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98042C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997679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E607D5">
        <w:rPr>
          <w:rFonts w:eastAsiaTheme="minorHAnsi"/>
        </w:rPr>
        <w:t>3</w:t>
      </w:r>
      <w:r w:rsidR="00E607D5">
        <w:rPr>
          <w:rFonts w:eastAsiaTheme="minorHAnsi"/>
          <w:lang w:val="sr-Cyrl-RS"/>
        </w:rPr>
        <w:t>27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997679">
        <w:rPr>
          <w:rFonts w:eastAsiaTheme="minorHAnsi"/>
          <w:lang w:val="sr-Cyrl-RS"/>
        </w:rPr>
        <w:t>3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D0F27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607D5" w:rsidRPr="00E607D5">
        <w:rPr>
          <w:b/>
          <w:lang w:val="sr-Cyrl-CS"/>
        </w:rPr>
        <w:t xml:space="preserve">Набавка опреме за потребе </w:t>
      </w:r>
      <w:proofErr w:type="gramStart"/>
      <w:r w:rsidR="00E607D5" w:rsidRPr="00E607D5">
        <w:rPr>
          <w:b/>
          <w:lang w:val="sr-Cyrl-CS"/>
        </w:rPr>
        <w:t>реализације  Програма</w:t>
      </w:r>
      <w:proofErr w:type="gramEnd"/>
      <w:r w:rsidR="00E607D5" w:rsidRPr="00E607D5">
        <w:rPr>
          <w:b/>
          <w:lang w:val="sr-Cyrl-CS"/>
        </w:rPr>
        <w:t xml:space="preserve"> ране процене нутритивног статуса критично оболелог хируршког болесника у Аутономној покрајини Војводини за 2019. Годину</w:t>
      </w:r>
    </w:p>
    <w:p w:rsidR="00E607D5" w:rsidRPr="00AD0F27" w:rsidRDefault="00E607D5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2D3A9C" w:rsidRDefault="00FB6465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B6465">
        <w:rPr>
          <w:noProof/>
          <w:lang w:val="ru-RU"/>
        </w:rPr>
        <w:t>33100000 – медицинска опремa</w:t>
      </w:r>
    </w:p>
    <w:p w:rsidR="00FB6465" w:rsidRPr="00FB6465" w:rsidRDefault="00FB6465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997679" w:rsidRPr="00997679">
        <w:t>78.750,00</w:t>
      </w:r>
      <w:r w:rsidR="00997679">
        <w:rPr>
          <w:lang w:val="sr-Cyrl-RS"/>
        </w:rPr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997679" w:rsidRPr="00997679">
        <w:t xml:space="preserve">94.500,00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97679">
        <w:rPr>
          <w:rFonts w:eastAsiaTheme="minorHAnsi"/>
          <w:b/>
          <w:lang w:val="sr-Cyrl-CS"/>
        </w:rPr>
        <w:t>3</w:t>
      </w:r>
    </w:p>
    <w:p w:rsidR="00997679" w:rsidRPr="00BF2BDB" w:rsidRDefault="00997679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997679" w:rsidRPr="00997679">
        <w:t xml:space="preserve">120.624,00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997679" w:rsidRPr="00997679">
        <w:t>78.750,00</w:t>
      </w:r>
      <w:r w:rsidR="00997679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997679" w:rsidRPr="00997679">
        <w:t>82.460,00</w:t>
      </w:r>
      <w:r w:rsidR="00997679">
        <w:rPr>
          <w:lang w:val="sr-Cyrl-RS"/>
        </w:rPr>
        <w:t xml:space="preserve"> </w:t>
      </w:r>
      <w:r w:rsidR="00B962CE" w:rsidRPr="001E0A1F">
        <w:t>динара</w:t>
      </w:r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997679" w:rsidRPr="00997679">
        <w:t>78.750,00</w:t>
      </w:r>
      <w:r w:rsidR="00997679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8A2E10">
        <w:rPr>
          <w:rFonts w:eastAsiaTheme="minorHAnsi"/>
          <w:b/>
        </w:rPr>
        <w:t>.12</w:t>
      </w:r>
      <w:r w:rsidR="00803893" w:rsidRPr="00AC26C4">
        <w:rPr>
          <w:rFonts w:eastAsiaTheme="minorHAnsi"/>
          <w:b/>
          <w:lang w:val="en-US"/>
        </w:rPr>
        <w:t>.201</w:t>
      </w:r>
      <w:r w:rsidR="00A11301" w:rsidRPr="00AC26C4">
        <w:rPr>
          <w:rFonts w:eastAsiaTheme="minorHAnsi"/>
          <w:b/>
        </w:rPr>
        <w:t>9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8042C">
        <w:rPr>
          <w:rFonts w:eastAsiaTheme="minorHAnsi"/>
          <w:b/>
          <w:lang w:val="en-US"/>
        </w:rPr>
        <w:t>Датум</w:t>
      </w:r>
      <w:proofErr w:type="spellEnd"/>
      <w:r w:rsidR="00CC7921" w:rsidRPr="0098042C">
        <w:rPr>
          <w:rFonts w:eastAsiaTheme="minorHAnsi"/>
          <w:b/>
          <w:lang w:val="en-US"/>
        </w:rPr>
        <w:t xml:space="preserve"> </w:t>
      </w:r>
      <w:proofErr w:type="spellStart"/>
      <w:r w:rsidRPr="0098042C">
        <w:rPr>
          <w:rFonts w:eastAsiaTheme="minorHAnsi"/>
          <w:b/>
          <w:lang w:val="en-US"/>
        </w:rPr>
        <w:t>закључења</w:t>
      </w:r>
      <w:proofErr w:type="spellEnd"/>
      <w:r w:rsidR="00CC7921" w:rsidRPr="0098042C">
        <w:rPr>
          <w:rFonts w:eastAsiaTheme="minorHAnsi"/>
          <w:b/>
          <w:lang w:val="en-US"/>
        </w:rPr>
        <w:t xml:space="preserve"> </w:t>
      </w:r>
      <w:proofErr w:type="spellStart"/>
      <w:r w:rsidRPr="0098042C">
        <w:rPr>
          <w:rFonts w:eastAsiaTheme="minorHAnsi"/>
          <w:b/>
          <w:lang w:val="en-US"/>
        </w:rPr>
        <w:t>уговора</w:t>
      </w:r>
      <w:proofErr w:type="spellEnd"/>
      <w:r w:rsidR="00CC7921" w:rsidRPr="0098042C">
        <w:rPr>
          <w:rFonts w:eastAsiaTheme="minorHAnsi"/>
          <w:b/>
          <w:lang w:val="en-US"/>
        </w:rPr>
        <w:t>:</w:t>
      </w:r>
      <w:r w:rsidR="00FA2360" w:rsidRPr="0098042C">
        <w:rPr>
          <w:rFonts w:eastAsiaTheme="minorHAnsi"/>
          <w:b/>
          <w:lang w:val="en-US"/>
        </w:rPr>
        <w:t xml:space="preserve"> </w:t>
      </w:r>
      <w:r w:rsidR="0098042C" w:rsidRPr="0098042C">
        <w:rPr>
          <w:rFonts w:eastAsiaTheme="minorHAnsi"/>
          <w:b/>
          <w:lang w:val="sr-Cyrl-RS"/>
        </w:rPr>
        <w:t>1</w:t>
      </w:r>
      <w:r w:rsidR="0098042C" w:rsidRPr="0098042C">
        <w:rPr>
          <w:rFonts w:eastAsiaTheme="minorHAnsi"/>
          <w:b/>
          <w:lang w:val="sr-Latn-RS"/>
        </w:rPr>
        <w:t>7</w:t>
      </w:r>
      <w:r w:rsidR="00823B98" w:rsidRPr="0098042C">
        <w:rPr>
          <w:rFonts w:eastAsiaTheme="minorHAnsi"/>
          <w:b/>
          <w:lang w:val="en-US"/>
        </w:rPr>
        <w:t>.</w:t>
      </w:r>
      <w:r w:rsidR="00E607D5" w:rsidRPr="0098042C">
        <w:rPr>
          <w:rFonts w:eastAsiaTheme="minorHAnsi"/>
          <w:b/>
          <w:lang w:val="sr-Cyrl-RS"/>
        </w:rPr>
        <w:t>01</w:t>
      </w:r>
      <w:r w:rsidR="00E607D5" w:rsidRPr="0098042C">
        <w:rPr>
          <w:rFonts w:eastAsiaTheme="minorHAnsi"/>
          <w:b/>
          <w:lang w:val="en-US"/>
        </w:rPr>
        <w:t>.20</w:t>
      </w:r>
      <w:r w:rsidR="00E607D5" w:rsidRPr="0098042C">
        <w:rPr>
          <w:rFonts w:eastAsiaTheme="minorHAnsi"/>
          <w:b/>
          <w:lang w:val="sr-Cyrl-RS"/>
        </w:rPr>
        <w:t>20</w:t>
      </w:r>
      <w:r w:rsidR="00FA2360" w:rsidRPr="0098042C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7D5" w:rsidRDefault="00997679" w:rsidP="00531F07">
      <w:pPr>
        <w:jc w:val="both"/>
        <w:rPr>
          <w:b/>
          <w:lang w:val="sr-Cyrl-RS"/>
        </w:rPr>
      </w:pPr>
      <w:r w:rsidRPr="00997679">
        <w:rPr>
          <w:b/>
        </w:rPr>
        <w:t>,</w:t>
      </w:r>
      <w:proofErr w:type="gramStart"/>
      <w:r w:rsidRPr="00997679">
        <w:rPr>
          <w:b/>
        </w:rPr>
        <w:t>,</w:t>
      </w:r>
      <w:proofErr w:type="spellStart"/>
      <w:r w:rsidRPr="00997679">
        <w:rPr>
          <w:b/>
        </w:rPr>
        <w:t>Shollex</w:t>
      </w:r>
      <w:proofErr w:type="spellEnd"/>
      <w:proofErr w:type="gramEnd"/>
      <w:r w:rsidRPr="00997679">
        <w:rPr>
          <w:b/>
        </w:rPr>
        <w:t xml:space="preserve">“, </w:t>
      </w:r>
      <w:proofErr w:type="spellStart"/>
      <w:r w:rsidRPr="00997679">
        <w:rPr>
          <w:b/>
        </w:rPr>
        <w:t>д.о.о</w:t>
      </w:r>
      <w:proofErr w:type="spellEnd"/>
      <w:r w:rsidRPr="00997679">
        <w:rPr>
          <w:b/>
        </w:rPr>
        <w:t xml:space="preserve">., </w:t>
      </w:r>
      <w:proofErr w:type="spellStart"/>
      <w:r w:rsidRPr="00997679">
        <w:rPr>
          <w:b/>
        </w:rPr>
        <w:t>ул</w:t>
      </w:r>
      <w:proofErr w:type="spellEnd"/>
      <w:r w:rsidRPr="00997679">
        <w:rPr>
          <w:b/>
        </w:rPr>
        <w:t xml:space="preserve">. </w:t>
      </w:r>
      <w:proofErr w:type="spellStart"/>
      <w:proofErr w:type="gramStart"/>
      <w:r w:rsidRPr="00997679">
        <w:rPr>
          <w:b/>
        </w:rPr>
        <w:t>Војводе</w:t>
      </w:r>
      <w:proofErr w:type="spellEnd"/>
      <w:r w:rsidRPr="00997679">
        <w:rPr>
          <w:b/>
        </w:rPr>
        <w:t xml:space="preserve"> </w:t>
      </w:r>
      <w:proofErr w:type="spellStart"/>
      <w:r w:rsidRPr="00997679">
        <w:rPr>
          <w:b/>
        </w:rPr>
        <w:t>Степе</w:t>
      </w:r>
      <w:proofErr w:type="spellEnd"/>
      <w:r w:rsidRPr="00997679">
        <w:rPr>
          <w:b/>
        </w:rPr>
        <w:t xml:space="preserve"> </w:t>
      </w:r>
      <w:proofErr w:type="spellStart"/>
      <w:r w:rsidRPr="00997679">
        <w:rPr>
          <w:b/>
        </w:rPr>
        <w:t>бр</w:t>
      </w:r>
      <w:proofErr w:type="spellEnd"/>
      <w:r w:rsidRPr="00997679">
        <w:rPr>
          <w:b/>
        </w:rPr>
        <w:t>.</w:t>
      </w:r>
      <w:proofErr w:type="gramEnd"/>
      <w:r w:rsidRPr="00997679">
        <w:rPr>
          <w:b/>
        </w:rPr>
        <w:t xml:space="preserve"> </w:t>
      </w:r>
      <w:proofErr w:type="gramStart"/>
      <w:r w:rsidRPr="00997679">
        <w:rPr>
          <w:b/>
        </w:rPr>
        <w:t xml:space="preserve">118, </w:t>
      </w:r>
      <w:proofErr w:type="spellStart"/>
      <w:r w:rsidRPr="00997679">
        <w:rPr>
          <w:b/>
        </w:rPr>
        <w:t>Београд</w:t>
      </w:r>
      <w:proofErr w:type="spellEnd"/>
      <w:r w:rsidRPr="00997679">
        <w:rPr>
          <w:b/>
        </w:rPr>
        <w:t xml:space="preserve">, ПЈ </w:t>
      </w:r>
      <w:proofErr w:type="spellStart"/>
      <w:r w:rsidRPr="00997679">
        <w:rPr>
          <w:b/>
        </w:rPr>
        <w:t>ул</w:t>
      </w:r>
      <w:proofErr w:type="spellEnd"/>
      <w:r w:rsidRPr="00997679">
        <w:rPr>
          <w:b/>
        </w:rPr>
        <w:t>.</w:t>
      </w:r>
      <w:proofErr w:type="gramEnd"/>
      <w:r w:rsidRPr="00997679">
        <w:rPr>
          <w:b/>
        </w:rPr>
        <w:t xml:space="preserve"> </w:t>
      </w:r>
      <w:proofErr w:type="spellStart"/>
      <w:proofErr w:type="gramStart"/>
      <w:r w:rsidRPr="00997679">
        <w:rPr>
          <w:b/>
        </w:rPr>
        <w:t>Јована</w:t>
      </w:r>
      <w:proofErr w:type="spellEnd"/>
      <w:r w:rsidRPr="00997679">
        <w:rPr>
          <w:b/>
        </w:rPr>
        <w:t xml:space="preserve"> </w:t>
      </w:r>
      <w:proofErr w:type="spellStart"/>
      <w:r w:rsidRPr="00997679">
        <w:rPr>
          <w:b/>
        </w:rPr>
        <w:t>Цвијића</w:t>
      </w:r>
      <w:proofErr w:type="spellEnd"/>
      <w:r w:rsidRPr="00997679">
        <w:rPr>
          <w:b/>
        </w:rPr>
        <w:t xml:space="preserve"> </w:t>
      </w:r>
      <w:proofErr w:type="spellStart"/>
      <w:r w:rsidRPr="00997679">
        <w:rPr>
          <w:b/>
        </w:rPr>
        <w:t>бр</w:t>
      </w:r>
      <w:proofErr w:type="spellEnd"/>
      <w:r w:rsidRPr="00997679">
        <w:rPr>
          <w:b/>
        </w:rPr>
        <w:t>.</w:t>
      </w:r>
      <w:proofErr w:type="gramEnd"/>
      <w:r w:rsidRPr="00997679">
        <w:rPr>
          <w:b/>
        </w:rPr>
        <w:t xml:space="preserve"> 29, </w:t>
      </w:r>
      <w:proofErr w:type="spellStart"/>
      <w:r w:rsidRPr="00997679">
        <w:rPr>
          <w:b/>
        </w:rPr>
        <w:t>Нови</w:t>
      </w:r>
      <w:proofErr w:type="spellEnd"/>
      <w:r w:rsidRPr="00997679">
        <w:rPr>
          <w:b/>
        </w:rPr>
        <w:t xml:space="preserve"> </w:t>
      </w:r>
      <w:proofErr w:type="spellStart"/>
      <w:r w:rsidRPr="00997679">
        <w:rPr>
          <w:b/>
        </w:rPr>
        <w:t>Сад</w:t>
      </w:r>
      <w:proofErr w:type="spellEnd"/>
    </w:p>
    <w:p w:rsidR="00997679" w:rsidRPr="00997679" w:rsidRDefault="00997679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A326B8" w:rsidRPr="00A326B8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13B3B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042C"/>
    <w:rsid w:val="009820D7"/>
    <w:rsid w:val="00986789"/>
    <w:rsid w:val="0099767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26B8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B6465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78</cp:revision>
  <dcterms:created xsi:type="dcterms:W3CDTF">2016-11-21T10:46:00Z</dcterms:created>
  <dcterms:modified xsi:type="dcterms:W3CDTF">2020-01-17T10:03:00Z</dcterms:modified>
</cp:coreProperties>
</file>