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9985699"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716AB3"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290CD6">
        <w:rPr>
          <w:b/>
          <w:noProof/>
        </w:rPr>
        <w:t>358</w:t>
      </w:r>
      <w:r w:rsidR="00CB204D">
        <w:rPr>
          <w:b/>
          <w:noProof/>
        </w:rPr>
        <w:t>-19</w:t>
      </w:r>
      <w:r w:rsidR="00A65049">
        <w:rPr>
          <w:b/>
          <w:noProof/>
        </w:rPr>
        <w:t>-О/1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F4270" w:rsidRPr="00290CD6" w:rsidRDefault="00290CD6" w:rsidP="00B84C11">
      <w:pPr>
        <w:pStyle w:val="Footer"/>
        <w:jc w:val="center"/>
        <w:rPr>
          <w:b/>
          <w:sz w:val="28"/>
          <w:szCs w:val="28"/>
        </w:rPr>
      </w:pPr>
      <w:r w:rsidRPr="00290CD6">
        <w:rPr>
          <w:b/>
          <w:sz w:val="28"/>
          <w:szCs w:val="28"/>
          <w:lang w:val="sr-Cyrl-CS"/>
        </w:rPr>
        <w:t>Набавка</w:t>
      </w:r>
      <w:r w:rsidRPr="00290CD6">
        <w:rPr>
          <w:b/>
          <w:sz w:val="28"/>
          <w:szCs w:val="28"/>
        </w:rPr>
        <w:t xml:space="preserve"> потрошног материјала за вантелесну оплодњу за потребе Клиничког центра Војводине</w:t>
      </w:r>
    </w:p>
    <w:p w:rsidR="00976647" w:rsidRPr="00976647" w:rsidRDefault="0097664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290CD6">
        <w:rPr>
          <w:b/>
          <w:noProof/>
          <w:sz w:val="28"/>
          <w:szCs w:val="28"/>
        </w:rPr>
        <w:t>358</w:t>
      </w:r>
      <w:r w:rsidR="00EF4270">
        <w:rPr>
          <w:b/>
          <w:noProof/>
          <w:sz w:val="28"/>
          <w:szCs w:val="28"/>
        </w:rPr>
        <w:t>-</w:t>
      </w:r>
      <w:r w:rsidR="009F398D">
        <w:rPr>
          <w:b/>
          <w:noProof/>
          <w:sz w:val="28"/>
          <w:szCs w:val="28"/>
        </w:rPr>
        <w:t>1</w:t>
      </w:r>
      <w:r w:rsidR="00CB204D">
        <w:rPr>
          <w:b/>
          <w:noProof/>
          <w:sz w:val="28"/>
          <w:szCs w:val="28"/>
        </w:rPr>
        <w:t>9</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5E5AEB" w:rsidRDefault="005E5AEB" w:rsidP="00E45538">
      <w:pPr>
        <w:pStyle w:val="Footer"/>
        <w:tabs>
          <w:tab w:val="left" w:pos="720"/>
        </w:tabs>
        <w:rPr>
          <w:noProof/>
          <w:lang w:val="sr-Cyrl-CS"/>
        </w:rPr>
      </w:pPr>
    </w:p>
    <w:p w:rsidR="00EF4270" w:rsidRPr="005E5AEB" w:rsidRDefault="002D5B2C" w:rsidP="005E5AEB">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290CD6">
        <w:rPr>
          <w:b/>
          <w:noProof/>
        </w:rPr>
        <w:t>јануар</w:t>
      </w:r>
      <w:r w:rsidR="0025301F">
        <w:rPr>
          <w:b/>
          <w:noProof/>
        </w:rPr>
        <w:t xml:space="preserve"> </w:t>
      </w:r>
      <w:r w:rsidR="002174BB">
        <w:rPr>
          <w:b/>
          <w:noProof/>
        </w:rPr>
        <w:t>20</w:t>
      </w:r>
      <w:r w:rsidR="00290CD6">
        <w:rPr>
          <w:b/>
          <w:noProof/>
        </w:rPr>
        <w:t>20</w:t>
      </w:r>
      <w:r w:rsidRPr="00734367">
        <w:rPr>
          <w:b/>
          <w:noProof/>
        </w:rPr>
        <w:t>.</w:t>
      </w:r>
      <w:r w:rsidR="008C198A">
        <w:rPr>
          <w:b/>
          <w:noProof/>
        </w:rPr>
        <w:t xml:space="preserve"> </w:t>
      </w:r>
      <w:r w:rsidR="005E5AEB">
        <w:rPr>
          <w:b/>
          <w:noProof/>
        </w:rPr>
        <w:t>г</w:t>
      </w:r>
      <w:r w:rsidR="008C198A">
        <w:rPr>
          <w:b/>
          <w:noProof/>
        </w:rPr>
        <w:t>одине</w:t>
      </w:r>
      <w:bookmarkStart w:id="3" w:name="_Toc354658137"/>
      <w:bookmarkStart w:id="4" w:name="_Toc354658270"/>
      <w:bookmarkStart w:id="5" w:name="_Toc354658304"/>
      <w:bookmarkStart w:id="6" w:name="_Toc354658398"/>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EB32EC">
        <w:rPr>
          <w:rFonts w:eastAsia="TimesNewRomanPSMT"/>
        </w:rPr>
        <w:t xml:space="preserve">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51D2F" w:rsidRPr="00F51D2F" w:rsidRDefault="00B84C11" w:rsidP="00F51D2F">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90CD6">
        <w:rPr>
          <w:b/>
          <w:noProof/>
        </w:rPr>
        <w:t>358</w:t>
      </w:r>
      <w:r w:rsidR="00CB204D">
        <w:rPr>
          <w:b/>
          <w:noProof/>
        </w:rPr>
        <w:t>-19</w:t>
      </w:r>
      <w:r w:rsidR="004D14C1">
        <w:rPr>
          <w:b/>
          <w:noProof/>
        </w:rPr>
        <w:t>-O</w:t>
      </w:r>
      <w:r w:rsidR="0023541D">
        <w:rPr>
          <w:b/>
          <w:noProof/>
        </w:rPr>
        <w:t xml:space="preserve"> </w:t>
      </w:r>
      <w:r w:rsidRPr="00E13123">
        <w:rPr>
          <w:b/>
          <w:noProof/>
        </w:rPr>
        <w:t xml:space="preserve">- </w:t>
      </w:r>
      <w:bookmarkEnd w:id="3"/>
      <w:bookmarkEnd w:id="4"/>
      <w:bookmarkEnd w:id="5"/>
      <w:bookmarkEnd w:id="6"/>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0A5738">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157906">
              <w:rPr>
                <w:webHidden/>
              </w:rPr>
              <w:t>1</w:t>
            </w:r>
            <w:r>
              <w:rPr>
                <w:webHidden/>
              </w:rPr>
              <w:fldChar w:fldCharType="end"/>
            </w:r>
          </w:hyperlink>
        </w:p>
        <w:p w:rsidR="00770491" w:rsidRDefault="00716AB3"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sidR="000A5738">
              <w:rPr>
                <w:noProof/>
                <w:webHidden/>
              </w:rPr>
              <w:fldChar w:fldCharType="begin"/>
            </w:r>
            <w:r w:rsidR="00770491">
              <w:rPr>
                <w:noProof/>
                <w:webHidden/>
              </w:rPr>
              <w:instrText xml:space="preserve"> PAGEREF _Toc2843293 \h </w:instrText>
            </w:r>
            <w:r w:rsidR="000A5738">
              <w:rPr>
                <w:noProof/>
                <w:webHidden/>
              </w:rPr>
            </w:r>
            <w:r w:rsidR="000A5738">
              <w:rPr>
                <w:noProof/>
                <w:webHidden/>
              </w:rPr>
              <w:fldChar w:fldCharType="separate"/>
            </w:r>
            <w:r w:rsidR="00157906">
              <w:rPr>
                <w:noProof/>
                <w:webHidden/>
              </w:rPr>
              <w:t>3</w:t>
            </w:r>
            <w:r w:rsidR="000A5738">
              <w:rPr>
                <w:noProof/>
                <w:webHidden/>
              </w:rPr>
              <w:fldChar w:fldCharType="end"/>
            </w:r>
          </w:hyperlink>
        </w:p>
        <w:p w:rsidR="00770491" w:rsidRDefault="00716AB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sidR="000A5738">
              <w:rPr>
                <w:noProof/>
                <w:webHidden/>
              </w:rPr>
              <w:fldChar w:fldCharType="begin"/>
            </w:r>
            <w:r w:rsidR="00770491">
              <w:rPr>
                <w:noProof/>
                <w:webHidden/>
              </w:rPr>
              <w:instrText xml:space="preserve"> PAGEREF _Toc2843294 \h </w:instrText>
            </w:r>
            <w:r w:rsidR="000A5738">
              <w:rPr>
                <w:noProof/>
                <w:webHidden/>
              </w:rPr>
            </w:r>
            <w:r w:rsidR="000A5738">
              <w:rPr>
                <w:noProof/>
                <w:webHidden/>
              </w:rPr>
              <w:fldChar w:fldCharType="separate"/>
            </w:r>
            <w:r w:rsidR="00157906">
              <w:rPr>
                <w:noProof/>
                <w:webHidden/>
              </w:rPr>
              <w:t>4</w:t>
            </w:r>
            <w:r w:rsidR="000A5738">
              <w:rPr>
                <w:noProof/>
                <w:webHidden/>
              </w:rPr>
              <w:fldChar w:fldCharType="end"/>
            </w:r>
          </w:hyperlink>
        </w:p>
        <w:p w:rsidR="00770491" w:rsidRDefault="00716AB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sidR="000A5738">
              <w:rPr>
                <w:noProof/>
                <w:webHidden/>
              </w:rPr>
              <w:fldChar w:fldCharType="begin"/>
            </w:r>
            <w:r w:rsidR="00770491">
              <w:rPr>
                <w:noProof/>
                <w:webHidden/>
              </w:rPr>
              <w:instrText xml:space="preserve"> PAGEREF _Toc2843295 \h </w:instrText>
            </w:r>
            <w:r w:rsidR="000A5738">
              <w:rPr>
                <w:noProof/>
                <w:webHidden/>
              </w:rPr>
            </w:r>
            <w:r w:rsidR="000A5738">
              <w:rPr>
                <w:noProof/>
                <w:webHidden/>
              </w:rPr>
              <w:fldChar w:fldCharType="separate"/>
            </w:r>
            <w:r w:rsidR="00157906">
              <w:rPr>
                <w:noProof/>
                <w:webHidden/>
              </w:rPr>
              <w:t>5</w:t>
            </w:r>
            <w:r w:rsidR="000A5738">
              <w:rPr>
                <w:noProof/>
                <w:webHidden/>
              </w:rPr>
              <w:fldChar w:fldCharType="end"/>
            </w:r>
          </w:hyperlink>
        </w:p>
        <w:p w:rsidR="00770491" w:rsidRDefault="00716AB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sidR="000A5738">
              <w:rPr>
                <w:noProof/>
                <w:webHidden/>
              </w:rPr>
              <w:fldChar w:fldCharType="begin"/>
            </w:r>
            <w:r w:rsidR="00770491">
              <w:rPr>
                <w:noProof/>
                <w:webHidden/>
              </w:rPr>
              <w:instrText xml:space="preserve"> PAGEREF _Toc2843296 \h </w:instrText>
            </w:r>
            <w:r w:rsidR="000A5738">
              <w:rPr>
                <w:noProof/>
                <w:webHidden/>
              </w:rPr>
            </w:r>
            <w:r w:rsidR="000A5738">
              <w:rPr>
                <w:noProof/>
                <w:webHidden/>
              </w:rPr>
              <w:fldChar w:fldCharType="separate"/>
            </w:r>
            <w:r w:rsidR="00157906">
              <w:rPr>
                <w:noProof/>
                <w:webHidden/>
              </w:rPr>
              <w:t>6</w:t>
            </w:r>
            <w:r w:rsidR="000A5738">
              <w:rPr>
                <w:noProof/>
                <w:webHidden/>
              </w:rPr>
              <w:fldChar w:fldCharType="end"/>
            </w:r>
          </w:hyperlink>
        </w:p>
        <w:p w:rsidR="00770491" w:rsidRDefault="00716AB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sidR="000A5738">
              <w:rPr>
                <w:noProof/>
                <w:webHidden/>
              </w:rPr>
              <w:fldChar w:fldCharType="begin"/>
            </w:r>
            <w:r w:rsidR="00770491">
              <w:rPr>
                <w:noProof/>
                <w:webHidden/>
              </w:rPr>
              <w:instrText xml:space="preserve"> PAGEREF _Toc2843297 \h </w:instrText>
            </w:r>
            <w:r w:rsidR="000A5738">
              <w:rPr>
                <w:noProof/>
                <w:webHidden/>
              </w:rPr>
            </w:r>
            <w:r w:rsidR="000A5738">
              <w:rPr>
                <w:noProof/>
                <w:webHidden/>
              </w:rPr>
              <w:fldChar w:fldCharType="separate"/>
            </w:r>
            <w:r w:rsidR="00157906">
              <w:rPr>
                <w:noProof/>
                <w:webHidden/>
              </w:rPr>
              <w:t>10</w:t>
            </w:r>
            <w:r w:rsidR="000A5738">
              <w:rPr>
                <w:noProof/>
                <w:webHidden/>
              </w:rPr>
              <w:fldChar w:fldCharType="end"/>
            </w:r>
          </w:hyperlink>
        </w:p>
        <w:p w:rsidR="00770491" w:rsidRDefault="00716AB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sidR="000A5738">
              <w:rPr>
                <w:noProof/>
                <w:webHidden/>
              </w:rPr>
              <w:fldChar w:fldCharType="begin"/>
            </w:r>
            <w:r w:rsidR="00770491">
              <w:rPr>
                <w:noProof/>
                <w:webHidden/>
              </w:rPr>
              <w:instrText xml:space="preserve"> PAGEREF _Toc2843298 \h </w:instrText>
            </w:r>
            <w:r w:rsidR="000A5738">
              <w:rPr>
                <w:noProof/>
                <w:webHidden/>
              </w:rPr>
            </w:r>
            <w:r w:rsidR="000A5738">
              <w:rPr>
                <w:noProof/>
                <w:webHidden/>
              </w:rPr>
              <w:fldChar w:fldCharType="separate"/>
            </w:r>
            <w:r w:rsidR="00157906">
              <w:rPr>
                <w:noProof/>
                <w:webHidden/>
              </w:rPr>
              <w:t>19</w:t>
            </w:r>
            <w:r w:rsidR="000A5738">
              <w:rPr>
                <w:noProof/>
                <w:webHidden/>
              </w:rPr>
              <w:fldChar w:fldCharType="end"/>
            </w:r>
          </w:hyperlink>
        </w:p>
        <w:p w:rsidR="00770491" w:rsidRDefault="00716AB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sidR="000A5738">
              <w:rPr>
                <w:noProof/>
                <w:webHidden/>
              </w:rPr>
              <w:fldChar w:fldCharType="begin"/>
            </w:r>
            <w:r w:rsidR="00770491">
              <w:rPr>
                <w:noProof/>
                <w:webHidden/>
              </w:rPr>
              <w:instrText xml:space="preserve"> PAGEREF _Toc2843321 \h </w:instrText>
            </w:r>
            <w:r w:rsidR="000A5738">
              <w:rPr>
                <w:noProof/>
                <w:webHidden/>
              </w:rPr>
            </w:r>
            <w:r w:rsidR="000A5738">
              <w:rPr>
                <w:noProof/>
                <w:webHidden/>
              </w:rPr>
              <w:fldChar w:fldCharType="separate"/>
            </w:r>
            <w:r w:rsidR="00157906">
              <w:rPr>
                <w:noProof/>
                <w:webHidden/>
              </w:rPr>
              <w:t>25</w:t>
            </w:r>
            <w:r w:rsidR="000A5738">
              <w:rPr>
                <w:noProof/>
                <w:webHidden/>
              </w:rPr>
              <w:fldChar w:fldCharType="end"/>
            </w:r>
          </w:hyperlink>
        </w:p>
        <w:p w:rsidR="00770491" w:rsidRDefault="00716AB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sidR="000A5738">
              <w:rPr>
                <w:noProof/>
                <w:webHidden/>
              </w:rPr>
              <w:fldChar w:fldCharType="begin"/>
            </w:r>
            <w:r w:rsidR="00770491">
              <w:rPr>
                <w:noProof/>
                <w:webHidden/>
              </w:rPr>
              <w:instrText xml:space="preserve"> PAGEREF _Toc2843322 \h </w:instrText>
            </w:r>
            <w:r w:rsidR="000A5738">
              <w:rPr>
                <w:noProof/>
                <w:webHidden/>
              </w:rPr>
            </w:r>
            <w:r w:rsidR="000A5738">
              <w:rPr>
                <w:noProof/>
                <w:webHidden/>
              </w:rPr>
              <w:fldChar w:fldCharType="separate"/>
            </w:r>
            <w:r w:rsidR="00157906">
              <w:rPr>
                <w:noProof/>
                <w:webHidden/>
              </w:rPr>
              <w:t>26</w:t>
            </w:r>
            <w:r w:rsidR="000A5738">
              <w:rPr>
                <w:noProof/>
                <w:webHidden/>
              </w:rPr>
              <w:fldChar w:fldCharType="end"/>
            </w:r>
          </w:hyperlink>
        </w:p>
        <w:p w:rsidR="00770491" w:rsidRDefault="00716AB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sidR="000A5738">
              <w:rPr>
                <w:noProof/>
                <w:webHidden/>
              </w:rPr>
              <w:fldChar w:fldCharType="begin"/>
            </w:r>
            <w:r w:rsidR="00770491">
              <w:rPr>
                <w:noProof/>
                <w:webHidden/>
              </w:rPr>
              <w:instrText xml:space="preserve"> PAGEREF _Toc2843323 \h </w:instrText>
            </w:r>
            <w:r w:rsidR="000A5738">
              <w:rPr>
                <w:noProof/>
                <w:webHidden/>
              </w:rPr>
            </w:r>
            <w:r w:rsidR="000A5738">
              <w:rPr>
                <w:noProof/>
                <w:webHidden/>
              </w:rPr>
              <w:fldChar w:fldCharType="separate"/>
            </w:r>
            <w:r w:rsidR="00157906">
              <w:rPr>
                <w:noProof/>
                <w:webHidden/>
              </w:rPr>
              <w:t>27</w:t>
            </w:r>
            <w:r w:rsidR="000A5738">
              <w:rPr>
                <w:noProof/>
                <w:webHidden/>
              </w:rPr>
              <w:fldChar w:fldCharType="end"/>
            </w:r>
          </w:hyperlink>
        </w:p>
        <w:p w:rsidR="00770491" w:rsidRDefault="00716AB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sidR="000A5738">
              <w:rPr>
                <w:noProof/>
                <w:webHidden/>
              </w:rPr>
              <w:fldChar w:fldCharType="begin"/>
            </w:r>
            <w:r w:rsidR="00770491">
              <w:rPr>
                <w:noProof/>
                <w:webHidden/>
              </w:rPr>
              <w:instrText xml:space="preserve"> PAGEREF _Toc2843324 \h </w:instrText>
            </w:r>
            <w:r w:rsidR="000A5738">
              <w:rPr>
                <w:noProof/>
                <w:webHidden/>
              </w:rPr>
            </w:r>
            <w:r w:rsidR="000A5738">
              <w:rPr>
                <w:noProof/>
                <w:webHidden/>
              </w:rPr>
              <w:fldChar w:fldCharType="separate"/>
            </w:r>
            <w:r w:rsidR="00157906">
              <w:rPr>
                <w:noProof/>
                <w:webHidden/>
              </w:rPr>
              <w:t>28</w:t>
            </w:r>
            <w:r w:rsidR="000A5738">
              <w:rPr>
                <w:noProof/>
                <w:webHidden/>
              </w:rPr>
              <w:fldChar w:fldCharType="end"/>
            </w:r>
          </w:hyperlink>
        </w:p>
        <w:p w:rsidR="00770491" w:rsidRDefault="00716AB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sidR="000A5738">
              <w:rPr>
                <w:noProof/>
                <w:webHidden/>
              </w:rPr>
              <w:fldChar w:fldCharType="begin"/>
            </w:r>
            <w:r w:rsidR="00770491">
              <w:rPr>
                <w:noProof/>
                <w:webHidden/>
              </w:rPr>
              <w:instrText xml:space="preserve"> PAGEREF _Toc2843325 \h </w:instrText>
            </w:r>
            <w:r w:rsidR="000A5738">
              <w:rPr>
                <w:noProof/>
                <w:webHidden/>
              </w:rPr>
            </w:r>
            <w:r w:rsidR="000A5738">
              <w:rPr>
                <w:noProof/>
                <w:webHidden/>
              </w:rPr>
              <w:fldChar w:fldCharType="separate"/>
            </w:r>
            <w:r w:rsidR="00157906">
              <w:rPr>
                <w:noProof/>
                <w:webHidden/>
              </w:rPr>
              <w:t>29</w:t>
            </w:r>
            <w:r w:rsidR="000A5738">
              <w:rPr>
                <w:noProof/>
                <w:webHidden/>
              </w:rPr>
              <w:fldChar w:fldCharType="end"/>
            </w:r>
          </w:hyperlink>
        </w:p>
        <w:p w:rsidR="00770491" w:rsidRDefault="00716AB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sidR="000A5738">
              <w:rPr>
                <w:noProof/>
                <w:webHidden/>
              </w:rPr>
              <w:fldChar w:fldCharType="begin"/>
            </w:r>
            <w:r w:rsidR="00770491">
              <w:rPr>
                <w:noProof/>
                <w:webHidden/>
              </w:rPr>
              <w:instrText xml:space="preserve"> PAGEREF _Toc2843326 \h </w:instrText>
            </w:r>
            <w:r w:rsidR="000A5738">
              <w:rPr>
                <w:noProof/>
                <w:webHidden/>
              </w:rPr>
            </w:r>
            <w:r w:rsidR="000A5738">
              <w:rPr>
                <w:noProof/>
                <w:webHidden/>
              </w:rPr>
              <w:fldChar w:fldCharType="separate"/>
            </w:r>
            <w:r w:rsidR="00157906">
              <w:rPr>
                <w:noProof/>
                <w:webHidden/>
              </w:rPr>
              <w:t>56</w:t>
            </w:r>
            <w:r w:rsidR="000A5738">
              <w:rPr>
                <w:noProof/>
                <w:webHidden/>
              </w:rPr>
              <w:fldChar w:fldCharType="end"/>
            </w:r>
          </w:hyperlink>
        </w:p>
        <w:p w:rsidR="00770491" w:rsidRDefault="00716AB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sidR="000A5738">
              <w:rPr>
                <w:noProof/>
                <w:webHidden/>
              </w:rPr>
              <w:fldChar w:fldCharType="begin"/>
            </w:r>
            <w:r w:rsidR="00770491">
              <w:rPr>
                <w:noProof/>
                <w:webHidden/>
              </w:rPr>
              <w:instrText xml:space="preserve"> PAGEREF _Toc2843327 \h </w:instrText>
            </w:r>
            <w:r w:rsidR="000A5738">
              <w:rPr>
                <w:noProof/>
                <w:webHidden/>
              </w:rPr>
            </w:r>
            <w:r w:rsidR="000A5738">
              <w:rPr>
                <w:noProof/>
                <w:webHidden/>
              </w:rPr>
              <w:fldChar w:fldCharType="separate"/>
            </w:r>
            <w:r w:rsidR="00157906">
              <w:rPr>
                <w:noProof/>
                <w:webHidden/>
              </w:rPr>
              <w:t>57</w:t>
            </w:r>
            <w:r w:rsidR="000A5738">
              <w:rPr>
                <w:noProof/>
                <w:webHidden/>
              </w:rPr>
              <w:fldChar w:fldCharType="end"/>
            </w:r>
          </w:hyperlink>
        </w:p>
        <w:p w:rsidR="009B75C5" w:rsidRDefault="000A5738">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firstRow="1" w:lastRow="0" w:firstColumn="1" w:lastColumn="0" w:noHBand="0" w:noVBand="1"/>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5E5AEB" w:rsidRDefault="00290CD6" w:rsidP="00290CD6">
            <w:pPr>
              <w:pStyle w:val="Footer"/>
              <w:jc w:val="both"/>
              <w:rPr>
                <w:b/>
                <w:noProof/>
                <w:sz w:val="28"/>
                <w:szCs w:val="28"/>
              </w:rPr>
            </w:pPr>
            <w:r>
              <w:rPr>
                <w:b/>
                <w:lang w:val="sr-Cyrl-CS"/>
              </w:rPr>
              <w:t>358</w:t>
            </w:r>
            <w:r w:rsidR="00CB204D">
              <w:rPr>
                <w:b/>
                <w:lang w:val="sr-Cyrl-CS"/>
              </w:rPr>
              <w:t>-19</w:t>
            </w:r>
            <w:r w:rsidR="004D14C1">
              <w:rPr>
                <w:b/>
                <w:lang w:val="sr-Cyrl-CS"/>
              </w:rPr>
              <w:t>-O</w:t>
            </w:r>
            <w:r w:rsidR="00734367" w:rsidRPr="00734367">
              <w:t xml:space="preserve"> </w:t>
            </w:r>
            <w:r w:rsidR="00B84C11" w:rsidRPr="00734367">
              <w:t xml:space="preserve">је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005E5AEB">
              <w:rPr>
                <w:b/>
              </w:rPr>
              <w:t>.</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5E5AEB" w:rsidRDefault="00B84C11" w:rsidP="00976647">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90CD6">
              <w:rPr>
                <w:b/>
                <w:lang w:val="sr-Cyrl-CS"/>
              </w:rPr>
              <w:t>358</w:t>
            </w:r>
            <w:r w:rsidR="00CB204D">
              <w:rPr>
                <w:b/>
                <w:lang w:val="sr-Cyrl-CS"/>
              </w:rPr>
              <w:t>-19</w:t>
            </w:r>
            <w:r w:rsidR="004D14C1">
              <w:rPr>
                <w:b/>
                <w:lang w:val="sr-Cyrl-CS"/>
              </w:rPr>
              <w:t>-O</w:t>
            </w:r>
            <w:r w:rsidR="0023541D">
              <w:t xml:space="preserve"> </w:t>
            </w:r>
            <w:r w:rsidRPr="001B2B46">
              <w:t xml:space="preserve">је </w:t>
            </w:r>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r w:rsidR="005E5AEB">
              <w:rPr>
                <w:b/>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D10583" w:rsidRDefault="005F0F6C" w:rsidP="00E45538">
            <w:pPr>
              <w:rPr>
                <w:noProof/>
              </w:rPr>
            </w:pPr>
            <w:r w:rsidRPr="007B77BA">
              <w:rPr>
                <w:noProof/>
                <w:lang w:val="ru-RU"/>
              </w:rPr>
              <w:t>33140000 – медицински потрошни материјал</w:t>
            </w:r>
          </w:p>
        </w:tc>
      </w:tr>
    </w:tbl>
    <w:p w:rsidR="00167B3F" w:rsidRDefault="00167B3F" w:rsidP="00B84C11">
      <w:pPr>
        <w:rPr>
          <w:b/>
          <w:noProof/>
        </w:rPr>
      </w:pPr>
    </w:p>
    <w:p w:rsidR="0067045E" w:rsidRPr="0067045E" w:rsidRDefault="0067045E"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F9120C" w:rsidRDefault="00F9120C" w:rsidP="00F9120C">
      <w:pPr>
        <w:rPr>
          <w:b/>
          <w:noProof/>
        </w:rPr>
      </w:pPr>
    </w:p>
    <w:tbl>
      <w:tblPr>
        <w:tblStyle w:val="TableGrid"/>
        <w:tblW w:w="9090" w:type="dxa"/>
        <w:tblInd w:w="108" w:type="dxa"/>
        <w:tblLook w:val="04A0" w:firstRow="1" w:lastRow="0" w:firstColumn="1" w:lastColumn="0" w:noHBand="0" w:noVBand="1"/>
      </w:tblPr>
      <w:tblGrid>
        <w:gridCol w:w="1454"/>
        <w:gridCol w:w="7636"/>
      </w:tblGrid>
      <w:tr w:rsidR="005E5AEB" w:rsidRPr="00EB0B67"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5E5AEB" w:rsidRPr="00EB0B67" w:rsidRDefault="005E5AEB" w:rsidP="005E5AEB">
            <w:pPr>
              <w:jc w:val="center"/>
              <w:rPr>
                <w:b/>
                <w:lang w:val="sr-Cyrl-CS"/>
              </w:rPr>
            </w:pPr>
            <w:r w:rsidRPr="00EB0B67">
              <w:rPr>
                <w:b/>
                <w:lang w:val="sr-Cyrl-CS"/>
              </w:rPr>
              <w:t>Редни број партије</w:t>
            </w:r>
          </w:p>
        </w:tc>
        <w:tc>
          <w:tcPr>
            <w:tcW w:w="7636" w:type="dxa"/>
            <w:tcBorders>
              <w:top w:val="single" w:sz="4" w:space="0" w:color="auto"/>
              <w:left w:val="single" w:sz="4" w:space="0" w:color="auto"/>
              <w:bottom w:val="single" w:sz="4" w:space="0" w:color="auto"/>
              <w:right w:val="single" w:sz="4" w:space="0" w:color="auto"/>
            </w:tcBorders>
            <w:vAlign w:val="center"/>
            <w:hideMark/>
          </w:tcPr>
          <w:p w:rsidR="005E5AEB" w:rsidRPr="00EB0B67" w:rsidRDefault="005E5AEB" w:rsidP="005E5AEB">
            <w:pPr>
              <w:jc w:val="center"/>
              <w:rPr>
                <w:b/>
              </w:rPr>
            </w:pPr>
            <w:r w:rsidRPr="00EB0B67">
              <w:rPr>
                <w:b/>
              </w:rPr>
              <w:t>Назив партије</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290CD6" w:rsidRPr="00D33F1C" w:rsidRDefault="00290CD6" w:rsidP="005E5AEB">
            <w:pPr>
              <w:jc w:val="center"/>
              <w:rPr>
                <w:noProof/>
                <w:lang w:val="sr-Cyrl-CS"/>
              </w:rPr>
            </w:pPr>
            <w:r w:rsidRPr="00D33F1C">
              <w:rPr>
                <w:noProof/>
                <w:lang w:val="sr-Cyrl-CS"/>
              </w:rPr>
              <w:t>1.</w:t>
            </w:r>
          </w:p>
        </w:tc>
        <w:tc>
          <w:tcPr>
            <w:tcW w:w="7636" w:type="dxa"/>
            <w:tcBorders>
              <w:top w:val="single" w:sz="4" w:space="0" w:color="auto"/>
              <w:left w:val="single" w:sz="4" w:space="0" w:color="auto"/>
              <w:bottom w:val="single" w:sz="4" w:space="0" w:color="auto"/>
              <w:right w:val="single" w:sz="4" w:space="0" w:color="auto"/>
            </w:tcBorders>
          </w:tcPr>
          <w:p w:rsidR="00290CD6" w:rsidRPr="004729E5" w:rsidRDefault="00290CD6" w:rsidP="00290CD6">
            <w:pPr>
              <w:spacing w:line="276" w:lineRule="auto"/>
            </w:pPr>
            <w:r w:rsidRPr="008B70B4">
              <w:rPr>
                <w:noProof/>
                <w:lang w:val="sr-Cyrl-CS"/>
              </w:rPr>
              <w:t>Општа лабораторијска пластика и медицинска средства</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290CD6" w:rsidRPr="00D33F1C" w:rsidRDefault="00290CD6" w:rsidP="005E5AEB">
            <w:pPr>
              <w:jc w:val="center"/>
              <w:rPr>
                <w:noProof/>
                <w:lang w:val="sr-Cyrl-CS"/>
              </w:rPr>
            </w:pPr>
            <w:r w:rsidRPr="00D33F1C">
              <w:rPr>
                <w:noProof/>
                <w:lang w:val="sr-Cyrl-CS"/>
              </w:rPr>
              <w:t>2.</w:t>
            </w:r>
          </w:p>
        </w:tc>
        <w:tc>
          <w:tcPr>
            <w:tcW w:w="7636" w:type="dxa"/>
            <w:tcBorders>
              <w:top w:val="single" w:sz="4" w:space="0" w:color="auto"/>
              <w:left w:val="single" w:sz="4" w:space="0" w:color="auto"/>
              <w:bottom w:val="single" w:sz="4" w:space="0" w:color="auto"/>
              <w:right w:val="single" w:sz="4" w:space="0" w:color="auto"/>
            </w:tcBorders>
          </w:tcPr>
          <w:p w:rsidR="00290CD6" w:rsidRPr="008B70B4" w:rsidRDefault="00290CD6" w:rsidP="00290CD6">
            <w:pPr>
              <w:spacing w:line="276" w:lineRule="auto"/>
            </w:pPr>
            <w:r w:rsidRPr="008B70B4">
              <w:t>Медијуми за ћелијску културу у групи</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290CD6" w:rsidRPr="00D33F1C" w:rsidRDefault="00290CD6" w:rsidP="005E5AEB">
            <w:pPr>
              <w:jc w:val="center"/>
              <w:rPr>
                <w:noProof/>
                <w:lang w:val="sr-Cyrl-CS"/>
              </w:rPr>
            </w:pPr>
            <w:r>
              <w:rPr>
                <w:noProof/>
                <w:lang w:val="sr-Cyrl-CS"/>
              </w:rPr>
              <w:t>3.</w:t>
            </w:r>
          </w:p>
        </w:tc>
        <w:tc>
          <w:tcPr>
            <w:tcW w:w="7636" w:type="dxa"/>
            <w:tcBorders>
              <w:top w:val="single" w:sz="4" w:space="0" w:color="auto"/>
              <w:left w:val="single" w:sz="4" w:space="0" w:color="auto"/>
              <w:bottom w:val="single" w:sz="4" w:space="0" w:color="auto"/>
              <w:right w:val="single" w:sz="4" w:space="0" w:color="auto"/>
            </w:tcBorders>
          </w:tcPr>
          <w:p w:rsidR="00290CD6" w:rsidRPr="004729E5" w:rsidRDefault="00290CD6" w:rsidP="00290CD6">
            <w:pPr>
              <w:spacing w:line="276" w:lineRule="auto"/>
            </w:pPr>
            <w:r w:rsidRPr="008B70B4">
              <w:rPr>
                <w:noProof/>
                <w:lang w:val="sr-Cyrl-CS"/>
              </w:rPr>
              <w:t>Медијуми за ћелијску културу у капима</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5E5AEB">
            <w:pPr>
              <w:jc w:val="center"/>
              <w:rPr>
                <w:noProof/>
                <w:lang w:val="sr-Cyrl-CS"/>
              </w:rPr>
            </w:pPr>
            <w:r>
              <w:rPr>
                <w:noProof/>
                <w:lang w:val="sr-Cyrl-CS"/>
              </w:rPr>
              <w:t>4.</w:t>
            </w:r>
          </w:p>
        </w:tc>
        <w:tc>
          <w:tcPr>
            <w:tcW w:w="7636" w:type="dxa"/>
            <w:tcBorders>
              <w:top w:val="single" w:sz="4" w:space="0" w:color="auto"/>
              <w:left w:val="single" w:sz="4" w:space="0" w:color="auto"/>
              <w:bottom w:val="single" w:sz="4" w:space="0" w:color="auto"/>
              <w:right w:val="single" w:sz="4" w:space="0" w:color="auto"/>
            </w:tcBorders>
            <w:vAlign w:val="center"/>
          </w:tcPr>
          <w:p w:rsidR="00290CD6" w:rsidRPr="004729E5" w:rsidRDefault="00290CD6" w:rsidP="00290CD6">
            <w:pPr>
              <w:spacing w:line="276" w:lineRule="auto"/>
            </w:pPr>
            <w:r w:rsidRPr="008B70B4">
              <w:rPr>
                <w:noProof/>
                <w:color w:val="000000" w:themeColor="text1"/>
                <w:lang w:val="sr-Cyrl-CS"/>
              </w:rPr>
              <w:t>Медијуми</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tcPr>
          <w:p w:rsidR="00290CD6" w:rsidRDefault="00290CD6" w:rsidP="005E5AEB">
            <w:pPr>
              <w:jc w:val="center"/>
              <w:rPr>
                <w:noProof/>
                <w:lang w:val="sr-Cyrl-CS"/>
              </w:rPr>
            </w:pPr>
            <w:r>
              <w:rPr>
                <w:noProof/>
                <w:lang w:val="sr-Cyrl-CS"/>
              </w:rPr>
              <w:t>5.</w:t>
            </w:r>
          </w:p>
        </w:tc>
        <w:tc>
          <w:tcPr>
            <w:tcW w:w="7636"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Додатак за</w:t>
            </w:r>
            <w:r>
              <w:t xml:space="preserve"> </w:t>
            </w:r>
            <w:r w:rsidRPr="008B70B4">
              <w:rPr>
                <w:noProof/>
                <w:color w:val="000000" w:themeColor="text1"/>
                <w:lang w:val="sr-Cyrl-CS"/>
              </w:rPr>
              <w:t>ICSI поступак</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tcPr>
          <w:p w:rsidR="00290CD6" w:rsidRDefault="00290CD6" w:rsidP="005E5AEB">
            <w:pPr>
              <w:jc w:val="center"/>
              <w:rPr>
                <w:noProof/>
                <w:lang w:val="sr-Cyrl-CS"/>
              </w:rPr>
            </w:pPr>
            <w:r>
              <w:rPr>
                <w:noProof/>
                <w:lang w:val="sr-Cyrl-CS"/>
              </w:rPr>
              <w:t>6.</w:t>
            </w:r>
          </w:p>
        </w:tc>
        <w:tc>
          <w:tcPr>
            <w:tcW w:w="7636"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Криопрезервација</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tcPr>
          <w:p w:rsidR="00290CD6" w:rsidRDefault="00290CD6" w:rsidP="005E5AEB">
            <w:pPr>
              <w:jc w:val="center"/>
              <w:rPr>
                <w:noProof/>
                <w:lang w:val="sr-Cyrl-CS"/>
              </w:rPr>
            </w:pPr>
            <w:r>
              <w:rPr>
                <w:noProof/>
                <w:lang w:val="sr-Cyrl-CS"/>
              </w:rPr>
              <w:t>7.</w:t>
            </w:r>
          </w:p>
        </w:tc>
        <w:tc>
          <w:tcPr>
            <w:tcW w:w="7636"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Лабораторијски додаци за пречишћавање ваздуха</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tcPr>
          <w:p w:rsidR="00290CD6" w:rsidRDefault="00290CD6" w:rsidP="005E5AEB">
            <w:pPr>
              <w:jc w:val="center"/>
              <w:rPr>
                <w:noProof/>
                <w:lang w:val="sr-Cyrl-CS"/>
              </w:rPr>
            </w:pPr>
            <w:r>
              <w:rPr>
                <w:noProof/>
                <w:lang w:val="sr-Cyrl-CS"/>
              </w:rPr>
              <w:t>8.</w:t>
            </w:r>
          </w:p>
        </w:tc>
        <w:tc>
          <w:tcPr>
            <w:tcW w:w="7636"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Лабораторијски прибор</w:t>
            </w:r>
          </w:p>
        </w:tc>
      </w:tr>
      <w:tr w:rsidR="00290CD6"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tcPr>
          <w:p w:rsidR="00290CD6" w:rsidRDefault="00290CD6" w:rsidP="005E5AEB">
            <w:pPr>
              <w:jc w:val="center"/>
              <w:rPr>
                <w:noProof/>
                <w:lang w:val="sr-Cyrl-CS"/>
              </w:rPr>
            </w:pPr>
            <w:r>
              <w:rPr>
                <w:noProof/>
                <w:lang w:val="sr-Cyrl-CS"/>
              </w:rPr>
              <w:t>9.</w:t>
            </w:r>
          </w:p>
        </w:tc>
        <w:tc>
          <w:tcPr>
            <w:tcW w:w="7636"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ЕТ катетери</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vAlign w:val="center"/>
          </w:tcPr>
          <w:p w:rsidR="00290CD6" w:rsidRDefault="00290CD6" w:rsidP="005E5AEB">
            <w:pPr>
              <w:jc w:val="center"/>
              <w:rPr>
                <w:noProof/>
                <w:lang w:val="sr-Cyrl-CS"/>
              </w:rPr>
            </w:pPr>
            <w:r>
              <w:rPr>
                <w:noProof/>
                <w:lang w:val="sr-Cyrl-CS"/>
              </w:rPr>
              <w:t>10.</w:t>
            </w:r>
          </w:p>
        </w:tc>
        <w:tc>
          <w:tcPr>
            <w:tcW w:w="7636"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Боја за одређивање виталности сперматозоида</w:t>
            </w:r>
          </w:p>
        </w:tc>
      </w:tr>
      <w:tr w:rsidR="00290CD6" w:rsidRPr="00D33F1C" w:rsidTr="00976647">
        <w:trPr>
          <w:trHeight w:val="165"/>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290CD6" w:rsidRDefault="00290CD6" w:rsidP="005E5AEB">
            <w:pPr>
              <w:jc w:val="center"/>
              <w:rPr>
                <w:noProof/>
                <w:lang w:val="sr-Cyrl-CS"/>
              </w:rPr>
            </w:pPr>
            <w:r>
              <w:rPr>
                <w:noProof/>
                <w:lang w:val="sr-Cyrl-CS"/>
              </w:rPr>
              <w:t>11.</w:t>
            </w:r>
          </w:p>
        </w:tc>
        <w:tc>
          <w:tcPr>
            <w:tcW w:w="7636" w:type="dxa"/>
            <w:tcBorders>
              <w:top w:val="single" w:sz="4" w:space="0" w:color="auto"/>
              <w:left w:val="single" w:sz="4" w:space="0" w:color="auto"/>
              <w:bottom w:val="single" w:sz="4" w:space="0" w:color="auto"/>
              <w:right w:val="single" w:sz="4" w:space="0" w:color="auto"/>
            </w:tcBorders>
            <w:shd w:val="clear" w:color="auto" w:fill="auto"/>
            <w:vAlign w:val="center"/>
          </w:tcPr>
          <w:p w:rsidR="00290CD6" w:rsidRPr="008B70B4" w:rsidRDefault="00290CD6" w:rsidP="00290CD6">
            <w:pPr>
              <w:spacing w:line="276" w:lineRule="auto"/>
            </w:pPr>
            <w:r w:rsidRPr="008B70B4">
              <w:rPr>
                <w:noProof/>
                <w:color w:val="000000" w:themeColor="text1"/>
                <w:lang w:val="sr-Cyrl-CS"/>
              </w:rPr>
              <w:t>IVF Маркер за обележавање петри посуда</w:t>
            </w:r>
          </w:p>
        </w:tc>
      </w:tr>
      <w:tr w:rsidR="00290CD6" w:rsidTr="00976647">
        <w:trPr>
          <w:trHeight w:val="165"/>
        </w:trPr>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290CD6" w:rsidRDefault="00290CD6" w:rsidP="005E5AEB">
            <w:pPr>
              <w:jc w:val="center"/>
              <w:rPr>
                <w:noProof/>
                <w:lang w:val="sr-Cyrl-CS"/>
              </w:rPr>
            </w:pPr>
            <w:r>
              <w:rPr>
                <w:noProof/>
                <w:lang w:val="sr-Cyrl-CS"/>
              </w:rPr>
              <w:t>12.</w:t>
            </w:r>
          </w:p>
        </w:tc>
        <w:tc>
          <w:tcPr>
            <w:tcW w:w="7636" w:type="dxa"/>
            <w:tcBorders>
              <w:top w:val="single" w:sz="4" w:space="0" w:color="auto"/>
              <w:left w:val="single" w:sz="4" w:space="0" w:color="auto"/>
              <w:bottom w:val="single" w:sz="4" w:space="0" w:color="auto"/>
              <w:right w:val="single" w:sz="4" w:space="0" w:color="auto"/>
            </w:tcBorders>
            <w:shd w:val="clear" w:color="auto" w:fill="auto"/>
            <w:vAlign w:val="center"/>
          </w:tcPr>
          <w:p w:rsidR="00290CD6" w:rsidRPr="00B94818" w:rsidRDefault="00290CD6" w:rsidP="00290CD6">
            <w:pPr>
              <w:spacing w:line="276" w:lineRule="auto"/>
            </w:pPr>
            <w:r w:rsidRPr="008B70B4">
              <w:rPr>
                <w:noProof/>
                <w:color w:val="000000" w:themeColor="text1"/>
                <w:lang w:val="sr-Cyrl-CS"/>
              </w:rPr>
              <w:t>Стерилна дестилована вода за</w:t>
            </w:r>
            <w:r>
              <w:t xml:space="preserve"> </w:t>
            </w:r>
            <w:r w:rsidRPr="008B70B4">
              <w:rPr>
                <w:noProof/>
                <w:color w:val="000000" w:themeColor="text1"/>
                <w:lang w:val="sr-Cyrl-CS"/>
              </w:rPr>
              <w:t>CO2 инкубаторе</w:t>
            </w:r>
          </w:p>
        </w:tc>
      </w:tr>
    </w:tbl>
    <w:p w:rsidR="0067045E" w:rsidRPr="0067045E" w:rsidRDefault="0067045E" w:rsidP="00F9120C">
      <w:pPr>
        <w:rPr>
          <w:b/>
          <w:noProof/>
        </w:rPr>
      </w:pPr>
    </w:p>
    <w:p w:rsidR="000E51FD" w:rsidRPr="005E5AEB" w:rsidRDefault="000E51F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5D1B01" w:rsidRDefault="005D1B01" w:rsidP="00B84C11">
      <w:pPr>
        <w:rPr>
          <w:b/>
          <w:noProof/>
        </w:rPr>
      </w:pPr>
    </w:p>
    <w:p w:rsidR="00D10583" w:rsidRDefault="00D10583" w:rsidP="00B84C11">
      <w:pPr>
        <w:rPr>
          <w:b/>
          <w:noProof/>
        </w:rPr>
      </w:pPr>
    </w:p>
    <w:p w:rsidR="00CA0FE1" w:rsidRDefault="00CA0FE1" w:rsidP="00B84C11">
      <w:pPr>
        <w:rPr>
          <w:b/>
          <w:noProof/>
        </w:rPr>
      </w:pPr>
    </w:p>
    <w:p w:rsidR="00861224" w:rsidRDefault="00861224" w:rsidP="00B84C11">
      <w:pPr>
        <w:rPr>
          <w:b/>
          <w:noProof/>
        </w:rPr>
      </w:pPr>
    </w:p>
    <w:p w:rsidR="00976647" w:rsidRPr="00290CD6" w:rsidRDefault="00976647"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F51D2F" w:rsidTr="00F51D2F">
        <w:tc>
          <w:tcPr>
            <w:tcW w:w="9036" w:type="dxa"/>
            <w:shd w:val="clear" w:color="auto" w:fill="auto"/>
          </w:tcPr>
          <w:p w:rsidR="00F51D2F" w:rsidRDefault="00F51D2F" w:rsidP="00F51D2F">
            <w:pPr>
              <w:pStyle w:val="Footer"/>
              <w:jc w:val="both"/>
              <w:rPr>
                <w:b/>
                <w:noProof/>
                <w:lang w:val="sr-Cyrl-CS"/>
              </w:rPr>
            </w:pPr>
            <w:r>
              <w:t xml:space="preserve">             </w:t>
            </w:r>
            <w:r w:rsidRPr="00540E37">
              <w:t xml:space="preserve">Предмет ове јавне набавке </w:t>
            </w:r>
            <w:r>
              <w:t>је</w:t>
            </w:r>
            <w:r>
              <w:rPr>
                <w:b/>
              </w:rPr>
              <w:t xml:space="preserve"> </w:t>
            </w:r>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r>
              <w:rPr>
                <w:b/>
                <w:noProof/>
                <w:lang w:val="sr-Cyrl-CS"/>
              </w:rPr>
              <w:t>.</w:t>
            </w:r>
          </w:p>
          <w:p w:rsidR="00F51D2F" w:rsidRPr="00373B6B" w:rsidRDefault="00F51D2F" w:rsidP="00F51D2F">
            <w:pPr>
              <w:pStyle w:val="Footer"/>
              <w:tabs>
                <w:tab w:val="clear" w:pos="4320"/>
                <w:tab w:val="clear" w:pos="8640"/>
                <w:tab w:val="left" w:pos="3560"/>
              </w:tabs>
              <w:jc w:val="both"/>
              <w:rPr>
                <w:b/>
                <w:noProof/>
                <w:lang w:val="sr-Cyrl-CS"/>
              </w:rPr>
            </w:pPr>
            <w:r>
              <w:rPr>
                <w:b/>
                <w:noProof/>
                <w:lang w:val="sr-Cyrl-CS"/>
              </w:rPr>
              <w:tab/>
            </w: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Pr="009607B7" w:rsidRDefault="00F51D2F" w:rsidP="00694A5E">
      <w:pPr>
        <w:jc w:val="both"/>
        <w:rPr>
          <w:lang w:val="sr-Cyrl-CS"/>
        </w:rPr>
      </w:pPr>
    </w:p>
    <w:p w:rsidR="002A3C5D" w:rsidRDefault="002A3C5D"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Default="009607B7" w:rsidP="00E43FAE">
      <w:pPr>
        <w:rPr>
          <w:bCs/>
          <w:iCs/>
          <w:lang w:val="sr-Cyrl-CS"/>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2A3C5D" w:rsidRPr="002A3C5D" w:rsidRDefault="002A3C5D" w:rsidP="00EF6816">
      <w:pPr>
        <w:ind w:left="-426"/>
        <w:jc w:val="both"/>
      </w:pPr>
    </w:p>
    <w:tbl>
      <w:tblPr>
        <w:tblW w:w="989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190"/>
        <w:gridCol w:w="993"/>
        <w:gridCol w:w="3969"/>
        <w:gridCol w:w="1937"/>
      </w:tblGrid>
      <w:tr w:rsidR="00BF4AF8" w:rsidRPr="00AE1407" w:rsidTr="00E8116E">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937"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E8116E">
        <w:trPr>
          <w:trHeight w:val="505"/>
        </w:trPr>
        <w:tc>
          <w:tcPr>
            <w:tcW w:w="9890" w:type="dxa"/>
            <w:gridSpan w:val="5"/>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E8116E">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937" w:type="dxa"/>
          </w:tcPr>
          <w:p w:rsidR="006215A4" w:rsidRPr="00AE1407" w:rsidRDefault="006215A4" w:rsidP="00BF4AF8">
            <w:pPr>
              <w:jc w:val="both"/>
              <w:rPr>
                <w:noProof/>
              </w:rPr>
            </w:pPr>
          </w:p>
        </w:tc>
      </w:tr>
      <w:tr w:rsidR="006215A4" w:rsidRPr="00AE1407" w:rsidTr="00E8116E">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937"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E8116E">
        <w:trPr>
          <w:trHeight w:val="789"/>
        </w:trPr>
        <w:tc>
          <w:tcPr>
            <w:tcW w:w="801" w:type="dxa"/>
            <w:vAlign w:val="center"/>
          </w:tcPr>
          <w:p w:rsidR="006215A4" w:rsidRPr="00AE1407" w:rsidRDefault="006215A4" w:rsidP="00BF4AF8">
            <w:pPr>
              <w:rPr>
                <w:noProof/>
              </w:rPr>
            </w:pPr>
            <w:r>
              <w:rPr>
                <w:noProof/>
              </w:rPr>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AE3D14" w:rsidRDefault="00AE3D1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33BD3"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937"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E8116E">
        <w:trPr>
          <w:trHeight w:val="789"/>
        </w:trPr>
        <w:tc>
          <w:tcPr>
            <w:tcW w:w="801" w:type="dxa"/>
            <w:vAlign w:val="center"/>
          </w:tcPr>
          <w:p w:rsidR="006215A4" w:rsidRPr="00AE1407" w:rsidRDefault="006215A4" w:rsidP="00BF4AF8">
            <w:pPr>
              <w:rPr>
                <w:noProof/>
              </w:rPr>
            </w:pPr>
            <w:r>
              <w:rPr>
                <w:noProof/>
              </w:rPr>
              <w:t xml:space="preserve">   4</w:t>
            </w:r>
            <w:r w:rsidRPr="00AE1407">
              <w:rPr>
                <w:noProof/>
              </w:rPr>
              <w:t>.</w:t>
            </w:r>
          </w:p>
        </w:tc>
        <w:tc>
          <w:tcPr>
            <w:tcW w:w="3183" w:type="dxa"/>
            <w:gridSpan w:val="2"/>
            <w:vAlign w:val="center"/>
          </w:tcPr>
          <w:p w:rsidR="006215A4" w:rsidRPr="00C27DEF" w:rsidRDefault="006215A4" w:rsidP="006215A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3969" w:type="dxa"/>
          </w:tcPr>
          <w:p w:rsidR="00AE3D14" w:rsidRDefault="00AE3D14" w:rsidP="006215A4">
            <w:pPr>
              <w:jc w:val="both"/>
              <w:rPr>
                <w:iCs/>
              </w:rPr>
            </w:pPr>
          </w:p>
          <w:p w:rsidR="006215A4" w:rsidRPr="00AE1407" w:rsidRDefault="006215A4" w:rsidP="006215A4">
            <w:pPr>
              <w:jc w:val="both"/>
              <w:rPr>
                <w:noProof/>
              </w:rPr>
            </w:pPr>
            <w:r w:rsidRPr="00AE1407">
              <w:rPr>
                <w:iCs/>
              </w:rPr>
              <w:t xml:space="preserve">Доказ за </w:t>
            </w:r>
            <w:r w:rsidRPr="00AE1407">
              <w:rPr>
                <w:b/>
                <w:iCs/>
              </w:rPr>
              <w:t>правно лице / предузетнике / физичка лица:</w:t>
            </w:r>
          </w:p>
          <w:p w:rsidR="00F85EA4" w:rsidRDefault="00F85EA4" w:rsidP="006215A4">
            <w:pPr>
              <w:jc w:val="both"/>
              <w:rPr>
                <w:iCs/>
              </w:rPr>
            </w:pPr>
            <w:r w:rsidRPr="00BF4AF8">
              <w:rPr>
                <w:iCs/>
              </w:rPr>
              <w:t>Решење Министарства здравља о дозво</w:t>
            </w:r>
            <w:r>
              <w:rPr>
                <w:iCs/>
              </w:rPr>
              <w:t>ли за бављење прометом и/или производњом предметних лекова /</w:t>
            </w:r>
            <w:r w:rsidRPr="00BF4AF8">
              <w:rPr>
                <w:iCs/>
              </w:rPr>
              <w:t>медицинск</w:t>
            </w:r>
            <w:r>
              <w:rPr>
                <w:iCs/>
              </w:rPr>
              <w:t xml:space="preserve">их средстава </w:t>
            </w:r>
            <w:r w:rsidRPr="00A76C93">
              <w:rPr>
                <w:iCs/>
              </w:rPr>
              <w:t>кој</w:t>
            </w:r>
            <w:r>
              <w:rPr>
                <w:iCs/>
              </w:rPr>
              <w:t>а</w:t>
            </w:r>
            <w:r w:rsidRPr="00A76C93">
              <w:rPr>
                <w:iCs/>
              </w:rPr>
              <w:t xml:space="preserve"> </w:t>
            </w:r>
            <w:r>
              <w:rPr>
                <w:iCs/>
              </w:rPr>
              <w:t>су</w:t>
            </w:r>
            <w:r w:rsidRPr="00A76C93">
              <w:rPr>
                <w:iCs/>
              </w:rPr>
              <w:t xml:space="preserve"> предмет </w:t>
            </w:r>
            <w:r>
              <w:rPr>
                <w:iCs/>
              </w:rPr>
              <w:t xml:space="preserve">ове </w:t>
            </w:r>
            <w:r w:rsidRPr="00A76C93">
              <w:rPr>
                <w:iCs/>
              </w:rPr>
              <w:t>јавне набавке</w:t>
            </w:r>
            <w:r>
              <w:rPr>
                <w:iCs/>
              </w:rPr>
              <w:t>.</w:t>
            </w:r>
          </w:p>
          <w:p w:rsidR="006215A4" w:rsidRPr="00C27DEF" w:rsidRDefault="006215A4" w:rsidP="006215A4">
            <w:pPr>
              <w:jc w:val="both"/>
              <w:rPr>
                <w:b/>
                <w:noProof/>
              </w:rPr>
            </w:pPr>
            <w:r w:rsidRPr="00C27DEF">
              <w:rPr>
                <w:b/>
                <w:iCs/>
              </w:rPr>
              <w:t>Дозвола мора бити важећа.</w:t>
            </w:r>
          </w:p>
        </w:tc>
        <w:tc>
          <w:tcPr>
            <w:tcW w:w="1937" w:type="dxa"/>
          </w:tcPr>
          <w:p w:rsidR="006215A4" w:rsidRPr="00AE1407" w:rsidRDefault="006215A4" w:rsidP="00BF4AF8">
            <w:pPr>
              <w:rPr>
                <w:iCs/>
              </w:rPr>
            </w:pPr>
          </w:p>
        </w:tc>
      </w:tr>
      <w:tr w:rsidR="00E8116E" w:rsidRPr="009C0932" w:rsidTr="00E8116E">
        <w:trPr>
          <w:trHeight w:val="848"/>
        </w:trPr>
        <w:tc>
          <w:tcPr>
            <w:tcW w:w="9890" w:type="dxa"/>
            <w:gridSpan w:val="5"/>
            <w:vAlign w:val="center"/>
          </w:tcPr>
          <w:p w:rsidR="00E8116E" w:rsidRPr="008F36DB" w:rsidRDefault="00E8116E" w:rsidP="00340329">
            <w:pPr>
              <w:pStyle w:val="ListParagraph"/>
              <w:ind w:left="0" w:firstLine="48"/>
              <w:jc w:val="center"/>
              <w:rPr>
                <w:b/>
                <w:noProof/>
              </w:rPr>
            </w:pPr>
            <w:r w:rsidRPr="008F36DB">
              <w:rPr>
                <w:b/>
                <w:noProof/>
              </w:rPr>
              <w:t>ДОДАТНИ УСЛОВИ ЗА УЧЕШЋЕ У ПОСТУПКУ ЈАВНЕ НАБАВКЕ</w:t>
            </w:r>
          </w:p>
          <w:p w:rsidR="00E8116E" w:rsidRPr="008F36DB" w:rsidRDefault="00E8116E" w:rsidP="00340329">
            <w:pPr>
              <w:pStyle w:val="ListParagraph"/>
              <w:ind w:left="0" w:firstLine="48"/>
              <w:jc w:val="center"/>
              <w:rPr>
                <w:b/>
                <w:noProof/>
              </w:rPr>
            </w:pPr>
            <w:r w:rsidRPr="008F36DB">
              <w:rPr>
                <w:b/>
                <w:noProof/>
              </w:rPr>
              <w:t xml:space="preserve"> ИЗ ЧЛАНА 76. ЗАКОНА</w:t>
            </w:r>
          </w:p>
        </w:tc>
      </w:tr>
      <w:tr w:rsidR="00E8116E" w:rsidRPr="00331B13" w:rsidTr="00E8116E">
        <w:trPr>
          <w:trHeight w:val="3252"/>
        </w:trPr>
        <w:tc>
          <w:tcPr>
            <w:tcW w:w="2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8116E" w:rsidRPr="008F36DB" w:rsidRDefault="00E8116E" w:rsidP="00340329">
            <w:pPr>
              <w:spacing w:line="276" w:lineRule="auto"/>
              <w:rPr>
                <w:b/>
                <w:bCs/>
                <w:noProof/>
                <w:szCs w:val="20"/>
              </w:rPr>
            </w:pPr>
            <w:r w:rsidRPr="008F36DB">
              <w:rPr>
                <w:b/>
                <w:bCs/>
                <w:noProof/>
                <w:szCs w:val="20"/>
              </w:rPr>
              <w:t>Пословни капацитет:</w:t>
            </w:r>
          </w:p>
          <w:p w:rsidR="00E8116E" w:rsidRPr="008F36DB" w:rsidRDefault="00E8116E" w:rsidP="00340329">
            <w:pPr>
              <w:spacing w:line="276" w:lineRule="auto"/>
              <w:jc w:val="center"/>
            </w:pPr>
            <w:r w:rsidRPr="008F36DB">
              <w:rPr>
                <w:bCs/>
                <w:noProof/>
                <w:szCs w:val="20"/>
              </w:rPr>
              <w:t xml:space="preserve">Да понуђач примењује систем менаџмента који је у складу са захтевима стандарда </w:t>
            </w:r>
            <w:r w:rsidRPr="008F36DB">
              <w:rPr>
                <w:bCs/>
                <w:i/>
                <w:noProof/>
                <w:szCs w:val="20"/>
              </w:rPr>
              <w:t xml:space="preserve">ISO 9001 </w:t>
            </w:r>
            <w:r w:rsidRPr="008F36DB">
              <w:rPr>
                <w:bCs/>
                <w:noProof/>
                <w:szCs w:val="20"/>
              </w:rPr>
              <w:t xml:space="preserve">и/или </w:t>
            </w:r>
            <w:r w:rsidRPr="008F36DB">
              <w:rPr>
                <w:bCs/>
                <w:i/>
                <w:noProof/>
                <w:szCs w:val="20"/>
              </w:rPr>
              <w:t>EN ISO 9001</w:t>
            </w:r>
            <w:r w:rsidRPr="008F36DB">
              <w:rPr>
                <w:bCs/>
                <w:noProof/>
                <w:szCs w:val="20"/>
              </w:rPr>
              <w:t xml:space="preserve"> и/или </w:t>
            </w:r>
            <w:r w:rsidRPr="008F36DB">
              <w:rPr>
                <w:bCs/>
                <w:i/>
                <w:noProof/>
                <w:szCs w:val="20"/>
              </w:rPr>
              <w:t xml:space="preserve">SRPS ISO 9001 </w:t>
            </w:r>
            <w:r w:rsidRPr="008F36DB">
              <w:rPr>
                <w:bCs/>
                <w:noProof/>
                <w:szCs w:val="20"/>
              </w:rPr>
              <w:t>у промету медицинским средствима на велико;</w:t>
            </w:r>
          </w:p>
        </w:tc>
        <w:tc>
          <w:tcPr>
            <w:tcW w:w="689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E8116E" w:rsidRPr="008F36DB" w:rsidRDefault="00E8116E" w:rsidP="00340329">
            <w:pPr>
              <w:jc w:val="both"/>
            </w:pPr>
            <w:r w:rsidRPr="008F36DB">
              <w:rPr>
                <w:rFonts w:eastAsia="Arial Unicode MS"/>
                <w:b/>
                <w:i/>
                <w:noProof/>
                <w:kern w:val="1"/>
                <w:lang w:eastAsia="ar-SA"/>
              </w:rPr>
              <w:t>Сертификат</w:t>
            </w:r>
            <w:r w:rsidRPr="008F36DB">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8F36DB">
              <w:rPr>
                <w:rFonts w:eastAsia="Arial Unicode MS"/>
                <w:b/>
                <w:i/>
                <w:noProof/>
                <w:kern w:val="1"/>
                <w:lang w:eastAsia="ar-SA"/>
              </w:rPr>
              <w:t>ISO 9001</w:t>
            </w:r>
            <w:r w:rsidRPr="008F36DB">
              <w:rPr>
                <w:rFonts w:eastAsia="Arial Unicode MS"/>
                <w:b/>
                <w:noProof/>
                <w:kern w:val="1"/>
                <w:lang w:eastAsia="ar-SA"/>
              </w:rPr>
              <w:t xml:space="preserve"> и/или </w:t>
            </w:r>
            <w:r w:rsidRPr="008F36DB">
              <w:rPr>
                <w:rFonts w:eastAsia="Arial Unicode MS"/>
                <w:b/>
                <w:i/>
                <w:noProof/>
                <w:kern w:val="1"/>
                <w:lang w:eastAsia="ar-SA"/>
              </w:rPr>
              <w:t xml:space="preserve">EN ISO 9001 </w:t>
            </w:r>
            <w:r w:rsidRPr="008F36DB">
              <w:rPr>
                <w:rFonts w:eastAsia="Arial Unicode MS"/>
                <w:b/>
                <w:noProof/>
                <w:kern w:val="1"/>
                <w:lang w:eastAsia="ar-SA"/>
              </w:rPr>
              <w:t xml:space="preserve">и/или </w:t>
            </w:r>
            <w:r w:rsidRPr="008F36DB">
              <w:rPr>
                <w:rFonts w:eastAsia="Arial Unicode MS"/>
                <w:b/>
                <w:i/>
                <w:noProof/>
                <w:kern w:val="1"/>
                <w:lang w:eastAsia="ar-SA"/>
              </w:rPr>
              <w:t>SRPS ISO 9001</w:t>
            </w:r>
            <w:r w:rsidRPr="008F36DB">
              <w:rPr>
                <w:rFonts w:eastAsia="Arial Unicode MS"/>
                <w:i/>
                <w:noProof/>
                <w:kern w:val="1"/>
                <w:lang w:eastAsia="ar-SA"/>
              </w:rPr>
              <w:t xml:space="preserve"> </w:t>
            </w:r>
            <w:r w:rsidRPr="008F36DB">
              <w:rPr>
                <w:rFonts w:eastAsia="Arial Unicode MS"/>
                <w:noProof/>
                <w:kern w:val="1"/>
                <w:lang w:eastAsia="ar-SA"/>
              </w:rPr>
              <w:t xml:space="preserve">за обим сертификације - велепродаја медицинских средстава, </w:t>
            </w:r>
            <w:r w:rsidRPr="008F36DB">
              <w:t>који мора бити важећи на дан отварања понуда.</w:t>
            </w:r>
          </w:p>
          <w:p w:rsidR="00E8116E" w:rsidRPr="008F36DB" w:rsidRDefault="00E8116E" w:rsidP="00340329">
            <w:pPr>
              <w:pStyle w:val="CommentText"/>
              <w:ind w:right="90"/>
              <w:jc w:val="both"/>
              <w:rPr>
                <w:b/>
                <w:noProof/>
                <w:sz w:val="24"/>
                <w:szCs w:val="24"/>
              </w:rPr>
            </w:pPr>
            <w:r w:rsidRPr="008F36DB">
              <w:rPr>
                <w:b/>
                <w:noProof/>
                <w:sz w:val="24"/>
                <w:szCs w:val="24"/>
              </w:rPr>
              <w:t>Напомена:</w:t>
            </w:r>
          </w:p>
          <w:p w:rsidR="00E8116E" w:rsidRPr="008F36DB" w:rsidRDefault="00E8116E" w:rsidP="00340329">
            <w:pPr>
              <w:pStyle w:val="Default"/>
              <w:jc w:val="both"/>
              <w:rPr>
                <w:rFonts w:ascii="Times New Roman" w:eastAsia="Arial Unicode MS" w:hAnsi="Times New Roman" w:cs="Times New Roman"/>
                <w:noProof/>
                <w:color w:val="auto"/>
                <w:kern w:val="1"/>
                <w:lang w:eastAsia="ar-SA"/>
              </w:rPr>
            </w:pPr>
            <w:r w:rsidRPr="008F36DB">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E8116E" w:rsidRPr="008F36DB" w:rsidRDefault="00E8116E" w:rsidP="00340329">
            <w:pPr>
              <w:jc w:val="both"/>
            </w:pPr>
            <w:r w:rsidRPr="008F36DB">
              <w:t>Доставити фотокoпију сертификата.</w:t>
            </w:r>
          </w:p>
        </w:tc>
      </w:tr>
    </w:tbl>
    <w:p w:rsidR="009B7439" w:rsidRDefault="009B7439" w:rsidP="009B7439">
      <w:pPr>
        <w:pStyle w:val="ListParagraph"/>
        <w:ind w:left="405"/>
        <w:rPr>
          <w:noProof/>
        </w:rPr>
      </w:pPr>
    </w:p>
    <w:p w:rsidR="00E8116E" w:rsidRDefault="00E8116E" w:rsidP="00E8116E">
      <w:pPr>
        <w:pStyle w:val="ListParagraph"/>
        <w:numPr>
          <w:ilvl w:val="0"/>
          <w:numId w:val="1"/>
        </w:numPr>
        <w:ind w:left="405"/>
        <w:jc w:val="both"/>
        <w:rPr>
          <w:noProof/>
        </w:rPr>
      </w:pPr>
      <w:bookmarkStart w:id="19" w:name="_Toc364158546"/>
      <w:r w:rsidRPr="009719A6">
        <w:rPr>
          <w:noProof/>
        </w:rPr>
        <w:t>Докази из тачака 2. и 3. не могу бити старији од два месеца пре отварања понуда.</w:t>
      </w:r>
    </w:p>
    <w:p w:rsidR="00E8116E" w:rsidRPr="006C273B" w:rsidRDefault="00E8116E" w:rsidP="00E8116E">
      <w:pPr>
        <w:pStyle w:val="ListParagraph"/>
        <w:ind w:left="405"/>
        <w:jc w:val="both"/>
        <w:rPr>
          <w:noProof/>
        </w:rPr>
      </w:pPr>
    </w:p>
    <w:p w:rsidR="00E8116E" w:rsidRPr="008F7D81" w:rsidRDefault="00E8116E" w:rsidP="00E8116E">
      <w:pPr>
        <w:pStyle w:val="ListParagraph"/>
        <w:numPr>
          <w:ilvl w:val="0"/>
          <w:numId w:val="14"/>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E8116E" w:rsidRPr="008F7D81" w:rsidRDefault="00E8116E" w:rsidP="00E8116E">
      <w:pPr>
        <w:pStyle w:val="ListParagraph"/>
        <w:ind w:left="630"/>
        <w:jc w:val="both"/>
        <w:rPr>
          <w:noProof/>
        </w:rPr>
      </w:pPr>
    </w:p>
    <w:p w:rsidR="00E8116E" w:rsidRPr="006620A7" w:rsidRDefault="00E8116E" w:rsidP="00E8116E">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E8116E" w:rsidRPr="00340329" w:rsidRDefault="00E8116E" w:rsidP="00340329">
      <w:pPr>
        <w:jc w:val="both"/>
        <w:rPr>
          <w:noProof/>
        </w:rPr>
      </w:pPr>
    </w:p>
    <w:p w:rsidR="00E8116E" w:rsidRPr="006620A7" w:rsidRDefault="00E8116E" w:rsidP="00E8116E">
      <w:pPr>
        <w:pStyle w:val="ListParagraph"/>
        <w:numPr>
          <w:ilvl w:val="0"/>
          <w:numId w:val="14"/>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E8116E" w:rsidRPr="00130253" w:rsidRDefault="00E8116E" w:rsidP="00E8116E">
      <w:pPr>
        <w:jc w:val="both"/>
        <w:rPr>
          <w:noProof/>
        </w:rPr>
      </w:pPr>
    </w:p>
    <w:p w:rsidR="00E8116E" w:rsidRPr="006620A7" w:rsidRDefault="00E8116E" w:rsidP="00E8116E">
      <w:pPr>
        <w:pStyle w:val="ListParagraph"/>
        <w:numPr>
          <w:ilvl w:val="0"/>
          <w:numId w:val="18"/>
        </w:numPr>
        <w:ind w:left="360"/>
        <w:jc w:val="both"/>
        <w:rPr>
          <w:bCs/>
          <w:iCs/>
        </w:rPr>
      </w:pPr>
      <w:r>
        <w:rPr>
          <w:b/>
          <w:bCs/>
          <w:iCs/>
          <w:u w:val="single"/>
          <w:lang w:val="sr-Cyrl-CS"/>
        </w:rPr>
        <w:t>Доказивање испуњености услова за учешће у поступку јавне набавке</w:t>
      </w:r>
    </w:p>
    <w:p w:rsidR="00E8116E" w:rsidRPr="00C12C58" w:rsidRDefault="00E8116E" w:rsidP="00E8116E">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E8116E" w:rsidRDefault="00E8116E" w:rsidP="00E8116E">
      <w:pPr>
        <w:pStyle w:val="ListParagraph"/>
        <w:tabs>
          <w:tab w:val="left" w:pos="680"/>
        </w:tabs>
        <w:ind w:left="360"/>
        <w:jc w:val="both"/>
        <w:rPr>
          <w:bCs/>
          <w:lang w:val="sr-Cyrl-CS"/>
        </w:rPr>
      </w:pPr>
    </w:p>
    <w:p w:rsidR="00E8116E" w:rsidRPr="00DB5CFE" w:rsidRDefault="00E8116E" w:rsidP="00E8116E">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E8116E" w:rsidRPr="006620A7" w:rsidRDefault="00E8116E" w:rsidP="00E8116E">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E8116E" w:rsidRPr="006620A7" w:rsidRDefault="00E8116E" w:rsidP="00E8116E">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E8116E" w:rsidRPr="006620A7" w:rsidRDefault="00E8116E" w:rsidP="00E8116E">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E8116E" w:rsidRPr="006620A7" w:rsidRDefault="00E8116E" w:rsidP="00E8116E">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E8116E" w:rsidRDefault="00E8116E" w:rsidP="00E8116E">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8116E" w:rsidRDefault="00E8116E" w:rsidP="00E8116E">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8116E" w:rsidRPr="006620A7" w:rsidRDefault="00E8116E" w:rsidP="00E8116E">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E8116E" w:rsidRDefault="00E8116E" w:rsidP="00E8116E">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8116E" w:rsidRPr="006620A7" w:rsidRDefault="00E8116E" w:rsidP="00E8116E">
      <w:pPr>
        <w:pStyle w:val="ListParagraph"/>
        <w:tabs>
          <w:tab w:val="left" w:pos="680"/>
        </w:tabs>
        <w:ind w:left="360"/>
        <w:jc w:val="both"/>
        <w:rPr>
          <w:rFonts w:eastAsia="TimesNewRomanPSMT"/>
          <w:bCs/>
        </w:rPr>
      </w:pPr>
    </w:p>
    <w:p w:rsidR="00E8116E" w:rsidRDefault="00E8116E" w:rsidP="00E8116E">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E8116E" w:rsidRDefault="00E8116E" w:rsidP="00E8116E">
      <w:pPr>
        <w:pStyle w:val="ListParagraph"/>
        <w:ind w:left="405"/>
        <w:jc w:val="both"/>
        <w:rPr>
          <w:bCs/>
          <w:iCs/>
          <w:lang w:val="sr-Cyrl-CS"/>
        </w:rPr>
      </w:pPr>
      <w:r>
        <w:rPr>
          <w:bCs/>
          <w:iCs/>
          <w:lang w:val="sr-Cyrl-CS"/>
        </w:rPr>
        <w:t>Додатне услове група понуђача испуњава заједно.</w:t>
      </w:r>
    </w:p>
    <w:p w:rsidR="00E8116E" w:rsidRPr="00DD73BC" w:rsidRDefault="00E8116E" w:rsidP="00E8116E">
      <w:pPr>
        <w:jc w:val="both"/>
        <w:rPr>
          <w:bCs/>
          <w:iCs/>
          <w:lang w:val="sr-Cyrl-CS"/>
        </w:rPr>
      </w:pPr>
    </w:p>
    <w:p w:rsidR="00E8116E" w:rsidRDefault="00E8116E" w:rsidP="00E8116E">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AE3D14" w:rsidRDefault="00AE3D14" w:rsidP="00AE3D14">
      <w:pPr>
        <w:tabs>
          <w:tab w:val="left" w:pos="680"/>
        </w:tabs>
        <w:jc w:val="both"/>
        <w:rPr>
          <w:rFonts w:eastAsia="TimesNewRomanPSMT"/>
          <w:bCs/>
        </w:rPr>
      </w:pPr>
    </w:p>
    <w:p w:rsidR="00167B3F" w:rsidRDefault="00167B3F" w:rsidP="00AE3D14">
      <w:pPr>
        <w:tabs>
          <w:tab w:val="left" w:pos="680"/>
        </w:tabs>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Место: ___________________</w:t>
      </w:r>
    </w:p>
    <w:p w:rsidR="00AE3D14" w:rsidRDefault="00AE3D14" w:rsidP="00AE3D14">
      <w:pPr>
        <w:pStyle w:val="ListParagraph"/>
        <w:tabs>
          <w:tab w:val="left" w:pos="680"/>
        </w:tabs>
        <w:ind w:left="0"/>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AE3D14" w:rsidTr="00AE3D14">
        <w:tc>
          <w:tcPr>
            <w:tcW w:w="3082" w:type="dxa"/>
            <w:tcBorders>
              <w:top w:val="nil"/>
              <w:left w:val="nil"/>
              <w:bottom w:val="single" w:sz="4" w:space="0" w:color="auto"/>
              <w:right w:val="nil"/>
            </w:tcBorders>
          </w:tcPr>
          <w:p w:rsidR="00AE3D14" w:rsidRDefault="00AE3D14" w:rsidP="00AE3D14">
            <w:pPr>
              <w:tabs>
                <w:tab w:val="left" w:pos="680"/>
              </w:tabs>
              <w:jc w:val="both"/>
              <w:rPr>
                <w:rFonts w:eastAsia="TimesNewRomanPSMT"/>
                <w:b/>
                <w:bCs/>
              </w:rPr>
            </w:pPr>
          </w:p>
          <w:p w:rsidR="00AE3D14" w:rsidRDefault="00AE3D14" w:rsidP="00AE3D14">
            <w:pPr>
              <w:tabs>
                <w:tab w:val="left" w:pos="680"/>
              </w:tabs>
              <w:jc w:val="both"/>
              <w:rPr>
                <w:rFonts w:eastAsia="TimesNewRomanPSMT"/>
                <w:b/>
                <w:bCs/>
              </w:rPr>
            </w:pPr>
            <w:r w:rsidRPr="00C12C58">
              <w:rPr>
                <w:rFonts w:eastAsia="TimesNewRomanPSMT"/>
                <w:b/>
                <w:bCs/>
              </w:rPr>
              <w:t xml:space="preserve">Бр. ЈН </w:t>
            </w:r>
            <w:r w:rsidR="00290CD6">
              <w:rPr>
                <w:rFonts w:eastAsia="TimesNewRomanPSMT"/>
                <w:b/>
                <w:bCs/>
              </w:rPr>
              <w:t>358</w:t>
            </w:r>
            <w:r w:rsidRPr="00C12C58">
              <w:rPr>
                <w:rFonts w:eastAsia="TimesNewRomanPSMT"/>
                <w:b/>
                <w:bCs/>
              </w:rPr>
              <w:t>-19-О</w:t>
            </w:r>
          </w:p>
          <w:p w:rsidR="00167B3F" w:rsidRPr="006620A7" w:rsidRDefault="00167B3F" w:rsidP="00AE3D14">
            <w:pPr>
              <w:tabs>
                <w:tab w:val="left" w:pos="680"/>
              </w:tabs>
              <w:jc w:val="both"/>
              <w:rPr>
                <w:rFonts w:eastAsia="TimesNewRomanPSMT"/>
                <w:b/>
                <w:bCs/>
              </w:rPr>
            </w:pPr>
          </w:p>
          <w:p w:rsidR="00AE3D14" w:rsidRDefault="00AE3D14" w:rsidP="00AE3D14">
            <w:pPr>
              <w:tabs>
                <w:tab w:val="left" w:pos="680"/>
              </w:tabs>
              <w:jc w:val="both"/>
              <w:rPr>
                <w:rFonts w:eastAsia="TimesNewRomanPSMT"/>
                <w:bCs/>
              </w:rPr>
            </w:pPr>
          </w:p>
          <w:p w:rsidR="00AE3D14" w:rsidRDefault="00AE3D14" w:rsidP="00AE3D14">
            <w:pPr>
              <w:tabs>
                <w:tab w:val="left" w:pos="680"/>
              </w:tabs>
              <w:jc w:val="both"/>
              <w:rPr>
                <w:rFonts w:eastAsia="TimesNewRomanPSMT"/>
                <w:bCs/>
              </w:rPr>
            </w:pPr>
          </w:p>
        </w:tc>
        <w:tc>
          <w:tcPr>
            <w:tcW w:w="3076" w:type="dxa"/>
          </w:tcPr>
          <w:p w:rsidR="00AE3D14" w:rsidRDefault="00AE3D14" w:rsidP="00AE3D14">
            <w:pPr>
              <w:tabs>
                <w:tab w:val="left" w:pos="680"/>
              </w:tabs>
              <w:jc w:val="both"/>
              <w:rPr>
                <w:rFonts w:eastAsia="TimesNewRomanPSMT"/>
                <w:bCs/>
              </w:rPr>
            </w:pPr>
          </w:p>
        </w:tc>
        <w:tc>
          <w:tcPr>
            <w:tcW w:w="2932" w:type="dxa"/>
            <w:tcBorders>
              <w:top w:val="nil"/>
              <w:left w:val="nil"/>
              <w:bottom w:val="single" w:sz="4" w:space="0" w:color="auto"/>
              <w:right w:val="nil"/>
            </w:tcBorders>
          </w:tcPr>
          <w:p w:rsidR="00AE3D14" w:rsidRDefault="00AE3D14" w:rsidP="00AE3D14">
            <w:pPr>
              <w:tabs>
                <w:tab w:val="left" w:pos="680"/>
              </w:tabs>
              <w:jc w:val="both"/>
              <w:rPr>
                <w:rFonts w:eastAsia="TimesNewRomanPSMT"/>
                <w:bCs/>
              </w:rPr>
            </w:pPr>
          </w:p>
        </w:tc>
      </w:tr>
      <w:tr w:rsidR="00AE3D14" w:rsidTr="00AE3D14">
        <w:tc>
          <w:tcPr>
            <w:tcW w:w="308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НАЗИВ ПОНУЂАЧА</w:t>
            </w:r>
          </w:p>
        </w:tc>
        <w:tc>
          <w:tcPr>
            <w:tcW w:w="3076" w:type="dxa"/>
            <w:hideMark/>
          </w:tcPr>
          <w:p w:rsidR="00AE3D14" w:rsidRDefault="00AE3D14" w:rsidP="00AE3D14">
            <w:pPr>
              <w:jc w:val="center"/>
              <w:rPr>
                <w:noProof/>
              </w:rPr>
            </w:pPr>
            <w:r>
              <w:rPr>
                <w:noProof/>
              </w:rPr>
              <w:t>М.П.</w:t>
            </w:r>
          </w:p>
        </w:tc>
        <w:tc>
          <w:tcPr>
            <w:tcW w:w="293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ПОТПИС ПОНУЂАЧА</w:t>
            </w:r>
          </w:p>
        </w:tc>
      </w:tr>
    </w:tbl>
    <w:p w:rsidR="00AE3D14" w:rsidRDefault="00AE3D14" w:rsidP="00AE3D14">
      <w:pPr>
        <w:rPr>
          <w:b/>
          <w:noProof/>
        </w:rPr>
      </w:pPr>
    </w:p>
    <w:p w:rsidR="00F9120C" w:rsidRDefault="00F9120C" w:rsidP="00F9120C"/>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CB204D" w:rsidRPr="00E8116E" w:rsidRDefault="00CB204D" w:rsidP="00F9120C"/>
    <w:p w:rsidR="002D5B2C" w:rsidRPr="00EF6B5E" w:rsidRDefault="00A161BE" w:rsidP="00D76B68">
      <w:pPr>
        <w:pStyle w:val="Heading2"/>
        <w:numPr>
          <w:ilvl w:val="0"/>
          <w:numId w:val="5"/>
        </w:numPr>
        <w:rPr>
          <w:noProof/>
        </w:rPr>
      </w:pPr>
      <w:bookmarkStart w:id="20" w:name="_Toc2843297"/>
      <w:r>
        <w:rPr>
          <w:noProof/>
        </w:rPr>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AE3D14">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861224" w:rsidRDefault="00861224" w:rsidP="00AB7D25">
      <w:pPr>
        <w:jc w:val="both"/>
        <w:rPr>
          <w:b/>
          <w:u w:val="single"/>
        </w:rPr>
      </w:pP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CA0FE1" w:rsidRPr="00CA0FE1" w:rsidRDefault="00CA0FE1" w:rsidP="00AE3D14">
      <w:pPr>
        <w:jc w:val="both"/>
        <w:rPr>
          <w:b/>
          <w:bCs/>
          <w:i/>
          <w:iCs/>
        </w:rPr>
      </w:pPr>
    </w:p>
    <w:p w:rsidR="00AE3D14" w:rsidRPr="00B65266" w:rsidRDefault="00AE3D14" w:rsidP="00AE3D14">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AE3D14" w:rsidRPr="00B65266" w:rsidRDefault="00AE3D14" w:rsidP="00AE3D14">
      <w:pPr>
        <w:jc w:val="both"/>
        <w:rPr>
          <w:noProof/>
          <w:lang w:val="sr-Cyrl-CS"/>
        </w:rPr>
      </w:pP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AE3D14" w:rsidRPr="00B65266" w:rsidRDefault="00AE3D14" w:rsidP="00AE3D14">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167B3F" w:rsidRDefault="00167B3F" w:rsidP="00167B3F">
      <w:pPr>
        <w:jc w:val="both"/>
        <w:rPr>
          <w:b/>
          <w:u w:val="single"/>
        </w:rPr>
      </w:pPr>
    </w:p>
    <w:p w:rsidR="00167B3F" w:rsidRPr="00167B3F" w:rsidRDefault="00167B3F" w:rsidP="00167B3F">
      <w:pPr>
        <w:jc w:val="both"/>
        <w:rPr>
          <w:b/>
          <w:u w:val="single"/>
        </w:rPr>
      </w:pPr>
      <w:r w:rsidRPr="00167B3F">
        <w:rPr>
          <w:b/>
          <w:u w:val="single"/>
        </w:rPr>
        <w:t>Напомена:</w:t>
      </w:r>
    </w:p>
    <w:p w:rsidR="00AE3D14" w:rsidRDefault="00167B3F" w:rsidP="00167B3F">
      <w:pPr>
        <w:tabs>
          <w:tab w:val="left" w:pos="2940"/>
        </w:tabs>
        <w:jc w:val="both"/>
      </w:pPr>
      <w:r w:rsidRPr="00167B3F">
        <w:rPr>
          <w:b/>
          <w:noProof/>
        </w:rPr>
        <w:t xml:space="preserve">Са понуђачем који буде </w:t>
      </w:r>
      <w:r w:rsidRPr="00167B3F">
        <w:rPr>
          <w:b/>
        </w:rPr>
        <w:t>изабран као најповољнији за више партија овог поступка</w:t>
      </w:r>
      <w:r w:rsidRPr="00D643FE">
        <w:t xml:space="preserve"> јавне набавке биће закључен један уговор.</w:t>
      </w:r>
    </w:p>
    <w:p w:rsidR="00167B3F" w:rsidRPr="00167B3F" w:rsidRDefault="00167B3F" w:rsidP="00167B3F">
      <w:pPr>
        <w:tabs>
          <w:tab w:val="left" w:pos="2940"/>
        </w:tabs>
        <w:jc w:val="both"/>
        <w:rPr>
          <w:rFonts w:eastAsia="TimesNewRomanPSMT"/>
          <w:bCs/>
        </w:rPr>
      </w:pPr>
    </w:p>
    <w:p w:rsidR="00AE3D14" w:rsidRPr="00BE0E14" w:rsidRDefault="00AE3D14" w:rsidP="00AE3D14">
      <w:pPr>
        <w:jc w:val="both"/>
        <w:rPr>
          <w:b/>
          <w:u w:val="single"/>
        </w:rPr>
      </w:pPr>
      <w:r w:rsidRPr="00BE0E14">
        <w:rPr>
          <w:b/>
          <w:u w:val="single"/>
          <w:lang w:val="sr-Cyrl-CS"/>
        </w:rPr>
        <w:t>Понуђачи који подносе понуд</w:t>
      </w:r>
      <w:r w:rsidR="00167B3F">
        <w:rPr>
          <w:b/>
          <w:u w:val="single"/>
          <w:lang w:val="sr-Cyrl-CS"/>
        </w:rPr>
        <w:t>у</w:t>
      </w:r>
      <w:r w:rsidRPr="00BE0E14">
        <w:rPr>
          <w:b/>
          <w:u w:val="single"/>
          <w:lang w:val="sr-Cyrl-CS"/>
        </w:rPr>
        <w:t xml:space="preserve"> за више партија морају </w:t>
      </w:r>
      <w:r w:rsidR="00167B3F">
        <w:rPr>
          <w:b/>
          <w:u w:val="single"/>
          <w:lang w:val="sr-Cyrl-CS"/>
        </w:rPr>
        <w:t xml:space="preserve">у својој понуди </w:t>
      </w:r>
      <w:r w:rsidRPr="00BE0E14">
        <w:rPr>
          <w:b/>
          <w:u w:val="single"/>
          <w:lang w:val="sr-Cyrl-CS"/>
        </w:rPr>
        <w:t>посебно одвојити (јасно назначити или сл.) и доставити документацију о испуњености услова (поглавље 4. конкурсне документације)</w:t>
      </w:r>
      <w:r w:rsidRPr="00BE0E14">
        <w:rPr>
          <w:b/>
          <w:u w:val="single"/>
          <w:lang w:val="sr-Latn-CS"/>
        </w:rPr>
        <w:t xml:space="preserve">, </w:t>
      </w:r>
      <w:r w:rsidRPr="00BE0E14">
        <w:rPr>
          <w:b/>
          <w:u w:val="single"/>
        </w:rPr>
        <w:t xml:space="preserve">и такође посебно одвојити </w:t>
      </w:r>
      <w:r w:rsidRPr="00BE0E14">
        <w:rPr>
          <w:b/>
          <w:u w:val="single"/>
          <w:lang w:val="sr-Cyrl-CS"/>
        </w:rPr>
        <w:t>(јасно назначити или сл.) понуде са припадајућом документацијом за сваку партију понаособ</w:t>
      </w:r>
      <w:r w:rsidRPr="00BE0E14">
        <w:rPr>
          <w:b/>
          <w:u w:val="single"/>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167B3F" w:rsidRDefault="00167B3F" w:rsidP="00A14830">
      <w:pPr>
        <w:jc w:val="both"/>
        <w:rPr>
          <w:b/>
          <w:bCs/>
          <w:i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28DA"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sidR="00167B3F">
        <w:rPr>
          <w:iCs/>
        </w:rPr>
        <w:t xml:space="preserve"> </w:t>
      </w: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447278" w:rsidRPr="004F3EAD" w:rsidRDefault="00447278" w:rsidP="00447278">
      <w:pPr>
        <w:jc w:val="both"/>
        <w:rPr>
          <w:b/>
          <w:u w:val="single"/>
        </w:rPr>
      </w:pPr>
      <w:r w:rsidRPr="00870AFC">
        <w:rPr>
          <w:noProof/>
        </w:rPr>
        <w:t>Наручилац захт</w:t>
      </w:r>
      <w:r>
        <w:rPr>
          <w:noProof/>
        </w:rPr>
        <w:t>ева да понуђач достави:</w:t>
      </w:r>
    </w:p>
    <w:p w:rsidR="00447278" w:rsidRPr="00447278" w:rsidRDefault="00447278" w:rsidP="00184B5E">
      <w:pPr>
        <w:pStyle w:val="ListParagraph"/>
        <w:numPr>
          <w:ilvl w:val="0"/>
          <w:numId w:val="17"/>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r w:rsidR="00EE4DC8">
        <w:rPr>
          <w:i/>
          <w:noProof/>
        </w:rPr>
        <w:t>.</w:t>
      </w:r>
    </w:p>
    <w:p w:rsidR="00447278" w:rsidRDefault="00447278" w:rsidP="00184B5E">
      <w:pPr>
        <w:pStyle w:val="ListParagraph"/>
        <w:numPr>
          <w:ilvl w:val="0"/>
          <w:numId w:val="15"/>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47278" w:rsidRDefault="00447278" w:rsidP="00184B5E">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47278" w:rsidRDefault="00447278" w:rsidP="00184B5E">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47278" w:rsidRDefault="00447278" w:rsidP="00447278">
      <w:pPr>
        <w:jc w:val="both"/>
        <w:rPr>
          <w:noProof/>
        </w:rPr>
      </w:pPr>
    </w:p>
    <w:p w:rsidR="00447278" w:rsidRPr="001F1842" w:rsidRDefault="00447278" w:rsidP="00184B5E">
      <w:pPr>
        <w:pStyle w:val="ListParagraph"/>
        <w:numPr>
          <w:ilvl w:val="0"/>
          <w:numId w:val="16"/>
        </w:numPr>
        <w:ind w:left="426" w:hanging="426"/>
        <w:jc w:val="both"/>
        <w:rPr>
          <w:noProof/>
          <w:lang w:val="en-US"/>
        </w:rPr>
      </w:pPr>
      <w:r w:rsidRPr="00870AFC">
        <w:rPr>
          <w:noProof/>
        </w:rPr>
        <w:t>Наручилац захт</w:t>
      </w:r>
      <w:r>
        <w:rPr>
          <w:noProof/>
        </w:rPr>
        <w:t xml:space="preserve">ева да понуђач достави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sidRPr="00E07E1E">
        <w:rPr>
          <w:noProof/>
          <w:lang w:val="sr-Cyrl-CS"/>
        </w:rPr>
        <w:t xml:space="preserve">Наручилац не захтева да се </w:t>
      </w:r>
      <w:r w:rsidRPr="00E07E1E">
        <w:rPr>
          <w:color w:val="222222"/>
        </w:rPr>
        <w:t>доставе преводи сертификата</w:t>
      </w:r>
      <w:r w:rsidRPr="00E07E1E">
        <w:rPr>
          <w:color w:val="222222"/>
          <w:lang w:val="sr-Cyrl-CS"/>
        </w:rPr>
        <w:t>.</w:t>
      </w:r>
    </w:p>
    <w:p w:rsidR="001F1842" w:rsidRPr="001F1842" w:rsidRDefault="001F1842" w:rsidP="001F1842">
      <w:pPr>
        <w:jc w:val="both"/>
        <w:rPr>
          <w:noProof/>
        </w:rPr>
      </w:pPr>
    </w:p>
    <w:p w:rsidR="00290CD6" w:rsidRDefault="00290CD6" w:rsidP="00A14830">
      <w:pPr>
        <w:jc w:val="both"/>
        <w:rPr>
          <w:b/>
          <w:bCs/>
          <w:i/>
          <w:iCs/>
        </w:rPr>
      </w:pPr>
    </w:p>
    <w:p w:rsidR="00290CD6" w:rsidRDefault="00290CD6" w:rsidP="00A14830">
      <w:pPr>
        <w:jc w:val="both"/>
        <w:rPr>
          <w:b/>
          <w:bCs/>
          <w:i/>
          <w:iCs/>
        </w:rPr>
      </w:pPr>
    </w:p>
    <w:p w:rsidR="00290CD6" w:rsidRDefault="00290CD6"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5E5AEB" w:rsidRDefault="005E5AEB" w:rsidP="00044764">
      <w:pPr>
        <w:jc w:val="both"/>
        <w:rPr>
          <w:lang w:val="sr-Cyrl-CS"/>
        </w:rPr>
      </w:pPr>
    </w:p>
    <w:p w:rsidR="00AB7D25" w:rsidRDefault="00AB7D25" w:rsidP="00AB7D2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95C94" w:rsidRPr="00A174A6" w:rsidRDefault="00095C94" w:rsidP="00AB7D25">
      <w:pPr>
        <w:jc w:val="both"/>
        <w:rPr>
          <w:b/>
          <w:lang w:val="sr-Cyrl-CS"/>
        </w:rPr>
      </w:pPr>
    </w:p>
    <w:p w:rsidR="00AB7D25" w:rsidRPr="004D7B89" w:rsidRDefault="00AB7D25" w:rsidP="00AB7D25">
      <w:pPr>
        <w:pStyle w:val="ListParagraph"/>
        <w:numPr>
          <w:ilvl w:val="0"/>
          <w:numId w:val="1"/>
        </w:numPr>
        <w:ind w:left="405"/>
        <w:jc w:val="both"/>
        <w:rPr>
          <w:noProof/>
        </w:rPr>
      </w:pPr>
      <w:r w:rsidRPr="006C273B">
        <w:rPr>
          <w:b/>
        </w:rPr>
        <w:t>регистровану бланко меницу и менично овлашћење</w:t>
      </w:r>
      <w:r w:rsidRPr="006C273B">
        <w:rPr>
          <w:b/>
          <w:noProof/>
        </w:rPr>
        <w:t xml:space="preserve"> за добро извршење посла</w:t>
      </w:r>
      <w:r w:rsidRPr="004D7B89">
        <w:rPr>
          <w:noProof/>
        </w:rPr>
        <w:t xml:space="preserve"> </w:t>
      </w:r>
      <w:r w:rsidR="00497608" w:rsidRPr="00D643FE">
        <w:rPr>
          <w:b/>
          <w:noProof/>
        </w:rPr>
        <w:t>(</w:t>
      </w:r>
      <w:r w:rsidR="00497608" w:rsidRPr="00D643FE">
        <w:rPr>
          <w:b/>
          <w:i/>
          <w:noProof/>
        </w:rPr>
        <w:t xml:space="preserve">уколико понуђач у предметном поступку јавне набавке </w:t>
      </w:r>
      <w:r w:rsidR="00497608">
        <w:rPr>
          <w:b/>
          <w:i/>
          <w:noProof/>
        </w:rPr>
        <w:t>буде изабран као најповољнији за</w:t>
      </w:r>
      <w:r w:rsidR="00497608" w:rsidRPr="00D643FE">
        <w:rPr>
          <w:b/>
          <w:i/>
          <w:noProof/>
        </w:rPr>
        <w:t xml:space="preserve"> више партија доставља једно средство обезбеђења за све партије</w:t>
      </w:r>
      <w:r w:rsidR="00497608" w:rsidRPr="00D643FE">
        <w:rPr>
          <w:b/>
          <w:noProof/>
        </w:rPr>
        <w:t>)</w:t>
      </w:r>
      <w:r w:rsidR="00497608">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sidR="0020782C">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AB7D25" w:rsidRPr="0023454C" w:rsidRDefault="00AB7D25" w:rsidP="00AB7D25">
      <w:pPr>
        <w:jc w:val="both"/>
        <w:rPr>
          <w:noProof/>
        </w:rPr>
      </w:pPr>
    </w:p>
    <w:p w:rsidR="00AB7D25" w:rsidRPr="004D7B89" w:rsidRDefault="00AB7D25" w:rsidP="00AB7D25">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AB7D25" w:rsidRPr="004D7B89" w:rsidRDefault="00AB7D25" w:rsidP="00AB7D25">
      <w:pPr>
        <w:pStyle w:val="ListParagraph"/>
        <w:ind w:left="87" w:firstLine="453"/>
        <w:jc w:val="both"/>
        <w:rPr>
          <w:rFonts w:eastAsia="TimesNewRomanPSMT"/>
          <w:bCs/>
          <w:iCs/>
          <w:lang w:val="sr-Cyrl-CS"/>
        </w:rPr>
      </w:pPr>
    </w:p>
    <w:p w:rsidR="00AB7D25" w:rsidRPr="004D7B89" w:rsidRDefault="00AB7D25" w:rsidP="00AB7D25">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AB7D25" w:rsidRDefault="00AB7D25" w:rsidP="00AB7D25">
      <w:pPr>
        <w:jc w:val="both"/>
      </w:pPr>
    </w:p>
    <w:p w:rsidR="00AB7D25" w:rsidRPr="004D7B89" w:rsidRDefault="00AB7D25" w:rsidP="00AB7D25">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497608">
        <w:t>ења.</w:t>
      </w:r>
    </w:p>
    <w:p w:rsidR="00AB7D25" w:rsidRDefault="00AB7D25" w:rsidP="00AB7D25">
      <w:pPr>
        <w:jc w:val="both"/>
      </w:pPr>
    </w:p>
    <w:p w:rsidR="00AB7D25" w:rsidRDefault="00AB7D25" w:rsidP="00AB7D25">
      <w:pPr>
        <w:jc w:val="both"/>
      </w:pPr>
      <w:r w:rsidRPr="004D7B89">
        <w:t>Средство обезбеђења не може се вратити понуђачу пре истека рока трајања.</w:t>
      </w:r>
    </w:p>
    <w:p w:rsidR="00F13821" w:rsidRDefault="00F13821" w:rsidP="00A14830">
      <w:pPr>
        <w:jc w:val="both"/>
        <w:rPr>
          <w:highlight w:val="green"/>
          <w:lang w:val="sr-Cyrl-CS"/>
        </w:rPr>
      </w:pPr>
    </w:p>
    <w:p w:rsidR="00D36688" w:rsidRPr="00497608" w:rsidRDefault="00D36688" w:rsidP="00D36688">
      <w:pPr>
        <w:jc w:val="both"/>
        <w:rPr>
          <w:b/>
          <w:u w:val="single"/>
        </w:rPr>
      </w:pPr>
      <w:r w:rsidRPr="00497608">
        <w:rPr>
          <w:b/>
          <w:u w:val="single"/>
        </w:rPr>
        <w:t>Напомена:</w:t>
      </w:r>
    </w:p>
    <w:p w:rsidR="00D36688" w:rsidRDefault="00D36688" w:rsidP="00D36688">
      <w:pPr>
        <w:jc w:val="both"/>
        <w:rPr>
          <w:u w:val="single"/>
        </w:rPr>
      </w:pPr>
      <w:r w:rsidRPr="00D36688">
        <w:rPr>
          <w:u w:val="single"/>
        </w:rPr>
        <w:t>Мол</w:t>
      </w:r>
      <w:r w:rsidR="00BC5CD8">
        <w:rPr>
          <w:u w:val="single"/>
        </w:rPr>
        <w:t>е се понуђачи да користе менично овлашћење које је</w:t>
      </w:r>
      <w:r w:rsidRPr="00D36688">
        <w:rPr>
          <w:u w:val="single"/>
        </w:rPr>
        <w:t xml:space="preserve"> саставни део ове конкурсне документације, и да у складу са својом понудом унесу све неопходне податке.</w:t>
      </w:r>
    </w:p>
    <w:p w:rsidR="00D36688" w:rsidRPr="00586A45" w:rsidRDefault="00D36688" w:rsidP="00D36688">
      <w:pPr>
        <w:jc w:val="both"/>
        <w:rPr>
          <w:highlight w:val="green"/>
          <w:lang w:val="sr-Cyrl-CS"/>
        </w:rPr>
      </w:pPr>
    </w:p>
    <w:p w:rsidR="00A14830" w:rsidRPr="00545133" w:rsidRDefault="00A14830" w:rsidP="00A14830">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412D46" w:rsidRDefault="00412D46"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3C04D8" w:rsidRPr="003C04D8"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C04D8" w:rsidRPr="003C04D8" w:rsidRDefault="003C04D8" w:rsidP="00183ED2">
      <w:pPr>
        <w:jc w:val="both"/>
      </w:pP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C04D8" w:rsidRDefault="003C04D8" w:rsidP="00183ED2">
      <w:pPr>
        <w:jc w:val="both"/>
      </w:pPr>
    </w:p>
    <w:p w:rsidR="00183ED2" w:rsidRDefault="00183ED2" w:rsidP="00183ED2">
      <w:pPr>
        <w:jc w:val="both"/>
        <w:rPr>
          <w:bCs/>
        </w:rPr>
      </w:pPr>
      <w:r w:rsidRPr="000746DE">
        <w:t>Тражење додатних информација или појашњења у вези са припремањем п</w:t>
      </w:r>
      <w:r w:rsidR="003C04D8">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E1336" w:rsidRPr="00BC5CD8" w:rsidRDefault="004E1336"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1224" w:rsidRPr="004E1336" w:rsidRDefault="00861224"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8F36DB" w:rsidRDefault="00A14830" w:rsidP="00A14830">
      <w:pPr>
        <w:jc w:val="both"/>
        <w:rPr>
          <w:b/>
          <w:bCs/>
          <w:i/>
          <w:iCs/>
        </w:rPr>
      </w:pPr>
      <w:r w:rsidRPr="008F36DB">
        <w:t>Избор на</w:t>
      </w:r>
      <w:r w:rsidR="00F53EB2" w:rsidRPr="008F36DB">
        <w:t>јповољније понуде</w:t>
      </w:r>
      <w:r w:rsidR="00B92465" w:rsidRPr="008F36DB">
        <w:t xml:space="preserve"> се врши</w:t>
      </w:r>
      <w:r w:rsidRPr="008F36DB">
        <w:t xml:space="preserve"> критеријум</w:t>
      </w:r>
      <w:r w:rsidR="00B92465" w:rsidRPr="008F36DB">
        <w:t>oм</w:t>
      </w:r>
      <w:r w:rsidRPr="008F36DB">
        <w:t xml:space="preserve"> </w:t>
      </w:r>
      <w:r w:rsidRPr="008F36DB">
        <w:rPr>
          <w:b/>
          <w:bCs/>
        </w:rPr>
        <w:t>„</w:t>
      </w:r>
      <w:r w:rsidR="00632A67" w:rsidRPr="008F36DB">
        <w:rPr>
          <w:b/>
          <w:i/>
          <w:iCs/>
        </w:rPr>
        <w:t>најнижа понуђена цена</w:t>
      </w:r>
      <w:r w:rsidRPr="008F36DB">
        <w:rPr>
          <w:b/>
          <w:i/>
          <w:iCs/>
        </w:rPr>
        <w:t>“.</w:t>
      </w:r>
    </w:p>
    <w:p w:rsidR="00A14830" w:rsidRPr="008F36DB" w:rsidRDefault="00A14830" w:rsidP="00A14830">
      <w:pPr>
        <w:jc w:val="both"/>
      </w:pPr>
    </w:p>
    <w:p w:rsidR="00A14830" w:rsidRPr="008F36DB" w:rsidRDefault="00A14830" w:rsidP="00A14830">
      <w:pPr>
        <w:jc w:val="both"/>
        <w:rPr>
          <w:b/>
          <w:bCs/>
        </w:rPr>
      </w:pPr>
      <w:r w:rsidRPr="008F36DB">
        <w:rPr>
          <w:b/>
          <w:bCs/>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Pr="008F36DB" w:rsidRDefault="00A14830" w:rsidP="00A14830">
      <w:pPr>
        <w:jc w:val="both"/>
        <w:rPr>
          <w:b/>
          <w:bCs/>
        </w:rPr>
      </w:pPr>
    </w:p>
    <w:p w:rsidR="00AB7D25" w:rsidRPr="008F36DB" w:rsidRDefault="00AB7D25" w:rsidP="00AB7D25">
      <w:pPr>
        <w:jc w:val="both"/>
      </w:pPr>
      <w:r w:rsidRPr="008F36DB">
        <w:rPr>
          <w:iCs/>
        </w:rPr>
        <w:t>Уколико две или више понуда имају исту</w:t>
      </w:r>
      <w:r w:rsidR="00A33BD3" w:rsidRPr="008F36DB">
        <w:rPr>
          <w:iCs/>
        </w:rPr>
        <w:t xml:space="preserve"> најнижу</w:t>
      </w:r>
      <w:r w:rsidRPr="008F36DB">
        <w:rPr>
          <w:iCs/>
        </w:rPr>
        <w:t xml:space="preserve"> понуђену цену, биће изабрана понуда оног понуђача </w:t>
      </w:r>
      <w:r w:rsidRPr="008F36DB">
        <w:rPr>
          <w:noProof/>
        </w:rPr>
        <w:t xml:space="preserve">који понуди краћи рок испоруке. </w:t>
      </w:r>
    </w:p>
    <w:p w:rsidR="00AB7D25" w:rsidRDefault="00AB7D25" w:rsidP="00AB7D25">
      <w:pPr>
        <w:jc w:val="both"/>
      </w:pPr>
      <w:r w:rsidRPr="008F36DB">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632A67" w:rsidRPr="00286686" w:rsidRDefault="00632A67" w:rsidP="00A14830">
      <w:pPr>
        <w:jc w:val="both"/>
        <w:rPr>
          <w:b/>
          <w:lang w:val="sr-Cyrl-CS"/>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A0FE1" w:rsidRPr="00861224" w:rsidRDefault="00CA0FE1"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AB7D25" w:rsidRPr="00342397" w:rsidRDefault="00AB7D25" w:rsidP="00AB7D25">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AB7D25" w:rsidRPr="00342397" w:rsidRDefault="00AB7D25" w:rsidP="00AB7D25">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AB7D25" w:rsidRPr="00E90954" w:rsidRDefault="00AB7D25" w:rsidP="00AB7D25">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497608">
        <w:rPr>
          <w:b/>
        </w:rPr>
        <w:t xml:space="preserve">, </w:t>
      </w:r>
      <w:r w:rsidR="00497608">
        <w:rPr>
          <w:rFonts w:eastAsia="TimesNewRomanPS-BoldMT"/>
          <w:b/>
          <w:bCs/>
        </w:rPr>
        <w:t xml:space="preserve">као и редног броја и назива партије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AB7D25" w:rsidRPr="00342397" w:rsidRDefault="00AB7D25" w:rsidP="00AB7D2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B7D25" w:rsidRPr="00342397" w:rsidRDefault="00AB7D25" w:rsidP="00AB7D25">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AB7D25" w:rsidRPr="00342397" w:rsidRDefault="00AB7D25" w:rsidP="00AB7D25">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AB7D25" w:rsidRPr="00342397" w:rsidRDefault="00AB7D25" w:rsidP="00AB7D25">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AB7D25" w:rsidRPr="00342397" w:rsidRDefault="00AB7D25" w:rsidP="00AB7D25">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AB7D25" w:rsidRPr="00342397" w:rsidRDefault="00AB7D25" w:rsidP="00AB7D25">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AB7D25" w:rsidRPr="00342397" w:rsidRDefault="00AB7D25" w:rsidP="00AB7D2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AB7D25" w:rsidRPr="00342397" w:rsidRDefault="00AB7D25" w:rsidP="00AB7D2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B7D25" w:rsidRPr="00342397" w:rsidRDefault="00AB7D25" w:rsidP="00AB7D25">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B7D25" w:rsidRPr="0027515B" w:rsidRDefault="00AB7D25" w:rsidP="00AB7D25">
      <w:pPr>
        <w:autoSpaceDE w:val="0"/>
        <w:autoSpaceDN w:val="0"/>
        <w:adjustRightInd w:val="0"/>
        <w:jc w:val="both"/>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AB7D25" w:rsidRDefault="00AB7D25" w:rsidP="00AB7D25">
      <w:pPr>
        <w:jc w:val="both"/>
      </w:pPr>
    </w:p>
    <w:p w:rsidR="00AB7D25" w:rsidRPr="000019B4" w:rsidRDefault="00AB7D25" w:rsidP="00AB7D25">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w:t>
      </w:r>
      <w:r w:rsidR="00D36688">
        <w:t>.</w:t>
      </w:r>
      <w:r w:rsidRPr="00E71BEB">
        <w:t xml:space="preserve">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3C04D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3C04D8">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22940" w:rsidRDefault="00183ED2" w:rsidP="00822940">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22940" w:rsidRPr="00286686" w:rsidRDefault="00822940" w:rsidP="00822940">
      <w:pPr>
        <w:jc w:val="both"/>
      </w:pPr>
    </w:p>
    <w:p w:rsidR="005A5DB7" w:rsidRDefault="005A5DB7" w:rsidP="005A5DB7">
      <w:pPr>
        <w:jc w:val="both"/>
        <w:rPr>
          <w:b/>
        </w:rPr>
      </w:pPr>
      <w:r w:rsidRPr="00F726E2">
        <w:rPr>
          <w:b/>
        </w:rPr>
        <w:t>НАПОМЕНА</w:t>
      </w:r>
      <w:r w:rsidRPr="00066B40">
        <w:rPr>
          <w:b/>
        </w:rPr>
        <w:t>:</w:t>
      </w: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22940" w:rsidRDefault="00183ED2" w:rsidP="00286686">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21"/>
      <w:bookmarkEnd w:id="22"/>
      <w:bookmarkEnd w:id="23"/>
      <w:bookmarkEnd w:id="24"/>
      <w:bookmarkEnd w:id="25"/>
      <w:bookmarkEnd w:id="26"/>
    </w:p>
    <w:p w:rsidR="00D36688" w:rsidRDefault="00D36688" w:rsidP="00286686">
      <w:pPr>
        <w:jc w:val="both"/>
      </w:pPr>
    </w:p>
    <w:p w:rsidR="00D36688" w:rsidRDefault="00D36688" w:rsidP="00286686">
      <w:pPr>
        <w:jc w:val="both"/>
      </w:pPr>
    </w:p>
    <w:p w:rsidR="005E5AEB" w:rsidRPr="00BC5CD8" w:rsidRDefault="005E5AEB" w:rsidP="00286686">
      <w:pPr>
        <w:jc w:val="both"/>
      </w:pPr>
    </w:p>
    <w:p w:rsidR="002A3C5D" w:rsidRPr="00485789" w:rsidRDefault="002A3C5D" w:rsidP="00CA0FE1">
      <w:pPr>
        <w:pStyle w:val="Heading2"/>
        <w:numPr>
          <w:ilvl w:val="0"/>
          <w:numId w:val="5"/>
        </w:numPr>
        <w:rPr>
          <w:noProof/>
        </w:rPr>
      </w:pPr>
      <w:bookmarkStart w:id="27" w:name="_Toc2843298"/>
      <w:bookmarkStart w:id="28" w:name="_Toc364158548"/>
      <w:r w:rsidRPr="00500A0E">
        <w:rPr>
          <w:noProof/>
        </w:rPr>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290CD6">
        <w:rPr>
          <w:b/>
          <w:noProof/>
        </w:rPr>
        <w:t>358</w:t>
      </w:r>
      <w:r w:rsidR="00632A67">
        <w:rPr>
          <w:b/>
          <w:noProof/>
        </w:rPr>
        <w:t>-19</w:t>
      </w:r>
      <w:r w:rsidR="00C47165">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861224" w:rsidRDefault="00C47165" w:rsidP="0067045E">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290CD6" w:rsidRPr="00290CD6" w:rsidRDefault="00290CD6" w:rsidP="0067045E">
      <w:pPr>
        <w:ind w:left="720"/>
        <w:jc w:val="both"/>
        <w:rPr>
          <w:noProof/>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861224" w:rsidRPr="0067045E" w:rsidRDefault="00861224"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C47165" w:rsidRDefault="00C47165" w:rsidP="00C47165">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r w:rsidR="0067045E">
        <w:rPr>
          <w:b/>
        </w:rPr>
        <w:t xml:space="preserve">, </w:t>
      </w:r>
      <w:r>
        <w:rPr>
          <w:lang w:val="sr-Latn-CS"/>
        </w:rPr>
        <w:t>кој</w:t>
      </w:r>
      <w:r>
        <w:t>а</w:t>
      </w:r>
      <w:r>
        <w:rPr>
          <w:lang w:val="sr-Latn-CS"/>
        </w:rPr>
        <w:t xml:space="preserve"> </w:t>
      </w:r>
      <w:r w:rsidR="00D36688">
        <w:t xml:space="preserve">су </w:t>
      </w:r>
      <w:r>
        <w:rPr>
          <w:lang w:val="sr-Latn-CS"/>
        </w:rPr>
        <w:t>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Pr>
          <w:lang w:val="sr-Latn-CS"/>
        </w:rPr>
        <w:t xml:space="preserve"> јавне набавке бр</w:t>
      </w:r>
      <w:r w:rsidR="00D36688">
        <w:t>.</w:t>
      </w:r>
      <w:r w:rsidR="0067045E">
        <w:t xml:space="preserve"> </w:t>
      </w:r>
      <w:r w:rsidR="00290CD6">
        <w:rPr>
          <w:b/>
        </w:rPr>
        <w:t>358</w:t>
      </w:r>
      <w:r w:rsidR="00861224">
        <w:rPr>
          <w:b/>
        </w:rPr>
        <w:t>-</w:t>
      </w:r>
      <w:r w:rsidR="00632A67">
        <w:rPr>
          <w:b/>
        </w:rPr>
        <w:t>19</w:t>
      </w:r>
      <w:r>
        <w:rPr>
          <w:b/>
        </w:rPr>
        <w:t>-О</w:t>
      </w:r>
      <w:r>
        <w:t xml:space="preserve"> од </w:t>
      </w:r>
      <w:r w:rsidR="00541811">
        <w:t xml:space="preserve">дана ___________ године, за следеће партије: </w:t>
      </w:r>
    </w:p>
    <w:p w:rsidR="00541811" w:rsidRDefault="00541811" w:rsidP="00C47165">
      <w:pPr>
        <w:pStyle w:val="Footer"/>
        <w:ind w:firstLine="720"/>
        <w:jc w:val="both"/>
      </w:pPr>
    </w:p>
    <w:tbl>
      <w:tblPr>
        <w:tblStyle w:val="TableGrid"/>
        <w:tblW w:w="9214" w:type="dxa"/>
        <w:tblInd w:w="108" w:type="dxa"/>
        <w:tblLook w:val="04A0" w:firstRow="1" w:lastRow="0" w:firstColumn="1" w:lastColumn="0" w:noHBand="0" w:noVBand="1"/>
      </w:tblPr>
      <w:tblGrid>
        <w:gridCol w:w="1236"/>
        <w:gridCol w:w="5550"/>
        <w:gridCol w:w="2428"/>
      </w:tblGrid>
      <w:tr w:rsidR="00541811"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643FE" w:rsidRDefault="00541811" w:rsidP="00F85EA4">
            <w:pPr>
              <w:jc w:val="center"/>
              <w:rPr>
                <w:b/>
              </w:rPr>
            </w:pPr>
            <w:r w:rsidRPr="00D643FE">
              <w:rPr>
                <w:b/>
              </w:rPr>
              <w:t>Редни број партије</w:t>
            </w: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643FE" w:rsidRDefault="00541811" w:rsidP="001E0E8D">
            <w:pPr>
              <w:jc w:val="center"/>
              <w:rPr>
                <w:b/>
              </w:rPr>
            </w:pPr>
            <w:r w:rsidRPr="00D643FE">
              <w:rPr>
                <w:b/>
              </w:rPr>
              <w:t>Назив партије</w:t>
            </w:r>
          </w:p>
        </w:tc>
        <w:tc>
          <w:tcPr>
            <w:tcW w:w="2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41811" w:rsidRPr="00D36688" w:rsidRDefault="00541811" w:rsidP="00D36688">
            <w:pPr>
              <w:jc w:val="center"/>
              <w:rPr>
                <w:b/>
              </w:rPr>
            </w:pPr>
            <w:r w:rsidRPr="00D643FE">
              <w:rPr>
                <w:b/>
              </w:rPr>
              <w:t>Укупна вредност партије без ПДВ</w:t>
            </w:r>
            <w:r w:rsidR="00D36688">
              <w:rPr>
                <w:b/>
              </w:rPr>
              <w:t>,</w:t>
            </w:r>
          </w:p>
          <w:p w:rsidR="00541811" w:rsidRPr="00D643FE" w:rsidRDefault="00541811" w:rsidP="001E0E8D">
            <w:pPr>
              <w:jc w:val="center"/>
              <w:rPr>
                <w:b/>
              </w:rPr>
            </w:pPr>
            <w:r w:rsidRPr="00D643FE">
              <w:rPr>
                <w:b/>
              </w:rPr>
              <w:t>у динарима</w:t>
            </w: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Pr="00D33F1C" w:rsidRDefault="00290CD6" w:rsidP="00281368">
            <w:pPr>
              <w:jc w:val="center"/>
              <w:rPr>
                <w:noProof/>
                <w:lang w:val="sr-Cyrl-CS"/>
              </w:rPr>
            </w:pPr>
            <w:r w:rsidRPr="00D33F1C">
              <w:rPr>
                <w:noProof/>
                <w:lang w:val="sr-Cyrl-CS"/>
              </w:rPr>
              <w:t>1.</w:t>
            </w:r>
          </w:p>
        </w:tc>
        <w:tc>
          <w:tcPr>
            <w:tcW w:w="5550" w:type="dxa"/>
            <w:tcBorders>
              <w:top w:val="single" w:sz="4" w:space="0" w:color="auto"/>
              <w:left w:val="single" w:sz="4" w:space="0" w:color="auto"/>
              <w:bottom w:val="single" w:sz="4" w:space="0" w:color="auto"/>
              <w:right w:val="single" w:sz="4" w:space="0" w:color="auto"/>
            </w:tcBorders>
          </w:tcPr>
          <w:p w:rsidR="00290CD6" w:rsidRPr="004729E5" w:rsidRDefault="00290CD6" w:rsidP="00290CD6">
            <w:pPr>
              <w:spacing w:line="276" w:lineRule="auto"/>
            </w:pPr>
            <w:r w:rsidRPr="008B70B4">
              <w:rPr>
                <w:noProof/>
                <w:lang w:val="sr-Cyrl-CS"/>
              </w:rPr>
              <w:t>Општа лабораторијска пластика и медицинска средства</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Pr="00D33F1C" w:rsidRDefault="00290CD6" w:rsidP="00281368">
            <w:pPr>
              <w:jc w:val="center"/>
              <w:rPr>
                <w:noProof/>
                <w:lang w:val="sr-Cyrl-CS"/>
              </w:rPr>
            </w:pPr>
            <w:r w:rsidRPr="00D33F1C">
              <w:rPr>
                <w:noProof/>
                <w:lang w:val="sr-Cyrl-CS"/>
              </w:rPr>
              <w:t>2.</w:t>
            </w:r>
          </w:p>
        </w:tc>
        <w:tc>
          <w:tcPr>
            <w:tcW w:w="5550" w:type="dxa"/>
            <w:tcBorders>
              <w:top w:val="single" w:sz="4" w:space="0" w:color="auto"/>
              <w:left w:val="single" w:sz="4" w:space="0" w:color="auto"/>
              <w:bottom w:val="single" w:sz="4" w:space="0" w:color="auto"/>
              <w:right w:val="single" w:sz="4" w:space="0" w:color="auto"/>
            </w:tcBorders>
          </w:tcPr>
          <w:p w:rsidR="00290CD6" w:rsidRPr="008B70B4" w:rsidRDefault="00290CD6" w:rsidP="00290CD6">
            <w:pPr>
              <w:spacing w:line="276" w:lineRule="auto"/>
            </w:pPr>
            <w:r w:rsidRPr="008B70B4">
              <w:t>Медијуми за ћелијску културу у групи</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Pr="00D33F1C" w:rsidRDefault="00290CD6" w:rsidP="00281368">
            <w:pPr>
              <w:jc w:val="center"/>
              <w:rPr>
                <w:noProof/>
                <w:lang w:val="sr-Cyrl-CS"/>
              </w:rPr>
            </w:pPr>
            <w:r>
              <w:rPr>
                <w:noProof/>
                <w:lang w:val="sr-Cyrl-CS"/>
              </w:rPr>
              <w:t>3.</w:t>
            </w:r>
          </w:p>
        </w:tc>
        <w:tc>
          <w:tcPr>
            <w:tcW w:w="5550" w:type="dxa"/>
            <w:tcBorders>
              <w:top w:val="single" w:sz="4" w:space="0" w:color="auto"/>
              <w:left w:val="single" w:sz="4" w:space="0" w:color="auto"/>
              <w:bottom w:val="single" w:sz="4" w:space="0" w:color="auto"/>
              <w:right w:val="single" w:sz="4" w:space="0" w:color="auto"/>
            </w:tcBorders>
          </w:tcPr>
          <w:p w:rsidR="00290CD6" w:rsidRPr="004729E5" w:rsidRDefault="00290CD6" w:rsidP="00290CD6">
            <w:pPr>
              <w:spacing w:line="276" w:lineRule="auto"/>
            </w:pPr>
            <w:r w:rsidRPr="008B70B4">
              <w:rPr>
                <w:noProof/>
                <w:lang w:val="sr-Cyrl-CS"/>
              </w:rPr>
              <w:t>Медијуми за ћелијску културу у капима</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4.</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4729E5" w:rsidRDefault="00290CD6" w:rsidP="00290CD6">
            <w:pPr>
              <w:spacing w:line="276" w:lineRule="auto"/>
            </w:pPr>
            <w:r w:rsidRPr="008B70B4">
              <w:rPr>
                <w:noProof/>
                <w:color w:val="000000" w:themeColor="text1"/>
                <w:lang w:val="sr-Cyrl-CS"/>
              </w:rPr>
              <w:t>Медијуми</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5.</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Додатак за</w:t>
            </w:r>
            <w:r>
              <w:t xml:space="preserve"> </w:t>
            </w:r>
            <w:r w:rsidRPr="008B70B4">
              <w:rPr>
                <w:noProof/>
                <w:color w:val="000000" w:themeColor="text1"/>
                <w:lang w:val="sr-Cyrl-CS"/>
              </w:rPr>
              <w:t>ICSI поступак</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6.</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Криопрезервација</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7.</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Лабораторијски додаци за пречишћавање ваздуха</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8.</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Лабораторијски прибор</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9.</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ЕТ катетери</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10.</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Боја за одређивање виталности сперматозоида</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11.</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8B70B4" w:rsidRDefault="00290CD6" w:rsidP="00290CD6">
            <w:pPr>
              <w:spacing w:line="276" w:lineRule="auto"/>
            </w:pPr>
            <w:r w:rsidRPr="008B70B4">
              <w:rPr>
                <w:noProof/>
                <w:color w:val="000000" w:themeColor="text1"/>
                <w:lang w:val="sr-Cyrl-CS"/>
              </w:rPr>
              <w:t>IVF Маркер за обележавање петри посуда</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290CD6" w:rsidRPr="00D643FE" w:rsidTr="00281368">
        <w:trPr>
          <w:trHeight w:val="165"/>
        </w:trPr>
        <w:tc>
          <w:tcPr>
            <w:tcW w:w="1236" w:type="dxa"/>
            <w:tcBorders>
              <w:top w:val="single" w:sz="4" w:space="0" w:color="auto"/>
              <w:left w:val="single" w:sz="4" w:space="0" w:color="auto"/>
              <w:bottom w:val="single" w:sz="4" w:space="0" w:color="auto"/>
              <w:right w:val="single" w:sz="4" w:space="0" w:color="auto"/>
            </w:tcBorders>
            <w:vAlign w:val="center"/>
            <w:hideMark/>
          </w:tcPr>
          <w:p w:rsidR="00290CD6" w:rsidRDefault="00290CD6" w:rsidP="00281368">
            <w:pPr>
              <w:jc w:val="center"/>
              <w:rPr>
                <w:noProof/>
                <w:lang w:val="sr-Cyrl-CS"/>
              </w:rPr>
            </w:pPr>
            <w:r>
              <w:rPr>
                <w:noProof/>
                <w:lang w:val="sr-Cyrl-CS"/>
              </w:rPr>
              <w:t>12.</w:t>
            </w:r>
          </w:p>
        </w:tc>
        <w:tc>
          <w:tcPr>
            <w:tcW w:w="5550" w:type="dxa"/>
            <w:tcBorders>
              <w:top w:val="single" w:sz="4" w:space="0" w:color="auto"/>
              <w:left w:val="single" w:sz="4" w:space="0" w:color="auto"/>
              <w:bottom w:val="single" w:sz="4" w:space="0" w:color="auto"/>
              <w:right w:val="single" w:sz="4" w:space="0" w:color="auto"/>
            </w:tcBorders>
            <w:vAlign w:val="center"/>
          </w:tcPr>
          <w:p w:rsidR="00290CD6" w:rsidRPr="00B94818" w:rsidRDefault="00290CD6" w:rsidP="00290CD6">
            <w:pPr>
              <w:spacing w:line="276" w:lineRule="auto"/>
            </w:pPr>
            <w:r w:rsidRPr="008B70B4">
              <w:rPr>
                <w:noProof/>
                <w:color w:val="000000" w:themeColor="text1"/>
                <w:lang w:val="sr-Cyrl-CS"/>
              </w:rPr>
              <w:t>Стерилна дестилована вода за</w:t>
            </w:r>
            <w:r>
              <w:t xml:space="preserve"> </w:t>
            </w:r>
            <w:r w:rsidRPr="008B70B4">
              <w:rPr>
                <w:noProof/>
                <w:color w:val="000000" w:themeColor="text1"/>
                <w:lang w:val="sr-Cyrl-CS"/>
              </w:rPr>
              <w:t>CO2 инкубаторе</w:t>
            </w:r>
          </w:p>
        </w:tc>
        <w:tc>
          <w:tcPr>
            <w:tcW w:w="2428" w:type="dxa"/>
            <w:tcBorders>
              <w:top w:val="single" w:sz="4" w:space="0" w:color="auto"/>
              <w:left w:val="single" w:sz="4" w:space="0" w:color="auto"/>
              <w:bottom w:val="single" w:sz="4" w:space="0" w:color="auto"/>
              <w:right w:val="single" w:sz="4" w:space="0" w:color="auto"/>
            </w:tcBorders>
            <w:vAlign w:val="center"/>
          </w:tcPr>
          <w:p w:rsidR="00290CD6" w:rsidRPr="00D643FE" w:rsidRDefault="00290CD6" w:rsidP="00541811">
            <w:pPr>
              <w:jc w:val="center"/>
              <w:rPr>
                <w:noProof/>
              </w:rPr>
            </w:pPr>
          </w:p>
        </w:tc>
      </w:tr>
      <w:tr w:rsidR="00541811" w:rsidRPr="00D643FE" w:rsidTr="00281368">
        <w:trPr>
          <w:trHeight w:val="165"/>
        </w:trPr>
        <w:tc>
          <w:tcPr>
            <w:tcW w:w="1236" w:type="dxa"/>
            <w:tcBorders>
              <w:top w:val="single" w:sz="4" w:space="0" w:color="auto"/>
              <w:left w:val="nil"/>
              <w:bottom w:val="nil"/>
              <w:right w:val="single" w:sz="4" w:space="0" w:color="auto"/>
            </w:tcBorders>
            <w:vAlign w:val="center"/>
          </w:tcPr>
          <w:p w:rsidR="00541811" w:rsidRDefault="00541811" w:rsidP="00F85EA4">
            <w:pPr>
              <w:jc w:val="center"/>
              <w:rPr>
                <w:noProof/>
              </w:rPr>
            </w:pPr>
          </w:p>
        </w:tc>
        <w:tc>
          <w:tcPr>
            <w:tcW w:w="5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41811" w:rsidRPr="00541811" w:rsidRDefault="00541811" w:rsidP="00541811">
            <w:pPr>
              <w:jc w:val="right"/>
              <w:rPr>
                <w:b/>
              </w:rPr>
            </w:pPr>
            <w:r w:rsidRPr="00541811">
              <w:rPr>
                <w:b/>
              </w:rPr>
              <w:t>Укупно:</w:t>
            </w:r>
          </w:p>
        </w:tc>
        <w:tc>
          <w:tcPr>
            <w:tcW w:w="2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1811" w:rsidRPr="00D643FE" w:rsidRDefault="00541811" w:rsidP="00541811">
            <w:pPr>
              <w:jc w:val="center"/>
              <w:rPr>
                <w:noProof/>
              </w:rPr>
            </w:pPr>
          </w:p>
        </w:tc>
      </w:tr>
    </w:tbl>
    <w:p w:rsidR="00541811" w:rsidRDefault="00541811" w:rsidP="00C47165">
      <w:pPr>
        <w:pStyle w:val="Footer"/>
        <w:ind w:firstLine="720"/>
        <w:jc w:val="both"/>
      </w:pPr>
    </w:p>
    <w:p w:rsidR="003C04D8" w:rsidRDefault="00C47165" w:rsidP="00475D03">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w:t>
      </w:r>
      <w:r w:rsidR="000E37F1">
        <w:rPr>
          <w:noProof/>
          <w:color w:val="000000" w:themeColor="text1"/>
        </w:rPr>
        <w:t>/им</w:t>
      </w:r>
      <w:r>
        <w:rPr>
          <w:noProof/>
          <w:color w:val="000000" w:themeColor="text1"/>
        </w:rPr>
        <w:t xml:space="preserve"> понуди</w:t>
      </w:r>
      <w:r w:rsidR="000E37F1">
        <w:rPr>
          <w:noProof/>
          <w:color w:val="000000" w:themeColor="text1"/>
        </w:rPr>
        <w:t>/ама</w:t>
      </w:r>
      <w:r>
        <w:rPr>
          <w:noProof/>
          <w:color w:val="000000" w:themeColor="text1"/>
        </w:rPr>
        <w:t xml:space="preserve"> број __________ од ___________ године која</w:t>
      </w:r>
      <w:r w:rsidR="000E37F1">
        <w:rPr>
          <w:noProof/>
          <w:color w:val="000000" w:themeColor="text1"/>
        </w:rPr>
        <w:t>/је</w:t>
      </w:r>
      <w:r>
        <w:rPr>
          <w:noProof/>
          <w:color w:val="000000" w:themeColor="text1"/>
        </w:rPr>
        <w:t xml:space="preserve"> је</w:t>
      </w:r>
      <w:r w:rsidR="000E37F1">
        <w:rPr>
          <w:noProof/>
          <w:color w:val="000000" w:themeColor="text1"/>
        </w:rPr>
        <w:t>/су</w:t>
      </w:r>
      <w:r>
        <w:rPr>
          <w:noProof/>
          <w:color w:val="000000" w:themeColor="text1"/>
        </w:rPr>
        <w:t xml:space="preserve"> саставни део овог уговора.</w:t>
      </w:r>
      <w:bookmarkStart w:id="57" w:name="_Toc502745248"/>
      <w:bookmarkStart w:id="58" w:name="_Toc491089144"/>
      <w:bookmarkStart w:id="59" w:name="_Toc486313208"/>
      <w:bookmarkEnd w:id="53"/>
      <w:bookmarkEnd w:id="54"/>
      <w:bookmarkEnd w:id="55"/>
      <w:bookmarkEnd w:id="56"/>
    </w:p>
    <w:p w:rsidR="00A33BD3" w:rsidRDefault="00A33BD3" w:rsidP="00475D03">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0" w:name="_Toc2843303"/>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861224">
      <w:pPr>
        <w:pStyle w:val="JNclan1"/>
        <w:ind w:firstLine="708"/>
        <w:rPr>
          <w:noProof/>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852DB9" w:rsidRPr="00852DB9" w:rsidRDefault="00852DB9" w:rsidP="00852DB9">
      <w:pPr>
        <w:rPr>
          <w:lang w:eastAsia="ar-SA"/>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290CD6">
        <w:rPr>
          <w:b/>
          <w:i/>
        </w:rPr>
        <w:t>потрошни материјал</w:t>
      </w:r>
      <w:r w:rsidR="00290CD6" w:rsidRPr="00290CD6">
        <w:rPr>
          <w:b/>
          <w:i/>
        </w:rPr>
        <w:t xml:space="preserve"> за вантелесну оплодњу</w:t>
      </w:r>
      <w:r w:rsidRPr="008D7AEE">
        <w:rPr>
          <w:b/>
          <w:i/>
          <w:szCs w:val="28"/>
        </w:rPr>
        <w:t xml:space="preserve"> </w:t>
      </w:r>
      <w:r w:rsidR="00716AB3">
        <w:rPr>
          <w:b/>
          <w:i/>
          <w:szCs w:val="28"/>
          <w:lang w:val="sr-Cyrl-RS"/>
        </w:rPr>
        <w:t xml:space="preserve">из члана бр. 1 овог уговора </w:t>
      </w:r>
      <w:r w:rsidRPr="008D7AEE">
        <w:rPr>
          <w:i/>
        </w:rPr>
        <w:t>(</w:t>
      </w:r>
      <w:r>
        <w:t xml:space="preserve">у даљем тексту: добра) </w:t>
      </w:r>
      <w:r w:rsidRPr="009F16EA">
        <w:rPr>
          <w:b/>
          <w:i/>
          <w:noProof/>
        </w:rPr>
        <w:t xml:space="preserve">за потребе </w:t>
      </w:r>
      <w:r w:rsidRPr="009F16EA">
        <w:rPr>
          <w:b/>
          <w:i/>
          <w:szCs w:val="28"/>
          <w:lang w:val="sr-Cyrl-CS"/>
        </w:rPr>
        <w:t>Клиничког центра Војводине</w:t>
      </w:r>
      <w:r>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C47165" w:rsidRDefault="00C47165" w:rsidP="00C47165">
      <w:pPr>
        <w:ind w:firstLine="720"/>
        <w:jc w:val="both"/>
        <w:rPr>
          <w:lang w:val="sr-Latn-CS"/>
        </w:rPr>
      </w:pPr>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00E91BE4" w:rsidRPr="0058773C">
        <w:rPr>
          <w:noProof/>
        </w:rPr>
        <w:t xml:space="preserve"> </w:t>
      </w:r>
      <w:r w:rsidR="00E91BE4" w:rsidRPr="0058773C">
        <w:t xml:space="preserve">или у одређену клиничку апотеку по налогу уговором овлашћеног лица наручиоца, </w:t>
      </w:r>
      <w:r w:rsidRPr="0058773C">
        <w:rPr>
          <w:lang w:val="sr-Latn-CS"/>
        </w:rPr>
        <w:t>са обавезом истовара добара</w:t>
      </w:r>
      <w:r w:rsidRPr="0058773C">
        <w:t>.</w:t>
      </w:r>
    </w:p>
    <w:p w:rsidR="00C47165" w:rsidRDefault="00C47165" w:rsidP="00C47165">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33BD3">
        <w:rPr>
          <w:noProof/>
        </w:rPr>
        <w:t>______</w:t>
      </w:r>
      <w:r>
        <w:rPr>
          <w:noProof/>
        </w:rPr>
        <w:t>________.</w:t>
      </w:r>
    </w:p>
    <w:p w:rsidR="00C47165" w:rsidRDefault="00C47165" w:rsidP="00C47165">
      <w:pPr>
        <w:pStyle w:val="NoSpacing"/>
        <w:ind w:firstLine="708"/>
        <w:jc w:val="both"/>
        <w:rPr>
          <w:noProof/>
        </w:rPr>
      </w:pPr>
      <w:bookmarkStart w:id="73" w:name="_Toc389742043"/>
      <w:bookmarkStart w:id="74" w:name="_Toc380740081"/>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C47165">
      <w:pPr>
        <w:pStyle w:val="NoSpacing"/>
        <w:ind w:firstLine="708"/>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C47165" w:rsidRDefault="00C47165" w:rsidP="00C47165">
      <w:pPr>
        <w:pStyle w:val="BodyTextIndent"/>
        <w:ind w:left="0" w:firstLine="0"/>
        <w:jc w:val="center"/>
        <w:outlineLvl w:val="0"/>
        <w:rPr>
          <w:noProof/>
          <w:color w:val="000000" w:themeColor="text1"/>
        </w:rPr>
      </w:pPr>
      <w:bookmarkStart w:id="75" w:name="_Toc502745251"/>
      <w:bookmarkStart w:id="76" w:name="_Toc491089147"/>
      <w:bookmarkStart w:id="77" w:name="_Toc486313211"/>
      <w:bookmarkStart w:id="78" w:name="_Toc476814926"/>
      <w:bookmarkStart w:id="79" w:name="_Toc2843306"/>
      <w:r>
        <w:rPr>
          <w:noProof/>
          <w:color w:val="000000" w:themeColor="text1"/>
        </w:rPr>
        <w:t>Члан 4.</w:t>
      </w:r>
      <w:bookmarkEnd w:id="75"/>
      <w:bookmarkEnd w:id="76"/>
      <w:bookmarkEnd w:id="77"/>
      <w:bookmarkEnd w:id="78"/>
      <w:bookmarkEnd w:id="79"/>
    </w:p>
    <w:p w:rsidR="00C47165" w:rsidRDefault="00C47165" w:rsidP="00C47165">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C47165" w:rsidRDefault="00C47165" w:rsidP="00C47165">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47165" w:rsidRDefault="00C47165" w:rsidP="00C47165">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47165" w:rsidRDefault="00C47165" w:rsidP="00C47165">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47165" w:rsidRDefault="00C47165" w:rsidP="00C47165">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281368" w:rsidRPr="00BC5CD8" w:rsidRDefault="00281368" w:rsidP="00C47165">
      <w:pPr>
        <w:pStyle w:val="BodyTextIndent"/>
        <w:ind w:left="0" w:firstLine="0"/>
        <w:jc w:val="both"/>
        <w:rPr>
          <w:b w:val="0"/>
          <w:noProof/>
          <w:color w:val="000000" w:themeColor="text1"/>
        </w:rPr>
      </w:pPr>
    </w:p>
    <w:p w:rsidR="00C47165" w:rsidRDefault="00C47165" w:rsidP="00C47165">
      <w:pPr>
        <w:autoSpaceDE w:val="0"/>
        <w:autoSpaceDN w:val="0"/>
        <w:adjustRightInd w:val="0"/>
        <w:jc w:val="center"/>
        <w:rPr>
          <w:b/>
        </w:rPr>
      </w:pPr>
      <w:r>
        <w:rPr>
          <w:b/>
        </w:rPr>
        <w:t>НАЧИН И РОК ПЛАЋАЊА</w:t>
      </w:r>
    </w:p>
    <w:p w:rsidR="00C47165" w:rsidRDefault="00C47165" w:rsidP="00C47165">
      <w:pPr>
        <w:pStyle w:val="BodyTextIndent"/>
        <w:ind w:left="0" w:firstLine="0"/>
        <w:jc w:val="both"/>
        <w:rPr>
          <w:b w:val="0"/>
          <w:noProof/>
          <w:color w:val="000000" w:themeColor="text1"/>
        </w:rPr>
      </w:pPr>
    </w:p>
    <w:p w:rsidR="00C47165" w:rsidRDefault="00C47165" w:rsidP="00C47165">
      <w:pPr>
        <w:jc w:val="center"/>
        <w:outlineLvl w:val="0"/>
        <w:rPr>
          <w:b/>
          <w:noProof/>
          <w:color w:val="000000" w:themeColor="text1"/>
        </w:rPr>
      </w:pPr>
      <w:bookmarkStart w:id="80" w:name="_Toc502745252"/>
      <w:bookmarkStart w:id="81" w:name="_Toc491089148"/>
      <w:bookmarkStart w:id="82" w:name="_Toc486313212"/>
      <w:bookmarkStart w:id="83" w:name="_Toc476814928"/>
      <w:bookmarkStart w:id="84" w:name="_Toc2843307"/>
      <w:r>
        <w:rPr>
          <w:b/>
          <w:noProof/>
          <w:color w:val="000000" w:themeColor="text1"/>
        </w:rPr>
        <w:t>Члан 5.</w:t>
      </w:r>
      <w:bookmarkEnd w:id="80"/>
      <w:bookmarkEnd w:id="81"/>
      <w:bookmarkEnd w:id="82"/>
      <w:bookmarkEnd w:id="83"/>
      <w:bookmarkEnd w:id="84"/>
    </w:p>
    <w:p w:rsidR="00C47165" w:rsidRDefault="00C47165" w:rsidP="00C47165">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C47165" w:rsidRDefault="00C47165" w:rsidP="00C4716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C47165" w:rsidRDefault="00C47165" w:rsidP="00C47165">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C47165" w:rsidRDefault="00C47165" w:rsidP="00C47165">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C47165" w:rsidRDefault="00C47165" w:rsidP="00C47165">
      <w:pPr>
        <w:ind w:firstLine="720"/>
        <w:jc w:val="both"/>
      </w:pPr>
      <w:r>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C47165" w:rsidRDefault="00C47165" w:rsidP="00C47165">
      <w:pPr>
        <w:ind w:firstLine="720"/>
        <w:jc w:val="both"/>
      </w:pPr>
      <w:r>
        <w:t>У супротном уговор престаје да важи без накнаде штете због немогућности преузимања обавеза од стране наручиоца.</w:t>
      </w:r>
    </w:p>
    <w:p w:rsidR="00C47165" w:rsidRDefault="00C47165" w:rsidP="00C47165">
      <w:pPr>
        <w:ind w:firstLine="720"/>
        <w:jc w:val="both"/>
      </w:pPr>
    </w:p>
    <w:p w:rsidR="00C47165" w:rsidRDefault="00C47165" w:rsidP="00C47165">
      <w:pPr>
        <w:autoSpaceDE w:val="0"/>
        <w:autoSpaceDN w:val="0"/>
        <w:adjustRightInd w:val="0"/>
        <w:jc w:val="center"/>
        <w:rPr>
          <w:b/>
        </w:rPr>
      </w:pPr>
      <w:r>
        <w:rPr>
          <w:b/>
        </w:rPr>
        <w:t>СРЕДСТВА ОБЕЗБЕЂЕЊА</w:t>
      </w:r>
    </w:p>
    <w:p w:rsidR="00C47165" w:rsidRDefault="00C47165" w:rsidP="00C47165">
      <w:pPr>
        <w:ind w:firstLine="720"/>
        <w:jc w:val="both"/>
      </w:pPr>
    </w:p>
    <w:p w:rsidR="00C47165" w:rsidRDefault="00C47165" w:rsidP="00C47165">
      <w:pPr>
        <w:jc w:val="center"/>
        <w:outlineLvl w:val="0"/>
        <w:rPr>
          <w:b/>
          <w:noProof/>
          <w:color w:val="000000" w:themeColor="text1"/>
        </w:rPr>
      </w:pPr>
      <w:bookmarkStart w:id="85" w:name="_Toc502745253"/>
      <w:bookmarkStart w:id="86" w:name="_Toc491089149"/>
      <w:bookmarkStart w:id="87" w:name="_Toc486313213"/>
      <w:bookmarkStart w:id="88" w:name="_Toc476814929"/>
      <w:bookmarkStart w:id="89" w:name="_Toc2843308"/>
      <w:r>
        <w:rPr>
          <w:b/>
          <w:noProof/>
          <w:color w:val="000000" w:themeColor="text1"/>
        </w:rPr>
        <w:t>Члан 6.</w:t>
      </w:r>
      <w:bookmarkEnd w:id="85"/>
      <w:bookmarkEnd w:id="86"/>
      <w:bookmarkEnd w:id="87"/>
      <w:bookmarkEnd w:id="88"/>
      <w:bookmarkEnd w:id="89"/>
    </w:p>
    <w:p w:rsidR="00C47165" w:rsidRDefault="00C47165" w:rsidP="00C47165">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C47165" w:rsidRDefault="00C47165" w:rsidP="00C47165">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p>
    <w:p w:rsidR="000E37F1" w:rsidRDefault="000E37F1" w:rsidP="000E37F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rPr>
        <w:t>е</w:t>
      </w:r>
      <w:r w:rsidRPr="00F64CA4">
        <w:rPr>
          <w:noProof/>
        </w:rPr>
        <w:t xml:space="preserve">ја 1. овог члана. </w:t>
      </w:r>
    </w:p>
    <w:p w:rsidR="00C47165" w:rsidRDefault="00C47165" w:rsidP="00C47165">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52DB9" w:rsidRPr="00281368" w:rsidRDefault="00852DB9" w:rsidP="000E37F1">
      <w:pPr>
        <w:autoSpaceDE w:val="0"/>
        <w:autoSpaceDN w:val="0"/>
        <w:adjustRightInd w:val="0"/>
        <w:rPr>
          <w:b/>
        </w:rPr>
      </w:pPr>
    </w:p>
    <w:p w:rsidR="00C47165" w:rsidRDefault="00C47165" w:rsidP="00C47165">
      <w:pPr>
        <w:autoSpaceDE w:val="0"/>
        <w:autoSpaceDN w:val="0"/>
        <w:adjustRightInd w:val="0"/>
        <w:jc w:val="center"/>
        <w:rPr>
          <w:b/>
        </w:rPr>
      </w:pPr>
      <w:r>
        <w:rPr>
          <w:b/>
        </w:rPr>
        <w:t>ВИША СИЛА</w:t>
      </w:r>
    </w:p>
    <w:p w:rsidR="00C47165" w:rsidRDefault="00C47165" w:rsidP="00C47165">
      <w:pPr>
        <w:pStyle w:val="BodyTextIndent"/>
        <w:ind w:left="0" w:firstLine="0"/>
        <w:jc w:val="both"/>
        <w:rPr>
          <w:b w:val="0"/>
          <w:noProof/>
          <w:color w:val="000000" w:themeColor="text1"/>
        </w:rPr>
      </w:pPr>
    </w:p>
    <w:p w:rsidR="00C47165" w:rsidRDefault="00C47165" w:rsidP="00C47165">
      <w:pPr>
        <w:pStyle w:val="BodyTextIndent"/>
        <w:ind w:left="0" w:firstLine="0"/>
        <w:jc w:val="center"/>
        <w:outlineLvl w:val="0"/>
        <w:rPr>
          <w:noProof/>
          <w:color w:val="000000" w:themeColor="text1"/>
        </w:rPr>
      </w:pPr>
      <w:bookmarkStart w:id="90" w:name="_Toc502745254"/>
      <w:bookmarkStart w:id="91" w:name="_Toc491089150"/>
      <w:bookmarkStart w:id="92" w:name="_Toc486313214"/>
      <w:bookmarkStart w:id="93" w:name="_Toc476814930"/>
      <w:bookmarkStart w:id="94" w:name="_Toc448141809"/>
      <w:bookmarkStart w:id="95" w:name="_Toc2843309"/>
      <w:r>
        <w:rPr>
          <w:noProof/>
          <w:color w:val="000000" w:themeColor="text1"/>
        </w:rPr>
        <w:t>Члан 7.</w:t>
      </w:r>
      <w:bookmarkEnd w:id="73"/>
      <w:bookmarkEnd w:id="74"/>
      <w:bookmarkEnd w:id="90"/>
      <w:bookmarkEnd w:id="91"/>
      <w:bookmarkEnd w:id="92"/>
      <w:bookmarkEnd w:id="93"/>
      <w:bookmarkEnd w:id="94"/>
      <w:bookmarkEnd w:id="95"/>
    </w:p>
    <w:p w:rsidR="00C47165" w:rsidRDefault="00C47165" w:rsidP="00C4716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C47165" w:rsidRDefault="00C47165" w:rsidP="00C47165">
      <w:pPr>
        <w:ind w:firstLine="720"/>
        <w:jc w:val="both"/>
        <w:rPr>
          <w:noProof/>
        </w:rPr>
      </w:pPr>
      <w:r>
        <w:rPr>
          <w:noProof/>
        </w:rPr>
        <w:t>Сва обавештења која нису дата у писаном облику не производе правно дејство.</w:t>
      </w:r>
    </w:p>
    <w:p w:rsidR="00C47165" w:rsidRPr="00C47165" w:rsidRDefault="00C47165" w:rsidP="00C47165">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C47165" w:rsidRPr="00C47165" w:rsidRDefault="00C47165" w:rsidP="00C47165">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C47165" w:rsidRDefault="00C47165" w:rsidP="00C47165">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A33BD3" w:rsidRDefault="00A33BD3" w:rsidP="00686C14">
      <w:pPr>
        <w:rPr>
          <w:b/>
          <w:noProof/>
          <w:color w:val="000000" w:themeColor="text1"/>
        </w:rPr>
      </w:pPr>
    </w:p>
    <w:p w:rsidR="00C47165" w:rsidRDefault="00C47165" w:rsidP="00C47165">
      <w:pPr>
        <w:jc w:val="center"/>
        <w:rPr>
          <w:b/>
          <w:noProof/>
          <w:color w:val="000000" w:themeColor="text1"/>
        </w:rPr>
      </w:pPr>
      <w:r>
        <w:rPr>
          <w:b/>
          <w:noProof/>
          <w:color w:val="000000" w:themeColor="text1"/>
        </w:rPr>
        <w:t>ИЗМЕНЕ УГОВОРА</w:t>
      </w:r>
    </w:p>
    <w:p w:rsidR="00C47165" w:rsidRDefault="00C47165" w:rsidP="00C47165">
      <w:pPr>
        <w:jc w:val="both"/>
        <w:rPr>
          <w:b/>
          <w:noProof/>
          <w:color w:val="000000" w:themeColor="text1"/>
        </w:rPr>
      </w:pPr>
    </w:p>
    <w:p w:rsidR="00C47165" w:rsidRDefault="00C47165" w:rsidP="00C47165">
      <w:pPr>
        <w:jc w:val="center"/>
        <w:outlineLvl w:val="0"/>
        <w:rPr>
          <w:b/>
          <w:noProof/>
          <w:color w:val="000000" w:themeColor="text1"/>
        </w:rPr>
      </w:pPr>
      <w:bookmarkStart w:id="96" w:name="_Toc502745255"/>
      <w:bookmarkStart w:id="97" w:name="_Toc491089151"/>
      <w:bookmarkStart w:id="98" w:name="_Toc486313215"/>
      <w:bookmarkStart w:id="99" w:name="_Toc476814931"/>
      <w:bookmarkStart w:id="100" w:name="_Toc448141813"/>
      <w:bookmarkStart w:id="101" w:name="_Toc389742047"/>
      <w:bookmarkStart w:id="102" w:name="_Toc380740085"/>
      <w:bookmarkStart w:id="103" w:name="_Toc2843310"/>
      <w:r>
        <w:rPr>
          <w:b/>
          <w:noProof/>
          <w:color w:val="000000" w:themeColor="text1"/>
        </w:rPr>
        <w:t>Члан 8.</w:t>
      </w:r>
      <w:bookmarkEnd w:id="96"/>
      <w:bookmarkEnd w:id="97"/>
      <w:bookmarkEnd w:id="98"/>
      <w:bookmarkEnd w:id="99"/>
      <w:bookmarkEnd w:id="100"/>
      <w:bookmarkEnd w:id="101"/>
      <w:bookmarkEnd w:id="102"/>
      <w:bookmarkEnd w:id="103"/>
    </w:p>
    <w:p w:rsidR="00C47165" w:rsidRDefault="00C47165" w:rsidP="00C47165">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C47165" w:rsidRDefault="00C47165" w:rsidP="00475D03">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C47165" w:rsidRDefault="00C47165" w:rsidP="00C47165">
      <w:pPr>
        <w:ind w:firstLine="720"/>
        <w:jc w:val="both"/>
      </w:pPr>
      <w:r>
        <w:t>Наручилац ће дозволити измене уговора у следећим ситуацијама:</w:t>
      </w:r>
    </w:p>
    <w:p w:rsidR="00C47165" w:rsidRDefault="00C47165" w:rsidP="00C47165">
      <w:pPr>
        <w:ind w:firstLine="720"/>
        <w:jc w:val="both"/>
      </w:pPr>
    </w:p>
    <w:p w:rsidR="00C47165" w:rsidRDefault="00C47165" w:rsidP="00184B5E">
      <w:pPr>
        <w:pStyle w:val="ListParagraph"/>
        <w:numPr>
          <w:ilvl w:val="0"/>
          <w:numId w:val="11"/>
        </w:numPr>
        <w:ind w:left="405"/>
        <w:jc w:val="both"/>
      </w:pPr>
      <w:r>
        <w:t>Уколико се повећа обим предмета јавне набавке због непредвиђених околности;</w:t>
      </w:r>
    </w:p>
    <w:p w:rsidR="00C47165" w:rsidRDefault="00C47165" w:rsidP="00184B5E">
      <w:pPr>
        <w:pStyle w:val="ListParagraph"/>
        <w:numPr>
          <w:ilvl w:val="0"/>
          <w:numId w:val="1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C47165" w:rsidRDefault="00C47165" w:rsidP="00184B5E">
      <w:pPr>
        <w:pStyle w:val="ListParagraph"/>
        <w:numPr>
          <w:ilvl w:val="0"/>
          <w:numId w:val="1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C47165" w:rsidRDefault="00C47165" w:rsidP="00184B5E">
      <w:pPr>
        <w:pStyle w:val="ListParagraph"/>
        <w:numPr>
          <w:ilvl w:val="0"/>
          <w:numId w:val="1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52DB9" w:rsidRPr="00CA0FE1" w:rsidRDefault="00852DB9" w:rsidP="00CA0FE1">
      <w:pPr>
        <w:outlineLvl w:val="0"/>
        <w:rPr>
          <w:b/>
          <w:noProof/>
          <w:color w:val="000000" w:themeColor="text1"/>
        </w:rPr>
      </w:pPr>
      <w:bookmarkStart w:id="104" w:name="_Toc502745256"/>
      <w:bookmarkStart w:id="105" w:name="_Toc491089152"/>
      <w:bookmarkStart w:id="106" w:name="_Toc486313216"/>
      <w:bookmarkStart w:id="107" w:name="_Toc2843311"/>
    </w:p>
    <w:p w:rsidR="00C47165" w:rsidRDefault="00C47165" w:rsidP="00C47165">
      <w:pPr>
        <w:jc w:val="center"/>
        <w:outlineLvl w:val="0"/>
        <w:rPr>
          <w:b/>
          <w:noProof/>
          <w:color w:val="000000" w:themeColor="text1"/>
        </w:rPr>
      </w:pPr>
      <w:r>
        <w:rPr>
          <w:b/>
          <w:noProof/>
          <w:color w:val="000000" w:themeColor="text1"/>
        </w:rPr>
        <w:t>РАСКИД УГОВОРА</w:t>
      </w:r>
      <w:bookmarkEnd w:id="104"/>
      <w:bookmarkEnd w:id="105"/>
      <w:bookmarkEnd w:id="106"/>
      <w:bookmarkEnd w:id="107"/>
    </w:p>
    <w:p w:rsidR="00C47165" w:rsidRDefault="00C47165" w:rsidP="00C47165">
      <w:pPr>
        <w:jc w:val="center"/>
        <w:outlineLvl w:val="0"/>
        <w:rPr>
          <w:b/>
          <w:noProof/>
          <w:color w:val="000000" w:themeColor="text1"/>
        </w:rPr>
      </w:pPr>
    </w:p>
    <w:p w:rsidR="00C47165" w:rsidRDefault="00C47165" w:rsidP="00C47165">
      <w:pPr>
        <w:jc w:val="center"/>
        <w:outlineLvl w:val="0"/>
        <w:rPr>
          <w:b/>
          <w:noProof/>
          <w:color w:val="000000" w:themeColor="text1"/>
        </w:rPr>
      </w:pPr>
      <w:bookmarkStart w:id="108" w:name="_Toc502745257"/>
      <w:bookmarkStart w:id="109" w:name="_Toc491089153"/>
      <w:bookmarkStart w:id="110" w:name="_Toc486313217"/>
      <w:bookmarkStart w:id="111" w:name="_Toc476814932"/>
      <w:bookmarkStart w:id="112" w:name="_Toc2843312"/>
      <w:r>
        <w:rPr>
          <w:b/>
          <w:noProof/>
          <w:color w:val="000000" w:themeColor="text1"/>
        </w:rPr>
        <w:t>Члан 9.</w:t>
      </w:r>
      <w:bookmarkEnd w:id="108"/>
      <w:bookmarkEnd w:id="109"/>
      <w:bookmarkEnd w:id="110"/>
      <w:bookmarkEnd w:id="111"/>
      <w:bookmarkEnd w:id="112"/>
    </w:p>
    <w:p w:rsidR="00C47165" w:rsidRPr="00475D03" w:rsidRDefault="00C47165" w:rsidP="00475D0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C47165" w:rsidRDefault="00C47165" w:rsidP="00C47165">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C47165" w:rsidRPr="00475D03" w:rsidRDefault="00C47165" w:rsidP="00475D03">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A33BD3" w:rsidRDefault="00C47165" w:rsidP="000E37F1">
      <w:pPr>
        <w:ind w:firstLine="708"/>
        <w:jc w:val="both"/>
        <w:rPr>
          <w:szCs w:val="22"/>
        </w:rPr>
      </w:pPr>
      <w:r>
        <w:rPr>
          <w:szCs w:val="22"/>
        </w:rPr>
        <w:t>У случaју рaскидa уговорa, примењивaће се одредбе Зaконa о облигaционим односимa.</w:t>
      </w:r>
    </w:p>
    <w:p w:rsidR="00D36688" w:rsidRPr="00A062D6" w:rsidRDefault="00D36688" w:rsidP="00A062D6">
      <w:pPr>
        <w:rPr>
          <w:b/>
          <w:szCs w:val="22"/>
        </w:rPr>
      </w:pPr>
    </w:p>
    <w:p w:rsidR="00C47165" w:rsidRDefault="00C47165" w:rsidP="00C47165">
      <w:pPr>
        <w:jc w:val="center"/>
        <w:rPr>
          <w:b/>
          <w:szCs w:val="22"/>
        </w:rPr>
      </w:pPr>
      <w:r>
        <w:rPr>
          <w:b/>
          <w:szCs w:val="22"/>
        </w:rPr>
        <w:t>УГОВОРНА КАЗНА</w:t>
      </w:r>
    </w:p>
    <w:p w:rsidR="00C47165" w:rsidRDefault="00C47165" w:rsidP="00C47165">
      <w:pPr>
        <w:ind w:firstLine="708"/>
        <w:jc w:val="both"/>
        <w:rPr>
          <w:szCs w:val="22"/>
        </w:rPr>
      </w:pPr>
    </w:p>
    <w:p w:rsidR="00C47165" w:rsidRDefault="00C47165" w:rsidP="00C47165">
      <w:pPr>
        <w:jc w:val="center"/>
        <w:outlineLvl w:val="0"/>
        <w:rPr>
          <w:b/>
          <w:noProof/>
        </w:rPr>
      </w:pPr>
      <w:bookmarkStart w:id="113" w:name="_Toc502745258"/>
      <w:bookmarkStart w:id="114" w:name="_Toc491089154"/>
      <w:bookmarkStart w:id="115" w:name="_Toc486313218"/>
      <w:bookmarkStart w:id="116" w:name="_Toc476814933"/>
      <w:bookmarkStart w:id="117" w:name="_Toc2843313"/>
      <w:r>
        <w:rPr>
          <w:b/>
          <w:noProof/>
        </w:rPr>
        <w:t>Члан 10.</w:t>
      </w:r>
      <w:bookmarkEnd w:id="113"/>
      <w:bookmarkEnd w:id="114"/>
      <w:bookmarkEnd w:id="115"/>
      <w:bookmarkEnd w:id="116"/>
      <w:bookmarkEnd w:id="117"/>
    </w:p>
    <w:p w:rsidR="00C47165" w:rsidRDefault="00C47165" w:rsidP="00C47165">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47165" w:rsidRDefault="00C47165" w:rsidP="00184B5E">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w:t>
      </w:r>
      <w:r w:rsidR="00716AB3">
        <w:rPr>
          <w:noProof/>
          <w:lang w:val="sr-Cyrl-RS"/>
        </w:rPr>
        <w:t xml:space="preserve"> без ПДВ-а</w:t>
      </w:r>
      <w:r>
        <w:rPr>
          <w:noProof/>
        </w:rPr>
        <w:t>, и то тако што ће укупну вредност уговора умањити за одговарајући износ</w:t>
      </w:r>
      <w:r w:rsidR="00475D03">
        <w:rPr>
          <w:noProof/>
        </w:rPr>
        <w:t xml:space="preserve"> неиспоручених добара</w:t>
      </w:r>
      <w:r>
        <w:rPr>
          <w:noProof/>
        </w:rPr>
        <w:t>, захтевати испуњење обавезе и уговор оставити на снази, о чему ће добављача без одлагања обавестити.</w:t>
      </w:r>
    </w:p>
    <w:p w:rsidR="00C47165" w:rsidRDefault="00C47165" w:rsidP="00C47165">
      <w:pPr>
        <w:pStyle w:val="Normal1"/>
        <w:shd w:val="clear" w:color="auto" w:fill="FFFFFF"/>
        <w:spacing w:before="0" w:beforeAutospacing="0" w:after="0" w:afterAutospacing="0"/>
        <w:ind w:firstLine="706"/>
        <w:jc w:val="both"/>
        <w:rPr>
          <w:noProof/>
        </w:rPr>
      </w:pPr>
      <w:r>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C47165" w:rsidRDefault="00C47165" w:rsidP="00C47165">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C47165" w:rsidRDefault="00C47165" w:rsidP="00184B5E">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C47165" w:rsidRDefault="00C47165" w:rsidP="00475D03">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47165" w:rsidRDefault="00C47165" w:rsidP="00475D03">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C47165" w:rsidRDefault="00C47165" w:rsidP="00C47165">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D36688" w:rsidRPr="00A062D6" w:rsidRDefault="00D36688" w:rsidP="00A062D6">
      <w:pPr>
        <w:pStyle w:val="Normal1"/>
        <w:shd w:val="clear" w:color="auto" w:fill="FFFFFF"/>
        <w:spacing w:before="0" w:beforeAutospacing="0" w:after="0" w:afterAutospacing="0"/>
        <w:rPr>
          <w:b/>
          <w:noProof/>
        </w:rPr>
      </w:pPr>
      <w:bookmarkStart w:id="118" w:name="_Toc448141814"/>
      <w:bookmarkStart w:id="119" w:name="_Toc389742048"/>
      <w:bookmarkStart w:id="120" w:name="_Toc380740086"/>
    </w:p>
    <w:p w:rsidR="00C47165" w:rsidRDefault="00C47165" w:rsidP="00C47165">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C47165" w:rsidRDefault="00C47165" w:rsidP="00C47165">
      <w:pPr>
        <w:pStyle w:val="Normal1"/>
        <w:shd w:val="clear" w:color="auto" w:fill="FFFFFF"/>
        <w:spacing w:before="0" w:beforeAutospacing="0" w:after="0" w:afterAutospacing="0"/>
        <w:jc w:val="both"/>
        <w:rPr>
          <w:noProof/>
        </w:rPr>
      </w:pPr>
    </w:p>
    <w:p w:rsidR="00C47165" w:rsidRDefault="00C47165" w:rsidP="00C47165">
      <w:pPr>
        <w:jc w:val="center"/>
        <w:outlineLvl w:val="0"/>
        <w:rPr>
          <w:b/>
          <w:noProof/>
        </w:rPr>
      </w:pPr>
      <w:bookmarkStart w:id="121" w:name="_Toc502745259"/>
      <w:bookmarkStart w:id="122" w:name="_Toc491089155"/>
      <w:bookmarkStart w:id="123" w:name="_Toc486313219"/>
      <w:bookmarkStart w:id="124" w:name="_Toc476814935"/>
      <w:bookmarkStart w:id="125" w:name="_Toc2843314"/>
      <w:r>
        <w:rPr>
          <w:b/>
          <w:noProof/>
        </w:rPr>
        <w:t>Члан 11.</w:t>
      </w:r>
      <w:bookmarkEnd w:id="118"/>
      <w:bookmarkEnd w:id="119"/>
      <w:bookmarkEnd w:id="120"/>
      <w:bookmarkEnd w:id="121"/>
      <w:bookmarkEnd w:id="122"/>
      <w:bookmarkEnd w:id="123"/>
      <w:bookmarkEnd w:id="124"/>
      <w:bookmarkEnd w:id="125"/>
    </w:p>
    <w:p w:rsidR="00C47165" w:rsidRDefault="00C47165" w:rsidP="00C47165">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C47165" w:rsidRDefault="00C47165" w:rsidP="00475D03">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852DB9" w:rsidRPr="00281368" w:rsidRDefault="00852DB9" w:rsidP="00A062D6">
      <w:pPr>
        <w:rPr>
          <w:b/>
          <w:noProof/>
        </w:rPr>
      </w:pPr>
    </w:p>
    <w:p w:rsidR="00C47165" w:rsidRDefault="00C47165" w:rsidP="00C47165">
      <w:pPr>
        <w:jc w:val="center"/>
        <w:rPr>
          <w:b/>
          <w:noProof/>
        </w:rPr>
      </w:pPr>
      <w:r>
        <w:rPr>
          <w:b/>
          <w:noProof/>
        </w:rPr>
        <w:t>ТРАЈАЊЕ УГОВОРА</w:t>
      </w:r>
    </w:p>
    <w:p w:rsidR="00C47165" w:rsidRDefault="00C47165" w:rsidP="00C47165">
      <w:pPr>
        <w:ind w:firstLine="720"/>
        <w:jc w:val="both"/>
        <w:rPr>
          <w:noProof/>
        </w:rPr>
      </w:pPr>
    </w:p>
    <w:p w:rsidR="00C47165" w:rsidRDefault="00C47165" w:rsidP="00C47165">
      <w:pPr>
        <w:jc w:val="center"/>
        <w:outlineLvl w:val="0"/>
        <w:rPr>
          <w:b/>
          <w:noProof/>
          <w:color w:val="000000" w:themeColor="text1"/>
        </w:rPr>
      </w:pPr>
      <w:bookmarkStart w:id="126" w:name="_Toc502745260"/>
      <w:bookmarkStart w:id="127" w:name="_Toc491089156"/>
      <w:bookmarkStart w:id="128" w:name="_Toc486313220"/>
      <w:bookmarkStart w:id="129" w:name="_Toc476814937"/>
      <w:bookmarkStart w:id="130" w:name="_Toc448141816"/>
      <w:bookmarkStart w:id="131" w:name="_Toc389742050"/>
      <w:bookmarkStart w:id="132" w:name="_Toc380740088"/>
      <w:bookmarkStart w:id="133" w:name="_Toc2843315"/>
      <w:r>
        <w:rPr>
          <w:b/>
          <w:noProof/>
          <w:color w:val="000000" w:themeColor="text1"/>
        </w:rPr>
        <w:t>Члан 12.</w:t>
      </w:r>
      <w:bookmarkEnd w:id="126"/>
      <w:bookmarkEnd w:id="127"/>
      <w:bookmarkEnd w:id="128"/>
      <w:bookmarkEnd w:id="129"/>
      <w:bookmarkEnd w:id="130"/>
      <w:bookmarkEnd w:id="131"/>
      <w:bookmarkEnd w:id="132"/>
      <w:bookmarkEnd w:id="133"/>
    </w:p>
    <w:p w:rsidR="00C47165" w:rsidRDefault="00C47165" w:rsidP="00C47165">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A33BD3" w:rsidRPr="000E37F1" w:rsidRDefault="00C47165" w:rsidP="000E37F1">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w:t>
      </w:r>
      <w:r w:rsidR="00716AB3">
        <w:rPr>
          <w:noProof/>
          <w:color w:val="000000" w:themeColor="text1"/>
          <w:lang w:val="sr-Cyrl-RS"/>
        </w:rPr>
        <w:t>о</w:t>
      </w:r>
      <w:r>
        <w:rPr>
          <w:noProof/>
          <w:color w:val="000000" w:themeColor="text1"/>
        </w:rPr>
        <w:t xml:space="preserve"> обезбеђења дефинисана у члану 6. овог уговора.</w:t>
      </w:r>
    </w:p>
    <w:p w:rsidR="00D36688" w:rsidRPr="00A062D6" w:rsidRDefault="00D36688" w:rsidP="00A062D6">
      <w:pPr>
        <w:autoSpaceDE w:val="0"/>
        <w:autoSpaceDN w:val="0"/>
        <w:adjustRightInd w:val="0"/>
        <w:rPr>
          <w:b/>
        </w:rPr>
      </w:pPr>
    </w:p>
    <w:p w:rsidR="00C47165" w:rsidRDefault="00C47165" w:rsidP="00C47165">
      <w:pPr>
        <w:autoSpaceDE w:val="0"/>
        <w:autoSpaceDN w:val="0"/>
        <w:adjustRightInd w:val="0"/>
        <w:jc w:val="center"/>
        <w:rPr>
          <w:b/>
        </w:rPr>
      </w:pPr>
      <w:r>
        <w:rPr>
          <w:b/>
        </w:rPr>
        <w:t>ПОСЕБНЕ И ЗАВРШНЕ ОДРЕДБЕ</w:t>
      </w:r>
    </w:p>
    <w:p w:rsidR="00C47165" w:rsidRDefault="00C47165" w:rsidP="00C47165">
      <w:pPr>
        <w:jc w:val="both"/>
        <w:rPr>
          <w:noProof/>
          <w:color w:val="000000" w:themeColor="text1"/>
        </w:rPr>
      </w:pPr>
    </w:p>
    <w:p w:rsidR="000812C7" w:rsidRDefault="000812C7" w:rsidP="000812C7">
      <w:pPr>
        <w:jc w:val="center"/>
        <w:outlineLvl w:val="0"/>
        <w:rPr>
          <w:b/>
          <w:noProof/>
          <w:color w:val="000000" w:themeColor="text1"/>
        </w:rPr>
      </w:pPr>
      <w:bookmarkStart w:id="134" w:name="_Toc502745261"/>
      <w:bookmarkStart w:id="135" w:name="_Toc491089157"/>
      <w:bookmarkStart w:id="136" w:name="_Toc486313221"/>
      <w:bookmarkStart w:id="137" w:name="_Toc2843316"/>
      <w:r>
        <w:rPr>
          <w:b/>
          <w:noProof/>
          <w:color w:val="000000" w:themeColor="text1"/>
        </w:rPr>
        <w:t>Члан 13.</w:t>
      </w:r>
      <w:bookmarkEnd w:id="134"/>
      <w:bookmarkEnd w:id="135"/>
      <w:bookmarkEnd w:id="136"/>
      <w:bookmarkEnd w:id="137"/>
    </w:p>
    <w:p w:rsidR="000812C7" w:rsidRDefault="000812C7" w:rsidP="000812C7">
      <w:pPr>
        <w:ind w:firstLine="720"/>
        <w:jc w:val="both"/>
        <w:rPr>
          <w:noProof/>
        </w:rPr>
      </w:pPr>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0812C7" w:rsidRDefault="000812C7" w:rsidP="000812C7">
      <w:pPr>
        <w:jc w:val="center"/>
        <w:outlineLvl w:val="0"/>
        <w:rPr>
          <w:b/>
          <w:noProof/>
          <w:color w:val="000000" w:themeColor="text1"/>
        </w:rPr>
      </w:pPr>
      <w:bookmarkStart w:id="138" w:name="_Toc502745262"/>
      <w:bookmarkStart w:id="139" w:name="_Toc491089158"/>
      <w:bookmarkStart w:id="140" w:name="_Toc486313222"/>
      <w:bookmarkStart w:id="141" w:name="_Toc2843317"/>
    </w:p>
    <w:p w:rsidR="000812C7" w:rsidRDefault="000812C7" w:rsidP="000812C7">
      <w:pPr>
        <w:jc w:val="center"/>
        <w:outlineLvl w:val="0"/>
        <w:rPr>
          <w:b/>
          <w:noProof/>
          <w:color w:val="000000" w:themeColor="text1"/>
        </w:rPr>
      </w:pPr>
      <w:r>
        <w:rPr>
          <w:b/>
          <w:noProof/>
          <w:color w:val="000000" w:themeColor="text1"/>
        </w:rPr>
        <w:t>Члан 14.</w:t>
      </w:r>
      <w:bookmarkEnd w:id="138"/>
      <w:bookmarkEnd w:id="139"/>
      <w:bookmarkEnd w:id="140"/>
      <w:bookmarkEnd w:id="141"/>
    </w:p>
    <w:p w:rsidR="000812C7" w:rsidRDefault="000812C7" w:rsidP="000812C7">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bookmarkStart w:id="142" w:name="_Toc502745263"/>
      <w:bookmarkStart w:id="143" w:name="_Toc491089159"/>
      <w:bookmarkStart w:id="144" w:name="_Toc486313223"/>
      <w:bookmarkStart w:id="145" w:name="_Toc2843318"/>
    </w:p>
    <w:p w:rsidR="000812C7" w:rsidRDefault="000812C7" w:rsidP="000812C7">
      <w:pPr>
        <w:jc w:val="center"/>
        <w:outlineLvl w:val="0"/>
        <w:rPr>
          <w:b/>
          <w:noProof/>
          <w:color w:val="000000" w:themeColor="text1"/>
        </w:rPr>
      </w:pPr>
    </w:p>
    <w:p w:rsidR="000812C7" w:rsidRDefault="000812C7" w:rsidP="000812C7">
      <w:pPr>
        <w:jc w:val="center"/>
        <w:outlineLvl w:val="0"/>
        <w:rPr>
          <w:b/>
          <w:noProof/>
          <w:color w:val="000000" w:themeColor="text1"/>
        </w:rPr>
      </w:pPr>
      <w:r>
        <w:rPr>
          <w:b/>
          <w:noProof/>
          <w:color w:val="000000" w:themeColor="text1"/>
        </w:rPr>
        <w:t>Члан 15.</w:t>
      </w:r>
    </w:p>
    <w:p w:rsidR="000812C7" w:rsidRDefault="000812C7" w:rsidP="000812C7">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0812C7" w:rsidRDefault="000812C7" w:rsidP="000812C7">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A062D6" w:rsidRPr="00A062D6" w:rsidRDefault="00A062D6" w:rsidP="000812C7">
      <w:pPr>
        <w:ind w:firstLine="720"/>
        <w:jc w:val="both"/>
      </w:pPr>
    </w:p>
    <w:p w:rsidR="000812C7" w:rsidRDefault="000812C7" w:rsidP="000812C7">
      <w:pPr>
        <w:jc w:val="center"/>
        <w:outlineLvl w:val="0"/>
        <w:rPr>
          <w:b/>
          <w:noProof/>
          <w:color w:val="000000" w:themeColor="text1"/>
        </w:rPr>
      </w:pPr>
      <w:r>
        <w:rPr>
          <w:b/>
          <w:noProof/>
          <w:color w:val="000000" w:themeColor="text1"/>
        </w:rPr>
        <w:t>Члан 16.</w:t>
      </w:r>
      <w:bookmarkEnd w:id="142"/>
      <w:bookmarkEnd w:id="143"/>
      <w:bookmarkEnd w:id="144"/>
      <w:bookmarkEnd w:id="145"/>
    </w:p>
    <w:p w:rsidR="000812C7" w:rsidRPr="00AB7D25" w:rsidRDefault="000812C7" w:rsidP="000812C7">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BC5CD8" w:rsidRPr="00BC5CD8" w:rsidRDefault="00BC5CD8" w:rsidP="0080191E">
      <w:pPr>
        <w:outlineLvl w:val="0"/>
        <w:rPr>
          <w:b/>
          <w:noProof/>
          <w:color w:val="000000" w:themeColor="text1"/>
        </w:rPr>
      </w:pPr>
      <w:bookmarkStart w:id="146" w:name="_Toc502745264"/>
      <w:bookmarkStart w:id="147" w:name="_Toc491089160"/>
      <w:bookmarkStart w:id="148" w:name="_Toc486313224"/>
      <w:bookmarkStart w:id="149" w:name="_Toc476814938"/>
      <w:bookmarkStart w:id="150" w:name="_Toc448141817"/>
      <w:bookmarkStart w:id="151" w:name="_Toc389742051"/>
      <w:bookmarkStart w:id="152" w:name="_Toc380740089"/>
      <w:bookmarkStart w:id="153" w:name="_Toc2843319"/>
    </w:p>
    <w:p w:rsidR="000812C7" w:rsidRDefault="000812C7" w:rsidP="000812C7">
      <w:pPr>
        <w:jc w:val="center"/>
        <w:outlineLvl w:val="0"/>
        <w:rPr>
          <w:b/>
          <w:noProof/>
          <w:color w:val="000000" w:themeColor="text1"/>
        </w:rPr>
      </w:pPr>
      <w:r>
        <w:rPr>
          <w:b/>
          <w:noProof/>
          <w:color w:val="000000" w:themeColor="text1"/>
        </w:rPr>
        <w:t>Члан 17.</w:t>
      </w:r>
      <w:bookmarkEnd w:id="146"/>
      <w:bookmarkEnd w:id="147"/>
      <w:bookmarkEnd w:id="148"/>
      <w:bookmarkEnd w:id="149"/>
      <w:bookmarkEnd w:id="150"/>
      <w:bookmarkEnd w:id="151"/>
      <w:bookmarkEnd w:id="152"/>
      <w:bookmarkEnd w:id="153"/>
    </w:p>
    <w:p w:rsidR="000812C7" w:rsidRPr="00475D03" w:rsidRDefault="000812C7" w:rsidP="000812C7">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4" w:name="_Toc389742052"/>
      <w:bookmarkStart w:id="155" w:name="_Toc380740090"/>
    </w:p>
    <w:p w:rsidR="000812C7" w:rsidRDefault="000812C7" w:rsidP="000812C7">
      <w:pPr>
        <w:jc w:val="center"/>
        <w:outlineLvl w:val="0"/>
        <w:rPr>
          <w:b/>
          <w:noProof/>
          <w:color w:val="000000" w:themeColor="text1"/>
        </w:rPr>
      </w:pPr>
      <w:bookmarkStart w:id="156" w:name="_Toc502745265"/>
      <w:bookmarkStart w:id="157" w:name="_Toc491089161"/>
      <w:bookmarkStart w:id="158" w:name="_Toc486313225"/>
      <w:bookmarkStart w:id="159" w:name="_Toc476814939"/>
      <w:bookmarkStart w:id="160" w:name="_Toc448141818"/>
      <w:bookmarkStart w:id="161" w:name="_Toc2843320"/>
    </w:p>
    <w:p w:rsidR="000812C7" w:rsidRDefault="000812C7" w:rsidP="000812C7">
      <w:pPr>
        <w:jc w:val="center"/>
        <w:outlineLvl w:val="0"/>
        <w:rPr>
          <w:b/>
          <w:noProof/>
          <w:color w:val="000000" w:themeColor="text1"/>
        </w:rPr>
      </w:pPr>
      <w:r>
        <w:rPr>
          <w:b/>
          <w:noProof/>
          <w:color w:val="000000" w:themeColor="text1"/>
        </w:rPr>
        <w:t>Члан 18.</w:t>
      </w:r>
      <w:bookmarkEnd w:id="154"/>
      <w:bookmarkEnd w:id="155"/>
      <w:bookmarkEnd w:id="156"/>
      <w:bookmarkEnd w:id="157"/>
      <w:bookmarkEnd w:id="158"/>
      <w:bookmarkEnd w:id="159"/>
      <w:bookmarkEnd w:id="160"/>
      <w:bookmarkEnd w:id="161"/>
    </w:p>
    <w:p w:rsidR="000812C7" w:rsidRDefault="000812C7" w:rsidP="000812C7">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A33BD3" w:rsidRDefault="00A33BD3" w:rsidP="00475D03">
      <w:pPr>
        <w:ind w:firstLine="741"/>
        <w:jc w:val="both"/>
        <w:rPr>
          <w:noProof/>
          <w:color w:val="000000" w:themeColor="text1"/>
        </w:rPr>
      </w:pPr>
    </w:p>
    <w:p w:rsidR="00A33BD3" w:rsidRDefault="00A33BD3" w:rsidP="00475D03">
      <w:pPr>
        <w:ind w:firstLine="741"/>
        <w:jc w:val="both"/>
        <w:rPr>
          <w:noProof/>
          <w:color w:val="000000" w:themeColor="text1"/>
        </w:rPr>
      </w:pPr>
    </w:p>
    <w:tbl>
      <w:tblPr>
        <w:tblW w:w="0" w:type="auto"/>
        <w:tblLook w:val="04A0" w:firstRow="1" w:lastRow="0" w:firstColumn="1" w:lastColumn="0" w:noHBand="0" w:noVBand="1"/>
      </w:tblPr>
      <w:tblGrid>
        <w:gridCol w:w="3155"/>
        <w:gridCol w:w="3119"/>
        <w:gridCol w:w="3156"/>
      </w:tblGrid>
      <w:tr w:rsidR="00C47165" w:rsidTr="00C47165">
        <w:tc>
          <w:tcPr>
            <w:tcW w:w="3190" w:type="dxa"/>
            <w:vAlign w:val="center"/>
            <w:hideMark/>
          </w:tcPr>
          <w:p w:rsidR="00C47165" w:rsidRDefault="00C47165">
            <w:pPr>
              <w:pStyle w:val="BodyText2"/>
              <w:jc w:val="center"/>
              <w:rPr>
                <w:b w:val="0"/>
              </w:rPr>
            </w:pPr>
            <w:r>
              <w:rPr>
                <w:b w:val="0"/>
              </w:rPr>
              <w:t>ЗА ДОБАВЉАЧА</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ЗА НАРУЧИОЦА</w:t>
            </w:r>
          </w:p>
        </w:tc>
      </w:tr>
      <w:tr w:rsidR="00C47165" w:rsidTr="00C47165">
        <w:tc>
          <w:tcPr>
            <w:tcW w:w="3190" w:type="dxa"/>
            <w:vAlign w:val="center"/>
            <w:hideMark/>
          </w:tcPr>
          <w:p w:rsidR="00C47165" w:rsidRDefault="00C47165">
            <w:pPr>
              <w:pStyle w:val="BodyText2"/>
              <w:jc w:val="center"/>
              <w:rPr>
                <w:b w:val="0"/>
              </w:rPr>
            </w:pPr>
            <w:r>
              <w:rPr>
                <w:b w:val="0"/>
              </w:rPr>
              <w:t>ДИРЕКТОР</w:t>
            </w:r>
          </w:p>
        </w:tc>
        <w:tc>
          <w:tcPr>
            <w:tcW w:w="3190" w:type="dxa"/>
            <w:vAlign w:val="center"/>
          </w:tcPr>
          <w:p w:rsidR="00C47165" w:rsidRDefault="00C47165">
            <w:pPr>
              <w:pStyle w:val="BodyText2"/>
              <w:jc w:val="center"/>
              <w:rPr>
                <w:b w:val="0"/>
              </w:rPr>
            </w:pPr>
          </w:p>
        </w:tc>
        <w:tc>
          <w:tcPr>
            <w:tcW w:w="3191" w:type="dxa"/>
            <w:vAlign w:val="center"/>
            <w:hideMark/>
          </w:tcPr>
          <w:p w:rsidR="00C47165" w:rsidRDefault="00C47165">
            <w:pPr>
              <w:pStyle w:val="BodyText2"/>
              <w:jc w:val="center"/>
              <w:rPr>
                <w:b w:val="0"/>
              </w:rPr>
            </w:pPr>
            <w:r>
              <w:rPr>
                <w:b w:val="0"/>
              </w:rPr>
              <w:t>В.Д. ДИРЕКТОР</w:t>
            </w:r>
            <w:r w:rsidR="0090372E">
              <w:rPr>
                <w:b w:val="0"/>
              </w:rPr>
              <w:t>A</w:t>
            </w:r>
          </w:p>
        </w:tc>
      </w:tr>
      <w:tr w:rsidR="00C47165" w:rsidTr="00C47165">
        <w:tc>
          <w:tcPr>
            <w:tcW w:w="3190" w:type="dxa"/>
            <w:vAlign w:val="center"/>
          </w:tcPr>
          <w:p w:rsidR="00C47165" w:rsidRDefault="00C47165" w:rsidP="00475D03">
            <w:pPr>
              <w:pStyle w:val="BodyText2"/>
              <w:rPr>
                <w:b w:val="0"/>
              </w:rPr>
            </w:pPr>
          </w:p>
        </w:tc>
        <w:tc>
          <w:tcPr>
            <w:tcW w:w="3190" w:type="dxa"/>
            <w:vAlign w:val="center"/>
          </w:tcPr>
          <w:p w:rsidR="00C47165" w:rsidRDefault="00C47165">
            <w:pPr>
              <w:pStyle w:val="BodyText2"/>
              <w:jc w:val="center"/>
              <w:rPr>
                <w:b w:val="0"/>
              </w:rPr>
            </w:pPr>
          </w:p>
        </w:tc>
        <w:tc>
          <w:tcPr>
            <w:tcW w:w="3191" w:type="dxa"/>
            <w:vAlign w:val="center"/>
          </w:tcPr>
          <w:p w:rsidR="00C47165" w:rsidRDefault="00C47165">
            <w:pPr>
              <w:pStyle w:val="BodyText2"/>
              <w:jc w:val="center"/>
              <w:rPr>
                <w:b w:val="0"/>
              </w:rPr>
            </w:pPr>
          </w:p>
        </w:tc>
      </w:tr>
      <w:tr w:rsidR="00C47165" w:rsidTr="00C47165">
        <w:tc>
          <w:tcPr>
            <w:tcW w:w="3190" w:type="dxa"/>
            <w:tcBorders>
              <w:top w:val="nil"/>
              <w:left w:val="nil"/>
              <w:bottom w:val="single" w:sz="4" w:space="0" w:color="auto"/>
              <w:right w:val="nil"/>
            </w:tcBorders>
          </w:tcPr>
          <w:p w:rsidR="00C47165" w:rsidRDefault="00C47165">
            <w:pPr>
              <w:pStyle w:val="BodyText2"/>
              <w:jc w:val="center"/>
              <w:rPr>
                <w:b w:val="0"/>
              </w:rPr>
            </w:pPr>
          </w:p>
        </w:tc>
        <w:tc>
          <w:tcPr>
            <w:tcW w:w="3190" w:type="dxa"/>
          </w:tcPr>
          <w:p w:rsidR="00C47165" w:rsidRDefault="00C47165">
            <w:pPr>
              <w:pStyle w:val="BodyText2"/>
              <w:rPr>
                <w:b w:val="0"/>
              </w:rPr>
            </w:pPr>
          </w:p>
        </w:tc>
        <w:tc>
          <w:tcPr>
            <w:tcW w:w="3191" w:type="dxa"/>
            <w:tcBorders>
              <w:top w:val="nil"/>
              <w:left w:val="nil"/>
              <w:bottom w:val="single" w:sz="4" w:space="0" w:color="auto"/>
              <w:right w:val="nil"/>
            </w:tcBorders>
          </w:tcPr>
          <w:p w:rsidR="00C47165" w:rsidRDefault="00C47165">
            <w:pPr>
              <w:pStyle w:val="BodyText2"/>
              <w:jc w:val="center"/>
              <w:rPr>
                <w:b w:val="0"/>
              </w:rPr>
            </w:pPr>
          </w:p>
        </w:tc>
      </w:tr>
    </w:tbl>
    <w:p w:rsidR="003C04D8" w:rsidRDefault="003C04D8" w:rsidP="00475D03">
      <w:pPr>
        <w:shd w:val="clear" w:color="auto" w:fill="FFFFFF"/>
        <w:tabs>
          <w:tab w:val="left" w:pos="3832"/>
        </w:tabs>
        <w:suppressAutoHyphens/>
        <w:spacing w:line="100" w:lineRule="atLeast"/>
        <w:jc w:val="both"/>
        <w:rPr>
          <w:rFonts w:eastAsia="Arial Unicode MS"/>
          <w:iCs/>
          <w:noProof/>
          <w:kern w:val="2"/>
          <w:u w:val="single"/>
          <w:lang w:eastAsia="ar-SA"/>
        </w:rPr>
      </w:pPr>
    </w:p>
    <w:p w:rsidR="00C47165" w:rsidRDefault="00475D03" w:rsidP="00475D03">
      <w:pPr>
        <w:ind w:firstLine="720"/>
        <w:jc w:val="both"/>
        <w:rPr>
          <w:rFonts w:eastAsia="Arial Unicode MS"/>
          <w:bCs/>
          <w:iCs/>
          <w:noProof/>
          <w:kern w:val="2"/>
          <w:sz w:val="20"/>
          <w:szCs w:val="20"/>
          <w:u w:val="single"/>
          <w:lang w:val="sr-Cyrl-RS" w:eastAsia="ar-SA"/>
        </w:rPr>
      </w:pPr>
      <w:r w:rsidRPr="00D36688">
        <w:rPr>
          <w:rFonts w:eastAsia="Arial Unicode MS"/>
          <w:iCs/>
          <w:noProof/>
          <w:kern w:val="2"/>
          <w:sz w:val="20"/>
          <w:szCs w:val="20"/>
          <w:u w:val="single"/>
          <w:lang w:eastAsia="ar-SA"/>
        </w:rPr>
        <w:t>О</w:t>
      </w:r>
      <w:r w:rsidRPr="00D36688">
        <w:rPr>
          <w:rFonts w:eastAsia="Arial Unicode MS"/>
          <w:bCs/>
          <w:iCs/>
          <w:noProof/>
          <w:kern w:val="2"/>
          <w:sz w:val="20"/>
          <w:szCs w:val="20"/>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bookmarkStart w:id="162" w:name="_Toc364158549"/>
      <w:r w:rsidR="00716AB3">
        <w:rPr>
          <w:rFonts w:eastAsia="Arial Unicode MS"/>
          <w:bCs/>
          <w:iCs/>
          <w:noProof/>
          <w:kern w:val="2"/>
          <w:sz w:val="20"/>
          <w:szCs w:val="20"/>
          <w:u w:val="single"/>
          <w:lang w:val="sr-Cyrl-RS" w:eastAsia="ar-SA"/>
        </w:rPr>
        <w:t>.</w:t>
      </w:r>
    </w:p>
    <w:p w:rsidR="00716AB3" w:rsidRPr="00716AB3" w:rsidRDefault="00716AB3" w:rsidP="00475D03">
      <w:pPr>
        <w:ind w:firstLine="720"/>
        <w:jc w:val="both"/>
        <w:rPr>
          <w:noProof/>
          <w:sz w:val="20"/>
          <w:szCs w:val="20"/>
          <w:lang w:val="sr-Cyrl-RS"/>
        </w:rPr>
      </w:pPr>
      <w:bookmarkStart w:id="163" w:name="_GoBack"/>
      <w:bookmarkEnd w:id="163"/>
    </w:p>
    <w:p w:rsidR="00AB7D25" w:rsidRDefault="00AB7D25" w:rsidP="00C47165">
      <w:pPr>
        <w:rPr>
          <w:lang w:val="sr-Cyrl-CS"/>
        </w:rPr>
      </w:pPr>
    </w:p>
    <w:p w:rsidR="00A33BD3" w:rsidRDefault="00A33BD3" w:rsidP="00C47165">
      <w:pPr>
        <w:rPr>
          <w:lang w:val="sr-Cyrl-CS"/>
        </w:rPr>
      </w:pPr>
    </w:p>
    <w:p w:rsidR="00A062D6" w:rsidRDefault="00A062D6" w:rsidP="00C47165"/>
    <w:p w:rsidR="00281368" w:rsidRDefault="00281368" w:rsidP="00C47165"/>
    <w:p w:rsidR="00281368" w:rsidRDefault="00281368" w:rsidP="00C47165"/>
    <w:p w:rsidR="00281368" w:rsidRDefault="00281368" w:rsidP="00C47165"/>
    <w:p w:rsidR="00281368" w:rsidRDefault="00281368" w:rsidP="00C47165"/>
    <w:p w:rsidR="00BC5CD8" w:rsidRDefault="00BC5CD8" w:rsidP="00C47165">
      <w:pPr>
        <w:rPr>
          <w:lang w:val="en-US"/>
        </w:rPr>
      </w:pPr>
    </w:p>
    <w:p w:rsidR="0080191E" w:rsidRPr="0080191E" w:rsidRDefault="0080191E" w:rsidP="00C47165">
      <w:pPr>
        <w:rPr>
          <w:lang w:val="en-US"/>
        </w:rPr>
      </w:pPr>
    </w:p>
    <w:p w:rsidR="002D5B2C" w:rsidRPr="00F87167" w:rsidRDefault="002D5B2C" w:rsidP="00CA0FE1">
      <w:pPr>
        <w:pStyle w:val="Heading2"/>
        <w:numPr>
          <w:ilvl w:val="0"/>
          <w:numId w:val="5"/>
        </w:numPr>
        <w:rPr>
          <w:noProof/>
        </w:rPr>
      </w:pPr>
      <w:bookmarkStart w:id="164" w:name="_Toc2843321"/>
      <w:r w:rsidRPr="00F87167">
        <w:rPr>
          <w:noProof/>
        </w:rPr>
        <w:t>ИЗЈАВА О НЕЗАВИСНОЈ ПОНУДИ</w:t>
      </w:r>
      <w:bookmarkEnd w:id="162"/>
      <w:bookmarkEnd w:id="164"/>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F10ED" w:rsidRPr="00A51563" w:rsidRDefault="00DF10ED" w:rsidP="00DF10ED">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290CD6">
        <w:rPr>
          <w:b/>
          <w:noProof/>
        </w:rPr>
        <w:t>358</w:t>
      </w:r>
      <w:r w:rsidRPr="00B15CD8">
        <w:rPr>
          <w:b/>
          <w:noProof/>
        </w:rPr>
        <w:t xml:space="preserve">-19-O - </w:t>
      </w:r>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r>
        <w:rPr>
          <w:b/>
          <w:noProof/>
        </w:rPr>
        <w:t>,</w:t>
      </w:r>
      <w:r w:rsidRPr="00A51563">
        <w:rPr>
          <w:noProof/>
        </w:rPr>
        <w:t xml:space="preserve"> </w:t>
      </w:r>
      <w:r>
        <w:rPr>
          <w:noProof/>
        </w:rPr>
        <w:t>за партију</w:t>
      </w:r>
      <w:r w:rsidR="005A1326">
        <w:rPr>
          <w:noProof/>
        </w:rPr>
        <w:t>/е</w:t>
      </w:r>
      <w:r>
        <w:rPr>
          <w:noProof/>
        </w:rPr>
        <w:t xml:space="preserve"> </w:t>
      </w:r>
      <w:r w:rsidRPr="00F87167">
        <w:rPr>
          <w:lang w:val="sr-Cyrl-CS"/>
        </w:rPr>
        <w:t>б</w:t>
      </w:r>
      <w:r>
        <w:t>р. ….</w:t>
      </w:r>
      <w:r w:rsidR="005A1326">
        <w:t>...</w:t>
      </w:r>
      <w:r>
        <w:t xml:space="preserve">........ </w:t>
      </w:r>
      <w:r w:rsidRPr="00F87167">
        <w:rPr>
          <w:i/>
          <w:iCs/>
        </w:rPr>
        <w:t xml:space="preserve">[навести редни број </w:t>
      </w:r>
      <w:r>
        <w:rPr>
          <w:i/>
          <w:iCs/>
        </w:rPr>
        <w:t>партије</w:t>
      </w:r>
      <w:r w:rsidR="005A1326">
        <w:rPr>
          <w:i/>
          <w:iCs/>
        </w:rPr>
        <w:t>/а</w:t>
      </w:r>
      <w:r w:rsidRPr="00F87167">
        <w:rPr>
          <w:i/>
          <w:iCs/>
        </w:rPr>
        <w:t>]</w:t>
      </w:r>
      <w:r w:rsidRPr="00F87167">
        <w:t>,</w:t>
      </w:r>
      <w:r>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16AB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5A1326" w:rsidRPr="00A062D6" w:rsidRDefault="0072089F" w:rsidP="005A1326">
      <w:pPr>
        <w:rPr>
          <w:noProof/>
        </w:rPr>
      </w:pPr>
      <w:r>
        <w:rPr>
          <w:noProof/>
        </w:rPr>
        <w:br w:type="page"/>
      </w:r>
      <w:bookmarkStart w:id="165" w:name="_Toc364158550"/>
      <w:bookmarkStart w:id="166" w:name="_Toc2843322"/>
    </w:p>
    <w:p w:rsidR="0072089F" w:rsidRPr="00B76D71" w:rsidRDefault="0072089F" w:rsidP="00DF10ED">
      <w:pPr>
        <w:pStyle w:val="Heading2"/>
        <w:numPr>
          <w:ilvl w:val="0"/>
          <w:numId w:val="5"/>
        </w:numPr>
        <w:rPr>
          <w:szCs w:val="28"/>
        </w:rPr>
      </w:pPr>
      <w:r w:rsidRPr="00B76D71">
        <w:rPr>
          <w:szCs w:val="28"/>
        </w:rPr>
        <w:t>ОБРАЗАЦ ИЗЈАВЕ О ПОШТОВАЊУ ОБАВЕЗА</w:t>
      </w:r>
      <w:bookmarkEnd w:id="165"/>
      <w:bookmarkEnd w:id="166"/>
    </w:p>
    <w:p w:rsidR="0072089F" w:rsidRPr="00B76D71" w:rsidRDefault="0072089F" w:rsidP="00DF10ED">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F10ED" w:rsidRPr="00A51563" w:rsidRDefault="00DF10ED" w:rsidP="00DF10ED">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290CD6">
        <w:rPr>
          <w:b/>
          <w:noProof/>
        </w:rPr>
        <w:t>358</w:t>
      </w:r>
      <w:r w:rsidRPr="00B15CD8">
        <w:rPr>
          <w:b/>
          <w:noProof/>
        </w:rPr>
        <w:t xml:space="preserve">-19-O - </w:t>
      </w:r>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r>
        <w:rPr>
          <w:b/>
          <w:noProof/>
        </w:rPr>
        <w:t>,</w:t>
      </w:r>
      <w:r>
        <w:rPr>
          <w:i/>
          <w:iCs/>
        </w:rPr>
        <w:t xml:space="preserve"> </w:t>
      </w:r>
      <w:r w:rsidRPr="00527C13">
        <w:rPr>
          <w:iCs/>
        </w:rPr>
        <w:t>за</w:t>
      </w:r>
      <w:r>
        <w:rPr>
          <w:i/>
          <w:iCs/>
        </w:rPr>
        <w:t xml:space="preserve"> </w:t>
      </w:r>
      <w:r>
        <w:rPr>
          <w:noProof/>
        </w:rPr>
        <w:t>партију</w:t>
      </w:r>
      <w:r w:rsidR="005A1326">
        <w:rPr>
          <w:noProof/>
        </w:rPr>
        <w:t>/е</w:t>
      </w:r>
      <w:r>
        <w:rPr>
          <w:noProof/>
        </w:rPr>
        <w:t xml:space="preserve"> </w:t>
      </w:r>
      <w:r w:rsidRPr="00F87167">
        <w:rPr>
          <w:lang w:val="sr-Cyrl-CS"/>
        </w:rPr>
        <w:t>б</w:t>
      </w:r>
      <w:r>
        <w:t xml:space="preserve">р. …............. </w:t>
      </w:r>
      <w:r w:rsidRPr="00F87167">
        <w:rPr>
          <w:i/>
          <w:iCs/>
        </w:rPr>
        <w:t xml:space="preserve">[навести редни број </w:t>
      </w:r>
      <w:r w:rsidR="005A1326">
        <w:rPr>
          <w:i/>
          <w:iCs/>
        </w:rPr>
        <w:t>парт</w:t>
      </w:r>
      <w:r>
        <w:rPr>
          <w:i/>
          <w:iCs/>
        </w:rPr>
        <w:t>ије</w:t>
      </w:r>
      <w:r w:rsidR="005A1326">
        <w:rPr>
          <w:i/>
          <w:iCs/>
        </w:rPr>
        <w:t>/а</w:t>
      </w:r>
      <w:r w:rsidRPr="00F87167">
        <w:rPr>
          <w:i/>
          <w:iCs/>
        </w:rPr>
        <w:t>]</w:t>
      </w:r>
      <w:r w:rsidR="005A1326">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16AB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B819C7" w:rsidP="00DF10ED">
      <w:pPr>
        <w:pStyle w:val="Heading2"/>
        <w:numPr>
          <w:ilvl w:val="0"/>
          <w:numId w:val="5"/>
        </w:numPr>
        <w:rPr>
          <w:noProof/>
        </w:rPr>
      </w:pPr>
      <w:bookmarkStart w:id="167" w:name="_Toc364158551"/>
      <w:bookmarkStart w:id="168" w:name="_Toc2843323"/>
      <w:r w:rsidRPr="002D5B2C">
        <w:rPr>
          <w:noProof/>
        </w:rPr>
        <w:t>ОБРАЗАЦ СТРУКТУРЕ ПОНУЂЕНЕ ЦЕНЕ</w:t>
      </w:r>
      <w:bookmarkEnd w:id="167"/>
      <w:bookmarkEnd w:id="168"/>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5A1326" w:rsidP="00DF10ED">
      <w:pPr>
        <w:pStyle w:val="Heading2"/>
        <w:numPr>
          <w:ilvl w:val="0"/>
          <w:numId w:val="5"/>
        </w:numPr>
        <w:rPr>
          <w:noProof/>
        </w:rPr>
      </w:pPr>
      <w:bookmarkStart w:id="169" w:name="_Toc364158552"/>
      <w:bookmarkStart w:id="170" w:name="_Toc2843324"/>
      <w:r>
        <w:rPr>
          <w:noProof/>
        </w:rPr>
        <w:t xml:space="preserve"> </w:t>
      </w:r>
      <w:r w:rsidR="00B819C7" w:rsidRPr="00E31C1C">
        <w:rPr>
          <w:noProof/>
        </w:rPr>
        <w:t>О</w:t>
      </w:r>
      <w:r w:rsidR="00B819C7">
        <w:rPr>
          <w:noProof/>
        </w:rPr>
        <w:t>БРАЗАЦ ТРОШКОВА ПРИПРЕМЕ ПОНУДЕ</w:t>
      </w:r>
      <w:bookmarkEnd w:id="169"/>
      <w:bookmarkEnd w:id="170"/>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F85EA4">
          <w:footerReference w:type="default" r:id="rId18"/>
          <w:pgSz w:w="11906" w:h="16838" w:code="9"/>
          <w:pgMar w:top="993" w:right="1416" w:bottom="1276" w:left="1276" w:header="709" w:footer="709" w:gutter="0"/>
          <w:cols w:space="708"/>
          <w:docGrid w:linePitch="360"/>
        </w:sectPr>
      </w:pPr>
    </w:p>
    <w:p w:rsidR="00B03CB4" w:rsidRPr="007577DB" w:rsidRDefault="005A1326" w:rsidP="00B03CB4">
      <w:pPr>
        <w:pStyle w:val="Heading2"/>
        <w:numPr>
          <w:ilvl w:val="0"/>
          <w:numId w:val="5"/>
        </w:numPr>
        <w:rPr>
          <w:noProof/>
        </w:rPr>
      </w:pPr>
      <w:bookmarkStart w:id="171" w:name="_Toc364158553"/>
      <w:bookmarkStart w:id="172" w:name="_Toc395526481"/>
      <w:bookmarkStart w:id="173" w:name="_Toc2843325"/>
      <w:r>
        <w:rPr>
          <w:noProof/>
        </w:rPr>
        <w:t xml:space="preserve"> </w:t>
      </w:r>
      <w:r w:rsidR="006B2DF3" w:rsidRPr="002D5B2C">
        <w:rPr>
          <w:noProof/>
        </w:rPr>
        <w:t>ОБРАЗАЦ ПОНУДЕ</w:t>
      </w:r>
      <w:bookmarkEnd w:id="171"/>
      <w:bookmarkEnd w:id="172"/>
      <w:bookmarkEnd w:id="173"/>
    </w:p>
    <w:p w:rsidR="006B2DF3" w:rsidRPr="00863DB0" w:rsidRDefault="006B2DF3" w:rsidP="00A062D6">
      <w:pPr>
        <w:pStyle w:val="Footer"/>
        <w:tabs>
          <w:tab w:val="left" w:pos="2410"/>
          <w:tab w:val="left" w:pos="2977"/>
          <w:tab w:val="left" w:pos="13750"/>
        </w:tabs>
        <w:jc w:val="center"/>
        <w:rPr>
          <w:b/>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r w:rsidR="00290CD6" w:rsidRPr="00863DB0">
        <w:rPr>
          <w:b/>
          <w:noProof/>
        </w:rPr>
        <w:t xml:space="preserve"> </w:t>
      </w:r>
      <w:r w:rsidR="00742C22" w:rsidRPr="00863DB0">
        <w:rPr>
          <w:b/>
          <w:noProof/>
        </w:rPr>
        <w:t>-</w:t>
      </w:r>
      <w:r w:rsidR="00ED2B0A" w:rsidRPr="00863DB0">
        <w:rPr>
          <w:b/>
          <w:noProof/>
        </w:rPr>
        <w:t xml:space="preserve"> </w:t>
      </w:r>
      <w:r w:rsidR="00742C22" w:rsidRPr="00863DB0">
        <w:rPr>
          <w:b/>
          <w:noProof/>
        </w:rPr>
        <w:t>ЈН</w:t>
      </w:r>
      <w:r w:rsidR="00A74D23" w:rsidRPr="00863DB0">
        <w:rPr>
          <w:b/>
          <w:noProof/>
        </w:rPr>
        <w:t xml:space="preserve"> </w:t>
      </w:r>
      <w:r w:rsidR="005A1326">
        <w:rPr>
          <w:b/>
          <w:noProof/>
        </w:rPr>
        <w:t xml:space="preserve">бр. </w:t>
      </w:r>
      <w:r w:rsidR="00290CD6">
        <w:rPr>
          <w:b/>
          <w:noProof/>
        </w:rPr>
        <w:t>358</w:t>
      </w:r>
      <w:r w:rsidR="00742C22" w:rsidRPr="00863DB0">
        <w:rPr>
          <w:b/>
          <w:noProof/>
        </w:rPr>
        <w:t>-1</w:t>
      </w:r>
      <w:r w:rsidR="00632A67" w:rsidRPr="00863DB0">
        <w:rPr>
          <w:b/>
          <w:noProof/>
        </w:rPr>
        <w:t>9</w:t>
      </w:r>
      <w:r w:rsidRPr="00863DB0">
        <w:rPr>
          <w:b/>
          <w:noProof/>
        </w:rPr>
        <w:t>-О</w:t>
      </w:r>
    </w:p>
    <w:p w:rsidR="006B2DF3" w:rsidRDefault="006B2DF3" w:rsidP="00DF10ED">
      <w:pPr>
        <w:pStyle w:val="BodyText"/>
        <w:tabs>
          <w:tab w:val="left" w:pos="13750"/>
        </w:tabs>
        <w:jc w:val="center"/>
        <w:rPr>
          <w:noProof/>
          <w:sz w:val="22"/>
          <w:szCs w:val="22"/>
        </w:rPr>
      </w:pPr>
    </w:p>
    <w:p w:rsidR="005A1326" w:rsidRPr="00A062D6"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2279C3" w:rsidP="002279C3">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3F0679" w:rsidRDefault="005A1326" w:rsidP="002279C3">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59"/>
        <w:gridCol w:w="1843"/>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DD2D94" w:rsidRDefault="00441610" w:rsidP="003F0679">
            <w:pPr>
              <w:tabs>
                <w:tab w:val="left" w:pos="1215"/>
              </w:tabs>
              <w:rPr>
                <w:b/>
                <w:noProof/>
                <w:sz w:val="22"/>
                <w:szCs w:val="22"/>
              </w:rPr>
            </w:pPr>
            <w:r>
              <w:rPr>
                <w:b/>
                <w:bCs/>
              </w:rPr>
              <w:t xml:space="preserve">Партија бр. 1 - </w:t>
            </w:r>
            <w:r w:rsidR="00290CD6" w:rsidRPr="00290CD6">
              <w:rPr>
                <w:b/>
                <w:noProof/>
                <w:lang w:val="sr-Cyrl-CS"/>
              </w:rPr>
              <w:t>Општа лабораторијска пластика и медицинска средства</w:t>
            </w:r>
          </w:p>
        </w:tc>
      </w:tr>
      <w:tr w:rsidR="00441610" w:rsidRPr="00DB024A" w:rsidTr="00441610">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441610" w:rsidRPr="00DB024A" w:rsidRDefault="00441610" w:rsidP="00441610">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441610" w:rsidRDefault="00A062D6" w:rsidP="00441610">
            <w:pPr>
              <w:pStyle w:val="BodyText"/>
              <w:jc w:val="center"/>
              <w:rPr>
                <w:b/>
                <w:noProof/>
                <w:sz w:val="22"/>
                <w:szCs w:val="22"/>
              </w:rPr>
            </w:pPr>
            <w:r>
              <w:rPr>
                <w:b/>
                <w:noProof/>
                <w:sz w:val="22"/>
                <w:szCs w:val="22"/>
              </w:rPr>
              <w:t>Укупна в</w:t>
            </w:r>
            <w:r w:rsidR="00441610">
              <w:rPr>
                <w:b/>
                <w:noProof/>
                <w:sz w:val="22"/>
                <w:szCs w:val="22"/>
              </w:rPr>
              <w:t>редност</w:t>
            </w:r>
          </w:p>
          <w:p w:rsidR="00441610" w:rsidRPr="00DB024A" w:rsidRDefault="00441610" w:rsidP="00441610">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441610" w:rsidRPr="00441610" w:rsidRDefault="00441610"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441610" w:rsidRPr="00DB024A" w:rsidRDefault="00441610"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441610" w:rsidRPr="00DB024A" w:rsidRDefault="00441610"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441610" w:rsidRPr="00DB024A" w:rsidRDefault="00441610"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441610" w:rsidRPr="00DB024A" w:rsidRDefault="00441610" w:rsidP="00441610">
            <w:pPr>
              <w:pStyle w:val="BodyText"/>
              <w:jc w:val="center"/>
              <w:rPr>
                <w:b/>
                <w:noProof/>
                <w:sz w:val="22"/>
                <w:szCs w:val="22"/>
                <w:lang w:val="sr-Cyrl-CS"/>
              </w:rPr>
            </w:pPr>
            <w:r w:rsidRPr="00DB024A">
              <w:rPr>
                <w:b/>
                <w:sz w:val="22"/>
                <w:szCs w:val="22"/>
                <w:lang w:val="sr-Cyrl-CS"/>
              </w:rPr>
              <w:t>Каталошки број</w:t>
            </w:r>
          </w:p>
        </w:tc>
      </w:tr>
      <w:tr w:rsidR="00441610" w:rsidRPr="00DB024A" w:rsidTr="00441610">
        <w:tc>
          <w:tcPr>
            <w:tcW w:w="709" w:type="dxa"/>
            <w:tcBorders>
              <w:bottom w:val="single" w:sz="4" w:space="0" w:color="auto"/>
            </w:tcBorders>
            <w:vAlign w:val="center"/>
          </w:tcPr>
          <w:p w:rsidR="00441610" w:rsidRPr="00DB024A" w:rsidRDefault="00441610"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441610" w:rsidRPr="00DB024A" w:rsidRDefault="00441610"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441610" w:rsidRPr="00A062D6" w:rsidRDefault="00441610" w:rsidP="001E0E8D">
            <w:pPr>
              <w:pStyle w:val="BodyText"/>
              <w:jc w:val="center"/>
              <w:rPr>
                <w:noProof/>
                <w:sz w:val="22"/>
                <w:szCs w:val="22"/>
              </w:rPr>
            </w:pPr>
            <w:r w:rsidRPr="00DB024A">
              <w:rPr>
                <w:noProof/>
                <w:sz w:val="22"/>
                <w:szCs w:val="22"/>
              </w:rPr>
              <w:t>6</w:t>
            </w:r>
            <w:r w:rsidR="00A062D6">
              <w:rPr>
                <w:noProof/>
                <w:sz w:val="22"/>
                <w:szCs w:val="22"/>
              </w:rPr>
              <w:t xml:space="preserve"> (4*5)</w:t>
            </w:r>
          </w:p>
        </w:tc>
        <w:tc>
          <w:tcPr>
            <w:tcW w:w="1276" w:type="dxa"/>
            <w:tcBorders>
              <w:bottom w:val="single" w:sz="4" w:space="0" w:color="auto"/>
            </w:tcBorders>
          </w:tcPr>
          <w:p w:rsidR="00441610" w:rsidRPr="00441610" w:rsidRDefault="00441610" w:rsidP="001E0E8D">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441610" w:rsidRPr="00441610" w:rsidRDefault="00441610" w:rsidP="001E0E8D">
            <w:pPr>
              <w:pStyle w:val="BodyText"/>
              <w:jc w:val="center"/>
              <w:rPr>
                <w:noProof/>
                <w:sz w:val="22"/>
                <w:szCs w:val="22"/>
              </w:rPr>
            </w:pPr>
            <w:r>
              <w:rPr>
                <w:noProof/>
                <w:sz w:val="22"/>
                <w:szCs w:val="22"/>
              </w:rPr>
              <w:t>11</w:t>
            </w: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Single sistem za aspiraciju folikula 17/20 G 300mm/900 sa redukovanim vrhom</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175</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2</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 xml:space="preserve">Navlaka za sondu , sterilna, latex free, pojedinacno pakovane </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144</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3</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Ultrasound transmision gel 20 ml-ster.kesice</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100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4</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Epruvete</w:t>
            </w:r>
            <w:r w:rsidRPr="00290CD6">
              <w:rPr>
                <w:b/>
                <w:bCs/>
                <w:sz w:val="20"/>
                <w:szCs w:val="20"/>
              </w:rPr>
              <w:t xml:space="preserve"> </w:t>
            </w:r>
            <w:r w:rsidRPr="00290CD6">
              <w:rPr>
                <w:sz w:val="20"/>
                <w:szCs w:val="20"/>
              </w:rPr>
              <w:t>14 ml , okruglog dna, USP VI PP plastika, pakovanje 10 kom u dvoslojnoj foliji , MEA/LAL testirane</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2500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5</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Konusne epruvete</w:t>
            </w:r>
            <w:r w:rsidRPr="00290CD6">
              <w:rPr>
                <w:b/>
                <w:bCs/>
                <w:sz w:val="20"/>
                <w:szCs w:val="20"/>
              </w:rPr>
              <w:t xml:space="preserve"> </w:t>
            </w:r>
            <w:r w:rsidRPr="00290CD6">
              <w:rPr>
                <w:sz w:val="20"/>
                <w:szCs w:val="20"/>
              </w:rPr>
              <w:t>a 50ml, graduisana, sa spoljnim zavrtnjem, MEA/HSSA testirana</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150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7577DB">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6</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Konusne epruvete 15ml , graduisana, zavrtanj spolja, USP VI PP plastika,  MEA/HSSA testirana</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1000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7577DB">
        <w:trPr>
          <w:trHeight w:val="698"/>
        </w:trPr>
        <w:tc>
          <w:tcPr>
            <w:tcW w:w="709" w:type="dxa"/>
            <w:tcBorders>
              <w:bottom w:val="single" w:sz="4" w:space="0" w:color="auto"/>
              <w:right w:val="single" w:sz="4" w:space="0" w:color="auto"/>
            </w:tcBorders>
            <w:vAlign w:val="center"/>
          </w:tcPr>
          <w:p w:rsidR="00290CD6" w:rsidRPr="00290CD6" w:rsidRDefault="00290CD6">
            <w:pPr>
              <w:jc w:val="center"/>
              <w:rPr>
                <w:sz w:val="20"/>
                <w:szCs w:val="20"/>
              </w:rPr>
            </w:pPr>
            <w:r w:rsidRPr="00290CD6">
              <w:rPr>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Petri šolja 60x15mm , USP VI PS plastika, MEA /LAL test.</w:t>
            </w:r>
          </w:p>
        </w:tc>
        <w:tc>
          <w:tcPr>
            <w:tcW w:w="709" w:type="dxa"/>
            <w:tcBorders>
              <w:left w:val="single" w:sz="4" w:space="0" w:color="auto"/>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500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7577DB">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8</w:t>
            </w:r>
          </w:p>
        </w:tc>
        <w:tc>
          <w:tcPr>
            <w:tcW w:w="2977" w:type="dxa"/>
            <w:tcBorders>
              <w:top w:val="single" w:sz="4" w:space="0" w:color="auto"/>
              <w:left w:val="nil"/>
              <w:bottom w:val="single" w:sz="4" w:space="0" w:color="auto"/>
              <w:right w:val="nil"/>
            </w:tcBorders>
            <w:shd w:val="clear" w:color="auto" w:fill="auto"/>
            <w:vAlign w:val="bottom"/>
          </w:tcPr>
          <w:p w:rsidR="00290CD6" w:rsidRPr="00290CD6" w:rsidRDefault="00290CD6">
            <w:pPr>
              <w:rPr>
                <w:color w:val="000000"/>
                <w:sz w:val="20"/>
                <w:szCs w:val="20"/>
              </w:rPr>
            </w:pPr>
            <w:r w:rsidRPr="00290CD6">
              <w:rPr>
                <w:color w:val="000000"/>
                <w:sz w:val="20"/>
                <w:szCs w:val="20"/>
              </w:rPr>
              <w:t>Petri šolja sa 5 udubljenja , kosih zidova, 1 poklopcem, MEA testirana</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400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9</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Petri šolja 35x10 mm,USP VI PS plastika, MEA/LAL test.</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150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10</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 xml:space="preserve">Petri šolja sa centr.udubljenjem (60 x 15 mm), MEA testirana, 1-well dish </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800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11</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Petri šolja za pregled aspirata 90mm precnnika, USP VI PS plastika , MEA LAL testirana</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600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12</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Rukavice sterilne, bez talka, ind.pak., produženog doručja, više veličina (7 do 9)</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par</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700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13</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IVF odobrena vlažne maramice na bazi kvaternarnih jedinjenja amonijuma, MEA testirano, dim. 260x300mm, pakovanje od 70 kom.</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1400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14</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Nastavci za automatsku pipetu, sterlini,biopure plastika, individualno pakovani, 2-200ul</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500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15</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Stakla za brzo određivanje morfologije spermatozoida sa mogućnošću razlikovanja  glave,vrata i repa</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450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16</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Pipete za denudaciju i prenošenje embriona,tip koji se postavlja na nosač,EZ strip pipeta 135,145,170 i 290 UM</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2000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17</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Sterilne Pasterove pipete, borosilikatne, duzine 230mm, MEA testirane</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800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7577DB">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18</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Transfer pipete sa izvučenim vrhom i balončićem,jednokratne,3 ml, MEA testirane, PP plastika</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3000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7577DB">
        <w:trPr>
          <w:trHeight w:val="698"/>
        </w:trPr>
        <w:tc>
          <w:tcPr>
            <w:tcW w:w="709" w:type="dxa"/>
            <w:tcBorders>
              <w:bottom w:val="single" w:sz="4" w:space="0" w:color="auto"/>
              <w:right w:val="single" w:sz="4" w:space="0" w:color="auto"/>
            </w:tcBorders>
            <w:vAlign w:val="center"/>
          </w:tcPr>
          <w:p w:rsidR="00290CD6" w:rsidRPr="00290CD6" w:rsidRDefault="00290CD6">
            <w:pPr>
              <w:jc w:val="center"/>
              <w:rPr>
                <w:sz w:val="20"/>
                <w:szCs w:val="20"/>
              </w:rPr>
            </w:pPr>
            <w:r w:rsidRPr="00290CD6">
              <w:rPr>
                <w:sz w:val="20"/>
                <w:szCs w:val="20"/>
              </w:rPr>
              <w:t>19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Špric netoksičan, IVF odobren, fino graduisan, bez lateksa 1ml</w:t>
            </w:r>
          </w:p>
        </w:tc>
        <w:tc>
          <w:tcPr>
            <w:tcW w:w="709" w:type="dxa"/>
            <w:tcBorders>
              <w:left w:val="single" w:sz="4" w:space="0" w:color="auto"/>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175</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7577DB">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20</w:t>
            </w:r>
          </w:p>
        </w:tc>
        <w:tc>
          <w:tcPr>
            <w:tcW w:w="2977" w:type="dxa"/>
            <w:tcBorders>
              <w:top w:val="single" w:sz="4" w:space="0" w:color="auto"/>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Predmetna stakla,1mm-1.2mm debljine, 25mmx75mmm</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200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290CD6">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21</w:t>
            </w:r>
          </w:p>
        </w:tc>
        <w:tc>
          <w:tcPr>
            <w:tcW w:w="2977" w:type="dxa"/>
            <w:tcBorders>
              <w:top w:val="nil"/>
              <w:left w:val="nil"/>
              <w:bottom w:val="single" w:sz="4" w:space="0" w:color="auto"/>
              <w:right w:val="nil"/>
            </w:tcBorders>
            <w:shd w:val="clear" w:color="auto" w:fill="auto"/>
            <w:vAlign w:val="bottom"/>
          </w:tcPr>
          <w:p w:rsidR="00290CD6" w:rsidRPr="00290CD6" w:rsidRDefault="00290CD6">
            <w:pPr>
              <w:jc w:val="center"/>
              <w:rPr>
                <w:sz w:val="20"/>
                <w:szCs w:val="20"/>
              </w:rPr>
            </w:pPr>
            <w:r w:rsidRPr="00290CD6">
              <w:rPr>
                <w:sz w:val="20"/>
                <w:szCs w:val="20"/>
              </w:rPr>
              <w:t>IVF odobrena tecnost za brisanje radnih povrsina u laminarnoj komori u CO2 inkubatora , na bazi kvantnih jedinjenja amonijuma, MEA testorano , pakovanje 1 l sa rasprsivacem</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2</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046484">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22</w:t>
            </w:r>
          </w:p>
        </w:tc>
        <w:tc>
          <w:tcPr>
            <w:tcW w:w="2977" w:type="dxa"/>
            <w:tcBorders>
              <w:top w:val="nil"/>
              <w:left w:val="nil"/>
              <w:bottom w:val="single" w:sz="4" w:space="0" w:color="auto"/>
              <w:right w:val="nil"/>
            </w:tcBorders>
            <w:shd w:val="clear" w:color="auto" w:fill="auto"/>
            <w:vAlign w:val="center"/>
          </w:tcPr>
          <w:p w:rsidR="00290CD6" w:rsidRPr="00290CD6" w:rsidRDefault="00290CD6">
            <w:pPr>
              <w:jc w:val="center"/>
              <w:rPr>
                <w:sz w:val="20"/>
                <w:szCs w:val="20"/>
              </w:rPr>
            </w:pPr>
            <w:r w:rsidRPr="00290CD6">
              <w:rPr>
                <w:sz w:val="20"/>
                <w:szCs w:val="20"/>
              </w:rPr>
              <w:t>Pokrovne ljuspicice za mikroskopske pločice  22x22mm, debljina 0.17mm</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kom</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900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290CD6">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23</w:t>
            </w:r>
          </w:p>
        </w:tc>
        <w:tc>
          <w:tcPr>
            <w:tcW w:w="2977" w:type="dxa"/>
            <w:tcBorders>
              <w:top w:val="nil"/>
              <w:left w:val="nil"/>
              <w:bottom w:val="single" w:sz="4" w:space="0" w:color="auto"/>
              <w:right w:val="nil"/>
            </w:tcBorders>
            <w:shd w:val="clear" w:color="auto" w:fill="auto"/>
            <w:vAlign w:val="bottom"/>
          </w:tcPr>
          <w:p w:rsidR="00290CD6" w:rsidRPr="00290CD6" w:rsidRDefault="00290CD6">
            <w:pPr>
              <w:rPr>
                <w:sz w:val="20"/>
                <w:szCs w:val="20"/>
              </w:rPr>
            </w:pPr>
            <w:r w:rsidRPr="00290CD6">
              <w:rPr>
                <w:sz w:val="20"/>
                <w:szCs w:val="20"/>
              </w:rPr>
              <w:t>Koncentrovana 50x tečnost za dezinfekciju podova i podloga; specijalno dizajnirana za IVF laboratorije; MEA /HSSA testirana; bez alkohola, mirisa i otpuštanja VOC; sa baktericidnim, fungicidnim, algicidnim dejstvom i selektivnim dejstvom na viruse. (2 litre)</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ml</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2000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290CD6" w:rsidRPr="00DB024A" w:rsidTr="00290CD6">
        <w:trPr>
          <w:trHeight w:val="698"/>
        </w:trPr>
        <w:tc>
          <w:tcPr>
            <w:tcW w:w="709" w:type="dxa"/>
            <w:tcBorders>
              <w:bottom w:val="single" w:sz="4" w:space="0" w:color="auto"/>
            </w:tcBorders>
            <w:vAlign w:val="center"/>
          </w:tcPr>
          <w:p w:rsidR="00290CD6" w:rsidRPr="00290CD6" w:rsidRDefault="00290CD6">
            <w:pPr>
              <w:jc w:val="center"/>
              <w:rPr>
                <w:sz w:val="20"/>
                <w:szCs w:val="20"/>
              </w:rPr>
            </w:pPr>
            <w:r w:rsidRPr="00290CD6">
              <w:rPr>
                <w:sz w:val="20"/>
                <w:szCs w:val="20"/>
              </w:rPr>
              <w:t>24</w:t>
            </w:r>
          </w:p>
        </w:tc>
        <w:tc>
          <w:tcPr>
            <w:tcW w:w="2977" w:type="dxa"/>
            <w:tcBorders>
              <w:top w:val="nil"/>
              <w:left w:val="nil"/>
              <w:bottom w:val="single" w:sz="4" w:space="0" w:color="auto"/>
              <w:right w:val="nil"/>
            </w:tcBorders>
            <w:shd w:val="clear" w:color="auto" w:fill="auto"/>
            <w:vAlign w:val="bottom"/>
          </w:tcPr>
          <w:p w:rsidR="00290CD6" w:rsidRPr="00290CD6" w:rsidRDefault="00290CD6">
            <w:pPr>
              <w:rPr>
                <w:sz w:val="20"/>
                <w:szCs w:val="20"/>
              </w:rPr>
            </w:pPr>
            <w:r w:rsidRPr="00290CD6">
              <w:rPr>
                <w:sz w:val="20"/>
                <w:szCs w:val="20"/>
              </w:rPr>
              <w:t>Tečnost za dezinfekciju ruku; specijalno dizajnirana za IVF laboratorije; MEA/HSSA testirana; bez alkohola, mirisa i otpuštanja VOC; sa baktericidnim, fungicidnim, algicidnim dejstvom i selektivnim dejstvom na viruse. (500 ml)</w:t>
            </w:r>
          </w:p>
        </w:tc>
        <w:tc>
          <w:tcPr>
            <w:tcW w:w="709"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ml</w:t>
            </w:r>
          </w:p>
        </w:tc>
        <w:tc>
          <w:tcPr>
            <w:tcW w:w="850" w:type="dxa"/>
            <w:tcBorders>
              <w:bottom w:val="single" w:sz="4" w:space="0" w:color="auto"/>
            </w:tcBorders>
            <w:shd w:val="clear" w:color="auto" w:fill="auto"/>
            <w:vAlign w:val="center"/>
          </w:tcPr>
          <w:p w:rsidR="00290CD6" w:rsidRPr="00290CD6" w:rsidRDefault="00290CD6">
            <w:pPr>
              <w:jc w:val="center"/>
              <w:rPr>
                <w:sz w:val="20"/>
                <w:szCs w:val="20"/>
              </w:rPr>
            </w:pPr>
            <w:r w:rsidRPr="00290CD6">
              <w:rPr>
                <w:sz w:val="20"/>
                <w:szCs w:val="20"/>
              </w:rPr>
              <w:t>500</w:t>
            </w:r>
          </w:p>
        </w:tc>
        <w:tc>
          <w:tcPr>
            <w:tcW w:w="1559"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843"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tcPr>
          <w:p w:rsidR="00290CD6" w:rsidRPr="00DB024A" w:rsidRDefault="00290CD6" w:rsidP="001E0E8D">
            <w:pPr>
              <w:pStyle w:val="BodyText"/>
              <w:jc w:val="center"/>
              <w:rPr>
                <w:noProof/>
                <w:sz w:val="22"/>
                <w:szCs w:val="22"/>
                <w:lang w:val="sr-Cyrl-CS"/>
              </w:rPr>
            </w:pPr>
          </w:p>
        </w:tc>
        <w:tc>
          <w:tcPr>
            <w:tcW w:w="1276"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7" w:type="dxa"/>
            <w:tcBorders>
              <w:bottom w:val="single" w:sz="4" w:space="0" w:color="auto"/>
            </w:tcBorders>
            <w:vAlign w:val="center"/>
          </w:tcPr>
          <w:p w:rsidR="00290CD6" w:rsidRPr="00DB024A" w:rsidRDefault="00290CD6"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90CD6" w:rsidRPr="00DB024A" w:rsidRDefault="00290CD6"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90CD6" w:rsidRPr="00DB024A" w:rsidRDefault="00290CD6" w:rsidP="001E0E8D">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5C29F5" w:rsidRDefault="005C29F5" w:rsidP="002279C3">
      <w:pPr>
        <w:pStyle w:val="BodyText"/>
        <w:rPr>
          <w:b/>
          <w:noProof/>
          <w:szCs w:val="24"/>
        </w:rPr>
      </w:pPr>
    </w:p>
    <w:p w:rsidR="00046484" w:rsidRPr="007577DB" w:rsidRDefault="00046484" w:rsidP="002279C3">
      <w:pPr>
        <w:pStyle w:val="BodyText"/>
        <w:rPr>
          <w:b/>
          <w:noProof/>
          <w:szCs w:val="24"/>
        </w:rPr>
      </w:pPr>
    </w:p>
    <w:p w:rsidR="00046484" w:rsidRDefault="00046484" w:rsidP="00046484">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w:t>
      </w:r>
      <w:r w:rsidR="007577DB">
        <w:rPr>
          <w:b/>
          <w:noProof/>
          <w:sz w:val="22"/>
          <w:szCs w:val="22"/>
        </w:rPr>
        <w:t>4</w:t>
      </w:r>
      <w:r>
        <w:rPr>
          <w:b/>
          <w:noProof/>
          <w:sz w:val="22"/>
          <w:szCs w:val="22"/>
        </w:rPr>
        <w:t>.</w:t>
      </w:r>
    </w:p>
    <w:p w:rsidR="00FE1643" w:rsidRPr="00FE1643" w:rsidRDefault="00FE1643" w:rsidP="002279C3">
      <w:pPr>
        <w:pStyle w:val="BodyText"/>
        <w:rPr>
          <w:b/>
          <w:noProof/>
          <w:szCs w:val="24"/>
        </w:rPr>
      </w:pPr>
    </w:p>
    <w:p w:rsidR="002279C3" w:rsidRPr="001D780E" w:rsidRDefault="002279C3" w:rsidP="002279C3">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2279C3" w:rsidRPr="00C50D87"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2279C3" w:rsidRPr="0079325F" w:rsidRDefault="002279C3" w:rsidP="002279C3">
      <w:pPr>
        <w:pStyle w:val="BodyText"/>
        <w:rPr>
          <w:noProof/>
          <w:szCs w:val="24"/>
        </w:rPr>
      </w:pPr>
    </w:p>
    <w:p w:rsidR="002279C3" w:rsidRPr="0079325F" w:rsidRDefault="002279C3" w:rsidP="00184B5E">
      <w:pPr>
        <w:pStyle w:val="BodyText"/>
        <w:numPr>
          <w:ilvl w:val="0"/>
          <w:numId w:val="10"/>
        </w:numPr>
        <w:rPr>
          <w:noProof/>
          <w:szCs w:val="24"/>
        </w:rPr>
      </w:pPr>
      <w:r w:rsidRPr="0079325F">
        <w:rPr>
          <w:noProof/>
          <w:szCs w:val="24"/>
        </w:rPr>
        <w:t>Самостално</w:t>
      </w:r>
      <w:r w:rsidR="00DD2D94">
        <w:rPr>
          <w:noProof/>
          <w:szCs w:val="24"/>
        </w:rPr>
        <w:t xml:space="preserve">  </w:t>
      </w:r>
    </w:p>
    <w:p w:rsidR="002279C3" w:rsidRPr="0079325F" w:rsidRDefault="002279C3" w:rsidP="00184B5E">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2279C3" w:rsidRPr="000241FA" w:rsidRDefault="002279C3" w:rsidP="00184B5E">
      <w:pPr>
        <w:pStyle w:val="BodyText"/>
        <w:numPr>
          <w:ilvl w:val="0"/>
          <w:numId w:val="10"/>
        </w:numPr>
        <w:rPr>
          <w:noProof/>
          <w:szCs w:val="24"/>
        </w:rPr>
      </w:pPr>
      <w:r w:rsidRPr="0079325F">
        <w:rPr>
          <w:noProof/>
          <w:szCs w:val="24"/>
        </w:rPr>
        <w:t>Понуда са подизвођачима (навести ко су подизвођачи):__________________</w:t>
      </w:r>
      <w:r w:rsidR="00441610">
        <w:rPr>
          <w:noProof/>
          <w:szCs w:val="24"/>
        </w:rPr>
        <w:t>___________________________</w:t>
      </w:r>
      <w:r w:rsidRPr="0079325F">
        <w:rPr>
          <w:noProof/>
          <w:szCs w:val="24"/>
        </w:rPr>
        <w:tab/>
      </w:r>
    </w:p>
    <w:p w:rsidR="00FE1643" w:rsidRDefault="00FE1643" w:rsidP="002279C3">
      <w:pPr>
        <w:pStyle w:val="BodyText"/>
        <w:rPr>
          <w:noProof/>
          <w:szCs w:val="24"/>
          <w:lang w:val="sr-Cyrl-CS"/>
        </w:rPr>
      </w:pPr>
    </w:p>
    <w:p w:rsidR="00441610" w:rsidRPr="0079325F" w:rsidRDefault="00441610" w:rsidP="002279C3">
      <w:pPr>
        <w:pStyle w:val="BodyText"/>
        <w:rPr>
          <w:noProof/>
          <w:szCs w:val="24"/>
          <w:lang w:val="sr-Cyrl-CS"/>
        </w:rPr>
      </w:pPr>
    </w:p>
    <w:p w:rsidR="002279C3" w:rsidRPr="0079325F" w:rsidRDefault="002279C3" w:rsidP="002279C3">
      <w:pPr>
        <w:pStyle w:val="BodyText"/>
        <w:rPr>
          <w:noProof/>
          <w:szCs w:val="24"/>
        </w:rPr>
      </w:pPr>
      <w:r w:rsidRPr="0079325F">
        <w:rPr>
          <w:noProof/>
          <w:szCs w:val="24"/>
        </w:rPr>
        <w:t xml:space="preserve">Рок испоруке:____________________________          </w:t>
      </w:r>
      <w:r>
        <w:rPr>
          <w:noProof/>
          <w:szCs w:val="24"/>
        </w:rPr>
        <w:t xml:space="preserve">        </w:t>
      </w:r>
      <w:r w:rsidR="00FE1643">
        <w:rPr>
          <w:noProof/>
          <w:szCs w:val="24"/>
        </w:rPr>
        <w:t xml:space="preserve"> </w:t>
      </w:r>
      <w:r w:rsidR="003C04D8">
        <w:rPr>
          <w:noProof/>
          <w:szCs w:val="24"/>
        </w:rPr>
        <w:t xml:space="preserve">    </w:t>
      </w:r>
      <w:r w:rsidR="00441610">
        <w:rPr>
          <w:noProof/>
          <w:szCs w:val="24"/>
        </w:rPr>
        <w:t xml:space="preserve">            </w:t>
      </w:r>
      <w:r w:rsidR="005A1326">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2279C3" w:rsidRDefault="002279C3" w:rsidP="002279C3">
      <w:pPr>
        <w:pStyle w:val="BodyText"/>
        <w:rPr>
          <w:noProof/>
          <w:szCs w:val="24"/>
        </w:rPr>
      </w:pPr>
    </w:p>
    <w:p w:rsidR="002279C3" w:rsidRPr="0079325F" w:rsidRDefault="002279C3" w:rsidP="002279C3">
      <w:pPr>
        <w:pStyle w:val="BodyText"/>
        <w:rPr>
          <w:noProof/>
          <w:szCs w:val="24"/>
        </w:rPr>
      </w:pPr>
      <w:r w:rsidRPr="0079325F">
        <w:rPr>
          <w:noProof/>
          <w:szCs w:val="24"/>
        </w:rPr>
        <w:t>Друго: __________________________________</w:t>
      </w: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5C29F5" w:rsidRDefault="005C29F5" w:rsidP="00354E0B">
      <w:pPr>
        <w:pStyle w:val="BodyText"/>
        <w:rPr>
          <w:noProof/>
          <w:sz w:val="22"/>
          <w:szCs w:val="22"/>
        </w:rPr>
      </w:pPr>
    </w:p>
    <w:p w:rsidR="00046484" w:rsidRDefault="00046484" w:rsidP="00354E0B">
      <w:pPr>
        <w:pStyle w:val="BodyText"/>
        <w:rPr>
          <w:noProof/>
          <w:sz w:val="22"/>
          <w:szCs w:val="22"/>
        </w:rPr>
      </w:pPr>
    </w:p>
    <w:p w:rsidR="00046484" w:rsidRDefault="00046484" w:rsidP="00354E0B">
      <w:pPr>
        <w:pStyle w:val="BodyText"/>
        <w:rPr>
          <w:noProof/>
          <w:sz w:val="22"/>
          <w:szCs w:val="22"/>
        </w:rPr>
      </w:pPr>
    </w:p>
    <w:p w:rsidR="00046484" w:rsidRDefault="00046484" w:rsidP="00354E0B">
      <w:pPr>
        <w:pStyle w:val="BodyText"/>
        <w:rPr>
          <w:noProof/>
          <w:sz w:val="22"/>
          <w:szCs w:val="22"/>
        </w:rPr>
      </w:pPr>
    </w:p>
    <w:p w:rsidR="00046484" w:rsidRDefault="00046484" w:rsidP="00354E0B">
      <w:pPr>
        <w:pStyle w:val="BodyText"/>
        <w:rPr>
          <w:noProof/>
          <w:sz w:val="22"/>
          <w:szCs w:val="22"/>
        </w:rPr>
      </w:pPr>
    </w:p>
    <w:p w:rsidR="00046484" w:rsidRDefault="00046484" w:rsidP="00354E0B">
      <w:pPr>
        <w:pStyle w:val="BodyText"/>
        <w:rPr>
          <w:noProof/>
          <w:sz w:val="22"/>
          <w:szCs w:val="22"/>
        </w:rPr>
      </w:pPr>
    </w:p>
    <w:p w:rsidR="00046484" w:rsidRDefault="00046484" w:rsidP="00354E0B">
      <w:pPr>
        <w:pStyle w:val="BodyText"/>
        <w:rPr>
          <w:noProof/>
          <w:sz w:val="22"/>
          <w:szCs w:val="22"/>
        </w:rPr>
      </w:pPr>
    </w:p>
    <w:p w:rsidR="00046484" w:rsidRDefault="00046484" w:rsidP="00354E0B">
      <w:pPr>
        <w:pStyle w:val="BodyText"/>
        <w:rPr>
          <w:noProof/>
          <w:sz w:val="22"/>
          <w:szCs w:val="22"/>
        </w:rPr>
      </w:pPr>
    </w:p>
    <w:p w:rsidR="00046484" w:rsidRDefault="00046484" w:rsidP="00354E0B">
      <w:pPr>
        <w:pStyle w:val="BodyText"/>
        <w:rPr>
          <w:noProof/>
          <w:sz w:val="22"/>
          <w:szCs w:val="22"/>
        </w:rPr>
      </w:pPr>
    </w:p>
    <w:p w:rsidR="003F0679" w:rsidRPr="003F0679" w:rsidRDefault="003F0679" w:rsidP="00354E0B">
      <w:pPr>
        <w:pStyle w:val="BodyText"/>
        <w:rPr>
          <w:noProof/>
          <w:sz w:val="20"/>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863DB0" w:rsidRDefault="00863DB0" w:rsidP="00863DB0">
      <w:pPr>
        <w:pStyle w:val="BodyText"/>
        <w:tabs>
          <w:tab w:val="left" w:pos="13750"/>
        </w:tabs>
        <w:jc w:val="left"/>
        <w:rPr>
          <w:noProof/>
          <w:sz w:val="22"/>
          <w:szCs w:val="22"/>
        </w:rPr>
      </w:pPr>
    </w:p>
    <w:p w:rsidR="005A1326" w:rsidRPr="00A062D6" w:rsidRDefault="00863DB0" w:rsidP="00863DB0">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863DB0" w:rsidP="00863DB0">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863DB0" w:rsidP="00863DB0">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863DB0" w:rsidP="00863DB0">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863DB0" w:rsidP="00863DB0">
      <w:pPr>
        <w:pStyle w:val="BodyText"/>
        <w:jc w:val="left"/>
        <w:rPr>
          <w:noProof/>
          <w:szCs w:val="24"/>
        </w:rPr>
      </w:pPr>
      <w:r w:rsidRPr="00636A58">
        <w:rPr>
          <w:noProof/>
          <w:szCs w:val="24"/>
        </w:rPr>
        <w:t>Контакт особа:___________________________________                   Жиро-рачун:__________________________________</w:t>
      </w:r>
    </w:p>
    <w:p w:rsidR="00863DB0" w:rsidRDefault="00863DB0" w:rsidP="00863DB0">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A062D6" w:rsidRDefault="005A1326" w:rsidP="00863DB0">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863DB0" w:rsidRDefault="00441610" w:rsidP="001E0E8D">
            <w:pPr>
              <w:rPr>
                <w:b/>
                <w:noProof/>
                <w:sz w:val="22"/>
                <w:szCs w:val="22"/>
              </w:rPr>
            </w:pPr>
            <w:r w:rsidRPr="00863DB0">
              <w:rPr>
                <w:b/>
                <w:noProof/>
                <w:lang w:val="sr-Cyrl-CS"/>
              </w:rPr>
              <w:t xml:space="preserve">Партије бр. 2 - </w:t>
            </w:r>
            <w:r w:rsidR="007577DB" w:rsidRPr="007577DB">
              <w:rPr>
                <w:b/>
              </w:rPr>
              <w:t>Медијуми за ћелијску културу у групи</w:t>
            </w:r>
          </w:p>
        </w:tc>
      </w:tr>
      <w:tr w:rsidR="00A062D6" w:rsidRPr="00DB024A" w:rsidTr="00441610">
        <w:trPr>
          <w:trHeight w:val="824"/>
        </w:trPr>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062D6" w:rsidRDefault="00A062D6" w:rsidP="00120ADE">
            <w:pPr>
              <w:pStyle w:val="BodyText"/>
              <w:jc w:val="center"/>
              <w:rPr>
                <w:b/>
                <w:noProof/>
                <w:sz w:val="22"/>
                <w:szCs w:val="22"/>
              </w:rPr>
            </w:pPr>
            <w:r>
              <w:rPr>
                <w:b/>
                <w:noProof/>
                <w:sz w:val="22"/>
                <w:szCs w:val="22"/>
              </w:rPr>
              <w:t>Укупна вредност</w:t>
            </w:r>
          </w:p>
          <w:p w:rsidR="00A062D6" w:rsidRPr="00DB024A" w:rsidRDefault="00A062D6"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062D6" w:rsidRPr="00441610" w:rsidRDefault="00A062D6"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062D6" w:rsidRPr="00DB024A" w:rsidRDefault="00A062D6"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062D6" w:rsidRPr="00DB024A" w:rsidRDefault="00A062D6"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062D6" w:rsidRPr="00DB024A" w:rsidRDefault="00A062D6"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062D6" w:rsidRPr="00DB024A" w:rsidRDefault="00A062D6" w:rsidP="00441610">
            <w:pPr>
              <w:pStyle w:val="BodyText"/>
              <w:jc w:val="center"/>
              <w:rPr>
                <w:b/>
                <w:noProof/>
                <w:sz w:val="22"/>
                <w:szCs w:val="22"/>
                <w:lang w:val="sr-Cyrl-CS"/>
              </w:rPr>
            </w:pPr>
            <w:r w:rsidRPr="00DB024A">
              <w:rPr>
                <w:b/>
                <w:sz w:val="22"/>
                <w:szCs w:val="22"/>
                <w:lang w:val="sr-Cyrl-CS"/>
              </w:rPr>
              <w:t>Каталошки број</w:t>
            </w:r>
          </w:p>
        </w:tc>
      </w:tr>
      <w:tr w:rsidR="00A062D6" w:rsidRPr="00DB024A" w:rsidTr="00441610">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062D6" w:rsidRPr="00A062D6" w:rsidRDefault="00A062D6"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062D6" w:rsidRPr="00441610" w:rsidRDefault="00A062D6" w:rsidP="00441610">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11</w:t>
            </w:r>
          </w:p>
        </w:tc>
      </w:tr>
      <w:tr w:rsidR="007577DB" w:rsidRPr="00DB024A" w:rsidTr="00046484">
        <w:trPr>
          <w:trHeight w:val="698"/>
        </w:trPr>
        <w:tc>
          <w:tcPr>
            <w:tcW w:w="709" w:type="dxa"/>
            <w:tcBorders>
              <w:bottom w:val="single" w:sz="4" w:space="0" w:color="auto"/>
            </w:tcBorders>
            <w:vAlign w:val="center"/>
          </w:tcPr>
          <w:p w:rsidR="007577DB" w:rsidRDefault="007577DB" w:rsidP="003F0679">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7577DB" w:rsidRDefault="007577DB" w:rsidP="00046484">
            <w:pPr>
              <w:jc w:val="center"/>
              <w:rPr>
                <w:color w:val="000000"/>
                <w:sz w:val="20"/>
                <w:szCs w:val="20"/>
              </w:rPr>
            </w:pPr>
            <w:r w:rsidRPr="007577DB">
              <w:rPr>
                <w:color w:val="000000"/>
                <w:sz w:val="20"/>
                <w:szCs w:val="20"/>
              </w:rPr>
              <w:t>Medijum za ispiranje spermatozoida i izolaciju pokretnih,vijabilnih spermatozoida bez fenol-reda, mogućnost korišćenja van inkubatora.  MEA test</w:t>
            </w:r>
          </w:p>
        </w:tc>
        <w:tc>
          <w:tcPr>
            <w:tcW w:w="709" w:type="dxa"/>
            <w:tcBorders>
              <w:bottom w:val="single" w:sz="4" w:space="0" w:color="auto"/>
            </w:tcBorders>
            <w:shd w:val="clear" w:color="auto" w:fill="auto"/>
            <w:vAlign w:val="center"/>
          </w:tcPr>
          <w:p w:rsidR="007577DB" w:rsidRDefault="007577DB">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7577DB" w:rsidRDefault="007577DB">
            <w:pPr>
              <w:jc w:val="center"/>
              <w:rPr>
                <w:sz w:val="20"/>
                <w:szCs w:val="20"/>
              </w:rPr>
            </w:pPr>
            <w:r>
              <w:rPr>
                <w:sz w:val="20"/>
                <w:szCs w:val="20"/>
              </w:rPr>
              <w:t>1500</w:t>
            </w:r>
          </w:p>
        </w:tc>
        <w:tc>
          <w:tcPr>
            <w:tcW w:w="1505"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897"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276" w:type="dxa"/>
            <w:tcBorders>
              <w:bottom w:val="single" w:sz="4" w:space="0" w:color="auto"/>
            </w:tcBorders>
          </w:tcPr>
          <w:p w:rsidR="007577DB" w:rsidRPr="00DB024A" w:rsidRDefault="007577DB" w:rsidP="00863DB0">
            <w:pPr>
              <w:pStyle w:val="BodyText"/>
              <w:jc w:val="center"/>
              <w:rPr>
                <w:noProof/>
                <w:sz w:val="22"/>
                <w:szCs w:val="22"/>
                <w:lang w:val="sr-Cyrl-CS"/>
              </w:rPr>
            </w:pPr>
          </w:p>
        </w:tc>
        <w:tc>
          <w:tcPr>
            <w:tcW w:w="1276"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417"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577DB" w:rsidRPr="00DB024A" w:rsidRDefault="007577DB"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577DB" w:rsidRPr="00DB024A" w:rsidRDefault="007577DB" w:rsidP="00863DB0">
            <w:pPr>
              <w:pStyle w:val="BodyText"/>
              <w:jc w:val="center"/>
              <w:rPr>
                <w:noProof/>
                <w:sz w:val="22"/>
                <w:szCs w:val="22"/>
                <w:lang w:val="sr-Cyrl-CS"/>
              </w:rPr>
            </w:pPr>
          </w:p>
        </w:tc>
      </w:tr>
      <w:tr w:rsidR="007577DB" w:rsidRPr="00DB024A" w:rsidTr="00046484">
        <w:trPr>
          <w:trHeight w:val="698"/>
        </w:trPr>
        <w:tc>
          <w:tcPr>
            <w:tcW w:w="709" w:type="dxa"/>
            <w:tcBorders>
              <w:bottom w:val="single" w:sz="4" w:space="0" w:color="auto"/>
            </w:tcBorders>
            <w:vAlign w:val="center"/>
          </w:tcPr>
          <w:p w:rsidR="007577DB" w:rsidRPr="007577DB" w:rsidRDefault="007577DB" w:rsidP="003F0679">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7577DB" w:rsidRDefault="007577DB" w:rsidP="00046484">
            <w:pPr>
              <w:jc w:val="center"/>
              <w:rPr>
                <w:color w:val="000000"/>
                <w:sz w:val="20"/>
                <w:szCs w:val="20"/>
              </w:rPr>
            </w:pPr>
            <w:r w:rsidRPr="007577DB">
              <w:rPr>
                <w:color w:val="000000"/>
                <w:sz w:val="20"/>
                <w:szCs w:val="20"/>
              </w:rPr>
              <w:t>Medijum za obradu sperme kroz gradijent gustine, koncentracije 40% i 80%. MEA test</w:t>
            </w:r>
          </w:p>
        </w:tc>
        <w:tc>
          <w:tcPr>
            <w:tcW w:w="709" w:type="dxa"/>
            <w:tcBorders>
              <w:bottom w:val="single" w:sz="4" w:space="0" w:color="auto"/>
            </w:tcBorders>
            <w:shd w:val="clear" w:color="auto" w:fill="auto"/>
            <w:vAlign w:val="center"/>
          </w:tcPr>
          <w:p w:rsidR="007577DB" w:rsidRDefault="007577DB">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7577DB" w:rsidRDefault="007577DB">
            <w:pPr>
              <w:jc w:val="center"/>
              <w:rPr>
                <w:sz w:val="20"/>
                <w:szCs w:val="20"/>
              </w:rPr>
            </w:pPr>
            <w:r>
              <w:rPr>
                <w:sz w:val="20"/>
                <w:szCs w:val="20"/>
              </w:rPr>
              <w:t>700</w:t>
            </w:r>
          </w:p>
        </w:tc>
        <w:tc>
          <w:tcPr>
            <w:tcW w:w="1505"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897"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276" w:type="dxa"/>
            <w:tcBorders>
              <w:bottom w:val="single" w:sz="4" w:space="0" w:color="auto"/>
            </w:tcBorders>
          </w:tcPr>
          <w:p w:rsidR="007577DB" w:rsidRPr="00DB024A" w:rsidRDefault="007577DB" w:rsidP="00863DB0">
            <w:pPr>
              <w:pStyle w:val="BodyText"/>
              <w:jc w:val="center"/>
              <w:rPr>
                <w:noProof/>
                <w:sz w:val="22"/>
                <w:szCs w:val="22"/>
                <w:lang w:val="sr-Cyrl-CS"/>
              </w:rPr>
            </w:pPr>
          </w:p>
        </w:tc>
        <w:tc>
          <w:tcPr>
            <w:tcW w:w="1276"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417"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577DB" w:rsidRPr="00DB024A" w:rsidRDefault="007577DB"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577DB" w:rsidRPr="00DB024A" w:rsidRDefault="007577DB" w:rsidP="00863DB0">
            <w:pPr>
              <w:pStyle w:val="BodyText"/>
              <w:jc w:val="center"/>
              <w:rPr>
                <w:noProof/>
                <w:sz w:val="22"/>
                <w:szCs w:val="22"/>
                <w:lang w:val="sr-Cyrl-CS"/>
              </w:rPr>
            </w:pPr>
          </w:p>
        </w:tc>
      </w:tr>
      <w:tr w:rsidR="007577DB" w:rsidRPr="00DB024A" w:rsidTr="00046484">
        <w:trPr>
          <w:trHeight w:val="698"/>
        </w:trPr>
        <w:tc>
          <w:tcPr>
            <w:tcW w:w="709" w:type="dxa"/>
            <w:tcBorders>
              <w:bottom w:val="single" w:sz="4" w:space="0" w:color="auto"/>
            </w:tcBorders>
            <w:vAlign w:val="center"/>
          </w:tcPr>
          <w:p w:rsidR="007577DB" w:rsidRPr="007577DB" w:rsidRDefault="007577DB" w:rsidP="003F0679">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7577DB" w:rsidRDefault="007577DB" w:rsidP="00046484">
            <w:pPr>
              <w:jc w:val="center"/>
              <w:rPr>
                <w:color w:val="000000"/>
                <w:sz w:val="20"/>
                <w:szCs w:val="20"/>
              </w:rPr>
            </w:pPr>
            <w:r w:rsidRPr="007577DB">
              <w:rPr>
                <w:color w:val="000000"/>
                <w:sz w:val="20"/>
                <w:szCs w:val="20"/>
              </w:rPr>
              <w:t>Medijum za imobilizaciju spermatozoida vezivanjem zrelih sp.za hijaluronat (4x0,1ml)</w:t>
            </w:r>
          </w:p>
        </w:tc>
        <w:tc>
          <w:tcPr>
            <w:tcW w:w="709" w:type="dxa"/>
            <w:tcBorders>
              <w:bottom w:val="single" w:sz="4" w:space="0" w:color="auto"/>
            </w:tcBorders>
            <w:shd w:val="clear" w:color="auto" w:fill="auto"/>
            <w:vAlign w:val="center"/>
          </w:tcPr>
          <w:p w:rsidR="007577DB" w:rsidRDefault="007577DB">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7577DB" w:rsidRDefault="007577DB">
            <w:pPr>
              <w:jc w:val="center"/>
              <w:rPr>
                <w:sz w:val="20"/>
                <w:szCs w:val="20"/>
              </w:rPr>
            </w:pPr>
            <w:r>
              <w:rPr>
                <w:sz w:val="20"/>
                <w:szCs w:val="20"/>
              </w:rPr>
              <w:t>2,8</w:t>
            </w:r>
          </w:p>
        </w:tc>
        <w:tc>
          <w:tcPr>
            <w:tcW w:w="1505"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897"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276" w:type="dxa"/>
            <w:tcBorders>
              <w:bottom w:val="single" w:sz="4" w:space="0" w:color="auto"/>
            </w:tcBorders>
          </w:tcPr>
          <w:p w:rsidR="007577DB" w:rsidRPr="00DB024A" w:rsidRDefault="007577DB" w:rsidP="00863DB0">
            <w:pPr>
              <w:pStyle w:val="BodyText"/>
              <w:jc w:val="center"/>
              <w:rPr>
                <w:noProof/>
                <w:sz w:val="22"/>
                <w:szCs w:val="22"/>
                <w:lang w:val="sr-Cyrl-CS"/>
              </w:rPr>
            </w:pPr>
          </w:p>
        </w:tc>
        <w:tc>
          <w:tcPr>
            <w:tcW w:w="1276"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417" w:type="dxa"/>
            <w:tcBorders>
              <w:bottom w:val="single" w:sz="4" w:space="0" w:color="auto"/>
            </w:tcBorders>
            <w:vAlign w:val="center"/>
          </w:tcPr>
          <w:p w:rsidR="007577DB" w:rsidRPr="00DB024A" w:rsidRDefault="007577DB" w:rsidP="00863DB0">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577DB" w:rsidRPr="00DB024A" w:rsidRDefault="007577DB" w:rsidP="00863DB0">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577DB" w:rsidRPr="00DB024A" w:rsidRDefault="007577DB" w:rsidP="00863DB0">
            <w:pPr>
              <w:pStyle w:val="BodyText"/>
              <w:jc w:val="center"/>
              <w:rPr>
                <w:noProof/>
                <w:sz w:val="22"/>
                <w:szCs w:val="22"/>
                <w:lang w:val="sr-Cyrl-CS"/>
              </w:rPr>
            </w:pPr>
          </w:p>
        </w:tc>
      </w:tr>
      <w:tr w:rsidR="00852DB9" w:rsidRPr="00DB024A" w:rsidTr="00441610">
        <w:trPr>
          <w:gridAfter w:val="5"/>
          <w:wAfter w:w="6379" w:type="dxa"/>
          <w:trHeight w:val="420"/>
        </w:trPr>
        <w:tc>
          <w:tcPr>
            <w:tcW w:w="709" w:type="dxa"/>
            <w:tcBorders>
              <w:top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2"/>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863DB0" w:rsidRDefault="00863DB0" w:rsidP="00863DB0">
      <w:pPr>
        <w:pStyle w:val="BodyText"/>
        <w:rPr>
          <w:b/>
          <w:noProof/>
          <w:szCs w:val="24"/>
        </w:rPr>
      </w:pPr>
    </w:p>
    <w:p w:rsidR="00046484" w:rsidRDefault="00046484" w:rsidP="00863DB0">
      <w:pPr>
        <w:pStyle w:val="BodyText"/>
        <w:rPr>
          <w:b/>
          <w:noProof/>
          <w:szCs w:val="24"/>
        </w:rPr>
      </w:pPr>
    </w:p>
    <w:p w:rsidR="00046484" w:rsidRPr="007577DB" w:rsidRDefault="00046484" w:rsidP="00863DB0">
      <w:pPr>
        <w:pStyle w:val="BodyText"/>
        <w:rPr>
          <w:b/>
          <w:noProof/>
          <w:szCs w:val="24"/>
        </w:rPr>
      </w:pPr>
    </w:p>
    <w:p w:rsidR="00046484" w:rsidRDefault="00046484" w:rsidP="00046484">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046484" w:rsidRDefault="00046484" w:rsidP="00863DB0">
      <w:pPr>
        <w:pStyle w:val="BodyText"/>
        <w:rPr>
          <w:b/>
          <w:noProof/>
          <w:szCs w:val="24"/>
        </w:rPr>
      </w:pPr>
    </w:p>
    <w:p w:rsidR="00863DB0" w:rsidRPr="001D780E" w:rsidRDefault="00863DB0" w:rsidP="00863DB0">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863DB0" w:rsidRPr="00C50D87"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863DB0" w:rsidRPr="0079325F" w:rsidRDefault="00863DB0" w:rsidP="00863DB0">
      <w:pPr>
        <w:pStyle w:val="BodyText"/>
        <w:rPr>
          <w:noProof/>
          <w:szCs w:val="24"/>
        </w:rPr>
      </w:pPr>
    </w:p>
    <w:p w:rsidR="00863DB0" w:rsidRPr="0079325F" w:rsidRDefault="00863DB0" w:rsidP="003C3F9E">
      <w:pPr>
        <w:pStyle w:val="BodyText"/>
        <w:numPr>
          <w:ilvl w:val="0"/>
          <w:numId w:val="19"/>
        </w:numPr>
        <w:rPr>
          <w:noProof/>
          <w:szCs w:val="24"/>
        </w:rPr>
      </w:pPr>
      <w:r w:rsidRPr="0079325F">
        <w:rPr>
          <w:noProof/>
          <w:szCs w:val="24"/>
        </w:rPr>
        <w:t>Самостално</w:t>
      </w:r>
      <w:r>
        <w:rPr>
          <w:noProof/>
          <w:szCs w:val="24"/>
        </w:rPr>
        <w:t xml:space="preserve">  </w:t>
      </w:r>
    </w:p>
    <w:p w:rsidR="00863DB0" w:rsidRPr="0079325F" w:rsidRDefault="00863DB0" w:rsidP="003C3F9E">
      <w:pPr>
        <w:pStyle w:val="BodyText"/>
        <w:numPr>
          <w:ilvl w:val="0"/>
          <w:numId w:val="19"/>
        </w:numPr>
        <w:rPr>
          <w:noProof/>
          <w:szCs w:val="24"/>
        </w:rPr>
      </w:pPr>
      <w:r w:rsidRPr="0079325F">
        <w:rPr>
          <w:noProof/>
          <w:szCs w:val="24"/>
        </w:rPr>
        <w:t>Заједничка понуда (навести ко су учесници у заједничкој понуди):___________________________________</w:t>
      </w:r>
    </w:p>
    <w:p w:rsidR="00863DB0" w:rsidRPr="000241FA" w:rsidRDefault="00863DB0" w:rsidP="003C3F9E">
      <w:pPr>
        <w:pStyle w:val="BodyText"/>
        <w:numPr>
          <w:ilvl w:val="0"/>
          <w:numId w:val="19"/>
        </w:numPr>
        <w:rPr>
          <w:noProof/>
          <w:szCs w:val="24"/>
        </w:rPr>
      </w:pPr>
      <w:r w:rsidRPr="0079325F">
        <w:rPr>
          <w:noProof/>
          <w:szCs w:val="24"/>
        </w:rPr>
        <w:t>Понуда са подизвођачима (навести ко су подизвођачи):_____________________________________________</w:t>
      </w:r>
      <w:r w:rsidRPr="0079325F">
        <w:rPr>
          <w:noProof/>
          <w:szCs w:val="24"/>
        </w:rPr>
        <w:tab/>
      </w:r>
    </w:p>
    <w:p w:rsidR="00863DB0" w:rsidRDefault="00863DB0" w:rsidP="00863DB0">
      <w:pPr>
        <w:pStyle w:val="BodyText"/>
        <w:rPr>
          <w:noProof/>
          <w:szCs w:val="24"/>
          <w:lang w:val="sr-Cyrl-CS"/>
        </w:rPr>
      </w:pPr>
    </w:p>
    <w:p w:rsidR="00863DB0" w:rsidRDefault="00863DB0" w:rsidP="00863DB0">
      <w:pPr>
        <w:pStyle w:val="BodyText"/>
        <w:rPr>
          <w:noProof/>
          <w:szCs w:val="24"/>
          <w:lang w:val="sr-Cyrl-CS"/>
        </w:rPr>
      </w:pPr>
    </w:p>
    <w:p w:rsidR="00863DB0" w:rsidRPr="0079325F" w:rsidRDefault="00863DB0" w:rsidP="00863DB0">
      <w:pPr>
        <w:pStyle w:val="BodyText"/>
        <w:rPr>
          <w:noProof/>
          <w:szCs w:val="24"/>
          <w:lang w:val="sr-Cyrl-CS"/>
        </w:rPr>
      </w:pPr>
    </w:p>
    <w:p w:rsidR="00863DB0" w:rsidRPr="0079325F" w:rsidRDefault="00863DB0" w:rsidP="00863DB0">
      <w:pPr>
        <w:pStyle w:val="BodyText"/>
        <w:rPr>
          <w:noProof/>
          <w:szCs w:val="24"/>
        </w:rPr>
      </w:pPr>
      <w:r w:rsidRPr="0079325F">
        <w:rPr>
          <w:noProof/>
          <w:szCs w:val="24"/>
        </w:rPr>
        <w:t xml:space="preserve">Рок испоруке:____________________________          </w:t>
      </w:r>
      <w:r w:rsidR="00441610">
        <w:rPr>
          <w:noProof/>
          <w:szCs w:val="24"/>
        </w:rPr>
        <w:t xml:space="preserve">                         </w:t>
      </w:r>
      <w:r w:rsidR="005A1326">
        <w:rPr>
          <w:noProof/>
          <w:szCs w:val="24"/>
        </w:rPr>
        <w:t xml:space="preserve">   </w:t>
      </w:r>
      <w:r w:rsidR="00441610">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863DB0" w:rsidRDefault="00863DB0" w:rsidP="00863DB0">
      <w:pPr>
        <w:pStyle w:val="BodyText"/>
        <w:rPr>
          <w:noProof/>
          <w:szCs w:val="24"/>
        </w:rPr>
      </w:pPr>
    </w:p>
    <w:p w:rsidR="00863DB0" w:rsidRPr="0079325F" w:rsidRDefault="00863DB0" w:rsidP="00863DB0">
      <w:pPr>
        <w:pStyle w:val="BodyText"/>
        <w:rPr>
          <w:noProof/>
          <w:szCs w:val="24"/>
        </w:rPr>
      </w:pPr>
      <w:r w:rsidRPr="0079325F">
        <w:rPr>
          <w:noProof/>
          <w:szCs w:val="24"/>
        </w:rPr>
        <w:t>Друго: __________________________________</w:t>
      </w:r>
    </w:p>
    <w:p w:rsidR="00863DB0" w:rsidRDefault="00863DB0" w:rsidP="00863DB0">
      <w:pPr>
        <w:pStyle w:val="BodyText"/>
        <w:rPr>
          <w:noProof/>
          <w:sz w:val="22"/>
          <w:szCs w:val="22"/>
        </w:rPr>
      </w:pPr>
    </w:p>
    <w:p w:rsidR="00863DB0" w:rsidRDefault="00863DB0"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Default="00046484" w:rsidP="00354E0B">
      <w:pPr>
        <w:pStyle w:val="BodyText"/>
        <w:rPr>
          <w:noProof/>
          <w:sz w:val="20"/>
        </w:rPr>
      </w:pPr>
    </w:p>
    <w:p w:rsidR="00046484" w:rsidRPr="003F0679" w:rsidRDefault="00046484" w:rsidP="00354E0B">
      <w:pPr>
        <w:pStyle w:val="BodyText"/>
        <w:rPr>
          <w:noProof/>
          <w:sz w:val="20"/>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134D89" w:rsidRDefault="00134D89" w:rsidP="00120ADE">
      <w:pPr>
        <w:pStyle w:val="Footer"/>
        <w:tabs>
          <w:tab w:val="left" w:pos="2410"/>
          <w:tab w:val="left" w:pos="2977"/>
          <w:tab w:val="left" w:pos="13750"/>
        </w:tabs>
        <w:jc w:val="center"/>
        <w:rPr>
          <w:noProof/>
          <w:sz w:val="22"/>
          <w:szCs w:val="22"/>
        </w:rPr>
      </w:pPr>
    </w:p>
    <w:p w:rsidR="00120ADE" w:rsidRPr="00A062D6" w:rsidRDefault="00120ADE" w:rsidP="00120ADE">
      <w:pPr>
        <w:pStyle w:val="BodyText"/>
        <w:jc w:val="left"/>
        <w:rPr>
          <w:noProof/>
          <w:szCs w:val="24"/>
        </w:rPr>
      </w:pPr>
      <w:r w:rsidRPr="00636A58">
        <w:rPr>
          <w:noProof/>
          <w:szCs w:val="24"/>
        </w:rPr>
        <w:t>Понуђач:________________________________________                   Матични број:________________________________</w:t>
      </w:r>
    </w:p>
    <w:p w:rsidR="00120ADE" w:rsidRPr="00A062D6" w:rsidRDefault="00120ADE" w:rsidP="00120ADE">
      <w:pPr>
        <w:pStyle w:val="BodyText"/>
        <w:jc w:val="left"/>
        <w:rPr>
          <w:noProof/>
          <w:szCs w:val="24"/>
        </w:rPr>
      </w:pPr>
      <w:r w:rsidRPr="00636A58">
        <w:rPr>
          <w:noProof/>
          <w:szCs w:val="24"/>
        </w:rPr>
        <w:t>Адреса, град, општина:____________________________                   Регистарски број:______________________________</w:t>
      </w:r>
    </w:p>
    <w:p w:rsidR="00120ADE" w:rsidRPr="00A062D6" w:rsidRDefault="00120ADE" w:rsidP="00120ADE">
      <w:pPr>
        <w:pStyle w:val="BodyText"/>
        <w:jc w:val="left"/>
        <w:rPr>
          <w:noProof/>
          <w:szCs w:val="24"/>
        </w:rPr>
      </w:pPr>
      <w:r w:rsidRPr="00636A58">
        <w:rPr>
          <w:noProof/>
          <w:szCs w:val="24"/>
        </w:rPr>
        <w:t>Телефон:________________ Фах:____________________                  Шифра делатности:____________________________</w:t>
      </w:r>
    </w:p>
    <w:p w:rsidR="00120ADE" w:rsidRPr="00A062D6" w:rsidRDefault="00120ADE" w:rsidP="00120ADE">
      <w:pPr>
        <w:pStyle w:val="BodyText"/>
        <w:jc w:val="left"/>
        <w:rPr>
          <w:noProof/>
          <w:szCs w:val="24"/>
        </w:rPr>
      </w:pPr>
      <w:r w:rsidRPr="00636A58">
        <w:rPr>
          <w:noProof/>
          <w:szCs w:val="24"/>
        </w:rPr>
        <w:t>Е-маил:_________________________________________                    Пиб:_________________________________________</w:t>
      </w:r>
    </w:p>
    <w:p w:rsidR="00120ADE" w:rsidRPr="00A062D6" w:rsidRDefault="00120ADE" w:rsidP="00120ADE">
      <w:pPr>
        <w:pStyle w:val="BodyText"/>
        <w:jc w:val="left"/>
        <w:rPr>
          <w:noProof/>
          <w:szCs w:val="24"/>
        </w:rPr>
      </w:pPr>
      <w:r w:rsidRPr="00636A58">
        <w:rPr>
          <w:noProof/>
          <w:szCs w:val="24"/>
        </w:rPr>
        <w:t>Контакт особа:___________________________________                   Жиро-рачун:__________________________________</w:t>
      </w:r>
    </w:p>
    <w:p w:rsidR="00120ADE" w:rsidRDefault="00120ADE" w:rsidP="00120ADE">
      <w:pPr>
        <w:pStyle w:val="BodyText"/>
        <w:jc w:val="left"/>
        <w:rPr>
          <w:noProof/>
          <w:szCs w:val="24"/>
        </w:rPr>
      </w:pPr>
      <w:r w:rsidRPr="00636A58">
        <w:rPr>
          <w:noProof/>
          <w:szCs w:val="24"/>
        </w:rPr>
        <w:t>Овлашћено лице:_________________________________                   код Пословне банке:____________________________</w:t>
      </w:r>
    </w:p>
    <w:p w:rsidR="00120ADE" w:rsidRDefault="00120ADE" w:rsidP="00120ADE">
      <w:pPr>
        <w:pStyle w:val="BodyText"/>
        <w:jc w:val="left"/>
        <w:rPr>
          <w:noProof/>
          <w:sz w:val="20"/>
        </w:rPr>
      </w:pPr>
    </w:p>
    <w:p w:rsidR="00F85EA4" w:rsidRPr="00A062D6" w:rsidRDefault="00F85EA4" w:rsidP="00120AD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120ADE" w:rsidRPr="00DB024A" w:rsidTr="00120ADE">
        <w:trPr>
          <w:trHeight w:val="315"/>
        </w:trPr>
        <w:tc>
          <w:tcPr>
            <w:tcW w:w="15026" w:type="dxa"/>
            <w:gridSpan w:val="11"/>
            <w:tcBorders>
              <w:bottom w:val="single" w:sz="4" w:space="0" w:color="auto"/>
              <w:right w:val="single" w:sz="4" w:space="0" w:color="auto"/>
            </w:tcBorders>
          </w:tcPr>
          <w:p w:rsidR="00120ADE" w:rsidRPr="00DB024A" w:rsidRDefault="00120ADE" w:rsidP="00120ADE">
            <w:pPr>
              <w:jc w:val="center"/>
              <w:rPr>
                <w:b/>
                <w:noProof/>
                <w:sz w:val="22"/>
                <w:szCs w:val="22"/>
              </w:rPr>
            </w:pPr>
            <w:r w:rsidRPr="00DB024A">
              <w:rPr>
                <w:b/>
                <w:noProof/>
                <w:sz w:val="22"/>
                <w:szCs w:val="22"/>
              </w:rPr>
              <w:t>КЛИНИЧКИ ЦЕНТАР ВОЈВОДИНЕ</w:t>
            </w:r>
          </w:p>
        </w:tc>
      </w:tr>
      <w:tr w:rsidR="00120ADE" w:rsidRPr="00DB024A" w:rsidTr="00120ADE">
        <w:tc>
          <w:tcPr>
            <w:tcW w:w="15026" w:type="dxa"/>
            <w:gridSpan w:val="11"/>
            <w:tcBorders>
              <w:bottom w:val="single" w:sz="4" w:space="0" w:color="auto"/>
              <w:right w:val="single" w:sz="4" w:space="0" w:color="auto"/>
            </w:tcBorders>
          </w:tcPr>
          <w:p w:rsidR="00120ADE" w:rsidRPr="001E0E8D" w:rsidRDefault="00120ADE" w:rsidP="00120ADE">
            <w:r>
              <w:rPr>
                <w:b/>
                <w:noProof/>
                <w:lang w:val="sr-Cyrl-CS"/>
              </w:rPr>
              <w:t xml:space="preserve">Партије бр. </w:t>
            </w:r>
            <w:r>
              <w:rPr>
                <w:b/>
                <w:noProof/>
              </w:rPr>
              <w:t>3</w:t>
            </w:r>
            <w:r w:rsidRPr="00863DB0">
              <w:rPr>
                <w:b/>
                <w:noProof/>
                <w:lang w:val="sr-Cyrl-CS"/>
              </w:rPr>
              <w:t xml:space="preserve"> - </w:t>
            </w:r>
            <w:r w:rsidR="007577DB" w:rsidRPr="007577DB">
              <w:rPr>
                <w:b/>
                <w:noProof/>
                <w:lang w:val="sr-Cyrl-CS"/>
              </w:rPr>
              <w:t>Медијуми за ћелијску културу у капима</w:t>
            </w:r>
          </w:p>
        </w:tc>
      </w:tr>
      <w:tr w:rsidR="00120ADE" w:rsidRPr="00DB024A" w:rsidTr="00120ADE">
        <w:trPr>
          <w:trHeight w:val="824"/>
        </w:trPr>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120ADE" w:rsidRDefault="00120ADE" w:rsidP="00120ADE">
            <w:pPr>
              <w:pStyle w:val="BodyText"/>
              <w:jc w:val="center"/>
              <w:rPr>
                <w:b/>
                <w:noProof/>
                <w:sz w:val="22"/>
                <w:szCs w:val="22"/>
              </w:rPr>
            </w:pPr>
            <w:r>
              <w:rPr>
                <w:b/>
                <w:noProof/>
                <w:sz w:val="22"/>
                <w:szCs w:val="22"/>
              </w:rPr>
              <w:t>Укупна вредност</w:t>
            </w:r>
          </w:p>
          <w:p w:rsidR="00120ADE" w:rsidRPr="00DB024A" w:rsidRDefault="00120ADE"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120ADE" w:rsidRPr="00441610" w:rsidRDefault="00120ADE" w:rsidP="00120ADE">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120ADE" w:rsidRPr="00DB024A" w:rsidRDefault="00120ADE" w:rsidP="00120AD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120ADE" w:rsidRPr="00DB024A" w:rsidRDefault="00120ADE" w:rsidP="00120AD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b/>
                <w:noProof/>
                <w:sz w:val="22"/>
                <w:szCs w:val="22"/>
                <w:lang w:val="sr-Cyrl-CS"/>
              </w:rPr>
            </w:pPr>
            <w:r w:rsidRPr="00DB024A">
              <w:rPr>
                <w:b/>
                <w:sz w:val="22"/>
                <w:szCs w:val="22"/>
                <w:lang w:val="sr-Cyrl-CS"/>
              </w:rPr>
              <w:t>Каталошки број</w:t>
            </w:r>
          </w:p>
        </w:tc>
      </w:tr>
      <w:tr w:rsidR="00120ADE" w:rsidRPr="00DB024A" w:rsidTr="00120ADE">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120ADE" w:rsidRPr="00A062D6" w:rsidRDefault="00120ADE"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120ADE" w:rsidRPr="00441610" w:rsidRDefault="00120ADE" w:rsidP="00120ADE">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11</w:t>
            </w:r>
          </w:p>
        </w:tc>
      </w:tr>
      <w:tr w:rsidR="007577DB" w:rsidRPr="00DB024A" w:rsidTr="00046484">
        <w:trPr>
          <w:trHeight w:val="698"/>
        </w:trPr>
        <w:tc>
          <w:tcPr>
            <w:tcW w:w="709" w:type="dxa"/>
            <w:tcBorders>
              <w:bottom w:val="single" w:sz="4" w:space="0" w:color="auto"/>
            </w:tcBorders>
            <w:vAlign w:val="center"/>
          </w:tcPr>
          <w:p w:rsidR="007577DB" w:rsidRPr="0080191E" w:rsidRDefault="007577DB">
            <w:pPr>
              <w:jc w:val="center"/>
              <w:rPr>
                <w:sz w:val="20"/>
                <w:szCs w:val="20"/>
              </w:rPr>
            </w:pPr>
            <w:r w:rsidRPr="0080191E">
              <w:rPr>
                <w:sz w:val="20"/>
                <w:szCs w:val="20"/>
              </w:rPr>
              <w:t>1</w:t>
            </w:r>
          </w:p>
        </w:tc>
        <w:tc>
          <w:tcPr>
            <w:tcW w:w="2977" w:type="dxa"/>
            <w:tcBorders>
              <w:top w:val="nil"/>
              <w:left w:val="nil"/>
              <w:bottom w:val="single" w:sz="4" w:space="0" w:color="auto"/>
              <w:right w:val="nil"/>
            </w:tcBorders>
            <w:shd w:val="clear" w:color="auto" w:fill="auto"/>
            <w:vAlign w:val="center"/>
          </w:tcPr>
          <w:p w:rsidR="007577DB" w:rsidRPr="0080191E" w:rsidRDefault="007577DB">
            <w:pPr>
              <w:jc w:val="center"/>
              <w:rPr>
                <w:sz w:val="20"/>
                <w:szCs w:val="20"/>
              </w:rPr>
            </w:pPr>
            <w:r w:rsidRPr="0080191E">
              <w:rPr>
                <w:sz w:val="20"/>
                <w:szCs w:val="20"/>
              </w:rPr>
              <w:t>Sekvencijalni medijum za kulturu od fertilizacije do embriona 8C, bez boje , sa dodatkom HSA i hijaluronana , a 30ml</w:t>
            </w:r>
          </w:p>
        </w:tc>
        <w:tc>
          <w:tcPr>
            <w:tcW w:w="709" w:type="dxa"/>
            <w:tcBorders>
              <w:bottom w:val="single" w:sz="4" w:space="0" w:color="auto"/>
            </w:tcBorders>
            <w:shd w:val="clear" w:color="auto" w:fill="auto"/>
            <w:vAlign w:val="center"/>
          </w:tcPr>
          <w:p w:rsidR="007577DB" w:rsidRPr="0080191E" w:rsidRDefault="007577DB">
            <w:pPr>
              <w:jc w:val="center"/>
              <w:rPr>
                <w:sz w:val="20"/>
                <w:szCs w:val="20"/>
              </w:rPr>
            </w:pPr>
            <w:r w:rsidRPr="0080191E">
              <w:rPr>
                <w:sz w:val="20"/>
                <w:szCs w:val="20"/>
              </w:rPr>
              <w:t>ml</w:t>
            </w:r>
          </w:p>
        </w:tc>
        <w:tc>
          <w:tcPr>
            <w:tcW w:w="850" w:type="dxa"/>
            <w:tcBorders>
              <w:bottom w:val="single" w:sz="4" w:space="0" w:color="auto"/>
            </w:tcBorders>
            <w:shd w:val="clear" w:color="auto" w:fill="auto"/>
            <w:vAlign w:val="center"/>
          </w:tcPr>
          <w:p w:rsidR="007577DB" w:rsidRPr="0080191E" w:rsidRDefault="007577DB">
            <w:pPr>
              <w:jc w:val="center"/>
              <w:rPr>
                <w:sz w:val="20"/>
                <w:szCs w:val="20"/>
              </w:rPr>
            </w:pPr>
            <w:r w:rsidRPr="0080191E">
              <w:rPr>
                <w:sz w:val="20"/>
                <w:szCs w:val="20"/>
              </w:rPr>
              <w:t>30</w:t>
            </w:r>
          </w:p>
        </w:tc>
        <w:tc>
          <w:tcPr>
            <w:tcW w:w="1505"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89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577DB" w:rsidRPr="00DB024A" w:rsidRDefault="007577DB"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577DB" w:rsidRPr="00DB024A" w:rsidRDefault="007577DB" w:rsidP="00120ADE">
            <w:pPr>
              <w:pStyle w:val="BodyText"/>
              <w:jc w:val="center"/>
              <w:rPr>
                <w:noProof/>
                <w:sz w:val="22"/>
                <w:szCs w:val="22"/>
                <w:lang w:val="sr-Cyrl-CS"/>
              </w:rPr>
            </w:pPr>
          </w:p>
        </w:tc>
      </w:tr>
      <w:tr w:rsidR="007577DB" w:rsidRPr="00DB024A" w:rsidTr="00046484">
        <w:trPr>
          <w:trHeight w:val="698"/>
        </w:trPr>
        <w:tc>
          <w:tcPr>
            <w:tcW w:w="709" w:type="dxa"/>
            <w:tcBorders>
              <w:bottom w:val="single" w:sz="4" w:space="0" w:color="auto"/>
            </w:tcBorders>
            <w:vAlign w:val="center"/>
          </w:tcPr>
          <w:p w:rsidR="007577DB" w:rsidRPr="0080191E" w:rsidRDefault="007577DB">
            <w:pPr>
              <w:jc w:val="center"/>
              <w:rPr>
                <w:sz w:val="20"/>
                <w:szCs w:val="20"/>
              </w:rPr>
            </w:pPr>
            <w:r w:rsidRPr="0080191E">
              <w:rPr>
                <w:sz w:val="20"/>
                <w:szCs w:val="20"/>
              </w:rPr>
              <w:t>2</w:t>
            </w:r>
          </w:p>
        </w:tc>
        <w:tc>
          <w:tcPr>
            <w:tcW w:w="2977" w:type="dxa"/>
            <w:tcBorders>
              <w:top w:val="nil"/>
              <w:left w:val="nil"/>
              <w:bottom w:val="single" w:sz="4" w:space="0" w:color="auto"/>
              <w:right w:val="nil"/>
            </w:tcBorders>
            <w:shd w:val="clear" w:color="auto" w:fill="auto"/>
            <w:vAlign w:val="center"/>
          </w:tcPr>
          <w:p w:rsidR="007577DB" w:rsidRPr="0080191E" w:rsidRDefault="007577DB">
            <w:pPr>
              <w:rPr>
                <w:sz w:val="20"/>
                <w:szCs w:val="20"/>
              </w:rPr>
            </w:pPr>
            <w:r w:rsidRPr="0080191E">
              <w:rPr>
                <w:sz w:val="20"/>
                <w:szCs w:val="20"/>
              </w:rPr>
              <w:t>Sekvencijalni medijum za kulturu embriona od 4C/8C do blastociste, bez boje, sa dodatkom HSA i hijaluronana, a 30ml</w:t>
            </w:r>
          </w:p>
        </w:tc>
        <w:tc>
          <w:tcPr>
            <w:tcW w:w="709" w:type="dxa"/>
            <w:tcBorders>
              <w:bottom w:val="single" w:sz="4" w:space="0" w:color="auto"/>
            </w:tcBorders>
            <w:shd w:val="clear" w:color="auto" w:fill="auto"/>
            <w:vAlign w:val="center"/>
          </w:tcPr>
          <w:p w:rsidR="007577DB" w:rsidRPr="0080191E" w:rsidRDefault="007577DB">
            <w:pPr>
              <w:jc w:val="center"/>
              <w:rPr>
                <w:bCs/>
                <w:sz w:val="20"/>
                <w:szCs w:val="20"/>
              </w:rPr>
            </w:pPr>
            <w:r w:rsidRPr="0080191E">
              <w:rPr>
                <w:bCs/>
                <w:sz w:val="20"/>
                <w:szCs w:val="20"/>
              </w:rPr>
              <w:t>ml</w:t>
            </w:r>
          </w:p>
        </w:tc>
        <w:tc>
          <w:tcPr>
            <w:tcW w:w="850" w:type="dxa"/>
            <w:tcBorders>
              <w:bottom w:val="single" w:sz="4" w:space="0" w:color="auto"/>
            </w:tcBorders>
            <w:shd w:val="clear" w:color="auto" w:fill="auto"/>
            <w:vAlign w:val="center"/>
          </w:tcPr>
          <w:p w:rsidR="007577DB" w:rsidRPr="0080191E" w:rsidRDefault="007577DB">
            <w:pPr>
              <w:jc w:val="center"/>
              <w:rPr>
                <w:bCs/>
                <w:sz w:val="20"/>
                <w:szCs w:val="20"/>
              </w:rPr>
            </w:pPr>
            <w:r w:rsidRPr="0080191E">
              <w:rPr>
                <w:bCs/>
                <w:sz w:val="20"/>
                <w:szCs w:val="20"/>
              </w:rPr>
              <w:t>30</w:t>
            </w:r>
          </w:p>
        </w:tc>
        <w:tc>
          <w:tcPr>
            <w:tcW w:w="1505"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89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577DB" w:rsidRPr="00DB024A" w:rsidRDefault="007577DB"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577DB" w:rsidRPr="00DB024A" w:rsidRDefault="007577DB" w:rsidP="00120ADE">
            <w:pPr>
              <w:pStyle w:val="BodyText"/>
              <w:jc w:val="center"/>
              <w:rPr>
                <w:noProof/>
                <w:sz w:val="22"/>
                <w:szCs w:val="22"/>
                <w:lang w:val="sr-Cyrl-CS"/>
              </w:rPr>
            </w:pPr>
          </w:p>
        </w:tc>
      </w:tr>
      <w:tr w:rsidR="007577DB" w:rsidRPr="00DB024A" w:rsidTr="00C43B90">
        <w:trPr>
          <w:trHeight w:val="698"/>
        </w:trPr>
        <w:tc>
          <w:tcPr>
            <w:tcW w:w="709" w:type="dxa"/>
            <w:tcBorders>
              <w:bottom w:val="single" w:sz="4" w:space="0" w:color="auto"/>
            </w:tcBorders>
            <w:vAlign w:val="center"/>
          </w:tcPr>
          <w:p w:rsidR="007577DB" w:rsidRPr="0080191E" w:rsidRDefault="007577DB">
            <w:pPr>
              <w:jc w:val="center"/>
              <w:rPr>
                <w:bCs/>
                <w:sz w:val="20"/>
                <w:szCs w:val="20"/>
              </w:rPr>
            </w:pPr>
            <w:r w:rsidRPr="0080191E">
              <w:rPr>
                <w:bCs/>
                <w:sz w:val="20"/>
                <w:szCs w:val="20"/>
              </w:rPr>
              <w:t>3</w:t>
            </w:r>
          </w:p>
        </w:tc>
        <w:tc>
          <w:tcPr>
            <w:tcW w:w="2977" w:type="dxa"/>
            <w:tcBorders>
              <w:top w:val="nil"/>
              <w:left w:val="nil"/>
              <w:bottom w:val="single" w:sz="4" w:space="0" w:color="auto"/>
              <w:right w:val="nil"/>
            </w:tcBorders>
            <w:shd w:val="clear" w:color="auto" w:fill="auto"/>
            <w:vAlign w:val="center"/>
          </w:tcPr>
          <w:p w:rsidR="007577DB" w:rsidRPr="0080191E" w:rsidRDefault="007577DB">
            <w:pPr>
              <w:rPr>
                <w:sz w:val="20"/>
                <w:szCs w:val="20"/>
              </w:rPr>
            </w:pPr>
            <w:r w:rsidRPr="0080191E">
              <w:rPr>
                <w:sz w:val="20"/>
                <w:szCs w:val="20"/>
              </w:rPr>
              <w:t>Tečni parafin za prekrivanje medijuma za kulturu 100% parafinsko pročišćeno ulje. MEA test,Micro droplet MEA test. Pakovano 100ml</w:t>
            </w:r>
          </w:p>
        </w:tc>
        <w:tc>
          <w:tcPr>
            <w:tcW w:w="709" w:type="dxa"/>
            <w:tcBorders>
              <w:bottom w:val="single" w:sz="4" w:space="0" w:color="auto"/>
            </w:tcBorders>
            <w:shd w:val="clear" w:color="auto" w:fill="auto"/>
            <w:vAlign w:val="center"/>
          </w:tcPr>
          <w:p w:rsidR="007577DB" w:rsidRPr="0080191E" w:rsidRDefault="007577DB">
            <w:pPr>
              <w:jc w:val="center"/>
              <w:rPr>
                <w:bCs/>
                <w:sz w:val="20"/>
                <w:szCs w:val="20"/>
              </w:rPr>
            </w:pPr>
            <w:r w:rsidRPr="0080191E">
              <w:rPr>
                <w:bCs/>
                <w:sz w:val="20"/>
                <w:szCs w:val="20"/>
              </w:rPr>
              <w:t>kom</w:t>
            </w:r>
          </w:p>
        </w:tc>
        <w:tc>
          <w:tcPr>
            <w:tcW w:w="850" w:type="dxa"/>
            <w:tcBorders>
              <w:bottom w:val="single" w:sz="4" w:space="0" w:color="auto"/>
            </w:tcBorders>
            <w:shd w:val="clear" w:color="auto" w:fill="auto"/>
            <w:vAlign w:val="center"/>
          </w:tcPr>
          <w:p w:rsidR="007577DB" w:rsidRPr="0080191E" w:rsidRDefault="007577DB">
            <w:pPr>
              <w:jc w:val="center"/>
              <w:rPr>
                <w:bCs/>
                <w:sz w:val="20"/>
                <w:szCs w:val="20"/>
              </w:rPr>
            </w:pPr>
            <w:r w:rsidRPr="0080191E">
              <w:rPr>
                <w:bCs/>
                <w:sz w:val="20"/>
                <w:szCs w:val="20"/>
              </w:rPr>
              <w:t>15</w:t>
            </w:r>
          </w:p>
        </w:tc>
        <w:tc>
          <w:tcPr>
            <w:tcW w:w="1505"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89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577DB" w:rsidRPr="00DB024A" w:rsidRDefault="007577DB"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577DB" w:rsidRPr="00DB024A" w:rsidRDefault="007577DB" w:rsidP="00120ADE">
            <w:pPr>
              <w:pStyle w:val="BodyText"/>
              <w:jc w:val="center"/>
              <w:rPr>
                <w:noProof/>
                <w:sz w:val="22"/>
                <w:szCs w:val="22"/>
                <w:lang w:val="sr-Cyrl-CS"/>
              </w:rPr>
            </w:pPr>
          </w:p>
        </w:tc>
      </w:tr>
      <w:tr w:rsidR="007577DB" w:rsidRPr="00DB024A" w:rsidTr="00C43B90">
        <w:trPr>
          <w:trHeight w:val="698"/>
        </w:trPr>
        <w:tc>
          <w:tcPr>
            <w:tcW w:w="709" w:type="dxa"/>
            <w:tcBorders>
              <w:bottom w:val="single" w:sz="4" w:space="0" w:color="auto"/>
              <w:right w:val="single" w:sz="4" w:space="0" w:color="auto"/>
            </w:tcBorders>
            <w:vAlign w:val="center"/>
          </w:tcPr>
          <w:p w:rsidR="007577DB" w:rsidRPr="0080191E" w:rsidRDefault="007577DB">
            <w:pPr>
              <w:jc w:val="center"/>
              <w:rPr>
                <w:sz w:val="20"/>
                <w:szCs w:val="20"/>
              </w:rPr>
            </w:pPr>
            <w:r w:rsidRPr="0080191E">
              <w:rPr>
                <w:sz w:val="20"/>
                <w:szCs w:val="20"/>
              </w:rPr>
              <w:t>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577DB" w:rsidRPr="0080191E" w:rsidRDefault="007577DB">
            <w:pPr>
              <w:rPr>
                <w:sz w:val="20"/>
                <w:szCs w:val="20"/>
              </w:rPr>
            </w:pPr>
            <w:r w:rsidRPr="0080191E">
              <w:rPr>
                <w:sz w:val="20"/>
                <w:szCs w:val="20"/>
              </w:rPr>
              <w:t>Unverzalni medijum za inicijalnu kulturu oocita, spermatozoida i ranih embriona , sa dodatkom hijaluronana, lipoata i HSA</w:t>
            </w:r>
          </w:p>
        </w:tc>
        <w:tc>
          <w:tcPr>
            <w:tcW w:w="709" w:type="dxa"/>
            <w:tcBorders>
              <w:left w:val="single" w:sz="4" w:space="0" w:color="auto"/>
              <w:bottom w:val="single" w:sz="4" w:space="0" w:color="auto"/>
            </w:tcBorders>
            <w:shd w:val="clear" w:color="auto" w:fill="auto"/>
            <w:vAlign w:val="center"/>
          </w:tcPr>
          <w:p w:rsidR="007577DB" w:rsidRPr="0080191E" w:rsidRDefault="007577DB">
            <w:pPr>
              <w:jc w:val="center"/>
              <w:rPr>
                <w:sz w:val="20"/>
                <w:szCs w:val="20"/>
              </w:rPr>
            </w:pPr>
            <w:r w:rsidRPr="0080191E">
              <w:rPr>
                <w:sz w:val="20"/>
                <w:szCs w:val="20"/>
              </w:rPr>
              <w:t>ml</w:t>
            </w:r>
          </w:p>
        </w:tc>
        <w:tc>
          <w:tcPr>
            <w:tcW w:w="850" w:type="dxa"/>
            <w:tcBorders>
              <w:bottom w:val="single" w:sz="4" w:space="0" w:color="auto"/>
            </w:tcBorders>
            <w:shd w:val="clear" w:color="auto" w:fill="auto"/>
            <w:vAlign w:val="center"/>
          </w:tcPr>
          <w:p w:rsidR="007577DB" w:rsidRPr="0080191E" w:rsidRDefault="007577DB">
            <w:pPr>
              <w:jc w:val="center"/>
              <w:rPr>
                <w:sz w:val="20"/>
                <w:szCs w:val="20"/>
              </w:rPr>
            </w:pPr>
            <w:r w:rsidRPr="0080191E">
              <w:rPr>
                <w:sz w:val="20"/>
                <w:szCs w:val="20"/>
              </w:rPr>
              <w:t>120</w:t>
            </w:r>
          </w:p>
        </w:tc>
        <w:tc>
          <w:tcPr>
            <w:tcW w:w="1505"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89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577DB" w:rsidRPr="00DB024A" w:rsidRDefault="007577DB"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577DB" w:rsidRPr="00DB024A" w:rsidRDefault="007577DB" w:rsidP="00120ADE">
            <w:pPr>
              <w:pStyle w:val="BodyText"/>
              <w:jc w:val="center"/>
              <w:rPr>
                <w:noProof/>
                <w:sz w:val="22"/>
                <w:szCs w:val="22"/>
                <w:lang w:val="sr-Cyrl-CS"/>
              </w:rPr>
            </w:pPr>
          </w:p>
        </w:tc>
      </w:tr>
      <w:tr w:rsidR="007577DB" w:rsidRPr="00DB024A" w:rsidTr="00C43B90">
        <w:trPr>
          <w:trHeight w:val="698"/>
        </w:trPr>
        <w:tc>
          <w:tcPr>
            <w:tcW w:w="709" w:type="dxa"/>
            <w:tcBorders>
              <w:bottom w:val="single" w:sz="4" w:space="0" w:color="auto"/>
            </w:tcBorders>
            <w:vAlign w:val="center"/>
          </w:tcPr>
          <w:p w:rsidR="007577DB" w:rsidRPr="0080191E" w:rsidRDefault="007577DB">
            <w:pPr>
              <w:jc w:val="center"/>
              <w:rPr>
                <w:sz w:val="20"/>
                <w:szCs w:val="20"/>
              </w:rPr>
            </w:pPr>
            <w:r w:rsidRPr="0080191E">
              <w:rPr>
                <w:sz w:val="20"/>
                <w:szCs w:val="20"/>
              </w:rPr>
              <w:t>5</w:t>
            </w:r>
          </w:p>
        </w:tc>
        <w:tc>
          <w:tcPr>
            <w:tcW w:w="2977" w:type="dxa"/>
            <w:tcBorders>
              <w:top w:val="single" w:sz="4" w:space="0" w:color="auto"/>
              <w:left w:val="nil"/>
              <w:bottom w:val="single" w:sz="4" w:space="0" w:color="auto"/>
              <w:right w:val="nil"/>
            </w:tcBorders>
            <w:shd w:val="clear" w:color="auto" w:fill="auto"/>
            <w:vAlign w:val="center"/>
          </w:tcPr>
          <w:p w:rsidR="007577DB" w:rsidRPr="0080191E" w:rsidRDefault="007577DB">
            <w:pPr>
              <w:rPr>
                <w:sz w:val="20"/>
                <w:szCs w:val="20"/>
              </w:rPr>
            </w:pPr>
            <w:r w:rsidRPr="0080191E">
              <w:rPr>
                <w:sz w:val="20"/>
                <w:szCs w:val="20"/>
              </w:rPr>
              <w:t>Specifični medijum za embriotransfer sa dodatkom hijaluronana i recHA</w:t>
            </w:r>
          </w:p>
        </w:tc>
        <w:tc>
          <w:tcPr>
            <w:tcW w:w="709" w:type="dxa"/>
            <w:tcBorders>
              <w:bottom w:val="single" w:sz="4" w:space="0" w:color="auto"/>
            </w:tcBorders>
            <w:shd w:val="clear" w:color="auto" w:fill="auto"/>
            <w:vAlign w:val="center"/>
          </w:tcPr>
          <w:p w:rsidR="007577DB" w:rsidRPr="0080191E" w:rsidRDefault="007577DB">
            <w:pPr>
              <w:jc w:val="center"/>
              <w:rPr>
                <w:sz w:val="20"/>
                <w:szCs w:val="20"/>
              </w:rPr>
            </w:pPr>
            <w:r w:rsidRPr="0080191E">
              <w:rPr>
                <w:sz w:val="20"/>
                <w:szCs w:val="20"/>
              </w:rPr>
              <w:t>ml</w:t>
            </w:r>
          </w:p>
        </w:tc>
        <w:tc>
          <w:tcPr>
            <w:tcW w:w="850" w:type="dxa"/>
            <w:tcBorders>
              <w:bottom w:val="single" w:sz="4" w:space="0" w:color="auto"/>
            </w:tcBorders>
            <w:shd w:val="clear" w:color="auto" w:fill="auto"/>
            <w:vAlign w:val="center"/>
          </w:tcPr>
          <w:p w:rsidR="007577DB" w:rsidRPr="0080191E" w:rsidRDefault="007577DB">
            <w:pPr>
              <w:jc w:val="center"/>
              <w:rPr>
                <w:sz w:val="20"/>
                <w:szCs w:val="20"/>
              </w:rPr>
            </w:pPr>
            <w:r w:rsidRPr="0080191E">
              <w:rPr>
                <w:sz w:val="20"/>
                <w:szCs w:val="20"/>
              </w:rPr>
              <w:t>40</w:t>
            </w:r>
          </w:p>
        </w:tc>
        <w:tc>
          <w:tcPr>
            <w:tcW w:w="1505"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89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tcPr>
          <w:p w:rsidR="007577DB" w:rsidRPr="00DB024A" w:rsidRDefault="007577DB" w:rsidP="00120ADE">
            <w:pPr>
              <w:pStyle w:val="BodyText"/>
              <w:jc w:val="center"/>
              <w:rPr>
                <w:noProof/>
                <w:sz w:val="22"/>
                <w:szCs w:val="22"/>
                <w:lang w:val="sr-Cyrl-CS"/>
              </w:rPr>
            </w:pPr>
          </w:p>
        </w:tc>
        <w:tc>
          <w:tcPr>
            <w:tcW w:w="1276"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7" w:type="dxa"/>
            <w:tcBorders>
              <w:bottom w:val="single" w:sz="4" w:space="0" w:color="auto"/>
            </w:tcBorders>
            <w:vAlign w:val="center"/>
          </w:tcPr>
          <w:p w:rsidR="007577DB" w:rsidRPr="00DB024A" w:rsidRDefault="007577DB"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7577DB" w:rsidRPr="00DB024A" w:rsidRDefault="007577DB"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7577DB" w:rsidRPr="00DB024A" w:rsidRDefault="007577DB" w:rsidP="00120ADE">
            <w:pPr>
              <w:pStyle w:val="BodyText"/>
              <w:jc w:val="center"/>
              <w:rPr>
                <w:noProof/>
                <w:sz w:val="22"/>
                <w:szCs w:val="22"/>
                <w:lang w:val="sr-Cyrl-CS"/>
              </w:rPr>
            </w:pPr>
          </w:p>
        </w:tc>
      </w:tr>
      <w:tr w:rsidR="00852DB9" w:rsidRPr="00DB024A" w:rsidTr="00120ADE">
        <w:trPr>
          <w:gridAfter w:val="5"/>
          <w:wAfter w:w="6379" w:type="dxa"/>
          <w:trHeight w:val="420"/>
        </w:trPr>
        <w:tc>
          <w:tcPr>
            <w:tcW w:w="709" w:type="dxa"/>
            <w:tcBorders>
              <w:top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2"/>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9"/>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bl>
    <w:p w:rsidR="00120ADE" w:rsidRPr="00C43B90" w:rsidRDefault="00120ADE" w:rsidP="00120ADE">
      <w:pPr>
        <w:pStyle w:val="BodyText"/>
        <w:rPr>
          <w:b/>
          <w:noProof/>
          <w:szCs w:val="24"/>
        </w:rPr>
      </w:pPr>
    </w:p>
    <w:p w:rsidR="00120ADE" w:rsidRPr="001D780E" w:rsidRDefault="00120ADE" w:rsidP="00120AD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20ADE" w:rsidRPr="00C50D87"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20ADE" w:rsidRPr="0079325F" w:rsidRDefault="00120ADE" w:rsidP="00120ADE">
      <w:pPr>
        <w:pStyle w:val="BodyText"/>
        <w:rPr>
          <w:noProof/>
          <w:szCs w:val="24"/>
        </w:rPr>
      </w:pPr>
    </w:p>
    <w:p w:rsidR="00120ADE" w:rsidRPr="0079325F" w:rsidRDefault="00120ADE" w:rsidP="003C3F9E">
      <w:pPr>
        <w:pStyle w:val="BodyText"/>
        <w:numPr>
          <w:ilvl w:val="0"/>
          <w:numId w:val="21"/>
        </w:numPr>
        <w:rPr>
          <w:noProof/>
          <w:szCs w:val="24"/>
        </w:rPr>
      </w:pPr>
      <w:r w:rsidRPr="0079325F">
        <w:rPr>
          <w:noProof/>
          <w:szCs w:val="24"/>
        </w:rPr>
        <w:t>Самостално</w:t>
      </w:r>
      <w:r>
        <w:rPr>
          <w:noProof/>
          <w:szCs w:val="24"/>
        </w:rPr>
        <w:t xml:space="preserve">  </w:t>
      </w:r>
    </w:p>
    <w:p w:rsidR="00120ADE" w:rsidRPr="0079325F" w:rsidRDefault="00120ADE" w:rsidP="003C3F9E">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понуди):___________________________________</w:t>
      </w:r>
    </w:p>
    <w:p w:rsidR="00120ADE" w:rsidRPr="000241FA" w:rsidRDefault="00120ADE" w:rsidP="003C3F9E">
      <w:pPr>
        <w:pStyle w:val="BodyText"/>
        <w:numPr>
          <w:ilvl w:val="0"/>
          <w:numId w:val="21"/>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120ADE" w:rsidRDefault="00120ADE" w:rsidP="00120ADE">
      <w:pPr>
        <w:pStyle w:val="BodyText"/>
        <w:rPr>
          <w:noProof/>
          <w:szCs w:val="24"/>
          <w:lang w:val="sr-Cyrl-CS"/>
        </w:rPr>
      </w:pPr>
    </w:p>
    <w:p w:rsidR="00120ADE" w:rsidRDefault="00120ADE" w:rsidP="00120ADE">
      <w:pPr>
        <w:pStyle w:val="BodyText"/>
        <w:rPr>
          <w:noProof/>
          <w:szCs w:val="24"/>
          <w:lang w:val="sr-Cyrl-CS"/>
        </w:rPr>
      </w:pPr>
    </w:p>
    <w:p w:rsidR="00120ADE" w:rsidRPr="0079325F" w:rsidRDefault="00120ADE" w:rsidP="00120ADE">
      <w:pPr>
        <w:pStyle w:val="BodyText"/>
        <w:rPr>
          <w:noProof/>
          <w:szCs w:val="24"/>
          <w:lang w:val="sr-Cyrl-CS"/>
        </w:rPr>
      </w:pPr>
    </w:p>
    <w:p w:rsidR="00120ADE" w:rsidRPr="0079325F" w:rsidRDefault="00120ADE" w:rsidP="00120ADE">
      <w:pPr>
        <w:pStyle w:val="BodyText"/>
        <w:rPr>
          <w:noProof/>
          <w:szCs w:val="24"/>
        </w:rPr>
      </w:pPr>
      <w:r w:rsidRPr="0079325F">
        <w:rPr>
          <w:noProof/>
          <w:szCs w:val="24"/>
        </w:rPr>
        <w:t xml:space="preserve">Рок испоруке:____________________________          </w:t>
      </w:r>
      <w:r w:rsidR="00C43B90">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Друго: __________________________________</w:t>
      </w:r>
    </w:p>
    <w:p w:rsidR="00863DB0" w:rsidRDefault="00863DB0" w:rsidP="00354E0B">
      <w:pPr>
        <w:pStyle w:val="BodyText"/>
        <w:rPr>
          <w:noProof/>
          <w:sz w:val="20"/>
        </w:rPr>
      </w:pPr>
    </w:p>
    <w:p w:rsidR="00120ADE" w:rsidRDefault="00120ADE" w:rsidP="00354E0B">
      <w:pPr>
        <w:pStyle w:val="BodyText"/>
        <w:rPr>
          <w:noProof/>
          <w:sz w:val="20"/>
          <w:lang w:val="en-US"/>
        </w:rPr>
      </w:pPr>
    </w:p>
    <w:p w:rsidR="0080191E" w:rsidRDefault="0080191E" w:rsidP="00354E0B">
      <w:pPr>
        <w:pStyle w:val="BodyText"/>
        <w:rPr>
          <w:noProof/>
          <w:sz w:val="20"/>
          <w:lang w:val="en-US"/>
        </w:rPr>
      </w:pPr>
    </w:p>
    <w:p w:rsidR="0080191E" w:rsidRDefault="0080191E" w:rsidP="00354E0B">
      <w:pPr>
        <w:pStyle w:val="BodyText"/>
        <w:rPr>
          <w:noProof/>
          <w:sz w:val="20"/>
          <w:lang w:val="en-US"/>
        </w:rPr>
      </w:pPr>
    </w:p>
    <w:p w:rsidR="0080191E" w:rsidRDefault="0080191E" w:rsidP="00354E0B">
      <w:pPr>
        <w:pStyle w:val="BodyText"/>
        <w:rPr>
          <w:noProof/>
          <w:sz w:val="20"/>
          <w:lang w:val="en-US"/>
        </w:rPr>
      </w:pPr>
    </w:p>
    <w:p w:rsidR="0080191E" w:rsidRDefault="0080191E" w:rsidP="00354E0B">
      <w:pPr>
        <w:pStyle w:val="BodyText"/>
        <w:rPr>
          <w:noProof/>
          <w:sz w:val="20"/>
          <w:lang w:val="en-US"/>
        </w:rPr>
      </w:pPr>
    </w:p>
    <w:p w:rsidR="0080191E" w:rsidRDefault="0080191E" w:rsidP="00354E0B">
      <w:pPr>
        <w:pStyle w:val="BodyText"/>
        <w:rPr>
          <w:noProof/>
          <w:sz w:val="20"/>
          <w:lang w:val="en-US"/>
        </w:rPr>
      </w:pPr>
    </w:p>
    <w:p w:rsidR="0080191E" w:rsidRDefault="0080191E" w:rsidP="00354E0B">
      <w:pPr>
        <w:pStyle w:val="BodyText"/>
        <w:rPr>
          <w:noProof/>
          <w:sz w:val="20"/>
          <w:lang w:val="en-US"/>
        </w:rPr>
      </w:pPr>
    </w:p>
    <w:p w:rsidR="0080191E" w:rsidRDefault="0080191E" w:rsidP="00354E0B">
      <w:pPr>
        <w:pStyle w:val="BodyText"/>
        <w:rPr>
          <w:noProof/>
          <w:sz w:val="20"/>
          <w:lang w:val="en-US"/>
        </w:rPr>
      </w:pPr>
    </w:p>
    <w:p w:rsidR="0080191E" w:rsidRPr="0080191E" w:rsidRDefault="0080191E" w:rsidP="00354E0B">
      <w:pPr>
        <w:pStyle w:val="BodyText"/>
        <w:rPr>
          <w:noProof/>
          <w:sz w:val="20"/>
          <w:lang w:val="en-US"/>
        </w:rPr>
      </w:pPr>
    </w:p>
    <w:p w:rsidR="00290CD6" w:rsidRPr="00863DB0" w:rsidRDefault="0067045E" w:rsidP="00290CD6">
      <w:pPr>
        <w:pStyle w:val="Footer"/>
        <w:tabs>
          <w:tab w:val="left" w:pos="2410"/>
          <w:tab w:val="left" w:pos="2977"/>
          <w:tab w:val="left" w:pos="13750"/>
        </w:tabs>
        <w:jc w:val="center"/>
        <w:rPr>
          <w:b/>
        </w:rPr>
      </w:pPr>
      <w:r>
        <w:rPr>
          <w:b/>
          <w:noProof/>
        </w:rPr>
        <w:t xml:space="preserve">  </w:t>
      </w:r>
      <w:r w:rsidR="001E0E8D" w:rsidRPr="00863DB0">
        <w:rPr>
          <w:b/>
          <w:noProof/>
        </w:rPr>
        <w:t xml:space="preserve"> </w:t>
      </w:r>
      <w:r w:rsidR="00290CD6" w:rsidRPr="00863DB0">
        <w:rPr>
          <w:b/>
          <w:noProof/>
        </w:rPr>
        <w:t xml:space="preserve">Понуда број __________ - </w:t>
      </w:r>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r w:rsidR="00290CD6" w:rsidRPr="00863DB0">
        <w:rPr>
          <w:b/>
          <w:noProof/>
        </w:rPr>
        <w:t xml:space="preserve"> - ЈН </w:t>
      </w:r>
      <w:r w:rsidR="00290CD6">
        <w:rPr>
          <w:b/>
          <w:noProof/>
        </w:rPr>
        <w:t>бр. 358</w:t>
      </w:r>
      <w:r w:rsidR="00290CD6" w:rsidRPr="00863DB0">
        <w:rPr>
          <w:b/>
          <w:noProof/>
        </w:rPr>
        <w:t>-19-О</w:t>
      </w:r>
    </w:p>
    <w:p w:rsidR="00134D89" w:rsidRDefault="00134D89" w:rsidP="00A062D6">
      <w:pPr>
        <w:pStyle w:val="Footer"/>
        <w:tabs>
          <w:tab w:val="left" w:pos="2410"/>
          <w:tab w:val="left" w:pos="2977"/>
          <w:tab w:val="left" w:pos="13750"/>
        </w:tabs>
        <w:jc w:val="center"/>
        <w:rPr>
          <w:noProof/>
          <w:sz w:val="22"/>
          <w:szCs w:val="22"/>
        </w:rPr>
      </w:pPr>
    </w:p>
    <w:p w:rsidR="005A1326" w:rsidRPr="00A062D6" w:rsidRDefault="001E0E8D" w:rsidP="001E0E8D">
      <w:pPr>
        <w:pStyle w:val="BodyText"/>
        <w:jc w:val="left"/>
        <w:rPr>
          <w:noProof/>
          <w:szCs w:val="24"/>
        </w:rPr>
      </w:pPr>
      <w:r w:rsidRPr="00636A58">
        <w:rPr>
          <w:noProof/>
          <w:szCs w:val="24"/>
        </w:rPr>
        <w:t>Понуђач:________________________________________                   Матични број:________________________________</w:t>
      </w:r>
    </w:p>
    <w:p w:rsidR="005A1326" w:rsidRPr="00A062D6" w:rsidRDefault="001E0E8D" w:rsidP="001E0E8D">
      <w:pPr>
        <w:pStyle w:val="BodyText"/>
        <w:jc w:val="left"/>
        <w:rPr>
          <w:noProof/>
          <w:szCs w:val="24"/>
        </w:rPr>
      </w:pPr>
      <w:r w:rsidRPr="00636A58">
        <w:rPr>
          <w:noProof/>
          <w:szCs w:val="24"/>
        </w:rPr>
        <w:t>Адреса, град, општина:____________________________                   Регистарски број:______________________________</w:t>
      </w:r>
    </w:p>
    <w:p w:rsidR="005A1326" w:rsidRPr="00A062D6" w:rsidRDefault="001E0E8D" w:rsidP="001E0E8D">
      <w:pPr>
        <w:pStyle w:val="BodyText"/>
        <w:jc w:val="left"/>
        <w:rPr>
          <w:noProof/>
          <w:szCs w:val="24"/>
        </w:rPr>
      </w:pPr>
      <w:r w:rsidRPr="00636A58">
        <w:rPr>
          <w:noProof/>
          <w:szCs w:val="24"/>
        </w:rPr>
        <w:t>Телефон:________________ Фах:____________________                  Шифра делатности:____________________________</w:t>
      </w:r>
    </w:p>
    <w:p w:rsidR="005A1326" w:rsidRPr="00A062D6" w:rsidRDefault="001E0E8D" w:rsidP="001E0E8D">
      <w:pPr>
        <w:pStyle w:val="BodyText"/>
        <w:jc w:val="left"/>
        <w:rPr>
          <w:noProof/>
          <w:szCs w:val="24"/>
        </w:rPr>
      </w:pPr>
      <w:r w:rsidRPr="00636A58">
        <w:rPr>
          <w:noProof/>
          <w:szCs w:val="24"/>
        </w:rPr>
        <w:t>Е-маил:_________________________________________                    Пиб:_________________________________________</w:t>
      </w:r>
    </w:p>
    <w:p w:rsidR="005A1326" w:rsidRPr="00A062D6" w:rsidRDefault="001E0E8D" w:rsidP="001E0E8D">
      <w:pPr>
        <w:pStyle w:val="BodyText"/>
        <w:jc w:val="left"/>
        <w:rPr>
          <w:noProof/>
          <w:szCs w:val="24"/>
        </w:rPr>
      </w:pPr>
      <w:r w:rsidRPr="00636A58">
        <w:rPr>
          <w:noProof/>
          <w:szCs w:val="24"/>
        </w:rPr>
        <w:t>Контакт особа:___________________________________                   Жиро-рачун:__________________________________</w:t>
      </w:r>
    </w:p>
    <w:p w:rsidR="001E0E8D" w:rsidRDefault="001E0E8D" w:rsidP="001E0E8D">
      <w:pPr>
        <w:pStyle w:val="BodyText"/>
        <w:jc w:val="left"/>
        <w:rPr>
          <w:noProof/>
          <w:szCs w:val="24"/>
        </w:rPr>
      </w:pPr>
      <w:r w:rsidRPr="00636A58">
        <w:rPr>
          <w:noProof/>
          <w:szCs w:val="24"/>
        </w:rPr>
        <w:t>Овлашћено лице:_________________________________                   код Пословне банке:____________________________</w:t>
      </w:r>
    </w:p>
    <w:p w:rsidR="005A1326" w:rsidRPr="00A062D6" w:rsidRDefault="005A1326" w:rsidP="001E0E8D">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441610" w:rsidRPr="00DB024A" w:rsidTr="00441610">
        <w:trPr>
          <w:trHeight w:val="315"/>
        </w:trPr>
        <w:tc>
          <w:tcPr>
            <w:tcW w:w="15026" w:type="dxa"/>
            <w:gridSpan w:val="11"/>
            <w:tcBorders>
              <w:bottom w:val="single" w:sz="4" w:space="0" w:color="auto"/>
              <w:right w:val="single" w:sz="4" w:space="0" w:color="auto"/>
            </w:tcBorders>
          </w:tcPr>
          <w:p w:rsidR="00441610" w:rsidRPr="00DB024A" w:rsidRDefault="00441610" w:rsidP="001E0E8D">
            <w:pPr>
              <w:jc w:val="center"/>
              <w:rPr>
                <w:b/>
                <w:noProof/>
                <w:sz w:val="22"/>
                <w:szCs w:val="22"/>
              </w:rPr>
            </w:pPr>
            <w:r w:rsidRPr="00DB024A">
              <w:rPr>
                <w:b/>
                <w:noProof/>
                <w:sz w:val="22"/>
                <w:szCs w:val="22"/>
              </w:rPr>
              <w:t>КЛИНИЧКИ ЦЕНТАР ВОЈВОДИНЕ</w:t>
            </w:r>
          </w:p>
        </w:tc>
      </w:tr>
      <w:tr w:rsidR="00441610" w:rsidRPr="00DB024A" w:rsidTr="00441610">
        <w:tc>
          <w:tcPr>
            <w:tcW w:w="15026" w:type="dxa"/>
            <w:gridSpan w:val="11"/>
            <w:tcBorders>
              <w:bottom w:val="single" w:sz="4" w:space="0" w:color="auto"/>
              <w:right w:val="single" w:sz="4" w:space="0" w:color="auto"/>
            </w:tcBorders>
          </w:tcPr>
          <w:p w:rsidR="00441610" w:rsidRPr="001E0E8D" w:rsidRDefault="00441610" w:rsidP="00120ADE">
            <w:r>
              <w:rPr>
                <w:b/>
                <w:noProof/>
                <w:lang w:val="sr-Cyrl-CS"/>
              </w:rPr>
              <w:t xml:space="preserve">Партије бр. </w:t>
            </w:r>
            <w:r w:rsidR="00120ADE">
              <w:rPr>
                <w:b/>
                <w:noProof/>
              </w:rPr>
              <w:t>4</w:t>
            </w:r>
            <w:r w:rsidRPr="00863DB0">
              <w:rPr>
                <w:b/>
                <w:noProof/>
                <w:lang w:val="sr-Cyrl-CS"/>
              </w:rPr>
              <w:t xml:space="preserve"> - </w:t>
            </w:r>
            <w:r w:rsidR="00C43B90" w:rsidRPr="00C43B90">
              <w:rPr>
                <w:b/>
                <w:noProof/>
                <w:color w:val="000000" w:themeColor="text1"/>
                <w:lang w:val="sr-Cyrl-CS"/>
              </w:rPr>
              <w:t>Медијуми</w:t>
            </w:r>
          </w:p>
        </w:tc>
      </w:tr>
      <w:tr w:rsidR="00A062D6" w:rsidRPr="00DB024A" w:rsidTr="00441610">
        <w:trPr>
          <w:trHeight w:val="824"/>
        </w:trPr>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062D6" w:rsidRPr="00DB024A" w:rsidRDefault="00A062D6" w:rsidP="001E0E8D">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062D6" w:rsidRDefault="00A062D6" w:rsidP="00120ADE">
            <w:pPr>
              <w:pStyle w:val="BodyText"/>
              <w:jc w:val="center"/>
              <w:rPr>
                <w:b/>
                <w:noProof/>
                <w:sz w:val="22"/>
                <w:szCs w:val="22"/>
              </w:rPr>
            </w:pPr>
            <w:r>
              <w:rPr>
                <w:b/>
                <w:noProof/>
                <w:sz w:val="22"/>
                <w:szCs w:val="22"/>
              </w:rPr>
              <w:t>Укупна вредност</w:t>
            </w:r>
          </w:p>
          <w:p w:rsidR="00A062D6" w:rsidRPr="00DB024A" w:rsidRDefault="00A062D6"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062D6" w:rsidRPr="00441610" w:rsidRDefault="00A062D6" w:rsidP="00441610">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062D6" w:rsidRPr="00DB024A" w:rsidRDefault="00A062D6" w:rsidP="00441610">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062D6" w:rsidRPr="00DB024A" w:rsidRDefault="00A062D6" w:rsidP="00441610">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062D6" w:rsidRPr="00DB024A" w:rsidRDefault="00A062D6" w:rsidP="00441610">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062D6" w:rsidRPr="00DB024A" w:rsidRDefault="00A062D6" w:rsidP="00441610">
            <w:pPr>
              <w:pStyle w:val="BodyText"/>
              <w:jc w:val="center"/>
              <w:rPr>
                <w:b/>
                <w:noProof/>
                <w:sz w:val="22"/>
                <w:szCs w:val="22"/>
                <w:lang w:val="sr-Cyrl-CS"/>
              </w:rPr>
            </w:pPr>
            <w:r w:rsidRPr="00DB024A">
              <w:rPr>
                <w:b/>
                <w:sz w:val="22"/>
                <w:szCs w:val="22"/>
                <w:lang w:val="sr-Cyrl-CS"/>
              </w:rPr>
              <w:t>Каталошки број</w:t>
            </w:r>
          </w:p>
        </w:tc>
      </w:tr>
      <w:tr w:rsidR="00A062D6" w:rsidRPr="00DB024A" w:rsidTr="00441610">
        <w:tc>
          <w:tcPr>
            <w:tcW w:w="709" w:type="dxa"/>
            <w:tcBorders>
              <w:bottom w:val="single" w:sz="4" w:space="0" w:color="auto"/>
            </w:tcBorders>
            <w:vAlign w:val="center"/>
          </w:tcPr>
          <w:p w:rsidR="00A062D6" w:rsidRPr="00DB024A" w:rsidRDefault="00A062D6"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062D6" w:rsidRPr="00DB024A" w:rsidRDefault="00A062D6" w:rsidP="001E0E8D">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062D6" w:rsidRPr="00A062D6" w:rsidRDefault="00A062D6"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062D6" w:rsidRPr="00441610" w:rsidRDefault="00A062D6" w:rsidP="00441610">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062D6" w:rsidRPr="00441610" w:rsidRDefault="00A062D6" w:rsidP="00441610">
            <w:pPr>
              <w:pStyle w:val="BodyText"/>
              <w:jc w:val="center"/>
              <w:rPr>
                <w:noProof/>
                <w:sz w:val="22"/>
                <w:szCs w:val="22"/>
              </w:rPr>
            </w:pPr>
            <w:r>
              <w:rPr>
                <w:noProof/>
                <w:sz w:val="22"/>
                <w:szCs w:val="22"/>
              </w:rPr>
              <w:t>11</w:t>
            </w:r>
          </w:p>
        </w:tc>
      </w:tr>
      <w:tr w:rsidR="00C43B90" w:rsidRPr="00DB024A" w:rsidTr="00046484">
        <w:trPr>
          <w:trHeight w:val="698"/>
        </w:trPr>
        <w:tc>
          <w:tcPr>
            <w:tcW w:w="709" w:type="dxa"/>
            <w:tcBorders>
              <w:bottom w:val="single" w:sz="4" w:space="0" w:color="auto"/>
            </w:tcBorders>
            <w:vAlign w:val="center"/>
          </w:tcPr>
          <w:p w:rsidR="00C43B90" w:rsidRPr="0080191E" w:rsidRDefault="00C43B90">
            <w:pPr>
              <w:jc w:val="center"/>
              <w:rPr>
                <w:sz w:val="20"/>
                <w:szCs w:val="20"/>
              </w:rPr>
            </w:pPr>
            <w:r w:rsidRPr="0080191E">
              <w:rPr>
                <w:sz w:val="20"/>
                <w:szCs w:val="20"/>
              </w:rPr>
              <w:t>1</w:t>
            </w:r>
          </w:p>
        </w:tc>
        <w:tc>
          <w:tcPr>
            <w:tcW w:w="2977" w:type="dxa"/>
            <w:tcBorders>
              <w:top w:val="nil"/>
              <w:left w:val="nil"/>
              <w:bottom w:val="single" w:sz="4" w:space="0" w:color="auto"/>
              <w:right w:val="nil"/>
            </w:tcBorders>
            <w:shd w:val="clear" w:color="auto" w:fill="auto"/>
            <w:vAlign w:val="center"/>
          </w:tcPr>
          <w:p w:rsidR="00C43B90" w:rsidRPr="0080191E" w:rsidRDefault="00C43B90">
            <w:pPr>
              <w:rPr>
                <w:sz w:val="20"/>
                <w:szCs w:val="20"/>
              </w:rPr>
            </w:pPr>
            <w:r w:rsidRPr="0080191E">
              <w:rPr>
                <w:sz w:val="20"/>
                <w:szCs w:val="20"/>
              </w:rPr>
              <w:t>Medijum za prihvat i ispiranje oocita sa dodatkom heparina, FM (5x60ml)</w:t>
            </w:r>
          </w:p>
        </w:tc>
        <w:tc>
          <w:tcPr>
            <w:tcW w:w="709"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ml</w:t>
            </w:r>
          </w:p>
        </w:tc>
        <w:tc>
          <w:tcPr>
            <w:tcW w:w="850"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2000</w:t>
            </w:r>
          </w:p>
        </w:tc>
        <w:tc>
          <w:tcPr>
            <w:tcW w:w="1505"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89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43B90" w:rsidRPr="00DB024A" w:rsidRDefault="00C43B90"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C43B90" w:rsidRPr="00DB024A" w:rsidRDefault="00C43B90" w:rsidP="001E0E8D">
            <w:pPr>
              <w:pStyle w:val="BodyText"/>
              <w:jc w:val="center"/>
              <w:rPr>
                <w:noProof/>
                <w:sz w:val="22"/>
                <w:szCs w:val="22"/>
                <w:lang w:val="sr-Cyrl-CS"/>
              </w:rPr>
            </w:pPr>
          </w:p>
        </w:tc>
      </w:tr>
      <w:tr w:rsidR="00C43B90" w:rsidRPr="00DB024A" w:rsidTr="00046484">
        <w:trPr>
          <w:trHeight w:val="698"/>
        </w:trPr>
        <w:tc>
          <w:tcPr>
            <w:tcW w:w="709" w:type="dxa"/>
            <w:tcBorders>
              <w:bottom w:val="single" w:sz="4" w:space="0" w:color="auto"/>
            </w:tcBorders>
            <w:vAlign w:val="center"/>
          </w:tcPr>
          <w:p w:rsidR="00C43B90" w:rsidRPr="0080191E" w:rsidRDefault="00C43B90">
            <w:pPr>
              <w:jc w:val="center"/>
              <w:rPr>
                <w:sz w:val="20"/>
                <w:szCs w:val="20"/>
              </w:rPr>
            </w:pPr>
            <w:r w:rsidRPr="0080191E">
              <w:rPr>
                <w:sz w:val="20"/>
                <w:szCs w:val="20"/>
              </w:rPr>
              <w:t>2</w:t>
            </w:r>
          </w:p>
        </w:tc>
        <w:tc>
          <w:tcPr>
            <w:tcW w:w="2977" w:type="dxa"/>
            <w:tcBorders>
              <w:top w:val="nil"/>
              <w:left w:val="nil"/>
              <w:bottom w:val="single" w:sz="4" w:space="0" w:color="auto"/>
              <w:right w:val="nil"/>
            </w:tcBorders>
            <w:shd w:val="clear" w:color="auto" w:fill="auto"/>
            <w:vAlign w:val="center"/>
          </w:tcPr>
          <w:p w:rsidR="00C43B90" w:rsidRPr="0080191E" w:rsidRDefault="00C43B90">
            <w:pPr>
              <w:rPr>
                <w:sz w:val="20"/>
                <w:szCs w:val="20"/>
              </w:rPr>
            </w:pPr>
            <w:r w:rsidRPr="0080191E">
              <w:rPr>
                <w:sz w:val="20"/>
                <w:szCs w:val="20"/>
              </w:rPr>
              <w:t>Univerzalni med.za inicijalnu kulturu oocite i embr.od 2-8C</w:t>
            </w:r>
          </w:p>
        </w:tc>
        <w:tc>
          <w:tcPr>
            <w:tcW w:w="709"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ml</w:t>
            </w:r>
          </w:p>
        </w:tc>
        <w:tc>
          <w:tcPr>
            <w:tcW w:w="850"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400</w:t>
            </w:r>
          </w:p>
        </w:tc>
        <w:tc>
          <w:tcPr>
            <w:tcW w:w="1505"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89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43B90" w:rsidRPr="00DB024A" w:rsidRDefault="00C43B90"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C43B90" w:rsidRPr="00DB024A" w:rsidRDefault="00C43B90" w:rsidP="001E0E8D">
            <w:pPr>
              <w:pStyle w:val="BodyText"/>
              <w:jc w:val="center"/>
              <w:rPr>
                <w:noProof/>
                <w:sz w:val="22"/>
                <w:szCs w:val="22"/>
                <w:lang w:val="sr-Cyrl-CS"/>
              </w:rPr>
            </w:pPr>
          </w:p>
        </w:tc>
      </w:tr>
      <w:tr w:rsidR="00C43B90" w:rsidRPr="00DB024A" w:rsidTr="00046484">
        <w:trPr>
          <w:trHeight w:val="698"/>
        </w:trPr>
        <w:tc>
          <w:tcPr>
            <w:tcW w:w="709" w:type="dxa"/>
            <w:tcBorders>
              <w:bottom w:val="single" w:sz="4" w:space="0" w:color="auto"/>
            </w:tcBorders>
            <w:vAlign w:val="center"/>
          </w:tcPr>
          <w:p w:rsidR="00C43B90" w:rsidRPr="0080191E" w:rsidRDefault="00C43B90">
            <w:pPr>
              <w:jc w:val="center"/>
              <w:rPr>
                <w:sz w:val="20"/>
                <w:szCs w:val="20"/>
              </w:rPr>
            </w:pPr>
            <w:r w:rsidRPr="0080191E">
              <w:rPr>
                <w:sz w:val="20"/>
                <w:szCs w:val="20"/>
              </w:rPr>
              <w:t>3</w:t>
            </w:r>
          </w:p>
        </w:tc>
        <w:tc>
          <w:tcPr>
            <w:tcW w:w="2977" w:type="dxa"/>
            <w:tcBorders>
              <w:top w:val="nil"/>
              <w:left w:val="nil"/>
              <w:bottom w:val="single" w:sz="4" w:space="0" w:color="auto"/>
              <w:right w:val="nil"/>
            </w:tcBorders>
            <w:shd w:val="clear" w:color="auto" w:fill="auto"/>
            <w:vAlign w:val="center"/>
          </w:tcPr>
          <w:p w:rsidR="00C43B90" w:rsidRPr="0080191E" w:rsidRDefault="00C43B90">
            <w:pPr>
              <w:rPr>
                <w:sz w:val="20"/>
                <w:szCs w:val="20"/>
              </w:rPr>
            </w:pPr>
            <w:r w:rsidRPr="0080191E">
              <w:rPr>
                <w:sz w:val="20"/>
                <w:szCs w:val="20"/>
              </w:rPr>
              <w:t xml:space="preserve">Sekvencijalni serijski medijum za kultivaciju embriona od  D3 do D5 </w:t>
            </w:r>
          </w:p>
        </w:tc>
        <w:tc>
          <w:tcPr>
            <w:tcW w:w="709"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ml</w:t>
            </w:r>
          </w:p>
        </w:tc>
        <w:tc>
          <w:tcPr>
            <w:tcW w:w="850"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80</w:t>
            </w:r>
          </w:p>
        </w:tc>
        <w:tc>
          <w:tcPr>
            <w:tcW w:w="1505"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89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43B90" w:rsidRPr="00DB024A" w:rsidRDefault="00C43B90"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C43B90" w:rsidRPr="00DB024A" w:rsidRDefault="00C43B90" w:rsidP="001E0E8D">
            <w:pPr>
              <w:pStyle w:val="BodyText"/>
              <w:jc w:val="center"/>
              <w:rPr>
                <w:noProof/>
                <w:sz w:val="22"/>
                <w:szCs w:val="22"/>
                <w:lang w:val="sr-Cyrl-CS"/>
              </w:rPr>
            </w:pPr>
          </w:p>
        </w:tc>
      </w:tr>
      <w:tr w:rsidR="00C43B90" w:rsidRPr="00DB024A" w:rsidTr="00046484">
        <w:trPr>
          <w:trHeight w:val="698"/>
        </w:trPr>
        <w:tc>
          <w:tcPr>
            <w:tcW w:w="709" w:type="dxa"/>
            <w:tcBorders>
              <w:bottom w:val="single" w:sz="4" w:space="0" w:color="auto"/>
            </w:tcBorders>
            <w:vAlign w:val="center"/>
          </w:tcPr>
          <w:p w:rsidR="00C43B90" w:rsidRPr="0080191E" w:rsidRDefault="00C43B90">
            <w:pPr>
              <w:jc w:val="center"/>
              <w:rPr>
                <w:sz w:val="20"/>
                <w:szCs w:val="20"/>
              </w:rPr>
            </w:pPr>
            <w:r w:rsidRPr="0080191E">
              <w:rPr>
                <w:sz w:val="20"/>
                <w:szCs w:val="20"/>
              </w:rPr>
              <w:t>4</w:t>
            </w:r>
          </w:p>
        </w:tc>
        <w:tc>
          <w:tcPr>
            <w:tcW w:w="2977" w:type="dxa"/>
            <w:tcBorders>
              <w:top w:val="nil"/>
              <w:left w:val="nil"/>
              <w:bottom w:val="single" w:sz="4" w:space="0" w:color="auto"/>
              <w:right w:val="nil"/>
            </w:tcBorders>
            <w:shd w:val="clear" w:color="auto" w:fill="auto"/>
            <w:vAlign w:val="center"/>
          </w:tcPr>
          <w:p w:rsidR="00C43B90" w:rsidRPr="0080191E" w:rsidRDefault="00C43B90">
            <w:pPr>
              <w:rPr>
                <w:sz w:val="20"/>
                <w:szCs w:val="20"/>
              </w:rPr>
            </w:pPr>
            <w:r w:rsidRPr="0080191E">
              <w:rPr>
                <w:sz w:val="20"/>
                <w:szCs w:val="20"/>
              </w:rPr>
              <w:t>Medijum za enzimsko uklanjanje kumulus-kompleksa, sa rekomb.hijaluronidazom</w:t>
            </w:r>
          </w:p>
        </w:tc>
        <w:tc>
          <w:tcPr>
            <w:tcW w:w="709"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ml</w:t>
            </w:r>
          </w:p>
        </w:tc>
        <w:tc>
          <w:tcPr>
            <w:tcW w:w="850"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20</w:t>
            </w:r>
          </w:p>
        </w:tc>
        <w:tc>
          <w:tcPr>
            <w:tcW w:w="1505"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89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43B90" w:rsidRPr="00DB024A" w:rsidRDefault="00C43B90"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C43B90" w:rsidRPr="00DB024A" w:rsidRDefault="00C43B90" w:rsidP="001E0E8D">
            <w:pPr>
              <w:pStyle w:val="BodyText"/>
              <w:jc w:val="center"/>
              <w:rPr>
                <w:noProof/>
                <w:sz w:val="22"/>
                <w:szCs w:val="22"/>
                <w:lang w:val="sr-Cyrl-CS"/>
              </w:rPr>
            </w:pPr>
          </w:p>
        </w:tc>
      </w:tr>
      <w:tr w:rsidR="00C43B90" w:rsidRPr="00DB024A" w:rsidTr="00207346">
        <w:trPr>
          <w:trHeight w:val="698"/>
        </w:trPr>
        <w:tc>
          <w:tcPr>
            <w:tcW w:w="709" w:type="dxa"/>
            <w:tcBorders>
              <w:bottom w:val="single" w:sz="4" w:space="0" w:color="auto"/>
            </w:tcBorders>
            <w:vAlign w:val="center"/>
          </w:tcPr>
          <w:p w:rsidR="00C43B90" w:rsidRPr="0080191E" w:rsidRDefault="00C43B90">
            <w:pPr>
              <w:jc w:val="center"/>
              <w:rPr>
                <w:sz w:val="20"/>
                <w:szCs w:val="20"/>
              </w:rPr>
            </w:pPr>
            <w:r w:rsidRPr="0080191E">
              <w:rPr>
                <w:sz w:val="20"/>
                <w:szCs w:val="20"/>
              </w:rPr>
              <w:t>5</w:t>
            </w:r>
          </w:p>
        </w:tc>
        <w:tc>
          <w:tcPr>
            <w:tcW w:w="2977" w:type="dxa"/>
            <w:tcBorders>
              <w:top w:val="nil"/>
              <w:left w:val="nil"/>
              <w:bottom w:val="single" w:sz="4" w:space="0" w:color="auto"/>
              <w:right w:val="nil"/>
            </w:tcBorders>
            <w:shd w:val="clear" w:color="auto" w:fill="auto"/>
            <w:vAlign w:val="center"/>
          </w:tcPr>
          <w:p w:rsidR="00C43B90" w:rsidRPr="0080191E" w:rsidRDefault="00C43B90">
            <w:pPr>
              <w:rPr>
                <w:sz w:val="20"/>
                <w:szCs w:val="20"/>
              </w:rPr>
            </w:pPr>
            <w:r w:rsidRPr="0080191E">
              <w:rPr>
                <w:sz w:val="20"/>
                <w:szCs w:val="20"/>
              </w:rPr>
              <w:t>Medijum za kratkotrajnu kulturu embriona tokom embriotransfera</w:t>
            </w:r>
          </w:p>
        </w:tc>
        <w:tc>
          <w:tcPr>
            <w:tcW w:w="709"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ml</w:t>
            </w:r>
          </w:p>
        </w:tc>
        <w:tc>
          <w:tcPr>
            <w:tcW w:w="850" w:type="dxa"/>
            <w:tcBorders>
              <w:bottom w:val="single" w:sz="4" w:space="0" w:color="auto"/>
            </w:tcBorders>
            <w:shd w:val="clear" w:color="auto" w:fill="auto"/>
            <w:vAlign w:val="center"/>
          </w:tcPr>
          <w:p w:rsidR="00C43B90" w:rsidRPr="0080191E" w:rsidRDefault="00C43B90">
            <w:pPr>
              <w:jc w:val="center"/>
              <w:rPr>
                <w:sz w:val="20"/>
                <w:szCs w:val="20"/>
              </w:rPr>
            </w:pPr>
            <w:r w:rsidRPr="0080191E">
              <w:rPr>
                <w:sz w:val="20"/>
                <w:szCs w:val="20"/>
              </w:rPr>
              <w:t>80</w:t>
            </w:r>
          </w:p>
        </w:tc>
        <w:tc>
          <w:tcPr>
            <w:tcW w:w="1505"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89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tcPr>
          <w:p w:rsidR="00C43B90" w:rsidRPr="00DB024A" w:rsidRDefault="00C43B90" w:rsidP="001E0E8D">
            <w:pPr>
              <w:pStyle w:val="BodyText"/>
              <w:jc w:val="center"/>
              <w:rPr>
                <w:noProof/>
                <w:sz w:val="22"/>
                <w:szCs w:val="22"/>
                <w:lang w:val="sr-Cyrl-CS"/>
              </w:rPr>
            </w:pPr>
          </w:p>
        </w:tc>
        <w:tc>
          <w:tcPr>
            <w:tcW w:w="1276"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7" w:type="dxa"/>
            <w:tcBorders>
              <w:bottom w:val="single" w:sz="4" w:space="0" w:color="auto"/>
            </w:tcBorders>
            <w:vAlign w:val="center"/>
          </w:tcPr>
          <w:p w:rsidR="00C43B90" w:rsidRPr="00DB024A" w:rsidRDefault="00C43B90"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C43B90" w:rsidRPr="00DB024A" w:rsidRDefault="00C43B90"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C43B90" w:rsidRPr="00DB024A" w:rsidRDefault="00C43B90" w:rsidP="001E0E8D">
            <w:pPr>
              <w:pStyle w:val="BodyText"/>
              <w:jc w:val="center"/>
              <w:rPr>
                <w:noProof/>
                <w:sz w:val="22"/>
                <w:szCs w:val="22"/>
                <w:lang w:val="sr-Cyrl-CS"/>
              </w:rPr>
            </w:pPr>
          </w:p>
        </w:tc>
      </w:tr>
      <w:tr w:rsidR="00852DB9" w:rsidRPr="00DB024A" w:rsidTr="00207346">
        <w:trPr>
          <w:gridAfter w:val="5"/>
          <w:wAfter w:w="6379" w:type="dxa"/>
          <w:trHeight w:val="420"/>
        </w:trPr>
        <w:tc>
          <w:tcPr>
            <w:tcW w:w="709" w:type="dxa"/>
            <w:tcBorders>
              <w:top w:val="single" w:sz="4" w:space="0" w:color="auto"/>
              <w:left w:val="single" w:sz="4" w:space="0" w:color="auto"/>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w:t>
            </w:r>
          </w:p>
        </w:tc>
        <w:tc>
          <w:tcPr>
            <w:tcW w:w="6041" w:type="dxa"/>
            <w:gridSpan w:val="4"/>
            <w:tcBorders>
              <w:top w:val="single" w:sz="4" w:space="0" w:color="auto"/>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207346">
        <w:trPr>
          <w:gridAfter w:val="5"/>
          <w:wAfter w:w="6379" w:type="dxa"/>
          <w:trHeight w:val="412"/>
        </w:trPr>
        <w:tc>
          <w:tcPr>
            <w:tcW w:w="709" w:type="dxa"/>
            <w:tcBorders>
              <w:top w:val="single" w:sz="4" w:space="0" w:color="auto"/>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III</w:t>
            </w:r>
          </w:p>
        </w:tc>
        <w:tc>
          <w:tcPr>
            <w:tcW w:w="6041" w:type="dxa"/>
            <w:gridSpan w:val="4"/>
            <w:tcBorders>
              <w:top w:val="single" w:sz="4" w:space="0" w:color="auto"/>
              <w:bottom w:val="single" w:sz="4" w:space="0" w:color="auto"/>
            </w:tcBorders>
            <w:vAlign w:val="center"/>
          </w:tcPr>
          <w:p w:rsidR="00852DB9" w:rsidRPr="00DB024A" w:rsidRDefault="00852DB9"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r w:rsidR="00852DB9" w:rsidRPr="00DB024A" w:rsidTr="00441610">
        <w:trPr>
          <w:gridAfter w:val="5"/>
          <w:wAfter w:w="6379" w:type="dxa"/>
          <w:trHeight w:val="419"/>
        </w:trPr>
        <w:tc>
          <w:tcPr>
            <w:tcW w:w="709" w:type="dxa"/>
            <w:tcBorders>
              <w:bottom w:val="single" w:sz="4" w:space="0" w:color="auto"/>
            </w:tcBorders>
            <w:vAlign w:val="center"/>
          </w:tcPr>
          <w:p w:rsidR="00852DB9" w:rsidRPr="00DB024A" w:rsidRDefault="00852DB9" w:rsidP="001E0E8D">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E0E8D">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E0E8D">
            <w:pPr>
              <w:pStyle w:val="BodyText"/>
              <w:jc w:val="center"/>
              <w:rPr>
                <w:noProof/>
                <w:sz w:val="22"/>
                <w:szCs w:val="22"/>
              </w:rPr>
            </w:pPr>
          </w:p>
        </w:tc>
      </w:tr>
    </w:tbl>
    <w:p w:rsidR="001E0E8D" w:rsidRPr="00207346" w:rsidRDefault="001E0E8D" w:rsidP="001E0E8D">
      <w:pPr>
        <w:pStyle w:val="BodyText"/>
        <w:rPr>
          <w:b/>
          <w:noProof/>
          <w:sz w:val="22"/>
          <w:szCs w:val="22"/>
        </w:rPr>
      </w:pPr>
    </w:p>
    <w:p w:rsidR="0080191E" w:rsidRDefault="0080191E" w:rsidP="0080191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1E0E8D" w:rsidRPr="00FE1643" w:rsidRDefault="001E0E8D" w:rsidP="001E0E8D">
      <w:pPr>
        <w:pStyle w:val="BodyText"/>
        <w:rPr>
          <w:b/>
          <w:noProof/>
          <w:szCs w:val="24"/>
        </w:rPr>
      </w:pPr>
    </w:p>
    <w:p w:rsidR="001E0E8D" w:rsidRPr="001D780E" w:rsidRDefault="001E0E8D" w:rsidP="001E0E8D">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E0E8D" w:rsidRPr="00C50D87"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E0E8D" w:rsidRPr="0079325F" w:rsidRDefault="001E0E8D" w:rsidP="001E0E8D">
      <w:pPr>
        <w:pStyle w:val="BodyText"/>
        <w:rPr>
          <w:noProof/>
          <w:szCs w:val="24"/>
        </w:rPr>
      </w:pPr>
    </w:p>
    <w:p w:rsidR="001E0E8D" w:rsidRPr="0079325F" w:rsidRDefault="001E0E8D" w:rsidP="003C3F9E">
      <w:pPr>
        <w:pStyle w:val="BodyText"/>
        <w:numPr>
          <w:ilvl w:val="0"/>
          <w:numId w:val="20"/>
        </w:numPr>
        <w:rPr>
          <w:noProof/>
          <w:szCs w:val="24"/>
        </w:rPr>
      </w:pPr>
      <w:r w:rsidRPr="0079325F">
        <w:rPr>
          <w:noProof/>
          <w:szCs w:val="24"/>
        </w:rPr>
        <w:t>Самостално</w:t>
      </w:r>
      <w:r>
        <w:rPr>
          <w:noProof/>
          <w:szCs w:val="24"/>
        </w:rPr>
        <w:t xml:space="preserve">  </w:t>
      </w:r>
    </w:p>
    <w:p w:rsidR="001E0E8D" w:rsidRPr="0079325F" w:rsidRDefault="001E0E8D" w:rsidP="003C3F9E">
      <w:pPr>
        <w:pStyle w:val="BodyText"/>
        <w:numPr>
          <w:ilvl w:val="0"/>
          <w:numId w:val="20"/>
        </w:numPr>
        <w:rPr>
          <w:noProof/>
          <w:szCs w:val="24"/>
        </w:rPr>
      </w:pPr>
      <w:r w:rsidRPr="0079325F">
        <w:rPr>
          <w:noProof/>
          <w:szCs w:val="24"/>
        </w:rPr>
        <w:t>Заједничка понуда (навести ко су учесници у заједничкој понуди):___________________________________</w:t>
      </w:r>
    </w:p>
    <w:p w:rsidR="001E0E8D" w:rsidRPr="000241FA" w:rsidRDefault="001E0E8D" w:rsidP="003C3F9E">
      <w:pPr>
        <w:pStyle w:val="BodyText"/>
        <w:numPr>
          <w:ilvl w:val="0"/>
          <w:numId w:val="20"/>
        </w:numPr>
        <w:rPr>
          <w:noProof/>
          <w:szCs w:val="24"/>
        </w:rPr>
      </w:pPr>
      <w:r w:rsidRPr="0079325F">
        <w:rPr>
          <w:noProof/>
          <w:szCs w:val="24"/>
        </w:rPr>
        <w:t>Понуда са подизвођачима (навести ко су подизвођачи):_________________</w:t>
      </w:r>
      <w:r w:rsidR="005A1326">
        <w:rPr>
          <w:noProof/>
          <w:szCs w:val="24"/>
        </w:rPr>
        <w:t>___________________________</w:t>
      </w:r>
      <w:r w:rsidRPr="0079325F">
        <w:rPr>
          <w:noProof/>
          <w:szCs w:val="24"/>
        </w:rPr>
        <w:t>_</w:t>
      </w:r>
      <w:r w:rsidRPr="0079325F">
        <w:rPr>
          <w:noProof/>
          <w:szCs w:val="24"/>
        </w:rPr>
        <w:tab/>
      </w:r>
    </w:p>
    <w:p w:rsidR="001E0E8D" w:rsidRDefault="001E0E8D" w:rsidP="001E0E8D">
      <w:pPr>
        <w:pStyle w:val="BodyText"/>
        <w:rPr>
          <w:noProof/>
          <w:szCs w:val="24"/>
          <w:lang w:val="sr-Cyrl-CS"/>
        </w:rPr>
      </w:pPr>
    </w:p>
    <w:p w:rsidR="005A1326" w:rsidRDefault="005A1326" w:rsidP="001E0E8D">
      <w:pPr>
        <w:pStyle w:val="BodyText"/>
        <w:rPr>
          <w:noProof/>
          <w:szCs w:val="24"/>
          <w:lang w:val="sr-Cyrl-CS"/>
        </w:rPr>
      </w:pPr>
    </w:p>
    <w:p w:rsidR="005A1326" w:rsidRPr="0079325F" w:rsidRDefault="005A1326" w:rsidP="001E0E8D">
      <w:pPr>
        <w:pStyle w:val="BodyText"/>
        <w:rPr>
          <w:noProof/>
          <w:szCs w:val="24"/>
          <w:lang w:val="sr-Cyrl-CS"/>
        </w:rPr>
      </w:pPr>
    </w:p>
    <w:p w:rsidR="001E0E8D" w:rsidRPr="0079325F" w:rsidRDefault="001E0E8D" w:rsidP="001E0E8D">
      <w:pPr>
        <w:pStyle w:val="BodyText"/>
        <w:rPr>
          <w:noProof/>
          <w:szCs w:val="24"/>
        </w:rPr>
      </w:pPr>
      <w:r w:rsidRPr="0079325F">
        <w:rPr>
          <w:noProof/>
          <w:szCs w:val="24"/>
        </w:rPr>
        <w:t xml:space="preserve">Рок испоруке:____________________________          </w:t>
      </w:r>
      <w:r>
        <w:rPr>
          <w:noProof/>
          <w:szCs w:val="24"/>
        </w:rPr>
        <w:t xml:space="preserve">                   </w:t>
      </w:r>
      <w:r w:rsidR="005A1326">
        <w:rPr>
          <w:noProof/>
          <w:szCs w:val="24"/>
        </w:rPr>
        <w:t xml:space="preserve">    </w:t>
      </w:r>
      <w:r>
        <w:rPr>
          <w:noProof/>
          <w:szCs w:val="24"/>
        </w:rPr>
        <w:t xml:space="preserve">   </w:t>
      </w:r>
      <w:r w:rsidR="00441610">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E0E8D" w:rsidRDefault="001E0E8D" w:rsidP="001E0E8D">
      <w:pPr>
        <w:pStyle w:val="BodyText"/>
        <w:rPr>
          <w:noProof/>
          <w:szCs w:val="24"/>
        </w:rPr>
      </w:pPr>
    </w:p>
    <w:p w:rsidR="001E0E8D" w:rsidRPr="0079325F" w:rsidRDefault="001E0E8D" w:rsidP="001E0E8D">
      <w:pPr>
        <w:pStyle w:val="BodyText"/>
        <w:rPr>
          <w:noProof/>
          <w:szCs w:val="24"/>
        </w:rPr>
      </w:pPr>
      <w:r w:rsidRPr="0079325F">
        <w:rPr>
          <w:noProof/>
          <w:szCs w:val="24"/>
        </w:rPr>
        <w:t>Друго: __________________________________</w:t>
      </w:r>
    </w:p>
    <w:p w:rsidR="001E0E8D" w:rsidRDefault="001E0E8D" w:rsidP="001E0E8D">
      <w:pPr>
        <w:pStyle w:val="BodyText"/>
        <w:rPr>
          <w:noProof/>
          <w:sz w:val="22"/>
          <w:szCs w:val="22"/>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1E0E8D" w:rsidRDefault="001E0E8D" w:rsidP="001E0E8D">
      <w:pPr>
        <w:pStyle w:val="BodyText"/>
        <w:rPr>
          <w:noProof/>
          <w:sz w:val="20"/>
        </w:rPr>
      </w:pPr>
    </w:p>
    <w:p w:rsidR="00863DB0" w:rsidRDefault="00863DB0" w:rsidP="00354E0B">
      <w:pPr>
        <w:pStyle w:val="BodyText"/>
        <w:rPr>
          <w:noProof/>
          <w:sz w:val="20"/>
        </w:rPr>
      </w:pPr>
    </w:p>
    <w:p w:rsidR="00863DB0" w:rsidRDefault="00863DB0" w:rsidP="00354E0B">
      <w:pPr>
        <w:pStyle w:val="BodyText"/>
        <w:rPr>
          <w:noProof/>
          <w:sz w:val="20"/>
          <w:lang w:val="en-US"/>
        </w:rPr>
      </w:pPr>
    </w:p>
    <w:p w:rsidR="0080191E" w:rsidRDefault="0080191E" w:rsidP="00354E0B">
      <w:pPr>
        <w:pStyle w:val="BodyText"/>
        <w:rPr>
          <w:noProof/>
          <w:sz w:val="20"/>
          <w:lang w:val="en-US"/>
        </w:rPr>
      </w:pPr>
    </w:p>
    <w:p w:rsidR="0080191E" w:rsidRPr="0080191E" w:rsidRDefault="0080191E" w:rsidP="00354E0B">
      <w:pPr>
        <w:pStyle w:val="BodyText"/>
        <w:rPr>
          <w:noProof/>
          <w:sz w:val="20"/>
          <w:lang w:val="en-US"/>
        </w:rPr>
      </w:pPr>
    </w:p>
    <w:p w:rsidR="00290CD6" w:rsidRPr="00863DB0" w:rsidRDefault="0067045E" w:rsidP="00290CD6">
      <w:pPr>
        <w:pStyle w:val="Footer"/>
        <w:tabs>
          <w:tab w:val="left" w:pos="2410"/>
          <w:tab w:val="left" w:pos="2977"/>
          <w:tab w:val="left" w:pos="13750"/>
        </w:tabs>
        <w:jc w:val="center"/>
        <w:rPr>
          <w:b/>
        </w:rPr>
      </w:pPr>
      <w:r>
        <w:rPr>
          <w:b/>
          <w:noProof/>
        </w:rPr>
        <w:t xml:space="preserve">   </w:t>
      </w:r>
      <w:r w:rsidR="00290CD6" w:rsidRPr="00863DB0">
        <w:rPr>
          <w:b/>
          <w:noProof/>
        </w:rPr>
        <w:t xml:space="preserve">Понуда број __________ - </w:t>
      </w:r>
      <w:r w:rsidR="00290CD6">
        <w:rPr>
          <w:b/>
          <w:lang w:val="sr-Cyrl-CS"/>
        </w:rPr>
        <w:t>Набавка</w:t>
      </w:r>
      <w:r w:rsidR="00290CD6">
        <w:rPr>
          <w:b/>
        </w:rPr>
        <w:t xml:space="preserve"> </w:t>
      </w:r>
      <w:r w:rsidR="00290CD6" w:rsidRPr="008B70B4">
        <w:rPr>
          <w:b/>
        </w:rPr>
        <w:t>потрошног материјала за вантелесну оплодњу</w:t>
      </w:r>
      <w:r w:rsidR="00290CD6">
        <w:rPr>
          <w:b/>
        </w:rPr>
        <w:t xml:space="preserve"> за потребе</w:t>
      </w:r>
      <w:r w:rsidR="00290CD6" w:rsidRPr="007E6A55">
        <w:rPr>
          <w:b/>
        </w:rPr>
        <w:t xml:space="preserve"> Клиничког центра Војводине</w:t>
      </w:r>
      <w:r w:rsidR="00290CD6" w:rsidRPr="00863DB0">
        <w:rPr>
          <w:b/>
          <w:noProof/>
        </w:rPr>
        <w:t xml:space="preserve"> - ЈН </w:t>
      </w:r>
      <w:r w:rsidR="00290CD6">
        <w:rPr>
          <w:b/>
          <w:noProof/>
        </w:rPr>
        <w:t>бр. 358</w:t>
      </w:r>
      <w:r w:rsidR="00290CD6" w:rsidRPr="00863DB0">
        <w:rPr>
          <w:b/>
          <w:noProof/>
        </w:rPr>
        <w:t>-19-О</w:t>
      </w:r>
    </w:p>
    <w:p w:rsidR="00120ADE" w:rsidRPr="00207346" w:rsidRDefault="00120ADE" w:rsidP="00166668">
      <w:pPr>
        <w:pStyle w:val="Footer"/>
        <w:tabs>
          <w:tab w:val="left" w:pos="2410"/>
          <w:tab w:val="left" w:pos="2977"/>
          <w:tab w:val="left" w:pos="13750"/>
        </w:tabs>
        <w:rPr>
          <w:noProof/>
          <w:sz w:val="22"/>
          <w:szCs w:val="22"/>
        </w:rPr>
      </w:pPr>
    </w:p>
    <w:p w:rsidR="00120ADE" w:rsidRPr="00A062D6" w:rsidRDefault="00120ADE" w:rsidP="00120ADE">
      <w:pPr>
        <w:pStyle w:val="BodyText"/>
        <w:jc w:val="left"/>
        <w:rPr>
          <w:noProof/>
          <w:szCs w:val="24"/>
        </w:rPr>
      </w:pPr>
      <w:r w:rsidRPr="00636A58">
        <w:rPr>
          <w:noProof/>
          <w:szCs w:val="24"/>
        </w:rPr>
        <w:t>Понуђач:________________________________________                   Матични број:________________________________</w:t>
      </w:r>
    </w:p>
    <w:p w:rsidR="00120ADE" w:rsidRPr="00A062D6" w:rsidRDefault="00120ADE" w:rsidP="00120ADE">
      <w:pPr>
        <w:pStyle w:val="BodyText"/>
        <w:jc w:val="left"/>
        <w:rPr>
          <w:noProof/>
          <w:szCs w:val="24"/>
        </w:rPr>
      </w:pPr>
      <w:r w:rsidRPr="00636A58">
        <w:rPr>
          <w:noProof/>
          <w:szCs w:val="24"/>
        </w:rPr>
        <w:t>Адреса, град, општина:____________________________                   Регистарски број:______________________________</w:t>
      </w:r>
    </w:p>
    <w:p w:rsidR="00120ADE" w:rsidRPr="00A062D6" w:rsidRDefault="00120ADE" w:rsidP="00120ADE">
      <w:pPr>
        <w:pStyle w:val="BodyText"/>
        <w:jc w:val="left"/>
        <w:rPr>
          <w:noProof/>
          <w:szCs w:val="24"/>
        </w:rPr>
      </w:pPr>
      <w:r w:rsidRPr="00636A58">
        <w:rPr>
          <w:noProof/>
          <w:szCs w:val="24"/>
        </w:rPr>
        <w:t>Телефон:________________ Фах:____________________                  Шифра делатности:____________________________</w:t>
      </w:r>
    </w:p>
    <w:p w:rsidR="00120ADE" w:rsidRPr="00A062D6" w:rsidRDefault="00120ADE" w:rsidP="00120ADE">
      <w:pPr>
        <w:pStyle w:val="BodyText"/>
        <w:jc w:val="left"/>
        <w:rPr>
          <w:noProof/>
          <w:szCs w:val="24"/>
        </w:rPr>
      </w:pPr>
      <w:r w:rsidRPr="00636A58">
        <w:rPr>
          <w:noProof/>
          <w:szCs w:val="24"/>
        </w:rPr>
        <w:t>Е-маил:_________________________________________                    Пиб:_________________________________________</w:t>
      </w:r>
    </w:p>
    <w:p w:rsidR="00120ADE" w:rsidRPr="00A062D6" w:rsidRDefault="00120ADE" w:rsidP="00120ADE">
      <w:pPr>
        <w:pStyle w:val="BodyText"/>
        <w:jc w:val="left"/>
        <w:rPr>
          <w:noProof/>
          <w:szCs w:val="24"/>
        </w:rPr>
      </w:pPr>
      <w:r w:rsidRPr="00636A58">
        <w:rPr>
          <w:noProof/>
          <w:szCs w:val="24"/>
        </w:rPr>
        <w:t>Контакт особа:___________________________________                   Жиро-рачун:__________________________________</w:t>
      </w:r>
    </w:p>
    <w:p w:rsidR="00120ADE" w:rsidRPr="00207346" w:rsidRDefault="00120ADE" w:rsidP="00120ADE">
      <w:pPr>
        <w:pStyle w:val="BodyText"/>
        <w:jc w:val="left"/>
        <w:rPr>
          <w:noProof/>
          <w:szCs w:val="24"/>
        </w:rPr>
      </w:pPr>
      <w:r w:rsidRPr="00636A58">
        <w:rPr>
          <w:noProof/>
          <w:szCs w:val="24"/>
        </w:rPr>
        <w:t>Овлашћено лице:_________________________________                   код Пословне банке:____________________________</w:t>
      </w: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120ADE" w:rsidRPr="00DB024A" w:rsidTr="00120ADE">
        <w:trPr>
          <w:trHeight w:val="315"/>
        </w:trPr>
        <w:tc>
          <w:tcPr>
            <w:tcW w:w="15026" w:type="dxa"/>
            <w:gridSpan w:val="11"/>
            <w:tcBorders>
              <w:bottom w:val="single" w:sz="4" w:space="0" w:color="auto"/>
              <w:right w:val="single" w:sz="4" w:space="0" w:color="auto"/>
            </w:tcBorders>
          </w:tcPr>
          <w:p w:rsidR="00120ADE" w:rsidRPr="00DB024A" w:rsidRDefault="00120ADE" w:rsidP="00120ADE">
            <w:pPr>
              <w:jc w:val="center"/>
              <w:rPr>
                <w:b/>
                <w:noProof/>
                <w:sz w:val="22"/>
                <w:szCs w:val="22"/>
              </w:rPr>
            </w:pPr>
            <w:r w:rsidRPr="00DB024A">
              <w:rPr>
                <w:b/>
                <w:noProof/>
                <w:sz w:val="22"/>
                <w:szCs w:val="22"/>
              </w:rPr>
              <w:t>КЛИНИЧКИ ЦЕНТАР ВОЈВОДИНЕ</w:t>
            </w:r>
          </w:p>
        </w:tc>
      </w:tr>
      <w:tr w:rsidR="00120ADE" w:rsidRPr="00DB024A" w:rsidTr="00120ADE">
        <w:tc>
          <w:tcPr>
            <w:tcW w:w="15026" w:type="dxa"/>
            <w:gridSpan w:val="11"/>
            <w:tcBorders>
              <w:bottom w:val="single" w:sz="4" w:space="0" w:color="auto"/>
              <w:right w:val="single" w:sz="4" w:space="0" w:color="auto"/>
            </w:tcBorders>
          </w:tcPr>
          <w:p w:rsidR="00120ADE" w:rsidRPr="001E0E8D" w:rsidRDefault="00120ADE" w:rsidP="00120ADE">
            <w:r>
              <w:rPr>
                <w:b/>
                <w:noProof/>
                <w:lang w:val="sr-Cyrl-CS"/>
              </w:rPr>
              <w:t xml:space="preserve">Партије бр. </w:t>
            </w:r>
            <w:r>
              <w:rPr>
                <w:b/>
                <w:noProof/>
              </w:rPr>
              <w:t>5</w:t>
            </w:r>
            <w:r w:rsidRPr="00863DB0">
              <w:rPr>
                <w:b/>
                <w:noProof/>
                <w:lang w:val="sr-Cyrl-CS"/>
              </w:rPr>
              <w:t xml:space="preserve"> - </w:t>
            </w:r>
            <w:r w:rsidR="00207346" w:rsidRPr="00207346">
              <w:rPr>
                <w:b/>
                <w:noProof/>
                <w:color w:val="000000" w:themeColor="text1"/>
                <w:lang w:val="sr-Cyrl-CS"/>
              </w:rPr>
              <w:t>Додатак за</w:t>
            </w:r>
            <w:r w:rsidR="00207346" w:rsidRPr="00207346">
              <w:rPr>
                <w:b/>
              </w:rPr>
              <w:t xml:space="preserve"> </w:t>
            </w:r>
            <w:r w:rsidR="00207346" w:rsidRPr="00207346">
              <w:rPr>
                <w:b/>
                <w:noProof/>
                <w:color w:val="000000" w:themeColor="text1"/>
                <w:lang w:val="sr-Cyrl-CS"/>
              </w:rPr>
              <w:t>ICSI поступак</w:t>
            </w:r>
          </w:p>
        </w:tc>
      </w:tr>
      <w:tr w:rsidR="00120ADE" w:rsidRPr="00DB024A" w:rsidTr="00120ADE">
        <w:trPr>
          <w:trHeight w:val="824"/>
        </w:trPr>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120ADE" w:rsidRPr="00DB024A" w:rsidRDefault="00120ADE" w:rsidP="00120ADE">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120ADE" w:rsidRDefault="00120ADE" w:rsidP="00120ADE">
            <w:pPr>
              <w:pStyle w:val="BodyText"/>
              <w:jc w:val="center"/>
              <w:rPr>
                <w:b/>
                <w:noProof/>
                <w:sz w:val="22"/>
                <w:szCs w:val="22"/>
              </w:rPr>
            </w:pPr>
            <w:r>
              <w:rPr>
                <w:b/>
                <w:noProof/>
                <w:sz w:val="22"/>
                <w:szCs w:val="22"/>
              </w:rPr>
              <w:t>Укупна вредност</w:t>
            </w:r>
          </w:p>
          <w:p w:rsidR="00120ADE" w:rsidRPr="00DB024A" w:rsidRDefault="00120ADE" w:rsidP="00120ADE">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120ADE" w:rsidRPr="00441610" w:rsidRDefault="00120ADE" w:rsidP="00120ADE">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120ADE" w:rsidRPr="00DB024A" w:rsidRDefault="00120ADE" w:rsidP="00120ADE">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120ADE" w:rsidRPr="00DB024A" w:rsidRDefault="00120ADE" w:rsidP="00120ADE">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120ADE" w:rsidRPr="00DB024A" w:rsidRDefault="00120ADE" w:rsidP="00120ADE">
            <w:pPr>
              <w:pStyle w:val="BodyText"/>
              <w:jc w:val="center"/>
              <w:rPr>
                <w:b/>
                <w:noProof/>
                <w:sz w:val="22"/>
                <w:szCs w:val="22"/>
                <w:lang w:val="sr-Cyrl-CS"/>
              </w:rPr>
            </w:pPr>
            <w:r w:rsidRPr="00DB024A">
              <w:rPr>
                <w:b/>
                <w:sz w:val="22"/>
                <w:szCs w:val="22"/>
                <w:lang w:val="sr-Cyrl-CS"/>
              </w:rPr>
              <w:t>Каталошки број</w:t>
            </w:r>
          </w:p>
        </w:tc>
      </w:tr>
      <w:tr w:rsidR="00120ADE" w:rsidRPr="00DB024A" w:rsidTr="00120ADE">
        <w:tc>
          <w:tcPr>
            <w:tcW w:w="709" w:type="dxa"/>
            <w:tcBorders>
              <w:bottom w:val="single" w:sz="4" w:space="0" w:color="auto"/>
            </w:tcBorders>
            <w:vAlign w:val="center"/>
          </w:tcPr>
          <w:p w:rsidR="00120ADE" w:rsidRPr="00DB024A" w:rsidRDefault="00120ADE" w:rsidP="00120ADE">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120ADE" w:rsidRPr="00DB024A" w:rsidRDefault="00120ADE" w:rsidP="00120ADE">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120ADE" w:rsidRPr="00A062D6" w:rsidRDefault="00120ADE" w:rsidP="00120ADE">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120ADE" w:rsidRPr="00441610" w:rsidRDefault="00120ADE" w:rsidP="00120ADE">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120ADE" w:rsidRPr="00441610" w:rsidRDefault="00120ADE" w:rsidP="00120ADE">
            <w:pPr>
              <w:pStyle w:val="BodyText"/>
              <w:jc w:val="center"/>
              <w:rPr>
                <w:noProof/>
                <w:sz w:val="22"/>
                <w:szCs w:val="22"/>
              </w:rPr>
            </w:pPr>
            <w:r>
              <w:rPr>
                <w:noProof/>
                <w:sz w:val="22"/>
                <w:szCs w:val="22"/>
              </w:rPr>
              <w:t>11</w:t>
            </w:r>
          </w:p>
        </w:tc>
      </w:tr>
      <w:tr w:rsidR="00046484" w:rsidRPr="00DB024A" w:rsidTr="00046484">
        <w:trPr>
          <w:trHeight w:val="698"/>
        </w:trPr>
        <w:tc>
          <w:tcPr>
            <w:tcW w:w="709" w:type="dxa"/>
            <w:tcBorders>
              <w:bottom w:val="single" w:sz="4" w:space="0" w:color="auto"/>
            </w:tcBorders>
            <w:vAlign w:val="center"/>
          </w:tcPr>
          <w:p w:rsidR="00046484" w:rsidRPr="00441610" w:rsidRDefault="00046484" w:rsidP="00046484">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046484" w:rsidRDefault="00207346" w:rsidP="00046484">
            <w:pPr>
              <w:jc w:val="center"/>
              <w:rPr>
                <w:sz w:val="20"/>
                <w:szCs w:val="20"/>
              </w:rPr>
            </w:pPr>
            <w:r w:rsidRPr="00207346">
              <w:rPr>
                <w:sz w:val="20"/>
                <w:szCs w:val="20"/>
              </w:rPr>
              <w:t>Pipete za microinjeciranje spermatozoida u oocitu, MEA testirane, ugao savijenosti 30º, raspon unutrašnjeg prečnika 4 - 5.5µm; tri tipa vrha: a)dodatno izvučeni položeni deo jednakog promera, dužine 1mm sa blago kukastim vrhom dužine 13 - 16.5µm b)umereno izvučeni položeni deo, dužine 0.5mm sa produženim kukastim i posebno oštrim vrhom dužine 15 - 20µm c)položeni deo ravno zasečenog vrha ("without spike"); pak. a10</w:t>
            </w:r>
          </w:p>
        </w:tc>
        <w:tc>
          <w:tcPr>
            <w:tcW w:w="709" w:type="dxa"/>
            <w:tcBorders>
              <w:bottom w:val="single" w:sz="4" w:space="0" w:color="auto"/>
            </w:tcBorders>
            <w:shd w:val="clear" w:color="auto" w:fill="auto"/>
            <w:vAlign w:val="center"/>
          </w:tcPr>
          <w:p w:rsidR="00046484" w:rsidRDefault="00046484" w:rsidP="0004648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046484" w:rsidRPr="00207346" w:rsidRDefault="00207346" w:rsidP="00046484">
            <w:pPr>
              <w:jc w:val="center"/>
              <w:rPr>
                <w:sz w:val="20"/>
                <w:szCs w:val="20"/>
              </w:rPr>
            </w:pPr>
            <w:r>
              <w:rPr>
                <w:sz w:val="20"/>
                <w:szCs w:val="20"/>
              </w:rPr>
              <w:t>175</w:t>
            </w:r>
          </w:p>
        </w:tc>
        <w:tc>
          <w:tcPr>
            <w:tcW w:w="1505" w:type="dxa"/>
            <w:tcBorders>
              <w:bottom w:val="single" w:sz="4" w:space="0" w:color="auto"/>
            </w:tcBorders>
            <w:vAlign w:val="center"/>
          </w:tcPr>
          <w:p w:rsidR="00046484" w:rsidRPr="00DB024A" w:rsidRDefault="00046484" w:rsidP="00120ADE">
            <w:pPr>
              <w:pStyle w:val="BodyText"/>
              <w:jc w:val="center"/>
              <w:rPr>
                <w:noProof/>
                <w:sz w:val="22"/>
                <w:szCs w:val="22"/>
                <w:lang w:val="sr-Cyrl-CS"/>
              </w:rPr>
            </w:pPr>
          </w:p>
        </w:tc>
        <w:tc>
          <w:tcPr>
            <w:tcW w:w="1897" w:type="dxa"/>
            <w:tcBorders>
              <w:bottom w:val="single" w:sz="4" w:space="0" w:color="auto"/>
            </w:tcBorders>
            <w:vAlign w:val="center"/>
          </w:tcPr>
          <w:p w:rsidR="00046484" w:rsidRPr="00DB024A" w:rsidRDefault="00046484" w:rsidP="00120ADE">
            <w:pPr>
              <w:pStyle w:val="BodyText"/>
              <w:jc w:val="center"/>
              <w:rPr>
                <w:noProof/>
                <w:sz w:val="22"/>
                <w:szCs w:val="22"/>
                <w:lang w:val="sr-Cyrl-CS"/>
              </w:rPr>
            </w:pPr>
          </w:p>
        </w:tc>
        <w:tc>
          <w:tcPr>
            <w:tcW w:w="1276" w:type="dxa"/>
            <w:tcBorders>
              <w:bottom w:val="single" w:sz="4" w:space="0" w:color="auto"/>
            </w:tcBorders>
          </w:tcPr>
          <w:p w:rsidR="00046484" w:rsidRPr="00DB024A" w:rsidRDefault="00046484" w:rsidP="00120ADE">
            <w:pPr>
              <w:pStyle w:val="BodyText"/>
              <w:jc w:val="center"/>
              <w:rPr>
                <w:noProof/>
                <w:sz w:val="22"/>
                <w:szCs w:val="22"/>
                <w:lang w:val="sr-Cyrl-CS"/>
              </w:rPr>
            </w:pPr>
          </w:p>
        </w:tc>
        <w:tc>
          <w:tcPr>
            <w:tcW w:w="1276" w:type="dxa"/>
            <w:tcBorders>
              <w:bottom w:val="single" w:sz="4" w:space="0" w:color="auto"/>
            </w:tcBorders>
            <w:vAlign w:val="center"/>
          </w:tcPr>
          <w:p w:rsidR="00046484" w:rsidRPr="00DB024A" w:rsidRDefault="00046484" w:rsidP="00120ADE">
            <w:pPr>
              <w:pStyle w:val="BodyText"/>
              <w:jc w:val="center"/>
              <w:rPr>
                <w:noProof/>
                <w:sz w:val="22"/>
                <w:szCs w:val="22"/>
                <w:lang w:val="sr-Cyrl-CS"/>
              </w:rPr>
            </w:pPr>
          </w:p>
        </w:tc>
        <w:tc>
          <w:tcPr>
            <w:tcW w:w="1417" w:type="dxa"/>
            <w:tcBorders>
              <w:bottom w:val="single" w:sz="4" w:space="0" w:color="auto"/>
            </w:tcBorders>
            <w:vAlign w:val="center"/>
          </w:tcPr>
          <w:p w:rsidR="00046484" w:rsidRPr="00DB024A" w:rsidRDefault="00046484"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046484" w:rsidRPr="00DB024A" w:rsidRDefault="00046484"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046484" w:rsidRPr="00DB024A" w:rsidRDefault="00046484" w:rsidP="00120ADE">
            <w:pPr>
              <w:pStyle w:val="BodyText"/>
              <w:jc w:val="center"/>
              <w:rPr>
                <w:noProof/>
                <w:sz w:val="22"/>
                <w:szCs w:val="22"/>
                <w:lang w:val="sr-Cyrl-CS"/>
              </w:rPr>
            </w:pPr>
          </w:p>
        </w:tc>
      </w:tr>
      <w:tr w:rsidR="00046484" w:rsidRPr="00DB024A" w:rsidTr="00046484">
        <w:trPr>
          <w:trHeight w:val="698"/>
        </w:trPr>
        <w:tc>
          <w:tcPr>
            <w:tcW w:w="709" w:type="dxa"/>
            <w:tcBorders>
              <w:bottom w:val="single" w:sz="4" w:space="0" w:color="auto"/>
            </w:tcBorders>
            <w:vAlign w:val="center"/>
          </w:tcPr>
          <w:p w:rsidR="00046484" w:rsidRPr="00441610" w:rsidRDefault="00046484" w:rsidP="00046484">
            <w:pPr>
              <w:jc w:val="center"/>
              <w:rPr>
                <w:color w:val="000000"/>
                <w:sz w:val="20"/>
                <w:szCs w:val="20"/>
              </w:rPr>
            </w:pPr>
            <w:r>
              <w:rPr>
                <w:color w:val="000000"/>
                <w:sz w:val="20"/>
                <w:szCs w:val="20"/>
              </w:rPr>
              <w:t>2</w:t>
            </w:r>
          </w:p>
        </w:tc>
        <w:tc>
          <w:tcPr>
            <w:tcW w:w="2977" w:type="dxa"/>
            <w:tcBorders>
              <w:top w:val="nil"/>
              <w:left w:val="nil"/>
              <w:bottom w:val="single" w:sz="4" w:space="0" w:color="auto"/>
              <w:right w:val="nil"/>
            </w:tcBorders>
            <w:shd w:val="clear" w:color="auto" w:fill="auto"/>
            <w:vAlign w:val="center"/>
          </w:tcPr>
          <w:p w:rsidR="00046484" w:rsidRDefault="00207346" w:rsidP="00046484">
            <w:pPr>
              <w:jc w:val="center"/>
              <w:rPr>
                <w:sz w:val="20"/>
                <w:szCs w:val="20"/>
              </w:rPr>
            </w:pPr>
            <w:r w:rsidRPr="00207346">
              <w:rPr>
                <w:sz w:val="20"/>
                <w:szCs w:val="20"/>
              </w:rPr>
              <w:t>Pipeta za držanje oocita prilikom injeciranja ("holding"), MEA testirane, vrha fino uglačanog/izbrušenog toplotom, ugao savijenosti 30º; dva tipa promera: a)unutrašnji/spoljni promer = 15-25µm/95µm  b)unutrašnji/spoljni promer = 18-25µm/120µm ; pak.a 10</w:t>
            </w:r>
          </w:p>
        </w:tc>
        <w:tc>
          <w:tcPr>
            <w:tcW w:w="709" w:type="dxa"/>
            <w:tcBorders>
              <w:bottom w:val="single" w:sz="4" w:space="0" w:color="auto"/>
            </w:tcBorders>
            <w:shd w:val="clear" w:color="auto" w:fill="auto"/>
            <w:vAlign w:val="center"/>
          </w:tcPr>
          <w:p w:rsidR="00046484" w:rsidRDefault="00046484" w:rsidP="00046484">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046484" w:rsidRPr="00207346" w:rsidRDefault="00207346" w:rsidP="00046484">
            <w:pPr>
              <w:jc w:val="center"/>
              <w:rPr>
                <w:sz w:val="20"/>
                <w:szCs w:val="20"/>
              </w:rPr>
            </w:pPr>
            <w:r>
              <w:rPr>
                <w:sz w:val="20"/>
                <w:szCs w:val="20"/>
              </w:rPr>
              <w:t>175</w:t>
            </w:r>
          </w:p>
        </w:tc>
        <w:tc>
          <w:tcPr>
            <w:tcW w:w="1505" w:type="dxa"/>
            <w:tcBorders>
              <w:bottom w:val="single" w:sz="4" w:space="0" w:color="auto"/>
            </w:tcBorders>
            <w:vAlign w:val="center"/>
          </w:tcPr>
          <w:p w:rsidR="00046484" w:rsidRPr="00DB024A" w:rsidRDefault="00046484" w:rsidP="00120ADE">
            <w:pPr>
              <w:pStyle w:val="BodyText"/>
              <w:jc w:val="center"/>
              <w:rPr>
                <w:noProof/>
                <w:sz w:val="22"/>
                <w:szCs w:val="22"/>
                <w:lang w:val="sr-Cyrl-CS"/>
              </w:rPr>
            </w:pPr>
          </w:p>
        </w:tc>
        <w:tc>
          <w:tcPr>
            <w:tcW w:w="1897" w:type="dxa"/>
            <w:tcBorders>
              <w:bottom w:val="single" w:sz="4" w:space="0" w:color="auto"/>
            </w:tcBorders>
            <w:vAlign w:val="center"/>
          </w:tcPr>
          <w:p w:rsidR="00046484" w:rsidRPr="00DB024A" w:rsidRDefault="00046484" w:rsidP="00120ADE">
            <w:pPr>
              <w:pStyle w:val="BodyText"/>
              <w:jc w:val="center"/>
              <w:rPr>
                <w:noProof/>
                <w:sz w:val="22"/>
                <w:szCs w:val="22"/>
                <w:lang w:val="sr-Cyrl-CS"/>
              </w:rPr>
            </w:pPr>
          </w:p>
        </w:tc>
        <w:tc>
          <w:tcPr>
            <w:tcW w:w="1276" w:type="dxa"/>
            <w:tcBorders>
              <w:bottom w:val="single" w:sz="4" w:space="0" w:color="auto"/>
            </w:tcBorders>
          </w:tcPr>
          <w:p w:rsidR="00046484" w:rsidRPr="00DB024A" w:rsidRDefault="00046484" w:rsidP="00120ADE">
            <w:pPr>
              <w:pStyle w:val="BodyText"/>
              <w:jc w:val="center"/>
              <w:rPr>
                <w:noProof/>
                <w:sz w:val="22"/>
                <w:szCs w:val="22"/>
                <w:lang w:val="sr-Cyrl-CS"/>
              </w:rPr>
            </w:pPr>
          </w:p>
        </w:tc>
        <w:tc>
          <w:tcPr>
            <w:tcW w:w="1276" w:type="dxa"/>
            <w:tcBorders>
              <w:bottom w:val="single" w:sz="4" w:space="0" w:color="auto"/>
            </w:tcBorders>
            <w:vAlign w:val="center"/>
          </w:tcPr>
          <w:p w:rsidR="00046484" w:rsidRPr="00DB024A" w:rsidRDefault="00046484" w:rsidP="00120ADE">
            <w:pPr>
              <w:pStyle w:val="BodyText"/>
              <w:jc w:val="center"/>
              <w:rPr>
                <w:noProof/>
                <w:sz w:val="22"/>
                <w:szCs w:val="22"/>
                <w:lang w:val="sr-Cyrl-CS"/>
              </w:rPr>
            </w:pPr>
          </w:p>
        </w:tc>
        <w:tc>
          <w:tcPr>
            <w:tcW w:w="1417" w:type="dxa"/>
            <w:tcBorders>
              <w:bottom w:val="single" w:sz="4" w:space="0" w:color="auto"/>
            </w:tcBorders>
            <w:vAlign w:val="center"/>
          </w:tcPr>
          <w:p w:rsidR="00046484" w:rsidRPr="00DB024A" w:rsidRDefault="00046484" w:rsidP="00120ADE">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046484" w:rsidRPr="00DB024A" w:rsidRDefault="00046484" w:rsidP="00120ADE">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046484" w:rsidRPr="00DB024A" w:rsidRDefault="00046484" w:rsidP="00120ADE">
            <w:pPr>
              <w:pStyle w:val="BodyText"/>
              <w:jc w:val="center"/>
              <w:rPr>
                <w:noProof/>
                <w:sz w:val="22"/>
                <w:szCs w:val="22"/>
                <w:lang w:val="sr-Cyrl-CS"/>
              </w:rPr>
            </w:pPr>
          </w:p>
        </w:tc>
      </w:tr>
      <w:tr w:rsidR="00852DB9" w:rsidRPr="00DB024A" w:rsidTr="00120ADE">
        <w:trPr>
          <w:gridAfter w:val="5"/>
          <w:wAfter w:w="6379" w:type="dxa"/>
          <w:trHeight w:val="420"/>
        </w:trPr>
        <w:tc>
          <w:tcPr>
            <w:tcW w:w="709" w:type="dxa"/>
            <w:tcBorders>
              <w:top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2"/>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r w:rsidR="00852DB9" w:rsidRPr="00DB024A" w:rsidTr="00120ADE">
        <w:trPr>
          <w:gridAfter w:val="5"/>
          <w:wAfter w:w="6379" w:type="dxa"/>
          <w:trHeight w:val="419"/>
        </w:trPr>
        <w:tc>
          <w:tcPr>
            <w:tcW w:w="709" w:type="dxa"/>
            <w:tcBorders>
              <w:bottom w:val="single" w:sz="4" w:space="0" w:color="auto"/>
            </w:tcBorders>
            <w:vAlign w:val="center"/>
          </w:tcPr>
          <w:p w:rsidR="00852DB9" w:rsidRPr="00DB024A" w:rsidRDefault="00852DB9" w:rsidP="00120ADE">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852DB9" w:rsidRPr="00DB024A" w:rsidRDefault="00852DB9" w:rsidP="00120ADE">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852DB9" w:rsidRPr="00DB024A" w:rsidRDefault="00852DB9" w:rsidP="00120ADE">
            <w:pPr>
              <w:pStyle w:val="BodyText"/>
              <w:jc w:val="center"/>
              <w:rPr>
                <w:noProof/>
                <w:sz w:val="22"/>
                <w:szCs w:val="22"/>
              </w:rPr>
            </w:pPr>
          </w:p>
        </w:tc>
      </w:tr>
    </w:tbl>
    <w:p w:rsidR="00120ADE" w:rsidRPr="00207346" w:rsidRDefault="00120ADE" w:rsidP="00120ADE">
      <w:pPr>
        <w:pStyle w:val="BodyText"/>
        <w:rPr>
          <w:b/>
          <w:noProof/>
          <w:sz w:val="22"/>
          <w:szCs w:val="22"/>
        </w:rPr>
      </w:pPr>
    </w:p>
    <w:p w:rsidR="00120ADE" w:rsidRPr="00FE1643" w:rsidRDefault="00120ADE" w:rsidP="00120ADE">
      <w:pPr>
        <w:pStyle w:val="BodyText"/>
        <w:rPr>
          <w:b/>
          <w:noProof/>
          <w:szCs w:val="24"/>
        </w:rPr>
      </w:pPr>
    </w:p>
    <w:p w:rsidR="00120ADE" w:rsidRPr="001D780E" w:rsidRDefault="00120ADE" w:rsidP="00120AD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20ADE" w:rsidRPr="00C50D87"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120ADE" w:rsidRPr="0079325F" w:rsidRDefault="00120ADE" w:rsidP="00120ADE">
      <w:pPr>
        <w:pStyle w:val="BodyText"/>
        <w:rPr>
          <w:noProof/>
          <w:szCs w:val="24"/>
        </w:rPr>
      </w:pPr>
    </w:p>
    <w:p w:rsidR="00120ADE" w:rsidRPr="0079325F" w:rsidRDefault="00120ADE" w:rsidP="003C3F9E">
      <w:pPr>
        <w:pStyle w:val="BodyText"/>
        <w:numPr>
          <w:ilvl w:val="0"/>
          <w:numId w:val="22"/>
        </w:numPr>
        <w:rPr>
          <w:noProof/>
          <w:szCs w:val="24"/>
        </w:rPr>
      </w:pPr>
      <w:r w:rsidRPr="0079325F">
        <w:rPr>
          <w:noProof/>
          <w:szCs w:val="24"/>
        </w:rPr>
        <w:t>Самостално</w:t>
      </w:r>
      <w:r>
        <w:rPr>
          <w:noProof/>
          <w:szCs w:val="24"/>
        </w:rPr>
        <w:t xml:space="preserve">  </w:t>
      </w:r>
    </w:p>
    <w:p w:rsidR="00120ADE" w:rsidRPr="0079325F" w:rsidRDefault="00120ADE" w:rsidP="003C3F9E">
      <w:pPr>
        <w:pStyle w:val="BodyText"/>
        <w:numPr>
          <w:ilvl w:val="0"/>
          <w:numId w:val="22"/>
        </w:numPr>
        <w:rPr>
          <w:noProof/>
          <w:szCs w:val="24"/>
        </w:rPr>
      </w:pPr>
      <w:r w:rsidRPr="0079325F">
        <w:rPr>
          <w:noProof/>
          <w:szCs w:val="24"/>
        </w:rPr>
        <w:t>Заједничка понуда (навести ко су учесници у заједничкој понуди):___________________________________</w:t>
      </w:r>
    </w:p>
    <w:p w:rsidR="00120ADE" w:rsidRPr="000241FA" w:rsidRDefault="00120ADE" w:rsidP="003C3F9E">
      <w:pPr>
        <w:pStyle w:val="BodyText"/>
        <w:numPr>
          <w:ilvl w:val="0"/>
          <w:numId w:val="22"/>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120ADE" w:rsidRDefault="00120ADE" w:rsidP="00120ADE">
      <w:pPr>
        <w:pStyle w:val="BodyText"/>
        <w:rPr>
          <w:noProof/>
          <w:szCs w:val="24"/>
          <w:lang w:val="sr-Cyrl-CS"/>
        </w:rPr>
      </w:pPr>
    </w:p>
    <w:p w:rsidR="00120ADE" w:rsidRDefault="00120ADE" w:rsidP="00120ADE">
      <w:pPr>
        <w:pStyle w:val="BodyText"/>
        <w:rPr>
          <w:noProof/>
          <w:szCs w:val="24"/>
          <w:lang w:val="sr-Cyrl-CS"/>
        </w:rPr>
      </w:pPr>
    </w:p>
    <w:p w:rsidR="00120ADE" w:rsidRPr="0079325F" w:rsidRDefault="00120ADE" w:rsidP="00120ADE">
      <w:pPr>
        <w:pStyle w:val="BodyText"/>
        <w:rPr>
          <w:noProof/>
          <w:szCs w:val="24"/>
          <w:lang w:val="sr-Cyrl-CS"/>
        </w:rPr>
      </w:pPr>
    </w:p>
    <w:p w:rsidR="00120ADE" w:rsidRPr="0079325F" w:rsidRDefault="00120ADE" w:rsidP="00120AD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120ADE" w:rsidRDefault="00120ADE" w:rsidP="00120ADE">
      <w:pPr>
        <w:pStyle w:val="BodyText"/>
        <w:rPr>
          <w:noProof/>
          <w:szCs w:val="24"/>
        </w:rPr>
      </w:pPr>
    </w:p>
    <w:p w:rsidR="00120ADE" w:rsidRPr="0079325F" w:rsidRDefault="00120ADE" w:rsidP="00120ADE">
      <w:pPr>
        <w:pStyle w:val="BodyText"/>
        <w:rPr>
          <w:noProof/>
          <w:szCs w:val="24"/>
        </w:rPr>
      </w:pPr>
      <w:r w:rsidRPr="0079325F">
        <w:rPr>
          <w:noProof/>
          <w:szCs w:val="24"/>
        </w:rPr>
        <w:t>Друго: __________________________________</w:t>
      </w:r>
    </w:p>
    <w:p w:rsidR="00120ADE" w:rsidRDefault="00120ADE" w:rsidP="00354E0B">
      <w:pPr>
        <w:pStyle w:val="BodyText"/>
        <w:rPr>
          <w:noProof/>
          <w:sz w:val="20"/>
        </w:rPr>
      </w:pPr>
    </w:p>
    <w:p w:rsidR="00120ADE" w:rsidRPr="0079325F" w:rsidRDefault="00120ADE" w:rsidP="00120ADE">
      <w:pPr>
        <w:pStyle w:val="Footer"/>
        <w:tabs>
          <w:tab w:val="left" w:pos="2410"/>
          <w:tab w:val="left" w:pos="2977"/>
          <w:tab w:val="left" w:pos="13750"/>
        </w:tabs>
        <w:jc w:val="center"/>
        <w:rPr>
          <w:noProof/>
        </w:rPr>
      </w:pPr>
      <w:r w:rsidRPr="00863DB0">
        <w:rPr>
          <w:b/>
          <w:noProof/>
        </w:rPr>
        <w:t xml:space="preserve">             </w:t>
      </w:r>
    </w:p>
    <w:p w:rsidR="00120ADE" w:rsidRDefault="00120ADE"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Pr="00207346" w:rsidRDefault="00EA4D9F" w:rsidP="00354E0B">
      <w:pPr>
        <w:pStyle w:val="BodyText"/>
        <w:rPr>
          <w:noProof/>
          <w:sz w:val="20"/>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EA4D9F" w:rsidRDefault="00EA4D9F" w:rsidP="00EA4D9F">
      <w:pPr>
        <w:pStyle w:val="Footer"/>
        <w:tabs>
          <w:tab w:val="left" w:pos="2410"/>
          <w:tab w:val="left" w:pos="2977"/>
          <w:tab w:val="left" w:pos="13750"/>
        </w:tabs>
        <w:jc w:val="center"/>
        <w:rPr>
          <w:noProof/>
          <w:sz w:val="22"/>
          <w:szCs w:val="22"/>
        </w:rPr>
      </w:pPr>
    </w:p>
    <w:p w:rsidR="00EA4D9F" w:rsidRPr="00A062D6" w:rsidRDefault="00EA4D9F" w:rsidP="00EA4D9F">
      <w:pPr>
        <w:pStyle w:val="BodyText"/>
        <w:jc w:val="left"/>
        <w:rPr>
          <w:noProof/>
          <w:szCs w:val="24"/>
        </w:rPr>
      </w:pPr>
      <w:r w:rsidRPr="00636A58">
        <w:rPr>
          <w:noProof/>
          <w:szCs w:val="24"/>
        </w:rPr>
        <w:t>Понуђач:________________________________________                   Матични број:________________________________</w:t>
      </w:r>
    </w:p>
    <w:p w:rsidR="00EA4D9F" w:rsidRPr="00A062D6" w:rsidRDefault="00EA4D9F" w:rsidP="00EA4D9F">
      <w:pPr>
        <w:pStyle w:val="BodyText"/>
        <w:jc w:val="left"/>
        <w:rPr>
          <w:noProof/>
          <w:szCs w:val="24"/>
        </w:rPr>
      </w:pPr>
      <w:r w:rsidRPr="00636A58">
        <w:rPr>
          <w:noProof/>
          <w:szCs w:val="24"/>
        </w:rPr>
        <w:t>Адреса, град, општина:____________________________                   Регистарски број:______________________________</w:t>
      </w:r>
    </w:p>
    <w:p w:rsidR="00EA4D9F" w:rsidRPr="00A062D6" w:rsidRDefault="00EA4D9F" w:rsidP="00EA4D9F">
      <w:pPr>
        <w:pStyle w:val="BodyText"/>
        <w:jc w:val="left"/>
        <w:rPr>
          <w:noProof/>
          <w:szCs w:val="24"/>
        </w:rPr>
      </w:pPr>
      <w:r w:rsidRPr="00636A58">
        <w:rPr>
          <w:noProof/>
          <w:szCs w:val="24"/>
        </w:rPr>
        <w:t>Телефон:________________ Фах:____________________                  Шифра делатности:____________________________</w:t>
      </w:r>
    </w:p>
    <w:p w:rsidR="00EA4D9F" w:rsidRPr="00A062D6" w:rsidRDefault="00EA4D9F" w:rsidP="00EA4D9F">
      <w:pPr>
        <w:pStyle w:val="BodyText"/>
        <w:jc w:val="left"/>
        <w:rPr>
          <w:noProof/>
          <w:szCs w:val="24"/>
        </w:rPr>
      </w:pPr>
      <w:r w:rsidRPr="00636A58">
        <w:rPr>
          <w:noProof/>
          <w:szCs w:val="24"/>
        </w:rPr>
        <w:t>Е-маил:_________________________________________                    Пиб:_________________________________________</w:t>
      </w:r>
    </w:p>
    <w:p w:rsidR="00EA4D9F" w:rsidRPr="00A062D6" w:rsidRDefault="00EA4D9F" w:rsidP="00EA4D9F">
      <w:pPr>
        <w:pStyle w:val="BodyText"/>
        <w:jc w:val="left"/>
        <w:rPr>
          <w:noProof/>
          <w:szCs w:val="24"/>
        </w:rPr>
      </w:pPr>
      <w:r w:rsidRPr="00636A58">
        <w:rPr>
          <w:noProof/>
          <w:szCs w:val="24"/>
        </w:rPr>
        <w:t>Контакт особа:___________________________________                   Жиро-рачун:__________________________________</w:t>
      </w:r>
    </w:p>
    <w:p w:rsidR="00EA4D9F" w:rsidRDefault="00EA4D9F" w:rsidP="00EA4D9F">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3F0679" w:rsidRDefault="00F85EA4" w:rsidP="00EA4D9F">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EA4D9F" w:rsidRPr="00DB024A" w:rsidTr="00EA4D9F">
        <w:trPr>
          <w:trHeight w:val="315"/>
        </w:trPr>
        <w:tc>
          <w:tcPr>
            <w:tcW w:w="15026" w:type="dxa"/>
            <w:gridSpan w:val="11"/>
            <w:tcBorders>
              <w:bottom w:val="single" w:sz="4" w:space="0" w:color="auto"/>
              <w:right w:val="single" w:sz="4" w:space="0" w:color="auto"/>
            </w:tcBorders>
          </w:tcPr>
          <w:p w:rsidR="00EA4D9F" w:rsidRPr="00DB024A" w:rsidRDefault="00EA4D9F" w:rsidP="00EA4D9F">
            <w:pPr>
              <w:jc w:val="center"/>
              <w:rPr>
                <w:b/>
                <w:noProof/>
                <w:sz w:val="22"/>
                <w:szCs w:val="22"/>
              </w:rPr>
            </w:pPr>
            <w:r w:rsidRPr="00DB024A">
              <w:rPr>
                <w:b/>
                <w:noProof/>
                <w:sz w:val="22"/>
                <w:szCs w:val="22"/>
              </w:rPr>
              <w:t>КЛИНИЧКИ ЦЕНТАР ВОЈВОДИНЕ</w:t>
            </w:r>
          </w:p>
        </w:tc>
      </w:tr>
      <w:tr w:rsidR="00EA4D9F" w:rsidRPr="00DB024A" w:rsidTr="00EA4D9F">
        <w:tc>
          <w:tcPr>
            <w:tcW w:w="15026" w:type="dxa"/>
            <w:gridSpan w:val="11"/>
            <w:tcBorders>
              <w:bottom w:val="single" w:sz="4" w:space="0" w:color="auto"/>
              <w:right w:val="single" w:sz="4" w:space="0" w:color="auto"/>
            </w:tcBorders>
          </w:tcPr>
          <w:p w:rsidR="00EA4D9F" w:rsidRPr="001E0E8D" w:rsidRDefault="00EA4D9F" w:rsidP="00EA4D9F">
            <w:r w:rsidRPr="004A0108">
              <w:rPr>
                <w:b/>
                <w:noProof/>
                <w:lang w:val="sr-Cyrl-CS"/>
              </w:rPr>
              <w:t xml:space="preserve">Партије бр. </w:t>
            </w:r>
            <w:r w:rsidRPr="004A0108">
              <w:rPr>
                <w:b/>
                <w:noProof/>
              </w:rPr>
              <w:t>6</w:t>
            </w:r>
            <w:r w:rsidRPr="004A0108">
              <w:rPr>
                <w:b/>
                <w:noProof/>
                <w:lang w:val="sr-Cyrl-CS"/>
              </w:rPr>
              <w:t xml:space="preserve"> - </w:t>
            </w:r>
            <w:r w:rsidR="00207346" w:rsidRPr="00207346">
              <w:rPr>
                <w:b/>
                <w:noProof/>
                <w:color w:val="000000" w:themeColor="text1"/>
                <w:lang w:val="sr-Cyrl-CS"/>
              </w:rPr>
              <w:t>Криопрезервација</w:t>
            </w:r>
          </w:p>
        </w:tc>
      </w:tr>
      <w:tr w:rsidR="00EA4D9F" w:rsidRPr="00DB024A" w:rsidTr="00EA4D9F">
        <w:trPr>
          <w:trHeight w:val="824"/>
        </w:trPr>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A4D9F" w:rsidRDefault="00EA4D9F" w:rsidP="00EA4D9F">
            <w:pPr>
              <w:pStyle w:val="BodyText"/>
              <w:jc w:val="center"/>
              <w:rPr>
                <w:b/>
                <w:noProof/>
                <w:sz w:val="22"/>
                <w:szCs w:val="22"/>
              </w:rPr>
            </w:pPr>
            <w:r>
              <w:rPr>
                <w:b/>
                <w:noProof/>
                <w:sz w:val="22"/>
                <w:szCs w:val="22"/>
              </w:rPr>
              <w:t>Укупна вредност</w:t>
            </w:r>
          </w:p>
          <w:p w:rsidR="00EA4D9F" w:rsidRPr="00DB024A" w:rsidRDefault="00EA4D9F" w:rsidP="00EA4D9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4D9F" w:rsidRPr="00441610" w:rsidRDefault="00EA4D9F" w:rsidP="00EA4D9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4D9F" w:rsidRPr="00DB024A" w:rsidRDefault="00EA4D9F" w:rsidP="00EA4D9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4D9F" w:rsidRPr="00DB024A" w:rsidRDefault="00EA4D9F" w:rsidP="00EA4D9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4D9F" w:rsidRPr="00DB024A" w:rsidRDefault="00EA4D9F" w:rsidP="00EA4D9F">
            <w:pPr>
              <w:pStyle w:val="BodyText"/>
              <w:jc w:val="center"/>
              <w:rPr>
                <w:b/>
                <w:noProof/>
                <w:sz w:val="22"/>
                <w:szCs w:val="22"/>
                <w:lang w:val="sr-Cyrl-CS"/>
              </w:rPr>
            </w:pPr>
            <w:r w:rsidRPr="00DB024A">
              <w:rPr>
                <w:b/>
                <w:sz w:val="22"/>
                <w:szCs w:val="22"/>
                <w:lang w:val="sr-Cyrl-CS"/>
              </w:rPr>
              <w:t>Каталошки број</w:t>
            </w:r>
          </w:p>
        </w:tc>
      </w:tr>
      <w:tr w:rsidR="00EA4D9F" w:rsidRPr="00DB024A" w:rsidTr="00EA4D9F">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A4D9F" w:rsidRPr="00A062D6" w:rsidRDefault="00EA4D9F" w:rsidP="00EA4D9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A4D9F" w:rsidRPr="00441610" w:rsidRDefault="00EA4D9F" w:rsidP="00EA4D9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11</w:t>
            </w:r>
          </w:p>
        </w:tc>
      </w:tr>
      <w:tr w:rsidR="00207346" w:rsidRPr="00DB024A" w:rsidTr="00207346">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bottom"/>
          </w:tcPr>
          <w:p w:rsidR="00207346" w:rsidRDefault="00207346">
            <w:pPr>
              <w:rPr>
                <w:color w:val="000000"/>
                <w:sz w:val="20"/>
                <w:szCs w:val="20"/>
              </w:rPr>
            </w:pPr>
            <w:r>
              <w:rPr>
                <w:color w:val="000000"/>
                <w:sz w:val="20"/>
                <w:szCs w:val="20"/>
              </w:rPr>
              <w:t>Medijum za vitrifikaciju embriona bez DMSO sa dodatkom MOPS i hijalurona (3x10ml)</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207346" w:rsidRDefault="00207346">
            <w:pPr>
              <w:jc w:val="center"/>
              <w:rPr>
                <w:color w:val="000000"/>
                <w:sz w:val="20"/>
                <w:szCs w:val="20"/>
              </w:rPr>
            </w:pPr>
            <w:r>
              <w:rPr>
                <w:color w:val="000000"/>
                <w:sz w:val="20"/>
                <w:szCs w:val="20"/>
              </w:rPr>
              <w:t>90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207346">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bottom"/>
          </w:tcPr>
          <w:p w:rsidR="00207346" w:rsidRDefault="00207346">
            <w:pPr>
              <w:rPr>
                <w:color w:val="000000"/>
                <w:sz w:val="20"/>
                <w:szCs w:val="20"/>
              </w:rPr>
            </w:pPr>
            <w:r>
              <w:rPr>
                <w:color w:val="000000"/>
                <w:sz w:val="20"/>
                <w:szCs w:val="20"/>
              </w:rPr>
              <w:t>Medijum za odmrzavanje embriona sa dodatkom humanog serum albumina, saharoze i gentamicina (4x10ml)</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207346" w:rsidRDefault="00207346">
            <w:pPr>
              <w:jc w:val="center"/>
              <w:rPr>
                <w:color w:val="000000"/>
                <w:sz w:val="20"/>
                <w:szCs w:val="20"/>
              </w:rPr>
            </w:pPr>
            <w:r>
              <w:rPr>
                <w:color w:val="000000"/>
                <w:sz w:val="20"/>
                <w:szCs w:val="20"/>
              </w:rPr>
              <w:t>120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 xml:space="preserve">Slamke za zamrzavanje embriona Rapid I-kit (20kom), prilagođene vitrifikaciji u zatvorenom sistemu u SmartBox-u                  </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300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4</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Cryotube vials za zamrzavanje spermatozoida 4,5ml</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100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207346">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5</w:t>
            </w:r>
          </w:p>
        </w:tc>
        <w:tc>
          <w:tcPr>
            <w:tcW w:w="2977" w:type="dxa"/>
            <w:tcBorders>
              <w:top w:val="nil"/>
              <w:left w:val="nil"/>
              <w:bottom w:val="single" w:sz="4" w:space="0" w:color="auto"/>
              <w:right w:val="nil"/>
            </w:tcBorders>
            <w:shd w:val="clear" w:color="auto" w:fill="auto"/>
            <w:vAlign w:val="bottom"/>
          </w:tcPr>
          <w:p w:rsidR="00207346" w:rsidRDefault="00207346">
            <w:pPr>
              <w:rPr>
                <w:color w:val="000000"/>
                <w:sz w:val="20"/>
                <w:szCs w:val="20"/>
              </w:rPr>
            </w:pPr>
            <w:r>
              <w:rPr>
                <w:color w:val="000000"/>
                <w:sz w:val="20"/>
                <w:szCs w:val="20"/>
              </w:rPr>
              <w:t>Round visiotube za odlaganje krioštapića u držač</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200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207346">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6</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Aluminijumski drzac za krio stapice i ampule sa 5 mesta</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200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207346">
        <w:trPr>
          <w:trHeight w:val="698"/>
        </w:trPr>
        <w:tc>
          <w:tcPr>
            <w:tcW w:w="709" w:type="dxa"/>
            <w:tcBorders>
              <w:bottom w:val="single" w:sz="4" w:space="0" w:color="auto"/>
              <w:right w:val="single" w:sz="4" w:space="0" w:color="auto"/>
            </w:tcBorders>
            <w:vAlign w:val="center"/>
          </w:tcPr>
          <w:p w:rsidR="00207346" w:rsidRDefault="00207346">
            <w:pPr>
              <w:jc w:val="center"/>
              <w:rPr>
                <w:sz w:val="20"/>
                <w:szCs w:val="20"/>
              </w:rPr>
            </w:pPr>
            <w:r>
              <w:rPr>
                <w:sz w:val="20"/>
                <w:szCs w:val="20"/>
              </w:rPr>
              <w:t>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07346" w:rsidRDefault="00207346">
            <w:pPr>
              <w:rPr>
                <w:sz w:val="20"/>
                <w:szCs w:val="20"/>
              </w:rPr>
            </w:pPr>
            <w:r>
              <w:rPr>
                <w:sz w:val="20"/>
                <w:szCs w:val="20"/>
              </w:rPr>
              <w:t>Numerički obeleživači za aluminijumski držač za krio štapiće (1-35)</w:t>
            </w:r>
          </w:p>
        </w:tc>
        <w:tc>
          <w:tcPr>
            <w:tcW w:w="709" w:type="dxa"/>
            <w:tcBorders>
              <w:left w:val="single" w:sz="4" w:space="0" w:color="auto"/>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3</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207346">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8</w:t>
            </w:r>
          </w:p>
        </w:tc>
        <w:tc>
          <w:tcPr>
            <w:tcW w:w="2977" w:type="dxa"/>
            <w:tcBorders>
              <w:top w:val="single" w:sz="4" w:space="0" w:color="auto"/>
              <w:left w:val="nil"/>
              <w:bottom w:val="single" w:sz="4" w:space="0" w:color="auto"/>
              <w:right w:val="nil"/>
            </w:tcBorders>
            <w:shd w:val="clear" w:color="auto" w:fill="auto"/>
            <w:vAlign w:val="center"/>
          </w:tcPr>
          <w:p w:rsidR="00207346" w:rsidRDefault="00207346">
            <w:pPr>
              <w:rPr>
                <w:sz w:val="20"/>
                <w:szCs w:val="20"/>
              </w:rPr>
            </w:pPr>
            <w:r>
              <w:rPr>
                <w:sz w:val="20"/>
                <w:szCs w:val="20"/>
              </w:rPr>
              <w:t>Medijum za zamrzavanje sperme sa dodatkom bikarbonata i MOPS,sadrži HSA  (4x10ml)</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150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b/>
                <w:bCs/>
                <w:sz w:val="20"/>
                <w:szCs w:val="20"/>
              </w:rPr>
            </w:pPr>
            <w:r>
              <w:rPr>
                <w:b/>
                <w:bCs/>
                <w:sz w:val="20"/>
                <w:szCs w:val="20"/>
              </w:rPr>
              <w:t>9</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Medijum za vitrifikaciju blastocista, MOPS puferisan sa gentamicinom i humanim serum albuminom (3x10ml)</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90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b/>
                <w:bCs/>
                <w:sz w:val="20"/>
                <w:szCs w:val="20"/>
              </w:rPr>
            </w:pPr>
            <w:r>
              <w:rPr>
                <w:b/>
                <w:bCs/>
                <w:sz w:val="20"/>
                <w:szCs w:val="20"/>
              </w:rPr>
              <w:t>10</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Medijum za odmrzavanje bastocista s sadržajem humanogn serum albumina, saharoze i gentamicina (3x10ml)</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90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b/>
                <w:bCs/>
                <w:sz w:val="20"/>
                <w:szCs w:val="20"/>
              </w:rPr>
            </w:pPr>
            <w:r>
              <w:rPr>
                <w:b/>
                <w:bCs/>
                <w:sz w:val="20"/>
                <w:szCs w:val="20"/>
              </w:rPr>
              <w:t>11</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Medijum za vitrifikaciju jajnih ćelija,ranih embriona i blastocista,bez DMSO sa dodatkom MOPS i HSA (3x5ml)</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3</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b/>
                <w:bCs/>
                <w:sz w:val="20"/>
                <w:szCs w:val="20"/>
              </w:rPr>
            </w:pPr>
            <w:r>
              <w:rPr>
                <w:b/>
                <w:bCs/>
                <w:sz w:val="20"/>
                <w:szCs w:val="20"/>
              </w:rPr>
              <w:t>12</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Medijum za odmrzavanje jajnih ćelija,ranih embriona i blastocista,bez DMSO sa dodatkom MOPS i HSA (4x5ml)</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207346" w:rsidRDefault="00207346">
            <w:pPr>
              <w:jc w:val="center"/>
              <w:rPr>
                <w:sz w:val="20"/>
                <w:szCs w:val="20"/>
              </w:rPr>
            </w:pPr>
            <w:r>
              <w:rPr>
                <w:sz w:val="20"/>
                <w:szCs w:val="20"/>
              </w:rPr>
              <w:t>60</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BE6F0D" w:rsidRPr="00DB024A" w:rsidTr="00EA4D9F">
        <w:trPr>
          <w:gridAfter w:val="5"/>
          <w:wAfter w:w="6379" w:type="dxa"/>
          <w:trHeight w:val="420"/>
        </w:trPr>
        <w:tc>
          <w:tcPr>
            <w:tcW w:w="709" w:type="dxa"/>
            <w:tcBorders>
              <w:top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2"/>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9"/>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bl>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EA4D9F" w:rsidRDefault="00EA4D9F" w:rsidP="00EA4D9F">
      <w:pPr>
        <w:pStyle w:val="BodyText"/>
        <w:rPr>
          <w:b/>
          <w:noProof/>
          <w:szCs w:val="24"/>
        </w:rPr>
      </w:pPr>
    </w:p>
    <w:p w:rsidR="0002681F" w:rsidRDefault="0002681F" w:rsidP="00EA4D9F">
      <w:pPr>
        <w:pStyle w:val="BodyText"/>
        <w:rPr>
          <w:b/>
          <w:noProof/>
          <w:szCs w:val="24"/>
        </w:rPr>
      </w:pPr>
    </w:p>
    <w:p w:rsidR="00207346" w:rsidRDefault="00207346" w:rsidP="00EA4D9F">
      <w:pPr>
        <w:pStyle w:val="BodyText"/>
        <w:rPr>
          <w:b/>
          <w:noProof/>
          <w:szCs w:val="24"/>
        </w:rPr>
      </w:pPr>
    </w:p>
    <w:p w:rsidR="00207346" w:rsidRDefault="00207346" w:rsidP="00EA4D9F">
      <w:pPr>
        <w:pStyle w:val="BodyText"/>
        <w:rPr>
          <w:b/>
          <w:noProof/>
          <w:szCs w:val="24"/>
        </w:rPr>
      </w:pPr>
    </w:p>
    <w:p w:rsidR="00207346" w:rsidRPr="00207346" w:rsidRDefault="00207346" w:rsidP="00EA4D9F">
      <w:pPr>
        <w:pStyle w:val="BodyText"/>
        <w:rPr>
          <w:b/>
          <w:noProof/>
          <w:szCs w:val="24"/>
        </w:rPr>
      </w:pPr>
    </w:p>
    <w:p w:rsidR="003F0679" w:rsidRPr="003F0679" w:rsidRDefault="003F0679" w:rsidP="00EA4D9F">
      <w:pPr>
        <w:pStyle w:val="BodyText"/>
        <w:rPr>
          <w:b/>
          <w:noProof/>
          <w:szCs w:val="24"/>
        </w:rPr>
      </w:pPr>
    </w:p>
    <w:p w:rsidR="00EA4D9F" w:rsidRDefault="00EA4D9F" w:rsidP="00EA4D9F">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sidR="00207346">
        <w:rPr>
          <w:b/>
          <w:noProof/>
          <w:sz w:val="22"/>
          <w:szCs w:val="22"/>
        </w:rPr>
        <w:t xml:space="preserve"> страна број 3</w:t>
      </w:r>
      <w:r>
        <w:rPr>
          <w:b/>
          <w:noProof/>
          <w:sz w:val="22"/>
          <w:szCs w:val="22"/>
        </w:rPr>
        <w:t>.</w:t>
      </w:r>
    </w:p>
    <w:p w:rsidR="00EA4D9F" w:rsidRDefault="00EA4D9F" w:rsidP="00EA4D9F">
      <w:pPr>
        <w:pStyle w:val="BodyText"/>
        <w:rPr>
          <w:b/>
          <w:noProof/>
          <w:sz w:val="22"/>
          <w:szCs w:val="22"/>
        </w:rPr>
      </w:pPr>
    </w:p>
    <w:p w:rsidR="00EA4D9F" w:rsidRPr="00FE1643" w:rsidRDefault="00EA4D9F" w:rsidP="00EA4D9F">
      <w:pPr>
        <w:pStyle w:val="BodyText"/>
        <w:rPr>
          <w:b/>
          <w:noProof/>
          <w:szCs w:val="24"/>
        </w:rPr>
      </w:pPr>
    </w:p>
    <w:p w:rsidR="00EA4D9F" w:rsidRPr="001D780E" w:rsidRDefault="00EA4D9F" w:rsidP="00EA4D9F">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A4D9F" w:rsidRPr="00C50D87"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A4D9F" w:rsidRPr="0079325F" w:rsidRDefault="00EA4D9F" w:rsidP="00EA4D9F">
      <w:pPr>
        <w:pStyle w:val="BodyText"/>
        <w:rPr>
          <w:noProof/>
          <w:szCs w:val="24"/>
        </w:rPr>
      </w:pPr>
    </w:p>
    <w:p w:rsidR="00EA4D9F" w:rsidRPr="0079325F" w:rsidRDefault="00EA4D9F" w:rsidP="003C3F9E">
      <w:pPr>
        <w:pStyle w:val="BodyText"/>
        <w:numPr>
          <w:ilvl w:val="0"/>
          <w:numId w:val="23"/>
        </w:numPr>
        <w:rPr>
          <w:noProof/>
          <w:szCs w:val="24"/>
        </w:rPr>
      </w:pPr>
      <w:r w:rsidRPr="0079325F">
        <w:rPr>
          <w:noProof/>
          <w:szCs w:val="24"/>
        </w:rPr>
        <w:t>Самостално</w:t>
      </w:r>
      <w:r>
        <w:rPr>
          <w:noProof/>
          <w:szCs w:val="24"/>
        </w:rPr>
        <w:t xml:space="preserve">  </w:t>
      </w:r>
    </w:p>
    <w:p w:rsidR="00EA4D9F" w:rsidRPr="0079325F" w:rsidRDefault="00EA4D9F" w:rsidP="003C3F9E">
      <w:pPr>
        <w:pStyle w:val="BodyText"/>
        <w:numPr>
          <w:ilvl w:val="0"/>
          <w:numId w:val="23"/>
        </w:numPr>
        <w:rPr>
          <w:noProof/>
          <w:szCs w:val="24"/>
        </w:rPr>
      </w:pPr>
      <w:r w:rsidRPr="0079325F">
        <w:rPr>
          <w:noProof/>
          <w:szCs w:val="24"/>
        </w:rPr>
        <w:t>Заједничка понуда (навести ко су учесници у заједничкој понуди):___________________________________</w:t>
      </w:r>
    </w:p>
    <w:p w:rsidR="00EA4D9F" w:rsidRPr="000241FA" w:rsidRDefault="00EA4D9F" w:rsidP="003C3F9E">
      <w:pPr>
        <w:pStyle w:val="BodyText"/>
        <w:numPr>
          <w:ilvl w:val="0"/>
          <w:numId w:val="23"/>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A4D9F" w:rsidRDefault="00EA4D9F" w:rsidP="00EA4D9F">
      <w:pPr>
        <w:pStyle w:val="BodyText"/>
        <w:rPr>
          <w:noProof/>
          <w:szCs w:val="24"/>
          <w:lang w:val="sr-Cyrl-CS"/>
        </w:rPr>
      </w:pPr>
    </w:p>
    <w:p w:rsidR="00EA4D9F" w:rsidRDefault="00EA4D9F" w:rsidP="00EA4D9F">
      <w:pPr>
        <w:pStyle w:val="BodyText"/>
        <w:rPr>
          <w:noProof/>
          <w:szCs w:val="24"/>
          <w:lang w:val="sr-Cyrl-CS"/>
        </w:rPr>
      </w:pPr>
    </w:p>
    <w:p w:rsidR="00EA4D9F" w:rsidRPr="0079325F" w:rsidRDefault="00EA4D9F" w:rsidP="00EA4D9F">
      <w:pPr>
        <w:pStyle w:val="BodyText"/>
        <w:rPr>
          <w:noProof/>
          <w:szCs w:val="24"/>
          <w:lang w:val="sr-Cyrl-CS"/>
        </w:rPr>
      </w:pPr>
    </w:p>
    <w:p w:rsidR="00EA4D9F" w:rsidRPr="0079325F" w:rsidRDefault="00EA4D9F" w:rsidP="00EA4D9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Друго: __________________________________</w:t>
      </w:r>
    </w:p>
    <w:p w:rsidR="00EA4D9F" w:rsidRPr="00120ADE" w:rsidRDefault="00EA4D9F" w:rsidP="00354E0B">
      <w:pPr>
        <w:pStyle w:val="BodyText"/>
        <w:rPr>
          <w:noProof/>
          <w:sz w:val="20"/>
        </w:rPr>
      </w:pPr>
    </w:p>
    <w:p w:rsidR="00354E0B" w:rsidRDefault="00354E0B"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EA4D9F" w:rsidRDefault="00EA4D9F" w:rsidP="00354E0B">
      <w:pPr>
        <w:pStyle w:val="BodyText"/>
        <w:rPr>
          <w:noProof/>
          <w:sz w:val="20"/>
        </w:rPr>
      </w:pPr>
    </w:p>
    <w:p w:rsidR="00281368" w:rsidRPr="00281368" w:rsidRDefault="00281368" w:rsidP="00354E0B">
      <w:pPr>
        <w:pStyle w:val="BodyText"/>
        <w:rPr>
          <w:noProof/>
          <w:sz w:val="20"/>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5C29F5" w:rsidRPr="00863DB0" w:rsidRDefault="005C29F5" w:rsidP="005C29F5">
      <w:pPr>
        <w:pStyle w:val="Footer"/>
        <w:tabs>
          <w:tab w:val="left" w:pos="2410"/>
          <w:tab w:val="left" w:pos="2977"/>
          <w:tab w:val="left" w:pos="13750"/>
        </w:tabs>
        <w:jc w:val="center"/>
        <w:rPr>
          <w:b/>
        </w:rPr>
      </w:pPr>
    </w:p>
    <w:p w:rsidR="00EA4D9F" w:rsidRPr="00A062D6" w:rsidRDefault="00EA4D9F" w:rsidP="00EA4D9F">
      <w:pPr>
        <w:pStyle w:val="BodyText"/>
        <w:jc w:val="left"/>
        <w:rPr>
          <w:noProof/>
          <w:szCs w:val="24"/>
        </w:rPr>
      </w:pPr>
      <w:r w:rsidRPr="00636A58">
        <w:rPr>
          <w:noProof/>
          <w:szCs w:val="24"/>
        </w:rPr>
        <w:t>Понуђач:________________________________________                   Матични број:________________________________</w:t>
      </w:r>
    </w:p>
    <w:p w:rsidR="00EA4D9F" w:rsidRPr="00A062D6" w:rsidRDefault="00EA4D9F" w:rsidP="00EA4D9F">
      <w:pPr>
        <w:pStyle w:val="BodyText"/>
        <w:jc w:val="left"/>
        <w:rPr>
          <w:noProof/>
          <w:szCs w:val="24"/>
        </w:rPr>
      </w:pPr>
      <w:r w:rsidRPr="00636A58">
        <w:rPr>
          <w:noProof/>
          <w:szCs w:val="24"/>
        </w:rPr>
        <w:t>Адреса, град, општина:____________________________                   Регистарски број:______________________________</w:t>
      </w:r>
    </w:p>
    <w:p w:rsidR="00EA4D9F" w:rsidRPr="00A062D6" w:rsidRDefault="00EA4D9F" w:rsidP="00EA4D9F">
      <w:pPr>
        <w:pStyle w:val="BodyText"/>
        <w:jc w:val="left"/>
        <w:rPr>
          <w:noProof/>
          <w:szCs w:val="24"/>
        </w:rPr>
      </w:pPr>
      <w:r w:rsidRPr="00636A58">
        <w:rPr>
          <w:noProof/>
          <w:szCs w:val="24"/>
        </w:rPr>
        <w:t>Телефон:________________ Фах:____________________                  Шифра делатности:____________________________</w:t>
      </w:r>
    </w:p>
    <w:p w:rsidR="00EA4D9F" w:rsidRPr="00A062D6" w:rsidRDefault="00EA4D9F" w:rsidP="00EA4D9F">
      <w:pPr>
        <w:pStyle w:val="BodyText"/>
        <w:jc w:val="left"/>
        <w:rPr>
          <w:noProof/>
          <w:szCs w:val="24"/>
        </w:rPr>
      </w:pPr>
      <w:r w:rsidRPr="00636A58">
        <w:rPr>
          <w:noProof/>
          <w:szCs w:val="24"/>
        </w:rPr>
        <w:t>Е-маил:_________________________________________                    Пиб:_________________________________________</w:t>
      </w:r>
    </w:p>
    <w:p w:rsidR="00EA4D9F" w:rsidRPr="00A062D6" w:rsidRDefault="00EA4D9F" w:rsidP="00EA4D9F">
      <w:pPr>
        <w:pStyle w:val="BodyText"/>
        <w:jc w:val="left"/>
        <w:rPr>
          <w:noProof/>
          <w:szCs w:val="24"/>
        </w:rPr>
      </w:pPr>
      <w:r w:rsidRPr="00636A58">
        <w:rPr>
          <w:noProof/>
          <w:szCs w:val="24"/>
        </w:rPr>
        <w:t>Контакт особа:___________________________________                   Жиро-рачун:__________________________________</w:t>
      </w:r>
    </w:p>
    <w:p w:rsidR="00EA4D9F" w:rsidRDefault="00EA4D9F" w:rsidP="00EA4D9F">
      <w:pPr>
        <w:pStyle w:val="BodyText"/>
        <w:jc w:val="left"/>
        <w:rPr>
          <w:noProof/>
          <w:szCs w:val="24"/>
        </w:rPr>
      </w:pPr>
      <w:r w:rsidRPr="00636A58">
        <w:rPr>
          <w:noProof/>
          <w:szCs w:val="24"/>
        </w:rPr>
        <w:t>Овлашћено лице:_________________________________                   код Пословне банке:____________________________</w:t>
      </w:r>
    </w:p>
    <w:p w:rsidR="0002681F" w:rsidRPr="0002681F" w:rsidRDefault="0002681F" w:rsidP="00EA4D9F">
      <w:pPr>
        <w:pStyle w:val="BodyText"/>
        <w:jc w:val="left"/>
        <w:rPr>
          <w:noProof/>
          <w:szCs w:val="24"/>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EA4D9F" w:rsidRPr="00DB024A" w:rsidTr="00EA4D9F">
        <w:trPr>
          <w:trHeight w:val="315"/>
        </w:trPr>
        <w:tc>
          <w:tcPr>
            <w:tcW w:w="15026" w:type="dxa"/>
            <w:gridSpan w:val="11"/>
            <w:tcBorders>
              <w:bottom w:val="single" w:sz="4" w:space="0" w:color="auto"/>
              <w:right w:val="single" w:sz="4" w:space="0" w:color="auto"/>
            </w:tcBorders>
          </w:tcPr>
          <w:p w:rsidR="00EA4D9F" w:rsidRPr="00DB024A" w:rsidRDefault="00EA4D9F" w:rsidP="00EA4D9F">
            <w:pPr>
              <w:jc w:val="center"/>
              <w:rPr>
                <w:b/>
                <w:noProof/>
                <w:sz w:val="22"/>
                <w:szCs w:val="22"/>
              </w:rPr>
            </w:pPr>
            <w:r w:rsidRPr="00DB024A">
              <w:rPr>
                <w:b/>
                <w:noProof/>
                <w:sz w:val="22"/>
                <w:szCs w:val="22"/>
              </w:rPr>
              <w:t>КЛИНИЧКИ ЦЕНТАР ВОЈВОДИНЕ</w:t>
            </w:r>
          </w:p>
        </w:tc>
      </w:tr>
      <w:tr w:rsidR="00EA4D9F" w:rsidRPr="00DB024A" w:rsidTr="00EA4D9F">
        <w:tc>
          <w:tcPr>
            <w:tcW w:w="15026" w:type="dxa"/>
            <w:gridSpan w:val="11"/>
            <w:tcBorders>
              <w:bottom w:val="single" w:sz="4" w:space="0" w:color="auto"/>
              <w:right w:val="single" w:sz="4" w:space="0" w:color="auto"/>
            </w:tcBorders>
          </w:tcPr>
          <w:p w:rsidR="00EA4D9F" w:rsidRPr="001E0E8D" w:rsidRDefault="00EA4D9F" w:rsidP="00EA4D9F">
            <w:r>
              <w:rPr>
                <w:b/>
                <w:noProof/>
                <w:lang w:val="sr-Cyrl-CS"/>
              </w:rPr>
              <w:t xml:space="preserve">Партије бр. </w:t>
            </w:r>
            <w:r>
              <w:rPr>
                <w:b/>
                <w:noProof/>
              </w:rPr>
              <w:t>7</w:t>
            </w:r>
            <w:r w:rsidRPr="00863DB0">
              <w:rPr>
                <w:b/>
                <w:noProof/>
                <w:lang w:val="sr-Cyrl-CS"/>
              </w:rPr>
              <w:t xml:space="preserve"> - </w:t>
            </w:r>
            <w:r w:rsidR="00207346" w:rsidRPr="00207346">
              <w:rPr>
                <w:b/>
                <w:noProof/>
                <w:color w:val="000000" w:themeColor="text1"/>
                <w:lang w:val="sr-Cyrl-CS"/>
              </w:rPr>
              <w:t>Лабораторијски додаци за пречишћавање ваздуха</w:t>
            </w:r>
          </w:p>
        </w:tc>
      </w:tr>
      <w:tr w:rsidR="00EA4D9F" w:rsidRPr="00DB024A" w:rsidTr="00EA4D9F">
        <w:trPr>
          <w:trHeight w:val="824"/>
        </w:trPr>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EA4D9F" w:rsidRPr="00DB024A" w:rsidRDefault="00EA4D9F" w:rsidP="00EA4D9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EA4D9F" w:rsidRDefault="00EA4D9F" w:rsidP="00EA4D9F">
            <w:pPr>
              <w:pStyle w:val="BodyText"/>
              <w:jc w:val="center"/>
              <w:rPr>
                <w:b/>
                <w:noProof/>
                <w:sz w:val="22"/>
                <w:szCs w:val="22"/>
              </w:rPr>
            </w:pPr>
            <w:r>
              <w:rPr>
                <w:b/>
                <w:noProof/>
                <w:sz w:val="22"/>
                <w:szCs w:val="22"/>
              </w:rPr>
              <w:t>Укупна вредност</w:t>
            </w:r>
          </w:p>
          <w:p w:rsidR="00EA4D9F" w:rsidRPr="00DB024A" w:rsidRDefault="00EA4D9F" w:rsidP="00EA4D9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EA4D9F" w:rsidRPr="00441610" w:rsidRDefault="00EA4D9F" w:rsidP="00EA4D9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EA4D9F" w:rsidRPr="00DB024A" w:rsidRDefault="00EA4D9F" w:rsidP="00EA4D9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EA4D9F" w:rsidRPr="00DB024A" w:rsidRDefault="00EA4D9F" w:rsidP="00EA4D9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EA4D9F" w:rsidRPr="00DB024A" w:rsidRDefault="00EA4D9F" w:rsidP="00EA4D9F">
            <w:pPr>
              <w:pStyle w:val="BodyText"/>
              <w:jc w:val="center"/>
              <w:rPr>
                <w:b/>
                <w:noProof/>
                <w:sz w:val="22"/>
                <w:szCs w:val="22"/>
                <w:lang w:val="sr-Cyrl-CS"/>
              </w:rPr>
            </w:pPr>
            <w:r w:rsidRPr="00DB024A">
              <w:rPr>
                <w:b/>
                <w:sz w:val="22"/>
                <w:szCs w:val="22"/>
                <w:lang w:val="sr-Cyrl-CS"/>
              </w:rPr>
              <w:t>Каталошки број</w:t>
            </w:r>
          </w:p>
        </w:tc>
      </w:tr>
      <w:tr w:rsidR="00EA4D9F" w:rsidRPr="00DB024A" w:rsidTr="00EA4D9F">
        <w:tc>
          <w:tcPr>
            <w:tcW w:w="709" w:type="dxa"/>
            <w:tcBorders>
              <w:bottom w:val="single" w:sz="4" w:space="0" w:color="auto"/>
            </w:tcBorders>
            <w:vAlign w:val="center"/>
          </w:tcPr>
          <w:p w:rsidR="00EA4D9F" w:rsidRPr="00DB024A" w:rsidRDefault="00EA4D9F" w:rsidP="00EA4D9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EA4D9F" w:rsidRPr="00DB024A" w:rsidRDefault="00EA4D9F" w:rsidP="00EA4D9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EA4D9F" w:rsidRPr="00A062D6" w:rsidRDefault="00EA4D9F" w:rsidP="00EA4D9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EA4D9F" w:rsidRPr="00441610" w:rsidRDefault="00EA4D9F" w:rsidP="00EA4D9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EA4D9F" w:rsidRPr="00441610" w:rsidRDefault="00EA4D9F" w:rsidP="00EA4D9F">
            <w:pPr>
              <w:pStyle w:val="BodyText"/>
              <w:jc w:val="center"/>
              <w:rPr>
                <w:noProof/>
                <w:sz w:val="22"/>
                <w:szCs w:val="22"/>
              </w:rPr>
            </w:pPr>
            <w:r>
              <w:rPr>
                <w:noProof/>
                <w:sz w:val="22"/>
                <w:szCs w:val="22"/>
              </w:rPr>
              <w:t>11</w:t>
            </w: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HEPA/ugljenik/kalijum filter specijalno dizajniran za CODA AERO 700 sistem prečišćavanja vazduha</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color w:val="000000"/>
                <w:sz w:val="20"/>
                <w:szCs w:val="20"/>
              </w:rPr>
            </w:pPr>
            <w:r>
              <w:rPr>
                <w:color w:val="000000"/>
                <w:sz w:val="20"/>
                <w:szCs w:val="20"/>
              </w:rPr>
              <w:t>2</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2</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Coda filteri za CODA INCUBATOR UNIT</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color w:val="000000"/>
                <w:sz w:val="20"/>
                <w:szCs w:val="20"/>
              </w:rPr>
            </w:pPr>
            <w:r>
              <w:rPr>
                <w:color w:val="000000"/>
                <w:sz w:val="20"/>
                <w:szCs w:val="20"/>
              </w:rPr>
              <w:t>6</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207346" w:rsidRPr="00DB024A" w:rsidTr="004A0108">
        <w:trPr>
          <w:trHeight w:val="698"/>
        </w:trPr>
        <w:tc>
          <w:tcPr>
            <w:tcW w:w="709" w:type="dxa"/>
            <w:tcBorders>
              <w:bottom w:val="single" w:sz="4" w:space="0" w:color="auto"/>
            </w:tcBorders>
            <w:vAlign w:val="center"/>
          </w:tcPr>
          <w:p w:rsidR="00207346" w:rsidRDefault="00207346">
            <w:pPr>
              <w:jc w:val="center"/>
              <w:rPr>
                <w:sz w:val="20"/>
                <w:szCs w:val="20"/>
              </w:rPr>
            </w:pPr>
            <w:r>
              <w:rPr>
                <w:sz w:val="20"/>
                <w:szCs w:val="20"/>
              </w:rPr>
              <w:t>3</w:t>
            </w:r>
          </w:p>
        </w:tc>
        <w:tc>
          <w:tcPr>
            <w:tcW w:w="2977" w:type="dxa"/>
            <w:tcBorders>
              <w:top w:val="nil"/>
              <w:left w:val="nil"/>
              <w:bottom w:val="single" w:sz="4" w:space="0" w:color="auto"/>
              <w:right w:val="nil"/>
            </w:tcBorders>
            <w:shd w:val="clear" w:color="auto" w:fill="auto"/>
            <w:vAlign w:val="center"/>
          </w:tcPr>
          <w:p w:rsidR="00207346" w:rsidRDefault="00207346">
            <w:pPr>
              <w:rPr>
                <w:sz w:val="20"/>
                <w:szCs w:val="20"/>
              </w:rPr>
            </w:pPr>
            <w:r>
              <w:rPr>
                <w:sz w:val="20"/>
                <w:szCs w:val="20"/>
              </w:rPr>
              <w:t>Oosafe ST filter, za filtraciju gasa za inkubatore, sa mikrokarbon tehnologijom i mogućnošću menjanja filtera na 6 meseci</w:t>
            </w:r>
          </w:p>
        </w:tc>
        <w:tc>
          <w:tcPr>
            <w:tcW w:w="709" w:type="dxa"/>
            <w:tcBorders>
              <w:bottom w:val="single" w:sz="4" w:space="0" w:color="auto"/>
            </w:tcBorders>
            <w:shd w:val="clear" w:color="auto" w:fill="auto"/>
            <w:vAlign w:val="center"/>
          </w:tcPr>
          <w:p w:rsidR="00207346" w:rsidRDefault="00207346">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207346" w:rsidRDefault="00207346">
            <w:pPr>
              <w:jc w:val="center"/>
              <w:rPr>
                <w:color w:val="000000"/>
                <w:sz w:val="20"/>
                <w:szCs w:val="20"/>
              </w:rPr>
            </w:pPr>
            <w:r>
              <w:rPr>
                <w:color w:val="000000"/>
                <w:sz w:val="20"/>
                <w:szCs w:val="20"/>
              </w:rPr>
              <w:t>6</w:t>
            </w:r>
          </w:p>
        </w:tc>
        <w:tc>
          <w:tcPr>
            <w:tcW w:w="1505"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89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tcPr>
          <w:p w:rsidR="00207346" w:rsidRPr="00DB024A" w:rsidRDefault="00207346" w:rsidP="00EA4D9F">
            <w:pPr>
              <w:pStyle w:val="BodyText"/>
              <w:jc w:val="center"/>
              <w:rPr>
                <w:noProof/>
                <w:sz w:val="22"/>
                <w:szCs w:val="22"/>
                <w:lang w:val="sr-Cyrl-CS"/>
              </w:rPr>
            </w:pPr>
          </w:p>
        </w:tc>
        <w:tc>
          <w:tcPr>
            <w:tcW w:w="1276"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7" w:type="dxa"/>
            <w:tcBorders>
              <w:bottom w:val="single" w:sz="4" w:space="0" w:color="auto"/>
            </w:tcBorders>
            <w:vAlign w:val="center"/>
          </w:tcPr>
          <w:p w:rsidR="00207346" w:rsidRPr="00DB024A" w:rsidRDefault="00207346" w:rsidP="00EA4D9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207346" w:rsidRPr="00DB024A" w:rsidRDefault="00207346" w:rsidP="00EA4D9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207346" w:rsidRPr="00DB024A" w:rsidRDefault="00207346" w:rsidP="00EA4D9F">
            <w:pPr>
              <w:pStyle w:val="BodyText"/>
              <w:jc w:val="center"/>
              <w:rPr>
                <w:noProof/>
                <w:sz w:val="22"/>
                <w:szCs w:val="22"/>
                <w:lang w:val="sr-Cyrl-CS"/>
              </w:rPr>
            </w:pPr>
          </w:p>
        </w:tc>
      </w:tr>
      <w:tr w:rsidR="00BE6F0D" w:rsidRPr="00DB024A" w:rsidTr="00EA4D9F">
        <w:trPr>
          <w:gridAfter w:val="5"/>
          <w:wAfter w:w="6379" w:type="dxa"/>
          <w:trHeight w:val="420"/>
        </w:trPr>
        <w:tc>
          <w:tcPr>
            <w:tcW w:w="709" w:type="dxa"/>
            <w:tcBorders>
              <w:top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2"/>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r w:rsidR="00BE6F0D" w:rsidRPr="00DB024A" w:rsidTr="00EA4D9F">
        <w:trPr>
          <w:gridAfter w:val="5"/>
          <w:wAfter w:w="6379" w:type="dxa"/>
          <w:trHeight w:val="419"/>
        </w:trPr>
        <w:tc>
          <w:tcPr>
            <w:tcW w:w="709" w:type="dxa"/>
            <w:tcBorders>
              <w:bottom w:val="single" w:sz="4" w:space="0" w:color="auto"/>
            </w:tcBorders>
            <w:vAlign w:val="center"/>
          </w:tcPr>
          <w:p w:rsidR="00BE6F0D" w:rsidRPr="00DB024A" w:rsidRDefault="00BE6F0D" w:rsidP="00EA4D9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EA4D9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EA4D9F">
            <w:pPr>
              <w:pStyle w:val="BodyText"/>
              <w:jc w:val="center"/>
              <w:rPr>
                <w:noProof/>
                <w:sz w:val="22"/>
                <w:szCs w:val="22"/>
              </w:rPr>
            </w:pPr>
          </w:p>
        </w:tc>
      </w:tr>
    </w:tbl>
    <w:p w:rsidR="00EA4D9F" w:rsidRPr="00A97B2E" w:rsidRDefault="00EA4D9F" w:rsidP="00EA4D9F">
      <w:pPr>
        <w:pStyle w:val="BodyText"/>
        <w:rPr>
          <w:b/>
          <w:noProof/>
          <w:szCs w:val="24"/>
        </w:rPr>
      </w:pPr>
    </w:p>
    <w:p w:rsidR="003F0679" w:rsidRDefault="003F0679" w:rsidP="0002681F">
      <w:pPr>
        <w:pStyle w:val="BodyText"/>
        <w:rPr>
          <w:b/>
          <w:noProof/>
          <w:sz w:val="22"/>
          <w:szCs w:val="22"/>
        </w:rPr>
      </w:pPr>
    </w:p>
    <w:p w:rsidR="003F0679" w:rsidRDefault="003F0679" w:rsidP="0002681F">
      <w:pPr>
        <w:pStyle w:val="BodyText"/>
        <w:rPr>
          <w:b/>
          <w:noProof/>
          <w:sz w:val="22"/>
          <w:szCs w:val="22"/>
        </w:rPr>
      </w:pPr>
    </w:p>
    <w:p w:rsidR="003F0679" w:rsidRPr="00207346" w:rsidRDefault="003F0679" w:rsidP="0002681F">
      <w:pPr>
        <w:pStyle w:val="BodyText"/>
        <w:rPr>
          <w:b/>
          <w:noProof/>
          <w:sz w:val="22"/>
          <w:szCs w:val="22"/>
        </w:rPr>
      </w:pPr>
    </w:p>
    <w:p w:rsidR="0002681F" w:rsidRDefault="0002681F" w:rsidP="0002681F">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02681F" w:rsidRDefault="0002681F" w:rsidP="00EA4D9F">
      <w:pPr>
        <w:pStyle w:val="BodyText"/>
        <w:rPr>
          <w:b/>
          <w:noProof/>
          <w:szCs w:val="24"/>
        </w:rPr>
      </w:pPr>
    </w:p>
    <w:p w:rsidR="00EA4D9F" w:rsidRPr="001D780E" w:rsidRDefault="00EA4D9F" w:rsidP="00EA4D9F">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EA4D9F" w:rsidRPr="00C50D87"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EA4D9F" w:rsidRPr="0079325F" w:rsidRDefault="00EA4D9F" w:rsidP="00EA4D9F">
      <w:pPr>
        <w:pStyle w:val="BodyText"/>
        <w:rPr>
          <w:noProof/>
          <w:szCs w:val="24"/>
        </w:rPr>
      </w:pPr>
    </w:p>
    <w:p w:rsidR="00EA4D9F" w:rsidRPr="0079325F" w:rsidRDefault="00EA4D9F" w:rsidP="003C3F9E">
      <w:pPr>
        <w:pStyle w:val="BodyText"/>
        <w:numPr>
          <w:ilvl w:val="0"/>
          <w:numId w:val="24"/>
        </w:numPr>
        <w:rPr>
          <w:noProof/>
          <w:szCs w:val="24"/>
        </w:rPr>
      </w:pPr>
      <w:r w:rsidRPr="0079325F">
        <w:rPr>
          <w:noProof/>
          <w:szCs w:val="24"/>
        </w:rPr>
        <w:t>Самостално</w:t>
      </w:r>
      <w:r>
        <w:rPr>
          <w:noProof/>
          <w:szCs w:val="24"/>
        </w:rPr>
        <w:t xml:space="preserve">  </w:t>
      </w:r>
    </w:p>
    <w:p w:rsidR="00EA4D9F" w:rsidRPr="0079325F" w:rsidRDefault="00EA4D9F" w:rsidP="003C3F9E">
      <w:pPr>
        <w:pStyle w:val="BodyText"/>
        <w:numPr>
          <w:ilvl w:val="0"/>
          <w:numId w:val="24"/>
        </w:numPr>
        <w:rPr>
          <w:noProof/>
          <w:szCs w:val="24"/>
        </w:rPr>
      </w:pPr>
      <w:r w:rsidRPr="0079325F">
        <w:rPr>
          <w:noProof/>
          <w:szCs w:val="24"/>
        </w:rPr>
        <w:t>Заједничка понуда (навести ко су учесници у заједничкој понуди):___________________________________</w:t>
      </w:r>
    </w:p>
    <w:p w:rsidR="00EA4D9F" w:rsidRPr="000241FA" w:rsidRDefault="00EA4D9F" w:rsidP="003C3F9E">
      <w:pPr>
        <w:pStyle w:val="BodyText"/>
        <w:numPr>
          <w:ilvl w:val="0"/>
          <w:numId w:val="24"/>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EA4D9F" w:rsidRDefault="00EA4D9F" w:rsidP="00EA4D9F">
      <w:pPr>
        <w:pStyle w:val="BodyText"/>
        <w:rPr>
          <w:noProof/>
          <w:szCs w:val="24"/>
          <w:lang w:val="sr-Cyrl-CS"/>
        </w:rPr>
      </w:pPr>
    </w:p>
    <w:p w:rsidR="00EA4D9F" w:rsidRDefault="00EA4D9F" w:rsidP="00EA4D9F">
      <w:pPr>
        <w:pStyle w:val="BodyText"/>
        <w:rPr>
          <w:noProof/>
          <w:szCs w:val="24"/>
          <w:lang w:val="sr-Cyrl-CS"/>
        </w:rPr>
      </w:pPr>
    </w:p>
    <w:p w:rsidR="00EA4D9F" w:rsidRPr="0079325F" w:rsidRDefault="00EA4D9F" w:rsidP="00EA4D9F">
      <w:pPr>
        <w:pStyle w:val="BodyText"/>
        <w:rPr>
          <w:noProof/>
          <w:szCs w:val="24"/>
          <w:lang w:val="sr-Cyrl-CS"/>
        </w:rPr>
      </w:pPr>
    </w:p>
    <w:p w:rsidR="00EA4D9F" w:rsidRPr="0079325F" w:rsidRDefault="00EA4D9F" w:rsidP="00EA4D9F">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EA4D9F" w:rsidRDefault="00EA4D9F" w:rsidP="00EA4D9F">
      <w:pPr>
        <w:pStyle w:val="BodyText"/>
        <w:rPr>
          <w:noProof/>
          <w:szCs w:val="24"/>
        </w:rPr>
      </w:pPr>
    </w:p>
    <w:p w:rsidR="00EA4D9F" w:rsidRPr="0079325F" w:rsidRDefault="00EA4D9F" w:rsidP="00EA4D9F">
      <w:pPr>
        <w:pStyle w:val="BodyText"/>
        <w:rPr>
          <w:noProof/>
          <w:szCs w:val="24"/>
        </w:rPr>
      </w:pPr>
      <w:r w:rsidRPr="0079325F">
        <w:rPr>
          <w:noProof/>
          <w:szCs w:val="24"/>
        </w:rPr>
        <w:t>Друго: __________________________________</w:t>
      </w:r>
    </w:p>
    <w:p w:rsidR="00EA4D9F" w:rsidRDefault="00EA4D9F" w:rsidP="00354E0B">
      <w:pPr>
        <w:pStyle w:val="BodyText"/>
        <w:rPr>
          <w:noProof/>
          <w:sz w:val="20"/>
        </w:rPr>
      </w:pPr>
    </w:p>
    <w:p w:rsidR="00EA4D9F" w:rsidRDefault="00EA4D9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02681F" w:rsidRDefault="0002681F" w:rsidP="00354E0B">
      <w:pPr>
        <w:pStyle w:val="BodyText"/>
        <w:rPr>
          <w:noProof/>
          <w:sz w:val="20"/>
        </w:rPr>
      </w:pPr>
    </w:p>
    <w:p w:rsidR="0002681F" w:rsidRDefault="0002681F" w:rsidP="00354E0B">
      <w:pPr>
        <w:pStyle w:val="BodyText"/>
        <w:rPr>
          <w:noProof/>
          <w:sz w:val="20"/>
        </w:rPr>
      </w:pPr>
    </w:p>
    <w:p w:rsidR="0002681F" w:rsidRDefault="0002681F" w:rsidP="00354E0B">
      <w:pPr>
        <w:pStyle w:val="BodyText"/>
        <w:rPr>
          <w:noProof/>
          <w:sz w:val="20"/>
        </w:rPr>
      </w:pPr>
    </w:p>
    <w:p w:rsidR="0002681F" w:rsidRPr="0002681F" w:rsidRDefault="0002681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F85EA4" w:rsidRDefault="00F85EA4" w:rsidP="005C29F5">
      <w:pPr>
        <w:pStyle w:val="Footer"/>
        <w:tabs>
          <w:tab w:val="left" w:pos="2410"/>
          <w:tab w:val="left" w:pos="2977"/>
          <w:tab w:val="left" w:pos="13750"/>
        </w:tabs>
        <w:jc w:val="center"/>
        <w:rPr>
          <w:b/>
          <w:noProof/>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A97B2E" w:rsidRPr="005C29F5" w:rsidRDefault="00A97B2E" w:rsidP="005C29F5">
      <w:pPr>
        <w:pStyle w:val="Footer"/>
        <w:tabs>
          <w:tab w:val="left" w:pos="2410"/>
          <w:tab w:val="left" w:pos="2977"/>
          <w:tab w:val="left" w:pos="13750"/>
        </w:tabs>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A97B2E" w:rsidRPr="007B0AB4"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A97B2E">
            <w:r>
              <w:rPr>
                <w:b/>
                <w:noProof/>
                <w:lang w:val="sr-Cyrl-CS"/>
              </w:rPr>
              <w:t xml:space="preserve">Партије бр. </w:t>
            </w:r>
            <w:r>
              <w:rPr>
                <w:b/>
                <w:noProof/>
              </w:rPr>
              <w:t xml:space="preserve">8 </w:t>
            </w:r>
            <w:r w:rsidRPr="00863DB0">
              <w:rPr>
                <w:b/>
                <w:noProof/>
                <w:lang w:val="sr-Cyrl-CS"/>
              </w:rPr>
              <w:t xml:space="preserve">- </w:t>
            </w:r>
            <w:r w:rsidR="00207346" w:rsidRPr="00207346">
              <w:rPr>
                <w:b/>
                <w:noProof/>
                <w:color w:val="000000" w:themeColor="text1"/>
                <w:lang w:val="sr-Cyrl-CS"/>
              </w:rPr>
              <w:t>Лабораторијски прибор</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4A0108" w:rsidRPr="00DB024A" w:rsidTr="004A0108">
        <w:trPr>
          <w:trHeight w:val="698"/>
        </w:trPr>
        <w:tc>
          <w:tcPr>
            <w:tcW w:w="709" w:type="dxa"/>
            <w:tcBorders>
              <w:bottom w:val="single" w:sz="4" w:space="0" w:color="auto"/>
            </w:tcBorders>
            <w:vAlign w:val="center"/>
          </w:tcPr>
          <w:p w:rsidR="004A0108" w:rsidRPr="00441610" w:rsidRDefault="004A0108" w:rsidP="008D23AF">
            <w:pPr>
              <w:jc w:val="center"/>
              <w:rPr>
                <w:color w:val="000000"/>
                <w:sz w:val="20"/>
                <w:szCs w:val="20"/>
              </w:rPr>
            </w:pPr>
            <w:r w:rsidRPr="00441610">
              <w:rPr>
                <w:color w:val="000000"/>
                <w:sz w:val="20"/>
                <w:szCs w:val="20"/>
              </w:rPr>
              <w:t>1</w:t>
            </w:r>
          </w:p>
        </w:tc>
        <w:tc>
          <w:tcPr>
            <w:tcW w:w="2977" w:type="dxa"/>
            <w:tcBorders>
              <w:top w:val="nil"/>
              <w:left w:val="nil"/>
              <w:bottom w:val="single" w:sz="4" w:space="0" w:color="auto"/>
              <w:right w:val="nil"/>
            </w:tcBorders>
            <w:shd w:val="clear" w:color="auto" w:fill="auto"/>
            <w:vAlign w:val="center"/>
          </w:tcPr>
          <w:p w:rsidR="004A0108" w:rsidRDefault="00207346" w:rsidP="004A0108">
            <w:pPr>
              <w:jc w:val="center"/>
              <w:rPr>
                <w:sz w:val="20"/>
                <w:szCs w:val="20"/>
              </w:rPr>
            </w:pPr>
            <w:r w:rsidRPr="00207346">
              <w:rPr>
                <w:sz w:val="20"/>
                <w:szCs w:val="20"/>
              </w:rPr>
              <w:t>EZ Grip with comfort rest striper-držač za denudacione pipete promera 135,145,170 i 290 mikrona</w:t>
            </w:r>
          </w:p>
        </w:tc>
        <w:tc>
          <w:tcPr>
            <w:tcW w:w="709" w:type="dxa"/>
            <w:tcBorders>
              <w:bottom w:val="single" w:sz="4" w:space="0" w:color="auto"/>
            </w:tcBorders>
            <w:shd w:val="clear" w:color="auto" w:fill="auto"/>
            <w:vAlign w:val="center"/>
          </w:tcPr>
          <w:p w:rsidR="004A0108" w:rsidRDefault="004A0108" w:rsidP="004A0108">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4A0108" w:rsidRPr="00207346" w:rsidRDefault="00207346" w:rsidP="004A0108">
            <w:pPr>
              <w:jc w:val="center"/>
              <w:rPr>
                <w:sz w:val="20"/>
                <w:szCs w:val="20"/>
              </w:rPr>
            </w:pPr>
            <w:r>
              <w:rPr>
                <w:sz w:val="20"/>
                <w:szCs w:val="20"/>
              </w:rPr>
              <w:t>1</w:t>
            </w:r>
          </w:p>
        </w:tc>
        <w:tc>
          <w:tcPr>
            <w:tcW w:w="1505" w:type="dxa"/>
            <w:tcBorders>
              <w:bottom w:val="single" w:sz="4" w:space="0" w:color="auto"/>
            </w:tcBorders>
            <w:vAlign w:val="center"/>
          </w:tcPr>
          <w:p w:rsidR="004A0108" w:rsidRPr="00DB024A" w:rsidRDefault="004A0108" w:rsidP="008D23AF">
            <w:pPr>
              <w:pStyle w:val="BodyText"/>
              <w:jc w:val="center"/>
              <w:rPr>
                <w:noProof/>
                <w:sz w:val="22"/>
                <w:szCs w:val="22"/>
                <w:lang w:val="sr-Cyrl-CS"/>
              </w:rPr>
            </w:pPr>
          </w:p>
        </w:tc>
        <w:tc>
          <w:tcPr>
            <w:tcW w:w="1897" w:type="dxa"/>
            <w:tcBorders>
              <w:bottom w:val="single" w:sz="4" w:space="0" w:color="auto"/>
            </w:tcBorders>
            <w:vAlign w:val="center"/>
          </w:tcPr>
          <w:p w:rsidR="004A0108" w:rsidRPr="00DB024A" w:rsidRDefault="004A0108" w:rsidP="008D23AF">
            <w:pPr>
              <w:pStyle w:val="BodyText"/>
              <w:jc w:val="center"/>
              <w:rPr>
                <w:noProof/>
                <w:sz w:val="22"/>
                <w:szCs w:val="22"/>
                <w:lang w:val="sr-Cyrl-CS"/>
              </w:rPr>
            </w:pPr>
          </w:p>
        </w:tc>
        <w:tc>
          <w:tcPr>
            <w:tcW w:w="1276" w:type="dxa"/>
            <w:tcBorders>
              <w:bottom w:val="single" w:sz="4" w:space="0" w:color="auto"/>
            </w:tcBorders>
          </w:tcPr>
          <w:p w:rsidR="004A0108" w:rsidRPr="00DB024A" w:rsidRDefault="004A0108" w:rsidP="008D23AF">
            <w:pPr>
              <w:pStyle w:val="BodyText"/>
              <w:jc w:val="center"/>
              <w:rPr>
                <w:noProof/>
                <w:sz w:val="22"/>
                <w:szCs w:val="22"/>
                <w:lang w:val="sr-Cyrl-CS"/>
              </w:rPr>
            </w:pPr>
          </w:p>
        </w:tc>
        <w:tc>
          <w:tcPr>
            <w:tcW w:w="1276" w:type="dxa"/>
            <w:tcBorders>
              <w:bottom w:val="single" w:sz="4" w:space="0" w:color="auto"/>
            </w:tcBorders>
            <w:vAlign w:val="center"/>
          </w:tcPr>
          <w:p w:rsidR="004A0108" w:rsidRPr="00DB024A" w:rsidRDefault="004A0108" w:rsidP="008D23AF">
            <w:pPr>
              <w:pStyle w:val="BodyText"/>
              <w:jc w:val="center"/>
              <w:rPr>
                <w:noProof/>
                <w:sz w:val="22"/>
                <w:szCs w:val="22"/>
                <w:lang w:val="sr-Cyrl-CS"/>
              </w:rPr>
            </w:pPr>
          </w:p>
        </w:tc>
        <w:tc>
          <w:tcPr>
            <w:tcW w:w="1417" w:type="dxa"/>
            <w:tcBorders>
              <w:bottom w:val="single" w:sz="4" w:space="0" w:color="auto"/>
            </w:tcBorders>
            <w:vAlign w:val="center"/>
          </w:tcPr>
          <w:p w:rsidR="004A0108" w:rsidRPr="00DB024A" w:rsidRDefault="004A0108"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4A0108" w:rsidRPr="00DB024A" w:rsidRDefault="004A0108"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4A0108" w:rsidRPr="00DB024A" w:rsidRDefault="004A0108"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Pr="00207346" w:rsidRDefault="0002681F"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5"/>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5"/>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5"/>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EA4D9F" w:rsidRDefault="00EA4D9F"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A97B2E" w:rsidRPr="007B0AB4"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9 </w:t>
            </w:r>
            <w:r w:rsidRPr="00863DB0">
              <w:rPr>
                <w:b/>
                <w:noProof/>
                <w:lang w:val="sr-Cyrl-CS"/>
              </w:rPr>
              <w:t xml:space="preserve">- </w:t>
            </w:r>
            <w:r w:rsidR="00207346" w:rsidRPr="00207346">
              <w:rPr>
                <w:b/>
                <w:noProof/>
                <w:color w:val="000000" w:themeColor="text1"/>
                <w:lang w:val="sr-Cyrl-CS"/>
              </w:rPr>
              <w:t>ЕТ катетери</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0B365A" w:rsidRPr="00DB024A" w:rsidTr="000B365A">
        <w:trPr>
          <w:trHeight w:val="698"/>
        </w:trPr>
        <w:tc>
          <w:tcPr>
            <w:tcW w:w="709" w:type="dxa"/>
            <w:tcBorders>
              <w:bottom w:val="single" w:sz="4" w:space="0" w:color="auto"/>
            </w:tcBorders>
            <w:vAlign w:val="center"/>
          </w:tcPr>
          <w:p w:rsidR="000B365A" w:rsidRDefault="000B365A" w:rsidP="000B365A">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0B365A" w:rsidRDefault="00207346" w:rsidP="000B365A">
            <w:pPr>
              <w:jc w:val="center"/>
              <w:rPr>
                <w:sz w:val="20"/>
                <w:szCs w:val="20"/>
              </w:rPr>
            </w:pPr>
            <w:r w:rsidRPr="00207346">
              <w:rPr>
                <w:sz w:val="20"/>
                <w:szCs w:val="20"/>
              </w:rPr>
              <w:t>ET kateter, ID 0.5mm, L 19cm, sa zakrivljenom kanulom i kuglicom na vrhu, Labotect</w:t>
            </w:r>
          </w:p>
        </w:tc>
        <w:tc>
          <w:tcPr>
            <w:tcW w:w="709" w:type="dxa"/>
            <w:tcBorders>
              <w:bottom w:val="single" w:sz="4" w:space="0" w:color="auto"/>
            </w:tcBorders>
            <w:shd w:val="clear" w:color="auto" w:fill="auto"/>
            <w:vAlign w:val="center"/>
          </w:tcPr>
          <w:p w:rsidR="000B365A" w:rsidRDefault="000B365A" w:rsidP="000B365A">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0B365A" w:rsidRPr="00207346" w:rsidRDefault="00207346" w:rsidP="000B365A">
            <w:pPr>
              <w:jc w:val="center"/>
              <w:rPr>
                <w:sz w:val="20"/>
                <w:szCs w:val="20"/>
              </w:rPr>
            </w:pPr>
            <w:r>
              <w:rPr>
                <w:sz w:val="20"/>
                <w:szCs w:val="20"/>
              </w:rPr>
              <w:t>175</w:t>
            </w:r>
          </w:p>
        </w:tc>
        <w:tc>
          <w:tcPr>
            <w:tcW w:w="1505"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897"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276" w:type="dxa"/>
            <w:tcBorders>
              <w:bottom w:val="single" w:sz="4" w:space="0" w:color="auto"/>
            </w:tcBorders>
          </w:tcPr>
          <w:p w:rsidR="000B365A" w:rsidRPr="00DB024A" w:rsidRDefault="000B365A" w:rsidP="008D23AF">
            <w:pPr>
              <w:pStyle w:val="BodyText"/>
              <w:jc w:val="center"/>
              <w:rPr>
                <w:noProof/>
                <w:sz w:val="22"/>
                <w:szCs w:val="22"/>
                <w:lang w:val="sr-Cyrl-CS"/>
              </w:rPr>
            </w:pPr>
          </w:p>
        </w:tc>
        <w:tc>
          <w:tcPr>
            <w:tcW w:w="1276"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417"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0B365A" w:rsidRPr="00DB024A" w:rsidRDefault="000B365A"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0B365A" w:rsidRPr="00DB024A" w:rsidRDefault="000B365A"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207346" w:rsidRDefault="00207346" w:rsidP="00A97B2E">
      <w:pPr>
        <w:pStyle w:val="BodyText"/>
        <w:rPr>
          <w:b/>
          <w:noProof/>
          <w:szCs w:val="24"/>
        </w:rPr>
      </w:pPr>
    </w:p>
    <w:p w:rsidR="00207346" w:rsidRDefault="00207346" w:rsidP="00A97B2E">
      <w:pPr>
        <w:pStyle w:val="BodyText"/>
        <w:rPr>
          <w:b/>
          <w:noProof/>
          <w:szCs w:val="24"/>
        </w:rPr>
      </w:pPr>
    </w:p>
    <w:p w:rsidR="00207346" w:rsidRDefault="00207346" w:rsidP="00A97B2E">
      <w:pPr>
        <w:pStyle w:val="BodyText"/>
        <w:rPr>
          <w:b/>
          <w:noProof/>
          <w:szCs w:val="24"/>
        </w:rPr>
      </w:pPr>
    </w:p>
    <w:p w:rsidR="00207346" w:rsidRPr="00207346" w:rsidRDefault="00207346"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6"/>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6"/>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6"/>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7B0AB4" w:rsidRPr="007B0AB4" w:rsidRDefault="007B0AB4" w:rsidP="00354E0B">
      <w:pPr>
        <w:pStyle w:val="BodyText"/>
        <w:rPr>
          <w:noProof/>
          <w:sz w:val="20"/>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A97B2E" w:rsidRPr="005C29F5" w:rsidRDefault="00A97B2E" w:rsidP="005C29F5">
      <w:pPr>
        <w:pStyle w:val="Footer"/>
        <w:tabs>
          <w:tab w:val="left" w:pos="2410"/>
          <w:tab w:val="left" w:pos="2977"/>
          <w:tab w:val="left" w:pos="13750"/>
        </w:tabs>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7B0AB4" w:rsidRDefault="00F85EA4"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A97B2E">
            <w:r>
              <w:rPr>
                <w:b/>
                <w:noProof/>
                <w:lang w:val="sr-Cyrl-CS"/>
              </w:rPr>
              <w:t xml:space="preserve">Партије бр. </w:t>
            </w:r>
            <w:r>
              <w:rPr>
                <w:b/>
                <w:noProof/>
              </w:rPr>
              <w:t xml:space="preserve">10 </w:t>
            </w:r>
            <w:r w:rsidRPr="00863DB0">
              <w:rPr>
                <w:b/>
                <w:noProof/>
                <w:lang w:val="sr-Cyrl-CS"/>
              </w:rPr>
              <w:t xml:space="preserve">- </w:t>
            </w:r>
            <w:r w:rsidR="00207346" w:rsidRPr="00207346">
              <w:rPr>
                <w:b/>
                <w:noProof/>
                <w:color w:val="000000" w:themeColor="text1"/>
                <w:lang w:val="sr-Cyrl-CS"/>
              </w:rPr>
              <w:t>Боја за одређивање виталности сперматозоида</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0B365A" w:rsidRPr="00DB024A" w:rsidTr="000B365A">
        <w:trPr>
          <w:trHeight w:val="698"/>
        </w:trPr>
        <w:tc>
          <w:tcPr>
            <w:tcW w:w="709" w:type="dxa"/>
            <w:tcBorders>
              <w:bottom w:val="single" w:sz="4" w:space="0" w:color="auto"/>
            </w:tcBorders>
            <w:vAlign w:val="center"/>
          </w:tcPr>
          <w:p w:rsidR="000B365A" w:rsidRDefault="000B365A" w:rsidP="000B365A">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0B365A" w:rsidRDefault="00207346" w:rsidP="000B365A">
            <w:pPr>
              <w:jc w:val="center"/>
              <w:rPr>
                <w:sz w:val="20"/>
                <w:szCs w:val="20"/>
              </w:rPr>
            </w:pPr>
            <w:r w:rsidRPr="00207346">
              <w:rPr>
                <w:sz w:val="20"/>
                <w:szCs w:val="20"/>
              </w:rPr>
              <w:t>Boja za određivanje vitalnosti spermatozoida - sastav: Sodium chloride, Eosin Y, Nigrosine, Formalin, voda.</w:t>
            </w:r>
          </w:p>
        </w:tc>
        <w:tc>
          <w:tcPr>
            <w:tcW w:w="709" w:type="dxa"/>
            <w:tcBorders>
              <w:bottom w:val="single" w:sz="4" w:space="0" w:color="auto"/>
            </w:tcBorders>
            <w:shd w:val="clear" w:color="auto" w:fill="auto"/>
            <w:vAlign w:val="center"/>
          </w:tcPr>
          <w:p w:rsidR="000B365A" w:rsidRDefault="00207346" w:rsidP="000B365A">
            <w:pPr>
              <w:jc w:val="center"/>
              <w:rPr>
                <w:sz w:val="20"/>
                <w:szCs w:val="20"/>
              </w:rPr>
            </w:pPr>
            <w:r>
              <w:rPr>
                <w:sz w:val="20"/>
                <w:szCs w:val="20"/>
              </w:rPr>
              <w:t>ml</w:t>
            </w:r>
          </w:p>
        </w:tc>
        <w:tc>
          <w:tcPr>
            <w:tcW w:w="850" w:type="dxa"/>
            <w:tcBorders>
              <w:bottom w:val="single" w:sz="4" w:space="0" w:color="auto"/>
            </w:tcBorders>
            <w:shd w:val="clear" w:color="auto" w:fill="auto"/>
            <w:vAlign w:val="center"/>
          </w:tcPr>
          <w:p w:rsidR="000B365A" w:rsidRPr="00207346" w:rsidRDefault="00207346" w:rsidP="000B365A">
            <w:pPr>
              <w:jc w:val="center"/>
              <w:rPr>
                <w:sz w:val="20"/>
                <w:szCs w:val="20"/>
              </w:rPr>
            </w:pPr>
            <w:r>
              <w:rPr>
                <w:sz w:val="20"/>
                <w:szCs w:val="20"/>
              </w:rPr>
              <w:t>20</w:t>
            </w:r>
          </w:p>
        </w:tc>
        <w:tc>
          <w:tcPr>
            <w:tcW w:w="1505"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897"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276" w:type="dxa"/>
            <w:tcBorders>
              <w:bottom w:val="single" w:sz="4" w:space="0" w:color="auto"/>
            </w:tcBorders>
          </w:tcPr>
          <w:p w:rsidR="000B365A" w:rsidRPr="00DB024A" w:rsidRDefault="000B365A" w:rsidP="008D23AF">
            <w:pPr>
              <w:pStyle w:val="BodyText"/>
              <w:jc w:val="center"/>
              <w:rPr>
                <w:noProof/>
                <w:sz w:val="22"/>
                <w:szCs w:val="22"/>
                <w:lang w:val="sr-Cyrl-CS"/>
              </w:rPr>
            </w:pPr>
          </w:p>
        </w:tc>
        <w:tc>
          <w:tcPr>
            <w:tcW w:w="1276"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417"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0B365A" w:rsidRPr="00DB024A" w:rsidRDefault="000B365A"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0B365A" w:rsidRPr="00DB024A" w:rsidRDefault="000B365A"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Cs w:val="24"/>
        </w:rPr>
      </w:pPr>
    </w:p>
    <w:p w:rsidR="00A97B2E" w:rsidRDefault="00A97B2E"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Default="0002681F" w:rsidP="00A97B2E">
      <w:pPr>
        <w:pStyle w:val="BodyText"/>
        <w:rPr>
          <w:b/>
          <w:noProof/>
          <w:szCs w:val="24"/>
        </w:rPr>
      </w:pPr>
    </w:p>
    <w:p w:rsidR="0002681F" w:rsidRPr="0002681F" w:rsidRDefault="0002681F" w:rsidP="00A97B2E">
      <w:pPr>
        <w:pStyle w:val="BodyText"/>
        <w:rPr>
          <w:b/>
          <w:noProof/>
          <w:szCs w:val="24"/>
        </w:rPr>
      </w:pPr>
    </w:p>
    <w:p w:rsidR="00A97B2E" w:rsidRDefault="00A97B2E" w:rsidP="00A97B2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7"/>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7"/>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7"/>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Друго: __________________________________</w:t>
      </w: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A97B2E" w:rsidRDefault="00A97B2E" w:rsidP="00354E0B">
      <w:pPr>
        <w:pStyle w:val="BodyText"/>
        <w:rPr>
          <w:noProof/>
          <w:sz w:val="20"/>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A97B2E" w:rsidRPr="00A062D6" w:rsidRDefault="00A97B2E"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11 </w:t>
            </w:r>
            <w:r w:rsidRPr="00863DB0">
              <w:rPr>
                <w:b/>
                <w:noProof/>
                <w:lang w:val="sr-Cyrl-CS"/>
              </w:rPr>
              <w:t xml:space="preserve">- </w:t>
            </w:r>
            <w:r w:rsidR="00207346" w:rsidRPr="00207346">
              <w:rPr>
                <w:b/>
                <w:noProof/>
                <w:color w:val="000000" w:themeColor="text1"/>
                <w:lang w:val="sr-Cyrl-CS"/>
              </w:rPr>
              <w:t>IVF Маркер за обележавање петри посуда</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0B365A" w:rsidRPr="00DB024A" w:rsidTr="000B365A">
        <w:trPr>
          <w:trHeight w:val="698"/>
        </w:trPr>
        <w:tc>
          <w:tcPr>
            <w:tcW w:w="709" w:type="dxa"/>
            <w:tcBorders>
              <w:bottom w:val="single" w:sz="4" w:space="0" w:color="auto"/>
            </w:tcBorders>
            <w:vAlign w:val="center"/>
          </w:tcPr>
          <w:p w:rsidR="000B365A" w:rsidRDefault="000B365A" w:rsidP="000B365A">
            <w:pPr>
              <w:jc w:val="center"/>
              <w:rPr>
                <w:sz w:val="20"/>
                <w:szCs w:val="20"/>
              </w:rPr>
            </w:pPr>
            <w:r>
              <w:rPr>
                <w:sz w:val="20"/>
                <w:szCs w:val="20"/>
              </w:rPr>
              <w:t>1</w:t>
            </w:r>
          </w:p>
        </w:tc>
        <w:tc>
          <w:tcPr>
            <w:tcW w:w="2977" w:type="dxa"/>
            <w:tcBorders>
              <w:top w:val="nil"/>
              <w:left w:val="nil"/>
              <w:bottom w:val="single" w:sz="4" w:space="0" w:color="auto"/>
              <w:right w:val="nil"/>
            </w:tcBorders>
            <w:shd w:val="clear" w:color="auto" w:fill="auto"/>
            <w:vAlign w:val="center"/>
          </w:tcPr>
          <w:p w:rsidR="000B365A" w:rsidRDefault="00207346" w:rsidP="00207346">
            <w:pPr>
              <w:ind w:firstLineChars="100" w:firstLine="200"/>
              <w:jc w:val="center"/>
              <w:rPr>
                <w:sz w:val="20"/>
                <w:szCs w:val="20"/>
              </w:rPr>
            </w:pPr>
            <w:r w:rsidRPr="00207346">
              <w:rPr>
                <w:sz w:val="20"/>
                <w:szCs w:val="20"/>
              </w:rPr>
              <w:t>IVF Marker MEA testiran za obeležavanje petri posuda, permanentan, netoksičan, specijalno napravljen za upotrebu u laboratorijama</w:t>
            </w:r>
          </w:p>
        </w:tc>
        <w:tc>
          <w:tcPr>
            <w:tcW w:w="709" w:type="dxa"/>
            <w:tcBorders>
              <w:bottom w:val="single" w:sz="4" w:space="0" w:color="auto"/>
            </w:tcBorders>
            <w:shd w:val="clear" w:color="auto" w:fill="auto"/>
            <w:vAlign w:val="center"/>
          </w:tcPr>
          <w:p w:rsidR="000B365A" w:rsidRDefault="000B365A" w:rsidP="000B365A">
            <w:pPr>
              <w:jc w:val="center"/>
              <w:rPr>
                <w:sz w:val="20"/>
                <w:szCs w:val="20"/>
              </w:rPr>
            </w:pPr>
            <w:r>
              <w:rPr>
                <w:sz w:val="20"/>
                <w:szCs w:val="20"/>
              </w:rPr>
              <w:t>kom</w:t>
            </w:r>
          </w:p>
        </w:tc>
        <w:tc>
          <w:tcPr>
            <w:tcW w:w="850" w:type="dxa"/>
            <w:tcBorders>
              <w:bottom w:val="single" w:sz="4" w:space="0" w:color="auto"/>
            </w:tcBorders>
            <w:shd w:val="clear" w:color="auto" w:fill="auto"/>
            <w:vAlign w:val="center"/>
          </w:tcPr>
          <w:p w:rsidR="000B365A" w:rsidRDefault="00207346" w:rsidP="000B365A">
            <w:pPr>
              <w:jc w:val="center"/>
              <w:rPr>
                <w:sz w:val="20"/>
                <w:szCs w:val="20"/>
              </w:rPr>
            </w:pPr>
            <w:r>
              <w:rPr>
                <w:sz w:val="20"/>
                <w:szCs w:val="20"/>
              </w:rPr>
              <w:t>4</w:t>
            </w:r>
          </w:p>
        </w:tc>
        <w:tc>
          <w:tcPr>
            <w:tcW w:w="1505"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897"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276" w:type="dxa"/>
            <w:tcBorders>
              <w:bottom w:val="single" w:sz="4" w:space="0" w:color="auto"/>
            </w:tcBorders>
          </w:tcPr>
          <w:p w:rsidR="000B365A" w:rsidRPr="00DB024A" w:rsidRDefault="000B365A" w:rsidP="008D23AF">
            <w:pPr>
              <w:pStyle w:val="BodyText"/>
              <w:jc w:val="center"/>
              <w:rPr>
                <w:noProof/>
                <w:sz w:val="22"/>
                <w:szCs w:val="22"/>
                <w:lang w:val="sr-Cyrl-CS"/>
              </w:rPr>
            </w:pPr>
          </w:p>
        </w:tc>
        <w:tc>
          <w:tcPr>
            <w:tcW w:w="1276"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417"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0B365A" w:rsidRPr="00DB024A" w:rsidRDefault="000B365A"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0B365A" w:rsidRPr="00DB024A" w:rsidRDefault="000B365A"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02681F" w:rsidRDefault="0002681F"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A97B2E" w:rsidRDefault="00A97B2E" w:rsidP="00A97B2E">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A97B2E" w:rsidRDefault="00A97B2E" w:rsidP="00A97B2E">
      <w:pPr>
        <w:pStyle w:val="BodyText"/>
        <w:rPr>
          <w:b/>
          <w:noProof/>
          <w:sz w:val="22"/>
          <w:szCs w:val="22"/>
        </w:rPr>
      </w:pPr>
    </w:p>
    <w:p w:rsidR="00A97B2E" w:rsidRPr="00FE1643" w:rsidRDefault="00A97B2E" w:rsidP="00A97B2E">
      <w:pPr>
        <w:pStyle w:val="BodyText"/>
        <w:rPr>
          <w:b/>
          <w:noProof/>
          <w:szCs w:val="24"/>
        </w:rPr>
      </w:pPr>
    </w:p>
    <w:p w:rsidR="00A97B2E" w:rsidRPr="001D780E" w:rsidRDefault="00A97B2E" w:rsidP="00A97B2E">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97B2E" w:rsidRPr="00C50D87"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A97B2E" w:rsidRPr="0079325F" w:rsidRDefault="00A97B2E" w:rsidP="00A97B2E">
      <w:pPr>
        <w:pStyle w:val="BodyText"/>
        <w:rPr>
          <w:noProof/>
          <w:szCs w:val="24"/>
        </w:rPr>
      </w:pPr>
    </w:p>
    <w:p w:rsidR="00A97B2E" w:rsidRPr="0079325F" w:rsidRDefault="00A97B2E" w:rsidP="003C3F9E">
      <w:pPr>
        <w:pStyle w:val="BodyText"/>
        <w:numPr>
          <w:ilvl w:val="0"/>
          <w:numId w:val="28"/>
        </w:numPr>
        <w:rPr>
          <w:noProof/>
          <w:szCs w:val="24"/>
        </w:rPr>
      </w:pPr>
      <w:r w:rsidRPr="0079325F">
        <w:rPr>
          <w:noProof/>
          <w:szCs w:val="24"/>
        </w:rPr>
        <w:t>Самостално</w:t>
      </w:r>
      <w:r>
        <w:rPr>
          <w:noProof/>
          <w:szCs w:val="24"/>
        </w:rPr>
        <w:t xml:space="preserve">  </w:t>
      </w:r>
    </w:p>
    <w:p w:rsidR="00A97B2E" w:rsidRPr="0079325F" w:rsidRDefault="00A97B2E" w:rsidP="003C3F9E">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A97B2E" w:rsidRPr="000241FA" w:rsidRDefault="00A97B2E" w:rsidP="003C3F9E">
      <w:pPr>
        <w:pStyle w:val="BodyText"/>
        <w:numPr>
          <w:ilvl w:val="0"/>
          <w:numId w:val="2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A97B2E" w:rsidRDefault="00A97B2E" w:rsidP="00A97B2E">
      <w:pPr>
        <w:pStyle w:val="BodyText"/>
        <w:rPr>
          <w:noProof/>
          <w:szCs w:val="24"/>
          <w:lang w:val="sr-Cyrl-CS"/>
        </w:rPr>
      </w:pPr>
    </w:p>
    <w:p w:rsidR="00A97B2E" w:rsidRDefault="00A97B2E" w:rsidP="00A97B2E">
      <w:pPr>
        <w:pStyle w:val="BodyText"/>
        <w:rPr>
          <w:noProof/>
          <w:szCs w:val="24"/>
          <w:lang w:val="sr-Cyrl-CS"/>
        </w:rPr>
      </w:pPr>
    </w:p>
    <w:p w:rsidR="00A97B2E" w:rsidRPr="0079325F" w:rsidRDefault="00A97B2E" w:rsidP="00A97B2E">
      <w:pPr>
        <w:pStyle w:val="BodyText"/>
        <w:rPr>
          <w:noProof/>
          <w:szCs w:val="24"/>
          <w:lang w:val="sr-Cyrl-CS"/>
        </w:rPr>
      </w:pPr>
    </w:p>
    <w:p w:rsidR="00A97B2E" w:rsidRPr="0079325F" w:rsidRDefault="00A97B2E" w:rsidP="00A97B2E">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A97B2E" w:rsidRDefault="00A97B2E" w:rsidP="00A97B2E">
      <w:pPr>
        <w:pStyle w:val="BodyText"/>
        <w:rPr>
          <w:noProof/>
          <w:szCs w:val="24"/>
        </w:rPr>
      </w:pPr>
    </w:p>
    <w:p w:rsidR="00A97B2E" w:rsidRPr="0079325F" w:rsidRDefault="00A97B2E" w:rsidP="00A97B2E">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A97B2E" w:rsidRDefault="00A97B2E" w:rsidP="00A97B2E">
      <w:pPr>
        <w:pStyle w:val="BodyText"/>
        <w:rPr>
          <w:noProof/>
          <w:szCs w:val="24"/>
        </w:rPr>
      </w:pPr>
    </w:p>
    <w:p w:rsidR="00A97B2E" w:rsidRDefault="00A97B2E" w:rsidP="00A97B2E">
      <w:pPr>
        <w:pStyle w:val="BodyText"/>
        <w:rPr>
          <w:noProof/>
          <w:szCs w:val="24"/>
        </w:rPr>
      </w:pPr>
      <w:r w:rsidRPr="0079325F">
        <w:rPr>
          <w:noProof/>
          <w:szCs w:val="24"/>
        </w:rPr>
        <w:t>Друго: __________________________________</w:t>
      </w: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A97B2E" w:rsidRDefault="00A97B2E" w:rsidP="00A97B2E">
      <w:pPr>
        <w:pStyle w:val="BodyText"/>
        <w:rPr>
          <w:noProof/>
          <w:szCs w:val="24"/>
        </w:rPr>
      </w:pPr>
    </w:p>
    <w:p w:rsidR="007B0AB4" w:rsidRPr="007B0AB4" w:rsidRDefault="007B0AB4" w:rsidP="00A97B2E">
      <w:pPr>
        <w:pStyle w:val="BodyText"/>
        <w:rPr>
          <w:noProof/>
          <w:szCs w:val="24"/>
        </w:rPr>
      </w:pPr>
    </w:p>
    <w:p w:rsidR="00290CD6" w:rsidRPr="00863DB0" w:rsidRDefault="00290CD6" w:rsidP="00290CD6">
      <w:pPr>
        <w:pStyle w:val="Footer"/>
        <w:tabs>
          <w:tab w:val="left" w:pos="2410"/>
          <w:tab w:val="left" w:pos="2977"/>
          <w:tab w:val="left" w:pos="13750"/>
        </w:tabs>
        <w:jc w:val="center"/>
        <w:rPr>
          <w:b/>
        </w:rPr>
      </w:pPr>
      <w:r w:rsidRPr="00863DB0">
        <w:rPr>
          <w:b/>
          <w:noProof/>
        </w:rPr>
        <w:t xml:space="preserve">Понуда број __________ - </w:t>
      </w:r>
      <w:r>
        <w:rPr>
          <w:b/>
          <w:lang w:val="sr-Cyrl-CS"/>
        </w:rPr>
        <w:t>Набавка</w:t>
      </w:r>
      <w:r>
        <w:rPr>
          <w:b/>
        </w:rPr>
        <w:t xml:space="preserve"> </w:t>
      </w:r>
      <w:r w:rsidRPr="008B70B4">
        <w:rPr>
          <w:b/>
        </w:rPr>
        <w:t>потрошног материјала за вантелесну оплодњу</w:t>
      </w:r>
      <w:r>
        <w:rPr>
          <w:b/>
        </w:rPr>
        <w:t xml:space="preserve"> за потребе</w:t>
      </w:r>
      <w:r w:rsidRPr="007E6A55">
        <w:rPr>
          <w:b/>
        </w:rPr>
        <w:t xml:space="preserve"> Клиничког центра Војводине</w:t>
      </w:r>
      <w:r w:rsidRPr="00863DB0">
        <w:rPr>
          <w:b/>
          <w:noProof/>
        </w:rPr>
        <w:t xml:space="preserve"> - ЈН </w:t>
      </w:r>
      <w:r>
        <w:rPr>
          <w:b/>
          <w:noProof/>
        </w:rPr>
        <w:t>бр. 358</w:t>
      </w:r>
      <w:r w:rsidRPr="00863DB0">
        <w:rPr>
          <w:b/>
          <w:noProof/>
        </w:rPr>
        <w:t>-19-О</w:t>
      </w:r>
    </w:p>
    <w:p w:rsidR="00A97B2E" w:rsidRDefault="00A97B2E" w:rsidP="00A97B2E">
      <w:pPr>
        <w:pStyle w:val="Footer"/>
        <w:tabs>
          <w:tab w:val="left" w:pos="2410"/>
          <w:tab w:val="left" w:pos="2977"/>
          <w:tab w:val="left" w:pos="13750"/>
        </w:tabs>
        <w:jc w:val="center"/>
        <w:rPr>
          <w:noProof/>
          <w:sz w:val="22"/>
          <w:szCs w:val="22"/>
        </w:rPr>
      </w:pPr>
    </w:p>
    <w:p w:rsidR="00A97B2E" w:rsidRPr="00A062D6" w:rsidRDefault="00A97B2E" w:rsidP="00A97B2E">
      <w:pPr>
        <w:pStyle w:val="BodyText"/>
        <w:jc w:val="left"/>
        <w:rPr>
          <w:noProof/>
          <w:szCs w:val="24"/>
        </w:rPr>
      </w:pPr>
      <w:r w:rsidRPr="00636A58">
        <w:rPr>
          <w:noProof/>
          <w:szCs w:val="24"/>
        </w:rPr>
        <w:t>Понуђач:________________________________________                   Матични број:________________________________</w:t>
      </w:r>
    </w:p>
    <w:p w:rsidR="00A97B2E" w:rsidRPr="00A062D6" w:rsidRDefault="00A97B2E" w:rsidP="00A97B2E">
      <w:pPr>
        <w:pStyle w:val="BodyText"/>
        <w:jc w:val="left"/>
        <w:rPr>
          <w:noProof/>
          <w:szCs w:val="24"/>
        </w:rPr>
      </w:pPr>
      <w:r w:rsidRPr="00636A58">
        <w:rPr>
          <w:noProof/>
          <w:szCs w:val="24"/>
        </w:rPr>
        <w:t>Адреса, град, општина:____________________________                   Регистарски број:______________________________</w:t>
      </w:r>
    </w:p>
    <w:p w:rsidR="00A97B2E" w:rsidRPr="00A062D6" w:rsidRDefault="00A97B2E" w:rsidP="00A97B2E">
      <w:pPr>
        <w:pStyle w:val="BodyText"/>
        <w:jc w:val="left"/>
        <w:rPr>
          <w:noProof/>
          <w:szCs w:val="24"/>
        </w:rPr>
      </w:pPr>
      <w:r w:rsidRPr="00636A58">
        <w:rPr>
          <w:noProof/>
          <w:szCs w:val="24"/>
        </w:rPr>
        <w:t>Телефон:________________ Фах:____________________                  Шифра делатности:____________________________</w:t>
      </w:r>
    </w:p>
    <w:p w:rsidR="00A97B2E" w:rsidRPr="00A062D6" w:rsidRDefault="00A97B2E" w:rsidP="00A97B2E">
      <w:pPr>
        <w:pStyle w:val="BodyText"/>
        <w:jc w:val="left"/>
        <w:rPr>
          <w:noProof/>
          <w:szCs w:val="24"/>
        </w:rPr>
      </w:pPr>
      <w:r w:rsidRPr="00636A58">
        <w:rPr>
          <w:noProof/>
          <w:szCs w:val="24"/>
        </w:rPr>
        <w:t>Е-маил:_________________________________________                    Пиб:_________________________________________</w:t>
      </w:r>
    </w:p>
    <w:p w:rsidR="00A97B2E" w:rsidRPr="00A062D6" w:rsidRDefault="00A97B2E" w:rsidP="00A97B2E">
      <w:pPr>
        <w:pStyle w:val="BodyText"/>
        <w:jc w:val="left"/>
        <w:rPr>
          <w:noProof/>
          <w:szCs w:val="24"/>
        </w:rPr>
      </w:pPr>
      <w:r w:rsidRPr="00636A58">
        <w:rPr>
          <w:noProof/>
          <w:szCs w:val="24"/>
        </w:rPr>
        <w:t>Контакт особа:___________________________________                   Жиро-рачун:__________________________________</w:t>
      </w:r>
    </w:p>
    <w:p w:rsidR="00A97B2E" w:rsidRDefault="00A97B2E" w:rsidP="00A97B2E">
      <w:pPr>
        <w:pStyle w:val="BodyText"/>
        <w:jc w:val="left"/>
        <w:rPr>
          <w:noProof/>
          <w:szCs w:val="24"/>
        </w:rPr>
      </w:pPr>
      <w:r w:rsidRPr="00636A58">
        <w:rPr>
          <w:noProof/>
          <w:szCs w:val="24"/>
        </w:rPr>
        <w:t>Овлашћено лице:_________________________________                   код Пословне банке:____________________________</w:t>
      </w:r>
    </w:p>
    <w:p w:rsidR="00F85EA4" w:rsidRPr="007B0AB4" w:rsidRDefault="00F85EA4" w:rsidP="00A97B2E">
      <w:pPr>
        <w:pStyle w:val="BodyText"/>
        <w:jc w:val="left"/>
        <w:rPr>
          <w:noProof/>
          <w:sz w:val="20"/>
        </w:rPr>
      </w:pPr>
    </w:p>
    <w:tbl>
      <w:tblPr>
        <w:tblStyle w:val="TableGrid"/>
        <w:tblW w:w="15026"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977"/>
        <w:gridCol w:w="709"/>
        <w:gridCol w:w="850"/>
        <w:gridCol w:w="1505"/>
        <w:gridCol w:w="1897"/>
        <w:gridCol w:w="1276"/>
        <w:gridCol w:w="1276"/>
        <w:gridCol w:w="1417"/>
        <w:gridCol w:w="1418"/>
        <w:gridCol w:w="992"/>
      </w:tblGrid>
      <w:tr w:rsidR="00A97B2E" w:rsidRPr="00DB024A" w:rsidTr="008D23AF">
        <w:trPr>
          <w:trHeight w:val="315"/>
        </w:trPr>
        <w:tc>
          <w:tcPr>
            <w:tcW w:w="15026" w:type="dxa"/>
            <w:gridSpan w:val="11"/>
            <w:tcBorders>
              <w:bottom w:val="single" w:sz="4" w:space="0" w:color="auto"/>
              <w:right w:val="single" w:sz="4" w:space="0" w:color="auto"/>
            </w:tcBorders>
          </w:tcPr>
          <w:p w:rsidR="00A97B2E" w:rsidRPr="00DB024A" w:rsidRDefault="00A97B2E" w:rsidP="008D23AF">
            <w:pPr>
              <w:jc w:val="center"/>
              <w:rPr>
                <w:b/>
                <w:noProof/>
                <w:sz w:val="22"/>
                <w:szCs w:val="22"/>
              </w:rPr>
            </w:pPr>
            <w:r w:rsidRPr="00DB024A">
              <w:rPr>
                <w:b/>
                <w:noProof/>
                <w:sz w:val="22"/>
                <w:szCs w:val="22"/>
              </w:rPr>
              <w:t>КЛИНИЧКИ ЦЕНТАР ВОЈВОДИНЕ</w:t>
            </w:r>
          </w:p>
        </w:tc>
      </w:tr>
      <w:tr w:rsidR="00A97B2E" w:rsidRPr="00DB024A" w:rsidTr="008D23AF">
        <w:tc>
          <w:tcPr>
            <w:tcW w:w="15026" w:type="dxa"/>
            <w:gridSpan w:val="11"/>
            <w:tcBorders>
              <w:bottom w:val="single" w:sz="4" w:space="0" w:color="auto"/>
              <w:right w:val="single" w:sz="4" w:space="0" w:color="auto"/>
            </w:tcBorders>
          </w:tcPr>
          <w:p w:rsidR="00A97B2E" w:rsidRPr="001E0E8D" w:rsidRDefault="00A97B2E" w:rsidP="008D23AF">
            <w:r>
              <w:rPr>
                <w:b/>
                <w:noProof/>
                <w:lang w:val="sr-Cyrl-CS"/>
              </w:rPr>
              <w:t xml:space="preserve">Партије бр. </w:t>
            </w:r>
            <w:r>
              <w:rPr>
                <w:b/>
                <w:noProof/>
              </w:rPr>
              <w:t xml:space="preserve">12 </w:t>
            </w:r>
            <w:r w:rsidRPr="00863DB0">
              <w:rPr>
                <w:b/>
                <w:noProof/>
                <w:lang w:val="sr-Cyrl-CS"/>
              </w:rPr>
              <w:t xml:space="preserve">- </w:t>
            </w:r>
            <w:r w:rsidR="00207346" w:rsidRPr="00207346">
              <w:rPr>
                <w:b/>
                <w:noProof/>
                <w:color w:val="000000" w:themeColor="text1"/>
                <w:lang w:val="sr-Cyrl-CS"/>
              </w:rPr>
              <w:t>Стерилна дестилована вода за</w:t>
            </w:r>
            <w:r w:rsidR="00207346" w:rsidRPr="00207346">
              <w:rPr>
                <w:b/>
              </w:rPr>
              <w:t xml:space="preserve"> </w:t>
            </w:r>
            <w:r w:rsidR="00207346" w:rsidRPr="00207346">
              <w:rPr>
                <w:b/>
                <w:noProof/>
                <w:color w:val="000000" w:themeColor="text1"/>
                <w:lang w:val="sr-Cyrl-CS"/>
              </w:rPr>
              <w:t>CO2 инкубаторе</w:t>
            </w:r>
          </w:p>
        </w:tc>
      </w:tr>
      <w:tr w:rsidR="00A97B2E" w:rsidRPr="00DB024A" w:rsidTr="008D23AF">
        <w:trPr>
          <w:trHeight w:val="824"/>
        </w:trPr>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Кол.</w:t>
            </w:r>
          </w:p>
        </w:tc>
        <w:tc>
          <w:tcPr>
            <w:tcW w:w="1505" w:type="dxa"/>
            <w:tcBorders>
              <w:bottom w:val="single" w:sz="4" w:space="0" w:color="auto"/>
            </w:tcBorders>
            <w:vAlign w:val="center"/>
          </w:tcPr>
          <w:p w:rsidR="00A97B2E" w:rsidRPr="00DB024A" w:rsidRDefault="00A97B2E" w:rsidP="008D23AF">
            <w:pPr>
              <w:pStyle w:val="BodyText"/>
              <w:jc w:val="center"/>
              <w:rPr>
                <w:b/>
                <w:noProof/>
                <w:sz w:val="22"/>
                <w:szCs w:val="22"/>
              </w:rPr>
            </w:pPr>
            <w:r>
              <w:rPr>
                <w:b/>
                <w:noProof/>
                <w:sz w:val="22"/>
                <w:szCs w:val="22"/>
              </w:rPr>
              <w:t>Јединична цена без ПДВ</w:t>
            </w:r>
          </w:p>
        </w:tc>
        <w:tc>
          <w:tcPr>
            <w:tcW w:w="1897" w:type="dxa"/>
            <w:tcBorders>
              <w:bottom w:val="single" w:sz="4" w:space="0" w:color="auto"/>
            </w:tcBorders>
            <w:vAlign w:val="center"/>
          </w:tcPr>
          <w:p w:rsidR="00A97B2E" w:rsidRDefault="00A97B2E" w:rsidP="008D23AF">
            <w:pPr>
              <w:pStyle w:val="BodyText"/>
              <w:jc w:val="center"/>
              <w:rPr>
                <w:b/>
                <w:noProof/>
                <w:sz w:val="22"/>
                <w:szCs w:val="22"/>
              </w:rPr>
            </w:pPr>
            <w:r>
              <w:rPr>
                <w:b/>
                <w:noProof/>
                <w:sz w:val="22"/>
                <w:szCs w:val="22"/>
              </w:rPr>
              <w:t>Укупна вредност</w:t>
            </w:r>
          </w:p>
          <w:p w:rsidR="00A97B2E" w:rsidRPr="00DB024A" w:rsidRDefault="00A97B2E" w:rsidP="008D23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A97B2E" w:rsidRPr="00441610" w:rsidRDefault="00A97B2E" w:rsidP="008D23AF">
            <w:pPr>
              <w:pStyle w:val="BodyText"/>
              <w:jc w:val="center"/>
              <w:rPr>
                <w:b/>
                <w:noProof/>
                <w:sz w:val="22"/>
                <w:szCs w:val="22"/>
              </w:rPr>
            </w:pPr>
            <w:r>
              <w:rPr>
                <w:b/>
                <w:noProof/>
                <w:sz w:val="22"/>
                <w:szCs w:val="22"/>
              </w:rPr>
              <w:t>Износ ПДВ-а</w:t>
            </w:r>
          </w:p>
        </w:tc>
        <w:tc>
          <w:tcPr>
            <w:tcW w:w="1276"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97B2E" w:rsidRPr="00DB024A" w:rsidRDefault="00A97B2E" w:rsidP="008D23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97B2E" w:rsidRPr="00DB024A" w:rsidRDefault="00A97B2E" w:rsidP="008D23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A97B2E" w:rsidRPr="00DB024A" w:rsidRDefault="00A97B2E" w:rsidP="008D23AF">
            <w:pPr>
              <w:pStyle w:val="BodyText"/>
              <w:jc w:val="center"/>
              <w:rPr>
                <w:b/>
                <w:noProof/>
                <w:sz w:val="22"/>
                <w:szCs w:val="22"/>
                <w:lang w:val="sr-Cyrl-CS"/>
              </w:rPr>
            </w:pPr>
            <w:r w:rsidRPr="00DB024A">
              <w:rPr>
                <w:b/>
                <w:sz w:val="22"/>
                <w:szCs w:val="22"/>
                <w:lang w:val="sr-Cyrl-CS"/>
              </w:rPr>
              <w:t>Каталошки број</w:t>
            </w:r>
          </w:p>
        </w:tc>
      </w:tr>
      <w:tr w:rsidR="00A97B2E" w:rsidRPr="00DB024A" w:rsidTr="008D23AF">
        <w:tc>
          <w:tcPr>
            <w:tcW w:w="709" w:type="dxa"/>
            <w:tcBorders>
              <w:bottom w:val="single" w:sz="4" w:space="0" w:color="auto"/>
            </w:tcBorders>
            <w:vAlign w:val="center"/>
          </w:tcPr>
          <w:p w:rsidR="00A97B2E" w:rsidRPr="00DB024A" w:rsidRDefault="00A97B2E" w:rsidP="008D23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4</w:t>
            </w:r>
          </w:p>
        </w:tc>
        <w:tc>
          <w:tcPr>
            <w:tcW w:w="1505" w:type="dxa"/>
            <w:tcBorders>
              <w:bottom w:val="single" w:sz="4" w:space="0" w:color="auto"/>
            </w:tcBorders>
            <w:vAlign w:val="center"/>
          </w:tcPr>
          <w:p w:rsidR="00A97B2E" w:rsidRPr="00DB024A" w:rsidRDefault="00A97B2E" w:rsidP="008D23AF">
            <w:pPr>
              <w:pStyle w:val="BodyText"/>
              <w:jc w:val="center"/>
              <w:rPr>
                <w:noProof/>
                <w:sz w:val="22"/>
                <w:szCs w:val="22"/>
              </w:rPr>
            </w:pPr>
            <w:r w:rsidRPr="00DB024A">
              <w:rPr>
                <w:noProof/>
                <w:sz w:val="22"/>
                <w:szCs w:val="22"/>
              </w:rPr>
              <w:t>5</w:t>
            </w:r>
          </w:p>
        </w:tc>
        <w:tc>
          <w:tcPr>
            <w:tcW w:w="1897" w:type="dxa"/>
            <w:tcBorders>
              <w:bottom w:val="single" w:sz="4" w:space="0" w:color="auto"/>
            </w:tcBorders>
            <w:vAlign w:val="center"/>
          </w:tcPr>
          <w:p w:rsidR="00A97B2E" w:rsidRPr="00A062D6" w:rsidRDefault="00A97B2E" w:rsidP="008D23AF">
            <w:pPr>
              <w:pStyle w:val="BodyText"/>
              <w:jc w:val="center"/>
              <w:rPr>
                <w:noProof/>
                <w:sz w:val="22"/>
                <w:szCs w:val="22"/>
              </w:rPr>
            </w:pPr>
            <w:r w:rsidRPr="00DB024A">
              <w:rPr>
                <w:noProof/>
                <w:sz w:val="22"/>
                <w:szCs w:val="22"/>
              </w:rPr>
              <w:t>6</w:t>
            </w:r>
            <w:r>
              <w:rPr>
                <w:noProof/>
                <w:sz w:val="22"/>
                <w:szCs w:val="22"/>
              </w:rPr>
              <w:t xml:space="preserve"> (4*5)</w:t>
            </w:r>
          </w:p>
        </w:tc>
        <w:tc>
          <w:tcPr>
            <w:tcW w:w="1276" w:type="dxa"/>
            <w:tcBorders>
              <w:bottom w:val="single" w:sz="4" w:space="0" w:color="auto"/>
            </w:tcBorders>
          </w:tcPr>
          <w:p w:rsidR="00A97B2E" w:rsidRPr="00441610" w:rsidRDefault="00A97B2E" w:rsidP="008D23AF">
            <w:pPr>
              <w:pStyle w:val="BodyText"/>
              <w:jc w:val="center"/>
              <w:rPr>
                <w:noProof/>
                <w:sz w:val="22"/>
                <w:szCs w:val="22"/>
              </w:rPr>
            </w:pPr>
            <w:r>
              <w:rPr>
                <w:noProof/>
                <w:sz w:val="22"/>
                <w:szCs w:val="22"/>
              </w:rPr>
              <w:t>7</w:t>
            </w:r>
          </w:p>
        </w:tc>
        <w:tc>
          <w:tcPr>
            <w:tcW w:w="1276"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8</w:t>
            </w:r>
          </w:p>
        </w:tc>
        <w:tc>
          <w:tcPr>
            <w:tcW w:w="1417" w:type="dxa"/>
            <w:tcBorders>
              <w:bottom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9</w:t>
            </w:r>
          </w:p>
        </w:tc>
        <w:tc>
          <w:tcPr>
            <w:tcW w:w="1418"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10</w:t>
            </w:r>
          </w:p>
        </w:tc>
        <w:tc>
          <w:tcPr>
            <w:tcW w:w="992" w:type="dxa"/>
            <w:tcBorders>
              <w:bottom w:val="single" w:sz="4" w:space="0" w:color="auto"/>
              <w:right w:val="single" w:sz="4" w:space="0" w:color="auto"/>
            </w:tcBorders>
            <w:vAlign w:val="center"/>
          </w:tcPr>
          <w:p w:rsidR="00A97B2E" w:rsidRPr="00441610" w:rsidRDefault="00A97B2E" w:rsidP="008D23AF">
            <w:pPr>
              <w:pStyle w:val="BodyText"/>
              <w:jc w:val="center"/>
              <w:rPr>
                <w:noProof/>
                <w:sz w:val="22"/>
                <w:szCs w:val="22"/>
              </w:rPr>
            </w:pPr>
            <w:r>
              <w:rPr>
                <w:noProof/>
                <w:sz w:val="22"/>
                <w:szCs w:val="22"/>
              </w:rPr>
              <w:t>11</w:t>
            </w:r>
          </w:p>
        </w:tc>
      </w:tr>
      <w:tr w:rsidR="000B365A" w:rsidRPr="00DB024A" w:rsidTr="000B365A">
        <w:trPr>
          <w:trHeight w:val="698"/>
        </w:trPr>
        <w:tc>
          <w:tcPr>
            <w:tcW w:w="709" w:type="dxa"/>
            <w:tcBorders>
              <w:bottom w:val="single" w:sz="4" w:space="0" w:color="auto"/>
            </w:tcBorders>
            <w:vAlign w:val="center"/>
          </w:tcPr>
          <w:p w:rsidR="000B365A" w:rsidRDefault="000B365A" w:rsidP="007B0AB4">
            <w:pPr>
              <w:jc w:val="center"/>
              <w:rPr>
                <w:color w:val="000000"/>
                <w:sz w:val="20"/>
                <w:szCs w:val="20"/>
              </w:rPr>
            </w:pPr>
            <w:r>
              <w:rPr>
                <w:color w:val="000000"/>
                <w:sz w:val="20"/>
                <w:szCs w:val="20"/>
              </w:rPr>
              <w:t>1</w:t>
            </w:r>
          </w:p>
        </w:tc>
        <w:tc>
          <w:tcPr>
            <w:tcW w:w="2977" w:type="dxa"/>
            <w:tcBorders>
              <w:top w:val="nil"/>
              <w:left w:val="nil"/>
              <w:bottom w:val="single" w:sz="4" w:space="0" w:color="auto"/>
              <w:right w:val="nil"/>
            </w:tcBorders>
            <w:shd w:val="clear" w:color="auto" w:fill="auto"/>
            <w:vAlign w:val="center"/>
          </w:tcPr>
          <w:p w:rsidR="000B365A" w:rsidRDefault="00207346" w:rsidP="000B365A">
            <w:pPr>
              <w:jc w:val="center"/>
              <w:rPr>
                <w:color w:val="000000"/>
                <w:sz w:val="20"/>
                <w:szCs w:val="20"/>
              </w:rPr>
            </w:pPr>
            <w:r w:rsidRPr="00207346">
              <w:rPr>
                <w:color w:val="000000"/>
                <w:sz w:val="20"/>
                <w:szCs w:val="20"/>
              </w:rPr>
              <w:t>Sterilna destilovana voda za CO2 inkubatore (1000ml)</w:t>
            </w:r>
          </w:p>
        </w:tc>
        <w:tc>
          <w:tcPr>
            <w:tcW w:w="709" w:type="dxa"/>
            <w:tcBorders>
              <w:bottom w:val="single" w:sz="4" w:space="0" w:color="auto"/>
            </w:tcBorders>
            <w:shd w:val="clear" w:color="auto" w:fill="auto"/>
            <w:vAlign w:val="center"/>
          </w:tcPr>
          <w:p w:rsidR="000B365A" w:rsidRDefault="00207346" w:rsidP="000B365A">
            <w:pPr>
              <w:jc w:val="center"/>
              <w:rPr>
                <w:color w:val="000000"/>
                <w:sz w:val="20"/>
                <w:szCs w:val="20"/>
              </w:rPr>
            </w:pPr>
            <w:r>
              <w:rPr>
                <w:color w:val="000000"/>
                <w:sz w:val="20"/>
                <w:szCs w:val="20"/>
              </w:rPr>
              <w:t>ml</w:t>
            </w:r>
          </w:p>
        </w:tc>
        <w:tc>
          <w:tcPr>
            <w:tcW w:w="850" w:type="dxa"/>
            <w:tcBorders>
              <w:bottom w:val="single" w:sz="4" w:space="0" w:color="auto"/>
            </w:tcBorders>
            <w:shd w:val="clear" w:color="auto" w:fill="auto"/>
            <w:vAlign w:val="center"/>
          </w:tcPr>
          <w:p w:rsidR="000B365A" w:rsidRDefault="00207346" w:rsidP="000B365A">
            <w:pPr>
              <w:jc w:val="center"/>
              <w:rPr>
                <w:sz w:val="20"/>
                <w:szCs w:val="20"/>
              </w:rPr>
            </w:pPr>
            <w:r>
              <w:rPr>
                <w:sz w:val="20"/>
                <w:szCs w:val="20"/>
              </w:rPr>
              <w:t>8000</w:t>
            </w:r>
          </w:p>
        </w:tc>
        <w:tc>
          <w:tcPr>
            <w:tcW w:w="1505"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897"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276" w:type="dxa"/>
            <w:tcBorders>
              <w:bottom w:val="single" w:sz="4" w:space="0" w:color="auto"/>
            </w:tcBorders>
          </w:tcPr>
          <w:p w:rsidR="000B365A" w:rsidRPr="00DB024A" w:rsidRDefault="000B365A" w:rsidP="008D23AF">
            <w:pPr>
              <w:pStyle w:val="BodyText"/>
              <w:jc w:val="center"/>
              <w:rPr>
                <w:noProof/>
                <w:sz w:val="22"/>
                <w:szCs w:val="22"/>
                <w:lang w:val="sr-Cyrl-CS"/>
              </w:rPr>
            </w:pPr>
          </w:p>
        </w:tc>
        <w:tc>
          <w:tcPr>
            <w:tcW w:w="1276"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417" w:type="dxa"/>
            <w:tcBorders>
              <w:bottom w:val="single" w:sz="4" w:space="0" w:color="auto"/>
            </w:tcBorders>
            <w:vAlign w:val="center"/>
          </w:tcPr>
          <w:p w:rsidR="000B365A" w:rsidRPr="00DB024A" w:rsidRDefault="000B365A" w:rsidP="008D23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0B365A" w:rsidRPr="00DB024A" w:rsidRDefault="000B365A" w:rsidP="008D23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0B365A" w:rsidRPr="00DB024A" w:rsidRDefault="000B365A" w:rsidP="008D23AF">
            <w:pPr>
              <w:pStyle w:val="BodyText"/>
              <w:jc w:val="center"/>
              <w:rPr>
                <w:noProof/>
                <w:sz w:val="22"/>
                <w:szCs w:val="22"/>
                <w:lang w:val="sr-Cyrl-CS"/>
              </w:rPr>
            </w:pPr>
          </w:p>
        </w:tc>
      </w:tr>
      <w:tr w:rsidR="00BE6F0D" w:rsidRPr="00DB024A" w:rsidTr="008D23AF">
        <w:trPr>
          <w:gridAfter w:val="5"/>
          <w:wAfter w:w="6379" w:type="dxa"/>
          <w:trHeight w:val="420"/>
        </w:trPr>
        <w:tc>
          <w:tcPr>
            <w:tcW w:w="709" w:type="dxa"/>
            <w:tcBorders>
              <w:top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w:t>
            </w:r>
          </w:p>
        </w:tc>
        <w:tc>
          <w:tcPr>
            <w:tcW w:w="6041" w:type="dxa"/>
            <w:gridSpan w:val="4"/>
            <w:tcBorders>
              <w:top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без ПДВ:</w:t>
            </w:r>
          </w:p>
        </w:tc>
        <w:tc>
          <w:tcPr>
            <w:tcW w:w="1897" w:type="dxa"/>
            <w:tcBorders>
              <w:top w:val="single" w:sz="4" w:space="0" w:color="auto"/>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2"/>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III</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r w:rsidR="00BE6F0D" w:rsidRPr="00DB024A" w:rsidTr="008D23AF">
        <w:trPr>
          <w:gridAfter w:val="5"/>
          <w:wAfter w:w="6379" w:type="dxa"/>
          <w:trHeight w:val="419"/>
        </w:trPr>
        <w:tc>
          <w:tcPr>
            <w:tcW w:w="709" w:type="dxa"/>
            <w:tcBorders>
              <w:bottom w:val="single" w:sz="4" w:space="0" w:color="auto"/>
            </w:tcBorders>
            <w:vAlign w:val="center"/>
          </w:tcPr>
          <w:p w:rsidR="00BE6F0D" w:rsidRPr="00DB024A" w:rsidRDefault="00BE6F0D" w:rsidP="008D23AF">
            <w:pPr>
              <w:pStyle w:val="BodyText"/>
              <w:jc w:val="center"/>
              <w:rPr>
                <w:b/>
                <w:noProof/>
                <w:sz w:val="22"/>
                <w:szCs w:val="22"/>
              </w:rPr>
            </w:pPr>
            <w:r w:rsidRPr="00DB024A">
              <w:rPr>
                <w:b/>
                <w:noProof/>
                <w:sz w:val="22"/>
                <w:szCs w:val="22"/>
              </w:rPr>
              <w:t>IV</w:t>
            </w:r>
          </w:p>
        </w:tc>
        <w:tc>
          <w:tcPr>
            <w:tcW w:w="6041" w:type="dxa"/>
            <w:gridSpan w:val="4"/>
            <w:tcBorders>
              <w:bottom w:val="single" w:sz="4" w:space="0" w:color="auto"/>
            </w:tcBorders>
            <w:vAlign w:val="center"/>
          </w:tcPr>
          <w:p w:rsidR="00BE6F0D" w:rsidRPr="00DB024A" w:rsidRDefault="00BE6F0D" w:rsidP="008D23AF">
            <w:pPr>
              <w:pStyle w:val="BodyText"/>
              <w:jc w:val="right"/>
              <w:rPr>
                <w:b/>
                <w:noProof/>
                <w:sz w:val="22"/>
                <w:szCs w:val="22"/>
              </w:rPr>
            </w:pPr>
            <w:r w:rsidRPr="00DB024A">
              <w:rPr>
                <w:b/>
                <w:noProof/>
                <w:sz w:val="22"/>
                <w:szCs w:val="22"/>
              </w:rPr>
              <w:t>Укупна цена понуде са ПДВ:</w:t>
            </w:r>
          </w:p>
        </w:tc>
        <w:tc>
          <w:tcPr>
            <w:tcW w:w="1897" w:type="dxa"/>
            <w:tcBorders>
              <w:bottom w:val="single" w:sz="4" w:space="0" w:color="auto"/>
              <w:right w:val="single" w:sz="4" w:space="0" w:color="auto"/>
            </w:tcBorders>
            <w:vAlign w:val="center"/>
          </w:tcPr>
          <w:p w:rsidR="00BE6F0D" w:rsidRPr="00DB024A" w:rsidRDefault="00BE6F0D" w:rsidP="008D23AF">
            <w:pPr>
              <w:pStyle w:val="BodyText"/>
              <w:jc w:val="center"/>
              <w:rPr>
                <w:noProof/>
                <w:sz w:val="22"/>
                <w:szCs w:val="22"/>
              </w:rPr>
            </w:pPr>
          </w:p>
        </w:tc>
      </w:tr>
    </w:tbl>
    <w:p w:rsidR="00A97B2E" w:rsidRDefault="00A97B2E" w:rsidP="00A97B2E">
      <w:pPr>
        <w:pStyle w:val="BodyText"/>
        <w:rPr>
          <w:b/>
          <w:noProof/>
          <w:sz w:val="22"/>
          <w:szCs w:val="22"/>
        </w:rPr>
      </w:pPr>
    </w:p>
    <w:p w:rsidR="000B365A" w:rsidRDefault="000B365A" w:rsidP="00A97B2E">
      <w:pPr>
        <w:pStyle w:val="BodyText"/>
        <w:rPr>
          <w:b/>
          <w:noProof/>
          <w:sz w:val="22"/>
          <w:szCs w:val="22"/>
        </w:rPr>
      </w:pPr>
    </w:p>
    <w:p w:rsidR="000B365A" w:rsidRDefault="000B365A" w:rsidP="00A97B2E">
      <w:pPr>
        <w:pStyle w:val="BodyText"/>
        <w:rPr>
          <w:b/>
          <w:noProof/>
          <w:sz w:val="22"/>
          <w:szCs w:val="22"/>
        </w:rPr>
      </w:pPr>
    </w:p>
    <w:p w:rsidR="000B365A" w:rsidRDefault="000B365A" w:rsidP="00A97B2E">
      <w:pPr>
        <w:pStyle w:val="BodyText"/>
        <w:rPr>
          <w:b/>
          <w:noProof/>
          <w:sz w:val="22"/>
          <w:szCs w:val="22"/>
        </w:rPr>
      </w:pPr>
    </w:p>
    <w:p w:rsidR="000B365A" w:rsidRDefault="000B365A" w:rsidP="00A97B2E">
      <w:pPr>
        <w:pStyle w:val="BodyText"/>
        <w:rPr>
          <w:b/>
          <w:noProof/>
          <w:sz w:val="22"/>
          <w:szCs w:val="22"/>
        </w:rPr>
      </w:pPr>
    </w:p>
    <w:p w:rsidR="000B365A" w:rsidRDefault="000B365A" w:rsidP="00A97B2E">
      <w:pPr>
        <w:pStyle w:val="BodyText"/>
        <w:rPr>
          <w:b/>
          <w:noProof/>
          <w:sz w:val="22"/>
          <w:szCs w:val="22"/>
        </w:rPr>
      </w:pPr>
    </w:p>
    <w:p w:rsidR="000B365A" w:rsidRDefault="000B365A" w:rsidP="00A97B2E">
      <w:pPr>
        <w:pStyle w:val="BodyText"/>
        <w:rPr>
          <w:b/>
          <w:noProof/>
          <w:sz w:val="22"/>
          <w:szCs w:val="22"/>
        </w:rPr>
      </w:pPr>
    </w:p>
    <w:p w:rsidR="000B365A" w:rsidRDefault="000B365A"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207346" w:rsidRDefault="00207346" w:rsidP="00A97B2E">
      <w:pPr>
        <w:pStyle w:val="BodyText"/>
        <w:rPr>
          <w:b/>
          <w:noProof/>
          <w:sz w:val="22"/>
          <w:szCs w:val="22"/>
        </w:rPr>
      </w:pPr>
    </w:p>
    <w:p w:rsidR="000B365A" w:rsidRPr="007B0AB4" w:rsidRDefault="000B365A" w:rsidP="00A97B2E">
      <w:pPr>
        <w:pStyle w:val="BodyText"/>
        <w:rPr>
          <w:b/>
          <w:noProof/>
          <w:sz w:val="22"/>
          <w:szCs w:val="22"/>
        </w:rPr>
      </w:pPr>
    </w:p>
    <w:p w:rsidR="000B365A" w:rsidRDefault="000B365A" w:rsidP="000B365A">
      <w:pPr>
        <w:pStyle w:val="BodyText"/>
        <w:rPr>
          <w:b/>
          <w:noProof/>
          <w:sz w:val="22"/>
          <w:szCs w:val="22"/>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_________ </w:t>
      </w:r>
      <w:r w:rsidRPr="00980588">
        <w:rPr>
          <w:b/>
          <w:noProof/>
          <w:sz w:val="22"/>
          <w:szCs w:val="22"/>
        </w:rPr>
        <w:t>-</w:t>
      </w:r>
      <w:r>
        <w:rPr>
          <w:b/>
          <w:noProof/>
          <w:sz w:val="22"/>
          <w:szCs w:val="22"/>
        </w:rPr>
        <w:t xml:space="preserve"> страна број 2.</w:t>
      </w:r>
    </w:p>
    <w:p w:rsidR="000B365A" w:rsidRDefault="000B365A" w:rsidP="000B365A">
      <w:pPr>
        <w:pStyle w:val="BodyText"/>
        <w:rPr>
          <w:b/>
          <w:noProof/>
          <w:sz w:val="22"/>
          <w:szCs w:val="22"/>
        </w:rPr>
      </w:pPr>
    </w:p>
    <w:p w:rsidR="000B365A" w:rsidRPr="00FE1643" w:rsidRDefault="000B365A" w:rsidP="000B365A">
      <w:pPr>
        <w:pStyle w:val="BodyText"/>
        <w:rPr>
          <w:b/>
          <w:noProof/>
          <w:szCs w:val="24"/>
        </w:rPr>
      </w:pPr>
    </w:p>
    <w:p w:rsidR="000B365A" w:rsidRPr="001D780E" w:rsidRDefault="000B365A" w:rsidP="000B365A">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0B365A" w:rsidRPr="00C50D87" w:rsidRDefault="000B365A" w:rsidP="000B365A">
      <w:pPr>
        <w:pStyle w:val="BodyText"/>
        <w:rPr>
          <w:noProof/>
          <w:szCs w:val="24"/>
        </w:rPr>
      </w:pPr>
    </w:p>
    <w:p w:rsidR="000B365A" w:rsidRPr="0079325F" w:rsidRDefault="000B365A" w:rsidP="000B365A">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0B365A" w:rsidRPr="0079325F" w:rsidRDefault="000B365A" w:rsidP="000B365A">
      <w:pPr>
        <w:pStyle w:val="BodyText"/>
        <w:rPr>
          <w:noProof/>
          <w:szCs w:val="24"/>
        </w:rPr>
      </w:pPr>
    </w:p>
    <w:p w:rsidR="000B365A" w:rsidRPr="0079325F" w:rsidRDefault="000B365A" w:rsidP="000B365A">
      <w:pPr>
        <w:pStyle w:val="BodyText"/>
        <w:numPr>
          <w:ilvl w:val="0"/>
          <w:numId w:val="68"/>
        </w:numPr>
        <w:rPr>
          <w:noProof/>
          <w:szCs w:val="24"/>
        </w:rPr>
      </w:pPr>
      <w:r w:rsidRPr="0079325F">
        <w:rPr>
          <w:noProof/>
          <w:szCs w:val="24"/>
        </w:rPr>
        <w:t>Самостално</w:t>
      </w:r>
      <w:r>
        <w:rPr>
          <w:noProof/>
          <w:szCs w:val="24"/>
        </w:rPr>
        <w:t xml:space="preserve">  </w:t>
      </w:r>
    </w:p>
    <w:p w:rsidR="000B365A" w:rsidRPr="0079325F" w:rsidRDefault="000B365A" w:rsidP="000B365A">
      <w:pPr>
        <w:pStyle w:val="BodyText"/>
        <w:numPr>
          <w:ilvl w:val="0"/>
          <w:numId w:val="68"/>
        </w:numPr>
        <w:rPr>
          <w:noProof/>
          <w:szCs w:val="24"/>
        </w:rPr>
      </w:pPr>
      <w:r w:rsidRPr="0079325F">
        <w:rPr>
          <w:noProof/>
          <w:szCs w:val="24"/>
        </w:rPr>
        <w:t>Заједничка понуда (навести ко су учесници у заједничкој понуди):___________________________________</w:t>
      </w:r>
    </w:p>
    <w:p w:rsidR="000B365A" w:rsidRPr="000241FA" w:rsidRDefault="000B365A" w:rsidP="000B365A">
      <w:pPr>
        <w:pStyle w:val="BodyText"/>
        <w:numPr>
          <w:ilvl w:val="0"/>
          <w:numId w:val="68"/>
        </w:numPr>
        <w:rPr>
          <w:noProof/>
          <w:szCs w:val="24"/>
        </w:rPr>
      </w:pPr>
      <w:r w:rsidRPr="0079325F">
        <w:rPr>
          <w:noProof/>
          <w:szCs w:val="24"/>
        </w:rPr>
        <w:t>Понуда са подизвођачима (навести ко су подизвођачи):_________________</w:t>
      </w:r>
      <w:r>
        <w:rPr>
          <w:noProof/>
          <w:szCs w:val="24"/>
        </w:rPr>
        <w:t>___________________________</w:t>
      </w:r>
      <w:r w:rsidRPr="0079325F">
        <w:rPr>
          <w:noProof/>
          <w:szCs w:val="24"/>
        </w:rPr>
        <w:t>_</w:t>
      </w:r>
      <w:r w:rsidRPr="0079325F">
        <w:rPr>
          <w:noProof/>
          <w:szCs w:val="24"/>
        </w:rPr>
        <w:tab/>
      </w:r>
    </w:p>
    <w:p w:rsidR="000B365A" w:rsidRDefault="000B365A" w:rsidP="000B365A">
      <w:pPr>
        <w:pStyle w:val="BodyText"/>
        <w:rPr>
          <w:noProof/>
          <w:szCs w:val="24"/>
          <w:lang w:val="sr-Cyrl-CS"/>
        </w:rPr>
      </w:pPr>
    </w:p>
    <w:p w:rsidR="000B365A" w:rsidRDefault="000B365A" w:rsidP="000B365A">
      <w:pPr>
        <w:pStyle w:val="BodyText"/>
        <w:rPr>
          <w:noProof/>
          <w:szCs w:val="24"/>
          <w:lang w:val="sr-Cyrl-CS"/>
        </w:rPr>
      </w:pPr>
    </w:p>
    <w:p w:rsidR="000B365A" w:rsidRPr="0079325F" w:rsidRDefault="000B365A" w:rsidP="000B365A">
      <w:pPr>
        <w:pStyle w:val="BodyText"/>
        <w:rPr>
          <w:noProof/>
          <w:szCs w:val="24"/>
          <w:lang w:val="sr-Cyrl-CS"/>
        </w:rPr>
      </w:pPr>
    </w:p>
    <w:p w:rsidR="000B365A" w:rsidRPr="0079325F" w:rsidRDefault="000B365A" w:rsidP="000B365A">
      <w:pPr>
        <w:pStyle w:val="BodyText"/>
        <w:rPr>
          <w:noProof/>
          <w:szCs w:val="24"/>
        </w:rPr>
      </w:pPr>
      <w:r w:rsidRPr="0079325F">
        <w:rPr>
          <w:noProof/>
          <w:szCs w:val="24"/>
        </w:rPr>
        <w:t xml:space="preserve">Рок испоруке:____________________________          </w:t>
      </w:r>
      <w:r w:rsidR="0080191E">
        <w:rPr>
          <w:noProof/>
          <w:szCs w:val="24"/>
        </w:rPr>
        <w:t xml:space="preserve">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0B365A" w:rsidRDefault="000B365A" w:rsidP="000B365A">
      <w:pPr>
        <w:pStyle w:val="BodyText"/>
        <w:rPr>
          <w:noProof/>
          <w:szCs w:val="24"/>
        </w:rPr>
      </w:pPr>
    </w:p>
    <w:p w:rsidR="000B365A" w:rsidRPr="0079325F" w:rsidRDefault="000B365A" w:rsidP="000B365A">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0B365A" w:rsidRDefault="000B365A" w:rsidP="000B365A">
      <w:pPr>
        <w:pStyle w:val="BodyText"/>
        <w:rPr>
          <w:noProof/>
          <w:szCs w:val="24"/>
        </w:rPr>
      </w:pPr>
    </w:p>
    <w:p w:rsidR="000B365A" w:rsidRPr="0079325F" w:rsidRDefault="000B365A" w:rsidP="000B365A">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0B365A" w:rsidRDefault="000B365A" w:rsidP="000B365A">
      <w:pPr>
        <w:pStyle w:val="BodyText"/>
        <w:rPr>
          <w:noProof/>
          <w:szCs w:val="24"/>
        </w:rPr>
      </w:pPr>
    </w:p>
    <w:p w:rsidR="000B365A" w:rsidRDefault="000B365A" w:rsidP="000B365A">
      <w:pPr>
        <w:pStyle w:val="BodyText"/>
        <w:rPr>
          <w:noProof/>
          <w:szCs w:val="24"/>
        </w:rPr>
      </w:pPr>
      <w:r w:rsidRPr="0079325F">
        <w:rPr>
          <w:noProof/>
          <w:szCs w:val="24"/>
        </w:rPr>
        <w:t>Друго: __________________________________</w:t>
      </w:r>
    </w:p>
    <w:p w:rsidR="00C87004" w:rsidRDefault="00C87004"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Default="000B365A" w:rsidP="00354E0B">
      <w:pPr>
        <w:pStyle w:val="BodyText"/>
        <w:rPr>
          <w:noProof/>
          <w:sz w:val="20"/>
        </w:rPr>
      </w:pPr>
    </w:p>
    <w:p w:rsidR="000B365A" w:rsidRPr="007B0AB4" w:rsidRDefault="000B365A" w:rsidP="00354E0B">
      <w:pPr>
        <w:pStyle w:val="BodyText"/>
        <w:rPr>
          <w:noProof/>
          <w:sz w:val="20"/>
        </w:rPr>
      </w:pPr>
    </w:p>
    <w:p w:rsidR="003C3F9E" w:rsidRPr="00EA4D9F" w:rsidRDefault="003C3F9E" w:rsidP="003C3F9E">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41610">
            <w:pPr>
              <w:pStyle w:val="Heading2"/>
              <w:numPr>
                <w:ilvl w:val="0"/>
                <w:numId w:val="5"/>
              </w:numPr>
              <w:rPr>
                <w:noProof/>
              </w:rPr>
            </w:pPr>
            <w:r w:rsidRPr="002D5B2C">
              <w:rPr>
                <w:noProof/>
              </w:rPr>
              <w:br w:type="page"/>
            </w:r>
            <w:bookmarkStart w:id="174" w:name="_Toc364158554"/>
            <w:bookmarkStart w:id="175" w:name="_Toc2843326"/>
            <w:r w:rsidR="005A1326">
              <w:rPr>
                <w:noProof/>
              </w:rPr>
              <w:t xml:space="preserve"> </w:t>
            </w:r>
            <w:r w:rsidRPr="002D5B2C">
              <w:rPr>
                <w:noProof/>
              </w:rPr>
              <w:t>ОПШТИ ПОДАЦИ О ПОНУЂАЧУ ИЗ ГРУПЕ ПОНУЂАЧА</w:t>
            </w:r>
            <w:bookmarkEnd w:id="174"/>
            <w:bookmarkEnd w:id="175"/>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41610">
            <w:pPr>
              <w:pStyle w:val="Heading2"/>
              <w:numPr>
                <w:ilvl w:val="0"/>
                <w:numId w:val="5"/>
              </w:numPr>
              <w:rPr>
                <w:noProof/>
              </w:rPr>
            </w:pPr>
            <w:r w:rsidRPr="008B7475">
              <w:rPr>
                <w:noProof/>
              </w:rPr>
              <w:br w:type="page"/>
            </w:r>
            <w:bookmarkStart w:id="176" w:name="_Toc364158555"/>
            <w:bookmarkStart w:id="177" w:name="_Toc2843327"/>
            <w:r w:rsidR="005A1326">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6"/>
            <w:bookmarkEnd w:id="177"/>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AB7D25" w:rsidRDefault="00AB7D25" w:rsidP="00AB7D25">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B7D25" w:rsidRPr="00877792" w:rsidRDefault="00AB7D25" w:rsidP="00AB7D25">
      <w:pPr>
        <w:ind w:firstLine="720"/>
        <w:rPr>
          <w:sz w:val="10"/>
          <w:szCs w:val="10"/>
          <w:lang w:val="sr-Cyrl-CS"/>
        </w:rPr>
      </w:pPr>
    </w:p>
    <w:p w:rsidR="00AB7D25" w:rsidRPr="0002002A" w:rsidRDefault="00AB7D25" w:rsidP="00AB7D25">
      <w:pPr>
        <w:ind w:firstLine="720"/>
        <w:rPr>
          <w:sz w:val="16"/>
          <w:szCs w:val="16"/>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ДУЖНИК:</w:t>
            </w:r>
          </w:p>
        </w:tc>
        <w:tc>
          <w:tcPr>
            <w:tcW w:w="8100" w:type="dxa"/>
            <w:shd w:val="clear" w:color="auto" w:fill="auto"/>
          </w:tcPr>
          <w:p w:rsidR="00AB7D25" w:rsidRPr="002D35C8" w:rsidRDefault="00AB7D25" w:rsidP="000C441B">
            <w:pPr>
              <w:rPr>
                <w:b/>
                <w:sz w:val="22"/>
                <w:szCs w:val="22"/>
                <w:lang w:val="sr-Cyrl-CS"/>
              </w:rPr>
            </w:pPr>
            <w:r w:rsidRPr="002D35C8">
              <w:rPr>
                <w:b/>
                <w:sz w:val="22"/>
                <w:szCs w:val="22"/>
                <w:lang w:val="sr-Cyrl-CS"/>
              </w:rPr>
              <w:t>Пун назив и седиште:__________________________________________________</w:t>
            </w:r>
          </w:p>
          <w:p w:rsidR="00AB7D25" w:rsidRPr="002D35C8" w:rsidRDefault="00AB7D25" w:rsidP="000C441B">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B7D25" w:rsidRPr="002D35C8" w:rsidRDefault="00AB7D25" w:rsidP="000C441B">
            <w:pPr>
              <w:rPr>
                <w:b/>
                <w:sz w:val="22"/>
                <w:szCs w:val="22"/>
                <w:lang w:val="sr-Cyrl-CS"/>
              </w:rPr>
            </w:pPr>
            <w:r w:rsidRPr="002D35C8">
              <w:rPr>
                <w:b/>
                <w:sz w:val="22"/>
                <w:szCs w:val="22"/>
                <w:lang w:val="sr-Cyrl-CS"/>
              </w:rPr>
              <w:t>Текући рачун:____________________код: _____________________(назив банке),</w:t>
            </w:r>
          </w:p>
          <w:p w:rsidR="00AB7D25" w:rsidRPr="002D35C8" w:rsidRDefault="00AB7D25" w:rsidP="000C441B">
            <w:pPr>
              <w:rPr>
                <w:b/>
                <w:sz w:val="10"/>
                <w:szCs w:val="10"/>
                <w:lang w:val="sr-Cyrl-CS"/>
              </w:rPr>
            </w:pPr>
          </w:p>
        </w:tc>
      </w:tr>
      <w:tr w:rsidR="00AB7D25" w:rsidRPr="002D35C8" w:rsidTr="000C441B">
        <w:tc>
          <w:tcPr>
            <w:tcW w:w="9648" w:type="dxa"/>
            <w:gridSpan w:val="2"/>
            <w:shd w:val="clear" w:color="auto" w:fill="auto"/>
          </w:tcPr>
          <w:p w:rsidR="00AB7D25" w:rsidRPr="002D35C8" w:rsidRDefault="00AB7D25" w:rsidP="000C441B">
            <w:pPr>
              <w:jc w:val="center"/>
              <w:rPr>
                <w:b/>
                <w:sz w:val="8"/>
                <w:szCs w:val="8"/>
                <w:lang w:val="sr-Cyrl-CS"/>
              </w:rPr>
            </w:pPr>
          </w:p>
          <w:p w:rsidR="00AB7D25" w:rsidRPr="002D35C8" w:rsidRDefault="00AB7D25" w:rsidP="000C441B">
            <w:pPr>
              <w:jc w:val="center"/>
              <w:rPr>
                <w:b/>
                <w:lang w:val="sr-Cyrl-CS"/>
              </w:rPr>
            </w:pPr>
            <w:r w:rsidRPr="002D35C8">
              <w:rPr>
                <w:b/>
                <w:lang w:val="sr-Cyrl-CS"/>
              </w:rPr>
              <w:t>И з д а ј е</w:t>
            </w:r>
          </w:p>
        </w:tc>
      </w:tr>
    </w:tbl>
    <w:p w:rsidR="00AB7D25" w:rsidRDefault="00AB7D25" w:rsidP="00AB7D25">
      <w:pPr>
        <w:rPr>
          <w:b/>
          <w:sz w:val="16"/>
          <w:szCs w:val="16"/>
          <w:lang w:val="sr-Cyrl-CS"/>
        </w:rPr>
      </w:pPr>
    </w:p>
    <w:p w:rsidR="00AB7D25" w:rsidRPr="00877792" w:rsidRDefault="00AB7D25" w:rsidP="00AB7D25">
      <w:pPr>
        <w:rPr>
          <w:b/>
          <w:sz w:val="10"/>
          <w:szCs w:val="10"/>
          <w:lang w:val="sr-Cyrl-CS"/>
        </w:rPr>
      </w:pPr>
    </w:p>
    <w:p w:rsidR="00AB7D25" w:rsidRPr="008C4A9D" w:rsidRDefault="00AB7D25" w:rsidP="00AB7D25">
      <w:pPr>
        <w:jc w:val="center"/>
        <w:rPr>
          <w:b/>
          <w:sz w:val="28"/>
          <w:szCs w:val="28"/>
          <w:lang w:val="sr-Cyrl-CS"/>
        </w:rPr>
      </w:pPr>
      <w:r w:rsidRPr="008C4A9D">
        <w:rPr>
          <w:b/>
          <w:sz w:val="28"/>
          <w:szCs w:val="28"/>
          <w:lang w:val="sr-Cyrl-CS"/>
        </w:rPr>
        <w:t>МЕНИЧНО ПИСМО – ОВЛАШЋЕЊЕ</w:t>
      </w:r>
    </w:p>
    <w:p w:rsidR="00AB7D25" w:rsidRPr="0070075A" w:rsidRDefault="00AB7D25" w:rsidP="00AB7D25">
      <w:pPr>
        <w:jc w:val="center"/>
        <w:rPr>
          <w:b/>
          <w:sz w:val="20"/>
          <w:szCs w:val="20"/>
          <w:lang w:val="sr-Cyrl-CS"/>
        </w:rPr>
      </w:pPr>
      <w:r w:rsidRPr="0070075A">
        <w:rPr>
          <w:b/>
          <w:sz w:val="20"/>
          <w:szCs w:val="20"/>
          <w:lang w:val="sr-Cyrl-CS"/>
        </w:rPr>
        <w:t>ЗА КОРИСНИКА БЛАНКО СОЛО МЕНИЦЕ</w:t>
      </w:r>
    </w:p>
    <w:p w:rsidR="00AB7D25" w:rsidRPr="000E7C1B" w:rsidRDefault="00AB7D25" w:rsidP="00AB7D25">
      <w:pPr>
        <w:rPr>
          <w:b/>
          <w:sz w:val="22"/>
          <w:szCs w:val="22"/>
          <w:lang w:val="sr-Cyrl-CS"/>
        </w:rPr>
      </w:pPr>
    </w:p>
    <w:tbl>
      <w:tblPr>
        <w:tblW w:w="0" w:type="auto"/>
        <w:tblLook w:val="01E0" w:firstRow="1" w:lastRow="1" w:firstColumn="1" w:lastColumn="1" w:noHBand="0" w:noVBand="0"/>
      </w:tblPr>
      <w:tblGrid>
        <w:gridCol w:w="1548"/>
        <w:gridCol w:w="8100"/>
      </w:tblGrid>
      <w:tr w:rsidR="00AB7D25" w:rsidRPr="002D35C8" w:rsidTr="000C441B">
        <w:tc>
          <w:tcPr>
            <w:tcW w:w="1548" w:type="dxa"/>
            <w:shd w:val="clear" w:color="auto" w:fill="auto"/>
          </w:tcPr>
          <w:p w:rsidR="00AB7D25" w:rsidRPr="002D35C8" w:rsidRDefault="00AB7D25" w:rsidP="000C441B">
            <w:pPr>
              <w:rPr>
                <w:b/>
                <w:sz w:val="20"/>
                <w:szCs w:val="20"/>
                <w:lang w:val="sr-Cyrl-CS"/>
              </w:rPr>
            </w:pPr>
            <w:r w:rsidRPr="002D35C8">
              <w:rPr>
                <w:b/>
                <w:sz w:val="20"/>
                <w:szCs w:val="20"/>
                <w:lang w:val="sr-Cyrl-CS"/>
              </w:rPr>
              <w:t>КОРИСНИК:</w:t>
            </w:r>
          </w:p>
          <w:p w:rsidR="00AB7D25" w:rsidRPr="002D35C8" w:rsidRDefault="00AB7D25" w:rsidP="000C441B">
            <w:pPr>
              <w:rPr>
                <w:b/>
                <w:sz w:val="20"/>
                <w:szCs w:val="20"/>
                <w:lang w:val="sr-Cyrl-CS"/>
              </w:rPr>
            </w:pPr>
            <w:r w:rsidRPr="002D35C8">
              <w:rPr>
                <w:b/>
                <w:sz w:val="20"/>
                <w:szCs w:val="20"/>
                <w:lang w:val="sr-Cyrl-CS"/>
              </w:rPr>
              <w:t>(поверилац)</w:t>
            </w:r>
          </w:p>
        </w:tc>
        <w:tc>
          <w:tcPr>
            <w:tcW w:w="8100" w:type="dxa"/>
            <w:shd w:val="clear" w:color="auto" w:fill="auto"/>
          </w:tcPr>
          <w:p w:rsidR="00AB7D25" w:rsidRDefault="00AB7D25" w:rsidP="000C441B">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AB7D25" w:rsidRPr="00DE7B37" w:rsidRDefault="00AB7D25" w:rsidP="000C441B">
            <w:pPr>
              <w:jc w:val="both"/>
              <w:rPr>
                <w:sz w:val="22"/>
                <w:szCs w:val="22"/>
                <w:lang w:val="sr-Cyrl-CS"/>
              </w:rPr>
            </w:pPr>
            <w:r w:rsidRPr="00DE7B37">
              <w:rPr>
                <w:sz w:val="22"/>
                <w:szCs w:val="22"/>
                <w:lang w:val="sr-Cyrl-CS"/>
              </w:rPr>
              <w:t>ул. Хајдук Вељкова бр. 1, Нови Сад</w:t>
            </w:r>
          </w:p>
          <w:p w:rsidR="00AB7D25" w:rsidRPr="002D35C8" w:rsidRDefault="00AB7D25" w:rsidP="000C441B">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sz w:val="22"/>
                <w:szCs w:val="22"/>
                <w:lang w:val="sr-Latn-CS"/>
              </w:rPr>
              <w:t>,</w:t>
            </w:r>
            <w:r w:rsidRPr="002D35C8">
              <w:rPr>
                <w:b/>
                <w:sz w:val="22"/>
                <w:szCs w:val="22"/>
                <w:lang w:val="sr-Cyrl-CS"/>
              </w:rPr>
              <w:t xml:space="preserve"> Матични број:</w:t>
            </w:r>
            <w:r>
              <w:t xml:space="preserve"> </w:t>
            </w:r>
            <w:r w:rsidRPr="00DE7B37">
              <w:rPr>
                <w:sz w:val="22"/>
                <w:szCs w:val="22"/>
                <w:lang w:val="sr-Cyrl-CS"/>
              </w:rPr>
              <w:t>08664161</w:t>
            </w:r>
          </w:p>
          <w:p w:rsidR="00AB7D25" w:rsidRPr="00105B45" w:rsidRDefault="00AB7D25" w:rsidP="000C441B">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rPr>
              <w:t xml:space="preserve"> </w:t>
            </w:r>
            <w:r w:rsidRPr="00DE7B37">
              <w:rPr>
                <w:sz w:val="22"/>
                <w:szCs w:val="22"/>
                <w:lang w:val="sr-Cyrl-CS"/>
              </w:rPr>
              <w:t>Министарство финансија</w:t>
            </w:r>
          </w:p>
        </w:tc>
      </w:tr>
    </w:tbl>
    <w:p w:rsidR="00AB7D25" w:rsidRPr="0002002A" w:rsidRDefault="00AB7D25" w:rsidP="00AB7D25">
      <w:pPr>
        <w:rPr>
          <w:b/>
          <w:sz w:val="10"/>
          <w:szCs w:val="10"/>
          <w:lang w:val="sr-Cyrl-CS"/>
        </w:rPr>
      </w:pPr>
    </w:p>
    <w:p w:rsidR="00AB7D25" w:rsidRDefault="00AB7D25" w:rsidP="00AB7D25">
      <w:pPr>
        <w:jc w:val="both"/>
        <w:rPr>
          <w:sz w:val="22"/>
          <w:szCs w:val="22"/>
          <w:lang w:val="sr-Cyrl-CS"/>
        </w:rPr>
      </w:pPr>
    </w:p>
    <w:p w:rsidR="00AB7D25" w:rsidRPr="007403E1" w:rsidRDefault="00AB7D25" w:rsidP="00AB7D25">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уговорене вредности без </w:t>
      </w:r>
      <w:r>
        <w:rPr>
          <w:b/>
        </w:rPr>
        <w:t xml:space="preserve">урачунатог </w:t>
      </w:r>
      <w:r w:rsidRPr="007403E1">
        <w:rPr>
          <w:b/>
          <w:lang w:val="sr-Cyrl-CS"/>
        </w:rPr>
        <w:t>ПДВ</w:t>
      </w:r>
      <w:r w:rsidR="0020782C">
        <w:rPr>
          <w:b/>
        </w:rPr>
        <w:t>-a</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w:t>
      </w:r>
      <w:r>
        <w:rPr>
          <w:lang w:val="sr-Cyrl-CS"/>
        </w:rPr>
        <w:t>____</w:t>
      </w:r>
      <w:r w:rsidRPr="007403E1">
        <w:rPr>
          <w:lang w:val="sr-Cyrl-CS"/>
        </w:rPr>
        <w:t>_____</w:t>
      </w:r>
      <w:r w:rsidRPr="007403E1">
        <w:t>_____</w:t>
      </w:r>
      <w:r w:rsidRPr="007403E1">
        <w:rPr>
          <w:lang w:val="sr-Cyrl-CS"/>
        </w:rPr>
        <w:t>_______</w:t>
      </w:r>
      <w:r>
        <w:rPr>
          <w:lang w:val="sr-Cyrl-CS"/>
        </w:rPr>
        <w:t>___</w:t>
      </w:r>
      <w:r>
        <w:t xml:space="preserve"> </w:t>
      </w:r>
      <w:r w:rsidRPr="007403E1">
        <w:rPr>
          <w:lang w:val="sr-Cyrl-CS"/>
        </w:rPr>
        <w:t xml:space="preserve">динара), по уговору о јавној набавци број </w:t>
      </w:r>
      <w:r w:rsidR="00207346">
        <w:rPr>
          <w:b/>
        </w:rPr>
        <w:t>358</w:t>
      </w:r>
      <w:r>
        <w:rPr>
          <w:b/>
        </w:rPr>
        <w:t>-19-O</w:t>
      </w:r>
      <w:r w:rsidR="00453DB8">
        <w:rPr>
          <w:lang w:val="sr-Cyrl-CS"/>
        </w:rPr>
        <w:t xml:space="preserve"> - </w:t>
      </w:r>
      <w:r w:rsidR="00207346">
        <w:rPr>
          <w:b/>
          <w:lang w:val="sr-Cyrl-CS"/>
        </w:rPr>
        <w:t>Набавка</w:t>
      </w:r>
      <w:r w:rsidR="00207346">
        <w:rPr>
          <w:b/>
        </w:rPr>
        <w:t xml:space="preserve"> </w:t>
      </w:r>
      <w:r w:rsidR="00207346" w:rsidRPr="008B70B4">
        <w:rPr>
          <w:b/>
        </w:rPr>
        <w:t>потрошног материјала за вантелесну оплодњу</w:t>
      </w:r>
      <w:r w:rsidR="00207346">
        <w:rPr>
          <w:b/>
        </w:rPr>
        <w:t xml:space="preserve"> за потребе</w:t>
      </w:r>
      <w:r w:rsidR="00207346" w:rsidRPr="007E6A55">
        <w:rPr>
          <w:b/>
        </w:rPr>
        <w:t xml:space="preserve"> Клиничког центра Војводине</w:t>
      </w:r>
      <w:r w:rsidRPr="007E7607">
        <w:t>,</w:t>
      </w:r>
      <w:r w:rsidR="0032111A">
        <w:t xml:space="preserve"> за партију</w:t>
      </w:r>
      <w:r w:rsidR="0020782C">
        <w:t>/e</w:t>
      </w:r>
      <w:r w:rsidR="0032111A">
        <w:t xml:space="preserve"> број</w:t>
      </w:r>
      <w:r w:rsidR="00F85EA4">
        <w:t xml:space="preserve"> </w:t>
      </w:r>
      <w:r w:rsidR="0032111A" w:rsidRPr="0032111A">
        <w:t>______________</w:t>
      </w:r>
      <w:r w:rsidR="00F85EA4">
        <w:t xml:space="preserve"> </w:t>
      </w:r>
      <w:r w:rsidR="0032111A" w:rsidRPr="0032111A">
        <w:t>(</w:t>
      </w:r>
      <w:r w:rsidR="0032111A" w:rsidRPr="0032111A">
        <w:rPr>
          <w:i/>
        </w:rPr>
        <w:t>уписати само број партије</w:t>
      </w:r>
      <w:r w:rsidR="0020782C">
        <w:rPr>
          <w:i/>
        </w:rPr>
        <w:t>-a</w:t>
      </w:r>
      <w:r w:rsidR="0032111A" w:rsidRPr="0032111A">
        <w:t>),</w:t>
      </w:r>
      <w:r w:rsidRPr="007403E1">
        <w:rPr>
          <w:lang w:val="sr-Cyrl-CS"/>
        </w:rPr>
        <w:t xml:space="preserve"> уколико као дужник не изврши уговорене обавезе у предвиђеном року.</w:t>
      </w:r>
    </w:p>
    <w:p w:rsidR="00AB7D25" w:rsidRDefault="00AB7D25" w:rsidP="00AB7D25">
      <w:pPr>
        <w:ind w:firstLine="720"/>
        <w:jc w:val="both"/>
      </w:pPr>
    </w:p>
    <w:p w:rsidR="00AB7D25" w:rsidRPr="000C2030" w:rsidRDefault="00AB7D25" w:rsidP="000C2030">
      <w:pPr>
        <w:ind w:firstLine="720"/>
        <w:jc w:val="both"/>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B7D25" w:rsidRDefault="00AB7D25" w:rsidP="00AB7D25">
      <w:pPr>
        <w:ind w:firstLine="720"/>
        <w:jc w:val="both"/>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7D25" w:rsidRPr="007403E1" w:rsidRDefault="00AB7D25" w:rsidP="00AB7D25">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B7D25" w:rsidRPr="00E052EA" w:rsidRDefault="00AB7D25" w:rsidP="00AB7D25">
      <w:pPr>
        <w:jc w:val="both"/>
        <w:rPr>
          <w:color w:val="FF0000"/>
          <w:sz w:val="16"/>
          <w:szCs w:val="16"/>
          <w:lang w:val="sr-Cyrl-CS"/>
        </w:rPr>
      </w:pPr>
    </w:p>
    <w:p w:rsidR="00AB7D25" w:rsidRPr="007403E1" w:rsidRDefault="00AB7D25" w:rsidP="00AB7D25">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картон депонованих потписа</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AB7D25" w:rsidRPr="007403E1" w:rsidRDefault="00AB7D25" w:rsidP="00AB7D25">
      <w:pPr>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AB7D25" w:rsidRPr="007403E1" w:rsidTr="000C441B">
        <w:trPr>
          <w:gridAfter w:val="3"/>
          <w:wAfter w:w="5688" w:type="dxa"/>
        </w:trPr>
        <w:tc>
          <w:tcPr>
            <w:tcW w:w="4140" w:type="dxa"/>
            <w:shd w:val="clear" w:color="auto" w:fill="auto"/>
          </w:tcPr>
          <w:p w:rsidR="00AB7D25" w:rsidRPr="007403E1" w:rsidRDefault="00AB7D25" w:rsidP="000C441B">
            <w:pP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rPr>
          <w:trHeight w:val="212"/>
        </w:trPr>
        <w:tc>
          <w:tcPr>
            <w:tcW w:w="4428" w:type="dxa"/>
            <w:gridSpan w:val="2"/>
            <w:shd w:val="clear" w:color="auto" w:fill="auto"/>
          </w:tcPr>
          <w:p w:rsidR="00AB7D25" w:rsidRPr="007403E1" w:rsidRDefault="00AB7D25" w:rsidP="000C441B">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tcBorders>
              <w:bottom w:val="single" w:sz="4" w:space="0" w:color="auto"/>
            </w:tcBorders>
            <w:shd w:val="clear" w:color="auto" w:fill="auto"/>
          </w:tcPr>
          <w:p w:rsidR="00AB7D25" w:rsidRPr="007403E1" w:rsidRDefault="00AB7D25" w:rsidP="000C441B">
            <w:pPr>
              <w:rPr>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shd w:val="clear" w:color="auto" w:fill="auto"/>
          </w:tcPr>
          <w:p w:rsidR="00AB7D25" w:rsidRPr="007403E1" w:rsidRDefault="00AB7D25" w:rsidP="000C441B">
            <w:pPr>
              <w:rPr>
                <w:b/>
                <w:sz w:val="22"/>
                <w:szCs w:val="22"/>
                <w:lang w:val="sr-Cyrl-CS"/>
              </w:rPr>
            </w:pPr>
          </w:p>
          <w:p w:rsidR="00AB7D25" w:rsidRPr="007403E1" w:rsidRDefault="00AB7D25" w:rsidP="000C441B">
            <w:pPr>
              <w:rPr>
                <w:b/>
                <w:sz w:val="22"/>
                <w:szCs w:val="22"/>
                <w:lang w:val="sr-Cyrl-CS"/>
              </w:rPr>
            </w:pPr>
            <w:r w:rsidRPr="007403E1">
              <w:rPr>
                <w:b/>
                <w:sz w:val="22"/>
                <w:szCs w:val="22"/>
                <w:lang w:val="sr-Cyrl-CS"/>
              </w:rPr>
              <w:t>ДУЖНИК – ИЗДАВАЛАЦ МЕНИЦЕ</w:t>
            </w:r>
          </w:p>
        </w:tc>
      </w:tr>
      <w:tr w:rsidR="00AB7D25" w:rsidRPr="007403E1" w:rsidTr="000C441B">
        <w:tc>
          <w:tcPr>
            <w:tcW w:w="4428" w:type="dxa"/>
            <w:gridSpan w:val="2"/>
            <w:tcBorders>
              <w:top w:val="single" w:sz="4" w:space="0" w:color="auto"/>
            </w:tcBorders>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right"/>
              <w:rPr>
                <w:sz w:val="22"/>
                <w:szCs w:val="22"/>
                <w:lang w:val="sr-Cyrl-CS"/>
              </w:rPr>
            </w:pPr>
          </w:p>
          <w:p w:rsidR="00AB7D25" w:rsidRPr="007403E1" w:rsidRDefault="00AB7D25" w:rsidP="000C441B">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B7D25" w:rsidRPr="007403E1" w:rsidRDefault="00AB7D25" w:rsidP="000C441B">
            <w:pPr>
              <w:jc w:val="center"/>
              <w:rPr>
                <w:b/>
                <w:sz w:val="22"/>
                <w:szCs w:val="22"/>
                <w:lang w:val="sr-Cyrl-CS"/>
              </w:rPr>
            </w:pPr>
          </w:p>
        </w:tc>
      </w:tr>
      <w:tr w:rsidR="00AB7D25" w:rsidRPr="007403E1" w:rsidTr="000C441B">
        <w:tc>
          <w:tcPr>
            <w:tcW w:w="4428" w:type="dxa"/>
            <w:gridSpan w:val="2"/>
            <w:shd w:val="clear" w:color="auto" w:fill="auto"/>
          </w:tcPr>
          <w:p w:rsidR="00AB7D25" w:rsidRPr="007403E1" w:rsidRDefault="00AB7D25" w:rsidP="000C441B">
            <w:pPr>
              <w:jc w:val="both"/>
              <w:rPr>
                <w:b/>
                <w:sz w:val="22"/>
                <w:szCs w:val="22"/>
                <w:lang w:val="sr-Cyrl-CS"/>
              </w:rPr>
            </w:pPr>
          </w:p>
        </w:tc>
        <w:tc>
          <w:tcPr>
            <w:tcW w:w="1260" w:type="dxa"/>
            <w:shd w:val="clear" w:color="auto" w:fill="auto"/>
          </w:tcPr>
          <w:p w:rsidR="00AB7D25" w:rsidRPr="007403E1" w:rsidRDefault="00AB7D25" w:rsidP="000C441B">
            <w:pPr>
              <w:jc w:val="both"/>
              <w:rPr>
                <w:b/>
                <w:sz w:val="22"/>
                <w:szCs w:val="22"/>
                <w:lang w:val="sr-Cyrl-CS"/>
              </w:rPr>
            </w:pPr>
          </w:p>
        </w:tc>
        <w:tc>
          <w:tcPr>
            <w:tcW w:w="4140" w:type="dxa"/>
            <w:tcBorders>
              <w:top w:val="single" w:sz="4" w:space="0" w:color="auto"/>
            </w:tcBorders>
            <w:shd w:val="clear" w:color="auto" w:fill="auto"/>
          </w:tcPr>
          <w:p w:rsidR="00AB7D25" w:rsidRPr="007403E1" w:rsidRDefault="00AB7D25" w:rsidP="000C441B">
            <w:pPr>
              <w:jc w:val="center"/>
              <w:rPr>
                <w:sz w:val="22"/>
                <w:szCs w:val="22"/>
                <w:lang w:val="sr-Cyrl-CS"/>
              </w:rPr>
            </w:pPr>
            <w:r w:rsidRPr="007403E1">
              <w:rPr>
                <w:sz w:val="22"/>
                <w:szCs w:val="22"/>
                <w:lang w:val="sr-Cyrl-CS"/>
              </w:rPr>
              <w:t>Потпис овлашћеног лица</w:t>
            </w:r>
          </w:p>
        </w:tc>
      </w:tr>
    </w:tbl>
    <w:p w:rsidR="00240507" w:rsidRPr="000C2030" w:rsidRDefault="00240507" w:rsidP="004C212D"/>
    <w:sectPr w:rsidR="00240507" w:rsidRPr="000C2030" w:rsidSect="00FE1643">
      <w:pgSz w:w="11906" w:h="16838"/>
      <w:pgMar w:top="568"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346" w:rsidRDefault="00207346">
      <w:r>
        <w:separator/>
      </w:r>
    </w:p>
  </w:endnote>
  <w:endnote w:type="continuationSeparator" w:id="0">
    <w:p w:rsidR="00207346" w:rsidRDefault="0020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207346" w:rsidRPr="00F9120C" w:rsidRDefault="000A5738" w:rsidP="00F9120C">
            <w:pPr>
              <w:pStyle w:val="Footer"/>
              <w:jc w:val="right"/>
            </w:pPr>
            <w:r>
              <w:rPr>
                <w:b/>
                <w:bCs/>
              </w:rPr>
              <w:fldChar w:fldCharType="begin"/>
            </w:r>
            <w:r w:rsidR="00207346">
              <w:rPr>
                <w:b/>
                <w:bCs/>
              </w:rPr>
              <w:instrText xml:space="preserve"> PAGE </w:instrText>
            </w:r>
            <w:r>
              <w:rPr>
                <w:b/>
                <w:bCs/>
              </w:rPr>
              <w:fldChar w:fldCharType="separate"/>
            </w:r>
            <w:r w:rsidR="00716AB3">
              <w:rPr>
                <w:b/>
                <w:bCs/>
                <w:noProof/>
              </w:rPr>
              <w:t>13</w:t>
            </w:r>
            <w:r>
              <w:rPr>
                <w:b/>
                <w:bCs/>
              </w:rPr>
              <w:fldChar w:fldCharType="end"/>
            </w:r>
            <w:r w:rsidR="00207346">
              <w:t xml:space="preserve"> / </w:t>
            </w:r>
            <w:r>
              <w:rPr>
                <w:b/>
                <w:bCs/>
              </w:rPr>
              <w:fldChar w:fldCharType="begin"/>
            </w:r>
            <w:r w:rsidR="00207346">
              <w:rPr>
                <w:b/>
                <w:bCs/>
              </w:rPr>
              <w:instrText xml:space="preserve"> NUMPAGES  </w:instrText>
            </w:r>
            <w:r>
              <w:rPr>
                <w:b/>
                <w:bCs/>
              </w:rPr>
              <w:fldChar w:fldCharType="separate"/>
            </w:r>
            <w:r w:rsidR="00716AB3">
              <w:rPr>
                <w:b/>
                <w:bCs/>
                <w:noProof/>
              </w:rPr>
              <w:t>58</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46" w:rsidRDefault="000A5738" w:rsidP="00092A9E">
    <w:pPr>
      <w:pStyle w:val="Footer"/>
      <w:framePr w:wrap="around" w:vAnchor="text" w:hAnchor="margin" w:xAlign="right" w:y="1"/>
      <w:rPr>
        <w:rStyle w:val="PageNumber"/>
      </w:rPr>
    </w:pPr>
    <w:r>
      <w:rPr>
        <w:rStyle w:val="PageNumber"/>
      </w:rPr>
      <w:fldChar w:fldCharType="begin"/>
    </w:r>
    <w:r w:rsidR="00207346">
      <w:rPr>
        <w:rStyle w:val="PageNumber"/>
      </w:rPr>
      <w:instrText xml:space="preserve">PAGE  </w:instrText>
    </w:r>
    <w:r>
      <w:rPr>
        <w:rStyle w:val="PageNumber"/>
      </w:rPr>
      <w:fldChar w:fldCharType="end"/>
    </w:r>
  </w:p>
  <w:p w:rsidR="00207346" w:rsidRDefault="0020734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207346" w:rsidRDefault="000A5738">
            <w:pPr>
              <w:pStyle w:val="Footer"/>
              <w:jc w:val="right"/>
            </w:pPr>
            <w:r>
              <w:rPr>
                <w:b/>
                <w:bCs/>
              </w:rPr>
              <w:fldChar w:fldCharType="begin"/>
            </w:r>
            <w:r w:rsidR="00207346">
              <w:rPr>
                <w:b/>
                <w:bCs/>
              </w:rPr>
              <w:instrText xml:space="preserve"> PAGE </w:instrText>
            </w:r>
            <w:r>
              <w:rPr>
                <w:b/>
                <w:bCs/>
              </w:rPr>
              <w:fldChar w:fldCharType="separate"/>
            </w:r>
            <w:r w:rsidR="00716AB3">
              <w:rPr>
                <w:b/>
                <w:bCs/>
                <w:noProof/>
              </w:rPr>
              <w:t>34</w:t>
            </w:r>
            <w:r>
              <w:rPr>
                <w:b/>
                <w:bCs/>
              </w:rPr>
              <w:fldChar w:fldCharType="end"/>
            </w:r>
            <w:r w:rsidR="00207346">
              <w:t xml:space="preserve"> / </w:t>
            </w:r>
            <w:r>
              <w:rPr>
                <w:b/>
                <w:bCs/>
              </w:rPr>
              <w:fldChar w:fldCharType="begin"/>
            </w:r>
            <w:r w:rsidR="00207346">
              <w:rPr>
                <w:b/>
                <w:bCs/>
              </w:rPr>
              <w:instrText xml:space="preserve"> NUMPAGES  </w:instrText>
            </w:r>
            <w:r>
              <w:rPr>
                <w:b/>
                <w:bCs/>
              </w:rPr>
              <w:fldChar w:fldCharType="separate"/>
            </w:r>
            <w:r w:rsidR="00716AB3">
              <w:rPr>
                <w:b/>
                <w:bCs/>
                <w:noProof/>
              </w:rPr>
              <w:t>58</w:t>
            </w:r>
            <w:r>
              <w:rPr>
                <w:b/>
                <w:bCs/>
              </w:rPr>
              <w:fldChar w:fldCharType="end"/>
            </w:r>
          </w:p>
        </w:sdtContent>
      </w:sdt>
    </w:sdtContent>
  </w:sdt>
  <w:p w:rsidR="00207346" w:rsidRPr="00CF2211" w:rsidRDefault="00207346"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46" w:rsidRDefault="0020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346" w:rsidRDefault="00207346">
      <w:r>
        <w:separator/>
      </w:r>
    </w:p>
  </w:footnote>
  <w:footnote w:type="continuationSeparator" w:id="0">
    <w:p w:rsidR="00207346" w:rsidRDefault="00207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46" w:rsidRDefault="002073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46" w:rsidRPr="00884492" w:rsidRDefault="0020734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346" w:rsidRDefault="00207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714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FD15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839281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DD716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23647C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5A47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8327AA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FD46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1392DA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1B669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32C001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40F7F4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44513B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68E60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C1026C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0B2491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12C1A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3F205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65A5EDD"/>
    <w:multiLevelType w:val="hybridMultilevel"/>
    <w:tmpl w:val="18C45778"/>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23524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8B944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8DC0C8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91E03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6265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402054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0D15E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2">
    <w:nsid w:val="469D47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479011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4A502E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4A876DF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7">
    <w:nsid w:val="4CCB4D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51962B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521E1D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543D793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6D869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837094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9A4254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5C79659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5F6C048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5F771AA5"/>
    <w:multiLevelType w:val="hybridMultilevel"/>
    <w:tmpl w:val="608A2AEA"/>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2E045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65071A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673110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1">
    <w:nsid w:val="6A6864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6BAA2CB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D052CC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6F3D397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706F234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7800799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7B3739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66"/>
  </w:num>
  <w:num w:numId="3">
    <w:abstractNumId w:val="25"/>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6"/>
  </w:num>
  <w:num w:numId="6">
    <w:abstractNumId w:val="1"/>
  </w:num>
  <w:num w:numId="7">
    <w:abstractNumId w:val="20"/>
  </w:num>
  <w:num w:numId="8">
    <w:abstractNumId w:val="60"/>
  </w:num>
  <w:num w:numId="9">
    <w:abstractNumId w:val="13"/>
  </w:num>
  <w:num w:numId="10">
    <w:abstractNumId w:val="7"/>
  </w:num>
  <w:num w:numId="11">
    <w:abstractNumId w:val="8"/>
  </w:num>
  <w:num w:numId="12">
    <w:abstractNumId w:val="14"/>
  </w:num>
  <w:num w:numId="13">
    <w:abstractNumId w:val="46"/>
  </w:num>
  <w:num w:numId="14">
    <w:abstractNumId w:val="41"/>
  </w:num>
  <w:num w:numId="15">
    <w:abstractNumId w:val="10"/>
  </w:num>
  <w:num w:numId="16">
    <w:abstractNumId w:val="30"/>
  </w:num>
  <w:num w:numId="17">
    <w:abstractNumId w:val="35"/>
  </w:num>
  <w:num w:numId="18">
    <w:abstractNumId w:val="16"/>
  </w:num>
  <w:num w:numId="19">
    <w:abstractNumId w:val="67"/>
  </w:num>
  <w:num w:numId="20">
    <w:abstractNumId w:val="37"/>
  </w:num>
  <w:num w:numId="21">
    <w:abstractNumId w:val="19"/>
  </w:num>
  <w:num w:numId="22">
    <w:abstractNumId w:val="65"/>
  </w:num>
  <w:num w:numId="23">
    <w:abstractNumId w:val="4"/>
  </w:num>
  <w:num w:numId="24">
    <w:abstractNumId w:val="28"/>
  </w:num>
  <w:num w:numId="25">
    <w:abstractNumId w:val="43"/>
  </w:num>
  <w:num w:numId="26">
    <w:abstractNumId w:val="48"/>
  </w:num>
  <w:num w:numId="27">
    <w:abstractNumId w:val="34"/>
  </w:num>
  <w:num w:numId="28">
    <w:abstractNumId w:val="42"/>
  </w:num>
  <w:num w:numId="29">
    <w:abstractNumId w:val="61"/>
  </w:num>
  <w:num w:numId="30">
    <w:abstractNumId w:val="18"/>
  </w:num>
  <w:num w:numId="31">
    <w:abstractNumId w:val="64"/>
  </w:num>
  <w:num w:numId="32">
    <w:abstractNumId w:val="15"/>
  </w:num>
  <w:num w:numId="33">
    <w:abstractNumId w:val="9"/>
  </w:num>
  <w:num w:numId="34">
    <w:abstractNumId w:val="68"/>
  </w:num>
  <w:num w:numId="35">
    <w:abstractNumId w:val="5"/>
  </w:num>
  <w:num w:numId="36">
    <w:abstractNumId w:val="54"/>
  </w:num>
  <w:num w:numId="37">
    <w:abstractNumId w:val="55"/>
  </w:num>
  <w:num w:numId="38">
    <w:abstractNumId w:val="52"/>
  </w:num>
  <w:num w:numId="39">
    <w:abstractNumId w:val="11"/>
  </w:num>
  <w:num w:numId="40">
    <w:abstractNumId w:val="33"/>
  </w:num>
  <w:num w:numId="41">
    <w:abstractNumId w:val="44"/>
  </w:num>
  <w:num w:numId="42">
    <w:abstractNumId w:val="59"/>
  </w:num>
  <w:num w:numId="43">
    <w:abstractNumId w:val="40"/>
  </w:num>
  <w:num w:numId="44">
    <w:abstractNumId w:val="23"/>
  </w:num>
  <w:num w:numId="45">
    <w:abstractNumId w:val="31"/>
  </w:num>
  <w:num w:numId="46">
    <w:abstractNumId w:val="58"/>
  </w:num>
  <w:num w:numId="47">
    <w:abstractNumId w:val="21"/>
  </w:num>
  <w:num w:numId="48">
    <w:abstractNumId w:val="36"/>
  </w:num>
  <w:num w:numId="49">
    <w:abstractNumId w:val="57"/>
  </w:num>
  <w:num w:numId="50">
    <w:abstractNumId w:val="26"/>
  </w:num>
  <w:num w:numId="51">
    <w:abstractNumId w:val="49"/>
  </w:num>
  <w:num w:numId="52">
    <w:abstractNumId w:val="12"/>
  </w:num>
  <w:num w:numId="53">
    <w:abstractNumId w:val="51"/>
  </w:num>
  <w:num w:numId="54">
    <w:abstractNumId w:val="6"/>
  </w:num>
  <w:num w:numId="55">
    <w:abstractNumId w:val="22"/>
  </w:num>
  <w:num w:numId="56">
    <w:abstractNumId w:val="24"/>
  </w:num>
  <w:num w:numId="57">
    <w:abstractNumId w:val="53"/>
  </w:num>
  <w:num w:numId="58">
    <w:abstractNumId w:val="63"/>
  </w:num>
  <w:num w:numId="59">
    <w:abstractNumId w:val="39"/>
  </w:num>
  <w:num w:numId="60">
    <w:abstractNumId w:val="27"/>
  </w:num>
  <w:num w:numId="61">
    <w:abstractNumId w:val="17"/>
  </w:num>
  <w:num w:numId="62">
    <w:abstractNumId w:val="45"/>
  </w:num>
  <w:num w:numId="63">
    <w:abstractNumId w:val="32"/>
  </w:num>
  <w:num w:numId="64">
    <w:abstractNumId w:val="29"/>
  </w:num>
  <w:num w:numId="65">
    <w:abstractNumId w:val="50"/>
  </w:num>
  <w:num w:numId="66">
    <w:abstractNumId w:val="62"/>
  </w:num>
  <w:num w:numId="67">
    <w:abstractNumId w:val="69"/>
  </w:num>
  <w:num w:numId="68">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9297"/>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4769"/>
    <w:rsid w:val="00016094"/>
    <w:rsid w:val="000209CB"/>
    <w:rsid w:val="00021588"/>
    <w:rsid w:val="00022015"/>
    <w:rsid w:val="00022193"/>
    <w:rsid w:val="00023F04"/>
    <w:rsid w:val="00024A8D"/>
    <w:rsid w:val="0002624C"/>
    <w:rsid w:val="00026332"/>
    <w:rsid w:val="00026357"/>
    <w:rsid w:val="0002681F"/>
    <w:rsid w:val="00032804"/>
    <w:rsid w:val="00034280"/>
    <w:rsid w:val="00035680"/>
    <w:rsid w:val="000364F9"/>
    <w:rsid w:val="0004035E"/>
    <w:rsid w:val="0004134E"/>
    <w:rsid w:val="00044764"/>
    <w:rsid w:val="000459ED"/>
    <w:rsid w:val="00046484"/>
    <w:rsid w:val="00047CF4"/>
    <w:rsid w:val="00047DDD"/>
    <w:rsid w:val="00050E3E"/>
    <w:rsid w:val="000518CF"/>
    <w:rsid w:val="00051AF8"/>
    <w:rsid w:val="00052B0E"/>
    <w:rsid w:val="00055978"/>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12C7"/>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5738"/>
    <w:rsid w:val="000A5764"/>
    <w:rsid w:val="000A5B4B"/>
    <w:rsid w:val="000A7DE3"/>
    <w:rsid w:val="000B2B16"/>
    <w:rsid w:val="000B2D0E"/>
    <w:rsid w:val="000B365A"/>
    <w:rsid w:val="000B3808"/>
    <w:rsid w:val="000B4E1C"/>
    <w:rsid w:val="000B4FA1"/>
    <w:rsid w:val="000B735A"/>
    <w:rsid w:val="000B7E8F"/>
    <w:rsid w:val="000C03AC"/>
    <w:rsid w:val="000C0F46"/>
    <w:rsid w:val="000C2030"/>
    <w:rsid w:val="000C2296"/>
    <w:rsid w:val="000C2378"/>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64B"/>
    <w:rsid w:val="000E3627"/>
    <w:rsid w:val="000E37F1"/>
    <w:rsid w:val="000E4C13"/>
    <w:rsid w:val="000E51FD"/>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1689"/>
    <w:rsid w:val="0011312E"/>
    <w:rsid w:val="00120ADE"/>
    <w:rsid w:val="00120CB5"/>
    <w:rsid w:val="00123447"/>
    <w:rsid w:val="00124D76"/>
    <w:rsid w:val="00126017"/>
    <w:rsid w:val="001260E8"/>
    <w:rsid w:val="00126DDE"/>
    <w:rsid w:val="00127AFC"/>
    <w:rsid w:val="00130BBA"/>
    <w:rsid w:val="00130D9E"/>
    <w:rsid w:val="001317B1"/>
    <w:rsid w:val="001317C1"/>
    <w:rsid w:val="00134C46"/>
    <w:rsid w:val="00134D89"/>
    <w:rsid w:val="00135592"/>
    <w:rsid w:val="00135AFD"/>
    <w:rsid w:val="001366BB"/>
    <w:rsid w:val="0014023A"/>
    <w:rsid w:val="001408DB"/>
    <w:rsid w:val="00141C00"/>
    <w:rsid w:val="001428D2"/>
    <w:rsid w:val="0014389F"/>
    <w:rsid w:val="001439B7"/>
    <w:rsid w:val="001444EE"/>
    <w:rsid w:val="00145944"/>
    <w:rsid w:val="0014662C"/>
    <w:rsid w:val="0014694F"/>
    <w:rsid w:val="00146BC4"/>
    <w:rsid w:val="00147577"/>
    <w:rsid w:val="00147B96"/>
    <w:rsid w:val="00150683"/>
    <w:rsid w:val="0015341C"/>
    <w:rsid w:val="00153C79"/>
    <w:rsid w:val="00154736"/>
    <w:rsid w:val="00154CEC"/>
    <w:rsid w:val="00155036"/>
    <w:rsid w:val="0015518B"/>
    <w:rsid w:val="00155EA2"/>
    <w:rsid w:val="00156973"/>
    <w:rsid w:val="00157906"/>
    <w:rsid w:val="00157997"/>
    <w:rsid w:val="00161469"/>
    <w:rsid w:val="00161D95"/>
    <w:rsid w:val="00163A12"/>
    <w:rsid w:val="00164FEC"/>
    <w:rsid w:val="00165CF7"/>
    <w:rsid w:val="00166668"/>
    <w:rsid w:val="0016776A"/>
    <w:rsid w:val="00167B3F"/>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464E"/>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1842"/>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07346"/>
    <w:rsid w:val="0020782C"/>
    <w:rsid w:val="00210316"/>
    <w:rsid w:val="002103DD"/>
    <w:rsid w:val="00210EBC"/>
    <w:rsid w:val="002133AC"/>
    <w:rsid w:val="00213E45"/>
    <w:rsid w:val="0021409A"/>
    <w:rsid w:val="00214E81"/>
    <w:rsid w:val="00215347"/>
    <w:rsid w:val="002174BB"/>
    <w:rsid w:val="00217D3C"/>
    <w:rsid w:val="00222CEC"/>
    <w:rsid w:val="00224F15"/>
    <w:rsid w:val="002259B4"/>
    <w:rsid w:val="0022681C"/>
    <w:rsid w:val="002273B7"/>
    <w:rsid w:val="002279C3"/>
    <w:rsid w:val="00230207"/>
    <w:rsid w:val="00233D1A"/>
    <w:rsid w:val="00234690"/>
    <w:rsid w:val="0023541D"/>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6B9E"/>
    <w:rsid w:val="00277B34"/>
    <w:rsid w:val="00281368"/>
    <w:rsid w:val="00284FE0"/>
    <w:rsid w:val="002856DC"/>
    <w:rsid w:val="00286686"/>
    <w:rsid w:val="00286FDC"/>
    <w:rsid w:val="00287260"/>
    <w:rsid w:val="002902F5"/>
    <w:rsid w:val="00290CD6"/>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06F"/>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32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4B6"/>
    <w:rsid w:val="003619CC"/>
    <w:rsid w:val="00361A55"/>
    <w:rsid w:val="00362650"/>
    <w:rsid w:val="003656E4"/>
    <w:rsid w:val="0036575E"/>
    <w:rsid w:val="0037117C"/>
    <w:rsid w:val="00371C8A"/>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3F9E"/>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79"/>
    <w:rsid w:val="003F0696"/>
    <w:rsid w:val="003F19CC"/>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1610"/>
    <w:rsid w:val="00444D7B"/>
    <w:rsid w:val="004457B5"/>
    <w:rsid w:val="004458C7"/>
    <w:rsid w:val="00445FF7"/>
    <w:rsid w:val="00446EBD"/>
    <w:rsid w:val="00446F11"/>
    <w:rsid w:val="00447278"/>
    <w:rsid w:val="004473CE"/>
    <w:rsid w:val="00450CB5"/>
    <w:rsid w:val="0045110F"/>
    <w:rsid w:val="004516EB"/>
    <w:rsid w:val="00453DB8"/>
    <w:rsid w:val="00454C6D"/>
    <w:rsid w:val="00455C1A"/>
    <w:rsid w:val="00457FF5"/>
    <w:rsid w:val="004605A5"/>
    <w:rsid w:val="00461559"/>
    <w:rsid w:val="004635BA"/>
    <w:rsid w:val="00464EB7"/>
    <w:rsid w:val="00466D2B"/>
    <w:rsid w:val="00466DD6"/>
    <w:rsid w:val="00466DF7"/>
    <w:rsid w:val="0046703F"/>
    <w:rsid w:val="00467214"/>
    <w:rsid w:val="004672A7"/>
    <w:rsid w:val="00467AB2"/>
    <w:rsid w:val="004701C5"/>
    <w:rsid w:val="004717C0"/>
    <w:rsid w:val="00472399"/>
    <w:rsid w:val="00473E75"/>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97E0F"/>
    <w:rsid w:val="004A0108"/>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1336"/>
    <w:rsid w:val="004E4384"/>
    <w:rsid w:val="004E4E2F"/>
    <w:rsid w:val="004E6C40"/>
    <w:rsid w:val="004E782E"/>
    <w:rsid w:val="004F1942"/>
    <w:rsid w:val="004F2370"/>
    <w:rsid w:val="004F2BAB"/>
    <w:rsid w:val="004F5744"/>
    <w:rsid w:val="004F5AB7"/>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5B1"/>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326"/>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F5"/>
    <w:rsid w:val="005C5040"/>
    <w:rsid w:val="005C52C2"/>
    <w:rsid w:val="005C653F"/>
    <w:rsid w:val="005C6A5E"/>
    <w:rsid w:val="005D06B9"/>
    <w:rsid w:val="005D1B01"/>
    <w:rsid w:val="005D45DB"/>
    <w:rsid w:val="005D7291"/>
    <w:rsid w:val="005D7DC1"/>
    <w:rsid w:val="005E0BE7"/>
    <w:rsid w:val="005E24ED"/>
    <w:rsid w:val="005E25FE"/>
    <w:rsid w:val="005E2923"/>
    <w:rsid w:val="005E5AEB"/>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20F"/>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045E"/>
    <w:rsid w:val="00671ED8"/>
    <w:rsid w:val="00672DE3"/>
    <w:rsid w:val="00673507"/>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3E9E"/>
    <w:rsid w:val="006D4D34"/>
    <w:rsid w:val="006D4FF8"/>
    <w:rsid w:val="006D646F"/>
    <w:rsid w:val="006D68E2"/>
    <w:rsid w:val="006D7665"/>
    <w:rsid w:val="006E2CCA"/>
    <w:rsid w:val="006E3764"/>
    <w:rsid w:val="006E469E"/>
    <w:rsid w:val="006E550A"/>
    <w:rsid w:val="006E56B2"/>
    <w:rsid w:val="006E621F"/>
    <w:rsid w:val="006E6C53"/>
    <w:rsid w:val="006F0C38"/>
    <w:rsid w:val="006F0E3B"/>
    <w:rsid w:val="006F2440"/>
    <w:rsid w:val="006F5E85"/>
    <w:rsid w:val="006F6E6A"/>
    <w:rsid w:val="006F7922"/>
    <w:rsid w:val="006F7E45"/>
    <w:rsid w:val="0070047A"/>
    <w:rsid w:val="007009F6"/>
    <w:rsid w:val="00701C8D"/>
    <w:rsid w:val="007052E4"/>
    <w:rsid w:val="00705425"/>
    <w:rsid w:val="00707DF4"/>
    <w:rsid w:val="007122EB"/>
    <w:rsid w:val="007125D3"/>
    <w:rsid w:val="0071272E"/>
    <w:rsid w:val="00712D3C"/>
    <w:rsid w:val="00713AA2"/>
    <w:rsid w:val="00715CDA"/>
    <w:rsid w:val="0071683C"/>
    <w:rsid w:val="00716AB3"/>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376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577DB"/>
    <w:rsid w:val="007603C1"/>
    <w:rsid w:val="007606F1"/>
    <w:rsid w:val="0076121F"/>
    <w:rsid w:val="00761EB2"/>
    <w:rsid w:val="00761F79"/>
    <w:rsid w:val="00762DD5"/>
    <w:rsid w:val="00762EFC"/>
    <w:rsid w:val="0076337F"/>
    <w:rsid w:val="00765E76"/>
    <w:rsid w:val="00766385"/>
    <w:rsid w:val="00767449"/>
    <w:rsid w:val="00767F7F"/>
    <w:rsid w:val="007703A9"/>
    <w:rsid w:val="00770491"/>
    <w:rsid w:val="00771C28"/>
    <w:rsid w:val="00772126"/>
    <w:rsid w:val="00772BCC"/>
    <w:rsid w:val="0077365A"/>
    <w:rsid w:val="00774993"/>
    <w:rsid w:val="00774EBA"/>
    <w:rsid w:val="007771EC"/>
    <w:rsid w:val="00777B8D"/>
    <w:rsid w:val="00780D54"/>
    <w:rsid w:val="00781967"/>
    <w:rsid w:val="007826EE"/>
    <w:rsid w:val="00786CEA"/>
    <w:rsid w:val="00787D3C"/>
    <w:rsid w:val="00790980"/>
    <w:rsid w:val="007918D5"/>
    <w:rsid w:val="0079204F"/>
    <w:rsid w:val="00794912"/>
    <w:rsid w:val="00796F48"/>
    <w:rsid w:val="007979E0"/>
    <w:rsid w:val="00797B88"/>
    <w:rsid w:val="007A029A"/>
    <w:rsid w:val="007A1667"/>
    <w:rsid w:val="007A39D9"/>
    <w:rsid w:val="007A4B1A"/>
    <w:rsid w:val="007A50D5"/>
    <w:rsid w:val="007A72B5"/>
    <w:rsid w:val="007B0302"/>
    <w:rsid w:val="007B0459"/>
    <w:rsid w:val="007B0529"/>
    <w:rsid w:val="007B0AB4"/>
    <w:rsid w:val="007B247F"/>
    <w:rsid w:val="007B286E"/>
    <w:rsid w:val="007B2CD5"/>
    <w:rsid w:val="007B3C20"/>
    <w:rsid w:val="007B3DBD"/>
    <w:rsid w:val="007B40BF"/>
    <w:rsid w:val="007B61A3"/>
    <w:rsid w:val="007B7390"/>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07BC"/>
    <w:rsid w:val="007D13A1"/>
    <w:rsid w:val="007D49BB"/>
    <w:rsid w:val="007D6C16"/>
    <w:rsid w:val="007D6DC8"/>
    <w:rsid w:val="007E15DB"/>
    <w:rsid w:val="007E1CDC"/>
    <w:rsid w:val="007E23B2"/>
    <w:rsid w:val="007E3B50"/>
    <w:rsid w:val="007E3DA1"/>
    <w:rsid w:val="007E4953"/>
    <w:rsid w:val="007E5CC1"/>
    <w:rsid w:val="007E6CDD"/>
    <w:rsid w:val="007E79FF"/>
    <w:rsid w:val="007F01FF"/>
    <w:rsid w:val="007F13BD"/>
    <w:rsid w:val="007F1E0A"/>
    <w:rsid w:val="007F5CFC"/>
    <w:rsid w:val="007F73D6"/>
    <w:rsid w:val="0080058B"/>
    <w:rsid w:val="0080075F"/>
    <w:rsid w:val="008012AB"/>
    <w:rsid w:val="0080191E"/>
    <w:rsid w:val="00801C84"/>
    <w:rsid w:val="008023DD"/>
    <w:rsid w:val="00802AF2"/>
    <w:rsid w:val="00803F70"/>
    <w:rsid w:val="00805C19"/>
    <w:rsid w:val="00805F8C"/>
    <w:rsid w:val="00806C68"/>
    <w:rsid w:val="0081002F"/>
    <w:rsid w:val="00810C46"/>
    <w:rsid w:val="00810F3C"/>
    <w:rsid w:val="00811464"/>
    <w:rsid w:val="00811B5D"/>
    <w:rsid w:val="008123EC"/>
    <w:rsid w:val="00812915"/>
    <w:rsid w:val="008129FE"/>
    <w:rsid w:val="0081520B"/>
    <w:rsid w:val="0081571D"/>
    <w:rsid w:val="00817C42"/>
    <w:rsid w:val="008211D2"/>
    <w:rsid w:val="00822940"/>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2DB9"/>
    <w:rsid w:val="00853139"/>
    <w:rsid w:val="00853A88"/>
    <w:rsid w:val="00855716"/>
    <w:rsid w:val="00855918"/>
    <w:rsid w:val="00857C5F"/>
    <w:rsid w:val="008600C9"/>
    <w:rsid w:val="00860F3A"/>
    <w:rsid w:val="00861224"/>
    <w:rsid w:val="00862360"/>
    <w:rsid w:val="00862AD1"/>
    <w:rsid w:val="00862C2E"/>
    <w:rsid w:val="00862D69"/>
    <w:rsid w:val="00863193"/>
    <w:rsid w:val="00863674"/>
    <w:rsid w:val="00863CE3"/>
    <w:rsid w:val="00863DB0"/>
    <w:rsid w:val="00864239"/>
    <w:rsid w:val="008646EA"/>
    <w:rsid w:val="00864B1A"/>
    <w:rsid w:val="00864C0D"/>
    <w:rsid w:val="00865C62"/>
    <w:rsid w:val="0087077E"/>
    <w:rsid w:val="008707BC"/>
    <w:rsid w:val="008718B8"/>
    <w:rsid w:val="00871D6F"/>
    <w:rsid w:val="00872260"/>
    <w:rsid w:val="00873A47"/>
    <w:rsid w:val="00875ABC"/>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97928"/>
    <w:rsid w:val="008A04ED"/>
    <w:rsid w:val="008A08E4"/>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0DD2"/>
    <w:rsid w:val="008D2168"/>
    <w:rsid w:val="008D23AF"/>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36DB"/>
    <w:rsid w:val="008F5396"/>
    <w:rsid w:val="008F5D92"/>
    <w:rsid w:val="009003A8"/>
    <w:rsid w:val="009003B1"/>
    <w:rsid w:val="0090137A"/>
    <w:rsid w:val="00901E56"/>
    <w:rsid w:val="00902BCD"/>
    <w:rsid w:val="00902BFB"/>
    <w:rsid w:val="0090372E"/>
    <w:rsid w:val="009041DC"/>
    <w:rsid w:val="00904C9B"/>
    <w:rsid w:val="00904DD1"/>
    <w:rsid w:val="009062CE"/>
    <w:rsid w:val="009114E3"/>
    <w:rsid w:val="00914BD0"/>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4630"/>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7FB"/>
    <w:rsid w:val="0096195D"/>
    <w:rsid w:val="00962E58"/>
    <w:rsid w:val="009651F9"/>
    <w:rsid w:val="00965506"/>
    <w:rsid w:val="00966749"/>
    <w:rsid w:val="00966CFC"/>
    <w:rsid w:val="00967D1C"/>
    <w:rsid w:val="00970253"/>
    <w:rsid w:val="00970B45"/>
    <w:rsid w:val="00973634"/>
    <w:rsid w:val="00973789"/>
    <w:rsid w:val="0097398A"/>
    <w:rsid w:val="00974887"/>
    <w:rsid w:val="009760A8"/>
    <w:rsid w:val="00976647"/>
    <w:rsid w:val="00977B14"/>
    <w:rsid w:val="00980588"/>
    <w:rsid w:val="009806A0"/>
    <w:rsid w:val="00981936"/>
    <w:rsid w:val="009821B1"/>
    <w:rsid w:val="00982D47"/>
    <w:rsid w:val="009834A1"/>
    <w:rsid w:val="0098394F"/>
    <w:rsid w:val="0098407D"/>
    <w:rsid w:val="00984401"/>
    <w:rsid w:val="00987503"/>
    <w:rsid w:val="00991789"/>
    <w:rsid w:val="00991DE2"/>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0F22"/>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EA"/>
    <w:rsid w:val="009F22AF"/>
    <w:rsid w:val="009F3326"/>
    <w:rsid w:val="009F390B"/>
    <w:rsid w:val="009F398D"/>
    <w:rsid w:val="009F5FA6"/>
    <w:rsid w:val="00A00892"/>
    <w:rsid w:val="00A01425"/>
    <w:rsid w:val="00A018B3"/>
    <w:rsid w:val="00A039DA"/>
    <w:rsid w:val="00A03CE0"/>
    <w:rsid w:val="00A0566A"/>
    <w:rsid w:val="00A05BCE"/>
    <w:rsid w:val="00A062D6"/>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6FE6"/>
    <w:rsid w:val="00A2735F"/>
    <w:rsid w:val="00A275B6"/>
    <w:rsid w:val="00A27616"/>
    <w:rsid w:val="00A315F1"/>
    <w:rsid w:val="00A324FE"/>
    <w:rsid w:val="00A33BD3"/>
    <w:rsid w:val="00A3466E"/>
    <w:rsid w:val="00A37566"/>
    <w:rsid w:val="00A37681"/>
    <w:rsid w:val="00A37827"/>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11C"/>
    <w:rsid w:val="00A84AF9"/>
    <w:rsid w:val="00A878F3"/>
    <w:rsid w:val="00A90F8F"/>
    <w:rsid w:val="00A91757"/>
    <w:rsid w:val="00A93456"/>
    <w:rsid w:val="00A946B0"/>
    <w:rsid w:val="00A9587C"/>
    <w:rsid w:val="00A97095"/>
    <w:rsid w:val="00A9751C"/>
    <w:rsid w:val="00A976FA"/>
    <w:rsid w:val="00A97B2E"/>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5AAB"/>
    <w:rsid w:val="00B36ABA"/>
    <w:rsid w:val="00B4168E"/>
    <w:rsid w:val="00B4252C"/>
    <w:rsid w:val="00B438CF"/>
    <w:rsid w:val="00B44AAD"/>
    <w:rsid w:val="00B45EEE"/>
    <w:rsid w:val="00B46AE7"/>
    <w:rsid w:val="00B46F5B"/>
    <w:rsid w:val="00B477D7"/>
    <w:rsid w:val="00B50AB6"/>
    <w:rsid w:val="00B50CA5"/>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2381"/>
    <w:rsid w:val="00B73DB7"/>
    <w:rsid w:val="00B75519"/>
    <w:rsid w:val="00B76BB3"/>
    <w:rsid w:val="00B76D71"/>
    <w:rsid w:val="00B77346"/>
    <w:rsid w:val="00B812E4"/>
    <w:rsid w:val="00B81990"/>
    <w:rsid w:val="00B819C7"/>
    <w:rsid w:val="00B81E40"/>
    <w:rsid w:val="00B836B4"/>
    <w:rsid w:val="00B84C11"/>
    <w:rsid w:val="00B852FD"/>
    <w:rsid w:val="00B85C57"/>
    <w:rsid w:val="00B901BA"/>
    <w:rsid w:val="00B912A5"/>
    <w:rsid w:val="00B912D7"/>
    <w:rsid w:val="00B92465"/>
    <w:rsid w:val="00B9363F"/>
    <w:rsid w:val="00B9509F"/>
    <w:rsid w:val="00B96A03"/>
    <w:rsid w:val="00B976F3"/>
    <w:rsid w:val="00BA0293"/>
    <w:rsid w:val="00BA23E5"/>
    <w:rsid w:val="00BA31B3"/>
    <w:rsid w:val="00BA37F9"/>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CD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6F0D"/>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4A5"/>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3503C"/>
    <w:rsid w:val="00C402BD"/>
    <w:rsid w:val="00C4081E"/>
    <w:rsid w:val="00C43B90"/>
    <w:rsid w:val="00C45F93"/>
    <w:rsid w:val="00C46B29"/>
    <w:rsid w:val="00C47165"/>
    <w:rsid w:val="00C4793E"/>
    <w:rsid w:val="00C51414"/>
    <w:rsid w:val="00C51B99"/>
    <w:rsid w:val="00C53A9E"/>
    <w:rsid w:val="00C53B24"/>
    <w:rsid w:val="00C551C4"/>
    <w:rsid w:val="00C55371"/>
    <w:rsid w:val="00C55405"/>
    <w:rsid w:val="00C56267"/>
    <w:rsid w:val="00C57822"/>
    <w:rsid w:val="00C5785B"/>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87004"/>
    <w:rsid w:val="00C8739A"/>
    <w:rsid w:val="00C9313A"/>
    <w:rsid w:val="00C934EB"/>
    <w:rsid w:val="00C96438"/>
    <w:rsid w:val="00C971A9"/>
    <w:rsid w:val="00CA0B3D"/>
    <w:rsid w:val="00CA0FE1"/>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B58"/>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36688"/>
    <w:rsid w:val="00D4174B"/>
    <w:rsid w:val="00D42217"/>
    <w:rsid w:val="00D42BBA"/>
    <w:rsid w:val="00D43274"/>
    <w:rsid w:val="00D44EE0"/>
    <w:rsid w:val="00D453CC"/>
    <w:rsid w:val="00D45C42"/>
    <w:rsid w:val="00D47345"/>
    <w:rsid w:val="00D500A4"/>
    <w:rsid w:val="00D5097B"/>
    <w:rsid w:val="00D514D0"/>
    <w:rsid w:val="00D51945"/>
    <w:rsid w:val="00D51E52"/>
    <w:rsid w:val="00D52A97"/>
    <w:rsid w:val="00D53848"/>
    <w:rsid w:val="00D53DB4"/>
    <w:rsid w:val="00D54E90"/>
    <w:rsid w:val="00D5505E"/>
    <w:rsid w:val="00D5677C"/>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6CF"/>
    <w:rsid w:val="00D94B26"/>
    <w:rsid w:val="00D94F2C"/>
    <w:rsid w:val="00D96F3D"/>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A36"/>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10ED"/>
    <w:rsid w:val="00DF2292"/>
    <w:rsid w:val="00DF23C4"/>
    <w:rsid w:val="00DF23D8"/>
    <w:rsid w:val="00DF2588"/>
    <w:rsid w:val="00DF5539"/>
    <w:rsid w:val="00DF603C"/>
    <w:rsid w:val="00DF79E3"/>
    <w:rsid w:val="00DF7A83"/>
    <w:rsid w:val="00E00C14"/>
    <w:rsid w:val="00E00E6E"/>
    <w:rsid w:val="00E0147A"/>
    <w:rsid w:val="00E028DD"/>
    <w:rsid w:val="00E030C1"/>
    <w:rsid w:val="00E04EF2"/>
    <w:rsid w:val="00E06584"/>
    <w:rsid w:val="00E06BB2"/>
    <w:rsid w:val="00E10035"/>
    <w:rsid w:val="00E1229F"/>
    <w:rsid w:val="00E127E8"/>
    <w:rsid w:val="00E12D79"/>
    <w:rsid w:val="00E13123"/>
    <w:rsid w:val="00E14877"/>
    <w:rsid w:val="00E161CE"/>
    <w:rsid w:val="00E16DEB"/>
    <w:rsid w:val="00E17EDD"/>
    <w:rsid w:val="00E20CCB"/>
    <w:rsid w:val="00E215C1"/>
    <w:rsid w:val="00E22841"/>
    <w:rsid w:val="00E23684"/>
    <w:rsid w:val="00E23933"/>
    <w:rsid w:val="00E2620F"/>
    <w:rsid w:val="00E27C89"/>
    <w:rsid w:val="00E30F17"/>
    <w:rsid w:val="00E3148E"/>
    <w:rsid w:val="00E31804"/>
    <w:rsid w:val="00E31C1C"/>
    <w:rsid w:val="00E32646"/>
    <w:rsid w:val="00E32A5D"/>
    <w:rsid w:val="00E34AB6"/>
    <w:rsid w:val="00E35BBC"/>
    <w:rsid w:val="00E35C84"/>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79E"/>
    <w:rsid w:val="00E56189"/>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116E"/>
    <w:rsid w:val="00E83F51"/>
    <w:rsid w:val="00E846E5"/>
    <w:rsid w:val="00E864CC"/>
    <w:rsid w:val="00E90232"/>
    <w:rsid w:val="00E902C3"/>
    <w:rsid w:val="00E90706"/>
    <w:rsid w:val="00E91B76"/>
    <w:rsid w:val="00E91BE4"/>
    <w:rsid w:val="00E920B5"/>
    <w:rsid w:val="00E94176"/>
    <w:rsid w:val="00E94CF4"/>
    <w:rsid w:val="00E9534E"/>
    <w:rsid w:val="00E9554A"/>
    <w:rsid w:val="00E96C35"/>
    <w:rsid w:val="00E973A1"/>
    <w:rsid w:val="00EA0DD3"/>
    <w:rsid w:val="00EA0ED1"/>
    <w:rsid w:val="00EA189C"/>
    <w:rsid w:val="00EA1AE8"/>
    <w:rsid w:val="00EA1DE8"/>
    <w:rsid w:val="00EA2E7D"/>
    <w:rsid w:val="00EA2F46"/>
    <w:rsid w:val="00EA3083"/>
    <w:rsid w:val="00EA33BA"/>
    <w:rsid w:val="00EA3B4E"/>
    <w:rsid w:val="00EA471B"/>
    <w:rsid w:val="00EA4D9F"/>
    <w:rsid w:val="00EA4F40"/>
    <w:rsid w:val="00EA5B5E"/>
    <w:rsid w:val="00EA6306"/>
    <w:rsid w:val="00EA63AA"/>
    <w:rsid w:val="00EA647C"/>
    <w:rsid w:val="00EB03EC"/>
    <w:rsid w:val="00EB1FD4"/>
    <w:rsid w:val="00EB23DB"/>
    <w:rsid w:val="00EB31B7"/>
    <w:rsid w:val="00EB31F4"/>
    <w:rsid w:val="00EB32EC"/>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DC8"/>
    <w:rsid w:val="00EE6451"/>
    <w:rsid w:val="00EE775C"/>
    <w:rsid w:val="00EF1BF3"/>
    <w:rsid w:val="00EF28BF"/>
    <w:rsid w:val="00EF2AC3"/>
    <w:rsid w:val="00EF4270"/>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5EEB"/>
    <w:rsid w:val="00F26BCB"/>
    <w:rsid w:val="00F27C3E"/>
    <w:rsid w:val="00F27C92"/>
    <w:rsid w:val="00F31421"/>
    <w:rsid w:val="00F32A7F"/>
    <w:rsid w:val="00F33B01"/>
    <w:rsid w:val="00F36BF0"/>
    <w:rsid w:val="00F37E17"/>
    <w:rsid w:val="00F40284"/>
    <w:rsid w:val="00F409C4"/>
    <w:rsid w:val="00F41267"/>
    <w:rsid w:val="00F436AB"/>
    <w:rsid w:val="00F4446D"/>
    <w:rsid w:val="00F4524E"/>
    <w:rsid w:val="00F45E63"/>
    <w:rsid w:val="00F47767"/>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50E"/>
    <w:rsid w:val="00F857A8"/>
    <w:rsid w:val="00F85EA4"/>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9297"/>
    <o:shapelayout v:ext="edit">
      <o:idmap v:ext="edit" data="1"/>
      <o:rules v:ext="edit">
        <o:r id="V:Rule5" type="connector" idref="#_x0000_s1030"/>
        <o:r id="V:Rule6" type="connector" idref="#_x0000_s1029"/>
        <o:r id="V:Rule7" type="connector" idref="#Straight Arrow Connector 3"/>
        <o:r id="V:Rule8" type="connector" idref="#Straight Arrow Connector 2"/>
      </o:rules>
    </o:shapelayout>
  </w:shapeDefaults>
  <w:decimalSymbol w:val="."/>
  <w:listSeparator w:val=","/>
  <w15:docId w15:val="{583F3885-6503-4310-9C3E-0206FB16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2384-9819-4FB0-B0FC-6BC79B8C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58</Pages>
  <Words>14059</Words>
  <Characters>80142</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94013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127</cp:revision>
  <cp:lastPrinted>2018-03-21T08:16:00Z</cp:lastPrinted>
  <dcterms:created xsi:type="dcterms:W3CDTF">2017-06-23T07:48:00Z</dcterms:created>
  <dcterms:modified xsi:type="dcterms:W3CDTF">2020-01-08T09:49:00Z</dcterms:modified>
</cp:coreProperties>
</file>