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75433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31026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31026">
        <w:rPr>
          <w:rFonts w:eastAsiaTheme="minorHAnsi"/>
        </w:rPr>
        <w:t>3</w:t>
      </w:r>
      <w:r w:rsidR="00C7135A">
        <w:rPr>
          <w:rFonts w:eastAsiaTheme="minorHAnsi"/>
          <w:lang w:val="sr-Latn-RS"/>
        </w:rPr>
        <w:t>76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3E19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7135A" w:rsidRPr="00C7135A">
        <w:rPr>
          <w:b/>
          <w:lang w:val="sr-Cyrl-CS"/>
        </w:rPr>
        <w:t>Набавка нерегистрованoг лека са Д Листе лекова – adrenalin hidrohlorid (epinefrin) 1mg/ml за потребе Клиничког центра Војводине</w:t>
      </w:r>
    </w:p>
    <w:p w:rsidR="00C7135A" w:rsidRPr="00C7135A" w:rsidRDefault="00C7135A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C7135A" w:rsidRPr="00C7135A">
        <w:t xml:space="preserve">265.800,00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C7135A" w:rsidRPr="00C7135A">
        <w:t xml:space="preserve">292.380,00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029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C13E19">
        <w:rPr>
          <w:rFonts w:eastAsiaTheme="minorHAnsi"/>
          <w:b/>
          <w:lang w:val="sr-Latn-RS"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C7135A" w:rsidRPr="00C7135A">
        <w:t xml:space="preserve">265.800,00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C7135A" w:rsidRPr="00C7135A">
        <w:t xml:space="preserve">265.800,00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C7135A" w:rsidRPr="00C7135A">
        <w:t xml:space="preserve">265.800,00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C7135A" w:rsidRPr="00C7135A">
        <w:t xml:space="preserve">265.800,00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1C6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1C63">
        <w:rPr>
          <w:rFonts w:eastAsiaTheme="minorHAnsi"/>
          <w:b/>
          <w:lang w:val="en-US"/>
        </w:rPr>
        <w:t>Датум</w:t>
      </w:r>
      <w:proofErr w:type="spellEnd"/>
      <w:r w:rsidR="00CC7921" w:rsidRPr="009A1C63">
        <w:rPr>
          <w:rFonts w:eastAsiaTheme="minorHAnsi"/>
          <w:b/>
          <w:lang w:val="en-US"/>
        </w:rPr>
        <w:t xml:space="preserve"> </w:t>
      </w:r>
      <w:proofErr w:type="spellStart"/>
      <w:r w:rsidRPr="009A1C63">
        <w:rPr>
          <w:rFonts w:eastAsiaTheme="minorHAnsi"/>
          <w:b/>
          <w:lang w:val="en-US"/>
        </w:rPr>
        <w:t>доношења</w:t>
      </w:r>
      <w:proofErr w:type="spellEnd"/>
      <w:r w:rsidR="00CC7921" w:rsidRPr="009A1C63">
        <w:rPr>
          <w:rFonts w:eastAsiaTheme="minorHAnsi"/>
          <w:b/>
          <w:lang w:val="en-US"/>
        </w:rPr>
        <w:t xml:space="preserve"> </w:t>
      </w:r>
      <w:proofErr w:type="spellStart"/>
      <w:r w:rsidRPr="009A1C63">
        <w:rPr>
          <w:rFonts w:eastAsiaTheme="minorHAnsi"/>
          <w:b/>
          <w:lang w:val="en-US"/>
        </w:rPr>
        <w:t>одлуке</w:t>
      </w:r>
      <w:proofErr w:type="spellEnd"/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о</w:t>
      </w:r>
      <w:r w:rsidR="00CC7921" w:rsidRPr="009A1C63">
        <w:rPr>
          <w:rFonts w:eastAsiaTheme="minorHAnsi"/>
          <w:b/>
          <w:lang w:val="en-US"/>
        </w:rPr>
        <w:t xml:space="preserve"> </w:t>
      </w:r>
      <w:proofErr w:type="spellStart"/>
      <w:r w:rsidRPr="009A1C63">
        <w:rPr>
          <w:rFonts w:eastAsiaTheme="minorHAnsi"/>
          <w:b/>
          <w:lang w:val="en-US"/>
        </w:rPr>
        <w:t>додели</w:t>
      </w:r>
      <w:proofErr w:type="spellEnd"/>
      <w:r w:rsidR="00CC7921" w:rsidRPr="009A1C63">
        <w:rPr>
          <w:rFonts w:eastAsiaTheme="minorHAnsi"/>
          <w:b/>
          <w:lang w:val="en-US"/>
        </w:rPr>
        <w:t xml:space="preserve"> </w:t>
      </w:r>
      <w:proofErr w:type="spellStart"/>
      <w:r w:rsidRPr="009A1C63">
        <w:rPr>
          <w:rFonts w:eastAsiaTheme="minorHAnsi"/>
          <w:b/>
          <w:lang w:val="en-US"/>
        </w:rPr>
        <w:t>уговора</w:t>
      </w:r>
      <w:proofErr w:type="spellEnd"/>
      <w:r w:rsidR="00CC7921" w:rsidRPr="009A1C63">
        <w:rPr>
          <w:rFonts w:eastAsiaTheme="minorHAnsi"/>
          <w:b/>
          <w:lang w:val="en-US"/>
        </w:rPr>
        <w:t>:</w:t>
      </w:r>
      <w:r w:rsidR="00FA2360" w:rsidRPr="009A1C63">
        <w:rPr>
          <w:rFonts w:eastAsiaTheme="minorHAnsi"/>
          <w:b/>
          <w:lang w:val="en-US"/>
        </w:rPr>
        <w:t xml:space="preserve"> </w:t>
      </w:r>
      <w:r w:rsidR="00C7135A">
        <w:rPr>
          <w:rFonts w:eastAsiaTheme="minorHAnsi"/>
          <w:b/>
          <w:lang w:val="sr-Latn-RS"/>
        </w:rPr>
        <w:t>06</w:t>
      </w:r>
      <w:r w:rsidR="00D31026" w:rsidRPr="009A1C63">
        <w:rPr>
          <w:rFonts w:eastAsiaTheme="minorHAnsi"/>
          <w:b/>
        </w:rPr>
        <w:t>.</w:t>
      </w:r>
      <w:r w:rsidR="00C13E19">
        <w:rPr>
          <w:rFonts w:eastAsiaTheme="minorHAnsi"/>
          <w:b/>
          <w:lang w:val="sr-Cyrl-RS"/>
        </w:rPr>
        <w:t>0</w:t>
      </w:r>
      <w:r w:rsidR="00C13E19">
        <w:rPr>
          <w:rFonts w:eastAsiaTheme="minorHAnsi"/>
          <w:b/>
          <w:lang w:val="sr-Latn-RS"/>
        </w:rPr>
        <w:t>2</w:t>
      </w:r>
      <w:r w:rsidR="00D31026" w:rsidRPr="009A1C63">
        <w:rPr>
          <w:rFonts w:eastAsiaTheme="minorHAnsi"/>
          <w:b/>
        </w:rPr>
        <w:t>.20</w:t>
      </w:r>
      <w:r w:rsidR="00D31026" w:rsidRPr="009A1C63">
        <w:rPr>
          <w:rFonts w:eastAsiaTheme="minorHAnsi"/>
          <w:b/>
          <w:lang w:val="sr-Cyrl-RS"/>
        </w:rPr>
        <w:t>20</w:t>
      </w:r>
      <w:r w:rsidR="006B0FD5" w:rsidRPr="009A1C63">
        <w:rPr>
          <w:rFonts w:eastAsiaTheme="minorHAnsi"/>
          <w:b/>
        </w:rPr>
        <w:t>.</w:t>
      </w:r>
    </w:p>
    <w:p w:rsidR="00CC7921" w:rsidRPr="00D3102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75433">
        <w:rPr>
          <w:rFonts w:eastAsiaTheme="minorHAnsi"/>
          <w:b/>
          <w:lang w:val="en-US"/>
        </w:rPr>
        <w:t>Датум</w:t>
      </w:r>
      <w:proofErr w:type="spellEnd"/>
      <w:r w:rsidR="00CC7921" w:rsidRPr="00275433">
        <w:rPr>
          <w:rFonts w:eastAsiaTheme="minorHAnsi"/>
          <w:b/>
          <w:lang w:val="en-US"/>
        </w:rPr>
        <w:t xml:space="preserve"> </w:t>
      </w:r>
      <w:proofErr w:type="spellStart"/>
      <w:r w:rsidRPr="00275433">
        <w:rPr>
          <w:rFonts w:eastAsiaTheme="minorHAnsi"/>
          <w:b/>
          <w:lang w:val="en-US"/>
        </w:rPr>
        <w:t>закључења</w:t>
      </w:r>
      <w:proofErr w:type="spellEnd"/>
      <w:r w:rsidR="00CC7921" w:rsidRPr="00275433">
        <w:rPr>
          <w:rFonts w:eastAsiaTheme="minorHAnsi"/>
          <w:b/>
          <w:lang w:val="en-US"/>
        </w:rPr>
        <w:t xml:space="preserve"> </w:t>
      </w:r>
      <w:proofErr w:type="spellStart"/>
      <w:r w:rsidRPr="00275433">
        <w:rPr>
          <w:rFonts w:eastAsiaTheme="minorHAnsi"/>
          <w:b/>
          <w:lang w:val="en-US"/>
        </w:rPr>
        <w:t>уговора</w:t>
      </w:r>
      <w:proofErr w:type="spellEnd"/>
      <w:r w:rsidR="00CC7921" w:rsidRPr="00275433">
        <w:rPr>
          <w:rFonts w:eastAsiaTheme="minorHAnsi"/>
          <w:b/>
          <w:lang w:val="en-US"/>
        </w:rPr>
        <w:t>:</w:t>
      </w:r>
      <w:r w:rsidR="00FA2360" w:rsidRPr="00275433">
        <w:rPr>
          <w:rFonts w:eastAsiaTheme="minorHAnsi"/>
          <w:b/>
          <w:lang w:val="en-US"/>
        </w:rPr>
        <w:t xml:space="preserve"> </w:t>
      </w:r>
      <w:r w:rsidR="00275433" w:rsidRPr="00275433">
        <w:rPr>
          <w:rFonts w:eastAsiaTheme="minorHAnsi"/>
          <w:b/>
        </w:rPr>
        <w:t>28</w:t>
      </w:r>
      <w:r w:rsidR="00D31026" w:rsidRPr="00275433">
        <w:rPr>
          <w:rFonts w:eastAsiaTheme="minorHAnsi"/>
          <w:b/>
        </w:rPr>
        <w:t>.</w:t>
      </w:r>
      <w:r w:rsidR="003073EC" w:rsidRPr="00275433">
        <w:rPr>
          <w:rFonts w:eastAsiaTheme="minorHAnsi"/>
          <w:b/>
          <w:lang w:val="sr-Cyrl-RS"/>
        </w:rPr>
        <w:t>02</w:t>
      </w:r>
      <w:r w:rsidR="00D31026" w:rsidRPr="00275433">
        <w:rPr>
          <w:rFonts w:eastAsiaTheme="minorHAnsi"/>
          <w:b/>
        </w:rPr>
        <w:t>.20</w:t>
      </w:r>
      <w:r w:rsidR="00D31026" w:rsidRPr="00275433">
        <w:rPr>
          <w:rFonts w:eastAsiaTheme="minorHAnsi"/>
          <w:b/>
          <w:lang w:val="sr-Cyrl-RS"/>
        </w:rPr>
        <w:t>20</w:t>
      </w:r>
      <w:r w:rsidR="006B0FD5" w:rsidRPr="00275433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10296" w:rsidRDefault="00C7135A" w:rsidP="00B962CE">
      <w:pPr>
        <w:jc w:val="both"/>
        <w:rPr>
          <w:b/>
          <w:noProof/>
          <w:color w:val="000000" w:themeColor="text1"/>
        </w:rPr>
      </w:pPr>
      <w:r w:rsidRPr="00C7135A">
        <w:rPr>
          <w:b/>
          <w:noProof/>
          <w:color w:val="000000" w:themeColor="text1"/>
        </w:rPr>
        <w:t>„Farmalogist“ д.о.о., ул. Миријевски булевар бр. 3, Београд</w:t>
      </w:r>
    </w:p>
    <w:p w:rsidR="00C7135A" w:rsidRPr="00D31026" w:rsidRDefault="00C7135A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75433"/>
    <w:rsid w:val="002C35E5"/>
    <w:rsid w:val="002D3A9C"/>
    <w:rsid w:val="002E5990"/>
    <w:rsid w:val="002F1E8E"/>
    <w:rsid w:val="002F3C53"/>
    <w:rsid w:val="003073EC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1C63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3E19"/>
    <w:rsid w:val="00C15EC5"/>
    <w:rsid w:val="00C25265"/>
    <w:rsid w:val="00C30EA6"/>
    <w:rsid w:val="00C533CB"/>
    <w:rsid w:val="00C67982"/>
    <w:rsid w:val="00C7135A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1026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0296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2020-02-28T06:57:00Z</dcterms:modified>
</cp:coreProperties>
</file>