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3796676"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C569FD"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6FDA2BBE" w:rsidR="00E27C53" w:rsidRPr="00050B0E" w:rsidRDefault="00E27C53" w:rsidP="00E27C53">
      <w:pPr>
        <w:pStyle w:val="Footer"/>
        <w:tabs>
          <w:tab w:val="left" w:pos="720"/>
        </w:tabs>
        <w:rPr>
          <w:b/>
          <w:noProof/>
          <w:lang w:val="sr-Cyrl-RS"/>
        </w:rPr>
      </w:pPr>
      <w:r>
        <w:rPr>
          <w:b/>
          <w:noProof/>
          <w:lang w:val="sr-Cyrl-RS"/>
        </w:rPr>
        <w:t>Број</w:t>
      </w:r>
      <w:r w:rsidRPr="00050B0E">
        <w:rPr>
          <w:b/>
          <w:noProof/>
          <w:lang w:val="sr-Cyrl-RS"/>
        </w:rPr>
        <w:t xml:space="preserve">: </w:t>
      </w:r>
      <w:r w:rsidR="00050B0E" w:rsidRPr="00050B0E">
        <w:rPr>
          <w:b/>
          <w:noProof/>
          <w:lang w:val="sr-Cyrl-RS"/>
        </w:rPr>
        <w:t>25-20-М</w:t>
      </w:r>
      <w:r w:rsidRPr="00050B0E">
        <w:rPr>
          <w:b/>
          <w:noProof/>
          <w:lang w:val="sr-Cyrl-RS"/>
        </w:rPr>
        <w:t>/1</w:t>
      </w:r>
    </w:p>
    <w:p w14:paraId="2B96A50E" w14:textId="7A414808" w:rsidR="00E27C53" w:rsidRPr="00050B0E" w:rsidRDefault="00E27C53" w:rsidP="00E27C53">
      <w:pPr>
        <w:pStyle w:val="Footer"/>
        <w:tabs>
          <w:tab w:val="left" w:pos="720"/>
        </w:tabs>
        <w:rPr>
          <w:b/>
          <w:noProof/>
          <w:lang w:val="sr-Cyrl-RS"/>
        </w:rPr>
      </w:pPr>
      <w:r w:rsidRPr="00050B0E">
        <w:rPr>
          <w:b/>
          <w:noProof/>
          <w:lang w:val="sr-Cyrl-RS"/>
        </w:rPr>
        <w:t xml:space="preserve">Дана: </w:t>
      </w:r>
      <w:r w:rsidR="003E224E">
        <w:rPr>
          <w:b/>
          <w:noProof/>
          <w:lang w:val="sr-Cyrl-RS"/>
        </w:rPr>
        <w:t>21.02.2020. године</w:t>
      </w:r>
    </w:p>
    <w:p w14:paraId="4D46D550" w14:textId="77777777" w:rsidR="00E27C53" w:rsidRPr="00050B0E" w:rsidRDefault="00E27C53" w:rsidP="00E27C53">
      <w:pPr>
        <w:pStyle w:val="Footer"/>
        <w:tabs>
          <w:tab w:val="left" w:pos="720"/>
        </w:tabs>
        <w:rPr>
          <w:b/>
          <w:noProof/>
        </w:rPr>
      </w:pPr>
    </w:p>
    <w:p w14:paraId="317245FD" w14:textId="77777777" w:rsidR="00E27C53" w:rsidRPr="00050B0E" w:rsidRDefault="00E27C53" w:rsidP="00E27C53">
      <w:pPr>
        <w:pStyle w:val="Footer"/>
        <w:tabs>
          <w:tab w:val="clear" w:pos="4320"/>
          <w:tab w:val="clear" w:pos="8640"/>
          <w:tab w:val="left" w:pos="1526"/>
        </w:tabs>
        <w:rPr>
          <w:b/>
          <w:noProof/>
        </w:rPr>
      </w:pPr>
      <w:r w:rsidRPr="00050B0E">
        <w:rPr>
          <w:b/>
          <w:noProof/>
        </w:rPr>
        <w:tab/>
      </w:r>
    </w:p>
    <w:p w14:paraId="07F3D248" w14:textId="77777777" w:rsidR="00E27C53" w:rsidRPr="00050B0E" w:rsidRDefault="00E27C53" w:rsidP="00E27C53">
      <w:pPr>
        <w:pStyle w:val="Footer"/>
        <w:tabs>
          <w:tab w:val="left" w:pos="720"/>
        </w:tabs>
        <w:rPr>
          <w:b/>
          <w:noProof/>
        </w:rPr>
      </w:pPr>
    </w:p>
    <w:p w14:paraId="2FD6BFB1" w14:textId="77777777" w:rsidR="00E27C53" w:rsidRPr="00050B0E" w:rsidRDefault="00E27C53" w:rsidP="00E27C53">
      <w:pPr>
        <w:pStyle w:val="Footer"/>
        <w:tabs>
          <w:tab w:val="left" w:pos="720"/>
        </w:tabs>
        <w:rPr>
          <w:b/>
          <w:noProof/>
        </w:rPr>
      </w:pPr>
    </w:p>
    <w:p w14:paraId="5C84B13B" w14:textId="77777777" w:rsidR="00E27C53" w:rsidRPr="00050B0E" w:rsidRDefault="00E27C53" w:rsidP="00E27C53">
      <w:pPr>
        <w:pStyle w:val="Footer"/>
        <w:tabs>
          <w:tab w:val="left" w:pos="720"/>
        </w:tabs>
        <w:rPr>
          <w:b/>
          <w:noProof/>
        </w:rPr>
      </w:pPr>
    </w:p>
    <w:p w14:paraId="69900CA8" w14:textId="77777777" w:rsidR="00E27C53" w:rsidRPr="00050B0E" w:rsidRDefault="00E27C53" w:rsidP="00E27C53">
      <w:pPr>
        <w:pStyle w:val="Footer"/>
        <w:tabs>
          <w:tab w:val="left" w:pos="720"/>
        </w:tabs>
        <w:rPr>
          <w:b/>
          <w:noProof/>
        </w:rPr>
      </w:pPr>
    </w:p>
    <w:p w14:paraId="56427C45" w14:textId="77777777" w:rsidR="00E27C53" w:rsidRPr="00050B0E" w:rsidRDefault="00E27C53" w:rsidP="00E27C53">
      <w:pPr>
        <w:pStyle w:val="Footer"/>
        <w:tabs>
          <w:tab w:val="left" w:pos="720"/>
        </w:tabs>
        <w:rPr>
          <w:b/>
          <w:noProof/>
        </w:rPr>
      </w:pPr>
    </w:p>
    <w:p w14:paraId="4FA64AD7" w14:textId="77777777" w:rsidR="00E27C53" w:rsidRPr="00050B0E" w:rsidRDefault="00E27C53" w:rsidP="00E27C53">
      <w:pPr>
        <w:pStyle w:val="Footer"/>
        <w:tabs>
          <w:tab w:val="left" w:pos="720"/>
        </w:tabs>
        <w:rPr>
          <w:b/>
          <w:noProof/>
        </w:rPr>
      </w:pPr>
    </w:p>
    <w:p w14:paraId="399209E6" w14:textId="77777777" w:rsidR="00E27C53" w:rsidRPr="00050B0E" w:rsidRDefault="00E27C53" w:rsidP="00E27C53">
      <w:pPr>
        <w:pStyle w:val="Footer"/>
        <w:tabs>
          <w:tab w:val="left" w:pos="720"/>
        </w:tabs>
        <w:rPr>
          <w:b/>
          <w:noProof/>
        </w:rPr>
      </w:pPr>
    </w:p>
    <w:p w14:paraId="329296B2" w14:textId="77777777" w:rsidR="00E27C53" w:rsidRPr="00050B0E" w:rsidRDefault="00E27C53" w:rsidP="00E27C53">
      <w:pPr>
        <w:pStyle w:val="Footer"/>
        <w:tabs>
          <w:tab w:val="left" w:pos="720"/>
        </w:tabs>
        <w:jc w:val="center"/>
        <w:rPr>
          <w:b/>
          <w:noProof/>
        </w:rPr>
      </w:pPr>
    </w:p>
    <w:p w14:paraId="3CABF1D9" w14:textId="77777777" w:rsidR="00E27C53" w:rsidRPr="00050B0E" w:rsidRDefault="00E27C53" w:rsidP="00E27C53">
      <w:pPr>
        <w:pStyle w:val="Footer"/>
        <w:jc w:val="center"/>
        <w:rPr>
          <w:b/>
          <w:noProof/>
          <w:sz w:val="36"/>
          <w:szCs w:val="36"/>
        </w:rPr>
      </w:pPr>
      <w:r w:rsidRPr="00050B0E">
        <w:rPr>
          <w:b/>
          <w:noProof/>
          <w:sz w:val="36"/>
          <w:szCs w:val="36"/>
        </w:rPr>
        <w:t>КОНКУРСНА ДОКУМЕНТАЦИЈА</w:t>
      </w:r>
    </w:p>
    <w:p w14:paraId="2B69DABD" w14:textId="77777777" w:rsidR="00E27C53" w:rsidRPr="00050B0E" w:rsidRDefault="00E27C53" w:rsidP="00E27C53">
      <w:pPr>
        <w:pStyle w:val="Footer"/>
        <w:jc w:val="center"/>
        <w:rPr>
          <w:b/>
          <w:noProof/>
        </w:rPr>
      </w:pPr>
    </w:p>
    <w:p w14:paraId="0018223C" w14:textId="77777777" w:rsidR="00050B0E" w:rsidRPr="00050B0E" w:rsidRDefault="00050B0E" w:rsidP="00050B0E">
      <w:pPr>
        <w:pStyle w:val="Footer"/>
        <w:jc w:val="center"/>
        <w:rPr>
          <w:b/>
          <w:lang w:val="sr-Latn-RS"/>
        </w:rPr>
      </w:pPr>
      <w:r w:rsidRPr="00050B0E">
        <w:rPr>
          <w:b/>
          <w:noProof/>
          <w:lang w:val="sr-Cyrl-RS"/>
        </w:rPr>
        <w:t>Репрезентација</w:t>
      </w:r>
    </w:p>
    <w:p w14:paraId="762717A1" w14:textId="77777777" w:rsidR="00E27C53" w:rsidRPr="00050B0E" w:rsidRDefault="00E27C53" w:rsidP="00E27C53">
      <w:pPr>
        <w:pStyle w:val="Footer"/>
        <w:jc w:val="center"/>
        <w:rPr>
          <w:b/>
          <w:noProof/>
        </w:rPr>
      </w:pPr>
    </w:p>
    <w:p w14:paraId="54C26822" w14:textId="6C9BCA7B" w:rsidR="00E27C53" w:rsidRPr="00050B0E" w:rsidRDefault="00C569FD"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050B0E" w:rsidRPr="00050B0E">
            <w:rPr>
              <w:b/>
            </w:rPr>
            <w:t>Поступак јавне набавке мале вредности</w:t>
          </w:r>
        </w:sdtContent>
      </w:sdt>
      <w:r w:rsidR="00E27C53" w:rsidRPr="00050B0E">
        <w:rPr>
          <w:b/>
          <w:noProof/>
        </w:rPr>
        <w:t xml:space="preserve"> </w:t>
      </w:r>
    </w:p>
    <w:p w14:paraId="4121C8E0" w14:textId="77777777" w:rsidR="00E27C53" w:rsidRPr="00050B0E" w:rsidRDefault="00E27C53" w:rsidP="00E27C53">
      <w:pPr>
        <w:pStyle w:val="Footer"/>
        <w:tabs>
          <w:tab w:val="left" w:pos="720"/>
        </w:tabs>
        <w:jc w:val="center"/>
        <w:rPr>
          <w:b/>
          <w:noProof/>
        </w:rPr>
      </w:pPr>
    </w:p>
    <w:p w14:paraId="48242220" w14:textId="0DE73E4A" w:rsidR="00E27C53" w:rsidRPr="00050B0E" w:rsidRDefault="00050B0E" w:rsidP="00E27C53">
      <w:pPr>
        <w:pStyle w:val="Footer"/>
        <w:tabs>
          <w:tab w:val="left" w:pos="720"/>
        </w:tabs>
        <w:jc w:val="center"/>
        <w:rPr>
          <w:b/>
          <w:noProof/>
          <w:lang w:val="sr-Cyrl-RS"/>
        </w:rPr>
      </w:pPr>
      <w:r w:rsidRPr="00050B0E">
        <w:rPr>
          <w:b/>
          <w:noProof/>
          <w:lang w:val="sr-Cyrl-RS"/>
        </w:rPr>
        <w:t>25-20-М</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3019B0"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 xml:space="preserve">На основу Закона о </w:t>
      </w:r>
      <w:r w:rsidRPr="003019B0">
        <w:rPr>
          <w:rFonts w:eastAsia="TimesNewRomanPSMT"/>
        </w:rPr>
        <w:t>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A85FA9" w:rsidRPr="003019B0">
        <w:rPr>
          <w:rFonts w:eastAsia="TimesNewRomanPSMT"/>
        </w:rPr>
        <w:t xml:space="preserve"> </w:t>
      </w:r>
      <w:r w:rsidR="00A85FA9" w:rsidRPr="003019B0">
        <w:rPr>
          <w:rFonts w:eastAsia="TimesNewRomanPSMT"/>
          <w:lang w:val="sr-Cyrl-RS"/>
        </w:rPr>
        <w:t>и 41/2019</w:t>
      </w:r>
      <w:r w:rsidRPr="003019B0">
        <w:rPr>
          <w:rFonts w:eastAsia="TimesNewRomanPSMT"/>
        </w:rPr>
        <w:t xml:space="preserve">), </w:t>
      </w:r>
      <w:r w:rsidRPr="003019B0">
        <w:t>Одлуке о покретању поступка предметне јавне набавке и Решења о образовању комисије за предметну јавну набавку, припремљена је:</w:t>
      </w:r>
    </w:p>
    <w:p w14:paraId="7915DE52" w14:textId="77777777" w:rsidR="00E27C53" w:rsidRPr="003019B0" w:rsidRDefault="00E27C53" w:rsidP="00E27C53">
      <w:pPr>
        <w:ind w:firstLine="720"/>
        <w:jc w:val="both"/>
        <w:rPr>
          <w:rFonts w:eastAsia="TimesNewRomanPSMT"/>
        </w:rPr>
      </w:pPr>
    </w:p>
    <w:p w14:paraId="56FEF2D6" w14:textId="77777777" w:rsidR="00E27C53" w:rsidRPr="003019B0" w:rsidRDefault="00E27C53" w:rsidP="00E27C53">
      <w:pPr>
        <w:jc w:val="center"/>
        <w:rPr>
          <w:b/>
          <w:noProof/>
        </w:rPr>
      </w:pPr>
      <w:r w:rsidRPr="003019B0">
        <w:rPr>
          <w:b/>
          <w:noProof/>
        </w:rPr>
        <w:t>КОНКУРСНА ДОКУМЕНТАЦИЈА</w:t>
      </w:r>
    </w:p>
    <w:p w14:paraId="0DB6F01C" w14:textId="77777777" w:rsidR="00E27C53" w:rsidRPr="003019B0" w:rsidRDefault="00E27C53" w:rsidP="00E27C53">
      <w:pPr>
        <w:jc w:val="center"/>
        <w:rPr>
          <w:b/>
          <w:noProof/>
        </w:rPr>
      </w:pPr>
    </w:p>
    <w:p w14:paraId="6419A2D8" w14:textId="0026D8E0" w:rsidR="00050B0E" w:rsidRPr="006364ED" w:rsidRDefault="00531F2C" w:rsidP="00050B0E">
      <w:pPr>
        <w:pStyle w:val="Footer"/>
        <w:jc w:val="center"/>
        <w:rPr>
          <w:b/>
          <w:lang w:val="sr-Latn-RS"/>
        </w:rPr>
      </w:pPr>
      <w:proofErr w:type="gramStart"/>
      <w:r w:rsidRPr="00E97236">
        <w:t>у</w:t>
      </w:r>
      <w:proofErr w:type="gramEnd"/>
      <w:r w:rsidRPr="00E97236">
        <w:t xml:space="preserve"> поступку јавне набавке мале вредности</w:t>
      </w:r>
      <w:r w:rsidR="00E27C53" w:rsidRPr="003019B0">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3019B0">
            <w:rPr>
              <w:b/>
              <w:noProof/>
            </w:rPr>
            <w:t>добара</w:t>
          </w:r>
        </w:sdtContent>
      </w:sdt>
      <w:r w:rsidR="00E27C53" w:rsidRPr="003019B0">
        <w:rPr>
          <w:b/>
          <w:noProof/>
        </w:rPr>
        <w:t xml:space="preserve"> бр. </w:t>
      </w:r>
      <w:r w:rsidR="00050B0E" w:rsidRPr="003019B0">
        <w:rPr>
          <w:b/>
          <w:noProof/>
          <w:lang w:val="sr-Cyrl-RS"/>
        </w:rPr>
        <w:t>25-20-М</w:t>
      </w:r>
      <w:r w:rsidR="00E27C53" w:rsidRPr="003019B0">
        <w:rPr>
          <w:b/>
          <w:noProof/>
        </w:rPr>
        <w:t xml:space="preserve"> -</w:t>
      </w:r>
      <w:r w:rsidR="00050B0E" w:rsidRPr="003019B0">
        <w:rPr>
          <w:b/>
          <w:noProof/>
          <w:lang w:val="sr-Cyrl-RS"/>
        </w:rPr>
        <w:t xml:space="preserve"> Репрезентација</w:t>
      </w:r>
    </w:p>
    <w:p w14:paraId="3E261905" w14:textId="277F923B" w:rsidR="00E27C53" w:rsidRPr="006364ED" w:rsidRDefault="00E27C53" w:rsidP="00E27C53">
      <w:pPr>
        <w:jc w:val="center"/>
        <w:rPr>
          <w:b/>
          <w:noProof/>
        </w:rPr>
      </w:pPr>
    </w:p>
    <w:p w14:paraId="569AAD28" w14:textId="77777777" w:rsidR="00E27C53" w:rsidRPr="006364ED" w:rsidRDefault="00E27C53" w:rsidP="00E27C53">
      <w:pPr>
        <w:jc w:val="center"/>
      </w:pPr>
    </w:p>
    <w:bookmarkEnd w:id="4"/>
    <w:bookmarkEnd w:id="5"/>
    <w:bookmarkEnd w:id="6"/>
    <w:bookmarkEnd w:id="7"/>
    <w:p w14:paraId="06F1B74B" w14:textId="77777777" w:rsidR="00E27C53" w:rsidRPr="006364ED" w:rsidRDefault="00E27C53" w:rsidP="00E27C53">
      <w:pPr>
        <w:jc w:val="both"/>
      </w:pPr>
      <w:r w:rsidRPr="006364ED">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6364ED">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346A326C" w14:textId="77777777" w:rsidR="00437DB9" w:rsidRDefault="00E27C53">
      <w:pPr>
        <w:pStyle w:val="TOC1"/>
        <w:tabs>
          <w:tab w:val="left" w:pos="480"/>
        </w:tabs>
        <w:rPr>
          <w:rFonts w:asciiTheme="minorHAnsi" w:eastAsiaTheme="minorEastAsia" w:hAnsiTheme="minorHAnsi" w:cstheme="minorBidi"/>
          <w:sz w:val="22"/>
          <w:szCs w:val="22"/>
          <w:lang w:val="en-US"/>
        </w:rPr>
      </w:pPr>
      <w:r w:rsidRPr="006364ED">
        <w:rPr>
          <w:b/>
          <w:bCs/>
          <w:caps/>
        </w:rPr>
        <w:fldChar w:fldCharType="begin"/>
      </w:r>
      <w:r w:rsidRPr="006364ED">
        <w:instrText xml:space="preserve"> TOC \o "1-3" \u </w:instrText>
      </w:r>
      <w:r w:rsidRPr="006364ED">
        <w:rPr>
          <w:b/>
          <w:bCs/>
          <w:caps/>
        </w:rPr>
        <w:fldChar w:fldCharType="separate"/>
      </w:r>
      <w:r w:rsidR="00437DB9">
        <w:t>1.</w:t>
      </w:r>
      <w:r w:rsidR="00437DB9">
        <w:rPr>
          <w:rFonts w:asciiTheme="minorHAnsi" w:eastAsiaTheme="minorEastAsia" w:hAnsiTheme="minorHAnsi" w:cstheme="minorBidi"/>
          <w:sz w:val="22"/>
          <w:szCs w:val="22"/>
          <w:lang w:val="en-US"/>
        </w:rPr>
        <w:tab/>
      </w:r>
      <w:r w:rsidR="00437DB9">
        <w:t>ОПШТИ ПОДАЦИ О НАБАВЦИ</w:t>
      </w:r>
      <w:r w:rsidR="00437DB9">
        <w:tab/>
      </w:r>
      <w:r w:rsidR="00437DB9">
        <w:fldChar w:fldCharType="begin"/>
      </w:r>
      <w:r w:rsidR="00437DB9">
        <w:instrText xml:space="preserve"> PAGEREF _Toc33183487 \h </w:instrText>
      </w:r>
      <w:r w:rsidR="00437DB9">
        <w:fldChar w:fldCharType="separate"/>
      </w:r>
      <w:r w:rsidR="00C569FD">
        <w:t>3</w:t>
      </w:r>
      <w:r w:rsidR="00437DB9">
        <w:fldChar w:fldCharType="end"/>
      </w:r>
    </w:p>
    <w:p w14:paraId="691D194C" w14:textId="77777777" w:rsidR="00437DB9" w:rsidRDefault="00437DB9">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_Toc33183488 \h </w:instrText>
      </w:r>
      <w:r>
        <w:fldChar w:fldCharType="separate"/>
      </w:r>
      <w:r w:rsidR="00C569FD">
        <w:t>4</w:t>
      </w:r>
      <w:r>
        <w:fldChar w:fldCharType="end"/>
      </w:r>
    </w:p>
    <w:p w14:paraId="1C605E11" w14:textId="77777777" w:rsidR="00437DB9" w:rsidRDefault="00437DB9">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w:t>
      </w:r>
      <w:bookmarkStart w:id="18" w:name="_GoBack"/>
      <w:bookmarkEnd w:id="18"/>
      <w:r>
        <w:t>АКО СЕ ДОКАЗУЈЕ ИСПУЊЕНОСТ ТИХ УСЛОВА</w:t>
      </w:r>
      <w:r>
        <w:tab/>
      </w:r>
      <w:r>
        <w:fldChar w:fldCharType="begin"/>
      </w:r>
      <w:r>
        <w:instrText xml:space="preserve"> PAGEREF _Toc33183489 \h </w:instrText>
      </w:r>
      <w:r>
        <w:fldChar w:fldCharType="separate"/>
      </w:r>
      <w:r w:rsidR="00C569FD">
        <w:t>5</w:t>
      </w:r>
      <w:r>
        <w:fldChar w:fldCharType="end"/>
      </w:r>
    </w:p>
    <w:p w14:paraId="38056368" w14:textId="77777777" w:rsidR="00437DB9" w:rsidRDefault="00437DB9">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_Toc33183490 \h </w:instrText>
      </w:r>
      <w:r>
        <w:fldChar w:fldCharType="separate"/>
      </w:r>
      <w:r w:rsidR="00C569FD">
        <w:t>9</w:t>
      </w:r>
      <w:r>
        <w:fldChar w:fldCharType="end"/>
      </w:r>
    </w:p>
    <w:p w14:paraId="41C34D38" w14:textId="77777777" w:rsidR="00437DB9" w:rsidRDefault="00437DB9">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_Toc33183491 \h </w:instrText>
      </w:r>
      <w:r>
        <w:fldChar w:fldCharType="separate"/>
      </w:r>
      <w:r w:rsidR="00C569FD">
        <w:t>18</w:t>
      </w:r>
      <w:r>
        <w:fldChar w:fldCharType="end"/>
      </w:r>
    </w:p>
    <w:p w14:paraId="4A55AE8A" w14:textId="77777777" w:rsidR="00437DB9" w:rsidRDefault="00437DB9">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_Toc33183508 \h </w:instrText>
      </w:r>
      <w:r>
        <w:fldChar w:fldCharType="separate"/>
      </w:r>
      <w:r w:rsidR="00C569FD">
        <w:t>23</w:t>
      </w:r>
      <w:r>
        <w:fldChar w:fldCharType="end"/>
      </w:r>
    </w:p>
    <w:p w14:paraId="5415C22B" w14:textId="77777777" w:rsidR="00437DB9" w:rsidRDefault="00437DB9">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_Toc33183509 \h </w:instrText>
      </w:r>
      <w:r>
        <w:fldChar w:fldCharType="separate"/>
      </w:r>
      <w:r w:rsidR="00C569FD">
        <w:t>24</w:t>
      </w:r>
      <w:r>
        <w:fldChar w:fldCharType="end"/>
      </w:r>
    </w:p>
    <w:p w14:paraId="61C6C3E3" w14:textId="77777777" w:rsidR="00437DB9" w:rsidRDefault="00437DB9">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_Toc33183510 \h </w:instrText>
      </w:r>
      <w:r>
        <w:fldChar w:fldCharType="separate"/>
      </w:r>
      <w:r w:rsidR="00C569FD">
        <w:t>25</w:t>
      </w:r>
      <w:r>
        <w:fldChar w:fldCharType="end"/>
      </w:r>
    </w:p>
    <w:p w14:paraId="2155B442" w14:textId="77777777" w:rsidR="00437DB9" w:rsidRDefault="00437DB9">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_Toc33183511 \h </w:instrText>
      </w:r>
      <w:r>
        <w:fldChar w:fldCharType="separate"/>
      </w:r>
      <w:r w:rsidR="00C569FD">
        <w:t>26</w:t>
      </w:r>
      <w:r>
        <w:fldChar w:fldCharType="end"/>
      </w:r>
    </w:p>
    <w:p w14:paraId="6FF104D1" w14:textId="77777777" w:rsidR="00437DB9" w:rsidRDefault="00437DB9">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_Toc33183512 \h </w:instrText>
      </w:r>
      <w:r>
        <w:fldChar w:fldCharType="separate"/>
      </w:r>
      <w:r w:rsidR="00C569FD">
        <w:t>27</w:t>
      </w:r>
      <w:r>
        <w:fldChar w:fldCharType="end"/>
      </w:r>
    </w:p>
    <w:p w14:paraId="7202AC79" w14:textId="77777777" w:rsidR="00E27C53" w:rsidRDefault="00E27C53" w:rsidP="00E27C53">
      <w:pPr>
        <w:rPr>
          <w:b/>
          <w:bCs/>
          <w:sz w:val="28"/>
          <w:lang w:val="hr-HR"/>
        </w:rPr>
      </w:pPr>
      <w:r w:rsidRPr="006364ED">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33183487"/>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050B0E" w14:paraId="02DDF303" w14:textId="77777777" w:rsidTr="005B3304">
        <w:tc>
          <w:tcPr>
            <w:tcW w:w="4643" w:type="dxa"/>
          </w:tcPr>
          <w:p w14:paraId="1EDCCEFF" w14:textId="77777777" w:rsidR="00E27C53" w:rsidRPr="00050B0E" w:rsidRDefault="00E27C53" w:rsidP="005B3304">
            <w:pPr>
              <w:rPr>
                <w:noProof/>
              </w:rPr>
            </w:pPr>
            <w:r w:rsidRPr="00050B0E">
              <w:rPr>
                <w:noProof/>
              </w:rPr>
              <w:t>Наручилац</w:t>
            </w:r>
          </w:p>
        </w:tc>
        <w:tc>
          <w:tcPr>
            <w:tcW w:w="4643" w:type="dxa"/>
          </w:tcPr>
          <w:p w14:paraId="17FDCAD4" w14:textId="77777777" w:rsidR="00E27C53" w:rsidRPr="00050B0E" w:rsidRDefault="00E27C53" w:rsidP="005B3304">
            <w:pPr>
              <w:rPr>
                <w:noProof/>
              </w:rPr>
            </w:pPr>
            <w:r w:rsidRPr="00050B0E">
              <w:rPr>
                <w:noProof/>
              </w:rPr>
              <w:t xml:space="preserve">КЛИНИЧКИ ЦЕНТАР ВОЈВОДИНЕ, </w:t>
            </w:r>
          </w:p>
          <w:p w14:paraId="7E5AF7B6" w14:textId="77777777" w:rsidR="00E27C53" w:rsidRPr="00050B0E" w:rsidRDefault="00E27C53" w:rsidP="005B3304">
            <w:pPr>
              <w:rPr>
                <w:noProof/>
              </w:rPr>
            </w:pPr>
            <w:r w:rsidRPr="00050B0E">
              <w:rPr>
                <w:noProof/>
              </w:rPr>
              <w:t>ул. Хајдук Вељкова бр.1, Нови Сад, (www.kcv.rs)</w:t>
            </w:r>
          </w:p>
        </w:tc>
      </w:tr>
      <w:tr w:rsidR="00E27C53" w:rsidRPr="00050B0E" w14:paraId="4E31927A" w14:textId="77777777" w:rsidTr="005B3304">
        <w:tc>
          <w:tcPr>
            <w:tcW w:w="4643" w:type="dxa"/>
          </w:tcPr>
          <w:p w14:paraId="17C0712A" w14:textId="77777777" w:rsidR="00E27C53" w:rsidRPr="00050B0E" w:rsidRDefault="00E27C53" w:rsidP="005B3304">
            <w:pPr>
              <w:rPr>
                <w:noProof/>
              </w:rPr>
            </w:pPr>
            <w:r w:rsidRPr="00050B0E">
              <w:rPr>
                <w:noProof/>
              </w:rPr>
              <w:t>Предмет јавне набавке</w:t>
            </w:r>
          </w:p>
        </w:tc>
        <w:tc>
          <w:tcPr>
            <w:tcW w:w="4643" w:type="dxa"/>
          </w:tcPr>
          <w:p w14:paraId="4CC21F24" w14:textId="0C5815B9" w:rsidR="00E27C53" w:rsidRPr="00050B0E" w:rsidRDefault="00E27C53" w:rsidP="00050B0E">
            <w:pPr>
              <w:pStyle w:val="Footer"/>
              <w:rPr>
                <w:lang w:val="sr-Latn-RS"/>
              </w:rPr>
            </w:pPr>
            <w:r w:rsidRPr="00050B0E">
              <w:rPr>
                <w:noProof/>
              </w:rPr>
              <w:t>Добра</w:t>
            </w:r>
            <w:r w:rsidRPr="00050B0E">
              <w:t xml:space="preserve"> бр</w:t>
            </w:r>
            <w:r w:rsidRPr="00050B0E">
              <w:rPr>
                <w:lang w:val="ru-RU"/>
              </w:rPr>
              <w:t>.</w:t>
            </w:r>
            <w:r w:rsidRPr="00050B0E">
              <w:t xml:space="preserve"> </w:t>
            </w:r>
            <w:r w:rsidR="00050B0E" w:rsidRPr="00050B0E">
              <w:rPr>
                <w:lang w:val="sr-Cyrl-RS"/>
              </w:rPr>
              <w:t>25-20-М</w:t>
            </w:r>
            <w:r w:rsidRPr="00050B0E">
              <w:rPr>
                <w:i/>
                <w:iCs/>
              </w:rPr>
              <w:t xml:space="preserve"> </w:t>
            </w:r>
            <w:r w:rsidRPr="00050B0E">
              <w:t xml:space="preserve">- </w:t>
            </w:r>
            <w:r w:rsidR="00050B0E" w:rsidRPr="00050B0E">
              <w:rPr>
                <w:noProof/>
                <w:lang w:val="sr-Cyrl-RS"/>
              </w:rPr>
              <w:t>Репрезентација</w:t>
            </w:r>
          </w:p>
        </w:tc>
      </w:tr>
      <w:tr w:rsidR="00E27C53" w:rsidRPr="00050B0E" w14:paraId="7C3699FF" w14:textId="77777777" w:rsidTr="005B3304">
        <w:tc>
          <w:tcPr>
            <w:tcW w:w="4643" w:type="dxa"/>
          </w:tcPr>
          <w:p w14:paraId="5ECD2976" w14:textId="77777777" w:rsidR="00E27C53" w:rsidRPr="00050B0E" w:rsidRDefault="00E27C53" w:rsidP="005B3304">
            <w:pPr>
              <w:rPr>
                <w:noProof/>
              </w:rPr>
            </w:pPr>
            <w:r w:rsidRPr="00050B0E">
              <w:rPr>
                <w:noProof/>
              </w:rPr>
              <w:t>Врста поступка</w:t>
            </w:r>
          </w:p>
        </w:tc>
        <w:tc>
          <w:tcPr>
            <w:tcW w:w="4643" w:type="dxa"/>
          </w:tcPr>
          <w:p w14:paraId="7FBC7738" w14:textId="01C5A173" w:rsidR="00E27C53" w:rsidRPr="00050B0E" w:rsidRDefault="00C569FD"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050B0E" w:rsidRPr="00050B0E">
                  <w:t>Поступак јавне набавке мале вредности</w:t>
                </w:r>
              </w:sdtContent>
            </w:sdt>
            <w:r w:rsidR="00E27C53" w:rsidRPr="00050B0E">
              <w:rPr>
                <w:noProof/>
              </w:rPr>
              <w:t xml:space="preserve"> </w:t>
            </w:r>
          </w:p>
        </w:tc>
      </w:tr>
      <w:tr w:rsidR="00E27C53" w:rsidRPr="00050B0E" w14:paraId="7DA7A595" w14:textId="77777777" w:rsidTr="005B3304">
        <w:tc>
          <w:tcPr>
            <w:tcW w:w="4643" w:type="dxa"/>
          </w:tcPr>
          <w:p w14:paraId="665A1657" w14:textId="77777777" w:rsidR="00E27C53" w:rsidRPr="00050B0E" w:rsidRDefault="00E27C53" w:rsidP="005B3304">
            <w:pPr>
              <w:rPr>
                <w:noProof/>
              </w:rPr>
            </w:pPr>
            <w:r w:rsidRPr="00050B0E">
              <w:rPr>
                <w:noProof/>
              </w:rPr>
              <w:t>Контакт</w:t>
            </w:r>
          </w:p>
        </w:tc>
        <w:tc>
          <w:tcPr>
            <w:tcW w:w="4643" w:type="dxa"/>
          </w:tcPr>
          <w:p w14:paraId="2917E56B" w14:textId="5B533E44" w:rsidR="00E27C53" w:rsidRPr="00050B0E" w:rsidRDefault="00B662A9" w:rsidP="005B3304">
            <w:pPr>
              <w:rPr>
                <w:noProof/>
              </w:rPr>
            </w:pPr>
            <w:r w:rsidRPr="00050B0E">
              <w:rPr>
                <w:noProof/>
                <w:lang w:val="sr-Cyrl-RS"/>
              </w:rPr>
              <w:t>Одсек</w:t>
            </w:r>
            <w:r w:rsidR="00E27C53" w:rsidRPr="00050B0E">
              <w:rPr>
                <w:noProof/>
              </w:rPr>
              <w:t xml:space="preserve"> за немедицинске јавне набавке, </w:t>
            </w:r>
          </w:p>
          <w:p w14:paraId="14C8FD3C" w14:textId="77777777" w:rsidR="00E27C53" w:rsidRPr="00050B0E" w:rsidRDefault="00E27C53" w:rsidP="005B3304">
            <w:pPr>
              <w:rPr>
                <w:noProof/>
              </w:rPr>
            </w:pPr>
            <w:r w:rsidRPr="00050B0E">
              <w:rPr>
                <w:noProof/>
              </w:rPr>
              <w:t>e-mail: nabavke@kcv.rs</w:t>
            </w:r>
          </w:p>
        </w:tc>
      </w:tr>
      <w:tr w:rsidR="00E27C53" w:rsidRPr="00050B0E" w14:paraId="1CB21D75" w14:textId="77777777" w:rsidTr="005B3304">
        <w:tc>
          <w:tcPr>
            <w:tcW w:w="4643" w:type="dxa"/>
          </w:tcPr>
          <w:p w14:paraId="23884D93" w14:textId="77777777" w:rsidR="00E27C53" w:rsidRPr="00050B0E" w:rsidRDefault="00E27C53" w:rsidP="005B3304">
            <w:pPr>
              <w:rPr>
                <w:noProof/>
              </w:rPr>
            </w:pPr>
            <w:r w:rsidRPr="00050B0E">
              <w:rPr>
                <w:noProof/>
              </w:rPr>
              <w:t>Радно време наручиоца</w:t>
            </w:r>
          </w:p>
        </w:tc>
        <w:tc>
          <w:tcPr>
            <w:tcW w:w="4643" w:type="dxa"/>
          </w:tcPr>
          <w:p w14:paraId="3F14D166" w14:textId="77777777" w:rsidR="00E27C53" w:rsidRPr="00050B0E" w:rsidRDefault="00E27C53" w:rsidP="005B3304">
            <w:pPr>
              <w:rPr>
                <w:noProof/>
              </w:rPr>
            </w:pPr>
            <w:r w:rsidRPr="00050B0E">
              <w:rPr>
                <w:noProof/>
              </w:rPr>
              <w:t>понедељак-петак, 07–15 часова</w:t>
            </w:r>
          </w:p>
        </w:tc>
      </w:tr>
    </w:tbl>
    <w:p w14:paraId="7820DE74" w14:textId="77777777" w:rsidR="00E27C53" w:rsidRPr="00050B0E" w:rsidRDefault="00E27C53" w:rsidP="00E27C53">
      <w:pPr>
        <w:rPr>
          <w:noProof/>
        </w:rPr>
      </w:pPr>
    </w:p>
    <w:p w14:paraId="2002F6E3" w14:textId="1BEC8344" w:rsidR="00E27C53" w:rsidRPr="00050B0E" w:rsidRDefault="00E27C53" w:rsidP="00E27C53">
      <w:pPr>
        <w:rPr>
          <w:noProof/>
        </w:rPr>
      </w:pPr>
      <w:r w:rsidRPr="00050B0E">
        <w:rPr>
          <w:noProof/>
        </w:rPr>
        <w:t xml:space="preserve">Предмет јавне набавке </w:t>
      </w:r>
      <w:r w:rsidR="00E075A8" w:rsidRPr="00050B0E">
        <w:rPr>
          <w:noProof/>
          <w:lang w:val="sr-Cyrl-RS"/>
        </w:rPr>
        <w:t>ни</w:t>
      </w:r>
      <w:r w:rsidRPr="00050B0E">
        <w:rPr>
          <w:noProof/>
        </w:rPr>
        <w:t>је обликован по партијама.</w:t>
      </w:r>
    </w:p>
    <w:p w14:paraId="2CC627ED" w14:textId="77777777" w:rsidR="00E27C53" w:rsidRPr="00050B0E" w:rsidRDefault="00E27C53" w:rsidP="00E27C53">
      <w:pPr>
        <w:rPr>
          <w:noProof/>
        </w:rPr>
      </w:pPr>
    </w:p>
    <w:p w14:paraId="73F61E7C" w14:textId="77777777" w:rsidR="00E27C53" w:rsidRPr="00050B0E" w:rsidRDefault="00E27C53" w:rsidP="00E27C53"/>
    <w:p w14:paraId="43FC7661" w14:textId="77777777" w:rsidR="00E27C53" w:rsidRPr="00050B0E" w:rsidRDefault="00E27C53" w:rsidP="00E27C53">
      <w:pPr>
        <w:rPr>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rsidRPr="00050B0E">
        <w:br w:type="page"/>
      </w:r>
    </w:p>
    <w:p w14:paraId="4756407A" w14:textId="77777777" w:rsidR="00E27C53" w:rsidRPr="00CC366C" w:rsidRDefault="00E27C53" w:rsidP="002576AA">
      <w:pPr>
        <w:pStyle w:val="Heading1"/>
        <w:numPr>
          <w:ilvl w:val="0"/>
          <w:numId w:val="15"/>
        </w:numPr>
        <w:jc w:val="center"/>
      </w:pPr>
      <w:bookmarkStart w:id="28" w:name="_Toc33183488"/>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0521F2" w:rsidRDefault="00E27C53" w:rsidP="00E27C53">
      <w:pPr>
        <w:jc w:val="center"/>
        <w:rPr>
          <w:i/>
          <w:noProof/>
          <w:lang w:val="sr-Cyrl-CS"/>
        </w:rPr>
      </w:pPr>
      <w:r>
        <w:rPr>
          <w:i/>
          <w:noProof/>
          <w:lang w:val="sr-Cyrl-CS"/>
        </w:rPr>
        <w:t>(</w:t>
      </w:r>
      <w:r w:rsidRPr="00BC433F">
        <w:rPr>
          <w:i/>
          <w:noProof/>
        </w:rPr>
        <w:t xml:space="preserve">врста, техничке карактеристике, квалитет, количина и опис предмета јавне набавке, начин спровођења </w:t>
      </w:r>
      <w:r w:rsidRPr="000521F2">
        <w:rPr>
          <w:i/>
          <w:noProof/>
        </w:rPr>
        <w:t>контроле и обезбеђивања гаранције квалитета</w:t>
      </w:r>
      <w:r w:rsidRPr="000521F2">
        <w:rPr>
          <w:i/>
          <w:noProof/>
          <w:lang w:val="sr-Cyrl-CS"/>
        </w:rPr>
        <w:t xml:space="preserve">, </w:t>
      </w:r>
      <w:r w:rsidRPr="000521F2">
        <w:rPr>
          <w:i/>
          <w:noProof/>
          <w:lang w:val="en-US"/>
        </w:rPr>
        <w:t>рок извршења, место извршења</w:t>
      </w:r>
      <w:r w:rsidRPr="000521F2">
        <w:rPr>
          <w:i/>
          <w:noProof/>
          <w:lang w:val="sr-Cyrl-CS"/>
        </w:rPr>
        <w:t>/</w:t>
      </w:r>
      <w:r w:rsidRPr="000521F2">
        <w:rPr>
          <w:i/>
          <w:noProof/>
          <w:lang w:val="en-US"/>
        </w:rPr>
        <w:t>испоруке и сл.</w:t>
      </w:r>
      <w:r w:rsidRPr="000521F2">
        <w:rPr>
          <w:i/>
          <w:noProof/>
          <w:lang w:val="sr-Cyrl-CS"/>
        </w:rPr>
        <w:t>)</w:t>
      </w:r>
    </w:p>
    <w:p w14:paraId="16CD9F5F" w14:textId="77777777" w:rsidR="00E27C53" w:rsidRPr="000521F2" w:rsidRDefault="00E27C53" w:rsidP="00E27C53">
      <w:pPr>
        <w:jc w:val="both"/>
        <w:rPr>
          <w:bCs/>
          <w:iCs/>
          <w:lang w:val="sr-Cyrl-RS"/>
        </w:rPr>
      </w:pPr>
    </w:p>
    <w:p w14:paraId="35421BB4" w14:textId="77777777" w:rsidR="00050B0E" w:rsidRPr="000521F2" w:rsidRDefault="00050B0E" w:rsidP="00050B0E">
      <w:pPr>
        <w:suppressAutoHyphens/>
        <w:spacing w:line="100" w:lineRule="atLeast"/>
        <w:ind w:firstLine="720"/>
        <w:jc w:val="both"/>
      </w:pPr>
      <w:bookmarkStart w:id="29" w:name="_Toc389030812"/>
      <w:bookmarkStart w:id="30" w:name="_Toc375826005"/>
      <w:bookmarkStart w:id="31" w:name="_Toc448222236"/>
      <w:r w:rsidRPr="000521F2">
        <w:rPr>
          <w:lang w:val="sr-Cyrl-BA"/>
        </w:rPr>
        <w:t xml:space="preserve">Предмет јавне набавке је набавка репрезентације за потребе Клиничког центра Војводине. </w:t>
      </w:r>
    </w:p>
    <w:p w14:paraId="5333137A" w14:textId="2C604E4A" w:rsidR="00050B0E" w:rsidRPr="000521F2" w:rsidRDefault="00050B0E" w:rsidP="00531F2C">
      <w:pPr>
        <w:widowControl w:val="0"/>
        <w:tabs>
          <w:tab w:val="left" w:pos="816"/>
        </w:tabs>
        <w:autoSpaceDE w:val="0"/>
        <w:autoSpaceDN w:val="0"/>
        <w:adjustRightInd w:val="0"/>
        <w:jc w:val="both"/>
        <w:rPr>
          <w:lang w:val="sr-Cyrl-RS"/>
        </w:rPr>
      </w:pPr>
      <w:r w:rsidRPr="000521F2">
        <w:rPr>
          <w:lang w:val="sr-Cyrl-RS"/>
        </w:rPr>
        <w:tab/>
      </w:r>
      <w:r w:rsidRPr="000521F2">
        <w:rPr>
          <w:lang w:val="en-US"/>
        </w:rPr>
        <w:t xml:space="preserve">Понуђач је дужан да наручиоцу испоручи, сукцесивно, количину и врсту </w:t>
      </w:r>
      <w:r w:rsidRPr="000521F2">
        <w:t>добара</w:t>
      </w:r>
      <w:r w:rsidRPr="000521F2">
        <w:rPr>
          <w:lang w:val="en-US"/>
        </w:rPr>
        <w:t xml:space="preserve"> прецизирану писаним захтевом, путем електонске поште, фаxа или на адресу понуђача у којем ће </w:t>
      </w:r>
      <w:r w:rsidRPr="000521F2">
        <w:rPr>
          <w:lang w:val="sr-Cyrl-RS"/>
        </w:rPr>
        <w:t>н</w:t>
      </w:r>
      <w:r w:rsidRPr="000521F2">
        <w:rPr>
          <w:lang w:val="en-US"/>
        </w:rPr>
        <w:t xml:space="preserve">аручилац тачно прецизирати врсту и количину робе, </w:t>
      </w:r>
      <w:r w:rsidR="00531F2C" w:rsidRPr="000521F2">
        <w:rPr>
          <w:lang w:val="sr-Cyrl-RS"/>
        </w:rPr>
        <w:t xml:space="preserve">у року од </w:t>
      </w:r>
      <w:r w:rsidR="007E4DD1" w:rsidRPr="00050B0E">
        <w:rPr>
          <w:bCs/>
          <w:lang w:val="sr-Cyrl-RS"/>
        </w:rPr>
        <w:t>3</w:t>
      </w:r>
      <w:r w:rsidR="007E4DD1" w:rsidRPr="00050B0E">
        <w:rPr>
          <w:bCs/>
          <w:lang w:val="sr-Latn-CS"/>
        </w:rPr>
        <w:t xml:space="preserve"> </w:t>
      </w:r>
      <w:r w:rsidR="007E4DD1" w:rsidRPr="00050B0E">
        <w:rPr>
          <w:bCs/>
        </w:rPr>
        <w:t>часа</w:t>
      </w:r>
      <w:r w:rsidR="00531F2C" w:rsidRPr="000521F2">
        <w:rPr>
          <w:lang w:val="sr-Cyrl-RS"/>
        </w:rPr>
        <w:t>, од дана пријема писаног захтева наручиоца.</w:t>
      </w:r>
    </w:p>
    <w:p w14:paraId="74A28AA5" w14:textId="77777777" w:rsidR="00531F2C" w:rsidRPr="000521F2" w:rsidRDefault="00531F2C" w:rsidP="00531F2C">
      <w:pPr>
        <w:widowControl w:val="0"/>
        <w:tabs>
          <w:tab w:val="left" w:pos="816"/>
        </w:tabs>
        <w:autoSpaceDE w:val="0"/>
        <w:autoSpaceDN w:val="0"/>
        <w:adjustRightInd w:val="0"/>
        <w:jc w:val="both"/>
        <w:rPr>
          <w:lang w:val="sr-Cyrl-RS"/>
        </w:rPr>
      </w:pPr>
    </w:p>
    <w:p w14:paraId="1F49FA32" w14:textId="27C2CA15" w:rsidR="00531F2C" w:rsidRPr="000521F2" w:rsidRDefault="00531F2C" w:rsidP="00531F2C">
      <w:pPr>
        <w:widowControl w:val="0"/>
        <w:tabs>
          <w:tab w:val="left" w:pos="816"/>
        </w:tabs>
        <w:autoSpaceDE w:val="0"/>
        <w:autoSpaceDN w:val="0"/>
        <w:adjustRightInd w:val="0"/>
        <w:jc w:val="both"/>
        <w:rPr>
          <w:lang w:val="sr-Cyrl-RS"/>
        </w:rPr>
      </w:pPr>
      <w:r w:rsidRPr="000521F2">
        <w:rPr>
          <w:lang w:val="sr-Cyrl-RS"/>
        </w:rPr>
        <w:t>___________________________________________________________________________</w:t>
      </w:r>
    </w:p>
    <w:p w14:paraId="76697B96" w14:textId="5986DBAB" w:rsidR="00531F2C" w:rsidRPr="000521F2" w:rsidRDefault="00531F2C" w:rsidP="00531F2C">
      <w:pPr>
        <w:widowControl w:val="0"/>
        <w:tabs>
          <w:tab w:val="left" w:pos="816"/>
        </w:tabs>
        <w:autoSpaceDE w:val="0"/>
        <w:autoSpaceDN w:val="0"/>
        <w:adjustRightInd w:val="0"/>
        <w:jc w:val="both"/>
        <w:rPr>
          <w:lang w:val="sr-Cyrl-RS"/>
        </w:rPr>
      </w:pPr>
    </w:p>
    <w:p w14:paraId="67515AED" w14:textId="76FB5D62" w:rsidR="00531F2C" w:rsidRPr="000521F2" w:rsidRDefault="00531F2C" w:rsidP="00531F2C">
      <w:pPr>
        <w:widowControl w:val="0"/>
        <w:tabs>
          <w:tab w:val="left" w:pos="816"/>
        </w:tabs>
        <w:autoSpaceDE w:val="0"/>
        <w:autoSpaceDN w:val="0"/>
        <w:adjustRightInd w:val="0"/>
        <w:jc w:val="both"/>
        <w:rPr>
          <w:lang w:val="sr-Cyrl-RS"/>
        </w:rPr>
      </w:pPr>
      <w:r w:rsidRPr="000521F2">
        <w:rPr>
          <w:lang w:val="sr-Cyrl-RS"/>
        </w:rPr>
        <w:tab/>
      </w:r>
      <w:proofErr w:type="gramStart"/>
      <w:r w:rsidRPr="000521F2">
        <w:rPr>
          <w:lang w:val="en-US"/>
        </w:rPr>
        <w:t xml:space="preserve">Понуђач је </w:t>
      </w:r>
      <w:r w:rsidRPr="000521F2">
        <w:rPr>
          <w:lang w:val="sr-Cyrl-RS"/>
        </w:rPr>
        <w:t>у оквиру ове јавне набавке</w:t>
      </w:r>
      <w:r w:rsidRPr="000521F2">
        <w:rPr>
          <w:lang w:val="en-US"/>
        </w:rPr>
        <w:t xml:space="preserve"> дужан да наручиоцу</w:t>
      </w:r>
      <w:r w:rsidRPr="000521F2">
        <w:rPr>
          <w:lang w:val="sr-Cyrl-RS"/>
        </w:rPr>
        <w:t xml:space="preserve"> испоручи одређен број апарата </w:t>
      </w:r>
      <w:r w:rsidR="00050B0E" w:rsidRPr="000521F2">
        <w:rPr>
          <w:lang w:val="sr-Cyrl-RS"/>
        </w:rPr>
        <w:t xml:space="preserve">за точење воде </w:t>
      </w:r>
      <w:r w:rsidRPr="000521F2">
        <w:rPr>
          <w:lang w:val="sr-Cyrl-RS"/>
        </w:rPr>
        <w:t>(</w:t>
      </w:r>
      <w:r w:rsidRPr="000521F2">
        <w:t>загревање и хлађење воде</w:t>
      </w:r>
      <w:r w:rsidRPr="000521F2">
        <w:rPr>
          <w:lang w:val="sr-Cyrl-RS"/>
        </w:rPr>
        <w:t xml:space="preserve">) </w:t>
      </w:r>
      <w:r w:rsidR="00050B0E" w:rsidRPr="000521F2">
        <w:rPr>
          <w:lang w:val="sr-Cyrl-RS"/>
        </w:rPr>
        <w:t xml:space="preserve">у року од </w:t>
      </w:r>
      <w:r w:rsidR="00050B0E" w:rsidRPr="000521F2">
        <w:rPr>
          <w:lang w:val="sr-Latn-RS"/>
        </w:rPr>
        <w:t>3</w:t>
      </w:r>
      <w:r w:rsidR="00050B0E" w:rsidRPr="000521F2">
        <w:rPr>
          <w:lang w:val="sr-Cyrl-RS"/>
        </w:rPr>
        <w:t xml:space="preserve"> календарск</w:t>
      </w:r>
      <w:r w:rsidRPr="000521F2">
        <w:rPr>
          <w:lang w:val="sr-Cyrl-RS"/>
        </w:rPr>
        <w:t>а</w:t>
      </w:r>
      <w:r w:rsidR="00050B0E" w:rsidRPr="000521F2">
        <w:rPr>
          <w:lang w:val="sr-Cyrl-RS"/>
        </w:rPr>
        <w:t xml:space="preserve"> дана од </w:t>
      </w:r>
      <w:r w:rsidRPr="000521F2">
        <w:rPr>
          <w:lang w:val="sr-Cyrl-RS"/>
        </w:rPr>
        <w:t>дана пријема писаног захтева наручиоца</w:t>
      </w:r>
      <w:r w:rsidR="00050B0E" w:rsidRPr="000521F2">
        <w:rPr>
          <w:lang w:val="sr-Cyrl-RS"/>
        </w:rPr>
        <w:t>.</w:t>
      </w:r>
      <w:proofErr w:type="gramEnd"/>
      <w:r w:rsidR="00050B0E" w:rsidRPr="000521F2">
        <w:t xml:space="preserve"> </w:t>
      </w:r>
      <w:r w:rsidR="00050B0E" w:rsidRPr="000521F2">
        <w:rPr>
          <w:lang w:val="sr-Cyrl-RS"/>
        </w:rPr>
        <w:t xml:space="preserve">Наручилац ће у захтеву навести број апарата који понуђач треба да испоручи и сачиниће записник о пријему и коришћењу апарата. </w:t>
      </w:r>
    </w:p>
    <w:p w14:paraId="41DCA26F" w14:textId="4E4396D9" w:rsidR="00050B0E" w:rsidRPr="000521F2" w:rsidRDefault="00050B0E" w:rsidP="000521F2">
      <w:pPr>
        <w:widowControl w:val="0"/>
        <w:autoSpaceDE w:val="0"/>
        <w:autoSpaceDN w:val="0"/>
        <w:adjustRightInd w:val="0"/>
        <w:ind w:firstLine="720"/>
        <w:jc w:val="both"/>
        <w:rPr>
          <w:lang w:val="sr-Cyrl-RS"/>
        </w:rPr>
      </w:pPr>
      <w:r w:rsidRPr="000521F2">
        <w:t>Понуђач је у обавези да</w:t>
      </w:r>
      <w:r w:rsidRPr="000521F2">
        <w:rPr>
          <w:lang w:val="sr-Cyrl-RS"/>
        </w:rPr>
        <w:t xml:space="preserve"> </w:t>
      </w:r>
      <w:r w:rsidR="000521F2" w:rsidRPr="000521F2">
        <w:rPr>
          <w:lang w:val="sr-Cyrl-RS"/>
        </w:rPr>
        <w:t>апарате за точење воде (</w:t>
      </w:r>
      <w:r w:rsidR="000521F2" w:rsidRPr="000521F2">
        <w:t>загревање и хлађење воде</w:t>
      </w:r>
      <w:r w:rsidR="000521F2" w:rsidRPr="000521F2">
        <w:rPr>
          <w:lang w:val="sr-Cyrl-RS"/>
        </w:rPr>
        <w:t xml:space="preserve">) достави </w:t>
      </w:r>
      <w:r w:rsidRPr="000521F2">
        <w:t xml:space="preserve">на бесплатно коришћење, </w:t>
      </w:r>
      <w:r w:rsidRPr="000521F2">
        <w:rPr>
          <w:lang w:val="sr-Cyrl-RS"/>
        </w:rPr>
        <w:t xml:space="preserve">да </w:t>
      </w:r>
      <w:r w:rsidRPr="000521F2">
        <w:t>у току трајања уговора</w:t>
      </w:r>
      <w:r w:rsidRPr="000521F2">
        <w:rPr>
          <w:lang w:val="sr-Cyrl-RS"/>
        </w:rPr>
        <w:t xml:space="preserve"> </w:t>
      </w:r>
      <w:r w:rsidRPr="000521F2">
        <w:t>врши бесплатно санитацију и чишћење сваког апарата четири пута годишње;  врши бесплатно одржавање и сервисирање апарата у току трајања уговора и</w:t>
      </w:r>
      <w:r w:rsidRPr="000521F2">
        <w:rPr>
          <w:lang w:val="sr-Cyrl-RS"/>
        </w:rPr>
        <w:t xml:space="preserve"> </w:t>
      </w:r>
      <w:r w:rsidRPr="000521F2">
        <w:t>у случају потребе</w:t>
      </w:r>
      <w:r w:rsidRPr="000521F2">
        <w:rPr>
          <w:lang w:val="sr-Cyrl-RS"/>
        </w:rPr>
        <w:t xml:space="preserve"> </w:t>
      </w:r>
      <w:r w:rsidRPr="000521F2">
        <w:t xml:space="preserve"> неисправан апарат заме</w:t>
      </w:r>
      <w:r w:rsidRPr="000521F2">
        <w:rPr>
          <w:lang w:val="sr-Cyrl-RS"/>
        </w:rPr>
        <w:t>ни</w:t>
      </w:r>
      <w:r w:rsidRPr="000521F2">
        <w:t xml:space="preserve"> новим</w:t>
      </w:r>
      <w:r w:rsidRPr="000521F2">
        <w:rPr>
          <w:lang w:val="sr-Cyrl-RS"/>
        </w:rPr>
        <w:t xml:space="preserve">, </w:t>
      </w:r>
      <w:r w:rsidRPr="000521F2">
        <w:t>у року од</w:t>
      </w:r>
      <w:r w:rsidRPr="000521F2">
        <w:rPr>
          <w:lang w:val="sr-Cyrl-RS"/>
        </w:rPr>
        <w:t xml:space="preserve"> 3</w:t>
      </w:r>
      <w:r w:rsidRPr="000521F2">
        <w:t xml:space="preserve"> календарских дана од дана пријављивања неисправности</w:t>
      </w:r>
      <w:r w:rsidRPr="000521F2">
        <w:rPr>
          <w:lang w:val="sr-Cyrl-RS"/>
        </w:rPr>
        <w:t>.</w:t>
      </w:r>
      <w:r w:rsidR="000521F2" w:rsidRPr="000521F2">
        <w:t xml:space="preserve"> </w:t>
      </w:r>
      <w:proofErr w:type="gramStart"/>
      <w:r w:rsidR="000521F2" w:rsidRPr="000521F2">
        <w:t xml:space="preserve">Рок одазива на позив наручиоца ради вршења сервиса и поправки је најдуже </w:t>
      </w:r>
      <w:r w:rsidR="000521F2" w:rsidRPr="000521F2">
        <w:rPr>
          <w:lang w:val="sr-Cyrl-RS"/>
        </w:rPr>
        <w:t>24</w:t>
      </w:r>
      <w:r w:rsidR="000521F2" w:rsidRPr="000521F2">
        <w:t xml:space="preserve"> сат</w:t>
      </w:r>
      <w:r w:rsidR="000521F2" w:rsidRPr="000521F2">
        <w:rPr>
          <w:lang w:val="sr-Cyrl-RS"/>
        </w:rPr>
        <w:t>а</w:t>
      </w:r>
      <w:r w:rsidR="000521F2" w:rsidRPr="000521F2">
        <w:t xml:space="preserve"> од момента пријема</w:t>
      </w:r>
      <w:r w:rsidR="000521F2" w:rsidRPr="00996858">
        <w:t xml:space="preserve"> позива </w:t>
      </w:r>
      <w:r w:rsidR="000521F2" w:rsidRPr="00996858">
        <w:rPr>
          <w:lang w:val="sr-Cyrl-RS"/>
        </w:rPr>
        <w:t>н</w:t>
      </w:r>
      <w:r w:rsidR="000521F2" w:rsidRPr="00996858">
        <w:t>аручиоца.</w:t>
      </w:r>
      <w:proofErr w:type="gramEnd"/>
      <w:r w:rsidR="000521F2" w:rsidRPr="00FF77F8">
        <w:t xml:space="preserve"> </w:t>
      </w:r>
    </w:p>
    <w:p w14:paraId="48504B60" w14:textId="653147A6" w:rsidR="00050B0E" w:rsidRPr="00996858" w:rsidRDefault="00050B0E" w:rsidP="00050B0E">
      <w:pPr>
        <w:widowControl w:val="0"/>
        <w:autoSpaceDE w:val="0"/>
        <w:autoSpaceDN w:val="0"/>
        <w:adjustRightInd w:val="0"/>
        <w:ind w:firstLine="720"/>
        <w:jc w:val="both"/>
        <w:rPr>
          <w:lang w:val="sr-Cyrl-RS"/>
        </w:rPr>
      </w:pPr>
      <w:r w:rsidRPr="00996858">
        <w:rPr>
          <w:lang w:val="sr-Cyrl-RS"/>
        </w:rPr>
        <w:t xml:space="preserve">Оквирни </w:t>
      </w:r>
      <w:r w:rsidRPr="000521F2">
        <w:rPr>
          <w:lang w:val="sr-Cyrl-RS"/>
        </w:rPr>
        <w:t xml:space="preserve">број потребних апарата је </w:t>
      </w:r>
      <w:r w:rsidR="00531F2C" w:rsidRPr="000521F2">
        <w:rPr>
          <w:lang w:val="sr-Cyrl-RS"/>
        </w:rPr>
        <w:t>5-10</w:t>
      </w:r>
      <w:r w:rsidRPr="000521F2">
        <w:rPr>
          <w:lang w:val="sr-Cyrl-RS"/>
        </w:rPr>
        <w:t>. Наручилац задржа</w:t>
      </w:r>
      <w:r w:rsidR="00531F2C" w:rsidRPr="000521F2">
        <w:rPr>
          <w:lang w:val="sr-Cyrl-RS"/>
        </w:rPr>
        <w:t>ва право да у току реализације у</w:t>
      </w:r>
      <w:r w:rsidRPr="000521F2">
        <w:rPr>
          <w:lang w:val="sr-Cyrl-RS"/>
        </w:rPr>
        <w:t>говора, уколико</w:t>
      </w:r>
      <w:r w:rsidRPr="00996858">
        <w:rPr>
          <w:lang w:val="sr-Cyrl-RS"/>
        </w:rPr>
        <w:t xml:space="preserve"> се укаже потреба, захтева испоруку и већег број апарата на бесплатно коришћење.</w:t>
      </w:r>
    </w:p>
    <w:p w14:paraId="003FA599" w14:textId="11FEE5AA" w:rsidR="00050B0E" w:rsidRPr="00FF77F8" w:rsidRDefault="00050B0E" w:rsidP="000521F2">
      <w:pPr>
        <w:widowControl w:val="0"/>
        <w:autoSpaceDE w:val="0"/>
        <w:autoSpaceDN w:val="0"/>
        <w:adjustRightInd w:val="0"/>
        <w:ind w:firstLine="720"/>
        <w:jc w:val="both"/>
        <w:rPr>
          <w:lang w:val="sr-Cyrl-RS"/>
        </w:rPr>
      </w:pPr>
      <w:r w:rsidRPr="00996858">
        <w:t xml:space="preserve"> </w:t>
      </w:r>
    </w:p>
    <w:p w14:paraId="24C09D39" w14:textId="77777777" w:rsidR="00050B0E" w:rsidRPr="00FF77F8" w:rsidRDefault="00050B0E" w:rsidP="00050B0E">
      <w:pPr>
        <w:widowControl w:val="0"/>
        <w:tabs>
          <w:tab w:val="left" w:pos="720"/>
        </w:tabs>
        <w:autoSpaceDE w:val="0"/>
        <w:autoSpaceDN w:val="0"/>
        <w:adjustRightInd w:val="0"/>
        <w:jc w:val="both"/>
        <w:rPr>
          <w:b/>
          <w:bCs/>
        </w:rPr>
      </w:pPr>
      <w:r w:rsidRPr="00FF77F8">
        <w:rPr>
          <w:b/>
          <w:bCs/>
          <w:lang w:val="en-US"/>
        </w:rPr>
        <w:t>ГРЕШКЕ У КВАЛИТЕТУ (РЕКЛАМАЦИЈА)</w:t>
      </w:r>
    </w:p>
    <w:p w14:paraId="0C5C67DB" w14:textId="77777777" w:rsidR="00050B0E" w:rsidRPr="00682099" w:rsidRDefault="00050B0E" w:rsidP="00050B0E">
      <w:pPr>
        <w:widowControl w:val="0"/>
        <w:tabs>
          <w:tab w:val="left" w:pos="720"/>
        </w:tabs>
        <w:autoSpaceDE w:val="0"/>
        <w:autoSpaceDN w:val="0"/>
        <w:adjustRightInd w:val="0"/>
        <w:jc w:val="both"/>
        <w:rPr>
          <w:b/>
          <w:bCs/>
        </w:rPr>
      </w:pPr>
    </w:p>
    <w:p w14:paraId="5008FDBF" w14:textId="77777777" w:rsidR="00050B0E" w:rsidRPr="00682099" w:rsidRDefault="00050B0E" w:rsidP="00050B0E">
      <w:pPr>
        <w:widowControl w:val="0"/>
        <w:tabs>
          <w:tab w:val="left" w:pos="720"/>
        </w:tabs>
        <w:autoSpaceDE w:val="0"/>
        <w:autoSpaceDN w:val="0"/>
        <w:adjustRightInd w:val="0"/>
        <w:jc w:val="both"/>
        <w:rPr>
          <w:noProof/>
        </w:rPr>
      </w:pPr>
      <w:r w:rsidRPr="00682099">
        <w:rPr>
          <w:lang w:val="sr-Cyrl-RS"/>
        </w:rPr>
        <w:tab/>
      </w:r>
      <w:proofErr w:type="gramStart"/>
      <w:r w:rsidRPr="00682099">
        <w:rPr>
          <w:lang w:val="en-US"/>
        </w:rPr>
        <w:t xml:space="preserve">Наручилац и понуђач ће записнички констатовати </w:t>
      </w:r>
      <w:r w:rsidRPr="00682099">
        <w:t xml:space="preserve">недостатке приликом испоруке и </w:t>
      </w:r>
      <w:r w:rsidRPr="00682099">
        <w:rPr>
          <w:lang w:val="en-US"/>
        </w:rPr>
        <w:t>преузимањ</w:t>
      </w:r>
      <w:r w:rsidRPr="00682099">
        <w:t xml:space="preserve">а </w:t>
      </w:r>
      <w:r w:rsidRPr="00682099">
        <w:rPr>
          <w:lang w:val="en-US"/>
        </w:rPr>
        <w:t>добара на локац</w:t>
      </w:r>
      <w:r w:rsidRPr="00682099">
        <w:t xml:space="preserve">ији коју одреди </w:t>
      </w:r>
      <w:r w:rsidRPr="00682099">
        <w:rPr>
          <w:lang w:val="sr-Cyrl-RS"/>
        </w:rPr>
        <w:t>н</w:t>
      </w:r>
      <w:r w:rsidRPr="00682099">
        <w:t>аручилац</w:t>
      </w:r>
      <w:r w:rsidRPr="00682099">
        <w:rPr>
          <w:lang w:val="sr-Cyrl-RS"/>
        </w:rPr>
        <w:t>.</w:t>
      </w:r>
      <w:proofErr w:type="gramEnd"/>
      <w:r w:rsidRPr="00682099">
        <w:rPr>
          <w:lang w:val="en-US"/>
        </w:rPr>
        <w:t xml:space="preserve"> </w:t>
      </w:r>
      <w:proofErr w:type="gramStart"/>
      <w:r w:rsidRPr="00682099">
        <w:rPr>
          <w:lang w:val="en-US"/>
        </w:rPr>
        <w:t>У случају записнички утврђених недостатака у квалитету или квантитету и других очигледних грешака, понуђач мора исте отклонити у року од 24 часа од дана сачињавања записника о рекламацији.</w:t>
      </w:r>
      <w:proofErr w:type="gramEnd"/>
    </w:p>
    <w:bookmarkEnd w:id="29"/>
    <w:bookmarkEnd w:id="30"/>
    <w:bookmarkEnd w:id="31"/>
    <w:p w14:paraId="091EC50B" w14:textId="77777777" w:rsidR="00E27C53" w:rsidRPr="00050B0E" w:rsidRDefault="00E27C53" w:rsidP="00E27C53">
      <w:pPr>
        <w:rPr>
          <w:bCs/>
          <w:iCs/>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5B3304">
        <w:tc>
          <w:tcPr>
            <w:tcW w:w="9036" w:type="dxa"/>
            <w:shd w:val="clear" w:color="auto" w:fill="auto"/>
          </w:tcPr>
          <w:p w14:paraId="7C79EC6B" w14:textId="77777777" w:rsidR="00E27C53" w:rsidRPr="00AE1407" w:rsidRDefault="00E27C53" w:rsidP="005B3304">
            <w:pPr>
              <w:jc w:val="both"/>
            </w:pPr>
          </w:p>
        </w:tc>
      </w:tr>
    </w:tbl>
    <w:p w14:paraId="475954F0" w14:textId="77777777" w:rsidR="00E27C53" w:rsidRPr="00050B0E" w:rsidRDefault="00E27C53" w:rsidP="00050B0E">
      <w:pPr>
        <w:rPr>
          <w:noProof/>
          <w:color w:val="FF0000"/>
          <w:lang w:val="sr-Cyrl-RS"/>
        </w:rPr>
      </w:pPr>
    </w:p>
    <w:p w14:paraId="27922574" w14:textId="2ACDD993" w:rsidR="00E27C53" w:rsidRDefault="00E27C53" w:rsidP="00050B0E">
      <w:pPr>
        <w:rPr>
          <w:noProof/>
          <w:lang w:val="sr-Cyrl-RS"/>
        </w:rPr>
      </w:pPr>
    </w:p>
    <w:p w14:paraId="13339F49" w14:textId="77777777" w:rsidR="00531F2C" w:rsidRDefault="00531F2C" w:rsidP="00050B0E">
      <w:pPr>
        <w:rPr>
          <w:noProof/>
          <w:lang w:val="sr-Cyrl-RS"/>
        </w:rPr>
      </w:pPr>
    </w:p>
    <w:p w14:paraId="7ABD74A2" w14:textId="77777777" w:rsidR="000521F2" w:rsidRDefault="000521F2" w:rsidP="00050B0E">
      <w:pPr>
        <w:rPr>
          <w:noProof/>
          <w:lang w:val="sr-Cyrl-RS"/>
        </w:rPr>
      </w:pPr>
    </w:p>
    <w:p w14:paraId="51306ECD" w14:textId="77777777" w:rsidR="000521F2" w:rsidRDefault="000521F2" w:rsidP="00050B0E">
      <w:pPr>
        <w:rPr>
          <w:noProof/>
          <w:lang w:val="sr-Cyrl-RS"/>
        </w:rPr>
      </w:pPr>
    </w:p>
    <w:p w14:paraId="4A17835E" w14:textId="77777777" w:rsidR="000521F2" w:rsidRDefault="000521F2" w:rsidP="00050B0E">
      <w:pPr>
        <w:rPr>
          <w:noProof/>
          <w:lang w:val="sr-Cyrl-RS"/>
        </w:rPr>
      </w:pPr>
    </w:p>
    <w:p w14:paraId="03177F46" w14:textId="77777777" w:rsidR="000521F2" w:rsidRDefault="000521F2" w:rsidP="00050B0E">
      <w:pPr>
        <w:rPr>
          <w:noProof/>
          <w:lang w:val="sr-Cyrl-RS"/>
        </w:rPr>
      </w:pPr>
    </w:p>
    <w:p w14:paraId="377A56E7" w14:textId="77777777" w:rsidR="000521F2" w:rsidRDefault="000521F2" w:rsidP="00050B0E">
      <w:pPr>
        <w:rPr>
          <w:noProof/>
          <w:lang w:val="sr-Cyrl-RS"/>
        </w:rPr>
      </w:pPr>
    </w:p>
    <w:p w14:paraId="3E727921" w14:textId="77777777" w:rsidR="00531F2C" w:rsidRPr="00050B0E" w:rsidRDefault="00531F2C" w:rsidP="00050B0E">
      <w:pPr>
        <w:rPr>
          <w:noProof/>
          <w:lang w:val="sr-Cyrl-RS"/>
        </w:rPr>
      </w:pP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33183489"/>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1BE100C6" w14:textId="77777777" w:rsidR="00050B0E" w:rsidRPr="00FF77F8" w:rsidRDefault="00050B0E" w:rsidP="00050B0E">
      <w:pPr>
        <w:jc w:val="both"/>
        <w:rPr>
          <w:lang w:val="sr-Latn-CS"/>
        </w:rPr>
      </w:pPr>
      <w:r w:rsidRPr="00FF77F8">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050B0E" w:rsidRPr="00FF77F8" w14:paraId="632F6C11" w14:textId="77777777" w:rsidTr="00050B0E">
        <w:trPr>
          <w:trHeight w:val="917"/>
        </w:trPr>
        <w:tc>
          <w:tcPr>
            <w:tcW w:w="801" w:type="dxa"/>
            <w:vAlign w:val="center"/>
          </w:tcPr>
          <w:p w14:paraId="21E75E49" w14:textId="77777777" w:rsidR="00050B0E" w:rsidRPr="00FF77F8" w:rsidRDefault="00050B0E" w:rsidP="00050B0E">
            <w:pPr>
              <w:jc w:val="center"/>
              <w:rPr>
                <w:noProof/>
              </w:rPr>
            </w:pPr>
            <w:r w:rsidRPr="00FF77F8">
              <w:rPr>
                <w:noProof/>
              </w:rPr>
              <w:t>Бр.</w:t>
            </w:r>
          </w:p>
        </w:tc>
        <w:tc>
          <w:tcPr>
            <w:tcW w:w="3183" w:type="dxa"/>
            <w:gridSpan w:val="2"/>
            <w:vAlign w:val="center"/>
          </w:tcPr>
          <w:p w14:paraId="4418CC65" w14:textId="77777777" w:rsidR="00050B0E" w:rsidRPr="00FF77F8" w:rsidRDefault="00050B0E" w:rsidP="00050B0E">
            <w:pPr>
              <w:jc w:val="center"/>
              <w:rPr>
                <w:noProof/>
              </w:rPr>
            </w:pPr>
            <w:r w:rsidRPr="00FF77F8">
              <w:rPr>
                <w:noProof/>
              </w:rPr>
              <w:t>УСЛОВИ</w:t>
            </w:r>
          </w:p>
        </w:tc>
        <w:tc>
          <w:tcPr>
            <w:tcW w:w="3827" w:type="dxa"/>
            <w:vAlign w:val="center"/>
          </w:tcPr>
          <w:p w14:paraId="0666092D" w14:textId="77777777" w:rsidR="00050B0E" w:rsidRPr="00FF77F8" w:rsidRDefault="00050B0E" w:rsidP="00050B0E">
            <w:pPr>
              <w:jc w:val="center"/>
              <w:rPr>
                <w:noProof/>
              </w:rPr>
            </w:pPr>
            <w:r w:rsidRPr="00FF77F8">
              <w:rPr>
                <w:noProof/>
              </w:rPr>
              <w:t>ДОКАЗИ</w:t>
            </w:r>
          </w:p>
        </w:tc>
        <w:tc>
          <w:tcPr>
            <w:tcW w:w="1807" w:type="dxa"/>
          </w:tcPr>
          <w:p w14:paraId="137AA598" w14:textId="77777777" w:rsidR="00050B0E" w:rsidRPr="00FF77F8" w:rsidRDefault="00050B0E" w:rsidP="00050B0E">
            <w:pPr>
              <w:jc w:val="center"/>
              <w:rPr>
                <w:noProof/>
              </w:rPr>
            </w:pPr>
            <w:r w:rsidRPr="00FF77F8">
              <w:rPr>
                <w:noProof/>
              </w:rPr>
              <w:t>ИСПУЊЕНОСТ УСЛОВА ПОНУЂАЧ ПОПУЊАВА СА ДА ИЛИ НЕ</w:t>
            </w:r>
          </w:p>
        </w:tc>
      </w:tr>
      <w:tr w:rsidR="00050B0E" w:rsidRPr="00FF77F8" w14:paraId="7E70F716" w14:textId="77777777" w:rsidTr="00050B0E">
        <w:trPr>
          <w:trHeight w:val="505"/>
        </w:trPr>
        <w:tc>
          <w:tcPr>
            <w:tcW w:w="7811" w:type="dxa"/>
            <w:gridSpan w:val="4"/>
          </w:tcPr>
          <w:p w14:paraId="2D51BCB1" w14:textId="77777777" w:rsidR="00050B0E" w:rsidRPr="00FF77F8" w:rsidRDefault="00050B0E" w:rsidP="00050B0E">
            <w:pPr>
              <w:jc w:val="center"/>
              <w:rPr>
                <w:b/>
                <w:noProof/>
              </w:rPr>
            </w:pPr>
            <w:r w:rsidRPr="00FF77F8">
              <w:rPr>
                <w:b/>
                <w:noProof/>
              </w:rPr>
              <w:t>ОБАВЕЗНИ УСЛОВИ ЗА УЧЕШЋЕ У ПОСТУПКУ ЈАВНЕ НАБАВКЕ ИЗ ЧЛАНА 75. ЗАКОНА</w:t>
            </w:r>
          </w:p>
        </w:tc>
        <w:tc>
          <w:tcPr>
            <w:tcW w:w="1807" w:type="dxa"/>
          </w:tcPr>
          <w:p w14:paraId="33C09716" w14:textId="77777777" w:rsidR="00050B0E" w:rsidRPr="00FF77F8" w:rsidRDefault="00050B0E" w:rsidP="00050B0E">
            <w:pPr>
              <w:rPr>
                <w:b/>
                <w:noProof/>
                <w:lang w:val="sr-Cyrl-CS"/>
              </w:rPr>
            </w:pPr>
          </w:p>
        </w:tc>
      </w:tr>
      <w:tr w:rsidR="00050B0E" w:rsidRPr="00FF77F8" w14:paraId="01B050AB" w14:textId="77777777" w:rsidTr="00050B0E">
        <w:trPr>
          <w:trHeight w:val="505"/>
        </w:trPr>
        <w:tc>
          <w:tcPr>
            <w:tcW w:w="801" w:type="dxa"/>
            <w:vAlign w:val="center"/>
          </w:tcPr>
          <w:p w14:paraId="4EC40DDD" w14:textId="77777777" w:rsidR="00050B0E" w:rsidRPr="00FF77F8" w:rsidRDefault="00050B0E" w:rsidP="00050B0E">
            <w:pPr>
              <w:pStyle w:val="ListParagraph"/>
              <w:numPr>
                <w:ilvl w:val="0"/>
                <w:numId w:val="11"/>
              </w:numPr>
              <w:rPr>
                <w:noProof/>
              </w:rPr>
            </w:pPr>
          </w:p>
        </w:tc>
        <w:tc>
          <w:tcPr>
            <w:tcW w:w="3183" w:type="dxa"/>
            <w:gridSpan w:val="2"/>
          </w:tcPr>
          <w:p w14:paraId="5254AF53" w14:textId="77777777" w:rsidR="00050B0E" w:rsidRPr="00FF77F8" w:rsidRDefault="00050B0E" w:rsidP="00050B0E">
            <w:pPr>
              <w:pStyle w:val="stil1tekst"/>
              <w:ind w:left="0" w:right="63" w:firstLine="0"/>
              <w:rPr>
                <w:noProof/>
                <w:sz w:val="24"/>
                <w:szCs w:val="24"/>
              </w:rPr>
            </w:pPr>
            <w:r w:rsidRPr="00FF77F8">
              <w:rPr>
                <w:noProof/>
                <w:sz w:val="24"/>
                <w:szCs w:val="24"/>
              </w:rPr>
              <w:t>Понуђач је регистрован код надлежног органа, односно уписан у одговарајући регистар.</w:t>
            </w:r>
          </w:p>
        </w:tc>
        <w:tc>
          <w:tcPr>
            <w:tcW w:w="3827" w:type="dxa"/>
          </w:tcPr>
          <w:p w14:paraId="15D6ED67" w14:textId="77777777" w:rsidR="00050B0E" w:rsidRPr="00FF77F8" w:rsidRDefault="00050B0E" w:rsidP="00050B0E">
            <w:pPr>
              <w:pStyle w:val="Default"/>
              <w:jc w:val="both"/>
              <w:rPr>
                <w:rFonts w:ascii="Times New Roman" w:hAnsi="Times New Roman" w:cs="Times New Roman"/>
                <w:b/>
                <w:bCs/>
                <w:color w:val="auto"/>
                <w:lang w:val="sr-Cyrl-RS"/>
              </w:rPr>
            </w:pPr>
            <w:r w:rsidRPr="00FF77F8">
              <w:rPr>
                <w:rFonts w:ascii="Times New Roman" w:hAnsi="Times New Roman" w:cs="Times New Roman"/>
                <w:b/>
                <w:iCs/>
                <w:color w:val="auto"/>
              </w:rPr>
              <w:t xml:space="preserve">Доказ за </w:t>
            </w:r>
            <w:r w:rsidRPr="00FF77F8">
              <w:rPr>
                <w:rFonts w:ascii="Times New Roman" w:hAnsi="Times New Roman" w:cs="Times New Roman"/>
                <w:b/>
                <w:bCs/>
                <w:color w:val="auto"/>
              </w:rPr>
              <w:t>правна лица</w:t>
            </w:r>
            <w:r w:rsidRPr="00FF77F8">
              <w:rPr>
                <w:rFonts w:ascii="Times New Roman" w:hAnsi="Times New Roman" w:cs="Times New Roman"/>
                <w:b/>
                <w:bCs/>
                <w:color w:val="auto"/>
                <w:lang w:val="sr-Cyrl-RS"/>
              </w:rPr>
              <w:t>:</w:t>
            </w:r>
          </w:p>
          <w:p w14:paraId="715E519F" w14:textId="77777777" w:rsidR="00050B0E" w:rsidRPr="00FF77F8" w:rsidRDefault="00050B0E" w:rsidP="00050B0E">
            <w:pPr>
              <w:jc w:val="both"/>
              <w:rPr>
                <w:noProof/>
                <w:lang w:val="sr-Cyrl-RS"/>
              </w:rPr>
            </w:pPr>
            <w:r w:rsidRPr="00FF77F8">
              <w:rPr>
                <w:noProof/>
              </w:rPr>
              <w:t>Извод из регистра Агенције за привредне регистре, односно извод из регистра надлежног Привредног суда</w:t>
            </w:r>
            <w:r w:rsidRPr="00FF77F8">
              <w:rPr>
                <w:noProof/>
                <w:lang w:val="sr-Cyrl-RS"/>
              </w:rPr>
              <w:t>.</w:t>
            </w:r>
          </w:p>
          <w:p w14:paraId="4A6E2C5C" w14:textId="77777777" w:rsidR="00050B0E" w:rsidRPr="00FF77F8" w:rsidRDefault="00050B0E" w:rsidP="00050B0E">
            <w:pPr>
              <w:pStyle w:val="Default"/>
              <w:jc w:val="both"/>
              <w:rPr>
                <w:rFonts w:ascii="Times New Roman" w:hAnsi="Times New Roman" w:cs="Times New Roman"/>
                <w:b/>
                <w:color w:val="auto"/>
              </w:rPr>
            </w:pPr>
            <w:r w:rsidRPr="00FF77F8">
              <w:rPr>
                <w:rFonts w:ascii="Times New Roman" w:hAnsi="Times New Roman" w:cs="Times New Roman"/>
                <w:b/>
                <w:iCs/>
                <w:color w:val="auto"/>
              </w:rPr>
              <w:t xml:space="preserve">Доказ за </w:t>
            </w:r>
            <w:r w:rsidRPr="00FF77F8">
              <w:rPr>
                <w:rFonts w:ascii="Times New Roman" w:hAnsi="Times New Roman" w:cs="Times New Roman"/>
                <w:b/>
                <w:bCs/>
                <w:color w:val="auto"/>
                <w:lang w:val="sr-Cyrl-RS"/>
              </w:rPr>
              <w:t>предузетнике</w:t>
            </w:r>
            <w:r w:rsidRPr="00FF77F8">
              <w:rPr>
                <w:rFonts w:ascii="Times New Roman" w:hAnsi="Times New Roman" w:cs="Times New Roman"/>
                <w:b/>
                <w:iCs/>
                <w:color w:val="auto"/>
              </w:rPr>
              <w:t>:</w:t>
            </w:r>
          </w:p>
          <w:p w14:paraId="7FA898F7" w14:textId="77777777" w:rsidR="00050B0E" w:rsidRPr="00FF77F8" w:rsidRDefault="00050B0E" w:rsidP="00050B0E">
            <w:pPr>
              <w:jc w:val="both"/>
              <w:rPr>
                <w:noProof/>
                <w:lang w:val="sr-Cyrl-RS"/>
              </w:rPr>
            </w:pPr>
            <w:r w:rsidRPr="00FF77F8">
              <w:rPr>
                <w:noProof/>
              </w:rPr>
              <w:t>Извод из регистра Агенције за привредне регистре, односно извод из одговарајућег регистра</w:t>
            </w:r>
            <w:r w:rsidRPr="00FF77F8">
              <w:rPr>
                <w:noProof/>
                <w:lang w:val="sr-Cyrl-RS"/>
              </w:rPr>
              <w:t>.</w:t>
            </w:r>
          </w:p>
        </w:tc>
        <w:tc>
          <w:tcPr>
            <w:tcW w:w="1807" w:type="dxa"/>
          </w:tcPr>
          <w:p w14:paraId="020129E1" w14:textId="77777777" w:rsidR="00050B0E" w:rsidRPr="00FF77F8" w:rsidRDefault="00050B0E" w:rsidP="00050B0E">
            <w:pPr>
              <w:jc w:val="both"/>
              <w:rPr>
                <w:noProof/>
              </w:rPr>
            </w:pPr>
          </w:p>
        </w:tc>
      </w:tr>
      <w:tr w:rsidR="00050B0E" w:rsidRPr="00FF77F8" w14:paraId="76C35194" w14:textId="77777777" w:rsidTr="00050B0E">
        <w:trPr>
          <w:trHeight w:val="458"/>
        </w:trPr>
        <w:tc>
          <w:tcPr>
            <w:tcW w:w="801" w:type="dxa"/>
            <w:vAlign w:val="center"/>
          </w:tcPr>
          <w:p w14:paraId="64135EE0" w14:textId="77777777" w:rsidR="00050B0E" w:rsidRPr="00FF77F8" w:rsidRDefault="00050B0E" w:rsidP="00050B0E">
            <w:pPr>
              <w:pStyle w:val="ListParagraph"/>
              <w:numPr>
                <w:ilvl w:val="0"/>
                <w:numId w:val="11"/>
              </w:numPr>
              <w:rPr>
                <w:noProof/>
              </w:rPr>
            </w:pPr>
          </w:p>
        </w:tc>
        <w:tc>
          <w:tcPr>
            <w:tcW w:w="3183" w:type="dxa"/>
            <w:gridSpan w:val="2"/>
          </w:tcPr>
          <w:p w14:paraId="562BB566" w14:textId="77777777" w:rsidR="00050B0E" w:rsidRPr="00FF77F8" w:rsidRDefault="00050B0E" w:rsidP="00050B0E">
            <w:pPr>
              <w:pStyle w:val="stil1tekst"/>
              <w:ind w:left="0" w:right="63" w:firstLine="0"/>
              <w:rPr>
                <w:noProof/>
                <w:sz w:val="24"/>
                <w:szCs w:val="24"/>
              </w:rPr>
            </w:pPr>
            <w:r w:rsidRPr="00FF77F8">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65DAF02E" w14:textId="77777777" w:rsidR="00050B0E" w:rsidRPr="00FF77F8" w:rsidRDefault="00050B0E" w:rsidP="00050B0E">
            <w:pPr>
              <w:pStyle w:val="Default"/>
              <w:jc w:val="both"/>
              <w:rPr>
                <w:rFonts w:ascii="Times New Roman" w:hAnsi="Times New Roman" w:cs="Times New Roman"/>
                <w:b/>
                <w:color w:val="auto"/>
              </w:rPr>
            </w:pPr>
            <w:r w:rsidRPr="00FF77F8">
              <w:rPr>
                <w:rFonts w:ascii="Times New Roman" w:hAnsi="Times New Roman" w:cs="Times New Roman"/>
                <w:b/>
                <w:iCs/>
                <w:color w:val="auto"/>
              </w:rPr>
              <w:t xml:space="preserve">Доказ за </w:t>
            </w:r>
            <w:r w:rsidRPr="00FF77F8">
              <w:rPr>
                <w:rFonts w:ascii="Times New Roman" w:hAnsi="Times New Roman" w:cs="Times New Roman"/>
                <w:b/>
                <w:bCs/>
                <w:color w:val="auto"/>
              </w:rPr>
              <w:t>правна лица</w:t>
            </w:r>
            <w:r w:rsidRPr="00FF77F8">
              <w:rPr>
                <w:rFonts w:ascii="Times New Roman" w:hAnsi="Times New Roman" w:cs="Times New Roman"/>
                <w:b/>
                <w:iCs/>
                <w:color w:val="auto"/>
              </w:rPr>
              <w:t>:</w:t>
            </w:r>
          </w:p>
          <w:p w14:paraId="1B3D04A8" w14:textId="77777777" w:rsidR="00050B0E" w:rsidRPr="00FF77F8" w:rsidRDefault="00050B0E" w:rsidP="00050B0E">
            <w:pPr>
              <w:pStyle w:val="Default"/>
              <w:jc w:val="both"/>
              <w:rPr>
                <w:rFonts w:ascii="Times New Roman" w:hAnsi="Times New Roman" w:cs="Times New Roman"/>
                <w:color w:val="auto"/>
                <w:lang w:val="sr-Cyrl-RS"/>
              </w:rPr>
            </w:pPr>
            <w:r w:rsidRPr="00FF77F8">
              <w:rPr>
                <w:rFonts w:ascii="Times New Roman" w:hAnsi="Times New Roman" w:cs="Times New Roman"/>
                <w:color w:val="auto"/>
              </w:rPr>
              <w:t xml:space="preserve">1.Извод из казнене евиденције, односно уверењe </w:t>
            </w:r>
            <w:r w:rsidRPr="00FF77F8">
              <w:rPr>
                <w:rFonts w:ascii="Times New Roman" w:hAnsi="Times New Roman" w:cs="Times New Roman"/>
                <w:b/>
                <w:color w:val="auto"/>
              </w:rPr>
              <w:t>основног суда</w:t>
            </w:r>
            <w:r w:rsidRPr="00FF77F8">
              <w:rPr>
                <w:rFonts w:ascii="Times New Roman" w:hAnsi="Times New Roman" w:cs="Times New Roman"/>
                <w:color w:val="auto"/>
              </w:rPr>
              <w:t xml:space="preserve"> на чијем подручју се налази седиште домаћег правног лица</w:t>
            </w:r>
            <w:r w:rsidRPr="00FF77F8">
              <w:rPr>
                <w:rFonts w:ascii="Times New Roman" w:hAnsi="Times New Roman" w:cs="Times New Roman"/>
                <w:color w:val="auto"/>
                <w:lang w:val="ru-RU"/>
              </w:rPr>
              <w:t>,</w:t>
            </w:r>
            <w:r w:rsidRPr="00FF77F8">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FF77F8">
              <w:rPr>
                <w:rFonts w:ascii="Times New Roman" w:hAnsi="Times New Roman" w:cs="Times New Roman"/>
                <w:color w:val="auto"/>
                <w:u w:val="single"/>
              </w:rPr>
              <w:t>Напомена:</w:t>
            </w:r>
            <w:r w:rsidRPr="00FF77F8">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w:t>
            </w:r>
            <w:r w:rsidRPr="00FF77F8">
              <w:rPr>
                <w:rFonts w:ascii="Times New Roman" w:hAnsi="Times New Roman" w:cs="Times New Roman"/>
                <w:color w:val="auto"/>
              </w:rPr>
              <w:lastRenderedPageBreak/>
              <w:t>страног правног лица, којом се потврђује да правно лице није осуђивано за кривична дела против привреде и кривично дело примања мита</w:t>
            </w:r>
            <w:r w:rsidRPr="00FF77F8">
              <w:rPr>
                <w:rFonts w:ascii="Times New Roman" w:hAnsi="Times New Roman" w:cs="Times New Roman"/>
                <w:color w:val="auto"/>
                <w:lang w:val="sr-Cyrl-RS"/>
              </w:rPr>
              <w:t>.</w:t>
            </w:r>
          </w:p>
          <w:p w14:paraId="0EE862BF" w14:textId="77777777" w:rsidR="00050B0E" w:rsidRPr="00FF77F8" w:rsidRDefault="00050B0E" w:rsidP="00050B0E">
            <w:pPr>
              <w:pStyle w:val="Default"/>
              <w:ind w:left="33"/>
              <w:jc w:val="both"/>
              <w:rPr>
                <w:rFonts w:ascii="Times New Roman" w:hAnsi="Times New Roman" w:cs="Times New Roman"/>
                <w:color w:val="auto"/>
              </w:rPr>
            </w:pPr>
            <w:r w:rsidRPr="00FF77F8">
              <w:rPr>
                <w:rFonts w:ascii="Times New Roman" w:hAnsi="Times New Roman" w:cs="Times New Roman"/>
                <w:color w:val="auto"/>
              </w:rPr>
              <w:t xml:space="preserve">2.Извод из казнене евиденције </w:t>
            </w:r>
            <w:r w:rsidRPr="00FF77F8">
              <w:rPr>
                <w:rFonts w:ascii="Times New Roman" w:hAnsi="Times New Roman" w:cs="Times New Roman"/>
                <w:b/>
                <w:color w:val="auto"/>
              </w:rPr>
              <w:t>Посебног одељења за организовани криминал Вишег суда у Београду</w:t>
            </w:r>
            <w:r w:rsidRPr="00FF77F8">
              <w:rPr>
                <w:rFonts w:ascii="Times New Roman" w:hAnsi="Times New Roman" w:cs="Times New Roman"/>
                <w:color w:val="auto"/>
              </w:rPr>
              <w:t>, којим се потврђује да правно лице није осуђивано за неко од кривичних дела организованог криминала.</w:t>
            </w:r>
          </w:p>
          <w:p w14:paraId="0420F855" w14:textId="77777777" w:rsidR="00050B0E" w:rsidRPr="00FF77F8" w:rsidRDefault="00050B0E" w:rsidP="00050B0E">
            <w:pPr>
              <w:pStyle w:val="Default"/>
              <w:ind w:left="33"/>
              <w:jc w:val="both"/>
              <w:rPr>
                <w:rFonts w:ascii="Times New Roman" w:hAnsi="Times New Roman" w:cs="Times New Roman"/>
                <w:color w:val="auto"/>
              </w:rPr>
            </w:pPr>
            <w:r w:rsidRPr="00FF77F8">
              <w:rPr>
                <w:rFonts w:ascii="Times New Roman" w:hAnsi="Times New Roman" w:cs="Times New Roman"/>
                <w:color w:val="auto"/>
              </w:rPr>
              <w:t xml:space="preserve">3.Извод из казнене евиденције, односно уверење </w:t>
            </w:r>
            <w:r w:rsidRPr="00FF77F8">
              <w:rPr>
                <w:rFonts w:ascii="Times New Roman" w:hAnsi="Times New Roman" w:cs="Times New Roman"/>
                <w:b/>
                <w:color w:val="auto"/>
              </w:rPr>
              <w:t>надлежне полицијске управе МУП-а</w:t>
            </w:r>
            <w:r w:rsidRPr="00FF77F8">
              <w:rPr>
                <w:rFonts w:ascii="Times New Roman" w:hAnsi="Times New Roman" w:cs="Times New Roman"/>
                <w:color w:val="auto"/>
              </w:rPr>
              <w:t xml:space="preserve">, којим се потврђује да законски заступник понуђача </w:t>
            </w:r>
            <w:r w:rsidRPr="00FF77F8">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FF77F8">
              <w:rPr>
                <w:rFonts w:ascii="Times New Roman" w:hAnsi="Times New Roman" w:cs="Times New Roman"/>
                <w:color w:val="auto"/>
              </w:rPr>
              <w:t>(захтев се може поднети према месту рођења или према месту пребивалишта)</w:t>
            </w:r>
            <w:r w:rsidRPr="00FF77F8">
              <w:rPr>
                <w:rFonts w:ascii="Times New Roman" w:hAnsi="Times New Roman" w:cs="Times New Roman"/>
                <w:color w:val="auto"/>
                <w:lang w:val="sr-Cyrl-RS"/>
              </w:rPr>
              <w:t xml:space="preserve">. </w:t>
            </w:r>
            <w:r w:rsidRPr="00FF77F8">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7FE3782B" w14:textId="77777777" w:rsidR="00050B0E" w:rsidRPr="00FF77F8" w:rsidRDefault="00050B0E" w:rsidP="00050B0E">
            <w:pPr>
              <w:pStyle w:val="Default"/>
              <w:jc w:val="both"/>
              <w:rPr>
                <w:rFonts w:ascii="Times New Roman" w:hAnsi="Times New Roman" w:cs="Times New Roman"/>
                <w:b/>
                <w:iCs/>
                <w:color w:val="auto"/>
              </w:rPr>
            </w:pPr>
            <w:r w:rsidRPr="00FF77F8">
              <w:rPr>
                <w:rFonts w:ascii="Times New Roman" w:hAnsi="Times New Roman" w:cs="Times New Roman"/>
                <w:b/>
                <w:iCs/>
                <w:color w:val="auto"/>
              </w:rPr>
              <w:t>Доказ за предузетнике</w:t>
            </w:r>
            <w:r w:rsidRPr="00FF77F8">
              <w:rPr>
                <w:rFonts w:ascii="Times New Roman" w:hAnsi="Times New Roman" w:cs="Times New Roman"/>
                <w:b/>
                <w:iCs/>
                <w:color w:val="auto"/>
                <w:lang w:val="sr-Cyrl-RS"/>
              </w:rPr>
              <w:t xml:space="preserve"> / физичка лица</w:t>
            </w:r>
            <w:r w:rsidRPr="00FF77F8">
              <w:rPr>
                <w:rFonts w:ascii="Times New Roman" w:hAnsi="Times New Roman" w:cs="Times New Roman"/>
                <w:b/>
                <w:iCs/>
                <w:color w:val="auto"/>
              </w:rPr>
              <w:t>:</w:t>
            </w:r>
          </w:p>
          <w:p w14:paraId="5485F8AA" w14:textId="77777777" w:rsidR="00050B0E" w:rsidRPr="00FF77F8" w:rsidRDefault="00050B0E" w:rsidP="00050B0E">
            <w:pPr>
              <w:pStyle w:val="Default"/>
              <w:jc w:val="both"/>
              <w:rPr>
                <w:rFonts w:ascii="Times New Roman" w:hAnsi="Times New Roman" w:cs="Times New Roman"/>
                <w:iCs/>
                <w:color w:val="auto"/>
              </w:rPr>
            </w:pPr>
            <w:r w:rsidRPr="00FF77F8">
              <w:rPr>
                <w:rFonts w:ascii="Times New Roman" w:hAnsi="Times New Roman" w:cs="Times New Roman"/>
                <w:iCs/>
                <w:color w:val="auto"/>
              </w:rPr>
              <w:t>Извод из казнене евиденције</w:t>
            </w:r>
            <w:r w:rsidRPr="00FF77F8">
              <w:rPr>
                <w:rFonts w:ascii="Times New Roman" w:hAnsi="Times New Roman" w:cs="Times New Roman"/>
                <w:iCs/>
                <w:color w:val="auto"/>
                <w:lang w:val="sr-Cyrl-RS"/>
              </w:rPr>
              <w:t>, односно уверење</w:t>
            </w:r>
            <w:r w:rsidRPr="00FF77F8">
              <w:rPr>
                <w:rFonts w:ascii="Times New Roman" w:hAnsi="Times New Roman" w:cs="Times New Roman"/>
                <w:iCs/>
                <w:color w:val="auto"/>
              </w:rPr>
              <w:t xml:space="preserve"> </w:t>
            </w:r>
            <w:r w:rsidRPr="00FF77F8">
              <w:rPr>
                <w:rFonts w:ascii="Times New Roman" w:hAnsi="Times New Roman" w:cs="Times New Roman"/>
                <w:b/>
                <w:iCs/>
                <w:color w:val="auto"/>
              </w:rPr>
              <w:t>надлежне полицијске управе МУП</w:t>
            </w:r>
            <w:r w:rsidRPr="00FF77F8">
              <w:rPr>
                <w:rFonts w:ascii="Times New Roman" w:hAnsi="Times New Roman" w:cs="Times New Roman"/>
                <w:b/>
                <w:iCs/>
                <w:color w:val="auto"/>
                <w:lang w:val="sr-Cyrl-RS"/>
              </w:rPr>
              <w:t>-а,</w:t>
            </w:r>
            <w:r w:rsidRPr="00FF77F8">
              <w:rPr>
                <w:rFonts w:ascii="Times New Roman" w:hAnsi="Times New Roman" w:cs="Times New Roman"/>
                <w:iCs/>
                <w:color w:val="auto"/>
              </w:rPr>
              <w:t xml:space="preserve"> </w:t>
            </w:r>
            <w:r w:rsidRPr="00FF77F8">
              <w:rPr>
                <w:rFonts w:ascii="Times New Roman" w:hAnsi="Times New Roman" w:cs="Times New Roman"/>
                <w:color w:val="auto"/>
              </w:rPr>
              <w:t>којим се потврђује</w:t>
            </w:r>
            <w:r w:rsidRPr="00FF77F8">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FF77F8">
              <w:rPr>
                <w:rFonts w:ascii="Times New Roman" w:hAnsi="Times New Roman" w:cs="Times New Roman"/>
                <w:color w:val="auto"/>
              </w:rPr>
              <w:t>(захтев се може поднети према месту рођења или према месту пребивалишта)</w:t>
            </w:r>
            <w:r w:rsidRPr="00FF77F8">
              <w:rPr>
                <w:rFonts w:ascii="Times New Roman" w:hAnsi="Times New Roman" w:cs="Times New Roman"/>
                <w:iCs/>
                <w:color w:val="auto"/>
              </w:rPr>
              <w:t>.</w:t>
            </w:r>
          </w:p>
        </w:tc>
        <w:tc>
          <w:tcPr>
            <w:tcW w:w="1807" w:type="dxa"/>
          </w:tcPr>
          <w:p w14:paraId="32A172F1" w14:textId="77777777" w:rsidR="00050B0E" w:rsidRPr="00FF77F8" w:rsidRDefault="00050B0E" w:rsidP="00050B0E">
            <w:pPr>
              <w:pStyle w:val="Default"/>
              <w:jc w:val="both"/>
              <w:rPr>
                <w:rFonts w:ascii="Times New Roman" w:hAnsi="Times New Roman" w:cs="Times New Roman"/>
                <w:iCs/>
                <w:color w:val="auto"/>
              </w:rPr>
            </w:pPr>
          </w:p>
        </w:tc>
      </w:tr>
      <w:tr w:rsidR="00050B0E" w:rsidRPr="00FF77F8" w14:paraId="618341CA" w14:textId="77777777" w:rsidTr="00050B0E">
        <w:trPr>
          <w:trHeight w:val="789"/>
        </w:trPr>
        <w:tc>
          <w:tcPr>
            <w:tcW w:w="801" w:type="dxa"/>
            <w:vAlign w:val="center"/>
          </w:tcPr>
          <w:p w14:paraId="3E1D864A" w14:textId="77777777" w:rsidR="00050B0E" w:rsidRPr="00FF77F8" w:rsidRDefault="00050B0E" w:rsidP="00050B0E">
            <w:pPr>
              <w:pStyle w:val="ListParagraph"/>
              <w:numPr>
                <w:ilvl w:val="0"/>
                <w:numId w:val="11"/>
              </w:numPr>
              <w:rPr>
                <w:noProof/>
              </w:rPr>
            </w:pPr>
          </w:p>
        </w:tc>
        <w:tc>
          <w:tcPr>
            <w:tcW w:w="3183" w:type="dxa"/>
            <w:gridSpan w:val="2"/>
          </w:tcPr>
          <w:p w14:paraId="0DB5918A" w14:textId="77777777" w:rsidR="00050B0E" w:rsidRPr="00FF77F8" w:rsidRDefault="00050B0E" w:rsidP="00050B0E">
            <w:pPr>
              <w:pStyle w:val="stil1tekst"/>
              <w:ind w:left="0" w:right="63" w:firstLine="0"/>
              <w:rPr>
                <w:noProof/>
                <w:sz w:val="24"/>
                <w:szCs w:val="24"/>
              </w:rPr>
            </w:pPr>
            <w:r w:rsidRPr="00FF77F8">
              <w:rPr>
                <w:noProof/>
                <w:sz w:val="24"/>
                <w:szCs w:val="24"/>
              </w:rPr>
              <w:t xml:space="preserve">Понуђач је измирио доспеле порезе, доприносе и друге јавне дажбине у складу са прописима </w:t>
            </w:r>
            <w:r w:rsidRPr="00FF77F8">
              <w:rPr>
                <w:noProof/>
                <w:sz w:val="24"/>
                <w:szCs w:val="24"/>
              </w:rPr>
              <w:lastRenderedPageBreak/>
              <w:t>Републике Србије или стране државе када има седиште на њеној територији.</w:t>
            </w:r>
          </w:p>
        </w:tc>
        <w:tc>
          <w:tcPr>
            <w:tcW w:w="3827" w:type="dxa"/>
          </w:tcPr>
          <w:p w14:paraId="099D07A5" w14:textId="77777777" w:rsidR="00050B0E" w:rsidRPr="00FF77F8" w:rsidRDefault="00050B0E" w:rsidP="00050B0E">
            <w:pPr>
              <w:pStyle w:val="Default"/>
              <w:jc w:val="both"/>
              <w:rPr>
                <w:rFonts w:ascii="Times New Roman" w:hAnsi="Times New Roman" w:cs="Times New Roman"/>
                <w:b/>
                <w:iCs/>
                <w:color w:val="auto"/>
              </w:rPr>
            </w:pPr>
            <w:r w:rsidRPr="00FF77F8">
              <w:rPr>
                <w:rFonts w:ascii="Times New Roman" w:hAnsi="Times New Roman" w:cs="Times New Roman"/>
                <w:iCs/>
                <w:color w:val="auto"/>
              </w:rPr>
              <w:lastRenderedPageBreak/>
              <w:t xml:space="preserve">Доказ за </w:t>
            </w:r>
            <w:r w:rsidRPr="00FF77F8">
              <w:rPr>
                <w:rFonts w:ascii="Times New Roman" w:hAnsi="Times New Roman" w:cs="Times New Roman"/>
                <w:b/>
                <w:iCs/>
                <w:color w:val="auto"/>
              </w:rPr>
              <w:t>правна лица / предузетнике / физичка лица:</w:t>
            </w:r>
          </w:p>
          <w:p w14:paraId="683AF45E" w14:textId="77777777" w:rsidR="00050B0E" w:rsidRPr="00FF77F8" w:rsidRDefault="00050B0E" w:rsidP="00050B0E">
            <w:pPr>
              <w:pStyle w:val="Default"/>
              <w:jc w:val="both"/>
              <w:rPr>
                <w:rFonts w:ascii="Times New Roman" w:hAnsi="Times New Roman" w:cs="Times New Roman"/>
                <w:iCs/>
                <w:color w:val="auto"/>
              </w:rPr>
            </w:pPr>
            <w:r w:rsidRPr="00FF77F8">
              <w:rPr>
                <w:rFonts w:ascii="Times New Roman" w:hAnsi="Times New Roman" w:cs="Times New Roman"/>
                <w:color w:val="auto"/>
              </w:rPr>
              <w:t>У</w:t>
            </w:r>
            <w:r w:rsidRPr="00FF77F8">
              <w:rPr>
                <w:rFonts w:ascii="Times New Roman" w:hAnsi="Times New Roman" w:cs="Times New Roman"/>
                <w:iCs/>
                <w:color w:val="auto"/>
              </w:rPr>
              <w:t xml:space="preserve">верење Пореске управе Министарства финансија да је </w:t>
            </w:r>
            <w:r w:rsidRPr="00FF77F8">
              <w:rPr>
                <w:rFonts w:ascii="Times New Roman" w:hAnsi="Times New Roman" w:cs="Times New Roman"/>
                <w:iCs/>
                <w:color w:val="auto"/>
              </w:rPr>
              <w:lastRenderedPageBreak/>
              <w:t>измирио доспеле порезе и доприносе, и уверење надлежне локалне самоуправе да је измирио обавезе по основу изворних локалних јавних прихода,</w:t>
            </w:r>
            <w:r w:rsidRPr="00FF77F8">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FF77F8">
              <w:rPr>
                <w:rFonts w:ascii="Times New Roman" w:hAnsi="Times New Roman" w:cs="Times New Roman"/>
                <w:iCs/>
                <w:color w:val="auto"/>
              </w:rPr>
              <w:t xml:space="preserve"> не старија од два месеца пре отварања понуде</w:t>
            </w:r>
            <w:r w:rsidRPr="00FF77F8">
              <w:rPr>
                <w:rFonts w:ascii="Times New Roman" w:hAnsi="Times New Roman" w:cs="Times New Roman"/>
                <w:bCs/>
                <w:iCs/>
                <w:color w:val="auto"/>
              </w:rPr>
              <w:t>.</w:t>
            </w:r>
          </w:p>
        </w:tc>
        <w:tc>
          <w:tcPr>
            <w:tcW w:w="1807" w:type="dxa"/>
          </w:tcPr>
          <w:p w14:paraId="38BDB987" w14:textId="77777777" w:rsidR="00050B0E" w:rsidRPr="00FF77F8" w:rsidRDefault="00050B0E" w:rsidP="00050B0E">
            <w:pPr>
              <w:pStyle w:val="Default"/>
              <w:rPr>
                <w:rFonts w:ascii="Times New Roman" w:hAnsi="Times New Roman" w:cs="Times New Roman"/>
                <w:iCs/>
                <w:color w:val="auto"/>
              </w:rPr>
            </w:pPr>
          </w:p>
        </w:tc>
      </w:tr>
      <w:tr w:rsidR="00050B0E" w:rsidRPr="00FF77F8" w14:paraId="688A671D" w14:textId="77777777" w:rsidTr="00050B0E">
        <w:trPr>
          <w:trHeight w:val="848"/>
        </w:trPr>
        <w:tc>
          <w:tcPr>
            <w:tcW w:w="7811" w:type="dxa"/>
            <w:gridSpan w:val="4"/>
            <w:vAlign w:val="center"/>
          </w:tcPr>
          <w:p w14:paraId="037FC2BF" w14:textId="77777777" w:rsidR="00050B0E" w:rsidRPr="00FF77F8" w:rsidRDefault="00050B0E" w:rsidP="00050B0E">
            <w:pPr>
              <w:jc w:val="center"/>
              <w:rPr>
                <w:b/>
                <w:noProof/>
              </w:rPr>
            </w:pPr>
            <w:r w:rsidRPr="00FF77F8">
              <w:rPr>
                <w:b/>
                <w:noProof/>
              </w:rPr>
              <w:lastRenderedPageBreak/>
              <w:t>ДОДАТНИ УСЛОВИ ЗА УЧЕШЋЕ У ПОСТУПКУ ЈАВНЕ НАБАВКЕ ИЗ ЧЛАНА 76. ЗАКОНА</w:t>
            </w:r>
          </w:p>
        </w:tc>
        <w:tc>
          <w:tcPr>
            <w:tcW w:w="1807" w:type="dxa"/>
            <w:vAlign w:val="center"/>
          </w:tcPr>
          <w:p w14:paraId="575EBD20" w14:textId="77777777" w:rsidR="00050B0E" w:rsidRPr="00FF77F8" w:rsidRDefault="00050B0E" w:rsidP="00050B0E">
            <w:pPr>
              <w:jc w:val="center"/>
              <w:rPr>
                <w:b/>
                <w:noProof/>
              </w:rPr>
            </w:pPr>
          </w:p>
        </w:tc>
      </w:tr>
      <w:tr w:rsidR="00050B0E" w:rsidRPr="00FF77F8" w14:paraId="069354B0" w14:textId="77777777" w:rsidTr="00050B0E">
        <w:trPr>
          <w:trHeight w:val="848"/>
        </w:trPr>
        <w:tc>
          <w:tcPr>
            <w:tcW w:w="801" w:type="dxa"/>
            <w:shd w:val="clear" w:color="auto" w:fill="auto"/>
            <w:vAlign w:val="center"/>
          </w:tcPr>
          <w:p w14:paraId="20A2B25B" w14:textId="77777777" w:rsidR="00050B0E" w:rsidRPr="00FF77F8" w:rsidRDefault="00050B0E" w:rsidP="00050B0E">
            <w:pPr>
              <w:pStyle w:val="ListParagraph"/>
              <w:numPr>
                <w:ilvl w:val="0"/>
                <w:numId w:val="13"/>
              </w:numPr>
              <w:rPr>
                <w:noProof/>
              </w:rPr>
            </w:pPr>
          </w:p>
        </w:tc>
        <w:tc>
          <w:tcPr>
            <w:tcW w:w="3041" w:type="dxa"/>
            <w:shd w:val="clear" w:color="auto" w:fill="auto"/>
          </w:tcPr>
          <w:p w14:paraId="1CA11957" w14:textId="77777777" w:rsidR="00050B0E" w:rsidRPr="00FF77F8" w:rsidRDefault="00050B0E" w:rsidP="00050B0E">
            <w:pPr>
              <w:jc w:val="both"/>
              <w:rPr>
                <w:noProof/>
              </w:rPr>
            </w:pPr>
            <w:r w:rsidRPr="00FF77F8">
              <w:rPr>
                <w:noProof/>
                <w:lang w:val="sr-Cyrl-RS"/>
              </w:rPr>
              <w:t>П</w:t>
            </w:r>
            <w:r w:rsidRPr="00FF77F8">
              <w:rPr>
                <w:noProof/>
              </w:rPr>
              <w:t xml:space="preserve">онуђач </w:t>
            </w:r>
            <w:r w:rsidRPr="00FF77F8">
              <w:rPr>
                <w:noProof/>
                <w:lang w:val="sr-Cyrl-RS"/>
              </w:rPr>
              <w:t>мора да има најмање једно лице запослено на пословима који су у непосредној вези са предметом јавне набавке које ће бити одговорно за извршење уговора.</w:t>
            </w:r>
          </w:p>
        </w:tc>
        <w:tc>
          <w:tcPr>
            <w:tcW w:w="3969" w:type="dxa"/>
            <w:gridSpan w:val="2"/>
            <w:shd w:val="clear" w:color="auto" w:fill="auto"/>
          </w:tcPr>
          <w:p w14:paraId="6B55CEA2" w14:textId="77777777" w:rsidR="00050B0E" w:rsidRPr="00FF77F8" w:rsidRDefault="00050B0E" w:rsidP="00050B0E">
            <w:pPr>
              <w:pStyle w:val="Default"/>
              <w:jc w:val="both"/>
              <w:rPr>
                <w:rFonts w:ascii="Times New Roman" w:hAnsi="Times New Roman" w:cs="Times New Roman"/>
                <w:b/>
                <w:iCs/>
                <w:color w:val="auto"/>
              </w:rPr>
            </w:pPr>
            <w:r w:rsidRPr="00FF77F8">
              <w:rPr>
                <w:rFonts w:ascii="Times New Roman" w:hAnsi="Times New Roman" w:cs="Times New Roman"/>
                <w:iCs/>
                <w:color w:val="auto"/>
              </w:rPr>
              <w:t xml:space="preserve">Доказ за </w:t>
            </w:r>
            <w:r w:rsidRPr="00FF77F8">
              <w:rPr>
                <w:rFonts w:ascii="Times New Roman" w:hAnsi="Times New Roman" w:cs="Times New Roman"/>
                <w:b/>
                <w:iCs/>
                <w:color w:val="auto"/>
              </w:rPr>
              <w:t>правна лица / предузетнике / физичка лица:</w:t>
            </w:r>
          </w:p>
          <w:p w14:paraId="55E50740" w14:textId="29DB0CB1" w:rsidR="00050B0E" w:rsidRPr="00FF77F8" w:rsidRDefault="00050B0E" w:rsidP="00050B0E">
            <w:pPr>
              <w:pStyle w:val="Default"/>
              <w:jc w:val="both"/>
              <w:rPr>
                <w:rFonts w:ascii="Times New Roman" w:hAnsi="Times New Roman" w:cs="Times New Roman"/>
                <w:noProof/>
              </w:rPr>
            </w:pPr>
            <w:r w:rsidRPr="00FF77F8">
              <w:rPr>
                <w:rFonts w:ascii="Times New Roman" w:hAnsi="Times New Roman" w:cs="Times New Roman"/>
                <w:lang w:val="sr-Cyrl-RS"/>
              </w:rPr>
              <w:t>-</w:t>
            </w:r>
            <w:r w:rsidRPr="00FF77F8">
              <w:rPr>
                <w:rFonts w:ascii="Times New Roman" w:hAnsi="Times New Roman" w:cs="Times New Roman"/>
                <w:lang w:val="sr-Latn-CS"/>
              </w:rPr>
              <w:t xml:space="preserve">М-А </w:t>
            </w:r>
            <w:r>
              <w:rPr>
                <w:rFonts w:ascii="Times New Roman" w:hAnsi="Times New Roman" w:cs="Times New Roman"/>
                <w:lang w:val="sr-Latn-CS"/>
              </w:rPr>
              <w:t>(стари М2) образац за запослене</w:t>
            </w:r>
            <w:r w:rsidRPr="00FF77F8">
              <w:rPr>
                <w:rFonts w:ascii="Times New Roman" w:hAnsi="Times New Roman" w:cs="Times New Roman"/>
                <w:lang w:val="sr-Latn-CS"/>
              </w:rPr>
              <w:t xml:space="preserve"> </w:t>
            </w:r>
            <w:r>
              <w:rPr>
                <w:rFonts w:ascii="Times New Roman" w:hAnsi="Times New Roman" w:cs="Times New Roman"/>
                <w:lang w:val="sr-Cyrl-RS"/>
              </w:rPr>
              <w:t xml:space="preserve">или </w:t>
            </w:r>
            <w:r w:rsidRPr="00FF77F8">
              <w:rPr>
                <w:rFonts w:ascii="Times New Roman" w:hAnsi="Times New Roman" w:cs="Times New Roman"/>
                <w:lang w:val="sr-Latn-CS"/>
              </w:rPr>
              <w:t xml:space="preserve">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c>
          <w:tcPr>
            <w:tcW w:w="1807" w:type="dxa"/>
          </w:tcPr>
          <w:p w14:paraId="4E53F964" w14:textId="77777777" w:rsidR="00050B0E" w:rsidRPr="00FF77F8" w:rsidRDefault="00050B0E" w:rsidP="00050B0E">
            <w:pPr>
              <w:jc w:val="both"/>
              <w:rPr>
                <w:b/>
                <w:noProof/>
              </w:rPr>
            </w:pPr>
          </w:p>
        </w:tc>
      </w:tr>
      <w:tr w:rsidR="00050B0E" w:rsidRPr="00FF77F8" w14:paraId="30681841" w14:textId="77777777" w:rsidTr="00050B0E">
        <w:trPr>
          <w:trHeight w:val="132"/>
        </w:trPr>
        <w:tc>
          <w:tcPr>
            <w:tcW w:w="801" w:type="dxa"/>
            <w:shd w:val="clear" w:color="auto" w:fill="auto"/>
            <w:vAlign w:val="center"/>
          </w:tcPr>
          <w:p w14:paraId="5D2491DE" w14:textId="77777777" w:rsidR="00050B0E" w:rsidRPr="00FF77F8" w:rsidRDefault="00050B0E" w:rsidP="00050B0E">
            <w:pPr>
              <w:pStyle w:val="ListParagraph"/>
              <w:numPr>
                <w:ilvl w:val="0"/>
                <w:numId w:val="13"/>
              </w:numPr>
              <w:rPr>
                <w:noProof/>
              </w:rPr>
            </w:pPr>
          </w:p>
        </w:tc>
        <w:tc>
          <w:tcPr>
            <w:tcW w:w="3041" w:type="dxa"/>
            <w:shd w:val="clear" w:color="auto" w:fill="auto"/>
          </w:tcPr>
          <w:p w14:paraId="5EFCD8C0" w14:textId="77777777" w:rsidR="00050B0E" w:rsidRPr="00FF77F8" w:rsidRDefault="00050B0E" w:rsidP="00050B0E">
            <w:pPr>
              <w:jc w:val="both"/>
              <w:rPr>
                <w:noProof/>
                <w:lang w:val="sr-Cyrl-RS"/>
              </w:rPr>
            </w:pPr>
            <w:r w:rsidRPr="00FF77F8">
              <w:rPr>
                <w:noProof/>
                <w:lang w:val="sr-Cyrl-RS"/>
              </w:rPr>
              <w:t>Понуђач располаже неопходним пословним капацитетом, тј. да поседује следеће важеће стандареде</w:t>
            </w:r>
          </w:p>
          <w:p w14:paraId="25141531" w14:textId="77777777" w:rsidR="00050B0E" w:rsidRPr="00FF77F8" w:rsidRDefault="00050B0E" w:rsidP="00050B0E">
            <w:pPr>
              <w:jc w:val="both"/>
              <w:rPr>
                <w:noProof/>
                <w:lang w:val="sr-Cyrl-RS"/>
              </w:rPr>
            </w:pPr>
            <w:r w:rsidRPr="00FF77F8">
              <w:rPr>
                <w:noProof/>
                <w:lang w:val="sr-Cyrl-RS"/>
              </w:rPr>
              <w:t>ISO 9001,</w:t>
            </w:r>
          </w:p>
          <w:p w14:paraId="0E7DD1AB" w14:textId="77777777" w:rsidR="00050B0E" w:rsidRPr="00FF77F8" w:rsidRDefault="00050B0E" w:rsidP="00050B0E">
            <w:pPr>
              <w:jc w:val="both"/>
              <w:rPr>
                <w:noProof/>
                <w:lang w:val="sr-Cyrl-RS"/>
              </w:rPr>
            </w:pPr>
            <w:r w:rsidRPr="00FF77F8">
              <w:rPr>
                <w:noProof/>
                <w:lang w:val="sr-Cyrl-RS"/>
              </w:rPr>
              <w:t xml:space="preserve">ISO 14001, и </w:t>
            </w:r>
          </w:p>
          <w:p w14:paraId="0BE150EF" w14:textId="4FF2E8A3" w:rsidR="00050B0E" w:rsidRPr="00FF77F8" w:rsidRDefault="00050B0E" w:rsidP="00050B0E">
            <w:pPr>
              <w:jc w:val="both"/>
              <w:rPr>
                <w:noProof/>
                <w:lang w:val="sr-Cyrl-RS"/>
              </w:rPr>
            </w:pPr>
            <w:r w:rsidRPr="00FF77F8">
              <w:rPr>
                <w:noProof/>
                <w:lang w:val="sr-Cyrl-RS"/>
              </w:rPr>
              <w:t>ISО18001</w:t>
            </w:r>
            <w:r w:rsidR="00682099">
              <w:rPr>
                <w:noProof/>
                <w:lang w:val="sr-Cyrl-RS"/>
              </w:rPr>
              <w:t>.</w:t>
            </w:r>
          </w:p>
          <w:p w14:paraId="5DEAA30F" w14:textId="77777777" w:rsidR="00050B0E" w:rsidRPr="00FF77F8" w:rsidRDefault="00050B0E" w:rsidP="00050B0E">
            <w:pPr>
              <w:jc w:val="both"/>
              <w:rPr>
                <w:lang w:val="sr-Latn-CS"/>
              </w:rPr>
            </w:pPr>
            <w:r w:rsidRPr="00FF77F8">
              <w:rPr>
                <w:noProof/>
                <w:lang w:val="sr-Cyrl-RS"/>
              </w:rPr>
              <w:t>или „одговарајуће“</w:t>
            </w:r>
          </w:p>
        </w:tc>
        <w:tc>
          <w:tcPr>
            <w:tcW w:w="3969" w:type="dxa"/>
            <w:gridSpan w:val="2"/>
            <w:shd w:val="clear" w:color="auto" w:fill="auto"/>
            <w:vAlign w:val="center"/>
          </w:tcPr>
          <w:p w14:paraId="0D7E662C" w14:textId="77777777" w:rsidR="00050B0E" w:rsidRPr="00FF77F8" w:rsidRDefault="00050B0E" w:rsidP="00050B0E">
            <w:pPr>
              <w:pStyle w:val="Default"/>
              <w:jc w:val="both"/>
              <w:rPr>
                <w:rFonts w:ascii="Times New Roman" w:hAnsi="Times New Roman" w:cs="Times New Roman"/>
                <w:b/>
                <w:iCs/>
                <w:color w:val="auto"/>
              </w:rPr>
            </w:pPr>
            <w:r w:rsidRPr="00FF77F8">
              <w:rPr>
                <w:rFonts w:ascii="Times New Roman" w:hAnsi="Times New Roman" w:cs="Times New Roman"/>
                <w:iCs/>
                <w:color w:val="auto"/>
              </w:rPr>
              <w:t xml:space="preserve">Доказ за </w:t>
            </w:r>
            <w:r w:rsidRPr="00FF77F8">
              <w:rPr>
                <w:rFonts w:ascii="Times New Roman" w:hAnsi="Times New Roman" w:cs="Times New Roman"/>
                <w:b/>
                <w:iCs/>
                <w:color w:val="auto"/>
              </w:rPr>
              <w:t>правна лица / предузетнике / физичка лица:</w:t>
            </w:r>
          </w:p>
          <w:p w14:paraId="452252CB" w14:textId="77777777" w:rsidR="00050B0E" w:rsidRPr="00FF77F8" w:rsidRDefault="00050B0E" w:rsidP="00050B0E">
            <w:pPr>
              <w:pStyle w:val="Default"/>
              <w:jc w:val="both"/>
              <w:rPr>
                <w:rFonts w:ascii="Times New Roman" w:hAnsi="Times New Roman" w:cs="Times New Roman"/>
                <w:iCs/>
                <w:color w:val="auto"/>
              </w:rPr>
            </w:pPr>
            <w:r w:rsidRPr="00FF77F8">
              <w:rPr>
                <w:rFonts w:ascii="Times New Roman" w:hAnsi="Times New Roman" w:cs="Times New Roman"/>
                <w:lang w:val="sr-Cyrl-CS"/>
              </w:rPr>
              <w:t xml:space="preserve">Доставити фотокопије захтеваних  </w:t>
            </w:r>
            <w:r w:rsidRPr="00FF77F8">
              <w:rPr>
                <w:rFonts w:ascii="Times New Roman" w:hAnsi="Times New Roman" w:cs="Times New Roman"/>
              </w:rPr>
              <w:t>с</w:t>
            </w:r>
            <w:r w:rsidRPr="00FF77F8">
              <w:rPr>
                <w:rFonts w:ascii="Times New Roman" w:hAnsi="Times New Roman" w:cs="Times New Roman"/>
                <w:lang w:val="sr-Latn-CS"/>
              </w:rPr>
              <w:t>ертификат</w:t>
            </w:r>
            <w:r w:rsidRPr="00FF77F8">
              <w:rPr>
                <w:rFonts w:ascii="Times New Roman" w:hAnsi="Times New Roman" w:cs="Times New Roman"/>
              </w:rPr>
              <w:t>а</w:t>
            </w:r>
            <w:r w:rsidRPr="00FF77F8">
              <w:rPr>
                <w:rFonts w:ascii="Times New Roman" w:hAnsi="Times New Roman" w:cs="Times New Roman"/>
                <w:lang w:val="sr-Cyrl-RS"/>
              </w:rPr>
              <w:t>.</w:t>
            </w:r>
          </w:p>
        </w:tc>
        <w:tc>
          <w:tcPr>
            <w:tcW w:w="1807" w:type="dxa"/>
            <w:vAlign w:val="center"/>
          </w:tcPr>
          <w:p w14:paraId="50CF010C" w14:textId="77777777" w:rsidR="00050B0E" w:rsidRPr="00FF77F8" w:rsidRDefault="00050B0E" w:rsidP="00050B0E">
            <w:pPr>
              <w:rPr>
                <w:noProof/>
              </w:rPr>
            </w:pPr>
          </w:p>
        </w:tc>
      </w:tr>
    </w:tbl>
    <w:p w14:paraId="5F51915B" w14:textId="77777777" w:rsidR="00E27C53" w:rsidRPr="00682099" w:rsidRDefault="00E27C53" w:rsidP="00682099">
      <w:pPr>
        <w:jc w:val="both"/>
        <w:rPr>
          <w:bCs/>
          <w:iCs/>
        </w:rPr>
      </w:pPr>
      <w:r w:rsidRPr="00682099">
        <w:rPr>
          <w:b/>
          <w:bCs/>
          <w:iCs/>
          <w:u w:val="single"/>
          <w:lang w:val="sr-Cyrl-CS"/>
        </w:rPr>
        <w:t>Доказивање испуњености услова за учешће у поступку јавне набавке и начин достављања доказа</w:t>
      </w:r>
    </w:p>
    <w:p w14:paraId="57423AE8" w14:textId="77777777" w:rsidR="00E27C53" w:rsidRPr="00AE1407" w:rsidRDefault="00E27C53" w:rsidP="00E27C53">
      <w:pPr>
        <w:rPr>
          <w:noProof/>
        </w:rPr>
      </w:pPr>
    </w:p>
    <w:p w14:paraId="233E2283" w14:textId="2344A71F" w:rsidR="00E27C53" w:rsidRPr="00682099" w:rsidRDefault="00E27C53" w:rsidP="00682099">
      <w:pPr>
        <w:pStyle w:val="ListParagraph"/>
        <w:numPr>
          <w:ilvl w:val="0"/>
          <w:numId w:val="1"/>
        </w:numPr>
        <w:ind w:left="405"/>
        <w:jc w:val="both"/>
        <w:rPr>
          <w:noProof/>
          <w:color w:val="FF0000"/>
          <w:lang w:val="sr-Cyrl-CS"/>
        </w:rPr>
      </w:pPr>
      <w:r w:rsidRPr="005051E5">
        <w:rPr>
          <w:noProof/>
        </w:rPr>
        <w:t>ОБАВЕЗН</w:t>
      </w:r>
      <w:r w:rsidRPr="005051E5">
        <w:rPr>
          <w:noProof/>
          <w:lang w:val="sr-Cyrl-CS"/>
        </w:rPr>
        <w:t>И</w:t>
      </w:r>
      <w:r w:rsidRPr="005051E5">
        <w:rPr>
          <w:noProof/>
        </w:rPr>
        <w:t xml:space="preserve">  УСЛОВ</w:t>
      </w:r>
      <w:r w:rsidRPr="005051E5">
        <w:rPr>
          <w:noProof/>
          <w:lang w:val="sr-Cyrl-CS"/>
        </w:rPr>
        <w:t>И</w:t>
      </w:r>
      <w:r w:rsidRPr="005051E5">
        <w:rPr>
          <w:noProof/>
        </w:rPr>
        <w:t xml:space="preserve"> ЗА УЧЕШЋЕ У ПОСТУПКУ ЈАВНЕ НАБАВКЕ ИЗ ЧЛАНА 75. ЗАКОНА о ЈН: </w:t>
      </w:r>
      <w:r w:rsidRPr="005051E5">
        <w:rPr>
          <w:noProof/>
          <w:lang w:val="sr-Cyrl-CS"/>
        </w:rPr>
        <w:t xml:space="preserve">Испуњеност услова </w:t>
      </w:r>
      <w:r w:rsidRPr="005051E5">
        <w:rPr>
          <w:noProof/>
        </w:rPr>
        <w:t>потврђује законски заступник понуђача потписаном  ОВОМ ИЗЈАВОМ.</w:t>
      </w:r>
    </w:p>
    <w:p w14:paraId="1F7BABDA" w14:textId="529C7315" w:rsidR="00E27C53" w:rsidRPr="006364ED" w:rsidRDefault="00E27C53" w:rsidP="00682099">
      <w:pPr>
        <w:pStyle w:val="ListParagraph"/>
        <w:numPr>
          <w:ilvl w:val="0"/>
          <w:numId w:val="1"/>
        </w:numPr>
        <w:ind w:left="405"/>
        <w:jc w:val="both"/>
        <w:rPr>
          <w:noProof/>
          <w:lang w:val="sr-Cyrl-CS"/>
        </w:rPr>
      </w:pPr>
      <w:r w:rsidRPr="005051E5">
        <w:rPr>
          <w:noProof/>
        </w:rPr>
        <w:t xml:space="preserve">ДОДАТНИ УСЛОВИ ЗА УЧЕШЋЕ У ПОСТУПКУ ЈАВНЕ НАБАВКЕ ИЗ ЧЛАНА 76. ЗАКОНА о ЈН: </w:t>
      </w:r>
      <w:r w:rsidRPr="005051E5">
        <w:rPr>
          <w:noProof/>
          <w:lang w:val="sr-Cyrl-CS"/>
        </w:rPr>
        <w:t>Испуњеност осталих услова</w:t>
      </w:r>
      <w:r w:rsidRPr="005051E5">
        <w:rPr>
          <w:noProof/>
        </w:rPr>
        <w:t xml:space="preserve"> потврђује законски </w:t>
      </w:r>
      <w:r w:rsidR="008C3222" w:rsidRPr="005051E5">
        <w:rPr>
          <w:noProof/>
        </w:rPr>
        <w:t xml:space="preserve">заступник понуђача потписаном </w:t>
      </w:r>
      <w:r w:rsidRPr="005051E5">
        <w:rPr>
          <w:noProof/>
        </w:rPr>
        <w:t xml:space="preserve">ОВОМ ИЗЈАВОМ. </w:t>
      </w:r>
    </w:p>
    <w:p w14:paraId="21D68361" w14:textId="77777777" w:rsidR="006364ED" w:rsidRPr="00682099" w:rsidRDefault="006364ED" w:rsidP="006364ED">
      <w:pPr>
        <w:pStyle w:val="ListParagraph"/>
        <w:ind w:left="405"/>
        <w:jc w:val="both"/>
        <w:rPr>
          <w:noProof/>
          <w:lang w:val="sr-Cyrl-CS"/>
        </w:rPr>
      </w:pPr>
    </w:p>
    <w:p w14:paraId="667C950C" w14:textId="0F678A87"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34D3A0AA" w14:textId="141516CD" w:rsidR="00682099" w:rsidRPr="00682099" w:rsidRDefault="00E27C53" w:rsidP="00682099">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0F3A323D" w:rsidR="00E27C53" w:rsidRDefault="00E27C53" w:rsidP="00682099">
      <w:pPr>
        <w:pStyle w:val="ListParagraph"/>
        <w:numPr>
          <w:ilvl w:val="0"/>
          <w:numId w:val="1"/>
        </w:numPr>
        <w:tabs>
          <w:tab w:val="left" w:pos="680"/>
        </w:tabs>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r w:rsidRPr="00300477">
        <w:t>Наручилац доказе може да затражи и од осталих понуђача</w:t>
      </w:r>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5B13DF43" w14:textId="18977AB2" w:rsidR="00E27C53" w:rsidRPr="00682099" w:rsidRDefault="00E27C53" w:rsidP="00682099">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6B90A0C" w14:textId="5A2572BB" w:rsidR="00E27C53" w:rsidRPr="00682099" w:rsidRDefault="00E27C53" w:rsidP="00682099">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6C6B1EA" w14:textId="77DA8BE1" w:rsidR="00E27C53" w:rsidRPr="00682099" w:rsidRDefault="00E27C53" w:rsidP="00682099">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8C03FDB" w14:textId="7A3FC3E4" w:rsidR="00E27C53" w:rsidRPr="00682099" w:rsidRDefault="00E27C53" w:rsidP="00682099">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5C8147C" w14:textId="0443AF7C" w:rsidR="00E27C53" w:rsidRPr="00682099" w:rsidRDefault="00E27C53" w:rsidP="00682099">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46A5F619" w14:textId="52F830B2" w:rsidR="00682099" w:rsidRPr="00682099" w:rsidRDefault="00E27C53" w:rsidP="00682099">
      <w:pPr>
        <w:pStyle w:val="ListParagraph"/>
        <w:numPr>
          <w:ilvl w:val="0"/>
          <w:numId w:val="1"/>
        </w:numPr>
        <w:ind w:left="405"/>
        <w:jc w:val="both"/>
        <w:rPr>
          <w:bCs/>
          <w:iCs/>
          <w:color w:val="FF0000"/>
        </w:rPr>
      </w:pPr>
      <w:r w:rsidRPr="00050B0E">
        <w:rPr>
          <w:b/>
          <w:bCs/>
          <w:iCs/>
        </w:rPr>
        <w:t>Уколико п</w:t>
      </w:r>
      <w:r w:rsidRPr="00050B0E">
        <w:rPr>
          <w:b/>
          <w:bCs/>
          <w:iCs/>
          <w:lang w:val="sr-Cyrl-CS"/>
        </w:rPr>
        <w:t>онуду</w:t>
      </w:r>
      <w:r w:rsidRPr="00050B0E">
        <w:rPr>
          <w:b/>
          <w:bCs/>
          <w:iCs/>
        </w:rPr>
        <w:t xml:space="preserve"> подноси </w:t>
      </w:r>
      <w:r w:rsidRPr="00050B0E">
        <w:rPr>
          <w:b/>
          <w:bCs/>
          <w:iCs/>
          <w:lang w:val="sr-Cyrl-CS"/>
        </w:rPr>
        <w:t>група понуђача,</w:t>
      </w:r>
      <w:r w:rsidRPr="00050B0E">
        <w:rPr>
          <w:bCs/>
          <w:iCs/>
        </w:rPr>
        <w:t xml:space="preserve"> понуђач је дужан да </w:t>
      </w:r>
      <w:r w:rsidRPr="00050B0E">
        <w:rPr>
          <w:bCs/>
          <w:iCs/>
          <w:lang w:val="sr-Cyrl-CS"/>
        </w:rPr>
        <w:t>за сваког члана групе понуђача</w:t>
      </w:r>
      <w:r w:rsidRPr="00050B0E">
        <w:rPr>
          <w:bCs/>
          <w:iCs/>
        </w:rPr>
        <w:t xml:space="preserve"> </w:t>
      </w:r>
      <w:r w:rsidRPr="00050B0E">
        <w:rPr>
          <w:bCs/>
          <w:iCs/>
          <w:lang w:val="sr-Cyrl-CS"/>
        </w:rPr>
        <w:t>достави наведене доказе да испуњава обавезне услове из члана 75. став 1. тач. 1) до 3), З</w:t>
      </w:r>
      <w:r w:rsidR="00050B0E" w:rsidRPr="00050B0E">
        <w:rPr>
          <w:bCs/>
          <w:iCs/>
          <w:lang w:val="sr-Cyrl-CS"/>
        </w:rPr>
        <w:t>акона.</w:t>
      </w:r>
      <w:r w:rsidRPr="00050B0E">
        <w:rPr>
          <w:bCs/>
          <w:iCs/>
          <w:lang w:val="sr-Cyrl-CS"/>
        </w:rPr>
        <w:t>Додатне услове група понуђача испуњава заједно.</w:t>
      </w:r>
      <w:r w:rsidRPr="00050B0E">
        <w:rPr>
          <w:bCs/>
          <w:iCs/>
          <w:color w:val="FF0000"/>
        </w:rPr>
        <w:t xml:space="preserve"> </w:t>
      </w:r>
    </w:p>
    <w:p w14:paraId="61785A51" w14:textId="7BA597E5" w:rsidR="00682099" w:rsidRPr="00682099" w:rsidRDefault="00E27C53" w:rsidP="00050B0E">
      <w:pPr>
        <w:pStyle w:val="ListParagraph"/>
        <w:numPr>
          <w:ilvl w:val="0"/>
          <w:numId w:val="1"/>
        </w:numPr>
        <w:ind w:left="405"/>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050B0E">
        <w:rPr>
          <w:bCs/>
          <w:iCs/>
          <w:lang w:val="sr-Cyrl-CS"/>
        </w:rPr>
        <w:t>.</w:t>
      </w:r>
    </w:p>
    <w:p w14:paraId="19DBCB5B" w14:textId="77777777" w:rsidR="00050B0E" w:rsidRPr="00050B0E" w:rsidRDefault="00050B0E" w:rsidP="00050B0E">
      <w:pPr>
        <w:jc w:val="both"/>
        <w:rPr>
          <w:rFonts w:eastAsia="TimesNewRomanPSMT"/>
          <w:b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5B3304">
        <w:tc>
          <w:tcPr>
            <w:tcW w:w="3095" w:type="dxa"/>
            <w:tcBorders>
              <w:bottom w:val="single" w:sz="4" w:space="0" w:color="auto"/>
            </w:tcBorders>
          </w:tcPr>
          <w:p w14:paraId="1DD0F307" w14:textId="77777777" w:rsidR="00E27C53" w:rsidRPr="00CF619E" w:rsidRDefault="00E27C53" w:rsidP="005B3304">
            <w:pPr>
              <w:rPr>
                <w:bCs/>
                <w:iCs/>
                <w:noProof/>
                <w:lang w:val="sr-Cyrl-CS"/>
              </w:rPr>
            </w:pPr>
          </w:p>
        </w:tc>
        <w:tc>
          <w:tcPr>
            <w:tcW w:w="3095" w:type="dxa"/>
          </w:tcPr>
          <w:p w14:paraId="7408224A" w14:textId="77777777" w:rsidR="00E27C53" w:rsidRPr="00CF619E" w:rsidRDefault="00E27C53" w:rsidP="005B3304">
            <w:pPr>
              <w:rPr>
                <w:bCs/>
                <w:iCs/>
                <w:noProof/>
                <w:lang w:val="sr-Cyrl-CS"/>
              </w:rPr>
            </w:pPr>
          </w:p>
        </w:tc>
        <w:tc>
          <w:tcPr>
            <w:tcW w:w="3096" w:type="dxa"/>
            <w:tcBorders>
              <w:bottom w:val="single" w:sz="4" w:space="0" w:color="auto"/>
            </w:tcBorders>
          </w:tcPr>
          <w:p w14:paraId="77186D69" w14:textId="77777777" w:rsidR="00E27C53" w:rsidRPr="00CF619E" w:rsidRDefault="00E27C53" w:rsidP="005B3304">
            <w:pPr>
              <w:rPr>
                <w:bCs/>
                <w:iCs/>
                <w:noProof/>
                <w:lang w:val="sr-Cyrl-CS"/>
              </w:rPr>
            </w:pPr>
          </w:p>
        </w:tc>
      </w:tr>
      <w:tr w:rsidR="00E27C53" w:rsidRPr="00CF619E" w14:paraId="283E68CA" w14:textId="77777777" w:rsidTr="005B3304">
        <w:tc>
          <w:tcPr>
            <w:tcW w:w="3095" w:type="dxa"/>
            <w:tcBorders>
              <w:top w:val="single" w:sz="4" w:space="0" w:color="auto"/>
            </w:tcBorders>
          </w:tcPr>
          <w:p w14:paraId="15781053"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60A81B1F" w14:textId="77777777" w:rsidTr="005B3304">
        <w:tc>
          <w:tcPr>
            <w:tcW w:w="3095" w:type="dxa"/>
          </w:tcPr>
          <w:p w14:paraId="7D46D935" w14:textId="77777777" w:rsidR="00E27C53" w:rsidRPr="00CF619E" w:rsidRDefault="00E27C53" w:rsidP="005B3304">
            <w:pPr>
              <w:rPr>
                <w:bCs/>
                <w:iCs/>
                <w:noProof/>
                <w:lang w:val="hr-HR"/>
              </w:rPr>
            </w:pPr>
          </w:p>
        </w:tc>
        <w:tc>
          <w:tcPr>
            <w:tcW w:w="3095" w:type="dxa"/>
          </w:tcPr>
          <w:p w14:paraId="2207BF91" w14:textId="77777777" w:rsidR="00E27C53" w:rsidRPr="00CF619E" w:rsidRDefault="00E27C53" w:rsidP="005B3304">
            <w:pPr>
              <w:rPr>
                <w:bCs/>
                <w:iCs/>
                <w:noProof/>
                <w:lang w:val="hr-HR"/>
              </w:rPr>
            </w:pPr>
          </w:p>
        </w:tc>
        <w:tc>
          <w:tcPr>
            <w:tcW w:w="3096" w:type="dxa"/>
            <w:tcBorders>
              <w:bottom w:val="single" w:sz="4" w:space="0" w:color="auto"/>
            </w:tcBorders>
          </w:tcPr>
          <w:p w14:paraId="1E4CD427" w14:textId="77777777" w:rsidR="00E27C53" w:rsidRPr="00CF619E" w:rsidRDefault="00E27C53" w:rsidP="005B3304">
            <w:pPr>
              <w:rPr>
                <w:bCs/>
                <w:iCs/>
                <w:noProof/>
                <w:lang w:val="sr-Cyrl-CS"/>
              </w:rPr>
            </w:pPr>
          </w:p>
          <w:p w14:paraId="047391AC" w14:textId="77777777" w:rsidR="00E27C53" w:rsidRPr="00CF619E" w:rsidRDefault="00E27C53" w:rsidP="005B3304">
            <w:pPr>
              <w:rPr>
                <w:bCs/>
                <w:iCs/>
                <w:noProof/>
                <w:lang w:val="sr-Cyrl-CS"/>
              </w:rPr>
            </w:pPr>
          </w:p>
        </w:tc>
      </w:tr>
      <w:tr w:rsidR="00E27C53" w:rsidRPr="00CF619E" w14:paraId="03C42B3D" w14:textId="77777777" w:rsidTr="005B3304">
        <w:tc>
          <w:tcPr>
            <w:tcW w:w="3095" w:type="dxa"/>
          </w:tcPr>
          <w:p w14:paraId="2C255179" w14:textId="77777777" w:rsidR="00E27C53" w:rsidRPr="00CF619E" w:rsidRDefault="00E27C53" w:rsidP="005B3304">
            <w:pPr>
              <w:rPr>
                <w:bCs/>
                <w:iCs/>
                <w:noProof/>
                <w:lang w:val="hr-HR"/>
              </w:rPr>
            </w:pPr>
          </w:p>
        </w:tc>
        <w:tc>
          <w:tcPr>
            <w:tcW w:w="3095" w:type="dxa"/>
          </w:tcPr>
          <w:p w14:paraId="2EB3674D" w14:textId="77777777" w:rsidR="00E27C53" w:rsidRPr="00CF619E" w:rsidRDefault="00E27C53" w:rsidP="005B3304">
            <w:pPr>
              <w:rPr>
                <w:bCs/>
                <w:iCs/>
                <w:noProof/>
                <w:lang w:val="hr-HR"/>
              </w:rPr>
            </w:pPr>
          </w:p>
        </w:tc>
        <w:tc>
          <w:tcPr>
            <w:tcW w:w="3096" w:type="dxa"/>
            <w:tcBorders>
              <w:top w:val="single" w:sz="4" w:space="0" w:color="auto"/>
            </w:tcBorders>
          </w:tcPr>
          <w:p w14:paraId="338EAE5E" w14:textId="77777777" w:rsidR="00E27C53" w:rsidRPr="00CF619E" w:rsidRDefault="00E27C53" w:rsidP="005B3304">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40" w:name="_Toc375826007"/>
      <w:bookmarkStart w:id="41" w:name="_Toc389030814"/>
      <w:bookmarkStart w:id="42"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33183490"/>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5D8E37A3" w:rsidR="00E27C53" w:rsidRPr="00050B0E" w:rsidRDefault="00E27C53" w:rsidP="00E27C53">
      <w:pPr>
        <w:jc w:val="both"/>
        <w:rPr>
          <w:lang w:val="sr-Cyrl-RS"/>
        </w:rPr>
      </w:pPr>
      <w:r w:rsidRPr="00C35CDB">
        <w:rPr>
          <w:noProof/>
        </w:rPr>
        <w:t>Понуда се саставља на српском језику, ћириличним или латиничним писмом.</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050B0E" w:rsidRDefault="00E27C53" w:rsidP="00E27C53">
      <w:pPr>
        <w:jc w:val="both"/>
        <w:rPr>
          <w:rFonts w:eastAsia="TimesNewRomanPSMT"/>
          <w:bCs/>
        </w:rPr>
      </w:pPr>
    </w:p>
    <w:p w14:paraId="0AFDE358" w14:textId="77777777" w:rsidR="00E27C53" w:rsidRPr="00050B0E" w:rsidRDefault="00E27C53" w:rsidP="002576AA">
      <w:pPr>
        <w:pStyle w:val="ListParagraph"/>
        <w:numPr>
          <w:ilvl w:val="0"/>
          <w:numId w:val="10"/>
        </w:numPr>
        <w:jc w:val="both"/>
        <w:rPr>
          <w:b/>
          <w:bCs/>
          <w:i/>
          <w:iCs/>
        </w:rPr>
      </w:pPr>
      <w:r w:rsidRPr="00050B0E">
        <w:rPr>
          <w:b/>
          <w:bCs/>
          <w:i/>
          <w:iCs/>
        </w:rPr>
        <w:t>ПАРТИЈЕ</w:t>
      </w:r>
    </w:p>
    <w:p w14:paraId="49076FE0" w14:textId="77777777" w:rsidR="00E27C53" w:rsidRPr="00050B0E" w:rsidRDefault="00E27C53" w:rsidP="00E27C53">
      <w:pPr>
        <w:jc w:val="both"/>
      </w:pPr>
    </w:p>
    <w:p w14:paraId="3D5BB419" w14:textId="33F9468D" w:rsidR="00E27C53" w:rsidRPr="00050B0E" w:rsidRDefault="00E27C53" w:rsidP="00E27C53">
      <w:pPr>
        <w:rPr>
          <w:noProof/>
          <w:lang w:val="sr-Cyrl-RS"/>
        </w:rPr>
      </w:pPr>
      <w:r w:rsidRPr="00050B0E">
        <w:rPr>
          <w:noProof/>
        </w:rPr>
        <w:t>Предмет јавне набавке није обликован по партијама.</w:t>
      </w:r>
    </w:p>
    <w:p w14:paraId="2CC8FF69" w14:textId="77777777" w:rsidR="00050B0E" w:rsidRPr="00050B0E" w:rsidRDefault="00050B0E" w:rsidP="00E27C53">
      <w:pPr>
        <w:rPr>
          <w:noProof/>
          <w:lang w:val="sr-Cyrl-RS"/>
        </w:rPr>
      </w:pPr>
    </w:p>
    <w:p w14:paraId="513FE497" w14:textId="77777777" w:rsidR="00E27C53" w:rsidRPr="00050B0E" w:rsidRDefault="00E27C53" w:rsidP="002576AA">
      <w:pPr>
        <w:pStyle w:val="ListParagraph"/>
        <w:numPr>
          <w:ilvl w:val="0"/>
          <w:numId w:val="10"/>
        </w:numPr>
        <w:jc w:val="both"/>
        <w:rPr>
          <w:bCs/>
          <w:iCs/>
        </w:rPr>
      </w:pPr>
      <w:r w:rsidRPr="00050B0E">
        <w:rPr>
          <w:b/>
          <w:bCs/>
          <w:i/>
          <w:iCs/>
        </w:rPr>
        <w:t>ПОНУДА СА ВАРИЈАНТАМА</w:t>
      </w:r>
    </w:p>
    <w:p w14:paraId="1B3145B5" w14:textId="77777777" w:rsidR="00E27C53" w:rsidRPr="00050B0E" w:rsidRDefault="00E27C53" w:rsidP="00E27C53">
      <w:pPr>
        <w:jc w:val="both"/>
        <w:rPr>
          <w:bCs/>
          <w:iCs/>
        </w:rPr>
      </w:pPr>
    </w:p>
    <w:p w14:paraId="4C4BE3DB" w14:textId="77777777" w:rsidR="00E27C53" w:rsidRPr="00050B0E" w:rsidRDefault="00E27C53" w:rsidP="00E27C53">
      <w:pPr>
        <w:jc w:val="both"/>
        <w:rPr>
          <w:b/>
          <w:bCs/>
          <w:i/>
          <w:iCs/>
        </w:rPr>
      </w:pPr>
      <w:proofErr w:type="gramStart"/>
      <w:r w:rsidRPr="00050B0E">
        <w:rPr>
          <w:bCs/>
          <w:iCs/>
        </w:rPr>
        <w:t xml:space="preserve">Подношење понуде са варијантама </w:t>
      </w:r>
      <w:r w:rsidRPr="00050B0E">
        <w:rPr>
          <w:bCs/>
          <w:iCs/>
          <w:lang w:val="sr-Cyrl-RS"/>
        </w:rPr>
        <w:t>ни</w:t>
      </w:r>
      <w:r w:rsidRPr="00050B0E">
        <w:rPr>
          <w:bCs/>
          <w:iCs/>
        </w:rPr>
        <w:t>је дозвољено.</w:t>
      </w:r>
      <w:proofErr w:type="gramEnd"/>
    </w:p>
    <w:p w14:paraId="16711DC1" w14:textId="77777777" w:rsidR="00E27C53" w:rsidRPr="00050B0E" w:rsidRDefault="00E27C53" w:rsidP="00E27C53">
      <w:pPr>
        <w:jc w:val="both"/>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7066EE11" w:rsidR="00E27C53" w:rsidRPr="00050B0E" w:rsidRDefault="00E27C53" w:rsidP="00E27C53">
      <w:pPr>
        <w:jc w:val="both"/>
        <w:rPr>
          <w:bCs/>
          <w:iCs/>
        </w:rPr>
      </w:pPr>
      <w:proofErr w:type="gramStart"/>
      <w:r w:rsidRPr="00AE1407">
        <w:rPr>
          <w:iCs/>
        </w:rPr>
        <w:t xml:space="preserve">Уколико уговор о </w:t>
      </w:r>
      <w:r w:rsidRPr="00050B0E">
        <w:rPr>
          <w:iCs/>
        </w:rPr>
        <w:t>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050B0E">
        <w:rPr>
          <w:bCs/>
          <w:iCs/>
        </w:rPr>
        <w:t xml:space="preserve"> </w:t>
      </w:r>
    </w:p>
    <w:p w14:paraId="326AEC3C" w14:textId="0ACBC622" w:rsidR="00E27C53" w:rsidRPr="00050B0E" w:rsidRDefault="00E27C53" w:rsidP="00E27C53">
      <w:pPr>
        <w:jc w:val="both"/>
        <w:rPr>
          <w:iCs/>
        </w:rPr>
      </w:pPr>
      <w:proofErr w:type="gramStart"/>
      <w:r w:rsidRPr="00050B0E">
        <w:rPr>
          <w:bCs/>
          <w:iCs/>
        </w:rPr>
        <w:t xml:space="preserve">Понуђач је дужан да за подизвођаче достави доказе о испуњености услова који су наведени у </w:t>
      </w:r>
      <w:r w:rsidRPr="00050B0E">
        <w:rPr>
          <w:bCs/>
          <w:iCs/>
          <w:lang w:val="sr-Cyrl-CS"/>
        </w:rPr>
        <w:t>поглављу</w:t>
      </w:r>
      <w:r w:rsidRPr="00050B0E">
        <w:rPr>
          <w:bCs/>
          <w:iCs/>
        </w:rPr>
        <w:t xml:space="preserve"> </w:t>
      </w:r>
      <w:r w:rsidR="00050B0E" w:rsidRPr="00050B0E">
        <w:rPr>
          <w:bCs/>
          <w:iCs/>
          <w:lang w:val="sr-Cyrl-RS"/>
        </w:rPr>
        <w:t>3</w:t>
      </w:r>
      <w:r w:rsidRPr="00050B0E">
        <w:rPr>
          <w:bCs/>
          <w:iCs/>
        </w:rPr>
        <w:t>.</w:t>
      </w:r>
      <w:proofErr w:type="gramEnd"/>
      <w:r w:rsidRPr="00050B0E">
        <w:rPr>
          <w:bCs/>
          <w:iCs/>
        </w:rPr>
        <w:t xml:space="preserve"> </w:t>
      </w:r>
      <w:proofErr w:type="gramStart"/>
      <w:r w:rsidRPr="00050B0E">
        <w:rPr>
          <w:bCs/>
          <w:iCs/>
        </w:rPr>
        <w:t>конкурсне</w:t>
      </w:r>
      <w:proofErr w:type="gramEnd"/>
      <w:r w:rsidRPr="00050B0E">
        <w:rPr>
          <w:bCs/>
          <w:iCs/>
        </w:rPr>
        <w:t xml:space="preserve"> документације, у складу са упутством како се доказује испуњеност услова.</w:t>
      </w:r>
    </w:p>
    <w:p w14:paraId="4AF5918A" w14:textId="77777777" w:rsidR="00E27C53" w:rsidRPr="00050B0E" w:rsidRDefault="00E27C53" w:rsidP="00E27C53">
      <w:pPr>
        <w:jc w:val="both"/>
        <w:rPr>
          <w:iCs/>
        </w:rPr>
      </w:pPr>
      <w:proofErr w:type="gramStart"/>
      <w:r w:rsidRPr="00050B0E">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050B0E" w:rsidRDefault="00E27C53" w:rsidP="00E27C53">
      <w:pPr>
        <w:jc w:val="both"/>
        <w:rPr>
          <w:iCs/>
        </w:rPr>
      </w:pPr>
      <w:proofErr w:type="gramStart"/>
      <w:r w:rsidRPr="00050B0E">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50B0E">
        <w:rPr>
          <w:iCs/>
        </w:rPr>
        <w:t xml:space="preserve"> </w:t>
      </w:r>
    </w:p>
    <w:p w14:paraId="448E39EA" w14:textId="77777777" w:rsidR="00E27C53" w:rsidRPr="00050B0E" w:rsidRDefault="00E27C53" w:rsidP="00E27C53">
      <w:pPr>
        <w:jc w:val="both"/>
        <w:rPr>
          <w:iCs/>
        </w:rPr>
      </w:pPr>
      <w:proofErr w:type="gramStart"/>
      <w:r w:rsidRPr="00050B0E">
        <w:rPr>
          <w:iCs/>
        </w:rPr>
        <w:t>Наручилац не дозвољава пренос доспелих потраживања директно подизвођачу у смислу члана 80.</w:t>
      </w:r>
      <w:proofErr w:type="gramEnd"/>
      <w:r w:rsidRPr="00050B0E">
        <w:rPr>
          <w:iCs/>
        </w:rPr>
        <w:t xml:space="preserve"> </w:t>
      </w:r>
      <w:proofErr w:type="gramStart"/>
      <w:r w:rsidRPr="00050B0E">
        <w:rPr>
          <w:iCs/>
        </w:rPr>
        <w:t>став</w:t>
      </w:r>
      <w:proofErr w:type="gramEnd"/>
      <w:r w:rsidRPr="00050B0E">
        <w:rPr>
          <w:iCs/>
        </w:rPr>
        <w:t xml:space="preserve"> 9. </w:t>
      </w:r>
      <w:proofErr w:type="gramStart"/>
      <w:r w:rsidRPr="00050B0E">
        <w:rPr>
          <w:iCs/>
        </w:rPr>
        <w:t>Закона о јавним набавкама.</w:t>
      </w:r>
      <w:proofErr w:type="gramEnd"/>
    </w:p>
    <w:p w14:paraId="1F50B01C" w14:textId="77777777" w:rsidR="00E27C53" w:rsidRPr="00050B0E" w:rsidRDefault="00E27C53" w:rsidP="00E27C53">
      <w:pPr>
        <w:jc w:val="both"/>
        <w:rPr>
          <w:b/>
          <w:i/>
        </w:rPr>
      </w:pPr>
    </w:p>
    <w:p w14:paraId="7580DD70" w14:textId="77777777" w:rsidR="00E27C53" w:rsidRPr="00050B0E" w:rsidRDefault="00E27C53" w:rsidP="002576AA">
      <w:pPr>
        <w:pStyle w:val="ListParagraph"/>
        <w:numPr>
          <w:ilvl w:val="0"/>
          <w:numId w:val="10"/>
        </w:numPr>
        <w:jc w:val="both"/>
      </w:pPr>
      <w:r w:rsidRPr="00050B0E">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050B0E"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w:t>
      </w:r>
      <w:r w:rsidRPr="00050B0E">
        <w:t xml:space="preserve">понуду и који ће заступати групу понуђача пред наручиоцем и, </w:t>
      </w:r>
    </w:p>
    <w:p w14:paraId="7DC5E066" w14:textId="77777777" w:rsidR="00E27C53" w:rsidRPr="00050B0E" w:rsidRDefault="00E27C53" w:rsidP="002576AA">
      <w:pPr>
        <w:pStyle w:val="ListParagraph"/>
        <w:numPr>
          <w:ilvl w:val="0"/>
          <w:numId w:val="3"/>
        </w:numPr>
        <w:suppressAutoHyphens/>
        <w:spacing w:line="100" w:lineRule="atLeast"/>
        <w:contextualSpacing w:val="0"/>
        <w:jc w:val="both"/>
        <w:rPr>
          <w:rFonts w:eastAsia="TimesNewRomanPSMT"/>
          <w:bCs/>
        </w:rPr>
      </w:pPr>
      <w:r w:rsidRPr="00050B0E">
        <w:t>Опис послова сваког понуђача из групе понуђача у извршење уговора.</w:t>
      </w:r>
    </w:p>
    <w:p w14:paraId="2B3E9434" w14:textId="77777777" w:rsidR="00E27C53" w:rsidRPr="00050B0E" w:rsidRDefault="00E27C53" w:rsidP="00E27C53">
      <w:pPr>
        <w:pStyle w:val="ListParagraph"/>
        <w:jc w:val="both"/>
        <w:rPr>
          <w:rFonts w:eastAsia="TimesNewRomanPSMT"/>
          <w:bCs/>
        </w:rPr>
      </w:pPr>
    </w:p>
    <w:p w14:paraId="1AC85F24" w14:textId="39E36C56" w:rsidR="00E27C53" w:rsidRPr="00050B0E" w:rsidRDefault="00E27C53" w:rsidP="00E27C53">
      <w:pPr>
        <w:jc w:val="both"/>
      </w:pPr>
      <w:proofErr w:type="gramStart"/>
      <w:r w:rsidRPr="00050B0E">
        <w:rPr>
          <w:rFonts w:eastAsia="TimesNewRomanPSMT"/>
          <w:bCs/>
        </w:rPr>
        <w:t xml:space="preserve">Група понуђача је дужна да достави све доказе о испуњености услова који су наведени у </w:t>
      </w:r>
      <w:r w:rsidRPr="00050B0E">
        <w:rPr>
          <w:rFonts w:eastAsia="TimesNewRomanPSMT"/>
          <w:bCs/>
          <w:lang w:val="sr-Cyrl-CS"/>
        </w:rPr>
        <w:t>поглављу</w:t>
      </w:r>
      <w:r w:rsidRPr="00050B0E">
        <w:rPr>
          <w:rFonts w:eastAsia="TimesNewRomanPSMT"/>
          <w:bCs/>
        </w:rPr>
        <w:t xml:space="preserve"> </w:t>
      </w:r>
      <w:r w:rsidR="00050B0E" w:rsidRPr="00050B0E">
        <w:rPr>
          <w:rFonts w:eastAsia="TimesNewRomanPSMT"/>
          <w:bCs/>
          <w:lang w:val="sr-Cyrl-RS"/>
        </w:rPr>
        <w:t>3</w:t>
      </w:r>
      <w:r w:rsidRPr="00050B0E">
        <w:rPr>
          <w:rFonts w:eastAsia="TimesNewRomanPSMT"/>
          <w:bCs/>
        </w:rPr>
        <w:t>.</w:t>
      </w:r>
      <w:proofErr w:type="gramEnd"/>
      <w:r w:rsidRPr="00050B0E">
        <w:rPr>
          <w:rFonts w:eastAsia="TimesNewRomanPSMT"/>
          <w:bCs/>
          <w:lang w:val="ru-RU"/>
        </w:rPr>
        <w:t xml:space="preserve"> </w:t>
      </w:r>
      <w:proofErr w:type="gramStart"/>
      <w:r w:rsidRPr="00050B0E">
        <w:rPr>
          <w:rFonts w:eastAsia="TimesNewRomanPSMT"/>
          <w:bCs/>
        </w:rPr>
        <w:t>конкурсне</w:t>
      </w:r>
      <w:proofErr w:type="gramEnd"/>
      <w:r w:rsidRPr="00050B0E">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635772F" w14:textId="77777777" w:rsidR="00050B0E" w:rsidRPr="00050B0E" w:rsidRDefault="00050B0E" w:rsidP="00050B0E">
      <w:pPr>
        <w:jc w:val="both"/>
        <w:rPr>
          <w:noProof/>
          <w:lang w:val="sr-Cyrl-CS"/>
        </w:rPr>
      </w:pPr>
      <w:r w:rsidRPr="00050B0E">
        <w:rPr>
          <w:noProof/>
          <w:lang w:val="sr-Cyrl-CS"/>
        </w:rPr>
        <w:t>Наручилац захтева да рок плаћања буде 90 дана, од дана доставе исправног рачуна.</w:t>
      </w:r>
    </w:p>
    <w:p w14:paraId="032ED2B0" w14:textId="3E17E8A7" w:rsidR="00050B0E" w:rsidRPr="00050B0E" w:rsidRDefault="00050B0E" w:rsidP="00050B0E">
      <w:pPr>
        <w:jc w:val="both"/>
        <w:rPr>
          <w:noProof/>
          <w:lang w:val="sr-Cyrl-CS"/>
        </w:rPr>
      </w:pPr>
      <w:r w:rsidRPr="00050B0E">
        <w:rPr>
          <w:noProof/>
          <w:lang w:val="sr-Cyrl-CS"/>
        </w:rPr>
        <w:t xml:space="preserve">Рачун се испоставља на основу потписаног документа-отпремнице, од стране овлашћеног лица </w:t>
      </w:r>
      <w:r w:rsidR="006931B8">
        <w:rPr>
          <w:noProof/>
          <w:lang w:val="sr-Cyrl-CS"/>
        </w:rPr>
        <w:t>за техничку реализацију уговора.</w:t>
      </w:r>
    </w:p>
    <w:p w14:paraId="36556BA7" w14:textId="77777777" w:rsidR="00050B0E" w:rsidRPr="00050B0E" w:rsidRDefault="00050B0E" w:rsidP="00050B0E">
      <w:pPr>
        <w:jc w:val="both"/>
        <w:rPr>
          <w:noProof/>
          <w:lang w:val="sr-Cyrl-CS"/>
        </w:rPr>
      </w:pPr>
      <w:r w:rsidRPr="00050B0E">
        <w:rPr>
          <w:noProof/>
          <w:lang w:val="sr-Cyrl-CS"/>
        </w:rPr>
        <w:t>Плаћање се врши уплатом на рачун понуђача.</w:t>
      </w:r>
    </w:p>
    <w:p w14:paraId="060FA49D" w14:textId="77777777" w:rsidR="00050B0E" w:rsidRPr="00050B0E" w:rsidRDefault="00050B0E" w:rsidP="00050B0E">
      <w:pPr>
        <w:jc w:val="both"/>
        <w:rPr>
          <w:noProof/>
          <w:lang w:val="sr-Cyrl-CS"/>
        </w:rPr>
      </w:pPr>
      <w:r w:rsidRPr="00050B0E">
        <w:rPr>
          <w:noProof/>
          <w:lang w:val="sr-Cyrl-CS"/>
        </w:rPr>
        <w:t>Понуђачу није дозвољено да захтева аванс.</w:t>
      </w:r>
    </w:p>
    <w:p w14:paraId="185483B2" w14:textId="77777777" w:rsidR="005B3304" w:rsidRDefault="005B3304" w:rsidP="005B3304">
      <w:pPr>
        <w:jc w:val="both"/>
        <w:rPr>
          <w:iCs/>
          <w:highlight w:val="green"/>
        </w:rPr>
      </w:pPr>
    </w:p>
    <w:p w14:paraId="5757FCDB" w14:textId="7506DE11" w:rsidR="00E27C53" w:rsidRPr="00050B0E" w:rsidRDefault="00E27C53" w:rsidP="002576AA">
      <w:pPr>
        <w:pStyle w:val="ListParagraph"/>
        <w:numPr>
          <w:ilvl w:val="1"/>
          <w:numId w:val="9"/>
        </w:numPr>
        <w:rPr>
          <w:b/>
          <w:u w:val="single"/>
        </w:rPr>
      </w:pPr>
      <w:r w:rsidRPr="00050B0E">
        <w:rPr>
          <w:b/>
          <w:u w:val="single"/>
        </w:rPr>
        <w:t xml:space="preserve">Захтев у погледу рока </w:t>
      </w:r>
      <w:r w:rsidR="00050B0E" w:rsidRPr="00050B0E">
        <w:rPr>
          <w:b/>
          <w:u w:val="single"/>
        </w:rPr>
        <w:t>испоруке добара</w:t>
      </w:r>
    </w:p>
    <w:p w14:paraId="57FB4DD7" w14:textId="77777777" w:rsidR="00050B0E" w:rsidRPr="00050B0E" w:rsidRDefault="00050B0E" w:rsidP="00050B0E">
      <w:pPr>
        <w:jc w:val="both"/>
        <w:rPr>
          <w:bCs/>
          <w:lang w:val="sr-Cyrl-RS"/>
        </w:rPr>
      </w:pPr>
      <w:r w:rsidRPr="00050B0E">
        <w:rPr>
          <w:bCs/>
          <w:lang w:val="sr-Latn-CS"/>
        </w:rPr>
        <w:t xml:space="preserve">Наручилац захтева да испорука буде сукцесивна, по захтеву </w:t>
      </w:r>
      <w:r w:rsidRPr="00050B0E">
        <w:rPr>
          <w:bCs/>
          <w:lang w:val="sr-Cyrl-RS"/>
        </w:rPr>
        <w:t>н</w:t>
      </w:r>
      <w:r w:rsidRPr="00050B0E">
        <w:rPr>
          <w:bCs/>
          <w:lang w:val="sr-Latn-CS"/>
        </w:rPr>
        <w:t xml:space="preserve">аручиоца, а рок испоруке да не буде дужи од </w:t>
      </w:r>
      <w:r w:rsidRPr="00050B0E">
        <w:rPr>
          <w:bCs/>
          <w:lang w:val="sr-Cyrl-RS"/>
        </w:rPr>
        <w:t>3</w:t>
      </w:r>
      <w:r w:rsidRPr="00050B0E">
        <w:rPr>
          <w:bCs/>
          <w:lang w:val="sr-Latn-CS"/>
        </w:rPr>
        <w:t xml:space="preserve"> </w:t>
      </w:r>
      <w:r w:rsidRPr="00050B0E">
        <w:rPr>
          <w:bCs/>
        </w:rPr>
        <w:t>часа</w:t>
      </w:r>
      <w:r w:rsidRPr="00050B0E">
        <w:rPr>
          <w:bCs/>
          <w:lang w:val="sr-Latn-CS"/>
        </w:rPr>
        <w:t xml:space="preserve"> од </w:t>
      </w:r>
      <w:r w:rsidRPr="00050B0E">
        <w:rPr>
          <w:bCs/>
        </w:rPr>
        <w:t xml:space="preserve">часа пријема писаног захтеава </w:t>
      </w:r>
      <w:r w:rsidRPr="00050B0E">
        <w:rPr>
          <w:bCs/>
          <w:lang w:val="sr-Cyrl-RS"/>
        </w:rPr>
        <w:t>н</w:t>
      </w:r>
      <w:r w:rsidRPr="00050B0E">
        <w:rPr>
          <w:bCs/>
          <w:lang w:val="sr-Latn-CS"/>
        </w:rPr>
        <w:t>аручиоца.</w:t>
      </w:r>
      <w:r w:rsidRPr="00050B0E">
        <w:rPr>
          <w:bCs/>
          <w:lang w:val="sr-Cyrl-RS"/>
        </w:rPr>
        <w:t xml:space="preserve"> Наручилац ће писани захтев упутити на електронску пошту изабраног понуђача коју понуђач наведе у обрасцу понуде.</w:t>
      </w:r>
    </w:p>
    <w:p w14:paraId="5EE6095F" w14:textId="77777777" w:rsidR="00050B0E" w:rsidRPr="00050B0E" w:rsidRDefault="00050B0E" w:rsidP="00050B0E">
      <w:pPr>
        <w:jc w:val="both"/>
        <w:rPr>
          <w:noProof/>
          <w:lang w:val="sr-Cyrl-CS"/>
        </w:rPr>
      </w:pPr>
      <w:r w:rsidRPr="00050B0E">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14:paraId="3A025A4D" w14:textId="77777777" w:rsidR="00050B0E" w:rsidRPr="00FF77F8" w:rsidRDefault="00050B0E" w:rsidP="00050B0E">
      <w:pPr>
        <w:jc w:val="both"/>
      </w:pPr>
      <w:proofErr w:type="gramStart"/>
      <w:r w:rsidRPr="00050B0E">
        <w:rPr>
          <w:iCs/>
        </w:rPr>
        <w:t>Место испоруке добара која су предмет јавне набавке је Клинички центар Војводине, Хајдук Вељкова 1, Нови Сад</w:t>
      </w:r>
      <w:r w:rsidRPr="00050B0E">
        <w:rPr>
          <w:noProof/>
        </w:rPr>
        <w:t xml:space="preserve">, </w:t>
      </w:r>
      <w:r w:rsidRPr="00050B0E">
        <w:rPr>
          <w:lang w:val="sr-Latn-CS"/>
        </w:rPr>
        <w:t>са обавезом истовара добара</w:t>
      </w:r>
      <w:r w:rsidRPr="00050B0E">
        <w:t>.</w:t>
      </w:r>
      <w:proofErr w:type="gramEnd"/>
    </w:p>
    <w:p w14:paraId="64950641" w14:textId="77777777" w:rsidR="00E27C53" w:rsidRPr="00050B0E" w:rsidRDefault="00E27C53" w:rsidP="00E27C53">
      <w:pPr>
        <w:jc w:val="both"/>
        <w:rPr>
          <w:iCs/>
          <w:lang w:val="sr-Cyrl-RS"/>
        </w:rPr>
      </w:pPr>
    </w:p>
    <w:p w14:paraId="441DD530" w14:textId="77777777" w:rsidR="00E27C53" w:rsidRPr="00050B0E" w:rsidRDefault="00E27C53" w:rsidP="002576AA">
      <w:pPr>
        <w:pStyle w:val="ListParagraph"/>
        <w:numPr>
          <w:ilvl w:val="1"/>
          <w:numId w:val="9"/>
        </w:numPr>
        <w:rPr>
          <w:b/>
          <w:u w:val="single"/>
        </w:rPr>
      </w:pPr>
      <w:r w:rsidRPr="00050B0E">
        <w:rPr>
          <w:b/>
          <w:u w:val="single"/>
        </w:rPr>
        <w:t>Захтев у погледу рока важења понуде</w:t>
      </w:r>
    </w:p>
    <w:p w14:paraId="478869A7" w14:textId="77777777" w:rsidR="00E27C53" w:rsidRPr="00050B0E" w:rsidRDefault="00E27C53" w:rsidP="00E27C53">
      <w:pPr>
        <w:jc w:val="both"/>
        <w:rPr>
          <w:iCs/>
        </w:rPr>
      </w:pPr>
      <w:proofErr w:type="gramStart"/>
      <w:r w:rsidRPr="00050B0E">
        <w:rPr>
          <w:iCs/>
        </w:rPr>
        <w:t xml:space="preserve">Наручилац захтева </w:t>
      </w:r>
      <w:r w:rsidRPr="00050B0E">
        <w:rPr>
          <w:iCs/>
          <w:lang w:val="sr-Cyrl-RS"/>
        </w:rPr>
        <w:t>да р</w:t>
      </w:r>
      <w:r w:rsidRPr="00050B0E">
        <w:rPr>
          <w:iCs/>
        </w:rPr>
        <w:t xml:space="preserve">ок важења понуде </w:t>
      </w:r>
      <w:r w:rsidRPr="00050B0E">
        <w:rPr>
          <w:iCs/>
          <w:lang w:val="sr-Cyrl-RS"/>
        </w:rPr>
        <w:t>буде најмање</w:t>
      </w:r>
      <w:r w:rsidRPr="00050B0E">
        <w:rPr>
          <w:iCs/>
        </w:rPr>
        <w:t xml:space="preserve"> 60 дана од дана отварања понуда.</w:t>
      </w:r>
      <w:proofErr w:type="gramEnd"/>
    </w:p>
    <w:p w14:paraId="574A15FD" w14:textId="77777777" w:rsidR="00E27C53" w:rsidRPr="00050B0E" w:rsidRDefault="00E27C53" w:rsidP="00E27C53">
      <w:pPr>
        <w:jc w:val="both"/>
        <w:rPr>
          <w:iCs/>
        </w:rPr>
      </w:pPr>
      <w:proofErr w:type="gramStart"/>
      <w:r w:rsidRPr="00050B0E">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050B0E" w:rsidRDefault="00E27C53" w:rsidP="00E27C53">
      <w:pPr>
        <w:jc w:val="both"/>
        <w:rPr>
          <w:iCs/>
        </w:rPr>
      </w:pPr>
      <w:proofErr w:type="gramStart"/>
      <w:r w:rsidRPr="00050B0E">
        <w:rPr>
          <w:iCs/>
        </w:rPr>
        <w:t>Понуђач који прихвати захтев за продужење рока важења понуде на може мењати понуду.</w:t>
      </w:r>
      <w:proofErr w:type="gramEnd"/>
    </w:p>
    <w:p w14:paraId="012C05C7" w14:textId="77777777" w:rsidR="00E27C53" w:rsidRPr="00050B0E" w:rsidRDefault="00E27C53" w:rsidP="00E27C53">
      <w:pPr>
        <w:jc w:val="both"/>
        <w:rPr>
          <w:b/>
          <w:bCs/>
          <w:i/>
          <w:iCs/>
          <w:lang w:val="sr-Cyrl-RS"/>
        </w:rPr>
      </w:pPr>
    </w:p>
    <w:p w14:paraId="10E65413" w14:textId="77777777" w:rsidR="00E27C53" w:rsidRPr="00050B0E" w:rsidRDefault="00E27C53" w:rsidP="002576AA">
      <w:pPr>
        <w:pStyle w:val="ListParagraph"/>
        <w:numPr>
          <w:ilvl w:val="0"/>
          <w:numId w:val="10"/>
        </w:numPr>
        <w:jc w:val="both"/>
        <w:rPr>
          <w:b/>
          <w:bCs/>
          <w:i/>
          <w:iCs/>
        </w:rPr>
      </w:pPr>
      <w:r w:rsidRPr="00050B0E">
        <w:rPr>
          <w:b/>
          <w:bCs/>
          <w:i/>
          <w:iCs/>
        </w:rPr>
        <w:t>ВАЛУТА И НАЧИН НА КОЈИ МОРА ДА БУДЕ НАВЕДЕНА И ИЗРАЖЕНА ЦЕНА У ПОНУДИ</w:t>
      </w:r>
    </w:p>
    <w:p w14:paraId="6F3419E5" w14:textId="77777777" w:rsidR="00E27C53" w:rsidRPr="00050B0E" w:rsidRDefault="00E27C53" w:rsidP="00E27C53">
      <w:pPr>
        <w:jc w:val="both"/>
        <w:rPr>
          <w:b/>
          <w:bCs/>
          <w:i/>
          <w:iCs/>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lastRenderedPageBreak/>
        <w:t>Понуђачи цене у својим понудама треба да заокруже на 2 децимале.</w:t>
      </w:r>
    </w:p>
    <w:p w14:paraId="5A8342B6" w14:textId="77777777" w:rsidR="00E27C53" w:rsidRPr="005051E5" w:rsidRDefault="00E27C53" w:rsidP="00E27C53">
      <w:pPr>
        <w:jc w:val="both"/>
        <w:rPr>
          <w:iCs/>
        </w:rPr>
      </w:pPr>
      <w:proofErr w:type="gramStart"/>
      <w:r w:rsidRPr="003B2D63">
        <w:rPr>
          <w:iCs/>
        </w:rPr>
        <w:t>Цена је фиксна и не може се мењати</w:t>
      </w:r>
      <w:r w:rsidRPr="003B2D63">
        <w:rPr>
          <w:iCs/>
          <w:lang w:val="sr-Cyrl-RS"/>
        </w:rPr>
        <w:t xml:space="preserve">, осим у случајевима наведеним у делу ИЗМЕНЕ ТОКОМ ТРАЈАЊА </w:t>
      </w:r>
      <w:r w:rsidRPr="005051E5">
        <w:rPr>
          <w:iCs/>
          <w:lang w:val="sr-Cyrl-RS"/>
        </w:rPr>
        <w:t>УГОВОРА овог упутства</w:t>
      </w:r>
      <w:r w:rsidRPr="005051E5">
        <w:rPr>
          <w:iCs/>
        </w:rPr>
        <w:t>.</w:t>
      </w:r>
      <w:proofErr w:type="gramEnd"/>
    </w:p>
    <w:p w14:paraId="262D0666" w14:textId="77777777" w:rsidR="00E27C53" w:rsidRPr="005051E5" w:rsidRDefault="00E27C53" w:rsidP="00E27C53">
      <w:pPr>
        <w:jc w:val="both"/>
      </w:pPr>
      <w:proofErr w:type="gramStart"/>
      <w:r w:rsidRPr="005051E5">
        <w:t>Ако је у понуди исказана неуобичајено ниска цена, наручилац ће поступити у складу са чланом 92.</w:t>
      </w:r>
      <w:proofErr w:type="gramEnd"/>
      <w:r w:rsidRPr="005051E5">
        <w:t xml:space="preserve"> </w:t>
      </w:r>
      <w:proofErr w:type="gramStart"/>
      <w:r w:rsidRPr="005051E5">
        <w:t>Закона.</w:t>
      </w:r>
      <w:proofErr w:type="gramEnd"/>
    </w:p>
    <w:p w14:paraId="285B43B5" w14:textId="77777777" w:rsidR="00E27C53" w:rsidRPr="005051E5" w:rsidRDefault="00E27C53" w:rsidP="00E27C53">
      <w:pPr>
        <w:jc w:val="both"/>
        <w:rPr>
          <w:iCs/>
        </w:rPr>
      </w:pPr>
    </w:p>
    <w:p w14:paraId="73B254EA" w14:textId="47E2164C" w:rsidR="00E27C53" w:rsidRPr="005051E5" w:rsidRDefault="00E27C53" w:rsidP="00E27C53">
      <w:pPr>
        <w:pStyle w:val="ListParagraph"/>
        <w:numPr>
          <w:ilvl w:val="0"/>
          <w:numId w:val="10"/>
        </w:numPr>
        <w:jc w:val="both"/>
        <w:rPr>
          <w:b/>
          <w:i/>
          <w:iCs/>
        </w:rPr>
      </w:pPr>
      <w:r w:rsidRPr="005051E5">
        <w:rPr>
          <w:b/>
          <w:i/>
          <w:iCs/>
        </w:rPr>
        <w:t>ПОДАЦИ О ВРСТИ, САДРЖИНИ, НАЧИНУ ПОДНОШЕЊА, ВИСИНИ И РОКОВИМА ОБЕЗБЕЂЕЊА ИСПУЊЕЊА ОБАВЕЗА ПОНУЂАЧА</w:t>
      </w:r>
    </w:p>
    <w:p w14:paraId="5C1D98B9" w14:textId="77777777" w:rsidR="00E27C53" w:rsidRPr="005051E5" w:rsidRDefault="00E27C53" w:rsidP="00E27C53">
      <w:pPr>
        <w:ind w:left="87"/>
        <w:jc w:val="both"/>
        <w:rPr>
          <w:noProof/>
        </w:rPr>
      </w:pPr>
    </w:p>
    <w:p w14:paraId="7678E006" w14:textId="657C7AD3" w:rsidR="00E27C53" w:rsidRPr="005051E5" w:rsidRDefault="00E27C53" w:rsidP="00E27C53">
      <w:pPr>
        <w:jc w:val="both"/>
        <w:rPr>
          <w:noProof/>
        </w:rPr>
      </w:pPr>
      <w:r w:rsidRPr="005051E5">
        <w:rPr>
          <w:noProof/>
        </w:rPr>
        <w:t>Понуђач који је изабран као најповољнији је дужан да, приликом потписивања уговора, достави:</w:t>
      </w:r>
    </w:p>
    <w:p w14:paraId="5F8BA6D4" w14:textId="77777777" w:rsidR="00E27C53" w:rsidRPr="005051E5" w:rsidRDefault="00E27C53" w:rsidP="002576AA">
      <w:pPr>
        <w:pStyle w:val="ListParagraph"/>
        <w:numPr>
          <w:ilvl w:val="0"/>
          <w:numId w:val="5"/>
        </w:numPr>
        <w:jc w:val="both"/>
        <w:rPr>
          <w:noProof/>
        </w:rPr>
      </w:pPr>
      <w:r w:rsidRPr="005051E5">
        <w:rPr>
          <w:b/>
        </w:rPr>
        <w:t>регистровану бланко меницу и менично овлашћење</w:t>
      </w:r>
      <w:r w:rsidRPr="005051E5">
        <w:rPr>
          <w:b/>
          <w:noProof/>
        </w:rPr>
        <w:t xml:space="preserve"> за извршење уговорне обавезе</w:t>
      </w:r>
      <w:r w:rsidRPr="005051E5">
        <w:rPr>
          <w:noProof/>
        </w:rPr>
        <w:t>, попуњено на износ од 10% од укупне вредности уговора</w:t>
      </w:r>
      <w:r w:rsidRPr="005051E5">
        <w:rPr>
          <w:noProof/>
          <w:lang w:val="sr-Cyrl-RS"/>
        </w:rPr>
        <w:t xml:space="preserve"> без ПДВ-а</w:t>
      </w:r>
      <w:r w:rsidRPr="005051E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69C4A99" w14:textId="77777777" w:rsidR="00E27C53" w:rsidRPr="005051E5" w:rsidRDefault="00E27C53" w:rsidP="00E27C53">
      <w:pPr>
        <w:jc w:val="both"/>
        <w:rPr>
          <w:noProof/>
        </w:rPr>
      </w:pPr>
    </w:p>
    <w:p w14:paraId="04E68D54" w14:textId="77777777" w:rsidR="00E27C53" w:rsidRPr="005051E5" w:rsidRDefault="00E27C53" w:rsidP="00E27C53">
      <w:pPr>
        <w:jc w:val="both"/>
        <w:rPr>
          <w:rFonts w:eastAsia="TimesNewRomanPSMT"/>
          <w:bCs/>
          <w:iCs/>
          <w:lang w:val="sr-Cyrl-CS"/>
        </w:rPr>
      </w:pPr>
      <w:r w:rsidRPr="005051E5">
        <w:rPr>
          <w:rFonts w:eastAsia="TimesNewRomanPSMT"/>
          <w:bCs/>
          <w:iCs/>
          <w:lang w:val="sr-Cyrl-CS"/>
        </w:rPr>
        <w:t xml:space="preserve">Меница мора бити </w:t>
      </w:r>
      <w:r w:rsidRPr="005051E5">
        <w:rPr>
          <w:rFonts w:eastAsia="TimesNewRomanPSMT"/>
          <w:b/>
          <w:bCs/>
          <w:iCs/>
          <w:lang w:val="sr-Cyrl-CS"/>
        </w:rPr>
        <w:t>оверена печатом и потписана</w:t>
      </w:r>
      <w:r w:rsidRPr="005051E5">
        <w:rPr>
          <w:rFonts w:eastAsia="TimesNewRomanPSMT"/>
          <w:bCs/>
          <w:iCs/>
          <w:lang w:val="sr-Cyrl-CS"/>
        </w:rPr>
        <w:t xml:space="preserve"> од стране лица овлашћеног за заступање, а уз исту мора бити достављено попуњено и оверено </w:t>
      </w:r>
      <w:r w:rsidRPr="005051E5">
        <w:rPr>
          <w:rFonts w:eastAsia="TimesNewRomanPSMT"/>
          <w:b/>
          <w:bCs/>
          <w:iCs/>
          <w:lang w:val="sr-Cyrl-CS"/>
        </w:rPr>
        <w:t>менично овлашћење – писмо</w:t>
      </w:r>
      <w:r w:rsidRPr="005051E5">
        <w:rPr>
          <w:rFonts w:eastAsia="TimesNewRomanPSMT"/>
          <w:bCs/>
          <w:iCs/>
          <w:lang w:val="sr-Cyrl-CS"/>
        </w:rPr>
        <w:t xml:space="preserve">, са назначеним износом, </w:t>
      </w:r>
      <w:r w:rsidRPr="005051E5">
        <w:rPr>
          <w:rFonts w:eastAsia="TimesNewRomanPSMT"/>
          <w:b/>
          <w:bCs/>
          <w:iCs/>
          <w:lang w:val="sr-Cyrl-CS"/>
        </w:rPr>
        <w:t>копија картона депонованих потписа</w:t>
      </w:r>
      <w:r w:rsidRPr="005051E5">
        <w:rPr>
          <w:rFonts w:eastAsia="TimesNewRomanPSMT"/>
          <w:bCs/>
          <w:iCs/>
          <w:lang w:val="sr-Cyrl-CS"/>
        </w:rPr>
        <w:t xml:space="preserve"> који је издат од стране пословне банке коју понуђач наводи у меничном овлашћењу – писму и </w:t>
      </w:r>
      <w:r w:rsidRPr="005051E5">
        <w:rPr>
          <w:rFonts w:eastAsia="TimesNewRomanPSMT"/>
          <w:b/>
          <w:bCs/>
          <w:iCs/>
          <w:lang w:val="sr-Cyrl-CS"/>
        </w:rPr>
        <w:t>образац овере потписа лица овлашћених за заступање  - ОП образац</w:t>
      </w:r>
      <w:r w:rsidRPr="005051E5">
        <w:rPr>
          <w:rFonts w:eastAsia="TimesNewRomanPSMT"/>
          <w:bCs/>
          <w:iCs/>
          <w:lang w:val="sr-Cyrl-CS"/>
        </w:rPr>
        <w:t>.</w:t>
      </w:r>
    </w:p>
    <w:p w14:paraId="47FE5AC4" w14:textId="477E3DFF" w:rsidR="00E27C53" w:rsidRPr="005051E5" w:rsidRDefault="00E27C53" w:rsidP="00E27C53">
      <w:pPr>
        <w:jc w:val="both"/>
        <w:rPr>
          <w:noProof/>
          <w:lang w:val="sr-Cyrl-RS"/>
        </w:rPr>
      </w:pPr>
      <w:r w:rsidRPr="005051E5">
        <w:rPr>
          <w:noProof/>
        </w:rPr>
        <w:t xml:space="preserve">Понуђач је дужан да достави и </w:t>
      </w:r>
      <w:r w:rsidRPr="005051E5">
        <w:rPr>
          <w:b/>
          <w:noProof/>
        </w:rPr>
        <w:t xml:space="preserve">копију извода из Регистра </w:t>
      </w:r>
      <w:r w:rsidRPr="005051E5">
        <w:rPr>
          <w:noProof/>
        </w:rPr>
        <w:t xml:space="preserve"> </w:t>
      </w:r>
      <w:r w:rsidRPr="005051E5">
        <w:rPr>
          <w:b/>
          <w:noProof/>
        </w:rPr>
        <w:t>меница и овлашћења</w:t>
      </w:r>
      <w:r w:rsidRPr="005051E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5051E5">
        <w:rPr>
          <w:noProof/>
          <w:lang w:val="sr-Cyrl-RS"/>
        </w:rPr>
        <w:t>-др. закон,</w:t>
      </w:r>
      <w:r w:rsidRPr="005051E5">
        <w:rPr>
          <w:noProof/>
        </w:rPr>
        <w:t xml:space="preserve"> и 31/2011</w:t>
      </w:r>
      <w:r w:rsidR="00304350" w:rsidRPr="005051E5">
        <w:rPr>
          <w:noProof/>
          <w:lang w:val="sr-Cyrl-RS"/>
        </w:rPr>
        <w:t xml:space="preserve"> и 139/2014-др. закон</w:t>
      </w:r>
      <w:r w:rsidRPr="005051E5">
        <w:rPr>
          <w:noProof/>
        </w:rPr>
        <w:t>) и Одлуком о ближим условима, садржини и начину вођења регистра меница и овлашћења ( „Сл. гласник Републике Србије“, број 56/2011</w:t>
      </w:r>
      <w:r w:rsidR="00304350" w:rsidRPr="005051E5">
        <w:rPr>
          <w:noProof/>
          <w:lang w:val="sr-Cyrl-RS"/>
        </w:rPr>
        <w:t>, 80/2015, 76/2016 и 82/2017</w:t>
      </w:r>
      <w:r w:rsidRPr="005051E5">
        <w:rPr>
          <w:noProof/>
        </w:rPr>
        <w:t>).</w:t>
      </w:r>
    </w:p>
    <w:p w14:paraId="1FEFF145" w14:textId="77777777" w:rsidR="00E27C53" w:rsidRPr="005051E5" w:rsidRDefault="00E27C53" w:rsidP="00E27C53">
      <w:pPr>
        <w:pStyle w:val="ListParagraph"/>
        <w:ind w:left="87" w:firstLine="453"/>
        <w:jc w:val="both"/>
        <w:rPr>
          <w:noProof/>
        </w:rPr>
      </w:pPr>
    </w:p>
    <w:p w14:paraId="72E5FD24" w14:textId="77777777" w:rsidR="00E27C53" w:rsidRPr="005051E5" w:rsidRDefault="00E27C53" w:rsidP="00E27C53">
      <w:pPr>
        <w:jc w:val="both"/>
      </w:pPr>
      <w:proofErr w:type="gramStart"/>
      <w:r w:rsidRPr="005051E5">
        <w:t>Средство обезбеђења</w:t>
      </w:r>
      <w:r w:rsidRPr="005051E5">
        <w:rPr>
          <w:lang w:val="sr-Cyrl-RS"/>
        </w:rPr>
        <w:t xml:space="preserve"> треба да</w:t>
      </w:r>
      <w:r w:rsidRPr="005051E5">
        <w:t xml:space="preserve"> траје </w:t>
      </w:r>
      <w:r w:rsidRPr="005051E5">
        <w:rPr>
          <w:lang w:val="sr-Cyrl-RS"/>
        </w:rPr>
        <w:t xml:space="preserve">најмање </w:t>
      </w:r>
      <w:r w:rsidRPr="005051E5">
        <w:rPr>
          <w:rFonts w:eastAsia="TimesNewRomanPSMT"/>
        </w:rPr>
        <w:t xml:space="preserve">тридесет дана дуже од дана рока за коначно извршење </w:t>
      </w:r>
      <w:r w:rsidRPr="005051E5">
        <w:t>обавезе понуђача која је предмет обезбеђења (</w:t>
      </w:r>
      <w:r w:rsidRPr="005051E5">
        <w:rPr>
          <w:lang w:val="sr-Cyrl-RS"/>
        </w:rPr>
        <w:t>озбиљност понуде</w:t>
      </w:r>
      <w:r w:rsidRPr="005051E5">
        <w:t xml:space="preserve">, извршење уговорне обавезе, </w:t>
      </w:r>
      <w:r w:rsidRPr="005051E5">
        <w:rPr>
          <w:noProof/>
        </w:rPr>
        <w:t>отклањање недостатака у гарантном року</w:t>
      </w:r>
      <w:r w:rsidRPr="005051E5">
        <w:t xml:space="preserve"> и сл.).</w:t>
      </w:r>
      <w:proofErr w:type="gramEnd"/>
    </w:p>
    <w:p w14:paraId="7C2D5492" w14:textId="77777777" w:rsidR="00E27C53" w:rsidRDefault="00E27C53" w:rsidP="00E27C53">
      <w:pPr>
        <w:jc w:val="both"/>
      </w:pPr>
      <w:proofErr w:type="gramStart"/>
      <w:r w:rsidRPr="005051E5">
        <w:t>Средство обезбеђења не може се вратити понуђачу пре истека рока трајања.</w:t>
      </w:r>
      <w:proofErr w:type="gramEnd"/>
    </w:p>
    <w:p w14:paraId="72126709" w14:textId="77777777" w:rsidR="00E27C53" w:rsidRDefault="00E27C53" w:rsidP="00E27C53">
      <w:pPr>
        <w:jc w:val="both"/>
        <w:rPr>
          <w:lang w:val="sr-Cyrl-RS"/>
        </w:rPr>
      </w:pPr>
    </w:p>
    <w:p w14:paraId="072909DE" w14:textId="77777777" w:rsidR="003D536F" w:rsidRDefault="003D536F" w:rsidP="00E27C53">
      <w:pPr>
        <w:jc w:val="both"/>
        <w:rPr>
          <w:lang w:val="sr-Cyrl-RS"/>
        </w:rPr>
      </w:pPr>
    </w:p>
    <w:p w14:paraId="4C6C2EE3" w14:textId="77777777" w:rsidR="003D536F" w:rsidRDefault="003D536F" w:rsidP="00E27C53">
      <w:pPr>
        <w:jc w:val="both"/>
        <w:rPr>
          <w:lang w:val="sr-Cyrl-RS"/>
        </w:rPr>
      </w:pPr>
    </w:p>
    <w:p w14:paraId="6D4F9EDE" w14:textId="77777777" w:rsidR="003D536F" w:rsidRDefault="003D536F" w:rsidP="00E27C53">
      <w:pPr>
        <w:jc w:val="both"/>
        <w:rPr>
          <w:lang w:val="sr-Cyrl-RS"/>
        </w:rPr>
      </w:pPr>
    </w:p>
    <w:p w14:paraId="228E93C6" w14:textId="77777777" w:rsidR="003D536F" w:rsidRDefault="003D536F" w:rsidP="00E27C53">
      <w:pPr>
        <w:jc w:val="both"/>
        <w:rPr>
          <w:lang w:val="sr-Cyrl-RS"/>
        </w:rPr>
      </w:pPr>
    </w:p>
    <w:p w14:paraId="52C7E6C6" w14:textId="77777777" w:rsidR="003D536F" w:rsidRDefault="003D536F" w:rsidP="00E27C53">
      <w:pPr>
        <w:jc w:val="both"/>
        <w:rPr>
          <w:lang w:val="sr-Cyrl-RS"/>
        </w:rPr>
      </w:pPr>
    </w:p>
    <w:p w14:paraId="495186F4" w14:textId="77777777" w:rsidR="00CE61FF" w:rsidRDefault="00CE61FF" w:rsidP="00E27C53">
      <w:pPr>
        <w:jc w:val="both"/>
        <w:rPr>
          <w:lang w:val="sr-Cyrl-RS"/>
        </w:rPr>
      </w:pPr>
    </w:p>
    <w:p w14:paraId="75F57955" w14:textId="77777777" w:rsidR="00DC6FEC" w:rsidRDefault="00DC6FEC" w:rsidP="00E27C53">
      <w:pPr>
        <w:jc w:val="both"/>
        <w:rPr>
          <w:lang w:val="sr-Cyrl-RS"/>
        </w:rPr>
      </w:pPr>
    </w:p>
    <w:p w14:paraId="653CB321" w14:textId="77777777" w:rsidR="00DC6FEC" w:rsidRDefault="00DC6FEC" w:rsidP="00E27C53">
      <w:pPr>
        <w:jc w:val="both"/>
        <w:rPr>
          <w:lang w:val="sr-Cyrl-RS"/>
        </w:rPr>
      </w:pPr>
    </w:p>
    <w:p w14:paraId="64B0DF90" w14:textId="77777777" w:rsidR="00DC6FEC" w:rsidRDefault="00DC6FEC" w:rsidP="00E27C53">
      <w:pPr>
        <w:jc w:val="both"/>
        <w:rPr>
          <w:lang w:val="sr-Cyrl-RS"/>
        </w:rPr>
      </w:pPr>
    </w:p>
    <w:p w14:paraId="707D8AB3" w14:textId="77777777" w:rsidR="00DC6FEC" w:rsidRDefault="00DC6FEC" w:rsidP="00E27C53">
      <w:pPr>
        <w:jc w:val="both"/>
        <w:rPr>
          <w:lang w:val="sr-Cyrl-RS"/>
        </w:rPr>
      </w:pPr>
    </w:p>
    <w:p w14:paraId="1B3EEABE" w14:textId="77777777" w:rsidR="00DC6FEC" w:rsidRDefault="00DC6FEC" w:rsidP="00E27C53">
      <w:pPr>
        <w:jc w:val="both"/>
        <w:rPr>
          <w:lang w:val="sr-Cyrl-RS"/>
        </w:rPr>
      </w:pPr>
    </w:p>
    <w:p w14:paraId="57C03C49" w14:textId="77777777" w:rsidR="00DC6FEC" w:rsidRDefault="00DC6FEC" w:rsidP="00E27C53">
      <w:pPr>
        <w:jc w:val="both"/>
        <w:rPr>
          <w:lang w:val="sr-Cyrl-RS"/>
        </w:rPr>
      </w:pPr>
    </w:p>
    <w:p w14:paraId="04D59E61" w14:textId="77777777" w:rsidR="00DC6FEC" w:rsidRDefault="00DC6FEC" w:rsidP="00E27C53">
      <w:pPr>
        <w:jc w:val="both"/>
        <w:rPr>
          <w:lang w:val="sr-Cyrl-RS"/>
        </w:rPr>
      </w:pPr>
    </w:p>
    <w:p w14:paraId="1229AB42" w14:textId="77777777" w:rsidR="00DC6FEC" w:rsidRDefault="00DC6FEC" w:rsidP="00E27C53">
      <w:pPr>
        <w:jc w:val="both"/>
        <w:rPr>
          <w:lang w:val="sr-Cyrl-RS"/>
        </w:rPr>
      </w:pPr>
    </w:p>
    <w:p w14:paraId="639BC968" w14:textId="77777777" w:rsidR="00DC6FEC" w:rsidRDefault="00DC6FEC" w:rsidP="00E27C53">
      <w:pPr>
        <w:jc w:val="both"/>
        <w:rPr>
          <w:lang w:val="sr-Cyrl-RS"/>
        </w:rPr>
      </w:pPr>
    </w:p>
    <w:p w14:paraId="57B31D46" w14:textId="77777777" w:rsidR="00CE61FF" w:rsidRPr="003D536F" w:rsidRDefault="00CE61FF" w:rsidP="00E27C53">
      <w:pPr>
        <w:jc w:val="both"/>
        <w:rPr>
          <w:lang w:val="sr-Cyrl-RS"/>
        </w:rPr>
      </w:pPr>
    </w:p>
    <w:p w14:paraId="6C92E121" w14:textId="77777777" w:rsidR="006364ED" w:rsidRPr="008D3E1A" w:rsidRDefault="006364ED" w:rsidP="006364ED">
      <w:pPr>
        <w:ind w:firstLine="720"/>
        <w:jc w:val="both"/>
        <w:rPr>
          <w:sz w:val="22"/>
          <w:szCs w:val="22"/>
          <w:lang w:val="sr-Cyrl-CS"/>
        </w:rPr>
      </w:pPr>
      <w:r w:rsidRPr="008D3E1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59D3A0CE" w14:textId="77777777" w:rsidR="006364ED" w:rsidRPr="008D3E1A" w:rsidRDefault="006364ED" w:rsidP="006364ED">
      <w:pPr>
        <w:ind w:firstLine="720"/>
        <w:rPr>
          <w:sz w:val="22"/>
          <w:szCs w:val="22"/>
          <w:lang w:val="sr-Cyrl-CS"/>
        </w:rPr>
      </w:pPr>
    </w:p>
    <w:tbl>
      <w:tblPr>
        <w:tblW w:w="0" w:type="auto"/>
        <w:tblLook w:val="01E0" w:firstRow="1" w:lastRow="1" w:firstColumn="1" w:lastColumn="1" w:noHBand="0" w:noVBand="0"/>
      </w:tblPr>
      <w:tblGrid>
        <w:gridCol w:w="1510"/>
        <w:gridCol w:w="7776"/>
      </w:tblGrid>
      <w:tr w:rsidR="006364ED" w:rsidRPr="008D3E1A" w14:paraId="79221947" w14:textId="77777777" w:rsidTr="00E14622">
        <w:tc>
          <w:tcPr>
            <w:tcW w:w="1548" w:type="dxa"/>
            <w:shd w:val="clear" w:color="auto" w:fill="auto"/>
          </w:tcPr>
          <w:p w14:paraId="26CCD561" w14:textId="77777777" w:rsidR="006364ED" w:rsidRPr="008D3E1A" w:rsidRDefault="006364ED" w:rsidP="00E14622">
            <w:pPr>
              <w:rPr>
                <w:b/>
                <w:sz w:val="22"/>
                <w:szCs w:val="22"/>
                <w:lang w:val="sr-Cyrl-CS"/>
              </w:rPr>
            </w:pPr>
            <w:r w:rsidRPr="008D3E1A">
              <w:rPr>
                <w:b/>
                <w:sz w:val="22"/>
                <w:szCs w:val="22"/>
                <w:lang w:val="sr-Cyrl-CS"/>
              </w:rPr>
              <w:t>ДУЖНИК:</w:t>
            </w:r>
          </w:p>
        </w:tc>
        <w:tc>
          <w:tcPr>
            <w:tcW w:w="8100" w:type="dxa"/>
            <w:shd w:val="clear" w:color="auto" w:fill="auto"/>
          </w:tcPr>
          <w:p w14:paraId="1B22BC36" w14:textId="77777777" w:rsidR="006364ED" w:rsidRPr="008D3E1A" w:rsidRDefault="006364ED" w:rsidP="00E14622">
            <w:pPr>
              <w:rPr>
                <w:b/>
                <w:sz w:val="22"/>
                <w:szCs w:val="22"/>
                <w:lang w:val="sr-Cyrl-CS"/>
              </w:rPr>
            </w:pPr>
            <w:r w:rsidRPr="008D3E1A">
              <w:rPr>
                <w:b/>
                <w:sz w:val="22"/>
                <w:szCs w:val="22"/>
                <w:lang w:val="sr-Cyrl-CS"/>
              </w:rPr>
              <w:t>Пун назив и седиште:______________________________________________</w:t>
            </w:r>
          </w:p>
          <w:p w14:paraId="1E9B3285" w14:textId="77777777" w:rsidR="006364ED" w:rsidRPr="008D3E1A" w:rsidRDefault="006364ED" w:rsidP="00E14622">
            <w:pPr>
              <w:rPr>
                <w:b/>
                <w:sz w:val="22"/>
                <w:szCs w:val="22"/>
                <w:lang w:val="sr-Cyrl-CS"/>
              </w:rPr>
            </w:pPr>
            <w:r w:rsidRPr="008D3E1A">
              <w:rPr>
                <w:b/>
                <w:sz w:val="22"/>
                <w:szCs w:val="22"/>
                <w:lang w:val="sr-Cyrl-CS"/>
              </w:rPr>
              <w:t>ПИБ</w:t>
            </w:r>
            <w:r w:rsidRPr="008D3E1A">
              <w:rPr>
                <w:b/>
                <w:sz w:val="22"/>
                <w:szCs w:val="22"/>
                <w:lang w:val="sr-Latn-CS"/>
              </w:rPr>
              <w:t>:</w:t>
            </w:r>
            <w:r w:rsidRPr="008D3E1A">
              <w:rPr>
                <w:b/>
                <w:sz w:val="22"/>
                <w:szCs w:val="22"/>
                <w:lang w:val="sr-Cyrl-CS"/>
              </w:rPr>
              <w:t xml:space="preserve"> </w:t>
            </w:r>
            <w:r w:rsidRPr="008D3E1A">
              <w:rPr>
                <w:b/>
                <w:sz w:val="22"/>
                <w:szCs w:val="22"/>
                <w:lang w:val="sr-Latn-CS"/>
              </w:rPr>
              <w:t>________________</w:t>
            </w:r>
            <w:r w:rsidRPr="008D3E1A">
              <w:rPr>
                <w:b/>
                <w:sz w:val="22"/>
                <w:szCs w:val="22"/>
                <w:lang w:val="sr-Cyrl-CS"/>
              </w:rPr>
              <w:t>_____  Матични број:_________________________</w:t>
            </w:r>
          </w:p>
          <w:p w14:paraId="42EDD60F" w14:textId="77777777" w:rsidR="006364ED" w:rsidRPr="008D3E1A" w:rsidRDefault="006364ED" w:rsidP="00E14622">
            <w:pPr>
              <w:rPr>
                <w:b/>
                <w:sz w:val="22"/>
                <w:szCs w:val="22"/>
                <w:lang w:val="sr-Cyrl-CS"/>
              </w:rPr>
            </w:pPr>
            <w:r w:rsidRPr="008D3E1A">
              <w:rPr>
                <w:b/>
                <w:sz w:val="22"/>
                <w:szCs w:val="22"/>
                <w:lang w:val="sr-Cyrl-CS"/>
              </w:rPr>
              <w:t>Текући рачун:___________________код: __________________(назив банке),</w:t>
            </w:r>
          </w:p>
          <w:p w14:paraId="3939CAB3" w14:textId="77777777" w:rsidR="006364ED" w:rsidRPr="008D3E1A" w:rsidRDefault="006364ED" w:rsidP="00E14622">
            <w:pPr>
              <w:rPr>
                <w:b/>
                <w:sz w:val="22"/>
                <w:szCs w:val="22"/>
                <w:lang w:val="sr-Cyrl-CS"/>
              </w:rPr>
            </w:pPr>
          </w:p>
        </w:tc>
      </w:tr>
      <w:tr w:rsidR="006364ED" w:rsidRPr="008D3E1A" w14:paraId="64699E0E" w14:textId="77777777" w:rsidTr="00E14622">
        <w:tc>
          <w:tcPr>
            <w:tcW w:w="9648" w:type="dxa"/>
            <w:gridSpan w:val="2"/>
            <w:shd w:val="clear" w:color="auto" w:fill="auto"/>
          </w:tcPr>
          <w:p w14:paraId="2C30BA58" w14:textId="77777777" w:rsidR="006364ED" w:rsidRPr="008D3E1A" w:rsidRDefault="006364ED" w:rsidP="00E14622">
            <w:pPr>
              <w:jc w:val="center"/>
              <w:rPr>
                <w:b/>
                <w:sz w:val="22"/>
                <w:szCs w:val="22"/>
                <w:lang w:val="sr-Cyrl-CS"/>
              </w:rPr>
            </w:pPr>
            <w:r w:rsidRPr="008D3E1A">
              <w:rPr>
                <w:b/>
                <w:sz w:val="22"/>
                <w:szCs w:val="22"/>
                <w:lang w:val="sr-Cyrl-CS"/>
              </w:rPr>
              <w:t>И з д а ј е</w:t>
            </w:r>
          </w:p>
        </w:tc>
      </w:tr>
    </w:tbl>
    <w:p w14:paraId="42E161FE" w14:textId="77777777" w:rsidR="006364ED" w:rsidRPr="008D3E1A" w:rsidRDefault="006364ED" w:rsidP="006364ED">
      <w:pPr>
        <w:rPr>
          <w:b/>
          <w:sz w:val="22"/>
          <w:szCs w:val="22"/>
          <w:lang w:val="sr-Cyrl-CS"/>
        </w:rPr>
      </w:pPr>
    </w:p>
    <w:p w14:paraId="5B791E1F" w14:textId="77777777" w:rsidR="006364ED" w:rsidRPr="008D3E1A" w:rsidRDefault="006364ED" w:rsidP="006364ED">
      <w:pPr>
        <w:jc w:val="center"/>
        <w:rPr>
          <w:b/>
          <w:sz w:val="28"/>
          <w:szCs w:val="28"/>
          <w:lang w:val="sr-Cyrl-CS"/>
        </w:rPr>
      </w:pPr>
      <w:r w:rsidRPr="008D3E1A">
        <w:rPr>
          <w:b/>
          <w:sz w:val="28"/>
          <w:szCs w:val="28"/>
          <w:lang w:val="sr-Cyrl-CS"/>
        </w:rPr>
        <w:t>МЕНИЧНО ПИСМО – ОВЛАШЋЕЊЕ</w:t>
      </w:r>
    </w:p>
    <w:p w14:paraId="508564BA" w14:textId="77777777" w:rsidR="006364ED" w:rsidRPr="008D3E1A" w:rsidRDefault="006364ED" w:rsidP="006364ED">
      <w:pPr>
        <w:jc w:val="center"/>
        <w:rPr>
          <w:b/>
          <w:sz w:val="22"/>
          <w:szCs w:val="22"/>
          <w:lang w:val="sr-Cyrl-CS"/>
        </w:rPr>
      </w:pPr>
      <w:r w:rsidRPr="008D3E1A">
        <w:rPr>
          <w:b/>
          <w:sz w:val="22"/>
          <w:szCs w:val="22"/>
          <w:lang w:val="sr-Cyrl-CS"/>
        </w:rPr>
        <w:t>ЗА КОРИСНИКА БЛАНКО СОЛО МЕНИЦЕ</w:t>
      </w:r>
    </w:p>
    <w:p w14:paraId="287608C4" w14:textId="77777777" w:rsidR="006364ED" w:rsidRPr="008D3E1A" w:rsidRDefault="006364ED" w:rsidP="006364ED">
      <w:pPr>
        <w:rPr>
          <w:b/>
          <w:sz w:val="22"/>
          <w:szCs w:val="22"/>
          <w:lang w:val="sr-Cyrl-CS"/>
        </w:rPr>
      </w:pPr>
    </w:p>
    <w:tbl>
      <w:tblPr>
        <w:tblW w:w="0" w:type="auto"/>
        <w:tblLook w:val="01E0" w:firstRow="1" w:lastRow="1" w:firstColumn="1" w:lastColumn="1" w:noHBand="0" w:noVBand="0"/>
      </w:tblPr>
      <w:tblGrid>
        <w:gridCol w:w="1587"/>
        <w:gridCol w:w="7699"/>
      </w:tblGrid>
      <w:tr w:rsidR="006364ED" w:rsidRPr="008D3E1A" w14:paraId="759B23FE" w14:textId="77777777" w:rsidTr="00E14622">
        <w:tc>
          <w:tcPr>
            <w:tcW w:w="1587" w:type="dxa"/>
            <w:shd w:val="clear" w:color="auto" w:fill="auto"/>
          </w:tcPr>
          <w:p w14:paraId="533B0ED5" w14:textId="77777777" w:rsidR="006364ED" w:rsidRPr="008D3E1A" w:rsidRDefault="006364ED" w:rsidP="00E14622">
            <w:pPr>
              <w:rPr>
                <w:b/>
                <w:sz w:val="22"/>
                <w:szCs w:val="22"/>
                <w:lang w:val="sr-Cyrl-CS"/>
              </w:rPr>
            </w:pPr>
            <w:r w:rsidRPr="008D3E1A">
              <w:rPr>
                <w:b/>
                <w:sz w:val="22"/>
                <w:szCs w:val="22"/>
                <w:lang w:val="sr-Cyrl-CS"/>
              </w:rPr>
              <w:t>КОРИСНИК:</w:t>
            </w:r>
          </w:p>
          <w:p w14:paraId="1BB4F419" w14:textId="77777777" w:rsidR="006364ED" w:rsidRPr="008D3E1A" w:rsidRDefault="006364ED" w:rsidP="00E14622">
            <w:pPr>
              <w:rPr>
                <w:b/>
                <w:sz w:val="22"/>
                <w:szCs w:val="22"/>
                <w:lang w:val="sr-Cyrl-CS"/>
              </w:rPr>
            </w:pPr>
            <w:r w:rsidRPr="008D3E1A">
              <w:rPr>
                <w:b/>
                <w:sz w:val="22"/>
                <w:szCs w:val="22"/>
                <w:lang w:val="sr-Cyrl-CS"/>
              </w:rPr>
              <w:t>(поверилац)</w:t>
            </w:r>
          </w:p>
        </w:tc>
        <w:tc>
          <w:tcPr>
            <w:tcW w:w="7699" w:type="dxa"/>
            <w:shd w:val="clear" w:color="auto" w:fill="auto"/>
          </w:tcPr>
          <w:p w14:paraId="08051A15" w14:textId="77777777" w:rsidR="006364ED" w:rsidRDefault="006364ED" w:rsidP="00E14622">
            <w:pPr>
              <w:jc w:val="both"/>
              <w:rPr>
                <w:sz w:val="22"/>
                <w:szCs w:val="22"/>
                <w:lang w:val="sr-Cyrl-CS"/>
              </w:rPr>
            </w:pPr>
            <w:r w:rsidRPr="008D3E1A">
              <w:rPr>
                <w:b/>
                <w:sz w:val="22"/>
                <w:szCs w:val="22"/>
                <w:lang w:val="sr-Cyrl-CS"/>
              </w:rPr>
              <w:t>Пун назив и седиште:</w:t>
            </w:r>
            <w:r w:rsidRPr="008D3E1A">
              <w:rPr>
                <w:sz w:val="22"/>
                <w:szCs w:val="22"/>
              </w:rPr>
              <w:t xml:space="preserve"> </w:t>
            </w:r>
            <w:r w:rsidRPr="008D3E1A">
              <w:rPr>
                <w:sz w:val="22"/>
                <w:szCs w:val="22"/>
                <w:lang w:val="sr-Cyrl-CS"/>
              </w:rPr>
              <w:t xml:space="preserve">КЛИНИЧКИ ЦЕНТАР ВОЈВОДИНЕ, </w:t>
            </w:r>
          </w:p>
          <w:p w14:paraId="46C6578B" w14:textId="77777777" w:rsidR="006364ED" w:rsidRPr="008D3E1A" w:rsidRDefault="006364ED" w:rsidP="00E14622">
            <w:pPr>
              <w:jc w:val="both"/>
              <w:rPr>
                <w:sz w:val="22"/>
                <w:szCs w:val="22"/>
                <w:lang w:val="sr-Cyrl-CS"/>
              </w:rPr>
            </w:pPr>
            <w:r w:rsidRPr="008D3E1A">
              <w:rPr>
                <w:sz w:val="22"/>
                <w:szCs w:val="22"/>
                <w:lang w:val="sr-Cyrl-CS"/>
              </w:rPr>
              <w:t>ул. Хајдук Вељкова бр. 1, Нови Сад</w:t>
            </w:r>
          </w:p>
          <w:p w14:paraId="42194703" w14:textId="77777777" w:rsidR="006364ED" w:rsidRPr="008D3E1A" w:rsidRDefault="006364ED" w:rsidP="00E14622">
            <w:pPr>
              <w:jc w:val="both"/>
              <w:rPr>
                <w:b/>
                <w:sz w:val="22"/>
                <w:szCs w:val="22"/>
                <w:lang w:val="sr-Cyrl-CS"/>
              </w:rPr>
            </w:pPr>
            <w:r w:rsidRPr="008D3E1A">
              <w:rPr>
                <w:b/>
                <w:sz w:val="22"/>
                <w:szCs w:val="22"/>
                <w:lang w:val="sr-Cyrl-CS"/>
              </w:rPr>
              <w:t>ПИБ</w:t>
            </w:r>
            <w:r w:rsidRPr="008D3E1A">
              <w:rPr>
                <w:b/>
                <w:sz w:val="22"/>
                <w:szCs w:val="22"/>
                <w:lang w:val="sr-Latn-CS"/>
              </w:rPr>
              <w:t>:</w:t>
            </w:r>
            <w:r w:rsidRPr="008D3E1A">
              <w:rPr>
                <w:b/>
                <w:sz w:val="22"/>
                <w:szCs w:val="22"/>
                <w:lang w:val="sr-Cyrl-CS"/>
              </w:rPr>
              <w:t xml:space="preserve"> </w:t>
            </w:r>
            <w:r w:rsidRPr="008D3E1A">
              <w:rPr>
                <w:sz w:val="22"/>
                <w:szCs w:val="22"/>
                <w:lang w:val="sr-Latn-CS"/>
              </w:rPr>
              <w:t>101696893</w:t>
            </w:r>
            <w:r w:rsidRPr="008D3E1A">
              <w:rPr>
                <w:b/>
                <w:sz w:val="22"/>
                <w:szCs w:val="22"/>
                <w:lang w:val="sr-Cyrl-CS"/>
              </w:rPr>
              <w:t xml:space="preserve">  Матични број:</w:t>
            </w:r>
            <w:r w:rsidRPr="008D3E1A">
              <w:rPr>
                <w:sz w:val="22"/>
                <w:szCs w:val="22"/>
              </w:rPr>
              <w:t xml:space="preserve"> </w:t>
            </w:r>
            <w:r w:rsidRPr="008D3E1A">
              <w:rPr>
                <w:sz w:val="22"/>
                <w:szCs w:val="22"/>
                <w:lang w:val="sr-Cyrl-CS"/>
              </w:rPr>
              <w:t>08664161</w:t>
            </w:r>
          </w:p>
          <w:p w14:paraId="5EC61DEC" w14:textId="77777777" w:rsidR="006364ED" w:rsidRPr="008D3E1A" w:rsidRDefault="006364ED" w:rsidP="00E14622">
            <w:pPr>
              <w:jc w:val="both"/>
              <w:rPr>
                <w:sz w:val="22"/>
                <w:szCs w:val="22"/>
                <w:lang w:val="sr-Cyrl-CS"/>
              </w:rPr>
            </w:pPr>
            <w:r w:rsidRPr="008D3E1A">
              <w:rPr>
                <w:b/>
                <w:sz w:val="22"/>
                <w:szCs w:val="22"/>
                <w:lang w:val="sr-Cyrl-CS"/>
              </w:rPr>
              <w:t xml:space="preserve">Текући рачун: </w:t>
            </w:r>
            <w:r w:rsidRPr="008D3E1A">
              <w:rPr>
                <w:sz w:val="22"/>
                <w:szCs w:val="22"/>
                <w:lang w:val="sr-Cyrl-CS"/>
              </w:rPr>
              <w:t>840-577661-50,</w:t>
            </w:r>
            <w:r w:rsidRPr="008D3E1A">
              <w:rPr>
                <w:b/>
                <w:sz w:val="22"/>
                <w:szCs w:val="22"/>
                <w:lang w:val="sr-Cyrl-CS"/>
              </w:rPr>
              <w:t xml:space="preserve"> код: </w:t>
            </w:r>
            <w:r w:rsidRPr="008D3E1A">
              <w:rPr>
                <w:sz w:val="22"/>
                <w:szCs w:val="22"/>
                <w:lang w:val="sr-Cyrl-CS"/>
              </w:rPr>
              <w:t>Управа за трезор</w:t>
            </w:r>
            <w:r>
              <w:rPr>
                <w:sz w:val="22"/>
                <w:szCs w:val="22"/>
                <w:lang w:val="sr-Cyrl-CS"/>
              </w:rPr>
              <w:t xml:space="preserve"> </w:t>
            </w:r>
            <w:r w:rsidRPr="008D3E1A">
              <w:rPr>
                <w:sz w:val="22"/>
                <w:szCs w:val="22"/>
                <w:lang w:val="sr-Cyrl-CS"/>
              </w:rPr>
              <w:t>РС,</w:t>
            </w:r>
            <w:r>
              <w:rPr>
                <w:sz w:val="22"/>
                <w:szCs w:val="22"/>
                <w:lang w:val="sr-Cyrl-CS"/>
              </w:rPr>
              <w:t xml:space="preserve"> Мин. финансија.</w:t>
            </w:r>
          </w:p>
          <w:p w14:paraId="7176CCC9" w14:textId="77777777" w:rsidR="006364ED" w:rsidRPr="008D3E1A" w:rsidRDefault="006364ED" w:rsidP="00E14622">
            <w:pPr>
              <w:jc w:val="both"/>
              <w:rPr>
                <w:b/>
                <w:sz w:val="22"/>
                <w:szCs w:val="22"/>
                <w:lang w:val="sr-Cyrl-CS"/>
              </w:rPr>
            </w:pPr>
          </w:p>
        </w:tc>
      </w:tr>
    </w:tbl>
    <w:p w14:paraId="5BC0B38B" w14:textId="77777777" w:rsidR="006364ED" w:rsidRPr="008D3E1A" w:rsidRDefault="006364ED" w:rsidP="006364ED">
      <w:pPr>
        <w:ind w:firstLine="720"/>
        <w:jc w:val="both"/>
        <w:rPr>
          <w:sz w:val="22"/>
          <w:szCs w:val="22"/>
          <w:lang w:val="sr-Cyrl-CS"/>
        </w:rPr>
      </w:pPr>
      <w:r w:rsidRPr="008D3E1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D3E1A">
        <w:rPr>
          <w:b/>
          <w:noProof/>
          <w:sz w:val="22"/>
          <w:szCs w:val="22"/>
        </w:rPr>
        <w:t>за извршење уговорне обавезе</w:t>
      </w:r>
      <w:r w:rsidRPr="008D3E1A">
        <w:rPr>
          <w:b/>
          <w:noProof/>
          <w:sz w:val="22"/>
          <w:szCs w:val="22"/>
          <w:lang w:val="sr-Cyrl-RS"/>
        </w:rPr>
        <w:t>,</w:t>
      </w:r>
      <w:r w:rsidRPr="008D3E1A">
        <w:rPr>
          <w:sz w:val="22"/>
          <w:szCs w:val="22"/>
          <w:lang w:val="sr-Cyrl-CS"/>
        </w:rPr>
        <w:t xml:space="preserve"> и овлашћује меничног повериоца да предату меницу може попунити </w:t>
      </w:r>
      <w:r w:rsidRPr="008D3E1A">
        <w:rPr>
          <w:b/>
          <w:sz w:val="22"/>
          <w:szCs w:val="22"/>
          <w:lang w:val="sr-Cyrl-CS"/>
        </w:rPr>
        <w:t xml:space="preserve">на износ од 10% од уговорене вредности без ПДВ-а </w:t>
      </w:r>
      <w:r w:rsidRPr="008D3E1A">
        <w:rPr>
          <w:sz w:val="22"/>
          <w:szCs w:val="22"/>
          <w:lang w:val="sr-Cyrl-CS"/>
        </w:rPr>
        <w:t>и наплатити  до максималног износа од ___________________ динара (словима ______</w:t>
      </w:r>
      <w:r>
        <w:rPr>
          <w:sz w:val="22"/>
          <w:szCs w:val="22"/>
          <w:lang w:val="sr-Cyrl-CS"/>
        </w:rPr>
        <w:t>__________________________</w:t>
      </w:r>
      <w:r w:rsidRPr="008D3E1A">
        <w:rPr>
          <w:sz w:val="22"/>
          <w:szCs w:val="22"/>
          <w:lang w:val="sr-Cyrl-CS"/>
        </w:rPr>
        <w:t>_____</w:t>
      </w:r>
      <w:r>
        <w:rPr>
          <w:sz w:val="22"/>
          <w:szCs w:val="22"/>
          <w:lang w:val="sr-Cyrl-CS"/>
        </w:rPr>
        <w:t xml:space="preserve"> </w:t>
      </w:r>
      <w:r w:rsidRPr="008D3E1A">
        <w:rPr>
          <w:sz w:val="22"/>
          <w:szCs w:val="22"/>
          <w:lang w:val="sr-Cyrl-CS"/>
        </w:rPr>
        <w:t>динара), по уговору о јавној набавци број _____</w:t>
      </w:r>
      <w:r w:rsidRPr="008D3E1A">
        <w:rPr>
          <w:sz w:val="22"/>
          <w:szCs w:val="22"/>
          <w:lang w:val="sr-Latn-RS"/>
        </w:rPr>
        <w:t xml:space="preserve">, </w:t>
      </w:r>
      <w:r w:rsidRPr="008D3E1A">
        <w:rPr>
          <w:sz w:val="22"/>
          <w:szCs w:val="22"/>
          <w:lang w:val="sr-Cyrl-CS"/>
        </w:rPr>
        <w:t>назив јавне набавке</w:t>
      </w:r>
      <w:r>
        <w:rPr>
          <w:sz w:val="22"/>
          <w:szCs w:val="22"/>
          <w:lang w:val="sr-Cyrl-CS"/>
        </w:rPr>
        <w:t xml:space="preserve"> ___</w:t>
      </w:r>
      <w:r w:rsidRPr="008D3E1A">
        <w:rPr>
          <w:sz w:val="22"/>
          <w:szCs w:val="22"/>
          <w:lang w:val="sr-Cyrl-CS"/>
        </w:rPr>
        <w:t>__________________</w:t>
      </w:r>
      <w:r w:rsidRPr="008D3E1A">
        <w:rPr>
          <w:sz w:val="22"/>
          <w:szCs w:val="22"/>
          <w:lang w:val="sr-Cyrl-RS"/>
        </w:rPr>
        <w:t xml:space="preserve"> </w:t>
      </w:r>
      <w:r w:rsidRPr="008D3E1A">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0AB4C779" w14:textId="77777777" w:rsidR="006364ED" w:rsidRDefault="006364ED" w:rsidP="006364ED">
      <w:pPr>
        <w:ind w:firstLine="720"/>
        <w:jc w:val="both"/>
        <w:rPr>
          <w:sz w:val="22"/>
          <w:szCs w:val="22"/>
          <w:lang w:val="sr-Cyrl-CS"/>
        </w:rPr>
      </w:pPr>
    </w:p>
    <w:p w14:paraId="5455169E" w14:textId="77777777" w:rsidR="006364ED" w:rsidRPr="008D3E1A" w:rsidRDefault="006364ED" w:rsidP="006364ED">
      <w:pPr>
        <w:ind w:firstLine="720"/>
        <w:jc w:val="both"/>
        <w:rPr>
          <w:sz w:val="22"/>
          <w:szCs w:val="22"/>
          <w:lang w:val="sr-Cyrl-CS"/>
        </w:rPr>
      </w:pPr>
      <w:r w:rsidRPr="008D3E1A">
        <w:rPr>
          <w:sz w:val="22"/>
          <w:szCs w:val="22"/>
          <w:lang w:val="sr-Cyrl-CS"/>
        </w:rPr>
        <w:t xml:space="preserve">Рок важности менице и меничног овлашћења ______________ (најмање </w:t>
      </w:r>
      <w:r w:rsidRPr="008D3E1A">
        <w:rPr>
          <w:sz w:val="22"/>
          <w:szCs w:val="22"/>
        </w:rPr>
        <w:t>3</w:t>
      </w:r>
      <w:r w:rsidRPr="008D3E1A">
        <w:rPr>
          <w:sz w:val="22"/>
          <w:szCs w:val="22"/>
          <w:lang w:val="sr-Latn-RS"/>
        </w:rPr>
        <w:t>0</w:t>
      </w:r>
      <w:r w:rsidRPr="008D3E1A">
        <w:rPr>
          <w:sz w:val="22"/>
          <w:szCs w:val="22"/>
          <w:lang w:val="sr-Cyrl-CS"/>
        </w:rPr>
        <w:t xml:space="preserve"> дана дужи од дана рока за коначно извршење обавеза за које се меница и менично овлашћење  издаје).</w:t>
      </w:r>
    </w:p>
    <w:p w14:paraId="5F5184F0" w14:textId="77777777" w:rsidR="006364ED" w:rsidRDefault="006364ED" w:rsidP="006364ED">
      <w:pPr>
        <w:ind w:firstLine="720"/>
        <w:jc w:val="both"/>
        <w:rPr>
          <w:sz w:val="22"/>
          <w:szCs w:val="22"/>
          <w:lang w:val="sr-Cyrl-CS"/>
        </w:rPr>
      </w:pPr>
    </w:p>
    <w:p w14:paraId="5565C759" w14:textId="77777777" w:rsidR="006364ED" w:rsidRPr="008D3E1A" w:rsidRDefault="006364ED" w:rsidP="006364ED">
      <w:pPr>
        <w:ind w:firstLine="720"/>
        <w:jc w:val="both"/>
        <w:rPr>
          <w:sz w:val="22"/>
          <w:szCs w:val="22"/>
          <w:lang w:val="sr-Cyrl-CS"/>
        </w:rPr>
      </w:pPr>
      <w:r w:rsidRPr="008D3E1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C9D8B35" w14:textId="77777777" w:rsidR="006364ED" w:rsidRPr="008D3E1A" w:rsidRDefault="006364ED" w:rsidP="006364ED">
      <w:pPr>
        <w:ind w:firstLine="720"/>
        <w:jc w:val="both"/>
        <w:rPr>
          <w:sz w:val="22"/>
          <w:szCs w:val="22"/>
          <w:lang w:val="ru-RU"/>
        </w:rPr>
      </w:pPr>
      <w:r w:rsidRPr="008D3E1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2F23CFC" w14:textId="77777777" w:rsidR="006364ED" w:rsidRPr="008D3E1A" w:rsidRDefault="006364ED" w:rsidP="006364ED">
      <w:pPr>
        <w:ind w:firstLine="720"/>
        <w:jc w:val="both"/>
        <w:rPr>
          <w:sz w:val="22"/>
          <w:szCs w:val="22"/>
          <w:lang w:val="ru-RU"/>
        </w:rPr>
      </w:pPr>
      <w:r w:rsidRPr="008D3E1A">
        <w:rPr>
          <w:sz w:val="22"/>
          <w:szCs w:val="22"/>
          <w:lang w:val="ru-RU"/>
        </w:rPr>
        <w:t>Ово менично писмо – овлашћење сачињено је у 2 (два) истоветна</w:t>
      </w:r>
      <w:r w:rsidRPr="008D3E1A">
        <w:rPr>
          <w:b/>
          <w:sz w:val="22"/>
          <w:szCs w:val="22"/>
          <w:lang w:val="ru-RU"/>
        </w:rPr>
        <w:t xml:space="preserve"> </w:t>
      </w:r>
      <w:r w:rsidRPr="008D3E1A">
        <w:rPr>
          <w:sz w:val="22"/>
          <w:szCs w:val="22"/>
          <w:lang w:val="ru-RU"/>
        </w:rPr>
        <w:t>примерка, од којих је 1 (један) примерак за Повериоца, а 1 (један) задржава Дужник.</w:t>
      </w:r>
    </w:p>
    <w:p w14:paraId="221A4306" w14:textId="77777777" w:rsidR="006364ED" w:rsidRPr="008D3E1A" w:rsidRDefault="006364ED" w:rsidP="006364ED">
      <w:pPr>
        <w:jc w:val="both"/>
        <w:rPr>
          <w:sz w:val="22"/>
          <w:szCs w:val="22"/>
          <w:lang w:val="sr-Cyrl-CS"/>
        </w:rPr>
      </w:pPr>
    </w:p>
    <w:p w14:paraId="648A0EDA" w14:textId="77777777" w:rsidR="006364ED" w:rsidRPr="008D3E1A" w:rsidRDefault="006364ED" w:rsidP="006364ED">
      <w:pPr>
        <w:jc w:val="both"/>
        <w:rPr>
          <w:sz w:val="22"/>
          <w:szCs w:val="22"/>
          <w:lang w:val="sr-Cyrl-CS"/>
        </w:rPr>
      </w:pPr>
      <w:r w:rsidRPr="008D3E1A">
        <w:rPr>
          <w:sz w:val="22"/>
          <w:szCs w:val="22"/>
          <w:lang w:val="ru-RU"/>
        </w:rPr>
        <w:t xml:space="preserve">Прилог: - Меница серијски број </w:t>
      </w:r>
      <w:r w:rsidRPr="008D3E1A">
        <w:rPr>
          <w:sz w:val="22"/>
          <w:szCs w:val="22"/>
          <w:lang w:val="sr-Cyrl-CS"/>
        </w:rPr>
        <w:t xml:space="preserve">_____________________  </w:t>
      </w:r>
    </w:p>
    <w:p w14:paraId="1F68B197" w14:textId="77777777" w:rsidR="006364ED" w:rsidRPr="008D3E1A" w:rsidRDefault="006364ED" w:rsidP="006364ED">
      <w:pPr>
        <w:jc w:val="both"/>
        <w:rPr>
          <w:sz w:val="22"/>
          <w:szCs w:val="22"/>
          <w:lang w:val="sr-Cyrl-CS"/>
        </w:rPr>
      </w:pPr>
      <w:r w:rsidRPr="008D3E1A">
        <w:rPr>
          <w:sz w:val="22"/>
          <w:szCs w:val="22"/>
          <w:lang w:val="sr-Cyrl-CS"/>
        </w:rPr>
        <w:t xml:space="preserve">               - Копија картона депонованих потписа</w:t>
      </w:r>
    </w:p>
    <w:p w14:paraId="0E71B305" w14:textId="77777777" w:rsidR="006364ED" w:rsidRPr="008D3E1A" w:rsidRDefault="006364ED" w:rsidP="006364ED">
      <w:pPr>
        <w:jc w:val="both"/>
        <w:rPr>
          <w:sz w:val="22"/>
          <w:szCs w:val="22"/>
          <w:lang w:val="sr-Cyrl-CS"/>
        </w:rPr>
      </w:pPr>
      <w:r w:rsidRPr="008D3E1A">
        <w:rPr>
          <w:sz w:val="22"/>
          <w:szCs w:val="22"/>
          <w:lang w:val="sr-Cyrl-CS"/>
        </w:rPr>
        <w:t xml:space="preserve">               - </w:t>
      </w:r>
      <w:r w:rsidRPr="008D3E1A">
        <w:rPr>
          <w:rFonts w:eastAsia="TimesNewRomanPSMT"/>
          <w:bCs/>
          <w:iCs/>
          <w:sz w:val="22"/>
          <w:szCs w:val="22"/>
          <w:lang w:val="sr-Cyrl-CS"/>
        </w:rPr>
        <w:t>ОП образац</w:t>
      </w:r>
    </w:p>
    <w:p w14:paraId="3AED6D08" w14:textId="77777777" w:rsidR="006364ED" w:rsidRPr="008D3E1A" w:rsidRDefault="006364ED" w:rsidP="006364ED">
      <w:pPr>
        <w:jc w:val="both"/>
        <w:rPr>
          <w:sz w:val="22"/>
          <w:szCs w:val="22"/>
          <w:lang w:val="sr-Cyrl-CS"/>
        </w:rPr>
      </w:pPr>
      <w:r w:rsidRPr="008D3E1A">
        <w:rPr>
          <w:sz w:val="22"/>
          <w:szCs w:val="22"/>
          <w:lang w:val="sr-Cyrl-CS"/>
        </w:rPr>
        <w:t xml:space="preserve">               - </w:t>
      </w:r>
      <w:r w:rsidRPr="008D3E1A">
        <w:rPr>
          <w:noProof/>
          <w:sz w:val="22"/>
          <w:szCs w:val="22"/>
        </w:rPr>
        <w:t>Копија извода из Регистра  меница и овлашћења</w:t>
      </w:r>
    </w:p>
    <w:p w14:paraId="417C97CF" w14:textId="77777777" w:rsidR="006364ED" w:rsidRPr="008D3E1A" w:rsidRDefault="006364ED" w:rsidP="006364ED">
      <w:pPr>
        <w:ind w:firstLine="720"/>
        <w:jc w:val="both"/>
        <w:rPr>
          <w:sz w:val="22"/>
          <w:szCs w:val="22"/>
          <w:lang w:val="sr-Cyrl-CS"/>
        </w:rPr>
      </w:pPr>
      <w:r w:rsidRPr="008D3E1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364ED" w:rsidRPr="008D3E1A" w14:paraId="6C4AFDFF" w14:textId="77777777" w:rsidTr="00E14622">
        <w:tc>
          <w:tcPr>
            <w:tcW w:w="4428" w:type="dxa"/>
            <w:shd w:val="clear" w:color="auto" w:fill="auto"/>
          </w:tcPr>
          <w:p w14:paraId="63D8BA1C" w14:textId="77777777" w:rsidR="006364ED" w:rsidRPr="008D3E1A" w:rsidRDefault="006364ED" w:rsidP="00E14622">
            <w:pPr>
              <w:jc w:val="both"/>
              <w:rPr>
                <w:b/>
                <w:sz w:val="22"/>
                <w:szCs w:val="22"/>
                <w:lang w:val="sr-Cyrl-CS"/>
              </w:rPr>
            </w:pPr>
          </w:p>
        </w:tc>
        <w:tc>
          <w:tcPr>
            <w:tcW w:w="1260" w:type="dxa"/>
            <w:shd w:val="clear" w:color="auto" w:fill="auto"/>
          </w:tcPr>
          <w:p w14:paraId="0C68C32E" w14:textId="77777777" w:rsidR="006364ED" w:rsidRPr="008D3E1A" w:rsidRDefault="006364ED" w:rsidP="00E14622">
            <w:pPr>
              <w:jc w:val="both"/>
              <w:rPr>
                <w:b/>
                <w:sz w:val="22"/>
                <w:szCs w:val="22"/>
                <w:lang w:val="sr-Cyrl-CS"/>
              </w:rPr>
            </w:pPr>
          </w:p>
        </w:tc>
        <w:tc>
          <w:tcPr>
            <w:tcW w:w="4140" w:type="dxa"/>
            <w:shd w:val="clear" w:color="auto" w:fill="auto"/>
          </w:tcPr>
          <w:p w14:paraId="2A146A9E" w14:textId="77777777" w:rsidR="006364ED" w:rsidRPr="008D3E1A" w:rsidRDefault="006364ED" w:rsidP="00E14622">
            <w:pPr>
              <w:jc w:val="center"/>
              <w:rPr>
                <w:b/>
                <w:sz w:val="22"/>
                <w:szCs w:val="22"/>
                <w:lang w:val="sr-Cyrl-CS"/>
              </w:rPr>
            </w:pPr>
          </w:p>
        </w:tc>
      </w:tr>
      <w:tr w:rsidR="006364ED" w:rsidRPr="008D3E1A" w14:paraId="12271A84" w14:textId="77777777" w:rsidTr="00E14622">
        <w:trPr>
          <w:trHeight w:val="212"/>
        </w:trPr>
        <w:tc>
          <w:tcPr>
            <w:tcW w:w="4428" w:type="dxa"/>
            <w:shd w:val="clear" w:color="auto" w:fill="auto"/>
          </w:tcPr>
          <w:p w14:paraId="13FF0E3C" w14:textId="77777777" w:rsidR="006364ED" w:rsidRPr="008D3E1A" w:rsidRDefault="006364ED" w:rsidP="00E14622">
            <w:pPr>
              <w:jc w:val="center"/>
              <w:rPr>
                <w:b/>
                <w:sz w:val="22"/>
                <w:szCs w:val="22"/>
                <w:lang w:val="sr-Cyrl-CS"/>
              </w:rPr>
            </w:pPr>
            <w:r w:rsidRPr="008D3E1A">
              <w:rPr>
                <w:b/>
                <w:sz w:val="22"/>
                <w:szCs w:val="22"/>
                <w:lang w:val="sr-Cyrl-CS"/>
              </w:rPr>
              <w:t>Место и датум издавања Овлашћења:</w:t>
            </w:r>
          </w:p>
        </w:tc>
        <w:tc>
          <w:tcPr>
            <w:tcW w:w="1260" w:type="dxa"/>
            <w:shd w:val="clear" w:color="auto" w:fill="auto"/>
          </w:tcPr>
          <w:p w14:paraId="3AD1CB2B" w14:textId="77777777" w:rsidR="006364ED" w:rsidRPr="008D3E1A" w:rsidRDefault="006364ED" w:rsidP="00E14622">
            <w:pPr>
              <w:jc w:val="both"/>
              <w:rPr>
                <w:b/>
                <w:sz w:val="22"/>
                <w:szCs w:val="22"/>
                <w:lang w:val="sr-Cyrl-CS"/>
              </w:rPr>
            </w:pPr>
          </w:p>
        </w:tc>
        <w:tc>
          <w:tcPr>
            <w:tcW w:w="4140" w:type="dxa"/>
            <w:shd w:val="clear" w:color="auto" w:fill="auto"/>
          </w:tcPr>
          <w:p w14:paraId="1D6C1361" w14:textId="77777777" w:rsidR="006364ED" w:rsidRPr="008D3E1A" w:rsidRDefault="006364ED" w:rsidP="00E14622">
            <w:pPr>
              <w:rPr>
                <w:b/>
                <w:sz w:val="22"/>
                <w:szCs w:val="22"/>
                <w:lang w:val="sr-Cyrl-CS"/>
              </w:rPr>
            </w:pPr>
            <w:r w:rsidRPr="008D3E1A">
              <w:rPr>
                <w:b/>
                <w:sz w:val="22"/>
                <w:szCs w:val="22"/>
                <w:lang w:val="sr-Cyrl-CS"/>
              </w:rPr>
              <w:t>ДУЖНИК – ИЗДАВАЛАЦ МЕНИЦЕ</w:t>
            </w:r>
          </w:p>
          <w:p w14:paraId="56303326" w14:textId="77777777" w:rsidR="006364ED" w:rsidRPr="008D3E1A" w:rsidRDefault="006364ED" w:rsidP="00E14622">
            <w:pPr>
              <w:jc w:val="center"/>
              <w:rPr>
                <w:b/>
                <w:sz w:val="22"/>
                <w:szCs w:val="22"/>
                <w:lang w:val="sr-Cyrl-CS"/>
              </w:rPr>
            </w:pPr>
          </w:p>
        </w:tc>
      </w:tr>
      <w:tr w:rsidR="006364ED" w:rsidRPr="008D3E1A" w14:paraId="01D34B9E" w14:textId="77777777" w:rsidTr="00E14622">
        <w:tc>
          <w:tcPr>
            <w:tcW w:w="4428" w:type="dxa"/>
            <w:tcBorders>
              <w:bottom w:val="single" w:sz="4" w:space="0" w:color="auto"/>
            </w:tcBorders>
            <w:shd w:val="clear" w:color="auto" w:fill="auto"/>
          </w:tcPr>
          <w:p w14:paraId="0130E80A" w14:textId="77777777" w:rsidR="006364ED" w:rsidRPr="008D3E1A" w:rsidRDefault="006364ED" w:rsidP="00E14622">
            <w:pPr>
              <w:rPr>
                <w:sz w:val="22"/>
                <w:szCs w:val="22"/>
                <w:lang w:val="sr-Cyrl-CS"/>
              </w:rPr>
            </w:pPr>
          </w:p>
        </w:tc>
        <w:tc>
          <w:tcPr>
            <w:tcW w:w="1260" w:type="dxa"/>
            <w:shd w:val="clear" w:color="auto" w:fill="auto"/>
          </w:tcPr>
          <w:p w14:paraId="4C426FF2" w14:textId="77777777" w:rsidR="006364ED" w:rsidRPr="008D3E1A" w:rsidRDefault="006364ED" w:rsidP="00E14622">
            <w:pPr>
              <w:jc w:val="center"/>
              <w:rPr>
                <w:b/>
                <w:sz w:val="22"/>
                <w:szCs w:val="22"/>
                <w:lang w:val="sr-Cyrl-CS"/>
              </w:rPr>
            </w:pPr>
            <w:r w:rsidRPr="008D3E1A">
              <w:rPr>
                <w:sz w:val="22"/>
                <w:szCs w:val="22"/>
                <w:lang w:val="sr-Cyrl-CS"/>
              </w:rPr>
              <w:t>МП</w:t>
            </w:r>
          </w:p>
        </w:tc>
        <w:tc>
          <w:tcPr>
            <w:tcW w:w="4140" w:type="dxa"/>
            <w:tcBorders>
              <w:bottom w:val="single" w:sz="4" w:space="0" w:color="auto"/>
            </w:tcBorders>
            <w:shd w:val="clear" w:color="auto" w:fill="auto"/>
          </w:tcPr>
          <w:p w14:paraId="2BCD661E" w14:textId="77777777" w:rsidR="006364ED" w:rsidRPr="008D3E1A" w:rsidRDefault="006364ED" w:rsidP="00E14622">
            <w:pPr>
              <w:rPr>
                <w:b/>
                <w:sz w:val="22"/>
                <w:szCs w:val="22"/>
                <w:lang w:val="sr-Cyrl-CS"/>
              </w:rPr>
            </w:pPr>
          </w:p>
        </w:tc>
      </w:tr>
      <w:tr w:rsidR="006364ED" w:rsidRPr="008D3E1A" w14:paraId="7CD13E47" w14:textId="77777777" w:rsidTr="00E14622">
        <w:tc>
          <w:tcPr>
            <w:tcW w:w="4428" w:type="dxa"/>
            <w:tcBorders>
              <w:top w:val="single" w:sz="4" w:space="0" w:color="auto"/>
            </w:tcBorders>
            <w:shd w:val="clear" w:color="auto" w:fill="auto"/>
          </w:tcPr>
          <w:p w14:paraId="2208A126" w14:textId="77777777" w:rsidR="006364ED" w:rsidRPr="008D3E1A" w:rsidRDefault="006364ED" w:rsidP="00E14622">
            <w:pPr>
              <w:jc w:val="both"/>
              <w:rPr>
                <w:b/>
                <w:sz w:val="22"/>
                <w:szCs w:val="22"/>
                <w:lang w:val="sr-Cyrl-CS"/>
              </w:rPr>
            </w:pPr>
          </w:p>
        </w:tc>
        <w:tc>
          <w:tcPr>
            <w:tcW w:w="1260" w:type="dxa"/>
            <w:shd w:val="clear" w:color="auto" w:fill="auto"/>
          </w:tcPr>
          <w:p w14:paraId="401B03DA" w14:textId="77777777" w:rsidR="006364ED" w:rsidRPr="008D3E1A" w:rsidRDefault="006364ED" w:rsidP="00E14622">
            <w:pPr>
              <w:jc w:val="right"/>
              <w:rPr>
                <w:sz w:val="22"/>
                <w:szCs w:val="22"/>
                <w:lang w:val="sr-Cyrl-CS"/>
              </w:rPr>
            </w:pPr>
          </w:p>
          <w:p w14:paraId="676F92E4" w14:textId="77777777" w:rsidR="006364ED" w:rsidRPr="008D3E1A" w:rsidRDefault="006364ED" w:rsidP="00E14622">
            <w:pPr>
              <w:jc w:val="right"/>
              <w:rPr>
                <w:sz w:val="22"/>
                <w:szCs w:val="22"/>
                <w:lang w:val="sr-Cyrl-CS"/>
              </w:rPr>
            </w:pPr>
          </w:p>
        </w:tc>
        <w:tc>
          <w:tcPr>
            <w:tcW w:w="4140" w:type="dxa"/>
            <w:tcBorders>
              <w:top w:val="single" w:sz="4" w:space="0" w:color="auto"/>
            </w:tcBorders>
            <w:shd w:val="clear" w:color="auto" w:fill="auto"/>
          </w:tcPr>
          <w:p w14:paraId="3E6326B8" w14:textId="77777777" w:rsidR="006364ED" w:rsidRPr="008D3E1A" w:rsidRDefault="006364ED" w:rsidP="00E14622">
            <w:pPr>
              <w:jc w:val="center"/>
              <w:rPr>
                <w:b/>
                <w:sz w:val="22"/>
                <w:szCs w:val="22"/>
                <w:lang w:val="sr-Cyrl-CS"/>
              </w:rPr>
            </w:pPr>
            <w:r w:rsidRPr="008D3E1A">
              <w:rPr>
                <w:sz w:val="22"/>
                <w:szCs w:val="22"/>
                <w:lang w:val="sr-Cyrl-CS"/>
              </w:rPr>
              <w:t>Потпис овлашћеног лица</w:t>
            </w:r>
          </w:p>
        </w:tc>
      </w:tr>
    </w:tbl>
    <w:p w14:paraId="024F170B" w14:textId="77777777" w:rsidR="006364ED" w:rsidRDefault="006364ED" w:rsidP="006364ED"/>
    <w:p w14:paraId="2F33AE08" w14:textId="77777777" w:rsidR="006364ED" w:rsidRDefault="006364ED" w:rsidP="006364ED"/>
    <w:p w14:paraId="6CA822C0" w14:textId="77777777" w:rsidR="006364ED" w:rsidRDefault="006364ED" w:rsidP="006364ED"/>
    <w:p w14:paraId="3F4517B6" w14:textId="77777777" w:rsidR="006D04C9" w:rsidRPr="004343C2" w:rsidRDefault="006D04C9" w:rsidP="006D04C9"/>
    <w:p w14:paraId="7DCF71CC" w14:textId="77777777" w:rsidR="00E27C53" w:rsidRPr="00DC6FEC" w:rsidRDefault="00E27C53" w:rsidP="00E27C53">
      <w:pPr>
        <w:jc w:val="both"/>
        <w:rPr>
          <w:lang w:val="sr-Cyrl-RS"/>
        </w:rPr>
      </w:pPr>
    </w:p>
    <w:p w14:paraId="1A4D9799" w14:textId="77777777" w:rsidR="00E27C53" w:rsidRPr="004343C2" w:rsidRDefault="00E27C53" w:rsidP="002576AA">
      <w:pPr>
        <w:pStyle w:val="ListParagraph"/>
        <w:numPr>
          <w:ilvl w:val="0"/>
          <w:numId w:val="10"/>
        </w:numPr>
        <w:jc w:val="both"/>
      </w:pPr>
      <w:r w:rsidRPr="004343C2">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F7246B4" w14:textId="39990B00" w:rsidR="00E27C53" w:rsidRPr="003D536F" w:rsidRDefault="00E27C53" w:rsidP="003D536F">
      <w:pPr>
        <w:spacing w:before="120" w:after="120"/>
        <w:jc w:val="both"/>
        <w:rPr>
          <w:b/>
          <w:i/>
          <w:lang w:val="sr-Cyrl-RS"/>
        </w:rPr>
      </w:pPr>
      <w:proofErr w:type="gramStart"/>
      <w:r w:rsidRPr="004343C2">
        <w:t>Предметна набавка не садржи поверљиве информације које наручилац ставља на располагање.</w:t>
      </w:r>
      <w:proofErr w:type="gramEnd"/>
    </w:p>
    <w:p w14:paraId="4E0F4726" w14:textId="77777777" w:rsidR="00E27C53" w:rsidRPr="0068551F" w:rsidRDefault="00E27C53" w:rsidP="002576AA">
      <w:pPr>
        <w:pStyle w:val="ListParagraph"/>
        <w:numPr>
          <w:ilvl w:val="0"/>
          <w:numId w:val="10"/>
        </w:numPr>
        <w:jc w:val="both"/>
        <w:rPr>
          <w:b/>
          <w:bCs/>
        </w:rPr>
      </w:pPr>
      <w:r w:rsidRPr="003D536F">
        <w:rPr>
          <w:b/>
          <w:bCs/>
        </w:rPr>
        <w:t>ДОДАТНЕ ИНФОРМАЦИЈЕ ИЛИ ПОЈАШЊЕЊА</w:t>
      </w:r>
      <w:r w:rsidRPr="0068551F">
        <w:rPr>
          <w:b/>
          <w:bCs/>
        </w:rPr>
        <w:t xml:space="preserve">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41815A88" w:rsidR="00E27C53" w:rsidRPr="00DC6FEC" w:rsidRDefault="00E27C53" w:rsidP="00E27C53">
      <w:pPr>
        <w:jc w:val="both"/>
        <w:rPr>
          <w:rFonts w:eastAsia="TimesNewRomanPSMT"/>
          <w:bCs/>
          <w:iCs/>
          <w:lang w:val="sr-Cyrl-R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3F4E64B2" w:rsidR="00E27C53" w:rsidRPr="003D536F" w:rsidRDefault="00E27C53" w:rsidP="002576AA">
      <w:pPr>
        <w:pStyle w:val="ListParagraph"/>
        <w:numPr>
          <w:ilvl w:val="0"/>
          <w:numId w:val="10"/>
        </w:numPr>
        <w:jc w:val="both"/>
      </w:pPr>
      <w:r w:rsidRPr="003D536F">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3D536F" w:rsidRDefault="00E27C53" w:rsidP="00E27C53">
      <w:pPr>
        <w:jc w:val="both"/>
      </w:pPr>
    </w:p>
    <w:p w14:paraId="49D35394" w14:textId="77777777" w:rsidR="00E27C53" w:rsidRPr="003D536F" w:rsidRDefault="00E27C53" w:rsidP="00E27C53">
      <w:pPr>
        <w:jc w:val="both"/>
        <w:rPr>
          <w:b/>
          <w:bCs/>
          <w:i/>
          <w:iCs/>
        </w:rPr>
      </w:pPr>
      <w:proofErr w:type="gramStart"/>
      <w:r w:rsidRPr="003D536F">
        <w:t>Избор најповољније понуде ће се извршити применом критеријума</w:t>
      </w:r>
      <w:r w:rsidRPr="003D536F">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3D536F">
            <w:rPr>
              <w:b/>
            </w:rPr>
            <w:t>„најнижа понуђена цена“.</w:t>
          </w:r>
          <w:proofErr w:type="gramEnd"/>
          <w:r w:rsidRPr="003D536F">
            <w:rPr>
              <w:b/>
            </w:rPr>
            <w:t xml:space="preserve"> </w:t>
          </w:r>
        </w:sdtContent>
      </w:sdt>
      <w:r w:rsidRPr="003D536F">
        <w:rPr>
          <w:b/>
          <w:bCs/>
        </w:rPr>
        <w:t xml:space="preserve"> </w:t>
      </w:r>
    </w:p>
    <w:p w14:paraId="21C32D68" w14:textId="77777777" w:rsidR="00E27C53" w:rsidRPr="003D536F" w:rsidRDefault="00E27C53" w:rsidP="00E27C53">
      <w:pPr>
        <w:jc w:val="both"/>
      </w:pPr>
    </w:p>
    <w:p w14:paraId="57B1B7AF" w14:textId="77777777" w:rsidR="00E27C53" w:rsidRPr="003D536F" w:rsidRDefault="00E27C53" w:rsidP="002576AA">
      <w:pPr>
        <w:pStyle w:val="ListParagraph"/>
        <w:numPr>
          <w:ilvl w:val="0"/>
          <w:numId w:val="10"/>
        </w:numPr>
        <w:jc w:val="both"/>
        <w:rPr>
          <w:b/>
          <w:bCs/>
        </w:rPr>
      </w:pPr>
      <w:r w:rsidRPr="003D536F">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3D536F" w:rsidRDefault="00E27C53" w:rsidP="00E27C53">
      <w:pPr>
        <w:jc w:val="both"/>
        <w:rPr>
          <w:b/>
          <w:bCs/>
        </w:rPr>
      </w:pPr>
    </w:p>
    <w:p w14:paraId="3192F01D" w14:textId="62F7B198" w:rsidR="00E27C53" w:rsidRDefault="003D536F" w:rsidP="00E27C53">
      <w:pPr>
        <w:jc w:val="both"/>
        <w:rPr>
          <w:noProof/>
          <w:lang w:val="sr-Cyrl-RS"/>
        </w:rPr>
      </w:pPr>
      <w:r w:rsidRPr="003D536F">
        <w:rPr>
          <w:iCs/>
        </w:rPr>
        <w:t>Уколико две или више понуда имају</w:t>
      </w:r>
      <w:r w:rsidRPr="00FF77F8">
        <w:rPr>
          <w:iCs/>
        </w:rPr>
        <w:t xml:space="preserve"> исту најнижу понуђену цену, као најповољнија биће изабрана понуда оног понуђача </w:t>
      </w:r>
      <w:r w:rsidRPr="00FF77F8">
        <w:rPr>
          <w:iCs/>
          <w:lang w:val="sr-Cyrl-RS"/>
        </w:rPr>
        <w:t xml:space="preserve">који </w:t>
      </w:r>
      <w:r w:rsidRPr="00FF77F8">
        <w:rPr>
          <w:noProof/>
        </w:rPr>
        <w:t xml:space="preserve">понуди </w:t>
      </w:r>
      <w:r w:rsidRPr="00FF77F8">
        <w:rPr>
          <w:noProof/>
          <w:lang w:val="sr-Cyrl-RS"/>
        </w:rPr>
        <w:t>краћи рок испоруке</w:t>
      </w:r>
      <w:r w:rsidRPr="00FF77F8">
        <w:rPr>
          <w:noProof/>
        </w:rPr>
        <w:t xml:space="preserve">, а уколико је и то </w:t>
      </w:r>
      <w:r w:rsidRPr="00FF77F8">
        <w:rPr>
          <w:noProof/>
          <w:lang w:val="sr-Cyrl-RS"/>
        </w:rPr>
        <w:t>исто „жребањем“ након отварања понуда, а пре извештаја о стручној оцени понуда, уз присуство овлашћени</w:t>
      </w:r>
      <w:r>
        <w:rPr>
          <w:noProof/>
          <w:lang w:val="sr-Cyrl-RS"/>
        </w:rPr>
        <w:t>.</w:t>
      </w:r>
    </w:p>
    <w:p w14:paraId="5365074F" w14:textId="77777777" w:rsidR="003D536F" w:rsidRPr="00AE1407" w:rsidRDefault="003D536F"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 xml:space="preserve">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6F9DC72" w14:textId="6322E368" w:rsidR="00E27C53" w:rsidRPr="004343C2" w:rsidRDefault="00E27C53" w:rsidP="006F7A35">
      <w:pPr>
        <w:pStyle w:val="ListParagraph"/>
        <w:numPr>
          <w:ilvl w:val="0"/>
          <w:numId w:val="1"/>
        </w:numPr>
        <w:ind w:left="405"/>
        <w:jc w:val="both"/>
      </w:pPr>
      <w:r>
        <w:t xml:space="preserve">Као и </w:t>
      </w:r>
      <w:r w:rsidRPr="006F7A35">
        <w:t>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6F7A35" w:rsidRDefault="00B97B8F" w:rsidP="00E27C53">
      <w:pPr>
        <w:ind w:firstLine="720"/>
        <w:jc w:val="both"/>
        <w:rPr>
          <w:lang w:val="sr-Cyrl-RS"/>
        </w:rPr>
      </w:pPr>
    </w:p>
    <w:p w14:paraId="38D5F3B3" w14:textId="77777777" w:rsidR="00B97B8F" w:rsidRPr="006F7A35" w:rsidRDefault="00B97B8F" w:rsidP="00B97B8F">
      <w:pPr>
        <w:pStyle w:val="ListParagraph"/>
        <w:numPr>
          <w:ilvl w:val="0"/>
          <w:numId w:val="10"/>
        </w:numPr>
        <w:jc w:val="both"/>
        <w:rPr>
          <w:b/>
          <w:lang w:val="sr-Cyrl-RS"/>
        </w:rPr>
      </w:pPr>
      <w:r w:rsidRPr="006F7A35">
        <w:rPr>
          <w:b/>
        </w:rPr>
        <w:t>КОРИШЋЕЊЕ ПЕЧАТА</w:t>
      </w:r>
    </w:p>
    <w:p w14:paraId="399A0A54" w14:textId="77777777" w:rsidR="00B97B8F" w:rsidRPr="006F7A35" w:rsidRDefault="00B97B8F" w:rsidP="00B97B8F">
      <w:pPr>
        <w:pStyle w:val="ListParagraph"/>
        <w:ind w:left="360"/>
        <w:jc w:val="both"/>
        <w:rPr>
          <w:b/>
          <w:lang w:val="sr-Cyrl-RS"/>
        </w:rPr>
      </w:pPr>
    </w:p>
    <w:p w14:paraId="2F66D3BA" w14:textId="02F2D9CC" w:rsidR="00B97B8F" w:rsidRPr="006F7A35" w:rsidRDefault="00B97B8F" w:rsidP="00B97B8F">
      <w:pPr>
        <w:pStyle w:val="ListParagraph"/>
        <w:ind w:left="360"/>
        <w:jc w:val="both"/>
      </w:pPr>
      <w:r w:rsidRPr="006F7A35">
        <w:t xml:space="preserve"> </w:t>
      </w:r>
      <w:proofErr w:type="gramStart"/>
      <w:r w:rsidRPr="006F7A35">
        <w:t>Понуђач није у обавези да приликом сачињавања понуде употребљава печат.</w:t>
      </w:r>
      <w:proofErr w:type="gramEnd"/>
    </w:p>
    <w:p w14:paraId="658AFA3A" w14:textId="77777777" w:rsidR="00B97B8F" w:rsidRPr="006F7A35" w:rsidRDefault="00B97B8F" w:rsidP="00B97B8F">
      <w:pPr>
        <w:pStyle w:val="ListParagraph"/>
        <w:ind w:left="360"/>
        <w:jc w:val="both"/>
        <w:rPr>
          <w:lang w:val="sr-Cyrl-RS"/>
        </w:rPr>
      </w:pPr>
    </w:p>
    <w:p w14:paraId="4A8AF793" w14:textId="77777777" w:rsidR="00E27C53" w:rsidRPr="006F7A35" w:rsidRDefault="00E27C53" w:rsidP="00E27C53">
      <w:r w:rsidRPr="006F7A35">
        <w:rPr>
          <w:b/>
        </w:rPr>
        <w:t>НАПОМЕНА:</w:t>
      </w:r>
    </w:p>
    <w:p w14:paraId="5048AD66" w14:textId="77777777" w:rsidR="00E27C53" w:rsidRDefault="00E27C53" w:rsidP="00E27C53">
      <w:pPr>
        <w:jc w:val="both"/>
      </w:pPr>
      <w:proofErr w:type="gramStart"/>
      <w:r w:rsidRPr="006F7A35">
        <w:t>Сходно члану 20.</w:t>
      </w:r>
      <w:proofErr w:type="gramEnd"/>
      <w:r w:rsidRPr="006F7A35">
        <w:t xml:space="preserve"> </w:t>
      </w:r>
      <w:proofErr w:type="gramStart"/>
      <w:r w:rsidRPr="006F7A35">
        <w:t>став</w:t>
      </w:r>
      <w:proofErr w:type="gramEnd"/>
      <w:r w:rsidRPr="006F7A35">
        <w:t xml:space="preserve"> 6. </w:t>
      </w:r>
      <w:proofErr w:type="gramStart"/>
      <w:r w:rsidRPr="006F7A35">
        <w:t>Закона о јавним набавкама, наручилац напомиње понуђачима да су дужни да без одлагања потврде пријем свих докумената</w:t>
      </w:r>
      <w:r w:rsidRPr="00F726E2">
        <w:t xml:space="preserve">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5E3A42CC" w14:textId="77777777" w:rsidR="00E27C53" w:rsidRPr="00CC366C" w:rsidRDefault="00E27C53" w:rsidP="002576AA">
      <w:pPr>
        <w:pStyle w:val="Heading1"/>
        <w:numPr>
          <w:ilvl w:val="0"/>
          <w:numId w:val="15"/>
        </w:numPr>
        <w:jc w:val="center"/>
      </w:pPr>
      <w:bookmarkStart w:id="48" w:name="_Toc375826009"/>
      <w:bookmarkStart w:id="49" w:name="_Toc389030816"/>
      <w:bookmarkStart w:id="50" w:name="_Toc448222240"/>
      <w:bookmarkStart w:id="51" w:name="_Toc477327712"/>
      <w:bookmarkStart w:id="52" w:name="_Toc477327995"/>
      <w:bookmarkStart w:id="53" w:name="_Toc477328724"/>
      <w:bookmarkStart w:id="54" w:name="_Toc477329195"/>
      <w:bookmarkStart w:id="55" w:name="_Toc33183491"/>
      <w:r w:rsidRPr="00CC366C">
        <w:lastRenderedPageBreak/>
        <w:t>МОДЕЛ УГОВОРА</w:t>
      </w:r>
      <w:bookmarkEnd w:id="48"/>
      <w:bookmarkEnd w:id="49"/>
      <w:bookmarkEnd w:id="50"/>
      <w:bookmarkEnd w:id="51"/>
      <w:bookmarkEnd w:id="52"/>
      <w:bookmarkEnd w:id="53"/>
      <w:bookmarkEnd w:id="54"/>
      <w:bookmarkEnd w:id="55"/>
      <w:r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E27C53" w14:paraId="665FABE9" w14:textId="77777777" w:rsidTr="005B3304">
        <w:trPr>
          <w:trHeight w:val="359"/>
        </w:trPr>
        <w:tc>
          <w:tcPr>
            <w:tcW w:w="3168" w:type="dxa"/>
            <w:vAlign w:val="center"/>
          </w:tcPr>
          <w:p w14:paraId="48833FF2" w14:textId="77777777" w:rsidR="00E27C53" w:rsidRDefault="00E27C53" w:rsidP="006F7A35">
            <w:pPr>
              <w:rPr>
                <w:i/>
                <w:noProof/>
                <w:color w:val="000000" w:themeColor="text1"/>
              </w:rPr>
            </w:pPr>
            <w:bookmarkStart w:id="56" w:name="_Toc375826010"/>
            <w:bookmarkStart w:id="57" w:name="_Toc389030817"/>
          </w:p>
        </w:tc>
        <w:tc>
          <w:tcPr>
            <w:tcW w:w="1992" w:type="dxa"/>
          </w:tcPr>
          <w:p w14:paraId="6E390E2A" w14:textId="77777777" w:rsidR="00E27C53" w:rsidRDefault="00E27C53" w:rsidP="005B3304">
            <w:pPr>
              <w:rPr>
                <w:i/>
                <w:noProof/>
                <w:color w:val="000000" w:themeColor="text1"/>
              </w:rPr>
            </w:pPr>
          </w:p>
        </w:tc>
        <w:tc>
          <w:tcPr>
            <w:tcW w:w="3958" w:type="dxa"/>
            <w:vAlign w:val="center"/>
            <w:hideMark/>
          </w:tcPr>
          <w:p w14:paraId="1DE146A3" w14:textId="77777777" w:rsidR="00E27C53" w:rsidRDefault="00E27C53" w:rsidP="005B3304">
            <w:pPr>
              <w:rPr>
                <w:i/>
                <w:noProof/>
                <w:color w:val="000000" w:themeColor="text1"/>
              </w:rPr>
            </w:pPr>
            <w:r>
              <w:rPr>
                <w:i/>
                <w:noProof/>
                <w:color w:val="000000" w:themeColor="text1"/>
              </w:rPr>
              <w:t xml:space="preserve">      </w:t>
            </w:r>
          </w:p>
        </w:tc>
      </w:tr>
    </w:tbl>
    <w:p w14:paraId="6BAA7C35" w14:textId="77777777" w:rsidR="00E27C53" w:rsidRPr="004343C2" w:rsidRDefault="00E27C53" w:rsidP="00E27C53">
      <w:pPr>
        <w:rPr>
          <w:noProof/>
          <w:lang w:val="sr-Cyrl-RS"/>
        </w:rPr>
      </w:pPr>
    </w:p>
    <w:p w14:paraId="14DA5718" w14:textId="77777777" w:rsidR="006F7A35" w:rsidRPr="0051726B" w:rsidRDefault="006F7A35" w:rsidP="006F7A35">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174C0146" w14:textId="77777777" w:rsidR="006F7A35" w:rsidRPr="0051726B" w:rsidRDefault="006F7A35" w:rsidP="006F7A35">
      <w:pPr>
        <w:jc w:val="center"/>
        <w:rPr>
          <w:noProof/>
        </w:rPr>
      </w:pPr>
    </w:p>
    <w:p w14:paraId="59D98DD4" w14:textId="77777777" w:rsidR="006F7A35" w:rsidRPr="0051726B" w:rsidRDefault="006F7A35" w:rsidP="006F7A35">
      <w:pPr>
        <w:jc w:val="center"/>
        <w:rPr>
          <w:b/>
          <w:noProof/>
        </w:rPr>
      </w:pPr>
      <w:r w:rsidRPr="0051726B">
        <w:rPr>
          <w:b/>
          <w:noProof/>
        </w:rPr>
        <w:t>УГОВОР</w:t>
      </w:r>
    </w:p>
    <w:p w14:paraId="0A22EF16" w14:textId="0F40F474" w:rsidR="006F7A35" w:rsidRPr="00CD26A4" w:rsidRDefault="006F7A35" w:rsidP="006F7A35">
      <w:pPr>
        <w:tabs>
          <w:tab w:val="left" w:pos="720"/>
          <w:tab w:val="center" w:pos="4320"/>
          <w:tab w:val="right" w:pos="8640"/>
        </w:tabs>
        <w:jc w:val="center"/>
        <w:rPr>
          <w:b/>
          <w:noProof/>
          <w:lang w:val="en-US"/>
        </w:rPr>
      </w:pPr>
      <w:r w:rsidRPr="0051726B">
        <w:rPr>
          <w:b/>
          <w:noProof/>
        </w:rPr>
        <w:t xml:space="preserve"> О ЈАВНОЈ НАБАВЦИ БРОЈ </w:t>
      </w:r>
      <w:r w:rsidR="00336034">
        <w:rPr>
          <w:b/>
          <w:noProof/>
          <w:lang w:val="sr-Cyrl-RS"/>
        </w:rPr>
        <w:t>25-20</w:t>
      </w:r>
      <w:r>
        <w:rPr>
          <w:b/>
          <w:noProof/>
          <w:lang w:val="en-US"/>
        </w:rPr>
        <w:t>-M</w:t>
      </w:r>
    </w:p>
    <w:p w14:paraId="793AD623" w14:textId="77777777" w:rsidR="006F7A35" w:rsidRPr="0051726B" w:rsidRDefault="006F7A35" w:rsidP="006F7A35">
      <w:pPr>
        <w:rPr>
          <w:noProof/>
        </w:rPr>
      </w:pPr>
    </w:p>
    <w:p w14:paraId="6135F0ED" w14:textId="77777777" w:rsidR="006F7A35" w:rsidRPr="0051726B" w:rsidRDefault="006F7A35" w:rsidP="006F7A35">
      <w:pPr>
        <w:rPr>
          <w:noProof/>
        </w:rPr>
      </w:pPr>
      <w:r w:rsidRPr="0051726B">
        <w:rPr>
          <w:noProof/>
        </w:rPr>
        <w:t xml:space="preserve">Уговорне стране: </w:t>
      </w:r>
    </w:p>
    <w:p w14:paraId="6D68A9CF" w14:textId="77777777" w:rsidR="006F7A35" w:rsidRPr="0051726B" w:rsidRDefault="006F7A35" w:rsidP="006F7A35">
      <w:pPr>
        <w:rPr>
          <w:noProof/>
        </w:rPr>
      </w:pPr>
    </w:p>
    <w:p w14:paraId="634751C0" w14:textId="77777777" w:rsidR="006F7A35" w:rsidRPr="0051726B" w:rsidRDefault="006F7A35" w:rsidP="006F7A35">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2180DA3" w14:textId="77777777" w:rsidR="006F7A35" w:rsidRPr="0051726B" w:rsidRDefault="006F7A35" w:rsidP="006F7A35">
      <w:pPr>
        <w:ind w:left="720"/>
        <w:jc w:val="both"/>
        <w:rPr>
          <w:noProof/>
        </w:rPr>
      </w:pPr>
      <w:r w:rsidRPr="0051726B">
        <w:rPr>
          <w:noProof/>
        </w:rPr>
        <w:t>ПИБ: 101696893 Матични број: 08664161,</w:t>
      </w:r>
    </w:p>
    <w:p w14:paraId="2FD00CB8" w14:textId="77777777" w:rsidR="006F7A35" w:rsidRPr="0051726B" w:rsidRDefault="006F7A35" w:rsidP="006F7A35">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5B84B4E6" w14:textId="7DB14EE7" w:rsidR="006F7A35" w:rsidRPr="0051726B" w:rsidRDefault="006F7A35" w:rsidP="006F7A35">
      <w:pPr>
        <w:ind w:left="720"/>
        <w:jc w:val="both"/>
        <w:rPr>
          <w:noProof/>
        </w:rPr>
      </w:pPr>
      <w:r w:rsidRPr="0051726B">
        <w:rPr>
          <w:noProof/>
        </w:rPr>
        <w:t xml:space="preserve">(у даљем тексту: наручилац), кога заступа </w:t>
      </w:r>
      <w:r w:rsidRPr="0051726B">
        <w:rPr>
          <w:noProof/>
          <w:lang w:val="sr-Cyrl-RS"/>
        </w:rPr>
        <w:t xml:space="preserve">проф. др </w:t>
      </w:r>
      <w:r w:rsidR="00336034">
        <w:rPr>
          <w:noProof/>
          <w:lang w:val="sr-Cyrl-RS"/>
        </w:rPr>
        <w:t>Едита Стокић</w:t>
      </w:r>
      <w:r w:rsidRPr="0051726B">
        <w:rPr>
          <w:noProof/>
        </w:rPr>
        <w:t>.</w:t>
      </w:r>
    </w:p>
    <w:p w14:paraId="0D1CD564" w14:textId="77777777" w:rsidR="006F7A35" w:rsidRPr="0051726B" w:rsidRDefault="006F7A35" w:rsidP="006F7A35">
      <w:pPr>
        <w:jc w:val="both"/>
        <w:rPr>
          <w:noProof/>
        </w:rPr>
      </w:pPr>
    </w:p>
    <w:p w14:paraId="26331E25" w14:textId="77777777" w:rsidR="006F7A35" w:rsidRPr="0051726B" w:rsidRDefault="006F7A35" w:rsidP="006F7A35">
      <w:pPr>
        <w:numPr>
          <w:ilvl w:val="0"/>
          <w:numId w:val="6"/>
        </w:numPr>
        <w:jc w:val="both"/>
        <w:rPr>
          <w:noProof/>
        </w:rPr>
      </w:pPr>
      <w:r w:rsidRPr="0051726B">
        <w:rPr>
          <w:noProof/>
        </w:rPr>
        <w:t>____________________________________________________________________,</w:t>
      </w:r>
    </w:p>
    <w:p w14:paraId="1218297E" w14:textId="77777777" w:rsidR="006F7A35" w:rsidRPr="0051726B" w:rsidRDefault="006F7A35" w:rsidP="006F7A35">
      <w:pPr>
        <w:jc w:val="center"/>
      </w:pPr>
      <w:r w:rsidRPr="0051726B">
        <w:rPr>
          <w:noProof/>
        </w:rPr>
        <w:t>(</w:t>
      </w:r>
      <w:r w:rsidRPr="0051726B">
        <w:rPr>
          <w:i/>
          <w:noProof/>
        </w:rPr>
        <w:t>назив и адреса)</w:t>
      </w:r>
    </w:p>
    <w:p w14:paraId="43FC7527" w14:textId="77777777" w:rsidR="006F7A35" w:rsidRPr="0051726B" w:rsidRDefault="006F7A35" w:rsidP="006F7A35">
      <w:pPr>
        <w:ind w:left="720"/>
        <w:jc w:val="both"/>
        <w:rPr>
          <w:noProof/>
        </w:rPr>
      </w:pPr>
      <w:r w:rsidRPr="0051726B">
        <w:rPr>
          <w:noProof/>
        </w:rPr>
        <w:t>ПИБ:.......................... Матични број: ........................................,</w:t>
      </w:r>
    </w:p>
    <w:p w14:paraId="472743B7" w14:textId="77777777" w:rsidR="006F7A35" w:rsidRPr="0051726B" w:rsidRDefault="006F7A35" w:rsidP="006F7A35">
      <w:pPr>
        <w:ind w:left="720"/>
        <w:jc w:val="both"/>
        <w:rPr>
          <w:noProof/>
        </w:rPr>
      </w:pPr>
      <w:r w:rsidRPr="0051726B">
        <w:rPr>
          <w:noProof/>
        </w:rPr>
        <w:t>Број рачуна: ............................................ Назив банке:......................................,</w:t>
      </w:r>
    </w:p>
    <w:p w14:paraId="485DA88F" w14:textId="77777777" w:rsidR="006F7A35" w:rsidRPr="0051726B" w:rsidRDefault="006F7A35" w:rsidP="006F7A35">
      <w:pPr>
        <w:ind w:left="720"/>
        <w:jc w:val="both"/>
        <w:rPr>
          <w:noProof/>
        </w:rPr>
      </w:pPr>
      <w:r w:rsidRPr="0051726B">
        <w:rPr>
          <w:noProof/>
        </w:rPr>
        <w:t>Телефон:............................Телефакс:......................................</w:t>
      </w:r>
    </w:p>
    <w:p w14:paraId="4C185110" w14:textId="77777777" w:rsidR="006F7A35" w:rsidRPr="0051726B" w:rsidRDefault="006F7A35" w:rsidP="006F7A35">
      <w:pPr>
        <w:ind w:left="720"/>
        <w:jc w:val="both"/>
        <w:rPr>
          <w:noProof/>
        </w:rPr>
      </w:pPr>
      <w:r w:rsidRPr="0051726B">
        <w:rPr>
          <w:noProof/>
        </w:rPr>
        <w:t>(у даљем тексту: добављач), кога заступа ________________________________ .</w:t>
      </w:r>
    </w:p>
    <w:p w14:paraId="5BEAA7DB" w14:textId="77777777" w:rsidR="006F7A35" w:rsidRPr="0051726B" w:rsidRDefault="006F7A35" w:rsidP="006F7A35">
      <w:pPr>
        <w:jc w:val="both"/>
        <w:rPr>
          <w:noProof/>
          <w:lang w:val="sr-Cyrl-RS"/>
        </w:rPr>
      </w:pPr>
    </w:p>
    <w:p w14:paraId="54365C9E" w14:textId="77777777" w:rsidR="006F7A35" w:rsidRDefault="006F7A35" w:rsidP="006F7A35">
      <w:pPr>
        <w:jc w:val="center"/>
        <w:outlineLvl w:val="0"/>
        <w:rPr>
          <w:b/>
          <w:noProof/>
        </w:rPr>
      </w:pPr>
      <w:bookmarkStart w:id="58" w:name="_Toc1378276"/>
      <w:bookmarkStart w:id="59" w:name="_Toc33183492"/>
      <w:r w:rsidRPr="0051726B">
        <w:rPr>
          <w:b/>
          <w:noProof/>
        </w:rPr>
        <w:t>Члан 1.</w:t>
      </w:r>
      <w:bookmarkEnd w:id="58"/>
      <w:bookmarkEnd w:id="59"/>
    </w:p>
    <w:p w14:paraId="448BEDFE" w14:textId="380F2030" w:rsidR="006F7A35" w:rsidRPr="009C655E" w:rsidRDefault="006F7A35" w:rsidP="006F7A35">
      <w:pPr>
        <w:ind w:firstLine="708"/>
        <w:jc w:val="both"/>
        <w:outlineLvl w:val="0"/>
        <w:rPr>
          <w:noProof/>
        </w:rPr>
      </w:pPr>
      <w:bookmarkStart w:id="60" w:name="_Toc1378277"/>
      <w:bookmarkStart w:id="61" w:name="_Toc33183493"/>
      <w:r w:rsidRPr="0051726B">
        <w:rPr>
          <w:noProof/>
          <w:lang w:val="sr-Latn-CS"/>
        </w:rPr>
        <w:t>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B34461">
        <w:rPr>
          <w:b/>
          <w:noProof/>
          <w:lang w:val="sr-Cyrl-RS"/>
        </w:rPr>
        <w:t>Репрезентација</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sidR="00336034">
        <w:rPr>
          <w:noProof/>
          <w:lang w:val="sr-Cyrl-RS"/>
        </w:rPr>
        <w:t>25-20</w:t>
      </w:r>
      <w:r>
        <w:rPr>
          <w:noProof/>
          <w:lang w:val="sr-Cyrl-RS"/>
        </w:rPr>
        <w:t>-М</w:t>
      </w:r>
      <w:r w:rsidRPr="0051726B">
        <w:t xml:space="preserve">, </w:t>
      </w:r>
      <w:r w:rsidRPr="0051726B">
        <w:rPr>
          <w:lang w:val="sr-Cyrl-RS"/>
        </w:rPr>
        <w:t>од дана ___________ године.</w:t>
      </w:r>
      <w:bookmarkEnd w:id="60"/>
      <w:bookmarkEnd w:id="61"/>
    </w:p>
    <w:p w14:paraId="473605E2" w14:textId="77777777" w:rsidR="006F7A35" w:rsidRPr="0051726B" w:rsidRDefault="006F7A35" w:rsidP="006F7A35">
      <w:pPr>
        <w:ind w:firstLine="720"/>
        <w:jc w:val="both"/>
        <w:rPr>
          <w:noProof/>
          <w:lang w:val="sr-Cyrl-RS"/>
        </w:rPr>
      </w:pPr>
    </w:p>
    <w:p w14:paraId="7E8C9C6B" w14:textId="77777777" w:rsidR="006F7A35" w:rsidRPr="0051726B" w:rsidRDefault="006F7A35" w:rsidP="006F7A35">
      <w:pPr>
        <w:jc w:val="center"/>
        <w:outlineLvl w:val="0"/>
        <w:rPr>
          <w:b/>
          <w:noProof/>
        </w:rPr>
      </w:pPr>
      <w:bookmarkStart w:id="62" w:name="_Toc1378278"/>
      <w:bookmarkStart w:id="63" w:name="_Toc33183494"/>
      <w:r w:rsidRPr="0051726B">
        <w:rPr>
          <w:b/>
          <w:noProof/>
        </w:rPr>
        <w:t>Члан 2.</w:t>
      </w:r>
      <w:bookmarkEnd w:id="62"/>
      <w:bookmarkEnd w:id="63"/>
    </w:p>
    <w:p w14:paraId="7359B598" w14:textId="77777777" w:rsidR="006F7A35" w:rsidRPr="0051726B" w:rsidRDefault="006F7A35" w:rsidP="006F7A35">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53988AAB" w14:textId="77777777" w:rsidR="006F7A35" w:rsidRPr="0051726B" w:rsidRDefault="006F7A35" w:rsidP="006F7A35">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1E0CA51B" w14:textId="77777777" w:rsidR="006F7A35" w:rsidRPr="0051726B" w:rsidRDefault="006F7A35" w:rsidP="006F7A35">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6626AE42" w14:textId="77777777" w:rsidR="006F7A35" w:rsidRPr="0051726B" w:rsidRDefault="006F7A35" w:rsidP="006F7A35">
      <w:pPr>
        <w:rPr>
          <w:noProof/>
          <w:lang w:val="sr-Cyrl-RS"/>
        </w:rPr>
      </w:pPr>
    </w:p>
    <w:p w14:paraId="74F815AE" w14:textId="77777777" w:rsidR="006F7A35" w:rsidRPr="0051726B" w:rsidRDefault="006F7A35" w:rsidP="006F7A35">
      <w:pPr>
        <w:jc w:val="center"/>
        <w:outlineLvl w:val="0"/>
        <w:rPr>
          <w:b/>
          <w:noProof/>
          <w:lang w:val="sr-Cyrl-RS"/>
        </w:rPr>
      </w:pPr>
      <w:bookmarkStart w:id="64" w:name="_Toc1378279"/>
      <w:bookmarkStart w:id="65" w:name="_Toc33183495"/>
      <w:r w:rsidRPr="0051726B">
        <w:rPr>
          <w:b/>
          <w:noProof/>
        </w:rPr>
        <w:t>Члан 3.</w:t>
      </w:r>
      <w:bookmarkEnd w:id="64"/>
      <w:bookmarkEnd w:id="65"/>
    </w:p>
    <w:p w14:paraId="6C64B024" w14:textId="77777777" w:rsidR="006F7A35" w:rsidRPr="00C0452F" w:rsidRDefault="006F7A35" w:rsidP="006F7A35">
      <w:pPr>
        <w:suppressAutoHyphens/>
        <w:spacing w:line="100" w:lineRule="atLeast"/>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обавезује да</w:t>
      </w:r>
      <w:r>
        <w:rPr>
          <w:noProof/>
          <w:lang w:val="sr-Cyrl-RS"/>
        </w:rPr>
        <w:t xml:space="preserve"> испоручи добра за потребе репрезентације (у даљем тексту: добра)</w:t>
      </w:r>
      <w:r>
        <w:rPr>
          <w:lang w:val="sr-Cyrl-BA"/>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6DC63F8C" w14:textId="77777777" w:rsidR="006F7A35" w:rsidRDefault="006F7A35" w:rsidP="006F7A35">
      <w:pPr>
        <w:ind w:firstLine="708"/>
        <w:jc w:val="both"/>
        <w:rPr>
          <w:iCs/>
          <w:lang w:val="sr-Cyrl-RS"/>
        </w:rPr>
      </w:pPr>
      <w:proofErr w:type="gramStart"/>
      <w:r w:rsidRPr="0051726B">
        <w:rPr>
          <w:noProof/>
        </w:rPr>
        <w:t xml:space="preserve">Добављач се обавезује да </w:t>
      </w:r>
      <w:r>
        <w:rPr>
          <w:noProof/>
          <w:lang w:val="sr-Cyrl-RS"/>
        </w:rPr>
        <w:t xml:space="preserve">испоруку предметних добара </w:t>
      </w:r>
      <w:r w:rsidRPr="0051726B">
        <w:rPr>
          <w:noProof/>
          <w:lang w:val="sr-Cyrl-RS"/>
        </w:rPr>
        <w:t xml:space="preserve">изврши </w:t>
      </w:r>
      <w:r>
        <w:rPr>
          <w:noProof/>
          <w:lang w:val="sr-Cyrl-RS"/>
        </w:rPr>
        <w:t xml:space="preserve">сукцесивно </w:t>
      </w:r>
      <w:r w:rsidRPr="0051726B">
        <w:rPr>
          <w:noProof/>
          <w:lang w:val="sr-Cyrl-RS"/>
        </w:rPr>
        <w:t>у року од______(</w:t>
      </w:r>
      <w:r w:rsidRPr="0051726B">
        <w:rPr>
          <w:i/>
          <w:noProof/>
          <w:lang w:val="sr-Cyrl-RS"/>
        </w:rPr>
        <w:t xml:space="preserve">највише </w:t>
      </w:r>
      <w:r>
        <w:rPr>
          <w:i/>
          <w:noProof/>
          <w:lang w:val="sr-Cyrl-RS"/>
        </w:rPr>
        <w:t>3 сата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r>
        <w:rPr>
          <w:iCs/>
          <w:lang w:val="sr-Cyrl-RS"/>
        </w:rPr>
        <w:t>.</w:t>
      </w:r>
      <w:proofErr w:type="gramEnd"/>
    </w:p>
    <w:p w14:paraId="6980E268" w14:textId="77777777" w:rsidR="006F7A35" w:rsidRPr="007C6D6A" w:rsidRDefault="006F7A35" w:rsidP="006F7A35">
      <w:pPr>
        <w:ind w:firstLine="708"/>
        <w:jc w:val="both"/>
        <w:rPr>
          <w:noProof/>
          <w:lang w:val="sr-Cyrl-RS"/>
        </w:rPr>
      </w:pPr>
      <w:r w:rsidRPr="00EB04B1">
        <w:rPr>
          <w:noProof/>
        </w:rPr>
        <w:t xml:space="preserve">Добављач се обавезује да </w:t>
      </w:r>
      <w:r w:rsidRPr="00EB04B1">
        <w:rPr>
          <w:noProof/>
          <w:lang w:val="sr-Cyrl-RS"/>
        </w:rPr>
        <w:t xml:space="preserve">предметна добра испоручи </w:t>
      </w:r>
      <w:r w:rsidRPr="00EB04B1">
        <w:rPr>
          <w:noProof/>
        </w:rPr>
        <w:t xml:space="preserve">на основу писаног захтева који наручилац </w:t>
      </w:r>
      <w:r w:rsidRPr="007C6D6A">
        <w:rPr>
          <w:noProof/>
        </w:rPr>
        <w:t xml:space="preserve">доставља добављачу путем електронске поште на адресу </w:t>
      </w:r>
      <w:r w:rsidRPr="007C6D6A">
        <w:rPr>
          <w:noProof/>
          <w:lang w:val="sr-Cyrl-RS"/>
        </w:rPr>
        <w:t>______________</w:t>
      </w:r>
      <w:r w:rsidRPr="007C6D6A">
        <w:rPr>
          <w:noProof/>
        </w:rPr>
        <w:t xml:space="preserve">, а уколико то из било ког разлога није могуће, путем телефакса на број </w:t>
      </w:r>
      <w:r w:rsidRPr="007C6D6A">
        <w:rPr>
          <w:noProof/>
          <w:lang w:val="sr-Cyrl-RS"/>
        </w:rPr>
        <w:t>____________</w:t>
      </w:r>
      <w:r w:rsidRPr="007C6D6A">
        <w:rPr>
          <w:noProof/>
        </w:rPr>
        <w:t>.</w:t>
      </w:r>
    </w:p>
    <w:p w14:paraId="107A9610" w14:textId="678B7EBC" w:rsidR="006F7A35" w:rsidRPr="007C6D6A" w:rsidRDefault="006F7A35" w:rsidP="006F7A35">
      <w:pPr>
        <w:widowControl w:val="0"/>
        <w:autoSpaceDE w:val="0"/>
        <w:autoSpaceDN w:val="0"/>
        <w:adjustRightInd w:val="0"/>
        <w:ind w:firstLine="720"/>
        <w:jc w:val="both"/>
        <w:rPr>
          <w:lang w:val="sr-Cyrl-RS"/>
        </w:rPr>
      </w:pPr>
      <w:r w:rsidRPr="007C6D6A">
        <w:rPr>
          <w:noProof/>
        </w:rPr>
        <w:t>Добављач се обавезује да</w:t>
      </w:r>
      <w:r w:rsidRPr="007C6D6A">
        <w:rPr>
          <w:noProof/>
          <w:lang w:val="sr-Cyrl-RS"/>
        </w:rPr>
        <w:t xml:space="preserve"> испоручи </w:t>
      </w:r>
      <w:r w:rsidR="00A02196" w:rsidRPr="007C6D6A">
        <w:rPr>
          <w:lang w:val="sr-Cyrl-RS"/>
        </w:rPr>
        <w:t>апарате за точење воде (</w:t>
      </w:r>
      <w:r w:rsidR="00A02196" w:rsidRPr="007C6D6A">
        <w:t>загревање и хлађење воде</w:t>
      </w:r>
      <w:r w:rsidR="00A02196" w:rsidRPr="007C6D6A">
        <w:rPr>
          <w:lang w:val="sr-Cyrl-RS"/>
        </w:rPr>
        <w:t xml:space="preserve">) </w:t>
      </w:r>
      <w:r w:rsidRPr="007C6D6A">
        <w:rPr>
          <w:lang w:val="sr-Cyrl-RS"/>
        </w:rPr>
        <w:t>у року од ______(</w:t>
      </w:r>
      <w:r w:rsidRPr="007C6D6A">
        <w:rPr>
          <w:i/>
          <w:lang w:val="sr-Cyrl-RS"/>
        </w:rPr>
        <w:t>највише 3 календарска дана</w:t>
      </w:r>
      <w:r w:rsidRPr="007C6D6A">
        <w:rPr>
          <w:lang w:val="sr-Cyrl-RS"/>
        </w:rPr>
        <w:t xml:space="preserve">), од </w:t>
      </w:r>
      <w:r w:rsidR="00A02196" w:rsidRPr="007C6D6A">
        <w:rPr>
          <w:lang w:val="sr-Cyrl-RS"/>
        </w:rPr>
        <w:t xml:space="preserve">дана пријема писаног захтева </w:t>
      </w:r>
      <w:r w:rsidR="00A02196" w:rsidRPr="007C6D6A">
        <w:rPr>
          <w:lang w:val="sr-Cyrl-RS"/>
        </w:rPr>
        <w:lastRenderedPageBreak/>
        <w:t>наручиоца</w:t>
      </w:r>
      <w:r w:rsidRPr="007C6D6A">
        <w:rPr>
          <w:lang w:val="sr-Cyrl-RS"/>
        </w:rPr>
        <w:t xml:space="preserve">, чији ће број  наручилац навести у писаном захтеву, те ће се о томе сачинити записник о пријему и коришћењу апарата. </w:t>
      </w:r>
    </w:p>
    <w:p w14:paraId="49DB94F7" w14:textId="33971199" w:rsidR="006F7A35" w:rsidRPr="007C6D6A" w:rsidRDefault="006F7A35" w:rsidP="006F7A35">
      <w:pPr>
        <w:widowControl w:val="0"/>
        <w:autoSpaceDE w:val="0"/>
        <w:autoSpaceDN w:val="0"/>
        <w:adjustRightInd w:val="0"/>
        <w:ind w:firstLine="720"/>
        <w:jc w:val="both"/>
        <w:rPr>
          <w:lang w:val="sr-Cyrl-RS"/>
        </w:rPr>
      </w:pPr>
      <w:r w:rsidRPr="007C6D6A">
        <w:rPr>
          <w:noProof/>
        </w:rPr>
        <w:t>Добављач се обавезује да</w:t>
      </w:r>
      <w:r w:rsidRPr="007C6D6A">
        <w:rPr>
          <w:lang w:val="sr-Cyrl-RS"/>
        </w:rPr>
        <w:t xml:space="preserve"> </w:t>
      </w:r>
      <w:r w:rsidRPr="007C6D6A">
        <w:t xml:space="preserve">испоручи </w:t>
      </w:r>
      <w:r w:rsidRPr="007C6D6A">
        <w:rPr>
          <w:lang w:val="sr-Cyrl-RS"/>
        </w:rPr>
        <w:t>н</w:t>
      </w:r>
      <w:r w:rsidRPr="007C6D6A">
        <w:t xml:space="preserve">аручиоцу </w:t>
      </w:r>
      <w:r w:rsidR="00B93AE1" w:rsidRPr="007C6D6A">
        <w:rPr>
          <w:lang w:val="sr-Cyrl-RS"/>
        </w:rPr>
        <w:t>тражену количину апарата за точење воде (</w:t>
      </w:r>
      <w:r w:rsidR="00B93AE1" w:rsidRPr="007C6D6A">
        <w:t>загревање и хлађење воде</w:t>
      </w:r>
      <w:r w:rsidR="00B93AE1" w:rsidRPr="007C6D6A">
        <w:rPr>
          <w:lang w:val="sr-Cyrl-RS"/>
        </w:rPr>
        <w:t>)</w:t>
      </w:r>
      <w:r w:rsidRPr="007C6D6A">
        <w:t xml:space="preserve">, на бесплатно коришћење, </w:t>
      </w:r>
      <w:r w:rsidRPr="007C6D6A">
        <w:rPr>
          <w:lang w:val="sr-Cyrl-RS"/>
        </w:rPr>
        <w:t xml:space="preserve">да </w:t>
      </w:r>
      <w:r w:rsidRPr="007C6D6A">
        <w:t xml:space="preserve">у току трајања </w:t>
      </w:r>
      <w:r w:rsidR="00B93AE1" w:rsidRPr="007C6D6A">
        <w:rPr>
          <w:lang w:val="sr-Cyrl-RS"/>
        </w:rPr>
        <w:t xml:space="preserve">овог </w:t>
      </w:r>
      <w:r w:rsidRPr="007C6D6A">
        <w:t>уговора</w:t>
      </w:r>
      <w:r w:rsidRPr="007C6D6A">
        <w:rPr>
          <w:lang w:val="sr-Cyrl-RS"/>
        </w:rPr>
        <w:t xml:space="preserve"> </w:t>
      </w:r>
      <w:r w:rsidRPr="007C6D6A">
        <w:t>врши бесплатно санитацију и чишћење сваког апарата четири пута годишње</w:t>
      </w:r>
      <w:proofErr w:type="gramStart"/>
      <w:r w:rsidRPr="007C6D6A">
        <w:t>;  врши</w:t>
      </w:r>
      <w:proofErr w:type="gramEnd"/>
      <w:r w:rsidRPr="007C6D6A">
        <w:t xml:space="preserve"> бесплатно одржавање и сервисирање апарата у току трајања уговора и</w:t>
      </w:r>
      <w:r w:rsidRPr="007C6D6A">
        <w:rPr>
          <w:lang w:val="sr-Cyrl-RS"/>
        </w:rPr>
        <w:t xml:space="preserve"> </w:t>
      </w:r>
      <w:r w:rsidRPr="007C6D6A">
        <w:t>у случају потребе</w:t>
      </w:r>
      <w:r w:rsidRPr="007C6D6A">
        <w:rPr>
          <w:lang w:val="sr-Cyrl-RS"/>
        </w:rPr>
        <w:t xml:space="preserve"> </w:t>
      </w:r>
      <w:r w:rsidRPr="007C6D6A">
        <w:t xml:space="preserve"> неисправан апарат заме</w:t>
      </w:r>
      <w:r w:rsidRPr="007C6D6A">
        <w:rPr>
          <w:lang w:val="sr-Cyrl-RS"/>
        </w:rPr>
        <w:t>ни</w:t>
      </w:r>
      <w:r w:rsidRPr="007C6D6A">
        <w:t xml:space="preserve"> новим</w:t>
      </w:r>
      <w:r w:rsidRPr="007C6D6A">
        <w:rPr>
          <w:lang w:val="sr-Cyrl-RS"/>
        </w:rPr>
        <w:t xml:space="preserve">, </w:t>
      </w:r>
      <w:r w:rsidRPr="007C6D6A">
        <w:t xml:space="preserve">у року од </w:t>
      </w:r>
      <w:r w:rsidRPr="007C6D6A">
        <w:rPr>
          <w:lang w:val="sr-Cyrl-RS"/>
        </w:rPr>
        <w:t>3</w:t>
      </w:r>
      <w:r w:rsidRPr="007C6D6A">
        <w:t xml:space="preserve"> (</w:t>
      </w:r>
      <w:r w:rsidRPr="007C6D6A">
        <w:rPr>
          <w:lang w:val="sr-Cyrl-RS"/>
        </w:rPr>
        <w:t>три</w:t>
      </w:r>
      <w:r w:rsidRPr="007C6D6A">
        <w:t>) календарских дана од дана пријављивања неисправности</w:t>
      </w:r>
      <w:r w:rsidRPr="007C6D6A">
        <w:rPr>
          <w:lang w:val="sr-Cyrl-RS"/>
        </w:rPr>
        <w:t>.</w:t>
      </w:r>
    </w:p>
    <w:p w14:paraId="07EEA791" w14:textId="5544BB92" w:rsidR="006F7A35" w:rsidRPr="007C6D6A" w:rsidRDefault="006F7A35" w:rsidP="006F7A35">
      <w:pPr>
        <w:ind w:firstLine="708"/>
        <w:jc w:val="both"/>
        <w:rPr>
          <w:iCs/>
          <w:lang w:val="sr-Cyrl-RS"/>
        </w:rPr>
      </w:pPr>
      <w:proofErr w:type="gramStart"/>
      <w:r w:rsidRPr="007C6D6A">
        <w:rPr>
          <w:noProof/>
        </w:rPr>
        <w:t>Добављач се обавезује да</w:t>
      </w:r>
      <w:r w:rsidRPr="007C6D6A">
        <w:rPr>
          <w:noProof/>
          <w:lang w:val="sr-Cyrl-RS"/>
        </w:rPr>
        <w:t xml:space="preserve"> се ради сервиса и поправке </w:t>
      </w:r>
      <w:r w:rsidR="00B93AE1" w:rsidRPr="007C6D6A">
        <w:rPr>
          <w:lang w:val="sr-Cyrl-RS"/>
        </w:rPr>
        <w:t>апарата за точење воде (</w:t>
      </w:r>
      <w:r w:rsidR="00B93AE1" w:rsidRPr="007C6D6A">
        <w:t>загревање и хлађење воде</w:t>
      </w:r>
      <w:r w:rsidR="00B93AE1" w:rsidRPr="007C6D6A">
        <w:rPr>
          <w:lang w:val="sr-Cyrl-RS"/>
        </w:rPr>
        <w:t>)</w:t>
      </w:r>
      <w:r w:rsidRPr="007C6D6A">
        <w:rPr>
          <w:noProof/>
          <w:lang w:val="sr-Cyrl-RS"/>
        </w:rPr>
        <w:t xml:space="preserve"> одазове у року од _____________(</w:t>
      </w:r>
      <w:r w:rsidRPr="007C6D6A">
        <w:rPr>
          <w:i/>
          <w:noProof/>
          <w:lang w:val="sr-Cyrl-RS"/>
        </w:rPr>
        <w:t>највише 24 часа</w:t>
      </w:r>
      <w:r w:rsidRPr="007C6D6A">
        <w:rPr>
          <w:noProof/>
          <w:lang w:val="sr-Cyrl-RS"/>
        </w:rPr>
        <w:t>)</w:t>
      </w:r>
      <w:r w:rsidRPr="007C6D6A">
        <w:rPr>
          <w:i/>
          <w:noProof/>
          <w:lang w:val="sr-Cyrl-RS"/>
        </w:rPr>
        <w:t xml:space="preserve">, </w:t>
      </w:r>
      <w:r w:rsidRPr="007C6D6A">
        <w:rPr>
          <w:noProof/>
        </w:rPr>
        <w:t xml:space="preserve">од </w:t>
      </w:r>
      <w:r w:rsidRPr="007C6D6A">
        <w:rPr>
          <w:noProof/>
          <w:lang w:val="sr-Cyrl-RS"/>
        </w:rPr>
        <w:t xml:space="preserve">момента </w:t>
      </w:r>
      <w:r w:rsidRPr="007C6D6A">
        <w:rPr>
          <w:noProof/>
        </w:rPr>
        <w:t xml:space="preserve">пријема </w:t>
      </w:r>
      <w:r w:rsidRPr="007C6D6A">
        <w:rPr>
          <w:noProof/>
          <w:lang w:val="sr-Cyrl-RS"/>
        </w:rPr>
        <w:t xml:space="preserve">писаног захтева </w:t>
      </w:r>
      <w:r w:rsidRPr="007C6D6A">
        <w:rPr>
          <w:noProof/>
        </w:rPr>
        <w:t>наручиоц</w:t>
      </w:r>
      <w:r w:rsidRPr="007C6D6A">
        <w:rPr>
          <w:noProof/>
          <w:lang w:val="sr-Cyrl-RS"/>
        </w:rPr>
        <w:t>а</w:t>
      </w:r>
      <w:r w:rsidRPr="007C6D6A">
        <w:rPr>
          <w:iCs/>
          <w:lang w:val="sr-Cyrl-RS"/>
        </w:rPr>
        <w:t>.</w:t>
      </w:r>
      <w:proofErr w:type="gramEnd"/>
    </w:p>
    <w:p w14:paraId="699F255D" w14:textId="77777777" w:rsidR="006F7A35" w:rsidRPr="007C6D6A" w:rsidRDefault="006F7A35" w:rsidP="006F7A35">
      <w:pPr>
        <w:ind w:firstLine="708"/>
        <w:jc w:val="both"/>
        <w:rPr>
          <w:iCs/>
          <w:lang w:val="sr-Cyrl-RS"/>
        </w:rPr>
      </w:pPr>
    </w:p>
    <w:p w14:paraId="196949C3" w14:textId="77777777" w:rsidR="006F7A35" w:rsidRPr="007C6D6A" w:rsidRDefault="006F7A35" w:rsidP="006F7A35">
      <w:pPr>
        <w:tabs>
          <w:tab w:val="center" w:pos="4536"/>
          <w:tab w:val="left" w:pos="5644"/>
        </w:tabs>
        <w:outlineLvl w:val="0"/>
        <w:rPr>
          <w:b/>
          <w:noProof/>
        </w:rPr>
      </w:pPr>
      <w:r w:rsidRPr="007C6D6A">
        <w:rPr>
          <w:b/>
          <w:noProof/>
        </w:rPr>
        <w:tab/>
      </w:r>
      <w:bookmarkStart w:id="66" w:name="_Toc1378280"/>
      <w:bookmarkStart w:id="67" w:name="_Toc33183496"/>
      <w:r w:rsidRPr="007C6D6A">
        <w:rPr>
          <w:b/>
          <w:noProof/>
        </w:rPr>
        <w:t>Члан 4.</w:t>
      </w:r>
      <w:bookmarkEnd w:id="66"/>
      <w:bookmarkEnd w:id="67"/>
      <w:r w:rsidRPr="007C6D6A">
        <w:rPr>
          <w:b/>
          <w:noProof/>
        </w:rPr>
        <w:tab/>
      </w:r>
    </w:p>
    <w:p w14:paraId="773F83AC" w14:textId="77777777" w:rsidR="006F7A35" w:rsidRPr="007C6D6A" w:rsidRDefault="006F7A35" w:rsidP="006F7A35">
      <w:pPr>
        <w:ind w:firstLine="708"/>
        <w:jc w:val="both"/>
        <w:rPr>
          <w:bCs/>
          <w:noProof/>
          <w:lang w:val="sr-Cyrl-RS"/>
        </w:rPr>
      </w:pPr>
      <w:r w:rsidRPr="007C6D6A">
        <w:rPr>
          <w:noProof/>
        </w:rPr>
        <w:t xml:space="preserve">Добављач се обавезује да квалитет </w:t>
      </w:r>
      <w:r w:rsidRPr="007C6D6A">
        <w:rPr>
          <w:noProof/>
          <w:lang w:val="sr-Cyrl-RS"/>
        </w:rPr>
        <w:t>предметних добара</w:t>
      </w:r>
      <w:r w:rsidRPr="007C6D6A">
        <w:rPr>
          <w:noProof/>
        </w:rPr>
        <w:t xml:space="preserve"> одговара стандардима и прописима </w:t>
      </w:r>
      <w:r w:rsidRPr="007C6D6A">
        <w:rPr>
          <w:noProof/>
          <w:lang w:val="sr-Cyrl-RS"/>
        </w:rPr>
        <w:t>Р</w:t>
      </w:r>
      <w:r w:rsidRPr="007C6D6A">
        <w:rPr>
          <w:noProof/>
        </w:rPr>
        <w:t xml:space="preserve">епублике Србије и Европске </w:t>
      </w:r>
      <w:r w:rsidRPr="007C6D6A">
        <w:rPr>
          <w:noProof/>
          <w:lang w:val="sr-Cyrl-RS"/>
        </w:rPr>
        <w:t>у</w:t>
      </w:r>
      <w:r w:rsidRPr="007C6D6A">
        <w:rPr>
          <w:noProof/>
        </w:rPr>
        <w:t>није</w:t>
      </w:r>
      <w:r w:rsidRPr="007C6D6A">
        <w:rPr>
          <w:noProof/>
          <w:lang w:val="sr-Cyrl-RS"/>
        </w:rPr>
        <w:t xml:space="preserve"> </w:t>
      </w:r>
      <w:r w:rsidRPr="007C6D6A">
        <w:rPr>
          <w:noProof/>
        </w:rPr>
        <w:t>и захтевима из конкурсне документације</w:t>
      </w:r>
      <w:r w:rsidRPr="007C6D6A">
        <w:rPr>
          <w:noProof/>
          <w:lang w:val="sr-Cyrl-RS"/>
        </w:rPr>
        <w:t>.</w:t>
      </w:r>
    </w:p>
    <w:p w14:paraId="5AAB4269" w14:textId="77777777" w:rsidR="006F7A35" w:rsidRPr="007C6D6A" w:rsidRDefault="006F7A35" w:rsidP="006F7A35">
      <w:pPr>
        <w:ind w:firstLine="720"/>
        <w:jc w:val="both"/>
        <w:rPr>
          <w:bCs/>
          <w:noProof/>
        </w:rPr>
      </w:pPr>
      <w:r w:rsidRPr="007C6D6A">
        <w:rPr>
          <w:bCs/>
          <w:noProof/>
          <w:lang w:val="sr-Latn-CS"/>
        </w:rPr>
        <w:t xml:space="preserve">У случају да се установи да </w:t>
      </w:r>
      <w:r w:rsidRPr="007C6D6A">
        <w:rPr>
          <w:noProof/>
          <w:lang w:val="sr-Cyrl-RS"/>
        </w:rPr>
        <w:t>предметна добара</w:t>
      </w:r>
      <w:r w:rsidRPr="007C6D6A">
        <w:rPr>
          <w:noProof/>
        </w:rPr>
        <w:t xml:space="preserve"> </w:t>
      </w:r>
      <w:r w:rsidRPr="007C6D6A">
        <w:rPr>
          <w:bCs/>
          <w:noProof/>
          <w:lang w:val="sr-Latn-CS"/>
        </w:rPr>
        <w:t>одступа</w:t>
      </w:r>
      <w:r w:rsidRPr="007C6D6A">
        <w:rPr>
          <w:bCs/>
          <w:noProof/>
          <w:lang w:val="sr-Cyrl-RS"/>
        </w:rPr>
        <w:t>ју</w:t>
      </w:r>
      <w:r w:rsidRPr="007C6D6A">
        <w:rPr>
          <w:bCs/>
          <w:noProof/>
          <w:lang w:val="sr-Latn-CS"/>
        </w:rPr>
        <w:t xml:space="preserve"> од стандарда из претходног става, добављач се обавезује да </w:t>
      </w:r>
      <w:r w:rsidRPr="007C6D6A">
        <w:rPr>
          <w:bCs/>
          <w:noProof/>
          <w:lang w:val="sr-Cyrl-RS"/>
        </w:rPr>
        <w:t xml:space="preserve">испоручи добра </w:t>
      </w:r>
      <w:r w:rsidRPr="007C6D6A">
        <w:rPr>
          <w:bCs/>
          <w:noProof/>
          <w:lang w:val="sr-Latn-CS"/>
        </w:rPr>
        <w:t xml:space="preserve">уговореног квалитета изврши у најкраћем могућем року, а најкасније у року од </w:t>
      </w:r>
      <w:r w:rsidRPr="007C6D6A">
        <w:rPr>
          <w:bCs/>
          <w:noProof/>
          <w:lang w:val="sr-Cyrl-RS"/>
        </w:rPr>
        <w:t>24 часа</w:t>
      </w:r>
      <w:r w:rsidRPr="007C6D6A">
        <w:rPr>
          <w:bCs/>
          <w:noProof/>
          <w:lang w:val="sr-Latn-CS"/>
        </w:rPr>
        <w:t xml:space="preserve"> од дана пријема писане рекламације наручиоца.</w:t>
      </w:r>
    </w:p>
    <w:p w14:paraId="771FA9C1" w14:textId="77777777" w:rsidR="006F7A35" w:rsidRPr="007C6D6A" w:rsidRDefault="006F7A35" w:rsidP="006F7A35">
      <w:pPr>
        <w:jc w:val="both"/>
        <w:rPr>
          <w:bCs/>
          <w:noProof/>
          <w:lang w:val="sr-Cyrl-RS"/>
        </w:rPr>
      </w:pPr>
    </w:p>
    <w:p w14:paraId="14C05BBC" w14:textId="77777777" w:rsidR="006F7A35" w:rsidRPr="007C6D6A" w:rsidRDefault="006F7A35" w:rsidP="006F7A35">
      <w:pPr>
        <w:ind w:firstLine="708"/>
        <w:jc w:val="center"/>
        <w:rPr>
          <w:b/>
          <w:noProof/>
          <w:lang w:val="sr-Cyrl-RS"/>
        </w:rPr>
      </w:pPr>
      <w:r w:rsidRPr="007C6D6A">
        <w:rPr>
          <w:b/>
          <w:noProof/>
        </w:rPr>
        <w:t>Члан 5.</w:t>
      </w:r>
    </w:p>
    <w:p w14:paraId="328BF01F" w14:textId="77777777" w:rsidR="006F7A35" w:rsidRPr="007C6D6A" w:rsidRDefault="006F7A35" w:rsidP="006F7A35">
      <w:pPr>
        <w:ind w:firstLine="708"/>
        <w:jc w:val="both"/>
        <w:rPr>
          <w:iCs/>
          <w:lang w:val="sr-Cyrl-RS"/>
        </w:rPr>
      </w:pPr>
      <w:proofErr w:type="gramStart"/>
      <w:r w:rsidRPr="007C6D6A">
        <w:rPr>
          <w:iCs/>
        </w:rPr>
        <w:t xml:space="preserve">Рачун за </w:t>
      </w:r>
      <w:r w:rsidRPr="007C6D6A">
        <w:rPr>
          <w:iCs/>
          <w:lang w:val="sr-Cyrl-RS"/>
        </w:rPr>
        <w:t>испоручена добра</w:t>
      </w:r>
      <w:r w:rsidRPr="007C6D6A">
        <w:rPr>
          <w:iCs/>
        </w:rPr>
        <w:t xml:space="preserve"> испоставља се на основу потписаног документа-</w:t>
      </w:r>
      <w:r w:rsidRPr="007C6D6A">
        <w:rPr>
          <w:iCs/>
          <w:lang w:val="sr-Cyrl-RS"/>
        </w:rPr>
        <w:t xml:space="preserve"> отпремнице, </w:t>
      </w:r>
      <w:r w:rsidRPr="007C6D6A">
        <w:rPr>
          <w:iCs/>
        </w:rPr>
        <w:t xml:space="preserve">од стране овлашћеног лица </w:t>
      </w:r>
      <w:r w:rsidRPr="007C6D6A">
        <w:rPr>
          <w:bCs/>
          <w:noProof/>
        </w:rPr>
        <w:t>за техничк</w:t>
      </w:r>
      <w:r w:rsidRPr="007C6D6A">
        <w:rPr>
          <w:bCs/>
          <w:noProof/>
          <w:lang w:val="sr-Cyrl-RS"/>
        </w:rPr>
        <w:t xml:space="preserve">у </w:t>
      </w:r>
      <w:r w:rsidRPr="007C6D6A">
        <w:rPr>
          <w:bCs/>
          <w:noProof/>
        </w:rPr>
        <w:t>реализациј</w:t>
      </w:r>
      <w:r w:rsidRPr="007C6D6A">
        <w:rPr>
          <w:bCs/>
          <w:noProof/>
          <w:lang w:val="sr-Cyrl-RS"/>
        </w:rPr>
        <w:t xml:space="preserve">у </w:t>
      </w:r>
      <w:r w:rsidRPr="007C6D6A">
        <w:rPr>
          <w:iCs/>
          <w:lang w:val="sr-Cyrl-RS"/>
        </w:rPr>
        <w:t>из члана 11.</w:t>
      </w:r>
      <w:proofErr w:type="gramEnd"/>
      <w:r w:rsidRPr="007C6D6A">
        <w:rPr>
          <w:iCs/>
          <w:lang w:val="sr-Cyrl-RS"/>
        </w:rPr>
        <w:t xml:space="preserve"> овог уговора</w:t>
      </w:r>
      <w:r w:rsidRPr="007C6D6A">
        <w:rPr>
          <w:iCs/>
        </w:rPr>
        <w:t xml:space="preserve"> којим се верификује квалитет испору</w:t>
      </w:r>
      <w:r w:rsidRPr="007C6D6A">
        <w:rPr>
          <w:iCs/>
          <w:lang w:val="sr-Cyrl-RS"/>
        </w:rPr>
        <w:t xml:space="preserve">чених добара. </w:t>
      </w:r>
    </w:p>
    <w:p w14:paraId="3D87B146" w14:textId="77777777" w:rsidR="006F7A35" w:rsidRPr="007C6D6A" w:rsidRDefault="006F7A35" w:rsidP="006F7A35">
      <w:pPr>
        <w:pStyle w:val="BodyTextIndent"/>
        <w:ind w:left="0" w:firstLine="720"/>
        <w:jc w:val="both"/>
        <w:rPr>
          <w:b w:val="0"/>
          <w:noProof/>
          <w:lang w:val="sr-Cyrl-RS"/>
        </w:rPr>
      </w:pPr>
      <w:r w:rsidRPr="007C6D6A">
        <w:rPr>
          <w:b w:val="0"/>
          <w:noProof/>
          <w:lang w:val="sr-Latn-RS"/>
        </w:rPr>
        <w:t xml:space="preserve">Наручилац ће уговорену цену исплатити добављачу одложено, у року од </w:t>
      </w:r>
      <w:r w:rsidRPr="007C6D6A">
        <w:rPr>
          <w:b w:val="0"/>
          <w:noProof/>
          <w:lang w:val="sr-Cyrl-RS"/>
        </w:rPr>
        <w:t xml:space="preserve">90 </w:t>
      </w:r>
      <w:r w:rsidRPr="007C6D6A">
        <w:rPr>
          <w:b w:val="0"/>
          <w:noProof/>
          <w:lang w:val="sr-Latn-RS"/>
        </w:rPr>
        <w:t>дана</w:t>
      </w:r>
      <w:r w:rsidRPr="007C6D6A">
        <w:rPr>
          <w:b w:val="0"/>
          <w:noProof/>
          <w:lang w:val="sr-Cyrl-CS"/>
        </w:rPr>
        <w:t xml:space="preserve"> од дана доставе </w:t>
      </w:r>
      <w:r w:rsidRPr="007C6D6A">
        <w:rPr>
          <w:b w:val="0"/>
          <w:noProof/>
          <w:lang w:val="sr-Latn-RS"/>
        </w:rPr>
        <w:t>исправног рачуна за испоручену количину добара</w:t>
      </w:r>
      <w:r w:rsidRPr="007C6D6A">
        <w:rPr>
          <w:b w:val="0"/>
          <w:noProof/>
          <w:lang w:val="sr-Cyrl-CS"/>
        </w:rPr>
        <w:t>,</w:t>
      </w:r>
      <w:r w:rsidRPr="007C6D6A">
        <w:rPr>
          <w:b w:val="0"/>
          <w:noProof/>
          <w:lang w:val="sr-Latn-RS"/>
        </w:rPr>
        <w:t xml:space="preserve"> о чему потврду даје овлашћено лице </w:t>
      </w:r>
      <w:r w:rsidRPr="007C6D6A">
        <w:rPr>
          <w:b w:val="0"/>
          <w:noProof/>
          <w:color w:val="000000" w:themeColor="text1"/>
          <w:lang w:val="sr-Cyrl-CS"/>
        </w:rPr>
        <w:t xml:space="preserve">за праћење техничке реализације </w:t>
      </w:r>
      <w:r w:rsidRPr="007C6D6A">
        <w:rPr>
          <w:b w:val="0"/>
          <w:noProof/>
          <w:lang w:val="sr-Latn-RS"/>
        </w:rPr>
        <w:t>из члана 1</w:t>
      </w:r>
      <w:r w:rsidRPr="007C6D6A">
        <w:rPr>
          <w:b w:val="0"/>
          <w:noProof/>
          <w:lang w:val="sr-Cyrl-RS"/>
        </w:rPr>
        <w:t>1</w:t>
      </w:r>
      <w:r w:rsidRPr="007C6D6A">
        <w:rPr>
          <w:b w:val="0"/>
          <w:noProof/>
          <w:lang w:val="sr-Latn-RS"/>
        </w:rPr>
        <w:t>. овог уговора.</w:t>
      </w:r>
    </w:p>
    <w:p w14:paraId="19A8A65F" w14:textId="77777777" w:rsidR="006F7A35" w:rsidRPr="00AB5900" w:rsidRDefault="006F7A35" w:rsidP="006F7A35">
      <w:pPr>
        <w:ind w:firstLine="708"/>
        <w:jc w:val="both"/>
        <w:outlineLvl w:val="0"/>
        <w:rPr>
          <w:noProof/>
          <w:lang w:val="sr-Cyrl-RS"/>
        </w:rPr>
      </w:pPr>
      <w:bookmarkStart w:id="68" w:name="_Toc1378281"/>
      <w:bookmarkStart w:id="69" w:name="_Toc33183497"/>
      <w:r w:rsidRPr="007C6D6A">
        <w:rPr>
          <w:noProof/>
          <w:lang w:val="sr-Cyrl-CS"/>
        </w:rPr>
        <w:t>Добављач се обавезује да рачун достави преко писарнице наручиоца, адресирано на седиште наручиоца.</w:t>
      </w:r>
      <w:bookmarkEnd w:id="68"/>
      <w:bookmarkEnd w:id="69"/>
    </w:p>
    <w:p w14:paraId="7603391D" w14:textId="77777777" w:rsidR="006F7A35" w:rsidRPr="00AB5900" w:rsidRDefault="006F7A35" w:rsidP="006F7A35">
      <w:pPr>
        <w:framePr w:hSpace="180" w:wrap="around" w:vAnchor="text" w:hAnchor="margin" w:y="1"/>
        <w:ind w:firstLine="720"/>
        <w:jc w:val="both"/>
        <w:rPr>
          <w:lang w:val="sr-Cyrl-RS"/>
        </w:rPr>
      </w:pPr>
      <w:proofErr w:type="gramStart"/>
      <w:r w:rsidRPr="00AB5900">
        <w:t>Плаћање по овом уговору вршиће се до нивоа средстава обезбеђених Финансијским планом за ове намене</w:t>
      </w:r>
      <w:r w:rsidRPr="00AB590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B5900">
        <w:rPr>
          <w:lang w:val="sr-Cyrl-RS"/>
        </w:rPr>
        <w:t xml:space="preserve"> </w:t>
      </w:r>
    </w:p>
    <w:p w14:paraId="74B30CFC" w14:textId="77777777" w:rsidR="006F7A35" w:rsidRPr="00AB5900" w:rsidRDefault="006F7A35" w:rsidP="006F7A35">
      <w:pPr>
        <w:framePr w:hSpace="180" w:wrap="around" w:vAnchor="text" w:hAnchor="margin" w:y="1"/>
        <w:ind w:firstLine="720"/>
        <w:jc w:val="both"/>
        <w:rPr>
          <w:lang w:val="sr-Cyrl-RS"/>
        </w:rPr>
      </w:pPr>
      <w:proofErr w:type="gramStart"/>
      <w:r w:rsidRPr="00AB5900">
        <w:t>У супротном уговор престаје да важи без накнаде штете због немогућности преузимања обавеза од стране наручиоца.</w:t>
      </w:r>
      <w:proofErr w:type="gramEnd"/>
    </w:p>
    <w:p w14:paraId="14061EB4" w14:textId="77777777" w:rsidR="006F7A35" w:rsidRPr="0051726B" w:rsidRDefault="006F7A35" w:rsidP="006F7A35">
      <w:pPr>
        <w:outlineLvl w:val="0"/>
        <w:rPr>
          <w:b/>
          <w:noProof/>
          <w:lang w:val="sr-Cyrl-RS"/>
        </w:rPr>
      </w:pPr>
    </w:p>
    <w:p w14:paraId="49D49C4F" w14:textId="77777777" w:rsidR="006F7A35" w:rsidRPr="0051726B" w:rsidRDefault="006F7A35" w:rsidP="006F7A35">
      <w:pPr>
        <w:jc w:val="center"/>
        <w:outlineLvl w:val="0"/>
        <w:rPr>
          <w:noProof/>
          <w:lang w:val="sr-Cyrl-CS"/>
        </w:rPr>
      </w:pPr>
      <w:bookmarkStart w:id="70" w:name="_Toc1378282"/>
      <w:bookmarkStart w:id="71" w:name="_Toc33183498"/>
      <w:r w:rsidRPr="0051726B">
        <w:rPr>
          <w:b/>
          <w:noProof/>
          <w:lang w:val="en-US"/>
        </w:rPr>
        <w:t>Члан 6.</w:t>
      </w:r>
      <w:bookmarkEnd w:id="70"/>
      <w:bookmarkEnd w:id="71"/>
    </w:p>
    <w:p w14:paraId="7C7D5006" w14:textId="77777777" w:rsidR="006F7A35" w:rsidRPr="0051726B" w:rsidRDefault="006F7A35" w:rsidP="006F7A35">
      <w:pPr>
        <w:ind w:firstLine="720"/>
        <w:jc w:val="both"/>
        <w:rPr>
          <w:noProof/>
        </w:rPr>
      </w:pPr>
      <w:r w:rsidRPr="0051726B">
        <w:rPr>
          <w:noProof/>
        </w:rPr>
        <w:t>Уговорне стране констатују да је добављач доставио наручиоцу следећ</w:t>
      </w:r>
      <w:r>
        <w:rPr>
          <w:noProof/>
          <w:lang w:val="sr-Cyrl-RS"/>
        </w:rPr>
        <w:t>е</w:t>
      </w:r>
      <w:r w:rsidRPr="0051726B">
        <w:rPr>
          <w:noProof/>
        </w:rPr>
        <w:t xml:space="preserve"> средств</w:t>
      </w:r>
      <w:r>
        <w:rPr>
          <w:noProof/>
          <w:lang w:val="sr-Cyrl-RS"/>
        </w:rPr>
        <w:t>о</w:t>
      </w:r>
      <w:r w:rsidRPr="0051726B">
        <w:rPr>
          <w:noProof/>
        </w:rPr>
        <w:t xml:space="preserve"> обезбеђења са овлашћењ</w:t>
      </w:r>
      <w:r>
        <w:rPr>
          <w:noProof/>
          <w:lang w:val="sr-Cyrl-RS"/>
        </w:rPr>
        <w:t>ем</w:t>
      </w:r>
      <w:r w:rsidRPr="0051726B">
        <w:rPr>
          <w:noProof/>
        </w:rPr>
        <w:t xml:space="preserve"> за наплату:</w:t>
      </w:r>
    </w:p>
    <w:p w14:paraId="6E73E166" w14:textId="77777777" w:rsidR="006F7A35" w:rsidRPr="0051726B" w:rsidRDefault="006F7A35" w:rsidP="006F7A35">
      <w:pPr>
        <w:pStyle w:val="ListParagraph"/>
        <w:numPr>
          <w:ilvl w:val="0"/>
          <w:numId w:val="21"/>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6E9B038F" w14:textId="77777777" w:rsidR="006F7A35" w:rsidRPr="0051726B" w:rsidRDefault="006F7A35" w:rsidP="006F7A35">
      <w:pPr>
        <w:jc w:val="both"/>
        <w:rPr>
          <w:b/>
          <w:noProof/>
          <w:lang w:val="sr-Cyrl-RS"/>
        </w:rPr>
      </w:pPr>
    </w:p>
    <w:p w14:paraId="4BE46861" w14:textId="77777777" w:rsidR="006F7A35" w:rsidRPr="0051726B" w:rsidRDefault="006F7A35" w:rsidP="006F7A35">
      <w:pPr>
        <w:pStyle w:val="BodyTextIndent"/>
        <w:ind w:left="0" w:firstLine="0"/>
        <w:jc w:val="center"/>
        <w:outlineLvl w:val="0"/>
        <w:rPr>
          <w:noProof/>
          <w:color w:val="000000" w:themeColor="text1"/>
        </w:rPr>
      </w:pPr>
      <w:bookmarkStart w:id="72" w:name="_Toc448141809"/>
      <w:bookmarkStart w:id="73" w:name="_Toc1378283"/>
      <w:bookmarkStart w:id="74" w:name="_Toc3318349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2"/>
      <w:bookmarkEnd w:id="73"/>
      <w:bookmarkEnd w:id="74"/>
    </w:p>
    <w:p w14:paraId="14852C94" w14:textId="77777777" w:rsidR="006F7A35" w:rsidRPr="0051726B" w:rsidRDefault="006F7A35" w:rsidP="006F7A35">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540BED5A" w14:textId="77777777" w:rsidR="006F7A35" w:rsidRPr="0051726B" w:rsidRDefault="006F7A35" w:rsidP="006F7A35">
      <w:pPr>
        <w:ind w:firstLine="720"/>
        <w:jc w:val="both"/>
        <w:rPr>
          <w:noProof/>
        </w:rPr>
      </w:pPr>
      <w:r w:rsidRPr="0051726B">
        <w:rPr>
          <w:noProof/>
        </w:rPr>
        <w:t>Сва обавештења која нису дата у писаном облику неће производити правно дејство.</w:t>
      </w:r>
    </w:p>
    <w:p w14:paraId="689D6963" w14:textId="77777777" w:rsidR="006F7A35" w:rsidRPr="0051726B" w:rsidRDefault="006F7A35" w:rsidP="006F7A35">
      <w:pPr>
        <w:ind w:firstLine="708"/>
        <w:jc w:val="both"/>
        <w:rPr>
          <w:lang w:val="sr-Cyrl-RS"/>
        </w:rPr>
      </w:pPr>
      <w:r w:rsidRPr="0051726B">
        <w:rPr>
          <w:noProof/>
          <w:lang w:val="sr-Cyrl-RS"/>
        </w:rPr>
        <w:lastRenderedPageBreak/>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79E0F70B" w14:textId="77777777" w:rsidR="006F7A35" w:rsidRPr="0051726B" w:rsidRDefault="006F7A35" w:rsidP="006F7A35">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46725968" w14:textId="77777777" w:rsidR="006F7A35" w:rsidRPr="0051726B" w:rsidRDefault="006F7A35" w:rsidP="006F7A35">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2BDCC0BA" w14:textId="77777777" w:rsidR="006F7A35" w:rsidRPr="0051726B" w:rsidRDefault="006F7A35" w:rsidP="006F7A35">
      <w:pPr>
        <w:jc w:val="both"/>
        <w:rPr>
          <w:b/>
          <w:noProof/>
          <w:color w:val="000000" w:themeColor="text1"/>
          <w:lang w:val="sr-Cyrl-RS"/>
        </w:rPr>
      </w:pPr>
    </w:p>
    <w:p w14:paraId="4EDA6028" w14:textId="77777777" w:rsidR="006F7A35" w:rsidRPr="0051726B" w:rsidRDefault="006F7A35" w:rsidP="006F7A35">
      <w:pPr>
        <w:jc w:val="center"/>
        <w:outlineLvl w:val="0"/>
        <w:rPr>
          <w:b/>
          <w:noProof/>
          <w:color w:val="000000" w:themeColor="text1"/>
          <w:lang w:val="sr-Cyrl-RS"/>
        </w:rPr>
      </w:pPr>
      <w:bookmarkStart w:id="75" w:name="_Toc380740085"/>
      <w:bookmarkStart w:id="76" w:name="_Toc389742047"/>
      <w:bookmarkStart w:id="77" w:name="_Toc448141813"/>
      <w:bookmarkStart w:id="78" w:name="_Toc1378284"/>
      <w:bookmarkStart w:id="79" w:name="_Toc33183500"/>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5"/>
      <w:bookmarkEnd w:id="76"/>
      <w:bookmarkEnd w:id="77"/>
      <w:bookmarkEnd w:id="78"/>
      <w:bookmarkEnd w:id="79"/>
    </w:p>
    <w:p w14:paraId="2AA7CE67" w14:textId="77777777" w:rsidR="006F7A35" w:rsidRDefault="006F7A35" w:rsidP="006F7A35">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02A6002A" w14:textId="77777777" w:rsidR="006F7A35" w:rsidRDefault="006F7A35" w:rsidP="006F7A35">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35610E52" w14:textId="77777777" w:rsidR="006F7A35" w:rsidRDefault="006F7A35" w:rsidP="006F7A35">
      <w:pPr>
        <w:ind w:firstLine="720"/>
        <w:jc w:val="both"/>
      </w:pPr>
    </w:p>
    <w:p w14:paraId="676F2912" w14:textId="77777777" w:rsidR="006F7A35" w:rsidRDefault="006F7A35" w:rsidP="006F7A35">
      <w:pPr>
        <w:ind w:firstLine="720"/>
        <w:jc w:val="both"/>
      </w:pPr>
      <w:r>
        <w:t>Наручилац ће дозволити измене уговора у следећим ситуацијама:</w:t>
      </w:r>
    </w:p>
    <w:p w14:paraId="2E877ABF" w14:textId="77777777" w:rsidR="006F7A35" w:rsidRDefault="006F7A35" w:rsidP="006F7A35">
      <w:pPr>
        <w:ind w:firstLine="720"/>
        <w:jc w:val="both"/>
      </w:pPr>
    </w:p>
    <w:p w14:paraId="1E7CB7BF" w14:textId="77777777" w:rsidR="006F7A35" w:rsidRDefault="006F7A35" w:rsidP="006F7A35">
      <w:pPr>
        <w:pStyle w:val="ListParagraph"/>
        <w:numPr>
          <w:ilvl w:val="0"/>
          <w:numId w:val="1"/>
        </w:numPr>
        <w:ind w:left="405"/>
        <w:jc w:val="both"/>
      </w:pPr>
      <w:r>
        <w:t>Уколико се повећа обим предмета јавне набавке због непредвиђених околности;</w:t>
      </w:r>
    </w:p>
    <w:p w14:paraId="31A1E35E" w14:textId="77777777" w:rsidR="006F7A35" w:rsidRDefault="006F7A35" w:rsidP="006F7A35">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A9C63D8" w14:textId="77777777" w:rsidR="006F7A35" w:rsidRDefault="006F7A35" w:rsidP="006F7A35">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CAF0F03" w14:textId="77777777" w:rsidR="006F7A35" w:rsidRDefault="006F7A35" w:rsidP="006F7A35">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2DFD31C" w14:textId="77777777" w:rsidR="006F7A35" w:rsidRPr="0051726B" w:rsidRDefault="006F7A35" w:rsidP="006F7A35">
      <w:pPr>
        <w:outlineLvl w:val="0"/>
        <w:rPr>
          <w:b/>
          <w:noProof/>
          <w:color w:val="000000" w:themeColor="text1"/>
          <w:lang w:val="sr-Cyrl-RS"/>
        </w:rPr>
      </w:pPr>
    </w:p>
    <w:p w14:paraId="0FB2BE07" w14:textId="77777777" w:rsidR="006F7A35" w:rsidRPr="0051726B" w:rsidRDefault="006F7A35" w:rsidP="006F7A35">
      <w:pPr>
        <w:jc w:val="center"/>
        <w:outlineLvl w:val="0"/>
        <w:rPr>
          <w:b/>
          <w:noProof/>
          <w:color w:val="000000" w:themeColor="text1"/>
          <w:lang w:val="sr-Cyrl-RS"/>
        </w:rPr>
      </w:pPr>
      <w:bookmarkStart w:id="80" w:name="_Toc1378285"/>
      <w:bookmarkStart w:id="81" w:name="_Toc33183501"/>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80"/>
      <w:bookmarkEnd w:id="81"/>
    </w:p>
    <w:p w14:paraId="5730D8C0" w14:textId="77777777" w:rsidR="006F7A35" w:rsidRPr="0051726B" w:rsidRDefault="006F7A35" w:rsidP="006F7A35">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07F81F29" w14:textId="77777777" w:rsidR="006F7A35" w:rsidRPr="0051726B" w:rsidRDefault="006F7A35" w:rsidP="006F7A35">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54D02077" w14:textId="77777777" w:rsidR="006F7A35" w:rsidRPr="0051726B" w:rsidRDefault="006F7A35" w:rsidP="006F7A35">
      <w:pPr>
        <w:ind w:firstLine="720"/>
        <w:jc w:val="both"/>
        <w:rPr>
          <w:noProof/>
          <w:color w:val="000000" w:themeColor="text1"/>
          <w:lang w:val="sr-Cyrl-RS"/>
        </w:rPr>
      </w:pPr>
      <w:r w:rsidRPr="0051726B">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4F7A5464" w14:textId="77777777" w:rsidR="006F7A35" w:rsidRPr="0051726B" w:rsidRDefault="006F7A35" w:rsidP="006F7A35">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23044E08" w14:textId="77777777" w:rsidR="006F7A35" w:rsidRPr="00996858" w:rsidRDefault="006F7A35" w:rsidP="006F7A35">
      <w:pPr>
        <w:jc w:val="center"/>
        <w:outlineLvl w:val="0"/>
        <w:rPr>
          <w:b/>
          <w:noProof/>
          <w:color w:val="000000" w:themeColor="text1"/>
        </w:rPr>
      </w:pPr>
    </w:p>
    <w:p w14:paraId="77324A3E" w14:textId="77777777" w:rsidR="006F7A35" w:rsidRPr="00996858" w:rsidRDefault="006F7A35" w:rsidP="006F7A35">
      <w:pPr>
        <w:jc w:val="center"/>
        <w:outlineLvl w:val="0"/>
        <w:rPr>
          <w:b/>
          <w:noProof/>
          <w:color w:val="000000" w:themeColor="text1"/>
          <w:lang w:val="sr-Cyrl-RS"/>
        </w:rPr>
      </w:pPr>
      <w:bookmarkStart w:id="82" w:name="_Toc1378286"/>
      <w:bookmarkStart w:id="83" w:name="_Toc33183502"/>
      <w:r w:rsidRPr="00996858">
        <w:rPr>
          <w:b/>
          <w:noProof/>
          <w:color w:val="000000" w:themeColor="text1"/>
          <w:lang w:val="sr-Cyrl-RS"/>
        </w:rPr>
        <w:t>Члан 10.</w:t>
      </w:r>
      <w:bookmarkEnd w:id="82"/>
      <w:bookmarkEnd w:id="83"/>
    </w:p>
    <w:p w14:paraId="5F571559" w14:textId="5B7409AC" w:rsidR="006F7A35" w:rsidRPr="00996858" w:rsidRDefault="006F7A35" w:rsidP="006F7A35">
      <w:pPr>
        <w:ind w:firstLine="708"/>
        <w:jc w:val="both"/>
      </w:pPr>
      <w:proofErr w:type="gramStart"/>
      <w:r w:rsidRPr="00996858">
        <w:t>Наручилац ће добављачу наплатити уговорну казну или средство обезбеђења из члана 6.</w:t>
      </w:r>
      <w:proofErr w:type="gramEnd"/>
      <w:r w:rsidRPr="00996858">
        <w:rPr>
          <w:lang w:val="sr-Cyrl-RS"/>
        </w:rPr>
        <w:t xml:space="preserve"> </w:t>
      </w:r>
      <w:proofErr w:type="gramStart"/>
      <w:r w:rsidRPr="00996858">
        <w:t>овог</w:t>
      </w:r>
      <w:proofErr w:type="gramEnd"/>
      <w:r w:rsidRPr="00996858">
        <w:t xml:space="preserve"> уговора, уколико добављач задоцни или неиспуњава своје oбавезе из уговора.</w:t>
      </w:r>
    </w:p>
    <w:p w14:paraId="2ADAD5AB" w14:textId="77777777" w:rsidR="006F7A35" w:rsidRPr="00996858" w:rsidRDefault="006F7A35" w:rsidP="006F7A35">
      <w:pPr>
        <w:pStyle w:val="NoSpacing"/>
        <w:ind w:firstLine="708"/>
        <w:jc w:val="both"/>
        <w:rPr>
          <w:rFonts w:ascii="Times New Roman" w:hAnsi="Times New Roman" w:cs="Times New Roman"/>
          <w:noProof/>
          <w:sz w:val="24"/>
          <w:szCs w:val="24"/>
        </w:rPr>
      </w:pPr>
      <w:r w:rsidRPr="00996858">
        <w:rPr>
          <w:rFonts w:ascii="Times New Roman" w:hAnsi="Times New Roman" w:cs="Times New Roman"/>
          <w:noProof/>
          <w:sz w:val="24"/>
          <w:szCs w:val="24"/>
        </w:rPr>
        <w:t xml:space="preserve">Уколико добављач не </w:t>
      </w:r>
      <w:r w:rsidRPr="00996858">
        <w:rPr>
          <w:rFonts w:ascii="Times New Roman" w:hAnsi="Times New Roman" w:cs="Times New Roman"/>
          <w:noProof/>
          <w:sz w:val="24"/>
          <w:szCs w:val="24"/>
          <w:lang w:val="sr-Cyrl-RS"/>
        </w:rPr>
        <w:t>испоручи предметна добра</w:t>
      </w:r>
      <w:r w:rsidRPr="00996858">
        <w:rPr>
          <w:rFonts w:ascii="Times New Roman" w:hAnsi="Times New Roman" w:cs="Times New Roman"/>
          <w:noProof/>
          <w:sz w:val="24"/>
          <w:szCs w:val="24"/>
        </w:rPr>
        <w:t xml:space="preserve"> у рок</w:t>
      </w:r>
      <w:r w:rsidRPr="00996858">
        <w:rPr>
          <w:rFonts w:ascii="Times New Roman" w:hAnsi="Times New Roman" w:cs="Times New Roman"/>
          <w:noProof/>
          <w:sz w:val="24"/>
          <w:szCs w:val="24"/>
          <w:lang w:val="sr-Cyrl-RS"/>
        </w:rPr>
        <w:t>у</w:t>
      </w:r>
      <w:r w:rsidRPr="00996858">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2843CEE6" w14:textId="6F0423B2" w:rsidR="006F7A35" w:rsidRPr="00996858" w:rsidRDefault="006F7A35" w:rsidP="006F7A35">
      <w:pPr>
        <w:pStyle w:val="NoSpacing"/>
        <w:numPr>
          <w:ilvl w:val="0"/>
          <w:numId w:val="22"/>
        </w:numPr>
        <w:jc w:val="both"/>
        <w:rPr>
          <w:rFonts w:ascii="Times New Roman" w:hAnsi="Times New Roman" w:cs="Times New Roman"/>
          <w:noProof/>
          <w:sz w:val="24"/>
          <w:szCs w:val="24"/>
        </w:rPr>
      </w:pPr>
      <w:r w:rsidRPr="00996858">
        <w:rPr>
          <w:rFonts w:ascii="Times New Roman" w:hAnsi="Times New Roman" w:cs="Times New Roman"/>
          <w:noProof/>
          <w:sz w:val="24"/>
          <w:szCs w:val="24"/>
        </w:rPr>
        <w:t>наплати уговорну казну и укупном износу од највише до 10% од укупне уговорене вредности</w:t>
      </w:r>
      <w:r>
        <w:rPr>
          <w:rFonts w:ascii="Times New Roman" w:hAnsi="Times New Roman" w:cs="Times New Roman"/>
          <w:noProof/>
          <w:sz w:val="24"/>
          <w:szCs w:val="24"/>
          <w:lang w:val="sr-Cyrl-RS"/>
        </w:rPr>
        <w:t xml:space="preserve"> без ПДВ-а</w:t>
      </w:r>
      <w:r w:rsidRPr="00996858">
        <w:rPr>
          <w:rFonts w:ascii="Times New Roman" w:hAnsi="Times New Roman" w:cs="Times New Roman"/>
          <w:noProof/>
          <w:sz w:val="24"/>
          <w:szCs w:val="24"/>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C6515DC" w14:textId="77777777" w:rsidR="006F7A35" w:rsidRPr="00996858" w:rsidRDefault="006F7A35" w:rsidP="006F7A35">
      <w:pPr>
        <w:pStyle w:val="Normal1"/>
        <w:shd w:val="clear" w:color="auto" w:fill="FFFFFF"/>
        <w:spacing w:before="0" w:beforeAutospacing="0" w:after="0" w:afterAutospacing="0"/>
        <w:ind w:firstLine="706"/>
        <w:jc w:val="both"/>
        <w:rPr>
          <w:noProof/>
          <w:lang w:val="sr-Cyrl-RS"/>
        </w:rPr>
      </w:pPr>
      <w:r w:rsidRPr="00996858">
        <w:rPr>
          <w:noProof/>
        </w:rPr>
        <w:t>Уколико наступи случај из става</w:t>
      </w:r>
      <w:r w:rsidRPr="00996858">
        <w:rPr>
          <w:noProof/>
          <w:lang w:val="sr-Cyrl-RS"/>
        </w:rPr>
        <w:t xml:space="preserve"> 2. овог члана а добављач испоручи добра</w:t>
      </w:r>
      <w:r w:rsidRPr="00996858">
        <w:rPr>
          <w:noProof/>
        </w:rPr>
        <w:t xml:space="preserve"> </w:t>
      </w:r>
      <w:r w:rsidRPr="00996858">
        <w:rPr>
          <w:noProof/>
          <w:lang w:val="sr-Cyrl-RS"/>
        </w:rPr>
        <w:t>и</w:t>
      </w:r>
      <w:r w:rsidRPr="00996858">
        <w:rPr>
          <w:noProof/>
        </w:rPr>
        <w:t xml:space="preserve"> наручилац</w:t>
      </w:r>
      <w:r w:rsidRPr="00996858">
        <w:rPr>
          <w:noProof/>
          <w:lang w:val="sr-Cyrl-RS"/>
        </w:rPr>
        <w:t xml:space="preserve"> прими испуњење уговорне обавезе он</w:t>
      </w:r>
      <w:r w:rsidRPr="00996858">
        <w:rPr>
          <w:noProof/>
        </w:rPr>
        <w:t xml:space="preserve"> ће без одлагања обавестити </w:t>
      </w:r>
      <w:r w:rsidRPr="00996858">
        <w:rPr>
          <w:noProof/>
          <w:lang w:val="sr-Cyrl-RS"/>
        </w:rPr>
        <w:t>добављача</w:t>
      </w:r>
      <w:r w:rsidRPr="00996858">
        <w:rPr>
          <w:noProof/>
        </w:rPr>
        <w:t xml:space="preserve"> да задржава своје право на уговорну казну из став</w:t>
      </w:r>
      <w:r w:rsidRPr="00996858">
        <w:rPr>
          <w:noProof/>
          <w:lang w:val="sr-Cyrl-RS"/>
        </w:rPr>
        <w:t>а</w:t>
      </w:r>
      <w:r w:rsidRPr="00996858">
        <w:rPr>
          <w:noProof/>
        </w:rPr>
        <w:t xml:space="preserve"> 2. овог </w:t>
      </w:r>
      <w:r w:rsidRPr="00996858">
        <w:rPr>
          <w:noProof/>
          <w:lang w:val="sr-Cyrl-RS"/>
        </w:rPr>
        <w:t>члана.</w:t>
      </w:r>
    </w:p>
    <w:p w14:paraId="5D047DA0" w14:textId="77777777" w:rsidR="006F7A35" w:rsidRPr="00996858" w:rsidRDefault="006F7A35" w:rsidP="006F7A35">
      <w:pPr>
        <w:pStyle w:val="NoSpacing"/>
        <w:ind w:firstLine="708"/>
        <w:jc w:val="both"/>
        <w:rPr>
          <w:rFonts w:ascii="Times New Roman" w:hAnsi="Times New Roman" w:cs="Times New Roman"/>
          <w:noProof/>
          <w:sz w:val="24"/>
          <w:szCs w:val="24"/>
        </w:rPr>
      </w:pPr>
      <w:r w:rsidRPr="00996858">
        <w:rPr>
          <w:rFonts w:ascii="Times New Roman" w:hAnsi="Times New Roman" w:cs="Times New Roman"/>
          <w:noProof/>
          <w:sz w:val="24"/>
          <w:szCs w:val="24"/>
        </w:rPr>
        <w:t xml:space="preserve">Уколико добављач </w:t>
      </w:r>
      <w:r w:rsidRPr="00996858">
        <w:rPr>
          <w:rFonts w:ascii="Times New Roman" w:hAnsi="Times New Roman" w:cs="Times New Roman"/>
          <w:noProof/>
          <w:sz w:val="24"/>
          <w:szCs w:val="24"/>
          <w:lang w:val="sr-Cyrl-RS"/>
        </w:rPr>
        <w:t>не испоручи предметна добра</w:t>
      </w:r>
      <w:r w:rsidRPr="00996858">
        <w:rPr>
          <w:rFonts w:ascii="Times New Roman" w:hAnsi="Times New Roman" w:cs="Times New Roman"/>
          <w:noProof/>
          <w:sz w:val="24"/>
          <w:szCs w:val="24"/>
        </w:rPr>
        <w:t xml:space="preserve"> у рок</w:t>
      </w:r>
      <w:r w:rsidRPr="00996858">
        <w:rPr>
          <w:rFonts w:ascii="Times New Roman" w:hAnsi="Times New Roman" w:cs="Times New Roman"/>
          <w:noProof/>
          <w:sz w:val="24"/>
          <w:szCs w:val="24"/>
          <w:lang w:val="sr-Cyrl-RS"/>
        </w:rPr>
        <w:t>у</w:t>
      </w:r>
      <w:r w:rsidRPr="00996858">
        <w:rPr>
          <w:rFonts w:ascii="Times New Roman" w:hAnsi="Times New Roman" w:cs="Times New Roman"/>
          <w:noProof/>
          <w:sz w:val="24"/>
          <w:szCs w:val="24"/>
        </w:rPr>
        <w:t xml:space="preserve"> предвиђеним овим уговором,</w:t>
      </w:r>
      <w:r w:rsidRPr="00996858">
        <w:rPr>
          <w:rFonts w:ascii="Times New Roman" w:hAnsi="Times New Roman" w:cs="Times New Roman"/>
          <w:noProof/>
          <w:sz w:val="24"/>
          <w:szCs w:val="24"/>
          <w:lang w:val="sr-Cyrl-RS"/>
        </w:rPr>
        <w:t xml:space="preserve"> </w:t>
      </w:r>
      <w:r w:rsidRPr="00996858">
        <w:rPr>
          <w:rFonts w:ascii="Times New Roman" w:hAnsi="Times New Roman" w:cs="Times New Roman"/>
          <w:noProof/>
          <w:sz w:val="24"/>
          <w:szCs w:val="24"/>
        </w:rPr>
        <w:t>односно неиспуњава уговорне обавезе, наручилац има право да:</w:t>
      </w:r>
    </w:p>
    <w:p w14:paraId="105441C3" w14:textId="0DA3EB9F" w:rsidR="006F7A35" w:rsidRPr="00996858" w:rsidRDefault="006F7A35" w:rsidP="006F7A35">
      <w:pPr>
        <w:pStyle w:val="NoSpacing"/>
        <w:numPr>
          <w:ilvl w:val="0"/>
          <w:numId w:val="22"/>
        </w:numPr>
        <w:jc w:val="both"/>
        <w:rPr>
          <w:rFonts w:ascii="Times New Roman" w:hAnsi="Times New Roman" w:cs="Times New Roman"/>
          <w:noProof/>
          <w:sz w:val="24"/>
          <w:szCs w:val="24"/>
        </w:rPr>
      </w:pPr>
      <w:r w:rsidRPr="00996858">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996858">
        <w:rPr>
          <w:rFonts w:ascii="Times New Roman" w:hAnsi="Times New Roman" w:cs="Times New Roman"/>
          <w:noProof/>
          <w:sz w:val="24"/>
          <w:szCs w:val="24"/>
          <w:lang w:val="sr-Cyrl-RS"/>
        </w:rPr>
        <w:t>6</w:t>
      </w:r>
      <w:r w:rsidRPr="00996858">
        <w:rPr>
          <w:rFonts w:ascii="Times New Roman" w:hAnsi="Times New Roman" w:cs="Times New Roman"/>
          <w:noProof/>
          <w:sz w:val="24"/>
          <w:szCs w:val="24"/>
        </w:rPr>
        <w:t>. овог уговора.</w:t>
      </w:r>
    </w:p>
    <w:p w14:paraId="0B6B9921" w14:textId="77777777" w:rsidR="006F7A35" w:rsidRPr="00996858" w:rsidRDefault="006F7A35" w:rsidP="006F7A35">
      <w:pPr>
        <w:pStyle w:val="NoSpacing"/>
        <w:ind w:firstLine="708"/>
        <w:jc w:val="both"/>
        <w:rPr>
          <w:rFonts w:ascii="Times New Roman" w:hAnsi="Times New Roman" w:cs="Times New Roman"/>
          <w:noProof/>
          <w:sz w:val="24"/>
          <w:szCs w:val="24"/>
        </w:rPr>
      </w:pPr>
      <w:r w:rsidRPr="00996858">
        <w:rPr>
          <w:rFonts w:ascii="Times New Roman" w:hAnsi="Times New Roman" w:cs="Times New Roman"/>
          <w:noProof/>
          <w:sz w:val="24"/>
          <w:szCs w:val="24"/>
        </w:rPr>
        <w:t xml:space="preserve">У случају наступања чињеница које могу утицати да предметна </w:t>
      </w:r>
      <w:r w:rsidRPr="00996858">
        <w:rPr>
          <w:rFonts w:ascii="Times New Roman" w:hAnsi="Times New Roman" w:cs="Times New Roman"/>
          <w:noProof/>
          <w:sz w:val="24"/>
          <w:szCs w:val="24"/>
          <w:lang w:val="sr-Cyrl-RS"/>
        </w:rPr>
        <w:t>добра не буду</w:t>
      </w:r>
      <w:r w:rsidRPr="00996858">
        <w:rPr>
          <w:rFonts w:ascii="Times New Roman" w:hAnsi="Times New Roman" w:cs="Times New Roman"/>
          <w:noProof/>
          <w:sz w:val="24"/>
          <w:szCs w:val="24"/>
        </w:rPr>
        <w:t xml:space="preserve"> </w:t>
      </w:r>
      <w:r w:rsidRPr="00996858">
        <w:rPr>
          <w:rFonts w:ascii="Times New Roman" w:hAnsi="Times New Roman" w:cs="Times New Roman"/>
          <w:noProof/>
          <w:sz w:val="24"/>
          <w:szCs w:val="24"/>
          <w:lang w:val="sr-Cyrl-RS"/>
        </w:rPr>
        <w:t>испоручена</w:t>
      </w:r>
      <w:r w:rsidRPr="00996858">
        <w:rPr>
          <w:rFonts w:ascii="Times New Roman" w:hAnsi="Times New Roman" w:cs="Times New Roman"/>
          <w:noProof/>
          <w:sz w:val="24"/>
          <w:szCs w:val="24"/>
        </w:rPr>
        <w:t xml:space="preserve"> у рок</w:t>
      </w:r>
      <w:r w:rsidRPr="00996858">
        <w:rPr>
          <w:rFonts w:ascii="Times New Roman" w:hAnsi="Times New Roman" w:cs="Times New Roman"/>
          <w:noProof/>
          <w:sz w:val="24"/>
          <w:szCs w:val="24"/>
          <w:lang w:val="sr-Cyrl-RS"/>
        </w:rPr>
        <w:t>у</w:t>
      </w:r>
      <w:r w:rsidRPr="00996858">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39DE3ED0" w14:textId="77777777" w:rsidR="006F7A35" w:rsidRPr="00996858" w:rsidRDefault="006F7A35" w:rsidP="006F7A35">
      <w:pPr>
        <w:pStyle w:val="NoSpacing"/>
        <w:ind w:firstLine="708"/>
        <w:jc w:val="both"/>
        <w:rPr>
          <w:rFonts w:ascii="Times New Roman" w:hAnsi="Times New Roman" w:cs="Times New Roman"/>
          <w:noProof/>
          <w:sz w:val="24"/>
          <w:szCs w:val="24"/>
        </w:rPr>
      </w:pPr>
      <w:r w:rsidRPr="00996858">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1E1C7167" w14:textId="6492E7F5" w:rsidR="006F7A35" w:rsidRPr="00996858" w:rsidRDefault="006F7A35" w:rsidP="006F7A35">
      <w:pPr>
        <w:pStyle w:val="NoSpacing"/>
        <w:ind w:firstLine="708"/>
        <w:jc w:val="both"/>
        <w:rPr>
          <w:rFonts w:ascii="Times New Roman" w:hAnsi="Times New Roman" w:cs="Times New Roman"/>
          <w:noProof/>
          <w:sz w:val="24"/>
          <w:szCs w:val="24"/>
          <w:lang w:val="sr-Cyrl-RS"/>
        </w:rPr>
      </w:pPr>
      <w:proofErr w:type="gramStart"/>
      <w:r w:rsidRPr="00996858">
        <w:rPr>
          <w:rFonts w:ascii="Times New Roman" w:hAnsi="Times New Roman" w:cs="Times New Roman"/>
          <w:noProof/>
          <w:sz w:val="24"/>
          <w:szCs w:val="24"/>
        </w:rPr>
        <w:t xml:space="preserve">Наплатом уговорне казне </w:t>
      </w:r>
      <w:r w:rsidRPr="00996858">
        <w:rPr>
          <w:rFonts w:ascii="Times New Roman" w:hAnsi="Times New Roman" w:cs="Times New Roman"/>
          <w:sz w:val="24"/>
          <w:szCs w:val="24"/>
        </w:rPr>
        <w:t xml:space="preserve">и средства обезбеђења из </w:t>
      </w:r>
      <w:r w:rsidRPr="00996858">
        <w:rPr>
          <w:rFonts w:ascii="Times New Roman" w:hAnsi="Times New Roman" w:cs="Times New Roman"/>
          <w:noProof/>
          <w:sz w:val="24"/>
          <w:szCs w:val="24"/>
        </w:rPr>
        <w:t xml:space="preserve">члана </w:t>
      </w:r>
      <w:r w:rsidRPr="00996858">
        <w:rPr>
          <w:rFonts w:ascii="Times New Roman" w:hAnsi="Times New Roman" w:cs="Times New Roman"/>
          <w:noProof/>
          <w:sz w:val="24"/>
          <w:szCs w:val="24"/>
          <w:lang w:val="sr-Cyrl-RS"/>
        </w:rPr>
        <w:t>6</w:t>
      </w:r>
      <w:r w:rsidRPr="00996858">
        <w:rPr>
          <w:rFonts w:ascii="Times New Roman" w:hAnsi="Times New Roman" w:cs="Times New Roman"/>
          <w:noProof/>
          <w:sz w:val="24"/>
          <w:szCs w:val="24"/>
        </w:rPr>
        <w:t>.</w:t>
      </w:r>
      <w:proofErr w:type="gramEnd"/>
      <w:r w:rsidRPr="00996858">
        <w:rPr>
          <w:rFonts w:ascii="Times New Roman" w:hAnsi="Times New Roman" w:cs="Times New Roman"/>
          <w:noProof/>
          <w:sz w:val="24"/>
          <w:szCs w:val="24"/>
        </w:rPr>
        <w:t xml:space="preserve"> овог уговора</w:t>
      </w:r>
      <w:proofErr w:type="gramStart"/>
      <w:r w:rsidRPr="00996858">
        <w:rPr>
          <w:rFonts w:ascii="Times New Roman" w:hAnsi="Times New Roman" w:cs="Times New Roman"/>
          <w:sz w:val="24"/>
          <w:szCs w:val="24"/>
        </w:rPr>
        <w:t xml:space="preserve">, </w:t>
      </w:r>
      <w:r w:rsidRPr="00996858">
        <w:rPr>
          <w:rFonts w:ascii="Times New Roman" w:hAnsi="Times New Roman" w:cs="Times New Roman"/>
          <w:noProof/>
          <w:sz w:val="24"/>
          <w:szCs w:val="24"/>
        </w:rPr>
        <w:t xml:space="preserve"> не</w:t>
      </w:r>
      <w:proofErr w:type="gramEnd"/>
      <w:r w:rsidRPr="00996858">
        <w:rPr>
          <w:rFonts w:ascii="Times New Roman" w:hAnsi="Times New Roman" w:cs="Times New Roman"/>
          <w:noProof/>
          <w:sz w:val="24"/>
          <w:szCs w:val="24"/>
        </w:rPr>
        <w:t xml:space="preserve"> утиче и не умањује право наручиоца на накнаду стварно претрпљене штете</w:t>
      </w:r>
      <w:r w:rsidRPr="00996858">
        <w:rPr>
          <w:rFonts w:ascii="Times New Roman" w:hAnsi="Times New Roman" w:cs="Times New Roman"/>
          <w:noProof/>
          <w:sz w:val="24"/>
          <w:szCs w:val="24"/>
          <w:lang w:val="sr-Cyrl-RS"/>
        </w:rPr>
        <w:t>.</w:t>
      </w:r>
    </w:p>
    <w:p w14:paraId="44374CF7" w14:textId="77777777" w:rsidR="006F7A35" w:rsidRPr="00996858" w:rsidRDefault="006F7A35" w:rsidP="006F7A35">
      <w:pPr>
        <w:jc w:val="both"/>
        <w:rPr>
          <w:noProof/>
          <w:lang w:val="sr-Cyrl-RS"/>
        </w:rPr>
      </w:pPr>
    </w:p>
    <w:p w14:paraId="189083B0" w14:textId="77777777" w:rsidR="006F7A35" w:rsidRPr="00996858" w:rsidRDefault="006F7A35" w:rsidP="006F7A35">
      <w:pPr>
        <w:jc w:val="center"/>
        <w:outlineLvl w:val="0"/>
        <w:rPr>
          <w:noProof/>
        </w:rPr>
      </w:pPr>
      <w:bookmarkStart w:id="84" w:name="_Toc1378287"/>
      <w:bookmarkStart w:id="85" w:name="_Toc33183503"/>
      <w:r w:rsidRPr="00996858">
        <w:rPr>
          <w:b/>
          <w:noProof/>
        </w:rPr>
        <w:t xml:space="preserve">Члан </w:t>
      </w:r>
      <w:r w:rsidRPr="00996858">
        <w:rPr>
          <w:b/>
          <w:noProof/>
          <w:lang w:val="sr-Cyrl-RS"/>
        </w:rPr>
        <w:t>11</w:t>
      </w:r>
      <w:r w:rsidRPr="00996858">
        <w:rPr>
          <w:b/>
          <w:noProof/>
        </w:rPr>
        <w:t>.</w:t>
      </w:r>
      <w:bookmarkEnd w:id="84"/>
      <w:bookmarkEnd w:id="85"/>
    </w:p>
    <w:p w14:paraId="7B18B640" w14:textId="77777777" w:rsidR="006F7A35" w:rsidRPr="00996858" w:rsidRDefault="006F7A35" w:rsidP="006F7A35">
      <w:pPr>
        <w:ind w:firstLine="720"/>
        <w:jc w:val="both"/>
        <w:rPr>
          <w:noProof/>
          <w:lang w:val="sr-Latn-RS"/>
        </w:rPr>
      </w:pPr>
      <w:r w:rsidRPr="00996858">
        <w:rPr>
          <w:noProof/>
          <w:lang w:val="en-US"/>
        </w:rPr>
        <w:t xml:space="preserve">За праћење техничке реализације </w:t>
      </w:r>
      <w:r w:rsidRPr="00996858">
        <w:rPr>
          <w:noProof/>
          <w:lang w:val="sr-Cyrl-RS"/>
        </w:rPr>
        <w:t xml:space="preserve">и </w:t>
      </w:r>
      <w:r w:rsidRPr="00996858">
        <w:rPr>
          <w:noProof/>
          <w:lang w:val="en-US"/>
        </w:rPr>
        <w:t>извршења уговорних обавеза уговорних страна</w:t>
      </w:r>
      <w:r w:rsidRPr="00996858">
        <w:rPr>
          <w:noProof/>
          <w:lang w:val="sr-Cyrl-RS"/>
        </w:rPr>
        <w:t xml:space="preserve"> </w:t>
      </w:r>
      <w:r w:rsidRPr="00996858">
        <w:rPr>
          <w:noProof/>
          <w:lang w:val="en-US"/>
        </w:rPr>
        <w:t xml:space="preserve">у име наручиоца овлашћује се </w:t>
      </w:r>
      <w:r w:rsidRPr="00996858">
        <w:rPr>
          <w:noProof/>
          <w:lang w:val="sr-Latn-RS"/>
        </w:rPr>
        <w:t>______________________.</w:t>
      </w:r>
    </w:p>
    <w:p w14:paraId="7E14A1BE" w14:textId="77777777" w:rsidR="006F7A35" w:rsidRPr="00996858" w:rsidRDefault="006F7A35" w:rsidP="006F7A35">
      <w:pPr>
        <w:ind w:firstLine="720"/>
        <w:jc w:val="both"/>
        <w:rPr>
          <w:noProof/>
          <w:lang w:val="sr-Latn-RS"/>
        </w:rPr>
      </w:pPr>
      <w:r w:rsidRPr="00996858">
        <w:rPr>
          <w:noProof/>
          <w:lang w:val="en-US"/>
        </w:rPr>
        <w:t>За праћењ</w:t>
      </w:r>
      <w:r w:rsidRPr="00996858">
        <w:rPr>
          <w:noProof/>
          <w:lang w:val="sr-Cyrl-RS"/>
        </w:rPr>
        <w:t>е</w:t>
      </w:r>
      <w:r w:rsidRPr="00996858">
        <w:rPr>
          <w:noProof/>
          <w:lang w:val="en-US"/>
        </w:rPr>
        <w:t xml:space="preserve"> финансијске реализације овог уговора у име наручиоца овлашћује се </w:t>
      </w:r>
      <w:r w:rsidRPr="00996858">
        <w:rPr>
          <w:noProof/>
          <w:lang w:val="sr-Latn-RS"/>
        </w:rPr>
        <w:t>___________________________.</w:t>
      </w:r>
    </w:p>
    <w:p w14:paraId="788DF6D2" w14:textId="77777777" w:rsidR="006F7A35" w:rsidRPr="00996858" w:rsidRDefault="006F7A35" w:rsidP="006F7A35">
      <w:pPr>
        <w:jc w:val="center"/>
        <w:outlineLvl w:val="0"/>
        <w:rPr>
          <w:noProof/>
          <w:lang w:val="sr-Cyrl-RS"/>
        </w:rPr>
      </w:pPr>
    </w:p>
    <w:p w14:paraId="7942DFC8" w14:textId="77777777" w:rsidR="006F7A35" w:rsidRPr="00996858" w:rsidRDefault="006F7A35" w:rsidP="006F7A35">
      <w:pPr>
        <w:jc w:val="center"/>
        <w:outlineLvl w:val="0"/>
        <w:rPr>
          <w:noProof/>
          <w:lang w:val="sr-Cyrl-CS"/>
        </w:rPr>
      </w:pPr>
      <w:bookmarkStart w:id="86" w:name="_Toc1378288"/>
      <w:bookmarkStart w:id="87" w:name="_Toc33183504"/>
      <w:r w:rsidRPr="00996858">
        <w:rPr>
          <w:b/>
          <w:noProof/>
        </w:rPr>
        <w:t xml:space="preserve">Члан </w:t>
      </w:r>
      <w:r w:rsidRPr="00996858">
        <w:rPr>
          <w:b/>
          <w:noProof/>
          <w:lang w:val="sr-Cyrl-RS"/>
        </w:rPr>
        <w:t>12</w:t>
      </w:r>
      <w:r w:rsidRPr="00996858">
        <w:rPr>
          <w:b/>
          <w:noProof/>
        </w:rPr>
        <w:t>.</w:t>
      </w:r>
      <w:bookmarkEnd w:id="86"/>
      <w:bookmarkEnd w:id="87"/>
    </w:p>
    <w:p w14:paraId="158FE17D" w14:textId="77777777" w:rsidR="006F7A35" w:rsidRPr="00996858" w:rsidRDefault="006F7A35" w:rsidP="006F7A35">
      <w:pPr>
        <w:ind w:firstLine="720"/>
        <w:jc w:val="both"/>
        <w:rPr>
          <w:noProof/>
        </w:rPr>
      </w:pPr>
      <w:r w:rsidRPr="00996858">
        <w:rPr>
          <w:noProof/>
          <w:lang w:val="en-US"/>
        </w:rPr>
        <w:t>Уговорне стране су сагласне да се ближе одређење начина реализације овог уговора врш</w:t>
      </w:r>
      <w:r w:rsidRPr="00996858">
        <w:rPr>
          <w:noProof/>
        </w:rPr>
        <w:t>и</w:t>
      </w:r>
      <w:r w:rsidRPr="00996858">
        <w:rPr>
          <w:noProof/>
          <w:lang w:val="en-US"/>
        </w:rPr>
        <w:t xml:space="preserve"> путем протокола о спровођењу овог уговора закљученим између уговорних страна.</w:t>
      </w:r>
    </w:p>
    <w:p w14:paraId="4BCA2631" w14:textId="77777777" w:rsidR="006F7A35" w:rsidRPr="00996858" w:rsidRDefault="006F7A35" w:rsidP="006F7A35">
      <w:pPr>
        <w:rPr>
          <w:noProof/>
        </w:rPr>
      </w:pPr>
    </w:p>
    <w:p w14:paraId="2527FEF8" w14:textId="77777777" w:rsidR="006F7A35" w:rsidRPr="00996858" w:rsidRDefault="006F7A35" w:rsidP="006F7A35">
      <w:pPr>
        <w:jc w:val="center"/>
        <w:outlineLvl w:val="0"/>
        <w:rPr>
          <w:noProof/>
        </w:rPr>
      </w:pPr>
      <w:bookmarkStart w:id="88" w:name="_Toc1378289"/>
      <w:bookmarkStart w:id="89" w:name="_Toc33183505"/>
      <w:r w:rsidRPr="00996858">
        <w:rPr>
          <w:b/>
          <w:noProof/>
        </w:rPr>
        <w:t>Члан 1</w:t>
      </w:r>
      <w:r w:rsidRPr="00996858">
        <w:rPr>
          <w:b/>
          <w:noProof/>
          <w:lang w:val="sr-Cyrl-RS"/>
        </w:rPr>
        <w:t>3</w:t>
      </w:r>
      <w:r w:rsidRPr="00996858">
        <w:rPr>
          <w:b/>
          <w:noProof/>
        </w:rPr>
        <w:t>.</w:t>
      </w:r>
      <w:bookmarkEnd w:id="88"/>
      <w:bookmarkEnd w:id="89"/>
    </w:p>
    <w:p w14:paraId="78AF6D44" w14:textId="72D9A0DB" w:rsidR="006F7A35" w:rsidRPr="001652DE" w:rsidRDefault="006F7A35" w:rsidP="001652DE">
      <w:pPr>
        <w:ind w:firstLine="720"/>
        <w:jc w:val="both"/>
        <w:rPr>
          <w:noProof/>
          <w:lang w:val="sr-Cyrl-RS"/>
        </w:rPr>
      </w:pPr>
      <w:r w:rsidRPr="00996858">
        <w:rPr>
          <w:noProof/>
        </w:rPr>
        <w:t xml:space="preserve">Уговорне стране овај уговор закључују до дана док добављач за потребе наручиоца </w:t>
      </w:r>
      <w:r w:rsidRPr="00996858">
        <w:rPr>
          <w:noProof/>
          <w:lang w:val="sr-Cyrl-RS"/>
        </w:rPr>
        <w:t>не испоручи предметна добра</w:t>
      </w:r>
      <w:r w:rsidRPr="00996858">
        <w:rPr>
          <w:noProof/>
        </w:rPr>
        <w:t>, a до максималног износа из члана 2. овог уговора, односно најдуже годину дана од дана закључења овог уговора.</w:t>
      </w:r>
    </w:p>
    <w:p w14:paraId="7CFFB5AC" w14:textId="77777777" w:rsidR="006F7A35" w:rsidRPr="00996858" w:rsidRDefault="006F7A35" w:rsidP="006F7A35">
      <w:pPr>
        <w:jc w:val="center"/>
        <w:outlineLvl w:val="0"/>
        <w:rPr>
          <w:noProof/>
          <w:lang w:val="sr-Cyrl-RS"/>
        </w:rPr>
      </w:pPr>
    </w:p>
    <w:p w14:paraId="78E97DF1" w14:textId="77777777" w:rsidR="006F7A35" w:rsidRPr="00996858" w:rsidRDefault="006F7A35" w:rsidP="006F7A35">
      <w:pPr>
        <w:jc w:val="center"/>
        <w:outlineLvl w:val="0"/>
        <w:rPr>
          <w:noProof/>
        </w:rPr>
      </w:pPr>
      <w:bookmarkStart w:id="90" w:name="_Toc1378290"/>
      <w:bookmarkStart w:id="91" w:name="_Toc33183506"/>
      <w:r w:rsidRPr="00996858">
        <w:rPr>
          <w:b/>
          <w:noProof/>
        </w:rPr>
        <w:t>Члан 1</w:t>
      </w:r>
      <w:r w:rsidRPr="00996858">
        <w:rPr>
          <w:b/>
          <w:noProof/>
          <w:lang w:val="sr-Cyrl-RS"/>
        </w:rPr>
        <w:t>4</w:t>
      </w:r>
      <w:r w:rsidRPr="00996858">
        <w:rPr>
          <w:b/>
          <w:noProof/>
        </w:rPr>
        <w:t>.</w:t>
      </w:r>
      <w:bookmarkEnd w:id="90"/>
      <w:bookmarkEnd w:id="91"/>
    </w:p>
    <w:p w14:paraId="30918D7F" w14:textId="77777777" w:rsidR="006F7A35" w:rsidRPr="00996858" w:rsidRDefault="006F7A35" w:rsidP="006F7A35">
      <w:pPr>
        <w:ind w:firstLine="741"/>
        <w:jc w:val="both"/>
        <w:rPr>
          <w:noProof/>
        </w:rPr>
      </w:pPr>
      <w:r w:rsidRPr="00996858">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AEE2038" w14:textId="77777777" w:rsidR="006F7A35" w:rsidRPr="00996858" w:rsidRDefault="006F7A35" w:rsidP="006F7A35">
      <w:pPr>
        <w:jc w:val="both"/>
        <w:rPr>
          <w:noProof/>
          <w:lang w:val="sr-Cyrl-RS"/>
        </w:rPr>
      </w:pPr>
    </w:p>
    <w:p w14:paraId="7C56F170" w14:textId="77777777" w:rsidR="006F7A35" w:rsidRPr="00996858" w:rsidRDefault="006F7A35" w:rsidP="006F7A35">
      <w:pPr>
        <w:jc w:val="center"/>
        <w:outlineLvl w:val="0"/>
        <w:rPr>
          <w:noProof/>
        </w:rPr>
      </w:pPr>
      <w:bookmarkStart w:id="92" w:name="_Toc1378291"/>
      <w:bookmarkStart w:id="93" w:name="_Toc33183507"/>
      <w:r w:rsidRPr="00996858">
        <w:rPr>
          <w:b/>
          <w:noProof/>
        </w:rPr>
        <w:lastRenderedPageBreak/>
        <w:t>Члан 1</w:t>
      </w:r>
      <w:r w:rsidRPr="00996858">
        <w:rPr>
          <w:b/>
          <w:noProof/>
          <w:lang w:val="sr-Cyrl-RS"/>
        </w:rPr>
        <w:t>5</w:t>
      </w:r>
      <w:r w:rsidRPr="00996858">
        <w:rPr>
          <w:b/>
          <w:noProof/>
        </w:rPr>
        <w:t>.</w:t>
      </w:r>
      <w:bookmarkEnd w:id="92"/>
      <w:bookmarkEnd w:id="93"/>
    </w:p>
    <w:p w14:paraId="2E794183" w14:textId="6BC768DF" w:rsidR="006F7A35" w:rsidRPr="00996858" w:rsidRDefault="00336034" w:rsidP="006F7A35">
      <w:pPr>
        <w:ind w:firstLine="741"/>
        <w:jc w:val="both"/>
        <w:rPr>
          <w:noProof/>
        </w:rPr>
      </w:pPr>
      <w:r>
        <w:rPr>
          <w:noProof/>
        </w:rPr>
        <w:t>Овај уговор је сачињен у</w:t>
      </w:r>
      <w:r>
        <w:rPr>
          <w:noProof/>
          <w:lang w:val="sr-Cyrl-RS"/>
        </w:rPr>
        <w:t xml:space="preserve"> т</w:t>
      </w:r>
      <w:r w:rsidR="006F7A35" w:rsidRPr="00996858">
        <w:rPr>
          <w:noProof/>
          <w:lang w:val="sr-Cyrl-RS"/>
        </w:rPr>
        <w:t xml:space="preserve">ри </w:t>
      </w:r>
      <w:r w:rsidR="006F7A35" w:rsidRPr="00996858">
        <w:rPr>
          <w:noProof/>
        </w:rPr>
        <w:t>истоветн</w:t>
      </w:r>
      <w:r w:rsidR="006F7A35" w:rsidRPr="00996858">
        <w:rPr>
          <w:noProof/>
          <w:lang w:val="sr-Cyrl-RS"/>
        </w:rPr>
        <w:t>а</w:t>
      </w:r>
      <w:r w:rsidR="006F7A35" w:rsidRPr="00996858">
        <w:rPr>
          <w:noProof/>
        </w:rPr>
        <w:t xml:space="preserve"> примерка од којих наручилац задржава </w:t>
      </w:r>
      <w:r>
        <w:rPr>
          <w:noProof/>
          <w:lang w:val="sr-Cyrl-RS"/>
        </w:rPr>
        <w:t>два</w:t>
      </w:r>
      <w:r w:rsidR="006F7A35" w:rsidRPr="00996858">
        <w:rPr>
          <w:noProof/>
        </w:rPr>
        <w:t xml:space="preserve">, а добављач </w:t>
      </w:r>
      <w:r w:rsidR="006F7A35" w:rsidRPr="00996858">
        <w:rPr>
          <w:noProof/>
          <w:lang w:val="sr-Cyrl-RS"/>
        </w:rPr>
        <w:t>један</w:t>
      </w:r>
      <w:r w:rsidR="006F7A35" w:rsidRPr="00996858">
        <w:rPr>
          <w:noProof/>
        </w:rPr>
        <w:t xml:space="preserve"> пример</w:t>
      </w:r>
      <w:r w:rsidR="006F7A35" w:rsidRPr="00996858">
        <w:rPr>
          <w:noProof/>
          <w:lang w:val="sr-Cyrl-RS"/>
        </w:rPr>
        <w:t>ак</w:t>
      </w:r>
      <w:r w:rsidR="006F7A35" w:rsidRPr="00996858">
        <w:rPr>
          <w:noProof/>
        </w:rPr>
        <w:t>.</w:t>
      </w:r>
    </w:p>
    <w:p w14:paraId="7CD300C0" w14:textId="77777777" w:rsidR="006F7A35" w:rsidRPr="00996858" w:rsidRDefault="006F7A35" w:rsidP="006F7A35">
      <w:pPr>
        <w:rPr>
          <w:noProof/>
        </w:rPr>
      </w:pPr>
    </w:p>
    <w:p w14:paraId="45D0AE80" w14:textId="77777777" w:rsidR="006F7A35" w:rsidRPr="00996858" w:rsidRDefault="006F7A35" w:rsidP="006F7A35">
      <w:pPr>
        <w:rPr>
          <w:noProof/>
        </w:rPr>
      </w:pPr>
    </w:p>
    <w:p w14:paraId="71C33BCA" w14:textId="77777777" w:rsidR="006F7A35" w:rsidRPr="00996858" w:rsidRDefault="006F7A35" w:rsidP="006F7A35">
      <w:pPr>
        <w:ind w:firstLine="741"/>
        <w:jc w:val="both"/>
        <w:rPr>
          <w:noProof/>
        </w:rPr>
      </w:pPr>
    </w:p>
    <w:p w14:paraId="69D9A5AC" w14:textId="77777777" w:rsidR="006F7A35" w:rsidRPr="00996858" w:rsidRDefault="006F7A35" w:rsidP="006F7A35">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6F7A35" w:rsidRPr="00996858" w14:paraId="6971ACBA" w14:textId="77777777" w:rsidTr="00AB2E08">
        <w:trPr>
          <w:trHeight w:val="347"/>
        </w:trPr>
        <w:tc>
          <w:tcPr>
            <w:tcW w:w="3216" w:type="dxa"/>
            <w:vAlign w:val="center"/>
          </w:tcPr>
          <w:p w14:paraId="5DB5A9E6" w14:textId="77777777" w:rsidR="006F7A35" w:rsidRPr="00996858" w:rsidRDefault="006F7A35" w:rsidP="00AB2E08">
            <w:pPr>
              <w:jc w:val="center"/>
              <w:rPr>
                <w:noProof/>
              </w:rPr>
            </w:pPr>
            <w:r w:rsidRPr="00996858">
              <w:rPr>
                <w:noProof/>
              </w:rPr>
              <w:t>ЗА ДОБАВЉАЧА:</w:t>
            </w:r>
          </w:p>
        </w:tc>
        <w:tc>
          <w:tcPr>
            <w:tcW w:w="2279" w:type="dxa"/>
          </w:tcPr>
          <w:p w14:paraId="1D43C468" w14:textId="77777777" w:rsidR="006F7A35" w:rsidRPr="00996858" w:rsidRDefault="006F7A35" w:rsidP="00AB2E08">
            <w:pPr>
              <w:jc w:val="center"/>
              <w:rPr>
                <w:noProof/>
              </w:rPr>
            </w:pPr>
          </w:p>
        </w:tc>
        <w:tc>
          <w:tcPr>
            <w:tcW w:w="3827" w:type="dxa"/>
            <w:vAlign w:val="center"/>
          </w:tcPr>
          <w:p w14:paraId="4BD29A2E" w14:textId="77777777" w:rsidR="006F7A35" w:rsidRPr="00996858" w:rsidRDefault="006F7A35" w:rsidP="00AB2E08">
            <w:pPr>
              <w:jc w:val="center"/>
              <w:rPr>
                <w:noProof/>
              </w:rPr>
            </w:pPr>
            <w:r w:rsidRPr="00996858">
              <w:rPr>
                <w:noProof/>
              </w:rPr>
              <w:t>ЗА НАРУЧИОЦА:</w:t>
            </w:r>
          </w:p>
        </w:tc>
      </w:tr>
      <w:tr w:rsidR="006F7A35" w:rsidRPr="00996858" w14:paraId="324344FE" w14:textId="77777777" w:rsidTr="00AB2E08">
        <w:trPr>
          <w:trHeight w:val="359"/>
        </w:trPr>
        <w:tc>
          <w:tcPr>
            <w:tcW w:w="3216" w:type="dxa"/>
            <w:vAlign w:val="center"/>
          </w:tcPr>
          <w:p w14:paraId="48FC497D" w14:textId="77777777" w:rsidR="006F7A35" w:rsidRPr="00996858" w:rsidRDefault="006F7A35" w:rsidP="00AB2E08">
            <w:pPr>
              <w:jc w:val="center"/>
              <w:rPr>
                <w:noProof/>
              </w:rPr>
            </w:pPr>
            <w:r w:rsidRPr="00996858">
              <w:rPr>
                <w:noProof/>
              </w:rPr>
              <w:t>ДИРЕКТОР</w:t>
            </w:r>
          </w:p>
        </w:tc>
        <w:tc>
          <w:tcPr>
            <w:tcW w:w="2279" w:type="dxa"/>
          </w:tcPr>
          <w:p w14:paraId="119C2C29" w14:textId="77777777" w:rsidR="006F7A35" w:rsidRPr="00996858" w:rsidRDefault="006F7A35" w:rsidP="00AB2E08">
            <w:pPr>
              <w:jc w:val="center"/>
              <w:rPr>
                <w:noProof/>
              </w:rPr>
            </w:pPr>
          </w:p>
        </w:tc>
        <w:tc>
          <w:tcPr>
            <w:tcW w:w="3827" w:type="dxa"/>
            <w:vAlign w:val="center"/>
          </w:tcPr>
          <w:p w14:paraId="2F56DC04" w14:textId="77777777" w:rsidR="006F7A35" w:rsidRPr="00996858" w:rsidRDefault="006F7A35" w:rsidP="00AB2E08">
            <w:pPr>
              <w:jc w:val="center"/>
              <w:rPr>
                <w:noProof/>
              </w:rPr>
            </w:pPr>
            <w:r w:rsidRPr="00996858">
              <w:rPr>
                <w:noProof/>
                <w:lang w:val="sr-Cyrl-RS"/>
              </w:rPr>
              <w:t xml:space="preserve">В. Д. </w:t>
            </w:r>
            <w:r w:rsidRPr="00996858">
              <w:rPr>
                <w:noProof/>
              </w:rPr>
              <w:t>ДИРЕКТОР</w:t>
            </w:r>
          </w:p>
        </w:tc>
      </w:tr>
      <w:tr w:rsidR="006F7A35" w:rsidRPr="00996858" w14:paraId="6B7A8546" w14:textId="77777777" w:rsidTr="00AB2E08">
        <w:trPr>
          <w:trHeight w:val="347"/>
        </w:trPr>
        <w:tc>
          <w:tcPr>
            <w:tcW w:w="3216" w:type="dxa"/>
            <w:vAlign w:val="bottom"/>
          </w:tcPr>
          <w:p w14:paraId="59BA9F4F" w14:textId="77777777" w:rsidR="006F7A35" w:rsidRPr="00996858" w:rsidRDefault="006F7A35" w:rsidP="00AB2E08">
            <w:pPr>
              <w:jc w:val="center"/>
              <w:rPr>
                <w:noProof/>
              </w:rPr>
            </w:pPr>
          </w:p>
          <w:p w14:paraId="677E8E23" w14:textId="77777777" w:rsidR="006F7A35" w:rsidRPr="00996858" w:rsidRDefault="006F7A35" w:rsidP="00AB2E08">
            <w:pPr>
              <w:jc w:val="center"/>
              <w:rPr>
                <w:noProof/>
              </w:rPr>
            </w:pPr>
            <w:r w:rsidRPr="00996858">
              <w:rPr>
                <w:noProof/>
              </w:rPr>
              <w:t>_________________________</w:t>
            </w:r>
          </w:p>
        </w:tc>
        <w:tc>
          <w:tcPr>
            <w:tcW w:w="2279" w:type="dxa"/>
            <w:vAlign w:val="bottom"/>
          </w:tcPr>
          <w:p w14:paraId="7D1FB8E4" w14:textId="77777777" w:rsidR="006F7A35" w:rsidRPr="00996858" w:rsidRDefault="006F7A35" w:rsidP="00AB2E08">
            <w:pPr>
              <w:jc w:val="both"/>
              <w:rPr>
                <w:noProof/>
              </w:rPr>
            </w:pPr>
          </w:p>
        </w:tc>
        <w:tc>
          <w:tcPr>
            <w:tcW w:w="3827" w:type="dxa"/>
            <w:vAlign w:val="bottom"/>
          </w:tcPr>
          <w:p w14:paraId="4504FD69" w14:textId="77777777" w:rsidR="006F7A35" w:rsidRPr="00996858" w:rsidRDefault="006F7A35" w:rsidP="00AB2E08">
            <w:pPr>
              <w:jc w:val="center"/>
              <w:rPr>
                <w:noProof/>
              </w:rPr>
            </w:pPr>
            <w:r w:rsidRPr="00996858">
              <w:rPr>
                <w:noProof/>
              </w:rPr>
              <w:t>___________________________</w:t>
            </w:r>
          </w:p>
        </w:tc>
      </w:tr>
      <w:tr w:rsidR="006F7A35" w:rsidRPr="00996858" w14:paraId="52B4096E" w14:textId="77777777" w:rsidTr="00AB2E08">
        <w:trPr>
          <w:trHeight w:val="359"/>
        </w:trPr>
        <w:tc>
          <w:tcPr>
            <w:tcW w:w="3216" w:type="dxa"/>
            <w:vAlign w:val="center"/>
          </w:tcPr>
          <w:p w14:paraId="5657D05B" w14:textId="77777777" w:rsidR="006F7A35" w:rsidRPr="00996858" w:rsidRDefault="006F7A35" w:rsidP="00AB2E08">
            <w:pPr>
              <w:jc w:val="center"/>
              <w:rPr>
                <w:i/>
                <w:noProof/>
              </w:rPr>
            </w:pPr>
          </w:p>
        </w:tc>
        <w:tc>
          <w:tcPr>
            <w:tcW w:w="2279" w:type="dxa"/>
          </w:tcPr>
          <w:p w14:paraId="01E10B8E" w14:textId="77777777" w:rsidR="006F7A35" w:rsidRPr="00996858" w:rsidRDefault="006F7A35" w:rsidP="00AB2E08">
            <w:pPr>
              <w:jc w:val="both"/>
              <w:rPr>
                <w:i/>
                <w:noProof/>
              </w:rPr>
            </w:pPr>
          </w:p>
        </w:tc>
        <w:tc>
          <w:tcPr>
            <w:tcW w:w="3827" w:type="dxa"/>
            <w:vAlign w:val="center"/>
          </w:tcPr>
          <w:p w14:paraId="3184E78E" w14:textId="77777777" w:rsidR="006F7A35" w:rsidRPr="00996858" w:rsidRDefault="006F7A35" w:rsidP="00AB2E08">
            <w:pPr>
              <w:jc w:val="center"/>
              <w:rPr>
                <w:i/>
                <w:noProof/>
              </w:rPr>
            </w:pPr>
          </w:p>
        </w:tc>
      </w:tr>
    </w:tbl>
    <w:p w14:paraId="5FDA9F72" w14:textId="77777777" w:rsidR="006F7A35" w:rsidRDefault="006F7A35" w:rsidP="006F7A35">
      <w:pPr>
        <w:rPr>
          <w:noProof/>
        </w:rPr>
      </w:pPr>
    </w:p>
    <w:p w14:paraId="6123B420" w14:textId="77777777" w:rsidR="006F7A35" w:rsidRDefault="006F7A35" w:rsidP="006F7A35"/>
    <w:p w14:paraId="31C2160E" w14:textId="77777777" w:rsidR="006F7A35" w:rsidRPr="00882978" w:rsidRDefault="006F7A35" w:rsidP="006F7A35">
      <w:pPr>
        <w:ind w:firstLine="5670"/>
        <w:jc w:val="both"/>
        <w:rPr>
          <w:noProof/>
          <w:lang w:val="sr-Cyrl-RS"/>
        </w:rPr>
      </w:pPr>
    </w:p>
    <w:p w14:paraId="7DD4D62C" w14:textId="77777777" w:rsidR="006F7A35" w:rsidRDefault="006F7A35" w:rsidP="006F7A35">
      <w:pPr>
        <w:rPr>
          <w:noProof/>
        </w:rPr>
      </w:pPr>
    </w:p>
    <w:p w14:paraId="692953F0" w14:textId="77777777" w:rsidR="006F7A35" w:rsidRDefault="006F7A35" w:rsidP="006F7A35">
      <w:pPr>
        <w:rPr>
          <w:noProof/>
        </w:rPr>
      </w:pPr>
    </w:p>
    <w:p w14:paraId="71860510" w14:textId="77777777" w:rsidR="006F7A35" w:rsidRDefault="006F7A35" w:rsidP="006F7A35">
      <w:pPr>
        <w:rPr>
          <w:noProof/>
        </w:rPr>
      </w:pPr>
    </w:p>
    <w:p w14:paraId="3D7D1FB6" w14:textId="77777777" w:rsidR="006F7A35" w:rsidRDefault="006F7A35" w:rsidP="006F7A35">
      <w:pPr>
        <w:rPr>
          <w:noProof/>
        </w:rPr>
      </w:pPr>
    </w:p>
    <w:p w14:paraId="04366E59" w14:textId="77777777" w:rsidR="006F7A35" w:rsidRDefault="006F7A35" w:rsidP="006F7A35"/>
    <w:p w14:paraId="37340F05" w14:textId="77777777" w:rsidR="006F7A35" w:rsidRPr="00882978" w:rsidRDefault="006F7A35" w:rsidP="006F7A35">
      <w:pPr>
        <w:ind w:firstLine="5670"/>
        <w:jc w:val="both"/>
        <w:rPr>
          <w:noProof/>
          <w:lang w:val="sr-Cyrl-RS"/>
        </w:rPr>
      </w:pPr>
    </w:p>
    <w:p w14:paraId="6330FF9E" w14:textId="77777777" w:rsidR="006F7A35" w:rsidRPr="00FF77F8" w:rsidRDefault="006F7A35" w:rsidP="006F7A35">
      <w:pPr>
        <w:rPr>
          <w:noProof/>
        </w:rPr>
      </w:pPr>
    </w:p>
    <w:p w14:paraId="69CB3134" w14:textId="77777777" w:rsidR="006F7A35" w:rsidRPr="00FF77F8" w:rsidRDefault="006F7A35" w:rsidP="006F7A35">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4C671AFA" w14:textId="77777777" w:rsidR="00E27C53" w:rsidRDefault="00E27C53" w:rsidP="00E27C53">
      <w:pPr>
        <w:rPr>
          <w:noProof/>
          <w:lang w:val="sr-Cyrl-RS"/>
        </w:rPr>
      </w:pPr>
    </w:p>
    <w:p w14:paraId="21FCDF41" w14:textId="77777777" w:rsidR="001652DE" w:rsidRDefault="001652DE" w:rsidP="00E27C53">
      <w:pPr>
        <w:rPr>
          <w:noProof/>
          <w:lang w:val="sr-Cyrl-RS"/>
        </w:rPr>
      </w:pPr>
    </w:p>
    <w:p w14:paraId="7D0D9774" w14:textId="77777777" w:rsidR="001652DE" w:rsidRDefault="001652DE" w:rsidP="00E27C53">
      <w:pPr>
        <w:rPr>
          <w:noProof/>
          <w:lang w:val="sr-Cyrl-RS"/>
        </w:rPr>
      </w:pPr>
    </w:p>
    <w:p w14:paraId="0D782AFD" w14:textId="77777777" w:rsidR="001652DE" w:rsidRDefault="001652DE" w:rsidP="00E27C53">
      <w:pPr>
        <w:rPr>
          <w:noProof/>
          <w:lang w:val="sr-Cyrl-RS"/>
        </w:rPr>
      </w:pPr>
    </w:p>
    <w:p w14:paraId="5615EA53" w14:textId="77777777" w:rsidR="001652DE" w:rsidRPr="00336034" w:rsidRDefault="001652DE"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94" w:name="_Toc448222241"/>
      <w:bookmarkStart w:id="95" w:name="_Toc477327713"/>
      <w:bookmarkStart w:id="96" w:name="_Toc477327996"/>
      <w:bookmarkStart w:id="97" w:name="_Toc477328725"/>
      <w:bookmarkStart w:id="98" w:name="_Toc477329196"/>
      <w:bookmarkStart w:id="99" w:name="_Toc33183508"/>
      <w:r w:rsidRPr="00CC366C">
        <w:lastRenderedPageBreak/>
        <w:t>ИЗЈАВА О НЕЗАВИСНОЈ ПОНУДИ</w:t>
      </w:r>
      <w:bookmarkEnd w:id="56"/>
      <w:bookmarkEnd w:id="57"/>
      <w:bookmarkEnd w:id="94"/>
      <w:bookmarkEnd w:id="95"/>
      <w:bookmarkEnd w:id="96"/>
      <w:bookmarkEnd w:id="97"/>
      <w:bookmarkEnd w:id="98"/>
      <w:bookmarkEnd w:id="99"/>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0" w:name="_Toc375826011"/>
      <w:bookmarkStart w:id="101" w:name="_Toc389030818"/>
      <w:bookmarkStart w:id="102"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03" w:name="_Toc477327714"/>
      <w:bookmarkStart w:id="104" w:name="_Toc477327997"/>
      <w:bookmarkStart w:id="105" w:name="_Toc477328726"/>
      <w:bookmarkStart w:id="106" w:name="_Toc477329197"/>
      <w:bookmarkStart w:id="107" w:name="_Toc33183509"/>
      <w:r w:rsidRPr="00CC366C">
        <w:lastRenderedPageBreak/>
        <w:t>ОБРАЗАЦ ИЗЈАВЕ О ПОШТОВАЊУ ОБАВЕЗА</w:t>
      </w:r>
      <w:bookmarkEnd w:id="100"/>
      <w:bookmarkEnd w:id="101"/>
      <w:bookmarkEnd w:id="103"/>
      <w:bookmarkEnd w:id="104"/>
      <w:bookmarkEnd w:id="105"/>
      <w:bookmarkEnd w:id="106"/>
      <w:bookmarkEnd w:id="107"/>
    </w:p>
    <w:bookmarkEnd w:id="102"/>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8" w:name="_Toc375826012"/>
      <w:bookmarkStart w:id="109" w:name="_Toc389030819"/>
      <w:bookmarkStart w:id="110" w:name="_Toc448222243"/>
      <w:r>
        <w:rPr>
          <w:sz w:val="28"/>
          <w:szCs w:val="28"/>
          <w:highlight w:val="lightGray"/>
        </w:rPr>
        <w:br w:type="page"/>
      </w:r>
    </w:p>
    <w:p w14:paraId="3B84C3D8" w14:textId="77777777" w:rsidR="00E27C53" w:rsidRPr="00336034" w:rsidRDefault="00E27C53" w:rsidP="002576AA">
      <w:pPr>
        <w:pStyle w:val="Heading1"/>
        <w:numPr>
          <w:ilvl w:val="0"/>
          <w:numId w:val="15"/>
        </w:numPr>
        <w:jc w:val="center"/>
      </w:pPr>
      <w:bookmarkStart w:id="111" w:name="_Toc477327715"/>
      <w:bookmarkStart w:id="112" w:name="_Toc477327998"/>
      <w:bookmarkStart w:id="113" w:name="_Toc477328727"/>
      <w:bookmarkStart w:id="114" w:name="_Toc477329198"/>
      <w:bookmarkStart w:id="115" w:name="_Toc33183510"/>
      <w:r w:rsidRPr="00336034">
        <w:lastRenderedPageBreak/>
        <w:t>ОБРАЗАЦ СТРУКТУРЕ ПОНУЂЕНЕ ЦЕНЕ</w:t>
      </w:r>
      <w:bookmarkEnd w:id="108"/>
      <w:bookmarkEnd w:id="109"/>
      <w:bookmarkEnd w:id="110"/>
      <w:bookmarkEnd w:id="111"/>
      <w:bookmarkEnd w:id="112"/>
      <w:bookmarkEnd w:id="113"/>
      <w:bookmarkEnd w:id="114"/>
      <w:bookmarkEnd w:id="115"/>
    </w:p>
    <w:p w14:paraId="6F5A050A" w14:textId="77777777" w:rsidR="00E27C53" w:rsidRPr="00336034" w:rsidRDefault="00E27C53" w:rsidP="00E27C53">
      <w:pPr>
        <w:jc w:val="center"/>
        <w:rPr>
          <w:b/>
          <w:noProof/>
        </w:rPr>
      </w:pPr>
      <w:r w:rsidRPr="00336034">
        <w:rPr>
          <w:b/>
          <w:noProof/>
        </w:rPr>
        <w:t xml:space="preserve">(са упутством </w:t>
      </w:r>
      <w:r w:rsidRPr="00336034">
        <w:rPr>
          <w:b/>
          <w:noProof/>
          <w:lang w:val="sr-Cyrl-CS"/>
        </w:rPr>
        <w:t>како да се понуди</w:t>
      </w:r>
      <w:r w:rsidRPr="00336034">
        <w:rPr>
          <w:b/>
          <w:noProof/>
        </w:rPr>
        <w:t>)</w:t>
      </w:r>
    </w:p>
    <w:p w14:paraId="6B804D16" w14:textId="77777777" w:rsidR="00E27C53" w:rsidRPr="00336034" w:rsidRDefault="00E27C53" w:rsidP="00E27C53">
      <w:pPr>
        <w:rPr>
          <w:b/>
          <w:noProof/>
        </w:rPr>
      </w:pPr>
    </w:p>
    <w:p w14:paraId="341A39F5" w14:textId="77777777" w:rsidR="00E27C53" w:rsidRPr="00336034" w:rsidRDefault="00E27C53" w:rsidP="00E27C53">
      <w:pPr>
        <w:jc w:val="center"/>
        <w:rPr>
          <w:b/>
          <w:noProof/>
        </w:rPr>
      </w:pPr>
    </w:p>
    <w:p w14:paraId="6D2E344F" w14:textId="77777777" w:rsidR="00E27C53" w:rsidRPr="00336034"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336034" w14:paraId="5657B632" w14:textId="77777777" w:rsidTr="005B3304">
        <w:trPr>
          <w:jc w:val="center"/>
        </w:trPr>
        <w:tc>
          <w:tcPr>
            <w:tcW w:w="567" w:type="dxa"/>
            <w:vAlign w:val="center"/>
          </w:tcPr>
          <w:p w14:paraId="20999F68" w14:textId="77777777" w:rsidR="00E27C53" w:rsidRPr="00336034" w:rsidRDefault="00E27C53" w:rsidP="005B3304">
            <w:pPr>
              <w:jc w:val="center"/>
              <w:rPr>
                <w:b/>
                <w:noProof/>
                <w:sz w:val="22"/>
                <w:szCs w:val="22"/>
              </w:rPr>
            </w:pPr>
            <w:r w:rsidRPr="00336034">
              <w:rPr>
                <w:b/>
                <w:noProof/>
                <w:sz w:val="22"/>
                <w:szCs w:val="22"/>
              </w:rPr>
              <w:t>РБ</w:t>
            </w:r>
          </w:p>
        </w:tc>
        <w:tc>
          <w:tcPr>
            <w:tcW w:w="2552" w:type="dxa"/>
            <w:vAlign w:val="center"/>
          </w:tcPr>
          <w:p w14:paraId="4085110D" w14:textId="77777777" w:rsidR="00E27C53" w:rsidRPr="00336034" w:rsidRDefault="00E27C53" w:rsidP="005B3304">
            <w:pPr>
              <w:jc w:val="center"/>
              <w:rPr>
                <w:b/>
                <w:noProof/>
                <w:sz w:val="22"/>
                <w:szCs w:val="22"/>
              </w:rPr>
            </w:pPr>
            <w:r w:rsidRPr="00336034">
              <w:rPr>
                <w:b/>
                <w:noProof/>
                <w:sz w:val="22"/>
                <w:szCs w:val="22"/>
              </w:rPr>
              <w:t>Јединична цена без ПДВ-а</w:t>
            </w:r>
          </w:p>
        </w:tc>
        <w:tc>
          <w:tcPr>
            <w:tcW w:w="2552" w:type="dxa"/>
            <w:vAlign w:val="center"/>
          </w:tcPr>
          <w:p w14:paraId="4BEC095F" w14:textId="77777777" w:rsidR="00E27C53" w:rsidRPr="00336034" w:rsidRDefault="00E27C53" w:rsidP="005B3304">
            <w:pPr>
              <w:jc w:val="center"/>
              <w:rPr>
                <w:b/>
                <w:noProof/>
                <w:sz w:val="22"/>
                <w:szCs w:val="22"/>
              </w:rPr>
            </w:pPr>
            <w:r w:rsidRPr="00336034">
              <w:rPr>
                <w:b/>
                <w:noProof/>
                <w:sz w:val="22"/>
                <w:szCs w:val="22"/>
              </w:rPr>
              <w:t>Јединична цена са ПДВ-ом</w:t>
            </w:r>
          </w:p>
        </w:tc>
        <w:tc>
          <w:tcPr>
            <w:tcW w:w="2552" w:type="dxa"/>
            <w:vAlign w:val="center"/>
          </w:tcPr>
          <w:p w14:paraId="39305FB3" w14:textId="77777777" w:rsidR="00E27C53" w:rsidRPr="00336034" w:rsidRDefault="00E27C53" w:rsidP="005B3304">
            <w:pPr>
              <w:jc w:val="center"/>
              <w:rPr>
                <w:b/>
                <w:noProof/>
                <w:sz w:val="22"/>
                <w:szCs w:val="22"/>
              </w:rPr>
            </w:pPr>
            <w:r w:rsidRPr="00336034">
              <w:rPr>
                <w:b/>
                <w:noProof/>
                <w:sz w:val="22"/>
                <w:szCs w:val="22"/>
              </w:rPr>
              <w:t>Укупна цена без ПДВ-а</w:t>
            </w:r>
          </w:p>
        </w:tc>
        <w:tc>
          <w:tcPr>
            <w:tcW w:w="2552" w:type="dxa"/>
            <w:vAlign w:val="center"/>
          </w:tcPr>
          <w:p w14:paraId="0FD415DF" w14:textId="77777777" w:rsidR="00E27C53" w:rsidRPr="00336034" w:rsidRDefault="00E27C53" w:rsidP="005B3304">
            <w:pPr>
              <w:jc w:val="center"/>
              <w:rPr>
                <w:b/>
                <w:noProof/>
                <w:sz w:val="22"/>
                <w:szCs w:val="22"/>
              </w:rPr>
            </w:pPr>
            <w:r w:rsidRPr="00336034">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336034">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336034">
        <w:trPr>
          <w:trHeight w:val="614"/>
        </w:trPr>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5C0F2427" w14:textId="77777777" w:rsidR="00E27C53" w:rsidRDefault="00E27C53" w:rsidP="005B3304">
            <w:pPr>
              <w:rPr>
                <w:bCs/>
                <w:iCs/>
                <w:noProof/>
                <w:lang w:val="sr-Cyrl-CS"/>
              </w:rPr>
            </w:pPr>
          </w:p>
          <w:p w14:paraId="1C59E4D8" w14:textId="77777777" w:rsidR="00336034" w:rsidRPr="00CF619E" w:rsidRDefault="00336034"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BEAD0A5" w14:textId="77777777" w:rsidR="00E27C53" w:rsidRDefault="00E27C53" w:rsidP="005B3304">
            <w:pPr>
              <w:jc w:val="center"/>
              <w:rPr>
                <w:bCs/>
                <w:iCs/>
                <w:noProof/>
                <w:lang w:val="sr-Cyrl-RS"/>
              </w:rPr>
            </w:pPr>
            <w:r w:rsidRPr="00CF619E">
              <w:rPr>
                <w:bCs/>
                <w:iCs/>
                <w:noProof/>
              </w:rPr>
              <w:t>ПОТПИС</w:t>
            </w:r>
          </w:p>
          <w:p w14:paraId="0A533A0A" w14:textId="77777777" w:rsidR="00336034" w:rsidRDefault="00336034" w:rsidP="005B3304">
            <w:pPr>
              <w:jc w:val="center"/>
              <w:rPr>
                <w:bCs/>
                <w:iCs/>
                <w:noProof/>
                <w:lang w:val="sr-Cyrl-RS"/>
              </w:rPr>
            </w:pPr>
          </w:p>
          <w:p w14:paraId="35E63AEB" w14:textId="77777777" w:rsidR="00336034" w:rsidRDefault="00336034" w:rsidP="005B3304">
            <w:pPr>
              <w:jc w:val="center"/>
              <w:rPr>
                <w:bCs/>
                <w:iCs/>
                <w:noProof/>
                <w:lang w:val="sr-Cyrl-RS"/>
              </w:rPr>
            </w:pPr>
          </w:p>
          <w:p w14:paraId="5C6F266E" w14:textId="77777777" w:rsidR="00336034" w:rsidRDefault="00336034" w:rsidP="005B3304">
            <w:pPr>
              <w:jc w:val="center"/>
              <w:rPr>
                <w:bCs/>
                <w:iCs/>
                <w:noProof/>
                <w:lang w:val="sr-Cyrl-RS"/>
              </w:rPr>
            </w:pPr>
          </w:p>
          <w:p w14:paraId="2F223ABB" w14:textId="77777777" w:rsidR="00336034" w:rsidRDefault="00336034" w:rsidP="005B3304">
            <w:pPr>
              <w:jc w:val="center"/>
              <w:rPr>
                <w:bCs/>
                <w:iCs/>
                <w:noProof/>
                <w:lang w:val="sr-Cyrl-RS"/>
              </w:rPr>
            </w:pPr>
          </w:p>
          <w:p w14:paraId="4F33D992" w14:textId="77777777" w:rsidR="00336034" w:rsidRDefault="00336034" w:rsidP="005B3304">
            <w:pPr>
              <w:jc w:val="center"/>
              <w:rPr>
                <w:bCs/>
                <w:iCs/>
                <w:noProof/>
                <w:lang w:val="sr-Cyrl-RS"/>
              </w:rPr>
            </w:pPr>
          </w:p>
          <w:p w14:paraId="132E9460" w14:textId="77777777" w:rsidR="00336034" w:rsidRDefault="00336034" w:rsidP="005B3304">
            <w:pPr>
              <w:jc w:val="center"/>
              <w:rPr>
                <w:bCs/>
                <w:iCs/>
                <w:noProof/>
                <w:lang w:val="sr-Cyrl-RS"/>
              </w:rPr>
            </w:pPr>
          </w:p>
          <w:p w14:paraId="7CFEF4A6" w14:textId="77777777" w:rsidR="00336034" w:rsidRDefault="00336034" w:rsidP="005B3304">
            <w:pPr>
              <w:jc w:val="center"/>
              <w:rPr>
                <w:bCs/>
                <w:iCs/>
                <w:noProof/>
                <w:lang w:val="sr-Cyrl-RS"/>
              </w:rPr>
            </w:pPr>
          </w:p>
          <w:p w14:paraId="5BFC72F9" w14:textId="77777777" w:rsidR="00336034" w:rsidRDefault="00336034" w:rsidP="005B3304">
            <w:pPr>
              <w:jc w:val="center"/>
              <w:rPr>
                <w:bCs/>
                <w:iCs/>
                <w:noProof/>
                <w:lang w:val="sr-Cyrl-RS"/>
              </w:rPr>
            </w:pPr>
          </w:p>
          <w:p w14:paraId="4667F455" w14:textId="77777777" w:rsidR="00336034" w:rsidRPr="00336034" w:rsidRDefault="00336034"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16" w:name="_Toc375826013"/>
      <w:bookmarkStart w:id="117" w:name="_Toc389030820"/>
      <w:bookmarkStart w:id="118" w:name="_Toc448222244"/>
      <w:bookmarkStart w:id="119" w:name="_Toc477327716"/>
      <w:bookmarkStart w:id="120" w:name="_Toc477327999"/>
      <w:bookmarkStart w:id="121" w:name="_Toc477328728"/>
      <w:bookmarkStart w:id="122" w:name="_Toc477329199"/>
      <w:bookmarkStart w:id="123" w:name="_Toc33183511"/>
      <w:r w:rsidRPr="00CC366C">
        <w:lastRenderedPageBreak/>
        <w:t>ОБРАЗАЦ ТРОШКОВА ПРИПРЕМЕ ПОНУДЕ</w:t>
      </w:r>
      <w:bookmarkEnd w:id="116"/>
      <w:bookmarkEnd w:id="117"/>
      <w:bookmarkEnd w:id="118"/>
      <w:bookmarkEnd w:id="119"/>
      <w:bookmarkEnd w:id="120"/>
      <w:bookmarkEnd w:id="121"/>
      <w:bookmarkEnd w:id="122"/>
      <w:bookmarkEnd w:id="123"/>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4" w:name="_Toc375826014"/>
      <w:bookmarkStart w:id="125" w:name="_Toc389030821"/>
      <w:bookmarkStart w:id="126" w:name="_Toc448222245"/>
      <w:bookmarkStart w:id="127" w:name="_Toc477327717"/>
      <w:bookmarkStart w:id="128" w:name="_Toc477328000"/>
      <w:bookmarkStart w:id="129" w:name="_Toc477328729"/>
      <w:bookmarkStart w:id="130" w:name="_Toc477329200"/>
      <w:bookmarkStart w:id="131" w:name="_Toc33183512"/>
      <w:r w:rsidRPr="00BD205C">
        <w:lastRenderedPageBreak/>
        <w:t>ОБРАЗАЦ ПОНУДЕ</w:t>
      </w:r>
      <w:bookmarkEnd w:id="124"/>
      <w:bookmarkEnd w:id="125"/>
      <w:bookmarkEnd w:id="126"/>
      <w:bookmarkEnd w:id="127"/>
      <w:bookmarkEnd w:id="128"/>
      <w:bookmarkEnd w:id="129"/>
      <w:bookmarkEnd w:id="130"/>
      <w:bookmarkEnd w:id="131"/>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336034" w:rsidRDefault="00E27C53" w:rsidP="005B3304">
            <w:pPr>
              <w:jc w:val="right"/>
              <w:rPr>
                <w:noProof/>
              </w:rPr>
            </w:pPr>
            <w:r w:rsidRPr="0033603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749C8304" w:rsidR="00E27C53" w:rsidRPr="00336034" w:rsidRDefault="00336034" w:rsidP="005B3304">
            <w:pPr>
              <w:rPr>
                <w:noProof/>
                <w:lang w:val="sr-Cyrl-RS"/>
              </w:rPr>
            </w:pPr>
            <w:r w:rsidRPr="00336034">
              <w:rPr>
                <w:noProof/>
                <w:lang w:val="sr-Cyrl-RS"/>
              </w:rPr>
              <w:t>25-20-М</w:t>
            </w:r>
            <w:r w:rsidR="00E27C53" w:rsidRPr="00336034">
              <w:rPr>
                <w:noProof/>
                <w:lang w:val="sr-Cyrl-RS"/>
              </w:rPr>
              <w:t xml:space="preserve"> - </w:t>
            </w:r>
            <w:r w:rsidRPr="00336034">
              <w:rPr>
                <w:noProof/>
                <w:lang w:val="sr-Cyrl-RS"/>
              </w:rPr>
              <w:t>Репрезентација</w:t>
            </w:r>
          </w:p>
        </w:tc>
      </w:tr>
      <w:tr w:rsidR="00E27C53" w:rsidRPr="00AE1407" w14:paraId="297F08EB" w14:textId="77777777" w:rsidTr="005B3304">
        <w:tc>
          <w:tcPr>
            <w:tcW w:w="5245" w:type="dxa"/>
          </w:tcPr>
          <w:p w14:paraId="552AB5B3" w14:textId="77777777" w:rsidR="00E27C53" w:rsidRPr="00336034" w:rsidRDefault="00E27C53" w:rsidP="005B3304">
            <w:pPr>
              <w:jc w:val="right"/>
              <w:rPr>
                <w:noProof/>
              </w:rPr>
            </w:pPr>
            <w:r w:rsidRPr="00336034">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336034" w:rsidRDefault="00E27C53" w:rsidP="005B3304">
            <w:pPr>
              <w:jc w:val="center"/>
              <w:rPr>
                <w:b/>
                <w:noProof/>
              </w:rPr>
            </w:pPr>
            <w:r w:rsidRPr="00336034">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336034" w:rsidRDefault="00E27C53" w:rsidP="005B3304">
            <w:pPr>
              <w:rPr>
                <w:b/>
                <w:noProof/>
              </w:rPr>
            </w:pPr>
            <w:r w:rsidRPr="00336034">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336034" w:rsidRDefault="00E27C53" w:rsidP="005B3304">
            <w:pPr>
              <w:rPr>
                <w:b/>
                <w:noProof/>
              </w:rPr>
            </w:pPr>
            <w:r w:rsidRPr="00336034">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336034" w:rsidRDefault="00E27C53" w:rsidP="005B3304">
            <w:pPr>
              <w:rPr>
                <w:noProof/>
              </w:rPr>
            </w:pPr>
            <w:r w:rsidRPr="00336034">
              <w:rPr>
                <w:noProof/>
              </w:rPr>
              <w:t xml:space="preserve">Име </w:t>
            </w:r>
            <w:r w:rsidRPr="00336034">
              <w:rPr>
                <w:noProof/>
                <w:lang w:val="sr-Cyrl-RS"/>
              </w:rPr>
              <w:t xml:space="preserve">и презиме </w:t>
            </w:r>
            <w:r w:rsidRPr="00336034">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336034" w:rsidRDefault="00E27C53" w:rsidP="005B3304">
            <w:pPr>
              <w:rPr>
                <w:b/>
                <w:noProof/>
              </w:rPr>
            </w:pPr>
            <w:r w:rsidRPr="00336034">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336034" w:rsidRDefault="00E27C53" w:rsidP="005B3304">
            <w:pPr>
              <w:rPr>
                <w:b/>
                <w:noProof/>
              </w:rPr>
            </w:pPr>
            <w:r w:rsidRPr="00336034">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335B25A4" w:rsidR="00E27C53" w:rsidRPr="00336034" w:rsidRDefault="00E27C53" w:rsidP="00336034">
            <w:pPr>
              <w:rPr>
                <w:noProof/>
              </w:rPr>
            </w:pPr>
            <w:r w:rsidRPr="00336034">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CE61FF">
        <w:trPr>
          <w:trHeight w:val="345"/>
        </w:trPr>
        <w:tc>
          <w:tcPr>
            <w:tcW w:w="5245" w:type="dxa"/>
            <w:vMerge w:val="restart"/>
            <w:vAlign w:val="center"/>
          </w:tcPr>
          <w:p w14:paraId="2EDEADAF" w14:textId="77777777" w:rsidR="00E27C53" w:rsidRPr="00336034" w:rsidRDefault="00E27C53" w:rsidP="005B3304">
            <w:pPr>
              <w:rPr>
                <w:b/>
                <w:noProof/>
              </w:rPr>
            </w:pPr>
            <w:r w:rsidRPr="00336034">
              <w:rPr>
                <w:b/>
                <w:noProof/>
              </w:rPr>
              <w:br w:type="page"/>
            </w:r>
            <w:r w:rsidRPr="00336034">
              <w:rPr>
                <w:noProof/>
              </w:rPr>
              <w:t>Рок важења понуде изражен у броју дана од дана отварања понуда, који не може бити краћи од 60 дана</w:t>
            </w:r>
          </w:p>
        </w:tc>
        <w:tc>
          <w:tcPr>
            <w:tcW w:w="3402" w:type="dxa"/>
            <w:gridSpan w:val="2"/>
            <w:vMerge w:val="restart"/>
            <w:vAlign w:val="center"/>
          </w:tcPr>
          <w:p w14:paraId="2FB9F016" w14:textId="0AE9A907" w:rsidR="00E27C53" w:rsidRPr="00AE1407" w:rsidRDefault="00CE61FF" w:rsidP="00CE61FF">
            <w:pPr>
              <w:jc w:val="center"/>
              <w:rPr>
                <w:b/>
                <w:noProof/>
              </w:rPr>
            </w:pPr>
            <w:r w:rsidRPr="00336034">
              <w:rPr>
                <w:noProof/>
              </w:rPr>
              <w:t>60 дана</w:t>
            </w: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336034"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4ABFE1B7" w:rsidR="00E27C53" w:rsidRPr="00336034" w:rsidRDefault="00E27C53" w:rsidP="00336034">
            <w:pPr>
              <w:jc w:val="center"/>
              <w:rPr>
                <w:b/>
                <w:noProof/>
              </w:rPr>
            </w:pPr>
            <w:r w:rsidRPr="00336034">
              <w:rPr>
                <w:b/>
                <w:noProof/>
              </w:rPr>
              <w:t>Остали подаци које наручилац сматра релевантним за закључење уговора</w:t>
            </w:r>
          </w:p>
        </w:tc>
      </w:tr>
      <w:tr w:rsidR="00E27C53" w:rsidRPr="00AE1407" w14:paraId="1E4E1AF8" w14:textId="77777777" w:rsidTr="005B3304">
        <w:tc>
          <w:tcPr>
            <w:tcW w:w="5245" w:type="dxa"/>
            <w:vMerge w:val="restart"/>
            <w:vAlign w:val="center"/>
          </w:tcPr>
          <w:p w14:paraId="773C2438" w14:textId="77777777" w:rsidR="00E27C53" w:rsidRPr="00336034" w:rsidRDefault="00E27C53" w:rsidP="005B3304">
            <w:pPr>
              <w:rPr>
                <w:noProof/>
              </w:rPr>
            </w:pPr>
            <w:r w:rsidRPr="00336034">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336034" w:rsidRPr="009E1C54" w14:paraId="35CB18D3" w14:textId="77777777" w:rsidTr="005B3304">
        <w:trPr>
          <w:trHeight w:val="293"/>
        </w:trPr>
        <w:tc>
          <w:tcPr>
            <w:tcW w:w="5245" w:type="dxa"/>
          </w:tcPr>
          <w:p w14:paraId="3C0092DB" w14:textId="45EC2617" w:rsidR="00336034" w:rsidRPr="009E1C54" w:rsidRDefault="00336034" w:rsidP="005B3304">
            <w:pPr>
              <w:rPr>
                <w:noProof/>
                <w:highlight w:val="yellow"/>
              </w:rPr>
            </w:pPr>
            <w:r w:rsidRPr="00FF77F8">
              <w:t>Начин, рок и услови плаћања</w:t>
            </w:r>
          </w:p>
        </w:tc>
        <w:tc>
          <w:tcPr>
            <w:tcW w:w="10065" w:type="dxa"/>
            <w:gridSpan w:val="5"/>
          </w:tcPr>
          <w:p w14:paraId="7D0EA489" w14:textId="77777777" w:rsidR="00336034" w:rsidRPr="009E1C54" w:rsidRDefault="00336034" w:rsidP="005B3304">
            <w:pPr>
              <w:rPr>
                <w:b/>
                <w:noProof/>
                <w:highlight w:val="yellow"/>
              </w:rPr>
            </w:pPr>
          </w:p>
        </w:tc>
      </w:tr>
      <w:tr w:rsidR="00336034" w:rsidRPr="009E1C54" w14:paraId="2EFB90D7" w14:textId="77777777" w:rsidTr="005B3304">
        <w:trPr>
          <w:trHeight w:val="283"/>
        </w:trPr>
        <w:tc>
          <w:tcPr>
            <w:tcW w:w="5245" w:type="dxa"/>
          </w:tcPr>
          <w:p w14:paraId="4B8436A3" w14:textId="75916CE2" w:rsidR="00336034" w:rsidRPr="009E1C54" w:rsidRDefault="00336034" w:rsidP="005B3304">
            <w:pPr>
              <w:rPr>
                <w:noProof/>
                <w:highlight w:val="yellow"/>
              </w:rPr>
            </w:pPr>
            <w:r w:rsidRPr="00FF77F8">
              <w:rPr>
                <w:noProof/>
              </w:rPr>
              <w:t>Рок испоруке</w:t>
            </w:r>
          </w:p>
        </w:tc>
        <w:tc>
          <w:tcPr>
            <w:tcW w:w="10065" w:type="dxa"/>
            <w:gridSpan w:val="5"/>
          </w:tcPr>
          <w:p w14:paraId="2A30D8D8" w14:textId="77777777" w:rsidR="00336034" w:rsidRPr="009E1C54" w:rsidRDefault="00336034" w:rsidP="005B3304">
            <w:pPr>
              <w:rPr>
                <w:b/>
                <w:noProof/>
                <w:highlight w:val="yellow"/>
              </w:rPr>
            </w:pPr>
          </w:p>
        </w:tc>
      </w:tr>
    </w:tbl>
    <w:p w14:paraId="536FC825" w14:textId="77777777" w:rsidR="00E27C53" w:rsidRDefault="00E27C53" w:rsidP="00E27C53">
      <w:pPr>
        <w:rPr>
          <w:noProof/>
          <w:lang w:val="sl-SI"/>
        </w:rPr>
      </w:pPr>
      <w:r>
        <w:rPr>
          <w:noProof/>
        </w:rPr>
        <w:br w:type="page"/>
      </w:r>
    </w:p>
    <w:tbl>
      <w:tblPr>
        <w:tblW w:w="15452" w:type="dxa"/>
        <w:tblInd w:w="-8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3168"/>
        <w:gridCol w:w="1134"/>
        <w:gridCol w:w="1227"/>
        <w:gridCol w:w="1985"/>
        <w:gridCol w:w="1417"/>
        <w:gridCol w:w="2603"/>
        <w:gridCol w:w="3240"/>
        <w:gridCol w:w="111"/>
      </w:tblGrid>
      <w:tr w:rsidR="008A524C" w:rsidRPr="00FF77F8" w14:paraId="1F710044" w14:textId="77777777" w:rsidTr="008A524C">
        <w:trPr>
          <w:gridAfter w:val="1"/>
          <w:wAfter w:w="111" w:type="dxa"/>
          <w:trHeight w:val="262"/>
        </w:trPr>
        <w:tc>
          <w:tcPr>
            <w:tcW w:w="567" w:type="dxa"/>
            <w:vAlign w:val="center"/>
          </w:tcPr>
          <w:p w14:paraId="176136CB" w14:textId="77777777" w:rsidR="008A524C" w:rsidRPr="00FF77F8" w:rsidRDefault="008A524C" w:rsidP="00AB2E08">
            <w:pPr>
              <w:autoSpaceDE w:val="0"/>
              <w:autoSpaceDN w:val="0"/>
              <w:adjustRightInd w:val="0"/>
              <w:jc w:val="center"/>
              <w:rPr>
                <w:noProof/>
                <w:lang w:val="en-US"/>
              </w:rPr>
            </w:pPr>
            <w:r w:rsidRPr="00FF77F8">
              <w:rPr>
                <w:noProof/>
              </w:rPr>
              <w:lastRenderedPageBreak/>
              <w:t>Р.БР</w:t>
            </w:r>
          </w:p>
        </w:tc>
        <w:tc>
          <w:tcPr>
            <w:tcW w:w="3168" w:type="dxa"/>
            <w:vAlign w:val="center"/>
          </w:tcPr>
          <w:p w14:paraId="077FBA14" w14:textId="77777777" w:rsidR="008A524C" w:rsidRPr="00FF77F8" w:rsidRDefault="008A524C" w:rsidP="00AB2E08">
            <w:pPr>
              <w:autoSpaceDE w:val="0"/>
              <w:autoSpaceDN w:val="0"/>
              <w:adjustRightInd w:val="0"/>
              <w:jc w:val="center"/>
              <w:rPr>
                <w:noProof/>
                <w:lang w:val="en-US"/>
              </w:rPr>
            </w:pPr>
            <w:r w:rsidRPr="00FF77F8">
              <w:rPr>
                <w:noProof/>
                <w:lang w:val="en-US"/>
              </w:rPr>
              <w:t>Назив</w:t>
            </w:r>
          </w:p>
        </w:tc>
        <w:tc>
          <w:tcPr>
            <w:tcW w:w="1134" w:type="dxa"/>
            <w:vAlign w:val="center"/>
          </w:tcPr>
          <w:p w14:paraId="4A124ACF" w14:textId="77777777" w:rsidR="008A524C" w:rsidRPr="00FF77F8" w:rsidRDefault="008A524C" w:rsidP="00AB2E08">
            <w:pPr>
              <w:autoSpaceDE w:val="0"/>
              <w:autoSpaceDN w:val="0"/>
              <w:adjustRightInd w:val="0"/>
              <w:jc w:val="center"/>
              <w:rPr>
                <w:noProof/>
                <w:lang w:val="en-US"/>
              </w:rPr>
            </w:pPr>
            <w:r w:rsidRPr="00FF77F8">
              <w:rPr>
                <w:noProof/>
                <w:lang w:val="en-US"/>
              </w:rPr>
              <w:t>Јединица мере</w:t>
            </w:r>
          </w:p>
        </w:tc>
        <w:tc>
          <w:tcPr>
            <w:tcW w:w="1227" w:type="dxa"/>
            <w:vAlign w:val="center"/>
          </w:tcPr>
          <w:p w14:paraId="3ACCD438" w14:textId="77777777" w:rsidR="008A524C" w:rsidRPr="00FF77F8" w:rsidRDefault="008A524C" w:rsidP="00AB2E08">
            <w:pPr>
              <w:autoSpaceDE w:val="0"/>
              <w:autoSpaceDN w:val="0"/>
              <w:adjustRightInd w:val="0"/>
              <w:jc w:val="center"/>
              <w:rPr>
                <w:noProof/>
                <w:lang w:val="en-US"/>
              </w:rPr>
            </w:pPr>
            <w:r w:rsidRPr="00FF77F8">
              <w:rPr>
                <w:noProof/>
                <w:lang w:val="en-US"/>
              </w:rPr>
              <w:t>Количина</w:t>
            </w:r>
          </w:p>
        </w:tc>
        <w:tc>
          <w:tcPr>
            <w:tcW w:w="1985" w:type="dxa"/>
            <w:vAlign w:val="center"/>
          </w:tcPr>
          <w:p w14:paraId="5EF64D32" w14:textId="77777777" w:rsidR="008A524C" w:rsidRPr="00FF77F8" w:rsidRDefault="008A524C" w:rsidP="00AB2E08">
            <w:pPr>
              <w:autoSpaceDE w:val="0"/>
              <w:autoSpaceDN w:val="0"/>
              <w:adjustRightInd w:val="0"/>
              <w:jc w:val="center"/>
              <w:rPr>
                <w:noProof/>
                <w:lang w:val="en-US"/>
              </w:rPr>
            </w:pPr>
            <w:r w:rsidRPr="00FF77F8">
              <w:rPr>
                <w:noProof/>
                <w:lang w:val="en-US"/>
              </w:rPr>
              <w:t>Јединична цена без ПДВ-а</w:t>
            </w:r>
          </w:p>
        </w:tc>
        <w:tc>
          <w:tcPr>
            <w:tcW w:w="1417" w:type="dxa"/>
            <w:vAlign w:val="center"/>
          </w:tcPr>
          <w:p w14:paraId="29FC63BD" w14:textId="77777777" w:rsidR="008A524C" w:rsidRPr="00FF77F8" w:rsidRDefault="008A524C" w:rsidP="00AB2E08">
            <w:pPr>
              <w:pStyle w:val="BodyText"/>
              <w:jc w:val="center"/>
              <w:rPr>
                <w:noProof/>
                <w:szCs w:val="24"/>
              </w:rPr>
            </w:pPr>
            <w:r w:rsidRPr="00FF77F8">
              <w:rPr>
                <w:noProof/>
                <w:szCs w:val="24"/>
              </w:rPr>
              <w:t>Стопа</w:t>
            </w:r>
          </w:p>
          <w:p w14:paraId="528B04B4" w14:textId="77777777" w:rsidR="008A524C" w:rsidRPr="00FF77F8" w:rsidRDefault="008A524C" w:rsidP="00AB2E08">
            <w:pPr>
              <w:autoSpaceDE w:val="0"/>
              <w:autoSpaceDN w:val="0"/>
              <w:adjustRightInd w:val="0"/>
              <w:jc w:val="center"/>
              <w:rPr>
                <w:noProof/>
                <w:lang w:val="en-US"/>
              </w:rPr>
            </w:pPr>
            <w:r w:rsidRPr="00FF77F8">
              <w:rPr>
                <w:noProof/>
              </w:rPr>
              <w:t>ПДВ-а</w:t>
            </w:r>
          </w:p>
        </w:tc>
        <w:tc>
          <w:tcPr>
            <w:tcW w:w="2603" w:type="dxa"/>
            <w:vAlign w:val="center"/>
          </w:tcPr>
          <w:p w14:paraId="3DAADC80" w14:textId="77777777" w:rsidR="008A524C" w:rsidRDefault="008A524C" w:rsidP="008A524C">
            <w:pPr>
              <w:autoSpaceDE w:val="0"/>
              <w:autoSpaceDN w:val="0"/>
              <w:adjustRightInd w:val="0"/>
              <w:jc w:val="center"/>
              <w:rPr>
                <w:noProof/>
                <w:lang w:val="sr-Cyrl-RS"/>
              </w:rPr>
            </w:pPr>
            <w:r w:rsidRPr="00FF77F8">
              <w:rPr>
                <w:noProof/>
                <w:lang w:val="en-US"/>
              </w:rPr>
              <w:t xml:space="preserve">Јединична цена </w:t>
            </w:r>
            <w:r>
              <w:rPr>
                <w:noProof/>
                <w:lang w:val="sr-Cyrl-RS"/>
              </w:rPr>
              <w:t xml:space="preserve">са </w:t>
            </w:r>
          </w:p>
          <w:p w14:paraId="3A404C53" w14:textId="5ED9DF0F" w:rsidR="008A524C" w:rsidRPr="008A524C" w:rsidRDefault="008A524C" w:rsidP="008A524C">
            <w:pPr>
              <w:autoSpaceDE w:val="0"/>
              <w:autoSpaceDN w:val="0"/>
              <w:adjustRightInd w:val="0"/>
              <w:jc w:val="center"/>
              <w:rPr>
                <w:noProof/>
                <w:lang w:val="sr-Cyrl-RS"/>
              </w:rPr>
            </w:pPr>
            <w:r w:rsidRPr="00FF77F8">
              <w:rPr>
                <w:noProof/>
                <w:lang w:val="en-US"/>
              </w:rPr>
              <w:t>ПДВ-</w:t>
            </w:r>
            <w:r>
              <w:rPr>
                <w:noProof/>
                <w:lang w:val="sr-Cyrl-RS"/>
              </w:rPr>
              <w:t>ом</w:t>
            </w:r>
          </w:p>
        </w:tc>
        <w:tc>
          <w:tcPr>
            <w:tcW w:w="3240" w:type="dxa"/>
            <w:vAlign w:val="center"/>
          </w:tcPr>
          <w:p w14:paraId="4FBCEB50" w14:textId="77777777" w:rsidR="008A524C" w:rsidRPr="00A16F0C" w:rsidRDefault="008A524C" w:rsidP="00AB2E08">
            <w:pPr>
              <w:autoSpaceDE w:val="0"/>
              <w:autoSpaceDN w:val="0"/>
              <w:adjustRightInd w:val="0"/>
              <w:jc w:val="center"/>
              <w:rPr>
                <w:noProof/>
                <w:lang w:val="sr-Cyrl-RS"/>
              </w:rPr>
            </w:pPr>
            <w:r w:rsidRPr="00FF77F8">
              <w:rPr>
                <w:noProof/>
              </w:rPr>
              <w:t>Произвођач</w:t>
            </w:r>
            <w:r>
              <w:rPr>
                <w:noProof/>
              </w:rPr>
              <w:t xml:space="preserve">/ </w:t>
            </w:r>
            <w:r>
              <w:rPr>
                <w:noProof/>
                <w:lang w:val="sr-Cyrl-RS"/>
              </w:rPr>
              <w:t>Земља порекла</w:t>
            </w:r>
          </w:p>
          <w:p w14:paraId="1D9C29C4" w14:textId="77777777" w:rsidR="008A524C" w:rsidRPr="00FF77F8" w:rsidRDefault="008A524C" w:rsidP="00AB2E08">
            <w:pPr>
              <w:autoSpaceDE w:val="0"/>
              <w:autoSpaceDN w:val="0"/>
              <w:adjustRightInd w:val="0"/>
              <w:jc w:val="center"/>
              <w:rPr>
                <w:noProof/>
              </w:rPr>
            </w:pPr>
          </w:p>
        </w:tc>
      </w:tr>
      <w:tr w:rsidR="008A524C" w:rsidRPr="00FF77F8" w14:paraId="7532E1F2" w14:textId="77777777" w:rsidTr="008A524C">
        <w:trPr>
          <w:gridAfter w:val="1"/>
          <w:wAfter w:w="111" w:type="dxa"/>
          <w:trHeight w:val="288"/>
        </w:trPr>
        <w:tc>
          <w:tcPr>
            <w:tcW w:w="567" w:type="dxa"/>
          </w:tcPr>
          <w:p w14:paraId="4D23F783" w14:textId="77777777" w:rsidR="008A524C" w:rsidRPr="00FF77F8" w:rsidRDefault="008A524C" w:rsidP="00AB2E08">
            <w:pPr>
              <w:autoSpaceDE w:val="0"/>
              <w:autoSpaceDN w:val="0"/>
              <w:adjustRightInd w:val="0"/>
              <w:jc w:val="center"/>
              <w:rPr>
                <w:b/>
                <w:noProof/>
              </w:rPr>
            </w:pPr>
            <w:r w:rsidRPr="00FF77F8">
              <w:rPr>
                <w:b/>
                <w:noProof/>
              </w:rPr>
              <w:t>I</w:t>
            </w:r>
          </w:p>
        </w:tc>
        <w:tc>
          <w:tcPr>
            <w:tcW w:w="3168" w:type="dxa"/>
          </w:tcPr>
          <w:p w14:paraId="77DB2903" w14:textId="77777777" w:rsidR="008A524C" w:rsidRPr="00FF77F8" w:rsidRDefault="008A524C" w:rsidP="00AB2E08">
            <w:pPr>
              <w:autoSpaceDE w:val="0"/>
              <w:autoSpaceDN w:val="0"/>
              <w:adjustRightInd w:val="0"/>
              <w:jc w:val="center"/>
              <w:rPr>
                <w:noProof/>
                <w:lang w:val="en-US"/>
              </w:rPr>
            </w:pPr>
            <w:r w:rsidRPr="00FF77F8">
              <w:rPr>
                <w:noProof/>
                <w:lang w:val="en-US"/>
              </w:rPr>
              <w:t>2</w:t>
            </w:r>
          </w:p>
        </w:tc>
        <w:tc>
          <w:tcPr>
            <w:tcW w:w="1134" w:type="dxa"/>
          </w:tcPr>
          <w:p w14:paraId="2DC162C9" w14:textId="77777777" w:rsidR="008A524C" w:rsidRPr="00FF77F8" w:rsidRDefault="008A524C" w:rsidP="00AB2E08">
            <w:pPr>
              <w:autoSpaceDE w:val="0"/>
              <w:autoSpaceDN w:val="0"/>
              <w:adjustRightInd w:val="0"/>
              <w:jc w:val="center"/>
              <w:rPr>
                <w:noProof/>
                <w:lang w:val="en-US"/>
              </w:rPr>
            </w:pPr>
            <w:r w:rsidRPr="00FF77F8">
              <w:rPr>
                <w:noProof/>
                <w:lang w:val="en-US"/>
              </w:rPr>
              <w:t>3</w:t>
            </w:r>
          </w:p>
        </w:tc>
        <w:tc>
          <w:tcPr>
            <w:tcW w:w="1227" w:type="dxa"/>
          </w:tcPr>
          <w:p w14:paraId="6EF774E2" w14:textId="77777777" w:rsidR="008A524C" w:rsidRPr="00FF77F8" w:rsidRDefault="008A524C" w:rsidP="00AB2E08">
            <w:pPr>
              <w:autoSpaceDE w:val="0"/>
              <w:autoSpaceDN w:val="0"/>
              <w:adjustRightInd w:val="0"/>
              <w:jc w:val="center"/>
              <w:rPr>
                <w:noProof/>
                <w:lang w:val="en-US"/>
              </w:rPr>
            </w:pPr>
            <w:r w:rsidRPr="00FF77F8">
              <w:rPr>
                <w:noProof/>
                <w:lang w:val="en-US"/>
              </w:rPr>
              <w:t>4</w:t>
            </w:r>
          </w:p>
        </w:tc>
        <w:tc>
          <w:tcPr>
            <w:tcW w:w="1985" w:type="dxa"/>
          </w:tcPr>
          <w:p w14:paraId="264C0753" w14:textId="77777777" w:rsidR="008A524C" w:rsidRPr="00FF77F8" w:rsidRDefault="008A524C" w:rsidP="00AB2E08">
            <w:pPr>
              <w:autoSpaceDE w:val="0"/>
              <w:autoSpaceDN w:val="0"/>
              <w:adjustRightInd w:val="0"/>
              <w:jc w:val="center"/>
              <w:rPr>
                <w:noProof/>
                <w:lang w:val="en-US"/>
              </w:rPr>
            </w:pPr>
            <w:r w:rsidRPr="00FF77F8">
              <w:rPr>
                <w:noProof/>
                <w:lang w:val="en-US"/>
              </w:rPr>
              <w:t>5</w:t>
            </w:r>
          </w:p>
        </w:tc>
        <w:tc>
          <w:tcPr>
            <w:tcW w:w="1417" w:type="dxa"/>
          </w:tcPr>
          <w:p w14:paraId="4DC1D358" w14:textId="77777777" w:rsidR="008A524C" w:rsidRPr="00FF77F8" w:rsidRDefault="008A524C" w:rsidP="00AB2E08">
            <w:pPr>
              <w:autoSpaceDE w:val="0"/>
              <w:autoSpaceDN w:val="0"/>
              <w:adjustRightInd w:val="0"/>
              <w:jc w:val="center"/>
              <w:rPr>
                <w:noProof/>
                <w:lang w:val="en-US"/>
              </w:rPr>
            </w:pPr>
            <w:r w:rsidRPr="00FF77F8">
              <w:rPr>
                <w:noProof/>
                <w:lang w:val="en-US"/>
              </w:rPr>
              <w:t>6</w:t>
            </w:r>
          </w:p>
        </w:tc>
        <w:tc>
          <w:tcPr>
            <w:tcW w:w="2603" w:type="dxa"/>
          </w:tcPr>
          <w:p w14:paraId="1FD5A8CB" w14:textId="77777777" w:rsidR="008A524C" w:rsidRPr="00FF77F8" w:rsidRDefault="008A524C" w:rsidP="00AB2E08">
            <w:pPr>
              <w:autoSpaceDE w:val="0"/>
              <w:autoSpaceDN w:val="0"/>
              <w:adjustRightInd w:val="0"/>
              <w:jc w:val="center"/>
              <w:rPr>
                <w:noProof/>
                <w:lang w:val="en-US"/>
              </w:rPr>
            </w:pPr>
            <w:r w:rsidRPr="00FF77F8">
              <w:rPr>
                <w:noProof/>
                <w:lang w:val="en-US"/>
              </w:rPr>
              <w:t>7</w:t>
            </w:r>
          </w:p>
        </w:tc>
        <w:tc>
          <w:tcPr>
            <w:tcW w:w="3240" w:type="dxa"/>
          </w:tcPr>
          <w:p w14:paraId="62B934B5" w14:textId="77777777" w:rsidR="008A524C" w:rsidRPr="00FF77F8" w:rsidRDefault="008A524C" w:rsidP="00AB2E08">
            <w:pPr>
              <w:autoSpaceDE w:val="0"/>
              <w:autoSpaceDN w:val="0"/>
              <w:adjustRightInd w:val="0"/>
              <w:jc w:val="center"/>
              <w:rPr>
                <w:noProof/>
              </w:rPr>
            </w:pPr>
            <w:r w:rsidRPr="00FF77F8">
              <w:rPr>
                <w:noProof/>
              </w:rPr>
              <w:t>8</w:t>
            </w:r>
          </w:p>
        </w:tc>
      </w:tr>
      <w:tr w:rsidR="008A524C" w:rsidRPr="00FF77F8" w14:paraId="048689F6" w14:textId="77777777" w:rsidTr="008A524C">
        <w:trPr>
          <w:gridAfter w:val="1"/>
          <w:wAfter w:w="111" w:type="dxa"/>
          <w:trHeight w:val="20"/>
        </w:trPr>
        <w:tc>
          <w:tcPr>
            <w:tcW w:w="567" w:type="dxa"/>
          </w:tcPr>
          <w:p w14:paraId="3C12EC49" w14:textId="77777777" w:rsidR="008A524C" w:rsidRPr="00FB5A3F" w:rsidRDefault="008A524C" w:rsidP="00AB2E08">
            <w:pPr>
              <w:autoSpaceDE w:val="0"/>
              <w:autoSpaceDN w:val="0"/>
              <w:adjustRightInd w:val="0"/>
              <w:jc w:val="center"/>
              <w:rPr>
                <w:noProof/>
                <w:lang w:val="en-US"/>
              </w:rPr>
            </w:pPr>
            <w:r w:rsidRPr="00FB5A3F">
              <w:rPr>
                <w:noProof/>
                <w:lang w:val="en-US"/>
              </w:rPr>
              <w:t>1</w:t>
            </w:r>
          </w:p>
        </w:tc>
        <w:tc>
          <w:tcPr>
            <w:tcW w:w="3168" w:type="dxa"/>
          </w:tcPr>
          <w:p w14:paraId="3CFF9199" w14:textId="77777777" w:rsidR="008A524C" w:rsidRPr="00FB5A3F" w:rsidRDefault="008A524C" w:rsidP="00AB2E08">
            <w:pPr>
              <w:rPr>
                <w:noProof/>
                <w:lang w:val="sr-Cyrl-RS"/>
              </w:rPr>
            </w:pPr>
            <w:r w:rsidRPr="00FB5A3F">
              <w:rPr>
                <w:color w:val="000000"/>
              </w:rPr>
              <w:t>Минерална вода "Књаз Милош" 1</w:t>
            </w:r>
            <w:proofErr w:type="gramStart"/>
            <w:r w:rsidRPr="00FB5A3F">
              <w:rPr>
                <w:color w:val="000000"/>
              </w:rPr>
              <w:t>,5</w:t>
            </w:r>
            <w:proofErr w:type="gramEnd"/>
            <w:r w:rsidRPr="00FB5A3F">
              <w:rPr>
                <w:color w:val="000000"/>
              </w:rPr>
              <w:t xml:space="preserve"> лит. или </w:t>
            </w:r>
            <w:r w:rsidRPr="00FB5A3F">
              <w:rPr>
                <w:color w:val="000000"/>
                <w:lang w:val="sr-Cyrl-RS"/>
              </w:rPr>
              <w:t>„</w:t>
            </w:r>
            <w:r w:rsidRPr="00FB5A3F">
              <w:rPr>
                <w:color w:val="000000"/>
              </w:rPr>
              <w:t>одговарајуће</w:t>
            </w:r>
            <w:r w:rsidRPr="00FB5A3F">
              <w:rPr>
                <w:color w:val="000000"/>
                <w:lang w:val="sr-Cyrl-RS"/>
              </w:rPr>
              <w:t>“</w:t>
            </w:r>
          </w:p>
        </w:tc>
        <w:tc>
          <w:tcPr>
            <w:tcW w:w="1134" w:type="dxa"/>
          </w:tcPr>
          <w:p w14:paraId="338175B2" w14:textId="77777777" w:rsidR="008A524C" w:rsidRPr="00FB5A3F" w:rsidRDefault="008A524C" w:rsidP="00AB2E08">
            <w:pPr>
              <w:autoSpaceDE w:val="0"/>
              <w:autoSpaceDN w:val="0"/>
              <w:adjustRightInd w:val="0"/>
              <w:jc w:val="center"/>
              <w:rPr>
                <w:noProof/>
                <w:lang w:val="en-US"/>
              </w:rPr>
            </w:pPr>
            <w:r w:rsidRPr="00FB5A3F">
              <w:rPr>
                <w:noProof/>
                <w:lang w:val="en-US"/>
              </w:rPr>
              <w:t>ком</w:t>
            </w:r>
          </w:p>
        </w:tc>
        <w:tc>
          <w:tcPr>
            <w:tcW w:w="1227" w:type="dxa"/>
          </w:tcPr>
          <w:p w14:paraId="088D02B6" w14:textId="7C440013" w:rsidR="008A524C" w:rsidRPr="00FB5A3F" w:rsidRDefault="008A524C" w:rsidP="00AB2E08">
            <w:pPr>
              <w:autoSpaceDE w:val="0"/>
              <w:autoSpaceDN w:val="0"/>
              <w:adjustRightInd w:val="0"/>
              <w:jc w:val="center"/>
              <w:rPr>
                <w:noProof/>
                <w:lang w:val="sr-Cyrl-RS"/>
              </w:rPr>
            </w:pPr>
            <w:r w:rsidRPr="00FB5A3F">
              <w:rPr>
                <w:noProof/>
                <w:lang w:val="sr-Cyrl-RS"/>
              </w:rPr>
              <w:t>1.000</w:t>
            </w:r>
          </w:p>
        </w:tc>
        <w:tc>
          <w:tcPr>
            <w:tcW w:w="1985" w:type="dxa"/>
          </w:tcPr>
          <w:p w14:paraId="24ADB9D0" w14:textId="77777777" w:rsidR="008A524C" w:rsidRPr="00FB5A3F" w:rsidRDefault="008A524C" w:rsidP="00AB2E08">
            <w:pPr>
              <w:autoSpaceDE w:val="0"/>
              <w:autoSpaceDN w:val="0"/>
              <w:adjustRightInd w:val="0"/>
              <w:jc w:val="center"/>
              <w:rPr>
                <w:noProof/>
                <w:lang w:val="en-US"/>
              </w:rPr>
            </w:pPr>
          </w:p>
        </w:tc>
        <w:tc>
          <w:tcPr>
            <w:tcW w:w="1417" w:type="dxa"/>
          </w:tcPr>
          <w:p w14:paraId="37BE3528" w14:textId="77777777" w:rsidR="008A524C" w:rsidRPr="00FF77F8" w:rsidRDefault="008A524C" w:rsidP="00AB2E08">
            <w:pPr>
              <w:autoSpaceDE w:val="0"/>
              <w:autoSpaceDN w:val="0"/>
              <w:adjustRightInd w:val="0"/>
              <w:jc w:val="right"/>
              <w:rPr>
                <w:noProof/>
                <w:lang w:val="en-US"/>
              </w:rPr>
            </w:pPr>
          </w:p>
        </w:tc>
        <w:tc>
          <w:tcPr>
            <w:tcW w:w="2603" w:type="dxa"/>
          </w:tcPr>
          <w:p w14:paraId="170A1C25" w14:textId="77777777" w:rsidR="008A524C" w:rsidRPr="00FF77F8" w:rsidRDefault="008A524C" w:rsidP="00AB2E08">
            <w:pPr>
              <w:autoSpaceDE w:val="0"/>
              <w:autoSpaceDN w:val="0"/>
              <w:adjustRightInd w:val="0"/>
              <w:jc w:val="right"/>
              <w:rPr>
                <w:noProof/>
                <w:lang w:val="en-US"/>
              </w:rPr>
            </w:pPr>
          </w:p>
        </w:tc>
        <w:tc>
          <w:tcPr>
            <w:tcW w:w="3240" w:type="dxa"/>
          </w:tcPr>
          <w:p w14:paraId="79E67E65" w14:textId="77777777" w:rsidR="008A524C" w:rsidRPr="00FF77F8" w:rsidRDefault="008A524C" w:rsidP="00AB2E08">
            <w:pPr>
              <w:autoSpaceDE w:val="0"/>
              <w:autoSpaceDN w:val="0"/>
              <w:adjustRightInd w:val="0"/>
              <w:jc w:val="right"/>
              <w:rPr>
                <w:noProof/>
                <w:lang w:val="en-US"/>
              </w:rPr>
            </w:pPr>
          </w:p>
        </w:tc>
      </w:tr>
      <w:tr w:rsidR="008A524C" w:rsidRPr="00FF77F8" w14:paraId="30B724AC" w14:textId="77777777" w:rsidTr="008A524C">
        <w:trPr>
          <w:gridAfter w:val="1"/>
          <w:wAfter w:w="111" w:type="dxa"/>
          <w:trHeight w:val="20"/>
        </w:trPr>
        <w:tc>
          <w:tcPr>
            <w:tcW w:w="567" w:type="dxa"/>
          </w:tcPr>
          <w:p w14:paraId="38675EE9" w14:textId="77777777" w:rsidR="008A524C" w:rsidRPr="00FB5A3F" w:rsidRDefault="008A524C" w:rsidP="00AB2E08">
            <w:pPr>
              <w:autoSpaceDE w:val="0"/>
              <w:autoSpaceDN w:val="0"/>
              <w:adjustRightInd w:val="0"/>
              <w:jc w:val="center"/>
              <w:rPr>
                <w:noProof/>
                <w:lang w:val="en-US"/>
              </w:rPr>
            </w:pPr>
            <w:r w:rsidRPr="00FB5A3F">
              <w:rPr>
                <w:noProof/>
                <w:lang w:val="en-US"/>
              </w:rPr>
              <w:t>2</w:t>
            </w:r>
          </w:p>
        </w:tc>
        <w:tc>
          <w:tcPr>
            <w:tcW w:w="3168" w:type="dxa"/>
            <w:vAlign w:val="bottom"/>
          </w:tcPr>
          <w:p w14:paraId="70B0E17D" w14:textId="77777777" w:rsidR="008A524C" w:rsidRPr="00FB5A3F" w:rsidRDefault="008A524C" w:rsidP="00AB2E08">
            <w:pPr>
              <w:rPr>
                <w:color w:val="000000"/>
                <w:lang w:val="sr-Cyrl-RS"/>
              </w:rPr>
            </w:pPr>
            <w:r w:rsidRPr="00FB5A3F">
              <w:rPr>
                <w:color w:val="000000"/>
              </w:rPr>
              <w:t>Минерална вода "Књаз Милош" 0</w:t>
            </w:r>
            <w:proofErr w:type="gramStart"/>
            <w:r w:rsidRPr="00FB5A3F">
              <w:rPr>
                <w:color w:val="000000"/>
              </w:rPr>
              <w:t>,5</w:t>
            </w:r>
            <w:proofErr w:type="gramEnd"/>
            <w:r w:rsidRPr="00FB5A3F">
              <w:rPr>
                <w:color w:val="000000"/>
              </w:rPr>
              <w:t xml:space="preserve"> лит. или </w:t>
            </w:r>
            <w:r w:rsidRPr="00FB5A3F">
              <w:rPr>
                <w:color w:val="000000"/>
                <w:lang w:val="sr-Cyrl-RS"/>
              </w:rPr>
              <w:t>„</w:t>
            </w:r>
            <w:r w:rsidRPr="00FB5A3F">
              <w:rPr>
                <w:color w:val="000000"/>
              </w:rPr>
              <w:t>одговарајуће</w:t>
            </w:r>
            <w:r w:rsidRPr="00FB5A3F">
              <w:rPr>
                <w:color w:val="000000"/>
                <w:lang w:val="sr-Cyrl-RS"/>
              </w:rPr>
              <w:t>“</w:t>
            </w:r>
          </w:p>
        </w:tc>
        <w:tc>
          <w:tcPr>
            <w:tcW w:w="1134" w:type="dxa"/>
          </w:tcPr>
          <w:p w14:paraId="4CC7783D" w14:textId="77777777" w:rsidR="008A524C" w:rsidRPr="00FB5A3F" w:rsidRDefault="008A524C" w:rsidP="00AB2E08">
            <w:pPr>
              <w:autoSpaceDE w:val="0"/>
              <w:autoSpaceDN w:val="0"/>
              <w:adjustRightInd w:val="0"/>
              <w:jc w:val="center"/>
              <w:rPr>
                <w:noProof/>
                <w:lang w:val="en-US"/>
              </w:rPr>
            </w:pPr>
            <w:r w:rsidRPr="00FB5A3F">
              <w:rPr>
                <w:noProof/>
                <w:lang w:val="en-US"/>
              </w:rPr>
              <w:t>ком</w:t>
            </w:r>
          </w:p>
        </w:tc>
        <w:tc>
          <w:tcPr>
            <w:tcW w:w="1227" w:type="dxa"/>
          </w:tcPr>
          <w:p w14:paraId="1B5C915B" w14:textId="764329E0" w:rsidR="008A524C" w:rsidRPr="00FB5A3F" w:rsidRDefault="008A524C" w:rsidP="00AB2E08">
            <w:pPr>
              <w:autoSpaceDE w:val="0"/>
              <w:autoSpaceDN w:val="0"/>
              <w:adjustRightInd w:val="0"/>
              <w:jc w:val="center"/>
              <w:rPr>
                <w:noProof/>
                <w:lang w:val="sr-Cyrl-RS"/>
              </w:rPr>
            </w:pPr>
            <w:r w:rsidRPr="00FB5A3F">
              <w:rPr>
                <w:noProof/>
                <w:lang w:val="sr-Cyrl-RS"/>
              </w:rPr>
              <w:t>2.300</w:t>
            </w:r>
          </w:p>
        </w:tc>
        <w:tc>
          <w:tcPr>
            <w:tcW w:w="1985" w:type="dxa"/>
          </w:tcPr>
          <w:p w14:paraId="494117B1" w14:textId="77777777" w:rsidR="008A524C" w:rsidRPr="00FB5A3F" w:rsidRDefault="008A524C" w:rsidP="00AB2E08">
            <w:pPr>
              <w:autoSpaceDE w:val="0"/>
              <w:autoSpaceDN w:val="0"/>
              <w:adjustRightInd w:val="0"/>
              <w:jc w:val="center"/>
              <w:rPr>
                <w:noProof/>
                <w:lang w:val="en-US"/>
              </w:rPr>
            </w:pPr>
          </w:p>
        </w:tc>
        <w:tc>
          <w:tcPr>
            <w:tcW w:w="1417" w:type="dxa"/>
          </w:tcPr>
          <w:p w14:paraId="6136ADA7" w14:textId="77777777" w:rsidR="008A524C" w:rsidRPr="00FF77F8" w:rsidRDefault="008A524C" w:rsidP="00AB2E08">
            <w:pPr>
              <w:autoSpaceDE w:val="0"/>
              <w:autoSpaceDN w:val="0"/>
              <w:adjustRightInd w:val="0"/>
              <w:jc w:val="right"/>
              <w:rPr>
                <w:noProof/>
                <w:lang w:val="en-US"/>
              </w:rPr>
            </w:pPr>
          </w:p>
        </w:tc>
        <w:tc>
          <w:tcPr>
            <w:tcW w:w="2603" w:type="dxa"/>
          </w:tcPr>
          <w:p w14:paraId="09B0BD08" w14:textId="77777777" w:rsidR="008A524C" w:rsidRPr="00FF77F8" w:rsidRDefault="008A524C" w:rsidP="00AB2E08">
            <w:pPr>
              <w:autoSpaceDE w:val="0"/>
              <w:autoSpaceDN w:val="0"/>
              <w:adjustRightInd w:val="0"/>
              <w:jc w:val="right"/>
              <w:rPr>
                <w:noProof/>
                <w:lang w:val="en-US"/>
              </w:rPr>
            </w:pPr>
          </w:p>
        </w:tc>
        <w:tc>
          <w:tcPr>
            <w:tcW w:w="3240" w:type="dxa"/>
          </w:tcPr>
          <w:p w14:paraId="5C509BD2" w14:textId="77777777" w:rsidR="008A524C" w:rsidRPr="00FF77F8" w:rsidRDefault="008A524C" w:rsidP="00AB2E08">
            <w:pPr>
              <w:autoSpaceDE w:val="0"/>
              <w:autoSpaceDN w:val="0"/>
              <w:adjustRightInd w:val="0"/>
              <w:jc w:val="right"/>
              <w:rPr>
                <w:noProof/>
                <w:lang w:val="en-US"/>
              </w:rPr>
            </w:pPr>
          </w:p>
        </w:tc>
      </w:tr>
      <w:tr w:rsidR="008A524C" w:rsidRPr="00FF77F8" w14:paraId="5BCE90E4" w14:textId="77777777" w:rsidTr="008A524C">
        <w:trPr>
          <w:gridAfter w:val="1"/>
          <w:wAfter w:w="111" w:type="dxa"/>
          <w:trHeight w:val="20"/>
        </w:trPr>
        <w:tc>
          <w:tcPr>
            <w:tcW w:w="567" w:type="dxa"/>
          </w:tcPr>
          <w:p w14:paraId="7D069A2C" w14:textId="77777777" w:rsidR="008A524C" w:rsidRPr="00FB5A3F" w:rsidRDefault="008A524C" w:rsidP="00AB2E08">
            <w:pPr>
              <w:autoSpaceDE w:val="0"/>
              <w:autoSpaceDN w:val="0"/>
              <w:adjustRightInd w:val="0"/>
              <w:jc w:val="center"/>
              <w:rPr>
                <w:noProof/>
                <w:lang w:val="en-US"/>
              </w:rPr>
            </w:pPr>
            <w:r w:rsidRPr="00FB5A3F">
              <w:rPr>
                <w:noProof/>
                <w:lang w:val="en-US"/>
              </w:rPr>
              <w:t>3</w:t>
            </w:r>
          </w:p>
        </w:tc>
        <w:tc>
          <w:tcPr>
            <w:tcW w:w="3168" w:type="dxa"/>
            <w:vAlign w:val="bottom"/>
          </w:tcPr>
          <w:p w14:paraId="015572F7" w14:textId="77777777" w:rsidR="008A524C" w:rsidRPr="00FB5A3F" w:rsidRDefault="008A524C" w:rsidP="00AB2E08">
            <w:pPr>
              <w:rPr>
                <w:color w:val="000000"/>
                <w:lang w:val="sr-Cyrl-RS"/>
              </w:rPr>
            </w:pPr>
            <w:r w:rsidRPr="00FB5A3F">
              <w:rPr>
                <w:color w:val="000000"/>
              </w:rPr>
              <w:t>Вода "Aqua viva" 1</w:t>
            </w:r>
            <w:proofErr w:type="gramStart"/>
            <w:r w:rsidRPr="00FB5A3F">
              <w:rPr>
                <w:color w:val="000000"/>
              </w:rPr>
              <w:t>,5</w:t>
            </w:r>
            <w:proofErr w:type="gramEnd"/>
            <w:r w:rsidRPr="00FB5A3F">
              <w:rPr>
                <w:color w:val="000000"/>
              </w:rPr>
              <w:t xml:space="preserve"> лит. или </w:t>
            </w:r>
            <w:r w:rsidRPr="00FB5A3F">
              <w:rPr>
                <w:color w:val="000000"/>
                <w:lang w:val="sr-Cyrl-RS"/>
              </w:rPr>
              <w:t>„</w:t>
            </w:r>
            <w:r w:rsidRPr="00FB5A3F">
              <w:rPr>
                <w:color w:val="000000"/>
              </w:rPr>
              <w:t>одговарајуће</w:t>
            </w:r>
            <w:r w:rsidRPr="00FB5A3F">
              <w:rPr>
                <w:color w:val="000000"/>
                <w:lang w:val="sr-Cyrl-RS"/>
              </w:rPr>
              <w:t>“</w:t>
            </w:r>
          </w:p>
        </w:tc>
        <w:tc>
          <w:tcPr>
            <w:tcW w:w="1134" w:type="dxa"/>
          </w:tcPr>
          <w:p w14:paraId="46280D46" w14:textId="77777777" w:rsidR="008A524C" w:rsidRPr="00FB5A3F" w:rsidRDefault="008A524C" w:rsidP="00AB2E08">
            <w:pPr>
              <w:autoSpaceDE w:val="0"/>
              <w:autoSpaceDN w:val="0"/>
              <w:adjustRightInd w:val="0"/>
              <w:jc w:val="center"/>
              <w:rPr>
                <w:noProof/>
                <w:lang w:val="en-US"/>
              </w:rPr>
            </w:pPr>
            <w:r w:rsidRPr="00FB5A3F">
              <w:rPr>
                <w:noProof/>
                <w:lang w:val="en-US"/>
              </w:rPr>
              <w:t>ком</w:t>
            </w:r>
          </w:p>
        </w:tc>
        <w:tc>
          <w:tcPr>
            <w:tcW w:w="1227" w:type="dxa"/>
          </w:tcPr>
          <w:p w14:paraId="09922255" w14:textId="41DBFD5C" w:rsidR="008A524C" w:rsidRPr="00FB5A3F" w:rsidRDefault="008A524C" w:rsidP="00AB2E08">
            <w:pPr>
              <w:autoSpaceDE w:val="0"/>
              <w:autoSpaceDN w:val="0"/>
              <w:adjustRightInd w:val="0"/>
              <w:jc w:val="center"/>
              <w:rPr>
                <w:noProof/>
                <w:lang w:val="sr-Cyrl-RS"/>
              </w:rPr>
            </w:pPr>
            <w:r w:rsidRPr="00FB5A3F">
              <w:rPr>
                <w:noProof/>
                <w:lang w:val="sr-Cyrl-RS"/>
              </w:rPr>
              <w:t>2.000</w:t>
            </w:r>
          </w:p>
        </w:tc>
        <w:tc>
          <w:tcPr>
            <w:tcW w:w="1985" w:type="dxa"/>
          </w:tcPr>
          <w:p w14:paraId="463BC509" w14:textId="77777777" w:rsidR="008A524C" w:rsidRPr="00FB5A3F" w:rsidRDefault="008A524C" w:rsidP="00AB2E08">
            <w:pPr>
              <w:autoSpaceDE w:val="0"/>
              <w:autoSpaceDN w:val="0"/>
              <w:adjustRightInd w:val="0"/>
              <w:jc w:val="center"/>
              <w:rPr>
                <w:noProof/>
                <w:lang w:val="en-US"/>
              </w:rPr>
            </w:pPr>
          </w:p>
        </w:tc>
        <w:tc>
          <w:tcPr>
            <w:tcW w:w="1417" w:type="dxa"/>
          </w:tcPr>
          <w:p w14:paraId="7E02BFE9" w14:textId="77777777" w:rsidR="008A524C" w:rsidRPr="00FF77F8" w:rsidRDefault="008A524C" w:rsidP="00AB2E08">
            <w:pPr>
              <w:autoSpaceDE w:val="0"/>
              <w:autoSpaceDN w:val="0"/>
              <w:adjustRightInd w:val="0"/>
              <w:jc w:val="right"/>
              <w:rPr>
                <w:noProof/>
                <w:lang w:val="en-US"/>
              </w:rPr>
            </w:pPr>
          </w:p>
        </w:tc>
        <w:tc>
          <w:tcPr>
            <w:tcW w:w="2603" w:type="dxa"/>
          </w:tcPr>
          <w:p w14:paraId="4A893F16" w14:textId="77777777" w:rsidR="008A524C" w:rsidRPr="00FF77F8" w:rsidRDefault="008A524C" w:rsidP="00AB2E08">
            <w:pPr>
              <w:autoSpaceDE w:val="0"/>
              <w:autoSpaceDN w:val="0"/>
              <w:adjustRightInd w:val="0"/>
              <w:jc w:val="right"/>
              <w:rPr>
                <w:noProof/>
                <w:lang w:val="en-US"/>
              </w:rPr>
            </w:pPr>
          </w:p>
        </w:tc>
        <w:tc>
          <w:tcPr>
            <w:tcW w:w="3240" w:type="dxa"/>
          </w:tcPr>
          <w:p w14:paraId="0E4608FC" w14:textId="77777777" w:rsidR="008A524C" w:rsidRPr="00FF77F8" w:rsidRDefault="008A524C" w:rsidP="00AB2E08">
            <w:pPr>
              <w:autoSpaceDE w:val="0"/>
              <w:autoSpaceDN w:val="0"/>
              <w:adjustRightInd w:val="0"/>
              <w:jc w:val="right"/>
              <w:rPr>
                <w:noProof/>
                <w:lang w:val="en-US"/>
              </w:rPr>
            </w:pPr>
          </w:p>
        </w:tc>
      </w:tr>
      <w:tr w:rsidR="008A524C" w:rsidRPr="00FF77F8" w14:paraId="47F83685" w14:textId="77777777" w:rsidTr="008A524C">
        <w:trPr>
          <w:gridAfter w:val="1"/>
          <w:wAfter w:w="111" w:type="dxa"/>
          <w:trHeight w:val="20"/>
        </w:trPr>
        <w:tc>
          <w:tcPr>
            <w:tcW w:w="567" w:type="dxa"/>
          </w:tcPr>
          <w:p w14:paraId="1E99702B" w14:textId="77777777" w:rsidR="008A524C" w:rsidRPr="00FB5A3F" w:rsidRDefault="008A524C" w:rsidP="00AB2E08">
            <w:pPr>
              <w:autoSpaceDE w:val="0"/>
              <w:autoSpaceDN w:val="0"/>
              <w:adjustRightInd w:val="0"/>
              <w:jc w:val="center"/>
              <w:rPr>
                <w:noProof/>
                <w:lang w:val="en-US"/>
              </w:rPr>
            </w:pPr>
            <w:r w:rsidRPr="00FB5A3F">
              <w:rPr>
                <w:noProof/>
                <w:lang w:val="en-US"/>
              </w:rPr>
              <w:t>4</w:t>
            </w:r>
          </w:p>
        </w:tc>
        <w:tc>
          <w:tcPr>
            <w:tcW w:w="3168" w:type="dxa"/>
            <w:vAlign w:val="bottom"/>
          </w:tcPr>
          <w:p w14:paraId="7F70E654" w14:textId="77777777" w:rsidR="008A524C" w:rsidRPr="00FB5A3F" w:rsidRDefault="008A524C" w:rsidP="00AB2E08">
            <w:pPr>
              <w:rPr>
                <w:color w:val="000000"/>
                <w:lang w:val="sr-Cyrl-RS"/>
              </w:rPr>
            </w:pPr>
            <w:r w:rsidRPr="00FB5A3F">
              <w:rPr>
                <w:color w:val="000000"/>
              </w:rPr>
              <w:t>Вода "Aqua viva" 0</w:t>
            </w:r>
            <w:proofErr w:type="gramStart"/>
            <w:r w:rsidRPr="00FB5A3F">
              <w:rPr>
                <w:color w:val="000000"/>
              </w:rPr>
              <w:t>,5</w:t>
            </w:r>
            <w:proofErr w:type="gramEnd"/>
            <w:r w:rsidRPr="00FB5A3F">
              <w:rPr>
                <w:color w:val="000000"/>
              </w:rPr>
              <w:t xml:space="preserve"> лит. или </w:t>
            </w:r>
            <w:r w:rsidRPr="00FB5A3F">
              <w:rPr>
                <w:color w:val="000000"/>
                <w:lang w:val="sr-Cyrl-RS"/>
              </w:rPr>
              <w:t>„</w:t>
            </w:r>
            <w:r w:rsidRPr="00FB5A3F">
              <w:rPr>
                <w:color w:val="000000"/>
              </w:rPr>
              <w:t>одговарајуће</w:t>
            </w:r>
            <w:r w:rsidRPr="00FB5A3F">
              <w:rPr>
                <w:color w:val="000000"/>
                <w:lang w:val="sr-Cyrl-RS"/>
              </w:rPr>
              <w:t>“</w:t>
            </w:r>
          </w:p>
        </w:tc>
        <w:tc>
          <w:tcPr>
            <w:tcW w:w="1134" w:type="dxa"/>
          </w:tcPr>
          <w:p w14:paraId="29411403" w14:textId="77777777" w:rsidR="008A524C" w:rsidRPr="00FB5A3F" w:rsidRDefault="008A524C" w:rsidP="00AB2E08">
            <w:pPr>
              <w:autoSpaceDE w:val="0"/>
              <w:autoSpaceDN w:val="0"/>
              <w:adjustRightInd w:val="0"/>
              <w:jc w:val="center"/>
              <w:rPr>
                <w:noProof/>
                <w:lang w:val="en-US"/>
              </w:rPr>
            </w:pPr>
            <w:r w:rsidRPr="00FB5A3F">
              <w:rPr>
                <w:noProof/>
                <w:lang w:val="en-US"/>
              </w:rPr>
              <w:t>ком</w:t>
            </w:r>
          </w:p>
        </w:tc>
        <w:tc>
          <w:tcPr>
            <w:tcW w:w="1227" w:type="dxa"/>
          </w:tcPr>
          <w:p w14:paraId="40A9755B" w14:textId="4A258914" w:rsidR="008A524C" w:rsidRPr="00FB5A3F" w:rsidRDefault="008A524C" w:rsidP="00AB2E08">
            <w:pPr>
              <w:autoSpaceDE w:val="0"/>
              <w:autoSpaceDN w:val="0"/>
              <w:adjustRightInd w:val="0"/>
              <w:jc w:val="center"/>
              <w:rPr>
                <w:noProof/>
                <w:lang w:val="sr-Cyrl-RS"/>
              </w:rPr>
            </w:pPr>
            <w:r w:rsidRPr="00FB5A3F">
              <w:rPr>
                <w:noProof/>
                <w:lang w:val="sr-Cyrl-RS"/>
              </w:rPr>
              <w:t>2.500</w:t>
            </w:r>
          </w:p>
        </w:tc>
        <w:tc>
          <w:tcPr>
            <w:tcW w:w="1985" w:type="dxa"/>
          </w:tcPr>
          <w:p w14:paraId="4007FBBA" w14:textId="77777777" w:rsidR="008A524C" w:rsidRPr="00FB5A3F" w:rsidRDefault="008A524C" w:rsidP="00AB2E08">
            <w:pPr>
              <w:autoSpaceDE w:val="0"/>
              <w:autoSpaceDN w:val="0"/>
              <w:adjustRightInd w:val="0"/>
              <w:jc w:val="center"/>
              <w:rPr>
                <w:noProof/>
                <w:lang w:val="en-US"/>
              </w:rPr>
            </w:pPr>
          </w:p>
        </w:tc>
        <w:tc>
          <w:tcPr>
            <w:tcW w:w="1417" w:type="dxa"/>
          </w:tcPr>
          <w:p w14:paraId="0D50D5FB" w14:textId="77777777" w:rsidR="008A524C" w:rsidRPr="00FF77F8" w:rsidRDefault="008A524C" w:rsidP="00AB2E08">
            <w:pPr>
              <w:autoSpaceDE w:val="0"/>
              <w:autoSpaceDN w:val="0"/>
              <w:adjustRightInd w:val="0"/>
              <w:jc w:val="right"/>
              <w:rPr>
                <w:noProof/>
                <w:lang w:val="en-US"/>
              </w:rPr>
            </w:pPr>
          </w:p>
        </w:tc>
        <w:tc>
          <w:tcPr>
            <w:tcW w:w="2603" w:type="dxa"/>
          </w:tcPr>
          <w:p w14:paraId="712DB5A1" w14:textId="77777777" w:rsidR="008A524C" w:rsidRPr="00FF77F8" w:rsidRDefault="008A524C" w:rsidP="00AB2E08">
            <w:pPr>
              <w:autoSpaceDE w:val="0"/>
              <w:autoSpaceDN w:val="0"/>
              <w:adjustRightInd w:val="0"/>
              <w:jc w:val="right"/>
              <w:rPr>
                <w:noProof/>
                <w:lang w:val="en-US"/>
              </w:rPr>
            </w:pPr>
          </w:p>
        </w:tc>
        <w:tc>
          <w:tcPr>
            <w:tcW w:w="3240" w:type="dxa"/>
          </w:tcPr>
          <w:p w14:paraId="019DCB37" w14:textId="77777777" w:rsidR="008A524C" w:rsidRPr="00FF77F8" w:rsidRDefault="008A524C" w:rsidP="00AB2E08">
            <w:pPr>
              <w:autoSpaceDE w:val="0"/>
              <w:autoSpaceDN w:val="0"/>
              <w:adjustRightInd w:val="0"/>
              <w:jc w:val="right"/>
              <w:rPr>
                <w:noProof/>
                <w:lang w:val="en-US"/>
              </w:rPr>
            </w:pPr>
          </w:p>
        </w:tc>
      </w:tr>
      <w:tr w:rsidR="008A524C" w:rsidRPr="00FF77F8" w14:paraId="20D4895D" w14:textId="77777777" w:rsidTr="008A524C">
        <w:trPr>
          <w:gridAfter w:val="1"/>
          <w:wAfter w:w="111" w:type="dxa"/>
          <w:trHeight w:val="20"/>
        </w:trPr>
        <w:tc>
          <w:tcPr>
            <w:tcW w:w="567" w:type="dxa"/>
          </w:tcPr>
          <w:p w14:paraId="1850649F" w14:textId="77777777" w:rsidR="008A524C" w:rsidRPr="00FB5A3F" w:rsidRDefault="008A524C" w:rsidP="00AB2E08">
            <w:pPr>
              <w:autoSpaceDE w:val="0"/>
              <w:autoSpaceDN w:val="0"/>
              <w:adjustRightInd w:val="0"/>
              <w:jc w:val="center"/>
              <w:rPr>
                <w:noProof/>
              </w:rPr>
            </w:pPr>
            <w:r w:rsidRPr="00FB5A3F">
              <w:rPr>
                <w:noProof/>
              </w:rPr>
              <w:t>5</w:t>
            </w:r>
          </w:p>
        </w:tc>
        <w:tc>
          <w:tcPr>
            <w:tcW w:w="3168" w:type="dxa"/>
            <w:vAlign w:val="bottom"/>
          </w:tcPr>
          <w:p w14:paraId="5F30F0E4" w14:textId="77777777" w:rsidR="008A524C" w:rsidRPr="00FB5A3F" w:rsidRDefault="008A524C" w:rsidP="00AB2E08">
            <w:pPr>
              <w:rPr>
                <w:color w:val="000000"/>
                <w:lang w:val="sr-Cyrl-RS"/>
              </w:rPr>
            </w:pPr>
            <w:r w:rsidRPr="00FB5A3F">
              <w:rPr>
                <w:color w:val="000000"/>
              </w:rPr>
              <w:t>Сок поморанџа</w:t>
            </w:r>
            <w:r w:rsidRPr="00FB5A3F">
              <w:rPr>
                <w:color w:val="000000"/>
                <w:lang w:val="sr-Cyrl-RS"/>
              </w:rPr>
              <w:t xml:space="preserve">, тетра пак,  </w:t>
            </w:r>
            <w:r w:rsidRPr="00FB5A3F">
              <w:rPr>
                <w:color w:val="000000"/>
              </w:rPr>
              <w:t>ђус 100% 1/1</w:t>
            </w:r>
          </w:p>
        </w:tc>
        <w:tc>
          <w:tcPr>
            <w:tcW w:w="1134" w:type="dxa"/>
          </w:tcPr>
          <w:p w14:paraId="73963F74" w14:textId="77777777" w:rsidR="008A524C" w:rsidRPr="00FB5A3F" w:rsidRDefault="008A524C" w:rsidP="00AB2E08">
            <w:pPr>
              <w:autoSpaceDE w:val="0"/>
              <w:autoSpaceDN w:val="0"/>
              <w:adjustRightInd w:val="0"/>
              <w:jc w:val="center"/>
              <w:rPr>
                <w:noProof/>
                <w:lang w:val="en-US"/>
              </w:rPr>
            </w:pPr>
            <w:r w:rsidRPr="00FB5A3F">
              <w:rPr>
                <w:noProof/>
                <w:lang w:val="en-US"/>
              </w:rPr>
              <w:t>ком</w:t>
            </w:r>
          </w:p>
        </w:tc>
        <w:tc>
          <w:tcPr>
            <w:tcW w:w="1227" w:type="dxa"/>
          </w:tcPr>
          <w:p w14:paraId="660D432B" w14:textId="1CBBE895" w:rsidR="008A524C" w:rsidRPr="00FB5A3F" w:rsidRDefault="008A524C" w:rsidP="00AB2E08">
            <w:pPr>
              <w:autoSpaceDE w:val="0"/>
              <w:autoSpaceDN w:val="0"/>
              <w:adjustRightInd w:val="0"/>
              <w:jc w:val="center"/>
              <w:rPr>
                <w:noProof/>
                <w:lang w:val="sr-Cyrl-RS"/>
              </w:rPr>
            </w:pPr>
            <w:r w:rsidRPr="00FB5A3F">
              <w:rPr>
                <w:noProof/>
                <w:lang w:val="sr-Cyrl-RS"/>
              </w:rPr>
              <w:t>400</w:t>
            </w:r>
          </w:p>
        </w:tc>
        <w:tc>
          <w:tcPr>
            <w:tcW w:w="1985" w:type="dxa"/>
          </w:tcPr>
          <w:p w14:paraId="25D6B665" w14:textId="77777777" w:rsidR="008A524C" w:rsidRPr="00FB5A3F" w:rsidRDefault="008A524C" w:rsidP="00AB2E08">
            <w:pPr>
              <w:autoSpaceDE w:val="0"/>
              <w:autoSpaceDN w:val="0"/>
              <w:adjustRightInd w:val="0"/>
              <w:jc w:val="center"/>
              <w:rPr>
                <w:noProof/>
                <w:lang w:val="en-US"/>
              </w:rPr>
            </w:pPr>
          </w:p>
        </w:tc>
        <w:tc>
          <w:tcPr>
            <w:tcW w:w="1417" w:type="dxa"/>
          </w:tcPr>
          <w:p w14:paraId="391FF824" w14:textId="77777777" w:rsidR="008A524C" w:rsidRPr="00FF77F8" w:rsidRDefault="008A524C" w:rsidP="00AB2E08">
            <w:pPr>
              <w:autoSpaceDE w:val="0"/>
              <w:autoSpaceDN w:val="0"/>
              <w:adjustRightInd w:val="0"/>
              <w:jc w:val="right"/>
              <w:rPr>
                <w:noProof/>
                <w:lang w:val="en-US"/>
              </w:rPr>
            </w:pPr>
          </w:p>
        </w:tc>
        <w:tc>
          <w:tcPr>
            <w:tcW w:w="2603" w:type="dxa"/>
          </w:tcPr>
          <w:p w14:paraId="1A7F4071" w14:textId="77777777" w:rsidR="008A524C" w:rsidRPr="00FF77F8" w:rsidRDefault="008A524C" w:rsidP="00AB2E08">
            <w:pPr>
              <w:autoSpaceDE w:val="0"/>
              <w:autoSpaceDN w:val="0"/>
              <w:adjustRightInd w:val="0"/>
              <w:jc w:val="right"/>
              <w:rPr>
                <w:noProof/>
                <w:lang w:val="en-US"/>
              </w:rPr>
            </w:pPr>
          </w:p>
        </w:tc>
        <w:tc>
          <w:tcPr>
            <w:tcW w:w="3240" w:type="dxa"/>
          </w:tcPr>
          <w:p w14:paraId="1ED7EDD8" w14:textId="77777777" w:rsidR="008A524C" w:rsidRPr="00FF77F8" w:rsidRDefault="008A524C" w:rsidP="00AB2E08">
            <w:pPr>
              <w:autoSpaceDE w:val="0"/>
              <w:autoSpaceDN w:val="0"/>
              <w:adjustRightInd w:val="0"/>
              <w:jc w:val="right"/>
              <w:rPr>
                <w:noProof/>
                <w:lang w:val="en-US"/>
              </w:rPr>
            </w:pPr>
          </w:p>
        </w:tc>
      </w:tr>
      <w:tr w:rsidR="008A524C" w:rsidRPr="00FF77F8" w14:paraId="0397269A" w14:textId="77777777" w:rsidTr="008A524C">
        <w:trPr>
          <w:gridAfter w:val="1"/>
          <w:wAfter w:w="111" w:type="dxa"/>
          <w:trHeight w:val="362"/>
        </w:trPr>
        <w:tc>
          <w:tcPr>
            <w:tcW w:w="567" w:type="dxa"/>
          </w:tcPr>
          <w:p w14:paraId="14A66EDC" w14:textId="77777777" w:rsidR="008A524C" w:rsidRPr="00FB5A3F" w:rsidRDefault="008A524C" w:rsidP="00AB2E08">
            <w:pPr>
              <w:autoSpaceDE w:val="0"/>
              <w:autoSpaceDN w:val="0"/>
              <w:adjustRightInd w:val="0"/>
              <w:jc w:val="center"/>
              <w:rPr>
                <w:noProof/>
              </w:rPr>
            </w:pPr>
            <w:r w:rsidRPr="00FB5A3F">
              <w:rPr>
                <w:noProof/>
              </w:rPr>
              <w:t>6</w:t>
            </w:r>
          </w:p>
        </w:tc>
        <w:tc>
          <w:tcPr>
            <w:tcW w:w="3168" w:type="dxa"/>
            <w:vAlign w:val="bottom"/>
          </w:tcPr>
          <w:p w14:paraId="4FF798A1" w14:textId="77777777" w:rsidR="008A524C" w:rsidRPr="00FB5A3F" w:rsidRDefault="008A524C" w:rsidP="00AB2E08">
            <w:pPr>
              <w:rPr>
                <w:color w:val="000000"/>
              </w:rPr>
            </w:pPr>
            <w:r w:rsidRPr="00FB5A3F">
              <w:rPr>
                <w:color w:val="000000"/>
              </w:rPr>
              <w:t xml:space="preserve">Кафа „Дон“ 200 гр или </w:t>
            </w:r>
            <w:r w:rsidRPr="00FB5A3F">
              <w:rPr>
                <w:color w:val="000000"/>
                <w:lang w:val="sr-Cyrl-RS"/>
              </w:rPr>
              <w:t>„</w:t>
            </w:r>
            <w:r w:rsidRPr="00FB5A3F">
              <w:rPr>
                <w:color w:val="000000"/>
              </w:rPr>
              <w:t>одговарајуће</w:t>
            </w:r>
            <w:r w:rsidRPr="00FB5A3F">
              <w:rPr>
                <w:color w:val="000000"/>
                <w:lang w:val="sr-Cyrl-RS"/>
              </w:rPr>
              <w:t>“</w:t>
            </w:r>
          </w:p>
        </w:tc>
        <w:tc>
          <w:tcPr>
            <w:tcW w:w="1134" w:type="dxa"/>
          </w:tcPr>
          <w:p w14:paraId="68A746DB" w14:textId="77777777" w:rsidR="008A524C" w:rsidRPr="00FB5A3F" w:rsidRDefault="008A524C" w:rsidP="00AB2E08">
            <w:pPr>
              <w:autoSpaceDE w:val="0"/>
              <w:autoSpaceDN w:val="0"/>
              <w:adjustRightInd w:val="0"/>
              <w:jc w:val="center"/>
              <w:rPr>
                <w:noProof/>
                <w:lang w:val="en-US"/>
              </w:rPr>
            </w:pPr>
            <w:r w:rsidRPr="00FB5A3F">
              <w:rPr>
                <w:noProof/>
                <w:lang w:val="en-US"/>
              </w:rPr>
              <w:t>ком</w:t>
            </w:r>
          </w:p>
        </w:tc>
        <w:tc>
          <w:tcPr>
            <w:tcW w:w="1227" w:type="dxa"/>
          </w:tcPr>
          <w:p w14:paraId="74562EC0" w14:textId="3B1F3C7D" w:rsidR="008A524C" w:rsidRPr="00FB5A3F" w:rsidRDefault="008A524C" w:rsidP="00AB2E08">
            <w:pPr>
              <w:autoSpaceDE w:val="0"/>
              <w:autoSpaceDN w:val="0"/>
              <w:adjustRightInd w:val="0"/>
              <w:jc w:val="center"/>
              <w:rPr>
                <w:noProof/>
              </w:rPr>
            </w:pPr>
            <w:r w:rsidRPr="00FB5A3F">
              <w:rPr>
                <w:noProof/>
                <w:lang w:val="sr-Cyrl-RS"/>
              </w:rPr>
              <w:t>5</w:t>
            </w:r>
            <w:r w:rsidRPr="00FB5A3F">
              <w:rPr>
                <w:noProof/>
              </w:rPr>
              <w:t>00</w:t>
            </w:r>
          </w:p>
        </w:tc>
        <w:tc>
          <w:tcPr>
            <w:tcW w:w="1985" w:type="dxa"/>
          </w:tcPr>
          <w:p w14:paraId="294C6ADF" w14:textId="77777777" w:rsidR="008A524C" w:rsidRPr="00FB5A3F" w:rsidRDefault="008A524C" w:rsidP="00AB2E08">
            <w:pPr>
              <w:autoSpaceDE w:val="0"/>
              <w:autoSpaceDN w:val="0"/>
              <w:adjustRightInd w:val="0"/>
              <w:jc w:val="center"/>
              <w:rPr>
                <w:noProof/>
                <w:lang w:val="en-US"/>
              </w:rPr>
            </w:pPr>
          </w:p>
        </w:tc>
        <w:tc>
          <w:tcPr>
            <w:tcW w:w="1417" w:type="dxa"/>
          </w:tcPr>
          <w:p w14:paraId="73ACAEDF" w14:textId="77777777" w:rsidR="008A524C" w:rsidRPr="00FF77F8" w:rsidRDefault="008A524C" w:rsidP="00AB2E08">
            <w:pPr>
              <w:autoSpaceDE w:val="0"/>
              <w:autoSpaceDN w:val="0"/>
              <w:adjustRightInd w:val="0"/>
              <w:jc w:val="right"/>
              <w:rPr>
                <w:noProof/>
                <w:lang w:val="en-US"/>
              </w:rPr>
            </w:pPr>
          </w:p>
        </w:tc>
        <w:tc>
          <w:tcPr>
            <w:tcW w:w="2603" w:type="dxa"/>
          </w:tcPr>
          <w:p w14:paraId="42BD9440" w14:textId="77777777" w:rsidR="008A524C" w:rsidRPr="00FF77F8" w:rsidRDefault="008A524C" w:rsidP="00AB2E08">
            <w:pPr>
              <w:autoSpaceDE w:val="0"/>
              <w:autoSpaceDN w:val="0"/>
              <w:adjustRightInd w:val="0"/>
              <w:jc w:val="right"/>
              <w:rPr>
                <w:noProof/>
                <w:lang w:val="en-US"/>
              </w:rPr>
            </w:pPr>
          </w:p>
        </w:tc>
        <w:tc>
          <w:tcPr>
            <w:tcW w:w="3240" w:type="dxa"/>
          </w:tcPr>
          <w:p w14:paraId="7DED4306" w14:textId="77777777" w:rsidR="008A524C" w:rsidRPr="00FF77F8" w:rsidRDefault="008A524C" w:rsidP="00AB2E08">
            <w:pPr>
              <w:autoSpaceDE w:val="0"/>
              <w:autoSpaceDN w:val="0"/>
              <w:adjustRightInd w:val="0"/>
              <w:jc w:val="right"/>
              <w:rPr>
                <w:noProof/>
                <w:lang w:val="en-US"/>
              </w:rPr>
            </w:pPr>
          </w:p>
        </w:tc>
      </w:tr>
      <w:tr w:rsidR="008A524C" w:rsidRPr="00FF77F8" w14:paraId="2614859B" w14:textId="77777777" w:rsidTr="008A524C">
        <w:trPr>
          <w:gridAfter w:val="1"/>
          <w:wAfter w:w="111" w:type="dxa"/>
          <w:trHeight w:val="20"/>
        </w:trPr>
        <w:tc>
          <w:tcPr>
            <w:tcW w:w="567" w:type="dxa"/>
          </w:tcPr>
          <w:p w14:paraId="58B082C3" w14:textId="77777777" w:rsidR="008A524C" w:rsidRPr="00FB5A3F" w:rsidRDefault="008A524C" w:rsidP="00AB2E08">
            <w:pPr>
              <w:autoSpaceDE w:val="0"/>
              <w:autoSpaceDN w:val="0"/>
              <w:adjustRightInd w:val="0"/>
              <w:jc w:val="center"/>
              <w:rPr>
                <w:noProof/>
              </w:rPr>
            </w:pPr>
            <w:r w:rsidRPr="00FB5A3F">
              <w:rPr>
                <w:noProof/>
              </w:rPr>
              <w:t>7</w:t>
            </w:r>
          </w:p>
        </w:tc>
        <w:tc>
          <w:tcPr>
            <w:tcW w:w="3168" w:type="dxa"/>
            <w:vAlign w:val="bottom"/>
          </w:tcPr>
          <w:p w14:paraId="0695621D" w14:textId="77777777" w:rsidR="008A524C" w:rsidRPr="00FB5A3F" w:rsidRDefault="008A524C" w:rsidP="00AB2E08">
            <w:pPr>
              <w:rPr>
                <w:color w:val="000000"/>
              </w:rPr>
            </w:pPr>
            <w:r w:rsidRPr="00FB5A3F">
              <w:rPr>
                <w:color w:val="000000"/>
              </w:rPr>
              <w:t xml:space="preserve">Espreso 5,2gr или </w:t>
            </w:r>
            <w:r w:rsidRPr="00FB5A3F">
              <w:rPr>
                <w:color w:val="000000"/>
                <w:lang w:val="sr-Cyrl-RS"/>
              </w:rPr>
              <w:t>„</w:t>
            </w:r>
            <w:r w:rsidRPr="00FB5A3F">
              <w:rPr>
                <w:color w:val="000000"/>
              </w:rPr>
              <w:t>одговарајуће</w:t>
            </w:r>
            <w:r w:rsidRPr="00FB5A3F">
              <w:rPr>
                <w:color w:val="000000"/>
                <w:lang w:val="sr-Cyrl-RS"/>
              </w:rPr>
              <w:t>“</w:t>
            </w:r>
          </w:p>
        </w:tc>
        <w:tc>
          <w:tcPr>
            <w:tcW w:w="1134" w:type="dxa"/>
          </w:tcPr>
          <w:p w14:paraId="2BE19BE6" w14:textId="77777777" w:rsidR="008A524C" w:rsidRPr="00FB5A3F" w:rsidRDefault="008A524C" w:rsidP="00AB2E08">
            <w:pPr>
              <w:autoSpaceDE w:val="0"/>
              <w:autoSpaceDN w:val="0"/>
              <w:adjustRightInd w:val="0"/>
              <w:jc w:val="center"/>
              <w:rPr>
                <w:noProof/>
                <w:lang w:val="sr-Latn-RS"/>
              </w:rPr>
            </w:pPr>
            <w:r w:rsidRPr="00FB5A3F">
              <w:rPr>
                <w:noProof/>
                <w:lang w:val="sr-Cyrl-RS"/>
              </w:rPr>
              <w:t xml:space="preserve">кутија </w:t>
            </w:r>
          </w:p>
          <w:p w14:paraId="09268439" w14:textId="77777777" w:rsidR="008A524C" w:rsidRPr="00FB5A3F" w:rsidRDefault="008A524C" w:rsidP="00AB2E08">
            <w:pPr>
              <w:autoSpaceDE w:val="0"/>
              <w:autoSpaceDN w:val="0"/>
              <w:adjustRightInd w:val="0"/>
              <w:jc w:val="center"/>
              <w:rPr>
                <w:noProof/>
                <w:lang w:val="sr-Cyrl-RS"/>
              </w:rPr>
            </w:pPr>
            <w:r w:rsidRPr="00FB5A3F">
              <w:rPr>
                <w:noProof/>
                <w:lang w:val="sr-Cyrl-RS"/>
              </w:rPr>
              <w:t>100 ком</w:t>
            </w:r>
          </w:p>
        </w:tc>
        <w:tc>
          <w:tcPr>
            <w:tcW w:w="1227" w:type="dxa"/>
          </w:tcPr>
          <w:p w14:paraId="25AB44FE" w14:textId="6477064F" w:rsidR="008A524C" w:rsidRPr="00FB5A3F" w:rsidRDefault="008A524C" w:rsidP="00AB2E08">
            <w:pPr>
              <w:autoSpaceDE w:val="0"/>
              <w:autoSpaceDN w:val="0"/>
              <w:adjustRightInd w:val="0"/>
              <w:jc w:val="center"/>
              <w:rPr>
                <w:noProof/>
                <w:lang w:val="sr-Cyrl-RS"/>
              </w:rPr>
            </w:pPr>
            <w:r w:rsidRPr="00FB5A3F">
              <w:rPr>
                <w:noProof/>
                <w:lang w:val="sr-Cyrl-RS"/>
              </w:rPr>
              <w:t>6</w:t>
            </w:r>
          </w:p>
        </w:tc>
        <w:tc>
          <w:tcPr>
            <w:tcW w:w="1985" w:type="dxa"/>
          </w:tcPr>
          <w:p w14:paraId="36828649" w14:textId="77777777" w:rsidR="008A524C" w:rsidRPr="00FB5A3F" w:rsidRDefault="008A524C" w:rsidP="00AB2E08">
            <w:pPr>
              <w:autoSpaceDE w:val="0"/>
              <w:autoSpaceDN w:val="0"/>
              <w:adjustRightInd w:val="0"/>
              <w:jc w:val="center"/>
              <w:rPr>
                <w:noProof/>
                <w:lang w:val="en-US"/>
              </w:rPr>
            </w:pPr>
          </w:p>
        </w:tc>
        <w:tc>
          <w:tcPr>
            <w:tcW w:w="1417" w:type="dxa"/>
          </w:tcPr>
          <w:p w14:paraId="48667955" w14:textId="77777777" w:rsidR="008A524C" w:rsidRPr="00FF77F8" w:rsidRDefault="008A524C" w:rsidP="00AB2E08">
            <w:pPr>
              <w:autoSpaceDE w:val="0"/>
              <w:autoSpaceDN w:val="0"/>
              <w:adjustRightInd w:val="0"/>
              <w:jc w:val="right"/>
              <w:rPr>
                <w:noProof/>
                <w:lang w:val="en-US"/>
              </w:rPr>
            </w:pPr>
          </w:p>
        </w:tc>
        <w:tc>
          <w:tcPr>
            <w:tcW w:w="2603" w:type="dxa"/>
          </w:tcPr>
          <w:p w14:paraId="1E49916A" w14:textId="77777777" w:rsidR="008A524C" w:rsidRPr="00FF77F8" w:rsidRDefault="008A524C" w:rsidP="00AB2E08">
            <w:pPr>
              <w:autoSpaceDE w:val="0"/>
              <w:autoSpaceDN w:val="0"/>
              <w:adjustRightInd w:val="0"/>
              <w:jc w:val="right"/>
              <w:rPr>
                <w:noProof/>
                <w:lang w:val="en-US"/>
              </w:rPr>
            </w:pPr>
          </w:p>
        </w:tc>
        <w:tc>
          <w:tcPr>
            <w:tcW w:w="3240" w:type="dxa"/>
          </w:tcPr>
          <w:p w14:paraId="075C59B1" w14:textId="77777777" w:rsidR="008A524C" w:rsidRPr="00FF77F8" w:rsidRDefault="008A524C" w:rsidP="00AB2E08">
            <w:pPr>
              <w:autoSpaceDE w:val="0"/>
              <w:autoSpaceDN w:val="0"/>
              <w:adjustRightInd w:val="0"/>
              <w:jc w:val="right"/>
              <w:rPr>
                <w:noProof/>
                <w:lang w:val="en-US"/>
              </w:rPr>
            </w:pPr>
          </w:p>
        </w:tc>
      </w:tr>
      <w:tr w:rsidR="008A524C" w:rsidRPr="00FF77F8" w14:paraId="3461B48F" w14:textId="77777777" w:rsidTr="008A524C">
        <w:trPr>
          <w:gridAfter w:val="1"/>
          <w:wAfter w:w="111" w:type="dxa"/>
          <w:trHeight w:val="20"/>
        </w:trPr>
        <w:tc>
          <w:tcPr>
            <w:tcW w:w="567" w:type="dxa"/>
          </w:tcPr>
          <w:p w14:paraId="7C5657F5" w14:textId="77777777" w:rsidR="008A524C" w:rsidRPr="00FB5A3F" w:rsidRDefault="008A524C" w:rsidP="00AB2E08">
            <w:pPr>
              <w:autoSpaceDE w:val="0"/>
              <w:autoSpaceDN w:val="0"/>
              <w:adjustRightInd w:val="0"/>
              <w:jc w:val="center"/>
              <w:rPr>
                <w:noProof/>
              </w:rPr>
            </w:pPr>
            <w:r w:rsidRPr="00FB5A3F">
              <w:rPr>
                <w:noProof/>
              </w:rPr>
              <w:t>8</w:t>
            </w:r>
          </w:p>
        </w:tc>
        <w:tc>
          <w:tcPr>
            <w:tcW w:w="3168" w:type="dxa"/>
            <w:vAlign w:val="bottom"/>
          </w:tcPr>
          <w:p w14:paraId="17794B3E" w14:textId="30423DB8" w:rsidR="008A524C" w:rsidRPr="00FB5A3F" w:rsidRDefault="008A524C" w:rsidP="00FB5A3F">
            <w:pPr>
              <w:rPr>
                <w:color w:val="000000"/>
                <w:lang w:val="sr-Cyrl-RS"/>
              </w:rPr>
            </w:pPr>
            <w:r w:rsidRPr="00FB5A3F">
              <w:rPr>
                <w:color w:val="000000"/>
                <w:lang w:val="sr-Cyrl-RS"/>
              </w:rPr>
              <w:t xml:space="preserve">Чај зелени – лимун и нана </w:t>
            </w:r>
            <w:r w:rsidRPr="00FB5A3F">
              <w:rPr>
                <w:color w:val="000000"/>
              </w:rPr>
              <w:t>филтер</w:t>
            </w:r>
          </w:p>
        </w:tc>
        <w:tc>
          <w:tcPr>
            <w:tcW w:w="1134" w:type="dxa"/>
          </w:tcPr>
          <w:p w14:paraId="234838F5" w14:textId="77777777" w:rsidR="008A524C" w:rsidRPr="00FB5A3F" w:rsidRDefault="008A524C" w:rsidP="00AB2E08">
            <w:pPr>
              <w:autoSpaceDE w:val="0"/>
              <w:autoSpaceDN w:val="0"/>
              <w:adjustRightInd w:val="0"/>
              <w:jc w:val="center"/>
              <w:rPr>
                <w:noProof/>
                <w:lang w:val="sr-Cyrl-RS"/>
              </w:rPr>
            </w:pPr>
            <w:r w:rsidRPr="00FB5A3F">
              <w:rPr>
                <w:noProof/>
                <w:lang w:val="sr-Cyrl-RS"/>
              </w:rPr>
              <w:t>кутија</w:t>
            </w:r>
          </w:p>
        </w:tc>
        <w:tc>
          <w:tcPr>
            <w:tcW w:w="1227" w:type="dxa"/>
          </w:tcPr>
          <w:p w14:paraId="24BDC1A8" w14:textId="551F94A1" w:rsidR="008A524C" w:rsidRPr="00FB5A3F" w:rsidRDefault="008A524C" w:rsidP="00AB2E08">
            <w:pPr>
              <w:autoSpaceDE w:val="0"/>
              <w:autoSpaceDN w:val="0"/>
              <w:adjustRightInd w:val="0"/>
              <w:jc w:val="center"/>
              <w:rPr>
                <w:noProof/>
                <w:lang w:val="sr-Cyrl-RS"/>
              </w:rPr>
            </w:pPr>
            <w:r w:rsidRPr="00FB5A3F">
              <w:rPr>
                <w:noProof/>
                <w:lang w:val="sr-Cyrl-RS"/>
              </w:rPr>
              <w:t>60</w:t>
            </w:r>
          </w:p>
        </w:tc>
        <w:tc>
          <w:tcPr>
            <w:tcW w:w="1985" w:type="dxa"/>
          </w:tcPr>
          <w:p w14:paraId="1EBB1BC8" w14:textId="77777777" w:rsidR="008A524C" w:rsidRPr="00FB5A3F" w:rsidRDefault="008A524C" w:rsidP="00AB2E08">
            <w:pPr>
              <w:autoSpaceDE w:val="0"/>
              <w:autoSpaceDN w:val="0"/>
              <w:adjustRightInd w:val="0"/>
              <w:jc w:val="center"/>
              <w:rPr>
                <w:noProof/>
                <w:lang w:val="en-US"/>
              </w:rPr>
            </w:pPr>
          </w:p>
        </w:tc>
        <w:tc>
          <w:tcPr>
            <w:tcW w:w="1417" w:type="dxa"/>
          </w:tcPr>
          <w:p w14:paraId="0B2581A8" w14:textId="77777777" w:rsidR="008A524C" w:rsidRPr="00FF77F8" w:rsidRDefault="008A524C" w:rsidP="00AB2E08">
            <w:pPr>
              <w:autoSpaceDE w:val="0"/>
              <w:autoSpaceDN w:val="0"/>
              <w:adjustRightInd w:val="0"/>
              <w:jc w:val="right"/>
              <w:rPr>
                <w:noProof/>
                <w:lang w:val="en-US"/>
              </w:rPr>
            </w:pPr>
          </w:p>
        </w:tc>
        <w:tc>
          <w:tcPr>
            <w:tcW w:w="2603" w:type="dxa"/>
          </w:tcPr>
          <w:p w14:paraId="38EBADC6" w14:textId="77777777" w:rsidR="008A524C" w:rsidRPr="00FF77F8" w:rsidRDefault="008A524C" w:rsidP="00AB2E08">
            <w:pPr>
              <w:autoSpaceDE w:val="0"/>
              <w:autoSpaceDN w:val="0"/>
              <w:adjustRightInd w:val="0"/>
              <w:jc w:val="right"/>
              <w:rPr>
                <w:noProof/>
                <w:lang w:val="en-US"/>
              </w:rPr>
            </w:pPr>
          </w:p>
        </w:tc>
        <w:tc>
          <w:tcPr>
            <w:tcW w:w="3240" w:type="dxa"/>
          </w:tcPr>
          <w:p w14:paraId="4476510F" w14:textId="77777777" w:rsidR="008A524C" w:rsidRPr="00FF77F8" w:rsidRDefault="008A524C" w:rsidP="00AB2E08">
            <w:pPr>
              <w:autoSpaceDE w:val="0"/>
              <w:autoSpaceDN w:val="0"/>
              <w:adjustRightInd w:val="0"/>
              <w:jc w:val="right"/>
              <w:rPr>
                <w:noProof/>
                <w:lang w:val="en-US"/>
              </w:rPr>
            </w:pPr>
          </w:p>
        </w:tc>
      </w:tr>
      <w:tr w:rsidR="008A524C" w:rsidRPr="00FF77F8" w14:paraId="58196870" w14:textId="77777777" w:rsidTr="008A524C">
        <w:trPr>
          <w:gridAfter w:val="1"/>
          <w:wAfter w:w="111" w:type="dxa"/>
          <w:trHeight w:val="20"/>
        </w:trPr>
        <w:tc>
          <w:tcPr>
            <w:tcW w:w="567" w:type="dxa"/>
          </w:tcPr>
          <w:p w14:paraId="2358A858" w14:textId="77777777" w:rsidR="008A524C" w:rsidRPr="00FB5A3F" w:rsidRDefault="008A524C" w:rsidP="00AB2E08">
            <w:pPr>
              <w:autoSpaceDE w:val="0"/>
              <w:autoSpaceDN w:val="0"/>
              <w:adjustRightInd w:val="0"/>
              <w:jc w:val="center"/>
              <w:rPr>
                <w:noProof/>
              </w:rPr>
            </w:pPr>
            <w:r w:rsidRPr="00FB5A3F">
              <w:rPr>
                <w:noProof/>
              </w:rPr>
              <w:t>9</w:t>
            </w:r>
          </w:p>
        </w:tc>
        <w:tc>
          <w:tcPr>
            <w:tcW w:w="3168" w:type="dxa"/>
            <w:vAlign w:val="bottom"/>
          </w:tcPr>
          <w:p w14:paraId="1B3EFC02" w14:textId="459496DB" w:rsidR="008A524C" w:rsidRPr="00FB5A3F" w:rsidRDefault="008A524C" w:rsidP="00AB2E08">
            <w:pPr>
              <w:rPr>
                <w:color w:val="000000"/>
                <w:lang w:val="sr-Cyrl-RS"/>
              </w:rPr>
            </w:pPr>
            <w:r w:rsidRPr="00FB5A3F">
              <w:rPr>
                <w:color w:val="000000"/>
                <w:lang w:val="sr-Cyrl-RS"/>
              </w:rPr>
              <w:t xml:space="preserve">Чај од нане, камилица </w:t>
            </w:r>
            <w:r w:rsidRPr="00FB5A3F">
              <w:rPr>
                <w:color w:val="000000"/>
              </w:rPr>
              <w:t>филтер</w:t>
            </w:r>
          </w:p>
        </w:tc>
        <w:tc>
          <w:tcPr>
            <w:tcW w:w="1134" w:type="dxa"/>
          </w:tcPr>
          <w:p w14:paraId="5A568981" w14:textId="77777777" w:rsidR="008A524C" w:rsidRPr="00FB5A3F" w:rsidRDefault="008A524C" w:rsidP="00AB2E08">
            <w:pPr>
              <w:autoSpaceDE w:val="0"/>
              <w:autoSpaceDN w:val="0"/>
              <w:adjustRightInd w:val="0"/>
              <w:jc w:val="center"/>
              <w:rPr>
                <w:noProof/>
                <w:lang w:val="sr-Cyrl-RS"/>
              </w:rPr>
            </w:pPr>
            <w:r w:rsidRPr="00FB5A3F">
              <w:rPr>
                <w:noProof/>
                <w:lang w:val="sr-Cyrl-RS"/>
              </w:rPr>
              <w:t>кутија</w:t>
            </w:r>
          </w:p>
        </w:tc>
        <w:tc>
          <w:tcPr>
            <w:tcW w:w="1227" w:type="dxa"/>
          </w:tcPr>
          <w:p w14:paraId="44E5FD38" w14:textId="05C454FE" w:rsidR="008A524C" w:rsidRPr="00FB5A3F" w:rsidRDefault="008A524C" w:rsidP="00AB2E08">
            <w:pPr>
              <w:autoSpaceDE w:val="0"/>
              <w:autoSpaceDN w:val="0"/>
              <w:adjustRightInd w:val="0"/>
              <w:jc w:val="center"/>
              <w:rPr>
                <w:noProof/>
                <w:lang w:val="sr-Cyrl-RS"/>
              </w:rPr>
            </w:pPr>
            <w:r w:rsidRPr="00FB5A3F">
              <w:rPr>
                <w:noProof/>
                <w:lang w:val="sr-Cyrl-RS"/>
              </w:rPr>
              <w:t>60</w:t>
            </w:r>
          </w:p>
        </w:tc>
        <w:tc>
          <w:tcPr>
            <w:tcW w:w="1985" w:type="dxa"/>
          </w:tcPr>
          <w:p w14:paraId="463021A3" w14:textId="77777777" w:rsidR="008A524C" w:rsidRPr="00FB5A3F" w:rsidRDefault="008A524C" w:rsidP="00AB2E08">
            <w:pPr>
              <w:autoSpaceDE w:val="0"/>
              <w:autoSpaceDN w:val="0"/>
              <w:adjustRightInd w:val="0"/>
              <w:jc w:val="center"/>
              <w:rPr>
                <w:noProof/>
                <w:lang w:val="en-US"/>
              </w:rPr>
            </w:pPr>
          </w:p>
        </w:tc>
        <w:tc>
          <w:tcPr>
            <w:tcW w:w="1417" w:type="dxa"/>
          </w:tcPr>
          <w:p w14:paraId="3F875151" w14:textId="77777777" w:rsidR="008A524C" w:rsidRPr="00FF77F8" w:rsidRDefault="008A524C" w:rsidP="00AB2E08">
            <w:pPr>
              <w:autoSpaceDE w:val="0"/>
              <w:autoSpaceDN w:val="0"/>
              <w:adjustRightInd w:val="0"/>
              <w:jc w:val="right"/>
              <w:rPr>
                <w:noProof/>
                <w:lang w:val="en-US"/>
              </w:rPr>
            </w:pPr>
          </w:p>
        </w:tc>
        <w:tc>
          <w:tcPr>
            <w:tcW w:w="2603" w:type="dxa"/>
          </w:tcPr>
          <w:p w14:paraId="454767DE" w14:textId="77777777" w:rsidR="008A524C" w:rsidRPr="00FF77F8" w:rsidRDefault="008A524C" w:rsidP="00AB2E08">
            <w:pPr>
              <w:autoSpaceDE w:val="0"/>
              <w:autoSpaceDN w:val="0"/>
              <w:adjustRightInd w:val="0"/>
              <w:jc w:val="right"/>
              <w:rPr>
                <w:noProof/>
                <w:lang w:val="en-US"/>
              </w:rPr>
            </w:pPr>
          </w:p>
        </w:tc>
        <w:tc>
          <w:tcPr>
            <w:tcW w:w="3240" w:type="dxa"/>
          </w:tcPr>
          <w:p w14:paraId="5F688883" w14:textId="77777777" w:rsidR="008A524C" w:rsidRPr="00FF77F8" w:rsidRDefault="008A524C" w:rsidP="00AB2E08">
            <w:pPr>
              <w:autoSpaceDE w:val="0"/>
              <w:autoSpaceDN w:val="0"/>
              <w:adjustRightInd w:val="0"/>
              <w:jc w:val="right"/>
              <w:rPr>
                <w:noProof/>
                <w:lang w:val="en-US"/>
              </w:rPr>
            </w:pPr>
          </w:p>
        </w:tc>
      </w:tr>
      <w:tr w:rsidR="008A524C" w:rsidRPr="00FF77F8" w14:paraId="5AFCBB6A" w14:textId="77777777" w:rsidTr="008A524C">
        <w:trPr>
          <w:gridAfter w:val="1"/>
          <w:wAfter w:w="111" w:type="dxa"/>
          <w:trHeight w:val="20"/>
        </w:trPr>
        <w:tc>
          <w:tcPr>
            <w:tcW w:w="567" w:type="dxa"/>
          </w:tcPr>
          <w:p w14:paraId="61C88067" w14:textId="77777777" w:rsidR="008A524C" w:rsidRPr="00FF77F8" w:rsidRDefault="008A524C" w:rsidP="00AB2E08">
            <w:pPr>
              <w:autoSpaceDE w:val="0"/>
              <w:autoSpaceDN w:val="0"/>
              <w:adjustRightInd w:val="0"/>
              <w:jc w:val="center"/>
              <w:rPr>
                <w:noProof/>
              </w:rPr>
            </w:pPr>
            <w:r w:rsidRPr="00FF77F8">
              <w:rPr>
                <w:noProof/>
              </w:rPr>
              <w:t>10</w:t>
            </w:r>
          </w:p>
        </w:tc>
        <w:tc>
          <w:tcPr>
            <w:tcW w:w="3168" w:type="dxa"/>
            <w:vAlign w:val="bottom"/>
          </w:tcPr>
          <w:p w14:paraId="63F2E8F3" w14:textId="59E4313E" w:rsidR="008A524C" w:rsidRPr="00FF77F8" w:rsidRDefault="008A524C" w:rsidP="00AB2E08">
            <w:pPr>
              <w:rPr>
                <w:color w:val="000000"/>
                <w:lang w:val="sr-Cyrl-RS"/>
              </w:rPr>
            </w:pPr>
            <w:r w:rsidRPr="00FF77F8">
              <w:rPr>
                <w:color w:val="000000"/>
                <w:lang w:val="sr-Cyrl-RS"/>
              </w:rPr>
              <w:t xml:space="preserve">Шећер у кесицама </w:t>
            </w:r>
            <w:r>
              <w:rPr>
                <w:color w:val="000000"/>
                <w:lang w:val="sr-Cyrl-RS"/>
              </w:rPr>
              <w:t>4,</w:t>
            </w:r>
            <w:r w:rsidRPr="00FF77F8">
              <w:rPr>
                <w:color w:val="000000"/>
                <w:lang w:val="sr-Cyrl-RS"/>
              </w:rPr>
              <w:t>5гр</w:t>
            </w:r>
          </w:p>
        </w:tc>
        <w:tc>
          <w:tcPr>
            <w:tcW w:w="1134" w:type="dxa"/>
          </w:tcPr>
          <w:p w14:paraId="78DFA3F1" w14:textId="77777777" w:rsidR="008A524C" w:rsidRPr="00FF77F8" w:rsidRDefault="008A524C" w:rsidP="00AB2E08">
            <w:pPr>
              <w:autoSpaceDE w:val="0"/>
              <w:autoSpaceDN w:val="0"/>
              <w:adjustRightInd w:val="0"/>
              <w:jc w:val="center"/>
              <w:rPr>
                <w:noProof/>
                <w:lang w:val="sr-Cyrl-RS"/>
              </w:rPr>
            </w:pPr>
            <w:r w:rsidRPr="00FF77F8">
              <w:rPr>
                <w:noProof/>
                <w:lang w:val="sr-Cyrl-RS"/>
              </w:rPr>
              <w:t>ком</w:t>
            </w:r>
          </w:p>
        </w:tc>
        <w:tc>
          <w:tcPr>
            <w:tcW w:w="1227" w:type="dxa"/>
          </w:tcPr>
          <w:p w14:paraId="36A14372" w14:textId="7ADF3C47" w:rsidR="008A524C" w:rsidRPr="00FF77F8" w:rsidRDefault="008A524C" w:rsidP="00AB2E08">
            <w:pPr>
              <w:autoSpaceDE w:val="0"/>
              <w:autoSpaceDN w:val="0"/>
              <w:adjustRightInd w:val="0"/>
              <w:jc w:val="center"/>
              <w:rPr>
                <w:noProof/>
                <w:lang w:val="sr-Cyrl-RS"/>
              </w:rPr>
            </w:pPr>
            <w:r>
              <w:rPr>
                <w:noProof/>
                <w:lang w:val="sr-Cyrl-RS"/>
              </w:rPr>
              <w:t>2.</w:t>
            </w:r>
            <w:r w:rsidRPr="00FF77F8">
              <w:rPr>
                <w:noProof/>
                <w:lang w:val="sr-Cyrl-RS"/>
              </w:rPr>
              <w:t>000</w:t>
            </w:r>
          </w:p>
        </w:tc>
        <w:tc>
          <w:tcPr>
            <w:tcW w:w="1985" w:type="dxa"/>
          </w:tcPr>
          <w:p w14:paraId="63A53FA8" w14:textId="77777777" w:rsidR="008A524C" w:rsidRPr="00FF77F8" w:rsidRDefault="008A524C" w:rsidP="00AB2E08">
            <w:pPr>
              <w:autoSpaceDE w:val="0"/>
              <w:autoSpaceDN w:val="0"/>
              <w:adjustRightInd w:val="0"/>
              <w:jc w:val="center"/>
              <w:rPr>
                <w:noProof/>
                <w:lang w:val="en-US"/>
              </w:rPr>
            </w:pPr>
          </w:p>
        </w:tc>
        <w:tc>
          <w:tcPr>
            <w:tcW w:w="1417" w:type="dxa"/>
          </w:tcPr>
          <w:p w14:paraId="558808AA" w14:textId="77777777" w:rsidR="008A524C" w:rsidRPr="00FF77F8" w:rsidRDefault="008A524C" w:rsidP="00AB2E08">
            <w:pPr>
              <w:autoSpaceDE w:val="0"/>
              <w:autoSpaceDN w:val="0"/>
              <w:adjustRightInd w:val="0"/>
              <w:jc w:val="right"/>
              <w:rPr>
                <w:noProof/>
                <w:lang w:val="en-US"/>
              </w:rPr>
            </w:pPr>
          </w:p>
        </w:tc>
        <w:tc>
          <w:tcPr>
            <w:tcW w:w="2603" w:type="dxa"/>
          </w:tcPr>
          <w:p w14:paraId="5EC14C87" w14:textId="77777777" w:rsidR="008A524C" w:rsidRPr="00FF77F8" w:rsidRDefault="008A524C" w:rsidP="00AB2E08">
            <w:pPr>
              <w:autoSpaceDE w:val="0"/>
              <w:autoSpaceDN w:val="0"/>
              <w:adjustRightInd w:val="0"/>
              <w:jc w:val="right"/>
              <w:rPr>
                <w:noProof/>
                <w:lang w:val="en-US"/>
              </w:rPr>
            </w:pPr>
          </w:p>
        </w:tc>
        <w:tc>
          <w:tcPr>
            <w:tcW w:w="3240" w:type="dxa"/>
          </w:tcPr>
          <w:p w14:paraId="38A1D107" w14:textId="77777777" w:rsidR="008A524C" w:rsidRPr="00FF77F8" w:rsidRDefault="008A524C" w:rsidP="00AB2E08">
            <w:pPr>
              <w:autoSpaceDE w:val="0"/>
              <w:autoSpaceDN w:val="0"/>
              <w:adjustRightInd w:val="0"/>
              <w:jc w:val="right"/>
              <w:rPr>
                <w:noProof/>
                <w:lang w:val="en-US"/>
              </w:rPr>
            </w:pPr>
          </w:p>
        </w:tc>
      </w:tr>
      <w:tr w:rsidR="008A524C" w:rsidRPr="00FF77F8" w14:paraId="45EB9A90" w14:textId="77777777" w:rsidTr="008A524C">
        <w:trPr>
          <w:gridAfter w:val="1"/>
          <w:wAfter w:w="111" w:type="dxa"/>
          <w:trHeight w:val="20"/>
        </w:trPr>
        <w:tc>
          <w:tcPr>
            <w:tcW w:w="567" w:type="dxa"/>
          </w:tcPr>
          <w:p w14:paraId="2CAEA701" w14:textId="77777777" w:rsidR="008A524C" w:rsidRPr="00FF77F8" w:rsidRDefault="008A524C" w:rsidP="00AB2E08">
            <w:pPr>
              <w:autoSpaceDE w:val="0"/>
              <w:autoSpaceDN w:val="0"/>
              <w:adjustRightInd w:val="0"/>
              <w:jc w:val="center"/>
              <w:rPr>
                <w:noProof/>
              </w:rPr>
            </w:pPr>
            <w:r w:rsidRPr="00FF77F8">
              <w:rPr>
                <w:noProof/>
              </w:rPr>
              <w:t>11</w:t>
            </w:r>
          </w:p>
        </w:tc>
        <w:tc>
          <w:tcPr>
            <w:tcW w:w="3168" w:type="dxa"/>
            <w:vAlign w:val="bottom"/>
          </w:tcPr>
          <w:p w14:paraId="43498E81" w14:textId="77777777" w:rsidR="008A524C" w:rsidRPr="00FF77F8" w:rsidRDefault="008A524C" w:rsidP="00AB2E08">
            <w:pPr>
              <w:rPr>
                <w:color w:val="000000"/>
                <w:lang w:val="sr-Cyrl-RS"/>
              </w:rPr>
            </w:pPr>
            <w:r w:rsidRPr="00FF77F8">
              <w:rPr>
                <w:color w:val="000000"/>
                <w:lang w:val="sr-Cyrl-RS"/>
              </w:rPr>
              <w:t>Негазирана вода у балонима  од минимално 18,9</w:t>
            </w:r>
            <w:r w:rsidRPr="00FF77F8">
              <w:rPr>
                <w:color w:val="000000"/>
                <w:lang w:val="sr-Latn-RS"/>
              </w:rPr>
              <w:t xml:space="preserve"> </w:t>
            </w:r>
            <w:r w:rsidRPr="00FF77F8">
              <w:rPr>
                <w:color w:val="000000"/>
                <w:lang w:val="sr-Cyrl-RS"/>
              </w:rPr>
              <w:t>литара</w:t>
            </w:r>
          </w:p>
        </w:tc>
        <w:tc>
          <w:tcPr>
            <w:tcW w:w="1134" w:type="dxa"/>
          </w:tcPr>
          <w:p w14:paraId="77ECCD17" w14:textId="77777777" w:rsidR="008A524C" w:rsidRPr="00FF77F8" w:rsidRDefault="008A524C" w:rsidP="00AB2E08">
            <w:pPr>
              <w:autoSpaceDE w:val="0"/>
              <w:autoSpaceDN w:val="0"/>
              <w:adjustRightInd w:val="0"/>
              <w:jc w:val="center"/>
              <w:rPr>
                <w:noProof/>
                <w:lang w:val="sr-Cyrl-RS"/>
              </w:rPr>
            </w:pPr>
            <w:r w:rsidRPr="00FF77F8">
              <w:rPr>
                <w:noProof/>
                <w:lang w:val="sr-Cyrl-RS"/>
              </w:rPr>
              <w:t>ком</w:t>
            </w:r>
          </w:p>
        </w:tc>
        <w:tc>
          <w:tcPr>
            <w:tcW w:w="1227" w:type="dxa"/>
          </w:tcPr>
          <w:p w14:paraId="5284F094" w14:textId="3D4EAB0F" w:rsidR="008A524C" w:rsidRPr="00FB5A3F" w:rsidRDefault="008A524C" w:rsidP="00FB5A3F">
            <w:pPr>
              <w:autoSpaceDE w:val="0"/>
              <w:autoSpaceDN w:val="0"/>
              <w:adjustRightInd w:val="0"/>
              <w:jc w:val="center"/>
              <w:rPr>
                <w:noProof/>
                <w:lang w:val="sr-Cyrl-RS"/>
              </w:rPr>
            </w:pPr>
            <w:r>
              <w:rPr>
                <w:noProof/>
                <w:lang w:val="sr-Cyrl-RS"/>
              </w:rPr>
              <w:t>800</w:t>
            </w:r>
          </w:p>
        </w:tc>
        <w:tc>
          <w:tcPr>
            <w:tcW w:w="1985" w:type="dxa"/>
          </w:tcPr>
          <w:p w14:paraId="510E35F5" w14:textId="77777777" w:rsidR="008A524C" w:rsidRPr="00FF77F8" w:rsidRDefault="008A524C" w:rsidP="00AB2E08">
            <w:pPr>
              <w:autoSpaceDE w:val="0"/>
              <w:autoSpaceDN w:val="0"/>
              <w:adjustRightInd w:val="0"/>
              <w:jc w:val="center"/>
              <w:rPr>
                <w:noProof/>
                <w:lang w:val="en-US"/>
              </w:rPr>
            </w:pPr>
          </w:p>
        </w:tc>
        <w:tc>
          <w:tcPr>
            <w:tcW w:w="1417" w:type="dxa"/>
          </w:tcPr>
          <w:p w14:paraId="2938C9D4" w14:textId="77777777" w:rsidR="008A524C" w:rsidRPr="00FF77F8" w:rsidRDefault="008A524C" w:rsidP="00AB2E08">
            <w:pPr>
              <w:autoSpaceDE w:val="0"/>
              <w:autoSpaceDN w:val="0"/>
              <w:adjustRightInd w:val="0"/>
              <w:jc w:val="right"/>
              <w:rPr>
                <w:noProof/>
                <w:lang w:val="en-US"/>
              </w:rPr>
            </w:pPr>
          </w:p>
        </w:tc>
        <w:tc>
          <w:tcPr>
            <w:tcW w:w="2603" w:type="dxa"/>
          </w:tcPr>
          <w:p w14:paraId="02A38AFC" w14:textId="77777777" w:rsidR="008A524C" w:rsidRPr="00FF77F8" w:rsidRDefault="008A524C" w:rsidP="00AB2E08">
            <w:pPr>
              <w:autoSpaceDE w:val="0"/>
              <w:autoSpaceDN w:val="0"/>
              <w:adjustRightInd w:val="0"/>
              <w:jc w:val="right"/>
              <w:rPr>
                <w:noProof/>
                <w:lang w:val="en-US"/>
              </w:rPr>
            </w:pPr>
          </w:p>
        </w:tc>
        <w:tc>
          <w:tcPr>
            <w:tcW w:w="3240" w:type="dxa"/>
          </w:tcPr>
          <w:p w14:paraId="5717852A" w14:textId="77777777" w:rsidR="008A524C" w:rsidRPr="00FF77F8" w:rsidRDefault="008A524C" w:rsidP="00AB2E08">
            <w:pPr>
              <w:autoSpaceDE w:val="0"/>
              <w:autoSpaceDN w:val="0"/>
              <w:adjustRightInd w:val="0"/>
              <w:jc w:val="right"/>
              <w:rPr>
                <w:noProof/>
                <w:lang w:val="en-US"/>
              </w:rPr>
            </w:pPr>
          </w:p>
        </w:tc>
      </w:tr>
      <w:tr w:rsidR="00336034" w:rsidRPr="00FF77F8" w14:paraId="2BFE170E" w14:textId="77777777" w:rsidTr="00AB2E08">
        <w:trPr>
          <w:trHeight w:val="57"/>
        </w:trPr>
        <w:tc>
          <w:tcPr>
            <w:tcW w:w="567" w:type="dxa"/>
          </w:tcPr>
          <w:p w14:paraId="7A955B47" w14:textId="77777777" w:rsidR="00336034" w:rsidRPr="00FF77F8" w:rsidRDefault="00336034" w:rsidP="00AB2E08">
            <w:pPr>
              <w:autoSpaceDE w:val="0"/>
              <w:autoSpaceDN w:val="0"/>
              <w:adjustRightInd w:val="0"/>
              <w:jc w:val="center"/>
              <w:rPr>
                <w:b/>
                <w:bCs/>
                <w:noProof/>
              </w:rPr>
            </w:pPr>
            <w:r w:rsidRPr="00FF77F8">
              <w:rPr>
                <w:b/>
                <w:bCs/>
                <w:noProof/>
              </w:rPr>
              <w:t>II</w:t>
            </w:r>
          </w:p>
        </w:tc>
        <w:tc>
          <w:tcPr>
            <w:tcW w:w="7514" w:type="dxa"/>
            <w:gridSpan w:val="4"/>
          </w:tcPr>
          <w:p w14:paraId="4EDBB23F" w14:textId="77777777" w:rsidR="00336034" w:rsidRPr="00FF77F8" w:rsidRDefault="00336034" w:rsidP="00AB2E08">
            <w:pPr>
              <w:autoSpaceDE w:val="0"/>
              <w:autoSpaceDN w:val="0"/>
              <w:adjustRightInd w:val="0"/>
              <w:jc w:val="right"/>
              <w:rPr>
                <w:b/>
                <w:bCs/>
                <w:noProof/>
                <w:lang w:val="en-US"/>
              </w:rPr>
            </w:pPr>
            <w:r w:rsidRPr="00FF77F8">
              <w:rPr>
                <w:b/>
                <w:bCs/>
                <w:noProof/>
                <w:lang w:val="en-US"/>
              </w:rPr>
              <w:t>УКУПНА ВРЕДНОСТ ПОНУДЕ</w:t>
            </w:r>
            <w:r w:rsidRPr="00FF77F8">
              <w:rPr>
                <w:b/>
                <w:bCs/>
                <w:noProof/>
              </w:rPr>
              <w:t xml:space="preserve"> БЕЗ ПДВ-а</w:t>
            </w:r>
            <w:r w:rsidRPr="00FF77F8">
              <w:rPr>
                <w:b/>
                <w:bCs/>
                <w:noProof/>
                <w:lang w:val="en-US"/>
              </w:rPr>
              <w:t>:</w:t>
            </w:r>
          </w:p>
        </w:tc>
        <w:tc>
          <w:tcPr>
            <w:tcW w:w="7371" w:type="dxa"/>
            <w:gridSpan w:val="4"/>
          </w:tcPr>
          <w:p w14:paraId="5D51F3AD" w14:textId="77777777" w:rsidR="00336034" w:rsidRPr="00FF77F8" w:rsidRDefault="00336034" w:rsidP="00AB2E08">
            <w:pPr>
              <w:autoSpaceDE w:val="0"/>
              <w:autoSpaceDN w:val="0"/>
              <w:adjustRightInd w:val="0"/>
              <w:jc w:val="right"/>
              <w:rPr>
                <w:b/>
                <w:bCs/>
                <w:noProof/>
                <w:lang w:val="en-US"/>
              </w:rPr>
            </w:pPr>
          </w:p>
        </w:tc>
      </w:tr>
      <w:tr w:rsidR="00336034" w:rsidRPr="00FF77F8" w14:paraId="0CC87497" w14:textId="77777777" w:rsidTr="00AB2E08">
        <w:trPr>
          <w:trHeight w:val="57"/>
        </w:trPr>
        <w:tc>
          <w:tcPr>
            <w:tcW w:w="567" w:type="dxa"/>
          </w:tcPr>
          <w:p w14:paraId="4DC73A71" w14:textId="77777777" w:rsidR="00336034" w:rsidRPr="00FF77F8" w:rsidRDefault="00336034" w:rsidP="00AB2E08">
            <w:pPr>
              <w:autoSpaceDE w:val="0"/>
              <w:autoSpaceDN w:val="0"/>
              <w:adjustRightInd w:val="0"/>
              <w:jc w:val="center"/>
              <w:rPr>
                <w:b/>
                <w:bCs/>
                <w:noProof/>
                <w:lang w:val="en-US"/>
              </w:rPr>
            </w:pPr>
            <w:r w:rsidRPr="00FF77F8">
              <w:rPr>
                <w:b/>
                <w:bCs/>
                <w:noProof/>
                <w:lang w:val="en-US"/>
              </w:rPr>
              <w:t>III</w:t>
            </w:r>
          </w:p>
        </w:tc>
        <w:tc>
          <w:tcPr>
            <w:tcW w:w="7514" w:type="dxa"/>
            <w:gridSpan w:val="4"/>
          </w:tcPr>
          <w:p w14:paraId="6F19F064" w14:textId="77777777" w:rsidR="00336034" w:rsidRPr="00FF77F8" w:rsidRDefault="00336034" w:rsidP="00AB2E08">
            <w:pPr>
              <w:autoSpaceDE w:val="0"/>
              <w:autoSpaceDN w:val="0"/>
              <w:adjustRightInd w:val="0"/>
              <w:jc w:val="right"/>
              <w:rPr>
                <w:b/>
                <w:bCs/>
                <w:noProof/>
                <w:lang w:val="en-US"/>
              </w:rPr>
            </w:pPr>
            <w:r w:rsidRPr="00FF77F8">
              <w:rPr>
                <w:b/>
                <w:bCs/>
                <w:noProof/>
              </w:rPr>
              <w:t xml:space="preserve">ИЗНОС </w:t>
            </w:r>
            <w:r w:rsidRPr="00FF77F8">
              <w:rPr>
                <w:b/>
                <w:bCs/>
                <w:noProof/>
                <w:lang w:val="en-US"/>
              </w:rPr>
              <w:t>ПДВ</w:t>
            </w:r>
            <w:r w:rsidRPr="00FF77F8">
              <w:rPr>
                <w:b/>
                <w:bCs/>
                <w:noProof/>
              </w:rPr>
              <w:t>-а</w:t>
            </w:r>
            <w:r w:rsidRPr="00FF77F8">
              <w:rPr>
                <w:b/>
                <w:bCs/>
                <w:noProof/>
                <w:lang w:val="en-US"/>
              </w:rPr>
              <w:t>:</w:t>
            </w:r>
          </w:p>
        </w:tc>
        <w:tc>
          <w:tcPr>
            <w:tcW w:w="7371" w:type="dxa"/>
            <w:gridSpan w:val="4"/>
          </w:tcPr>
          <w:p w14:paraId="51282962" w14:textId="77777777" w:rsidR="00336034" w:rsidRPr="00FF77F8" w:rsidRDefault="00336034" w:rsidP="00AB2E08">
            <w:pPr>
              <w:autoSpaceDE w:val="0"/>
              <w:autoSpaceDN w:val="0"/>
              <w:adjustRightInd w:val="0"/>
              <w:jc w:val="right"/>
              <w:rPr>
                <w:b/>
                <w:bCs/>
                <w:noProof/>
                <w:lang w:val="en-US"/>
              </w:rPr>
            </w:pPr>
          </w:p>
        </w:tc>
      </w:tr>
      <w:tr w:rsidR="00336034" w:rsidRPr="00FF77F8" w14:paraId="728AF7AC" w14:textId="77777777" w:rsidTr="00AB2E08">
        <w:trPr>
          <w:trHeight w:val="57"/>
        </w:trPr>
        <w:tc>
          <w:tcPr>
            <w:tcW w:w="567" w:type="dxa"/>
          </w:tcPr>
          <w:p w14:paraId="012D6C1F" w14:textId="77777777" w:rsidR="00336034" w:rsidRPr="00FF77F8" w:rsidRDefault="00336034" w:rsidP="00AB2E08">
            <w:pPr>
              <w:autoSpaceDE w:val="0"/>
              <w:autoSpaceDN w:val="0"/>
              <w:adjustRightInd w:val="0"/>
              <w:jc w:val="center"/>
              <w:rPr>
                <w:b/>
                <w:bCs/>
                <w:noProof/>
                <w:lang w:val="en-US"/>
              </w:rPr>
            </w:pPr>
            <w:r w:rsidRPr="00FF77F8">
              <w:rPr>
                <w:b/>
                <w:bCs/>
                <w:noProof/>
                <w:lang w:val="en-US"/>
              </w:rPr>
              <w:t>IV</w:t>
            </w:r>
          </w:p>
        </w:tc>
        <w:tc>
          <w:tcPr>
            <w:tcW w:w="7514" w:type="dxa"/>
            <w:gridSpan w:val="4"/>
          </w:tcPr>
          <w:p w14:paraId="46999BA1" w14:textId="77777777" w:rsidR="00336034" w:rsidRPr="00FF77F8" w:rsidRDefault="00336034" w:rsidP="00AB2E08">
            <w:pPr>
              <w:autoSpaceDE w:val="0"/>
              <w:autoSpaceDN w:val="0"/>
              <w:adjustRightInd w:val="0"/>
              <w:jc w:val="right"/>
              <w:rPr>
                <w:b/>
                <w:bCs/>
                <w:noProof/>
                <w:lang w:val="en-US"/>
              </w:rPr>
            </w:pPr>
            <w:r w:rsidRPr="00FF77F8">
              <w:rPr>
                <w:b/>
                <w:bCs/>
                <w:noProof/>
                <w:lang w:val="en-US"/>
              </w:rPr>
              <w:t>УКУПНА ВРЕДНОСТ ПОНУДЕ СА ПДВ-ом:</w:t>
            </w:r>
          </w:p>
        </w:tc>
        <w:tc>
          <w:tcPr>
            <w:tcW w:w="7371" w:type="dxa"/>
            <w:gridSpan w:val="4"/>
          </w:tcPr>
          <w:p w14:paraId="0DF45C70" w14:textId="77777777" w:rsidR="00336034" w:rsidRPr="00FF77F8" w:rsidRDefault="00336034" w:rsidP="00AB2E08">
            <w:pPr>
              <w:autoSpaceDE w:val="0"/>
              <w:autoSpaceDN w:val="0"/>
              <w:adjustRightInd w:val="0"/>
              <w:jc w:val="right"/>
              <w:rPr>
                <w:b/>
                <w:bCs/>
                <w:noProof/>
                <w:lang w:val="en-US"/>
              </w:rPr>
            </w:pPr>
          </w:p>
        </w:tc>
      </w:tr>
    </w:tbl>
    <w:p w14:paraId="74A274A3" w14:textId="77777777" w:rsidR="00E27C53" w:rsidRPr="00423FCF" w:rsidRDefault="00E27C53" w:rsidP="00423FCF">
      <w:pPr>
        <w:pStyle w:val="BodyText"/>
        <w:rPr>
          <w:noProof/>
          <w:szCs w:val="24"/>
          <w:lang w:val="sr-Cyrl-RS"/>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5FD83FB9" w:rsidR="00E27C53" w:rsidRPr="00423FCF" w:rsidRDefault="00E27C53" w:rsidP="00E27C53">
      <w:pPr>
        <w:rPr>
          <w:lang w:val="sr-Cyrl-RS"/>
        </w:rPr>
        <w:sectPr w:rsidR="00E27C53" w:rsidRPr="00423FCF" w:rsidSect="005B3304">
          <w:pgSz w:w="16838" w:h="11906" w:orient="landscape"/>
          <w:pgMar w:top="1418" w:right="1418" w:bottom="1418" w:left="1418" w:header="709" w:footer="709" w:gutter="0"/>
          <w:cols w:space="708"/>
          <w:docGrid w:linePitch="360"/>
        </w:sectPr>
      </w:pPr>
      <w:bookmarkStart w:id="132" w:name="_Toc401143642"/>
    </w:p>
    <w:p w14:paraId="08545596" w14:textId="77777777" w:rsidR="00E27C53" w:rsidRPr="00360D95" w:rsidRDefault="00E27C53" w:rsidP="00E27C53">
      <w:pPr>
        <w:jc w:val="center"/>
        <w:rPr>
          <w:b/>
        </w:rPr>
      </w:pPr>
      <w:bookmarkStart w:id="133" w:name="_Toc440629954"/>
      <w:r w:rsidRPr="00360D95">
        <w:rPr>
          <w:b/>
        </w:rPr>
        <w:lastRenderedPageBreak/>
        <w:t>ОПШТИ ПОДАЦИ О ПОНУЂАЧУ ИЗ ГРУПЕ ПОНУЂАЧА</w:t>
      </w:r>
      <w:bookmarkEnd w:id="132"/>
      <w:bookmarkEnd w:id="133"/>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4" w:name="_Toc375826016"/>
      <w:bookmarkStart w:id="135" w:name="_Toc389030823"/>
      <w:bookmarkStart w:id="136" w:name="_Toc401143643"/>
      <w:bookmarkStart w:id="137" w:name="_Toc440629955"/>
      <w:r w:rsidRPr="00360D95">
        <w:rPr>
          <w:b/>
        </w:rPr>
        <w:lastRenderedPageBreak/>
        <w:t>ОПШТИ ПОДАЦИ О ПОДИЗВОЂАЧИМА</w:t>
      </w:r>
      <w:bookmarkEnd w:id="134"/>
      <w:bookmarkEnd w:id="135"/>
      <w:bookmarkEnd w:id="136"/>
      <w:bookmarkEnd w:id="137"/>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AB2E08" w:rsidRDefault="00AB2E08">
      <w:r>
        <w:separator/>
      </w:r>
    </w:p>
  </w:endnote>
  <w:endnote w:type="continuationSeparator" w:id="0">
    <w:p w14:paraId="4C0C0511" w14:textId="77777777" w:rsidR="00AB2E08" w:rsidRDefault="00AB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AB2E08" w:rsidRDefault="00AB2E0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AB2E08" w:rsidRDefault="00AB2E0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AB2E08" w:rsidRDefault="00AB2E08">
            <w:pPr>
              <w:pStyle w:val="Footer"/>
              <w:jc w:val="center"/>
            </w:pPr>
            <w:r>
              <w:t xml:space="preserve">Страна </w:t>
            </w:r>
            <w:r>
              <w:rPr>
                <w:b/>
              </w:rPr>
              <w:fldChar w:fldCharType="begin"/>
            </w:r>
            <w:r>
              <w:rPr>
                <w:b/>
              </w:rPr>
              <w:instrText xml:space="preserve"> PAGE </w:instrText>
            </w:r>
            <w:r>
              <w:rPr>
                <w:b/>
              </w:rPr>
              <w:fldChar w:fldCharType="separate"/>
            </w:r>
            <w:r w:rsidR="00C569FD">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C569FD">
              <w:rPr>
                <w:b/>
                <w:noProof/>
              </w:rPr>
              <w:t>30</w:t>
            </w:r>
            <w:r>
              <w:rPr>
                <w:b/>
              </w:rPr>
              <w:fldChar w:fldCharType="end"/>
            </w:r>
          </w:p>
        </w:sdtContent>
      </w:sdt>
    </w:sdtContent>
  </w:sdt>
  <w:p w14:paraId="5C17A517" w14:textId="77777777" w:rsidR="00AB2E08" w:rsidRPr="00CF2211" w:rsidRDefault="00AB2E08"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AB2E08" w:rsidRDefault="00AB2E0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AB2E08" w:rsidRDefault="00AB2E08"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AB2E08" w:rsidRPr="00BC2911" w:rsidRDefault="00AB2E08" w:rsidP="00BC2911">
            <w:pPr>
              <w:pStyle w:val="Footer"/>
              <w:jc w:val="right"/>
            </w:pPr>
            <w:r>
              <w:rPr>
                <w:b/>
                <w:bCs/>
              </w:rPr>
              <w:fldChar w:fldCharType="begin"/>
            </w:r>
            <w:r>
              <w:rPr>
                <w:b/>
                <w:bCs/>
              </w:rPr>
              <w:instrText xml:space="preserve"> PAGE </w:instrText>
            </w:r>
            <w:r>
              <w:rPr>
                <w:b/>
                <w:bCs/>
              </w:rPr>
              <w:fldChar w:fldCharType="separate"/>
            </w:r>
            <w:r w:rsidR="00C569FD">
              <w:rPr>
                <w:b/>
                <w:bCs/>
                <w:noProof/>
              </w:rPr>
              <w:t>30</w:t>
            </w:r>
            <w:r>
              <w:rPr>
                <w:b/>
                <w:bCs/>
              </w:rPr>
              <w:fldChar w:fldCharType="end"/>
            </w:r>
            <w:r>
              <w:t xml:space="preserve"> / </w:t>
            </w:r>
            <w:r>
              <w:rPr>
                <w:b/>
                <w:bCs/>
              </w:rPr>
              <w:fldChar w:fldCharType="begin"/>
            </w:r>
            <w:r>
              <w:rPr>
                <w:b/>
                <w:bCs/>
              </w:rPr>
              <w:instrText xml:space="preserve"> NUMPAGES  </w:instrText>
            </w:r>
            <w:r>
              <w:rPr>
                <w:b/>
                <w:bCs/>
              </w:rPr>
              <w:fldChar w:fldCharType="separate"/>
            </w:r>
            <w:r w:rsidR="00C569FD">
              <w:rPr>
                <w:b/>
                <w:bCs/>
                <w:noProof/>
              </w:rPr>
              <w:t>30</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AB2E08" w:rsidRDefault="00AB2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AB2E08" w:rsidRDefault="00AB2E08">
      <w:r>
        <w:separator/>
      </w:r>
    </w:p>
  </w:footnote>
  <w:footnote w:type="continuationSeparator" w:id="0">
    <w:p w14:paraId="484DE392" w14:textId="77777777" w:rsidR="00AB2E08" w:rsidRDefault="00AB2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AB2E08" w:rsidRDefault="00AB2E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AB2E08" w:rsidRPr="00884492" w:rsidRDefault="00AB2E0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AB2E08" w:rsidRDefault="00AB2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4"/>
  </w:num>
  <w:num w:numId="17">
    <w:abstractNumId w:val="9"/>
  </w:num>
  <w:num w:numId="18">
    <w:abstractNumId w:val="6"/>
  </w:num>
  <w:num w:numId="19">
    <w:abstractNumId w:val="22"/>
  </w:num>
  <w:num w:numId="20">
    <w:abstractNumId w:val="20"/>
  </w:num>
  <w:num w:numId="21">
    <w:abstractNumId w:val="16"/>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B0E"/>
    <w:rsid w:val="00050E3E"/>
    <w:rsid w:val="000518CF"/>
    <w:rsid w:val="00051AF8"/>
    <w:rsid w:val="000521F2"/>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2DE"/>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070D"/>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19B0"/>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6034"/>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2AE"/>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36F"/>
    <w:rsid w:val="003D5CC8"/>
    <w:rsid w:val="003D5F20"/>
    <w:rsid w:val="003D66FF"/>
    <w:rsid w:val="003D6D0C"/>
    <w:rsid w:val="003E224E"/>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3FCF"/>
    <w:rsid w:val="0042490B"/>
    <w:rsid w:val="00424C5F"/>
    <w:rsid w:val="0042537B"/>
    <w:rsid w:val="00425AAD"/>
    <w:rsid w:val="004262B3"/>
    <w:rsid w:val="00426B77"/>
    <w:rsid w:val="00426B9D"/>
    <w:rsid w:val="004300B6"/>
    <w:rsid w:val="00430A87"/>
    <w:rsid w:val="00430DF2"/>
    <w:rsid w:val="00430EA8"/>
    <w:rsid w:val="004343C2"/>
    <w:rsid w:val="00434E1C"/>
    <w:rsid w:val="00434F17"/>
    <w:rsid w:val="004355E0"/>
    <w:rsid w:val="00436BF7"/>
    <w:rsid w:val="0043751D"/>
    <w:rsid w:val="00437DB9"/>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187E"/>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51E5"/>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1F2C"/>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6054"/>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4ED"/>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099"/>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1B8"/>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A35"/>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6D6A"/>
    <w:rsid w:val="007C70BD"/>
    <w:rsid w:val="007D0076"/>
    <w:rsid w:val="007D13A1"/>
    <w:rsid w:val="007D1C37"/>
    <w:rsid w:val="007D2348"/>
    <w:rsid w:val="007D258C"/>
    <w:rsid w:val="007D26AA"/>
    <w:rsid w:val="007D5EAF"/>
    <w:rsid w:val="007D6C16"/>
    <w:rsid w:val="007D6DC8"/>
    <w:rsid w:val="007E15DB"/>
    <w:rsid w:val="007E1CDC"/>
    <w:rsid w:val="007E23B2"/>
    <w:rsid w:val="007E3DA1"/>
    <w:rsid w:val="007E4953"/>
    <w:rsid w:val="007E4DD1"/>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24C"/>
    <w:rsid w:val="008A5342"/>
    <w:rsid w:val="008A541E"/>
    <w:rsid w:val="008A6DD7"/>
    <w:rsid w:val="008A6FB5"/>
    <w:rsid w:val="008A7590"/>
    <w:rsid w:val="008A799F"/>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196"/>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5F50"/>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08"/>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955"/>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3AE1"/>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69FD"/>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1F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C6FEC"/>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236"/>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3E3"/>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A3F"/>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9628D2"/>
    <w:rsid w:val="00A93DB0"/>
    <w:rsid w:val="00BF422D"/>
    <w:rsid w:val="00FB2E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AE01-D8A1-4176-B63A-EDBE11D4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7824</Words>
  <Characters>46424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54140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42</cp:revision>
  <cp:lastPrinted>2017-09-26T11:30:00Z</cp:lastPrinted>
  <dcterms:created xsi:type="dcterms:W3CDTF">2020-02-20T07:22:00Z</dcterms:created>
  <dcterms:modified xsi:type="dcterms:W3CDTF">2020-02-21T12:25:00Z</dcterms:modified>
</cp:coreProperties>
</file>