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563F1D0D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E449D">
        <w:rPr>
          <w:sz w:val="24"/>
          <w:szCs w:val="24"/>
          <w:u w:val="none"/>
          <w:lang w:val="sr-Cyrl-RS"/>
        </w:rPr>
        <w:t>Број:</w:t>
      </w:r>
      <w:r w:rsidR="00EC7F85">
        <w:rPr>
          <w:sz w:val="24"/>
          <w:szCs w:val="24"/>
          <w:u w:val="none"/>
          <w:lang w:val="sr-Cyrl-RS"/>
        </w:rPr>
        <w:t xml:space="preserve"> 37-20-М</w:t>
      </w:r>
      <w:r w:rsidRPr="000E449D">
        <w:rPr>
          <w:sz w:val="24"/>
          <w:szCs w:val="24"/>
          <w:u w:val="none"/>
          <w:lang w:val="sr-Cyrl-RS"/>
        </w:rPr>
        <w:t>/</w:t>
      </w:r>
      <w:r w:rsidRPr="000E449D">
        <w:rPr>
          <w:sz w:val="24"/>
          <w:szCs w:val="24"/>
          <w:u w:val="none"/>
          <w:lang w:val="sr-Latn-RS"/>
        </w:rPr>
        <w:t>2</w:t>
      </w:r>
    </w:p>
    <w:p w14:paraId="46ADFEF2" w14:textId="4E4A53C3" w:rsidR="005B2E41" w:rsidRPr="00EC7F85" w:rsidRDefault="005B2E41" w:rsidP="005B2E41">
      <w:pPr>
        <w:rPr>
          <w:b/>
          <w:lang w:val="sr-Cyrl-RS"/>
        </w:rPr>
      </w:pPr>
      <w:r w:rsidRPr="00EC7F85">
        <w:rPr>
          <w:b/>
          <w:lang w:val="sr-Cyrl-RS"/>
        </w:rPr>
        <w:t>Дана:</w:t>
      </w:r>
      <w:r w:rsidR="00EC7F85" w:rsidRPr="00EC7F85">
        <w:rPr>
          <w:b/>
          <w:lang w:val="sr-Cyrl-RS"/>
        </w:rPr>
        <w:t xml:space="preserve"> 28.02.2020.</w:t>
      </w:r>
    </w:p>
    <w:p w14:paraId="1C1A5AC4" w14:textId="77777777" w:rsidR="005B2E41" w:rsidRPr="00EC7F85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7F331D8F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C7F85">
            <w:t>Поступак јавне набавке мале вредности</w:t>
          </w:r>
        </w:sdtContent>
      </w:sdt>
    </w:p>
    <w:p w14:paraId="18CC7190" w14:textId="77777777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EC7F8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EC7F85">
        <w:rPr>
          <w:rFonts w:eastAsiaTheme="minorHAnsi"/>
          <w:b/>
          <w:lang w:val="en-US"/>
        </w:rPr>
        <w:t>предмета</w:t>
      </w:r>
      <w:proofErr w:type="spellEnd"/>
      <w:r w:rsidRPr="00EC7F85">
        <w:rPr>
          <w:rFonts w:eastAsiaTheme="minorHAnsi"/>
          <w:b/>
          <w:lang w:val="en-US"/>
        </w:rPr>
        <w:t xml:space="preserve"> </w:t>
      </w:r>
      <w:proofErr w:type="spellStart"/>
      <w:r w:rsidRPr="00EC7F85">
        <w:rPr>
          <w:rFonts w:eastAsiaTheme="minorHAnsi"/>
          <w:b/>
          <w:lang w:val="en-US"/>
        </w:rPr>
        <w:t>набавке</w:t>
      </w:r>
      <w:proofErr w:type="spellEnd"/>
      <w:r w:rsidRPr="00EC7F85">
        <w:rPr>
          <w:rFonts w:eastAsiaTheme="minorHAnsi"/>
          <w:b/>
          <w:lang w:val="en-US"/>
        </w:rPr>
        <w:t xml:space="preserve">, </w:t>
      </w:r>
      <w:proofErr w:type="spellStart"/>
      <w:r w:rsidRPr="00EC7F85">
        <w:rPr>
          <w:rFonts w:eastAsiaTheme="minorHAnsi"/>
          <w:b/>
          <w:lang w:val="en-US"/>
        </w:rPr>
        <w:t>назив</w:t>
      </w:r>
      <w:proofErr w:type="spellEnd"/>
      <w:r w:rsidRPr="00EC7F85">
        <w:rPr>
          <w:rFonts w:eastAsiaTheme="minorHAnsi"/>
          <w:b/>
          <w:lang w:val="en-US"/>
        </w:rPr>
        <w:t xml:space="preserve"> и </w:t>
      </w:r>
      <w:proofErr w:type="spellStart"/>
      <w:r w:rsidRPr="00EC7F85">
        <w:rPr>
          <w:rFonts w:eastAsiaTheme="minorHAnsi"/>
          <w:b/>
          <w:lang w:val="en-US"/>
        </w:rPr>
        <w:t>ознака</w:t>
      </w:r>
      <w:proofErr w:type="spellEnd"/>
      <w:r w:rsidRPr="00EC7F85">
        <w:rPr>
          <w:rFonts w:eastAsiaTheme="minorHAnsi"/>
          <w:b/>
          <w:lang w:val="en-US"/>
        </w:rPr>
        <w:t xml:space="preserve"> </w:t>
      </w:r>
      <w:proofErr w:type="spellStart"/>
      <w:r w:rsidRPr="00EC7F85">
        <w:rPr>
          <w:rFonts w:eastAsiaTheme="minorHAnsi"/>
          <w:b/>
          <w:lang w:val="en-US"/>
        </w:rPr>
        <w:t>из</w:t>
      </w:r>
      <w:proofErr w:type="spellEnd"/>
      <w:r w:rsidRPr="00EC7F85">
        <w:rPr>
          <w:rFonts w:eastAsiaTheme="minorHAnsi"/>
          <w:b/>
          <w:lang w:val="en-US"/>
        </w:rPr>
        <w:t xml:space="preserve"> </w:t>
      </w:r>
      <w:proofErr w:type="spellStart"/>
      <w:r w:rsidRPr="00EC7F85">
        <w:rPr>
          <w:rFonts w:eastAsiaTheme="minorHAnsi"/>
          <w:b/>
          <w:lang w:val="en-US"/>
        </w:rPr>
        <w:t>општег</w:t>
      </w:r>
      <w:proofErr w:type="spellEnd"/>
      <w:r w:rsidRPr="00EC7F85">
        <w:rPr>
          <w:rFonts w:eastAsiaTheme="minorHAnsi"/>
          <w:b/>
          <w:lang w:val="en-US"/>
        </w:rPr>
        <w:t xml:space="preserve"> </w:t>
      </w:r>
      <w:proofErr w:type="spellStart"/>
      <w:r w:rsidRPr="00EC7F85">
        <w:rPr>
          <w:rFonts w:eastAsiaTheme="minorHAnsi"/>
          <w:b/>
          <w:lang w:val="en-US"/>
        </w:rPr>
        <w:t>речника</w:t>
      </w:r>
      <w:proofErr w:type="spellEnd"/>
      <w:r w:rsidRPr="00EC7F85">
        <w:rPr>
          <w:rFonts w:eastAsiaTheme="minorHAnsi"/>
          <w:b/>
          <w:lang w:val="en-US"/>
        </w:rPr>
        <w:t xml:space="preserve"> </w:t>
      </w:r>
      <w:proofErr w:type="spellStart"/>
      <w:r w:rsidRPr="00EC7F85">
        <w:rPr>
          <w:rFonts w:eastAsiaTheme="minorHAnsi"/>
          <w:b/>
          <w:lang w:val="en-US"/>
        </w:rPr>
        <w:t>набавке</w:t>
      </w:r>
      <w:proofErr w:type="spellEnd"/>
      <w:r w:rsidRPr="00EC7F85">
        <w:rPr>
          <w:rFonts w:eastAsiaTheme="minorHAnsi"/>
          <w:b/>
          <w:lang w:val="en-US"/>
        </w:rPr>
        <w:t>:</w:t>
      </w:r>
    </w:p>
    <w:p w14:paraId="7EDBC451" w14:textId="4ABDAA1F" w:rsidR="005B2E41" w:rsidRDefault="00A76486" w:rsidP="005B2E41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A76486">
        <w:rPr>
          <w:noProof/>
        </w:rPr>
        <w:t xml:space="preserve">37-20-M – </w:t>
      </w:r>
      <w:r w:rsidRPr="00A76486">
        <w:rPr>
          <w:noProof/>
          <w:lang w:val="sr-Cyrl-RS"/>
        </w:rPr>
        <w:t xml:space="preserve">Производи од пластике за </w:t>
      </w:r>
      <w:r w:rsidRPr="00A76486">
        <w:rPr>
          <w:noProof/>
          <w:lang w:val="sr-Latn-RS"/>
        </w:rPr>
        <w:t>o</w:t>
      </w:r>
      <w:r w:rsidRPr="00A76486">
        <w:rPr>
          <w:noProof/>
          <w:lang w:val="sr-Cyrl-RS"/>
        </w:rPr>
        <w:t>рганизационе јединице Клиничког центра Војводине</w:t>
      </w:r>
    </w:p>
    <w:p w14:paraId="1325A5F8" w14:textId="1331C7EA" w:rsidR="00A76486" w:rsidRPr="00EC7F85" w:rsidRDefault="00A76486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A76486">
        <w:rPr>
          <w:lang w:val="sr-Latn-CS"/>
        </w:rPr>
        <w:t>19520000 – производи од пластичних маса</w:t>
      </w:r>
    </w:p>
    <w:p w14:paraId="03685F21" w14:textId="77777777" w:rsidR="005B2E41" w:rsidRPr="00EC7F8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EC7F8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C7F85">
        <w:rPr>
          <w:rFonts w:eastAsiaTheme="minorHAnsi"/>
          <w:b/>
          <w:lang w:val="en-US"/>
        </w:rPr>
        <w:t>Критеријум</w:t>
      </w:r>
      <w:proofErr w:type="spellEnd"/>
      <w:r w:rsidRPr="00EC7F85">
        <w:rPr>
          <w:rFonts w:eastAsiaTheme="minorHAnsi"/>
          <w:b/>
          <w:lang w:val="en-US"/>
        </w:rPr>
        <w:t xml:space="preserve"> </w:t>
      </w:r>
      <w:proofErr w:type="spellStart"/>
      <w:r w:rsidRPr="00EC7F85">
        <w:rPr>
          <w:rFonts w:eastAsiaTheme="minorHAnsi"/>
          <w:b/>
          <w:lang w:val="en-US"/>
        </w:rPr>
        <w:t>је</w:t>
      </w:r>
      <w:proofErr w:type="spellEnd"/>
      <w:r w:rsidRPr="00EC7F85">
        <w:rPr>
          <w:rFonts w:eastAsiaTheme="minorHAnsi"/>
          <w:b/>
          <w:lang w:val="en-US"/>
        </w:rPr>
        <w:t>:</w:t>
      </w:r>
      <w:r w:rsidRPr="00EC7F85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EC7F85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8BF8A10" w14:textId="77777777" w:rsidR="005B2E41" w:rsidRPr="00EC7F8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914277">
        <w:fldChar w:fldCharType="begin"/>
      </w:r>
      <w:r w:rsidR="00914277">
        <w:instrText xml:space="preserve"> HYPERLINK "http://www.kcv.rs" </w:instrText>
      </w:r>
      <w:r w:rsidR="00914277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914277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CE0B79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3A12F7DA" w:rsidR="005B2E41" w:rsidRDefault="005B2E41" w:rsidP="005B2E41">
      <w:pPr>
        <w:jc w:val="both"/>
      </w:pPr>
      <w:proofErr w:type="spellStart"/>
      <w:r w:rsidRPr="00CE0B79">
        <w:rPr>
          <w:rFonts w:eastAsia="TimesNewRomanPSMT"/>
          <w:bCs/>
        </w:rPr>
        <w:t>Понуду</w:t>
      </w:r>
      <w:proofErr w:type="spellEnd"/>
      <w:r w:rsidRPr="00CE0B79">
        <w:rPr>
          <w:rFonts w:eastAsia="TimesNewRomanPSMT"/>
          <w:bCs/>
        </w:rPr>
        <w:t xml:space="preserve"> </w:t>
      </w:r>
      <w:proofErr w:type="spellStart"/>
      <w:r w:rsidRPr="00CE0B79">
        <w:rPr>
          <w:rFonts w:eastAsia="TimesNewRomanPSMT"/>
          <w:bCs/>
        </w:rPr>
        <w:t>доставити</w:t>
      </w:r>
      <w:proofErr w:type="spellEnd"/>
      <w:r w:rsidRPr="00CE0B79">
        <w:rPr>
          <w:rFonts w:eastAsia="TimesNewRomanPSMT"/>
          <w:bCs/>
        </w:rPr>
        <w:t xml:space="preserve"> </w:t>
      </w:r>
      <w:proofErr w:type="spellStart"/>
      <w:r w:rsidRPr="00CE0B79">
        <w:rPr>
          <w:rFonts w:eastAsia="TimesNewRomanPSMT"/>
          <w:bCs/>
        </w:rPr>
        <w:t>непосредно</w:t>
      </w:r>
      <w:proofErr w:type="spellEnd"/>
      <w:r w:rsidRPr="00CE0B79">
        <w:rPr>
          <w:rFonts w:eastAsia="TimesNewRomanPSMT"/>
          <w:bCs/>
        </w:rPr>
        <w:t xml:space="preserve"> </w:t>
      </w:r>
      <w:proofErr w:type="spellStart"/>
      <w:r w:rsidRPr="00CE0B79">
        <w:rPr>
          <w:rFonts w:eastAsia="TimesNewRomanPSMT"/>
          <w:bCs/>
        </w:rPr>
        <w:t>или</w:t>
      </w:r>
      <w:proofErr w:type="spellEnd"/>
      <w:r w:rsidRPr="00CE0B79">
        <w:rPr>
          <w:rFonts w:eastAsia="TimesNewRomanPSMT"/>
          <w:bCs/>
        </w:rPr>
        <w:t xml:space="preserve"> </w:t>
      </w:r>
      <w:proofErr w:type="spellStart"/>
      <w:r w:rsidRPr="00CE0B79">
        <w:rPr>
          <w:rFonts w:eastAsia="TimesNewRomanPSMT"/>
          <w:bCs/>
        </w:rPr>
        <w:t>путем</w:t>
      </w:r>
      <w:proofErr w:type="spellEnd"/>
      <w:r w:rsidRPr="00CE0B79">
        <w:rPr>
          <w:rFonts w:eastAsia="TimesNewRomanPSMT"/>
          <w:bCs/>
        </w:rPr>
        <w:t xml:space="preserve"> </w:t>
      </w:r>
      <w:proofErr w:type="spellStart"/>
      <w:r w:rsidRPr="00CE0B79">
        <w:rPr>
          <w:rFonts w:eastAsia="TimesNewRomanPSMT"/>
          <w:bCs/>
        </w:rPr>
        <w:t>поште</w:t>
      </w:r>
      <w:proofErr w:type="spellEnd"/>
      <w:r w:rsidRPr="00CE0B79">
        <w:rPr>
          <w:rFonts w:eastAsia="TimesNewRomanPSMT"/>
          <w:bCs/>
        </w:rPr>
        <w:t xml:space="preserve"> </w:t>
      </w:r>
      <w:proofErr w:type="spellStart"/>
      <w:r w:rsidRPr="00CE0B79">
        <w:rPr>
          <w:rFonts w:eastAsia="TimesNewRomanPSMT"/>
          <w:bCs/>
        </w:rPr>
        <w:t>на</w:t>
      </w:r>
      <w:proofErr w:type="spellEnd"/>
      <w:r w:rsidRPr="00CE0B79">
        <w:rPr>
          <w:rFonts w:eastAsia="TimesNewRomanPSMT"/>
          <w:bCs/>
        </w:rPr>
        <w:t xml:space="preserve"> </w:t>
      </w:r>
      <w:proofErr w:type="spellStart"/>
      <w:r w:rsidRPr="00CE0B79">
        <w:rPr>
          <w:rFonts w:eastAsia="TimesNewRomanPSMT"/>
          <w:bCs/>
        </w:rPr>
        <w:t>адресу</w:t>
      </w:r>
      <w:proofErr w:type="spellEnd"/>
      <w:r w:rsidRPr="00CE0B79">
        <w:rPr>
          <w:rFonts w:eastAsia="TimesNewRomanPSMT"/>
          <w:bCs/>
        </w:rPr>
        <w:t xml:space="preserve">: </w:t>
      </w:r>
      <w:proofErr w:type="spellStart"/>
      <w:r w:rsidRPr="00CE0B79">
        <w:rPr>
          <w:b/>
        </w:rPr>
        <w:t>Клинички</w:t>
      </w:r>
      <w:proofErr w:type="spellEnd"/>
      <w:r w:rsidRPr="00CE0B79">
        <w:rPr>
          <w:b/>
        </w:rPr>
        <w:t xml:space="preserve"> </w:t>
      </w:r>
      <w:proofErr w:type="spellStart"/>
      <w:r w:rsidRPr="00CE0B79">
        <w:rPr>
          <w:b/>
        </w:rPr>
        <w:t>центар</w:t>
      </w:r>
      <w:proofErr w:type="spellEnd"/>
      <w:r w:rsidRPr="00CE0B79">
        <w:rPr>
          <w:b/>
        </w:rPr>
        <w:t xml:space="preserve"> </w:t>
      </w:r>
      <w:proofErr w:type="spellStart"/>
      <w:r w:rsidRPr="00CE0B79">
        <w:rPr>
          <w:b/>
        </w:rPr>
        <w:t>Војводине</w:t>
      </w:r>
      <w:proofErr w:type="spellEnd"/>
      <w:r w:rsidRPr="00CE0B79">
        <w:rPr>
          <w:b/>
        </w:rPr>
        <w:t>,</w:t>
      </w:r>
      <w:r w:rsidRPr="00CE0B79">
        <w:t xml:space="preserve"> </w:t>
      </w:r>
      <w:r w:rsidRPr="00CE0B79">
        <w:rPr>
          <w:rFonts w:eastAsia="TimesNewRomanPSMT"/>
          <w:b/>
          <w:bCs/>
        </w:rPr>
        <w:t xml:space="preserve">21000 </w:t>
      </w:r>
      <w:proofErr w:type="spellStart"/>
      <w:r w:rsidRPr="00CE0B79">
        <w:rPr>
          <w:rFonts w:eastAsia="TimesNewRomanPSMT"/>
          <w:b/>
          <w:bCs/>
        </w:rPr>
        <w:t>Нови</w:t>
      </w:r>
      <w:proofErr w:type="spellEnd"/>
      <w:r w:rsidRPr="00CE0B79">
        <w:rPr>
          <w:rFonts w:eastAsia="TimesNewRomanPSMT"/>
          <w:b/>
          <w:bCs/>
        </w:rPr>
        <w:t xml:space="preserve"> </w:t>
      </w:r>
      <w:proofErr w:type="spellStart"/>
      <w:r w:rsidRPr="00CE0B79">
        <w:rPr>
          <w:rFonts w:eastAsia="TimesNewRomanPSMT"/>
          <w:b/>
          <w:bCs/>
        </w:rPr>
        <w:t>Сад</w:t>
      </w:r>
      <w:proofErr w:type="spellEnd"/>
      <w:r w:rsidRPr="00CE0B79">
        <w:rPr>
          <w:rFonts w:eastAsia="TimesNewRomanPSMT"/>
          <w:b/>
          <w:bCs/>
        </w:rPr>
        <w:t xml:space="preserve">, </w:t>
      </w:r>
      <w:proofErr w:type="spellStart"/>
      <w:r w:rsidRPr="00CE0B79">
        <w:rPr>
          <w:rFonts w:eastAsia="TimesNewRomanPSMT"/>
          <w:b/>
          <w:bCs/>
        </w:rPr>
        <w:t>Хајдук</w:t>
      </w:r>
      <w:proofErr w:type="spellEnd"/>
      <w:r w:rsidRPr="00CE0B79">
        <w:rPr>
          <w:rFonts w:eastAsia="TimesNewRomanPSMT"/>
          <w:b/>
          <w:bCs/>
        </w:rPr>
        <w:t xml:space="preserve"> </w:t>
      </w:r>
      <w:proofErr w:type="spellStart"/>
      <w:r w:rsidRPr="00CE0B79">
        <w:rPr>
          <w:rFonts w:eastAsia="TimesNewRomanPSMT"/>
          <w:b/>
          <w:bCs/>
        </w:rPr>
        <w:t>Вељкова</w:t>
      </w:r>
      <w:proofErr w:type="spellEnd"/>
      <w:r w:rsidRPr="00CE0B79">
        <w:rPr>
          <w:rFonts w:eastAsia="TimesNewRomanPSMT"/>
          <w:b/>
          <w:bCs/>
        </w:rPr>
        <w:t xml:space="preserve"> </w:t>
      </w:r>
      <w:proofErr w:type="spellStart"/>
      <w:r w:rsidRPr="00CE0B79">
        <w:rPr>
          <w:rFonts w:eastAsia="TimesNewRomanPSMT"/>
          <w:b/>
          <w:bCs/>
        </w:rPr>
        <w:t>број</w:t>
      </w:r>
      <w:proofErr w:type="spellEnd"/>
      <w:r w:rsidRPr="00CE0B79">
        <w:rPr>
          <w:rFonts w:eastAsia="TimesNewRomanPSMT"/>
          <w:b/>
          <w:bCs/>
        </w:rPr>
        <w:t xml:space="preserve"> 1</w:t>
      </w:r>
      <w:r w:rsidRPr="00CE0B79">
        <w:rPr>
          <w:i/>
          <w:iCs/>
        </w:rPr>
        <w:t xml:space="preserve">, </w:t>
      </w:r>
      <w:proofErr w:type="spellStart"/>
      <w:r w:rsidRPr="00CE0B79">
        <w:rPr>
          <w:iCs/>
        </w:rPr>
        <w:t>искључиво</w:t>
      </w:r>
      <w:proofErr w:type="spellEnd"/>
      <w:r w:rsidRPr="00CE0B79">
        <w:rPr>
          <w:iCs/>
        </w:rPr>
        <w:t xml:space="preserve"> </w:t>
      </w:r>
      <w:proofErr w:type="spellStart"/>
      <w:r w:rsidRPr="00CE0B79">
        <w:rPr>
          <w:rFonts w:eastAsia="TimesNewRomanPSMT"/>
          <w:bCs/>
        </w:rPr>
        <w:t>преко</w:t>
      </w:r>
      <w:proofErr w:type="spellEnd"/>
      <w:r w:rsidRPr="00CE0B79">
        <w:rPr>
          <w:rFonts w:eastAsia="TimesNewRomanPSMT"/>
          <w:bCs/>
        </w:rPr>
        <w:t xml:space="preserve"> </w:t>
      </w:r>
      <w:proofErr w:type="spellStart"/>
      <w:r w:rsidRPr="00CE0B79">
        <w:rPr>
          <w:rFonts w:eastAsia="TimesNewRomanPSMT"/>
          <w:bCs/>
        </w:rPr>
        <w:t>писарнице</w:t>
      </w:r>
      <w:proofErr w:type="spellEnd"/>
      <w:r w:rsidRPr="00CE0B79">
        <w:rPr>
          <w:rFonts w:eastAsia="TimesNewRomanPSMT"/>
          <w:bCs/>
        </w:rPr>
        <w:t xml:space="preserve">  </w:t>
      </w:r>
      <w:proofErr w:type="spellStart"/>
      <w:r w:rsidRPr="00CE0B79">
        <w:rPr>
          <w:rFonts w:eastAsia="TimesNewRomanPSMT"/>
          <w:bCs/>
        </w:rPr>
        <w:t>Клиничког</w:t>
      </w:r>
      <w:proofErr w:type="spellEnd"/>
      <w:r w:rsidRPr="00CE0B79">
        <w:rPr>
          <w:rFonts w:eastAsia="TimesNewRomanPSMT"/>
          <w:bCs/>
        </w:rPr>
        <w:t xml:space="preserve"> </w:t>
      </w:r>
      <w:proofErr w:type="spellStart"/>
      <w:r w:rsidRPr="00CE0B79">
        <w:rPr>
          <w:rFonts w:eastAsia="TimesNewRomanPSMT"/>
          <w:bCs/>
        </w:rPr>
        <w:t>центра</w:t>
      </w:r>
      <w:proofErr w:type="spellEnd"/>
      <w:r w:rsidRPr="00CE0B79">
        <w:rPr>
          <w:rFonts w:eastAsia="TimesNewRomanPSMT"/>
          <w:bCs/>
        </w:rPr>
        <w:t xml:space="preserve"> </w:t>
      </w:r>
      <w:proofErr w:type="spellStart"/>
      <w:r w:rsidRPr="00CE0B79">
        <w:rPr>
          <w:rFonts w:eastAsia="TimesNewRomanPSMT"/>
          <w:bCs/>
        </w:rPr>
        <w:t>Војводине</w:t>
      </w:r>
      <w:proofErr w:type="spellEnd"/>
      <w:r w:rsidRPr="00CE0B79">
        <w:rPr>
          <w:rFonts w:eastAsia="TimesNewRomanPSMT"/>
          <w:bCs/>
        </w:rPr>
        <w:t xml:space="preserve">, </w:t>
      </w:r>
      <w:proofErr w:type="spellStart"/>
      <w:r w:rsidRPr="00CE0B79">
        <w:rPr>
          <w:rFonts w:eastAsia="TimesNewRomanPSMT"/>
          <w:bCs/>
        </w:rPr>
        <w:t>са</w:t>
      </w:r>
      <w:proofErr w:type="spellEnd"/>
      <w:r w:rsidRPr="00CE0B79">
        <w:rPr>
          <w:rFonts w:eastAsia="TimesNewRomanPSMT"/>
          <w:bCs/>
        </w:rPr>
        <w:t xml:space="preserve"> </w:t>
      </w:r>
      <w:proofErr w:type="spellStart"/>
      <w:r w:rsidRPr="00CE0B79">
        <w:rPr>
          <w:rFonts w:eastAsia="TimesNewRomanPSMT"/>
          <w:bCs/>
        </w:rPr>
        <w:t>назнаком</w:t>
      </w:r>
      <w:proofErr w:type="spellEnd"/>
      <w:r w:rsidRPr="00CE0B79">
        <w:rPr>
          <w:rFonts w:eastAsia="TimesNewRomanPSMT"/>
          <w:bCs/>
        </w:rPr>
        <w:t xml:space="preserve"> </w:t>
      </w:r>
      <w:proofErr w:type="spellStart"/>
      <w:r w:rsidRPr="00CE0B79">
        <w:rPr>
          <w:rFonts w:eastAsia="TimesNewRomanPS-BoldMT"/>
          <w:bCs/>
        </w:rPr>
        <w:t>да</w:t>
      </w:r>
      <w:proofErr w:type="spellEnd"/>
      <w:r w:rsidRPr="00CE0B79">
        <w:rPr>
          <w:rFonts w:eastAsia="TimesNewRomanPS-BoldMT"/>
          <w:bCs/>
        </w:rPr>
        <w:t xml:space="preserve"> </w:t>
      </w:r>
      <w:proofErr w:type="spellStart"/>
      <w:r w:rsidRPr="00CE0B79">
        <w:rPr>
          <w:rFonts w:eastAsia="TimesNewRomanPS-BoldMT"/>
          <w:bCs/>
        </w:rPr>
        <w:t>је</w:t>
      </w:r>
      <w:proofErr w:type="spellEnd"/>
      <w:r w:rsidRPr="00CE0B79">
        <w:rPr>
          <w:rFonts w:eastAsia="TimesNewRomanPS-BoldMT"/>
          <w:bCs/>
        </w:rPr>
        <w:t xml:space="preserve"> </w:t>
      </w:r>
      <w:proofErr w:type="spellStart"/>
      <w:r w:rsidRPr="00CE0B79">
        <w:rPr>
          <w:rFonts w:eastAsia="TimesNewRomanPS-BoldMT"/>
          <w:bCs/>
        </w:rPr>
        <w:t>реч</w:t>
      </w:r>
      <w:proofErr w:type="spellEnd"/>
      <w:r w:rsidRPr="00CE0B79">
        <w:rPr>
          <w:rFonts w:eastAsia="TimesNewRomanPS-BoldMT"/>
          <w:bCs/>
        </w:rPr>
        <w:t xml:space="preserve"> о </w:t>
      </w:r>
      <w:proofErr w:type="spellStart"/>
      <w:r w:rsidRPr="00CE0B79">
        <w:rPr>
          <w:rFonts w:eastAsia="TimesNewRomanPS-BoldMT"/>
          <w:bCs/>
        </w:rPr>
        <w:t>понуди</w:t>
      </w:r>
      <w:proofErr w:type="spellEnd"/>
      <w:r w:rsidRPr="00CE0B79">
        <w:rPr>
          <w:rFonts w:eastAsia="TimesNewRomanPS-BoldMT"/>
          <w:bCs/>
        </w:rPr>
        <w:t xml:space="preserve">, </w:t>
      </w:r>
      <w:proofErr w:type="spellStart"/>
      <w:r w:rsidRPr="00CE0B79">
        <w:rPr>
          <w:rFonts w:eastAsia="TimesNewRomanPS-BoldMT"/>
          <w:bCs/>
        </w:rPr>
        <w:t>уз</w:t>
      </w:r>
      <w:proofErr w:type="spellEnd"/>
      <w:r w:rsidRPr="00CE0B79">
        <w:rPr>
          <w:rFonts w:eastAsia="TimesNewRomanPS-BoldMT"/>
          <w:bCs/>
        </w:rPr>
        <w:t xml:space="preserve"> </w:t>
      </w:r>
      <w:proofErr w:type="spellStart"/>
      <w:r w:rsidRPr="00CE0B79">
        <w:rPr>
          <w:rFonts w:eastAsia="TimesNewRomanPS-BoldMT"/>
          <w:bCs/>
        </w:rPr>
        <w:t>обавезно</w:t>
      </w:r>
      <w:proofErr w:type="spellEnd"/>
      <w:r w:rsidRPr="00CE0B79">
        <w:rPr>
          <w:rFonts w:eastAsia="TimesNewRomanPS-BoldMT"/>
          <w:bCs/>
        </w:rPr>
        <w:t xml:space="preserve"> </w:t>
      </w:r>
      <w:proofErr w:type="spellStart"/>
      <w:r w:rsidRPr="00CE0B79">
        <w:rPr>
          <w:rFonts w:eastAsia="TimesNewRomanPS-BoldMT"/>
          <w:b/>
          <w:bCs/>
        </w:rPr>
        <w:t>навођење</w:t>
      </w:r>
      <w:proofErr w:type="spellEnd"/>
      <w:r w:rsidRPr="00CE0B79">
        <w:rPr>
          <w:rFonts w:eastAsia="TimesNewRomanPS-BoldMT"/>
          <w:b/>
          <w:bCs/>
        </w:rPr>
        <w:t xml:space="preserve"> </w:t>
      </w:r>
      <w:proofErr w:type="spellStart"/>
      <w:r w:rsidRPr="00CE0B79">
        <w:rPr>
          <w:rFonts w:eastAsia="TimesNewRomanPS-BoldMT"/>
          <w:b/>
          <w:bCs/>
        </w:rPr>
        <w:t>предмета</w:t>
      </w:r>
      <w:proofErr w:type="spellEnd"/>
      <w:r w:rsidRPr="00CE0B79">
        <w:rPr>
          <w:rFonts w:eastAsia="TimesNewRomanPS-BoldMT"/>
          <w:b/>
          <w:bCs/>
        </w:rPr>
        <w:t xml:space="preserve"> </w:t>
      </w:r>
      <w:proofErr w:type="spellStart"/>
      <w:r w:rsidRPr="00CE0B79">
        <w:rPr>
          <w:rFonts w:eastAsia="TimesNewRomanPS-BoldMT"/>
          <w:b/>
          <w:bCs/>
        </w:rPr>
        <w:t>набавке</w:t>
      </w:r>
      <w:proofErr w:type="spellEnd"/>
      <w:r w:rsidRPr="00CE0B79">
        <w:rPr>
          <w:rFonts w:eastAsia="TimesNewRomanPS-BoldMT"/>
          <w:b/>
          <w:bCs/>
        </w:rPr>
        <w:t xml:space="preserve"> и </w:t>
      </w:r>
      <w:proofErr w:type="spellStart"/>
      <w:r w:rsidRPr="00CE0B79">
        <w:rPr>
          <w:rFonts w:eastAsia="TimesNewRomanPS-BoldMT"/>
          <w:b/>
          <w:bCs/>
        </w:rPr>
        <w:t>редног</w:t>
      </w:r>
      <w:proofErr w:type="spellEnd"/>
      <w:r w:rsidRPr="00CE0B79">
        <w:rPr>
          <w:rFonts w:eastAsia="TimesNewRomanPS-BoldMT"/>
          <w:b/>
          <w:bCs/>
        </w:rPr>
        <w:t xml:space="preserve"> </w:t>
      </w:r>
      <w:proofErr w:type="spellStart"/>
      <w:r w:rsidRPr="00CE0B79">
        <w:rPr>
          <w:rFonts w:eastAsia="TimesNewRomanPS-BoldMT"/>
          <w:b/>
          <w:bCs/>
        </w:rPr>
        <w:t>броја</w:t>
      </w:r>
      <w:proofErr w:type="spellEnd"/>
      <w:r w:rsidRPr="00CE0B79">
        <w:rPr>
          <w:rFonts w:eastAsia="TimesNewRomanPS-BoldMT"/>
          <w:bCs/>
        </w:rPr>
        <w:t xml:space="preserve"> </w:t>
      </w:r>
      <w:proofErr w:type="spellStart"/>
      <w:r w:rsidRPr="00CE0B79">
        <w:rPr>
          <w:rFonts w:eastAsia="TimesNewRomanPS-BoldMT"/>
          <w:b/>
          <w:bCs/>
        </w:rPr>
        <w:t>набавке</w:t>
      </w:r>
      <w:proofErr w:type="spellEnd"/>
      <w:r w:rsidRPr="00CE0B79">
        <w:rPr>
          <w:rFonts w:eastAsia="TimesNewRomanPS-BoldMT"/>
          <w:bCs/>
        </w:rPr>
        <w:t xml:space="preserve"> </w:t>
      </w:r>
      <w:r w:rsidRPr="00CE0B79">
        <w:t>"</w:t>
      </w:r>
      <w:proofErr w:type="spellStart"/>
      <w:r w:rsidRPr="00CE0B79">
        <w:t>Понуда</w:t>
      </w:r>
      <w:proofErr w:type="spellEnd"/>
      <w:r w:rsidRPr="00CE0B79">
        <w:t xml:space="preserve"> </w:t>
      </w:r>
      <w:proofErr w:type="spellStart"/>
      <w:r w:rsidRPr="00CE0B79">
        <w:t>за</w:t>
      </w:r>
      <w:proofErr w:type="spellEnd"/>
      <w:r w:rsidRPr="00CE0B79">
        <w:t xml:space="preserve"> </w:t>
      </w:r>
      <w:proofErr w:type="spellStart"/>
      <w:r w:rsidRPr="00CE0B79">
        <w:t>јавну</w:t>
      </w:r>
      <w:proofErr w:type="spellEnd"/>
      <w:r w:rsidRPr="00CE0B79">
        <w:t xml:space="preserve"> </w:t>
      </w:r>
      <w:proofErr w:type="spellStart"/>
      <w:r w:rsidRPr="00CE0B79">
        <w:t>набавку</w:t>
      </w:r>
      <w:proofErr w:type="spellEnd"/>
      <w:r w:rsidRPr="00CE0B79">
        <w:t xml:space="preserve"> </w:t>
      </w:r>
      <w:proofErr w:type="spellStart"/>
      <w:r w:rsidRPr="00CE0B79">
        <w:t>број</w:t>
      </w:r>
      <w:proofErr w:type="spellEnd"/>
      <w:r w:rsidRPr="00CE0B79">
        <w:t xml:space="preserve"> </w:t>
      </w:r>
      <w:r w:rsidR="00CE0B79" w:rsidRPr="00CE0B79">
        <w:t xml:space="preserve">37-20-M – </w:t>
      </w:r>
      <w:proofErr w:type="spellStart"/>
      <w:r w:rsidR="00CE0B79" w:rsidRPr="00CE0B79">
        <w:t>Производи</w:t>
      </w:r>
      <w:proofErr w:type="spellEnd"/>
      <w:r w:rsidR="00CE0B79" w:rsidRPr="00CE0B79">
        <w:t xml:space="preserve"> </w:t>
      </w:r>
      <w:proofErr w:type="spellStart"/>
      <w:r w:rsidR="00CE0B79" w:rsidRPr="00CE0B79">
        <w:t>од</w:t>
      </w:r>
      <w:proofErr w:type="spellEnd"/>
      <w:r w:rsidR="00CE0B79" w:rsidRPr="00CE0B79">
        <w:t xml:space="preserve"> </w:t>
      </w:r>
      <w:proofErr w:type="spellStart"/>
      <w:r w:rsidR="00CE0B79" w:rsidRPr="00CE0B79">
        <w:t>пластике</w:t>
      </w:r>
      <w:proofErr w:type="spellEnd"/>
      <w:r w:rsidR="00CE0B79" w:rsidRPr="00CE0B79">
        <w:t xml:space="preserve"> </w:t>
      </w:r>
      <w:proofErr w:type="spellStart"/>
      <w:r w:rsidR="00CE0B79" w:rsidRPr="00CE0B79">
        <w:t>за</w:t>
      </w:r>
      <w:proofErr w:type="spellEnd"/>
      <w:r w:rsidR="00CE0B79" w:rsidRPr="00CE0B79">
        <w:t xml:space="preserve"> </w:t>
      </w:r>
      <w:proofErr w:type="spellStart"/>
      <w:r w:rsidR="00CE0B79" w:rsidRPr="00CE0B79">
        <w:t>oрганизационе</w:t>
      </w:r>
      <w:proofErr w:type="spellEnd"/>
      <w:r w:rsidR="00CE0B79" w:rsidRPr="00CE0B79">
        <w:t xml:space="preserve"> </w:t>
      </w:r>
      <w:proofErr w:type="spellStart"/>
      <w:r w:rsidR="00CE0B79" w:rsidRPr="00CE0B79">
        <w:t>јединице</w:t>
      </w:r>
      <w:proofErr w:type="spellEnd"/>
      <w:r w:rsidR="00CE0B79" w:rsidRPr="00CE0B79">
        <w:t xml:space="preserve"> </w:t>
      </w:r>
      <w:proofErr w:type="spellStart"/>
      <w:r w:rsidR="00CE0B79" w:rsidRPr="00CE0B79">
        <w:t>Клиничког</w:t>
      </w:r>
      <w:proofErr w:type="spellEnd"/>
      <w:r w:rsidR="00CE0B79" w:rsidRPr="00CE0B79">
        <w:t xml:space="preserve"> </w:t>
      </w:r>
      <w:proofErr w:type="spellStart"/>
      <w:r w:rsidR="00CE0B79" w:rsidRPr="00CE0B79">
        <w:t>центра</w:t>
      </w:r>
      <w:proofErr w:type="spellEnd"/>
      <w:r w:rsidR="00CE0B79" w:rsidRPr="00CE0B79">
        <w:t xml:space="preserve"> </w:t>
      </w:r>
      <w:proofErr w:type="spellStart"/>
      <w:r w:rsidR="00CE0B79" w:rsidRPr="00CE0B79">
        <w:t>Војводине</w:t>
      </w:r>
      <w:proofErr w:type="spellEnd"/>
      <w:r w:rsidRPr="00CE0B79">
        <w:t xml:space="preserve"> ".</w:t>
      </w:r>
      <w:r w:rsidRPr="00F37553">
        <w:t xml:space="preserve"> </w:t>
      </w:r>
    </w:p>
    <w:p w14:paraId="6783B57E" w14:textId="77777777" w:rsidR="005B2E41" w:rsidRDefault="005B2E41" w:rsidP="005B2E41">
      <w:pPr>
        <w:jc w:val="both"/>
      </w:pP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672BC2AD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r w:rsidRPr="00CE0B79">
        <w:rPr>
          <w:u w:val="single"/>
          <w:lang w:val="en-US"/>
        </w:rPr>
        <w:t>Рок</w:t>
      </w:r>
      <w:proofErr w:type="spellEnd"/>
      <w:r w:rsidRPr="00CE0B79">
        <w:rPr>
          <w:u w:val="single"/>
          <w:lang w:val="en-US"/>
        </w:rPr>
        <w:t xml:space="preserve"> </w:t>
      </w:r>
      <w:proofErr w:type="spellStart"/>
      <w:r w:rsidRPr="00CE0B79">
        <w:rPr>
          <w:u w:val="single"/>
          <w:lang w:val="en-US"/>
        </w:rPr>
        <w:t>за</w:t>
      </w:r>
      <w:proofErr w:type="spellEnd"/>
      <w:r w:rsidRPr="00CE0B79">
        <w:rPr>
          <w:u w:val="single"/>
          <w:lang w:val="en-US"/>
        </w:rPr>
        <w:t xml:space="preserve"> </w:t>
      </w:r>
      <w:proofErr w:type="spellStart"/>
      <w:r w:rsidRPr="00CE0B79">
        <w:rPr>
          <w:u w:val="single"/>
          <w:lang w:val="en-US"/>
        </w:rPr>
        <w:t>подношење</w:t>
      </w:r>
      <w:proofErr w:type="spellEnd"/>
      <w:r w:rsidRPr="00CE0B79">
        <w:rPr>
          <w:u w:val="single"/>
          <w:lang w:val="en-US"/>
        </w:rPr>
        <w:t xml:space="preserve"> </w:t>
      </w:r>
      <w:proofErr w:type="spellStart"/>
      <w:r w:rsidRPr="00CE0B79">
        <w:rPr>
          <w:u w:val="single"/>
          <w:lang w:val="en-US"/>
        </w:rPr>
        <w:t>понуда</w:t>
      </w:r>
      <w:proofErr w:type="spellEnd"/>
      <w:r w:rsidRPr="00CE0B79">
        <w:rPr>
          <w:u w:val="single"/>
          <w:lang w:val="en-US"/>
        </w:rPr>
        <w:t xml:space="preserve"> </w:t>
      </w:r>
      <w:proofErr w:type="spellStart"/>
      <w:r w:rsidRPr="00CE0B79">
        <w:rPr>
          <w:u w:val="single"/>
          <w:lang w:val="en-US"/>
        </w:rPr>
        <w:t>је</w:t>
      </w:r>
      <w:proofErr w:type="spellEnd"/>
      <w:r w:rsidRPr="00CE0B79">
        <w:rPr>
          <w:u w:val="single"/>
          <w:lang w:val="en-US"/>
        </w:rPr>
        <w:t xml:space="preserve"> </w:t>
      </w:r>
      <w:proofErr w:type="spellStart"/>
      <w:r w:rsidRPr="00CE0B79">
        <w:rPr>
          <w:u w:val="single"/>
          <w:lang w:val="en-US"/>
        </w:rPr>
        <w:t>дан</w:t>
      </w:r>
      <w:proofErr w:type="spellEnd"/>
      <w:r w:rsidRPr="00CE0B79">
        <w:rPr>
          <w:u w:val="single"/>
          <w:lang w:val="en-US"/>
        </w:rPr>
        <w:t xml:space="preserve"> </w:t>
      </w:r>
      <w:r w:rsidR="00914277">
        <w:rPr>
          <w:u w:val="single"/>
          <w:lang w:val="sr-Cyrl-RS"/>
        </w:rPr>
        <w:t>10</w:t>
      </w:r>
      <w:bookmarkStart w:id="0" w:name="_GoBack"/>
      <w:bookmarkEnd w:id="0"/>
      <w:r w:rsidR="00CE0B79" w:rsidRPr="00CE0B79">
        <w:rPr>
          <w:u w:val="single"/>
          <w:lang w:val="sr-Cyrl-RS"/>
        </w:rPr>
        <w:t>.03.2020.</w:t>
      </w:r>
      <w:r w:rsidRPr="00CE0B79">
        <w:rPr>
          <w:u w:val="single"/>
          <w:lang w:val="en-US"/>
        </w:rPr>
        <w:t xml:space="preserve"> </w:t>
      </w:r>
      <w:proofErr w:type="spellStart"/>
      <w:proofErr w:type="gramStart"/>
      <w:r w:rsidRPr="00CE0B79">
        <w:rPr>
          <w:u w:val="single"/>
          <w:lang w:val="en-US"/>
        </w:rPr>
        <w:t>године</w:t>
      </w:r>
      <w:proofErr w:type="spellEnd"/>
      <w:proofErr w:type="gramEnd"/>
      <w:r w:rsidRPr="00CE0B79">
        <w:rPr>
          <w:u w:val="single"/>
          <w:lang w:val="en-US"/>
        </w:rPr>
        <w:t xml:space="preserve"> </w:t>
      </w:r>
      <w:proofErr w:type="spellStart"/>
      <w:r w:rsidRPr="00CE0B79">
        <w:rPr>
          <w:u w:val="single"/>
        </w:rPr>
        <w:t>до</w:t>
      </w:r>
      <w:proofErr w:type="spellEnd"/>
      <w:r w:rsidRPr="00CE0B79">
        <w:rPr>
          <w:u w:val="single"/>
        </w:rPr>
        <w:t xml:space="preserve"> 08,00 </w:t>
      </w:r>
      <w:proofErr w:type="spellStart"/>
      <w:r w:rsidRPr="00CE0B79">
        <w:rPr>
          <w:u w:val="single"/>
        </w:rPr>
        <w:t>часова</w:t>
      </w:r>
      <w:proofErr w:type="spellEnd"/>
      <w:r w:rsidRPr="00CE0B79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44025C59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="00CE0B79">
        <w:rPr>
          <w:u w:val="single"/>
          <w:lang w:val="sr-Latn-CS"/>
        </w:rPr>
        <w:t>, дан</w:t>
      </w:r>
      <w:r w:rsidR="00CE0B79">
        <w:rPr>
          <w:u w:val="single"/>
          <w:lang w:val="sr-Cyrl-RS"/>
        </w:rPr>
        <w:t>а 10.03.2020.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E45778">
        <w:rPr>
          <w:u w:val="single"/>
        </w:rPr>
        <w:t>1</w:t>
      </w:r>
      <w:r w:rsidR="00CE0B79">
        <w:rPr>
          <w:u w:val="single"/>
          <w:lang w:val="sr-Cyrl-RS"/>
        </w:rPr>
        <w:t>1</w:t>
      </w:r>
      <w:r w:rsidR="00E45778">
        <w:rPr>
          <w:u w:val="single"/>
        </w:rPr>
        <w:t>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CC190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C1907">
        <w:rPr>
          <w:rFonts w:eastAsiaTheme="minorHAnsi"/>
          <w:b/>
          <w:lang w:val="en-US"/>
        </w:rPr>
        <w:t>Рок</w:t>
      </w:r>
      <w:proofErr w:type="spellEnd"/>
      <w:r w:rsidRPr="00CC1907">
        <w:rPr>
          <w:rFonts w:eastAsiaTheme="minorHAnsi"/>
          <w:b/>
          <w:lang w:val="en-US"/>
        </w:rPr>
        <w:t xml:space="preserve"> </w:t>
      </w:r>
      <w:proofErr w:type="spellStart"/>
      <w:r w:rsidRPr="00CC1907">
        <w:rPr>
          <w:rFonts w:eastAsiaTheme="minorHAnsi"/>
          <w:b/>
          <w:lang w:val="en-US"/>
        </w:rPr>
        <w:t>за</w:t>
      </w:r>
      <w:proofErr w:type="spellEnd"/>
      <w:r w:rsidRPr="00CC1907">
        <w:rPr>
          <w:rFonts w:eastAsiaTheme="minorHAnsi"/>
          <w:b/>
          <w:lang w:val="en-US"/>
        </w:rPr>
        <w:t xml:space="preserve"> </w:t>
      </w:r>
      <w:proofErr w:type="spellStart"/>
      <w:r w:rsidRPr="00CC1907">
        <w:rPr>
          <w:rFonts w:eastAsiaTheme="minorHAnsi"/>
          <w:b/>
          <w:lang w:val="en-US"/>
        </w:rPr>
        <w:t>доношење</w:t>
      </w:r>
      <w:proofErr w:type="spellEnd"/>
      <w:r w:rsidRPr="00CC1907">
        <w:rPr>
          <w:rFonts w:eastAsiaTheme="minorHAnsi"/>
          <w:b/>
          <w:lang w:val="en-US"/>
        </w:rPr>
        <w:t xml:space="preserve"> </w:t>
      </w:r>
      <w:proofErr w:type="spellStart"/>
      <w:r w:rsidRPr="00CC1907">
        <w:rPr>
          <w:rFonts w:eastAsiaTheme="minorHAnsi"/>
          <w:b/>
          <w:lang w:val="en-US"/>
        </w:rPr>
        <w:t>одлуке</w:t>
      </w:r>
      <w:proofErr w:type="spellEnd"/>
      <w:r w:rsidRPr="00CC1907">
        <w:rPr>
          <w:rFonts w:eastAsiaTheme="minorHAnsi"/>
          <w:b/>
          <w:lang w:val="en-US"/>
        </w:rPr>
        <w:t>:</w:t>
      </w:r>
    </w:p>
    <w:p w14:paraId="71133347" w14:textId="4AA383FB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CC1907">
        <w:t>Одлука</w:t>
      </w:r>
      <w:proofErr w:type="spellEnd"/>
      <w:r w:rsidRPr="00CC1907">
        <w:t xml:space="preserve"> о </w:t>
      </w:r>
      <w:proofErr w:type="spellStart"/>
      <w:r w:rsidRPr="00CC1907">
        <w:t>додели</w:t>
      </w:r>
      <w:proofErr w:type="spellEnd"/>
      <w:r w:rsidRPr="00CC1907">
        <w:t xml:space="preserve"> </w:t>
      </w:r>
      <w:proofErr w:type="spellStart"/>
      <w:r w:rsidRPr="00CC1907">
        <w:t>уговора</w:t>
      </w:r>
      <w:proofErr w:type="spellEnd"/>
      <w:r w:rsidRPr="00CC1907">
        <w:t xml:space="preserve"> </w:t>
      </w:r>
      <w:proofErr w:type="spellStart"/>
      <w:r w:rsidRPr="00CC1907">
        <w:t>биће</w:t>
      </w:r>
      <w:proofErr w:type="spellEnd"/>
      <w:r w:rsidRPr="00CC1907">
        <w:t xml:space="preserve"> </w:t>
      </w:r>
      <w:proofErr w:type="spellStart"/>
      <w:r w:rsidRPr="00CC1907">
        <w:t>донета</w:t>
      </w:r>
      <w:proofErr w:type="spellEnd"/>
      <w:r w:rsidRPr="00CC1907">
        <w:t xml:space="preserve"> у </w:t>
      </w:r>
      <w:proofErr w:type="spellStart"/>
      <w:r w:rsidRPr="00CC1907">
        <w:t>року</w:t>
      </w:r>
      <w:proofErr w:type="spellEnd"/>
      <w:r w:rsidRPr="00CC1907">
        <w:t xml:space="preserve"> </w:t>
      </w:r>
      <w:proofErr w:type="spellStart"/>
      <w:r w:rsidRPr="00CC1907">
        <w:t>од</w:t>
      </w:r>
      <w:proofErr w:type="spellEnd"/>
      <w:r w:rsidRPr="00CC1907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CC1907" w:rsidRPr="00CC1907">
            <w:t>10 дана од дана отварања понуда</w:t>
          </w:r>
        </w:sdtContent>
      </w:sdt>
      <w:r w:rsidRPr="00CC1907">
        <w:rPr>
          <w:noProof/>
          <w:sz w:val="22"/>
          <w:szCs w:val="22"/>
        </w:rPr>
        <w:t>.</w:t>
      </w:r>
      <w:proofErr w:type="gramEnd"/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914277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4392359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914277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E6F94"/>
    <w:rsid w:val="005B2E41"/>
    <w:rsid w:val="006F4FF3"/>
    <w:rsid w:val="007078DF"/>
    <w:rsid w:val="00914277"/>
    <w:rsid w:val="00A54D3C"/>
    <w:rsid w:val="00A76486"/>
    <w:rsid w:val="00CC1907"/>
    <w:rsid w:val="00CE0B79"/>
    <w:rsid w:val="00E45778"/>
    <w:rsid w:val="00EC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2018-10-02T08:01:00Z</dcterms:created>
  <dcterms:modified xsi:type="dcterms:W3CDTF">2020-02-28T09:52:00Z</dcterms:modified>
</cp:coreProperties>
</file>