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22794E8" w:rsidR="005B2E41" w:rsidRPr="0072401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24016">
        <w:rPr>
          <w:sz w:val="24"/>
          <w:szCs w:val="24"/>
          <w:u w:val="none"/>
          <w:lang w:val="sr-Cyrl-RS"/>
        </w:rPr>
        <w:t>Број:</w:t>
      </w:r>
      <w:r w:rsidR="00DA0641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6F1856" w:rsidRPr="00724016">
        <w:rPr>
          <w:sz w:val="24"/>
          <w:szCs w:val="24"/>
          <w:u w:val="none"/>
          <w:lang w:val="sr-Latn-RS"/>
        </w:rPr>
        <w:t>07</w:t>
      </w:r>
      <w:r w:rsidR="00E45778" w:rsidRPr="00724016">
        <w:rPr>
          <w:sz w:val="24"/>
          <w:szCs w:val="24"/>
          <w:u w:val="none"/>
          <w:lang w:val="sr-Cyrl-RS"/>
        </w:rPr>
        <w:t>-20</w:t>
      </w:r>
      <w:r w:rsidRPr="00724016">
        <w:rPr>
          <w:sz w:val="24"/>
          <w:szCs w:val="24"/>
          <w:u w:val="none"/>
          <w:lang w:val="sr-Cyrl-RS"/>
        </w:rPr>
        <w:t>-О</w:t>
      </w:r>
      <w:r w:rsidR="00AE10F5">
        <w:rPr>
          <w:sz w:val="24"/>
          <w:szCs w:val="24"/>
          <w:u w:val="none"/>
          <w:lang w:val="sr-Cyrl-RS"/>
        </w:rPr>
        <w:t>С</w:t>
      </w:r>
      <w:r w:rsidRPr="00724016">
        <w:rPr>
          <w:sz w:val="24"/>
          <w:szCs w:val="24"/>
          <w:u w:val="none"/>
          <w:lang w:val="sr-Cyrl-RS"/>
        </w:rPr>
        <w:t>/</w:t>
      </w:r>
      <w:r w:rsidRPr="00724016">
        <w:rPr>
          <w:sz w:val="24"/>
          <w:szCs w:val="24"/>
          <w:u w:val="none"/>
          <w:lang w:val="sr-Latn-RS"/>
        </w:rPr>
        <w:t>2</w:t>
      </w:r>
    </w:p>
    <w:p w14:paraId="46ADFEF2" w14:textId="527F2D84" w:rsidR="005B2E41" w:rsidRPr="00724016" w:rsidRDefault="005B2E41" w:rsidP="005B2E41">
      <w:pPr>
        <w:rPr>
          <w:b/>
          <w:lang w:val="sr-Latn-RS"/>
        </w:rPr>
      </w:pPr>
      <w:r w:rsidRPr="00724016">
        <w:rPr>
          <w:b/>
          <w:lang w:val="sr-Cyrl-RS"/>
        </w:rPr>
        <w:t>Дана:</w:t>
      </w:r>
      <w:r w:rsidR="00724016" w:rsidRPr="00724016">
        <w:rPr>
          <w:b/>
          <w:lang w:val="sr-Latn-RS"/>
        </w:rPr>
        <w:t xml:space="preserve"> 11.02.2020.</w:t>
      </w:r>
    </w:p>
    <w:p w14:paraId="1C1A5AC4" w14:textId="77777777" w:rsidR="005B2E41" w:rsidRPr="0072401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C235166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E10F5">
            <w:t>Отворени поступак</w:t>
          </w:r>
        </w:sdtContent>
      </w:sdt>
    </w:p>
    <w:p w14:paraId="18CC7190" w14:textId="561F18E3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F1856">
            <w:t>Услуге</w:t>
          </w:r>
        </w:sdtContent>
      </w:sdt>
    </w:p>
    <w:p w14:paraId="450C1031" w14:textId="40051A62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1ED1F479" w14:textId="3BCAC34B" w:rsidR="006F1856" w:rsidRDefault="006F1856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F1856">
        <w:rPr>
          <w:noProof/>
          <w:lang w:val="sr-Cyrl-RS"/>
        </w:rPr>
        <w:t>07-20</w:t>
      </w:r>
      <w:r w:rsidRPr="006F1856">
        <w:rPr>
          <w:noProof/>
        </w:rPr>
        <w:t>-O</w:t>
      </w:r>
      <w:r w:rsidRPr="006F1856">
        <w:rPr>
          <w:noProof/>
          <w:lang w:val="sr-Cyrl-RS"/>
        </w:rPr>
        <w:t>С</w:t>
      </w:r>
      <w:r w:rsidRPr="006F1856">
        <w:rPr>
          <w:noProof/>
        </w:rPr>
        <w:t xml:space="preserve"> – </w:t>
      </w:r>
      <w:r w:rsidRPr="006F1856">
        <w:rPr>
          <w:noProof/>
          <w:lang w:val="sr-Cyrl-RS"/>
        </w:rPr>
        <w:t>Физичко обезбеђење објеката</w:t>
      </w:r>
    </w:p>
    <w:p w14:paraId="26E0599D" w14:textId="02BC6FCA" w:rsidR="006F1856" w:rsidRPr="006F1856" w:rsidRDefault="006F1856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F1856">
        <w:rPr>
          <w:rFonts w:eastAsiaTheme="minorHAnsi"/>
          <w:lang w:val="sr-Latn-RS"/>
        </w:rPr>
        <w:t>79710000  - Услуге обезбеђења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6F1856">
        <w:rPr>
          <w:rFonts w:eastAsiaTheme="minorHAnsi"/>
          <w:b/>
          <w:lang w:val="en-US"/>
        </w:rPr>
        <w:t>:</w:t>
      </w:r>
      <w:r w:rsidRPr="006F185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F185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E10F5">
        <w:fldChar w:fldCharType="begin"/>
      </w:r>
      <w:r w:rsidR="00AE10F5">
        <w:instrText xml:space="preserve"> HYPERLINK "http://www.kcv.rs" </w:instrText>
      </w:r>
      <w:r w:rsidR="00AE10F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E10F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E87265C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2D6CFF">
        <w:rPr>
          <w:rFonts w:eastAsia="TimesNewRomanPS-BoldMT"/>
          <w:b/>
          <w:bCs/>
        </w:rPr>
        <w:t>редног</w:t>
      </w:r>
      <w:proofErr w:type="spellEnd"/>
      <w:r w:rsidRPr="002D6CFF">
        <w:rPr>
          <w:rFonts w:eastAsia="TimesNewRomanPS-BoldMT"/>
          <w:b/>
          <w:bCs/>
        </w:rPr>
        <w:t xml:space="preserve"> </w:t>
      </w:r>
      <w:proofErr w:type="spellStart"/>
      <w:r w:rsidRPr="002D6CFF">
        <w:rPr>
          <w:rFonts w:eastAsia="TimesNewRomanPS-BoldMT"/>
          <w:b/>
          <w:bCs/>
        </w:rPr>
        <w:t>броја</w:t>
      </w:r>
      <w:proofErr w:type="spellEnd"/>
      <w:r w:rsidRPr="002D6CFF">
        <w:rPr>
          <w:rFonts w:eastAsia="TimesNewRomanPS-BoldMT"/>
          <w:bCs/>
        </w:rPr>
        <w:t xml:space="preserve"> </w:t>
      </w:r>
      <w:proofErr w:type="spellStart"/>
      <w:r w:rsidRPr="002D6CFF">
        <w:rPr>
          <w:rFonts w:eastAsia="TimesNewRomanPS-BoldMT"/>
          <w:b/>
          <w:bCs/>
        </w:rPr>
        <w:t>набавке</w:t>
      </w:r>
      <w:proofErr w:type="spellEnd"/>
      <w:r w:rsidRPr="002D6CFF">
        <w:rPr>
          <w:rFonts w:eastAsia="TimesNewRomanPS-BoldMT"/>
          <w:bCs/>
        </w:rPr>
        <w:t xml:space="preserve"> </w:t>
      </w:r>
      <w:r w:rsidRPr="002D6CFF">
        <w:t>"</w:t>
      </w:r>
      <w:proofErr w:type="spellStart"/>
      <w:r w:rsidRPr="002D6CFF">
        <w:t>Понуда</w:t>
      </w:r>
      <w:proofErr w:type="spellEnd"/>
      <w:r w:rsidRPr="002D6CFF">
        <w:t xml:space="preserve"> </w:t>
      </w:r>
      <w:proofErr w:type="spellStart"/>
      <w:r w:rsidRPr="002D6CFF">
        <w:t>за</w:t>
      </w:r>
      <w:proofErr w:type="spellEnd"/>
      <w:r w:rsidRPr="002D6CFF">
        <w:t xml:space="preserve"> </w:t>
      </w:r>
      <w:proofErr w:type="spellStart"/>
      <w:r w:rsidRPr="002D6CFF">
        <w:t>јавну</w:t>
      </w:r>
      <w:proofErr w:type="spellEnd"/>
      <w:r w:rsidRPr="002D6CFF">
        <w:t xml:space="preserve"> </w:t>
      </w:r>
      <w:proofErr w:type="spellStart"/>
      <w:r w:rsidRPr="002D6CFF">
        <w:t>набавку</w:t>
      </w:r>
      <w:proofErr w:type="spellEnd"/>
      <w:r w:rsidRPr="002D6CFF">
        <w:t xml:space="preserve"> </w:t>
      </w:r>
      <w:proofErr w:type="spellStart"/>
      <w:r w:rsidRPr="002D6CFF">
        <w:t>број</w:t>
      </w:r>
      <w:proofErr w:type="spellEnd"/>
      <w:r w:rsidRPr="002D6CFF">
        <w:t xml:space="preserve"> </w:t>
      </w:r>
      <w:r w:rsidR="002D6CFF" w:rsidRPr="002D6CFF">
        <w:t xml:space="preserve">07-20-OС – </w:t>
      </w:r>
      <w:proofErr w:type="spellStart"/>
      <w:r w:rsidR="002D6CFF" w:rsidRPr="002D6CFF">
        <w:t>Физичко</w:t>
      </w:r>
      <w:proofErr w:type="spellEnd"/>
      <w:r w:rsidR="002D6CFF" w:rsidRPr="002D6CFF">
        <w:t xml:space="preserve"> </w:t>
      </w:r>
      <w:proofErr w:type="spellStart"/>
      <w:r w:rsidR="002D6CFF" w:rsidRPr="002D6CFF">
        <w:t>обезбеђење</w:t>
      </w:r>
      <w:proofErr w:type="spellEnd"/>
      <w:r w:rsidR="002D6CFF" w:rsidRPr="002D6CFF">
        <w:t xml:space="preserve"> </w:t>
      </w:r>
      <w:proofErr w:type="spellStart"/>
      <w:r w:rsidR="002D6CFF" w:rsidRPr="002D6CFF">
        <w:t>објеката</w:t>
      </w:r>
      <w:proofErr w:type="spellEnd"/>
      <w:r w:rsidRPr="002D6CFF">
        <w:t xml:space="preserve"> ".</w:t>
      </w:r>
      <w:r w:rsidRPr="00F37553">
        <w:t xml:space="preserve"> </w:t>
      </w:r>
    </w:p>
    <w:p w14:paraId="4FCA3D91" w14:textId="77777777" w:rsidR="005B2E41" w:rsidRPr="002D6CFF" w:rsidRDefault="005B2E41" w:rsidP="005B2E41">
      <w:pPr>
        <w:jc w:val="both"/>
        <w:rPr>
          <w:lang w:val="sr-Latn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A4F7CE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724016">
        <w:rPr>
          <w:u w:val="single"/>
          <w:lang w:val="en-US"/>
        </w:rPr>
        <w:t>27.02.2020.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724016">
        <w:rPr>
          <w:u w:val="single"/>
          <w:lang w:val="en-US"/>
        </w:rPr>
        <w:t>године</w:t>
      </w:r>
      <w:proofErr w:type="spellEnd"/>
      <w:proofErr w:type="gramEnd"/>
      <w:r w:rsidRPr="00724016">
        <w:rPr>
          <w:u w:val="single"/>
          <w:lang w:val="en-US"/>
        </w:rPr>
        <w:t xml:space="preserve"> </w:t>
      </w:r>
      <w:proofErr w:type="spellStart"/>
      <w:r w:rsidRPr="00724016">
        <w:rPr>
          <w:u w:val="single"/>
        </w:rPr>
        <w:t>до</w:t>
      </w:r>
      <w:proofErr w:type="spellEnd"/>
      <w:r w:rsidRPr="00724016">
        <w:rPr>
          <w:u w:val="single"/>
        </w:rPr>
        <w:t xml:space="preserve"> 08,00 </w:t>
      </w:r>
      <w:proofErr w:type="spellStart"/>
      <w:r w:rsidRPr="00724016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730E9E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724016">
        <w:rPr>
          <w:u w:val="single"/>
        </w:rPr>
        <w:t xml:space="preserve"> 27.02.2020.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2D6CF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D6CFF">
        <w:t>Одлука</w:t>
      </w:r>
      <w:proofErr w:type="spellEnd"/>
      <w:r w:rsidRPr="002D6CFF">
        <w:t xml:space="preserve"> о </w:t>
      </w:r>
      <w:proofErr w:type="spellStart"/>
      <w:r w:rsidRPr="002D6CFF">
        <w:t>додели</w:t>
      </w:r>
      <w:proofErr w:type="spellEnd"/>
      <w:r w:rsidRPr="002D6CFF">
        <w:t xml:space="preserve"> </w:t>
      </w:r>
      <w:proofErr w:type="spellStart"/>
      <w:r w:rsidRPr="002D6CFF">
        <w:t>уговора</w:t>
      </w:r>
      <w:proofErr w:type="spellEnd"/>
      <w:r w:rsidRPr="002D6CFF">
        <w:t xml:space="preserve"> </w:t>
      </w:r>
      <w:proofErr w:type="spellStart"/>
      <w:r w:rsidRPr="002D6CFF">
        <w:t>биће</w:t>
      </w:r>
      <w:proofErr w:type="spellEnd"/>
      <w:r w:rsidRPr="002D6CFF">
        <w:t xml:space="preserve"> </w:t>
      </w:r>
      <w:proofErr w:type="spellStart"/>
      <w:r w:rsidRPr="002D6CFF">
        <w:t>донета</w:t>
      </w:r>
      <w:proofErr w:type="spellEnd"/>
      <w:r w:rsidRPr="002D6CFF">
        <w:t xml:space="preserve"> у </w:t>
      </w:r>
      <w:proofErr w:type="spellStart"/>
      <w:r w:rsidRPr="002D6CFF">
        <w:t>року</w:t>
      </w:r>
      <w:proofErr w:type="spellEnd"/>
      <w:r w:rsidRPr="002D6CFF">
        <w:t xml:space="preserve"> </w:t>
      </w:r>
      <w:proofErr w:type="spellStart"/>
      <w:r w:rsidRPr="002D6CFF">
        <w:t>од</w:t>
      </w:r>
      <w:proofErr w:type="spellEnd"/>
      <w:r w:rsidRPr="002D6CF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D6CF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D6CFF">
        <w:rPr>
          <w:noProof/>
          <w:sz w:val="22"/>
          <w:szCs w:val="22"/>
        </w:rPr>
        <w:t>.</w:t>
      </w:r>
    </w:p>
    <w:p w14:paraId="08A31C8A" w14:textId="77777777" w:rsidR="005B2E41" w:rsidRPr="002D6CF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D6CFF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D6CFF">
        <w:rPr>
          <w:b/>
          <w:lang w:val="sr-Latn-CS"/>
        </w:rPr>
        <w:t>Л</w:t>
      </w:r>
      <w:r w:rsidRPr="002D6CFF">
        <w:rPr>
          <w:b/>
          <w:lang w:val="sr-Cyrl-CS"/>
        </w:rPr>
        <w:t>ице за контакт</w:t>
      </w:r>
      <w:r w:rsidRPr="002D6CFF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2D6CFF">
        <w:rPr>
          <w:lang w:val="sr-Cyrl-RS"/>
        </w:rPr>
        <w:t>Одсек</w:t>
      </w:r>
      <w:r w:rsidR="005B2E41" w:rsidRPr="002D6CFF">
        <w:rPr>
          <w:lang w:val="sr-Cyrl-RS"/>
        </w:rPr>
        <w:t xml:space="preserve"> за немедицинске јавне набавке, тел.</w:t>
      </w:r>
      <w:r w:rsidR="005B2E41" w:rsidRPr="002D6CFF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A064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92999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A064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D6CFF"/>
    <w:rsid w:val="003E6F94"/>
    <w:rsid w:val="005B2E41"/>
    <w:rsid w:val="006F1856"/>
    <w:rsid w:val="006F4FF3"/>
    <w:rsid w:val="007078DF"/>
    <w:rsid w:val="00724016"/>
    <w:rsid w:val="00A54D3C"/>
    <w:rsid w:val="00AE10F5"/>
    <w:rsid w:val="00DA0641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2020-02-11T11:40:00Z</dcterms:modified>
</cp:coreProperties>
</file>