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Borders>
          <w:bottom w:val="single" w:sz="4" w:space="0" w:color="auto"/>
        </w:tblBorders>
        <w:tblLayout w:type="fixed"/>
        <w:tblLook w:val="0000" w:firstRow="0" w:lastRow="0" w:firstColumn="0" w:lastColumn="0" w:noHBand="0" w:noVBand="0"/>
      </w:tblPr>
      <w:tblGrid>
        <w:gridCol w:w="1475"/>
        <w:gridCol w:w="8063"/>
      </w:tblGrid>
      <w:tr w:rsidR="009C505A" w:rsidRPr="003F0FE8" w:rsidTr="00BB65CA">
        <w:trPr>
          <w:trHeight w:val="1110"/>
          <w:jc w:val="center"/>
        </w:trPr>
        <w:tc>
          <w:tcPr>
            <w:tcW w:w="1475" w:type="dxa"/>
          </w:tcPr>
          <w:p w:rsidR="009C505A" w:rsidRPr="003F0FE8" w:rsidRDefault="009C505A" w:rsidP="00BB65CA">
            <w:r w:rsidRPr="003F0FE8">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75pt;height:71.25pt" o:ole="">
                  <v:imagedata r:id="rId8" o:title=""/>
                </v:shape>
                <o:OLEObject Type="Embed" ProgID="PBrush" ShapeID="_x0000_i1025" DrawAspect="Content" ObjectID="_1643799432" r:id="rId9"/>
              </w:object>
            </w:r>
          </w:p>
        </w:tc>
        <w:tc>
          <w:tcPr>
            <w:tcW w:w="8063" w:type="dxa"/>
          </w:tcPr>
          <w:p w:rsidR="00111530" w:rsidRPr="003F0FE8" w:rsidRDefault="00111530" w:rsidP="00111530">
            <w:pPr>
              <w:ind w:left="-74" w:hanging="167"/>
              <w:jc w:val="center"/>
              <w:rPr>
                <w:b/>
              </w:rPr>
            </w:pPr>
            <w:bookmarkStart w:id="0" w:name="_Toc364158540"/>
            <w:bookmarkStart w:id="1" w:name="_Toc389030487"/>
            <w:bookmarkStart w:id="2" w:name="_Toc389030695"/>
            <w:bookmarkStart w:id="3" w:name="_Toc389030808"/>
            <w:r w:rsidRPr="003F0FE8">
              <w:rPr>
                <w:b/>
              </w:rPr>
              <w:t>КЛИНИЧКИ ЦЕНТАР ВОЈВОДИНЕ</w:t>
            </w:r>
            <w:bookmarkEnd w:id="0"/>
            <w:bookmarkEnd w:id="1"/>
            <w:bookmarkEnd w:id="2"/>
            <w:bookmarkEnd w:id="3"/>
          </w:p>
          <w:p w:rsidR="00111530" w:rsidRPr="003F0FE8" w:rsidRDefault="00111530" w:rsidP="00111530">
            <w:pPr>
              <w:ind w:left="-74" w:hanging="167"/>
              <w:jc w:val="center"/>
            </w:pPr>
            <w:r w:rsidRPr="003F0FE8">
              <w:t>Аутономна покрајина Војводина, Република Србија</w:t>
            </w:r>
          </w:p>
          <w:p w:rsidR="00111530" w:rsidRPr="003F0FE8" w:rsidRDefault="00111530" w:rsidP="00111530">
            <w:pPr>
              <w:ind w:left="-74" w:hanging="167"/>
              <w:jc w:val="center"/>
            </w:pPr>
            <w:r w:rsidRPr="003F0FE8">
              <w:t>Хајдук Вељкова 1, 21000 Нови Сад,</w:t>
            </w:r>
          </w:p>
          <w:p w:rsidR="00111530" w:rsidRPr="003F0FE8" w:rsidRDefault="00111530" w:rsidP="00111530">
            <w:pPr>
              <w:ind w:left="-74" w:hanging="167"/>
              <w:jc w:val="center"/>
            </w:pPr>
            <w:r w:rsidRPr="003F0FE8">
              <w:t xml:space="preserve">т: +381 21/484 3 484 e-адреса: </w:t>
            </w:r>
            <w:hyperlink r:id="rId10" w:history="1">
              <w:r w:rsidRPr="003F0FE8">
                <w:rPr>
                  <w:rStyle w:val="Hyperlink"/>
                </w:rPr>
                <w:t>uprava@kcv.rs</w:t>
              </w:r>
            </w:hyperlink>
          </w:p>
          <w:p w:rsidR="009C505A" w:rsidRPr="003F0FE8" w:rsidRDefault="003B77E1" w:rsidP="00111530">
            <w:pPr>
              <w:jc w:val="center"/>
              <w:rPr>
                <w:sz w:val="8"/>
              </w:rPr>
            </w:pPr>
            <w:hyperlink r:id="rId11" w:history="1">
              <w:r w:rsidR="00111530" w:rsidRPr="003F0FE8">
                <w:rPr>
                  <w:rStyle w:val="Hyperlink"/>
                </w:rPr>
                <w:t>www.kcv.rs</w:t>
              </w:r>
            </w:hyperlink>
          </w:p>
        </w:tc>
      </w:tr>
    </w:tbl>
    <w:p w:rsidR="002D5B2C" w:rsidRPr="003F0FE8" w:rsidRDefault="002D5B2C" w:rsidP="009C505A">
      <w:pPr>
        <w:pStyle w:val="Footer"/>
        <w:tabs>
          <w:tab w:val="left" w:pos="720"/>
        </w:tabs>
        <w:jc w:val="both"/>
        <w:rPr>
          <w:b/>
          <w:noProof/>
        </w:rPr>
      </w:pPr>
    </w:p>
    <w:p w:rsidR="002D5B2C" w:rsidRPr="003F0FE8" w:rsidRDefault="005F504C" w:rsidP="002D5B2C">
      <w:pPr>
        <w:pStyle w:val="Footer"/>
        <w:tabs>
          <w:tab w:val="left" w:pos="720"/>
        </w:tabs>
        <w:rPr>
          <w:b/>
          <w:noProof/>
        </w:rPr>
      </w:pPr>
      <w:r>
        <w:rPr>
          <w:b/>
          <w:noProof/>
        </w:rPr>
        <w:t>Број:32-20</w:t>
      </w:r>
      <w:r w:rsidR="008F5284" w:rsidRPr="003F0FE8">
        <w:rPr>
          <w:b/>
          <w:noProof/>
        </w:rPr>
        <w:t>-ОС/1</w:t>
      </w:r>
    </w:p>
    <w:p w:rsidR="002D5B2C" w:rsidRPr="003F0FE8" w:rsidRDefault="002D5B2C" w:rsidP="00517DD4">
      <w:pPr>
        <w:pStyle w:val="Footer"/>
        <w:tabs>
          <w:tab w:val="left" w:pos="720"/>
        </w:tabs>
        <w:spacing w:after="2040"/>
        <w:rPr>
          <w:b/>
          <w:noProof/>
        </w:rPr>
      </w:pPr>
    </w:p>
    <w:p w:rsidR="002D5B2C" w:rsidRPr="003F0FE8" w:rsidRDefault="002D5B2C" w:rsidP="002D5B2C">
      <w:pPr>
        <w:pStyle w:val="Footer"/>
        <w:jc w:val="center"/>
        <w:rPr>
          <w:b/>
          <w:noProof/>
          <w:sz w:val="36"/>
          <w:szCs w:val="36"/>
        </w:rPr>
      </w:pPr>
      <w:r w:rsidRPr="003F0FE8">
        <w:rPr>
          <w:b/>
          <w:noProof/>
          <w:sz w:val="36"/>
          <w:szCs w:val="36"/>
        </w:rPr>
        <w:t>КОНКУРСНА ДОКУМЕНТАЦИЈА</w:t>
      </w:r>
    </w:p>
    <w:p w:rsidR="009D3F55" w:rsidRPr="003F0FE8" w:rsidRDefault="009D3F55" w:rsidP="002D5B2C">
      <w:pPr>
        <w:pStyle w:val="Footer"/>
        <w:jc w:val="center"/>
        <w:rPr>
          <w:b/>
          <w:noProof/>
        </w:rPr>
      </w:pPr>
    </w:p>
    <w:p w:rsidR="005F504C" w:rsidRDefault="005F504C" w:rsidP="002D5B2C">
      <w:pPr>
        <w:pStyle w:val="Footer"/>
        <w:jc w:val="center"/>
        <w:rPr>
          <w:b/>
        </w:rPr>
      </w:pPr>
      <w:r w:rsidRPr="00A557B5">
        <w:rPr>
          <w:b/>
          <w:noProof/>
        </w:rPr>
        <w:t xml:space="preserve">Набавка реагенаса и потрошног материјала за биохемијске </w:t>
      </w:r>
      <w:r w:rsidRPr="00A557B5">
        <w:rPr>
          <w:b/>
          <w:noProof/>
          <w:lang w:val="sr-Cyrl-RS"/>
        </w:rPr>
        <w:t>и</w:t>
      </w:r>
      <w:r w:rsidRPr="00A557B5">
        <w:rPr>
          <w:b/>
          <w:noProof/>
        </w:rPr>
        <w:t xml:space="preserve"> хематолошке анализаторе, коагулометре и агрегоме</w:t>
      </w:r>
      <w:r w:rsidRPr="00A557B5">
        <w:rPr>
          <w:b/>
          <w:noProof/>
          <w:lang w:val="sr-Cyrl-RS"/>
        </w:rPr>
        <w:t>тар</w:t>
      </w:r>
      <w:r w:rsidRPr="00A557B5">
        <w:rPr>
          <w:b/>
        </w:rPr>
        <w:t xml:space="preserve"> за потребе </w:t>
      </w:r>
    </w:p>
    <w:p w:rsidR="0044601E" w:rsidRPr="003F0FE8" w:rsidRDefault="005F504C" w:rsidP="002D5B2C">
      <w:pPr>
        <w:pStyle w:val="Footer"/>
        <w:jc w:val="center"/>
        <w:rPr>
          <w:b/>
          <w:noProof/>
          <w:sz w:val="32"/>
          <w:szCs w:val="28"/>
        </w:rPr>
      </w:pPr>
      <w:r w:rsidRPr="00A557B5">
        <w:rPr>
          <w:b/>
        </w:rPr>
        <w:t xml:space="preserve">Центра за лабораторијску медицину </w:t>
      </w:r>
      <w:r w:rsidRPr="00A557B5">
        <w:rPr>
          <w:b/>
          <w:lang w:val="sr-Cyrl-CS"/>
        </w:rPr>
        <w:t>Клиничког центра Војводине</w:t>
      </w:r>
    </w:p>
    <w:p w:rsidR="00593DF6" w:rsidRPr="003F0FE8" w:rsidRDefault="00593DF6" w:rsidP="002D5B2C">
      <w:pPr>
        <w:pStyle w:val="Footer"/>
        <w:jc w:val="center"/>
        <w:rPr>
          <w:b/>
          <w:noProof/>
        </w:rPr>
      </w:pPr>
    </w:p>
    <w:p w:rsidR="002D5B2C" w:rsidRPr="003F0FE8" w:rsidRDefault="002D5B2C" w:rsidP="002D5B2C">
      <w:pPr>
        <w:pStyle w:val="Footer"/>
        <w:jc w:val="center"/>
        <w:rPr>
          <w:b/>
          <w:noProof/>
        </w:rPr>
      </w:pPr>
      <w:r w:rsidRPr="003F0FE8">
        <w:rPr>
          <w:b/>
          <w:noProof/>
        </w:rPr>
        <w:t>ОТВОРЕНИ ПОСТУПАК</w:t>
      </w:r>
    </w:p>
    <w:p w:rsidR="00136AE8" w:rsidRPr="003F0FE8" w:rsidRDefault="00136AE8" w:rsidP="002D5B2C">
      <w:pPr>
        <w:pStyle w:val="Footer"/>
        <w:jc w:val="center"/>
        <w:rPr>
          <w:b/>
          <w:noProof/>
        </w:rPr>
      </w:pPr>
      <w:r w:rsidRPr="003F0FE8">
        <w:rPr>
          <w:b/>
          <w:noProof/>
        </w:rPr>
        <w:t>РАДИ ЗАКЉУЧЕЊА ОКВИРНОГ СПОРАЗУМА</w:t>
      </w:r>
    </w:p>
    <w:p w:rsidR="002D5B2C" w:rsidRPr="003F0FE8" w:rsidRDefault="002D5B2C" w:rsidP="002D5B2C">
      <w:pPr>
        <w:pStyle w:val="Footer"/>
        <w:tabs>
          <w:tab w:val="left" w:pos="720"/>
        </w:tabs>
        <w:jc w:val="center"/>
        <w:rPr>
          <w:b/>
          <w:noProof/>
        </w:rPr>
      </w:pPr>
      <w:r w:rsidRPr="003F0FE8">
        <w:rPr>
          <w:b/>
          <w:noProof/>
        </w:rPr>
        <w:t xml:space="preserve">БРОЈ </w:t>
      </w:r>
      <w:r w:rsidR="005F504C">
        <w:rPr>
          <w:b/>
          <w:noProof/>
        </w:rPr>
        <w:t>32-20</w:t>
      </w:r>
      <w:r w:rsidRPr="003F0FE8">
        <w:rPr>
          <w:b/>
          <w:noProof/>
        </w:rPr>
        <w:t>-О</w:t>
      </w:r>
      <w:r w:rsidR="00052F68" w:rsidRPr="003F0FE8">
        <w:rPr>
          <w:b/>
          <w:noProof/>
        </w:rPr>
        <w:t>С</w:t>
      </w:r>
    </w:p>
    <w:p w:rsidR="002D5B2C" w:rsidRPr="003F0FE8" w:rsidRDefault="002D5B2C" w:rsidP="00517DD4">
      <w:pPr>
        <w:pStyle w:val="Footer"/>
        <w:tabs>
          <w:tab w:val="left" w:pos="720"/>
        </w:tabs>
        <w:spacing w:after="5400"/>
        <w:rPr>
          <w:noProof/>
        </w:rPr>
      </w:pPr>
    </w:p>
    <w:p w:rsidR="002D5B2C" w:rsidRPr="003F0FE8" w:rsidRDefault="002D5B2C" w:rsidP="002D5B2C">
      <w:pPr>
        <w:pStyle w:val="Footer"/>
        <w:tabs>
          <w:tab w:val="left" w:pos="720"/>
        </w:tabs>
        <w:jc w:val="center"/>
        <w:rPr>
          <w:b/>
          <w:noProof/>
        </w:rPr>
      </w:pPr>
      <w:r w:rsidRPr="003F0FE8">
        <w:rPr>
          <w:b/>
          <w:noProof/>
        </w:rPr>
        <w:t>Нови Сад</w:t>
      </w:r>
      <w:r w:rsidR="005B4BDC" w:rsidRPr="003F0FE8">
        <w:rPr>
          <w:b/>
          <w:noProof/>
        </w:rPr>
        <w:t>,</w:t>
      </w:r>
      <w:r w:rsidR="00E641F7" w:rsidRPr="003F0FE8">
        <w:rPr>
          <w:b/>
          <w:noProof/>
        </w:rPr>
        <w:t xml:space="preserve"> </w:t>
      </w:r>
      <w:r w:rsidR="005F504C">
        <w:rPr>
          <w:b/>
          <w:noProof/>
        </w:rPr>
        <w:t>фебруар 2020</w:t>
      </w:r>
      <w:r w:rsidR="00517DD4" w:rsidRPr="003F0FE8">
        <w:rPr>
          <w:b/>
          <w:noProof/>
        </w:rPr>
        <w:t>. године</w:t>
      </w:r>
    </w:p>
    <w:p w:rsidR="00996E07" w:rsidRPr="003F0FE8" w:rsidRDefault="00B60424" w:rsidP="00996E07">
      <w:pPr>
        <w:ind w:firstLine="720"/>
        <w:jc w:val="both"/>
        <w:rPr>
          <w:rFonts w:eastAsia="TimesNewRomanPSMT"/>
        </w:rPr>
      </w:pPr>
      <w:r w:rsidRPr="003F0FE8">
        <w:rPr>
          <w:b/>
          <w:noProof/>
        </w:rPr>
        <w:br w:type="page"/>
      </w:r>
      <w:bookmarkStart w:id="4" w:name="_Toc354658137"/>
      <w:bookmarkStart w:id="5" w:name="_Toc354658270"/>
      <w:bookmarkStart w:id="6" w:name="_Toc354658304"/>
      <w:bookmarkStart w:id="7" w:name="_Toc354658398"/>
      <w:r w:rsidR="00996E07" w:rsidRPr="003F0FE8">
        <w:rPr>
          <w:rFonts w:eastAsia="TimesNewRomanPSMT"/>
        </w:rPr>
        <w:lastRenderedPageBreak/>
        <w:t xml:space="preserve">На основу Закона о јавним набавкама („Сл. гласник РС” бр. 124/2012, 14/15 и 68/15, у даљем тексту: Закон), и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sidR="00996E07" w:rsidRPr="003F0FE8">
        <w:t>Одлуке о покретању предметног поступка јавне набавке и Решења о образовању комисије за предметну јавну набавку, припремљена је:</w:t>
      </w:r>
    </w:p>
    <w:p w:rsidR="005B4BDC" w:rsidRPr="003F0FE8" w:rsidRDefault="005B4BDC" w:rsidP="00B54A73">
      <w:pPr>
        <w:jc w:val="both"/>
        <w:rPr>
          <w:b/>
          <w:noProof/>
        </w:rPr>
      </w:pPr>
    </w:p>
    <w:p w:rsidR="005B4BDC" w:rsidRPr="003F0FE8" w:rsidRDefault="005B4BDC" w:rsidP="005B4BDC">
      <w:pPr>
        <w:ind w:firstLine="720"/>
        <w:jc w:val="both"/>
        <w:rPr>
          <w:rFonts w:eastAsia="TimesNewRomanPSMT"/>
        </w:rPr>
      </w:pPr>
    </w:p>
    <w:p w:rsidR="000C3B23" w:rsidRPr="003F0FE8" w:rsidRDefault="000C3B23" w:rsidP="00FC4113">
      <w:pPr>
        <w:jc w:val="center"/>
        <w:rPr>
          <w:b/>
          <w:noProof/>
        </w:rPr>
      </w:pPr>
      <w:r w:rsidRPr="003F0FE8">
        <w:rPr>
          <w:b/>
          <w:noProof/>
        </w:rPr>
        <w:t>КОНКУРСНА ДОКУМЕНТАЦИЈА</w:t>
      </w:r>
    </w:p>
    <w:p w:rsidR="000C3B23" w:rsidRPr="003F0FE8" w:rsidRDefault="000C3B23" w:rsidP="00FC4113">
      <w:pPr>
        <w:jc w:val="center"/>
        <w:rPr>
          <w:b/>
          <w:noProof/>
        </w:rPr>
      </w:pPr>
    </w:p>
    <w:p w:rsidR="005F504C" w:rsidRDefault="000C3B23" w:rsidP="0044601E">
      <w:pPr>
        <w:pStyle w:val="Footer"/>
        <w:jc w:val="center"/>
        <w:rPr>
          <w:b/>
          <w:noProof/>
        </w:rPr>
      </w:pPr>
      <w:r w:rsidRPr="003F0FE8">
        <w:rPr>
          <w:b/>
          <w:noProof/>
        </w:rPr>
        <w:t>у отвореном поступку јавн</w:t>
      </w:r>
      <w:r w:rsidR="00F9313D" w:rsidRPr="003F0FE8">
        <w:rPr>
          <w:b/>
          <w:noProof/>
        </w:rPr>
        <w:t>е</w:t>
      </w:r>
      <w:r w:rsidRPr="003F0FE8">
        <w:rPr>
          <w:b/>
          <w:noProof/>
        </w:rPr>
        <w:t xml:space="preserve"> набавк</w:t>
      </w:r>
      <w:r w:rsidR="00F9313D" w:rsidRPr="003F0FE8">
        <w:rPr>
          <w:b/>
          <w:noProof/>
        </w:rPr>
        <w:t>е</w:t>
      </w:r>
      <w:r w:rsidRPr="003F0FE8">
        <w:rPr>
          <w:b/>
          <w:noProof/>
        </w:rPr>
        <w:t xml:space="preserve"> </w:t>
      </w:r>
      <w:r w:rsidR="00150683" w:rsidRPr="003F0FE8">
        <w:rPr>
          <w:b/>
          <w:noProof/>
        </w:rPr>
        <w:t>добара</w:t>
      </w:r>
      <w:r w:rsidR="00F9313D" w:rsidRPr="003F0FE8">
        <w:rPr>
          <w:b/>
          <w:noProof/>
        </w:rPr>
        <w:t xml:space="preserve"> бр</w:t>
      </w:r>
      <w:r w:rsidR="00C86F7D" w:rsidRPr="003F0FE8">
        <w:rPr>
          <w:b/>
          <w:noProof/>
        </w:rPr>
        <w:t>.</w:t>
      </w:r>
      <w:r w:rsidR="00F9313D" w:rsidRPr="003F0FE8">
        <w:rPr>
          <w:b/>
          <w:noProof/>
        </w:rPr>
        <w:t xml:space="preserve"> </w:t>
      </w:r>
      <w:bookmarkEnd w:id="4"/>
      <w:bookmarkEnd w:id="5"/>
      <w:bookmarkEnd w:id="6"/>
      <w:bookmarkEnd w:id="7"/>
      <w:r w:rsidR="005F504C">
        <w:rPr>
          <w:b/>
          <w:szCs w:val="28"/>
        </w:rPr>
        <w:t>32-20</w:t>
      </w:r>
      <w:r w:rsidR="00A00763" w:rsidRPr="003F0FE8">
        <w:rPr>
          <w:b/>
          <w:szCs w:val="28"/>
        </w:rPr>
        <w:t xml:space="preserve">-ОС - </w:t>
      </w:r>
      <w:r w:rsidR="005F504C" w:rsidRPr="00A557B5">
        <w:rPr>
          <w:b/>
          <w:noProof/>
        </w:rPr>
        <w:t xml:space="preserve">Набавка реагенаса и потрошног материјала за биохемијске </w:t>
      </w:r>
      <w:r w:rsidR="005F504C" w:rsidRPr="00A557B5">
        <w:rPr>
          <w:b/>
          <w:noProof/>
          <w:lang w:val="sr-Cyrl-RS"/>
        </w:rPr>
        <w:t>и</w:t>
      </w:r>
      <w:r w:rsidR="005F504C" w:rsidRPr="00A557B5">
        <w:rPr>
          <w:b/>
          <w:noProof/>
        </w:rPr>
        <w:t xml:space="preserve"> хематолошке анализаторе,</w:t>
      </w:r>
    </w:p>
    <w:p w:rsidR="005F504C" w:rsidRDefault="005F504C" w:rsidP="0044601E">
      <w:pPr>
        <w:pStyle w:val="Footer"/>
        <w:jc w:val="center"/>
        <w:rPr>
          <w:b/>
        </w:rPr>
      </w:pPr>
      <w:r w:rsidRPr="00A557B5">
        <w:rPr>
          <w:b/>
          <w:noProof/>
        </w:rPr>
        <w:t xml:space="preserve"> коагулометре и агрегоме</w:t>
      </w:r>
      <w:r w:rsidRPr="00A557B5">
        <w:rPr>
          <w:b/>
          <w:noProof/>
          <w:lang w:val="sr-Cyrl-RS"/>
        </w:rPr>
        <w:t>тар</w:t>
      </w:r>
      <w:r w:rsidRPr="00A557B5">
        <w:rPr>
          <w:b/>
        </w:rPr>
        <w:t xml:space="preserve"> за потребе</w:t>
      </w:r>
    </w:p>
    <w:p w:rsidR="0044601E" w:rsidRDefault="005F504C" w:rsidP="0044601E">
      <w:pPr>
        <w:pStyle w:val="Footer"/>
        <w:jc w:val="center"/>
        <w:rPr>
          <w:b/>
          <w:lang w:val="sr-Latn-RS"/>
        </w:rPr>
      </w:pPr>
      <w:r w:rsidRPr="00A557B5">
        <w:rPr>
          <w:b/>
        </w:rPr>
        <w:t xml:space="preserve"> Центра за лабораторијску медицину </w:t>
      </w:r>
      <w:r w:rsidRPr="00A557B5">
        <w:rPr>
          <w:b/>
          <w:lang w:val="sr-Cyrl-CS"/>
        </w:rPr>
        <w:t>Клиничког центра Војводине</w:t>
      </w:r>
    </w:p>
    <w:p w:rsidR="005F504C" w:rsidRPr="005F504C" w:rsidRDefault="005F504C" w:rsidP="0044601E">
      <w:pPr>
        <w:pStyle w:val="Footer"/>
        <w:jc w:val="center"/>
        <w:rPr>
          <w:rFonts w:eastAsia="TimesNewRomanPSMT"/>
          <w:lang w:val="sr-Latn-RS"/>
        </w:rPr>
      </w:pPr>
    </w:p>
    <w:p w:rsidR="009651F9" w:rsidRPr="003F0FE8" w:rsidRDefault="001366BB" w:rsidP="009C505A">
      <w:pPr>
        <w:jc w:val="both"/>
        <w:rPr>
          <w:rFonts w:eastAsia="TimesNewRomanPSMT"/>
        </w:rPr>
      </w:pPr>
      <w:r w:rsidRPr="003F0FE8">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2097007835"/>
        <w:docPartObj>
          <w:docPartGallery w:val="Table of Contents"/>
          <w:docPartUnique/>
        </w:docPartObj>
      </w:sdtPr>
      <w:sdtEndPr>
        <w:rPr>
          <w:noProof/>
        </w:rPr>
      </w:sdtEndPr>
      <w:sdtContent>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85A56" w:rsidRPr="003F0FE8" w:rsidRDefault="0026688D" w:rsidP="0026688D">
              <w:pPr>
                <w:pStyle w:val="TOCHeading"/>
                <w:tabs>
                  <w:tab w:val="left" w:pos="2302"/>
                </w:tabs>
              </w:pPr>
              <w:r>
                <w:rPr>
                  <w:rFonts w:ascii="Times New Roman" w:eastAsia="Times New Roman" w:hAnsi="Times New Roman" w:cs="Times New Roman"/>
                  <w:b w:val="0"/>
                  <w:bCs w:val="0"/>
                  <w:color w:val="auto"/>
                  <w:sz w:val="24"/>
                  <w:szCs w:val="24"/>
                  <w:lang w:val="en-GB" w:eastAsia="en-US"/>
                </w:rPr>
                <w:tab/>
              </w:r>
            </w:p>
            <w:sdt>
              <w:sdtPr>
                <w:rPr>
                  <w:rFonts w:ascii="Times New Roman" w:eastAsia="Times New Roman" w:hAnsi="Times New Roman" w:cs="Times New Roman"/>
                  <w:b w:val="0"/>
                  <w:bCs w:val="0"/>
                  <w:color w:val="auto"/>
                  <w:sz w:val="24"/>
                  <w:szCs w:val="24"/>
                  <w:lang w:val="en-GB" w:eastAsia="en-US"/>
                </w:rPr>
                <w:id w:val="5868475"/>
                <w:docPartObj>
                  <w:docPartGallery w:val="Table of Contents"/>
                  <w:docPartUnique/>
                </w:docPartObj>
              </w:sdtPr>
              <w:sdtContent>
                <w:p w:rsidR="00985A56" w:rsidRPr="003F0FE8" w:rsidRDefault="00985A56" w:rsidP="00985A56">
                  <w:pPr>
                    <w:pStyle w:val="TOCHeading"/>
                  </w:pPr>
                </w:p>
                <w:p w:rsidR="00D76134" w:rsidRDefault="00CC2B26">
                  <w:pPr>
                    <w:pStyle w:val="TOC2"/>
                    <w:rPr>
                      <w:rFonts w:asciiTheme="minorHAnsi" w:eastAsiaTheme="minorEastAsia" w:hAnsiTheme="minorHAnsi" w:cstheme="minorBidi"/>
                      <w:noProof/>
                      <w:sz w:val="22"/>
                      <w:szCs w:val="22"/>
                      <w:lang w:val="en-US"/>
                    </w:rPr>
                  </w:pPr>
                  <w:r w:rsidRPr="003F0FE8">
                    <w:fldChar w:fldCharType="begin"/>
                  </w:r>
                  <w:r w:rsidR="00874161" w:rsidRPr="003F0FE8">
                    <w:instrText xml:space="preserve"> TOC \o "1-3" \h \z \u </w:instrText>
                  </w:r>
                  <w:r w:rsidRPr="003F0FE8">
                    <w:fldChar w:fldCharType="separate"/>
                  </w:r>
                  <w:hyperlink w:anchor="_Toc2075613" w:history="1">
                    <w:r w:rsidR="00D76134" w:rsidRPr="001A0A2C">
                      <w:rPr>
                        <w:rStyle w:val="Hyperlink"/>
                        <w:noProof/>
                      </w:rPr>
                      <w:t>1.</w:t>
                    </w:r>
                    <w:r w:rsidR="00D76134">
                      <w:rPr>
                        <w:rFonts w:asciiTheme="minorHAnsi" w:eastAsiaTheme="minorEastAsia" w:hAnsiTheme="minorHAnsi" w:cstheme="minorBidi"/>
                        <w:noProof/>
                        <w:sz w:val="22"/>
                        <w:szCs w:val="22"/>
                        <w:lang w:val="en-US"/>
                      </w:rPr>
                      <w:tab/>
                    </w:r>
                    <w:r w:rsidR="00D76134" w:rsidRPr="001A0A2C">
                      <w:rPr>
                        <w:rStyle w:val="Hyperlink"/>
                        <w:noProof/>
                      </w:rPr>
                      <w:t>ОПШТИ ПОДАЦИ О НАБАВЦИ</w:t>
                    </w:r>
                    <w:r w:rsidR="00D76134">
                      <w:rPr>
                        <w:noProof/>
                        <w:webHidden/>
                      </w:rPr>
                      <w:tab/>
                    </w:r>
                    <w:r>
                      <w:rPr>
                        <w:noProof/>
                        <w:webHidden/>
                      </w:rPr>
                      <w:fldChar w:fldCharType="begin"/>
                    </w:r>
                    <w:r w:rsidR="00D76134">
                      <w:rPr>
                        <w:noProof/>
                        <w:webHidden/>
                      </w:rPr>
                      <w:instrText xml:space="preserve"> PAGEREF _Toc2075613 \h </w:instrText>
                    </w:r>
                    <w:r>
                      <w:rPr>
                        <w:noProof/>
                        <w:webHidden/>
                      </w:rPr>
                    </w:r>
                    <w:r>
                      <w:rPr>
                        <w:noProof/>
                        <w:webHidden/>
                      </w:rPr>
                      <w:fldChar w:fldCharType="separate"/>
                    </w:r>
                    <w:r w:rsidR="0026688D">
                      <w:rPr>
                        <w:noProof/>
                        <w:webHidden/>
                      </w:rPr>
                      <w:t>3</w:t>
                    </w:r>
                    <w:r>
                      <w:rPr>
                        <w:noProof/>
                        <w:webHidden/>
                      </w:rPr>
                      <w:fldChar w:fldCharType="end"/>
                    </w:r>
                  </w:hyperlink>
                </w:p>
                <w:p w:rsidR="00D76134" w:rsidRDefault="003B77E1">
                  <w:pPr>
                    <w:pStyle w:val="TOC2"/>
                    <w:rPr>
                      <w:rFonts w:asciiTheme="minorHAnsi" w:eastAsiaTheme="minorEastAsia" w:hAnsiTheme="minorHAnsi" w:cstheme="minorBidi"/>
                      <w:noProof/>
                      <w:sz w:val="22"/>
                      <w:szCs w:val="22"/>
                      <w:lang w:val="en-US"/>
                    </w:rPr>
                  </w:pPr>
                  <w:hyperlink w:anchor="_Toc2075614" w:history="1">
                    <w:r w:rsidR="00D76134" w:rsidRPr="001A0A2C">
                      <w:rPr>
                        <w:rStyle w:val="Hyperlink"/>
                        <w:noProof/>
                      </w:rPr>
                      <w:t>2.</w:t>
                    </w:r>
                    <w:r w:rsidR="00D76134">
                      <w:rPr>
                        <w:rFonts w:asciiTheme="minorHAnsi" w:eastAsiaTheme="minorEastAsia" w:hAnsiTheme="minorHAnsi" w:cstheme="minorBidi"/>
                        <w:noProof/>
                        <w:sz w:val="22"/>
                        <w:szCs w:val="22"/>
                        <w:lang w:val="en-US"/>
                      </w:rPr>
                      <w:tab/>
                    </w:r>
                    <w:r w:rsidR="00D76134" w:rsidRPr="001A0A2C">
                      <w:rPr>
                        <w:rStyle w:val="Hyperlink"/>
                        <w:noProof/>
                      </w:rPr>
                      <w:t>ПОДАЦИ О ПРЕДМЕТУ ЈАВНЕ НАБАВКЕ</w:t>
                    </w:r>
                    <w:r w:rsidR="00D76134">
                      <w:rPr>
                        <w:noProof/>
                        <w:webHidden/>
                      </w:rPr>
                      <w:tab/>
                    </w:r>
                    <w:r w:rsidR="00CC2B26">
                      <w:rPr>
                        <w:noProof/>
                        <w:webHidden/>
                      </w:rPr>
                      <w:fldChar w:fldCharType="begin"/>
                    </w:r>
                    <w:r w:rsidR="00D76134">
                      <w:rPr>
                        <w:noProof/>
                        <w:webHidden/>
                      </w:rPr>
                      <w:instrText xml:space="preserve"> PAGEREF _Toc2075614 \h </w:instrText>
                    </w:r>
                    <w:r w:rsidR="00CC2B26">
                      <w:rPr>
                        <w:noProof/>
                        <w:webHidden/>
                      </w:rPr>
                    </w:r>
                    <w:r w:rsidR="00CC2B26">
                      <w:rPr>
                        <w:noProof/>
                        <w:webHidden/>
                      </w:rPr>
                      <w:fldChar w:fldCharType="separate"/>
                    </w:r>
                    <w:r w:rsidR="0026688D">
                      <w:rPr>
                        <w:noProof/>
                        <w:webHidden/>
                      </w:rPr>
                      <w:t>4</w:t>
                    </w:r>
                    <w:r w:rsidR="00CC2B26">
                      <w:rPr>
                        <w:noProof/>
                        <w:webHidden/>
                      </w:rPr>
                      <w:fldChar w:fldCharType="end"/>
                    </w:r>
                  </w:hyperlink>
                </w:p>
                <w:p w:rsidR="00D76134" w:rsidRDefault="003B77E1">
                  <w:pPr>
                    <w:pStyle w:val="TOC2"/>
                    <w:rPr>
                      <w:rFonts w:asciiTheme="minorHAnsi" w:eastAsiaTheme="minorEastAsia" w:hAnsiTheme="minorHAnsi" w:cstheme="minorBidi"/>
                      <w:noProof/>
                      <w:sz w:val="22"/>
                      <w:szCs w:val="22"/>
                      <w:lang w:val="en-US"/>
                    </w:rPr>
                  </w:pPr>
                  <w:hyperlink w:anchor="_Toc2075615" w:history="1">
                    <w:r w:rsidR="00D76134" w:rsidRPr="001A0A2C">
                      <w:rPr>
                        <w:rStyle w:val="Hyperlink"/>
                        <w:noProof/>
                      </w:rPr>
                      <w:t>3.</w:t>
                    </w:r>
                    <w:r w:rsidR="00D76134">
                      <w:rPr>
                        <w:rFonts w:asciiTheme="minorHAnsi" w:eastAsiaTheme="minorEastAsia" w:hAnsiTheme="minorHAnsi" w:cstheme="minorBidi"/>
                        <w:noProof/>
                        <w:sz w:val="22"/>
                        <w:szCs w:val="22"/>
                        <w:lang w:val="en-US"/>
                      </w:rPr>
                      <w:tab/>
                    </w:r>
                    <w:r w:rsidR="00D76134" w:rsidRPr="001A0A2C">
                      <w:rPr>
                        <w:rStyle w:val="Hyperlink"/>
                        <w:noProof/>
                      </w:rPr>
                      <w:t>ОПИС ПРЕДМЕТА ЈАВНЕ НАБАВКЕ</w:t>
                    </w:r>
                    <w:r w:rsidR="00D76134">
                      <w:rPr>
                        <w:noProof/>
                        <w:webHidden/>
                      </w:rPr>
                      <w:tab/>
                    </w:r>
                    <w:r w:rsidR="00CC2B26">
                      <w:rPr>
                        <w:noProof/>
                        <w:webHidden/>
                      </w:rPr>
                      <w:fldChar w:fldCharType="begin"/>
                    </w:r>
                    <w:r w:rsidR="00D76134">
                      <w:rPr>
                        <w:noProof/>
                        <w:webHidden/>
                      </w:rPr>
                      <w:instrText xml:space="preserve"> PAGEREF _Toc2075615 \h </w:instrText>
                    </w:r>
                    <w:r w:rsidR="00CC2B26">
                      <w:rPr>
                        <w:noProof/>
                        <w:webHidden/>
                      </w:rPr>
                    </w:r>
                    <w:r w:rsidR="00CC2B26">
                      <w:rPr>
                        <w:noProof/>
                        <w:webHidden/>
                      </w:rPr>
                      <w:fldChar w:fldCharType="separate"/>
                    </w:r>
                    <w:r w:rsidR="0026688D">
                      <w:rPr>
                        <w:noProof/>
                        <w:webHidden/>
                      </w:rPr>
                      <w:t>5</w:t>
                    </w:r>
                    <w:r w:rsidR="00CC2B26">
                      <w:rPr>
                        <w:noProof/>
                        <w:webHidden/>
                      </w:rPr>
                      <w:fldChar w:fldCharType="end"/>
                    </w:r>
                  </w:hyperlink>
                </w:p>
                <w:p w:rsidR="00D76134" w:rsidRDefault="003B77E1">
                  <w:pPr>
                    <w:pStyle w:val="TOC2"/>
                    <w:rPr>
                      <w:rFonts w:asciiTheme="minorHAnsi" w:eastAsiaTheme="minorEastAsia" w:hAnsiTheme="minorHAnsi" w:cstheme="minorBidi"/>
                      <w:noProof/>
                      <w:sz w:val="22"/>
                      <w:szCs w:val="22"/>
                      <w:lang w:val="en-US"/>
                    </w:rPr>
                  </w:pPr>
                  <w:hyperlink w:anchor="_Toc2075616" w:history="1">
                    <w:r w:rsidR="00D76134" w:rsidRPr="001A0A2C">
                      <w:rPr>
                        <w:rStyle w:val="Hyperlink"/>
                        <w:noProof/>
                      </w:rPr>
                      <w:t>4.</w:t>
                    </w:r>
                    <w:r w:rsidR="00D76134">
                      <w:rPr>
                        <w:rFonts w:asciiTheme="minorHAnsi" w:eastAsiaTheme="minorEastAsia" w:hAnsiTheme="minorHAnsi" w:cstheme="minorBidi"/>
                        <w:noProof/>
                        <w:sz w:val="22"/>
                        <w:szCs w:val="22"/>
                        <w:lang w:val="en-US"/>
                      </w:rPr>
                      <w:tab/>
                    </w:r>
                    <w:r w:rsidR="00D76134" w:rsidRPr="001A0A2C">
                      <w:rPr>
                        <w:rStyle w:val="Hyperlink"/>
                        <w:noProof/>
                      </w:rPr>
                      <w:t>УСЛОВИ ЗА УЧЕШЋЕ У ПОСТУПКУ ЈАВНЕ НАБАВКЕ ИЗ ЧЛ. 75. И 76. ЗАКОНА И УПУТСТВО КАКО СЕ ДОКАЗУЈЕ ИСПУЊЕНОСТ ТИХ УСЛОВА</w:t>
                    </w:r>
                    <w:r w:rsidR="00D76134">
                      <w:rPr>
                        <w:noProof/>
                        <w:webHidden/>
                      </w:rPr>
                      <w:tab/>
                    </w:r>
                    <w:r w:rsidR="00CC2B26">
                      <w:rPr>
                        <w:noProof/>
                        <w:webHidden/>
                      </w:rPr>
                      <w:fldChar w:fldCharType="begin"/>
                    </w:r>
                    <w:r w:rsidR="00D76134">
                      <w:rPr>
                        <w:noProof/>
                        <w:webHidden/>
                      </w:rPr>
                      <w:instrText xml:space="preserve"> PAGEREF _Toc2075616 \h </w:instrText>
                    </w:r>
                    <w:r w:rsidR="00CC2B26">
                      <w:rPr>
                        <w:noProof/>
                        <w:webHidden/>
                      </w:rPr>
                    </w:r>
                    <w:r w:rsidR="00CC2B26">
                      <w:rPr>
                        <w:noProof/>
                        <w:webHidden/>
                      </w:rPr>
                      <w:fldChar w:fldCharType="separate"/>
                    </w:r>
                    <w:r w:rsidR="0026688D">
                      <w:rPr>
                        <w:noProof/>
                        <w:webHidden/>
                      </w:rPr>
                      <w:t>6</w:t>
                    </w:r>
                    <w:r w:rsidR="00CC2B26">
                      <w:rPr>
                        <w:noProof/>
                        <w:webHidden/>
                      </w:rPr>
                      <w:fldChar w:fldCharType="end"/>
                    </w:r>
                  </w:hyperlink>
                </w:p>
                <w:p w:rsidR="00D76134" w:rsidRDefault="003B77E1">
                  <w:pPr>
                    <w:pStyle w:val="TOC2"/>
                    <w:rPr>
                      <w:rFonts w:asciiTheme="minorHAnsi" w:eastAsiaTheme="minorEastAsia" w:hAnsiTheme="minorHAnsi" w:cstheme="minorBidi"/>
                      <w:noProof/>
                      <w:sz w:val="22"/>
                      <w:szCs w:val="22"/>
                      <w:lang w:val="en-US"/>
                    </w:rPr>
                  </w:pPr>
                  <w:hyperlink w:anchor="_Toc2075617" w:history="1">
                    <w:r w:rsidR="00D76134" w:rsidRPr="001A0A2C">
                      <w:rPr>
                        <w:rStyle w:val="Hyperlink"/>
                        <w:noProof/>
                      </w:rPr>
                      <w:t>5.</w:t>
                    </w:r>
                    <w:r w:rsidR="00D76134">
                      <w:rPr>
                        <w:rFonts w:asciiTheme="minorHAnsi" w:eastAsiaTheme="minorEastAsia" w:hAnsiTheme="minorHAnsi" w:cstheme="minorBidi"/>
                        <w:noProof/>
                        <w:sz w:val="22"/>
                        <w:szCs w:val="22"/>
                        <w:lang w:val="en-US"/>
                      </w:rPr>
                      <w:tab/>
                    </w:r>
                    <w:r w:rsidR="00D76134" w:rsidRPr="001A0A2C">
                      <w:rPr>
                        <w:rStyle w:val="Hyperlink"/>
                        <w:noProof/>
                      </w:rPr>
                      <w:t>УПУТСТВО ПОНУЂАЧИМА КАКО ДА САЧИНЕ ПОНУДУ</w:t>
                    </w:r>
                    <w:r w:rsidR="00D76134">
                      <w:rPr>
                        <w:noProof/>
                        <w:webHidden/>
                      </w:rPr>
                      <w:tab/>
                    </w:r>
                    <w:r w:rsidR="00CC2B26">
                      <w:rPr>
                        <w:noProof/>
                        <w:webHidden/>
                      </w:rPr>
                      <w:fldChar w:fldCharType="begin"/>
                    </w:r>
                    <w:r w:rsidR="00D76134">
                      <w:rPr>
                        <w:noProof/>
                        <w:webHidden/>
                      </w:rPr>
                      <w:instrText xml:space="preserve"> PAGEREF _Toc2075617 \h </w:instrText>
                    </w:r>
                    <w:r w:rsidR="00CC2B26">
                      <w:rPr>
                        <w:noProof/>
                        <w:webHidden/>
                      </w:rPr>
                    </w:r>
                    <w:r w:rsidR="00CC2B26">
                      <w:rPr>
                        <w:noProof/>
                        <w:webHidden/>
                      </w:rPr>
                      <w:fldChar w:fldCharType="separate"/>
                    </w:r>
                    <w:r w:rsidR="0026688D">
                      <w:rPr>
                        <w:noProof/>
                        <w:webHidden/>
                      </w:rPr>
                      <w:t>10</w:t>
                    </w:r>
                    <w:r w:rsidR="00CC2B26">
                      <w:rPr>
                        <w:noProof/>
                        <w:webHidden/>
                      </w:rPr>
                      <w:fldChar w:fldCharType="end"/>
                    </w:r>
                  </w:hyperlink>
                </w:p>
                <w:p w:rsidR="00D76134" w:rsidRDefault="003B77E1">
                  <w:pPr>
                    <w:pStyle w:val="TOC2"/>
                    <w:rPr>
                      <w:rFonts w:asciiTheme="minorHAnsi" w:eastAsiaTheme="minorEastAsia" w:hAnsiTheme="minorHAnsi" w:cstheme="minorBidi"/>
                      <w:noProof/>
                      <w:sz w:val="22"/>
                      <w:szCs w:val="22"/>
                      <w:lang w:val="en-US"/>
                    </w:rPr>
                  </w:pPr>
                  <w:hyperlink w:anchor="_Toc2075618" w:history="1">
                    <w:r w:rsidR="00D76134" w:rsidRPr="001A0A2C">
                      <w:rPr>
                        <w:rStyle w:val="Hyperlink"/>
                        <w:noProof/>
                      </w:rPr>
                      <w:t>6.</w:t>
                    </w:r>
                    <w:r w:rsidR="00D76134">
                      <w:rPr>
                        <w:rFonts w:asciiTheme="minorHAnsi" w:eastAsiaTheme="minorEastAsia" w:hAnsiTheme="minorHAnsi" w:cstheme="minorBidi"/>
                        <w:noProof/>
                        <w:sz w:val="22"/>
                        <w:szCs w:val="22"/>
                        <w:lang w:val="en-US"/>
                      </w:rPr>
                      <w:tab/>
                    </w:r>
                    <w:r w:rsidR="00D76134" w:rsidRPr="001A0A2C">
                      <w:rPr>
                        <w:rStyle w:val="Hyperlink"/>
                        <w:noProof/>
                      </w:rPr>
                      <w:t>МОДЕЛ ОКВИРНОГ СПОРАЗУМА</w:t>
                    </w:r>
                    <w:r w:rsidR="00D76134">
                      <w:rPr>
                        <w:noProof/>
                        <w:webHidden/>
                      </w:rPr>
                      <w:tab/>
                    </w:r>
                    <w:r w:rsidR="00CC2B26">
                      <w:rPr>
                        <w:noProof/>
                        <w:webHidden/>
                      </w:rPr>
                      <w:fldChar w:fldCharType="begin"/>
                    </w:r>
                    <w:r w:rsidR="00D76134">
                      <w:rPr>
                        <w:noProof/>
                        <w:webHidden/>
                      </w:rPr>
                      <w:instrText xml:space="preserve"> PAGEREF _Toc2075618 \h </w:instrText>
                    </w:r>
                    <w:r w:rsidR="00CC2B26">
                      <w:rPr>
                        <w:noProof/>
                        <w:webHidden/>
                      </w:rPr>
                    </w:r>
                    <w:r w:rsidR="00CC2B26">
                      <w:rPr>
                        <w:noProof/>
                        <w:webHidden/>
                      </w:rPr>
                      <w:fldChar w:fldCharType="separate"/>
                    </w:r>
                    <w:r w:rsidR="0026688D">
                      <w:rPr>
                        <w:noProof/>
                        <w:webHidden/>
                      </w:rPr>
                      <w:t>20</w:t>
                    </w:r>
                    <w:r w:rsidR="00CC2B26">
                      <w:rPr>
                        <w:noProof/>
                        <w:webHidden/>
                      </w:rPr>
                      <w:fldChar w:fldCharType="end"/>
                    </w:r>
                  </w:hyperlink>
                </w:p>
                <w:p w:rsidR="00D76134" w:rsidRDefault="003B77E1" w:rsidP="00D76134">
                  <w:pPr>
                    <w:pStyle w:val="TOC2"/>
                    <w:rPr>
                      <w:rFonts w:asciiTheme="minorHAnsi" w:eastAsiaTheme="minorEastAsia" w:hAnsiTheme="minorHAnsi" w:cstheme="minorBidi"/>
                      <w:noProof/>
                      <w:sz w:val="22"/>
                      <w:szCs w:val="22"/>
                      <w:lang w:val="en-US"/>
                    </w:rPr>
                  </w:pPr>
                  <w:hyperlink w:anchor="_Toc2075619" w:history="1">
                    <w:r w:rsidR="00D76134" w:rsidRPr="001A0A2C">
                      <w:rPr>
                        <w:rStyle w:val="Hyperlink"/>
                        <w:noProof/>
                      </w:rPr>
                      <w:t>7.</w:t>
                    </w:r>
                    <w:r w:rsidR="00D76134">
                      <w:rPr>
                        <w:rFonts w:asciiTheme="minorHAnsi" w:eastAsiaTheme="minorEastAsia" w:hAnsiTheme="minorHAnsi" w:cstheme="minorBidi"/>
                        <w:noProof/>
                        <w:sz w:val="22"/>
                        <w:szCs w:val="22"/>
                        <w:lang w:val="en-US"/>
                      </w:rPr>
                      <w:tab/>
                    </w:r>
                    <w:r w:rsidR="00D76134" w:rsidRPr="001A0A2C">
                      <w:rPr>
                        <w:rStyle w:val="Hyperlink"/>
                        <w:noProof/>
                      </w:rPr>
                      <w:t>МОДЕЛ УГОВОРА</w:t>
                    </w:r>
                    <w:r w:rsidR="00D76134">
                      <w:rPr>
                        <w:noProof/>
                        <w:webHidden/>
                      </w:rPr>
                      <w:tab/>
                    </w:r>
                    <w:r w:rsidR="00CC2B26">
                      <w:rPr>
                        <w:noProof/>
                        <w:webHidden/>
                      </w:rPr>
                      <w:fldChar w:fldCharType="begin"/>
                    </w:r>
                    <w:r w:rsidR="00D76134">
                      <w:rPr>
                        <w:noProof/>
                        <w:webHidden/>
                      </w:rPr>
                      <w:instrText xml:space="preserve"> PAGEREF _Toc2075619 \h </w:instrText>
                    </w:r>
                    <w:r w:rsidR="00CC2B26">
                      <w:rPr>
                        <w:noProof/>
                        <w:webHidden/>
                      </w:rPr>
                    </w:r>
                    <w:r w:rsidR="00CC2B26">
                      <w:rPr>
                        <w:noProof/>
                        <w:webHidden/>
                      </w:rPr>
                      <w:fldChar w:fldCharType="separate"/>
                    </w:r>
                    <w:r w:rsidR="0026688D">
                      <w:rPr>
                        <w:noProof/>
                        <w:webHidden/>
                      </w:rPr>
                      <w:t>26</w:t>
                    </w:r>
                    <w:r w:rsidR="00CC2B26">
                      <w:rPr>
                        <w:noProof/>
                        <w:webHidden/>
                      </w:rPr>
                      <w:fldChar w:fldCharType="end"/>
                    </w:r>
                  </w:hyperlink>
                </w:p>
                <w:p w:rsidR="00D76134" w:rsidRDefault="003B77E1">
                  <w:pPr>
                    <w:pStyle w:val="TOC2"/>
                    <w:rPr>
                      <w:rFonts w:asciiTheme="minorHAnsi" w:eastAsiaTheme="minorEastAsia" w:hAnsiTheme="minorHAnsi" w:cstheme="minorBidi"/>
                      <w:noProof/>
                      <w:sz w:val="22"/>
                      <w:szCs w:val="22"/>
                      <w:lang w:val="en-US"/>
                    </w:rPr>
                  </w:pPr>
                  <w:hyperlink w:anchor="_Toc2075640" w:history="1">
                    <w:r w:rsidR="00D76134" w:rsidRPr="001A0A2C">
                      <w:rPr>
                        <w:rStyle w:val="Hyperlink"/>
                        <w:noProof/>
                      </w:rPr>
                      <w:t>8.</w:t>
                    </w:r>
                    <w:r w:rsidR="00D76134">
                      <w:rPr>
                        <w:rFonts w:asciiTheme="minorHAnsi" w:eastAsiaTheme="minorEastAsia" w:hAnsiTheme="minorHAnsi" w:cstheme="minorBidi"/>
                        <w:noProof/>
                        <w:sz w:val="22"/>
                        <w:szCs w:val="22"/>
                        <w:lang w:val="en-US"/>
                      </w:rPr>
                      <w:tab/>
                    </w:r>
                    <w:r w:rsidR="00D76134" w:rsidRPr="001A0A2C">
                      <w:rPr>
                        <w:rStyle w:val="Hyperlink"/>
                        <w:noProof/>
                      </w:rPr>
                      <w:t>ИЗЈАВА О НЕЗАВИСНОЈ ПОНУДИ</w:t>
                    </w:r>
                    <w:r w:rsidR="00D76134">
                      <w:rPr>
                        <w:noProof/>
                        <w:webHidden/>
                      </w:rPr>
                      <w:tab/>
                    </w:r>
                    <w:r w:rsidR="00CC2B26">
                      <w:rPr>
                        <w:noProof/>
                        <w:webHidden/>
                      </w:rPr>
                      <w:fldChar w:fldCharType="begin"/>
                    </w:r>
                    <w:r w:rsidR="00D76134">
                      <w:rPr>
                        <w:noProof/>
                        <w:webHidden/>
                      </w:rPr>
                      <w:instrText xml:space="preserve"> PAGEREF _Toc2075640 \h </w:instrText>
                    </w:r>
                    <w:r w:rsidR="00CC2B26">
                      <w:rPr>
                        <w:noProof/>
                        <w:webHidden/>
                      </w:rPr>
                    </w:r>
                    <w:r w:rsidR="00CC2B26">
                      <w:rPr>
                        <w:noProof/>
                        <w:webHidden/>
                      </w:rPr>
                      <w:fldChar w:fldCharType="separate"/>
                    </w:r>
                    <w:r w:rsidR="0026688D">
                      <w:rPr>
                        <w:noProof/>
                        <w:webHidden/>
                      </w:rPr>
                      <w:t>32</w:t>
                    </w:r>
                    <w:r w:rsidR="00CC2B26">
                      <w:rPr>
                        <w:noProof/>
                        <w:webHidden/>
                      </w:rPr>
                      <w:fldChar w:fldCharType="end"/>
                    </w:r>
                  </w:hyperlink>
                </w:p>
                <w:p w:rsidR="00D76134" w:rsidRDefault="003B77E1">
                  <w:pPr>
                    <w:pStyle w:val="TOC2"/>
                    <w:rPr>
                      <w:rFonts w:asciiTheme="minorHAnsi" w:eastAsiaTheme="minorEastAsia" w:hAnsiTheme="minorHAnsi" w:cstheme="minorBidi"/>
                      <w:noProof/>
                      <w:sz w:val="22"/>
                      <w:szCs w:val="22"/>
                      <w:lang w:val="en-US"/>
                    </w:rPr>
                  </w:pPr>
                  <w:hyperlink w:anchor="_Toc2075641" w:history="1">
                    <w:r w:rsidR="00D76134" w:rsidRPr="001A0A2C">
                      <w:rPr>
                        <w:rStyle w:val="Hyperlink"/>
                        <w:noProof/>
                      </w:rPr>
                      <w:t>9.</w:t>
                    </w:r>
                    <w:r w:rsidR="00D76134">
                      <w:rPr>
                        <w:rFonts w:asciiTheme="minorHAnsi" w:eastAsiaTheme="minorEastAsia" w:hAnsiTheme="minorHAnsi" w:cstheme="minorBidi"/>
                        <w:noProof/>
                        <w:sz w:val="22"/>
                        <w:szCs w:val="22"/>
                        <w:lang w:val="en-US"/>
                      </w:rPr>
                      <w:tab/>
                    </w:r>
                    <w:r w:rsidR="00D76134" w:rsidRPr="001A0A2C">
                      <w:rPr>
                        <w:rStyle w:val="Hyperlink"/>
                        <w:noProof/>
                      </w:rPr>
                      <w:t>ОБРАЗАЦ ИЗЈАВЕ О ПОШТОВАЊУ ОБАВЕЗА</w:t>
                    </w:r>
                    <w:r w:rsidR="00D76134">
                      <w:rPr>
                        <w:noProof/>
                        <w:webHidden/>
                      </w:rPr>
                      <w:tab/>
                    </w:r>
                    <w:r w:rsidR="00CC2B26">
                      <w:rPr>
                        <w:noProof/>
                        <w:webHidden/>
                      </w:rPr>
                      <w:fldChar w:fldCharType="begin"/>
                    </w:r>
                    <w:r w:rsidR="00D76134">
                      <w:rPr>
                        <w:noProof/>
                        <w:webHidden/>
                      </w:rPr>
                      <w:instrText xml:space="preserve"> PAGEREF _Toc2075641 \h </w:instrText>
                    </w:r>
                    <w:r w:rsidR="00CC2B26">
                      <w:rPr>
                        <w:noProof/>
                        <w:webHidden/>
                      </w:rPr>
                    </w:r>
                    <w:r w:rsidR="00CC2B26">
                      <w:rPr>
                        <w:noProof/>
                        <w:webHidden/>
                      </w:rPr>
                      <w:fldChar w:fldCharType="separate"/>
                    </w:r>
                    <w:r w:rsidR="0026688D">
                      <w:rPr>
                        <w:noProof/>
                        <w:webHidden/>
                      </w:rPr>
                      <w:t>33</w:t>
                    </w:r>
                    <w:r w:rsidR="00CC2B26">
                      <w:rPr>
                        <w:noProof/>
                        <w:webHidden/>
                      </w:rPr>
                      <w:fldChar w:fldCharType="end"/>
                    </w:r>
                  </w:hyperlink>
                </w:p>
                <w:p w:rsidR="00D76134" w:rsidRDefault="003B77E1">
                  <w:pPr>
                    <w:pStyle w:val="TOC2"/>
                    <w:rPr>
                      <w:rFonts w:asciiTheme="minorHAnsi" w:eastAsiaTheme="minorEastAsia" w:hAnsiTheme="minorHAnsi" w:cstheme="minorBidi"/>
                      <w:noProof/>
                      <w:sz w:val="22"/>
                      <w:szCs w:val="22"/>
                      <w:lang w:val="en-US"/>
                    </w:rPr>
                  </w:pPr>
                  <w:hyperlink w:anchor="_Toc2075642" w:history="1">
                    <w:r w:rsidR="00D76134" w:rsidRPr="001A0A2C">
                      <w:rPr>
                        <w:rStyle w:val="Hyperlink"/>
                        <w:noProof/>
                      </w:rPr>
                      <w:t>10.</w:t>
                    </w:r>
                    <w:r w:rsidR="00D76134">
                      <w:rPr>
                        <w:rFonts w:asciiTheme="minorHAnsi" w:eastAsiaTheme="minorEastAsia" w:hAnsiTheme="minorHAnsi" w:cstheme="minorBidi"/>
                        <w:noProof/>
                        <w:sz w:val="22"/>
                        <w:szCs w:val="22"/>
                        <w:lang w:val="en-US"/>
                      </w:rPr>
                      <w:tab/>
                    </w:r>
                    <w:r w:rsidR="00D76134" w:rsidRPr="001A0A2C">
                      <w:rPr>
                        <w:rStyle w:val="Hyperlink"/>
                        <w:noProof/>
                      </w:rPr>
                      <w:t>ОБРАЗАЦ СТРУКТУРЕ ПОНУЂЕНЕ ЦЕНЕ</w:t>
                    </w:r>
                    <w:r w:rsidR="00D76134">
                      <w:rPr>
                        <w:noProof/>
                        <w:webHidden/>
                      </w:rPr>
                      <w:tab/>
                    </w:r>
                    <w:r w:rsidR="00CC2B26">
                      <w:rPr>
                        <w:noProof/>
                        <w:webHidden/>
                      </w:rPr>
                      <w:fldChar w:fldCharType="begin"/>
                    </w:r>
                    <w:r w:rsidR="00D76134">
                      <w:rPr>
                        <w:noProof/>
                        <w:webHidden/>
                      </w:rPr>
                      <w:instrText xml:space="preserve"> PAGEREF _Toc2075642 \h </w:instrText>
                    </w:r>
                    <w:r w:rsidR="00CC2B26">
                      <w:rPr>
                        <w:noProof/>
                        <w:webHidden/>
                      </w:rPr>
                    </w:r>
                    <w:r w:rsidR="00CC2B26">
                      <w:rPr>
                        <w:noProof/>
                        <w:webHidden/>
                      </w:rPr>
                      <w:fldChar w:fldCharType="separate"/>
                    </w:r>
                    <w:r w:rsidR="0026688D">
                      <w:rPr>
                        <w:noProof/>
                        <w:webHidden/>
                      </w:rPr>
                      <w:t>34</w:t>
                    </w:r>
                    <w:r w:rsidR="00CC2B26">
                      <w:rPr>
                        <w:noProof/>
                        <w:webHidden/>
                      </w:rPr>
                      <w:fldChar w:fldCharType="end"/>
                    </w:r>
                  </w:hyperlink>
                </w:p>
                <w:p w:rsidR="00D76134" w:rsidRDefault="003B77E1">
                  <w:pPr>
                    <w:pStyle w:val="TOC2"/>
                    <w:rPr>
                      <w:rFonts w:asciiTheme="minorHAnsi" w:eastAsiaTheme="minorEastAsia" w:hAnsiTheme="minorHAnsi" w:cstheme="minorBidi"/>
                      <w:noProof/>
                      <w:sz w:val="22"/>
                      <w:szCs w:val="22"/>
                      <w:lang w:val="en-US"/>
                    </w:rPr>
                  </w:pPr>
                  <w:hyperlink w:anchor="_Toc2075643" w:history="1">
                    <w:r w:rsidR="00D76134" w:rsidRPr="001A0A2C">
                      <w:rPr>
                        <w:rStyle w:val="Hyperlink"/>
                        <w:noProof/>
                      </w:rPr>
                      <w:t>11.</w:t>
                    </w:r>
                    <w:r w:rsidR="00D76134">
                      <w:rPr>
                        <w:rFonts w:asciiTheme="minorHAnsi" w:eastAsiaTheme="minorEastAsia" w:hAnsiTheme="minorHAnsi" w:cstheme="minorBidi"/>
                        <w:noProof/>
                        <w:sz w:val="22"/>
                        <w:szCs w:val="22"/>
                        <w:lang w:val="en-US"/>
                      </w:rPr>
                      <w:tab/>
                    </w:r>
                    <w:r w:rsidR="00D76134" w:rsidRPr="001A0A2C">
                      <w:rPr>
                        <w:rStyle w:val="Hyperlink"/>
                        <w:noProof/>
                      </w:rPr>
                      <w:t>ОБРАЗАЦ ТРОШКОВА ПРИПРЕМЕ ПОНУДЕ</w:t>
                    </w:r>
                    <w:r w:rsidR="00D76134">
                      <w:rPr>
                        <w:noProof/>
                        <w:webHidden/>
                      </w:rPr>
                      <w:tab/>
                    </w:r>
                    <w:r w:rsidR="00CC2B26">
                      <w:rPr>
                        <w:noProof/>
                        <w:webHidden/>
                      </w:rPr>
                      <w:fldChar w:fldCharType="begin"/>
                    </w:r>
                    <w:r w:rsidR="00D76134">
                      <w:rPr>
                        <w:noProof/>
                        <w:webHidden/>
                      </w:rPr>
                      <w:instrText xml:space="preserve"> PAGEREF _Toc2075643 \h </w:instrText>
                    </w:r>
                    <w:r w:rsidR="00CC2B26">
                      <w:rPr>
                        <w:noProof/>
                        <w:webHidden/>
                      </w:rPr>
                    </w:r>
                    <w:r w:rsidR="00CC2B26">
                      <w:rPr>
                        <w:noProof/>
                        <w:webHidden/>
                      </w:rPr>
                      <w:fldChar w:fldCharType="separate"/>
                    </w:r>
                    <w:r w:rsidR="0026688D">
                      <w:rPr>
                        <w:noProof/>
                        <w:webHidden/>
                      </w:rPr>
                      <w:t>35</w:t>
                    </w:r>
                    <w:r w:rsidR="00CC2B26">
                      <w:rPr>
                        <w:noProof/>
                        <w:webHidden/>
                      </w:rPr>
                      <w:fldChar w:fldCharType="end"/>
                    </w:r>
                  </w:hyperlink>
                </w:p>
                <w:p w:rsidR="00D76134" w:rsidRDefault="003B77E1">
                  <w:pPr>
                    <w:pStyle w:val="TOC2"/>
                    <w:rPr>
                      <w:rFonts w:asciiTheme="minorHAnsi" w:eastAsiaTheme="minorEastAsia" w:hAnsiTheme="minorHAnsi" w:cstheme="minorBidi"/>
                      <w:noProof/>
                      <w:sz w:val="22"/>
                      <w:szCs w:val="22"/>
                      <w:lang w:val="en-US"/>
                    </w:rPr>
                  </w:pPr>
                  <w:hyperlink w:anchor="_Toc2075644" w:history="1">
                    <w:r w:rsidR="00D76134" w:rsidRPr="001A0A2C">
                      <w:rPr>
                        <w:rStyle w:val="Hyperlink"/>
                        <w:noProof/>
                      </w:rPr>
                      <w:t>12.</w:t>
                    </w:r>
                    <w:r w:rsidR="00D76134">
                      <w:rPr>
                        <w:rFonts w:asciiTheme="minorHAnsi" w:eastAsiaTheme="minorEastAsia" w:hAnsiTheme="minorHAnsi" w:cstheme="minorBidi"/>
                        <w:noProof/>
                        <w:sz w:val="22"/>
                        <w:szCs w:val="22"/>
                        <w:lang w:val="en-US"/>
                      </w:rPr>
                      <w:tab/>
                    </w:r>
                    <w:r w:rsidR="00D76134" w:rsidRPr="001A0A2C">
                      <w:rPr>
                        <w:rStyle w:val="Hyperlink"/>
                        <w:noProof/>
                      </w:rPr>
                      <w:t>ОБРАЗАЦ ПОНУДЕ</w:t>
                    </w:r>
                    <w:r w:rsidR="00D76134">
                      <w:rPr>
                        <w:noProof/>
                        <w:webHidden/>
                      </w:rPr>
                      <w:tab/>
                    </w:r>
                    <w:r w:rsidR="00CC2B26">
                      <w:rPr>
                        <w:noProof/>
                        <w:webHidden/>
                      </w:rPr>
                      <w:fldChar w:fldCharType="begin"/>
                    </w:r>
                    <w:r w:rsidR="00D76134">
                      <w:rPr>
                        <w:noProof/>
                        <w:webHidden/>
                      </w:rPr>
                      <w:instrText xml:space="preserve"> PAGEREF _Toc2075644 \h </w:instrText>
                    </w:r>
                    <w:r w:rsidR="00CC2B26">
                      <w:rPr>
                        <w:noProof/>
                        <w:webHidden/>
                      </w:rPr>
                    </w:r>
                    <w:r w:rsidR="00CC2B26">
                      <w:rPr>
                        <w:noProof/>
                        <w:webHidden/>
                      </w:rPr>
                      <w:fldChar w:fldCharType="separate"/>
                    </w:r>
                    <w:r w:rsidR="0026688D">
                      <w:rPr>
                        <w:noProof/>
                        <w:webHidden/>
                      </w:rPr>
                      <w:t>36</w:t>
                    </w:r>
                    <w:r w:rsidR="00CC2B26">
                      <w:rPr>
                        <w:noProof/>
                        <w:webHidden/>
                      </w:rPr>
                      <w:fldChar w:fldCharType="end"/>
                    </w:r>
                  </w:hyperlink>
                </w:p>
                <w:p w:rsidR="00D76134" w:rsidRDefault="003B77E1">
                  <w:pPr>
                    <w:pStyle w:val="TOC2"/>
                    <w:rPr>
                      <w:rFonts w:asciiTheme="minorHAnsi" w:eastAsiaTheme="minorEastAsia" w:hAnsiTheme="minorHAnsi" w:cstheme="minorBidi"/>
                      <w:noProof/>
                      <w:sz w:val="22"/>
                      <w:szCs w:val="22"/>
                      <w:lang w:val="en-US"/>
                    </w:rPr>
                  </w:pPr>
                  <w:hyperlink w:anchor="_Toc2075645" w:history="1">
                    <w:r w:rsidR="00D76134" w:rsidRPr="001A0A2C">
                      <w:rPr>
                        <w:rStyle w:val="Hyperlink"/>
                        <w:noProof/>
                      </w:rPr>
                      <w:t>13.</w:t>
                    </w:r>
                    <w:r w:rsidR="00D76134">
                      <w:rPr>
                        <w:rFonts w:asciiTheme="minorHAnsi" w:eastAsiaTheme="minorEastAsia" w:hAnsiTheme="minorHAnsi" w:cstheme="minorBidi"/>
                        <w:noProof/>
                        <w:sz w:val="22"/>
                        <w:szCs w:val="22"/>
                        <w:lang w:val="en-US"/>
                      </w:rPr>
                      <w:tab/>
                    </w:r>
                    <w:r w:rsidR="00D76134" w:rsidRPr="001A0A2C">
                      <w:rPr>
                        <w:rStyle w:val="Hyperlink"/>
                        <w:noProof/>
                      </w:rPr>
                      <w:t>ОПШТИ ПОДАЦИ О ПОНУЂАЧУ ИЗ ГРУПЕ ПОНУЂАЧА</w:t>
                    </w:r>
                    <w:r w:rsidR="00D76134">
                      <w:rPr>
                        <w:noProof/>
                        <w:webHidden/>
                      </w:rPr>
                      <w:tab/>
                    </w:r>
                    <w:r w:rsidR="00CC2B26">
                      <w:rPr>
                        <w:noProof/>
                        <w:webHidden/>
                      </w:rPr>
                      <w:fldChar w:fldCharType="begin"/>
                    </w:r>
                    <w:r w:rsidR="00D76134">
                      <w:rPr>
                        <w:noProof/>
                        <w:webHidden/>
                      </w:rPr>
                      <w:instrText xml:space="preserve"> PAGEREF _Toc2075645 \h </w:instrText>
                    </w:r>
                    <w:r w:rsidR="00CC2B26">
                      <w:rPr>
                        <w:noProof/>
                        <w:webHidden/>
                      </w:rPr>
                    </w:r>
                    <w:r w:rsidR="00CC2B26">
                      <w:rPr>
                        <w:noProof/>
                        <w:webHidden/>
                      </w:rPr>
                      <w:fldChar w:fldCharType="separate"/>
                    </w:r>
                    <w:r w:rsidR="0026688D">
                      <w:rPr>
                        <w:noProof/>
                        <w:webHidden/>
                      </w:rPr>
                      <w:t>98</w:t>
                    </w:r>
                    <w:r w:rsidR="00CC2B26">
                      <w:rPr>
                        <w:noProof/>
                        <w:webHidden/>
                      </w:rPr>
                      <w:fldChar w:fldCharType="end"/>
                    </w:r>
                  </w:hyperlink>
                </w:p>
                <w:p w:rsidR="00D76134" w:rsidRDefault="003B77E1">
                  <w:pPr>
                    <w:pStyle w:val="TOC2"/>
                    <w:rPr>
                      <w:rFonts w:asciiTheme="minorHAnsi" w:eastAsiaTheme="minorEastAsia" w:hAnsiTheme="minorHAnsi" w:cstheme="minorBidi"/>
                      <w:noProof/>
                      <w:sz w:val="22"/>
                      <w:szCs w:val="22"/>
                      <w:lang w:val="en-US"/>
                    </w:rPr>
                  </w:pPr>
                  <w:hyperlink w:anchor="_Toc2075646" w:history="1">
                    <w:r w:rsidR="00D76134" w:rsidRPr="001A0A2C">
                      <w:rPr>
                        <w:rStyle w:val="Hyperlink"/>
                        <w:noProof/>
                      </w:rPr>
                      <w:t>14.</w:t>
                    </w:r>
                    <w:r w:rsidR="00D76134">
                      <w:rPr>
                        <w:rFonts w:asciiTheme="minorHAnsi" w:eastAsiaTheme="minorEastAsia" w:hAnsiTheme="minorHAnsi" w:cstheme="minorBidi"/>
                        <w:noProof/>
                        <w:sz w:val="22"/>
                        <w:szCs w:val="22"/>
                        <w:lang w:val="en-US"/>
                      </w:rPr>
                      <w:tab/>
                    </w:r>
                    <w:r w:rsidR="00D76134" w:rsidRPr="001A0A2C">
                      <w:rPr>
                        <w:rStyle w:val="Hyperlink"/>
                        <w:noProof/>
                      </w:rPr>
                      <w:t>ОПШТИ ПОДАЦИ О ПОДИЗВОЂАЧИМА</w:t>
                    </w:r>
                    <w:r w:rsidR="00D76134">
                      <w:rPr>
                        <w:noProof/>
                        <w:webHidden/>
                      </w:rPr>
                      <w:tab/>
                    </w:r>
                    <w:r w:rsidR="00CC2B26">
                      <w:rPr>
                        <w:noProof/>
                        <w:webHidden/>
                      </w:rPr>
                      <w:fldChar w:fldCharType="begin"/>
                    </w:r>
                    <w:r w:rsidR="00D76134">
                      <w:rPr>
                        <w:noProof/>
                        <w:webHidden/>
                      </w:rPr>
                      <w:instrText xml:space="preserve"> PAGEREF _Toc2075646 \h </w:instrText>
                    </w:r>
                    <w:r w:rsidR="00CC2B26">
                      <w:rPr>
                        <w:noProof/>
                        <w:webHidden/>
                      </w:rPr>
                    </w:r>
                    <w:r w:rsidR="00CC2B26">
                      <w:rPr>
                        <w:noProof/>
                        <w:webHidden/>
                      </w:rPr>
                      <w:fldChar w:fldCharType="separate"/>
                    </w:r>
                    <w:r w:rsidR="0026688D">
                      <w:rPr>
                        <w:noProof/>
                        <w:webHidden/>
                      </w:rPr>
                      <w:t>99</w:t>
                    </w:r>
                    <w:r w:rsidR="00CC2B26">
                      <w:rPr>
                        <w:noProof/>
                        <w:webHidden/>
                      </w:rPr>
                      <w:fldChar w:fldCharType="end"/>
                    </w:r>
                  </w:hyperlink>
                </w:p>
                <w:p w:rsidR="00985A56" w:rsidRPr="003F0FE8" w:rsidRDefault="00CC2B26" w:rsidP="0013577E">
                  <w:pPr>
                    <w:pStyle w:val="TOC2"/>
                  </w:pPr>
                  <w:r w:rsidRPr="003F0FE8">
                    <w:fldChar w:fldCharType="end"/>
                  </w:r>
                </w:p>
              </w:sdtContent>
            </w:sdt>
            <w:p w:rsidR="00467B24" w:rsidRPr="003F0FE8" w:rsidRDefault="003B77E1">
              <w:pPr>
                <w:rPr>
                  <w:noProof/>
                </w:rPr>
              </w:pPr>
            </w:p>
          </w:sdtContent>
        </w:sdt>
      </w:sdtContent>
    </w:sdt>
    <w:p w:rsidR="002D5B2C" w:rsidRPr="003F0FE8" w:rsidRDefault="002D5B2C" w:rsidP="002043C1">
      <w:pPr>
        <w:pStyle w:val="Heading2"/>
        <w:numPr>
          <w:ilvl w:val="0"/>
          <w:numId w:val="11"/>
        </w:numPr>
        <w:ind w:left="2552"/>
        <w:jc w:val="left"/>
        <w:rPr>
          <w:noProof/>
        </w:rPr>
      </w:pPr>
      <w:r w:rsidRPr="003F0FE8">
        <w:rPr>
          <w:noProof/>
        </w:rPr>
        <w:br w:type="page"/>
      </w:r>
      <w:bookmarkStart w:id="8" w:name="_Toc354658139"/>
      <w:bookmarkStart w:id="9" w:name="_Toc354658271"/>
      <w:bookmarkStart w:id="10" w:name="_Toc354658305"/>
      <w:bookmarkStart w:id="11" w:name="_Toc354658399"/>
      <w:bookmarkStart w:id="12" w:name="_Toc362872628"/>
      <w:bookmarkStart w:id="13" w:name="_Toc375898248"/>
      <w:bookmarkStart w:id="14" w:name="_Toc375905370"/>
      <w:bookmarkStart w:id="15" w:name="_Toc398110350"/>
      <w:bookmarkStart w:id="16" w:name="_Toc401059591"/>
      <w:bookmarkStart w:id="17" w:name="_Toc404939259"/>
      <w:bookmarkStart w:id="18" w:name="_Toc406492788"/>
      <w:bookmarkStart w:id="19" w:name="_Toc2075613"/>
      <w:r w:rsidRPr="003F0FE8">
        <w:rPr>
          <w:noProof/>
        </w:rPr>
        <w:lastRenderedPageBreak/>
        <w:t>ОПШТИ ПОДАЦИ О НАБАВЦИ</w:t>
      </w:r>
      <w:bookmarkEnd w:id="8"/>
      <w:bookmarkEnd w:id="9"/>
      <w:bookmarkEnd w:id="10"/>
      <w:bookmarkEnd w:id="11"/>
      <w:bookmarkEnd w:id="12"/>
      <w:bookmarkEnd w:id="13"/>
      <w:bookmarkEnd w:id="14"/>
      <w:bookmarkEnd w:id="15"/>
      <w:bookmarkEnd w:id="16"/>
      <w:bookmarkEnd w:id="17"/>
      <w:bookmarkEnd w:id="18"/>
      <w:bookmarkEnd w:id="19"/>
    </w:p>
    <w:p w:rsidR="002151AC" w:rsidRPr="003F0FE8" w:rsidRDefault="002151AC" w:rsidP="002D5B2C">
      <w:pPr>
        <w:rPr>
          <w:noProof/>
        </w:rPr>
      </w:pPr>
    </w:p>
    <w:tbl>
      <w:tblPr>
        <w:tblStyle w:val="TableGrid"/>
        <w:tblW w:w="0" w:type="auto"/>
        <w:tblLook w:val="04A0" w:firstRow="1" w:lastRow="0" w:firstColumn="1" w:lastColumn="0" w:noHBand="0" w:noVBand="1"/>
      </w:tblPr>
      <w:tblGrid>
        <w:gridCol w:w="4644"/>
        <w:gridCol w:w="4644"/>
      </w:tblGrid>
      <w:tr w:rsidR="002D5B2C" w:rsidRPr="003F0FE8" w:rsidTr="002D5B2C">
        <w:tc>
          <w:tcPr>
            <w:tcW w:w="4644" w:type="dxa"/>
            <w:vAlign w:val="center"/>
          </w:tcPr>
          <w:p w:rsidR="002D5B2C" w:rsidRPr="003F0FE8" w:rsidRDefault="002D5B2C" w:rsidP="002D5B2C">
            <w:pPr>
              <w:rPr>
                <w:b/>
                <w:noProof/>
              </w:rPr>
            </w:pPr>
            <w:r w:rsidRPr="003F0FE8">
              <w:rPr>
                <w:b/>
                <w:noProof/>
              </w:rPr>
              <w:t>Наручилац</w:t>
            </w:r>
          </w:p>
        </w:tc>
        <w:tc>
          <w:tcPr>
            <w:tcW w:w="4644" w:type="dxa"/>
          </w:tcPr>
          <w:p w:rsidR="002D5B2C" w:rsidRPr="003F0FE8" w:rsidRDefault="002D5B2C" w:rsidP="002D5B2C">
            <w:pPr>
              <w:rPr>
                <w:noProof/>
              </w:rPr>
            </w:pPr>
            <w:r w:rsidRPr="003F0FE8">
              <w:rPr>
                <w:noProof/>
              </w:rPr>
              <w:t xml:space="preserve">КЛИНИЧКИ ЦЕНТАР ВОЈВОДИНЕ, </w:t>
            </w:r>
          </w:p>
          <w:p w:rsidR="002D5B2C" w:rsidRPr="003F0FE8" w:rsidRDefault="002D5B2C" w:rsidP="002D5B2C">
            <w:pPr>
              <w:rPr>
                <w:noProof/>
              </w:rPr>
            </w:pPr>
            <w:r w:rsidRPr="003F0FE8">
              <w:rPr>
                <w:noProof/>
              </w:rPr>
              <w:t xml:space="preserve">ул. Хајдук </w:t>
            </w:r>
            <w:r w:rsidR="00EF6B5E" w:rsidRPr="003F0FE8">
              <w:rPr>
                <w:noProof/>
              </w:rPr>
              <w:t>Вељкова бр.1, Нови Сад, (www.kcv.rs</w:t>
            </w:r>
            <w:r w:rsidRPr="003F0FE8">
              <w:rPr>
                <w:noProof/>
              </w:rPr>
              <w:t>).</w:t>
            </w:r>
          </w:p>
        </w:tc>
      </w:tr>
      <w:tr w:rsidR="002D5B2C" w:rsidRPr="003F0FE8" w:rsidTr="002D5B2C">
        <w:tc>
          <w:tcPr>
            <w:tcW w:w="4644" w:type="dxa"/>
          </w:tcPr>
          <w:p w:rsidR="002D5B2C" w:rsidRPr="003F0FE8" w:rsidRDefault="002D5B2C" w:rsidP="002D5B2C">
            <w:pPr>
              <w:rPr>
                <w:b/>
                <w:noProof/>
              </w:rPr>
            </w:pPr>
            <w:r w:rsidRPr="003F0FE8">
              <w:rPr>
                <w:b/>
                <w:noProof/>
              </w:rPr>
              <w:t>Врста поступка</w:t>
            </w:r>
          </w:p>
        </w:tc>
        <w:tc>
          <w:tcPr>
            <w:tcW w:w="4644" w:type="dxa"/>
          </w:tcPr>
          <w:p w:rsidR="002D5B2C" w:rsidRPr="003F0FE8" w:rsidRDefault="001366BB" w:rsidP="00CD08C2">
            <w:pPr>
              <w:jc w:val="both"/>
              <w:rPr>
                <w:noProof/>
              </w:rPr>
            </w:pPr>
            <w:r w:rsidRPr="003F0FE8">
              <w:t xml:space="preserve">Предметна јавна набавка се спроводи у </w:t>
            </w:r>
            <w:r w:rsidRPr="003F0FE8">
              <w:rPr>
                <w:b/>
              </w:rPr>
              <w:t>отвореном поступку</w:t>
            </w:r>
            <w:r w:rsidRPr="003F0FE8">
              <w:t>, у складу са Законом и подзаконским актима којима се уређују јавне набавке.</w:t>
            </w:r>
          </w:p>
        </w:tc>
      </w:tr>
      <w:tr w:rsidR="002D5B2C" w:rsidRPr="003F0FE8" w:rsidTr="002D5B2C">
        <w:tc>
          <w:tcPr>
            <w:tcW w:w="4644" w:type="dxa"/>
          </w:tcPr>
          <w:p w:rsidR="002D5B2C" w:rsidRPr="003F0FE8" w:rsidRDefault="002D5B2C" w:rsidP="002D5B2C">
            <w:pPr>
              <w:rPr>
                <w:b/>
                <w:noProof/>
              </w:rPr>
            </w:pPr>
            <w:r w:rsidRPr="003F0FE8">
              <w:rPr>
                <w:b/>
                <w:noProof/>
              </w:rPr>
              <w:t>Предмет јавне набавке</w:t>
            </w:r>
          </w:p>
        </w:tc>
        <w:tc>
          <w:tcPr>
            <w:tcW w:w="4644" w:type="dxa"/>
          </w:tcPr>
          <w:p w:rsidR="00046E7E" w:rsidRPr="003F0FE8" w:rsidRDefault="001366BB" w:rsidP="00F0357C">
            <w:pPr>
              <w:pStyle w:val="Footer"/>
              <w:jc w:val="both"/>
              <w:rPr>
                <w:b/>
              </w:rPr>
            </w:pPr>
            <w:r w:rsidRPr="003F0FE8">
              <w:t xml:space="preserve">Предмет јавне набавке </w:t>
            </w:r>
            <w:r w:rsidR="00FE7A27" w:rsidRPr="003F0FE8">
              <w:rPr>
                <w:b/>
                <w:noProof/>
              </w:rPr>
              <w:t>добара</w:t>
            </w:r>
            <w:r w:rsidR="00FE7A27" w:rsidRPr="003F0FE8">
              <w:t xml:space="preserve"> </w:t>
            </w:r>
            <w:r w:rsidRPr="003F0FE8">
              <w:t>бр.</w:t>
            </w:r>
            <w:r w:rsidR="00517DD4" w:rsidRPr="003F0FE8">
              <w:t xml:space="preserve"> </w:t>
            </w:r>
            <w:r w:rsidR="005F504C">
              <w:rPr>
                <w:b/>
                <w:szCs w:val="28"/>
              </w:rPr>
              <w:t>32-20</w:t>
            </w:r>
            <w:r w:rsidR="00A00763" w:rsidRPr="003F0FE8">
              <w:rPr>
                <w:b/>
                <w:szCs w:val="28"/>
              </w:rPr>
              <w:t xml:space="preserve">-ОС - </w:t>
            </w:r>
            <w:r w:rsidR="005F504C" w:rsidRPr="00A557B5">
              <w:rPr>
                <w:b/>
                <w:noProof/>
              </w:rPr>
              <w:t xml:space="preserve">Набавка реагенаса и потрошног материјала за биохемијске </w:t>
            </w:r>
            <w:r w:rsidR="005F504C" w:rsidRPr="00A557B5">
              <w:rPr>
                <w:b/>
                <w:noProof/>
                <w:lang w:val="sr-Cyrl-RS"/>
              </w:rPr>
              <w:t>и</w:t>
            </w:r>
            <w:r w:rsidR="005F504C" w:rsidRPr="00A557B5">
              <w:rPr>
                <w:b/>
                <w:noProof/>
              </w:rPr>
              <w:t xml:space="preserve"> хематолошке анализаторе, коагулометре и агрегоме</w:t>
            </w:r>
            <w:r w:rsidR="005F504C" w:rsidRPr="00A557B5">
              <w:rPr>
                <w:b/>
                <w:noProof/>
                <w:lang w:val="sr-Cyrl-RS"/>
              </w:rPr>
              <w:t>тар</w:t>
            </w:r>
            <w:r w:rsidR="005F504C" w:rsidRPr="00A557B5">
              <w:rPr>
                <w:b/>
              </w:rPr>
              <w:t xml:space="preserve"> за потребе Центра за лабораторијску медицину </w:t>
            </w:r>
            <w:r w:rsidR="005F504C" w:rsidRPr="00A557B5">
              <w:rPr>
                <w:b/>
                <w:lang w:val="sr-Cyrl-CS"/>
              </w:rPr>
              <w:t>Клиничког центра Војводине</w:t>
            </w:r>
            <w:r w:rsidR="00517DD4" w:rsidRPr="003F0FE8">
              <w:rPr>
                <w:b/>
              </w:rPr>
              <w:t>.</w:t>
            </w:r>
          </w:p>
        </w:tc>
      </w:tr>
      <w:tr w:rsidR="002D5B2C" w:rsidRPr="003F0FE8" w:rsidTr="002D5B2C">
        <w:tc>
          <w:tcPr>
            <w:tcW w:w="4644" w:type="dxa"/>
          </w:tcPr>
          <w:p w:rsidR="002D5B2C" w:rsidRPr="003F0FE8" w:rsidRDefault="001366BB" w:rsidP="002D5B2C">
            <w:pPr>
              <w:rPr>
                <w:noProof/>
              </w:rPr>
            </w:pPr>
            <w:r w:rsidRPr="003F0FE8">
              <w:rPr>
                <w:b/>
                <w:bCs/>
              </w:rPr>
              <w:t>Циљ поступка</w:t>
            </w:r>
          </w:p>
        </w:tc>
        <w:tc>
          <w:tcPr>
            <w:tcW w:w="4644" w:type="dxa"/>
          </w:tcPr>
          <w:p w:rsidR="003B77E1" w:rsidRPr="003F0FE8" w:rsidRDefault="003B77E1" w:rsidP="001605B2">
            <w:pPr>
              <w:jc w:val="both"/>
              <w:rPr>
                <w:noProof/>
              </w:rPr>
            </w:pPr>
            <w:r w:rsidRPr="003F0FE8">
              <w:t xml:space="preserve">Поступак јавне набавке се спроводи ради закључења оквирног споразума са једним добављачем на период од </w:t>
            </w:r>
            <w:r>
              <w:rPr>
                <w:lang w:val="sr-Cyrl-RS"/>
              </w:rPr>
              <w:t>шест месеци</w:t>
            </w:r>
            <w:r w:rsidRPr="003F0FE8">
              <w:t>.</w:t>
            </w:r>
            <w:r w:rsidRPr="00F27E8B">
              <w:rPr>
                <w:i/>
                <w:noProof/>
                <w:lang w:val="sr-Cyrl-RS"/>
              </w:rPr>
              <w:t xml:space="preserve"> (уколико</w:t>
            </w:r>
            <w:r w:rsidRPr="00F27E8B">
              <w:rPr>
                <w:i/>
                <w:noProof/>
              </w:rPr>
              <w:t xml:space="preserve"> </w:t>
            </w:r>
            <w:r w:rsidRPr="00F27E8B">
              <w:rPr>
                <w:i/>
                <w:noProof/>
                <w:lang w:val="sr-Cyrl-RS"/>
              </w:rPr>
              <w:t xml:space="preserve">добављач </w:t>
            </w:r>
            <w:r w:rsidRPr="00F27E8B">
              <w:rPr>
                <w:i/>
                <w:noProof/>
              </w:rPr>
              <w:t xml:space="preserve">буде </w:t>
            </w:r>
            <w:r w:rsidRPr="00F27E8B">
              <w:rPr>
                <w:i/>
              </w:rPr>
              <w:t>изабран као најповољнији за више партија овог поступка јавне набавке биће закључен један оквирни споразум)</w:t>
            </w:r>
          </w:p>
        </w:tc>
      </w:tr>
      <w:tr w:rsidR="002D5B2C" w:rsidRPr="003F0FE8" w:rsidTr="002D5B2C">
        <w:tc>
          <w:tcPr>
            <w:tcW w:w="4644" w:type="dxa"/>
          </w:tcPr>
          <w:p w:rsidR="002D5B2C" w:rsidRPr="003F0FE8" w:rsidRDefault="002D5B2C" w:rsidP="002D5B2C">
            <w:pPr>
              <w:rPr>
                <w:noProof/>
              </w:rPr>
            </w:pPr>
            <w:r w:rsidRPr="003F0FE8">
              <w:rPr>
                <w:b/>
                <w:noProof/>
              </w:rPr>
              <w:t>Напомена</w:t>
            </w:r>
            <w:r w:rsidRPr="003F0FE8">
              <w:rPr>
                <w:noProof/>
              </w:rPr>
              <w:t xml:space="preserve">: </w:t>
            </w:r>
          </w:p>
          <w:p w:rsidR="002D5B2C" w:rsidRPr="003F0FE8" w:rsidRDefault="002D5B2C" w:rsidP="00FE2500">
            <w:pPr>
              <w:pStyle w:val="ListParagraph"/>
              <w:numPr>
                <w:ilvl w:val="0"/>
                <w:numId w:val="3"/>
              </w:numPr>
              <w:rPr>
                <w:noProof/>
              </w:rPr>
            </w:pPr>
            <w:r w:rsidRPr="003F0FE8">
              <w:rPr>
                <w:noProof/>
              </w:rPr>
              <w:t>У питању је резервисана јавна набавка</w:t>
            </w:r>
          </w:p>
          <w:p w:rsidR="002D5B2C" w:rsidRPr="003F0FE8" w:rsidRDefault="002D5B2C" w:rsidP="00FE2500">
            <w:pPr>
              <w:pStyle w:val="ListParagraph"/>
              <w:numPr>
                <w:ilvl w:val="0"/>
                <w:numId w:val="3"/>
              </w:numPr>
              <w:rPr>
                <w:noProof/>
              </w:rPr>
            </w:pPr>
            <w:r w:rsidRPr="003F0FE8">
              <w:rPr>
                <w:noProof/>
              </w:rPr>
              <w:t>Спроводи се електронска лицитација</w:t>
            </w:r>
          </w:p>
        </w:tc>
        <w:tc>
          <w:tcPr>
            <w:tcW w:w="4644" w:type="dxa"/>
          </w:tcPr>
          <w:p w:rsidR="002D5B2C" w:rsidRPr="003F0FE8" w:rsidRDefault="002D5B2C" w:rsidP="002D5B2C">
            <w:pPr>
              <w:rPr>
                <w:noProof/>
              </w:rPr>
            </w:pPr>
          </w:p>
          <w:p w:rsidR="002D5B2C" w:rsidRPr="003F0FE8" w:rsidRDefault="002D5B2C" w:rsidP="002D5B2C">
            <w:pPr>
              <w:rPr>
                <w:noProof/>
              </w:rPr>
            </w:pPr>
            <w:r w:rsidRPr="003F0FE8">
              <w:rPr>
                <w:noProof/>
              </w:rPr>
              <w:t>Не</w:t>
            </w:r>
          </w:p>
          <w:p w:rsidR="002D5B2C" w:rsidRPr="003F0FE8" w:rsidRDefault="002D5B2C" w:rsidP="002D5B2C">
            <w:pPr>
              <w:rPr>
                <w:noProof/>
              </w:rPr>
            </w:pPr>
          </w:p>
          <w:p w:rsidR="002D5B2C" w:rsidRPr="003F0FE8" w:rsidRDefault="002D5B2C" w:rsidP="002D5B2C">
            <w:pPr>
              <w:rPr>
                <w:noProof/>
              </w:rPr>
            </w:pPr>
            <w:r w:rsidRPr="003F0FE8">
              <w:rPr>
                <w:noProof/>
              </w:rPr>
              <w:t>Не</w:t>
            </w:r>
          </w:p>
        </w:tc>
      </w:tr>
      <w:tr w:rsidR="002D5B2C" w:rsidRPr="003F0FE8" w:rsidTr="002D5B2C">
        <w:tc>
          <w:tcPr>
            <w:tcW w:w="4644" w:type="dxa"/>
          </w:tcPr>
          <w:p w:rsidR="002D5B2C" w:rsidRPr="003F0FE8" w:rsidRDefault="002D5B2C" w:rsidP="002D5B2C">
            <w:pPr>
              <w:rPr>
                <w:b/>
                <w:noProof/>
              </w:rPr>
            </w:pPr>
            <w:r w:rsidRPr="003F0FE8">
              <w:rPr>
                <w:b/>
                <w:noProof/>
              </w:rPr>
              <w:t>Контакт</w:t>
            </w:r>
          </w:p>
        </w:tc>
        <w:tc>
          <w:tcPr>
            <w:tcW w:w="4644" w:type="dxa"/>
          </w:tcPr>
          <w:p w:rsidR="002D5B2C" w:rsidRPr="003F0FE8" w:rsidRDefault="002D5B2C" w:rsidP="002D5B2C">
            <w:pPr>
              <w:rPr>
                <w:noProof/>
              </w:rPr>
            </w:pPr>
            <w:r w:rsidRPr="003F0FE8">
              <w:rPr>
                <w:noProof/>
              </w:rPr>
              <w:t>Служба за медицинске јавне набавке</w:t>
            </w:r>
          </w:p>
        </w:tc>
      </w:tr>
      <w:tr w:rsidR="002D5B2C" w:rsidRPr="003F0FE8" w:rsidTr="002D5B2C">
        <w:tc>
          <w:tcPr>
            <w:tcW w:w="4644" w:type="dxa"/>
          </w:tcPr>
          <w:p w:rsidR="002D5B2C" w:rsidRPr="003F0FE8" w:rsidRDefault="002D5B2C" w:rsidP="002D5B2C">
            <w:pPr>
              <w:rPr>
                <w:b/>
                <w:noProof/>
              </w:rPr>
            </w:pPr>
            <w:r w:rsidRPr="003F0FE8">
              <w:rPr>
                <w:b/>
                <w:noProof/>
              </w:rPr>
              <w:t>Телефон (или други контакт)</w:t>
            </w:r>
          </w:p>
        </w:tc>
        <w:tc>
          <w:tcPr>
            <w:tcW w:w="4644" w:type="dxa"/>
          </w:tcPr>
          <w:p w:rsidR="00A3241B" w:rsidRPr="003F0FE8" w:rsidRDefault="00996E07" w:rsidP="00A3241B">
            <w:pPr>
              <w:rPr>
                <w:noProof/>
              </w:rPr>
            </w:pPr>
            <w:r w:rsidRPr="003F0FE8">
              <w:rPr>
                <w:noProof/>
              </w:rPr>
              <w:t>021/487-22-28</w:t>
            </w:r>
            <w:r w:rsidR="00A3241B" w:rsidRPr="003F0FE8">
              <w:rPr>
                <w:noProof/>
              </w:rPr>
              <w:t xml:space="preserve">; фах. 021/487-22-32; </w:t>
            </w:r>
            <w:hyperlink r:id="rId12" w:history="1">
              <w:r w:rsidR="00C86F7D" w:rsidRPr="003F0FE8">
                <w:rPr>
                  <w:rStyle w:val="Hyperlink"/>
                  <w:noProof/>
                </w:rPr>
                <w:t>tender@kcv.rs</w:t>
              </w:r>
            </w:hyperlink>
            <w:r w:rsidR="00C86F7D" w:rsidRPr="003F0FE8">
              <w:rPr>
                <w:noProof/>
              </w:rPr>
              <w:t xml:space="preserve"> </w:t>
            </w:r>
          </w:p>
          <w:p w:rsidR="00C86F7D" w:rsidRPr="003F0FE8" w:rsidRDefault="00A3241B" w:rsidP="00A3241B">
            <w:pPr>
              <w:rPr>
                <w:noProof/>
              </w:rPr>
            </w:pPr>
            <w:r w:rsidRPr="003F0FE8">
              <w:rPr>
                <w:noProof/>
              </w:rPr>
              <w:t xml:space="preserve">Радно време наручиоца: </w:t>
            </w:r>
          </w:p>
          <w:p w:rsidR="002D5B2C" w:rsidRPr="003F0FE8" w:rsidRDefault="00A3241B" w:rsidP="00C86F7D">
            <w:pPr>
              <w:rPr>
                <w:noProof/>
              </w:rPr>
            </w:pPr>
            <w:r w:rsidRPr="003F0FE8">
              <w:rPr>
                <w:noProof/>
              </w:rPr>
              <w:t>понедељак-петак</w:t>
            </w:r>
            <w:r w:rsidR="00C86F7D" w:rsidRPr="003F0FE8">
              <w:rPr>
                <w:noProof/>
              </w:rPr>
              <w:t>,</w:t>
            </w:r>
            <w:r w:rsidRPr="003F0FE8">
              <w:rPr>
                <w:noProof/>
              </w:rPr>
              <w:t xml:space="preserve"> 07 до 15 часова</w:t>
            </w:r>
          </w:p>
        </w:tc>
      </w:tr>
    </w:tbl>
    <w:p w:rsidR="00AD0C56" w:rsidRPr="003F0FE8" w:rsidRDefault="00AD0C56">
      <w:pPr>
        <w:rPr>
          <w:noProof/>
        </w:rPr>
      </w:pPr>
      <w:r w:rsidRPr="003F0FE8">
        <w:rPr>
          <w:noProof/>
        </w:rPr>
        <w:br w:type="page"/>
      </w:r>
    </w:p>
    <w:p w:rsidR="00AD0C56" w:rsidRPr="003F0FE8" w:rsidRDefault="002D5B2C" w:rsidP="002043C1">
      <w:pPr>
        <w:pStyle w:val="Heading2"/>
        <w:numPr>
          <w:ilvl w:val="0"/>
          <w:numId w:val="11"/>
        </w:numPr>
        <w:ind w:left="709"/>
        <w:rPr>
          <w:noProof/>
        </w:rPr>
      </w:pPr>
      <w:bookmarkStart w:id="20" w:name="_Toc362872629"/>
      <w:bookmarkStart w:id="21" w:name="_Toc375898249"/>
      <w:bookmarkStart w:id="22" w:name="_Toc375905371"/>
      <w:bookmarkStart w:id="23" w:name="_Toc398110351"/>
      <w:bookmarkStart w:id="24" w:name="_Toc401059592"/>
      <w:bookmarkStart w:id="25" w:name="_Toc404939260"/>
      <w:bookmarkStart w:id="26" w:name="_Toc406492789"/>
      <w:bookmarkStart w:id="27" w:name="_Toc2075614"/>
      <w:r w:rsidRPr="003F0FE8">
        <w:rPr>
          <w:noProof/>
        </w:rPr>
        <w:lastRenderedPageBreak/>
        <w:t>ПОДАЦИ О ПРЕДМЕТУ ЈАВНЕ НАБАВК</w:t>
      </w:r>
      <w:r w:rsidR="00AD0C56" w:rsidRPr="003F0FE8">
        <w:rPr>
          <w:noProof/>
        </w:rPr>
        <w:t>Е</w:t>
      </w:r>
      <w:bookmarkEnd w:id="20"/>
      <w:bookmarkEnd w:id="21"/>
      <w:bookmarkEnd w:id="22"/>
      <w:bookmarkEnd w:id="23"/>
      <w:bookmarkEnd w:id="24"/>
      <w:bookmarkEnd w:id="25"/>
      <w:bookmarkEnd w:id="26"/>
      <w:bookmarkEnd w:id="27"/>
    </w:p>
    <w:p w:rsidR="00996E07" w:rsidRPr="003F0FE8" w:rsidRDefault="00996E07" w:rsidP="00517DD4">
      <w:pPr>
        <w:pStyle w:val="BodyText"/>
        <w:rPr>
          <w:b/>
          <w:noProof/>
          <w:szCs w:val="24"/>
        </w:rPr>
      </w:pPr>
    </w:p>
    <w:tbl>
      <w:tblPr>
        <w:tblStyle w:val="TableGrid"/>
        <w:tblW w:w="9360" w:type="dxa"/>
        <w:tblInd w:w="108" w:type="dxa"/>
        <w:tblLook w:val="04A0" w:firstRow="1" w:lastRow="0" w:firstColumn="1" w:lastColumn="0" w:noHBand="0" w:noVBand="1"/>
      </w:tblPr>
      <w:tblGrid>
        <w:gridCol w:w="3544"/>
        <w:gridCol w:w="5816"/>
      </w:tblGrid>
      <w:tr w:rsidR="00ED4D49" w:rsidRPr="003F0FE8" w:rsidTr="00B54A73">
        <w:tc>
          <w:tcPr>
            <w:tcW w:w="3544" w:type="dxa"/>
            <w:vAlign w:val="center"/>
          </w:tcPr>
          <w:p w:rsidR="00ED4D49" w:rsidRPr="003F0FE8" w:rsidRDefault="00ED4D49" w:rsidP="00517DD4">
            <w:pPr>
              <w:rPr>
                <w:noProof/>
              </w:rPr>
            </w:pPr>
            <w:r w:rsidRPr="003F0FE8">
              <w:rPr>
                <w:b/>
                <w:noProof/>
              </w:rPr>
              <w:t>Предмет јавне набавке</w:t>
            </w:r>
          </w:p>
        </w:tc>
        <w:tc>
          <w:tcPr>
            <w:tcW w:w="5816" w:type="dxa"/>
          </w:tcPr>
          <w:p w:rsidR="00046E7E" w:rsidRPr="003F0FE8" w:rsidRDefault="00ED4D49" w:rsidP="00F0357C">
            <w:pPr>
              <w:pStyle w:val="Footer"/>
              <w:jc w:val="both"/>
              <w:rPr>
                <w:b/>
                <w:sz w:val="28"/>
                <w:szCs w:val="28"/>
              </w:rPr>
            </w:pPr>
            <w:r w:rsidRPr="003F0FE8">
              <w:t xml:space="preserve">Предмет јавне набавке </w:t>
            </w:r>
            <w:r w:rsidRPr="003F0FE8">
              <w:rPr>
                <w:b/>
                <w:noProof/>
              </w:rPr>
              <w:t>добара</w:t>
            </w:r>
            <w:r w:rsidRPr="003F0FE8">
              <w:t xml:space="preserve"> бр. </w:t>
            </w:r>
            <w:r w:rsidR="005F504C">
              <w:rPr>
                <w:b/>
                <w:szCs w:val="28"/>
              </w:rPr>
              <w:t>32-20</w:t>
            </w:r>
            <w:r w:rsidR="00A00763" w:rsidRPr="003F0FE8">
              <w:rPr>
                <w:b/>
                <w:szCs w:val="28"/>
              </w:rPr>
              <w:t xml:space="preserve">-ОС </w:t>
            </w:r>
            <w:r w:rsidR="005F504C" w:rsidRPr="00A557B5">
              <w:rPr>
                <w:b/>
                <w:noProof/>
              </w:rPr>
              <w:t xml:space="preserve">Набавка реагенаса и потрошног материјала за биохемијске </w:t>
            </w:r>
            <w:r w:rsidR="005F504C" w:rsidRPr="00A557B5">
              <w:rPr>
                <w:b/>
                <w:noProof/>
                <w:lang w:val="sr-Cyrl-RS"/>
              </w:rPr>
              <w:t>и</w:t>
            </w:r>
            <w:r w:rsidR="005F504C" w:rsidRPr="00A557B5">
              <w:rPr>
                <w:b/>
                <w:noProof/>
              </w:rPr>
              <w:t xml:space="preserve"> хематолошке анализаторе, коагулометре и агрегоме</w:t>
            </w:r>
            <w:r w:rsidR="005F504C" w:rsidRPr="00A557B5">
              <w:rPr>
                <w:b/>
                <w:noProof/>
                <w:lang w:val="sr-Cyrl-RS"/>
              </w:rPr>
              <w:t>тар</w:t>
            </w:r>
            <w:r w:rsidR="005F504C" w:rsidRPr="00A557B5">
              <w:rPr>
                <w:b/>
              </w:rPr>
              <w:t xml:space="preserve"> за потребе Центра за лабораторијску медицину </w:t>
            </w:r>
            <w:r w:rsidR="005F504C" w:rsidRPr="00A557B5">
              <w:rPr>
                <w:b/>
                <w:lang w:val="sr-Cyrl-CS"/>
              </w:rPr>
              <w:t>Клиничког центра Војводине</w:t>
            </w:r>
            <w:r w:rsidR="00517DD4" w:rsidRPr="003F0FE8">
              <w:rPr>
                <w:b/>
                <w:sz w:val="28"/>
                <w:szCs w:val="28"/>
              </w:rPr>
              <w:t>.</w:t>
            </w:r>
          </w:p>
        </w:tc>
      </w:tr>
      <w:tr w:rsidR="00ED4D49" w:rsidRPr="003F0FE8" w:rsidTr="00B54A73">
        <w:tc>
          <w:tcPr>
            <w:tcW w:w="3544" w:type="dxa"/>
          </w:tcPr>
          <w:p w:rsidR="00ED4D49" w:rsidRPr="003F0FE8" w:rsidRDefault="00ED4D49" w:rsidP="00ED4D49">
            <w:pPr>
              <w:rPr>
                <w:b/>
                <w:noProof/>
              </w:rPr>
            </w:pPr>
            <w:r w:rsidRPr="003F0FE8">
              <w:rPr>
                <w:b/>
                <w:noProof/>
              </w:rPr>
              <w:t>Назив и ознака из општег речника</w:t>
            </w:r>
          </w:p>
        </w:tc>
        <w:tc>
          <w:tcPr>
            <w:tcW w:w="5816" w:type="dxa"/>
            <w:vAlign w:val="center"/>
          </w:tcPr>
          <w:p w:rsidR="005F504C" w:rsidRPr="00A557B5" w:rsidRDefault="005F504C" w:rsidP="005F504C">
            <w:r w:rsidRPr="00A557B5">
              <w:rPr>
                <w:noProof/>
              </w:rPr>
              <w:t>33696400 – изотопски реагенси</w:t>
            </w:r>
          </w:p>
          <w:p w:rsidR="005F504C" w:rsidRPr="00A557B5" w:rsidRDefault="005F504C" w:rsidP="005F504C">
            <w:r w:rsidRPr="00A557B5">
              <w:t>33696500 – лабораторијски реагенси</w:t>
            </w:r>
          </w:p>
          <w:p w:rsidR="00ED4D49" w:rsidRPr="003F0FE8" w:rsidRDefault="005F504C" w:rsidP="005F504C">
            <w:r w:rsidRPr="00A557B5">
              <w:rPr>
                <w:lang w:val="sr-Cyrl-BA"/>
              </w:rPr>
              <w:t>33140000 – медицински потрошни материјал</w:t>
            </w:r>
          </w:p>
        </w:tc>
      </w:tr>
    </w:tbl>
    <w:p w:rsidR="002151AC" w:rsidRPr="003F0FE8" w:rsidRDefault="002151AC" w:rsidP="00ED4D49">
      <w:pPr>
        <w:rPr>
          <w:b/>
          <w:noProof/>
        </w:rPr>
      </w:pPr>
    </w:p>
    <w:p w:rsidR="00593DF6" w:rsidRPr="003F0FE8" w:rsidRDefault="00593DF6" w:rsidP="00ED4D49">
      <w:pPr>
        <w:rPr>
          <w:b/>
          <w:noProof/>
        </w:rPr>
      </w:pPr>
    </w:p>
    <w:p w:rsidR="00996E07" w:rsidRPr="003F0FE8" w:rsidRDefault="00ED4D49" w:rsidP="00413971">
      <w:pPr>
        <w:rPr>
          <w:b/>
          <w:noProof/>
        </w:rPr>
      </w:pPr>
      <w:r w:rsidRPr="003F0FE8">
        <w:rPr>
          <w:b/>
          <w:noProof/>
        </w:rPr>
        <w:t xml:space="preserve">Предмет јавне набавке </w:t>
      </w:r>
      <w:bookmarkStart w:id="28" w:name="_Toc362872630"/>
      <w:r w:rsidR="0044601E" w:rsidRPr="003F0FE8">
        <w:rPr>
          <w:b/>
          <w:noProof/>
        </w:rPr>
        <w:t>је обликован по партијама:</w:t>
      </w:r>
    </w:p>
    <w:p w:rsidR="0044601E" w:rsidRPr="003F0FE8" w:rsidRDefault="0044601E" w:rsidP="00413971">
      <w:pPr>
        <w:rPr>
          <w:b/>
          <w:noProof/>
        </w:rPr>
      </w:pPr>
    </w:p>
    <w:tbl>
      <w:tblPr>
        <w:tblStyle w:val="TableGrid"/>
        <w:tblW w:w="0" w:type="auto"/>
        <w:tblLook w:val="04A0" w:firstRow="1" w:lastRow="0" w:firstColumn="1" w:lastColumn="0" w:noHBand="0" w:noVBand="1"/>
      </w:tblPr>
      <w:tblGrid>
        <w:gridCol w:w="1101"/>
        <w:gridCol w:w="8363"/>
      </w:tblGrid>
      <w:tr w:rsidR="00F0357C" w:rsidTr="00F0357C">
        <w:trPr>
          <w:trHeight w:val="165"/>
        </w:trPr>
        <w:tc>
          <w:tcPr>
            <w:tcW w:w="1101" w:type="dxa"/>
            <w:tcBorders>
              <w:top w:val="single" w:sz="4" w:space="0" w:color="auto"/>
              <w:left w:val="single" w:sz="4" w:space="0" w:color="auto"/>
              <w:bottom w:val="single" w:sz="4" w:space="0" w:color="auto"/>
              <w:right w:val="single" w:sz="4" w:space="0" w:color="auto"/>
            </w:tcBorders>
            <w:vAlign w:val="center"/>
            <w:hideMark/>
          </w:tcPr>
          <w:p w:rsidR="00F0357C" w:rsidRPr="00EB0B67" w:rsidRDefault="00F0357C" w:rsidP="00F0357C">
            <w:pPr>
              <w:jc w:val="center"/>
              <w:rPr>
                <w:b/>
                <w:lang w:val="sr-Cyrl-CS"/>
              </w:rPr>
            </w:pPr>
            <w:r>
              <w:rPr>
                <w:b/>
                <w:lang w:val="sr-Cyrl-CS"/>
              </w:rPr>
              <w:t>р.</w:t>
            </w:r>
            <w:r w:rsidRPr="00EB0B67">
              <w:rPr>
                <w:b/>
                <w:lang w:val="sr-Cyrl-CS"/>
              </w:rPr>
              <w:t>бр</w:t>
            </w:r>
            <w:r>
              <w:rPr>
                <w:b/>
                <w:lang w:val="sr-Cyrl-CS"/>
              </w:rPr>
              <w:t>.</w:t>
            </w:r>
            <w:r w:rsidRPr="00EB0B67">
              <w:rPr>
                <w:b/>
                <w:lang w:val="sr-Cyrl-CS"/>
              </w:rPr>
              <w:t xml:space="preserve"> партије</w:t>
            </w:r>
          </w:p>
        </w:tc>
        <w:tc>
          <w:tcPr>
            <w:tcW w:w="8363" w:type="dxa"/>
            <w:tcBorders>
              <w:top w:val="single" w:sz="4" w:space="0" w:color="auto"/>
              <w:left w:val="single" w:sz="4" w:space="0" w:color="auto"/>
              <w:bottom w:val="single" w:sz="4" w:space="0" w:color="auto"/>
              <w:right w:val="single" w:sz="4" w:space="0" w:color="auto"/>
            </w:tcBorders>
            <w:vAlign w:val="center"/>
            <w:hideMark/>
          </w:tcPr>
          <w:p w:rsidR="00F0357C" w:rsidRPr="00EB0B67" w:rsidRDefault="00F0357C" w:rsidP="00F0357C">
            <w:pPr>
              <w:jc w:val="center"/>
              <w:rPr>
                <w:b/>
              </w:rPr>
            </w:pPr>
            <w:r w:rsidRPr="00EB0B67">
              <w:rPr>
                <w:b/>
              </w:rPr>
              <w:t>Назив партије</w:t>
            </w:r>
          </w:p>
        </w:tc>
      </w:tr>
      <w:tr w:rsidR="00F0357C" w:rsidRPr="00D33F1C" w:rsidTr="00F0357C">
        <w:trPr>
          <w:trHeight w:val="165"/>
        </w:trPr>
        <w:tc>
          <w:tcPr>
            <w:tcW w:w="1101" w:type="dxa"/>
            <w:tcBorders>
              <w:top w:val="single" w:sz="4" w:space="0" w:color="auto"/>
              <w:left w:val="single" w:sz="4" w:space="0" w:color="auto"/>
              <w:bottom w:val="single" w:sz="4" w:space="0" w:color="auto"/>
              <w:right w:val="single" w:sz="4" w:space="0" w:color="auto"/>
            </w:tcBorders>
            <w:vAlign w:val="center"/>
            <w:hideMark/>
          </w:tcPr>
          <w:p w:rsidR="00F0357C" w:rsidRPr="00D33F1C" w:rsidRDefault="00F0357C" w:rsidP="00F0357C">
            <w:pPr>
              <w:jc w:val="center"/>
              <w:rPr>
                <w:noProof/>
                <w:lang w:val="sr-Cyrl-CS"/>
              </w:rPr>
            </w:pPr>
            <w:r w:rsidRPr="00D33F1C">
              <w:rPr>
                <w:noProof/>
                <w:lang w:val="sr-Cyrl-CS"/>
              </w:rPr>
              <w:t>1.</w:t>
            </w:r>
          </w:p>
        </w:tc>
        <w:tc>
          <w:tcPr>
            <w:tcW w:w="8363" w:type="dxa"/>
            <w:tcBorders>
              <w:top w:val="single" w:sz="4" w:space="0" w:color="auto"/>
              <w:left w:val="single" w:sz="4" w:space="0" w:color="auto"/>
              <w:bottom w:val="single" w:sz="4" w:space="0" w:color="auto"/>
              <w:right w:val="single" w:sz="4" w:space="0" w:color="auto"/>
            </w:tcBorders>
            <w:vAlign w:val="center"/>
          </w:tcPr>
          <w:p w:rsidR="00F0357C" w:rsidRPr="007E57D8" w:rsidRDefault="00CC0D93" w:rsidP="00F0357C">
            <w:pPr>
              <w:jc w:val="center"/>
              <w:rPr>
                <w:lang w:val="en-US"/>
              </w:rPr>
            </w:pPr>
            <w:r>
              <w:rPr>
                <w:noProof/>
                <w:lang w:val="sr-Cyrl-RS"/>
              </w:rPr>
              <w:t>Р</w:t>
            </w:r>
            <w:r>
              <w:rPr>
                <w:noProof/>
                <w:lang w:val="sr-Cyrl-CS"/>
              </w:rPr>
              <w:t>еагенси</w:t>
            </w:r>
            <w:r w:rsidRPr="009737C9">
              <w:rPr>
                <w:noProof/>
                <w:lang w:val="sr-Cyrl-CS"/>
              </w:rPr>
              <w:t xml:space="preserve"> </w:t>
            </w:r>
            <w:r>
              <w:rPr>
                <w:noProof/>
                <w:lang w:val="sr-Cyrl-CS"/>
              </w:rPr>
              <w:t>и</w:t>
            </w:r>
            <w:r w:rsidRPr="009737C9">
              <w:rPr>
                <w:noProof/>
                <w:lang w:val="sr-Cyrl-CS"/>
              </w:rPr>
              <w:t xml:space="preserve"> </w:t>
            </w:r>
            <w:r>
              <w:rPr>
                <w:noProof/>
                <w:lang w:val="sr-Cyrl-CS"/>
              </w:rPr>
              <w:t>потрошни</w:t>
            </w:r>
            <w:r w:rsidRPr="009737C9">
              <w:rPr>
                <w:noProof/>
                <w:lang w:val="sr-Cyrl-CS"/>
              </w:rPr>
              <w:t xml:space="preserve"> </w:t>
            </w:r>
            <w:r>
              <w:rPr>
                <w:noProof/>
                <w:lang w:val="sr-Cyrl-CS"/>
              </w:rPr>
              <w:t>материјал</w:t>
            </w:r>
            <w:r w:rsidRPr="009737C9">
              <w:rPr>
                <w:lang w:val="sr-Cyrl-CS"/>
              </w:rPr>
              <w:t xml:space="preserve"> </w:t>
            </w:r>
            <w:r>
              <w:rPr>
                <w:noProof/>
                <w:lang w:val="sr-Cyrl-CS"/>
              </w:rPr>
              <w:t>за</w:t>
            </w:r>
            <w:r w:rsidRPr="009737C9">
              <w:rPr>
                <w:noProof/>
                <w:lang w:val="sr-Cyrl-CS"/>
              </w:rPr>
              <w:t xml:space="preserve"> </w:t>
            </w:r>
            <w:r>
              <w:rPr>
                <w:noProof/>
                <w:lang w:val="sr-Cyrl-CS"/>
              </w:rPr>
              <w:t>апарат</w:t>
            </w:r>
            <w:r w:rsidRPr="009737C9">
              <w:rPr>
                <w:lang w:val="sr-Cyrl-CS"/>
              </w:rPr>
              <w:t xml:space="preserve"> </w:t>
            </w:r>
            <w:r w:rsidRPr="00A557B5">
              <w:t>URISED+LABUMAT</w:t>
            </w:r>
          </w:p>
        </w:tc>
      </w:tr>
      <w:tr w:rsidR="00F0357C" w:rsidRPr="00C95D29" w:rsidTr="00F0357C">
        <w:trPr>
          <w:trHeight w:val="165"/>
        </w:trPr>
        <w:tc>
          <w:tcPr>
            <w:tcW w:w="1101" w:type="dxa"/>
            <w:tcBorders>
              <w:top w:val="single" w:sz="4" w:space="0" w:color="auto"/>
              <w:left w:val="single" w:sz="4" w:space="0" w:color="auto"/>
              <w:bottom w:val="single" w:sz="4" w:space="0" w:color="auto"/>
              <w:right w:val="single" w:sz="4" w:space="0" w:color="auto"/>
            </w:tcBorders>
            <w:vAlign w:val="center"/>
            <w:hideMark/>
          </w:tcPr>
          <w:p w:rsidR="00F0357C" w:rsidRPr="00D33F1C" w:rsidRDefault="00F0357C" w:rsidP="00F0357C">
            <w:pPr>
              <w:jc w:val="center"/>
              <w:rPr>
                <w:noProof/>
                <w:lang w:val="sr-Cyrl-CS"/>
              </w:rPr>
            </w:pPr>
            <w:r w:rsidRPr="00D33F1C">
              <w:rPr>
                <w:noProof/>
                <w:lang w:val="sr-Cyrl-CS"/>
              </w:rPr>
              <w:t>2.</w:t>
            </w:r>
          </w:p>
        </w:tc>
        <w:tc>
          <w:tcPr>
            <w:tcW w:w="8363" w:type="dxa"/>
            <w:tcBorders>
              <w:top w:val="single" w:sz="4" w:space="0" w:color="auto"/>
              <w:left w:val="single" w:sz="4" w:space="0" w:color="auto"/>
              <w:bottom w:val="single" w:sz="4" w:space="0" w:color="auto"/>
              <w:right w:val="single" w:sz="4" w:space="0" w:color="auto"/>
            </w:tcBorders>
            <w:vAlign w:val="center"/>
          </w:tcPr>
          <w:p w:rsidR="00F0357C" w:rsidRPr="007E57D8" w:rsidRDefault="00CC0D93" w:rsidP="00F0357C">
            <w:pPr>
              <w:jc w:val="center"/>
              <w:rPr>
                <w:noProof/>
              </w:rPr>
            </w:pPr>
            <w:r>
              <w:rPr>
                <w:noProof/>
                <w:lang w:val="sr-Cyrl-CS"/>
              </w:rPr>
              <w:t>Реагенси</w:t>
            </w:r>
            <w:r w:rsidRPr="009737C9">
              <w:rPr>
                <w:noProof/>
                <w:lang w:val="sr-Cyrl-CS"/>
              </w:rPr>
              <w:t xml:space="preserve"> </w:t>
            </w:r>
            <w:r>
              <w:rPr>
                <w:noProof/>
                <w:lang w:val="sr-Cyrl-CS"/>
              </w:rPr>
              <w:t>и</w:t>
            </w:r>
            <w:r w:rsidRPr="009737C9">
              <w:rPr>
                <w:noProof/>
                <w:lang w:val="sr-Cyrl-CS"/>
              </w:rPr>
              <w:t xml:space="preserve"> </w:t>
            </w:r>
            <w:r>
              <w:rPr>
                <w:noProof/>
                <w:lang w:val="sr-Cyrl-CS"/>
              </w:rPr>
              <w:t>потрошни</w:t>
            </w:r>
            <w:r w:rsidRPr="009737C9">
              <w:rPr>
                <w:noProof/>
                <w:lang w:val="sr-Cyrl-CS"/>
              </w:rPr>
              <w:t xml:space="preserve"> </w:t>
            </w:r>
            <w:r>
              <w:rPr>
                <w:noProof/>
                <w:lang w:val="sr-Cyrl-CS"/>
              </w:rPr>
              <w:t>материјал</w:t>
            </w:r>
            <w:r w:rsidRPr="009737C9">
              <w:rPr>
                <w:noProof/>
                <w:lang w:val="sr-Cyrl-CS"/>
              </w:rPr>
              <w:t xml:space="preserve"> </w:t>
            </w:r>
            <w:r>
              <w:rPr>
                <w:noProof/>
                <w:lang w:val="sr-Cyrl-CS"/>
              </w:rPr>
              <w:t>за</w:t>
            </w:r>
            <w:r w:rsidRPr="009737C9">
              <w:rPr>
                <w:noProof/>
                <w:lang w:val="sr-Cyrl-CS"/>
              </w:rPr>
              <w:t xml:space="preserve"> </w:t>
            </w:r>
            <w:r>
              <w:rPr>
                <w:noProof/>
                <w:lang w:val="sr-Cyrl-CS"/>
              </w:rPr>
              <w:t>апарат</w:t>
            </w:r>
            <w:r w:rsidRPr="009737C9">
              <w:rPr>
                <w:lang w:val="sr-Cyrl-CS"/>
              </w:rPr>
              <w:t xml:space="preserve"> </w:t>
            </w:r>
            <w:r w:rsidRPr="00A557B5">
              <w:t>BIOSEN</w:t>
            </w:r>
          </w:p>
        </w:tc>
      </w:tr>
      <w:tr w:rsidR="00F0357C" w:rsidRPr="00C95D29" w:rsidTr="00F0357C">
        <w:trPr>
          <w:trHeight w:val="165"/>
        </w:trPr>
        <w:tc>
          <w:tcPr>
            <w:tcW w:w="1101" w:type="dxa"/>
            <w:tcBorders>
              <w:top w:val="single" w:sz="4" w:space="0" w:color="auto"/>
              <w:left w:val="single" w:sz="4" w:space="0" w:color="auto"/>
              <w:bottom w:val="single" w:sz="4" w:space="0" w:color="auto"/>
              <w:right w:val="single" w:sz="4" w:space="0" w:color="auto"/>
            </w:tcBorders>
            <w:vAlign w:val="center"/>
          </w:tcPr>
          <w:p w:rsidR="00F0357C" w:rsidRPr="00C95D29" w:rsidRDefault="00F0357C" w:rsidP="00F0357C">
            <w:pPr>
              <w:jc w:val="center"/>
              <w:rPr>
                <w:noProof/>
                <w:lang w:val="sr-Cyrl-CS"/>
              </w:rPr>
            </w:pPr>
            <w:r w:rsidRPr="00C95D29">
              <w:rPr>
                <w:noProof/>
                <w:lang w:val="sr-Cyrl-CS"/>
              </w:rPr>
              <w:t>3.</w:t>
            </w:r>
          </w:p>
        </w:tc>
        <w:tc>
          <w:tcPr>
            <w:tcW w:w="8363" w:type="dxa"/>
            <w:tcBorders>
              <w:top w:val="single" w:sz="4" w:space="0" w:color="auto"/>
              <w:left w:val="single" w:sz="4" w:space="0" w:color="auto"/>
              <w:bottom w:val="single" w:sz="4" w:space="0" w:color="auto"/>
              <w:right w:val="single" w:sz="4" w:space="0" w:color="auto"/>
            </w:tcBorders>
            <w:vAlign w:val="center"/>
          </w:tcPr>
          <w:p w:rsidR="00F0357C" w:rsidRPr="00C95450" w:rsidRDefault="00CC0D93" w:rsidP="00F0357C">
            <w:pPr>
              <w:jc w:val="center"/>
              <w:rPr>
                <w:noProof/>
                <w:color w:val="000000"/>
                <w:lang w:val="en-US"/>
              </w:rPr>
            </w:pPr>
            <w:r>
              <w:rPr>
                <w:noProof/>
                <w:lang w:val="sr-Cyrl-CS"/>
              </w:rPr>
              <w:t>Реагенси</w:t>
            </w:r>
            <w:r w:rsidRPr="009737C9">
              <w:rPr>
                <w:noProof/>
                <w:lang w:val="sr-Cyrl-CS"/>
              </w:rPr>
              <w:t xml:space="preserve"> </w:t>
            </w:r>
            <w:r>
              <w:rPr>
                <w:noProof/>
                <w:lang w:val="sr-Cyrl-CS"/>
              </w:rPr>
              <w:t>и</w:t>
            </w:r>
            <w:r w:rsidRPr="009737C9">
              <w:rPr>
                <w:noProof/>
                <w:lang w:val="sr-Cyrl-CS"/>
              </w:rPr>
              <w:t xml:space="preserve"> </w:t>
            </w:r>
            <w:r>
              <w:rPr>
                <w:noProof/>
                <w:lang w:val="sr-Cyrl-CS"/>
              </w:rPr>
              <w:t>потрошни</w:t>
            </w:r>
            <w:r w:rsidRPr="009737C9">
              <w:rPr>
                <w:noProof/>
                <w:lang w:val="sr-Cyrl-CS"/>
              </w:rPr>
              <w:t xml:space="preserve"> </w:t>
            </w:r>
            <w:r>
              <w:rPr>
                <w:noProof/>
                <w:lang w:val="sr-Cyrl-CS"/>
              </w:rPr>
              <w:t>материјал</w:t>
            </w:r>
            <w:r w:rsidRPr="009737C9">
              <w:rPr>
                <w:noProof/>
                <w:lang w:val="sr-Cyrl-CS"/>
              </w:rPr>
              <w:t xml:space="preserve"> </w:t>
            </w:r>
            <w:r>
              <w:rPr>
                <w:noProof/>
                <w:lang w:val="sr-Cyrl-CS"/>
              </w:rPr>
              <w:t>за</w:t>
            </w:r>
            <w:r w:rsidRPr="009737C9">
              <w:rPr>
                <w:noProof/>
                <w:lang w:val="sr-Cyrl-CS"/>
              </w:rPr>
              <w:t xml:space="preserve"> </w:t>
            </w:r>
            <w:r>
              <w:rPr>
                <w:noProof/>
                <w:lang w:val="sr-Cyrl-CS"/>
              </w:rPr>
              <w:t>апарат</w:t>
            </w:r>
            <w:r w:rsidRPr="009737C9">
              <w:rPr>
                <w:lang w:val="sr-Cyrl-CS"/>
              </w:rPr>
              <w:t xml:space="preserve"> </w:t>
            </w:r>
            <w:r w:rsidRPr="00A557B5">
              <w:t>AVL 9180</w:t>
            </w:r>
          </w:p>
        </w:tc>
      </w:tr>
      <w:tr w:rsidR="00F0357C" w:rsidRPr="00C95D29" w:rsidTr="00F0357C">
        <w:trPr>
          <w:trHeight w:val="165"/>
        </w:trPr>
        <w:tc>
          <w:tcPr>
            <w:tcW w:w="1101" w:type="dxa"/>
            <w:tcBorders>
              <w:top w:val="single" w:sz="4" w:space="0" w:color="auto"/>
              <w:left w:val="single" w:sz="4" w:space="0" w:color="auto"/>
              <w:bottom w:val="single" w:sz="4" w:space="0" w:color="auto"/>
              <w:right w:val="single" w:sz="4" w:space="0" w:color="auto"/>
            </w:tcBorders>
            <w:vAlign w:val="center"/>
          </w:tcPr>
          <w:p w:rsidR="00F0357C" w:rsidRPr="00C95D29" w:rsidRDefault="00F0357C" w:rsidP="00F0357C">
            <w:pPr>
              <w:jc w:val="center"/>
              <w:rPr>
                <w:noProof/>
                <w:lang w:val="sr-Cyrl-CS"/>
              </w:rPr>
            </w:pPr>
            <w:r w:rsidRPr="00C95D29">
              <w:rPr>
                <w:noProof/>
                <w:lang w:val="sr-Cyrl-CS"/>
              </w:rPr>
              <w:t>4.</w:t>
            </w:r>
          </w:p>
        </w:tc>
        <w:tc>
          <w:tcPr>
            <w:tcW w:w="8363" w:type="dxa"/>
            <w:tcBorders>
              <w:top w:val="single" w:sz="4" w:space="0" w:color="auto"/>
              <w:left w:val="single" w:sz="4" w:space="0" w:color="auto"/>
              <w:bottom w:val="single" w:sz="4" w:space="0" w:color="auto"/>
              <w:right w:val="single" w:sz="4" w:space="0" w:color="auto"/>
            </w:tcBorders>
            <w:vAlign w:val="center"/>
          </w:tcPr>
          <w:p w:rsidR="00F0357C" w:rsidRPr="0038578A" w:rsidRDefault="00CC0D93" w:rsidP="00CC0D93">
            <w:pPr>
              <w:jc w:val="center"/>
              <w:rPr>
                <w:noProof/>
                <w:color w:val="000000"/>
                <w:lang w:val="en-US"/>
              </w:rPr>
            </w:pPr>
            <w:r>
              <w:rPr>
                <w:noProof/>
                <w:lang w:val="sr-Cyrl-CS"/>
              </w:rPr>
              <w:t>Реагенси</w:t>
            </w:r>
            <w:r w:rsidRPr="009737C9">
              <w:rPr>
                <w:noProof/>
                <w:lang w:val="sr-Cyrl-CS"/>
              </w:rPr>
              <w:t xml:space="preserve"> </w:t>
            </w:r>
            <w:r>
              <w:rPr>
                <w:noProof/>
                <w:lang w:val="sr-Cyrl-CS"/>
              </w:rPr>
              <w:t>и</w:t>
            </w:r>
            <w:r w:rsidRPr="009737C9">
              <w:rPr>
                <w:noProof/>
                <w:lang w:val="sr-Cyrl-CS"/>
              </w:rPr>
              <w:t xml:space="preserve"> </w:t>
            </w:r>
            <w:r>
              <w:rPr>
                <w:noProof/>
                <w:lang w:val="sr-Cyrl-CS"/>
              </w:rPr>
              <w:t>потрошни</w:t>
            </w:r>
            <w:r w:rsidRPr="009737C9">
              <w:rPr>
                <w:noProof/>
                <w:lang w:val="sr-Cyrl-CS"/>
              </w:rPr>
              <w:t xml:space="preserve"> </w:t>
            </w:r>
            <w:r>
              <w:rPr>
                <w:noProof/>
                <w:lang w:val="sr-Cyrl-CS"/>
              </w:rPr>
              <w:t>материјал</w:t>
            </w:r>
            <w:r w:rsidRPr="009737C9">
              <w:rPr>
                <w:noProof/>
                <w:lang w:val="sr-Cyrl-CS"/>
              </w:rPr>
              <w:t xml:space="preserve"> </w:t>
            </w:r>
            <w:r>
              <w:rPr>
                <w:noProof/>
                <w:lang w:val="sr-Cyrl-CS"/>
              </w:rPr>
              <w:t>за</w:t>
            </w:r>
            <w:r w:rsidRPr="009737C9">
              <w:rPr>
                <w:noProof/>
                <w:lang w:val="sr-Cyrl-CS"/>
              </w:rPr>
              <w:t xml:space="preserve"> </w:t>
            </w:r>
            <w:r>
              <w:rPr>
                <w:noProof/>
                <w:lang w:val="sr-Cyrl-CS"/>
              </w:rPr>
              <w:t xml:space="preserve">апарате </w:t>
            </w:r>
            <w:r w:rsidRPr="00A557B5">
              <w:t xml:space="preserve">SYSMEX XN </w:t>
            </w:r>
            <w:r>
              <w:rPr>
                <w:lang w:val="sr-Cyrl-CS"/>
              </w:rPr>
              <w:t>и</w:t>
            </w:r>
            <w:r w:rsidRPr="00A557B5">
              <w:t xml:space="preserve"> SYSMEX XS</w:t>
            </w:r>
          </w:p>
        </w:tc>
      </w:tr>
      <w:tr w:rsidR="00F0357C" w:rsidRPr="00C95D29" w:rsidTr="00F0357C">
        <w:trPr>
          <w:trHeight w:val="165"/>
        </w:trPr>
        <w:tc>
          <w:tcPr>
            <w:tcW w:w="1101" w:type="dxa"/>
            <w:tcBorders>
              <w:top w:val="single" w:sz="4" w:space="0" w:color="auto"/>
              <w:left w:val="single" w:sz="4" w:space="0" w:color="auto"/>
              <w:bottom w:val="single" w:sz="4" w:space="0" w:color="auto"/>
              <w:right w:val="single" w:sz="4" w:space="0" w:color="auto"/>
            </w:tcBorders>
            <w:vAlign w:val="center"/>
          </w:tcPr>
          <w:p w:rsidR="00F0357C" w:rsidRPr="00C95450" w:rsidRDefault="00F0357C" w:rsidP="00F0357C">
            <w:pPr>
              <w:jc w:val="center"/>
              <w:rPr>
                <w:noProof/>
                <w:lang w:val="en-US"/>
              </w:rPr>
            </w:pPr>
            <w:r>
              <w:rPr>
                <w:noProof/>
                <w:lang w:val="en-US"/>
              </w:rPr>
              <w:t>5.</w:t>
            </w:r>
          </w:p>
        </w:tc>
        <w:tc>
          <w:tcPr>
            <w:tcW w:w="8363" w:type="dxa"/>
            <w:tcBorders>
              <w:top w:val="single" w:sz="4" w:space="0" w:color="auto"/>
              <w:left w:val="single" w:sz="4" w:space="0" w:color="auto"/>
              <w:bottom w:val="single" w:sz="4" w:space="0" w:color="auto"/>
              <w:right w:val="single" w:sz="4" w:space="0" w:color="auto"/>
            </w:tcBorders>
            <w:vAlign w:val="center"/>
          </w:tcPr>
          <w:p w:rsidR="00F0357C" w:rsidRDefault="000E0E16" w:rsidP="00F0357C">
            <w:pPr>
              <w:jc w:val="center"/>
              <w:rPr>
                <w:noProof/>
                <w:color w:val="000000"/>
                <w:lang w:val="en-US"/>
              </w:rPr>
            </w:pPr>
            <w:r>
              <w:rPr>
                <w:noProof/>
                <w:lang w:val="sr-Cyrl-CS"/>
              </w:rPr>
              <w:t>Реагенси</w:t>
            </w:r>
            <w:r w:rsidRPr="009737C9">
              <w:rPr>
                <w:noProof/>
                <w:lang w:val="sr-Cyrl-CS"/>
              </w:rPr>
              <w:t xml:space="preserve"> </w:t>
            </w:r>
            <w:r>
              <w:rPr>
                <w:noProof/>
                <w:lang w:val="sr-Cyrl-CS"/>
              </w:rPr>
              <w:t>и</w:t>
            </w:r>
            <w:r w:rsidRPr="009737C9">
              <w:rPr>
                <w:noProof/>
                <w:lang w:val="sr-Cyrl-CS"/>
              </w:rPr>
              <w:t xml:space="preserve"> </w:t>
            </w:r>
            <w:r>
              <w:rPr>
                <w:noProof/>
                <w:lang w:val="sr-Cyrl-CS"/>
              </w:rPr>
              <w:t>потрошни</w:t>
            </w:r>
            <w:r w:rsidRPr="009737C9">
              <w:rPr>
                <w:noProof/>
                <w:lang w:val="sr-Cyrl-CS"/>
              </w:rPr>
              <w:t xml:space="preserve"> </w:t>
            </w:r>
            <w:r>
              <w:rPr>
                <w:noProof/>
                <w:lang w:val="sr-Cyrl-CS"/>
              </w:rPr>
              <w:t>материјал</w:t>
            </w:r>
            <w:r w:rsidRPr="009737C9">
              <w:rPr>
                <w:noProof/>
                <w:lang w:val="sr-Cyrl-CS"/>
              </w:rPr>
              <w:t xml:space="preserve"> </w:t>
            </w:r>
            <w:r>
              <w:rPr>
                <w:noProof/>
                <w:lang w:val="sr-Cyrl-CS"/>
              </w:rPr>
              <w:t>за</w:t>
            </w:r>
            <w:r w:rsidRPr="009737C9">
              <w:rPr>
                <w:noProof/>
                <w:lang w:val="sr-Cyrl-CS"/>
              </w:rPr>
              <w:t xml:space="preserve"> </w:t>
            </w:r>
            <w:r>
              <w:rPr>
                <w:noProof/>
                <w:lang w:val="sr-Cyrl-CS"/>
              </w:rPr>
              <w:t>апарат</w:t>
            </w:r>
            <w:r w:rsidRPr="009737C9">
              <w:rPr>
                <w:lang w:val="sr-Cyrl-CS"/>
              </w:rPr>
              <w:t xml:space="preserve"> </w:t>
            </w:r>
            <w:r w:rsidRPr="00A557B5">
              <w:t>PENTRA 60</w:t>
            </w:r>
          </w:p>
        </w:tc>
      </w:tr>
      <w:tr w:rsidR="00F0357C" w:rsidRPr="00C95D29" w:rsidTr="00F0357C">
        <w:trPr>
          <w:trHeight w:val="165"/>
        </w:trPr>
        <w:tc>
          <w:tcPr>
            <w:tcW w:w="1101" w:type="dxa"/>
            <w:tcBorders>
              <w:top w:val="single" w:sz="4" w:space="0" w:color="auto"/>
              <w:left w:val="single" w:sz="4" w:space="0" w:color="auto"/>
              <w:bottom w:val="single" w:sz="4" w:space="0" w:color="auto"/>
              <w:right w:val="single" w:sz="4" w:space="0" w:color="auto"/>
            </w:tcBorders>
            <w:vAlign w:val="center"/>
          </w:tcPr>
          <w:p w:rsidR="00F0357C" w:rsidRDefault="00F0357C" w:rsidP="00F0357C">
            <w:pPr>
              <w:jc w:val="center"/>
              <w:rPr>
                <w:noProof/>
                <w:lang w:val="en-US"/>
              </w:rPr>
            </w:pPr>
            <w:r>
              <w:rPr>
                <w:noProof/>
                <w:lang w:val="en-US"/>
              </w:rPr>
              <w:t>6.</w:t>
            </w:r>
          </w:p>
        </w:tc>
        <w:tc>
          <w:tcPr>
            <w:tcW w:w="8363" w:type="dxa"/>
            <w:tcBorders>
              <w:top w:val="single" w:sz="4" w:space="0" w:color="auto"/>
              <w:left w:val="single" w:sz="4" w:space="0" w:color="auto"/>
              <w:bottom w:val="single" w:sz="4" w:space="0" w:color="auto"/>
              <w:right w:val="single" w:sz="4" w:space="0" w:color="auto"/>
            </w:tcBorders>
            <w:vAlign w:val="center"/>
          </w:tcPr>
          <w:p w:rsidR="00F0357C" w:rsidRDefault="000E0E16" w:rsidP="00F0357C">
            <w:pPr>
              <w:jc w:val="center"/>
              <w:rPr>
                <w:noProof/>
                <w:color w:val="000000"/>
                <w:lang w:val="en-US"/>
              </w:rPr>
            </w:pPr>
            <w:r>
              <w:rPr>
                <w:noProof/>
                <w:lang w:val="sr-Cyrl-CS"/>
              </w:rPr>
              <w:t>Потрошни</w:t>
            </w:r>
            <w:r w:rsidRPr="00BA470D">
              <w:rPr>
                <w:noProof/>
                <w:lang w:val="sr-Cyrl-CS"/>
              </w:rPr>
              <w:t xml:space="preserve"> </w:t>
            </w:r>
            <w:r>
              <w:rPr>
                <w:noProof/>
                <w:lang w:val="sr-Cyrl-CS"/>
              </w:rPr>
              <w:t>материјал</w:t>
            </w:r>
            <w:r w:rsidRPr="00BA470D">
              <w:rPr>
                <w:noProof/>
                <w:lang w:val="sr-Cyrl-CS"/>
              </w:rPr>
              <w:t xml:space="preserve"> </w:t>
            </w:r>
            <w:r>
              <w:rPr>
                <w:noProof/>
                <w:lang w:val="sr-Cyrl-CS"/>
              </w:rPr>
              <w:t>за</w:t>
            </w:r>
            <w:r w:rsidRPr="00BA470D">
              <w:rPr>
                <w:noProof/>
                <w:lang w:val="sr-Cyrl-CS"/>
              </w:rPr>
              <w:t xml:space="preserve"> </w:t>
            </w:r>
            <w:r>
              <w:rPr>
                <w:noProof/>
                <w:lang w:val="sr-Cyrl-CS"/>
              </w:rPr>
              <w:t>апарат</w:t>
            </w:r>
            <w:r w:rsidRPr="00BA470D">
              <w:rPr>
                <w:lang w:val="sr-Cyrl-CS"/>
              </w:rPr>
              <w:t xml:space="preserve"> </w:t>
            </w:r>
            <w:r w:rsidRPr="00A557B5">
              <w:t>COBAS INTEGRA 400+</w:t>
            </w:r>
          </w:p>
        </w:tc>
      </w:tr>
      <w:tr w:rsidR="00F0357C" w:rsidRPr="00C95D29" w:rsidTr="00F0357C">
        <w:trPr>
          <w:trHeight w:val="165"/>
        </w:trPr>
        <w:tc>
          <w:tcPr>
            <w:tcW w:w="1101" w:type="dxa"/>
            <w:tcBorders>
              <w:top w:val="single" w:sz="4" w:space="0" w:color="auto"/>
              <w:left w:val="single" w:sz="4" w:space="0" w:color="auto"/>
              <w:bottom w:val="single" w:sz="4" w:space="0" w:color="auto"/>
              <w:right w:val="single" w:sz="4" w:space="0" w:color="auto"/>
            </w:tcBorders>
            <w:vAlign w:val="center"/>
          </w:tcPr>
          <w:p w:rsidR="00F0357C" w:rsidRDefault="00F0357C" w:rsidP="00F0357C">
            <w:pPr>
              <w:jc w:val="center"/>
              <w:rPr>
                <w:noProof/>
                <w:lang w:val="en-US"/>
              </w:rPr>
            </w:pPr>
            <w:r>
              <w:rPr>
                <w:noProof/>
                <w:lang w:val="en-US"/>
              </w:rPr>
              <w:t>7.</w:t>
            </w:r>
          </w:p>
        </w:tc>
        <w:tc>
          <w:tcPr>
            <w:tcW w:w="8363" w:type="dxa"/>
            <w:tcBorders>
              <w:top w:val="single" w:sz="4" w:space="0" w:color="auto"/>
              <w:left w:val="single" w:sz="4" w:space="0" w:color="auto"/>
              <w:bottom w:val="single" w:sz="4" w:space="0" w:color="auto"/>
              <w:right w:val="single" w:sz="4" w:space="0" w:color="auto"/>
            </w:tcBorders>
            <w:vAlign w:val="center"/>
          </w:tcPr>
          <w:p w:rsidR="00F0357C" w:rsidRDefault="000E0E16" w:rsidP="00F0357C">
            <w:pPr>
              <w:jc w:val="center"/>
              <w:rPr>
                <w:noProof/>
                <w:color w:val="000000"/>
                <w:lang w:val="en-US"/>
              </w:rPr>
            </w:pPr>
            <w:r>
              <w:rPr>
                <w:noProof/>
                <w:lang w:val="sr-Cyrl-CS"/>
              </w:rPr>
              <w:t>Реагенси</w:t>
            </w:r>
            <w:r w:rsidRPr="00BA470D">
              <w:rPr>
                <w:noProof/>
                <w:lang w:val="sr-Cyrl-CS"/>
              </w:rPr>
              <w:t xml:space="preserve"> </w:t>
            </w:r>
            <w:r>
              <w:rPr>
                <w:noProof/>
                <w:lang w:val="sr-Cyrl-CS"/>
              </w:rPr>
              <w:t>и</w:t>
            </w:r>
            <w:r w:rsidRPr="00BA470D">
              <w:rPr>
                <w:noProof/>
                <w:lang w:val="sr-Cyrl-CS"/>
              </w:rPr>
              <w:t xml:space="preserve"> </w:t>
            </w:r>
            <w:r>
              <w:rPr>
                <w:noProof/>
                <w:lang w:val="sr-Cyrl-CS"/>
              </w:rPr>
              <w:t>потрошни</w:t>
            </w:r>
            <w:r w:rsidRPr="00BA470D">
              <w:rPr>
                <w:noProof/>
                <w:lang w:val="sr-Cyrl-CS"/>
              </w:rPr>
              <w:t xml:space="preserve"> </w:t>
            </w:r>
            <w:r>
              <w:rPr>
                <w:noProof/>
                <w:lang w:val="sr-Cyrl-CS"/>
              </w:rPr>
              <w:t>материјал</w:t>
            </w:r>
            <w:r w:rsidRPr="00BA470D">
              <w:rPr>
                <w:noProof/>
                <w:lang w:val="sr-Cyrl-CS"/>
              </w:rPr>
              <w:t xml:space="preserve"> </w:t>
            </w:r>
            <w:r>
              <w:rPr>
                <w:noProof/>
                <w:lang w:val="sr-Cyrl-CS"/>
              </w:rPr>
              <w:t>за</w:t>
            </w:r>
            <w:r w:rsidRPr="00BA470D">
              <w:rPr>
                <w:noProof/>
                <w:lang w:val="sr-Cyrl-CS"/>
              </w:rPr>
              <w:t xml:space="preserve"> </w:t>
            </w:r>
            <w:r>
              <w:rPr>
                <w:noProof/>
                <w:lang w:val="sr-Cyrl-CS"/>
              </w:rPr>
              <w:t>апарат</w:t>
            </w:r>
            <w:r w:rsidRPr="00BA470D">
              <w:rPr>
                <w:lang w:val="sr-Cyrl-CS"/>
              </w:rPr>
              <w:t xml:space="preserve"> </w:t>
            </w:r>
            <w:r w:rsidRPr="00A557B5">
              <w:t>THROMBOTRACK SOLO</w:t>
            </w:r>
          </w:p>
        </w:tc>
      </w:tr>
      <w:tr w:rsidR="00F0357C" w:rsidRPr="00C95D29" w:rsidTr="00F0357C">
        <w:trPr>
          <w:trHeight w:val="165"/>
        </w:trPr>
        <w:tc>
          <w:tcPr>
            <w:tcW w:w="1101" w:type="dxa"/>
            <w:tcBorders>
              <w:top w:val="single" w:sz="4" w:space="0" w:color="auto"/>
              <w:left w:val="single" w:sz="4" w:space="0" w:color="auto"/>
              <w:bottom w:val="single" w:sz="4" w:space="0" w:color="auto"/>
              <w:right w:val="single" w:sz="4" w:space="0" w:color="auto"/>
            </w:tcBorders>
            <w:vAlign w:val="center"/>
          </w:tcPr>
          <w:p w:rsidR="00F0357C" w:rsidRDefault="00F0357C" w:rsidP="00F0357C">
            <w:pPr>
              <w:jc w:val="center"/>
              <w:rPr>
                <w:noProof/>
                <w:lang w:val="en-US"/>
              </w:rPr>
            </w:pPr>
            <w:r>
              <w:rPr>
                <w:noProof/>
                <w:lang w:val="en-US"/>
              </w:rPr>
              <w:t>8.</w:t>
            </w:r>
          </w:p>
        </w:tc>
        <w:tc>
          <w:tcPr>
            <w:tcW w:w="8363" w:type="dxa"/>
            <w:tcBorders>
              <w:top w:val="single" w:sz="4" w:space="0" w:color="auto"/>
              <w:left w:val="single" w:sz="4" w:space="0" w:color="auto"/>
              <w:bottom w:val="single" w:sz="4" w:space="0" w:color="auto"/>
              <w:right w:val="single" w:sz="4" w:space="0" w:color="auto"/>
            </w:tcBorders>
            <w:vAlign w:val="center"/>
          </w:tcPr>
          <w:p w:rsidR="00F0357C" w:rsidRDefault="000E0E16" w:rsidP="00F0357C">
            <w:pPr>
              <w:jc w:val="center"/>
              <w:rPr>
                <w:noProof/>
                <w:color w:val="000000"/>
                <w:lang w:val="en-US"/>
              </w:rPr>
            </w:pPr>
            <w:r>
              <w:rPr>
                <w:noProof/>
                <w:lang w:val="sr-Cyrl-CS"/>
              </w:rPr>
              <w:t>Реагенси</w:t>
            </w:r>
            <w:r w:rsidRPr="00BA470D">
              <w:rPr>
                <w:noProof/>
                <w:lang w:val="sr-Cyrl-CS"/>
              </w:rPr>
              <w:t xml:space="preserve"> </w:t>
            </w:r>
            <w:r>
              <w:rPr>
                <w:noProof/>
                <w:lang w:val="sr-Cyrl-CS"/>
              </w:rPr>
              <w:t>и</w:t>
            </w:r>
            <w:r w:rsidRPr="00BA470D">
              <w:rPr>
                <w:noProof/>
                <w:lang w:val="sr-Cyrl-CS"/>
              </w:rPr>
              <w:t xml:space="preserve"> </w:t>
            </w:r>
            <w:r>
              <w:rPr>
                <w:noProof/>
                <w:lang w:val="sr-Cyrl-CS"/>
              </w:rPr>
              <w:t>потрошни</w:t>
            </w:r>
            <w:r w:rsidRPr="00BA470D">
              <w:rPr>
                <w:noProof/>
                <w:lang w:val="sr-Cyrl-CS"/>
              </w:rPr>
              <w:t xml:space="preserve"> </w:t>
            </w:r>
            <w:r>
              <w:rPr>
                <w:noProof/>
                <w:lang w:val="sr-Cyrl-CS"/>
              </w:rPr>
              <w:t>материјал</w:t>
            </w:r>
            <w:r w:rsidRPr="00BA470D">
              <w:rPr>
                <w:noProof/>
                <w:lang w:val="sr-Cyrl-CS"/>
              </w:rPr>
              <w:t xml:space="preserve"> </w:t>
            </w:r>
            <w:r>
              <w:rPr>
                <w:noProof/>
                <w:lang w:val="sr-Cyrl-CS"/>
              </w:rPr>
              <w:t>за</w:t>
            </w:r>
            <w:r w:rsidRPr="00BA470D">
              <w:rPr>
                <w:noProof/>
                <w:lang w:val="sr-Cyrl-CS"/>
              </w:rPr>
              <w:t xml:space="preserve"> </w:t>
            </w:r>
            <w:r>
              <w:rPr>
                <w:noProof/>
                <w:lang w:val="sr-Cyrl-CS"/>
              </w:rPr>
              <w:t xml:space="preserve">апарат </w:t>
            </w:r>
            <w:r w:rsidRPr="00A557B5">
              <w:t>XPAND DIMENSION</w:t>
            </w:r>
          </w:p>
        </w:tc>
      </w:tr>
      <w:tr w:rsidR="00F0357C" w:rsidRPr="00C95D29" w:rsidTr="00F0357C">
        <w:trPr>
          <w:trHeight w:val="165"/>
        </w:trPr>
        <w:tc>
          <w:tcPr>
            <w:tcW w:w="1101" w:type="dxa"/>
            <w:tcBorders>
              <w:top w:val="single" w:sz="4" w:space="0" w:color="auto"/>
              <w:left w:val="single" w:sz="4" w:space="0" w:color="auto"/>
              <w:bottom w:val="single" w:sz="4" w:space="0" w:color="auto"/>
              <w:right w:val="single" w:sz="4" w:space="0" w:color="auto"/>
            </w:tcBorders>
            <w:vAlign w:val="center"/>
          </w:tcPr>
          <w:p w:rsidR="00F0357C" w:rsidRDefault="00F0357C" w:rsidP="00F0357C">
            <w:pPr>
              <w:jc w:val="center"/>
              <w:rPr>
                <w:noProof/>
                <w:lang w:val="en-US"/>
              </w:rPr>
            </w:pPr>
            <w:r>
              <w:rPr>
                <w:noProof/>
                <w:lang w:val="en-US"/>
              </w:rPr>
              <w:t>9.</w:t>
            </w:r>
          </w:p>
        </w:tc>
        <w:tc>
          <w:tcPr>
            <w:tcW w:w="8363" w:type="dxa"/>
            <w:tcBorders>
              <w:top w:val="single" w:sz="4" w:space="0" w:color="auto"/>
              <w:left w:val="single" w:sz="4" w:space="0" w:color="auto"/>
              <w:bottom w:val="single" w:sz="4" w:space="0" w:color="auto"/>
              <w:right w:val="single" w:sz="4" w:space="0" w:color="auto"/>
            </w:tcBorders>
            <w:vAlign w:val="center"/>
          </w:tcPr>
          <w:p w:rsidR="00F0357C" w:rsidRDefault="000E0E16" w:rsidP="00F0357C">
            <w:pPr>
              <w:jc w:val="center"/>
              <w:rPr>
                <w:noProof/>
                <w:color w:val="000000"/>
                <w:lang w:val="en-US"/>
              </w:rPr>
            </w:pPr>
            <w:r>
              <w:rPr>
                <w:noProof/>
                <w:lang w:val="sr-Cyrl-CS"/>
              </w:rPr>
              <w:t>Реагенси</w:t>
            </w:r>
            <w:r w:rsidRPr="00BA470D">
              <w:rPr>
                <w:noProof/>
                <w:lang w:val="sr-Cyrl-CS"/>
              </w:rPr>
              <w:t xml:space="preserve"> </w:t>
            </w:r>
            <w:r>
              <w:rPr>
                <w:noProof/>
                <w:lang w:val="sr-Cyrl-CS"/>
              </w:rPr>
              <w:t>и</w:t>
            </w:r>
            <w:r w:rsidRPr="00BA470D">
              <w:rPr>
                <w:noProof/>
                <w:lang w:val="sr-Cyrl-CS"/>
              </w:rPr>
              <w:t xml:space="preserve"> </w:t>
            </w:r>
            <w:r>
              <w:rPr>
                <w:noProof/>
                <w:lang w:val="sr-Cyrl-CS"/>
              </w:rPr>
              <w:t>потрошни</w:t>
            </w:r>
            <w:r w:rsidRPr="00BA470D">
              <w:rPr>
                <w:noProof/>
                <w:lang w:val="sr-Cyrl-CS"/>
              </w:rPr>
              <w:t xml:space="preserve"> </w:t>
            </w:r>
            <w:r>
              <w:rPr>
                <w:noProof/>
                <w:lang w:val="sr-Cyrl-CS"/>
              </w:rPr>
              <w:t>материјал</w:t>
            </w:r>
            <w:r w:rsidRPr="00BA470D">
              <w:rPr>
                <w:noProof/>
                <w:lang w:val="sr-Cyrl-CS"/>
              </w:rPr>
              <w:t xml:space="preserve"> </w:t>
            </w:r>
            <w:r>
              <w:rPr>
                <w:noProof/>
                <w:lang w:val="sr-Cyrl-CS"/>
              </w:rPr>
              <w:t>за</w:t>
            </w:r>
            <w:r w:rsidRPr="00BA470D">
              <w:rPr>
                <w:noProof/>
                <w:lang w:val="sr-Cyrl-CS"/>
              </w:rPr>
              <w:t xml:space="preserve"> </w:t>
            </w:r>
            <w:r>
              <w:rPr>
                <w:noProof/>
                <w:lang w:val="sr-Cyrl-CS"/>
              </w:rPr>
              <w:t xml:space="preserve">апарат </w:t>
            </w:r>
            <w:r w:rsidRPr="00A557B5">
              <w:t>BCS XP</w:t>
            </w:r>
          </w:p>
        </w:tc>
      </w:tr>
      <w:tr w:rsidR="00F0357C" w:rsidRPr="00C95D29" w:rsidTr="00F0357C">
        <w:trPr>
          <w:trHeight w:val="165"/>
        </w:trPr>
        <w:tc>
          <w:tcPr>
            <w:tcW w:w="1101" w:type="dxa"/>
            <w:tcBorders>
              <w:top w:val="single" w:sz="4" w:space="0" w:color="auto"/>
              <w:left w:val="single" w:sz="4" w:space="0" w:color="auto"/>
              <w:bottom w:val="single" w:sz="4" w:space="0" w:color="auto"/>
              <w:right w:val="single" w:sz="4" w:space="0" w:color="auto"/>
            </w:tcBorders>
            <w:vAlign w:val="center"/>
          </w:tcPr>
          <w:p w:rsidR="00F0357C" w:rsidRDefault="00F0357C" w:rsidP="00F0357C">
            <w:pPr>
              <w:jc w:val="center"/>
              <w:rPr>
                <w:noProof/>
                <w:lang w:val="en-US"/>
              </w:rPr>
            </w:pPr>
            <w:r>
              <w:rPr>
                <w:noProof/>
                <w:lang w:val="en-US"/>
              </w:rPr>
              <w:t>10.</w:t>
            </w:r>
          </w:p>
        </w:tc>
        <w:tc>
          <w:tcPr>
            <w:tcW w:w="8363" w:type="dxa"/>
            <w:tcBorders>
              <w:top w:val="single" w:sz="4" w:space="0" w:color="auto"/>
              <w:left w:val="single" w:sz="4" w:space="0" w:color="auto"/>
              <w:bottom w:val="single" w:sz="4" w:space="0" w:color="auto"/>
              <w:right w:val="single" w:sz="4" w:space="0" w:color="auto"/>
            </w:tcBorders>
            <w:vAlign w:val="center"/>
          </w:tcPr>
          <w:p w:rsidR="00F0357C" w:rsidRDefault="005A772E" w:rsidP="00F0357C">
            <w:pPr>
              <w:jc w:val="center"/>
              <w:rPr>
                <w:noProof/>
                <w:color w:val="000000"/>
                <w:lang w:val="en-US"/>
              </w:rPr>
            </w:pPr>
            <w:r>
              <w:rPr>
                <w:noProof/>
                <w:lang w:val="sr-Cyrl-CS"/>
              </w:rPr>
              <w:t>Реагенси</w:t>
            </w:r>
            <w:r w:rsidRPr="00BA470D">
              <w:rPr>
                <w:noProof/>
                <w:lang w:val="sr-Cyrl-CS"/>
              </w:rPr>
              <w:t xml:space="preserve"> </w:t>
            </w:r>
            <w:r>
              <w:rPr>
                <w:noProof/>
                <w:lang w:val="sr-Cyrl-CS"/>
              </w:rPr>
              <w:t>и</w:t>
            </w:r>
            <w:r w:rsidRPr="00BA470D">
              <w:rPr>
                <w:noProof/>
                <w:lang w:val="sr-Cyrl-CS"/>
              </w:rPr>
              <w:t xml:space="preserve"> </w:t>
            </w:r>
            <w:r>
              <w:rPr>
                <w:noProof/>
                <w:lang w:val="sr-Cyrl-CS"/>
              </w:rPr>
              <w:t>потрошни</w:t>
            </w:r>
            <w:r w:rsidRPr="00BA470D">
              <w:rPr>
                <w:noProof/>
                <w:lang w:val="sr-Cyrl-CS"/>
              </w:rPr>
              <w:t xml:space="preserve"> </w:t>
            </w:r>
            <w:r>
              <w:rPr>
                <w:noProof/>
                <w:lang w:val="sr-Cyrl-CS"/>
              </w:rPr>
              <w:t>материјал</w:t>
            </w:r>
            <w:r w:rsidRPr="00BA470D">
              <w:rPr>
                <w:noProof/>
                <w:lang w:val="sr-Cyrl-CS"/>
              </w:rPr>
              <w:t xml:space="preserve"> </w:t>
            </w:r>
            <w:r>
              <w:rPr>
                <w:noProof/>
                <w:lang w:val="sr-Cyrl-CS"/>
              </w:rPr>
              <w:t>за</w:t>
            </w:r>
            <w:r w:rsidRPr="00BA470D">
              <w:rPr>
                <w:noProof/>
                <w:lang w:val="sr-Cyrl-CS"/>
              </w:rPr>
              <w:t xml:space="preserve"> </w:t>
            </w:r>
            <w:r>
              <w:rPr>
                <w:noProof/>
                <w:lang w:val="sr-Cyrl-CS"/>
              </w:rPr>
              <w:t xml:space="preserve">апарат </w:t>
            </w:r>
            <w:r w:rsidRPr="00A557B5">
              <w:t>PFA-100</w:t>
            </w:r>
          </w:p>
        </w:tc>
      </w:tr>
      <w:tr w:rsidR="00F0357C" w:rsidRPr="00C95D29" w:rsidTr="00F0357C">
        <w:trPr>
          <w:trHeight w:val="165"/>
        </w:trPr>
        <w:tc>
          <w:tcPr>
            <w:tcW w:w="1101" w:type="dxa"/>
            <w:tcBorders>
              <w:top w:val="single" w:sz="4" w:space="0" w:color="auto"/>
              <w:left w:val="single" w:sz="4" w:space="0" w:color="auto"/>
              <w:bottom w:val="single" w:sz="4" w:space="0" w:color="auto"/>
              <w:right w:val="single" w:sz="4" w:space="0" w:color="auto"/>
            </w:tcBorders>
            <w:vAlign w:val="center"/>
          </w:tcPr>
          <w:p w:rsidR="00F0357C" w:rsidRDefault="00F0357C" w:rsidP="00F0357C">
            <w:pPr>
              <w:jc w:val="center"/>
              <w:rPr>
                <w:noProof/>
                <w:lang w:val="en-US"/>
              </w:rPr>
            </w:pPr>
            <w:r>
              <w:rPr>
                <w:noProof/>
                <w:lang w:val="en-US"/>
              </w:rPr>
              <w:t>11.</w:t>
            </w:r>
          </w:p>
        </w:tc>
        <w:tc>
          <w:tcPr>
            <w:tcW w:w="8363" w:type="dxa"/>
            <w:tcBorders>
              <w:top w:val="single" w:sz="4" w:space="0" w:color="auto"/>
              <w:left w:val="single" w:sz="4" w:space="0" w:color="auto"/>
              <w:bottom w:val="single" w:sz="4" w:space="0" w:color="auto"/>
              <w:right w:val="single" w:sz="4" w:space="0" w:color="auto"/>
            </w:tcBorders>
            <w:vAlign w:val="center"/>
          </w:tcPr>
          <w:p w:rsidR="00F0357C" w:rsidRDefault="005A772E" w:rsidP="00F0357C">
            <w:pPr>
              <w:jc w:val="center"/>
              <w:rPr>
                <w:noProof/>
                <w:color w:val="000000"/>
                <w:lang w:val="en-US"/>
              </w:rPr>
            </w:pPr>
            <w:r>
              <w:rPr>
                <w:noProof/>
                <w:lang w:val="sr-Cyrl-CS"/>
              </w:rPr>
              <w:t>Реагенси</w:t>
            </w:r>
            <w:r w:rsidRPr="00BA470D">
              <w:rPr>
                <w:noProof/>
                <w:lang w:val="sr-Cyrl-CS"/>
              </w:rPr>
              <w:t xml:space="preserve"> </w:t>
            </w:r>
            <w:r>
              <w:rPr>
                <w:noProof/>
                <w:lang w:val="sr-Cyrl-CS"/>
              </w:rPr>
              <w:t>и</w:t>
            </w:r>
            <w:r w:rsidRPr="00BA470D">
              <w:rPr>
                <w:noProof/>
                <w:lang w:val="sr-Cyrl-CS"/>
              </w:rPr>
              <w:t xml:space="preserve"> </w:t>
            </w:r>
            <w:r>
              <w:rPr>
                <w:noProof/>
                <w:lang w:val="sr-Cyrl-CS"/>
              </w:rPr>
              <w:t>потрошни</w:t>
            </w:r>
            <w:r w:rsidRPr="00BA470D">
              <w:rPr>
                <w:noProof/>
                <w:lang w:val="sr-Cyrl-CS"/>
              </w:rPr>
              <w:t xml:space="preserve"> </w:t>
            </w:r>
            <w:r>
              <w:rPr>
                <w:noProof/>
                <w:lang w:val="sr-Cyrl-CS"/>
              </w:rPr>
              <w:t>материјал</w:t>
            </w:r>
            <w:r w:rsidRPr="00BA470D">
              <w:rPr>
                <w:noProof/>
                <w:lang w:val="sr-Cyrl-CS"/>
              </w:rPr>
              <w:t xml:space="preserve"> </w:t>
            </w:r>
            <w:r>
              <w:rPr>
                <w:noProof/>
                <w:lang w:val="sr-Cyrl-CS"/>
              </w:rPr>
              <w:t>за</w:t>
            </w:r>
            <w:r w:rsidRPr="00BA470D">
              <w:rPr>
                <w:noProof/>
                <w:lang w:val="sr-Cyrl-CS"/>
              </w:rPr>
              <w:t xml:space="preserve"> </w:t>
            </w:r>
            <w:r>
              <w:rPr>
                <w:noProof/>
                <w:lang w:val="sr-Cyrl-CS"/>
              </w:rPr>
              <w:t xml:space="preserve">апарат </w:t>
            </w:r>
            <w:r w:rsidRPr="00A557B5">
              <w:t>ADVIA 1800</w:t>
            </w:r>
          </w:p>
        </w:tc>
      </w:tr>
      <w:tr w:rsidR="00F0357C" w:rsidRPr="00C95D29" w:rsidTr="00F0357C">
        <w:trPr>
          <w:trHeight w:val="165"/>
        </w:trPr>
        <w:tc>
          <w:tcPr>
            <w:tcW w:w="1101" w:type="dxa"/>
            <w:tcBorders>
              <w:top w:val="single" w:sz="4" w:space="0" w:color="auto"/>
              <w:left w:val="single" w:sz="4" w:space="0" w:color="auto"/>
              <w:bottom w:val="single" w:sz="4" w:space="0" w:color="auto"/>
              <w:right w:val="single" w:sz="4" w:space="0" w:color="auto"/>
            </w:tcBorders>
            <w:vAlign w:val="center"/>
          </w:tcPr>
          <w:p w:rsidR="00F0357C" w:rsidRDefault="00F0357C" w:rsidP="00F0357C">
            <w:pPr>
              <w:jc w:val="center"/>
              <w:rPr>
                <w:noProof/>
                <w:lang w:val="en-US"/>
              </w:rPr>
            </w:pPr>
            <w:r>
              <w:rPr>
                <w:noProof/>
                <w:lang w:val="en-US"/>
              </w:rPr>
              <w:t>12.</w:t>
            </w:r>
          </w:p>
        </w:tc>
        <w:tc>
          <w:tcPr>
            <w:tcW w:w="8363" w:type="dxa"/>
            <w:tcBorders>
              <w:top w:val="single" w:sz="4" w:space="0" w:color="auto"/>
              <w:left w:val="single" w:sz="4" w:space="0" w:color="auto"/>
              <w:bottom w:val="single" w:sz="4" w:space="0" w:color="auto"/>
              <w:right w:val="single" w:sz="4" w:space="0" w:color="auto"/>
            </w:tcBorders>
            <w:vAlign w:val="center"/>
          </w:tcPr>
          <w:p w:rsidR="00F0357C" w:rsidRDefault="005A772E" w:rsidP="00F0357C">
            <w:pPr>
              <w:jc w:val="center"/>
              <w:rPr>
                <w:noProof/>
                <w:color w:val="000000"/>
                <w:lang w:val="en-US"/>
              </w:rPr>
            </w:pPr>
            <w:r>
              <w:rPr>
                <w:noProof/>
                <w:lang w:val="sr-Cyrl-CS"/>
              </w:rPr>
              <w:t>Реагенси</w:t>
            </w:r>
            <w:r w:rsidRPr="00BA470D">
              <w:rPr>
                <w:noProof/>
                <w:lang w:val="sr-Cyrl-CS"/>
              </w:rPr>
              <w:t xml:space="preserve"> </w:t>
            </w:r>
            <w:r>
              <w:rPr>
                <w:noProof/>
                <w:lang w:val="sr-Cyrl-CS"/>
              </w:rPr>
              <w:t>и</w:t>
            </w:r>
            <w:r w:rsidRPr="00BA470D">
              <w:rPr>
                <w:noProof/>
                <w:lang w:val="sr-Cyrl-CS"/>
              </w:rPr>
              <w:t xml:space="preserve"> </w:t>
            </w:r>
            <w:r>
              <w:rPr>
                <w:noProof/>
                <w:lang w:val="sr-Cyrl-CS"/>
              </w:rPr>
              <w:t>потрошни</w:t>
            </w:r>
            <w:r w:rsidRPr="00BA470D">
              <w:rPr>
                <w:noProof/>
                <w:lang w:val="sr-Cyrl-CS"/>
              </w:rPr>
              <w:t xml:space="preserve"> </w:t>
            </w:r>
            <w:r>
              <w:rPr>
                <w:noProof/>
                <w:lang w:val="sr-Cyrl-CS"/>
              </w:rPr>
              <w:t>материјал</w:t>
            </w:r>
            <w:r w:rsidRPr="00BA470D">
              <w:rPr>
                <w:noProof/>
                <w:lang w:val="sr-Cyrl-CS"/>
              </w:rPr>
              <w:t xml:space="preserve"> </w:t>
            </w:r>
            <w:r>
              <w:rPr>
                <w:noProof/>
                <w:lang w:val="sr-Cyrl-CS"/>
              </w:rPr>
              <w:t>за</w:t>
            </w:r>
            <w:r w:rsidRPr="00BA470D">
              <w:rPr>
                <w:noProof/>
                <w:lang w:val="sr-Cyrl-CS"/>
              </w:rPr>
              <w:t xml:space="preserve"> </w:t>
            </w:r>
            <w:r>
              <w:rPr>
                <w:noProof/>
                <w:lang w:val="sr-Cyrl-CS"/>
              </w:rPr>
              <w:t xml:space="preserve">апарат </w:t>
            </w:r>
            <w:r w:rsidRPr="00A557B5">
              <w:t>ARCHITECT C8000</w:t>
            </w:r>
          </w:p>
        </w:tc>
      </w:tr>
      <w:tr w:rsidR="00F0357C" w:rsidRPr="00C95D29" w:rsidTr="00F0357C">
        <w:trPr>
          <w:trHeight w:val="165"/>
        </w:trPr>
        <w:tc>
          <w:tcPr>
            <w:tcW w:w="1101" w:type="dxa"/>
            <w:tcBorders>
              <w:top w:val="single" w:sz="4" w:space="0" w:color="auto"/>
              <w:left w:val="single" w:sz="4" w:space="0" w:color="auto"/>
              <w:bottom w:val="single" w:sz="4" w:space="0" w:color="auto"/>
              <w:right w:val="single" w:sz="4" w:space="0" w:color="auto"/>
            </w:tcBorders>
            <w:vAlign w:val="center"/>
          </w:tcPr>
          <w:p w:rsidR="00F0357C" w:rsidRDefault="00F0357C" w:rsidP="00F0357C">
            <w:pPr>
              <w:jc w:val="center"/>
              <w:rPr>
                <w:noProof/>
                <w:lang w:val="en-US"/>
              </w:rPr>
            </w:pPr>
            <w:r>
              <w:rPr>
                <w:noProof/>
                <w:lang w:val="en-US"/>
              </w:rPr>
              <w:t>13.</w:t>
            </w:r>
          </w:p>
        </w:tc>
        <w:tc>
          <w:tcPr>
            <w:tcW w:w="8363" w:type="dxa"/>
            <w:tcBorders>
              <w:top w:val="single" w:sz="4" w:space="0" w:color="auto"/>
              <w:left w:val="single" w:sz="4" w:space="0" w:color="auto"/>
              <w:bottom w:val="single" w:sz="4" w:space="0" w:color="auto"/>
              <w:right w:val="single" w:sz="4" w:space="0" w:color="auto"/>
            </w:tcBorders>
            <w:vAlign w:val="center"/>
          </w:tcPr>
          <w:p w:rsidR="00F0357C" w:rsidRDefault="005A772E" w:rsidP="00F0357C">
            <w:pPr>
              <w:jc w:val="center"/>
              <w:rPr>
                <w:noProof/>
                <w:color w:val="000000"/>
                <w:lang w:val="en-US"/>
              </w:rPr>
            </w:pPr>
            <w:r>
              <w:rPr>
                <w:noProof/>
                <w:lang w:val="sr-Cyrl-CS"/>
              </w:rPr>
              <w:t>Реагенси</w:t>
            </w:r>
            <w:r w:rsidRPr="00BA470D">
              <w:rPr>
                <w:noProof/>
                <w:lang w:val="sr-Cyrl-CS"/>
              </w:rPr>
              <w:t xml:space="preserve"> </w:t>
            </w:r>
            <w:r>
              <w:rPr>
                <w:noProof/>
                <w:lang w:val="sr-Cyrl-CS"/>
              </w:rPr>
              <w:t>и</w:t>
            </w:r>
            <w:r w:rsidRPr="00BA470D">
              <w:rPr>
                <w:noProof/>
                <w:lang w:val="sr-Cyrl-CS"/>
              </w:rPr>
              <w:t xml:space="preserve"> </w:t>
            </w:r>
            <w:r>
              <w:rPr>
                <w:noProof/>
                <w:lang w:val="sr-Cyrl-CS"/>
              </w:rPr>
              <w:t>потрошни</w:t>
            </w:r>
            <w:r w:rsidRPr="00BA470D">
              <w:rPr>
                <w:noProof/>
                <w:lang w:val="sr-Cyrl-CS"/>
              </w:rPr>
              <w:t xml:space="preserve"> </w:t>
            </w:r>
            <w:r>
              <w:rPr>
                <w:noProof/>
                <w:lang w:val="sr-Cyrl-CS"/>
              </w:rPr>
              <w:t>материјал</w:t>
            </w:r>
            <w:r w:rsidRPr="00BA470D">
              <w:rPr>
                <w:noProof/>
                <w:lang w:val="sr-Cyrl-CS"/>
              </w:rPr>
              <w:t xml:space="preserve"> </w:t>
            </w:r>
            <w:r>
              <w:rPr>
                <w:noProof/>
                <w:lang w:val="sr-Cyrl-CS"/>
              </w:rPr>
              <w:t>за</w:t>
            </w:r>
            <w:r w:rsidRPr="00BA470D">
              <w:rPr>
                <w:noProof/>
                <w:lang w:val="sr-Cyrl-CS"/>
              </w:rPr>
              <w:t xml:space="preserve"> </w:t>
            </w:r>
            <w:r>
              <w:rPr>
                <w:noProof/>
                <w:lang w:val="sr-Cyrl-CS"/>
              </w:rPr>
              <w:t xml:space="preserve">апарат </w:t>
            </w:r>
            <w:r w:rsidRPr="00A557B5">
              <w:t>ABX MICROSEMI</w:t>
            </w:r>
          </w:p>
        </w:tc>
      </w:tr>
      <w:tr w:rsidR="00F0357C" w:rsidRPr="00C95D29" w:rsidTr="00F0357C">
        <w:trPr>
          <w:trHeight w:val="165"/>
        </w:trPr>
        <w:tc>
          <w:tcPr>
            <w:tcW w:w="1101" w:type="dxa"/>
            <w:tcBorders>
              <w:top w:val="single" w:sz="4" w:space="0" w:color="auto"/>
              <w:left w:val="single" w:sz="4" w:space="0" w:color="auto"/>
              <w:bottom w:val="single" w:sz="4" w:space="0" w:color="auto"/>
              <w:right w:val="single" w:sz="4" w:space="0" w:color="auto"/>
            </w:tcBorders>
            <w:vAlign w:val="center"/>
          </w:tcPr>
          <w:p w:rsidR="00F0357C" w:rsidRDefault="00F0357C" w:rsidP="00F0357C">
            <w:pPr>
              <w:jc w:val="center"/>
              <w:rPr>
                <w:noProof/>
                <w:lang w:val="en-US"/>
              </w:rPr>
            </w:pPr>
            <w:r>
              <w:rPr>
                <w:noProof/>
                <w:lang w:val="en-US"/>
              </w:rPr>
              <w:t>14.</w:t>
            </w:r>
          </w:p>
        </w:tc>
        <w:tc>
          <w:tcPr>
            <w:tcW w:w="8363" w:type="dxa"/>
            <w:tcBorders>
              <w:top w:val="single" w:sz="4" w:space="0" w:color="auto"/>
              <w:left w:val="single" w:sz="4" w:space="0" w:color="auto"/>
              <w:bottom w:val="single" w:sz="4" w:space="0" w:color="auto"/>
              <w:right w:val="single" w:sz="4" w:space="0" w:color="auto"/>
            </w:tcBorders>
            <w:vAlign w:val="center"/>
          </w:tcPr>
          <w:p w:rsidR="00F0357C" w:rsidRDefault="005A772E" w:rsidP="00F0357C">
            <w:pPr>
              <w:jc w:val="center"/>
              <w:rPr>
                <w:noProof/>
                <w:color w:val="000000"/>
                <w:lang w:val="en-US"/>
              </w:rPr>
            </w:pPr>
            <w:r>
              <w:rPr>
                <w:noProof/>
                <w:lang w:val="sr-Cyrl-CS"/>
              </w:rPr>
              <w:t>Реагенси</w:t>
            </w:r>
            <w:r w:rsidRPr="00BA470D">
              <w:rPr>
                <w:noProof/>
                <w:lang w:val="sr-Cyrl-CS"/>
              </w:rPr>
              <w:t xml:space="preserve"> </w:t>
            </w:r>
            <w:r>
              <w:rPr>
                <w:noProof/>
                <w:lang w:val="sr-Cyrl-CS"/>
              </w:rPr>
              <w:t>и</w:t>
            </w:r>
            <w:r w:rsidRPr="00BA470D">
              <w:rPr>
                <w:noProof/>
                <w:lang w:val="sr-Cyrl-CS"/>
              </w:rPr>
              <w:t xml:space="preserve"> </w:t>
            </w:r>
            <w:r>
              <w:rPr>
                <w:noProof/>
                <w:lang w:val="sr-Cyrl-CS"/>
              </w:rPr>
              <w:t>потрошни</w:t>
            </w:r>
            <w:r w:rsidRPr="00BA470D">
              <w:rPr>
                <w:noProof/>
                <w:lang w:val="sr-Cyrl-CS"/>
              </w:rPr>
              <w:t xml:space="preserve"> </w:t>
            </w:r>
            <w:r>
              <w:rPr>
                <w:noProof/>
                <w:lang w:val="sr-Cyrl-CS"/>
              </w:rPr>
              <w:t>материјал</w:t>
            </w:r>
            <w:r w:rsidRPr="00BA470D">
              <w:rPr>
                <w:noProof/>
                <w:lang w:val="sr-Cyrl-CS"/>
              </w:rPr>
              <w:t xml:space="preserve"> </w:t>
            </w:r>
            <w:r>
              <w:rPr>
                <w:noProof/>
                <w:lang w:val="sr-Cyrl-CS"/>
              </w:rPr>
              <w:t>за</w:t>
            </w:r>
            <w:r w:rsidRPr="00BA470D">
              <w:rPr>
                <w:noProof/>
                <w:lang w:val="sr-Cyrl-CS"/>
              </w:rPr>
              <w:t xml:space="preserve"> </w:t>
            </w:r>
            <w:r>
              <w:rPr>
                <w:noProof/>
                <w:lang w:val="sr-Cyrl-CS"/>
              </w:rPr>
              <w:t xml:space="preserve">апарат </w:t>
            </w:r>
            <w:r w:rsidRPr="00A557B5">
              <w:t>STAGO</w:t>
            </w:r>
          </w:p>
        </w:tc>
      </w:tr>
      <w:tr w:rsidR="00F0357C" w:rsidRPr="00C95D29" w:rsidTr="00F0357C">
        <w:trPr>
          <w:trHeight w:val="165"/>
        </w:trPr>
        <w:tc>
          <w:tcPr>
            <w:tcW w:w="1101" w:type="dxa"/>
            <w:tcBorders>
              <w:top w:val="single" w:sz="4" w:space="0" w:color="auto"/>
              <w:left w:val="single" w:sz="4" w:space="0" w:color="auto"/>
              <w:bottom w:val="single" w:sz="4" w:space="0" w:color="auto"/>
              <w:right w:val="single" w:sz="4" w:space="0" w:color="auto"/>
            </w:tcBorders>
            <w:vAlign w:val="center"/>
          </w:tcPr>
          <w:p w:rsidR="00F0357C" w:rsidRDefault="00F0357C" w:rsidP="00F0357C">
            <w:pPr>
              <w:jc w:val="center"/>
              <w:rPr>
                <w:noProof/>
                <w:lang w:val="en-US"/>
              </w:rPr>
            </w:pPr>
            <w:r>
              <w:rPr>
                <w:noProof/>
                <w:lang w:val="en-US"/>
              </w:rPr>
              <w:t>15.</w:t>
            </w:r>
          </w:p>
        </w:tc>
        <w:tc>
          <w:tcPr>
            <w:tcW w:w="8363" w:type="dxa"/>
            <w:tcBorders>
              <w:top w:val="single" w:sz="4" w:space="0" w:color="auto"/>
              <w:left w:val="single" w:sz="4" w:space="0" w:color="auto"/>
              <w:bottom w:val="single" w:sz="4" w:space="0" w:color="auto"/>
              <w:right w:val="single" w:sz="4" w:space="0" w:color="auto"/>
            </w:tcBorders>
            <w:vAlign w:val="center"/>
          </w:tcPr>
          <w:p w:rsidR="00F0357C" w:rsidRDefault="005A772E" w:rsidP="00F0357C">
            <w:pPr>
              <w:jc w:val="center"/>
              <w:rPr>
                <w:noProof/>
                <w:color w:val="000000"/>
                <w:lang w:val="en-US"/>
              </w:rPr>
            </w:pPr>
            <w:r>
              <w:rPr>
                <w:noProof/>
                <w:lang w:val="sr-Cyrl-CS"/>
              </w:rPr>
              <w:t>Реагенси</w:t>
            </w:r>
            <w:r w:rsidRPr="00BA470D">
              <w:rPr>
                <w:noProof/>
                <w:lang w:val="sr-Cyrl-CS"/>
              </w:rPr>
              <w:t xml:space="preserve"> </w:t>
            </w:r>
            <w:r>
              <w:rPr>
                <w:noProof/>
                <w:lang w:val="sr-Cyrl-CS"/>
              </w:rPr>
              <w:t>и</w:t>
            </w:r>
            <w:r w:rsidRPr="00BA470D">
              <w:rPr>
                <w:noProof/>
                <w:lang w:val="sr-Cyrl-CS"/>
              </w:rPr>
              <w:t xml:space="preserve"> </w:t>
            </w:r>
            <w:r>
              <w:rPr>
                <w:noProof/>
                <w:lang w:val="sr-Cyrl-CS"/>
              </w:rPr>
              <w:t>потрошни</w:t>
            </w:r>
            <w:r w:rsidRPr="00BA470D">
              <w:rPr>
                <w:noProof/>
                <w:lang w:val="sr-Cyrl-CS"/>
              </w:rPr>
              <w:t xml:space="preserve"> </w:t>
            </w:r>
            <w:r>
              <w:rPr>
                <w:noProof/>
                <w:lang w:val="sr-Cyrl-CS"/>
              </w:rPr>
              <w:t>материјал</w:t>
            </w:r>
            <w:r w:rsidRPr="00BA470D">
              <w:rPr>
                <w:noProof/>
                <w:lang w:val="sr-Cyrl-CS"/>
              </w:rPr>
              <w:t xml:space="preserve"> </w:t>
            </w:r>
            <w:r>
              <w:rPr>
                <w:noProof/>
                <w:lang w:val="sr-Cyrl-CS"/>
              </w:rPr>
              <w:t>за</w:t>
            </w:r>
            <w:r w:rsidRPr="00BA470D">
              <w:rPr>
                <w:noProof/>
                <w:lang w:val="sr-Cyrl-CS"/>
              </w:rPr>
              <w:t xml:space="preserve"> </w:t>
            </w:r>
            <w:r>
              <w:rPr>
                <w:noProof/>
                <w:lang w:val="sr-Cyrl-CS"/>
              </w:rPr>
              <w:t xml:space="preserve">апарат </w:t>
            </w:r>
            <w:r w:rsidRPr="00A557B5">
              <w:t>ADVIA 2120</w:t>
            </w:r>
          </w:p>
        </w:tc>
      </w:tr>
      <w:tr w:rsidR="00F0357C" w:rsidRPr="00C95D29" w:rsidTr="00F0357C">
        <w:trPr>
          <w:trHeight w:val="165"/>
        </w:trPr>
        <w:tc>
          <w:tcPr>
            <w:tcW w:w="1101" w:type="dxa"/>
            <w:tcBorders>
              <w:top w:val="single" w:sz="4" w:space="0" w:color="auto"/>
              <w:left w:val="single" w:sz="4" w:space="0" w:color="auto"/>
              <w:bottom w:val="single" w:sz="4" w:space="0" w:color="auto"/>
              <w:right w:val="single" w:sz="4" w:space="0" w:color="auto"/>
            </w:tcBorders>
            <w:vAlign w:val="center"/>
          </w:tcPr>
          <w:p w:rsidR="00F0357C" w:rsidRDefault="00F0357C" w:rsidP="00F0357C">
            <w:pPr>
              <w:jc w:val="center"/>
              <w:rPr>
                <w:noProof/>
                <w:lang w:val="en-US"/>
              </w:rPr>
            </w:pPr>
            <w:r>
              <w:rPr>
                <w:noProof/>
                <w:lang w:val="en-US"/>
              </w:rPr>
              <w:t>16.</w:t>
            </w:r>
          </w:p>
        </w:tc>
        <w:tc>
          <w:tcPr>
            <w:tcW w:w="8363" w:type="dxa"/>
            <w:tcBorders>
              <w:top w:val="single" w:sz="4" w:space="0" w:color="auto"/>
              <w:left w:val="single" w:sz="4" w:space="0" w:color="auto"/>
              <w:bottom w:val="single" w:sz="4" w:space="0" w:color="auto"/>
              <w:right w:val="single" w:sz="4" w:space="0" w:color="auto"/>
            </w:tcBorders>
            <w:vAlign w:val="center"/>
          </w:tcPr>
          <w:p w:rsidR="00F0357C" w:rsidRDefault="005A772E" w:rsidP="00F0357C">
            <w:pPr>
              <w:jc w:val="center"/>
              <w:rPr>
                <w:noProof/>
                <w:color w:val="000000"/>
                <w:lang w:val="en-US"/>
              </w:rPr>
            </w:pPr>
            <w:r>
              <w:rPr>
                <w:noProof/>
                <w:lang w:val="sr-Cyrl-CS"/>
              </w:rPr>
              <w:t>Реагенси</w:t>
            </w:r>
            <w:r w:rsidRPr="00BA470D">
              <w:rPr>
                <w:noProof/>
                <w:lang w:val="sr-Cyrl-CS"/>
              </w:rPr>
              <w:t xml:space="preserve"> </w:t>
            </w:r>
            <w:r>
              <w:rPr>
                <w:noProof/>
                <w:lang w:val="sr-Cyrl-CS"/>
              </w:rPr>
              <w:t>и</w:t>
            </w:r>
            <w:r w:rsidRPr="00BA470D">
              <w:rPr>
                <w:noProof/>
                <w:lang w:val="sr-Cyrl-CS"/>
              </w:rPr>
              <w:t xml:space="preserve"> </w:t>
            </w:r>
            <w:r>
              <w:rPr>
                <w:noProof/>
                <w:lang w:val="sr-Cyrl-CS"/>
              </w:rPr>
              <w:t>потрошни</w:t>
            </w:r>
            <w:r w:rsidRPr="00BA470D">
              <w:rPr>
                <w:noProof/>
                <w:lang w:val="sr-Cyrl-CS"/>
              </w:rPr>
              <w:t xml:space="preserve"> </w:t>
            </w:r>
            <w:r>
              <w:rPr>
                <w:noProof/>
                <w:lang w:val="sr-Cyrl-CS"/>
              </w:rPr>
              <w:t>материјал</w:t>
            </w:r>
            <w:r w:rsidRPr="00BA470D">
              <w:rPr>
                <w:noProof/>
                <w:lang w:val="sr-Cyrl-CS"/>
              </w:rPr>
              <w:t xml:space="preserve"> </w:t>
            </w:r>
            <w:r>
              <w:rPr>
                <w:noProof/>
                <w:lang w:val="sr-Cyrl-CS"/>
              </w:rPr>
              <w:t>за</w:t>
            </w:r>
            <w:r w:rsidRPr="00BA470D">
              <w:rPr>
                <w:noProof/>
                <w:lang w:val="sr-Cyrl-CS"/>
              </w:rPr>
              <w:t xml:space="preserve"> </w:t>
            </w:r>
            <w:r>
              <w:rPr>
                <w:noProof/>
                <w:lang w:val="sr-Cyrl-CS"/>
              </w:rPr>
              <w:t>апарат</w:t>
            </w:r>
            <w:r w:rsidRPr="00A557B5">
              <w:t xml:space="preserve"> NYCOCARD READER</w:t>
            </w:r>
          </w:p>
        </w:tc>
      </w:tr>
      <w:tr w:rsidR="00F0357C" w:rsidRPr="00C95D29" w:rsidTr="00F0357C">
        <w:trPr>
          <w:trHeight w:val="165"/>
        </w:trPr>
        <w:tc>
          <w:tcPr>
            <w:tcW w:w="1101" w:type="dxa"/>
            <w:tcBorders>
              <w:top w:val="single" w:sz="4" w:space="0" w:color="auto"/>
              <w:left w:val="single" w:sz="4" w:space="0" w:color="auto"/>
              <w:bottom w:val="single" w:sz="4" w:space="0" w:color="auto"/>
              <w:right w:val="single" w:sz="4" w:space="0" w:color="auto"/>
            </w:tcBorders>
            <w:vAlign w:val="center"/>
          </w:tcPr>
          <w:p w:rsidR="00F0357C" w:rsidRDefault="00F0357C" w:rsidP="00F0357C">
            <w:pPr>
              <w:jc w:val="center"/>
              <w:rPr>
                <w:noProof/>
                <w:lang w:val="en-US"/>
              </w:rPr>
            </w:pPr>
            <w:r>
              <w:rPr>
                <w:noProof/>
                <w:lang w:val="en-US"/>
              </w:rPr>
              <w:t>17.</w:t>
            </w:r>
          </w:p>
        </w:tc>
        <w:tc>
          <w:tcPr>
            <w:tcW w:w="8363" w:type="dxa"/>
            <w:tcBorders>
              <w:top w:val="single" w:sz="4" w:space="0" w:color="auto"/>
              <w:left w:val="single" w:sz="4" w:space="0" w:color="auto"/>
              <w:bottom w:val="single" w:sz="4" w:space="0" w:color="auto"/>
              <w:right w:val="single" w:sz="4" w:space="0" w:color="auto"/>
            </w:tcBorders>
            <w:vAlign w:val="center"/>
          </w:tcPr>
          <w:p w:rsidR="00F0357C" w:rsidRDefault="005A772E" w:rsidP="00F0357C">
            <w:pPr>
              <w:jc w:val="center"/>
              <w:rPr>
                <w:noProof/>
                <w:color w:val="000000"/>
                <w:lang w:val="en-US"/>
              </w:rPr>
            </w:pPr>
            <w:r>
              <w:rPr>
                <w:noProof/>
                <w:lang w:val="sr-Cyrl-CS"/>
              </w:rPr>
              <w:t>Реагенси</w:t>
            </w:r>
            <w:r w:rsidRPr="00BA470D">
              <w:rPr>
                <w:noProof/>
                <w:lang w:val="sr-Cyrl-CS"/>
              </w:rPr>
              <w:t xml:space="preserve"> </w:t>
            </w:r>
            <w:r>
              <w:rPr>
                <w:noProof/>
                <w:lang w:val="sr-Cyrl-CS"/>
              </w:rPr>
              <w:t>и</w:t>
            </w:r>
            <w:r w:rsidRPr="00BA470D">
              <w:rPr>
                <w:noProof/>
                <w:lang w:val="sr-Cyrl-CS"/>
              </w:rPr>
              <w:t xml:space="preserve"> </w:t>
            </w:r>
            <w:r>
              <w:rPr>
                <w:noProof/>
                <w:lang w:val="sr-Cyrl-CS"/>
              </w:rPr>
              <w:t>потрошни</w:t>
            </w:r>
            <w:r w:rsidRPr="00BA470D">
              <w:rPr>
                <w:noProof/>
                <w:lang w:val="sr-Cyrl-CS"/>
              </w:rPr>
              <w:t xml:space="preserve"> </w:t>
            </w:r>
            <w:r>
              <w:rPr>
                <w:noProof/>
                <w:lang w:val="sr-Cyrl-CS"/>
              </w:rPr>
              <w:t>материјал</w:t>
            </w:r>
            <w:r w:rsidRPr="00BA470D">
              <w:rPr>
                <w:noProof/>
                <w:lang w:val="sr-Cyrl-CS"/>
              </w:rPr>
              <w:t xml:space="preserve"> </w:t>
            </w:r>
            <w:r>
              <w:rPr>
                <w:noProof/>
                <w:lang w:val="sr-Cyrl-CS"/>
              </w:rPr>
              <w:t>за</w:t>
            </w:r>
            <w:r w:rsidRPr="00BA470D">
              <w:rPr>
                <w:noProof/>
                <w:lang w:val="sr-Cyrl-CS"/>
              </w:rPr>
              <w:t xml:space="preserve"> </w:t>
            </w:r>
            <w:r>
              <w:rPr>
                <w:noProof/>
                <w:lang w:val="sr-Cyrl-CS"/>
              </w:rPr>
              <w:t>апарат</w:t>
            </w:r>
            <w:r w:rsidRPr="00A557B5">
              <w:t xml:space="preserve"> ARCHITECT CI 4100</w:t>
            </w:r>
          </w:p>
        </w:tc>
      </w:tr>
      <w:tr w:rsidR="00F0357C" w:rsidRPr="00C95D29" w:rsidTr="00F0357C">
        <w:trPr>
          <w:trHeight w:val="165"/>
        </w:trPr>
        <w:tc>
          <w:tcPr>
            <w:tcW w:w="1101" w:type="dxa"/>
            <w:tcBorders>
              <w:top w:val="single" w:sz="4" w:space="0" w:color="auto"/>
              <w:left w:val="single" w:sz="4" w:space="0" w:color="auto"/>
              <w:bottom w:val="single" w:sz="4" w:space="0" w:color="auto"/>
              <w:right w:val="single" w:sz="4" w:space="0" w:color="auto"/>
            </w:tcBorders>
            <w:vAlign w:val="center"/>
          </w:tcPr>
          <w:p w:rsidR="00F0357C" w:rsidRDefault="00F0357C" w:rsidP="00F0357C">
            <w:pPr>
              <w:jc w:val="center"/>
              <w:rPr>
                <w:noProof/>
                <w:lang w:val="en-US"/>
              </w:rPr>
            </w:pPr>
            <w:r>
              <w:rPr>
                <w:noProof/>
                <w:lang w:val="en-US"/>
              </w:rPr>
              <w:t>18.</w:t>
            </w:r>
          </w:p>
        </w:tc>
        <w:tc>
          <w:tcPr>
            <w:tcW w:w="8363" w:type="dxa"/>
            <w:tcBorders>
              <w:top w:val="single" w:sz="4" w:space="0" w:color="auto"/>
              <w:left w:val="single" w:sz="4" w:space="0" w:color="auto"/>
              <w:bottom w:val="single" w:sz="4" w:space="0" w:color="auto"/>
              <w:right w:val="single" w:sz="4" w:space="0" w:color="auto"/>
            </w:tcBorders>
            <w:vAlign w:val="center"/>
          </w:tcPr>
          <w:p w:rsidR="00F0357C" w:rsidRDefault="005A772E" w:rsidP="00F0357C">
            <w:pPr>
              <w:jc w:val="center"/>
              <w:rPr>
                <w:noProof/>
                <w:color w:val="000000"/>
                <w:lang w:val="en-US"/>
              </w:rPr>
            </w:pPr>
            <w:r w:rsidRPr="00A557B5">
              <w:t>BIORAD KONTROLE</w:t>
            </w:r>
          </w:p>
        </w:tc>
      </w:tr>
      <w:tr w:rsidR="00F0357C" w:rsidRPr="00C95D29" w:rsidTr="00F0357C">
        <w:trPr>
          <w:trHeight w:val="165"/>
        </w:trPr>
        <w:tc>
          <w:tcPr>
            <w:tcW w:w="1101" w:type="dxa"/>
            <w:tcBorders>
              <w:top w:val="single" w:sz="4" w:space="0" w:color="auto"/>
              <w:left w:val="single" w:sz="4" w:space="0" w:color="auto"/>
              <w:bottom w:val="single" w:sz="4" w:space="0" w:color="auto"/>
              <w:right w:val="single" w:sz="4" w:space="0" w:color="auto"/>
            </w:tcBorders>
            <w:vAlign w:val="center"/>
          </w:tcPr>
          <w:p w:rsidR="00F0357C" w:rsidRDefault="00F0357C" w:rsidP="00F0357C">
            <w:pPr>
              <w:jc w:val="center"/>
              <w:rPr>
                <w:noProof/>
                <w:lang w:val="en-US"/>
              </w:rPr>
            </w:pPr>
            <w:r>
              <w:rPr>
                <w:noProof/>
                <w:lang w:val="en-US"/>
              </w:rPr>
              <w:t>19.</w:t>
            </w:r>
          </w:p>
        </w:tc>
        <w:tc>
          <w:tcPr>
            <w:tcW w:w="8363" w:type="dxa"/>
            <w:tcBorders>
              <w:top w:val="single" w:sz="4" w:space="0" w:color="auto"/>
              <w:left w:val="single" w:sz="4" w:space="0" w:color="auto"/>
              <w:bottom w:val="single" w:sz="4" w:space="0" w:color="auto"/>
              <w:right w:val="single" w:sz="4" w:space="0" w:color="auto"/>
            </w:tcBorders>
            <w:vAlign w:val="center"/>
          </w:tcPr>
          <w:p w:rsidR="00F0357C" w:rsidRDefault="005A772E" w:rsidP="00F0357C">
            <w:pPr>
              <w:jc w:val="center"/>
              <w:rPr>
                <w:noProof/>
                <w:color w:val="000000"/>
                <w:lang w:val="en-US"/>
              </w:rPr>
            </w:pPr>
            <w:r>
              <w:rPr>
                <w:noProof/>
                <w:lang w:val="sr-Cyrl-CS"/>
              </w:rPr>
              <w:t>Хормони</w:t>
            </w:r>
            <w:r w:rsidRPr="007D2786">
              <w:rPr>
                <w:noProof/>
                <w:lang w:val="sr-Cyrl-CS"/>
              </w:rPr>
              <w:t xml:space="preserve"> </w:t>
            </w:r>
            <w:r>
              <w:rPr>
                <w:noProof/>
                <w:lang w:val="sr-Cyrl-CS"/>
              </w:rPr>
              <w:t>у</w:t>
            </w:r>
            <w:r w:rsidRPr="007D2786">
              <w:rPr>
                <w:noProof/>
                <w:lang w:val="sr-Cyrl-CS"/>
              </w:rPr>
              <w:t xml:space="preserve"> </w:t>
            </w:r>
            <w:r>
              <w:rPr>
                <w:noProof/>
                <w:lang w:val="sr-Cyrl-CS"/>
              </w:rPr>
              <w:t>урин</w:t>
            </w:r>
            <w:r>
              <w:rPr>
                <w:lang w:val="sr-Cyrl-CS"/>
              </w:rPr>
              <w:t>у</w:t>
            </w:r>
          </w:p>
        </w:tc>
      </w:tr>
      <w:tr w:rsidR="00F0357C" w:rsidRPr="00C95D29" w:rsidTr="00F0357C">
        <w:trPr>
          <w:trHeight w:val="165"/>
        </w:trPr>
        <w:tc>
          <w:tcPr>
            <w:tcW w:w="1101" w:type="dxa"/>
            <w:tcBorders>
              <w:top w:val="single" w:sz="4" w:space="0" w:color="auto"/>
              <w:left w:val="single" w:sz="4" w:space="0" w:color="auto"/>
              <w:bottom w:val="single" w:sz="4" w:space="0" w:color="auto"/>
              <w:right w:val="single" w:sz="4" w:space="0" w:color="auto"/>
            </w:tcBorders>
            <w:vAlign w:val="center"/>
          </w:tcPr>
          <w:p w:rsidR="00F0357C" w:rsidRDefault="00F0357C" w:rsidP="00F0357C">
            <w:pPr>
              <w:jc w:val="center"/>
              <w:rPr>
                <w:noProof/>
                <w:lang w:val="en-US"/>
              </w:rPr>
            </w:pPr>
            <w:r>
              <w:rPr>
                <w:noProof/>
                <w:lang w:val="en-US"/>
              </w:rPr>
              <w:t>20.</w:t>
            </w:r>
          </w:p>
        </w:tc>
        <w:tc>
          <w:tcPr>
            <w:tcW w:w="8363" w:type="dxa"/>
            <w:tcBorders>
              <w:top w:val="single" w:sz="4" w:space="0" w:color="auto"/>
              <w:left w:val="single" w:sz="4" w:space="0" w:color="auto"/>
              <w:bottom w:val="single" w:sz="4" w:space="0" w:color="auto"/>
              <w:right w:val="single" w:sz="4" w:space="0" w:color="auto"/>
            </w:tcBorders>
            <w:vAlign w:val="center"/>
          </w:tcPr>
          <w:p w:rsidR="00F0357C" w:rsidRDefault="005A772E" w:rsidP="00F0357C">
            <w:pPr>
              <w:jc w:val="center"/>
              <w:rPr>
                <w:noProof/>
                <w:color w:val="000000"/>
                <w:lang w:val="en-US"/>
              </w:rPr>
            </w:pPr>
            <w:r>
              <w:rPr>
                <w:noProof/>
                <w:lang w:val="sr-Cyrl-CS"/>
              </w:rPr>
              <w:t>Окултно</w:t>
            </w:r>
            <w:r w:rsidRPr="007D2786">
              <w:rPr>
                <w:noProof/>
                <w:lang w:val="sr-Cyrl-CS"/>
              </w:rPr>
              <w:t xml:space="preserve"> </w:t>
            </w:r>
            <w:r>
              <w:rPr>
                <w:noProof/>
                <w:lang w:val="sr-Cyrl-CS"/>
              </w:rPr>
              <w:t>крварење</w:t>
            </w:r>
            <w:r w:rsidRPr="007D2786">
              <w:rPr>
                <w:noProof/>
                <w:lang w:val="sr-Cyrl-CS"/>
              </w:rPr>
              <w:t xml:space="preserve"> </w:t>
            </w:r>
            <w:r>
              <w:rPr>
                <w:noProof/>
                <w:lang w:val="sr-Cyrl-CS"/>
              </w:rPr>
              <w:t>у</w:t>
            </w:r>
            <w:r w:rsidRPr="007D2786">
              <w:rPr>
                <w:noProof/>
                <w:lang w:val="sr-Cyrl-CS"/>
              </w:rPr>
              <w:t xml:space="preserve"> </w:t>
            </w:r>
            <w:r>
              <w:rPr>
                <w:noProof/>
                <w:lang w:val="sr-Cyrl-CS"/>
              </w:rPr>
              <w:t>столиц</w:t>
            </w:r>
            <w:r>
              <w:rPr>
                <w:lang w:val="sr-Cyrl-CS"/>
              </w:rPr>
              <w:t>и</w:t>
            </w:r>
          </w:p>
        </w:tc>
      </w:tr>
      <w:tr w:rsidR="00F0357C" w:rsidRPr="00C95D29" w:rsidTr="00F0357C">
        <w:trPr>
          <w:trHeight w:val="165"/>
        </w:trPr>
        <w:tc>
          <w:tcPr>
            <w:tcW w:w="1101" w:type="dxa"/>
            <w:tcBorders>
              <w:top w:val="single" w:sz="4" w:space="0" w:color="auto"/>
              <w:left w:val="single" w:sz="4" w:space="0" w:color="auto"/>
              <w:bottom w:val="single" w:sz="4" w:space="0" w:color="auto"/>
              <w:right w:val="single" w:sz="4" w:space="0" w:color="auto"/>
            </w:tcBorders>
            <w:vAlign w:val="center"/>
          </w:tcPr>
          <w:p w:rsidR="00F0357C" w:rsidRDefault="00F0357C" w:rsidP="00F0357C">
            <w:pPr>
              <w:jc w:val="center"/>
              <w:rPr>
                <w:noProof/>
                <w:lang w:val="en-US"/>
              </w:rPr>
            </w:pPr>
            <w:r>
              <w:rPr>
                <w:noProof/>
                <w:lang w:val="en-US"/>
              </w:rPr>
              <w:t>21.</w:t>
            </w:r>
          </w:p>
        </w:tc>
        <w:tc>
          <w:tcPr>
            <w:tcW w:w="8363" w:type="dxa"/>
            <w:tcBorders>
              <w:top w:val="single" w:sz="4" w:space="0" w:color="auto"/>
              <w:left w:val="single" w:sz="4" w:space="0" w:color="auto"/>
              <w:bottom w:val="single" w:sz="4" w:space="0" w:color="auto"/>
              <w:right w:val="single" w:sz="4" w:space="0" w:color="auto"/>
            </w:tcBorders>
            <w:vAlign w:val="center"/>
          </w:tcPr>
          <w:p w:rsidR="00F0357C" w:rsidRDefault="005A772E" w:rsidP="00F0357C">
            <w:pPr>
              <w:jc w:val="center"/>
              <w:rPr>
                <w:noProof/>
                <w:color w:val="000000"/>
                <w:lang w:val="en-US"/>
              </w:rPr>
            </w:pPr>
            <w:r>
              <w:rPr>
                <w:noProof/>
                <w:lang w:val="sr-Cyrl-CS"/>
              </w:rPr>
              <w:t>Осмоларнос</w:t>
            </w:r>
            <w:r>
              <w:rPr>
                <w:lang w:val="sr-Cyrl-CS"/>
              </w:rPr>
              <w:t>т</w:t>
            </w:r>
          </w:p>
        </w:tc>
      </w:tr>
      <w:tr w:rsidR="00F0357C" w:rsidRPr="00C95D29" w:rsidTr="00F0357C">
        <w:trPr>
          <w:trHeight w:val="165"/>
        </w:trPr>
        <w:tc>
          <w:tcPr>
            <w:tcW w:w="1101" w:type="dxa"/>
            <w:tcBorders>
              <w:top w:val="single" w:sz="4" w:space="0" w:color="auto"/>
              <w:left w:val="single" w:sz="4" w:space="0" w:color="auto"/>
              <w:bottom w:val="single" w:sz="4" w:space="0" w:color="auto"/>
              <w:right w:val="single" w:sz="4" w:space="0" w:color="auto"/>
            </w:tcBorders>
            <w:vAlign w:val="center"/>
          </w:tcPr>
          <w:p w:rsidR="00F0357C" w:rsidRDefault="00F0357C" w:rsidP="00F0357C">
            <w:pPr>
              <w:jc w:val="center"/>
              <w:rPr>
                <w:noProof/>
                <w:lang w:val="en-US"/>
              </w:rPr>
            </w:pPr>
            <w:r>
              <w:rPr>
                <w:noProof/>
                <w:lang w:val="en-US"/>
              </w:rPr>
              <w:t>22.</w:t>
            </w:r>
          </w:p>
        </w:tc>
        <w:tc>
          <w:tcPr>
            <w:tcW w:w="8363" w:type="dxa"/>
            <w:tcBorders>
              <w:top w:val="single" w:sz="4" w:space="0" w:color="auto"/>
              <w:left w:val="single" w:sz="4" w:space="0" w:color="auto"/>
              <w:bottom w:val="single" w:sz="4" w:space="0" w:color="auto"/>
              <w:right w:val="single" w:sz="4" w:space="0" w:color="auto"/>
            </w:tcBorders>
            <w:vAlign w:val="center"/>
          </w:tcPr>
          <w:p w:rsidR="00F0357C" w:rsidRDefault="005A772E" w:rsidP="00F0357C">
            <w:pPr>
              <w:jc w:val="center"/>
              <w:rPr>
                <w:noProof/>
                <w:color w:val="000000"/>
                <w:lang w:val="en-US"/>
              </w:rPr>
            </w:pPr>
            <w:r>
              <w:rPr>
                <w:noProof/>
                <w:lang w:val="sr-Cyrl-CS"/>
              </w:rPr>
              <w:t>Међународне</w:t>
            </w:r>
            <w:r w:rsidRPr="007D2786">
              <w:rPr>
                <w:noProof/>
                <w:lang w:val="sr-Cyrl-CS"/>
              </w:rPr>
              <w:t xml:space="preserve"> </w:t>
            </w:r>
            <w:r>
              <w:rPr>
                <w:noProof/>
                <w:lang w:val="sr-Cyrl-CS"/>
              </w:rPr>
              <w:t>контроле</w:t>
            </w:r>
            <w:r w:rsidRPr="007D2786">
              <w:rPr>
                <w:lang w:val="sr-Cyrl-CS"/>
              </w:rPr>
              <w:t xml:space="preserve"> </w:t>
            </w:r>
            <w:r w:rsidRPr="00A557B5">
              <w:t>RIQAS</w:t>
            </w:r>
          </w:p>
        </w:tc>
      </w:tr>
      <w:tr w:rsidR="00F0357C" w:rsidRPr="00C95D29" w:rsidTr="00F0357C">
        <w:trPr>
          <w:trHeight w:val="165"/>
        </w:trPr>
        <w:tc>
          <w:tcPr>
            <w:tcW w:w="1101" w:type="dxa"/>
            <w:tcBorders>
              <w:top w:val="single" w:sz="4" w:space="0" w:color="auto"/>
              <w:left w:val="single" w:sz="4" w:space="0" w:color="auto"/>
              <w:bottom w:val="single" w:sz="4" w:space="0" w:color="auto"/>
              <w:right w:val="single" w:sz="4" w:space="0" w:color="auto"/>
            </w:tcBorders>
            <w:vAlign w:val="center"/>
          </w:tcPr>
          <w:p w:rsidR="00F0357C" w:rsidRDefault="00F0357C" w:rsidP="00F0357C">
            <w:pPr>
              <w:jc w:val="center"/>
              <w:rPr>
                <w:noProof/>
                <w:lang w:val="en-US"/>
              </w:rPr>
            </w:pPr>
            <w:r>
              <w:rPr>
                <w:noProof/>
                <w:lang w:val="en-US"/>
              </w:rPr>
              <w:t>23.</w:t>
            </w:r>
          </w:p>
        </w:tc>
        <w:tc>
          <w:tcPr>
            <w:tcW w:w="8363" w:type="dxa"/>
            <w:tcBorders>
              <w:top w:val="single" w:sz="4" w:space="0" w:color="auto"/>
              <w:left w:val="single" w:sz="4" w:space="0" w:color="auto"/>
              <w:bottom w:val="single" w:sz="4" w:space="0" w:color="auto"/>
              <w:right w:val="single" w:sz="4" w:space="0" w:color="auto"/>
            </w:tcBorders>
            <w:vAlign w:val="center"/>
          </w:tcPr>
          <w:p w:rsidR="00F0357C" w:rsidRDefault="005A772E" w:rsidP="00F0357C">
            <w:pPr>
              <w:jc w:val="center"/>
              <w:rPr>
                <w:lang w:val="en-US"/>
              </w:rPr>
            </w:pPr>
            <w:r>
              <w:rPr>
                <w:noProof/>
                <w:lang w:val="sr-Cyrl-CS"/>
              </w:rPr>
              <w:t>Реагенси</w:t>
            </w:r>
            <w:r w:rsidRPr="00BA470D">
              <w:rPr>
                <w:noProof/>
                <w:lang w:val="sr-Cyrl-CS"/>
              </w:rPr>
              <w:t xml:space="preserve"> </w:t>
            </w:r>
            <w:r>
              <w:rPr>
                <w:noProof/>
                <w:lang w:val="sr-Cyrl-CS"/>
              </w:rPr>
              <w:t>и</w:t>
            </w:r>
            <w:r w:rsidRPr="00BA470D">
              <w:rPr>
                <w:noProof/>
                <w:lang w:val="sr-Cyrl-CS"/>
              </w:rPr>
              <w:t xml:space="preserve"> </w:t>
            </w:r>
            <w:r>
              <w:rPr>
                <w:noProof/>
                <w:lang w:val="sr-Cyrl-CS"/>
              </w:rPr>
              <w:t>потрошни</w:t>
            </w:r>
            <w:r w:rsidRPr="00BA470D">
              <w:rPr>
                <w:noProof/>
                <w:lang w:val="sr-Cyrl-CS"/>
              </w:rPr>
              <w:t xml:space="preserve"> </w:t>
            </w:r>
            <w:r>
              <w:rPr>
                <w:noProof/>
                <w:lang w:val="sr-Cyrl-CS"/>
              </w:rPr>
              <w:t>материјал</w:t>
            </w:r>
            <w:r w:rsidRPr="00BA470D">
              <w:rPr>
                <w:noProof/>
                <w:lang w:val="sr-Cyrl-CS"/>
              </w:rPr>
              <w:t xml:space="preserve"> </w:t>
            </w:r>
            <w:r>
              <w:rPr>
                <w:noProof/>
                <w:lang w:val="sr-Cyrl-CS"/>
              </w:rPr>
              <w:t>за</w:t>
            </w:r>
            <w:r w:rsidRPr="00BA470D">
              <w:rPr>
                <w:noProof/>
                <w:lang w:val="sr-Cyrl-CS"/>
              </w:rPr>
              <w:t xml:space="preserve"> </w:t>
            </w:r>
            <w:r>
              <w:rPr>
                <w:noProof/>
                <w:lang w:val="sr-Cyrl-CS"/>
              </w:rPr>
              <w:t>апарат</w:t>
            </w:r>
            <w:r w:rsidRPr="00A557B5">
              <w:t xml:space="preserve"> BFT</w:t>
            </w:r>
          </w:p>
        </w:tc>
      </w:tr>
      <w:tr w:rsidR="00F0357C" w:rsidRPr="00C95D29" w:rsidTr="00F0357C">
        <w:trPr>
          <w:trHeight w:val="165"/>
        </w:trPr>
        <w:tc>
          <w:tcPr>
            <w:tcW w:w="1101" w:type="dxa"/>
            <w:tcBorders>
              <w:top w:val="single" w:sz="4" w:space="0" w:color="auto"/>
              <w:left w:val="single" w:sz="4" w:space="0" w:color="auto"/>
              <w:bottom w:val="single" w:sz="4" w:space="0" w:color="auto"/>
              <w:right w:val="single" w:sz="4" w:space="0" w:color="auto"/>
            </w:tcBorders>
            <w:vAlign w:val="center"/>
          </w:tcPr>
          <w:p w:rsidR="00F0357C" w:rsidRDefault="00F0357C" w:rsidP="00F0357C">
            <w:pPr>
              <w:jc w:val="center"/>
              <w:rPr>
                <w:noProof/>
                <w:lang w:val="en-US"/>
              </w:rPr>
            </w:pPr>
            <w:r>
              <w:rPr>
                <w:noProof/>
                <w:lang w:val="en-US"/>
              </w:rPr>
              <w:t>24.</w:t>
            </w:r>
          </w:p>
        </w:tc>
        <w:tc>
          <w:tcPr>
            <w:tcW w:w="8363" w:type="dxa"/>
            <w:tcBorders>
              <w:top w:val="single" w:sz="4" w:space="0" w:color="auto"/>
              <w:left w:val="single" w:sz="4" w:space="0" w:color="auto"/>
              <w:bottom w:val="single" w:sz="4" w:space="0" w:color="auto"/>
              <w:right w:val="single" w:sz="4" w:space="0" w:color="auto"/>
            </w:tcBorders>
            <w:vAlign w:val="center"/>
          </w:tcPr>
          <w:p w:rsidR="00F0357C" w:rsidRDefault="005A772E" w:rsidP="005A772E">
            <w:pPr>
              <w:jc w:val="center"/>
              <w:rPr>
                <w:lang w:val="en-US"/>
              </w:rPr>
            </w:pPr>
            <w:r>
              <w:rPr>
                <w:noProof/>
                <w:lang w:val="sr-Cyrl-CS"/>
              </w:rPr>
              <w:t>Реагенси</w:t>
            </w:r>
            <w:r w:rsidRPr="009737C9">
              <w:rPr>
                <w:noProof/>
                <w:lang w:val="sr-Cyrl-CS"/>
              </w:rPr>
              <w:t xml:space="preserve"> </w:t>
            </w:r>
            <w:r>
              <w:rPr>
                <w:noProof/>
                <w:lang w:val="sr-Cyrl-CS"/>
              </w:rPr>
              <w:t>и</w:t>
            </w:r>
            <w:r w:rsidRPr="009737C9">
              <w:rPr>
                <w:noProof/>
                <w:lang w:val="sr-Cyrl-CS"/>
              </w:rPr>
              <w:t xml:space="preserve"> </w:t>
            </w:r>
            <w:r>
              <w:rPr>
                <w:noProof/>
                <w:lang w:val="sr-Cyrl-CS"/>
              </w:rPr>
              <w:t>потрошни</w:t>
            </w:r>
            <w:r w:rsidRPr="009737C9">
              <w:rPr>
                <w:noProof/>
                <w:lang w:val="sr-Cyrl-CS"/>
              </w:rPr>
              <w:t xml:space="preserve"> </w:t>
            </w:r>
            <w:r>
              <w:rPr>
                <w:noProof/>
                <w:lang w:val="sr-Cyrl-CS"/>
              </w:rPr>
              <w:t>материјал</w:t>
            </w:r>
            <w:r w:rsidRPr="009737C9">
              <w:rPr>
                <w:noProof/>
                <w:lang w:val="sr-Cyrl-CS"/>
              </w:rPr>
              <w:t xml:space="preserve"> </w:t>
            </w:r>
            <w:r>
              <w:rPr>
                <w:noProof/>
                <w:lang w:val="sr-Cyrl-CS"/>
              </w:rPr>
              <w:t>за</w:t>
            </w:r>
            <w:r w:rsidRPr="009737C9">
              <w:rPr>
                <w:noProof/>
                <w:lang w:val="sr-Cyrl-CS"/>
              </w:rPr>
              <w:t xml:space="preserve"> </w:t>
            </w:r>
            <w:r>
              <w:rPr>
                <w:noProof/>
                <w:lang w:val="sr-Cyrl-CS"/>
              </w:rPr>
              <w:t xml:space="preserve">апарате </w:t>
            </w:r>
            <w:r w:rsidRPr="007D2786">
              <w:t>SYSMEX CA 620 i CA 1500</w:t>
            </w:r>
          </w:p>
        </w:tc>
      </w:tr>
    </w:tbl>
    <w:p w:rsidR="002151AC" w:rsidRPr="003F0FE8" w:rsidRDefault="002151AC" w:rsidP="00517DD4">
      <w:pPr>
        <w:rPr>
          <w:b/>
          <w:noProof/>
        </w:rPr>
      </w:pPr>
    </w:p>
    <w:p w:rsidR="00593DF6" w:rsidRPr="003F0FE8" w:rsidRDefault="00593DF6" w:rsidP="00517DD4">
      <w:pPr>
        <w:rPr>
          <w:b/>
          <w:noProof/>
        </w:rPr>
      </w:pPr>
    </w:p>
    <w:p w:rsidR="00517DD4" w:rsidRPr="003F0FE8" w:rsidRDefault="00996E07" w:rsidP="00517DD4">
      <w:pPr>
        <w:rPr>
          <w:b/>
          <w:noProof/>
        </w:rPr>
      </w:pPr>
      <w:r w:rsidRPr="003F0FE8">
        <w:rPr>
          <w:b/>
          <w:noProof/>
        </w:rPr>
        <w:t>Наручилац</w:t>
      </w:r>
      <w:r w:rsidR="00706A78" w:rsidRPr="003F0FE8">
        <w:rPr>
          <w:b/>
          <w:noProof/>
        </w:rPr>
        <w:t xml:space="preserve"> спроводи поступак набавке ради закључења оквирног споразума.</w:t>
      </w:r>
    </w:p>
    <w:p w:rsidR="002151AC" w:rsidRPr="003F0FE8" w:rsidRDefault="00413971" w:rsidP="00D61F1A">
      <w:pPr>
        <w:jc w:val="center"/>
        <w:rPr>
          <w:b/>
          <w:noProof/>
        </w:rPr>
      </w:pPr>
      <w:r w:rsidRPr="003F0FE8">
        <w:rPr>
          <w:b/>
          <w:noProof/>
        </w:rPr>
        <w:br w:type="page"/>
      </w:r>
    </w:p>
    <w:p w:rsidR="00E43FAE" w:rsidRPr="003F0FE8" w:rsidRDefault="00E43FAE" w:rsidP="00D76134">
      <w:pPr>
        <w:pStyle w:val="Heading2"/>
        <w:numPr>
          <w:ilvl w:val="0"/>
          <w:numId w:val="11"/>
        </w:numPr>
        <w:ind w:left="709"/>
        <w:rPr>
          <w:noProof/>
        </w:rPr>
      </w:pPr>
      <w:bookmarkStart w:id="29" w:name="_Toc2075615"/>
      <w:r w:rsidRPr="003F0FE8">
        <w:rPr>
          <w:noProof/>
        </w:rPr>
        <w:t>ОПИС ПРЕДМЕТА ЈАВНЕ НАБАВКЕ</w:t>
      </w:r>
      <w:bookmarkEnd w:id="28"/>
      <w:bookmarkEnd w:id="29"/>
    </w:p>
    <w:p w:rsidR="00E43FAE" w:rsidRPr="003F0FE8" w:rsidRDefault="00E43FAE" w:rsidP="00BC49B0">
      <w:pPr>
        <w:jc w:val="center"/>
        <w:rPr>
          <w:i/>
          <w:noProof/>
          <w:sz w:val="28"/>
          <w:szCs w:val="28"/>
        </w:rPr>
      </w:pPr>
      <w:r w:rsidRPr="003F0FE8">
        <w:rPr>
          <w:i/>
          <w:noProof/>
          <w:sz w:val="28"/>
          <w:szCs w:val="28"/>
        </w:rPr>
        <w:t xml:space="preserve">ВРСТА, ТЕХНИЧКЕ КАРАКТЕРИСТИКЕ, КВАЛИТЕТ, КОЛИЧИНА И ОПИС </w:t>
      </w:r>
      <w:r w:rsidR="00CB26A0" w:rsidRPr="003F0FE8">
        <w:rPr>
          <w:i/>
          <w:noProof/>
          <w:sz w:val="28"/>
          <w:szCs w:val="28"/>
        </w:rPr>
        <w:t>ПРЕДМЕТА ЈАВНЕ НАБАВКЕ</w:t>
      </w:r>
      <w:r w:rsidRPr="003F0FE8">
        <w:rPr>
          <w:i/>
          <w:noProof/>
          <w:sz w:val="28"/>
          <w:szCs w:val="28"/>
        </w:rPr>
        <w:t xml:space="preserve">, </w:t>
      </w:r>
      <w:r w:rsidR="002A29E3" w:rsidRPr="003F0FE8">
        <w:rPr>
          <w:i/>
          <w:noProof/>
          <w:sz w:val="28"/>
          <w:szCs w:val="28"/>
        </w:rPr>
        <w:t>И</w:t>
      </w:r>
      <w:r w:rsidR="001F30AB" w:rsidRPr="003F0FE8">
        <w:rPr>
          <w:i/>
          <w:noProof/>
          <w:sz w:val="28"/>
          <w:szCs w:val="28"/>
        </w:rPr>
        <w:t xml:space="preserve"> ГАРАНЦИЈ</w:t>
      </w:r>
      <w:r w:rsidR="002A29E3" w:rsidRPr="003F0FE8">
        <w:rPr>
          <w:i/>
          <w:noProof/>
          <w:sz w:val="28"/>
          <w:szCs w:val="28"/>
        </w:rPr>
        <w:t>А</w:t>
      </w:r>
      <w:r w:rsidR="001F30AB" w:rsidRPr="003F0FE8">
        <w:rPr>
          <w:i/>
          <w:noProof/>
          <w:sz w:val="28"/>
          <w:szCs w:val="28"/>
        </w:rPr>
        <w:t xml:space="preserve"> КВАЛИТЕТА</w:t>
      </w:r>
    </w:p>
    <w:p w:rsidR="008F5284" w:rsidRPr="003F0FE8" w:rsidRDefault="008F5284" w:rsidP="00517DD4">
      <w:pPr>
        <w:rPr>
          <w:b/>
          <w:noProof/>
        </w:rPr>
      </w:pPr>
    </w:p>
    <w:p w:rsidR="00C2495C" w:rsidRPr="003F0FE8" w:rsidRDefault="00C2495C" w:rsidP="00517DD4">
      <w:pPr>
        <w:rPr>
          <w:b/>
          <w:noProof/>
        </w:rPr>
      </w:pPr>
    </w:p>
    <w:p w:rsidR="00C2495C" w:rsidRPr="003F0FE8" w:rsidRDefault="00C2495C" w:rsidP="00517DD4">
      <w:pPr>
        <w:rPr>
          <w:b/>
          <w:noProof/>
        </w:rPr>
      </w:pPr>
    </w:p>
    <w:p w:rsidR="009375BF" w:rsidRPr="003F0FE8" w:rsidRDefault="00996E07" w:rsidP="00C2495C">
      <w:pPr>
        <w:pBdr>
          <w:top w:val="single" w:sz="4" w:space="1" w:color="auto"/>
          <w:left w:val="single" w:sz="4" w:space="4" w:color="auto"/>
          <w:bottom w:val="single" w:sz="4" w:space="1" w:color="auto"/>
          <w:right w:val="single" w:sz="4" w:space="4" w:color="auto"/>
        </w:pBdr>
        <w:tabs>
          <w:tab w:val="left" w:pos="180"/>
        </w:tabs>
        <w:ind w:firstLine="720"/>
        <w:jc w:val="both"/>
      </w:pPr>
      <w:r w:rsidRPr="003F0FE8">
        <w:t>Предмет ове јавне набавке је</w:t>
      </w:r>
      <w:r w:rsidR="00874161" w:rsidRPr="003F0FE8">
        <w:t xml:space="preserve"> </w:t>
      </w:r>
      <w:r w:rsidR="00A00763" w:rsidRPr="003F0FE8">
        <w:rPr>
          <w:b/>
          <w:szCs w:val="28"/>
        </w:rPr>
        <w:t xml:space="preserve">набавка </w:t>
      </w:r>
      <w:r w:rsidR="005A772E" w:rsidRPr="00A557B5">
        <w:rPr>
          <w:b/>
          <w:noProof/>
        </w:rPr>
        <w:t xml:space="preserve">реагенаса и потрошног материјала за биохемијске </w:t>
      </w:r>
      <w:r w:rsidR="005A772E" w:rsidRPr="00A557B5">
        <w:rPr>
          <w:b/>
          <w:noProof/>
          <w:lang w:val="sr-Cyrl-RS"/>
        </w:rPr>
        <w:t>и</w:t>
      </w:r>
      <w:r w:rsidR="005A772E" w:rsidRPr="00A557B5">
        <w:rPr>
          <w:b/>
          <w:noProof/>
        </w:rPr>
        <w:t xml:space="preserve"> хематолошке анализаторе, коагулометре и агрегоме</w:t>
      </w:r>
      <w:r w:rsidR="005A772E" w:rsidRPr="00A557B5">
        <w:rPr>
          <w:b/>
          <w:noProof/>
          <w:lang w:val="sr-Cyrl-RS"/>
        </w:rPr>
        <w:t>тар</w:t>
      </w:r>
      <w:r w:rsidR="005A772E" w:rsidRPr="00A557B5">
        <w:rPr>
          <w:b/>
        </w:rPr>
        <w:t xml:space="preserve"> за потребе Центра за лабораторијску медицину </w:t>
      </w:r>
      <w:r w:rsidR="005A772E" w:rsidRPr="00A557B5">
        <w:rPr>
          <w:b/>
          <w:lang w:val="sr-Cyrl-CS"/>
        </w:rPr>
        <w:t>Клиничког центра Војводине</w:t>
      </w:r>
      <w:r w:rsidR="009375BF" w:rsidRPr="003F0FE8">
        <w:t>.</w:t>
      </w:r>
    </w:p>
    <w:p w:rsidR="005C2580" w:rsidRPr="003F0FE8" w:rsidRDefault="005C2580" w:rsidP="00C2495C">
      <w:pPr>
        <w:pBdr>
          <w:top w:val="single" w:sz="4" w:space="1" w:color="auto"/>
          <w:left w:val="single" w:sz="4" w:space="4" w:color="auto"/>
          <w:bottom w:val="single" w:sz="4" w:space="1" w:color="auto"/>
          <w:right w:val="single" w:sz="4" w:space="4" w:color="auto"/>
        </w:pBdr>
        <w:tabs>
          <w:tab w:val="left" w:pos="180"/>
        </w:tabs>
        <w:ind w:firstLine="720"/>
        <w:jc w:val="both"/>
      </w:pPr>
    </w:p>
    <w:p w:rsidR="0044601E" w:rsidRPr="003F0FE8" w:rsidRDefault="0044601E" w:rsidP="00C2495C">
      <w:pPr>
        <w:pStyle w:val="Footer"/>
        <w:pBdr>
          <w:top w:val="single" w:sz="4" w:space="1" w:color="auto"/>
          <w:left w:val="single" w:sz="4" w:space="4" w:color="auto"/>
          <w:bottom w:val="single" w:sz="4" w:space="1" w:color="auto"/>
          <w:right w:val="single" w:sz="4" w:space="4" w:color="auto"/>
        </w:pBdr>
        <w:ind w:firstLine="720"/>
        <w:jc w:val="both"/>
      </w:pPr>
      <w:r w:rsidRPr="003F0FE8">
        <w:t>Количине, минималне техничке карактеристике које понуђена добра морају да задовоље, квалитет и опис предмета ове јавне набавке су дати у обрасцу понуде.</w:t>
      </w:r>
    </w:p>
    <w:p w:rsidR="00F96DE5" w:rsidRPr="003F0FE8" w:rsidRDefault="00F96DE5" w:rsidP="00C2495C">
      <w:pPr>
        <w:pStyle w:val="Footer"/>
        <w:pBdr>
          <w:top w:val="single" w:sz="4" w:space="1" w:color="auto"/>
          <w:left w:val="single" w:sz="4" w:space="4" w:color="auto"/>
          <w:bottom w:val="single" w:sz="4" w:space="1" w:color="auto"/>
          <w:right w:val="single" w:sz="4" w:space="4" w:color="auto"/>
        </w:pBdr>
        <w:ind w:firstLine="720"/>
        <w:jc w:val="both"/>
      </w:pPr>
    </w:p>
    <w:p w:rsidR="0044601E" w:rsidRPr="003F0FE8" w:rsidRDefault="0044601E" w:rsidP="00C2495C">
      <w:pPr>
        <w:pStyle w:val="Footer"/>
        <w:pBdr>
          <w:top w:val="single" w:sz="4" w:space="1" w:color="auto"/>
          <w:left w:val="single" w:sz="4" w:space="4" w:color="auto"/>
          <w:bottom w:val="single" w:sz="4" w:space="1" w:color="auto"/>
          <w:right w:val="single" w:sz="4" w:space="4" w:color="auto"/>
        </w:pBdr>
        <w:ind w:firstLine="720"/>
        <w:jc w:val="both"/>
        <w:rPr>
          <w:b/>
        </w:rPr>
      </w:pPr>
      <w:r w:rsidRPr="003F0FE8">
        <w:rPr>
          <w:bCs/>
          <w:iCs/>
        </w:rPr>
        <w:tab/>
      </w:r>
      <w:r w:rsidRPr="003F0FE8">
        <w:rPr>
          <w:b/>
          <w:bCs/>
          <w:iCs/>
        </w:rPr>
        <w:t>Н</w:t>
      </w:r>
      <w:r w:rsidRPr="003F0FE8">
        <w:rPr>
          <w:b/>
        </w:rPr>
        <w:t>аручилац захтева да понуђач достави потврду од произвођача апарата да су понуђени реагенси компатибилни са апаратом за који се траже.</w:t>
      </w:r>
    </w:p>
    <w:p w:rsidR="006F414E" w:rsidRPr="003F0FE8" w:rsidRDefault="000D6C01" w:rsidP="00136AE8">
      <w:pPr>
        <w:rPr>
          <w:bCs/>
          <w:iCs/>
          <w:noProof/>
        </w:rPr>
      </w:pPr>
      <w:bookmarkStart w:id="30" w:name="_Toc362872632"/>
      <w:bookmarkStart w:id="31" w:name="_Toc375898251"/>
      <w:bookmarkStart w:id="32" w:name="_Toc375905373"/>
      <w:bookmarkStart w:id="33" w:name="_Toc398110353"/>
      <w:bookmarkStart w:id="34" w:name="_Toc401059594"/>
      <w:bookmarkStart w:id="35" w:name="_Toc404939262"/>
      <w:bookmarkStart w:id="36" w:name="_Toc406492791"/>
      <w:r w:rsidRPr="003F0FE8">
        <w:rPr>
          <w:bCs/>
          <w:iCs/>
          <w:noProof/>
        </w:rPr>
        <w:br w:type="page"/>
      </w:r>
    </w:p>
    <w:p w:rsidR="00127AFC" w:rsidRPr="003F0FE8" w:rsidRDefault="002D5B2C" w:rsidP="002043C1">
      <w:pPr>
        <w:pStyle w:val="Heading2"/>
        <w:numPr>
          <w:ilvl w:val="0"/>
          <w:numId w:val="11"/>
        </w:numPr>
        <w:ind w:left="360"/>
        <w:rPr>
          <w:noProof/>
          <w:szCs w:val="28"/>
        </w:rPr>
      </w:pPr>
      <w:bookmarkStart w:id="37" w:name="_Toc2075616"/>
      <w:r w:rsidRPr="003F0FE8">
        <w:rPr>
          <w:noProof/>
          <w:szCs w:val="28"/>
        </w:rPr>
        <w:t>УСЛОВИ ЗА УЧЕШЋЕ У ПОСТУПКУ ЈАВНЕ НАБАВКЕ ИЗ ЧЛ. 75. И 76. ЗАКОНА И УПУТСТВО КАКО СЕ ДОКАЗУЈЕ ИСПУЊЕНОСТ ТИХ УСЛОВА</w:t>
      </w:r>
      <w:bookmarkEnd w:id="30"/>
      <w:bookmarkEnd w:id="31"/>
      <w:bookmarkEnd w:id="32"/>
      <w:bookmarkEnd w:id="33"/>
      <w:bookmarkEnd w:id="34"/>
      <w:bookmarkEnd w:id="35"/>
      <w:bookmarkEnd w:id="36"/>
      <w:bookmarkEnd w:id="37"/>
    </w:p>
    <w:p w:rsidR="00B97831" w:rsidRPr="003F0FE8" w:rsidRDefault="001235FC" w:rsidP="00593DF6">
      <w:pPr>
        <w:spacing w:before="100" w:beforeAutospacing="1" w:line="210" w:lineRule="atLeast"/>
        <w:ind w:firstLine="360"/>
        <w:jc w:val="both"/>
        <w:rPr>
          <w:noProof/>
        </w:rPr>
      </w:pPr>
      <w:r w:rsidRPr="003F0FE8">
        <w:rPr>
          <w:noProof/>
        </w:rPr>
        <w:t>Под пуном материјалном и кривичном одговорношћу изјављујем да понуђач ______________________________________________ из ____________________</w:t>
      </w:r>
      <w:r w:rsidR="00517DD4" w:rsidRPr="003F0FE8">
        <w:rPr>
          <w:noProof/>
        </w:rPr>
        <w:t>_</w:t>
      </w:r>
      <w:r w:rsidRPr="003F0FE8">
        <w:rPr>
          <w:noProof/>
        </w:rPr>
        <w:t>_____, ул.</w:t>
      </w:r>
      <w:r w:rsidR="00517DD4" w:rsidRPr="003F0FE8">
        <w:rPr>
          <w:noProof/>
        </w:rPr>
        <w:t xml:space="preserve"> </w:t>
      </w:r>
      <w:r w:rsidRPr="003F0FE8">
        <w:rPr>
          <w:noProof/>
        </w:rPr>
        <w:t>____</w:t>
      </w:r>
      <w:r w:rsidR="00517DD4" w:rsidRPr="003F0FE8">
        <w:rPr>
          <w:noProof/>
        </w:rPr>
        <w:t>_________________________</w:t>
      </w:r>
      <w:r w:rsidRPr="003F0FE8">
        <w:rPr>
          <w:noProof/>
        </w:rPr>
        <w:t xml:space="preserve"> испуњава ниже наведене услове из члана 75. и 76. Закона о јавним набавкама, и да располаже доказима из члан</w:t>
      </w:r>
      <w:r w:rsidR="00593DF6" w:rsidRPr="003F0FE8">
        <w:rPr>
          <w:noProof/>
        </w:rPr>
        <w:t>а 77. Закона о јавним набавкама.</w:t>
      </w:r>
    </w:p>
    <w:tbl>
      <w:tblPr>
        <w:tblW w:w="96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135"/>
        <w:gridCol w:w="48"/>
        <w:gridCol w:w="3921"/>
        <w:gridCol w:w="190"/>
        <w:gridCol w:w="1523"/>
      </w:tblGrid>
      <w:tr w:rsidR="001235FC" w:rsidRPr="003F0FE8" w:rsidTr="00593DF6">
        <w:trPr>
          <w:trHeight w:val="972"/>
        </w:trPr>
        <w:tc>
          <w:tcPr>
            <w:tcW w:w="801" w:type="dxa"/>
            <w:vAlign w:val="center"/>
          </w:tcPr>
          <w:p w:rsidR="001235FC" w:rsidRPr="003F0FE8" w:rsidRDefault="001235FC" w:rsidP="001235FC">
            <w:pPr>
              <w:jc w:val="center"/>
              <w:rPr>
                <w:noProof/>
              </w:rPr>
            </w:pPr>
            <w:r w:rsidRPr="003F0FE8">
              <w:rPr>
                <w:noProof/>
              </w:rPr>
              <w:t>број</w:t>
            </w:r>
          </w:p>
        </w:tc>
        <w:tc>
          <w:tcPr>
            <w:tcW w:w="3135" w:type="dxa"/>
            <w:vAlign w:val="center"/>
          </w:tcPr>
          <w:p w:rsidR="001235FC" w:rsidRPr="003F0FE8" w:rsidRDefault="001235FC" w:rsidP="001235FC">
            <w:pPr>
              <w:jc w:val="center"/>
              <w:rPr>
                <w:noProof/>
              </w:rPr>
            </w:pPr>
            <w:r w:rsidRPr="003F0FE8">
              <w:rPr>
                <w:noProof/>
              </w:rPr>
              <w:t>УСЛОВИ</w:t>
            </w:r>
          </w:p>
        </w:tc>
        <w:tc>
          <w:tcPr>
            <w:tcW w:w="3969" w:type="dxa"/>
            <w:gridSpan w:val="2"/>
            <w:vAlign w:val="center"/>
          </w:tcPr>
          <w:p w:rsidR="001235FC" w:rsidRPr="003F0FE8" w:rsidRDefault="001235FC" w:rsidP="001235FC">
            <w:pPr>
              <w:jc w:val="center"/>
              <w:rPr>
                <w:noProof/>
              </w:rPr>
            </w:pPr>
            <w:r w:rsidRPr="003F0FE8">
              <w:rPr>
                <w:noProof/>
              </w:rPr>
              <w:t>ДОКАЗИ</w:t>
            </w:r>
          </w:p>
        </w:tc>
        <w:tc>
          <w:tcPr>
            <w:tcW w:w="1713" w:type="dxa"/>
            <w:gridSpan w:val="2"/>
          </w:tcPr>
          <w:p w:rsidR="001235FC" w:rsidRPr="003F0FE8" w:rsidRDefault="001235FC" w:rsidP="001235FC">
            <w:pPr>
              <w:jc w:val="center"/>
              <w:rPr>
                <w:noProof/>
              </w:rPr>
            </w:pPr>
            <w:r w:rsidRPr="003F0FE8">
              <w:rPr>
                <w:noProof/>
                <w:sz w:val="20"/>
                <w:szCs w:val="20"/>
              </w:rPr>
              <w:t xml:space="preserve">ИСПУЊЕНОСТ УСЛОВА ПОНУЂАЧ ПОПУЊАВА СА </w:t>
            </w:r>
            <w:r w:rsidRPr="003F0FE8">
              <w:rPr>
                <w:b/>
                <w:noProof/>
                <w:sz w:val="20"/>
                <w:szCs w:val="20"/>
              </w:rPr>
              <w:t>ДА</w:t>
            </w:r>
            <w:r w:rsidRPr="003F0FE8">
              <w:rPr>
                <w:noProof/>
                <w:sz w:val="20"/>
                <w:szCs w:val="20"/>
              </w:rPr>
              <w:t xml:space="preserve"> ИЛИ </w:t>
            </w:r>
            <w:r w:rsidRPr="003F0FE8">
              <w:rPr>
                <w:b/>
                <w:noProof/>
                <w:sz w:val="20"/>
                <w:szCs w:val="20"/>
              </w:rPr>
              <w:t>НЕ</w:t>
            </w:r>
          </w:p>
        </w:tc>
      </w:tr>
      <w:tr w:rsidR="001235FC" w:rsidRPr="003F0FE8" w:rsidTr="001235FC">
        <w:trPr>
          <w:trHeight w:val="505"/>
        </w:trPr>
        <w:tc>
          <w:tcPr>
            <w:tcW w:w="9618" w:type="dxa"/>
            <w:gridSpan w:val="6"/>
          </w:tcPr>
          <w:p w:rsidR="00B93215" w:rsidRPr="003F0FE8" w:rsidRDefault="001235FC" w:rsidP="001235FC">
            <w:pPr>
              <w:jc w:val="center"/>
              <w:rPr>
                <w:b/>
                <w:noProof/>
              </w:rPr>
            </w:pPr>
            <w:r w:rsidRPr="003F0FE8">
              <w:rPr>
                <w:b/>
                <w:noProof/>
              </w:rPr>
              <w:t>ОБАВЕЗНИ УСЛОВИ ЗА УЧЕШЋЕ У ПОСТУПКУ ЈАВНЕ НАБАВКЕ</w:t>
            </w:r>
          </w:p>
          <w:p w:rsidR="001235FC" w:rsidRPr="003F0FE8" w:rsidRDefault="001235FC" w:rsidP="001235FC">
            <w:pPr>
              <w:jc w:val="center"/>
              <w:rPr>
                <w:b/>
                <w:noProof/>
              </w:rPr>
            </w:pPr>
            <w:r w:rsidRPr="003F0FE8">
              <w:rPr>
                <w:b/>
                <w:noProof/>
              </w:rPr>
              <w:t>ИЗ ЧЛАНА 75. ЗАКОНА</w:t>
            </w:r>
          </w:p>
        </w:tc>
      </w:tr>
      <w:tr w:rsidR="00342563" w:rsidRPr="003F0FE8" w:rsidTr="001235FC">
        <w:trPr>
          <w:trHeight w:val="505"/>
        </w:trPr>
        <w:tc>
          <w:tcPr>
            <w:tcW w:w="801" w:type="dxa"/>
            <w:vAlign w:val="center"/>
          </w:tcPr>
          <w:p w:rsidR="00342563" w:rsidRPr="003F0FE8" w:rsidRDefault="00342563" w:rsidP="008C6292">
            <w:pPr>
              <w:jc w:val="center"/>
              <w:rPr>
                <w:noProof/>
              </w:rPr>
            </w:pPr>
            <w:r w:rsidRPr="003F0FE8">
              <w:rPr>
                <w:noProof/>
              </w:rPr>
              <w:t>1.</w:t>
            </w:r>
          </w:p>
        </w:tc>
        <w:tc>
          <w:tcPr>
            <w:tcW w:w="3183" w:type="dxa"/>
            <w:gridSpan w:val="2"/>
          </w:tcPr>
          <w:p w:rsidR="00B54A73" w:rsidRDefault="00B54A73" w:rsidP="0047332B">
            <w:pPr>
              <w:pStyle w:val="stil1tekst"/>
              <w:ind w:left="0" w:right="63" w:firstLine="0"/>
              <w:rPr>
                <w:noProof/>
                <w:sz w:val="24"/>
                <w:szCs w:val="24"/>
              </w:rPr>
            </w:pPr>
          </w:p>
          <w:p w:rsidR="00342563" w:rsidRPr="003F0FE8" w:rsidRDefault="00342563" w:rsidP="0047332B">
            <w:pPr>
              <w:pStyle w:val="stil1tekst"/>
              <w:ind w:left="0" w:right="63" w:firstLine="0"/>
              <w:rPr>
                <w:noProof/>
                <w:sz w:val="24"/>
                <w:szCs w:val="24"/>
              </w:rPr>
            </w:pPr>
            <w:r w:rsidRPr="003F0FE8">
              <w:rPr>
                <w:noProof/>
                <w:sz w:val="24"/>
                <w:szCs w:val="24"/>
              </w:rPr>
              <w:t>Понуђач је регистрован код надлежног органа, односно уписан у одговарајући регистар.</w:t>
            </w:r>
          </w:p>
        </w:tc>
        <w:tc>
          <w:tcPr>
            <w:tcW w:w="4111" w:type="dxa"/>
            <w:gridSpan w:val="2"/>
          </w:tcPr>
          <w:p w:rsidR="00B54A73" w:rsidRDefault="00B54A73" w:rsidP="00066C31">
            <w:pPr>
              <w:jc w:val="both"/>
              <w:rPr>
                <w:noProof/>
              </w:rPr>
            </w:pPr>
          </w:p>
          <w:p w:rsidR="00046E7E" w:rsidRDefault="00342563" w:rsidP="00066C31">
            <w:pPr>
              <w:jc w:val="both"/>
              <w:rPr>
                <w:noProof/>
              </w:rPr>
            </w:pPr>
            <w:r w:rsidRPr="003F0FE8">
              <w:rPr>
                <w:noProof/>
              </w:rPr>
              <w:t>Извод из регистра Агенције за привредне регистре, односно извод из регистра надлежног Привредног суда.</w:t>
            </w:r>
          </w:p>
          <w:p w:rsidR="00B54A73" w:rsidRPr="003F0FE8" w:rsidRDefault="00B54A73" w:rsidP="00066C31">
            <w:pPr>
              <w:jc w:val="both"/>
              <w:rPr>
                <w:noProof/>
              </w:rPr>
            </w:pPr>
          </w:p>
        </w:tc>
        <w:tc>
          <w:tcPr>
            <w:tcW w:w="1523" w:type="dxa"/>
          </w:tcPr>
          <w:p w:rsidR="00342563" w:rsidRPr="003F0FE8" w:rsidRDefault="00342563" w:rsidP="001235FC">
            <w:pPr>
              <w:jc w:val="both"/>
              <w:rPr>
                <w:noProof/>
              </w:rPr>
            </w:pPr>
          </w:p>
        </w:tc>
      </w:tr>
      <w:tr w:rsidR="00342563" w:rsidRPr="003F0FE8" w:rsidTr="001235FC">
        <w:trPr>
          <w:trHeight w:val="458"/>
        </w:trPr>
        <w:tc>
          <w:tcPr>
            <w:tcW w:w="801" w:type="dxa"/>
            <w:vAlign w:val="center"/>
          </w:tcPr>
          <w:p w:rsidR="00342563" w:rsidRPr="003F0FE8" w:rsidRDefault="00342563" w:rsidP="008C6292">
            <w:pPr>
              <w:jc w:val="center"/>
              <w:rPr>
                <w:noProof/>
              </w:rPr>
            </w:pPr>
            <w:r w:rsidRPr="003F0FE8">
              <w:rPr>
                <w:noProof/>
              </w:rPr>
              <w:t>2.</w:t>
            </w:r>
          </w:p>
        </w:tc>
        <w:tc>
          <w:tcPr>
            <w:tcW w:w="3183" w:type="dxa"/>
            <w:gridSpan w:val="2"/>
            <w:vAlign w:val="center"/>
          </w:tcPr>
          <w:p w:rsidR="00342563" w:rsidRPr="003F0FE8" w:rsidRDefault="00342563" w:rsidP="0047332B">
            <w:pPr>
              <w:pStyle w:val="stil1tekst"/>
              <w:ind w:left="0" w:right="63" w:firstLine="0"/>
              <w:rPr>
                <w:noProof/>
                <w:sz w:val="24"/>
                <w:szCs w:val="24"/>
              </w:rPr>
            </w:pPr>
            <w:r w:rsidRPr="003F0FE8">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111" w:type="dxa"/>
            <w:gridSpan w:val="2"/>
          </w:tcPr>
          <w:p w:rsidR="00593DF6" w:rsidRPr="003F0FE8" w:rsidRDefault="00593DF6" w:rsidP="0047332B">
            <w:pPr>
              <w:pStyle w:val="Default"/>
              <w:jc w:val="both"/>
              <w:rPr>
                <w:rFonts w:ascii="Times New Roman" w:hAnsi="Times New Roman" w:cs="Times New Roman"/>
                <w:b/>
                <w:iCs/>
                <w:color w:val="auto"/>
              </w:rPr>
            </w:pPr>
          </w:p>
          <w:p w:rsidR="00342563" w:rsidRPr="003F0FE8" w:rsidRDefault="00342563" w:rsidP="0047332B">
            <w:pPr>
              <w:pStyle w:val="Default"/>
              <w:jc w:val="both"/>
              <w:rPr>
                <w:rFonts w:ascii="Times New Roman" w:hAnsi="Times New Roman" w:cs="Times New Roman"/>
                <w:b/>
                <w:color w:val="auto"/>
              </w:rPr>
            </w:pPr>
            <w:r w:rsidRPr="003F0FE8">
              <w:rPr>
                <w:rFonts w:ascii="Times New Roman" w:hAnsi="Times New Roman" w:cs="Times New Roman"/>
                <w:b/>
                <w:iCs/>
                <w:color w:val="auto"/>
              </w:rPr>
              <w:t xml:space="preserve">Доказ за </w:t>
            </w:r>
            <w:r w:rsidRPr="003F0FE8">
              <w:rPr>
                <w:rFonts w:ascii="Times New Roman" w:hAnsi="Times New Roman" w:cs="Times New Roman"/>
                <w:b/>
                <w:bCs/>
                <w:color w:val="auto"/>
              </w:rPr>
              <w:t>правно лице</w:t>
            </w:r>
            <w:r w:rsidRPr="003F0FE8">
              <w:rPr>
                <w:rFonts w:ascii="Times New Roman" w:hAnsi="Times New Roman" w:cs="Times New Roman"/>
                <w:b/>
                <w:iCs/>
                <w:color w:val="auto"/>
              </w:rPr>
              <w:t xml:space="preserve">: </w:t>
            </w:r>
          </w:p>
          <w:p w:rsidR="00342563" w:rsidRPr="003F0FE8" w:rsidRDefault="00342563" w:rsidP="0047332B">
            <w:pPr>
              <w:pStyle w:val="Default"/>
              <w:jc w:val="both"/>
              <w:rPr>
                <w:rFonts w:ascii="Times New Roman" w:hAnsi="Times New Roman" w:cs="Times New Roman"/>
                <w:color w:val="auto"/>
              </w:rPr>
            </w:pPr>
            <w:r w:rsidRPr="003F0FE8">
              <w:rPr>
                <w:rFonts w:ascii="Times New Roman" w:hAnsi="Times New Roman" w:cs="Times New Roman"/>
                <w:color w:val="auto"/>
              </w:rPr>
              <w:t xml:space="preserve">1.Извод из казнене евиденције, односно уверењe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342563" w:rsidRPr="003F0FE8" w:rsidRDefault="00342563" w:rsidP="0047332B">
            <w:pPr>
              <w:pStyle w:val="Default"/>
              <w:ind w:left="33"/>
              <w:jc w:val="both"/>
              <w:rPr>
                <w:rFonts w:ascii="Times New Roman" w:hAnsi="Times New Roman" w:cs="Times New Roman"/>
                <w:color w:val="auto"/>
              </w:rPr>
            </w:pPr>
            <w:r w:rsidRPr="003F0FE8">
              <w:rPr>
                <w:rFonts w:ascii="Times New Roman" w:hAnsi="Times New Roman" w:cs="Times New Roman"/>
                <w:color w:val="auto"/>
              </w:rPr>
              <w:t xml:space="preserve">2.Извод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2151AC" w:rsidRPr="003F0FE8" w:rsidRDefault="00342563" w:rsidP="00D61F1A">
            <w:pPr>
              <w:pStyle w:val="Default"/>
              <w:ind w:left="33"/>
              <w:jc w:val="both"/>
              <w:rPr>
                <w:rFonts w:ascii="Times New Roman" w:hAnsi="Times New Roman" w:cs="Times New Roman"/>
                <w:color w:val="auto"/>
              </w:rPr>
            </w:pPr>
            <w:r w:rsidRPr="003F0FE8">
              <w:rPr>
                <w:rFonts w:ascii="Times New Roman" w:hAnsi="Times New Roman" w:cs="Times New Roman"/>
                <w:color w:val="auto"/>
              </w:rPr>
              <w:t xml:space="preserve">3.Извод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примања или давања мита, кривична дела преваре и кривична дела организованог криминала (захтев се може поднети према месту рођења или према месту пребивалишта законског заступника). </w:t>
            </w:r>
          </w:p>
          <w:p w:rsidR="00D61F1A" w:rsidRPr="003F0FE8" w:rsidRDefault="00D61F1A" w:rsidP="00D61F1A">
            <w:pPr>
              <w:pStyle w:val="Default"/>
              <w:ind w:left="33"/>
              <w:jc w:val="both"/>
              <w:rPr>
                <w:rFonts w:ascii="Times New Roman" w:hAnsi="Times New Roman" w:cs="Times New Roman"/>
                <w:color w:val="auto"/>
              </w:rPr>
            </w:pPr>
          </w:p>
          <w:p w:rsidR="00342563" w:rsidRPr="003F0FE8" w:rsidRDefault="00342563" w:rsidP="0047332B">
            <w:pPr>
              <w:pStyle w:val="Default"/>
              <w:jc w:val="both"/>
              <w:rPr>
                <w:rFonts w:ascii="Times New Roman" w:hAnsi="Times New Roman" w:cs="Times New Roman"/>
                <w:b/>
                <w:iCs/>
                <w:color w:val="auto"/>
              </w:rPr>
            </w:pPr>
            <w:r w:rsidRPr="003F0FE8">
              <w:rPr>
                <w:rFonts w:ascii="Times New Roman" w:hAnsi="Times New Roman" w:cs="Times New Roman"/>
                <w:b/>
                <w:iCs/>
                <w:color w:val="auto"/>
              </w:rPr>
              <w:t>Доказ за предузетнике:</w:t>
            </w:r>
          </w:p>
          <w:p w:rsidR="00342563" w:rsidRPr="003F0FE8" w:rsidRDefault="00342563" w:rsidP="0047332B">
            <w:pPr>
              <w:pStyle w:val="Default"/>
              <w:jc w:val="both"/>
              <w:rPr>
                <w:rFonts w:ascii="Times New Roman" w:hAnsi="Times New Roman" w:cs="Times New Roman"/>
                <w:iCs/>
                <w:color w:val="auto"/>
              </w:rPr>
            </w:pPr>
            <w:r w:rsidRPr="003F0FE8">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3F0FE8">
              <w:rPr>
                <w:rFonts w:ascii="Times New Roman" w:hAnsi="Times New Roman" w:cs="Times New Roman"/>
                <w:color w:val="auto"/>
              </w:rPr>
              <w:t>(захтев се може поднети према месту рођења или према месту пребивалишта)</w:t>
            </w:r>
            <w:r w:rsidRPr="003F0FE8">
              <w:rPr>
                <w:rFonts w:ascii="Times New Roman" w:hAnsi="Times New Roman" w:cs="Times New Roman"/>
                <w:iCs/>
                <w:color w:val="auto"/>
              </w:rPr>
              <w:t>.</w:t>
            </w:r>
          </w:p>
          <w:p w:rsidR="002151AC" w:rsidRPr="003F0FE8" w:rsidRDefault="002151AC" w:rsidP="0047332B">
            <w:pPr>
              <w:pStyle w:val="Default"/>
              <w:jc w:val="both"/>
              <w:rPr>
                <w:rFonts w:ascii="Times New Roman" w:hAnsi="Times New Roman" w:cs="Times New Roman"/>
                <w:b/>
                <w:iCs/>
                <w:color w:val="auto"/>
              </w:rPr>
            </w:pPr>
          </w:p>
          <w:p w:rsidR="00342563" w:rsidRPr="003F0FE8" w:rsidRDefault="00342563" w:rsidP="0047332B">
            <w:pPr>
              <w:pStyle w:val="Default"/>
              <w:jc w:val="both"/>
              <w:rPr>
                <w:rFonts w:ascii="Times New Roman" w:hAnsi="Times New Roman" w:cs="Times New Roman"/>
                <w:b/>
                <w:iCs/>
                <w:color w:val="auto"/>
              </w:rPr>
            </w:pPr>
            <w:r w:rsidRPr="003F0FE8">
              <w:rPr>
                <w:rFonts w:ascii="Times New Roman" w:hAnsi="Times New Roman" w:cs="Times New Roman"/>
                <w:b/>
                <w:iCs/>
                <w:color w:val="auto"/>
              </w:rPr>
              <w:t>Доказ за физичка лица:</w:t>
            </w:r>
          </w:p>
          <w:p w:rsidR="00046E7E" w:rsidRDefault="00342563" w:rsidP="00066C31">
            <w:pPr>
              <w:pStyle w:val="Default"/>
              <w:jc w:val="both"/>
              <w:rPr>
                <w:rFonts w:ascii="Times New Roman" w:hAnsi="Times New Roman" w:cs="Times New Roman"/>
                <w:iCs/>
                <w:color w:val="auto"/>
              </w:rPr>
            </w:pPr>
            <w:r w:rsidRPr="003F0FE8">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3F0FE8">
              <w:rPr>
                <w:rFonts w:ascii="Times New Roman" w:hAnsi="Times New Roman" w:cs="Times New Roman"/>
                <w:color w:val="auto"/>
              </w:rPr>
              <w:t>(захтев се може поднети према месту рођења или према месту пребивалишта)</w:t>
            </w:r>
            <w:r w:rsidRPr="003F0FE8">
              <w:rPr>
                <w:rFonts w:ascii="Times New Roman" w:hAnsi="Times New Roman" w:cs="Times New Roman"/>
                <w:iCs/>
                <w:color w:val="auto"/>
              </w:rPr>
              <w:t>.</w:t>
            </w:r>
          </w:p>
          <w:p w:rsidR="00B54A73" w:rsidRPr="003F0FE8" w:rsidRDefault="00B54A73" w:rsidP="00066C31">
            <w:pPr>
              <w:pStyle w:val="Default"/>
              <w:jc w:val="both"/>
              <w:rPr>
                <w:rFonts w:ascii="Times New Roman" w:hAnsi="Times New Roman" w:cs="Times New Roman"/>
                <w:b/>
                <w:iCs/>
                <w:color w:val="auto"/>
              </w:rPr>
            </w:pPr>
          </w:p>
        </w:tc>
        <w:tc>
          <w:tcPr>
            <w:tcW w:w="1523" w:type="dxa"/>
          </w:tcPr>
          <w:p w:rsidR="00342563" w:rsidRPr="003F0FE8" w:rsidRDefault="00342563" w:rsidP="001235FC">
            <w:pPr>
              <w:pStyle w:val="Default"/>
              <w:jc w:val="both"/>
              <w:rPr>
                <w:rFonts w:ascii="Times New Roman" w:hAnsi="Times New Roman" w:cs="Times New Roman"/>
                <w:iCs/>
                <w:color w:val="auto"/>
              </w:rPr>
            </w:pPr>
          </w:p>
        </w:tc>
      </w:tr>
      <w:tr w:rsidR="00342563" w:rsidRPr="003F0FE8" w:rsidTr="001235FC">
        <w:trPr>
          <w:trHeight w:val="789"/>
        </w:trPr>
        <w:tc>
          <w:tcPr>
            <w:tcW w:w="801" w:type="dxa"/>
            <w:vAlign w:val="center"/>
          </w:tcPr>
          <w:p w:rsidR="00342563" w:rsidRPr="003F0FE8" w:rsidRDefault="00342563" w:rsidP="008C6292">
            <w:pPr>
              <w:jc w:val="center"/>
              <w:rPr>
                <w:noProof/>
              </w:rPr>
            </w:pPr>
            <w:r w:rsidRPr="003F0FE8">
              <w:rPr>
                <w:noProof/>
              </w:rPr>
              <w:t>3.</w:t>
            </w:r>
          </w:p>
        </w:tc>
        <w:tc>
          <w:tcPr>
            <w:tcW w:w="3183" w:type="dxa"/>
            <w:gridSpan w:val="2"/>
            <w:vAlign w:val="center"/>
          </w:tcPr>
          <w:p w:rsidR="00342563" w:rsidRPr="003F0FE8" w:rsidRDefault="00342563" w:rsidP="0047332B">
            <w:pPr>
              <w:pStyle w:val="stil1tekst"/>
              <w:ind w:left="0" w:right="63" w:firstLine="0"/>
              <w:rPr>
                <w:noProof/>
                <w:sz w:val="24"/>
                <w:szCs w:val="24"/>
              </w:rPr>
            </w:pPr>
            <w:r w:rsidRPr="003F0FE8">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111" w:type="dxa"/>
            <w:gridSpan w:val="2"/>
          </w:tcPr>
          <w:p w:rsidR="00593DF6" w:rsidRPr="003F0FE8" w:rsidRDefault="00593DF6" w:rsidP="0047332B">
            <w:pPr>
              <w:pStyle w:val="Default"/>
              <w:jc w:val="both"/>
              <w:rPr>
                <w:rFonts w:ascii="Times New Roman" w:hAnsi="Times New Roman" w:cs="Times New Roman"/>
                <w:iCs/>
                <w:color w:val="auto"/>
              </w:rPr>
            </w:pPr>
          </w:p>
          <w:p w:rsidR="00342563" w:rsidRPr="003F0FE8" w:rsidRDefault="00342563" w:rsidP="0047332B">
            <w:pPr>
              <w:pStyle w:val="Default"/>
              <w:jc w:val="both"/>
              <w:rPr>
                <w:rFonts w:ascii="Times New Roman" w:hAnsi="Times New Roman" w:cs="Times New Roman"/>
                <w:b/>
                <w:iCs/>
                <w:color w:val="auto"/>
              </w:rPr>
            </w:pPr>
            <w:r w:rsidRPr="003F0FE8">
              <w:rPr>
                <w:rFonts w:ascii="Times New Roman" w:hAnsi="Times New Roman" w:cs="Times New Roman"/>
                <w:iCs/>
                <w:color w:val="auto"/>
              </w:rPr>
              <w:t xml:space="preserve">Доказ за </w:t>
            </w:r>
            <w:r w:rsidRPr="003F0FE8">
              <w:rPr>
                <w:rFonts w:ascii="Times New Roman" w:hAnsi="Times New Roman" w:cs="Times New Roman"/>
                <w:b/>
                <w:iCs/>
                <w:color w:val="auto"/>
              </w:rPr>
              <w:t>правно лице / предузетнике / физичка лица:</w:t>
            </w:r>
          </w:p>
          <w:p w:rsidR="00046E7E" w:rsidRDefault="00342563" w:rsidP="001D396B">
            <w:pPr>
              <w:pStyle w:val="Default"/>
              <w:jc w:val="both"/>
              <w:rPr>
                <w:rFonts w:ascii="Times New Roman" w:hAnsi="Times New Roman" w:cs="Times New Roman"/>
                <w:b/>
                <w:bCs/>
                <w:iCs/>
                <w:color w:val="auto"/>
              </w:rPr>
            </w:pPr>
            <w:r w:rsidRPr="003F0FE8">
              <w:rPr>
                <w:rFonts w:ascii="Times New Roman" w:hAnsi="Times New Roman" w:cs="Times New Roman"/>
                <w:color w:val="auto"/>
              </w:rPr>
              <w:t>У</w:t>
            </w:r>
            <w:r w:rsidRPr="003F0FE8">
              <w:rPr>
                <w:rFonts w:ascii="Times New Roman" w:hAnsi="Times New Roman" w:cs="Times New Roman"/>
                <w:iCs/>
                <w:color w:val="auto"/>
              </w:rPr>
              <w:t xml:space="preserve">верења Пореске управе </w:t>
            </w:r>
            <w:r w:rsidR="001D396B" w:rsidRPr="003F0FE8">
              <w:rPr>
                <w:rFonts w:ascii="Times New Roman" w:hAnsi="Times New Roman" w:cs="Times New Roman"/>
                <w:iCs/>
                <w:color w:val="auto"/>
              </w:rPr>
              <w:t xml:space="preserve">Министарства финансија </w:t>
            </w:r>
            <w:r w:rsidRPr="003F0FE8">
              <w:rPr>
                <w:rFonts w:ascii="Times New Roman" w:hAnsi="Times New Roman" w:cs="Times New Roman"/>
                <w:iCs/>
                <w:color w:val="auto"/>
              </w:rPr>
              <w:t>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3F0FE8">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3F0FE8">
              <w:rPr>
                <w:color w:val="auto"/>
              </w:rPr>
              <w:t>,</w:t>
            </w:r>
            <w:r w:rsidRPr="003F0FE8">
              <w:rPr>
                <w:rFonts w:ascii="Times New Roman" w:hAnsi="Times New Roman" w:cs="Times New Roman"/>
                <w:iCs/>
                <w:color w:val="auto"/>
              </w:rPr>
              <w:t xml:space="preserve"> не старија од два месеца пре отварања понуде</w:t>
            </w:r>
            <w:r w:rsidRPr="003F0FE8">
              <w:rPr>
                <w:rFonts w:ascii="Times New Roman" w:hAnsi="Times New Roman" w:cs="Times New Roman"/>
                <w:b/>
                <w:bCs/>
                <w:iCs/>
                <w:color w:val="auto"/>
              </w:rPr>
              <w:t xml:space="preserve">. </w:t>
            </w:r>
          </w:p>
          <w:p w:rsidR="00B54A73" w:rsidRPr="003F0FE8" w:rsidRDefault="00B54A73" w:rsidP="001D396B">
            <w:pPr>
              <w:pStyle w:val="Default"/>
              <w:jc w:val="both"/>
              <w:rPr>
                <w:b/>
                <w:noProof/>
              </w:rPr>
            </w:pPr>
          </w:p>
        </w:tc>
        <w:tc>
          <w:tcPr>
            <w:tcW w:w="1523" w:type="dxa"/>
          </w:tcPr>
          <w:p w:rsidR="00342563" w:rsidRPr="003F0FE8" w:rsidRDefault="00342563" w:rsidP="001235FC">
            <w:pPr>
              <w:pStyle w:val="Default"/>
              <w:rPr>
                <w:rFonts w:ascii="Times New Roman" w:hAnsi="Times New Roman" w:cs="Times New Roman"/>
                <w:iCs/>
                <w:color w:val="auto"/>
              </w:rPr>
            </w:pPr>
          </w:p>
        </w:tc>
      </w:tr>
      <w:tr w:rsidR="00342563" w:rsidRPr="003F0FE8" w:rsidTr="00517DD4">
        <w:trPr>
          <w:trHeight w:val="789"/>
        </w:trPr>
        <w:tc>
          <w:tcPr>
            <w:tcW w:w="801" w:type="dxa"/>
            <w:vAlign w:val="center"/>
          </w:tcPr>
          <w:p w:rsidR="00342563" w:rsidRPr="003F0FE8" w:rsidRDefault="00342563" w:rsidP="008C6292">
            <w:pPr>
              <w:jc w:val="center"/>
              <w:rPr>
                <w:noProof/>
              </w:rPr>
            </w:pPr>
            <w:r w:rsidRPr="003F0FE8">
              <w:rPr>
                <w:noProof/>
              </w:rPr>
              <w:t>4.</w:t>
            </w:r>
          </w:p>
        </w:tc>
        <w:tc>
          <w:tcPr>
            <w:tcW w:w="3183" w:type="dxa"/>
            <w:gridSpan w:val="2"/>
            <w:vAlign w:val="center"/>
          </w:tcPr>
          <w:p w:rsidR="00342563" w:rsidRPr="003F0FE8" w:rsidRDefault="00342563" w:rsidP="00517DD4">
            <w:pPr>
              <w:jc w:val="both"/>
              <w:rPr>
                <w:noProof/>
              </w:rPr>
            </w:pPr>
            <w:r w:rsidRPr="003F0FE8">
              <w:rPr>
                <w:noProof/>
              </w:rPr>
              <w:t>Понуђач има важећу дозволу надлежног органа за обављање делатности која је предмет јавне набавке.</w:t>
            </w:r>
          </w:p>
        </w:tc>
        <w:tc>
          <w:tcPr>
            <w:tcW w:w="4111" w:type="dxa"/>
            <w:gridSpan w:val="2"/>
          </w:tcPr>
          <w:p w:rsidR="00593DF6" w:rsidRPr="003F0FE8" w:rsidRDefault="00593DF6" w:rsidP="0047332B">
            <w:pPr>
              <w:jc w:val="both"/>
              <w:rPr>
                <w:iCs/>
              </w:rPr>
            </w:pPr>
          </w:p>
          <w:p w:rsidR="00342563" w:rsidRPr="003F0FE8" w:rsidRDefault="00342563" w:rsidP="0047332B">
            <w:pPr>
              <w:jc w:val="both"/>
              <w:rPr>
                <w:b/>
                <w:iCs/>
              </w:rPr>
            </w:pPr>
            <w:r w:rsidRPr="003F0FE8">
              <w:rPr>
                <w:iCs/>
              </w:rPr>
              <w:t xml:space="preserve">Доказ за </w:t>
            </w:r>
            <w:r w:rsidRPr="003F0FE8">
              <w:rPr>
                <w:b/>
                <w:iCs/>
              </w:rPr>
              <w:t xml:space="preserve">правно лице/ </w:t>
            </w:r>
          </w:p>
          <w:p w:rsidR="00342563" w:rsidRPr="003F0FE8" w:rsidRDefault="00342563" w:rsidP="0047332B">
            <w:pPr>
              <w:jc w:val="both"/>
              <w:rPr>
                <w:noProof/>
              </w:rPr>
            </w:pPr>
            <w:r w:rsidRPr="003F0FE8">
              <w:rPr>
                <w:b/>
                <w:iCs/>
              </w:rPr>
              <w:t>предузетнике / физичка лица:</w:t>
            </w:r>
          </w:p>
          <w:p w:rsidR="00342563" w:rsidRPr="003F0FE8" w:rsidRDefault="00342563" w:rsidP="0047332B">
            <w:pPr>
              <w:jc w:val="both"/>
              <w:rPr>
                <w:iCs/>
              </w:rPr>
            </w:pPr>
            <w:r w:rsidRPr="003F0FE8">
              <w:rPr>
                <w:iCs/>
              </w:rPr>
              <w:t>Решење за обављање промета на велико медицинским средствима која су предмет јавне набавке издато</w:t>
            </w:r>
            <w:r w:rsidR="000D6C01" w:rsidRPr="003F0FE8">
              <w:rPr>
                <w:iCs/>
              </w:rPr>
              <w:t xml:space="preserve"> од стране Министарства здравља.</w:t>
            </w:r>
          </w:p>
          <w:p w:rsidR="002151AC" w:rsidRPr="003F0FE8" w:rsidRDefault="002151AC" w:rsidP="00342563">
            <w:pPr>
              <w:jc w:val="both"/>
              <w:rPr>
                <w:b/>
                <w:noProof/>
              </w:rPr>
            </w:pPr>
          </w:p>
          <w:p w:rsidR="00342563" w:rsidRPr="003F0FE8" w:rsidRDefault="00342563" w:rsidP="00342563">
            <w:pPr>
              <w:jc w:val="both"/>
              <w:rPr>
                <w:noProof/>
              </w:rPr>
            </w:pPr>
            <w:r w:rsidRPr="003F0FE8">
              <w:rPr>
                <w:b/>
                <w:noProof/>
              </w:rPr>
              <w:t>Дозвола мора бити важећа.</w:t>
            </w:r>
          </w:p>
        </w:tc>
        <w:tc>
          <w:tcPr>
            <w:tcW w:w="1523" w:type="dxa"/>
          </w:tcPr>
          <w:p w:rsidR="00342563" w:rsidRPr="003F0FE8" w:rsidRDefault="00342563" w:rsidP="001235FC">
            <w:pPr>
              <w:rPr>
                <w:iCs/>
              </w:rPr>
            </w:pPr>
          </w:p>
        </w:tc>
      </w:tr>
    </w:tbl>
    <w:p w:rsidR="00066C31" w:rsidRPr="003F0FE8" w:rsidRDefault="00066C31" w:rsidP="009D7F10">
      <w:pPr>
        <w:rPr>
          <w:noProof/>
        </w:rPr>
      </w:pPr>
    </w:p>
    <w:p w:rsidR="00B97831" w:rsidRPr="003F0FE8" w:rsidRDefault="00B97831" w:rsidP="00B97831">
      <w:pPr>
        <w:pStyle w:val="ListParagraph"/>
        <w:numPr>
          <w:ilvl w:val="0"/>
          <w:numId w:val="1"/>
        </w:numPr>
        <w:ind w:left="360"/>
        <w:rPr>
          <w:noProof/>
        </w:rPr>
      </w:pPr>
      <w:r w:rsidRPr="003F0FE8">
        <w:rPr>
          <w:noProof/>
        </w:rPr>
        <w:t>Докази из тачака 2. и 3. не могу бити старији од два месеца пре отварања понуда.</w:t>
      </w:r>
    </w:p>
    <w:p w:rsidR="00B97831" w:rsidRPr="003F0FE8" w:rsidRDefault="00B97831" w:rsidP="00B97831">
      <w:pPr>
        <w:jc w:val="both"/>
        <w:rPr>
          <w:bCs/>
          <w:iCs/>
        </w:rPr>
      </w:pPr>
    </w:p>
    <w:p w:rsidR="00B97831" w:rsidRPr="003F0FE8" w:rsidRDefault="00B97831" w:rsidP="00B97831">
      <w:pPr>
        <w:pStyle w:val="ListParagraph"/>
        <w:numPr>
          <w:ilvl w:val="0"/>
          <w:numId w:val="1"/>
        </w:numPr>
        <w:ind w:left="360"/>
        <w:jc w:val="both"/>
        <w:rPr>
          <w:noProof/>
          <w:u w:val="single"/>
        </w:rPr>
      </w:pPr>
      <w:r w:rsidRPr="003F0FE8">
        <w:rPr>
          <w:b/>
          <w:noProof/>
        </w:rPr>
        <w:t>ОБАВЕЗНИ</w:t>
      </w:r>
      <w:r w:rsidR="003C68DC" w:rsidRPr="003F0FE8">
        <w:rPr>
          <w:b/>
          <w:noProof/>
        </w:rPr>
        <w:t xml:space="preserve"> </w:t>
      </w:r>
      <w:r w:rsidRPr="003F0FE8">
        <w:rPr>
          <w:b/>
          <w:noProof/>
        </w:rPr>
        <w:t>УСЛОВИ</w:t>
      </w:r>
      <w:r w:rsidRPr="003F0FE8">
        <w:rPr>
          <w:noProof/>
        </w:rPr>
        <w:t xml:space="preserve"> </w:t>
      </w:r>
      <w:r w:rsidR="00E34EC2" w:rsidRPr="003F0FE8">
        <w:rPr>
          <w:noProof/>
        </w:rPr>
        <w:t xml:space="preserve">за учешће у поступку јавне набавке из члана 75. Закона: </w:t>
      </w:r>
      <w:r w:rsidR="00E34EC2" w:rsidRPr="003F0FE8">
        <w:rPr>
          <w:noProof/>
          <w:u w:val="single"/>
        </w:rPr>
        <w:t>И</w:t>
      </w:r>
      <w:r w:rsidRPr="003F0FE8">
        <w:rPr>
          <w:noProof/>
          <w:u w:val="single"/>
        </w:rPr>
        <w:t>спуњеност услова понуђач доказује достављањем доказа за тачку 4. а остале доказе потврђује законски заступник понуђача потписаном и печатираном овом ИЗЈАВОМ.</w:t>
      </w:r>
    </w:p>
    <w:p w:rsidR="00E34EC2" w:rsidRPr="003F0FE8" w:rsidRDefault="00E34EC2" w:rsidP="00E34EC2">
      <w:pPr>
        <w:pStyle w:val="ListParagraph"/>
        <w:rPr>
          <w:noProof/>
        </w:rPr>
      </w:pPr>
    </w:p>
    <w:p w:rsidR="00E34EC2" w:rsidRPr="003F0FE8" w:rsidRDefault="00E34EC2" w:rsidP="00E34EC2">
      <w:pPr>
        <w:pStyle w:val="ListParagraph"/>
        <w:numPr>
          <w:ilvl w:val="0"/>
          <w:numId w:val="1"/>
        </w:numPr>
        <w:ind w:left="360"/>
        <w:jc w:val="both"/>
        <w:rPr>
          <w:noProof/>
        </w:rPr>
      </w:pPr>
      <w:r w:rsidRPr="003F0FE8">
        <w:rPr>
          <w:b/>
        </w:rPr>
        <w:t>ИСПУЊЕНОСТ УСЛОВА</w:t>
      </w:r>
      <w:r w:rsidRPr="003F0FE8">
        <w:t xml:space="preserve"> понуђач попуњава са ДА или НЕ.</w:t>
      </w:r>
    </w:p>
    <w:p w:rsidR="001D396B" w:rsidRPr="00AE1000" w:rsidRDefault="001D396B" w:rsidP="001D396B">
      <w:pPr>
        <w:jc w:val="both"/>
        <w:rPr>
          <w:noProof/>
          <w:lang w:val="sr-Cyrl-RS"/>
        </w:rPr>
      </w:pPr>
    </w:p>
    <w:p w:rsidR="00B97831" w:rsidRPr="003F0FE8" w:rsidRDefault="00B97831" w:rsidP="00B97831">
      <w:pPr>
        <w:pStyle w:val="ListParagraph"/>
        <w:numPr>
          <w:ilvl w:val="0"/>
          <w:numId w:val="1"/>
        </w:numPr>
        <w:jc w:val="both"/>
        <w:rPr>
          <w:bCs/>
          <w:iCs/>
        </w:rPr>
      </w:pPr>
      <w:r w:rsidRPr="003F0FE8">
        <w:rPr>
          <w:b/>
          <w:bCs/>
          <w:iCs/>
          <w:u w:val="single"/>
        </w:rPr>
        <w:t>Доказивање испуњености услова за учешће у поступку јавне набавке</w:t>
      </w:r>
    </w:p>
    <w:p w:rsidR="0025342F" w:rsidRPr="00C12C58" w:rsidRDefault="0025342F" w:rsidP="0025342F">
      <w:pPr>
        <w:pStyle w:val="ListParagraph"/>
        <w:numPr>
          <w:ilvl w:val="0"/>
          <w:numId w:val="1"/>
        </w:numPr>
        <w:tabs>
          <w:tab w:val="left" w:pos="680"/>
        </w:tabs>
        <w:ind w:left="360" w:hanging="315"/>
        <w:jc w:val="both"/>
        <w:rPr>
          <w:bCs/>
          <w:lang w:val="sr-Cyrl-CS"/>
        </w:rPr>
      </w:pPr>
      <w:r>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доказа.</w:t>
      </w:r>
    </w:p>
    <w:p w:rsidR="0025342F" w:rsidRDefault="0025342F" w:rsidP="0025342F">
      <w:pPr>
        <w:pStyle w:val="ListParagraph"/>
        <w:tabs>
          <w:tab w:val="left" w:pos="680"/>
        </w:tabs>
        <w:ind w:left="360"/>
        <w:jc w:val="both"/>
        <w:rPr>
          <w:bCs/>
          <w:lang w:val="sr-Cyrl-CS"/>
        </w:rPr>
      </w:pPr>
    </w:p>
    <w:p w:rsidR="0025342F" w:rsidRDefault="0025342F" w:rsidP="0025342F">
      <w:pPr>
        <w:pStyle w:val="ListParagraph"/>
        <w:numPr>
          <w:ilvl w:val="0"/>
          <w:numId w:val="1"/>
        </w:numPr>
        <w:tabs>
          <w:tab w:val="left" w:pos="680"/>
        </w:tabs>
        <w:jc w:val="both"/>
        <w:rPr>
          <w:noProof/>
        </w:rPr>
      </w:pPr>
      <w:r>
        <w:rPr>
          <w:bCs/>
          <w:lang w:val="sr-Cyrl-CS"/>
        </w:rPr>
        <w:t xml:space="preserve">У складу са чланом 77. став 4. Закона, понуђачи испуњеност свих или појединих обавезних услова, </w:t>
      </w:r>
      <w:r w:rsidRPr="006620A7">
        <w:rPr>
          <w:b/>
          <w:bCs/>
          <w:u w:val="single"/>
          <w:lang w:val="sr-Cyrl-CS"/>
        </w:rPr>
        <w:t>доказују достављањем изјаве</w:t>
      </w:r>
      <w:r w:rsidRPr="006620A7">
        <w:rPr>
          <w:bCs/>
          <w:lang w:val="sr-Cyrl-CS"/>
        </w:rPr>
        <w:t xml:space="preserve"> којом понуђачи под пуном материјалном и кривичном одговорношћу потврђују да испуњавају наведене услове</w:t>
      </w:r>
      <w:r w:rsidRPr="006620A7">
        <w:rPr>
          <w:bCs/>
          <w:u w:val="single"/>
          <w:lang w:val="sr-Cyrl-CS"/>
        </w:rPr>
        <w:t>,</w:t>
      </w:r>
      <w:r w:rsidRPr="006620A7">
        <w:rPr>
          <w:bCs/>
          <w:lang w:val="sr-Cyrl-CS"/>
        </w:rPr>
        <w:t xml:space="preserve"> </w:t>
      </w:r>
      <w:r w:rsidRPr="006620A7">
        <w:rPr>
          <w:b/>
          <w:bCs/>
          <w:u w:val="single"/>
          <w:lang w:val="sr-Cyrl-CS"/>
        </w:rPr>
        <w:t>осим услова из члана 75. став 1. тачка 5. Закона</w:t>
      </w:r>
      <w:r w:rsidRPr="006620A7">
        <w:rPr>
          <w:bCs/>
          <w:lang w:val="sr-Cyrl-CS"/>
        </w:rPr>
        <w:t xml:space="preserve">, </w:t>
      </w:r>
      <w:r w:rsidRPr="006620A7">
        <w:rPr>
          <w:bCs/>
        </w:rPr>
        <w:t xml:space="preserve">да </w:t>
      </w:r>
      <w:r w:rsidRPr="006620A7">
        <w:rPr>
          <w:noProof/>
        </w:rPr>
        <w:t>понуђач има важећу дозволу надлежног органа за обављање делатности која је предмет јавне набавке, ако је таква дозвол</w:t>
      </w:r>
      <w:r>
        <w:rPr>
          <w:noProof/>
        </w:rPr>
        <w:t>а предвиђена посебним прописом.</w:t>
      </w:r>
    </w:p>
    <w:p w:rsidR="0025342F" w:rsidRPr="00DB5CFE" w:rsidRDefault="0025342F" w:rsidP="0025342F">
      <w:pPr>
        <w:tabs>
          <w:tab w:val="left" w:pos="680"/>
        </w:tabs>
        <w:jc w:val="both"/>
        <w:rPr>
          <w:noProof/>
        </w:rPr>
      </w:pPr>
    </w:p>
    <w:p w:rsidR="0025342F" w:rsidRPr="00CD6BEB" w:rsidRDefault="0025342F" w:rsidP="0025342F">
      <w:pPr>
        <w:pStyle w:val="ListParagraph"/>
        <w:numPr>
          <w:ilvl w:val="0"/>
          <w:numId w:val="1"/>
        </w:numPr>
        <w:tabs>
          <w:tab w:val="left" w:pos="680"/>
        </w:tabs>
        <w:ind w:left="360" w:hanging="315"/>
        <w:jc w:val="both"/>
        <w:rPr>
          <w:u w:val="single"/>
        </w:rPr>
      </w:pPr>
      <w:r w:rsidRPr="00C12C58">
        <w:t>Понуђач може за доказе који су јавно доступни да наведе који су то докази и на којој интернет страници надлежних органа се налазе.</w:t>
      </w:r>
    </w:p>
    <w:p w:rsidR="0025342F" w:rsidRPr="00CD6BEB" w:rsidRDefault="0025342F" w:rsidP="0025342F">
      <w:pPr>
        <w:tabs>
          <w:tab w:val="left" w:pos="680"/>
        </w:tabs>
        <w:jc w:val="both"/>
        <w:rPr>
          <w:u w:val="single"/>
        </w:rPr>
      </w:pPr>
    </w:p>
    <w:p w:rsidR="0025342F" w:rsidRDefault="0025342F" w:rsidP="0025342F">
      <w:pPr>
        <w:pStyle w:val="ListParagraph"/>
        <w:numPr>
          <w:ilvl w:val="0"/>
          <w:numId w:val="1"/>
        </w:numPr>
        <w:tabs>
          <w:tab w:val="left" w:pos="680"/>
        </w:tabs>
        <w:jc w:val="both"/>
        <w:rPr>
          <w:bCs/>
          <w:lang w:val="sr-Cyrl-CS"/>
        </w:rPr>
      </w:pPr>
      <w:r w:rsidRPr="00340CEE">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4) Закона</w:t>
      </w:r>
      <w:r w:rsidRPr="00340CEE">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 сходно чл. 78. Закона.</w:t>
      </w:r>
    </w:p>
    <w:p w:rsidR="0025342F" w:rsidRPr="00CD6BEB" w:rsidRDefault="0025342F" w:rsidP="0025342F">
      <w:pPr>
        <w:tabs>
          <w:tab w:val="left" w:pos="680"/>
        </w:tabs>
        <w:jc w:val="both"/>
        <w:rPr>
          <w:bCs/>
          <w:lang w:val="sr-Cyrl-CS"/>
        </w:rPr>
      </w:pPr>
    </w:p>
    <w:p w:rsidR="0025342F" w:rsidRPr="006620A7" w:rsidRDefault="0025342F" w:rsidP="0025342F">
      <w:pPr>
        <w:pStyle w:val="ListParagraph"/>
        <w:numPr>
          <w:ilvl w:val="0"/>
          <w:numId w:val="1"/>
        </w:numPr>
        <w:tabs>
          <w:tab w:val="left" w:pos="680"/>
        </w:tabs>
        <w:ind w:left="360" w:hanging="315"/>
        <w:jc w:val="both"/>
        <w:rPr>
          <w:bCs/>
          <w:u w:val="single"/>
          <w:lang w:val="sr-Cyrl-CS"/>
        </w:rPr>
      </w:pPr>
      <w:r w:rsidRPr="004A3A44">
        <w:rPr>
          <w:bCs/>
          <w:lang w:val="sr-Cyrl-CS"/>
        </w:rPr>
        <w:t xml:space="preserve">Уколико понуђач испуњеност </w:t>
      </w:r>
      <w:r>
        <w:rPr>
          <w:bCs/>
          <w:lang w:val="sr-Cyrl-CS"/>
        </w:rPr>
        <w:t xml:space="preserve">свих или појединих обавезних услова, </w:t>
      </w:r>
      <w:r>
        <w:rPr>
          <w:b/>
          <w:bCs/>
          <w:u w:val="single"/>
          <w:lang w:val="sr-Cyrl-CS"/>
        </w:rPr>
        <w:t>доказује</w:t>
      </w:r>
      <w:r w:rsidRPr="004A3A44">
        <w:rPr>
          <w:b/>
          <w:bCs/>
          <w:u w:val="single"/>
          <w:lang w:val="sr-Cyrl-CS"/>
        </w:rPr>
        <w:t xml:space="preserve"> изјав</w:t>
      </w:r>
      <w:r>
        <w:rPr>
          <w:b/>
          <w:bCs/>
          <w:u w:val="single"/>
          <w:lang w:val="sr-Cyrl-CS"/>
        </w:rPr>
        <w:t>ом,</w:t>
      </w:r>
      <w:r>
        <w:rPr>
          <w:bCs/>
          <w:u w:val="single"/>
          <w:lang w:val="sr-Cyrl-CS"/>
        </w:rPr>
        <w:t xml:space="preserve"> Наручилац ће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или захтевати на увид оригинал или оверену копију доказа. Такође, испуњеност доказа може да затражи и од осталих понуђача.</w:t>
      </w:r>
    </w:p>
    <w:p w:rsidR="0025342F" w:rsidRPr="00CD6BEB" w:rsidRDefault="0025342F" w:rsidP="0025342F">
      <w:pPr>
        <w:pStyle w:val="ListParagraph"/>
        <w:numPr>
          <w:ilvl w:val="0"/>
          <w:numId w:val="1"/>
        </w:numPr>
        <w:tabs>
          <w:tab w:val="left" w:pos="680"/>
        </w:tabs>
        <w:jc w:val="both"/>
        <w:rPr>
          <w:bCs/>
          <w:lang w:val="sr-Cyrl-CS"/>
        </w:rPr>
      </w:pPr>
      <w:r>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 xml:space="preserve">доказе за испуњеност услова наведених у изјави, наручилац ће његову понуду одбити као </w:t>
      </w:r>
      <w:r>
        <w:rPr>
          <w:b/>
          <w:bCs/>
          <w:u w:val="single"/>
          <w:lang w:val="sr-Cyrl-CS"/>
        </w:rPr>
        <w:t>неприхва</w:t>
      </w:r>
      <w:r>
        <w:rPr>
          <w:b/>
          <w:bCs/>
          <w:u w:val="single"/>
        </w:rPr>
        <w:t>т</w:t>
      </w:r>
      <w:r>
        <w:rPr>
          <w:b/>
          <w:bCs/>
          <w:u w:val="single"/>
          <w:lang w:val="sr-Cyrl-CS"/>
        </w:rPr>
        <w:t>љиву.</w:t>
      </w:r>
    </w:p>
    <w:p w:rsidR="0025342F" w:rsidRPr="006620A7" w:rsidRDefault="0025342F" w:rsidP="0025342F">
      <w:pPr>
        <w:pStyle w:val="ListParagraph"/>
        <w:tabs>
          <w:tab w:val="left" w:pos="680"/>
        </w:tabs>
        <w:ind w:left="405"/>
        <w:jc w:val="both"/>
        <w:rPr>
          <w:bCs/>
          <w:lang w:val="sr-Cyrl-CS"/>
        </w:rPr>
      </w:pPr>
    </w:p>
    <w:p w:rsidR="0025342F" w:rsidRDefault="0025342F" w:rsidP="0025342F">
      <w:pPr>
        <w:pStyle w:val="ListParagraph"/>
        <w:numPr>
          <w:ilvl w:val="0"/>
          <w:numId w:val="1"/>
        </w:numPr>
        <w:ind w:left="360" w:hanging="306"/>
        <w:jc w:val="both"/>
      </w:pPr>
      <w: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25342F" w:rsidRDefault="0025342F" w:rsidP="0025342F">
      <w:pPr>
        <w:jc w:val="both"/>
      </w:pPr>
    </w:p>
    <w:p w:rsidR="0025342F" w:rsidRPr="00CD6BEB" w:rsidRDefault="0025342F" w:rsidP="0025342F">
      <w:pPr>
        <w:pStyle w:val="ListParagraph"/>
        <w:numPr>
          <w:ilvl w:val="0"/>
          <w:numId w:val="1"/>
        </w:numPr>
        <w:tabs>
          <w:tab w:val="left" w:pos="680"/>
        </w:tabs>
        <w:ind w:left="360" w:hanging="306"/>
        <w:jc w:val="both"/>
      </w:pPr>
      <w:r>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25342F" w:rsidRDefault="0025342F" w:rsidP="0025342F">
      <w:pPr>
        <w:tabs>
          <w:tab w:val="left" w:pos="680"/>
        </w:tabs>
        <w:jc w:val="both"/>
      </w:pPr>
    </w:p>
    <w:p w:rsidR="0025342F" w:rsidRPr="00CD6BEB" w:rsidRDefault="0025342F" w:rsidP="0025342F">
      <w:pPr>
        <w:pStyle w:val="ListParagraph"/>
        <w:numPr>
          <w:ilvl w:val="0"/>
          <w:numId w:val="1"/>
        </w:numPr>
        <w:tabs>
          <w:tab w:val="left" w:pos="680"/>
        </w:tabs>
        <w:ind w:left="360" w:hanging="306"/>
        <w:jc w:val="both"/>
        <w:rPr>
          <w:rFonts w:eastAsia="TimesNewRomanPSMT"/>
          <w:b/>
          <w:bCs/>
        </w:rPr>
      </w:pPr>
      <w:r>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Pr>
          <w:rFonts w:eastAsia="TimesNewRomanPSMT"/>
          <w:bCs/>
        </w:rPr>
        <w:t>.</w:t>
      </w:r>
    </w:p>
    <w:p w:rsidR="0025342F" w:rsidRPr="00CD6BEB" w:rsidRDefault="0025342F" w:rsidP="0025342F">
      <w:pPr>
        <w:tabs>
          <w:tab w:val="left" w:pos="680"/>
        </w:tabs>
        <w:jc w:val="both"/>
        <w:rPr>
          <w:rFonts w:eastAsia="TimesNewRomanPSMT"/>
          <w:b/>
          <w:bCs/>
        </w:rPr>
      </w:pPr>
    </w:p>
    <w:p w:rsidR="0025342F" w:rsidRDefault="0025342F" w:rsidP="0025342F">
      <w:pPr>
        <w:pStyle w:val="ListParagraph"/>
        <w:numPr>
          <w:ilvl w:val="0"/>
          <w:numId w:val="1"/>
        </w:numPr>
        <w:tabs>
          <w:tab w:val="left" w:pos="680"/>
        </w:tabs>
        <w:ind w:left="360" w:hanging="306"/>
        <w:jc w:val="both"/>
        <w:rPr>
          <w:rFonts w:eastAsia="TimesNewRomanPSMT"/>
          <w:bCs/>
        </w:rPr>
      </w:pPr>
      <w:r>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25342F" w:rsidRPr="00CD6BEB" w:rsidRDefault="0025342F" w:rsidP="0025342F">
      <w:pPr>
        <w:pStyle w:val="ListParagraph"/>
        <w:rPr>
          <w:rFonts w:eastAsia="TimesNewRomanPSMT"/>
          <w:bCs/>
        </w:rPr>
      </w:pPr>
    </w:p>
    <w:p w:rsidR="0025342F" w:rsidRPr="00CD6BEB" w:rsidRDefault="0025342F" w:rsidP="0025342F">
      <w:pPr>
        <w:tabs>
          <w:tab w:val="left" w:pos="680"/>
        </w:tabs>
        <w:jc w:val="both"/>
        <w:rPr>
          <w:rFonts w:eastAsia="TimesNewRomanPSMT"/>
          <w:bCs/>
        </w:rPr>
      </w:pPr>
    </w:p>
    <w:p w:rsidR="0025342F" w:rsidRPr="00CD6BEB" w:rsidRDefault="0025342F" w:rsidP="0025342F">
      <w:pPr>
        <w:pStyle w:val="ListParagraph"/>
        <w:numPr>
          <w:ilvl w:val="0"/>
          <w:numId w:val="1"/>
        </w:numPr>
        <w:ind w:left="360" w:hanging="306"/>
        <w:jc w:val="both"/>
        <w:rPr>
          <w:b/>
          <w:bCs/>
          <w:iCs/>
          <w:lang w:val="sr-Cyrl-CS"/>
        </w:rPr>
      </w:pPr>
      <w:r>
        <w:rPr>
          <w:b/>
          <w:bCs/>
          <w:iCs/>
        </w:rPr>
        <w:t>Уколико п</w:t>
      </w:r>
      <w:r>
        <w:rPr>
          <w:b/>
          <w:bCs/>
          <w:iCs/>
          <w:lang w:val="sr-Cyrl-CS"/>
        </w:rPr>
        <w:t>онуду</w:t>
      </w:r>
      <w:r>
        <w:rPr>
          <w:b/>
          <w:bCs/>
          <w:iCs/>
        </w:rPr>
        <w:t xml:space="preserve"> подноси </w:t>
      </w:r>
      <w:r>
        <w:rPr>
          <w:b/>
          <w:bCs/>
          <w:iCs/>
          <w:lang w:val="sr-Cyrl-CS"/>
        </w:rPr>
        <w:t>група понуђача,</w:t>
      </w:r>
      <w:r>
        <w:rPr>
          <w:bCs/>
          <w:iCs/>
        </w:rPr>
        <w:t xml:space="preserve"> понуђач је дужан да </w:t>
      </w:r>
      <w:r>
        <w:rPr>
          <w:bCs/>
          <w:iCs/>
          <w:lang w:val="sr-Cyrl-CS"/>
        </w:rPr>
        <w:t>за сваког члана групе понуђача, достави наведене доказе да испуњава обавезне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w:t>
      </w:r>
    </w:p>
    <w:p w:rsidR="0025342F" w:rsidRPr="00CD6BEB" w:rsidRDefault="0025342F" w:rsidP="0025342F">
      <w:pPr>
        <w:ind w:left="54"/>
        <w:jc w:val="both"/>
        <w:rPr>
          <w:b/>
          <w:bCs/>
          <w:iCs/>
          <w:lang w:val="sr-Cyrl-CS"/>
        </w:rPr>
      </w:pPr>
    </w:p>
    <w:p w:rsidR="0025342F" w:rsidRDefault="0025342F" w:rsidP="0025342F">
      <w:pPr>
        <w:pStyle w:val="ListParagraph"/>
        <w:numPr>
          <w:ilvl w:val="0"/>
          <w:numId w:val="1"/>
        </w:numPr>
        <w:ind w:left="360" w:hanging="306"/>
        <w:jc w:val="both"/>
        <w:rPr>
          <w:bCs/>
          <w:iCs/>
        </w:rPr>
      </w:pPr>
      <w:r>
        <w:rPr>
          <w:b/>
          <w:bCs/>
          <w:iCs/>
          <w:lang w:val="sr-Cyrl-CS"/>
        </w:rPr>
        <w:t>У</w:t>
      </w:r>
      <w:r>
        <w:rPr>
          <w:b/>
          <w:bCs/>
          <w:iCs/>
        </w:rPr>
        <w:t>колико понуђач подноси понуду са подизвођачем</w:t>
      </w:r>
      <w:r>
        <w:rPr>
          <w:bCs/>
          <w:iCs/>
        </w:rPr>
        <w:t xml:space="preserve">, понуђач је дужан да, </w:t>
      </w:r>
      <w:r>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w:t>
      </w:r>
    </w:p>
    <w:p w:rsidR="00763F71" w:rsidRPr="003F0FE8" w:rsidRDefault="00763F71" w:rsidP="00763F71">
      <w:pPr>
        <w:pStyle w:val="ListParagraph"/>
        <w:tabs>
          <w:tab w:val="left" w:pos="680"/>
        </w:tabs>
        <w:ind w:left="360"/>
        <w:jc w:val="both"/>
        <w:rPr>
          <w:rFonts w:eastAsia="TimesNewRomanPSMT"/>
          <w:bCs/>
        </w:rPr>
      </w:pPr>
    </w:p>
    <w:p w:rsidR="00B97831" w:rsidRPr="003F0FE8" w:rsidRDefault="00B97831" w:rsidP="00B97831">
      <w:pPr>
        <w:pStyle w:val="ListParagraph"/>
        <w:tabs>
          <w:tab w:val="left" w:pos="680"/>
        </w:tabs>
        <w:ind w:left="0"/>
        <w:jc w:val="both"/>
        <w:rPr>
          <w:rFonts w:eastAsia="TimesNewRomanPSMT"/>
          <w:bCs/>
        </w:rPr>
      </w:pPr>
      <w:r w:rsidRPr="003F0FE8">
        <w:rPr>
          <w:rFonts w:eastAsia="TimesNewRomanPSMT"/>
          <w:bCs/>
        </w:rPr>
        <w:t>Место: ___________________</w:t>
      </w:r>
    </w:p>
    <w:p w:rsidR="00B97831" w:rsidRPr="003F0FE8" w:rsidRDefault="00B97831" w:rsidP="00B97831">
      <w:pPr>
        <w:pStyle w:val="ListParagraph"/>
        <w:tabs>
          <w:tab w:val="left" w:pos="680"/>
        </w:tabs>
        <w:ind w:left="0"/>
        <w:jc w:val="both"/>
        <w:rPr>
          <w:rFonts w:eastAsia="TimesNewRomanPSMT"/>
          <w:bCs/>
        </w:rPr>
      </w:pPr>
    </w:p>
    <w:p w:rsidR="00B97831" w:rsidRPr="003F0FE8" w:rsidRDefault="00B97831" w:rsidP="00B97831">
      <w:pPr>
        <w:pStyle w:val="ListParagraph"/>
        <w:tabs>
          <w:tab w:val="left" w:pos="680"/>
        </w:tabs>
        <w:ind w:left="0"/>
        <w:jc w:val="both"/>
        <w:rPr>
          <w:rFonts w:eastAsia="TimesNewRomanPSMT"/>
          <w:bCs/>
        </w:rPr>
      </w:pPr>
      <w:r w:rsidRPr="003F0FE8">
        <w:rPr>
          <w:rFonts w:eastAsia="TimesNewRomanPSMT"/>
          <w:bCs/>
        </w:rPr>
        <w:t>Датум: ___________________</w:t>
      </w:r>
    </w:p>
    <w:p w:rsidR="00FC0DFC" w:rsidRPr="003F0FE8" w:rsidRDefault="00FC0DFC" w:rsidP="00B97831">
      <w:pPr>
        <w:pStyle w:val="ListParagraph"/>
        <w:tabs>
          <w:tab w:val="left" w:pos="680"/>
        </w:tabs>
        <w:ind w:left="0"/>
        <w:jc w:val="both"/>
        <w:rPr>
          <w:rFonts w:eastAsia="TimesNewRomanPSMT"/>
          <w:bCs/>
        </w:rPr>
      </w:pPr>
    </w:p>
    <w:p w:rsidR="00B97831" w:rsidRPr="003F0FE8" w:rsidRDefault="00FC0DFC" w:rsidP="00B97831">
      <w:pPr>
        <w:rPr>
          <w:b/>
          <w:noProof/>
        </w:rPr>
      </w:pPr>
      <w:r w:rsidRPr="003F0FE8">
        <w:rPr>
          <w:b/>
          <w:noProof/>
        </w:rPr>
        <w:t xml:space="preserve">ЈН </w:t>
      </w:r>
      <w:r w:rsidR="005A772E">
        <w:rPr>
          <w:b/>
          <w:noProof/>
          <w:lang w:val="sr-Cyrl-RS"/>
        </w:rPr>
        <w:t>32</w:t>
      </w:r>
      <w:r w:rsidR="005A772E">
        <w:rPr>
          <w:b/>
          <w:noProof/>
        </w:rPr>
        <w:t>-</w:t>
      </w:r>
      <w:r w:rsidR="005A772E">
        <w:rPr>
          <w:b/>
          <w:noProof/>
          <w:lang w:val="sr-Cyrl-RS"/>
        </w:rPr>
        <w:t>20</w:t>
      </w:r>
      <w:r w:rsidRPr="003F0FE8">
        <w:rPr>
          <w:b/>
          <w:noProof/>
        </w:rPr>
        <w:t>-ОС</w:t>
      </w:r>
    </w:p>
    <w:p w:rsidR="00FC0DFC" w:rsidRPr="003F0FE8" w:rsidRDefault="00FC0DFC" w:rsidP="00B97831">
      <w:pPr>
        <w:rPr>
          <w:b/>
          <w:noProof/>
        </w:rPr>
      </w:pPr>
    </w:p>
    <w:tbl>
      <w:tblPr>
        <w:tblW w:w="0" w:type="auto"/>
        <w:tblLook w:val="04A0" w:firstRow="1" w:lastRow="0" w:firstColumn="1" w:lastColumn="0" w:noHBand="0" w:noVBand="1"/>
      </w:tblPr>
      <w:tblGrid>
        <w:gridCol w:w="3095"/>
        <w:gridCol w:w="3095"/>
        <w:gridCol w:w="3096"/>
      </w:tblGrid>
      <w:tr w:rsidR="00B97831" w:rsidRPr="003F0FE8" w:rsidTr="00B97831">
        <w:tc>
          <w:tcPr>
            <w:tcW w:w="3095" w:type="dxa"/>
            <w:tcBorders>
              <w:bottom w:val="single" w:sz="4" w:space="0" w:color="auto"/>
            </w:tcBorders>
            <w:shd w:val="clear" w:color="auto" w:fill="auto"/>
          </w:tcPr>
          <w:p w:rsidR="00B97831" w:rsidRPr="003F0FE8" w:rsidRDefault="00B97831" w:rsidP="00B97831">
            <w:pPr>
              <w:tabs>
                <w:tab w:val="left" w:pos="680"/>
              </w:tabs>
              <w:jc w:val="both"/>
              <w:rPr>
                <w:rFonts w:eastAsia="TimesNewRomanPSMT"/>
                <w:bCs/>
              </w:rPr>
            </w:pPr>
          </w:p>
          <w:p w:rsidR="00B97831" w:rsidRPr="003F0FE8" w:rsidRDefault="00B97831" w:rsidP="00B97831">
            <w:pPr>
              <w:tabs>
                <w:tab w:val="left" w:pos="680"/>
              </w:tabs>
              <w:jc w:val="both"/>
              <w:rPr>
                <w:rFonts w:eastAsia="TimesNewRomanPSMT"/>
                <w:bCs/>
              </w:rPr>
            </w:pPr>
          </w:p>
        </w:tc>
        <w:tc>
          <w:tcPr>
            <w:tcW w:w="3095" w:type="dxa"/>
            <w:shd w:val="clear" w:color="auto" w:fill="auto"/>
          </w:tcPr>
          <w:p w:rsidR="00B97831" w:rsidRPr="003F0FE8" w:rsidRDefault="00B97831" w:rsidP="00B97831">
            <w:pPr>
              <w:tabs>
                <w:tab w:val="left" w:pos="680"/>
              </w:tabs>
              <w:jc w:val="both"/>
              <w:rPr>
                <w:rFonts w:eastAsia="TimesNewRomanPSMT"/>
                <w:bCs/>
              </w:rPr>
            </w:pPr>
          </w:p>
        </w:tc>
        <w:tc>
          <w:tcPr>
            <w:tcW w:w="3096" w:type="dxa"/>
            <w:tcBorders>
              <w:bottom w:val="single" w:sz="4" w:space="0" w:color="auto"/>
            </w:tcBorders>
            <w:shd w:val="clear" w:color="auto" w:fill="auto"/>
          </w:tcPr>
          <w:p w:rsidR="00B97831" w:rsidRPr="003F0FE8" w:rsidRDefault="00B97831" w:rsidP="00B97831">
            <w:pPr>
              <w:tabs>
                <w:tab w:val="left" w:pos="680"/>
              </w:tabs>
              <w:jc w:val="both"/>
              <w:rPr>
                <w:rFonts w:eastAsia="TimesNewRomanPSMT"/>
                <w:bCs/>
              </w:rPr>
            </w:pPr>
          </w:p>
        </w:tc>
      </w:tr>
      <w:tr w:rsidR="00B97831" w:rsidRPr="003F0FE8" w:rsidTr="00B97831">
        <w:tc>
          <w:tcPr>
            <w:tcW w:w="3095" w:type="dxa"/>
            <w:tcBorders>
              <w:top w:val="single" w:sz="4" w:space="0" w:color="auto"/>
            </w:tcBorders>
            <w:shd w:val="clear" w:color="auto" w:fill="auto"/>
          </w:tcPr>
          <w:p w:rsidR="00B97831" w:rsidRPr="003F0FE8" w:rsidRDefault="00B97831" w:rsidP="00B97831">
            <w:pPr>
              <w:jc w:val="center"/>
              <w:rPr>
                <w:noProof/>
                <w:highlight w:val="yellow"/>
              </w:rPr>
            </w:pPr>
            <w:r w:rsidRPr="003F0FE8">
              <w:rPr>
                <w:noProof/>
              </w:rPr>
              <w:t>НАЗИВ ПОНУЂАЧА</w:t>
            </w:r>
          </w:p>
        </w:tc>
        <w:tc>
          <w:tcPr>
            <w:tcW w:w="3095" w:type="dxa"/>
            <w:shd w:val="clear" w:color="auto" w:fill="auto"/>
          </w:tcPr>
          <w:p w:rsidR="00B97831" w:rsidRPr="003F0FE8" w:rsidRDefault="00B97831" w:rsidP="00B97831">
            <w:pPr>
              <w:jc w:val="center"/>
              <w:rPr>
                <w:noProof/>
              </w:rPr>
            </w:pPr>
            <w:r w:rsidRPr="003F0FE8">
              <w:rPr>
                <w:noProof/>
              </w:rPr>
              <w:t>М.П.</w:t>
            </w:r>
          </w:p>
        </w:tc>
        <w:tc>
          <w:tcPr>
            <w:tcW w:w="3096" w:type="dxa"/>
            <w:tcBorders>
              <w:top w:val="single" w:sz="4" w:space="0" w:color="auto"/>
            </w:tcBorders>
            <w:shd w:val="clear" w:color="auto" w:fill="auto"/>
          </w:tcPr>
          <w:p w:rsidR="00B97831" w:rsidRPr="003F0FE8" w:rsidRDefault="00B97831" w:rsidP="00B97831">
            <w:pPr>
              <w:jc w:val="center"/>
              <w:rPr>
                <w:noProof/>
                <w:highlight w:val="yellow"/>
              </w:rPr>
            </w:pPr>
            <w:r w:rsidRPr="003F0FE8">
              <w:rPr>
                <w:noProof/>
              </w:rPr>
              <w:t>ПОТПИС ПОНУЂАЧА</w:t>
            </w:r>
          </w:p>
        </w:tc>
      </w:tr>
    </w:tbl>
    <w:p w:rsidR="00173D82" w:rsidRPr="003F0FE8" w:rsidRDefault="00173D82">
      <w:pPr>
        <w:rPr>
          <w:b/>
          <w:noProof/>
        </w:rPr>
      </w:pPr>
    </w:p>
    <w:p w:rsidR="003C68DC" w:rsidRPr="003F0FE8" w:rsidRDefault="003C68DC">
      <w:pPr>
        <w:rPr>
          <w:b/>
          <w:noProof/>
        </w:rPr>
      </w:pPr>
      <w:r w:rsidRPr="003F0FE8">
        <w:rPr>
          <w:b/>
          <w:noProof/>
        </w:rPr>
        <w:br w:type="page"/>
      </w:r>
    </w:p>
    <w:p w:rsidR="002D5B2C" w:rsidRPr="003F0FE8" w:rsidRDefault="002D5B2C" w:rsidP="002043C1">
      <w:pPr>
        <w:pStyle w:val="Heading2"/>
        <w:numPr>
          <w:ilvl w:val="0"/>
          <w:numId w:val="11"/>
        </w:numPr>
        <w:ind w:left="360"/>
        <w:rPr>
          <w:noProof/>
          <w:szCs w:val="28"/>
        </w:rPr>
      </w:pPr>
      <w:bookmarkStart w:id="38" w:name="_Toc362872633"/>
      <w:bookmarkStart w:id="39" w:name="_Toc375898252"/>
      <w:bookmarkStart w:id="40" w:name="_Toc375905374"/>
      <w:bookmarkStart w:id="41" w:name="_Toc398110354"/>
      <w:bookmarkStart w:id="42" w:name="_Toc401059595"/>
      <w:bookmarkStart w:id="43" w:name="_Toc404939263"/>
      <w:bookmarkStart w:id="44" w:name="_Toc406492792"/>
      <w:bookmarkStart w:id="45" w:name="_Toc2075617"/>
      <w:r w:rsidRPr="003F0FE8">
        <w:rPr>
          <w:noProof/>
          <w:szCs w:val="28"/>
        </w:rPr>
        <w:t>УПУТСТВО П</w:t>
      </w:r>
      <w:r w:rsidR="00343F79" w:rsidRPr="003F0FE8">
        <w:rPr>
          <w:noProof/>
          <w:szCs w:val="28"/>
        </w:rPr>
        <w:t>ОНУЂАЧИМА КАКО ДА САЧИНЕ ПОНУДУ</w:t>
      </w:r>
      <w:bookmarkEnd w:id="38"/>
      <w:bookmarkEnd w:id="39"/>
      <w:bookmarkEnd w:id="40"/>
      <w:bookmarkEnd w:id="41"/>
      <w:bookmarkEnd w:id="42"/>
      <w:bookmarkEnd w:id="43"/>
      <w:bookmarkEnd w:id="44"/>
      <w:bookmarkEnd w:id="45"/>
    </w:p>
    <w:p w:rsidR="00937994" w:rsidRPr="003F0FE8" w:rsidRDefault="00937994" w:rsidP="00937994">
      <w:pPr>
        <w:ind w:left="540"/>
        <w:jc w:val="both"/>
        <w:rPr>
          <w:noProof/>
        </w:rPr>
      </w:pPr>
    </w:p>
    <w:p w:rsidR="00A878F3" w:rsidRPr="003F0FE8" w:rsidRDefault="00A878F3" w:rsidP="00A878F3">
      <w:pPr>
        <w:jc w:val="both"/>
        <w:rPr>
          <w:b/>
          <w:bCs/>
          <w:i/>
          <w:iCs/>
        </w:rPr>
      </w:pPr>
      <w:r w:rsidRPr="003F0FE8">
        <w:rPr>
          <w:b/>
          <w:bCs/>
          <w:i/>
          <w:iCs/>
        </w:rPr>
        <w:t>1. ПОДАЦИ О ЈЕЗИКУ НА КОЈЕМ ПОНУДА МОРА ДА БУДЕ САСТАВЉЕНА</w:t>
      </w:r>
    </w:p>
    <w:p w:rsidR="00A878F3" w:rsidRPr="003F0FE8" w:rsidRDefault="00A878F3" w:rsidP="00A878F3">
      <w:pPr>
        <w:jc w:val="both"/>
        <w:rPr>
          <w:b/>
          <w:bCs/>
          <w:i/>
          <w:iCs/>
        </w:rPr>
      </w:pPr>
    </w:p>
    <w:p w:rsidR="00B42F9A" w:rsidRPr="003F0FE8" w:rsidRDefault="00B42F9A" w:rsidP="00B42F9A">
      <w:pPr>
        <w:jc w:val="both"/>
        <w:rPr>
          <w:noProof/>
        </w:rPr>
      </w:pPr>
      <w:r w:rsidRPr="003F0FE8">
        <w:rPr>
          <w:noProof/>
        </w:rPr>
        <w:t>Наручилац припрема конкурсну документацију и води поступак на српском језику, ћириличним или латиничним писмом.</w:t>
      </w:r>
    </w:p>
    <w:p w:rsidR="002B1F59" w:rsidRPr="003F0FE8" w:rsidRDefault="002B1F59" w:rsidP="00B42F9A">
      <w:pPr>
        <w:jc w:val="both"/>
        <w:rPr>
          <w:noProof/>
        </w:rPr>
      </w:pPr>
      <w:r w:rsidRPr="003F0FE8">
        <w:rPr>
          <w:noProof/>
        </w:rPr>
        <w:t>Понуда се саставља на српском језику, ћириличним или латиничним писмом.</w:t>
      </w:r>
    </w:p>
    <w:p w:rsidR="00B42F9A" w:rsidRPr="003F0FE8" w:rsidRDefault="00215C91" w:rsidP="00B42F9A">
      <w:pPr>
        <w:jc w:val="both"/>
        <w:rPr>
          <w:noProof/>
        </w:rPr>
      </w:pPr>
      <w:r w:rsidRPr="003F0FE8">
        <w:rPr>
          <w:noProof/>
        </w:rPr>
        <w:t>Пратећа каталошка документација може бити и на енглеском језику.</w:t>
      </w:r>
    </w:p>
    <w:p w:rsidR="00215C91" w:rsidRPr="003F0FE8" w:rsidRDefault="00215C91" w:rsidP="00B42F9A">
      <w:pPr>
        <w:jc w:val="both"/>
      </w:pPr>
    </w:p>
    <w:p w:rsidR="00A878F3" w:rsidRPr="003F0FE8" w:rsidRDefault="00A878F3" w:rsidP="00A878F3">
      <w:pPr>
        <w:jc w:val="both"/>
        <w:rPr>
          <w:rFonts w:eastAsia="TimesNewRomanPSMT"/>
          <w:bCs/>
        </w:rPr>
      </w:pPr>
      <w:r w:rsidRPr="003F0FE8">
        <w:rPr>
          <w:b/>
          <w:bCs/>
          <w:i/>
          <w:iCs/>
        </w:rPr>
        <w:t>2. НАЧИН НА КОЈИ ПОНУДА МОРА ДА БУДЕ САЧИЊЕНА</w:t>
      </w:r>
    </w:p>
    <w:p w:rsidR="00A878F3" w:rsidRPr="003F0FE8" w:rsidRDefault="00A878F3" w:rsidP="00A878F3">
      <w:pPr>
        <w:jc w:val="both"/>
        <w:rPr>
          <w:rFonts w:eastAsia="TimesNewRomanPSMT"/>
          <w:bCs/>
        </w:rPr>
      </w:pPr>
    </w:p>
    <w:p w:rsidR="003D7938" w:rsidRPr="003F0FE8" w:rsidRDefault="003D7938" w:rsidP="003D7938">
      <w:pPr>
        <w:jc w:val="both"/>
        <w:rPr>
          <w:noProof/>
        </w:rPr>
      </w:pPr>
      <w:r w:rsidRPr="003F0FE8">
        <w:rPr>
          <w:noProof/>
        </w:rPr>
        <w:t>Понуда се попуњава помоћу рачунара или хемијске оловке (штампаним словима, на обра</w:t>
      </w:r>
      <w:r w:rsidR="00FC0DFC" w:rsidRPr="003F0FE8">
        <w:rPr>
          <w:noProof/>
        </w:rPr>
        <w:t>с</w:t>
      </w:r>
      <w:r w:rsidRPr="003F0FE8">
        <w:rPr>
          <w:noProof/>
        </w:rPr>
        <w:t>цима који су саставни део конкурсне документације).</w:t>
      </w:r>
    </w:p>
    <w:p w:rsidR="003D7938" w:rsidRPr="003F0FE8" w:rsidRDefault="003D7938" w:rsidP="003D7938">
      <w:pPr>
        <w:jc w:val="both"/>
        <w:rPr>
          <w:rFonts w:eastAsia="TimesNewRomanPSMT"/>
          <w:bCs/>
        </w:rPr>
      </w:pPr>
      <w:r w:rsidRPr="003F0FE8">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
    <w:p w:rsidR="003D7938" w:rsidRPr="003F0FE8" w:rsidRDefault="003D7938" w:rsidP="003D7938">
      <w:pPr>
        <w:jc w:val="both"/>
        <w:rPr>
          <w:rFonts w:eastAsia="TimesNewRomanPSMT"/>
          <w:bCs/>
        </w:rPr>
      </w:pPr>
      <w:r w:rsidRPr="003F0FE8">
        <w:rPr>
          <w:rFonts w:eastAsia="TimesNewRomanPSMT"/>
          <w:bCs/>
        </w:rPr>
        <w:t>На полеђини коверте или на кутији навести назив и адресу понуђача.</w:t>
      </w:r>
    </w:p>
    <w:p w:rsidR="003D7938" w:rsidRPr="003F0FE8" w:rsidRDefault="003D7938" w:rsidP="003D7938">
      <w:pPr>
        <w:jc w:val="both"/>
        <w:rPr>
          <w:rFonts w:eastAsia="TimesNewRomanPSMT"/>
          <w:bCs/>
        </w:rPr>
      </w:pPr>
      <w:r w:rsidRPr="003F0FE8">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3D7938" w:rsidRPr="003F0FE8" w:rsidRDefault="003D7938" w:rsidP="003D7938">
      <w:pPr>
        <w:autoSpaceDE w:val="0"/>
        <w:autoSpaceDN w:val="0"/>
        <w:adjustRightInd w:val="0"/>
        <w:jc w:val="both"/>
        <w:rPr>
          <w:rFonts w:eastAsia="TimesNewRomanPSMT"/>
          <w:bCs/>
          <w:highlight w:val="green"/>
        </w:rPr>
      </w:pPr>
    </w:p>
    <w:p w:rsidR="003D7938" w:rsidRPr="003F0FE8" w:rsidRDefault="003D7938" w:rsidP="003D7938">
      <w:pPr>
        <w:autoSpaceDE w:val="0"/>
        <w:autoSpaceDN w:val="0"/>
        <w:adjustRightInd w:val="0"/>
        <w:jc w:val="both"/>
        <w:rPr>
          <w:rFonts w:eastAsia="TimesNewRomanPS-BoldMT"/>
          <w:bCs/>
        </w:rPr>
      </w:pPr>
      <w:r w:rsidRPr="003F0FE8">
        <w:rPr>
          <w:rFonts w:eastAsia="TimesNewRomanPSMT"/>
          <w:bCs/>
        </w:rPr>
        <w:t xml:space="preserve">Понуду доставити непосредно или путем поште на адресу: </w:t>
      </w:r>
      <w:r w:rsidRPr="003F0FE8">
        <w:rPr>
          <w:b/>
        </w:rPr>
        <w:t>Клинички центар Војводине,</w:t>
      </w:r>
      <w:r w:rsidRPr="003F0FE8">
        <w:t xml:space="preserve"> </w:t>
      </w:r>
      <w:r w:rsidRPr="003F0FE8">
        <w:rPr>
          <w:rFonts w:eastAsia="TimesNewRomanPSMT"/>
          <w:b/>
          <w:bCs/>
        </w:rPr>
        <w:t>21000 Нови Сад, Хајдук Вељкова број 1</w:t>
      </w:r>
      <w:r w:rsidRPr="003F0FE8">
        <w:rPr>
          <w:i/>
          <w:iCs/>
        </w:rPr>
        <w:t xml:space="preserve">, </w:t>
      </w:r>
      <w:r w:rsidRPr="003F0FE8">
        <w:rPr>
          <w:iCs/>
        </w:rPr>
        <w:t xml:space="preserve">искључиво </w:t>
      </w:r>
      <w:r w:rsidRPr="003F0FE8">
        <w:rPr>
          <w:rFonts w:eastAsia="TimesNewRomanPSMT"/>
          <w:bCs/>
        </w:rPr>
        <w:t xml:space="preserve">преко писарнице Клиничког центра Војводине, са назнаком </w:t>
      </w:r>
      <w:r w:rsidRPr="003F0FE8">
        <w:rPr>
          <w:rFonts w:eastAsia="TimesNewRomanPS-BoldMT"/>
          <w:bCs/>
        </w:rPr>
        <w:t xml:space="preserve">да је реч о понуди, уз обавезно </w:t>
      </w:r>
      <w:r w:rsidR="0044601E" w:rsidRPr="003F0FE8">
        <w:rPr>
          <w:rFonts w:eastAsia="TimesNewRomanPS-BoldMT"/>
          <w:b/>
          <w:bCs/>
        </w:rPr>
        <w:t>навођење предмета набавке, редног броја набавке, као и редног броја и назива партије</w:t>
      </w:r>
      <w:r w:rsidR="00D61F1A" w:rsidRPr="003F0FE8">
        <w:rPr>
          <w:rFonts w:eastAsia="TimesNewRomanPS-BoldMT"/>
          <w:b/>
          <w:bCs/>
        </w:rPr>
        <w:t xml:space="preserve"> </w:t>
      </w:r>
      <w:r w:rsidRPr="003F0FE8">
        <w:rPr>
          <w:rFonts w:eastAsia="TimesNewRomanPS-BoldMT"/>
          <w:bCs/>
        </w:rPr>
        <w:t xml:space="preserve">(подаци </w:t>
      </w:r>
      <w:r w:rsidRPr="003F0FE8">
        <w:t>дати у поглављу 1. конкурсне документације)</w:t>
      </w:r>
      <w:r w:rsidRPr="003F0FE8">
        <w:rPr>
          <w:rFonts w:eastAsia="TimesNewRomanPS-BoldMT"/>
          <w:bCs/>
        </w:rPr>
        <w:t>.</w:t>
      </w:r>
    </w:p>
    <w:p w:rsidR="003D7938" w:rsidRPr="003F0FE8" w:rsidRDefault="003D7938" w:rsidP="003D7938">
      <w:pPr>
        <w:autoSpaceDE w:val="0"/>
        <w:autoSpaceDN w:val="0"/>
        <w:adjustRightInd w:val="0"/>
        <w:jc w:val="both"/>
      </w:pPr>
      <w:r w:rsidRPr="003F0FE8">
        <w:rPr>
          <w:rFonts w:eastAsia="TimesNewRomanPS-BoldMT"/>
          <w:bCs/>
        </w:rPr>
        <w:t>На полеђини понуде</w:t>
      </w:r>
      <w:r w:rsidRPr="003F0FE8">
        <w:rPr>
          <w:rFonts w:eastAsia="TimesNewRomanPSMT"/>
          <w:b/>
          <w:bCs/>
        </w:rPr>
        <w:t xml:space="preserve"> </w:t>
      </w:r>
      <w:r w:rsidRPr="003F0FE8">
        <w:rPr>
          <w:rFonts w:eastAsia="TimesNewRomanPSMT"/>
          <w:bCs/>
        </w:rPr>
        <w:t>обавезно ставити назнаку</w:t>
      </w:r>
      <w:r w:rsidRPr="003F0FE8">
        <w:rPr>
          <w:rFonts w:eastAsia="TimesNewRomanPSMT"/>
          <w:b/>
          <w:bCs/>
        </w:rPr>
        <w:t xml:space="preserve"> „</w:t>
      </w:r>
      <w:r w:rsidRPr="003F0FE8">
        <w:rPr>
          <w:rFonts w:eastAsia="TimesNewRomanPS-BoldMT"/>
          <w:b/>
          <w:bCs/>
        </w:rPr>
        <w:t>НЕ ОТВАРАТИ”</w:t>
      </w:r>
      <w:r w:rsidRPr="003F0FE8">
        <w:rPr>
          <w:b/>
        </w:rPr>
        <w:t>.</w:t>
      </w:r>
    </w:p>
    <w:p w:rsidR="003D7938" w:rsidRPr="003F0FE8" w:rsidRDefault="003D7938" w:rsidP="003D7938">
      <w:pPr>
        <w:autoSpaceDE w:val="0"/>
        <w:autoSpaceDN w:val="0"/>
        <w:adjustRightInd w:val="0"/>
        <w:jc w:val="both"/>
      </w:pPr>
    </w:p>
    <w:p w:rsidR="003D7938" w:rsidRPr="003F0FE8" w:rsidRDefault="003D7938" w:rsidP="003D7938">
      <w:pPr>
        <w:autoSpaceDE w:val="0"/>
        <w:autoSpaceDN w:val="0"/>
        <w:adjustRightInd w:val="0"/>
        <w:jc w:val="both"/>
        <w:rPr>
          <w:b/>
        </w:rPr>
      </w:pPr>
      <w:r w:rsidRPr="003F0FE8">
        <w:rPr>
          <w:b/>
        </w:rPr>
        <w:t>Понуда се сматра благовременом уколико је примљена од стране наручиоца до датума (дана) и часа назначеног у Позиву за подношење понуда</w:t>
      </w:r>
      <w:r w:rsidRPr="003F0FE8">
        <w:rPr>
          <w:b/>
          <w:i/>
          <w:iCs/>
        </w:rPr>
        <w:t>.</w:t>
      </w:r>
    </w:p>
    <w:p w:rsidR="003D7938" w:rsidRPr="003F0FE8" w:rsidRDefault="003D7938" w:rsidP="003D7938">
      <w:pPr>
        <w:autoSpaceDE w:val="0"/>
        <w:autoSpaceDN w:val="0"/>
        <w:adjustRightInd w:val="0"/>
        <w:jc w:val="both"/>
        <w:rPr>
          <w:highlight w:val="green"/>
        </w:rPr>
      </w:pPr>
    </w:p>
    <w:p w:rsidR="003D7938" w:rsidRPr="003F0FE8" w:rsidRDefault="003D7938" w:rsidP="003D7938">
      <w:pPr>
        <w:autoSpaceDE w:val="0"/>
        <w:autoSpaceDN w:val="0"/>
        <w:adjustRightInd w:val="0"/>
        <w:jc w:val="both"/>
      </w:pPr>
      <w:r w:rsidRPr="003F0FE8">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наручулац ће понуђачу предати потврду пријема понуде. У потврди о пријему наручилац ће навести датум и сат пријема понуде.</w:t>
      </w:r>
    </w:p>
    <w:p w:rsidR="003D7938" w:rsidRPr="003F0FE8" w:rsidRDefault="003D7938" w:rsidP="003D7938">
      <w:pPr>
        <w:autoSpaceDE w:val="0"/>
        <w:autoSpaceDN w:val="0"/>
        <w:adjustRightInd w:val="0"/>
        <w:jc w:val="both"/>
      </w:pPr>
      <w:r w:rsidRPr="003F0FE8">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3D7938" w:rsidRPr="003F0FE8" w:rsidRDefault="003D7938" w:rsidP="003D7938">
      <w:pPr>
        <w:jc w:val="both"/>
        <w:rPr>
          <w:rFonts w:eastAsia="TimesNewRomanPSMT"/>
          <w:bCs/>
          <w:highlight w:val="green"/>
        </w:rPr>
      </w:pPr>
    </w:p>
    <w:p w:rsidR="003D7938" w:rsidRPr="003F0FE8" w:rsidRDefault="003D7938" w:rsidP="003D7938">
      <w:pPr>
        <w:autoSpaceDE w:val="0"/>
        <w:autoSpaceDN w:val="0"/>
        <w:adjustRightInd w:val="0"/>
        <w:jc w:val="both"/>
        <w:rPr>
          <w:b/>
          <w:iCs/>
        </w:rPr>
      </w:pPr>
      <w:r w:rsidRPr="003F0FE8">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3D7938" w:rsidRPr="003F0FE8" w:rsidRDefault="003D7938" w:rsidP="003D7938">
      <w:pPr>
        <w:autoSpaceDE w:val="0"/>
        <w:autoSpaceDN w:val="0"/>
        <w:adjustRightInd w:val="0"/>
        <w:jc w:val="both"/>
        <w:rPr>
          <w:b/>
        </w:rPr>
      </w:pPr>
    </w:p>
    <w:p w:rsidR="00BC5AE0" w:rsidRPr="003F0FE8" w:rsidRDefault="00BC5AE0" w:rsidP="00BC5AE0">
      <w:pPr>
        <w:jc w:val="both"/>
        <w:rPr>
          <w:b/>
          <w:u w:val="single"/>
        </w:rPr>
      </w:pPr>
      <w:r w:rsidRPr="003F0FE8">
        <w:rPr>
          <w:b/>
          <w:u w:val="single"/>
        </w:rPr>
        <w:t>Моле се понуђачи да приликом паковања понуде Образац понуде ставе на прво место у односу на остала документа, због ефикасности поступка отварања понуда</w:t>
      </w:r>
      <w:r w:rsidRPr="003F0FE8">
        <w:rPr>
          <w:rFonts w:eastAsia="TimesNewRomanPSMT"/>
          <w:b/>
          <w:bCs/>
          <w:u w:val="single"/>
        </w:rPr>
        <w:t>.</w:t>
      </w:r>
    </w:p>
    <w:p w:rsidR="00184FE2" w:rsidRPr="003F0FE8" w:rsidRDefault="00184FE2" w:rsidP="00A878F3">
      <w:pPr>
        <w:jc w:val="both"/>
        <w:rPr>
          <w:rFonts w:eastAsia="TimesNewRomanPSMT"/>
          <w:bCs/>
        </w:rPr>
      </w:pPr>
    </w:p>
    <w:p w:rsidR="00A878F3" w:rsidRPr="003F0FE8" w:rsidRDefault="00A878F3" w:rsidP="00A878F3">
      <w:pPr>
        <w:jc w:val="both"/>
        <w:rPr>
          <w:b/>
          <w:bCs/>
          <w:i/>
          <w:iCs/>
        </w:rPr>
      </w:pPr>
      <w:r w:rsidRPr="003F0FE8">
        <w:rPr>
          <w:b/>
          <w:i/>
          <w:iCs/>
        </w:rPr>
        <w:t>3.</w:t>
      </w:r>
      <w:r w:rsidRPr="003F0FE8">
        <w:rPr>
          <w:b/>
          <w:bCs/>
          <w:i/>
          <w:iCs/>
        </w:rPr>
        <w:t xml:space="preserve"> ПАРТИЈЕ</w:t>
      </w:r>
    </w:p>
    <w:p w:rsidR="00B42F9A" w:rsidRPr="003F0FE8" w:rsidRDefault="00B42F9A" w:rsidP="00A878F3">
      <w:pPr>
        <w:jc w:val="both"/>
      </w:pPr>
    </w:p>
    <w:p w:rsidR="003D7938" w:rsidRPr="003F0FE8" w:rsidRDefault="003D7938" w:rsidP="003D7938">
      <w:pPr>
        <w:jc w:val="both"/>
        <w:rPr>
          <w:noProof/>
        </w:rPr>
      </w:pPr>
      <w:r w:rsidRPr="003F0FE8">
        <w:rPr>
          <w:noProof/>
        </w:rPr>
        <w:t>Предмет јавне набавке je</w:t>
      </w:r>
      <w:r w:rsidR="0044601E" w:rsidRPr="003F0FE8">
        <w:rPr>
          <w:noProof/>
        </w:rPr>
        <w:t xml:space="preserve"> обликован по партијама:</w:t>
      </w:r>
    </w:p>
    <w:p w:rsidR="0044601E" w:rsidRPr="003F0FE8" w:rsidRDefault="0044601E" w:rsidP="003D7938">
      <w:pPr>
        <w:jc w:val="both"/>
        <w:rPr>
          <w:noProof/>
        </w:rPr>
      </w:pPr>
    </w:p>
    <w:p w:rsidR="0044601E" w:rsidRPr="003F0FE8" w:rsidRDefault="0044601E" w:rsidP="002043C1">
      <w:pPr>
        <w:pStyle w:val="ListParagraph"/>
        <w:numPr>
          <w:ilvl w:val="0"/>
          <w:numId w:val="12"/>
        </w:numPr>
        <w:ind w:left="357" w:hanging="357"/>
        <w:jc w:val="both"/>
        <w:rPr>
          <w:rFonts w:eastAsia="TimesNewRomanPSMT"/>
          <w:bCs/>
        </w:rPr>
      </w:pPr>
      <w:r w:rsidRPr="003F0FE8">
        <w:rPr>
          <w:rFonts w:eastAsia="TimesNewRomanPSMT"/>
          <w:bCs/>
        </w:rPr>
        <w:t>Понуђач може да поднесе понуду за једну или више партија. Понуда мора да обухвати најмање једну целокупну партију.</w:t>
      </w:r>
    </w:p>
    <w:p w:rsidR="0044601E" w:rsidRPr="003F0FE8" w:rsidRDefault="0044601E" w:rsidP="002043C1">
      <w:pPr>
        <w:pStyle w:val="ListParagraph"/>
        <w:numPr>
          <w:ilvl w:val="0"/>
          <w:numId w:val="12"/>
        </w:numPr>
        <w:ind w:left="357" w:hanging="357"/>
        <w:jc w:val="both"/>
        <w:rPr>
          <w:rFonts w:eastAsia="TimesNewRomanPSMT"/>
          <w:bCs/>
        </w:rPr>
      </w:pPr>
      <w:r w:rsidRPr="003F0FE8">
        <w:rPr>
          <w:rFonts w:eastAsia="TimesNewRomanPSMT"/>
          <w:bCs/>
        </w:rPr>
        <w:t>Понуђач је дужан да у понуди наведе да ли се понуда односи на целокупну набавку или само на одређене партије.</w:t>
      </w:r>
    </w:p>
    <w:p w:rsidR="0044601E" w:rsidRPr="003F0FE8" w:rsidRDefault="0044601E" w:rsidP="002043C1">
      <w:pPr>
        <w:pStyle w:val="ListParagraph"/>
        <w:numPr>
          <w:ilvl w:val="0"/>
          <w:numId w:val="12"/>
        </w:numPr>
        <w:ind w:left="357" w:hanging="357"/>
        <w:jc w:val="both"/>
        <w:rPr>
          <w:rFonts w:eastAsia="TimesNewRomanPSMT"/>
          <w:bCs/>
        </w:rPr>
      </w:pPr>
      <w:r w:rsidRPr="003F0FE8">
        <w:rPr>
          <w:rFonts w:eastAsia="TimesNewRomanPSMT"/>
          <w:bCs/>
        </w:rPr>
        <w:t>У случају да понуђач поднесе понуду за више партија, она мора бити поднета тако да се може оцењивати за сваку партију посебно.</w:t>
      </w:r>
    </w:p>
    <w:p w:rsidR="0044601E" w:rsidRPr="003F0FE8" w:rsidRDefault="0044601E" w:rsidP="002043C1">
      <w:pPr>
        <w:pStyle w:val="ListParagraph"/>
        <w:numPr>
          <w:ilvl w:val="0"/>
          <w:numId w:val="12"/>
        </w:numPr>
        <w:ind w:left="357" w:hanging="357"/>
        <w:jc w:val="both"/>
        <w:rPr>
          <w:rFonts w:eastAsia="TimesNewRomanPSMT"/>
          <w:bCs/>
        </w:rPr>
      </w:pPr>
      <w:r w:rsidRPr="003F0FE8">
        <w:rPr>
          <w:rFonts w:eastAsia="TimesNewRomanPSMT"/>
          <w:bCs/>
        </w:rPr>
        <w:t xml:space="preserve">Докази из чл. 75. </w:t>
      </w:r>
      <w:proofErr w:type="gramStart"/>
      <w:r w:rsidRPr="003F0FE8">
        <w:rPr>
          <w:rFonts w:eastAsia="TimesNewRomanPSMT"/>
          <w:bCs/>
        </w:rPr>
        <w:t>и</w:t>
      </w:r>
      <w:proofErr w:type="gramEnd"/>
      <w:r w:rsidRPr="003F0FE8">
        <w:rPr>
          <w:rFonts w:eastAsia="TimesNewRomanPSMT"/>
          <w:bCs/>
        </w:rPr>
        <w:t xml:space="preserve"> 76. Закона, у случају да понуђач поднесе понуду за више партија, не морају бити достављени за сваку партију посебно, односно могу бити достављени у једном примерку за све партије.</w:t>
      </w:r>
    </w:p>
    <w:p w:rsidR="0044601E" w:rsidRPr="003F0FE8" w:rsidRDefault="0044601E" w:rsidP="0044601E">
      <w:pPr>
        <w:tabs>
          <w:tab w:val="left" w:pos="2940"/>
        </w:tabs>
        <w:jc w:val="both"/>
        <w:rPr>
          <w:rFonts w:eastAsia="TimesNewRomanPSMT"/>
          <w:bCs/>
        </w:rPr>
      </w:pPr>
    </w:p>
    <w:p w:rsidR="00BC5AE0" w:rsidRPr="003F0FE8" w:rsidRDefault="00BC5AE0" w:rsidP="00BC5AE0">
      <w:pPr>
        <w:jc w:val="both"/>
        <w:rPr>
          <w:noProof/>
          <w:u w:val="single"/>
        </w:rPr>
      </w:pPr>
      <w:r w:rsidRPr="003F0FE8">
        <w:rPr>
          <w:b/>
          <w:u w:val="single"/>
        </w:rPr>
        <w:t>Понуђачи који подносе понуде за више партија морају посебно одвојити (јасно назначити или сл.) и доставити документацију о испуњености услова (поглавље 4. конкурсне документације), и такође посебно одвојити (јасно назначити или сл.) понуде са припадајућом документацијом за сваку партију понаособ.</w:t>
      </w:r>
    </w:p>
    <w:p w:rsidR="00706A78" w:rsidRPr="003F0FE8" w:rsidRDefault="00706A78" w:rsidP="00706A78">
      <w:pPr>
        <w:jc w:val="both"/>
      </w:pPr>
    </w:p>
    <w:p w:rsidR="00A878F3" w:rsidRPr="003F0FE8" w:rsidRDefault="00A878F3" w:rsidP="00A878F3">
      <w:pPr>
        <w:jc w:val="both"/>
        <w:rPr>
          <w:b/>
          <w:bCs/>
          <w:i/>
          <w:iCs/>
        </w:rPr>
      </w:pPr>
      <w:r w:rsidRPr="003F0FE8">
        <w:rPr>
          <w:b/>
          <w:i/>
          <w:iCs/>
        </w:rPr>
        <w:t>4.</w:t>
      </w:r>
      <w:r w:rsidR="003C68DC" w:rsidRPr="003F0FE8">
        <w:rPr>
          <w:b/>
          <w:bCs/>
          <w:i/>
          <w:iCs/>
        </w:rPr>
        <w:t xml:space="preserve"> </w:t>
      </w:r>
      <w:r w:rsidRPr="003F0FE8">
        <w:rPr>
          <w:b/>
          <w:bCs/>
          <w:i/>
          <w:iCs/>
        </w:rPr>
        <w:t>ПОНУДА СА ВАРИЈАНТАМА</w:t>
      </w:r>
    </w:p>
    <w:p w:rsidR="00363C52" w:rsidRPr="003F0FE8" w:rsidRDefault="00363C52" w:rsidP="00A878F3">
      <w:pPr>
        <w:jc w:val="both"/>
        <w:rPr>
          <w:bCs/>
          <w:iCs/>
        </w:rPr>
      </w:pPr>
    </w:p>
    <w:p w:rsidR="00A878F3" w:rsidRPr="003F0FE8" w:rsidRDefault="00A878F3" w:rsidP="00A878F3">
      <w:pPr>
        <w:jc w:val="both"/>
        <w:rPr>
          <w:b/>
          <w:bCs/>
          <w:i/>
          <w:iCs/>
        </w:rPr>
      </w:pPr>
      <w:r w:rsidRPr="003F0FE8">
        <w:rPr>
          <w:bCs/>
          <w:iCs/>
        </w:rPr>
        <w:t>Подношење понуде са варијантама није дозвољено.</w:t>
      </w:r>
    </w:p>
    <w:p w:rsidR="00A878F3" w:rsidRPr="003F0FE8" w:rsidRDefault="00A878F3" w:rsidP="00A878F3">
      <w:pPr>
        <w:jc w:val="both"/>
      </w:pPr>
    </w:p>
    <w:p w:rsidR="00A878F3" w:rsidRPr="003F0FE8" w:rsidRDefault="00A878F3" w:rsidP="00A878F3">
      <w:pPr>
        <w:jc w:val="both"/>
      </w:pPr>
      <w:r w:rsidRPr="003F0FE8">
        <w:rPr>
          <w:b/>
          <w:bCs/>
          <w:i/>
          <w:iCs/>
        </w:rPr>
        <w:t xml:space="preserve">5. </w:t>
      </w:r>
      <w:r w:rsidRPr="003F0FE8">
        <w:rPr>
          <w:b/>
          <w:i/>
          <w:iCs/>
        </w:rPr>
        <w:t>НАЧИН ИЗМЕНЕ, ДОПУНЕ И ОПОЗИВА ПОНУДЕ</w:t>
      </w:r>
    </w:p>
    <w:p w:rsidR="00A878F3" w:rsidRPr="003F0FE8" w:rsidRDefault="00A878F3" w:rsidP="00A878F3">
      <w:pPr>
        <w:jc w:val="both"/>
      </w:pPr>
    </w:p>
    <w:p w:rsidR="00927A2A" w:rsidRPr="003F0FE8" w:rsidRDefault="00927A2A" w:rsidP="00927A2A">
      <w:pPr>
        <w:jc w:val="both"/>
      </w:pPr>
      <w:r w:rsidRPr="003F0FE8">
        <w:t>У року за подношење понуде понуђач може да измени, допуни или опозове своју понуду на начин који је одређен за подношење понуде.</w:t>
      </w:r>
    </w:p>
    <w:p w:rsidR="00927A2A" w:rsidRPr="003F0FE8" w:rsidRDefault="00927A2A" w:rsidP="00927A2A">
      <w:pPr>
        <w:jc w:val="both"/>
      </w:pPr>
      <w:r w:rsidRPr="003F0FE8">
        <w:t xml:space="preserve">Понуђач је дужан да јасно назначи који део понуде мења односно која документа накнадно доставља. </w:t>
      </w:r>
    </w:p>
    <w:p w:rsidR="00927A2A" w:rsidRPr="003F0FE8" w:rsidRDefault="00927A2A" w:rsidP="00927A2A">
      <w:pPr>
        <w:jc w:val="both"/>
      </w:pPr>
      <w:r w:rsidRPr="003F0FE8">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sidR="003C68DC" w:rsidRPr="003F0FE8">
        <w:t xml:space="preserve">ј 1, искључиво преко писарнице </w:t>
      </w:r>
      <w:r w:rsidRPr="003F0FE8">
        <w:t>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поглав</w:t>
      </w:r>
      <w:r w:rsidR="003C68DC" w:rsidRPr="003F0FE8">
        <w:t>љу 1. конкурсне документације).</w:t>
      </w:r>
    </w:p>
    <w:p w:rsidR="00927A2A" w:rsidRPr="003F0FE8" w:rsidRDefault="00927A2A" w:rsidP="00927A2A">
      <w:pPr>
        <w:jc w:val="both"/>
      </w:pPr>
      <w:r w:rsidRPr="003F0FE8">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27A2A" w:rsidRPr="003F0FE8" w:rsidRDefault="00927A2A" w:rsidP="00927A2A">
      <w:pPr>
        <w:jc w:val="both"/>
      </w:pPr>
      <w:r w:rsidRPr="003F0FE8">
        <w:t>По истеку рока за подношење понуда понуђач не може да повуче нити да мења своју понуду.</w:t>
      </w:r>
    </w:p>
    <w:p w:rsidR="00927A2A" w:rsidRPr="003F0FE8" w:rsidRDefault="00927A2A" w:rsidP="00927A2A">
      <w:pPr>
        <w:jc w:val="both"/>
      </w:pPr>
    </w:p>
    <w:p w:rsidR="00927A2A" w:rsidRPr="003F0FE8" w:rsidRDefault="00927A2A" w:rsidP="00927A2A">
      <w:pPr>
        <w:jc w:val="both"/>
        <w:rPr>
          <w:b/>
          <w:i/>
        </w:rPr>
      </w:pPr>
      <w:r w:rsidRPr="003F0FE8">
        <w:rPr>
          <w:b/>
          <w:i/>
        </w:rPr>
        <w:t xml:space="preserve">6. УЧЕСТВОВАЊЕ У ЗАЈЕДНИЧКОЈ ПОНУДИ ИЛИ КАО ПОДИЗВОЂАЧ </w:t>
      </w:r>
    </w:p>
    <w:p w:rsidR="00927A2A" w:rsidRPr="003F0FE8" w:rsidRDefault="00927A2A" w:rsidP="00927A2A">
      <w:pPr>
        <w:jc w:val="both"/>
      </w:pPr>
    </w:p>
    <w:p w:rsidR="00927A2A" w:rsidRPr="003F0FE8" w:rsidRDefault="00927A2A" w:rsidP="00927A2A">
      <w:pPr>
        <w:jc w:val="both"/>
      </w:pPr>
      <w:r w:rsidRPr="003F0FE8">
        <w:t xml:space="preserve">Понуђач може да поднесе само једну понуду. </w:t>
      </w:r>
    </w:p>
    <w:p w:rsidR="00927A2A" w:rsidRPr="003F0FE8" w:rsidRDefault="00927A2A" w:rsidP="00927A2A">
      <w:pPr>
        <w:jc w:val="both"/>
      </w:pPr>
      <w:r w:rsidRPr="003F0FE8">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927A2A" w:rsidRPr="003F0FE8" w:rsidRDefault="00927A2A" w:rsidP="00927A2A">
      <w:pPr>
        <w:jc w:val="both"/>
      </w:pPr>
      <w:r w:rsidRPr="003F0FE8">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3B6A25" w:rsidRPr="003F0FE8" w:rsidRDefault="003B6A25" w:rsidP="00927A2A">
      <w:pPr>
        <w:jc w:val="both"/>
      </w:pPr>
    </w:p>
    <w:p w:rsidR="00927A2A" w:rsidRPr="003F0FE8" w:rsidRDefault="00927A2A" w:rsidP="00927A2A">
      <w:pPr>
        <w:jc w:val="both"/>
        <w:rPr>
          <w:b/>
          <w:i/>
        </w:rPr>
      </w:pPr>
      <w:r w:rsidRPr="003F0FE8">
        <w:rPr>
          <w:b/>
          <w:i/>
        </w:rPr>
        <w:t>7. ПОНУДА СА ПОДИЗВОЂАЧЕМ</w:t>
      </w:r>
    </w:p>
    <w:p w:rsidR="00927A2A" w:rsidRPr="003F0FE8" w:rsidRDefault="00927A2A" w:rsidP="00927A2A">
      <w:pPr>
        <w:jc w:val="both"/>
      </w:pPr>
    </w:p>
    <w:p w:rsidR="00927A2A" w:rsidRPr="003F0FE8" w:rsidRDefault="00927A2A" w:rsidP="00927A2A">
      <w:pPr>
        <w:jc w:val="both"/>
      </w:pPr>
      <w:r w:rsidRPr="003F0FE8">
        <w:t>Уколико понуђач подноси понуду са подизвођачем дужан је да у Обрасцу понуд</w:t>
      </w:r>
      <w:r w:rsidR="003C68DC" w:rsidRPr="003F0FE8">
        <w:t xml:space="preserve">е </w:t>
      </w:r>
      <w:r w:rsidRPr="003F0FE8">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927A2A" w:rsidRPr="003F0FE8" w:rsidRDefault="00927A2A" w:rsidP="00927A2A">
      <w:pPr>
        <w:jc w:val="both"/>
      </w:pPr>
      <w:r w:rsidRPr="003F0FE8">
        <w:t xml:space="preserve">Понуђач у Обрасцу понуде наводи назив и седиште подизвођача, уколико ће делимично извршење набавке поверити подизвођачу. </w:t>
      </w:r>
    </w:p>
    <w:p w:rsidR="00927A2A" w:rsidRPr="003F0FE8" w:rsidRDefault="00927A2A" w:rsidP="00927A2A">
      <w:pPr>
        <w:jc w:val="both"/>
      </w:pPr>
      <w:r w:rsidRPr="003F0FE8">
        <w:t xml:space="preserve">Уколико </w:t>
      </w:r>
      <w:r w:rsidR="00403322" w:rsidRPr="003F0FE8">
        <w:t>оквирни споразум</w:t>
      </w:r>
      <w:r w:rsidRPr="003F0FE8">
        <w:t xml:space="preserve"> буде закључен између наручиоца и понуђача који подноси понуду са подизвођачем, тај подизвођач ће бити наведен и у </w:t>
      </w:r>
      <w:r w:rsidR="00403322" w:rsidRPr="003F0FE8">
        <w:t>оквирном споразуму</w:t>
      </w:r>
      <w:r w:rsidRPr="003F0FE8">
        <w:t xml:space="preserve">. </w:t>
      </w:r>
    </w:p>
    <w:p w:rsidR="00927A2A" w:rsidRPr="003F0FE8" w:rsidRDefault="00927A2A" w:rsidP="00927A2A">
      <w:pPr>
        <w:jc w:val="both"/>
      </w:pPr>
      <w:r w:rsidRPr="003F0FE8">
        <w:t>Понуђач је дужан да за подизвођаче достави доказе о испуњености усло</w:t>
      </w:r>
      <w:r w:rsidR="00C2495C" w:rsidRPr="003F0FE8">
        <w:t>ва који су наведени у поглављу 4</w:t>
      </w:r>
      <w:r w:rsidRPr="003F0FE8">
        <w:t xml:space="preserve">. </w:t>
      </w:r>
      <w:proofErr w:type="gramStart"/>
      <w:r w:rsidRPr="003F0FE8">
        <w:t>конкурсне</w:t>
      </w:r>
      <w:proofErr w:type="gramEnd"/>
      <w:r w:rsidRPr="003F0FE8">
        <w:t xml:space="preserve"> документације, у складу са Упутством како се доказује испуњеност услова.</w:t>
      </w:r>
    </w:p>
    <w:p w:rsidR="00927A2A" w:rsidRPr="003F0FE8" w:rsidRDefault="00927A2A" w:rsidP="00927A2A">
      <w:pPr>
        <w:jc w:val="both"/>
      </w:pPr>
      <w:r w:rsidRPr="003F0FE8">
        <w:t>Понуђач је дужан да наручиоцу, на његов захтев, омогући приступ код подизвођача, ради утврђивања испуњености тражених услова.</w:t>
      </w:r>
    </w:p>
    <w:p w:rsidR="00927A2A" w:rsidRPr="003F0FE8" w:rsidRDefault="00927A2A" w:rsidP="00927A2A">
      <w:pPr>
        <w:jc w:val="both"/>
      </w:pPr>
      <w:r w:rsidRPr="003F0FE8">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927A2A" w:rsidRPr="003F0FE8" w:rsidRDefault="00927A2A" w:rsidP="00927A2A">
      <w:pPr>
        <w:jc w:val="both"/>
      </w:pPr>
      <w:r w:rsidRPr="003F0FE8">
        <w:t xml:space="preserve">Наручилац не дозвољава пренос доспелих потраживања директно подизвођачу у смислу члана 80. </w:t>
      </w:r>
      <w:proofErr w:type="gramStart"/>
      <w:r w:rsidRPr="003F0FE8">
        <w:t>став</w:t>
      </w:r>
      <w:proofErr w:type="gramEnd"/>
      <w:r w:rsidRPr="003F0FE8">
        <w:t xml:space="preserve"> 9. Закона о јавним набавкам</w:t>
      </w:r>
      <w:r w:rsidR="006124D7" w:rsidRPr="003F0FE8">
        <w:t>а</w:t>
      </w:r>
      <w:r w:rsidRPr="003F0FE8">
        <w:t>.</w:t>
      </w:r>
    </w:p>
    <w:p w:rsidR="00927A2A" w:rsidRPr="003F0FE8" w:rsidRDefault="00927A2A" w:rsidP="00927A2A">
      <w:pPr>
        <w:jc w:val="both"/>
      </w:pPr>
    </w:p>
    <w:p w:rsidR="00927A2A" w:rsidRPr="003F0FE8" w:rsidRDefault="00927A2A" w:rsidP="00927A2A">
      <w:pPr>
        <w:jc w:val="both"/>
        <w:rPr>
          <w:b/>
          <w:i/>
        </w:rPr>
      </w:pPr>
      <w:r w:rsidRPr="003F0FE8">
        <w:rPr>
          <w:b/>
          <w:i/>
        </w:rPr>
        <w:t>8. ЗАЈЕДНИЧКА ПОНУДА</w:t>
      </w:r>
    </w:p>
    <w:p w:rsidR="00927A2A" w:rsidRPr="003F0FE8" w:rsidRDefault="00927A2A" w:rsidP="00927A2A">
      <w:pPr>
        <w:jc w:val="both"/>
      </w:pPr>
    </w:p>
    <w:p w:rsidR="009D7F10" w:rsidRPr="003F0FE8" w:rsidRDefault="009D7F10" w:rsidP="009D7F10">
      <w:pPr>
        <w:jc w:val="both"/>
      </w:pPr>
      <w:r w:rsidRPr="003F0FE8">
        <w:t>Понуду може поднети група понуђача.</w:t>
      </w:r>
    </w:p>
    <w:p w:rsidR="009D7F10" w:rsidRPr="003F0FE8" w:rsidRDefault="009D7F10" w:rsidP="009D7F10">
      <w:pPr>
        <w:jc w:val="both"/>
      </w:pPr>
      <w:r w:rsidRPr="003F0FE8">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w:t>
      </w:r>
      <w:proofErr w:type="gramStart"/>
      <w:r w:rsidRPr="003F0FE8">
        <w:t>ст</w:t>
      </w:r>
      <w:proofErr w:type="gramEnd"/>
      <w:r w:rsidRPr="003F0FE8">
        <w:t xml:space="preserve">. 4. </w:t>
      </w:r>
      <w:proofErr w:type="gramStart"/>
      <w:r w:rsidRPr="003F0FE8">
        <w:t>тач</w:t>
      </w:r>
      <w:proofErr w:type="gramEnd"/>
      <w:r w:rsidRPr="003F0FE8">
        <w:t xml:space="preserve">. 1) </w:t>
      </w:r>
      <w:proofErr w:type="gramStart"/>
      <w:r w:rsidRPr="003F0FE8">
        <w:t>до</w:t>
      </w:r>
      <w:proofErr w:type="gramEnd"/>
      <w:r w:rsidRPr="003F0FE8">
        <w:t xml:space="preserve"> 2) Закона и то податке о: </w:t>
      </w:r>
    </w:p>
    <w:p w:rsidR="009D7F10" w:rsidRPr="003F0FE8" w:rsidRDefault="009D7F10" w:rsidP="00ED3104">
      <w:pPr>
        <w:numPr>
          <w:ilvl w:val="0"/>
          <w:numId w:val="7"/>
        </w:numPr>
        <w:suppressAutoHyphens/>
        <w:spacing w:line="100" w:lineRule="atLeast"/>
        <w:jc w:val="both"/>
      </w:pPr>
      <w:r w:rsidRPr="003F0FE8">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9D7F10" w:rsidRPr="003F0FE8" w:rsidRDefault="009D7F10" w:rsidP="00ED3104">
      <w:pPr>
        <w:pStyle w:val="ListParagraph"/>
        <w:numPr>
          <w:ilvl w:val="0"/>
          <w:numId w:val="7"/>
        </w:numPr>
        <w:suppressAutoHyphens/>
        <w:spacing w:line="100" w:lineRule="atLeast"/>
        <w:contextualSpacing w:val="0"/>
        <w:jc w:val="both"/>
        <w:rPr>
          <w:rFonts w:eastAsia="TimesNewRomanPSMT"/>
          <w:bCs/>
        </w:rPr>
      </w:pPr>
      <w:r w:rsidRPr="003F0FE8">
        <w:t>Опис послова сваког понуђача из групе понуђача у извршење уговора.</w:t>
      </w:r>
    </w:p>
    <w:p w:rsidR="009D7F10" w:rsidRPr="003F0FE8" w:rsidRDefault="009D7F10" w:rsidP="003C68DC">
      <w:pPr>
        <w:tabs>
          <w:tab w:val="left" w:pos="2130"/>
          <w:tab w:val="left" w:pos="2745"/>
        </w:tabs>
        <w:jc w:val="both"/>
        <w:rPr>
          <w:rFonts w:eastAsia="TimesNewRomanPSMT"/>
          <w:bCs/>
        </w:rPr>
      </w:pPr>
    </w:p>
    <w:p w:rsidR="009D7F10" w:rsidRPr="003F0FE8" w:rsidRDefault="009D7F10" w:rsidP="009D7F10">
      <w:pPr>
        <w:jc w:val="both"/>
      </w:pPr>
      <w:r w:rsidRPr="003F0FE8">
        <w:rPr>
          <w:rFonts w:eastAsia="TimesNewRomanPSMT"/>
          <w:bCs/>
        </w:rPr>
        <w:t xml:space="preserve">Група понуђача је дужна да достави све доказе о испуњености услова који су наведени у поглављу 4. </w:t>
      </w:r>
      <w:proofErr w:type="gramStart"/>
      <w:r w:rsidRPr="003F0FE8">
        <w:rPr>
          <w:rFonts w:eastAsia="TimesNewRomanPSMT"/>
          <w:bCs/>
        </w:rPr>
        <w:t>конкурсне</w:t>
      </w:r>
      <w:proofErr w:type="gramEnd"/>
      <w:r w:rsidRPr="003F0FE8">
        <w:rPr>
          <w:rFonts w:eastAsia="TimesNewRomanPSMT"/>
          <w:bCs/>
        </w:rPr>
        <w:t xml:space="preserve"> документације, у складу са Упутством како се доказује испуњеност услова.</w:t>
      </w:r>
    </w:p>
    <w:p w:rsidR="009D7F10" w:rsidRPr="003F0FE8" w:rsidRDefault="009D7F10" w:rsidP="009D7F10">
      <w:pPr>
        <w:jc w:val="both"/>
      </w:pPr>
      <w:r w:rsidRPr="003F0FE8">
        <w:t xml:space="preserve">Понуђачи из групе понуђача одговарају неограничено солидарно према наручиоцу. </w:t>
      </w:r>
    </w:p>
    <w:p w:rsidR="009D7F10" w:rsidRPr="003F0FE8" w:rsidRDefault="009D7F10" w:rsidP="009D7F10">
      <w:pPr>
        <w:jc w:val="both"/>
      </w:pPr>
      <w:r w:rsidRPr="003F0FE8">
        <w:t>Задруга може поднети понуду самостално, у своје име, а за рачун задругара или заједничку понуду у име задругара.</w:t>
      </w:r>
    </w:p>
    <w:p w:rsidR="009D7F10" w:rsidRPr="003F0FE8" w:rsidRDefault="009D7F10" w:rsidP="009D7F10">
      <w:pPr>
        <w:jc w:val="both"/>
      </w:pPr>
      <w:r w:rsidRPr="003F0FE8">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9D7F10" w:rsidRPr="003F0FE8" w:rsidRDefault="009D7F10" w:rsidP="009D7F10">
      <w:pPr>
        <w:jc w:val="both"/>
      </w:pPr>
      <w:r w:rsidRPr="003F0FE8">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927A2A" w:rsidRPr="003F0FE8" w:rsidRDefault="00927A2A" w:rsidP="00927A2A">
      <w:pPr>
        <w:jc w:val="both"/>
      </w:pPr>
    </w:p>
    <w:p w:rsidR="00A878F3" w:rsidRPr="003F0FE8" w:rsidRDefault="00A878F3" w:rsidP="00A878F3">
      <w:pPr>
        <w:jc w:val="both"/>
      </w:pPr>
      <w:r w:rsidRPr="003F0FE8">
        <w:rPr>
          <w:b/>
          <w:bCs/>
          <w:i/>
          <w:iCs/>
        </w:rPr>
        <w:t>9. НАЧИН И УСЛОВИ ПЛАЋАЊА, ГАРАНТНИ РОК, КАО И ДРУГЕ ОКОЛНОСТИ ОД КОЈИХ ЗАВИСИ ПРИХВАТЉИВОСТ ПОНУДЕ</w:t>
      </w:r>
    </w:p>
    <w:p w:rsidR="00A878F3" w:rsidRPr="003F0FE8" w:rsidRDefault="00A878F3" w:rsidP="00A878F3">
      <w:pPr>
        <w:jc w:val="both"/>
      </w:pPr>
    </w:p>
    <w:p w:rsidR="00A878F3" w:rsidRPr="003F0FE8" w:rsidRDefault="00A878F3" w:rsidP="00A878F3">
      <w:pPr>
        <w:jc w:val="both"/>
        <w:rPr>
          <w:b/>
          <w:iCs/>
        </w:rPr>
      </w:pPr>
      <w:r w:rsidRPr="003F0FE8">
        <w:rPr>
          <w:b/>
          <w:bCs/>
          <w:iCs/>
        </w:rPr>
        <w:t>9.1</w:t>
      </w:r>
      <w:r w:rsidRPr="003F0FE8">
        <w:rPr>
          <w:b/>
          <w:bCs/>
          <w:iCs/>
          <w:u w:val="single"/>
        </w:rPr>
        <w:t xml:space="preserve">. </w:t>
      </w:r>
      <w:r w:rsidRPr="003F0FE8">
        <w:rPr>
          <w:b/>
          <w:iCs/>
          <w:u w:val="single"/>
        </w:rPr>
        <w:t>Захтеви у погледу начина, рока и услова плаћања</w:t>
      </w:r>
    </w:p>
    <w:p w:rsidR="00927A2A" w:rsidRPr="003F0FE8" w:rsidRDefault="00431961" w:rsidP="00927A2A">
      <w:pPr>
        <w:jc w:val="both"/>
        <w:rPr>
          <w:iCs/>
        </w:rPr>
      </w:pPr>
      <w:r w:rsidRPr="003F0FE8">
        <w:rPr>
          <w:iCs/>
        </w:rPr>
        <w:t xml:space="preserve">Наручилац захтева одложено плаћање са роком плаћања </w:t>
      </w:r>
      <w:r w:rsidR="0047332B" w:rsidRPr="003F0FE8">
        <w:rPr>
          <w:iCs/>
        </w:rPr>
        <w:t>од 9</w:t>
      </w:r>
      <w:r w:rsidRPr="003F0FE8">
        <w:rPr>
          <w:iCs/>
        </w:rPr>
        <w:t>0 дана од дана испоруке добара</w:t>
      </w:r>
      <w:r w:rsidR="00682759" w:rsidRPr="003F0FE8">
        <w:rPr>
          <w:iCs/>
        </w:rPr>
        <w:t>,</w:t>
      </w:r>
      <w:r w:rsidRPr="003F0FE8">
        <w:rPr>
          <w:iCs/>
        </w:rPr>
        <w:t xml:space="preserve"> тј. </w:t>
      </w:r>
      <w:proofErr w:type="gramStart"/>
      <w:r w:rsidRPr="003F0FE8">
        <w:rPr>
          <w:iCs/>
        </w:rPr>
        <w:t>доставе</w:t>
      </w:r>
      <w:proofErr w:type="gramEnd"/>
      <w:r w:rsidRPr="003F0FE8">
        <w:rPr>
          <w:iCs/>
        </w:rPr>
        <w:t xml:space="preserve"> исправног рачуна и документа који испоставља понуђач</w:t>
      </w:r>
      <w:r w:rsidR="00682759" w:rsidRPr="003F0FE8">
        <w:rPr>
          <w:iCs/>
        </w:rPr>
        <w:t>,</w:t>
      </w:r>
      <w:r w:rsidRPr="003F0FE8">
        <w:rPr>
          <w:iCs/>
        </w:rPr>
        <w:t xml:space="preserve"> а којим је потврђена испорука добара од стране овлашћеног лица наручиоца.</w:t>
      </w:r>
    </w:p>
    <w:p w:rsidR="00927A2A" w:rsidRPr="003F0FE8" w:rsidRDefault="00927A2A" w:rsidP="00927A2A">
      <w:pPr>
        <w:jc w:val="both"/>
        <w:rPr>
          <w:iCs/>
        </w:rPr>
      </w:pPr>
      <w:r w:rsidRPr="003F0FE8">
        <w:rPr>
          <w:iCs/>
        </w:rPr>
        <w:t>Плаћање се врши уплатом на рачун понуђача.</w:t>
      </w:r>
    </w:p>
    <w:p w:rsidR="00D273B0" w:rsidRPr="003F0FE8" w:rsidRDefault="00927A2A" w:rsidP="00927A2A">
      <w:pPr>
        <w:jc w:val="both"/>
        <w:rPr>
          <w:iCs/>
        </w:rPr>
      </w:pPr>
      <w:r w:rsidRPr="003F0FE8">
        <w:rPr>
          <w:iCs/>
        </w:rPr>
        <w:t>Понуђачу није дозвољено да захтева аванс.</w:t>
      </w:r>
    </w:p>
    <w:p w:rsidR="00EB12E3" w:rsidRPr="003F0FE8" w:rsidRDefault="00EB12E3" w:rsidP="00927A2A">
      <w:pPr>
        <w:jc w:val="both"/>
        <w:rPr>
          <w:iCs/>
        </w:rPr>
      </w:pPr>
    </w:p>
    <w:p w:rsidR="00A878F3" w:rsidRPr="003F0FE8" w:rsidRDefault="00A878F3" w:rsidP="00A878F3">
      <w:pPr>
        <w:jc w:val="both"/>
        <w:rPr>
          <w:b/>
          <w:iCs/>
        </w:rPr>
      </w:pPr>
      <w:r w:rsidRPr="003F0FE8">
        <w:rPr>
          <w:b/>
          <w:bCs/>
          <w:iCs/>
        </w:rPr>
        <w:t xml:space="preserve">9.2. </w:t>
      </w:r>
      <w:r w:rsidRPr="003F0FE8">
        <w:rPr>
          <w:b/>
          <w:iCs/>
          <w:u w:val="single"/>
        </w:rPr>
        <w:t>Захтеви у погледу гарантног рока</w:t>
      </w:r>
    </w:p>
    <w:p w:rsidR="005C24CE" w:rsidRPr="003F0FE8" w:rsidRDefault="005C24CE" w:rsidP="005C24CE">
      <w:pPr>
        <w:jc w:val="both"/>
        <w:rPr>
          <w:iCs/>
        </w:rPr>
      </w:pPr>
      <w:r w:rsidRPr="003F0FE8">
        <w:rPr>
          <w:iCs/>
        </w:rPr>
        <w:t xml:space="preserve">Наручилац </w:t>
      </w:r>
      <w:r w:rsidR="00AB7FA3" w:rsidRPr="003F0FE8">
        <w:rPr>
          <w:iCs/>
        </w:rPr>
        <w:t xml:space="preserve">нема </w:t>
      </w:r>
      <w:r w:rsidRPr="003F0FE8">
        <w:rPr>
          <w:iCs/>
        </w:rPr>
        <w:t xml:space="preserve">захтева </w:t>
      </w:r>
      <w:r w:rsidR="00AB7FA3" w:rsidRPr="003F0FE8">
        <w:rPr>
          <w:iCs/>
        </w:rPr>
        <w:t>з</w:t>
      </w:r>
      <w:r w:rsidRPr="003F0FE8">
        <w:rPr>
          <w:iCs/>
        </w:rPr>
        <w:t>а гарантни рок на исправно функ</w:t>
      </w:r>
      <w:r w:rsidR="002151AC" w:rsidRPr="003F0FE8">
        <w:rPr>
          <w:iCs/>
        </w:rPr>
        <w:t>ционисање предмета ЈН</w:t>
      </w:r>
      <w:r w:rsidRPr="003F0FE8">
        <w:rPr>
          <w:iCs/>
        </w:rPr>
        <w:t>.</w:t>
      </w:r>
    </w:p>
    <w:p w:rsidR="004760BB" w:rsidRPr="003F0FE8" w:rsidRDefault="004760BB" w:rsidP="00A878F3">
      <w:pPr>
        <w:jc w:val="both"/>
        <w:rPr>
          <w:iCs/>
        </w:rPr>
      </w:pPr>
    </w:p>
    <w:p w:rsidR="00A878F3" w:rsidRPr="003F0FE8" w:rsidRDefault="00A878F3" w:rsidP="00A878F3">
      <w:pPr>
        <w:jc w:val="both"/>
        <w:rPr>
          <w:b/>
          <w:iCs/>
        </w:rPr>
      </w:pPr>
      <w:r w:rsidRPr="003F0FE8">
        <w:rPr>
          <w:b/>
          <w:bCs/>
          <w:iCs/>
        </w:rPr>
        <w:t xml:space="preserve">9.3. </w:t>
      </w:r>
      <w:r w:rsidR="00771C28" w:rsidRPr="003F0FE8">
        <w:rPr>
          <w:b/>
          <w:iCs/>
          <w:u w:val="single"/>
        </w:rPr>
        <w:t>Захтев у погледу рока (</w:t>
      </w:r>
      <w:r w:rsidRPr="003F0FE8">
        <w:rPr>
          <w:b/>
          <w:iCs/>
          <w:u w:val="single"/>
        </w:rPr>
        <w:t>испоруке добара, извршења услуге, извођења радова)</w:t>
      </w:r>
    </w:p>
    <w:p w:rsidR="0025342F" w:rsidRPr="003F0FE8" w:rsidRDefault="0025342F" w:rsidP="0025342F">
      <w:pPr>
        <w:jc w:val="both"/>
        <w:rPr>
          <w:bCs/>
          <w:noProof/>
        </w:rPr>
      </w:pPr>
      <w:r w:rsidRPr="003F0FE8">
        <w:rPr>
          <w:bCs/>
        </w:rPr>
        <w:t xml:space="preserve">Наручилац захтева да испорука буде сукцесивна, по захтеву наручиоца, а рок испоруке да не буде дужи од 24 часа од часа подношења захтева наручиоца </w:t>
      </w:r>
      <w:r w:rsidRPr="003F0FE8">
        <w:rPr>
          <w:bCs/>
          <w:noProof/>
        </w:rPr>
        <w:t>сваког календарског дана у години, без обзира да ли рок испоруке истиче у радни дан или не.</w:t>
      </w:r>
    </w:p>
    <w:p w:rsidR="0025342F" w:rsidRPr="003F0FE8" w:rsidRDefault="0025342F" w:rsidP="0025342F">
      <w:pPr>
        <w:jc w:val="both"/>
      </w:pPr>
      <w:r w:rsidRPr="003F0FE8">
        <w:rPr>
          <w:bCs/>
          <w:noProof/>
        </w:rPr>
        <w:t>Рок испоруке мора бити изражен у часовима као целом броју, и</w:t>
      </w:r>
      <w:r w:rsidRPr="003F0FE8">
        <w:t xml:space="preserve"> </w:t>
      </w:r>
      <w:r w:rsidRPr="003F0FE8">
        <w:rPr>
          <w:bCs/>
        </w:rPr>
        <w:t xml:space="preserve">не може се изражавати у децималама или другим јединицама за мерење времена. </w:t>
      </w:r>
    </w:p>
    <w:p w:rsidR="0025342F" w:rsidRPr="003F0FE8" w:rsidRDefault="0025342F" w:rsidP="0025342F">
      <w:pPr>
        <w:jc w:val="both"/>
        <w:rPr>
          <w:iCs/>
        </w:rPr>
      </w:pPr>
    </w:p>
    <w:p w:rsidR="0025342F" w:rsidRPr="003F0FE8" w:rsidRDefault="0025342F" w:rsidP="0025342F">
      <w:pPr>
        <w:jc w:val="both"/>
      </w:pPr>
      <w:r w:rsidRPr="003F0FE8">
        <w:rPr>
          <w:iCs/>
        </w:rPr>
        <w:t xml:space="preserve">Место испоруке добара која су предмет јавне набавке је </w:t>
      </w:r>
      <w:r>
        <w:rPr>
          <w:noProof/>
        </w:rPr>
        <w:t>ФЦО Наручилац</w:t>
      </w:r>
      <w:r w:rsidRPr="003F0FE8">
        <w:rPr>
          <w:noProof/>
        </w:rPr>
        <w:t xml:space="preserve">, Одсек за пријем и дистрибуцију потрошног материјала у оквиру Центра за лабораторијску медицину, </w:t>
      </w:r>
      <w:r w:rsidRPr="003F0FE8">
        <w:t>са обавезом истовара добара.</w:t>
      </w:r>
    </w:p>
    <w:p w:rsidR="00184FE2" w:rsidRPr="0025342F" w:rsidRDefault="00184FE2" w:rsidP="00A878F3">
      <w:pPr>
        <w:jc w:val="both"/>
        <w:rPr>
          <w:b/>
          <w:bCs/>
          <w:i/>
          <w:iCs/>
          <w:lang w:val="sr-Cyrl-RS"/>
        </w:rPr>
      </w:pPr>
    </w:p>
    <w:p w:rsidR="00A878F3" w:rsidRPr="003F0FE8" w:rsidRDefault="00A878F3" w:rsidP="00A878F3">
      <w:pPr>
        <w:jc w:val="both"/>
        <w:rPr>
          <w:b/>
          <w:iCs/>
        </w:rPr>
      </w:pPr>
      <w:r w:rsidRPr="003F0FE8">
        <w:rPr>
          <w:b/>
          <w:bCs/>
          <w:iCs/>
          <w:u w:val="single"/>
        </w:rPr>
        <w:t xml:space="preserve">9.4. </w:t>
      </w:r>
      <w:r w:rsidRPr="003F0FE8">
        <w:rPr>
          <w:b/>
          <w:iCs/>
          <w:u w:val="single"/>
        </w:rPr>
        <w:t>Захтев у погледу рока важења понуде</w:t>
      </w:r>
    </w:p>
    <w:p w:rsidR="00A878F3" w:rsidRPr="003F0FE8" w:rsidRDefault="00A878F3" w:rsidP="00A878F3">
      <w:pPr>
        <w:jc w:val="both"/>
        <w:rPr>
          <w:iCs/>
        </w:rPr>
      </w:pPr>
      <w:r w:rsidRPr="003F0FE8">
        <w:rPr>
          <w:iCs/>
        </w:rPr>
        <w:t xml:space="preserve">Рок важења понуде не може бити краћи од </w:t>
      </w:r>
      <w:r w:rsidR="00147B96" w:rsidRPr="003F0FE8">
        <w:rPr>
          <w:iCs/>
        </w:rPr>
        <w:t>6</w:t>
      </w:r>
      <w:r w:rsidRPr="003F0FE8">
        <w:rPr>
          <w:iCs/>
        </w:rPr>
        <w:t>0 дана од дана отварања понуда.</w:t>
      </w:r>
    </w:p>
    <w:p w:rsidR="00A878F3" w:rsidRPr="003F0FE8" w:rsidRDefault="00A878F3" w:rsidP="00A878F3">
      <w:pPr>
        <w:jc w:val="both"/>
        <w:rPr>
          <w:iCs/>
        </w:rPr>
      </w:pPr>
      <w:r w:rsidRPr="003F0FE8">
        <w:rPr>
          <w:iCs/>
        </w:rPr>
        <w:t>У случају истека рока важења понуде, наручилац је дужан да у писаном облику затражи од понуђача продужење рока важења понуде.</w:t>
      </w:r>
    </w:p>
    <w:p w:rsidR="00A878F3" w:rsidRPr="003F0FE8" w:rsidRDefault="00A878F3" w:rsidP="00A878F3">
      <w:pPr>
        <w:jc w:val="both"/>
        <w:rPr>
          <w:b/>
          <w:bCs/>
          <w:i/>
          <w:iCs/>
        </w:rPr>
      </w:pPr>
      <w:r w:rsidRPr="003F0FE8">
        <w:rPr>
          <w:iCs/>
        </w:rPr>
        <w:t>Понуђач који прихвати захтев за продужење рока важења понуде на може мењати понуду.</w:t>
      </w:r>
    </w:p>
    <w:p w:rsidR="00A878F3" w:rsidRPr="003F0FE8" w:rsidRDefault="00A878F3" w:rsidP="00A878F3">
      <w:pPr>
        <w:jc w:val="both"/>
        <w:rPr>
          <w:b/>
          <w:u w:val="single"/>
        </w:rPr>
      </w:pPr>
    </w:p>
    <w:p w:rsidR="009709CC" w:rsidRPr="003F0FE8" w:rsidRDefault="00A878F3" w:rsidP="00A878F3">
      <w:pPr>
        <w:jc w:val="both"/>
        <w:rPr>
          <w:b/>
          <w:u w:val="single"/>
        </w:rPr>
      </w:pPr>
      <w:r w:rsidRPr="003F0FE8">
        <w:rPr>
          <w:b/>
          <w:u w:val="single"/>
        </w:rPr>
        <w:t>9.5. Други захтеви</w:t>
      </w:r>
    </w:p>
    <w:p w:rsidR="0025342F" w:rsidRPr="004F3EAD" w:rsidRDefault="0025342F" w:rsidP="0025342F">
      <w:pPr>
        <w:jc w:val="both"/>
        <w:rPr>
          <w:b/>
          <w:u w:val="single"/>
        </w:rPr>
      </w:pPr>
      <w:r w:rsidRPr="00870AFC">
        <w:rPr>
          <w:noProof/>
        </w:rPr>
        <w:t>Наручилац захт</w:t>
      </w:r>
      <w:r>
        <w:rPr>
          <w:noProof/>
        </w:rPr>
        <w:t>ева да понуђач достави:</w:t>
      </w:r>
    </w:p>
    <w:p w:rsidR="0025342F" w:rsidRPr="00447278" w:rsidRDefault="0025342F" w:rsidP="0025342F">
      <w:pPr>
        <w:pStyle w:val="ListParagraph"/>
        <w:numPr>
          <w:ilvl w:val="0"/>
          <w:numId w:val="41"/>
        </w:numPr>
        <w:suppressAutoHyphens/>
        <w:spacing w:before="60"/>
        <w:ind w:left="426" w:hanging="426"/>
        <w:jc w:val="both"/>
        <w:rPr>
          <w:strike/>
          <w:noProof/>
        </w:rPr>
      </w:pPr>
      <w:r w:rsidRPr="00447278">
        <w:rPr>
          <w:b/>
          <w:noProof/>
        </w:rPr>
        <w:t>Важеће решење Агенције за лекове и медицинска средства Србије</w:t>
      </w:r>
      <w:r w:rsidRPr="006620A7">
        <w:rPr>
          <w:noProof/>
        </w:rPr>
        <w:t xml:space="preserve"> </w:t>
      </w:r>
      <w:r w:rsidRPr="00447278">
        <w:rPr>
          <w:i/>
          <w:noProof/>
        </w:rPr>
        <w:t>(у даљем тексту: Решење АЛИМС)</w:t>
      </w:r>
      <w:r w:rsidRPr="006620A7">
        <w:rPr>
          <w:noProof/>
        </w:rPr>
        <w:t xml:space="preserve"> о упису понуђеног медицинског средства у Регистар медицинских средстава </w:t>
      </w:r>
      <w:r w:rsidRPr="00447278">
        <w:rPr>
          <w:i/>
          <w:noProof/>
        </w:rPr>
        <w:t>(у даљем тексту: Регистар)</w:t>
      </w:r>
    </w:p>
    <w:p w:rsidR="0025342F" w:rsidRDefault="0025342F" w:rsidP="0025342F">
      <w:pPr>
        <w:pStyle w:val="ListParagraph"/>
        <w:numPr>
          <w:ilvl w:val="0"/>
          <w:numId w:val="39"/>
        </w:numPr>
        <w:spacing w:before="60"/>
        <w:ind w:left="426"/>
        <w:jc w:val="both"/>
        <w:rPr>
          <w:noProof/>
        </w:rPr>
      </w:pPr>
      <w:r w:rsidRPr="00DA7B43">
        <w:rPr>
          <w:b/>
          <w:i/>
          <w:noProof/>
        </w:rPr>
        <w:t>Решење АЛИМС-а</w:t>
      </w:r>
      <w:r w:rsidRPr="002B2605">
        <w:rPr>
          <w:noProof/>
        </w:rPr>
        <w:t xml:space="preserve"> или </w:t>
      </w:r>
      <w:r w:rsidRPr="00DA7B43">
        <w:rPr>
          <w:b/>
          <w:i/>
          <w:noProof/>
        </w:rPr>
        <w:t>изјаву</w:t>
      </w:r>
      <w:r w:rsidRPr="002B2605">
        <w:rPr>
          <w:noProof/>
        </w:rPr>
        <w:t xml:space="preserve"> </w:t>
      </w:r>
      <w:r w:rsidRPr="00D90410">
        <w:rPr>
          <w:i/>
          <w:noProof/>
        </w:rPr>
        <w:t>(</w:t>
      </w:r>
      <w:r w:rsidRPr="00D90410">
        <w:rPr>
          <w:i/>
          <w:noProof/>
          <w:lang w:val="sr-Cyrl-RS"/>
        </w:rPr>
        <w:t xml:space="preserve">ако добро не подлеже регистрацији код АЛИМС-а) </w:t>
      </w:r>
      <w:r w:rsidRPr="002B2605">
        <w:rPr>
          <w:noProof/>
        </w:rPr>
        <w:t>понуђач је дужан да достави за свако појединачно медицинско средство које нуди – са назначеним бројем партије и ставке у оквиру партије на које се односи и мора бити важеће на дан отварања понуда.</w:t>
      </w:r>
    </w:p>
    <w:p w:rsidR="0025342F" w:rsidRDefault="0025342F" w:rsidP="0025342F">
      <w:pPr>
        <w:pStyle w:val="ListParagraph"/>
        <w:numPr>
          <w:ilvl w:val="0"/>
          <w:numId w:val="39"/>
        </w:numPr>
        <w:spacing w:before="60"/>
        <w:ind w:left="426"/>
        <w:jc w:val="both"/>
        <w:rPr>
          <w:noProof/>
        </w:rPr>
      </w:pPr>
      <w:r w:rsidRPr="002B2605">
        <w:rPr>
          <w:noProof/>
        </w:rPr>
        <w:t xml:space="preserve">Уколико је Решење АЛИМС истекло и није обновљено, при чему медицинско средство може да се нађе у промету у складу са Законом о лековима и медицинским средствима, понуђач је у обавези да достави </w:t>
      </w:r>
      <w:r>
        <w:rPr>
          <w:noProof/>
        </w:rPr>
        <w:t>копију</w:t>
      </w:r>
      <w:r w:rsidRPr="002B2605">
        <w:rPr>
          <w:noProof/>
        </w:rPr>
        <w:t xml:space="preserve"> предатог захтева за обнову уписа у Регистар.</w:t>
      </w:r>
    </w:p>
    <w:p w:rsidR="0025342F" w:rsidRDefault="0025342F" w:rsidP="0025342F">
      <w:pPr>
        <w:pStyle w:val="ListParagraph"/>
        <w:numPr>
          <w:ilvl w:val="0"/>
          <w:numId w:val="39"/>
        </w:numPr>
        <w:ind w:left="426" w:hanging="426"/>
        <w:jc w:val="both"/>
        <w:rPr>
          <w:noProof/>
        </w:rPr>
      </w:pPr>
      <w:r w:rsidRPr="002B2605">
        <w:rPr>
          <w:noProof/>
        </w:rPr>
        <w:t>Уколико понуђач није носилац уписа медицинског средства из Решења АЛИМС, дужан је да достави копију уговора или писано овлашћење носиоца уписа медицинског средства у Регистар, односно други документ који садржи недвосмислено формулисана права и обавезе између носиоца уписа медицинског средства у Регистар и лица које врши промет на велико медицинских средстава, односно из кога се са сигурношћу може утврдити да је лице које врши промет медицинских средстава на велико овлашћено да врши промет на велико медицинских средстава од стране носиоца уписа медицинског средства у Регистар.</w:t>
      </w:r>
    </w:p>
    <w:p w:rsidR="0025342F" w:rsidRDefault="0025342F" w:rsidP="0025342F">
      <w:pPr>
        <w:jc w:val="both"/>
        <w:rPr>
          <w:noProof/>
        </w:rPr>
      </w:pPr>
    </w:p>
    <w:p w:rsidR="0025342F" w:rsidRPr="00325727" w:rsidRDefault="0025342F" w:rsidP="0025342F">
      <w:pPr>
        <w:pStyle w:val="ListParagraph"/>
        <w:numPr>
          <w:ilvl w:val="0"/>
          <w:numId w:val="40"/>
        </w:numPr>
        <w:ind w:left="426" w:hanging="426"/>
        <w:jc w:val="both"/>
        <w:rPr>
          <w:bCs/>
          <w:iCs/>
        </w:rPr>
      </w:pPr>
      <w:r w:rsidRPr="00870AFC">
        <w:rPr>
          <w:noProof/>
        </w:rPr>
        <w:t>Наручилац захт</w:t>
      </w:r>
      <w:r>
        <w:rPr>
          <w:noProof/>
        </w:rPr>
        <w:t xml:space="preserve">ева да понуђач достави каталоге понуђених добара </w:t>
      </w:r>
      <w:r w:rsidRPr="00325727">
        <w:rPr>
          <w:noProof/>
          <w:lang w:val="sr-Cyrl-CS"/>
        </w:rPr>
        <w:t>на српском језику</w:t>
      </w:r>
      <w:r>
        <w:rPr>
          <w:noProof/>
        </w:rPr>
        <w:t xml:space="preserve"> и означи у истим</w:t>
      </w:r>
      <w:r w:rsidRPr="00870AFC">
        <w:rPr>
          <w:noProof/>
        </w:rPr>
        <w:t xml:space="preserve"> добра која нуди</w:t>
      </w:r>
      <w:r>
        <w:rPr>
          <w:noProof/>
        </w:rPr>
        <w:t>.</w:t>
      </w:r>
      <w:r w:rsidRPr="00325727">
        <w:rPr>
          <w:noProof/>
          <w:lang w:val="sr-Cyrl-CS"/>
        </w:rPr>
        <w:t xml:space="preserve"> Прихватиће се и каталог на страном језику уз обавезан слободан превод понуђача са приложеном изјавом да је превод на српски језик веродостојан и да одговара свим подацима наведеним у каталогу.</w:t>
      </w:r>
      <w:r>
        <w:rPr>
          <w:noProof/>
        </w:rPr>
        <w:t xml:space="preserve"> </w:t>
      </w:r>
      <w:r w:rsidRPr="00360A52">
        <w:t>Дозвољено је приложити извод из каталога</w:t>
      </w:r>
      <w:r>
        <w:t>,</w:t>
      </w:r>
      <w:r w:rsidRPr="00A161BE">
        <w:t xml:space="preserve"> </w:t>
      </w:r>
      <w:r w:rsidRPr="00360A52">
        <w:t xml:space="preserve">извод из каталога на </w:t>
      </w:r>
      <w:r>
        <w:t>страном</w:t>
      </w:r>
      <w:r w:rsidRPr="00360A52">
        <w:t xml:space="preserve"> ј</w:t>
      </w:r>
      <w:r>
        <w:t xml:space="preserve">езику и превод на српски језик, </w:t>
      </w:r>
      <w:r w:rsidRPr="00360A52">
        <w:t>штампани</w:t>
      </w:r>
      <w:r>
        <w:t xml:space="preserve"> примерак електронског каталога, оригинално упутство за употребу или било који други документ који јасно наводи све захтеване карактеристике понуђеног добра. </w:t>
      </w:r>
      <w:r w:rsidRPr="003F0FE8">
        <w:rPr>
          <w:noProof/>
        </w:rPr>
        <w:t xml:space="preserve">Наручилац не захтева да се </w:t>
      </w:r>
      <w:r w:rsidRPr="00325727">
        <w:rPr>
          <w:color w:val="222222"/>
        </w:rPr>
        <w:t>доставе преводи сертификата.</w:t>
      </w:r>
    </w:p>
    <w:p w:rsidR="0025342F" w:rsidRPr="00325727" w:rsidRDefault="0025342F" w:rsidP="0025342F">
      <w:pPr>
        <w:pStyle w:val="ListParagraph"/>
        <w:ind w:left="426"/>
        <w:jc w:val="both"/>
        <w:rPr>
          <w:bCs/>
          <w:iCs/>
        </w:rPr>
      </w:pPr>
    </w:p>
    <w:p w:rsidR="0025342F" w:rsidRPr="00325727" w:rsidRDefault="0025342F" w:rsidP="0025342F">
      <w:pPr>
        <w:pStyle w:val="ListParagraph"/>
        <w:numPr>
          <w:ilvl w:val="0"/>
          <w:numId w:val="40"/>
        </w:numPr>
        <w:ind w:left="426" w:hanging="426"/>
        <w:jc w:val="both"/>
        <w:rPr>
          <w:bCs/>
          <w:iCs/>
        </w:rPr>
      </w:pPr>
      <w:r w:rsidRPr="00325727">
        <w:rPr>
          <w:bCs/>
          <w:iCs/>
        </w:rPr>
        <w:t>Наручилац захтева да рок употребе реагенаса, контрола и калибратора приликом испоруке не може бити краћи од 90 дана (3 месеца), чију проверу ће извршити овлашћено лице наручиоца приликом сваког пријема добара.</w:t>
      </w:r>
    </w:p>
    <w:p w:rsidR="0025342F" w:rsidRPr="00325727" w:rsidRDefault="0025342F" w:rsidP="0025342F">
      <w:pPr>
        <w:pStyle w:val="ListParagraph"/>
        <w:rPr>
          <w:bCs/>
          <w:iCs/>
        </w:rPr>
      </w:pPr>
    </w:p>
    <w:p w:rsidR="0025342F" w:rsidRPr="00A95F33" w:rsidRDefault="0025342F" w:rsidP="0025342F">
      <w:pPr>
        <w:pStyle w:val="ListParagraph"/>
        <w:numPr>
          <w:ilvl w:val="0"/>
          <w:numId w:val="40"/>
        </w:numPr>
        <w:ind w:left="426" w:hanging="426"/>
        <w:jc w:val="both"/>
        <w:rPr>
          <w:bCs/>
          <w:iCs/>
        </w:rPr>
      </w:pPr>
      <w:r w:rsidRPr="003F0FE8">
        <w:t>Наручилац захтева да изабрани понуђач врши редовна и ванредна сервисирања као и одржавање апарата за које ће испоручивати реагенсе и потрошни материјал, без новчане надокнаде.</w:t>
      </w:r>
    </w:p>
    <w:p w:rsidR="0025342F" w:rsidRPr="00A95F33" w:rsidRDefault="0025342F" w:rsidP="0025342F">
      <w:pPr>
        <w:pStyle w:val="ListParagraph"/>
        <w:rPr>
          <w:bCs/>
          <w:iCs/>
        </w:rPr>
      </w:pPr>
    </w:p>
    <w:p w:rsidR="0025342F" w:rsidRPr="00A95F33" w:rsidRDefault="0025342F" w:rsidP="0025342F">
      <w:pPr>
        <w:pStyle w:val="ListParagraph"/>
        <w:numPr>
          <w:ilvl w:val="0"/>
          <w:numId w:val="40"/>
        </w:numPr>
        <w:ind w:left="426" w:hanging="426"/>
        <w:jc w:val="both"/>
        <w:rPr>
          <w:bCs/>
          <w:iCs/>
        </w:rPr>
      </w:pPr>
      <w:r w:rsidRPr="00A95F33">
        <w:rPr>
          <w:bCs/>
          <w:iCs/>
        </w:rPr>
        <w:t>Н</w:t>
      </w:r>
      <w:r w:rsidRPr="00A95F33">
        <w:t>аручилац захтева да понуђач достави потврду од произвођача апарата да су понуђени реагенси компатибилни са апаратом за који се траже</w:t>
      </w:r>
      <w:r w:rsidRPr="003F0FE8">
        <w:rPr>
          <w:b/>
        </w:rPr>
        <w:t>.</w:t>
      </w:r>
    </w:p>
    <w:p w:rsidR="0025342F" w:rsidRPr="00A95F33" w:rsidRDefault="0025342F" w:rsidP="0025342F">
      <w:pPr>
        <w:pStyle w:val="ListParagraph"/>
        <w:rPr>
          <w:bCs/>
          <w:iCs/>
        </w:rPr>
      </w:pPr>
    </w:p>
    <w:p w:rsidR="0025342F" w:rsidRPr="00A95F33" w:rsidRDefault="0025342F" w:rsidP="0025342F">
      <w:pPr>
        <w:pStyle w:val="ListParagraph"/>
        <w:numPr>
          <w:ilvl w:val="0"/>
          <w:numId w:val="40"/>
        </w:numPr>
        <w:ind w:left="426" w:hanging="426"/>
        <w:jc w:val="both"/>
        <w:rPr>
          <w:bCs/>
          <w:iCs/>
        </w:rPr>
      </w:pPr>
      <w:r w:rsidRPr="003F0FE8">
        <w:t>Добра која су предмет јавне набавке морају квалитетом у потпуности одговарати уверењима о квалитету и атестима достављеним уз понуду понуђача. Наведена документа могу бити и на енглеском језику.</w:t>
      </w:r>
    </w:p>
    <w:p w:rsidR="00C96D4D" w:rsidRPr="003F0FE8" w:rsidRDefault="00C96D4D" w:rsidP="00431961">
      <w:pPr>
        <w:tabs>
          <w:tab w:val="left" w:pos="6848"/>
        </w:tabs>
        <w:jc w:val="both"/>
        <w:rPr>
          <w:bCs/>
          <w:iCs/>
        </w:rPr>
      </w:pPr>
    </w:p>
    <w:p w:rsidR="00A878F3" w:rsidRPr="003F0FE8" w:rsidRDefault="00A878F3" w:rsidP="00A878F3">
      <w:pPr>
        <w:jc w:val="both"/>
        <w:rPr>
          <w:b/>
          <w:bCs/>
          <w:i/>
          <w:iCs/>
        </w:rPr>
      </w:pPr>
      <w:r w:rsidRPr="003F0FE8">
        <w:rPr>
          <w:b/>
          <w:bCs/>
          <w:i/>
          <w:iCs/>
        </w:rPr>
        <w:t>10. ВАЛУТА И НАЧИН НА КОЈИ МОРА ДА БУДЕ НАВЕДЕНА И ИЗРАЖЕНА ЦЕНА У ПОНУДИ</w:t>
      </w:r>
    </w:p>
    <w:p w:rsidR="00A878F3" w:rsidRPr="003F0FE8" w:rsidRDefault="00A878F3" w:rsidP="00A878F3">
      <w:pPr>
        <w:jc w:val="both"/>
        <w:rPr>
          <w:b/>
          <w:bCs/>
          <w:i/>
          <w:iCs/>
        </w:rPr>
      </w:pPr>
    </w:p>
    <w:p w:rsidR="00D56C9E" w:rsidRPr="003F0FE8" w:rsidRDefault="00D56C9E" w:rsidP="00D56C9E">
      <w:pPr>
        <w:jc w:val="both"/>
        <w:rPr>
          <w:iCs/>
        </w:rPr>
      </w:pPr>
      <w:r w:rsidRPr="003F0FE8">
        <w:rPr>
          <w:iCs/>
        </w:rPr>
        <w:t>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D56C9E" w:rsidRDefault="00D56C9E" w:rsidP="00D56C9E">
      <w:pPr>
        <w:jc w:val="both"/>
        <w:rPr>
          <w:iCs/>
        </w:rPr>
      </w:pPr>
      <w:r w:rsidRPr="003F0FE8">
        <w:rPr>
          <w:iCs/>
        </w:rPr>
        <w:t>У цену је урачуната цена предмета јавне набавке, испорука, монтажа и остали повезани трошкови.</w:t>
      </w:r>
    </w:p>
    <w:p w:rsidR="003F0FE8" w:rsidRPr="003F0FE8" w:rsidRDefault="003F0FE8" w:rsidP="00D56C9E">
      <w:pPr>
        <w:jc w:val="both"/>
        <w:rPr>
          <w:iCs/>
        </w:rPr>
      </w:pPr>
    </w:p>
    <w:p w:rsidR="00D56C9E" w:rsidRPr="003F0FE8" w:rsidRDefault="00D56C9E" w:rsidP="00D56C9E">
      <w:pPr>
        <w:jc w:val="both"/>
        <w:rPr>
          <w:iCs/>
        </w:rPr>
      </w:pPr>
      <w:r w:rsidRPr="003F0FE8">
        <w:rPr>
          <w:iCs/>
        </w:rPr>
        <w:t xml:space="preserve">Цена је фиксна и не може се мењати. </w:t>
      </w:r>
    </w:p>
    <w:p w:rsidR="00D56C9E" w:rsidRPr="003F0FE8" w:rsidRDefault="00D56C9E" w:rsidP="00D56C9E">
      <w:pPr>
        <w:jc w:val="both"/>
        <w:rPr>
          <w:iCs/>
        </w:rPr>
      </w:pPr>
    </w:p>
    <w:p w:rsidR="00D56C9E" w:rsidRPr="003F0FE8" w:rsidRDefault="00D56C9E" w:rsidP="00D56C9E">
      <w:pPr>
        <w:jc w:val="both"/>
        <w:rPr>
          <w:iCs/>
        </w:rPr>
      </w:pPr>
      <w:r w:rsidRPr="003F0FE8">
        <w:rPr>
          <w:iCs/>
        </w:rPr>
        <w:t>Ако је у понуди исказана неуобичајено ниска цена, наручилац ће поступити у складу са чланом 92. Закона.</w:t>
      </w:r>
    </w:p>
    <w:p w:rsidR="00A878F3" w:rsidRPr="003F0FE8" w:rsidRDefault="00D56C9E" w:rsidP="00D56C9E">
      <w:pPr>
        <w:jc w:val="both"/>
        <w:rPr>
          <w:iCs/>
        </w:rPr>
      </w:pPr>
      <w:r w:rsidRPr="003F0FE8">
        <w:rPr>
          <w:iCs/>
        </w:rPr>
        <w:t>Ако понуђена цена укључује увозну царину и друге дажбине, понуђач је дужан да тај део одвојено искаже у динарима.</w:t>
      </w:r>
    </w:p>
    <w:p w:rsidR="00D56C9E" w:rsidRPr="003F0FE8" w:rsidRDefault="00D56C9E" w:rsidP="00D56C9E">
      <w:pPr>
        <w:jc w:val="both"/>
      </w:pPr>
    </w:p>
    <w:p w:rsidR="00A878F3" w:rsidRPr="003F0FE8" w:rsidRDefault="00A878F3" w:rsidP="00A878F3">
      <w:pPr>
        <w:jc w:val="both"/>
        <w:rPr>
          <w:b/>
          <w:i/>
          <w:iCs/>
        </w:rPr>
      </w:pPr>
      <w:r w:rsidRPr="003F0FE8">
        <w:rPr>
          <w:b/>
          <w:i/>
          <w:iCs/>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A878F3" w:rsidRPr="003F0FE8" w:rsidRDefault="00A878F3" w:rsidP="00A878F3">
      <w:pPr>
        <w:jc w:val="both"/>
        <w:rPr>
          <w:b/>
          <w:i/>
          <w:iCs/>
        </w:rPr>
      </w:pPr>
    </w:p>
    <w:p w:rsidR="00B61B04" w:rsidRPr="003F0FE8" w:rsidRDefault="00B61B04" w:rsidP="00B61B04">
      <w:pPr>
        <w:jc w:val="both"/>
        <w:rPr>
          <w:rFonts w:eastAsia="TimesNewRomanPSMT"/>
          <w:bCs/>
          <w:iCs/>
        </w:rPr>
      </w:pPr>
      <w:r w:rsidRPr="003F0FE8">
        <w:rPr>
          <w:rFonts w:eastAsia="TimesNewRomanPSMT"/>
          <w:bCs/>
          <w:iCs/>
        </w:rPr>
        <w:t>Подаци о пореским обавезама се могу добити у Пореској управи, Министарства финансија.</w:t>
      </w:r>
    </w:p>
    <w:p w:rsidR="00B61B04" w:rsidRPr="003F0FE8" w:rsidRDefault="00B61B04" w:rsidP="00B61B04">
      <w:pPr>
        <w:jc w:val="both"/>
        <w:rPr>
          <w:rFonts w:eastAsia="TimesNewRomanPSMT"/>
          <w:bCs/>
          <w:iCs/>
        </w:rPr>
      </w:pPr>
      <w:r w:rsidRPr="003F0FE8">
        <w:rPr>
          <w:rFonts w:eastAsia="TimesNewRomanPSMT"/>
          <w:bCs/>
          <w:iCs/>
        </w:rPr>
        <w:t>Подаци о заштити животне средине се могу добити у Агенцији за заштиту жи</w:t>
      </w:r>
      <w:r w:rsidR="003C68DC" w:rsidRPr="003F0FE8">
        <w:rPr>
          <w:rFonts w:eastAsia="TimesNewRomanPSMT"/>
          <w:bCs/>
          <w:iCs/>
        </w:rPr>
        <w:t xml:space="preserve">вотне средине и у Министарству </w:t>
      </w:r>
      <w:r w:rsidRPr="003F0FE8">
        <w:rPr>
          <w:rFonts w:eastAsia="TimesNewRomanPSMT"/>
          <w:bCs/>
          <w:iCs/>
        </w:rPr>
        <w:t>пољопривреде и заштите животне средине.</w:t>
      </w:r>
    </w:p>
    <w:p w:rsidR="00A878F3" w:rsidRPr="003F0FE8" w:rsidRDefault="00B61B04" w:rsidP="00B61B04">
      <w:pPr>
        <w:jc w:val="both"/>
        <w:rPr>
          <w:rFonts w:eastAsia="TimesNewRomanPSMT"/>
          <w:bCs/>
          <w:iCs/>
        </w:rPr>
      </w:pPr>
      <w:r w:rsidRPr="003F0FE8">
        <w:rPr>
          <w:rFonts w:eastAsia="TimesNewRomanPSMT"/>
          <w:bCs/>
          <w:iCs/>
        </w:rPr>
        <w:t>Подаци о заштити при запошљавању и условима рада се могу добити у Министарств</w:t>
      </w:r>
      <w:r w:rsidR="003C68DC" w:rsidRPr="003F0FE8">
        <w:rPr>
          <w:rFonts w:eastAsia="TimesNewRomanPSMT"/>
          <w:bCs/>
          <w:iCs/>
        </w:rPr>
        <w:t xml:space="preserve">у за рад, запошљавање, </w:t>
      </w:r>
      <w:r w:rsidRPr="003F0FE8">
        <w:rPr>
          <w:rFonts w:eastAsia="TimesNewRomanPSMT"/>
          <w:bCs/>
          <w:iCs/>
        </w:rPr>
        <w:t>борачка и социјална питања.</w:t>
      </w:r>
    </w:p>
    <w:p w:rsidR="00B61B04" w:rsidRPr="003F0FE8" w:rsidRDefault="00B61B04" w:rsidP="00B61B04">
      <w:pPr>
        <w:jc w:val="both"/>
      </w:pPr>
    </w:p>
    <w:p w:rsidR="00A878F3" w:rsidRPr="003F0FE8" w:rsidRDefault="00A878F3" w:rsidP="00A878F3">
      <w:pPr>
        <w:jc w:val="both"/>
        <w:rPr>
          <w:b/>
          <w:i/>
          <w:iCs/>
        </w:rPr>
      </w:pPr>
      <w:r w:rsidRPr="003F0FE8">
        <w:rPr>
          <w:b/>
          <w:i/>
          <w:iCs/>
        </w:rPr>
        <w:t>12. ПОДАЦИ О ВРСТИ, САДРЖИНИ, НАЧИНУ ПОДНОШЕЊА, ВИСИНИ И РОКОВИМА ОБЕЗБЕЂЕЊА ИСПУЊЕЊА ОБАВЕЗА ПОНУЂАЧА</w:t>
      </w:r>
    </w:p>
    <w:p w:rsidR="00233E3D" w:rsidRPr="003F0FE8" w:rsidRDefault="00233E3D" w:rsidP="00A878F3">
      <w:pPr>
        <w:jc w:val="both"/>
        <w:rPr>
          <w:b/>
          <w:i/>
          <w:iCs/>
        </w:rPr>
      </w:pPr>
    </w:p>
    <w:p w:rsidR="00233E3D" w:rsidRPr="003F0FE8" w:rsidRDefault="00233E3D" w:rsidP="00BE1E88">
      <w:pPr>
        <w:jc w:val="both"/>
        <w:rPr>
          <w:rFonts w:eastAsia="TimesNewRomanPSMT"/>
          <w:bCs/>
          <w:iCs/>
        </w:rPr>
      </w:pPr>
      <w:r w:rsidRPr="003F0FE8">
        <w:t xml:space="preserve">Понуђач је дужан да уз понуду достави </w:t>
      </w:r>
      <w:r w:rsidRPr="003F0FE8">
        <w:rPr>
          <w:rFonts w:eastAsia="TimesNewRomanPSMT"/>
          <w:b/>
          <w:bCs/>
          <w:iCs/>
        </w:rPr>
        <w:t xml:space="preserve">средство финансијског обезбеђења за озбиљност понуде </w:t>
      </w:r>
      <w:r w:rsidRPr="003F0FE8">
        <w:rPr>
          <w:rFonts w:eastAsia="TimesNewRomanPSMT"/>
          <w:bCs/>
          <w:iCs/>
        </w:rPr>
        <w:t xml:space="preserve">и то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ПДВ-a.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као и </w:t>
      </w:r>
      <w:r w:rsidRPr="003F0FE8">
        <w:rPr>
          <w:noProof/>
        </w:rPr>
        <w:t>образац оверених потписа лица овлашћених за заступање – ОП образац.</w:t>
      </w:r>
      <w:r w:rsidRPr="003F0FE8">
        <w:rPr>
          <w:rFonts w:eastAsia="TimesNewRomanPSMT"/>
          <w:bCs/>
          <w:iCs/>
        </w:rPr>
        <w:t xml:space="preserve"> Рок важења менице за </w:t>
      </w:r>
      <w:r w:rsidRPr="003F0FE8">
        <w:rPr>
          <w:iCs/>
        </w:rPr>
        <w:t>озбиљност понуде треба да траје 30 дана дуже од важења понуде.</w:t>
      </w:r>
    </w:p>
    <w:p w:rsidR="00233E3D" w:rsidRPr="003F0FE8" w:rsidRDefault="00233E3D" w:rsidP="00BE1E88">
      <w:pPr>
        <w:pStyle w:val="ListParagraph"/>
        <w:ind w:left="0"/>
        <w:jc w:val="both"/>
        <w:rPr>
          <w:iCs/>
        </w:rPr>
      </w:pPr>
      <w:r w:rsidRPr="003F0FE8">
        <w:rPr>
          <w:rFonts w:eastAsia="TimesNewRomanPSMT"/>
          <w:bCs/>
          <w:iCs/>
        </w:rPr>
        <w:t>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оквирни споразум одбије или благовремено не потпише исти; понуђач коме је додељен оквирни споразум</w:t>
      </w:r>
      <w:r w:rsidRPr="003F0FE8">
        <w:rPr>
          <w:iCs/>
        </w:rPr>
        <w:t xml:space="preserve"> не поднесе средство обезбеђења за добро извршење посла у складу са захтевима из конкурсне документације.</w:t>
      </w:r>
    </w:p>
    <w:p w:rsidR="00233E3D" w:rsidRPr="003F0FE8" w:rsidRDefault="00233E3D" w:rsidP="00BE1E88">
      <w:pPr>
        <w:pStyle w:val="ListParagraph"/>
        <w:ind w:left="0"/>
        <w:jc w:val="both"/>
        <w:rPr>
          <w:rFonts w:eastAsia="TimesNewRomanPSMT"/>
          <w:bCs/>
          <w:iCs/>
        </w:rPr>
      </w:pPr>
      <w:r w:rsidRPr="003F0FE8">
        <w:rPr>
          <w:rFonts w:eastAsia="TimesNewRomanPSMT"/>
          <w:bCs/>
          <w:iCs/>
        </w:rPr>
        <w:t>Наручилац ће вратити менице понуђачима са којима није закључен оквирни споразум, одмах по закључењу истог са изабраним понуђачем.</w:t>
      </w:r>
    </w:p>
    <w:p w:rsidR="009C3B28" w:rsidRPr="003F0FE8" w:rsidRDefault="009C3B28" w:rsidP="009C3B28">
      <w:pPr>
        <w:jc w:val="both"/>
      </w:pPr>
    </w:p>
    <w:p w:rsidR="009C3B28" w:rsidRPr="003F0FE8" w:rsidRDefault="009C3B28" w:rsidP="009C3B28">
      <w:pPr>
        <w:jc w:val="both"/>
        <w:rPr>
          <w:b/>
        </w:rPr>
      </w:pPr>
      <w:r w:rsidRPr="003F0FE8">
        <w:rPr>
          <w:b/>
        </w:rPr>
        <w:t>Понуђач који је изабр</w:t>
      </w:r>
      <w:r w:rsidR="00DD171D" w:rsidRPr="003F0FE8">
        <w:rPr>
          <w:b/>
        </w:rPr>
        <w:t>ан као најповољнији је дужан да</w:t>
      </w:r>
      <w:r w:rsidRPr="003F0FE8">
        <w:rPr>
          <w:b/>
        </w:rPr>
        <w:t xml:space="preserve"> приликом</w:t>
      </w:r>
      <w:r w:rsidR="00DD171D" w:rsidRPr="003F0FE8">
        <w:rPr>
          <w:b/>
        </w:rPr>
        <w:t xml:space="preserve"> потписивања оквирног споразума</w:t>
      </w:r>
      <w:r w:rsidRPr="003F0FE8">
        <w:rPr>
          <w:b/>
        </w:rPr>
        <w:t xml:space="preserve"> достави:</w:t>
      </w:r>
    </w:p>
    <w:p w:rsidR="009C3B28" w:rsidRPr="003F0FE8" w:rsidRDefault="009C3B28" w:rsidP="009C3B28">
      <w:pPr>
        <w:jc w:val="both"/>
        <w:rPr>
          <w:b/>
          <w:highlight w:val="yellow"/>
        </w:rPr>
      </w:pPr>
    </w:p>
    <w:p w:rsidR="00777991" w:rsidRPr="00C2495C" w:rsidRDefault="00777991" w:rsidP="00777991">
      <w:pPr>
        <w:jc w:val="both"/>
      </w:pPr>
      <w:r w:rsidRPr="00C2495C">
        <w:rPr>
          <w:b/>
        </w:rPr>
        <w:t>- регистровану бланко меницу и менично овлашћење</w:t>
      </w:r>
      <w:r w:rsidRPr="00C2495C">
        <w:rPr>
          <w:b/>
          <w:noProof/>
        </w:rPr>
        <w:t xml:space="preserve"> за добро извршење посла (</w:t>
      </w:r>
      <w:r w:rsidRPr="00C2495C">
        <w:rPr>
          <w:b/>
          <w:i/>
          <w:noProof/>
        </w:rPr>
        <w:t xml:space="preserve">уколико понуђач у предметном поступку јавне набавке добије више </w:t>
      </w:r>
      <w:r>
        <w:rPr>
          <w:b/>
          <w:i/>
          <w:noProof/>
        </w:rPr>
        <w:t>партија доставља једно средство обезбеђења за све партије</w:t>
      </w:r>
      <w:r w:rsidRPr="00C2495C">
        <w:rPr>
          <w:b/>
          <w:noProof/>
        </w:rPr>
        <w:t xml:space="preserve">) </w:t>
      </w:r>
      <w:r w:rsidRPr="00C2495C">
        <w:rPr>
          <w:noProof/>
        </w:rPr>
        <w:t xml:space="preserve">попуњено на износ од 10% вредности Оквирног споразума без урачунатог ПДВ-а, која је наплатива у случајевима предвиђеним конкурсном документацијом, тј. у случају да добављач </w:t>
      </w:r>
      <w:r w:rsidRPr="004268C4">
        <w:t xml:space="preserve">одбије да достави понуду </w:t>
      </w:r>
      <w:r>
        <w:t xml:space="preserve">за појединачни уговор </w:t>
      </w:r>
      <w:r w:rsidRPr="004268C4">
        <w:t>или је не дост</w:t>
      </w:r>
      <w:r>
        <w:t>а</w:t>
      </w:r>
      <w:r w:rsidRPr="004268C4">
        <w:t>ви у року</w:t>
      </w:r>
      <w:r>
        <w:t>,</w:t>
      </w:r>
      <w:r w:rsidRPr="00C2495C">
        <w:t xml:space="preserve"> не закључи појединачни уговор у складу са оквирним споразумом или не </w:t>
      </w:r>
      <w:r w:rsidRPr="00C2495C">
        <w:rPr>
          <w:noProof/>
        </w:rPr>
        <w:t>испуњава своје обавезе из појединачних уговора, који су закључени на основу оквирног споразума.</w:t>
      </w:r>
    </w:p>
    <w:p w:rsidR="009C3B28" w:rsidRPr="003F0FE8" w:rsidRDefault="009C3B28" w:rsidP="009C3B28">
      <w:pPr>
        <w:jc w:val="both"/>
      </w:pPr>
    </w:p>
    <w:p w:rsidR="009C3B28" w:rsidRPr="003F0FE8" w:rsidRDefault="009C3B28" w:rsidP="009C3B28">
      <w:pPr>
        <w:jc w:val="both"/>
        <w:rPr>
          <w:rFonts w:eastAsia="TimesNewRomanPSMT"/>
          <w:bCs/>
          <w:iCs/>
        </w:rPr>
      </w:pPr>
      <w:r w:rsidRPr="003F0FE8">
        <w:rPr>
          <w:rFonts w:eastAsia="TimesNewRomanPSMT"/>
          <w:bCs/>
          <w:i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9C3B28" w:rsidRPr="003F0FE8" w:rsidRDefault="009C3B28" w:rsidP="009C3B28">
      <w:pPr>
        <w:jc w:val="both"/>
      </w:pPr>
    </w:p>
    <w:p w:rsidR="009C3B28" w:rsidRPr="003F0FE8" w:rsidRDefault="009C3B28" w:rsidP="009C3B28">
      <w:pPr>
        <w:jc w:val="both"/>
        <w:rPr>
          <w:rFonts w:eastAsia="TimesNewRomanPSMT"/>
          <w:bCs/>
          <w:iCs/>
        </w:rPr>
      </w:pPr>
      <w:r w:rsidRPr="003F0FE8">
        <w:t>Средства обезбеђења трају најмање три</w:t>
      </w:r>
      <w:r w:rsidRPr="003F0FE8">
        <w:rPr>
          <w:rFonts w:eastAsia="TimesNewRomanPSMT"/>
        </w:rPr>
        <w:t xml:space="preserve">десет дана дуже </w:t>
      </w:r>
      <w:r w:rsidRPr="003F0FE8">
        <w:t>од истека важења оквирног споразума</w:t>
      </w:r>
      <w:r w:rsidR="003A7A37" w:rsidRPr="003F0FE8">
        <w:t xml:space="preserve"> и последње закљученог појединачног уговора</w:t>
      </w:r>
      <w:r w:rsidRPr="003F0FE8">
        <w:t>, односно уговорене обавезе у целости.</w:t>
      </w:r>
      <w:r w:rsidRPr="003F0FE8">
        <w:rPr>
          <w:noProof/>
        </w:rPr>
        <w:t xml:space="preserve"> </w:t>
      </w:r>
      <w:r w:rsidRPr="003F0FE8">
        <w:t xml:space="preserve">По извршењу обавеза Добављача из оквирног споразума/уговора, </w:t>
      </w:r>
      <w:r w:rsidR="000F2536" w:rsidRPr="003F0FE8">
        <w:t xml:space="preserve">средства </w:t>
      </w:r>
      <w:r w:rsidRPr="003F0FE8">
        <w:t>финансијског обезбеђења за добро извршење посла</w:t>
      </w:r>
      <w:r w:rsidR="00095AE4" w:rsidRPr="003F0FE8">
        <w:t xml:space="preserve"> </w:t>
      </w:r>
      <w:r w:rsidRPr="003F0FE8">
        <w:t>биће враћено Добављачу, на његов захтев.</w:t>
      </w:r>
    </w:p>
    <w:p w:rsidR="009C3B28" w:rsidRPr="003F0FE8" w:rsidRDefault="009C3B28" w:rsidP="009C3B28">
      <w:pPr>
        <w:jc w:val="both"/>
      </w:pPr>
    </w:p>
    <w:p w:rsidR="009C3B28" w:rsidRPr="003F0FE8" w:rsidRDefault="009C3B28" w:rsidP="009C3B28">
      <w:pPr>
        <w:jc w:val="both"/>
        <w:rPr>
          <w:noProof/>
        </w:rPr>
      </w:pPr>
      <w:r w:rsidRPr="003F0FE8">
        <w:rPr>
          <w:noProof/>
        </w:rPr>
        <w:t xml:space="preserve">Понуђач/Добављач је дужан да достави и </w:t>
      </w:r>
      <w:r w:rsidRPr="003F0FE8">
        <w:rPr>
          <w:b/>
          <w:noProof/>
        </w:rPr>
        <w:t>копију извода из Регистра меница и овлашћења</w:t>
      </w:r>
      <w:r w:rsidRPr="003F0FE8">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(„Сл. гласник Републике Србије“, број 56/2011), као и </w:t>
      </w:r>
      <w:r w:rsidRPr="003F0FE8">
        <w:rPr>
          <w:b/>
          <w:noProof/>
        </w:rPr>
        <w:t xml:space="preserve">картон депонованих потписа </w:t>
      </w:r>
      <w:r w:rsidRPr="003F0FE8">
        <w:rPr>
          <w:noProof/>
        </w:rPr>
        <w:t>и</w:t>
      </w:r>
      <w:r w:rsidRPr="003F0FE8">
        <w:rPr>
          <w:b/>
          <w:noProof/>
        </w:rPr>
        <w:t xml:space="preserve"> образац овере потписа лица овлашћених за заступање </w:t>
      </w:r>
      <w:r w:rsidRPr="003F0FE8">
        <w:rPr>
          <w:b/>
        </w:rPr>
        <w:t>- ОП образац.</w:t>
      </w:r>
    </w:p>
    <w:p w:rsidR="00BC5AE0" w:rsidRPr="003F0FE8" w:rsidRDefault="00BC5AE0" w:rsidP="009E347F">
      <w:pPr>
        <w:jc w:val="both"/>
        <w:rPr>
          <w:b/>
          <w:sz w:val="28"/>
          <w:szCs w:val="28"/>
          <w:u w:val="single"/>
        </w:rPr>
      </w:pPr>
    </w:p>
    <w:p w:rsidR="009E347F" w:rsidRPr="002043C1" w:rsidRDefault="009E347F" w:rsidP="009E347F">
      <w:pPr>
        <w:jc w:val="both"/>
        <w:rPr>
          <w:b/>
          <w:sz w:val="28"/>
          <w:szCs w:val="28"/>
          <w:u w:val="single"/>
        </w:rPr>
      </w:pPr>
      <w:r w:rsidRPr="00777991">
        <w:rPr>
          <w:b/>
          <w:sz w:val="28"/>
          <w:szCs w:val="28"/>
          <w:u w:val="single"/>
        </w:rPr>
        <w:t>Напомена:</w:t>
      </w:r>
    </w:p>
    <w:p w:rsidR="00A9189E" w:rsidRPr="003F0FE8" w:rsidRDefault="00A9189E" w:rsidP="009E347F">
      <w:pPr>
        <w:jc w:val="both"/>
        <w:rPr>
          <w:noProof/>
        </w:rPr>
      </w:pPr>
    </w:p>
    <w:p w:rsidR="009E347F" w:rsidRPr="003F0FE8" w:rsidRDefault="009E347F" w:rsidP="009E347F">
      <w:pPr>
        <w:jc w:val="both"/>
        <w:rPr>
          <w:rFonts w:eastAsia="TimesNewRomanPSMT"/>
          <w:bCs/>
          <w:iCs/>
        </w:rPr>
      </w:pPr>
      <w:r w:rsidRPr="003F0FE8">
        <w:rPr>
          <w:noProof/>
        </w:rPr>
        <w:t xml:space="preserve">Понуђач је дужан да </w:t>
      </w:r>
      <w:r w:rsidRPr="003F0FE8">
        <w:rPr>
          <w:b/>
          <w:noProof/>
          <w:u w:val="single"/>
        </w:rPr>
        <w:t>уз понуду</w:t>
      </w:r>
      <w:r w:rsidRPr="003F0FE8">
        <w:rPr>
          <w:noProof/>
        </w:rPr>
        <w:t xml:space="preserve"> достави </w:t>
      </w:r>
      <w:r w:rsidRPr="003F0FE8">
        <w:rPr>
          <w:b/>
          <w:noProof/>
          <w:u w:val="single"/>
        </w:rPr>
        <w:t>једну</w:t>
      </w:r>
      <w:r w:rsidRPr="003F0FE8">
        <w:rPr>
          <w:noProof/>
        </w:rPr>
        <w:t xml:space="preserve"> бланко </w:t>
      </w:r>
      <w:r w:rsidRPr="003F0FE8">
        <w:rPr>
          <w:rFonts w:eastAsia="TimesNewRomanPSMT"/>
          <w:bCs/>
          <w:iCs/>
        </w:rPr>
        <w:t xml:space="preserve">сопствену меницу и оверено менично овлашћење – писмо за озбиљност понуде, на којем је потребно навести </w:t>
      </w:r>
      <w:r w:rsidRPr="003F0FE8">
        <w:rPr>
          <w:rFonts w:eastAsia="TimesNewRomanPSMT"/>
          <w:b/>
          <w:bCs/>
          <w:iCs/>
          <w:u w:val="single"/>
        </w:rPr>
        <w:t>све партије</w:t>
      </w:r>
      <w:r w:rsidRPr="003F0FE8">
        <w:rPr>
          <w:rFonts w:eastAsia="TimesNewRomanPSMT"/>
          <w:bCs/>
          <w:iCs/>
        </w:rPr>
        <w:t xml:space="preserve"> за које је понуђач поднео понуду. </w:t>
      </w:r>
    </w:p>
    <w:p w:rsidR="009E347F" w:rsidRPr="003F0FE8" w:rsidRDefault="009E347F" w:rsidP="009E347F">
      <w:pPr>
        <w:jc w:val="both"/>
        <w:rPr>
          <w:b/>
          <w:u w:val="single"/>
        </w:rPr>
      </w:pPr>
    </w:p>
    <w:p w:rsidR="00777991" w:rsidRDefault="00777991" w:rsidP="00777991">
      <w:pPr>
        <w:jc w:val="both"/>
      </w:pPr>
      <w:r w:rsidRPr="00C2495C">
        <w:rPr>
          <w:b/>
          <w:noProof/>
        </w:rPr>
        <w:t xml:space="preserve">Са понуђачем који буде </w:t>
      </w:r>
      <w:r w:rsidRPr="00C2495C">
        <w:rPr>
          <w:b/>
        </w:rPr>
        <w:t>изабран као најповољнији за више партија овог поступка</w:t>
      </w:r>
      <w:r w:rsidRPr="00C2495C">
        <w:t xml:space="preserve"> јавне набавке биће закључен</w:t>
      </w:r>
      <w:r>
        <w:t xml:space="preserve"> један оквирни споразум.</w:t>
      </w:r>
    </w:p>
    <w:p w:rsidR="00777991" w:rsidRPr="00C2495C" w:rsidRDefault="00777991" w:rsidP="00777991">
      <w:pPr>
        <w:jc w:val="both"/>
        <w:rPr>
          <w:b/>
          <w:u w:val="single"/>
        </w:rPr>
      </w:pPr>
      <w:r w:rsidRPr="00C2495C">
        <w:rPr>
          <w:b/>
          <w:u w:val="single"/>
        </w:rPr>
        <w:t xml:space="preserve">Моле се понуђачи да користе менична овлашћења која су саставни део ове конкурсне документације, и да у складу са својом понудом унесу све неопходне податке. </w:t>
      </w:r>
    </w:p>
    <w:p w:rsidR="009E347F" w:rsidRPr="003F0FE8" w:rsidRDefault="009E347F" w:rsidP="009E347F">
      <w:pPr>
        <w:jc w:val="both"/>
        <w:rPr>
          <w:b/>
          <w:u w:val="single"/>
        </w:rPr>
      </w:pPr>
    </w:p>
    <w:p w:rsidR="00B97831" w:rsidRPr="003F0FE8" w:rsidRDefault="00B97831" w:rsidP="00B61B04">
      <w:pPr>
        <w:jc w:val="both"/>
      </w:pPr>
    </w:p>
    <w:p w:rsidR="00D56C9E" w:rsidRPr="003F0FE8" w:rsidRDefault="00D56C9E" w:rsidP="00D56C9E">
      <w:pPr>
        <w:jc w:val="both"/>
        <w:rPr>
          <w:b/>
          <w:bCs/>
          <w:i/>
        </w:rPr>
      </w:pPr>
      <w:r w:rsidRPr="003F0FE8">
        <w:rPr>
          <w:b/>
          <w:bCs/>
          <w:i/>
        </w:rPr>
        <w:t xml:space="preserve">13. ЗАШТИТА ПОВЕРЉИВОСТИ ПОДАТАКА КОЈЕ НАРУЧИЛАЦ СТАВЉА ПОНУЂАЧИМА НА РАСПОЛАГАЊЕ, УКЉУЧУЈУЋИ И ЊИХОВЕ ПОДИЗВОЂАЧЕ </w:t>
      </w:r>
    </w:p>
    <w:p w:rsidR="00336A86" w:rsidRPr="003F0FE8" w:rsidRDefault="00336A86" w:rsidP="00D56C9E">
      <w:pPr>
        <w:jc w:val="both"/>
        <w:rPr>
          <w:bCs/>
        </w:rPr>
      </w:pPr>
    </w:p>
    <w:p w:rsidR="00D56C9E" w:rsidRPr="003F0FE8" w:rsidRDefault="00D56C9E" w:rsidP="00D56C9E">
      <w:pPr>
        <w:jc w:val="both"/>
        <w:rPr>
          <w:bCs/>
        </w:rPr>
      </w:pPr>
      <w:r w:rsidRPr="003F0FE8">
        <w:rPr>
          <w:bCs/>
        </w:rPr>
        <w:t>Предметна набавка не садржи поверљиве информације које наручилац ставља на располагање.</w:t>
      </w:r>
    </w:p>
    <w:p w:rsidR="00D56C9E" w:rsidRPr="003F0FE8" w:rsidRDefault="00D56C9E" w:rsidP="00D56C9E">
      <w:pPr>
        <w:jc w:val="both"/>
        <w:rPr>
          <w:b/>
          <w:bCs/>
          <w:i/>
        </w:rPr>
      </w:pPr>
    </w:p>
    <w:p w:rsidR="00D56C9E" w:rsidRPr="003F0FE8" w:rsidRDefault="00D56C9E" w:rsidP="00D56C9E">
      <w:pPr>
        <w:jc w:val="both"/>
        <w:rPr>
          <w:b/>
          <w:bCs/>
          <w:i/>
        </w:rPr>
      </w:pPr>
      <w:r w:rsidRPr="003F0FE8">
        <w:rPr>
          <w:b/>
          <w:bCs/>
          <w:i/>
        </w:rPr>
        <w:t>14. ДОДАТНЕ ИНФОРМАЦИЈЕ ИЛИ ПОЈАШЊЕЊА У ВЕЗИ СА ПРИПРЕМАЊЕМ ПОНУДЕ</w:t>
      </w:r>
    </w:p>
    <w:p w:rsidR="00D56C9E" w:rsidRPr="003F0FE8" w:rsidRDefault="00D56C9E" w:rsidP="00D56C9E">
      <w:pPr>
        <w:jc w:val="both"/>
        <w:rPr>
          <w:bCs/>
        </w:rPr>
      </w:pPr>
    </w:p>
    <w:p w:rsidR="003D7938" w:rsidRPr="003F0FE8" w:rsidRDefault="003D7938" w:rsidP="003D7938">
      <w:pPr>
        <w:jc w:val="both"/>
        <w:rPr>
          <w:rFonts w:eastAsia="TimesNewRomanPSMT"/>
          <w:bCs/>
          <w:iCs/>
        </w:rPr>
      </w:pPr>
      <w:r w:rsidRPr="003F0FE8">
        <w:t>Заинтересовано лице може, у писаном облику</w:t>
      </w:r>
      <w:r w:rsidRPr="003F0FE8">
        <w:rPr>
          <w:rFonts w:eastAsia="TimesNewRomanPS-BoldMT"/>
          <w:b/>
          <w:bCs/>
        </w:rPr>
        <w:t xml:space="preserve"> </w:t>
      </w:r>
      <w:r w:rsidRPr="003F0FE8">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r w:rsidRPr="003F0FE8">
        <w:rPr>
          <w:rFonts w:eastAsia="TimesNewRomanPSMT"/>
          <w:bCs/>
          <w:iCs/>
        </w:rPr>
        <w:t>и то на један од следећих начина:</w:t>
      </w:r>
    </w:p>
    <w:p w:rsidR="003D7938" w:rsidRPr="003F0FE8" w:rsidRDefault="003D7938" w:rsidP="003D7938">
      <w:pPr>
        <w:pStyle w:val="ListParagraph"/>
        <w:numPr>
          <w:ilvl w:val="0"/>
          <w:numId w:val="2"/>
        </w:numPr>
        <w:jc w:val="both"/>
        <w:rPr>
          <w:rFonts w:eastAsia="TimesNewRomanPSMT"/>
          <w:bCs/>
          <w:iCs/>
        </w:rPr>
      </w:pPr>
      <w:r w:rsidRPr="003F0FE8">
        <w:rPr>
          <w:rFonts w:eastAsia="TimesNewRomanPSMT"/>
          <w:bCs/>
          <w:iCs/>
        </w:rPr>
        <w:t xml:space="preserve">поштом, на адресу наручиоца: </w:t>
      </w:r>
      <w:r w:rsidRPr="003F0FE8">
        <w:rPr>
          <w:b/>
        </w:rPr>
        <w:t>Клинички центар Војводине,</w:t>
      </w:r>
      <w:r w:rsidRPr="003F0FE8">
        <w:t xml:space="preserve"> </w:t>
      </w:r>
      <w:r w:rsidRPr="003F0FE8">
        <w:rPr>
          <w:rFonts w:eastAsia="TimesNewRomanPSMT"/>
          <w:b/>
          <w:bCs/>
        </w:rPr>
        <w:t>21000 Нови Сад, Хајдук Вељкова број 1</w:t>
      </w:r>
      <w:r w:rsidRPr="003F0FE8">
        <w:rPr>
          <w:i/>
          <w:iCs/>
        </w:rPr>
        <w:t xml:space="preserve">, </w:t>
      </w:r>
      <w:r w:rsidRPr="003F0FE8">
        <w:rPr>
          <w:iCs/>
        </w:rPr>
        <w:t xml:space="preserve">искључиво </w:t>
      </w:r>
      <w:r w:rsidRPr="003F0FE8">
        <w:rPr>
          <w:rFonts w:eastAsia="TimesNewRomanPSMT"/>
          <w:bCs/>
        </w:rPr>
        <w:t>преко писарнице Клиничког центра</w:t>
      </w:r>
      <w:r w:rsidRPr="003F0FE8">
        <w:rPr>
          <w:rFonts w:eastAsia="TimesNewRomanPSMT"/>
          <w:bCs/>
          <w:iCs/>
        </w:rPr>
        <w:t>, или</w:t>
      </w:r>
    </w:p>
    <w:p w:rsidR="003D7938" w:rsidRPr="003F0FE8" w:rsidRDefault="003D7938" w:rsidP="003D7938">
      <w:pPr>
        <w:pStyle w:val="ListParagraph"/>
        <w:numPr>
          <w:ilvl w:val="0"/>
          <w:numId w:val="2"/>
        </w:numPr>
        <w:jc w:val="both"/>
        <w:rPr>
          <w:rFonts w:eastAsia="TimesNewRomanPSMT"/>
          <w:bCs/>
          <w:iCs/>
        </w:rPr>
      </w:pPr>
      <w:proofErr w:type="gramStart"/>
      <w:r w:rsidRPr="003F0FE8">
        <w:rPr>
          <w:rFonts w:eastAsia="TimesNewRomanPSMT"/>
          <w:bCs/>
          <w:iCs/>
        </w:rPr>
        <w:t>електронском</w:t>
      </w:r>
      <w:proofErr w:type="gramEnd"/>
      <w:r w:rsidRPr="003F0FE8">
        <w:rPr>
          <w:rFonts w:eastAsia="TimesNewRomanPSMT"/>
          <w:bCs/>
          <w:iCs/>
        </w:rPr>
        <w:t xml:space="preserve"> поштом, на адресу: </w:t>
      </w:r>
      <w:hyperlink r:id="rId13" w:history="1">
        <w:r w:rsidRPr="003F0FE8">
          <w:rPr>
            <w:rStyle w:val="Hyperlink"/>
            <w:rFonts w:eastAsia="TimesNewRomanPSMT"/>
            <w:bCs/>
            <w:iCs/>
          </w:rPr>
          <w:t>tender@kcv.rs</w:t>
        </w:r>
      </w:hyperlink>
      <w:r w:rsidRPr="003F0FE8">
        <w:rPr>
          <w:rFonts w:eastAsia="TimesNewRomanPSMT"/>
          <w:bCs/>
          <w:iCs/>
        </w:rPr>
        <w:t>, (</w:t>
      </w:r>
      <w:r w:rsidRPr="003F0FE8">
        <w:rPr>
          <w:rFonts w:eastAsia="TimesNewRomanPSMT"/>
          <w:b/>
          <w:bCs/>
          <w:iCs/>
        </w:rPr>
        <w:t>обавезно и у телу е-поште</w:t>
      </w:r>
      <w:r w:rsidRPr="003F0FE8">
        <w:rPr>
          <w:rFonts w:eastAsia="TimesNewRomanPSMT"/>
          <w:bCs/>
          <w:iCs/>
        </w:rPr>
        <w:t>).</w:t>
      </w:r>
    </w:p>
    <w:p w:rsidR="003D7938" w:rsidRPr="003F0FE8" w:rsidRDefault="003D7938" w:rsidP="003D7938">
      <w:pPr>
        <w:pStyle w:val="ListParagraph"/>
        <w:ind w:left="360"/>
        <w:jc w:val="both"/>
        <w:rPr>
          <w:rFonts w:eastAsia="TimesNewRomanPSMT"/>
          <w:bCs/>
          <w:iCs/>
        </w:rPr>
      </w:pPr>
    </w:p>
    <w:p w:rsidR="003D7938" w:rsidRPr="003F0FE8" w:rsidRDefault="003D7938" w:rsidP="003D7938">
      <w:pPr>
        <w:jc w:val="both"/>
        <w:rPr>
          <w:rFonts w:eastAsia="TimesNewRomanPSMT"/>
          <w:bCs/>
          <w:iCs/>
        </w:rPr>
      </w:pPr>
      <w:r w:rsidRPr="003F0FE8">
        <w:t xml:space="preserve">Захтеви за додатне информације или појашњења у вези са припремањем понуде која Наручилац прими након радног времена (пон. – </w:t>
      </w:r>
      <w:proofErr w:type="gramStart"/>
      <w:r w:rsidRPr="003F0FE8">
        <w:t>пет</w:t>
      </w:r>
      <w:proofErr w:type="gramEnd"/>
      <w:r w:rsidRPr="003F0FE8">
        <w:t>. 07-15 часова), сматраће се да су примљени наредног радног дана.</w:t>
      </w:r>
    </w:p>
    <w:p w:rsidR="003D7938" w:rsidRPr="003F0FE8" w:rsidRDefault="003D7938" w:rsidP="003D7938">
      <w:pPr>
        <w:jc w:val="both"/>
      </w:pPr>
      <w:r w:rsidRPr="003F0FE8">
        <w:t>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
    <w:p w:rsidR="003D7938" w:rsidRPr="003F0FE8" w:rsidRDefault="003D7938" w:rsidP="003D7938">
      <w:pPr>
        <w:jc w:val="both"/>
      </w:pPr>
      <w:r w:rsidRPr="003F0FE8">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3D7938" w:rsidRPr="003F0FE8" w:rsidRDefault="003D7938" w:rsidP="003D7938">
      <w:pPr>
        <w:jc w:val="both"/>
        <w:rPr>
          <w:bCs/>
        </w:rPr>
      </w:pPr>
      <w:r w:rsidRPr="003F0FE8">
        <w:t>Тражење додатних информација или појашњења у вези са припремањем понуде телефоном није дозвољено.</w:t>
      </w:r>
    </w:p>
    <w:p w:rsidR="003D7938" w:rsidRPr="003F0FE8" w:rsidRDefault="003D7938" w:rsidP="003D7938">
      <w:pPr>
        <w:jc w:val="both"/>
        <w:rPr>
          <w:bCs/>
        </w:rPr>
      </w:pPr>
      <w:r w:rsidRPr="003F0FE8">
        <w:rPr>
          <w:bCs/>
        </w:rPr>
        <w:t>Комуникација у поступку јавне набавке врши се на начин одређен чланом 20. Закона.</w:t>
      </w:r>
    </w:p>
    <w:p w:rsidR="00293FE7" w:rsidRPr="003F0FE8" w:rsidRDefault="00293FE7" w:rsidP="00134701">
      <w:pPr>
        <w:jc w:val="both"/>
        <w:rPr>
          <w:b/>
          <w:bCs/>
          <w:i/>
        </w:rPr>
      </w:pPr>
    </w:p>
    <w:p w:rsidR="00134701" w:rsidRPr="003F0FE8" w:rsidRDefault="00134701" w:rsidP="00134701">
      <w:pPr>
        <w:jc w:val="both"/>
        <w:rPr>
          <w:b/>
          <w:bCs/>
          <w:i/>
        </w:rPr>
      </w:pPr>
      <w:r w:rsidRPr="003F0FE8">
        <w:rPr>
          <w:b/>
          <w:bCs/>
          <w:i/>
        </w:rPr>
        <w:t xml:space="preserve">15. ДОДАТНА ОБЈАШЊЕЊА ОД ПОНУЂАЧА ПОСЛЕ ОТВАРАЊА ПОНУДА И КОНТРОЛА КОД ПОНУЂАЧА ОДНОСНО ЊЕГОВОГ ПОДИЗВОЂАЧА </w:t>
      </w:r>
    </w:p>
    <w:p w:rsidR="00134701" w:rsidRPr="003F0FE8" w:rsidRDefault="00134701" w:rsidP="00134701">
      <w:pPr>
        <w:jc w:val="both"/>
        <w:rPr>
          <w:b/>
          <w:bCs/>
          <w:i/>
        </w:rPr>
      </w:pPr>
    </w:p>
    <w:p w:rsidR="00134701" w:rsidRPr="003F0FE8" w:rsidRDefault="00134701" w:rsidP="00134701">
      <w:pPr>
        <w:jc w:val="both"/>
        <w:rPr>
          <w:bCs/>
        </w:rPr>
      </w:pPr>
      <w:r w:rsidRPr="003F0FE8">
        <w:rPr>
          <w:bCs/>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134701" w:rsidRPr="003F0FE8" w:rsidRDefault="00134701" w:rsidP="00134701">
      <w:pPr>
        <w:jc w:val="both"/>
        <w:rPr>
          <w:bCs/>
        </w:rPr>
      </w:pPr>
      <w:r w:rsidRPr="003F0FE8">
        <w:rPr>
          <w:bCs/>
        </w:rPr>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134701" w:rsidRPr="003F0FE8" w:rsidRDefault="00134701" w:rsidP="00134701">
      <w:pPr>
        <w:jc w:val="both"/>
        <w:rPr>
          <w:bCs/>
        </w:rPr>
      </w:pPr>
      <w:r w:rsidRPr="003F0FE8">
        <w:rPr>
          <w:bCs/>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134701" w:rsidRPr="003F0FE8" w:rsidRDefault="00134701" w:rsidP="00134701">
      <w:pPr>
        <w:jc w:val="both"/>
        <w:rPr>
          <w:bCs/>
        </w:rPr>
      </w:pPr>
      <w:r w:rsidRPr="003F0FE8">
        <w:rPr>
          <w:bCs/>
        </w:rPr>
        <w:t>У случају разлике између јединичне и укупне цене, меродавна је јединична цена.</w:t>
      </w:r>
    </w:p>
    <w:p w:rsidR="00831C67" w:rsidRPr="003F0FE8" w:rsidRDefault="00134701" w:rsidP="00134701">
      <w:pPr>
        <w:jc w:val="both"/>
        <w:rPr>
          <w:bCs/>
        </w:rPr>
      </w:pPr>
      <w:r w:rsidRPr="003F0FE8">
        <w:rPr>
          <w:bCs/>
        </w:rPr>
        <w:t xml:space="preserve">Ако се понуђач не сагласи са исправком рачунских грешака, наручилац ће његову понуду одбити као неприхватљиву. </w:t>
      </w:r>
    </w:p>
    <w:p w:rsidR="00831C67" w:rsidRPr="003F0FE8" w:rsidRDefault="00831C67" w:rsidP="00134701">
      <w:pPr>
        <w:jc w:val="both"/>
        <w:rPr>
          <w:b/>
          <w:bCs/>
          <w:i/>
        </w:rPr>
      </w:pPr>
    </w:p>
    <w:p w:rsidR="00134701" w:rsidRPr="003F0FE8" w:rsidRDefault="003C68DC" w:rsidP="00134701">
      <w:pPr>
        <w:jc w:val="both"/>
        <w:rPr>
          <w:b/>
          <w:bCs/>
          <w:i/>
        </w:rPr>
      </w:pPr>
      <w:r w:rsidRPr="003F0FE8">
        <w:rPr>
          <w:b/>
          <w:bCs/>
          <w:i/>
        </w:rPr>
        <w:t>16.</w:t>
      </w:r>
      <w:r w:rsidR="00134701" w:rsidRPr="003F0FE8">
        <w:rPr>
          <w:b/>
          <w:bCs/>
          <w:i/>
        </w:rPr>
        <w:t xml:space="preserve"> НЕГАТИВНА РЕФЕРЕНЦА</w:t>
      </w:r>
    </w:p>
    <w:p w:rsidR="00134701" w:rsidRPr="003F0FE8" w:rsidRDefault="00134701" w:rsidP="00134701">
      <w:pPr>
        <w:jc w:val="both"/>
        <w:rPr>
          <w:b/>
          <w:bCs/>
        </w:rPr>
      </w:pPr>
    </w:p>
    <w:p w:rsidR="00134701" w:rsidRPr="003F0FE8" w:rsidRDefault="00134701" w:rsidP="00134701">
      <w:pPr>
        <w:autoSpaceDE w:val="0"/>
        <w:autoSpaceDN w:val="0"/>
        <w:adjustRightInd w:val="0"/>
        <w:jc w:val="both"/>
      </w:pPr>
      <w:r w:rsidRPr="003F0FE8">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134701" w:rsidRPr="003F0FE8" w:rsidRDefault="00134701" w:rsidP="00134701">
      <w:pPr>
        <w:autoSpaceDE w:val="0"/>
        <w:autoSpaceDN w:val="0"/>
        <w:adjustRightInd w:val="0"/>
        <w:jc w:val="both"/>
      </w:pPr>
      <w:r w:rsidRPr="003F0FE8">
        <w:t xml:space="preserve">1) </w:t>
      </w:r>
      <w:proofErr w:type="gramStart"/>
      <w:r w:rsidRPr="003F0FE8">
        <w:t>поступао</w:t>
      </w:r>
      <w:proofErr w:type="gramEnd"/>
      <w:r w:rsidRPr="003F0FE8">
        <w:t xml:space="preserve"> супротно забрани из чл. 23. </w:t>
      </w:r>
      <w:proofErr w:type="gramStart"/>
      <w:r w:rsidRPr="003F0FE8">
        <w:t>и</w:t>
      </w:r>
      <w:proofErr w:type="gramEnd"/>
      <w:r w:rsidRPr="003F0FE8">
        <w:t xml:space="preserve"> 25. Закона;</w:t>
      </w:r>
    </w:p>
    <w:p w:rsidR="00134701" w:rsidRPr="003F0FE8" w:rsidRDefault="00134701" w:rsidP="00134701">
      <w:pPr>
        <w:autoSpaceDE w:val="0"/>
        <w:autoSpaceDN w:val="0"/>
        <w:adjustRightInd w:val="0"/>
        <w:jc w:val="both"/>
      </w:pPr>
      <w:r w:rsidRPr="003F0FE8">
        <w:t xml:space="preserve">2) </w:t>
      </w:r>
      <w:proofErr w:type="gramStart"/>
      <w:r w:rsidRPr="003F0FE8">
        <w:t>учинио</w:t>
      </w:r>
      <w:proofErr w:type="gramEnd"/>
      <w:r w:rsidRPr="003F0FE8">
        <w:t xml:space="preserve"> повреду конкуренције;</w:t>
      </w:r>
    </w:p>
    <w:p w:rsidR="00134701" w:rsidRPr="003F0FE8" w:rsidRDefault="00134701" w:rsidP="00134701">
      <w:pPr>
        <w:autoSpaceDE w:val="0"/>
        <w:autoSpaceDN w:val="0"/>
        <w:adjustRightInd w:val="0"/>
        <w:jc w:val="both"/>
      </w:pPr>
      <w:r w:rsidRPr="003F0FE8">
        <w:t xml:space="preserve">3) </w:t>
      </w:r>
      <w:proofErr w:type="gramStart"/>
      <w:r w:rsidRPr="003F0FE8">
        <w:t>доставио</w:t>
      </w:r>
      <w:proofErr w:type="gramEnd"/>
      <w:r w:rsidRPr="003F0FE8">
        <w:t xml:space="preserve"> неистините податке у понуди или без оправданих разлога одбио да закључи уговор о јавној набавци, након што му је уговор додељен;</w:t>
      </w:r>
    </w:p>
    <w:p w:rsidR="00134701" w:rsidRPr="003F0FE8" w:rsidRDefault="00134701" w:rsidP="00134701">
      <w:pPr>
        <w:autoSpaceDE w:val="0"/>
        <w:autoSpaceDN w:val="0"/>
        <w:adjustRightInd w:val="0"/>
        <w:jc w:val="both"/>
      </w:pPr>
      <w:r w:rsidRPr="003F0FE8">
        <w:t xml:space="preserve">4) </w:t>
      </w:r>
      <w:proofErr w:type="gramStart"/>
      <w:r w:rsidRPr="003F0FE8">
        <w:t>одбио</w:t>
      </w:r>
      <w:proofErr w:type="gramEnd"/>
      <w:r w:rsidRPr="003F0FE8">
        <w:t xml:space="preserve"> да достави доказе и средства обезбеђења на шта се у понуди обавезао.</w:t>
      </w:r>
    </w:p>
    <w:p w:rsidR="00134701" w:rsidRPr="003F0FE8" w:rsidRDefault="00134701" w:rsidP="00134701">
      <w:pPr>
        <w:autoSpaceDE w:val="0"/>
        <w:autoSpaceDN w:val="0"/>
        <w:adjustRightInd w:val="0"/>
        <w:jc w:val="both"/>
      </w:pPr>
      <w:r w:rsidRPr="003F0FE8">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3B6A25" w:rsidRPr="003F0FE8" w:rsidRDefault="003B6A25" w:rsidP="00134701">
      <w:pPr>
        <w:jc w:val="both"/>
        <w:rPr>
          <w:b/>
          <w:bCs/>
        </w:rPr>
      </w:pPr>
    </w:p>
    <w:p w:rsidR="00134701" w:rsidRPr="003F0FE8" w:rsidRDefault="00134701" w:rsidP="00134701">
      <w:pPr>
        <w:jc w:val="both"/>
        <w:rPr>
          <w:i/>
        </w:rPr>
      </w:pPr>
      <w:r w:rsidRPr="003F0FE8">
        <w:rPr>
          <w:b/>
          <w:bCs/>
          <w:i/>
        </w:rPr>
        <w:t xml:space="preserve">17. ВРСТА КРИТЕРИЈУМА ЗА </w:t>
      </w:r>
      <w:r w:rsidR="00490DD5" w:rsidRPr="003F0FE8">
        <w:rPr>
          <w:b/>
          <w:bCs/>
          <w:i/>
        </w:rPr>
        <w:t>ЗАКЉУЧЕЊЕ ОКВИРНОГ СПОРАЗУМА</w:t>
      </w:r>
      <w:r w:rsidRPr="003F0FE8">
        <w:rPr>
          <w:b/>
          <w:bCs/>
          <w:i/>
        </w:rPr>
        <w:t xml:space="preserve">, ЕЛЕМЕНТИ КРИТЕРИЈУМА НА ОСНОВУ КОЈИХ СЕ ДОДЕЉУЈЕ </w:t>
      </w:r>
      <w:r w:rsidR="00490DD5" w:rsidRPr="003F0FE8">
        <w:rPr>
          <w:b/>
          <w:bCs/>
          <w:i/>
        </w:rPr>
        <w:t>ОКВИРНИ СПОРАЗУМ</w:t>
      </w:r>
      <w:r w:rsidRPr="003F0FE8">
        <w:rPr>
          <w:b/>
          <w:bCs/>
          <w:i/>
        </w:rPr>
        <w:t xml:space="preserve"> И МЕТОДОЛОГИЈА ЗА ДОДЕЛУ ПОНДЕРА ЗА СВАКИ ЕЛЕМЕНТ КРИТЕРИЈУМА</w:t>
      </w:r>
    </w:p>
    <w:p w:rsidR="00134701" w:rsidRPr="003F0FE8" w:rsidRDefault="00134701" w:rsidP="00134701">
      <w:pPr>
        <w:jc w:val="both"/>
      </w:pPr>
    </w:p>
    <w:p w:rsidR="00874161" w:rsidRPr="003F0FE8" w:rsidRDefault="00874161" w:rsidP="00874161">
      <w:pPr>
        <w:jc w:val="both"/>
        <w:rPr>
          <w:b/>
          <w:bCs/>
          <w:i/>
          <w:iCs/>
        </w:rPr>
      </w:pPr>
      <w:r w:rsidRPr="003F0FE8">
        <w:t xml:space="preserve">Избор најповољније понуде ће се извршити применом критеријума </w:t>
      </w:r>
      <w:r w:rsidRPr="003F0FE8">
        <w:rPr>
          <w:b/>
          <w:bCs/>
        </w:rPr>
        <w:t>„</w:t>
      </w:r>
      <w:r w:rsidR="00F05978" w:rsidRPr="003F0FE8">
        <w:rPr>
          <w:b/>
          <w:i/>
          <w:iCs/>
        </w:rPr>
        <w:t>најнижа понуђена цена</w:t>
      </w:r>
      <w:r w:rsidRPr="003F0FE8">
        <w:rPr>
          <w:b/>
          <w:i/>
          <w:iCs/>
        </w:rPr>
        <w:t>“.</w:t>
      </w:r>
    </w:p>
    <w:p w:rsidR="00134701" w:rsidRPr="003F0FE8" w:rsidRDefault="00134701" w:rsidP="00134701">
      <w:pPr>
        <w:jc w:val="both"/>
      </w:pPr>
    </w:p>
    <w:p w:rsidR="00134701" w:rsidRPr="003F0FE8" w:rsidRDefault="00134701" w:rsidP="00134701">
      <w:pPr>
        <w:jc w:val="both"/>
        <w:rPr>
          <w:b/>
          <w:bCs/>
          <w:i/>
        </w:rPr>
      </w:pPr>
      <w:r w:rsidRPr="003F0FE8">
        <w:rPr>
          <w:b/>
          <w:bCs/>
          <w:i/>
        </w:rPr>
        <w:t xml:space="preserve">18. ЕЛЕМЕНТИ КРИТЕРИЈУМА НА ОСНОВУ КОЈИХ ЋЕ НАРУЧИЛАЦ ИЗВРШИТИ </w:t>
      </w:r>
      <w:r w:rsidR="00490DD5" w:rsidRPr="003F0FE8">
        <w:rPr>
          <w:b/>
          <w:bCs/>
          <w:i/>
        </w:rPr>
        <w:t>ЗАКЉУЧЕЊЕ ОКВИРНОГ СПОРАЗУМА</w:t>
      </w:r>
      <w:r w:rsidRPr="003F0FE8">
        <w:rPr>
          <w:b/>
          <w:bCs/>
          <w:i/>
        </w:rPr>
        <w:t xml:space="preserve"> У СИТУАЦИЈИ КАДА ПОСТОЈЕ ДВЕ ИЛИ ВИШЕ ПОНУДА СА ЈЕДНАКИМ БРОЈЕМ ПОНДЕРА ИЛИ ИСТОМ ПОНУЂЕНОМ ЦЕНОМ </w:t>
      </w:r>
    </w:p>
    <w:p w:rsidR="00134701" w:rsidRPr="003F0FE8" w:rsidRDefault="00134701" w:rsidP="00134701">
      <w:pPr>
        <w:jc w:val="both"/>
        <w:rPr>
          <w:b/>
          <w:bCs/>
        </w:rPr>
      </w:pPr>
    </w:p>
    <w:p w:rsidR="005C2E8B" w:rsidRPr="003F0FE8" w:rsidRDefault="005C2E8B" w:rsidP="00FC2849">
      <w:pPr>
        <w:jc w:val="both"/>
        <w:rPr>
          <w:noProof/>
        </w:rPr>
      </w:pPr>
      <w:r w:rsidRPr="003F0FE8">
        <w:rPr>
          <w:iCs/>
        </w:rPr>
        <w:t xml:space="preserve">Уколико две или више понуда имају исту понуђену цену, биће изабрана понуда оног понуђача </w:t>
      </w:r>
      <w:r w:rsidRPr="003F0FE8">
        <w:rPr>
          <w:noProof/>
        </w:rPr>
        <w:t xml:space="preserve">који понуди краћи рок испоруке. </w:t>
      </w:r>
    </w:p>
    <w:p w:rsidR="00FC2849" w:rsidRPr="003F0FE8" w:rsidRDefault="00FC2849" w:rsidP="00FC2849">
      <w:pPr>
        <w:jc w:val="both"/>
      </w:pPr>
      <w:r w:rsidRPr="003F0FE8">
        <w:t xml:space="preserve">Уколико је и то исто, наручилац ће донети одлуку о додели </w:t>
      </w:r>
      <w:r w:rsidR="00C84CB5" w:rsidRPr="003F0FE8">
        <w:t xml:space="preserve">оквирног споразума </w:t>
      </w:r>
      <w:r w:rsidRPr="003F0FE8">
        <w:t xml:space="preserve">жребањем (извлачење </w:t>
      </w:r>
      <w:r w:rsidR="0095524C" w:rsidRPr="003F0FE8">
        <w:t xml:space="preserve">куглица са именима понуђача </w:t>
      </w:r>
      <w:r w:rsidRPr="003F0FE8">
        <w:t xml:space="preserve">из шешира). Уколико се јави потреба за применом овог начина за доделу </w:t>
      </w:r>
      <w:r w:rsidR="0095524C" w:rsidRPr="003F0FE8">
        <w:t>оквирног споразума</w:t>
      </w:r>
      <w:r w:rsidRPr="003F0FE8">
        <w:t>, наручилац ће позвати све понуђаче да присуствују жребању, на који начин ће се обезбедити јавност и транспарентност у поступку јавне набавке, и о истом ће бити сачињен записник.</w:t>
      </w:r>
    </w:p>
    <w:p w:rsidR="00134701" w:rsidRPr="003F0FE8" w:rsidRDefault="00134701" w:rsidP="00134701">
      <w:pPr>
        <w:rPr>
          <w:b/>
          <w:bCs/>
        </w:rPr>
      </w:pPr>
    </w:p>
    <w:p w:rsidR="00134701" w:rsidRPr="003F0FE8" w:rsidRDefault="00363C52" w:rsidP="00134701">
      <w:pPr>
        <w:rPr>
          <w:b/>
          <w:bCs/>
          <w:i/>
        </w:rPr>
      </w:pPr>
      <w:r w:rsidRPr="003F0FE8">
        <w:rPr>
          <w:b/>
          <w:bCs/>
          <w:i/>
        </w:rPr>
        <w:t>19</w:t>
      </w:r>
      <w:r w:rsidR="00134701" w:rsidRPr="003F0FE8">
        <w:rPr>
          <w:b/>
          <w:bCs/>
          <w:i/>
        </w:rPr>
        <w:t>. КОРИШЋЕЊЕ ПАТЕНТА И ОДГОВОРНОСТ ЗА ПОВРЕДУ ЗАШТИЋЕНИХ ПРАВА ИНТЕЛЕКТУАЛНЕ СВОЈИНЕ ТРЕЋИХ ЛИЦА</w:t>
      </w:r>
    </w:p>
    <w:p w:rsidR="00134701" w:rsidRPr="003F0FE8" w:rsidRDefault="00134701" w:rsidP="00134701">
      <w:pPr>
        <w:rPr>
          <w:b/>
          <w:bCs/>
        </w:rPr>
      </w:pPr>
    </w:p>
    <w:p w:rsidR="00134701" w:rsidRPr="003F0FE8" w:rsidRDefault="00134701" w:rsidP="00134701">
      <w:pPr>
        <w:jc w:val="both"/>
        <w:rPr>
          <w:bCs/>
        </w:rPr>
      </w:pPr>
      <w:r w:rsidRPr="003F0FE8">
        <w:rPr>
          <w:bCs/>
        </w:rPr>
        <w:t>Накнаду за коришћење патената, као и одговорност за повреду заштићених права интелектуалне својине трећих лица сноси понуђач.</w:t>
      </w:r>
    </w:p>
    <w:p w:rsidR="003C68DC" w:rsidRPr="003F0FE8" w:rsidRDefault="003C68DC" w:rsidP="00134701">
      <w:pPr>
        <w:rPr>
          <w:b/>
          <w:bCs/>
        </w:rPr>
      </w:pPr>
    </w:p>
    <w:p w:rsidR="00134701" w:rsidRPr="003F0FE8" w:rsidRDefault="00363C52" w:rsidP="00134701">
      <w:pPr>
        <w:jc w:val="both"/>
        <w:rPr>
          <w:b/>
          <w:bCs/>
          <w:i/>
        </w:rPr>
      </w:pPr>
      <w:r w:rsidRPr="003F0FE8">
        <w:rPr>
          <w:b/>
          <w:bCs/>
          <w:i/>
        </w:rPr>
        <w:t>20</w:t>
      </w:r>
      <w:r w:rsidR="00134701" w:rsidRPr="003F0FE8">
        <w:rPr>
          <w:b/>
          <w:bCs/>
          <w:i/>
        </w:rPr>
        <w:t xml:space="preserve">. НАЧИН И РОК ЗА ПОДНОШЕЊЕ ЗАХТЕВА ЗА ЗАШТИТУ ПРАВА ПОНУЂАЧА </w:t>
      </w:r>
    </w:p>
    <w:p w:rsidR="00134701" w:rsidRPr="003F0FE8" w:rsidRDefault="00134701" w:rsidP="00134701">
      <w:pPr>
        <w:jc w:val="both"/>
        <w:rPr>
          <w:bCs/>
        </w:rPr>
      </w:pPr>
    </w:p>
    <w:p w:rsidR="00363C52" w:rsidRPr="003F0FE8" w:rsidRDefault="00363C52" w:rsidP="00363C52">
      <w:pPr>
        <w:jc w:val="both"/>
        <w:rPr>
          <w:b/>
          <w:bCs/>
        </w:rPr>
      </w:pPr>
      <w:r w:rsidRPr="003F0FE8">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363C52" w:rsidRPr="003F0FE8" w:rsidRDefault="00363C52" w:rsidP="00363C52">
      <w:pPr>
        <w:autoSpaceDE w:val="0"/>
        <w:autoSpaceDN w:val="0"/>
        <w:adjustRightInd w:val="0"/>
        <w:jc w:val="both"/>
      </w:pPr>
      <w:r w:rsidRPr="003F0FE8">
        <w:t xml:space="preserve">Захтев за заштиту права подноси се наручиоцу, а копија се истовремено доставља Републичкој комисији. </w:t>
      </w:r>
    </w:p>
    <w:p w:rsidR="00A9189E" w:rsidRPr="003F0FE8" w:rsidRDefault="00A9189E" w:rsidP="00363C52">
      <w:pPr>
        <w:jc w:val="both"/>
      </w:pPr>
    </w:p>
    <w:p w:rsidR="00363C52" w:rsidRPr="003F0FE8" w:rsidRDefault="00363C52" w:rsidP="00363C52">
      <w:pPr>
        <w:jc w:val="both"/>
        <w:rPr>
          <w:noProof/>
        </w:rPr>
      </w:pPr>
      <w:r w:rsidRPr="003F0FE8">
        <w:t xml:space="preserve">Захтев за заштиту права подноси се непосредно, путем поште: </w:t>
      </w:r>
      <w:r w:rsidRPr="003F0FE8">
        <w:rPr>
          <w:b/>
          <w:bCs/>
        </w:rPr>
        <w:t>Клинички центар Војводине,</w:t>
      </w:r>
      <w:r w:rsidRPr="003F0FE8">
        <w:t xml:space="preserve"> </w:t>
      </w:r>
      <w:r w:rsidRPr="003F0FE8">
        <w:rPr>
          <w:b/>
          <w:bCs/>
        </w:rPr>
        <w:t>21000 Нови Сад, Хајдук Вељкова број 1</w:t>
      </w:r>
      <w:r w:rsidRPr="003F0FE8">
        <w:rPr>
          <w:i/>
          <w:iCs/>
        </w:rPr>
        <w:t xml:space="preserve">, </w:t>
      </w:r>
      <w:r w:rsidRPr="003F0FE8">
        <w:t>искључиво преко писарнице Клиничког центра Војводине</w:t>
      </w:r>
      <w:r w:rsidRPr="003F0FE8">
        <w:rPr>
          <w:i/>
          <w:iCs/>
        </w:rPr>
        <w:t xml:space="preserve"> </w:t>
      </w:r>
      <w:r w:rsidRPr="003F0FE8">
        <w:t xml:space="preserve">са назнаком да је реч о захтеву за заштиту права, уз обавезно </w:t>
      </w:r>
      <w:r w:rsidR="00FC2849" w:rsidRPr="003F0FE8">
        <w:rPr>
          <w:b/>
          <w:bCs/>
        </w:rPr>
        <w:t>навођење предмета набавке,</w:t>
      </w:r>
      <w:r w:rsidRPr="003F0FE8">
        <w:rPr>
          <w:b/>
          <w:bCs/>
        </w:rPr>
        <w:t xml:space="preserve"> редног броја</w:t>
      </w:r>
      <w:r w:rsidRPr="003F0FE8">
        <w:t xml:space="preserve"> </w:t>
      </w:r>
      <w:r w:rsidRPr="003F0FE8">
        <w:rPr>
          <w:b/>
        </w:rPr>
        <w:t>набавке</w:t>
      </w:r>
      <w:r w:rsidR="00FC2849" w:rsidRPr="003F0FE8">
        <w:rPr>
          <w:rFonts w:eastAsia="TimesNewRomanPS-BoldMT"/>
          <w:b/>
          <w:bCs/>
        </w:rPr>
        <w:t xml:space="preserve"> </w:t>
      </w:r>
      <w:r w:rsidRPr="003F0FE8">
        <w:t xml:space="preserve">(подаци дати у поглављу 1. конкурсне документације) или путем телефакса, на број </w:t>
      </w:r>
      <w:r w:rsidRPr="003F0FE8">
        <w:rPr>
          <w:noProof/>
        </w:rPr>
        <w:t>021/487-22-32.</w:t>
      </w:r>
    </w:p>
    <w:p w:rsidR="00363C52" w:rsidRPr="003F0FE8" w:rsidRDefault="00363C52" w:rsidP="00363C52">
      <w:pPr>
        <w:jc w:val="both"/>
      </w:pPr>
      <w:r w:rsidRPr="003F0FE8">
        <w:t xml:space="preserve">Захтев за заштиту права се може поднети у току целог поступка јавне набавке, против сваке радње наручиоца, осим уколико Законом није другачије одређено. </w:t>
      </w:r>
    </w:p>
    <w:p w:rsidR="00363C52" w:rsidRPr="003F0FE8" w:rsidRDefault="00363C52" w:rsidP="00363C52">
      <w:pPr>
        <w:jc w:val="both"/>
      </w:pPr>
      <w:r w:rsidRPr="003F0FE8">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rsidR="00363C52" w:rsidRPr="003F0FE8" w:rsidRDefault="00363C52" w:rsidP="00363C52">
      <w:pPr>
        <w:jc w:val="both"/>
      </w:pPr>
      <w:r w:rsidRPr="003F0FE8">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rsidR="00363C52" w:rsidRPr="003F0FE8" w:rsidRDefault="00363C52" w:rsidP="00363C52">
      <w:pPr>
        <w:jc w:val="both"/>
      </w:pPr>
      <w:r w:rsidRPr="003F0FE8">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7 дана пре истека рока за подношење понуда, 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w:t>
      </w:r>
      <w:proofErr w:type="gramStart"/>
      <w:r w:rsidRPr="003F0FE8">
        <w:t>став</w:t>
      </w:r>
      <w:proofErr w:type="gramEnd"/>
      <w:r w:rsidRPr="003F0FE8">
        <w:t xml:space="preserve"> 2. Закона указао наручиоцу на евентуалне недостатке и неправилности, а наручилац исте није отклонио. </w:t>
      </w:r>
      <w:r w:rsidRPr="003F0FE8">
        <w:rPr>
          <w:u w:val="single"/>
        </w:rPr>
        <w:t>У том случају подношења захтева за заштиту права не долази до застоја рока за подношење понуда</w:t>
      </w:r>
    </w:p>
    <w:p w:rsidR="00363C52" w:rsidRPr="003F0FE8" w:rsidRDefault="00363C52" w:rsidP="00363C52">
      <w:pPr>
        <w:jc w:val="both"/>
      </w:pPr>
      <w:r w:rsidRPr="003F0FE8">
        <w:t xml:space="preserve">Захтев за заштиту права којим се оспоравају радње које наручилац предузме пре истека рока за подношење понуда, а након истека рокова из члана 149. </w:t>
      </w:r>
      <w:proofErr w:type="gramStart"/>
      <w:r w:rsidRPr="003F0FE8">
        <w:t>став</w:t>
      </w:r>
      <w:proofErr w:type="gramEnd"/>
      <w:r w:rsidRPr="003F0FE8">
        <w:t>. 3. Закона, односно горе поменутих рокова, сматраће се благовременим уколико је поднет најкасније до истека рока за подношење понуда.</w:t>
      </w:r>
    </w:p>
    <w:p w:rsidR="00363C52" w:rsidRPr="003F0FE8" w:rsidRDefault="00363C52" w:rsidP="00363C52">
      <w:pPr>
        <w:jc w:val="both"/>
      </w:pPr>
      <w:r w:rsidRPr="003F0FE8">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10 дана од дана објављивање одлуке на Порталу јавних набавки, а пет дана у поступку јавне набавке мале </w:t>
      </w:r>
      <w:proofErr w:type="gramStart"/>
      <w:r w:rsidRPr="003F0FE8">
        <w:t>вредности  и</w:t>
      </w:r>
      <w:proofErr w:type="gramEnd"/>
      <w:r w:rsidRPr="003F0FE8">
        <w:t xml:space="preserve"> доношења одлуке о додели уговора на основу оквирног споразума у складу са чланом 40а. Закона.</w:t>
      </w:r>
    </w:p>
    <w:p w:rsidR="00363C52" w:rsidRPr="003F0FE8" w:rsidRDefault="00363C52" w:rsidP="00363C52">
      <w:pPr>
        <w:jc w:val="both"/>
      </w:pPr>
      <w:r w:rsidRPr="003F0FE8">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w:t>
      </w:r>
      <w:proofErr w:type="gramStart"/>
      <w:r w:rsidRPr="003F0FE8">
        <w:t>став</w:t>
      </w:r>
      <w:proofErr w:type="gramEnd"/>
      <w:r w:rsidRPr="003F0FE8">
        <w:t xml:space="preserve"> 3 и 4. Закона, а подносилац га није поднео пре истека тог рока. </w:t>
      </w:r>
    </w:p>
    <w:p w:rsidR="00363C52" w:rsidRPr="003F0FE8" w:rsidRDefault="00363C52" w:rsidP="00363C52">
      <w:pPr>
        <w:jc w:val="both"/>
      </w:pPr>
      <w:r w:rsidRPr="003F0FE8">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363C52" w:rsidRPr="003F0FE8" w:rsidRDefault="00363C52" w:rsidP="00363C52">
      <w:pPr>
        <w:jc w:val="both"/>
      </w:pPr>
      <w:r w:rsidRPr="003F0FE8">
        <w:t xml:space="preserve">Ако поднети захтев за заштиту права не садржи све податке из члана 151. </w:t>
      </w:r>
      <w:proofErr w:type="gramStart"/>
      <w:r w:rsidRPr="003F0FE8">
        <w:t>става</w:t>
      </w:r>
      <w:proofErr w:type="gramEnd"/>
      <w:r w:rsidRPr="003F0FE8">
        <w:t xml:space="preserve"> 1. Закона, наручилац ће такав захтев </w:t>
      </w:r>
      <w:r w:rsidRPr="003F0FE8">
        <w:rPr>
          <w:b/>
          <w:bCs/>
        </w:rPr>
        <w:t>одбацити закључком</w:t>
      </w:r>
      <w:r w:rsidRPr="003F0FE8">
        <w:rPr>
          <w:b/>
        </w:rPr>
        <w:t>.</w:t>
      </w:r>
      <w:r w:rsidRPr="003F0FE8">
        <w:t xml:space="preserve"> Наручилац ће закључак доставили подносиоцу захтева и Републичкој комисији у року од 3 дана од дана доношења. Против за</w:t>
      </w:r>
      <w:r w:rsidR="003C68DC" w:rsidRPr="003F0FE8">
        <w:t xml:space="preserve">кључка подносилац захтева може </w:t>
      </w:r>
      <w:r w:rsidRPr="003F0FE8">
        <w:t xml:space="preserve">у року од 3 дана од дана пријема закључка поднети жалбу Републичкој комисији, a копију жалбе истовремено доставља наручиоцу. </w:t>
      </w:r>
    </w:p>
    <w:p w:rsidR="00A9189E" w:rsidRPr="003F0FE8" w:rsidRDefault="00A9189E" w:rsidP="00AB7FA3">
      <w:pPr>
        <w:pStyle w:val="ListParagraph"/>
        <w:ind w:left="0"/>
        <w:jc w:val="both"/>
        <w:rPr>
          <w:rFonts w:eastAsia="TimesNewRomanPSMT"/>
          <w:bCs/>
        </w:rPr>
      </w:pPr>
    </w:p>
    <w:p w:rsidR="00363C52" w:rsidRPr="003F0FE8" w:rsidRDefault="00BE1E88" w:rsidP="00AB7FA3">
      <w:pPr>
        <w:pStyle w:val="ListParagraph"/>
        <w:ind w:left="0"/>
        <w:jc w:val="both"/>
      </w:pPr>
      <w:r w:rsidRPr="003F0FE8">
        <w:rPr>
          <w:rFonts w:eastAsia="TimesNewRomanPSMT"/>
          <w:bCs/>
        </w:rPr>
        <w:t xml:space="preserve">Подносилац захтева је дужан да на број жиро рачуна: </w:t>
      </w:r>
      <w:r w:rsidRPr="003F0FE8">
        <w:rPr>
          <w:szCs w:val="18"/>
          <w:shd w:val="clear" w:color="auto" w:fill="FFFFFF"/>
        </w:rPr>
        <w:t>840-30678845-06</w:t>
      </w:r>
      <w:r w:rsidRPr="003F0FE8">
        <w:rPr>
          <w:rFonts w:eastAsia="TimesNewRomanPSMT"/>
          <w:bCs/>
        </w:rPr>
        <w:t xml:space="preserve">, шифра плаћања: 153, позив на број oве ЈН, сврха уплате: Републичка административна такса са назнаком броја јавне набавке на коју се односи, корисник: буџет Републике Србије у складу са чланом 156. Закона о јавним набавкама, уплати таксу </w:t>
      </w:r>
      <w:r w:rsidR="00AB7FA3" w:rsidRPr="003F0FE8">
        <w:rPr>
          <w:rFonts w:eastAsia="TimesNewRomanPSMT"/>
          <w:bCs/>
        </w:rPr>
        <w:t>у складу са одредбама Закона.</w:t>
      </w:r>
    </w:p>
    <w:p w:rsidR="00363C52" w:rsidRPr="003F0FE8" w:rsidRDefault="00363C52" w:rsidP="00363C52">
      <w:pPr>
        <w:jc w:val="both"/>
      </w:pPr>
    </w:p>
    <w:p w:rsidR="00363C52" w:rsidRPr="003F0FE8" w:rsidRDefault="00363C52" w:rsidP="00363C52">
      <w:pPr>
        <w:jc w:val="both"/>
      </w:pPr>
      <w:r w:rsidRPr="003F0FE8">
        <w:t>Свака странка у поступку сноси трошкове које проузрокује својим радњама.</w:t>
      </w:r>
    </w:p>
    <w:p w:rsidR="00A9189E" w:rsidRPr="00D13254" w:rsidRDefault="00A9189E" w:rsidP="00134701">
      <w:pPr>
        <w:rPr>
          <w:b/>
          <w:bCs/>
          <w:lang w:val="sr-Cyrl-RS"/>
        </w:rPr>
      </w:pPr>
    </w:p>
    <w:p w:rsidR="00134701" w:rsidRPr="003F0FE8" w:rsidRDefault="00363C52" w:rsidP="00134701">
      <w:pPr>
        <w:rPr>
          <w:b/>
          <w:bCs/>
          <w:i/>
        </w:rPr>
      </w:pPr>
      <w:r w:rsidRPr="003F0FE8">
        <w:rPr>
          <w:b/>
          <w:bCs/>
          <w:i/>
        </w:rPr>
        <w:t>21</w:t>
      </w:r>
      <w:r w:rsidR="00134701" w:rsidRPr="003F0FE8">
        <w:rPr>
          <w:b/>
          <w:bCs/>
          <w:i/>
        </w:rPr>
        <w:t xml:space="preserve">. РОК У КОЈЕМ ЋЕ </w:t>
      </w:r>
      <w:r w:rsidR="00066C31" w:rsidRPr="003F0FE8">
        <w:rPr>
          <w:b/>
          <w:bCs/>
          <w:i/>
        </w:rPr>
        <w:t>ОКВИРНИ СПОРАЗУМ</w:t>
      </w:r>
      <w:r w:rsidR="00134701" w:rsidRPr="003F0FE8">
        <w:rPr>
          <w:b/>
          <w:bCs/>
          <w:i/>
        </w:rPr>
        <w:t xml:space="preserve"> БИТИ ЗАКЉУЧЕН</w:t>
      </w:r>
    </w:p>
    <w:p w:rsidR="00134701" w:rsidRPr="003F0FE8" w:rsidRDefault="00134701" w:rsidP="00134701">
      <w:pPr>
        <w:rPr>
          <w:b/>
          <w:bCs/>
        </w:rPr>
      </w:pPr>
    </w:p>
    <w:p w:rsidR="00134701" w:rsidRPr="003F0FE8" w:rsidRDefault="00066C31" w:rsidP="00134701">
      <w:pPr>
        <w:jc w:val="both"/>
        <w:rPr>
          <w:bCs/>
        </w:rPr>
      </w:pPr>
      <w:r w:rsidRPr="003F0FE8">
        <w:rPr>
          <w:bCs/>
        </w:rPr>
        <w:t>Оквирни споразум</w:t>
      </w:r>
      <w:r w:rsidR="00134701" w:rsidRPr="003F0FE8">
        <w:rPr>
          <w:bCs/>
        </w:rPr>
        <w:t xml:space="preserve"> ће бити закључен са понуђачем којем је додељен у року од 8 дана од дана протека рока за подношење захтева за заштиту права из члана 149. Закона. </w:t>
      </w:r>
    </w:p>
    <w:p w:rsidR="00134701" w:rsidRPr="003F0FE8" w:rsidRDefault="00134701" w:rsidP="00134701">
      <w:pPr>
        <w:jc w:val="both"/>
        <w:rPr>
          <w:bCs/>
        </w:rPr>
      </w:pPr>
      <w:r w:rsidRPr="003F0FE8">
        <w:rPr>
          <w:bCs/>
        </w:rPr>
        <w:t xml:space="preserve">У случају да је поднета само једна понуда наручилац може закључити </w:t>
      </w:r>
      <w:r w:rsidR="00066C31" w:rsidRPr="003F0FE8">
        <w:rPr>
          <w:bCs/>
        </w:rPr>
        <w:t>оквирни споразум</w:t>
      </w:r>
      <w:r w:rsidRPr="003F0FE8">
        <w:rPr>
          <w:bCs/>
        </w:rPr>
        <w:t xml:space="preserve"> пре истека рока за подношење захтева за заштиту права, у складу са чланом 112. </w:t>
      </w:r>
      <w:proofErr w:type="gramStart"/>
      <w:r w:rsidRPr="003F0FE8">
        <w:rPr>
          <w:bCs/>
        </w:rPr>
        <w:t>став</w:t>
      </w:r>
      <w:proofErr w:type="gramEnd"/>
      <w:r w:rsidRPr="003F0FE8">
        <w:rPr>
          <w:bCs/>
        </w:rPr>
        <w:t xml:space="preserve"> 2. Тачка од 1) до 5) Закона. </w:t>
      </w:r>
    </w:p>
    <w:p w:rsidR="00134701" w:rsidRPr="003F0FE8" w:rsidRDefault="00134701" w:rsidP="00134701">
      <w:pPr>
        <w:jc w:val="both"/>
      </w:pPr>
      <w:r w:rsidRPr="003F0FE8">
        <w:t xml:space="preserve">Одлуку о </w:t>
      </w:r>
      <w:r w:rsidR="00066C31" w:rsidRPr="003F0FE8">
        <w:t>закључењу оквирног споразума</w:t>
      </w:r>
      <w:r w:rsidRPr="003F0FE8">
        <w:t xml:space="preserve"> из члана 108. Закона, наручилац ће у року од 3 дана од дана доношења, објавити на Порталу јавних набавки и својој интернет страници.</w:t>
      </w:r>
    </w:p>
    <w:p w:rsidR="00134701" w:rsidRPr="003F0FE8" w:rsidRDefault="00134701" w:rsidP="00134701">
      <w:pPr>
        <w:jc w:val="both"/>
        <w:rPr>
          <w:bCs/>
        </w:rPr>
      </w:pPr>
    </w:p>
    <w:p w:rsidR="00363C52" w:rsidRPr="003F0FE8" w:rsidRDefault="00363C52" w:rsidP="00363C52">
      <w:pPr>
        <w:jc w:val="both"/>
        <w:rPr>
          <w:b/>
        </w:rPr>
      </w:pPr>
      <w:r w:rsidRPr="003F0FE8">
        <w:rPr>
          <w:b/>
        </w:rPr>
        <w:t>22. ИЗМЕНЕ ТОКОМ ТРАЈАЊА УГОВОРА</w:t>
      </w:r>
    </w:p>
    <w:p w:rsidR="00363C52" w:rsidRPr="003F0FE8" w:rsidRDefault="00363C52" w:rsidP="00BE1E88">
      <w:pPr>
        <w:jc w:val="both"/>
      </w:pPr>
    </w:p>
    <w:p w:rsidR="00363C52" w:rsidRPr="003F0FE8" w:rsidRDefault="00363C52" w:rsidP="00BE1E88">
      <w:pPr>
        <w:jc w:val="both"/>
      </w:pPr>
      <w:r w:rsidRPr="003F0FE8">
        <w:t xml:space="preserve">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 при чему укупна вредност повећања уговора не може да буде већа од вредности из члана 39. </w:t>
      </w:r>
      <w:proofErr w:type="gramStart"/>
      <w:r w:rsidRPr="003F0FE8">
        <w:t>став</w:t>
      </w:r>
      <w:proofErr w:type="gramEnd"/>
      <w:r w:rsidRPr="003F0FE8">
        <w:t xml:space="preserve"> 1. Закона.</w:t>
      </w:r>
    </w:p>
    <w:p w:rsidR="00FC2849" w:rsidRPr="003F0FE8" w:rsidRDefault="00FC2849" w:rsidP="00BE1E88">
      <w:pPr>
        <w:jc w:val="both"/>
        <w:rPr>
          <w:shd w:val="clear" w:color="auto" w:fill="FFFFFF"/>
        </w:rPr>
      </w:pPr>
      <w:r w:rsidRPr="003F0FE8">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p>
    <w:p w:rsidR="00FC2849" w:rsidRPr="003F0FE8" w:rsidRDefault="00FC2849" w:rsidP="00BE1E88">
      <w:pPr>
        <w:jc w:val="both"/>
      </w:pPr>
      <w:r w:rsidRPr="003F0FE8">
        <w:t>Наручилац ће дозволити измене уговора у следећим ситуацијама:</w:t>
      </w:r>
    </w:p>
    <w:p w:rsidR="00FC2849" w:rsidRPr="003F0FE8" w:rsidRDefault="00FC2849" w:rsidP="00FC2849">
      <w:pPr>
        <w:pStyle w:val="ListParagraph"/>
        <w:numPr>
          <w:ilvl w:val="0"/>
          <w:numId w:val="1"/>
        </w:numPr>
        <w:jc w:val="both"/>
      </w:pPr>
      <w:r w:rsidRPr="003F0FE8">
        <w:t>Уколико се повећа обим предмета јавне набавке због непредвиђених околности;</w:t>
      </w:r>
    </w:p>
    <w:p w:rsidR="00FC2849" w:rsidRPr="003F0FE8" w:rsidRDefault="00FC2849" w:rsidP="00FC2849">
      <w:pPr>
        <w:pStyle w:val="ListParagraph"/>
        <w:numPr>
          <w:ilvl w:val="0"/>
          <w:numId w:val="1"/>
        </w:numPr>
        <w:jc w:val="both"/>
      </w:pPr>
      <w:r w:rsidRPr="003F0FE8">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FC2849" w:rsidRPr="003F0FE8" w:rsidRDefault="00FC2849" w:rsidP="00FC2849">
      <w:pPr>
        <w:pStyle w:val="ListParagraph"/>
        <w:numPr>
          <w:ilvl w:val="0"/>
          <w:numId w:val="1"/>
        </w:numPr>
        <w:jc w:val="both"/>
      </w:pPr>
      <w:r w:rsidRPr="003F0FE8">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rsidR="00FC2849" w:rsidRPr="003F0FE8" w:rsidRDefault="00FC2849" w:rsidP="00363C52">
      <w:pPr>
        <w:pStyle w:val="ListParagraph"/>
        <w:numPr>
          <w:ilvl w:val="0"/>
          <w:numId w:val="1"/>
        </w:numPr>
        <w:jc w:val="both"/>
      </w:pPr>
      <w:r w:rsidRPr="003F0FE8">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363C52" w:rsidRPr="003F0FE8" w:rsidRDefault="00363C52" w:rsidP="00134701">
      <w:pPr>
        <w:jc w:val="both"/>
        <w:rPr>
          <w:bCs/>
        </w:rPr>
      </w:pPr>
    </w:p>
    <w:p w:rsidR="00A9189E" w:rsidRPr="003F0FE8" w:rsidRDefault="00A9189E" w:rsidP="00134701">
      <w:pPr>
        <w:jc w:val="both"/>
        <w:rPr>
          <w:bCs/>
        </w:rPr>
      </w:pPr>
    </w:p>
    <w:p w:rsidR="0071317C" w:rsidRPr="003F0FE8" w:rsidRDefault="00134701" w:rsidP="00BE1E88">
      <w:pPr>
        <w:jc w:val="both"/>
        <w:rPr>
          <w:bCs/>
        </w:rPr>
      </w:pPr>
      <w:r w:rsidRPr="003F0FE8">
        <w:rPr>
          <w:b/>
          <w:bCs/>
        </w:rPr>
        <w:t>НАПОМЕНА:</w:t>
      </w:r>
      <w:r w:rsidRPr="003F0FE8">
        <w:rPr>
          <w:bCs/>
        </w:rPr>
        <w:t xml:space="preserve"> </w:t>
      </w:r>
    </w:p>
    <w:p w:rsidR="00134701" w:rsidRPr="003F0FE8" w:rsidRDefault="00134701" w:rsidP="009B03D3">
      <w:pPr>
        <w:ind w:firstLine="720"/>
        <w:jc w:val="both"/>
        <w:rPr>
          <w:bCs/>
        </w:rPr>
      </w:pPr>
      <w:r w:rsidRPr="003F0FE8">
        <w:t xml:space="preserve">Сходно члану 20. </w:t>
      </w:r>
      <w:proofErr w:type="gramStart"/>
      <w:r w:rsidRPr="003F0FE8">
        <w:t>став</w:t>
      </w:r>
      <w:proofErr w:type="gramEnd"/>
      <w:r w:rsidRPr="003F0FE8">
        <w:t xml:space="preserve">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AB7FA3" w:rsidRPr="003F0FE8" w:rsidRDefault="00134701" w:rsidP="0071317C">
      <w:pPr>
        <w:jc w:val="both"/>
      </w:pPr>
      <w:r w:rsidRPr="003F0FE8">
        <w:tab/>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
    <w:p w:rsidR="00593DF6" w:rsidRPr="003F0FE8" w:rsidRDefault="003C68DC" w:rsidP="00593DF6">
      <w:bookmarkStart w:id="46" w:name="_Toc311016791"/>
      <w:bookmarkStart w:id="47" w:name="_Toc311017143"/>
      <w:bookmarkStart w:id="48" w:name="_Toc311017332"/>
      <w:bookmarkStart w:id="49" w:name="_Toc312747151"/>
      <w:bookmarkStart w:id="50" w:name="_Toc312747210"/>
      <w:bookmarkStart w:id="51" w:name="_Toc362872634"/>
      <w:bookmarkStart w:id="52" w:name="_Toc375898253"/>
      <w:bookmarkStart w:id="53" w:name="_Toc375905375"/>
      <w:bookmarkStart w:id="54" w:name="_Toc398110355"/>
      <w:bookmarkStart w:id="55" w:name="_Toc401059596"/>
      <w:bookmarkStart w:id="56" w:name="_Toc404939264"/>
      <w:bookmarkStart w:id="57" w:name="_Toc406492793"/>
      <w:r w:rsidRPr="003F0FE8">
        <w:br w:type="page"/>
      </w:r>
      <w:bookmarkStart w:id="58" w:name="_Toc442696587"/>
    </w:p>
    <w:p w:rsidR="00BE1E88" w:rsidRPr="00C341B3" w:rsidRDefault="00B819C7" w:rsidP="002043C1">
      <w:pPr>
        <w:pStyle w:val="Heading2"/>
        <w:numPr>
          <w:ilvl w:val="0"/>
          <w:numId w:val="11"/>
        </w:numPr>
        <w:ind w:left="360"/>
        <w:rPr>
          <w:noProof/>
        </w:rPr>
      </w:pPr>
      <w:bookmarkStart w:id="59" w:name="_Toc362872635"/>
      <w:bookmarkStart w:id="60" w:name="_Toc375898254"/>
      <w:bookmarkStart w:id="61" w:name="_Toc375905376"/>
      <w:bookmarkStart w:id="62" w:name="_Toc398110356"/>
      <w:bookmarkStart w:id="63" w:name="_Toc401059597"/>
      <w:bookmarkStart w:id="64" w:name="_Toc404939265"/>
      <w:bookmarkStart w:id="65" w:name="_Toc406492794"/>
      <w:bookmarkStart w:id="66" w:name="_Toc2075618"/>
      <w:bookmarkEnd w:id="46"/>
      <w:bookmarkEnd w:id="47"/>
      <w:bookmarkEnd w:id="48"/>
      <w:bookmarkEnd w:id="49"/>
      <w:bookmarkEnd w:id="50"/>
      <w:bookmarkEnd w:id="51"/>
      <w:bookmarkEnd w:id="52"/>
      <w:bookmarkEnd w:id="53"/>
      <w:bookmarkEnd w:id="54"/>
      <w:bookmarkEnd w:id="55"/>
      <w:bookmarkEnd w:id="56"/>
      <w:bookmarkEnd w:id="57"/>
      <w:bookmarkEnd w:id="58"/>
      <w:r w:rsidRPr="00C341B3">
        <w:rPr>
          <w:noProof/>
        </w:rPr>
        <w:t xml:space="preserve">МОДЕЛ </w:t>
      </w:r>
      <w:r w:rsidR="0047332B" w:rsidRPr="00C341B3">
        <w:rPr>
          <w:noProof/>
        </w:rPr>
        <w:t>ОКВИРНОГ СПОРАЗУМА</w:t>
      </w:r>
      <w:bookmarkStart w:id="67" w:name="_Toc409614178"/>
      <w:bookmarkStart w:id="68" w:name="_Toc407262296"/>
      <w:bookmarkStart w:id="69" w:name="_Toc406492797"/>
      <w:bookmarkStart w:id="70" w:name="_Toc404939268"/>
      <w:bookmarkStart w:id="71" w:name="_Toc401059600"/>
      <w:bookmarkStart w:id="72" w:name="_Toc398110359"/>
      <w:bookmarkStart w:id="73" w:name="_Toc435524633"/>
      <w:bookmarkStart w:id="74" w:name="_Toc435524920"/>
      <w:bookmarkStart w:id="75" w:name="_Toc435534512"/>
      <w:bookmarkStart w:id="76" w:name="_Toc362872636"/>
      <w:bookmarkStart w:id="77" w:name="_Toc375898255"/>
      <w:bookmarkStart w:id="78" w:name="_Toc375905377"/>
      <w:bookmarkStart w:id="79" w:name="_Toc398110372"/>
      <w:bookmarkStart w:id="80" w:name="_Toc401059613"/>
      <w:bookmarkStart w:id="81" w:name="_Toc404939281"/>
      <w:bookmarkStart w:id="82" w:name="_Toc406492810"/>
      <w:bookmarkEnd w:id="59"/>
      <w:bookmarkEnd w:id="60"/>
      <w:bookmarkEnd w:id="61"/>
      <w:bookmarkEnd w:id="62"/>
      <w:bookmarkEnd w:id="63"/>
      <w:bookmarkEnd w:id="64"/>
      <w:bookmarkEnd w:id="65"/>
      <w:bookmarkEnd w:id="66"/>
    </w:p>
    <w:bookmarkEnd w:id="67"/>
    <w:bookmarkEnd w:id="68"/>
    <w:bookmarkEnd w:id="69"/>
    <w:bookmarkEnd w:id="70"/>
    <w:bookmarkEnd w:id="71"/>
    <w:bookmarkEnd w:id="72"/>
    <w:bookmarkEnd w:id="73"/>
    <w:bookmarkEnd w:id="74"/>
    <w:bookmarkEnd w:id="75"/>
    <w:p w:rsidR="000D6C01" w:rsidRPr="003F0FE8" w:rsidRDefault="000D6C01" w:rsidP="000D6C01">
      <w:pPr>
        <w:pStyle w:val="ListParagraph"/>
        <w:spacing w:before="100" w:beforeAutospacing="1" w:line="210" w:lineRule="atLeast"/>
        <w:ind w:left="0" w:firstLine="720"/>
        <w:jc w:val="both"/>
        <w:rPr>
          <w:b/>
          <w:noProof/>
        </w:rPr>
      </w:pPr>
      <w:r w:rsidRPr="003F0FE8">
        <w:rPr>
          <w:noProof/>
        </w:rPr>
        <w:t xml:space="preserve">На основу члана 40. и 112. Закона о јавним набавкама („Службени гласник Републике Србије” бр. </w:t>
      </w:r>
      <w:r w:rsidRPr="003F0FE8">
        <w:t>124/2012, 14/15 и 68/15</w:t>
      </w:r>
      <w:r w:rsidRPr="003F0FE8">
        <w:rPr>
          <w:noProof/>
        </w:rPr>
        <w:t>), а у складу са извештајем Комисије за јавну набавку и Одлуком о закљученом оквирном споразуму, дана _______________ године закључује се следећи</w:t>
      </w:r>
    </w:p>
    <w:p w:rsidR="000D6C01" w:rsidRPr="003F0FE8" w:rsidRDefault="000D6C01" w:rsidP="000D6C01">
      <w:pPr>
        <w:rPr>
          <w:b/>
          <w:noProof/>
        </w:rPr>
      </w:pPr>
    </w:p>
    <w:p w:rsidR="000D6C01" w:rsidRPr="003F0FE8" w:rsidRDefault="000D6C01" w:rsidP="000D6C01">
      <w:pPr>
        <w:jc w:val="center"/>
        <w:rPr>
          <w:b/>
          <w:noProof/>
        </w:rPr>
      </w:pPr>
      <w:r w:rsidRPr="003F0FE8">
        <w:rPr>
          <w:b/>
          <w:noProof/>
        </w:rPr>
        <w:t xml:space="preserve">ОКВИРНИ СПОРАЗУМ О ЈАВНОЈ НАБАВЦИ БРОЈ </w:t>
      </w:r>
      <w:r w:rsidR="00D13254">
        <w:rPr>
          <w:b/>
          <w:noProof/>
          <w:lang w:val="sr-Cyrl-RS"/>
        </w:rPr>
        <w:t>32</w:t>
      </w:r>
      <w:r w:rsidR="00D13254">
        <w:rPr>
          <w:b/>
          <w:noProof/>
        </w:rPr>
        <w:t>-</w:t>
      </w:r>
      <w:r w:rsidR="00D13254">
        <w:rPr>
          <w:b/>
          <w:noProof/>
          <w:lang w:val="sr-Cyrl-RS"/>
        </w:rPr>
        <w:t>20</w:t>
      </w:r>
      <w:r w:rsidRPr="003F0FE8">
        <w:rPr>
          <w:b/>
          <w:noProof/>
        </w:rPr>
        <w:t>-ОС</w:t>
      </w:r>
    </w:p>
    <w:p w:rsidR="000D6C01" w:rsidRPr="003F0FE8" w:rsidRDefault="000D6C01" w:rsidP="000D6C01">
      <w:pPr>
        <w:rPr>
          <w:noProof/>
        </w:rPr>
      </w:pPr>
    </w:p>
    <w:p w:rsidR="000D6C01" w:rsidRPr="003F0FE8" w:rsidRDefault="000D6C01" w:rsidP="000D6C01">
      <w:pPr>
        <w:rPr>
          <w:noProof/>
        </w:rPr>
      </w:pPr>
      <w:r w:rsidRPr="003F0FE8">
        <w:rPr>
          <w:noProof/>
        </w:rPr>
        <w:t>Овај оквирни споразум закључен је између:</w:t>
      </w:r>
    </w:p>
    <w:p w:rsidR="000D6C01" w:rsidRPr="003F0FE8" w:rsidRDefault="000D6C01" w:rsidP="000D6C01">
      <w:pPr>
        <w:rPr>
          <w:noProof/>
        </w:rPr>
      </w:pPr>
    </w:p>
    <w:p w:rsidR="000D6C01" w:rsidRPr="003F0FE8" w:rsidRDefault="000D6C01" w:rsidP="000D6C01">
      <w:pPr>
        <w:numPr>
          <w:ilvl w:val="0"/>
          <w:numId w:val="5"/>
        </w:numPr>
        <w:jc w:val="both"/>
        <w:rPr>
          <w:noProof/>
        </w:rPr>
      </w:pPr>
      <w:r w:rsidRPr="003F0FE8">
        <w:rPr>
          <w:b/>
          <w:noProof/>
        </w:rPr>
        <w:t>КЛИНИЧКИ ЦЕНТАР ВОЈВОДИНЕ</w:t>
      </w:r>
      <w:r w:rsidRPr="003F0FE8">
        <w:rPr>
          <w:noProof/>
        </w:rPr>
        <w:t xml:space="preserve">, Хајдук Вељкова 1, Нови Сад, </w:t>
      </w:r>
    </w:p>
    <w:p w:rsidR="000D6C01" w:rsidRPr="003F0FE8" w:rsidRDefault="000D6C01" w:rsidP="000D6C01">
      <w:pPr>
        <w:ind w:left="720"/>
        <w:jc w:val="both"/>
        <w:rPr>
          <w:noProof/>
        </w:rPr>
      </w:pPr>
      <w:r w:rsidRPr="003F0FE8">
        <w:rPr>
          <w:noProof/>
        </w:rPr>
        <w:t>ПИБ: 101696893 Матични број: 08664161.</w:t>
      </w:r>
    </w:p>
    <w:p w:rsidR="000D6C01" w:rsidRPr="003F0FE8" w:rsidRDefault="000D6C01" w:rsidP="000D6C01">
      <w:pPr>
        <w:ind w:left="720"/>
        <w:jc w:val="both"/>
        <w:rPr>
          <w:noProof/>
        </w:rPr>
      </w:pPr>
      <w:r w:rsidRPr="003F0FE8">
        <w:rPr>
          <w:noProof/>
        </w:rPr>
        <w:t>Број рачуна: 840-577661-50, Управа за трезор - Република Србија Министарство финансија и привреде, Телефон: 021/484-3-484.</w:t>
      </w:r>
    </w:p>
    <w:p w:rsidR="000D6C01" w:rsidRPr="003F0FE8" w:rsidRDefault="000D6C01" w:rsidP="000D6C01">
      <w:pPr>
        <w:ind w:left="720"/>
        <w:jc w:val="both"/>
        <w:rPr>
          <w:noProof/>
        </w:rPr>
      </w:pPr>
      <w:r w:rsidRPr="003F0FE8">
        <w:rPr>
          <w:noProof/>
        </w:rPr>
        <w:t xml:space="preserve">(у даљем тексту: наручилац), кога заступа </w:t>
      </w:r>
      <w:r w:rsidR="002519EC" w:rsidRPr="003F0FE8">
        <w:rPr>
          <w:noProof/>
        </w:rPr>
        <w:t xml:space="preserve">проф. др </w:t>
      </w:r>
      <w:r w:rsidR="002519EC">
        <w:rPr>
          <w:noProof/>
        </w:rPr>
        <w:t>Едита Стокић</w:t>
      </w:r>
      <w:r w:rsidRPr="003F0FE8">
        <w:rPr>
          <w:noProof/>
        </w:rPr>
        <w:t>.</w:t>
      </w:r>
    </w:p>
    <w:p w:rsidR="000D6C01" w:rsidRPr="003F0FE8" w:rsidRDefault="000D6C01" w:rsidP="000D6C01">
      <w:pPr>
        <w:jc w:val="both"/>
        <w:rPr>
          <w:noProof/>
        </w:rPr>
      </w:pPr>
    </w:p>
    <w:p w:rsidR="000D6C01" w:rsidRPr="003F0FE8" w:rsidRDefault="000D6C01" w:rsidP="000D6C01">
      <w:pPr>
        <w:numPr>
          <w:ilvl w:val="0"/>
          <w:numId w:val="5"/>
        </w:numPr>
        <w:jc w:val="both"/>
        <w:rPr>
          <w:noProof/>
        </w:rPr>
      </w:pPr>
      <w:r w:rsidRPr="003F0FE8">
        <w:rPr>
          <w:noProof/>
        </w:rPr>
        <w:t>____________________________________________________________________,</w:t>
      </w:r>
    </w:p>
    <w:p w:rsidR="000D6C01" w:rsidRPr="003F0FE8" w:rsidRDefault="000D6C01" w:rsidP="000D6C01">
      <w:pPr>
        <w:jc w:val="center"/>
      </w:pPr>
      <w:r w:rsidRPr="003F0FE8">
        <w:rPr>
          <w:noProof/>
        </w:rPr>
        <w:t>(</w:t>
      </w:r>
      <w:r w:rsidRPr="003F0FE8">
        <w:rPr>
          <w:i/>
          <w:noProof/>
        </w:rPr>
        <w:t>назив и адреса)</w:t>
      </w:r>
    </w:p>
    <w:p w:rsidR="000D6C01" w:rsidRPr="003F0FE8" w:rsidRDefault="000D6C01" w:rsidP="000D6C01">
      <w:pPr>
        <w:ind w:left="720"/>
        <w:jc w:val="both"/>
        <w:rPr>
          <w:noProof/>
        </w:rPr>
      </w:pPr>
      <w:r w:rsidRPr="003F0FE8">
        <w:rPr>
          <w:noProof/>
        </w:rPr>
        <w:t>ПИБ:.......................... Матични број: ........................................</w:t>
      </w:r>
    </w:p>
    <w:p w:rsidR="000D6C01" w:rsidRPr="003F0FE8" w:rsidRDefault="000D6C01" w:rsidP="000D6C01">
      <w:pPr>
        <w:ind w:left="720"/>
        <w:jc w:val="both"/>
        <w:rPr>
          <w:noProof/>
        </w:rPr>
      </w:pPr>
      <w:r w:rsidRPr="003F0FE8">
        <w:rPr>
          <w:noProof/>
        </w:rPr>
        <w:t>Број рачуна: ............................................ Назив банке:......................................,</w:t>
      </w:r>
    </w:p>
    <w:p w:rsidR="000D6C01" w:rsidRPr="003F0FE8" w:rsidRDefault="000D6C01" w:rsidP="000D6C01">
      <w:pPr>
        <w:ind w:left="720"/>
        <w:jc w:val="both"/>
        <w:rPr>
          <w:noProof/>
        </w:rPr>
      </w:pPr>
      <w:r w:rsidRPr="003F0FE8">
        <w:rPr>
          <w:noProof/>
        </w:rPr>
        <w:t>Телефон:............................Телефакс:......................................</w:t>
      </w:r>
    </w:p>
    <w:p w:rsidR="000D6C01" w:rsidRPr="003F0FE8" w:rsidRDefault="000D6C01" w:rsidP="000D6C01">
      <w:pPr>
        <w:ind w:left="720"/>
        <w:jc w:val="both"/>
        <w:rPr>
          <w:noProof/>
        </w:rPr>
      </w:pPr>
      <w:r w:rsidRPr="003F0FE8">
        <w:rPr>
          <w:noProof/>
        </w:rPr>
        <w:t>(у даљем тексту: добављач), кога заступа ________________________________ .</w:t>
      </w:r>
    </w:p>
    <w:p w:rsidR="000D6C01" w:rsidRPr="003F0FE8" w:rsidRDefault="000D6C01" w:rsidP="000D6C01">
      <w:pPr>
        <w:rPr>
          <w:b/>
          <w:noProof/>
        </w:rPr>
      </w:pPr>
    </w:p>
    <w:p w:rsidR="000D6C01" w:rsidRPr="003F0FE8" w:rsidRDefault="000D6C01" w:rsidP="000D6C01">
      <w:pPr>
        <w:jc w:val="center"/>
        <w:rPr>
          <w:b/>
          <w:noProof/>
        </w:rPr>
      </w:pPr>
      <w:r w:rsidRPr="003F0FE8">
        <w:rPr>
          <w:b/>
          <w:noProof/>
        </w:rPr>
        <w:t>Члан 1.</w:t>
      </w:r>
    </w:p>
    <w:p w:rsidR="000D6C01" w:rsidRPr="003F0FE8" w:rsidRDefault="000D6C01" w:rsidP="000D6C01">
      <w:pPr>
        <w:autoSpaceDE w:val="0"/>
        <w:autoSpaceDN w:val="0"/>
        <w:adjustRightInd w:val="0"/>
        <w:jc w:val="both"/>
        <w:rPr>
          <w:b/>
        </w:rPr>
      </w:pPr>
      <w:r w:rsidRPr="003F0FE8">
        <w:rPr>
          <w:b/>
        </w:rPr>
        <w:t>Стране у оквирном споразуму сагласно констатују:</w:t>
      </w:r>
    </w:p>
    <w:p w:rsidR="000D6C01" w:rsidRPr="003F0FE8" w:rsidRDefault="000D6C01" w:rsidP="000D6C01">
      <w:pPr>
        <w:autoSpaceDE w:val="0"/>
        <w:autoSpaceDN w:val="0"/>
        <w:adjustRightInd w:val="0"/>
        <w:jc w:val="both"/>
        <w:rPr>
          <w:b/>
        </w:rPr>
      </w:pPr>
    </w:p>
    <w:p w:rsidR="000D6C01" w:rsidRPr="003F0FE8" w:rsidRDefault="000D6C01" w:rsidP="000D6C01">
      <w:pPr>
        <w:pStyle w:val="Footer"/>
        <w:jc w:val="both"/>
        <w:rPr>
          <w:b/>
        </w:rPr>
      </w:pPr>
      <w:r w:rsidRPr="003F0FE8">
        <w:t xml:space="preserve">да је наручилац у складу са Законом о јавним набавкама („Службени гласник РС” број 124/12, 14/15 и 68/15; у даљем тексту: Закон) спровео отворени поступак јавне набавке </w:t>
      </w:r>
      <w:r w:rsidR="00D13254" w:rsidRPr="00A557B5">
        <w:rPr>
          <w:b/>
          <w:noProof/>
        </w:rPr>
        <w:t xml:space="preserve">реагенаса и потрошног материјала за биохемијске </w:t>
      </w:r>
      <w:r w:rsidR="00D13254" w:rsidRPr="00A557B5">
        <w:rPr>
          <w:b/>
          <w:noProof/>
          <w:lang w:val="sr-Cyrl-RS"/>
        </w:rPr>
        <w:t>и</w:t>
      </w:r>
      <w:r w:rsidR="00D13254" w:rsidRPr="00A557B5">
        <w:rPr>
          <w:b/>
          <w:noProof/>
        </w:rPr>
        <w:t xml:space="preserve"> хематолошке анализаторе, коагулометре и агрегоме</w:t>
      </w:r>
      <w:r w:rsidR="00D13254" w:rsidRPr="00A557B5">
        <w:rPr>
          <w:b/>
          <w:noProof/>
          <w:lang w:val="sr-Cyrl-RS"/>
        </w:rPr>
        <w:t>тар</w:t>
      </w:r>
      <w:r w:rsidR="00D13254" w:rsidRPr="00A557B5">
        <w:rPr>
          <w:b/>
        </w:rPr>
        <w:t xml:space="preserve"> за потребе Центра за лабораторијску медицину </w:t>
      </w:r>
      <w:r w:rsidR="00D13254" w:rsidRPr="00A557B5">
        <w:rPr>
          <w:b/>
          <w:lang w:val="sr-Cyrl-CS"/>
        </w:rPr>
        <w:t>Клиничког центра Војводине</w:t>
      </w:r>
      <w:r w:rsidR="00D13254" w:rsidRPr="003F0FE8">
        <w:rPr>
          <w:b/>
          <w:noProof/>
        </w:rPr>
        <w:t xml:space="preserve"> </w:t>
      </w:r>
      <w:r w:rsidR="00F05978" w:rsidRPr="003F0FE8">
        <w:rPr>
          <w:b/>
          <w:noProof/>
        </w:rPr>
        <w:t xml:space="preserve">ЈН </w:t>
      </w:r>
      <w:r w:rsidR="00D13254">
        <w:rPr>
          <w:b/>
          <w:noProof/>
          <w:lang w:val="sr-Cyrl-RS"/>
        </w:rPr>
        <w:t>32</w:t>
      </w:r>
      <w:r w:rsidR="00D13254">
        <w:rPr>
          <w:b/>
          <w:noProof/>
        </w:rPr>
        <w:t>-</w:t>
      </w:r>
      <w:r w:rsidR="00D13254">
        <w:rPr>
          <w:b/>
          <w:noProof/>
          <w:lang w:val="sr-Cyrl-RS"/>
        </w:rPr>
        <w:t>20</w:t>
      </w:r>
      <w:r w:rsidRPr="003F0FE8">
        <w:rPr>
          <w:b/>
          <w:noProof/>
        </w:rPr>
        <w:t>-ОС</w:t>
      </w:r>
      <w:r w:rsidRPr="003F0FE8">
        <w:t xml:space="preserve">, са циљем закључивања оквирног споразума са једним понуђачем на период од </w:t>
      </w:r>
      <w:r w:rsidR="00D13254">
        <w:rPr>
          <w:lang w:val="sr-Cyrl-RS"/>
        </w:rPr>
        <w:t>шест месеци</w:t>
      </w:r>
      <w:r w:rsidR="00D13254" w:rsidRPr="003F0FE8">
        <w:t xml:space="preserve"> </w:t>
      </w:r>
      <w:r w:rsidRPr="003F0FE8">
        <w:t>за следеће партије:</w:t>
      </w:r>
    </w:p>
    <w:p w:rsidR="000D6C01" w:rsidRPr="003F0FE8" w:rsidRDefault="000D6C01" w:rsidP="000D6C01">
      <w:pPr>
        <w:pStyle w:val="Footer"/>
        <w:jc w:val="both"/>
      </w:pPr>
    </w:p>
    <w:tbl>
      <w:tblPr>
        <w:tblStyle w:val="TableGrid"/>
        <w:tblW w:w="0" w:type="auto"/>
        <w:tblLook w:val="04A0" w:firstRow="1" w:lastRow="0" w:firstColumn="1" w:lastColumn="0" w:noHBand="0" w:noVBand="1"/>
      </w:tblPr>
      <w:tblGrid>
        <w:gridCol w:w="1101"/>
        <w:gridCol w:w="5307"/>
        <w:gridCol w:w="2914"/>
      </w:tblGrid>
      <w:tr w:rsidR="00204848" w:rsidTr="007318E0">
        <w:trPr>
          <w:trHeight w:val="165"/>
        </w:trPr>
        <w:tc>
          <w:tcPr>
            <w:tcW w:w="1101" w:type="dxa"/>
            <w:tcBorders>
              <w:top w:val="single" w:sz="4" w:space="0" w:color="auto"/>
              <w:left w:val="single" w:sz="4" w:space="0" w:color="auto"/>
              <w:bottom w:val="single" w:sz="4" w:space="0" w:color="auto"/>
              <w:right w:val="single" w:sz="4" w:space="0" w:color="auto"/>
            </w:tcBorders>
            <w:vAlign w:val="center"/>
            <w:hideMark/>
          </w:tcPr>
          <w:p w:rsidR="00204848" w:rsidRPr="00EB0B67" w:rsidRDefault="00204848" w:rsidP="007318E0">
            <w:pPr>
              <w:jc w:val="center"/>
              <w:rPr>
                <w:b/>
                <w:lang w:val="sr-Cyrl-CS"/>
              </w:rPr>
            </w:pPr>
            <w:r>
              <w:rPr>
                <w:b/>
                <w:lang w:val="sr-Cyrl-CS"/>
              </w:rPr>
              <w:t>р.</w:t>
            </w:r>
            <w:r w:rsidRPr="00EB0B67">
              <w:rPr>
                <w:b/>
                <w:lang w:val="sr-Cyrl-CS"/>
              </w:rPr>
              <w:t>бр</w:t>
            </w:r>
            <w:r>
              <w:rPr>
                <w:b/>
                <w:lang w:val="sr-Cyrl-CS"/>
              </w:rPr>
              <w:t>.</w:t>
            </w:r>
            <w:r w:rsidRPr="00EB0B67">
              <w:rPr>
                <w:b/>
                <w:lang w:val="sr-Cyrl-CS"/>
              </w:rPr>
              <w:t xml:space="preserve"> партије</w:t>
            </w:r>
          </w:p>
        </w:tc>
        <w:tc>
          <w:tcPr>
            <w:tcW w:w="5307" w:type="dxa"/>
            <w:tcBorders>
              <w:top w:val="single" w:sz="4" w:space="0" w:color="auto"/>
              <w:left w:val="single" w:sz="4" w:space="0" w:color="auto"/>
              <w:bottom w:val="single" w:sz="4" w:space="0" w:color="auto"/>
              <w:right w:val="single" w:sz="4" w:space="0" w:color="auto"/>
            </w:tcBorders>
            <w:vAlign w:val="center"/>
            <w:hideMark/>
          </w:tcPr>
          <w:p w:rsidR="00204848" w:rsidRPr="00EB0B67" w:rsidRDefault="00204848" w:rsidP="007318E0">
            <w:pPr>
              <w:jc w:val="center"/>
              <w:rPr>
                <w:b/>
              </w:rPr>
            </w:pPr>
            <w:r w:rsidRPr="00EB0B67">
              <w:rPr>
                <w:b/>
              </w:rPr>
              <w:t>Назив партије</w:t>
            </w:r>
          </w:p>
        </w:tc>
        <w:tc>
          <w:tcPr>
            <w:tcW w:w="2914" w:type="dxa"/>
            <w:tcBorders>
              <w:top w:val="single" w:sz="4" w:space="0" w:color="auto"/>
              <w:left w:val="single" w:sz="4" w:space="0" w:color="auto"/>
              <w:bottom w:val="single" w:sz="4" w:space="0" w:color="auto"/>
              <w:right w:val="single" w:sz="4" w:space="0" w:color="auto"/>
            </w:tcBorders>
            <w:vAlign w:val="center"/>
            <w:hideMark/>
          </w:tcPr>
          <w:p w:rsidR="00204848" w:rsidRDefault="00204848" w:rsidP="007318E0">
            <w:pPr>
              <w:jc w:val="center"/>
              <w:rPr>
                <w:b/>
              </w:rPr>
            </w:pPr>
            <w:r>
              <w:rPr>
                <w:b/>
              </w:rPr>
              <w:t>В</w:t>
            </w:r>
            <w:r w:rsidRPr="00EB0B67">
              <w:rPr>
                <w:b/>
              </w:rPr>
              <w:t>редност партије</w:t>
            </w:r>
            <w:r>
              <w:rPr>
                <w:b/>
              </w:rPr>
              <w:t xml:space="preserve"> у динарима,</w:t>
            </w:r>
          </w:p>
          <w:p w:rsidR="00204848" w:rsidRPr="007E57D8" w:rsidRDefault="00204848" w:rsidP="007318E0">
            <w:pPr>
              <w:jc w:val="center"/>
              <w:rPr>
                <w:b/>
              </w:rPr>
            </w:pPr>
            <w:r>
              <w:rPr>
                <w:b/>
              </w:rPr>
              <w:t>без ПДВ</w:t>
            </w:r>
          </w:p>
        </w:tc>
      </w:tr>
      <w:tr w:rsidR="00D13254" w:rsidRPr="00D33F1C" w:rsidTr="00D13254">
        <w:trPr>
          <w:trHeight w:val="165"/>
        </w:trPr>
        <w:tc>
          <w:tcPr>
            <w:tcW w:w="1101" w:type="dxa"/>
            <w:tcBorders>
              <w:top w:val="single" w:sz="4" w:space="0" w:color="auto"/>
              <w:left w:val="single" w:sz="4" w:space="0" w:color="auto"/>
              <w:bottom w:val="single" w:sz="4" w:space="0" w:color="auto"/>
              <w:right w:val="single" w:sz="4" w:space="0" w:color="auto"/>
            </w:tcBorders>
            <w:vAlign w:val="center"/>
            <w:hideMark/>
          </w:tcPr>
          <w:p w:rsidR="00D13254" w:rsidRPr="00D33F1C" w:rsidRDefault="00D13254" w:rsidP="007318E0">
            <w:pPr>
              <w:jc w:val="center"/>
              <w:rPr>
                <w:noProof/>
                <w:lang w:val="sr-Cyrl-CS"/>
              </w:rPr>
            </w:pPr>
            <w:r w:rsidRPr="00D33F1C">
              <w:rPr>
                <w:noProof/>
                <w:lang w:val="sr-Cyrl-CS"/>
              </w:rPr>
              <w:t>1.</w:t>
            </w:r>
          </w:p>
        </w:tc>
        <w:tc>
          <w:tcPr>
            <w:tcW w:w="5307" w:type="dxa"/>
            <w:tcBorders>
              <w:top w:val="single" w:sz="4" w:space="0" w:color="auto"/>
              <w:left w:val="single" w:sz="4" w:space="0" w:color="auto"/>
              <w:bottom w:val="single" w:sz="4" w:space="0" w:color="auto"/>
              <w:right w:val="single" w:sz="4" w:space="0" w:color="auto"/>
            </w:tcBorders>
          </w:tcPr>
          <w:p w:rsidR="00D13254" w:rsidRPr="00A557B5" w:rsidRDefault="00D13254" w:rsidP="00D13254">
            <w:pPr>
              <w:spacing w:after="240"/>
            </w:pPr>
            <w:r>
              <w:rPr>
                <w:noProof/>
                <w:lang w:val="sr-Cyrl-RS"/>
              </w:rPr>
              <w:t>Р</w:t>
            </w:r>
            <w:r>
              <w:rPr>
                <w:noProof/>
                <w:lang w:val="sr-Cyrl-CS"/>
              </w:rPr>
              <w:t>еагенси</w:t>
            </w:r>
            <w:r w:rsidRPr="009737C9">
              <w:rPr>
                <w:noProof/>
                <w:lang w:val="sr-Cyrl-CS"/>
              </w:rPr>
              <w:t xml:space="preserve"> </w:t>
            </w:r>
            <w:r>
              <w:rPr>
                <w:noProof/>
                <w:lang w:val="sr-Cyrl-CS"/>
              </w:rPr>
              <w:t>и</w:t>
            </w:r>
            <w:r w:rsidRPr="009737C9">
              <w:rPr>
                <w:noProof/>
                <w:lang w:val="sr-Cyrl-CS"/>
              </w:rPr>
              <w:t xml:space="preserve"> </w:t>
            </w:r>
            <w:r>
              <w:rPr>
                <w:noProof/>
                <w:lang w:val="sr-Cyrl-CS"/>
              </w:rPr>
              <w:t>потрошни</w:t>
            </w:r>
            <w:r w:rsidRPr="009737C9">
              <w:rPr>
                <w:noProof/>
                <w:lang w:val="sr-Cyrl-CS"/>
              </w:rPr>
              <w:t xml:space="preserve"> </w:t>
            </w:r>
            <w:r>
              <w:rPr>
                <w:noProof/>
                <w:lang w:val="sr-Cyrl-CS"/>
              </w:rPr>
              <w:t>материјал</w:t>
            </w:r>
            <w:r w:rsidRPr="009737C9">
              <w:rPr>
                <w:lang w:val="sr-Cyrl-CS"/>
              </w:rPr>
              <w:t xml:space="preserve"> </w:t>
            </w:r>
            <w:r>
              <w:rPr>
                <w:noProof/>
                <w:lang w:val="sr-Cyrl-CS"/>
              </w:rPr>
              <w:t>за</w:t>
            </w:r>
            <w:r w:rsidRPr="009737C9">
              <w:rPr>
                <w:noProof/>
                <w:lang w:val="sr-Cyrl-CS"/>
              </w:rPr>
              <w:t xml:space="preserve"> </w:t>
            </w:r>
            <w:r>
              <w:rPr>
                <w:noProof/>
                <w:lang w:val="sr-Cyrl-CS"/>
              </w:rPr>
              <w:t>апарат</w:t>
            </w:r>
            <w:r w:rsidRPr="009737C9">
              <w:rPr>
                <w:lang w:val="sr-Cyrl-CS"/>
              </w:rPr>
              <w:t xml:space="preserve"> </w:t>
            </w:r>
            <w:r w:rsidRPr="00A557B5">
              <w:t>URISED+LABUMAT</w:t>
            </w:r>
          </w:p>
        </w:tc>
        <w:tc>
          <w:tcPr>
            <w:tcW w:w="2914" w:type="dxa"/>
            <w:tcBorders>
              <w:top w:val="single" w:sz="4" w:space="0" w:color="auto"/>
              <w:left w:val="single" w:sz="4" w:space="0" w:color="auto"/>
              <w:bottom w:val="single" w:sz="4" w:space="0" w:color="auto"/>
              <w:right w:val="single" w:sz="4" w:space="0" w:color="auto"/>
            </w:tcBorders>
            <w:vAlign w:val="center"/>
          </w:tcPr>
          <w:p w:rsidR="00D13254" w:rsidRPr="006B3E8C" w:rsidRDefault="00D13254" w:rsidP="007318E0">
            <w:pPr>
              <w:jc w:val="center"/>
              <w:rPr>
                <w:color w:val="000000"/>
              </w:rPr>
            </w:pPr>
          </w:p>
        </w:tc>
      </w:tr>
      <w:tr w:rsidR="00D13254" w:rsidRPr="00C95D29" w:rsidTr="00D13254">
        <w:trPr>
          <w:trHeight w:val="165"/>
        </w:trPr>
        <w:tc>
          <w:tcPr>
            <w:tcW w:w="1101" w:type="dxa"/>
            <w:tcBorders>
              <w:top w:val="single" w:sz="4" w:space="0" w:color="auto"/>
              <w:left w:val="single" w:sz="4" w:space="0" w:color="auto"/>
              <w:bottom w:val="single" w:sz="4" w:space="0" w:color="auto"/>
              <w:right w:val="single" w:sz="4" w:space="0" w:color="auto"/>
            </w:tcBorders>
            <w:vAlign w:val="center"/>
            <w:hideMark/>
          </w:tcPr>
          <w:p w:rsidR="00D13254" w:rsidRPr="00D33F1C" w:rsidRDefault="00D13254" w:rsidP="007318E0">
            <w:pPr>
              <w:jc w:val="center"/>
              <w:rPr>
                <w:noProof/>
                <w:lang w:val="sr-Cyrl-CS"/>
              </w:rPr>
            </w:pPr>
            <w:r w:rsidRPr="00D33F1C">
              <w:rPr>
                <w:noProof/>
                <w:lang w:val="sr-Cyrl-CS"/>
              </w:rPr>
              <w:t>2.</w:t>
            </w:r>
          </w:p>
        </w:tc>
        <w:tc>
          <w:tcPr>
            <w:tcW w:w="5307" w:type="dxa"/>
            <w:tcBorders>
              <w:top w:val="single" w:sz="4" w:space="0" w:color="auto"/>
              <w:left w:val="single" w:sz="4" w:space="0" w:color="auto"/>
              <w:bottom w:val="single" w:sz="4" w:space="0" w:color="auto"/>
              <w:right w:val="single" w:sz="4" w:space="0" w:color="auto"/>
            </w:tcBorders>
          </w:tcPr>
          <w:p w:rsidR="00D13254" w:rsidRPr="00A557B5" w:rsidRDefault="00D13254" w:rsidP="00D13254">
            <w:r>
              <w:rPr>
                <w:noProof/>
                <w:lang w:val="sr-Cyrl-CS"/>
              </w:rPr>
              <w:t>Реагенси</w:t>
            </w:r>
            <w:r w:rsidRPr="009737C9">
              <w:rPr>
                <w:noProof/>
                <w:lang w:val="sr-Cyrl-CS"/>
              </w:rPr>
              <w:t xml:space="preserve"> </w:t>
            </w:r>
            <w:r>
              <w:rPr>
                <w:noProof/>
                <w:lang w:val="sr-Cyrl-CS"/>
              </w:rPr>
              <w:t>и</w:t>
            </w:r>
            <w:r w:rsidRPr="009737C9">
              <w:rPr>
                <w:noProof/>
                <w:lang w:val="sr-Cyrl-CS"/>
              </w:rPr>
              <w:t xml:space="preserve"> </w:t>
            </w:r>
            <w:r>
              <w:rPr>
                <w:noProof/>
                <w:lang w:val="sr-Cyrl-CS"/>
              </w:rPr>
              <w:t>потрошни</w:t>
            </w:r>
            <w:r w:rsidRPr="009737C9">
              <w:rPr>
                <w:noProof/>
                <w:lang w:val="sr-Cyrl-CS"/>
              </w:rPr>
              <w:t xml:space="preserve"> </w:t>
            </w:r>
            <w:r>
              <w:rPr>
                <w:noProof/>
                <w:lang w:val="sr-Cyrl-CS"/>
              </w:rPr>
              <w:t>материјал</w:t>
            </w:r>
            <w:r w:rsidRPr="009737C9">
              <w:rPr>
                <w:noProof/>
                <w:lang w:val="sr-Cyrl-CS"/>
              </w:rPr>
              <w:t xml:space="preserve"> </w:t>
            </w:r>
            <w:r>
              <w:rPr>
                <w:noProof/>
                <w:lang w:val="sr-Cyrl-CS"/>
              </w:rPr>
              <w:t>за</w:t>
            </w:r>
            <w:r w:rsidRPr="009737C9">
              <w:rPr>
                <w:noProof/>
                <w:lang w:val="sr-Cyrl-CS"/>
              </w:rPr>
              <w:t xml:space="preserve"> </w:t>
            </w:r>
            <w:r>
              <w:rPr>
                <w:noProof/>
                <w:lang w:val="sr-Cyrl-CS"/>
              </w:rPr>
              <w:t>апарат</w:t>
            </w:r>
            <w:r w:rsidRPr="009737C9">
              <w:rPr>
                <w:lang w:val="sr-Cyrl-CS"/>
              </w:rPr>
              <w:t xml:space="preserve"> </w:t>
            </w:r>
            <w:r w:rsidRPr="00A557B5">
              <w:t>BIOSEN</w:t>
            </w:r>
          </w:p>
        </w:tc>
        <w:tc>
          <w:tcPr>
            <w:tcW w:w="2914" w:type="dxa"/>
            <w:tcBorders>
              <w:top w:val="single" w:sz="4" w:space="0" w:color="auto"/>
              <w:left w:val="single" w:sz="4" w:space="0" w:color="auto"/>
              <w:bottom w:val="single" w:sz="4" w:space="0" w:color="auto"/>
              <w:right w:val="single" w:sz="4" w:space="0" w:color="auto"/>
            </w:tcBorders>
            <w:vAlign w:val="center"/>
          </w:tcPr>
          <w:p w:rsidR="00D13254" w:rsidRPr="006B3E8C" w:rsidRDefault="00D13254" w:rsidP="007318E0">
            <w:pPr>
              <w:jc w:val="center"/>
              <w:rPr>
                <w:noProof/>
                <w:color w:val="000000"/>
              </w:rPr>
            </w:pPr>
          </w:p>
        </w:tc>
      </w:tr>
      <w:tr w:rsidR="00D13254" w:rsidRPr="00C95D29" w:rsidTr="00D13254">
        <w:trPr>
          <w:trHeight w:val="165"/>
        </w:trPr>
        <w:tc>
          <w:tcPr>
            <w:tcW w:w="1101" w:type="dxa"/>
            <w:tcBorders>
              <w:top w:val="single" w:sz="4" w:space="0" w:color="auto"/>
              <w:left w:val="single" w:sz="4" w:space="0" w:color="auto"/>
              <w:bottom w:val="single" w:sz="4" w:space="0" w:color="auto"/>
              <w:right w:val="single" w:sz="4" w:space="0" w:color="auto"/>
            </w:tcBorders>
            <w:vAlign w:val="center"/>
          </w:tcPr>
          <w:p w:rsidR="00D13254" w:rsidRPr="00C95D29" w:rsidRDefault="00D13254" w:rsidP="007318E0">
            <w:pPr>
              <w:jc w:val="center"/>
              <w:rPr>
                <w:noProof/>
                <w:lang w:val="sr-Cyrl-CS"/>
              </w:rPr>
            </w:pPr>
            <w:r w:rsidRPr="00C95D29">
              <w:rPr>
                <w:noProof/>
                <w:lang w:val="sr-Cyrl-CS"/>
              </w:rPr>
              <w:t>3.</w:t>
            </w:r>
          </w:p>
        </w:tc>
        <w:tc>
          <w:tcPr>
            <w:tcW w:w="5307" w:type="dxa"/>
            <w:tcBorders>
              <w:top w:val="single" w:sz="4" w:space="0" w:color="auto"/>
              <w:left w:val="single" w:sz="4" w:space="0" w:color="auto"/>
              <w:bottom w:val="single" w:sz="4" w:space="0" w:color="auto"/>
              <w:right w:val="single" w:sz="4" w:space="0" w:color="auto"/>
            </w:tcBorders>
          </w:tcPr>
          <w:p w:rsidR="00D13254" w:rsidRPr="00A557B5" w:rsidRDefault="00D13254" w:rsidP="00D13254">
            <w:r>
              <w:rPr>
                <w:noProof/>
                <w:lang w:val="sr-Cyrl-CS"/>
              </w:rPr>
              <w:t>Реагенси</w:t>
            </w:r>
            <w:r w:rsidRPr="009737C9">
              <w:rPr>
                <w:noProof/>
                <w:lang w:val="sr-Cyrl-CS"/>
              </w:rPr>
              <w:t xml:space="preserve"> </w:t>
            </w:r>
            <w:r>
              <w:rPr>
                <w:noProof/>
                <w:lang w:val="sr-Cyrl-CS"/>
              </w:rPr>
              <w:t>и</w:t>
            </w:r>
            <w:r w:rsidRPr="009737C9">
              <w:rPr>
                <w:noProof/>
                <w:lang w:val="sr-Cyrl-CS"/>
              </w:rPr>
              <w:t xml:space="preserve"> </w:t>
            </w:r>
            <w:r>
              <w:rPr>
                <w:noProof/>
                <w:lang w:val="sr-Cyrl-CS"/>
              </w:rPr>
              <w:t>потрошни</w:t>
            </w:r>
            <w:r w:rsidRPr="009737C9">
              <w:rPr>
                <w:noProof/>
                <w:lang w:val="sr-Cyrl-CS"/>
              </w:rPr>
              <w:t xml:space="preserve"> </w:t>
            </w:r>
            <w:r>
              <w:rPr>
                <w:noProof/>
                <w:lang w:val="sr-Cyrl-CS"/>
              </w:rPr>
              <w:t>материјал</w:t>
            </w:r>
            <w:r w:rsidRPr="009737C9">
              <w:rPr>
                <w:noProof/>
                <w:lang w:val="sr-Cyrl-CS"/>
              </w:rPr>
              <w:t xml:space="preserve"> </w:t>
            </w:r>
            <w:r>
              <w:rPr>
                <w:noProof/>
                <w:lang w:val="sr-Cyrl-CS"/>
              </w:rPr>
              <w:t>за</w:t>
            </w:r>
            <w:r w:rsidRPr="009737C9">
              <w:rPr>
                <w:noProof/>
                <w:lang w:val="sr-Cyrl-CS"/>
              </w:rPr>
              <w:t xml:space="preserve"> </w:t>
            </w:r>
            <w:r>
              <w:rPr>
                <w:noProof/>
                <w:lang w:val="sr-Cyrl-CS"/>
              </w:rPr>
              <w:t>апарат</w:t>
            </w:r>
            <w:r w:rsidRPr="009737C9">
              <w:rPr>
                <w:lang w:val="sr-Cyrl-CS"/>
              </w:rPr>
              <w:t xml:space="preserve"> </w:t>
            </w:r>
            <w:r w:rsidRPr="00A557B5">
              <w:t>AVL 9180</w:t>
            </w:r>
          </w:p>
        </w:tc>
        <w:tc>
          <w:tcPr>
            <w:tcW w:w="2914" w:type="dxa"/>
            <w:tcBorders>
              <w:top w:val="single" w:sz="4" w:space="0" w:color="auto"/>
              <w:left w:val="single" w:sz="4" w:space="0" w:color="auto"/>
              <w:bottom w:val="single" w:sz="4" w:space="0" w:color="auto"/>
              <w:right w:val="single" w:sz="4" w:space="0" w:color="auto"/>
            </w:tcBorders>
            <w:vAlign w:val="center"/>
          </w:tcPr>
          <w:p w:rsidR="00D13254" w:rsidRPr="006B3E8C" w:rsidRDefault="00D13254" w:rsidP="007318E0">
            <w:pPr>
              <w:jc w:val="center"/>
              <w:rPr>
                <w:noProof/>
                <w:color w:val="000000"/>
              </w:rPr>
            </w:pPr>
          </w:p>
        </w:tc>
      </w:tr>
      <w:tr w:rsidR="00D13254" w:rsidRPr="00C95D29" w:rsidTr="00D13254">
        <w:trPr>
          <w:trHeight w:val="165"/>
        </w:trPr>
        <w:tc>
          <w:tcPr>
            <w:tcW w:w="1101" w:type="dxa"/>
            <w:tcBorders>
              <w:top w:val="single" w:sz="4" w:space="0" w:color="auto"/>
              <w:left w:val="single" w:sz="4" w:space="0" w:color="auto"/>
              <w:bottom w:val="single" w:sz="4" w:space="0" w:color="auto"/>
              <w:right w:val="single" w:sz="4" w:space="0" w:color="auto"/>
            </w:tcBorders>
            <w:vAlign w:val="center"/>
          </w:tcPr>
          <w:p w:rsidR="00D13254" w:rsidRPr="00C95D29" w:rsidRDefault="00D13254" w:rsidP="007318E0">
            <w:pPr>
              <w:jc w:val="center"/>
              <w:rPr>
                <w:noProof/>
                <w:lang w:val="sr-Cyrl-CS"/>
              </w:rPr>
            </w:pPr>
            <w:r w:rsidRPr="00C95D29">
              <w:rPr>
                <w:noProof/>
                <w:lang w:val="sr-Cyrl-CS"/>
              </w:rPr>
              <w:t>4.</w:t>
            </w:r>
          </w:p>
        </w:tc>
        <w:tc>
          <w:tcPr>
            <w:tcW w:w="5307" w:type="dxa"/>
            <w:tcBorders>
              <w:top w:val="single" w:sz="4" w:space="0" w:color="auto"/>
              <w:left w:val="single" w:sz="4" w:space="0" w:color="auto"/>
              <w:bottom w:val="single" w:sz="4" w:space="0" w:color="auto"/>
              <w:right w:val="single" w:sz="4" w:space="0" w:color="auto"/>
            </w:tcBorders>
          </w:tcPr>
          <w:p w:rsidR="00D13254" w:rsidRPr="00A557B5" w:rsidRDefault="00D13254" w:rsidP="00D13254">
            <w:r>
              <w:rPr>
                <w:noProof/>
                <w:lang w:val="sr-Cyrl-CS"/>
              </w:rPr>
              <w:t>Реагенси</w:t>
            </w:r>
            <w:r w:rsidRPr="009737C9">
              <w:rPr>
                <w:noProof/>
                <w:lang w:val="sr-Cyrl-CS"/>
              </w:rPr>
              <w:t xml:space="preserve"> </w:t>
            </w:r>
            <w:r>
              <w:rPr>
                <w:noProof/>
                <w:lang w:val="sr-Cyrl-CS"/>
              </w:rPr>
              <w:t>и</w:t>
            </w:r>
            <w:r w:rsidRPr="009737C9">
              <w:rPr>
                <w:noProof/>
                <w:lang w:val="sr-Cyrl-CS"/>
              </w:rPr>
              <w:t xml:space="preserve"> </w:t>
            </w:r>
            <w:r>
              <w:rPr>
                <w:noProof/>
                <w:lang w:val="sr-Cyrl-CS"/>
              </w:rPr>
              <w:t>потрошни</w:t>
            </w:r>
            <w:r w:rsidRPr="009737C9">
              <w:rPr>
                <w:noProof/>
                <w:lang w:val="sr-Cyrl-CS"/>
              </w:rPr>
              <w:t xml:space="preserve"> </w:t>
            </w:r>
            <w:r>
              <w:rPr>
                <w:noProof/>
                <w:lang w:val="sr-Cyrl-CS"/>
              </w:rPr>
              <w:t>материјал</w:t>
            </w:r>
            <w:r w:rsidRPr="009737C9">
              <w:rPr>
                <w:noProof/>
                <w:lang w:val="sr-Cyrl-CS"/>
              </w:rPr>
              <w:t xml:space="preserve"> </w:t>
            </w:r>
            <w:r>
              <w:rPr>
                <w:noProof/>
                <w:lang w:val="sr-Cyrl-CS"/>
              </w:rPr>
              <w:t>за</w:t>
            </w:r>
            <w:r w:rsidRPr="009737C9">
              <w:rPr>
                <w:noProof/>
                <w:lang w:val="sr-Cyrl-CS"/>
              </w:rPr>
              <w:t xml:space="preserve"> </w:t>
            </w:r>
            <w:r>
              <w:rPr>
                <w:noProof/>
                <w:lang w:val="sr-Cyrl-CS"/>
              </w:rPr>
              <w:t>апарате</w:t>
            </w:r>
            <w:r w:rsidRPr="009737C9">
              <w:rPr>
                <w:noProof/>
                <w:lang w:val="sr-Cyrl-CS"/>
              </w:rPr>
              <w:t xml:space="preserve">                                                                               </w:t>
            </w:r>
            <w:r w:rsidRPr="009737C9">
              <w:rPr>
                <w:lang w:val="sr-Cyrl-CS"/>
              </w:rPr>
              <w:t xml:space="preserve"> </w:t>
            </w:r>
            <w:r w:rsidRPr="00A557B5">
              <w:t xml:space="preserve">SYSMEX XN </w:t>
            </w:r>
            <w:r>
              <w:rPr>
                <w:lang w:val="sr-Cyrl-CS"/>
              </w:rPr>
              <w:t>и</w:t>
            </w:r>
            <w:r w:rsidRPr="00A557B5">
              <w:t xml:space="preserve"> SYSMEX XS</w:t>
            </w:r>
          </w:p>
        </w:tc>
        <w:tc>
          <w:tcPr>
            <w:tcW w:w="2914" w:type="dxa"/>
            <w:tcBorders>
              <w:top w:val="single" w:sz="4" w:space="0" w:color="auto"/>
              <w:left w:val="single" w:sz="4" w:space="0" w:color="auto"/>
              <w:bottom w:val="single" w:sz="4" w:space="0" w:color="auto"/>
              <w:right w:val="single" w:sz="4" w:space="0" w:color="auto"/>
            </w:tcBorders>
            <w:vAlign w:val="center"/>
          </w:tcPr>
          <w:p w:rsidR="00D13254" w:rsidRPr="006B3E8C" w:rsidRDefault="00D13254" w:rsidP="007318E0">
            <w:pPr>
              <w:jc w:val="center"/>
              <w:rPr>
                <w:noProof/>
                <w:color w:val="000000"/>
              </w:rPr>
            </w:pPr>
          </w:p>
        </w:tc>
      </w:tr>
      <w:tr w:rsidR="00D13254" w:rsidRPr="00C95D29" w:rsidTr="00D13254">
        <w:trPr>
          <w:trHeight w:val="165"/>
        </w:trPr>
        <w:tc>
          <w:tcPr>
            <w:tcW w:w="1101" w:type="dxa"/>
            <w:tcBorders>
              <w:top w:val="single" w:sz="4" w:space="0" w:color="auto"/>
              <w:left w:val="single" w:sz="4" w:space="0" w:color="auto"/>
              <w:bottom w:val="single" w:sz="4" w:space="0" w:color="auto"/>
              <w:right w:val="single" w:sz="4" w:space="0" w:color="auto"/>
            </w:tcBorders>
            <w:vAlign w:val="center"/>
          </w:tcPr>
          <w:p w:rsidR="00D13254" w:rsidRPr="00C95450" w:rsidRDefault="00D13254" w:rsidP="007318E0">
            <w:pPr>
              <w:jc w:val="center"/>
              <w:rPr>
                <w:noProof/>
                <w:lang w:val="en-US"/>
              </w:rPr>
            </w:pPr>
            <w:r>
              <w:rPr>
                <w:noProof/>
                <w:lang w:val="en-US"/>
              </w:rPr>
              <w:t>5.</w:t>
            </w:r>
          </w:p>
        </w:tc>
        <w:tc>
          <w:tcPr>
            <w:tcW w:w="5307" w:type="dxa"/>
            <w:tcBorders>
              <w:top w:val="single" w:sz="4" w:space="0" w:color="auto"/>
              <w:left w:val="single" w:sz="4" w:space="0" w:color="auto"/>
              <w:bottom w:val="single" w:sz="4" w:space="0" w:color="auto"/>
              <w:right w:val="single" w:sz="4" w:space="0" w:color="auto"/>
            </w:tcBorders>
          </w:tcPr>
          <w:p w:rsidR="00D13254" w:rsidRPr="00A557B5" w:rsidRDefault="00D13254" w:rsidP="00D13254">
            <w:r>
              <w:rPr>
                <w:noProof/>
                <w:lang w:val="sr-Cyrl-CS"/>
              </w:rPr>
              <w:t>Реагенси</w:t>
            </w:r>
            <w:r w:rsidRPr="009737C9">
              <w:rPr>
                <w:noProof/>
                <w:lang w:val="sr-Cyrl-CS"/>
              </w:rPr>
              <w:t xml:space="preserve"> </w:t>
            </w:r>
            <w:r>
              <w:rPr>
                <w:noProof/>
                <w:lang w:val="sr-Cyrl-CS"/>
              </w:rPr>
              <w:t>и</w:t>
            </w:r>
            <w:r w:rsidRPr="009737C9">
              <w:rPr>
                <w:noProof/>
                <w:lang w:val="sr-Cyrl-CS"/>
              </w:rPr>
              <w:t xml:space="preserve"> </w:t>
            </w:r>
            <w:r>
              <w:rPr>
                <w:noProof/>
                <w:lang w:val="sr-Cyrl-CS"/>
              </w:rPr>
              <w:t>потрошни</w:t>
            </w:r>
            <w:r w:rsidRPr="009737C9">
              <w:rPr>
                <w:noProof/>
                <w:lang w:val="sr-Cyrl-CS"/>
              </w:rPr>
              <w:t xml:space="preserve"> </w:t>
            </w:r>
            <w:r>
              <w:rPr>
                <w:noProof/>
                <w:lang w:val="sr-Cyrl-CS"/>
              </w:rPr>
              <w:t>материјал</w:t>
            </w:r>
            <w:r w:rsidRPr="009737C9">
              <w:rPr>
                <w:noProof/>
                <w:lang w:val="sr-Cyrl-CS"/>
              </w:rPr>
              <w:t xml:space="preserve"> </w:t>
            </w:r>
            <w:r>
              <w:rPr>
                <w:noProof/>
                <w:lang w:val="sr-Cyrl-CS"/>
              </w:rPr>
              <w:t>за</w:t>
            </w:r>
            <w:r w:rsidRPr="009737C9">
              <w:rPr>
                <w:noProof/>
                <w:lang w:val="sr-Cyrl-CS"/>
              </w:rPr>
              <w:t xml:space="preserve"> </w:t>
            </w:r>
            <w:r>
              <w:rPr>
                <w:noProof/>
                <w:lang w:val="sr-Cyrl-CS"/>
              </w:rPr>
              <w:t>апарат</w:t>
            </w:r>
            <w:r w:rsidRPr="009737C9">
              <w:rPr>
                <w:lang w:val="sr-Cyrl-CS"/>
              </w:rPr>
              <w:t xml:space="preserve"> </w:t>
            </w:r>
            <w:r w:rsidRPr="00A557B5">
              <w:t>PENTRA 60</w:t>
            </w:r>
          </w:p>
        </w:tc>
        <w:tc>
          <w:tcPr>
            <w:tcW w:w="2914" w:type="dxa"/>
            <w:tcBorders>
              <w:top w:val="single" w:sz="4" w:space="0" w:color="auto"/>
              <w:left w:val="single" w:sz="4" w:space="0" w:color="auto"/>
              <w:bottom w:val="single" w:sz="4" w:space="0" w:color="auto"/>
              <w:right w:val="single" w:sz="4" w:space="0" w:color="auto"/>
            </w:tcBorders>
            <w:vAlign w:val="center"/>
          </w:tcPr>
          <w:p w:rsidR="00D13254" w:rsidRDefault="00D13254" w:rsidP="007318E0">
            <w:pPr>
              <w:jc w:val="center"/>
              <w:rPr>
                <w:noProof/>
                <w:color w:val="000000"/>
              </w:rPr>
            </w:pPr>
          </w:p>
        </w:tc>
      </w:tr>
      <w:tr w:rsidR="00D13254" w:rsidRPr="00C95D29" w:rsidTr="00D13254">
        <w:trPr>
          <w:trHeight w:val="165"/>
        </w:trPr>
        <w:tc>
          <w:tcPr>
            <w:tcW w:w="1101" w:type="dxa"/>
            <w:tcBorders>
              <w:top w:val="single" w:sz="4" w:space="0" w:color="auto"/>
              <w:left w:val="single" w:sz="4" w:space="0" w:color="auto"/>
              <w:bottom w:val="single" w:sz="4" w:space="0" w:color="auto"/>
              <w:right w:val="single" w:sz="4" w:space="0" w:color="auto"/>
            </w:tcBorders>
            <w:vAlign w:val="center"/>
          </w:tcPr>
          <w:p w:rsidR="00D13254" w:rsidRDefault="00D13254" w:rsidP="007318E0">
            <w:pPr>
              <w:jc w:val="center"/>
              <w:rPr>
                <w:noProof/>
                <w:lang w:val="en-US"/>
              </w:rPr>
            </w:pPr>
            <w:r>
              <w:rPr>
                <w:noProof/>
                <w:lang w:val="en-US"/>
              </w:rPr>
              <w:t>6.</w:t>
            </w:r>
          </w:p>
        </w:tc>
        <w:tc>
          <w:tcPr>
            <w:tcW w:w="5307" w:type="dxa"/>
            <w:tcBorders>
              <w:top w:val="single" w:sz="4" w:space="0" w:color="auto"/>
              <w:left w:val="single" w:sz="4" w:space="0" w:color="auto"/>
              <w:bottom w:val="single" w:sz="4" w:space="0" w:color="auto"/>
              <w:right w:val="single" w:sz="4" w:space="0" w:color="auto"/>
            </w:tcBorders>
          </w:tcPr>
          <w:p w:rsidR="00D13254" w:rsidRPr="00A557B5" w:rsidRDefault="00D13254" w:rsidP="00D13254">
            <w:r>
              <w:rPr>
                <w:noProof/>
                <w:lang w:val="sr-Cyrl-CS"/>
              </w:rPr>
              <w:t>Потрошни</w:t>
            </w:r>
            <w:r w:rsidRPr="00BA470D">
              <w:rPr>
                <w:noProof/>
                <w:lang w:val="sr-Cyrl-CS"/>
              </w:rPr>
              <w:t xml:space="preserve"> </w:t>
            </w:r>
            <w:r>
              <w:rPr>
                <w:noProof/>
                <w:lang w:val="sr-Cyrl-CS"/>
              </w:rPr>
              <w:t>материјал</w:t>
            </w:r>
            <w:r w:rsidRPr="00BA470D">
              <w:rPr>
                <w:noProof/>
                <w:lang w:val="sr-Cyrl-CS"/>
              </w:rPr>
              <w:t xml:space="preserve"> </w:t>
            </w:r>
            <w:r>
              <w:rPr>
                <w:noProof/>
                <w:lang w:val="sr-Cyrl-CS"/>
              </w:rPr>
              <w:t>за</w:t>
            </w:r>
            <w:r w:rsidRPr="00BA470D">
              <w:rPr>
                <w:noProof/>
                <w:lang w:val="sr-Cyrl-CS"/>
              </w:rPr>
              <w:t xml:space="preserve"> </w:t>
            </w:r>
            <w:r>
              <w:rPr>
                <w:noProof/>
                <w:lang w:val="sr-Cyrl-CS"/>
              </w:rPr>
              <w:t>апарат</w:t>
            </w:r>
            <w:r w:rsidRPr="00BA470D">
              <w:rPr>
                <w:lang w:val="sr-Cyrl-CS"/>
              </w:rPr>
              <w:t xml:space="preserve"> </w:t>
            </w:r>
            <w:r w:rsidRPr="00A557B5">
              <w:t>COBAS INTEGRA 400+</w:t>
            </w:r>
          </w:p>
        </w:tc>
        <w:tc>
          <w:tcPr>
            <w:tcW w:w="2914" w:type="dxa"/>
            <w:tcBorders>
              <w:top w:val="single" w:sz="4" w:space="0" w:color="auto"/>
              <w:left w:val="single" w:sz="4" w:space="0" w:color="auto"/>
              <w:bottom w:val="single" w:sz="4" w:space="0" w:color="auto"/>
              <w:right w:val="single" w:sz="4" w:space="0" w:color="auto"/>
            </w:tcBorders>
            <w:vAlign w:val="center"/>
          </w:tcPr>
          <w:p w:rsidR="00D13254" w:rsidRDefault="00D13254" w:rsidP="007318E0">
            <w:pPr>
              <w:jc w:val="center"/>
              <w:rPr>
                <w:noProof/>
                <w:color w:val="000000"/>
              </w:rPr>
            </w:pPr>
          </w:p>
        </w:tc>
      </w:tr>
      <w:tr w:rsidR="00D13254" w:rsidRPr="00C95D29" w:rsidTr="00D13254">
        <w:trPr>
          <w:trHeight w:val="165"/>
        </w:trPr>
        <w:tc>
          <w:tcPr>
            <w:tcW w:w="1101" w:type="dxa"/>
            <w:tcBorders>
              <w:top w:val="single" w:sz="4" w:space="0" w:color="auto"/>
              <w:left w:val="single" w:sz="4" w:space="0" w:color="auto"/>
              <w:bottom w:val="single" w:sz="4" w:space="0" w:color="auto"/>
              <w:right w:val="single" w:sz="4" w:space="0" w:color="auto"/>
            </w:tcBorders>
            <w:vAlign w:val="center"/>
          </w:tcPr>
          <w:p w:rsidR="00D13254" w:rsidRDefault="00D13254" w:rsidP="007318E0">
            <w:pPr>
              <w:jc w:val="center"/>
              <w:rPr>
                <w:noProof/>
                <w:lang w:val="en-US"/>
              </w:rPr>
            </w:pPr>
            <w:r>
              <w:rPr>
                <w:noProof/>
                <w:lang w:val="en-US"/>
              </w:rPr>
              <w:t>7.</w:t>
            </w:r>
          </w:p>
        </w:tc>
        <w:tc>
          <w:tcPr>
            <w:tcW w:w="5307" w:type="dxa"/>
            <w:tcBorders>
              <w:top w:val="single" w:sz="4" w:space="0" w:color="auto"/>
              <w:left w:val="single" w:sz="4" w:space="0" w:color="auto"/>
              <w:bottom w:val="single" w:sz="4" w:space="0" w:color="auto"/>
              <w:right w:val="single" w:sz="4" w:space="0" w:color="auto"/>
            </w:tcBorders>
          </w:tcPr>
          <w:p w:rsidR="00D13254" w:rsidRPr="00A557B5" w:rsidRDefault="00D13254" w:rsidP="00D13254">
            <w:r>
              <w:rPr>
                <w:noProof/>
                <w:lang w:val="sr-Cyrl-CS"/>
              </w:rPr>
              <w:t>Реагенси</w:t>
            </w:r>
            <w:r w:rsidRPr="00BA470D">
              <w:rPr>
                <w:noProof/>
                <w:lang w:val="sr-Cyrl-CS"/>
              </w:rPr>
              <w:t xml:space="preserve"> </w:t>
            </w:r>
            <w:r>
              <w:rPr>
                <w:noProof/>
                <w:lang w:val="sr-Cyrl-CS"/>
              </w:rPr>
              <w:t>и</w:t>
            </w:r>
            <w:r w:rsidRPr="00BA470D">
              <w:rPr>
                <w:noProof/>
                <w:lang w:val="sr-Cyrl-CS"/>
              </w:rPr>
              <w:t xml:space="preserve"> </w:t>
            </w:r>
            <w:r>
              <w:rPr>
                <w:noProof/>
                <w:lang w:val="sr-Cyrl-CS"/>
              </w:rPr>
              <w:t>потрошни</w:t>
            </w:r>
            <w:r w:rsidRPr="00BA470D">
              <w:rPr>
                <w:noProof/>
                <w:lang w:val="sr-Cyrl-CS"/>
              </w:rPr>
              <w:t xml:space="preserve"> </w:t>
            </w:r>
            <w:r>
              <w:rPr>
                <w:noProof/>
                <w:lang w:val="sr-Cyrl-CS"/>
              </w:rPr>
              <w:t>материјал</w:t>
            </w:r>
            <w:r w:rsidRPr="00BA470D">
              <w:rPr>
                <w:noProof/>
                <w:lang w:val="sr-Cyrl-CS"/>
              </w:rPr>
              <w:t xml:space="preserve"> </w:t>
            </w:r>
            <w:r>
              <w:rPr>
                <w:noProof/>
                <w:lang w:val="sr-Cyrl-CS"/>
              </w:rPr>
              <w:t>за</w:t>
            </w:r>
            <w:r w:rsidRPr="00BA470D">
              <w:rPr>
                <w:noProof/>
                <w:lang w:val="sr-Cyrl-CS"/>
              </w:rPr>
              <w:t xml:space="preserve"> </w:t>
            </w:r>
            <w:r>
              <w:rPr>
                <w:noProof/>
                <w:lang w:val="sr-Cyrl-CS"/>
              </w:rPr>
              <w:t>апарат</w:t>
            </w:r>
            <w:r w:rsidRPr="00BA470D">
              <w:rPr>
                <w:noProof/>
                <w:lang w:val="sr-Cyrl-CS"/>
              </w:rPr>
              <w:t xml:space="preserve">                          </w:t>
            </w:r>
            <w:r w:rsidRPr="00BA470D">
              <w:rPr>
                <w:lang w:val="sr-Cyrl-CS"/>
              </w:rPr>
              <w:t xml:space="preserve"> </w:t>
            </w:r>
            <w:r w:rsidRPr="00A557B5">
              <w:t>THROMBOTRACK SOLO</w:t>
            </w:r>
          </w:p>
        </w:tc>
        <w:tc>
          <w:tcPr>
            <w:tcW w:w="2914" w:type="dxa"/>
            <w:tcBorders>
              <w:top w:val="single" w:sz="4" w:space="0" w:color="auto"/>
              <w:left w:val="single" w:sz="4" w:space="0" w:color="auto"/>
              <w:bottom w:val="single" w:sz="4" w:space="0" w:color="auto"/>
              <w:right w:val="single" w:sz="4" w:space="0" w:color="auto"/>
            </w:tcBorders>
            <w:vAlign w:val="center"/>
          </w:tcPr>
          <w:p w:rsidR="00D13254" w:rsidRDefault="00D13254" w:rsidP="007318E0">
            <w:pPr>
              <w:jc w:val="center"/>
              <w:rPr>
                <w:noProof/>
                <w:color w:val="000000"/>
              </w:rPr>
            </w:pPr>
          </w:p>
        </w:tc>
      </w:tr>
      <w:tr w:rsidR="00D13254" w:rsidRPr="00C95D29" w:rsidTr="00D13254">
        <w:trPr>
          <w:trHeight w:val="165"/>
        </w:trPr>
        <w:tc>
          <w:tcPr>
            <w:tcW w:w="1101" w:type="dxa"/>
            <w:tcBorders>
              <w:top w:val="single" w:sz="4" w:space="0" w:color="auto"/>
              <w:left w:val="single" w:sz="4" w:space="0" w:color="auto"/>
              <w:bottom w:val="single" w:sz="4" w:space="0" w:color="auto"/>
              <w:right w:val="single" w:sz="4" w:space="0" w:color="auto"/>
            </w:tcBorders>
            <w:vAlign w:val="center"/>
          </w:tcPr>
          <w:p w:rsidR="00D13254" w:rsidRDefault="00D13254" w:rsidP="007318E0">
            <w:pPr>
              <w:jc w:val="center"/>
              <w:rPr>
                <w:noProof/>
                <w:lang w:val="en-US"/>
              </w:rPr>
            </w:pPr>
            <w:r>
              <w:rPr>
                <w:noProof/>
                <w:lang w:val="en-US"/>
              </w:rPr>
              <w:t>8.</w:t>
            </w:r>
          </w:p>
        </w:tc>
        <w:tc>
          <w:tcPr>
            <w:tcW w:w="5307" w:type="dxa"/>
            <w:tcBorders>
              <w:top w:val="single" w:sz="4" w:space="0" w:color="auto"/>
              <w:left w:val="single" w:sz="4" w:space="0" w:color="auto"/>
              <w:bottom w:val="single" w:sz="4" w:space="0" w:color="auto"/>
              <w:right w:val="single" w:sz="4" w:space="0" w:color="auto"/>
            </w:tcBorders>
          </w:tcPr>
          <w:p w:rsidR="00D13254" w:rsidRPr="00A557B5" w:rsidRDefault="00D13254" w:rsidP="00D13254">
            <w:r>
              <w:rPr>
                <w:noProof/>
                <w:lang w:val="sr-Cyrl-CS"/>
              </w:rPr>
              <w:t>Реагенси</w:t>
            </w:r>
            <w:r w:rsidRPr="00BA470D">
              <w:rPr>
                <w:noProof/>
                <w:lang w:val="sr-Cyrl-CS"/>
              </w:rPr>
              <w:t xml:space="preserve"> </w:t>
            </w:r>
            <w:r>
              <w:rPr>
                <w:noProof/>
                <w:lang w:val="sr-Cyrl-CS"/>
              </w:rPr>
              <w:t>и</w:t>
            </w:r>
            <w:r w:rsidRPr="00BA470D">
              <w:rPr>
                <w:noProof/>
                <w:lang w:val="sr-Cyrl-CS"/>
              </w:rPr>
              <w:t xml:space="preserve"> </w:t>
            </w:r>
            <w:r>
              <w:rPr>
                <w:noProof/>
                <w:lang w:val="sr-Cyrl-CS"/>
              </w:rPr>
              <w:t>потрошни</w:t>
            </w:r>
            <w:r w:rsidRPr="00BA470D">
              <w:rPr>
                <w:noProof/>
                <w:lang w:val="sr-Cyrl-CS"/>
              </w:rPr>
              <w:t xml:space="preserve"> </w:t>
            </w:r>
            <w:r>
              <w:rPr>
                <w:noProof/>
                <w:lang w:val="sr-Cyrl-CS"/>
              </w:rPr>
              <w:t>материјал</w:t>
            </w:r>
            <w:r w:rsidRPr="00BA470D">
              <w:rPr>
                <w:noProof/>
                <w:lang w:val="sr-Cyrl-CS"/>
              </w:rPr>
              <w:t xml:space="preserve"> </w:t>
            </w:r>
            <w:r>
              <w:rPr>
                <w:noProof/>
                <w:lang w:val="sr-Cyrl-CS"/>
              </w:rPr>
              <w:t>за</w:t>
            </w:r>
            <w:r w:rsidRPr="00BA470D">
              <w:rPr>
                <w:noProof/>
                <w:lang w:val="sr-Cyrl-CS"/>
              </w:rPr>
              <w:t xml:space="preserve"> </w:t>
            </w:r>
            <w:r>
              <w:rPr>
                <w:noProof/>
                <w:lang w:val="sr-Cyrl-CS"/>
              </w:rPr>
              <w:t>апарат</w:t>
            </w:r>
            <w:r w:rsidRPr="00BA470D">
              <w:rPr>
                <w:noProof/>
                <w:lang w:val="sr-Cyrl-CS"/>
              </w:rPr>
              <w:t xml:space="preserve">                          </w:t>
            </w:r>
            <w:r w:rsidRPr="00BA470D">
              <w:rPr>
                <w:lang w:val="sr-Cyrl-CS"/>
              </w:rPr>
              <w:t xml:space="preserve"> </w:t>
            </w:r>
            <w:r w:rsidRPr="00A557B5">
              <w:t>XPAND DIMENSION</w:t>
            </w:r>
          </w:p>
        </w:tc>
        <w:tc>
          <w:tcPr>
            <w:tcW w:w="2914" w:type="dxa"/>
            <w:tcBorders>
              <w:top w:val="single" w:sz="4" w:space="0" w:color="auto"/>
              <w:left w:val="single" w:sz="4" w:space="0" w:color="auto"/>
              <w:bottom w:val="single" w:sz="4" w:space="0" w:color="auto"/>
              <w:right w:val="single" w:sz="4" w:space="0" w:color="auto"/>
            </w:tcBorders>
            <w:vAlign w:val="center"/>
          </w:tcPr>
          <w:p w:rsidR="00D13254" w:rsidRDefault="00D13254" w:rsidP="007318E0">
            <w:pPr>
              <w:jc w:val="center"/>
              <w:rPr>
                <w:noProof/>
                <w:color w:val="000000"/>
              </w:rPr>
            </w:pPr>
          </w:p>
        </w:tc>
      </w:tr>
      <w:tr w:rsidR="00D13254" w:rsidRPr="00C95D29" w:rsidTr="00D13254">
        <w:trPr>
          <w:trHeight w:val="165"/>
        </w:trPr>
        <w:tc>
          <w:tcPr>
            <w:tcW w:w="1101" w:type="dxa"/>
            <w:tcBorders>
              <w:top w:val="single" w:sz="4" w:space="0" w:color="auto"/>
              <w:left w:val="single" w:sz="4" w:space="0" w:color="auto"/>
              <w:bottom w:val="single" w:sz="4" w:space="0" w:color="auto"/>
              <w:right w:val="single" w:sz="4" w:space="0" w:color="auto"/>
            </w:tcBorders>
            <w:vAlign w:val="center"/>
          </w:tcPr>
          <w:p w:rsidR="00D13254" w:rsidRDefault="00D13254" w:rsidP="007318E0">
            <w:pPr>
              <w:jc w:val="center"/>
              <w:rPr>
                <w:noProof/>
                <w:lang w:val="en-US"/>
              </w:rPr>
            </w:pPr>
            <w:r>
              <w:rPr>
                <w:noProof/>
                <w:lang w:val="en-US"/>
              </w:rPr>
              <w:t>9.</w:t>
            </w:r>
          </w:p>
        </w:tc>
        <w:tc>
          <w:tcPr>
            <w:tcW w:w="5307" w:type="dxa"/>
            <w:tcBorders>
              <w:top w:val="single" w:sz="4" w:space="0" w:color="auto"/>
              <w:left w:val="single" w:sz="4" w:space="0" w:color="auto"/>
              <w:bottom w:val="single" w:sz="4" w:space="0" w:color="auto"/>
              <w:right w:val="single" w:sz="4" w:space="0" w:color="auto"/>
            </w:tcBorders>
          </w:tcPr>
          <w:p w:rsidR="00D13254" w:rsidRPr="00A557B5" w:rsidRDefault="00D13254" w:rsidP="00D13254">
            <w:r>
              <w:rPr>
                <w:noProof/>
                <w:lang w:val="sr-Cyrl-CS"/>
              </w:rPr>
              <w:t>Реагенси</w:t>
            </w:r>
            <w:r w:rsidRPr="00BA470D">
              <w:rPr>
                <w:noProof/>
                <w:lang w:val="sr-Cyrl-CS"/>
              </w:rPr>
              <w:t xml:space="preserve"> </w:t>
            </w:r>
            <w:r>
              <w:rPr>
                <w:noProof/>
                <w:lang w:val="sr-Cyrl-CS"/>
              </w:rPr>
              <w:t>и</w:t>
            </w:r>
            <w:r w:rsidRPr="00BA470D">
              <w:rPr>
                <w:noProof/>
                <w:lang w:val="sr-Cyrl-CS"/>
              </w:rPr>
              <w:t xml:space="preserve"> </w:t>
            </w:r>
            <w:r>
              <w:rPr>
                <w:noProof/>
                <w:lang w:val="sr-Cyrl-CS"/>
              </w:rPr>
              <w:t>потрошни</w:t>
            </w:r>
            <w:r w:rsidRPr="00BA470D">
              <w:rPr>
                <w:noProof/>
                <w:lang w:val="sr-Cyrl-CS"/>
              </w:rPr>
              <w:t xml:space="preserve"> </w:t>
            </w:r>
            <w:r>
              <w:rPr>
                <w:noProof/>
                <w:lang w:val="sr-Cyrl-CS"/>
              </w:rPr>
              <w:t>материјал</w:t>
            </w:r>
            <w:r w:rsidRPr="00BA470D">
              <w:rPr>
                <w:noProof/>
                <w:lang w:val="sr-Cyrl-CS"/>
              </w:rPr>
              <w:t xml:space="preserve"> </w:t>
            </w:r>
            <w:r>
              <w:rPr>
                <w:noProof/>
                <w:lang w:val="sr-Cyrl-CS"/>
              </w:rPr>
              <w:t>за</w:t>
            </w:r>
            <w:r w:rsidRPr="00BA470D">
              <w:rPr>
                <w:noProof/>
                <w:lang w:val="sr-Cyrl-CS"/>
              </w:rPr>
              <w:t xml:space="preserve"> </w:t>
            </w:r>
            <w:r>
              <w:rPr>
                <w:noProof/>
                <w:lang w:val="sr-Cyrl-CS"/>
              </w:rPr>
              <w:t xml:space="preserve">апарат </w:t>
            </w:r>
            <w:r w:rsidRPr="00A557B5">
              <w:t>BCS XP</w:t>
            </w:r>
          </w:p>
        </w:tc>
        <w:tc>
          <w:tcPr>
            <w:tcW w:w="2914" w:type="dxa"/>
            <w:tcBorders>
              <w:top w:val="single" w:sz="4" w:space="0" w:color="auto"/>
              <w:left w:val="single" w:sz="4" w:space="0" w:color="auto"/>
              <w:bottom w:val="single" w:sz="4" w:space="0" w:color="auto"/>
              <w:right w:val="single" w:sz="4" w:space="0" w:color="auto"/>
            </w:tcBorders>
            <w:vAlign w:val="center"/>
          </w:tcPr>
          <w:p w:rsidR="00D13254" w:rsidRDefault="00D13254" w:rsidP="007318E0">
            <w:pPr>
              <w:jc w:val="center"/>
              <w:rPr>
                <w:noProof/>
                <w:color w:val="000000"/>
              </w:rPr>
            </w:pPr>
          </w:p>
        </w:tc>
      </w:tr>
      <w:tr w:rsidR="00D13254" w:rsidRPr="00C95D29" w:rsidTr="00D13254">
        <w:trPr>
          <w:trHeight w:val="165"/>
        </w:trPr>
        <w:tc>
          <w:tcPr>
            <w:tcW w:w="1101" w:type="dxa"/>
            <w:tcBorders>
              <w:top w:val="single" w:sz="4" w:space="0" w:color="auto"/>
              <w:left w:val="single" w:sz="4" w:space="0" w:color="auto"/>
              <w:bottom w:val="single" w:sz="4" w:space="0" w:color="auto"/>
              <w:right w:val="single" w:sz="4" w:space="0" w:color="auto"/>
            </w:tcBorders>
            <w:vAlign w:val="center"/>
          </w:tcPr>
          <w:p w:rsidR="00D13254" w:rsidRDefault="00D13254" w:rsidP="007318E0">
            <w:pPr>
              <w:jc w:val="center"/>
              <w:rPr>
                <w:noProof/>
                <w:lang w:val="en-US"/>
              </w:rPr>
            </w:pPr>
            <w:r>
              <w:rPr>
                <w:noProof/>
                <w:lang w:val="en-US"/>
              </w:rPr>
              <w:t>10.</w:t>
            </w:r>
          </w:p>
        </w:tc>
        <w:tc>
          <w:tcPr>
            <w:tcW w:w="5307" w:type="dxa"/>
            <w:tcBorders>
              <w:top w:val="single" w:sz="4" w:space="0" w:color="auto"/>
              <w:left w:val="single" w:sz="4" w:space="0" w:color="auto"/>
              <w:bottom w:val="single" w:sz="4" w:space="0" w:color="auto"/>
              <w:right w:val="single" w:sz="4" w:space="0" w:color="auto"/>
            </w:tcBorders>
          </w:tcPr>
          <w:p w:rsidR="00D13254" w:rsidRPr="00A557B5" w:rsidRDefault="00D13254" w:rsidP="00D13254">
            <w:r>
              <w:rPr>
                <w:noProof/>
                <w:lang w:val="sr-Cyrl-CS"/>
              </w:rPr>
              <w:t>Реагенси</w:t>
            </w:r>
            <w:r w:rsidRPr="00BA470D">
              <w:rPr>
                <w:noProof/>
                <w:lang w:val="sr-Cyrl-CS"/>
              </w:rPr>
              <w:t xml:space="preserve"> </w:t>
            </w:r>
            <w:r>
              <w:rPr>
                <w:noProof/>
                <w:lang w:val="sr-Cyrl-CS"/>
              </w:rPr>
              <w:t>и</w:t>
            </w:r>
            <w:r w:rsidRPr="00BA470D">
              <w:rPr>
                <w:noProof/>
                <w:lang w:val="sr-Cyrl-CS"/>
              </w:rPr>
              <w:t xml:space="preserve"> </w:t>
            </w:r>
            <w:r>
              <w:rPr>
                <w:noProof/>
                <w:lang w:val="sr-Cyrl-CS"/>
              </w:rPr>
              <w:t>потрошни</w:t>
            </w:r>
            <w:r w:rsidRPr="00BA470D">
              <w:rPr>
                <w:noProof/>
                <w:lang w:val="sr-Cyrl-CS"/>
              </w:rPr>
              <w:t xml:space="preserve"> </w:t>
            </w:r>
            <w:r>
              <w:rPr>
                <w:noProof/>
                <w:lang w:val="sr-Cyrl-CS"/>
              </w:rPr>
              <w:t>материјал</w:t>
            </w:r>
            <w:r w:rsidRPr="00BA470D">
              <w:rPr>
                <w:noProof/>
                <w:lang w:val="sr-Cyrl-CS"/>
              </w:rPr>
              <w:t xml:space="preserve"> </w:t>
            </w:r>
            <w:r>
              <w:rPr>
                <w:noProof/>
                <w:lang w:val="sr-Cyrl-CS"/>
              </w:rPr>
              <w:t>за</w:t>
            </w:r>
            <w:r w:rsidRPr="00BA470D">
              <w:rPr>
                <w:noProof/>
                <w:lang w:val="sr-Cyrl-CS"/>
              </w:rPr>
              <w:t xml:space="preserve"> </w:t>
            </w:r>
            <w:r>
              <w:rPr>
                <w:noProof/>
                <w:lang w:val="sr-Cyrl-CS"/>
              </w:rPr>
              <w:t xml:space="preserve">апарат </w:t>
            </w:r>
            <w:r w:rsidRPr="00A557B5">
              <w:t>PFA-100</w:t>
            </w:r>
          </w:p>
        </w:tc>
        <w:tc>
          <w:tcPr>
            <w:tcW w:w="2914" w:type="dxa"/>
            <w:tcBorders>
              <w:top w:val="single" w:sz="4" w:space="0" w:color="auto"/>
              <w:left w:val="single" w:sz="4" w:space="0" w:color="auto"/>
              <w:bottom w:val="single" w:sz="4" w:space="0" w:color="auto"/>
              <w:right w:val="single" w:sz="4" w:space="0" w:color="auto"/>
            </w:tcBorders>
            <w:vAlign w:val="center"/>
          </w:tcPr>
          <w:p w:rsidR="00D13254" w:rsidRDefault="00D13254" w:rsidP="007318E0">
            <w:pPr>
              <w:jc w:val="center"/>
              <w:rPr>
                <w:noProof/>
                <w:color w:val="000000"/>
              </w:rPr>
            </w:pPr>
          </w:p>
        </w:tc>
      </w:tr>
      <w:tr w:rsidR="00D13254" w:rsidRPr="00C95D29" w:rsidTr="00D13254">
        <w:trPr>
          <w:trHeight w:val="165"/>
        </w:trPr>
        <w:tc>
          <w:tcPr>
            <w:tcW w:w="1101" w:type="dxa"/>
            <w:tcBorders>
              <w:top w:val="single" w:sz="4" w:space="0" w:color="auto"/>
              <w:left w:val="single" w:sz="4" w:space="0" w:color="auto"/>
              <w:bottom w:val="single" w:sz="4" w:space="0" w:color="auto"/>
              <w:right w:val="single" w:sz="4" w:space="0" w:color="auto"/>
            </w:tcBorders>
            <w:vAlign w:val="center"/>
          </w:tcPr>
          <w:p w:rsidR="00D13254" w:rsidRDefault="00D13254" w:rsidP="007318E0">
            <w:pPr>
              <w:jc w:val="center"/>
              <w:rPr>
                <w:noProof/>
                <w:lang w:val="en-US"/>
              </w:rPr>
            </w:pPr>
            <w:r>
              <w:rPr>
                <w:noProof/>
                <w:lang w:val="en-US"/>
              </w:rPr>
              <w:t>11.</w:t>
            </w:r>
          </w:p>
        </w:tc>
        <w:tc>
          <w:tcPr>
            <w:tcW w:w="5307" w:type="dxa"/>
            <w:tcBorders>
              <w:top w:val="single" w:sz="4" w:space="0" w:color="auto"/>
              <w:left w:val="single" w:sz="4" w:space="0" w:color="auto"/>
              <w:bottom w:val="single" w:sz="4" w:space="0" w:color="auto"/>
              <w:right w:val="single" w:sz="4" w:space="0" w:color="auto"/>
            </w:tcBorders>
          </w:tcPr>
          <w:p w:rsidR="00D13254" w:rsidRPr="00A557B5" w:rsidRDefault="00D13254" w:rsidP="00D13254">
            <w:r>
              <w:rPr>
                <w:noProof/>
                <w:lang w:val="sr-Cyrl-CS"/>
              </w:rPr>
              <w:t>Реагенси</w:t>
            </w:r>
            <w:r w:rsidRPr="00BA470D">
              <w:rPr>
                <w:noProof/>
                <w:lang w:val="sr-Cyrl-CS"/>
              </w:rPr>
              <w:t xml:space="preserve"> </w:t>
            </w:r>
            <w:r>
              <w:rPr>
                <w:noProof/>
                <w:lang w:val="sr-Cyrl-CS"/>
              </w:rPr>
              <w:t>и</w:t>
            </w:r>
            <w:r w:rsidRPr="00BA470D">
              <w:rPr>
                <w:noProof/>
                <w:lang w:val="sr-Cyrl-CS"/>
              </w:rPr>
              <w:t xml:space="preserve"> </w:t>
            </w:r>
            <w:r>
              <w:rPr>
                <w:noProof/>
                <w:lang w:val="sr-Cyrl-CS"/>
              </w:rPr>
              <w:t>потрошни</w:t>
            </w:r>
            <w:r w:rsidRPr="00BA470D">
              <w:rPr>
                <w:noProof/>
                <w:lang w:val="sr-Cyrl-CS"/>
              </w:rPr>
              <w:t xml:space="preserve"> </w:t>
            </w:r>
            <w:r>
              <w:rPr>
                <w:noProof/>
                <w:lang w:val="sr-Cyrl-CS"/>
              </w:rPr>
              <w:t>материјал</w:t>
            </w:r>
            <w:r w:rsidRPr="00BA470D">
              <w:rPr>
                <w:noProof/>
                <w:lang w:val="sr-Cyrl-CS"/>
              </w:rPr>
              <w:t xml:space="preserve"> </w:t>
            </w:r>
            <w:r>
              <w:rPr>
                <w:noProof/>
                <w:lang w:val="sr-Cyrl-CS"/>
              </w:rPr>
              <w:t>за</w:t>
            </w:r>
            <w:r w:rsidRPr="00BA470D">
              <w:rPr>
                <w:noProof/>
                <w:lang w:val="sr-Cyrl-CS"/>
              </w:rPr>
              <w:t xml:space="preserve"> </w:t>
            </w:r>
            <w:r>
              <w:rPr>
                <w:noProof/>
                <w:lang w:val="sr-Cyrl-CS"/>
              </w:rPr>
              <w:t xml:space="preserve">апарат </w:t>
            </w:r>
            <w:r w:rsidRPr="00A557B5">
              <w:t>ADVIA 1800</w:t>
            </w:r>
          </w:p>
        </w:tc>
        <w:tc>
          <w:tcPr>
            <w:tcW w:w="2914" w:type="dxa"/>
            <w:tcBorders>
              <w:top w:val="single" w:sz="4" w:space="0" w:color="auto"/>
              <w:left w:val="single" w:sz="4" w:space="0" w:color="auto"/>
              <w:bottom w:val="single" w:sz="4" w:space="0" w:color="auto"/>
              <w:right w:val="single" w:sz="4" w:space="0" w:color="auto"/>
            </w:tcBorders>
            <w:vAlign w:val="center"/>
          </w:tcPr>
          <w:p w:rsidR="00D13254" w:rsidRDefault="00D13254" w:rsidP="007318E0">
            <w:pPr>
              <w:jc w:val="center"/>
              <w:rPr>
                <w:noProof/>
                <w:color w:val="000000"/>
              </w:rPr>
            </w:pPr>
          </w:p>
        </w:tc>
      </w:tr>
      <w:tr w:rsidR="00D13254" w:rsidRPr="00C95D29" w:rsidTr="00D13254">
        <w:trPr>
          <w:trHeight w:val="165"/>
        </w:trPr>
        <w:tc>
          <w:tcPr>
            <w:tcW w:w="1101" w:type="dxa"/>
            <w:tcBorders>
              <w:top w:val="single" w:sz="4" w:space="0" w:color="auto"/>
              <w:left w:val="single" w:sz="4" w:space="0" w:color="auto"/>
              <w:bottom w:val="single" w:sz="4" w:space="0" w:color="auto"/>
              <w:right w:val="single" w:sz="4" w:space="0" w:color="auto"/>
            </w:tcBorders>
            <w:vAlign w:val="center"/>
          </w:tcPr>
          <w:p w:rsidR="00D13254" w:rsidRDefault="00D13254" w:rsidP="007318E0">
            <w:pPr>
              <w:jc w:val="center"/>
              <w:rPr>
                <w:noProof/>
                <w:lang w:val="en-US"/>
              </w:rPr>
            </w:pPr>
            <w:r>
              <w:rPr>
                <w:noProof/>
                <w:lang w:val="en-US"/>
              </w:rPr>
              <w:t>12.</w:t>
            </w:r>
          </w:p>
        </w:tc>
        <w:tc>
          <w:tcPr>
            <w:tcW w:w="5307" w:type="dxa"/>
            <w:tcBorders>
              <w:top w:val="single" w:sz="4" w:space="0" w:color="auto"/>
              <w:left w:val="single" w:sz="4" w:space="0" w:color="auto"/>
              <w:bottom w:val="single" w:sz="4" w:space="0" w:color="auto"/>
              <w:right w:val="single" w:sz="4" w:space="0" w:color="auto"/>
            </w:tcBorders>
          </w:tcPr>
          <w:p w:rsidR="00D13254" w:rsidRPr="00A557B5" w:rsidRDefault="00D13254" w:rsidP="00D13254">
            <w:r>
              <w:rPr>
                <w:noProof/>
                <w:lang w:val="sr-Cyrl-CS"/>
              </w:rPr>
              <w:t>Реагенси</w:t>
            </w:r>
            <w:r w:rsidRPr="00BA470D">
              <w:rPr>
                <w:noProof/>
                <w:lang w:val="sr-Cyrl-CS"/>
              </w:rPr>
              <w:t xml:space="preserve"> </w:t>
            </w:r>
            <w:r>
              <w:rPr>
                <w:noProof/>
                <w:lang w:val="sr-Cyrl-CS"/>
              </w:rPr>
              <w:t>и</w:t>
            </w:r>
            <w:r w:rsidRPr="00BA470D">
              <w:rPr>
                <w:noProof/>
                <w:lang w:val="sr-Cyrl-CS"/>
              </w:rPr>
              <w:t xml:space="preserve"> </w:t>
            </w:r>
            <w:r>
              <w:rPr>
                <w:noProof/>
                <w:lang w:val="sr-Cyrl-CS"/>
              </w:rPr>
              <w:t>потрошни</w:t>
            </w:r>
            <w:r w:rsidRPr="00BA470D">
              <w:rPr>
                <w:noProof/>
                <w:lang w:val="sr-Cyrl-CS"/>
              </w:rPr>
              <w:t xml:space="preserve"> </w:t>
            </w:r>
            <w:r>
              <w:rPr>
                <w:noProof/>
                <w:lang w:val="sr-Cyrl-CS"/>
              </w:rPr>
              <w:t>материјал</w:t>
            </w:r>
            <w:r w:rsidRPr="00BA470D">
              <w:rPr>
                <w:noProof/>
                <w:lang w:val="sr-Cyrl-CS"/>
              </w:rPr>
              <w:t xml:space="preserve"> </w:t>
            </w:r>
            <w:r>
              <w:rPr>
                <w:noProof/>
                <w:lang w:val="sr-Cyrl-CS"/>
              </w:rPr>
              <w:t>за</w:t>
            </w:r>
            <w:r w:rsidRPr="00BA470D">
              <w:rPr>
                <w:noProof/>
                <w:lang w:val="sr-Cyrl-CS"/>
              </w:rPr>
              <w:t xml:space="preserve"> </w:t>
            </w:r>
            <w:r>
              <w:rPr>
                <w:noProof/>
                <w:lang w:val="sr-Cyrl-CS"/>
              </w:rPr>
              <w:t xml:space="preserve">апарат </w:t>
            </w:r>
            <w:r w:rsidRPr="00A557B5">
              <w:t>ARCHITECT C8000</w:t>
            </w:r>
          </w:p>
        </w:tc>
        <w:tc>
          <w:tcPr>
            <w:tcW w:w="2914" w:type="dxa"/>
            <w:tcBorders>
              <w:top w:val="single" w:sz="4" w:space="0" w:color="auto"/>
              <w:left w:val="single" w:sz="4" w:space="0" w:color="auto"/>
              <w:bottom w:val="single" w:sz="4" w:space="0" w:color="auto"/>
              <w:right w:val="single" w:sz="4" w:space="0" w:color="auto"/>
            </w:tcBorders>
            <w:vAlign w:val="center"/>
          </w:tcPr>
          <w:p w:rsidR="00D13254" w:rsidRDefault="00D13254" w:rsidP="007318E0">
            <w:pPr>
              <w:jc w:val="center"/>
              <w:rPr>
                <w:noProof/>
                <w:color w:val="000000"/>
              </w:rPr>
            </w:pPr>
          </w:p>
        </w:tc>
      </w:tr>
      <w:tr w:rsidR="00D13254" w:rsidRPr="00C95D29" w:rsidTr="00D13254">
        <w:trPr>
          <w:trHeight w:val="165"/>
        </w:trPr>
        <w:tc>
          <w:tcPr>
            <w:tcW w:w="1101" w:type="dxa"/>
            <w:tcBorders>
              <w:top w:val="single" w:sz="4" w:space="0" w:color="auto"/>
              <w:left w:val="single" w:sz="4" w:space="0" w:color="auto"/>
              <w:bottom w:val="single" w:sz="4" w:space="0" w:color="auto"/>
              <w:right w:val="single" w:sz="4" w:space="0" w:color="auto"/>
            </w:tcBorders>
            <w:vAlign w:val="center"/>
          </w:tcPr>
          <w:p w:rsidR="00D13254" w:rsidRDefault="00D13254" w:rsidP="007318E0">
            <w:pPr>
              <w:jc w:val="center"/>
              <w:rPr>
                <w:noProof/>
                <w:lang w:val="en-US"/>
              </w:rPr>
            </w:pPr>
            <w:r>
              <w:rPr>
                <w:noProof/>
                <w:lang w:val="en-US"/>
              </w:rPr>
              <w:t>13.</w:t>
            </w:r>
          </w:p>
        </w:tc>
        <w:tc>
          <w:tcPr>
            <w:tcW w:w="5307" w:type="dxa"/>
            <w:tcBorders>
              <w:top w:val="single" w:sz="4" w:space="0" w:color="auto"/>
              <w:left w:val="single" w:sz="4" w:space="0" w:color="auto"/>
              <w:bottom w:val="single" w:sz="4" w:space="0" w:color="auto"/>
              <w:right w:val="single" w:sz="4" w:space="0" w:color="auto"/>
            </w:tcBorders>
          </w:tcPr>
          <w:p w:rsidR="00D13254" w:rsidRPr="00A557B5" w:rsidRDefault="00D13254" w:rsidP="00D13254">
            <w:r>
              <w:rPr>
                <w:noProof/>
                <w:lang w:val="sr-Cyrl-CS"/>
              </w:rPr>
              <w:t>Реагенси</w:t>
            </w:r>
            <w:r w:rsidRPr="00BA470D">
              <w:rPr>
                <w:noProof/>
                <w:lang w:val="sr-Cyrl-CS"/>
              </w:rPr>
              <w:t xml:space="preserve"> </w:t>
            </w:r>
            <w:r>
              <w:rPr>
                <w:noProof/>
                <w:lang w:val="sr-Cyrl-CS"/>
              </w:rPr>
              <w:t>и</w:t>
            </w:r>
            <w:r w:rsidRPr="00BA470D">
              <w:rPr>
                <w:noProof/>
                <w:lang w:val="sr-Cyrl-CS"/>
              </w:rPr>
              <w:t xml:space="preserve"> </w:t>
            </w:r>
            <w:r>
              <w:rPr>
                <w:noProof/>
                <w:lang w:val="sr-Cyrl-CS"/>
              </w:rPr>
              <w:t>потрошни</w:t>
            </w:r>
            <w:r w:rsidRPr="00BA470D">
              <w:rPr>
                <w:noProof/>
                <w:lang w:val="sr-Cyrl-CS"/>
              </w:rPr>
              <w:t xml:space="preserve"> </w:t>
            </w:r>
            <w:r>
              <w:rPr>
                <w:noProof/>
                <w:lang w:val="sr-Cyrl-CS"/>
              </w:rPr>
              <w:t>материјал</w:t>
            </w:r>
            <w:r w:rsidRPr="00BA470D">
              <w:rPr>
                <w:noProof/>
                <w:lang w:val="sr-Cyrl-CS"/>
              </w:rPr>
              <w:t xml:space="preserve"> </w:t>
            </w:r>
            <w:r>
              <w:rPr>
                <w:noProof/>
                <w:lang w:val="sr-Cyrl-CS"/>
              </w:rPr>
              <w:t>за</w:t>
            </w:r>
            <w:r w:rsidRPr="00BA470D">
              <w:rPr>
                <w:noProof/>
                <w:lang w:val="sr-Cyrl-CS"/>
              </w:rPr>
              <w:t xml:space="preserve"> </w:t>
            </w:r>
            <w:r>
              <w:rPr>
                <w:noProof/>
                <w:lang w:val="sr-Cyrl-CS"/>
              </w:rPr>
              <w:t xml:space="preserve">апарат </w:t>
            </w:r>
            <w:r w:rsidRPr="00A557B5">
              <w:t>ABX MICROSEMI</w:t>
            </w:r>
          </w:p>
        </w:tc>
        <w:tc>
          <w:tcPr>
            <w:tcW w:w="2914" w:type="dxa"/>
            <w:tcBorders>
              <w:top w:val="single" w:sz="4" w:space="0" w:color="auto"/>
              <w:left w:val="single" w:sz="4" w:space="0" w:color="auto"/>
              <w:bottom w:val="single" w:sz="4" w:space="0" w:color="auto"/>
              <w:right w:val="single" w:sz="4" w:space="0" w:color="auto"/>
            </w:tcBorders>
            <w:vAlign w:val="center"/>
          </w:tcPr>
          <w:p w:rsidR="00D13254" w:rsidRDefault="00D13254" w:rsidP="007318E0">
            <w:pPr>
              <w:jc w:val="center"/>
              <w:rPr>
                <w:noProof/>
                <w:color w:val="000000"/>
              </w:rPr>
            </w:pPr>
          </w:p>
        </w:tc>
      </w:tr>
      <w:tr w:rsidR="00D13254" w:rsidRPr="00C95D29" w:rsidTr="00D13254">
        <w:trPr>
          <w:trHeight w:val="165"/>
        </w:trPr>
        <w:tc>
          <w:tcPr>
            <w:tcW w:w="1101" w:type="dxa"/>
            <w:tcBorders>
              <w:top w:val="single" w:sz="4" w:space="0" w:color="auto"/>
              <w:left w:val="single" w:sz="4" w:space="0" w:color="auto"/>
              <w:bottom w:val="single" w:sz="4" w:space="0" w:color="auto"/>
              <w:right w:val="single" w:sz="4" w:space="0" w:color="auto"/>
            </w:tcBorders>
            <w:vAlign w:val="center"/>
          </w:tcPr>
          <w:p w:rsidR="00D13254" w:rsidRDefault="00D13254" w:rsidP="007318E0">
            <w:pPr>
              <w:jc w:val="center"/>
              <w:rPr>
                <w:noProof/>
                <w:lang w:val="en-US"/>
              </w:rPr>
            </w:pPr>
            <w:r>
              <w:rPr>
                <w:noProof/>
                <w:lang w:val="en-US"/>
              </w:rPr>
              <w:t>14.</w:t>
            </w:r>
          </w:p>
        </w:tc>
        <w:tc>
          <w:tcPr>
            <w:tcW w:w="5307" w:type="dxa"/>
            <w:tcBorders>
              <w:top w:val="single" w:sz="4" w:space="0" w:color="auto"/>
              <w:left w:val="single" w:sz="4" w:space="0" w:color="auto"/>
              <w:bottom w:val="single" w:sz="4" w:space="0" w:color="auto"/>
              <w:right w:val="single" w:sz="4" w:space="0" w:color="auto"/>
            </w:tcBorders>
          </w:tcPr>
          <w:p w:rsidR="00D13254" w:rsidRPr="00A557B5" w:rsidRDefault="00D13254" w:rsidP="00D13254">
            <w:r>
              <w:rPr>
                <w:noProof/>
                <w:lang w:val="sr-Cyrl-CS"/>
              </w:rPr>
              <w:t>Реагенси</w:t>
            </w:r>
            <w:r w:rsidRPr="00BA470D">
              <w:rPr>
                <w:noProof/>
                <w:lang w:val="sr-Cyrl-CS"/>
              </w:rPr>
              <w:t xml:space="preserve"> </w:t>
            </w:r>
            <w:r>
              <w:rPr>
                <w:noProof/>
                <w:lang w:val="sr-Cyrl-CS"/>
              </w:rPr>
              <w:t>и</w:t>
            </w:r>
            <w:r w:rsidRPr="00BA470D">
              <w:rPr>
                <w:noProof/>
                <w:lang w:val="sr-Cyrl-CS"/>
              </w:rPr>
              <w:t xml:space="preserve"> </w:t>
            </w:r>
            <w:r>
              <w:rPr>
                <w:noProof/>
                <w:lang w:val="sr-Cyrl-CS"/>
              </w:rPr>
              <w:t>потрошни</w:t>
            </w:r>
            <w:r w:rsidRPr="00BA470D">
              <w:rPr>
                <w:noProof/>
                <w:lang w:val="sr-Cyrl-CS"/>
              </w:rPr>
              <w:t xml:space="preserve"> </w:t>
            </w:r>
            <w:r>
              <w:rPr>
                <w:noProof/>
                <w:lang w:val="sr-Cyrl-CS"/>
              </w:rPr>
              <w:t>материјал</w:t>
            </w:r>
            <w:r w:rsidRPr="00BA470D">
              <w:rPr>
                <w:noProof/>
                <w:lang w:val="sr-Cyrl-CS"/>
              </w:rPr>
              <w:t xml:space="preserve"> </w:t>
            </w:r>
            <w:r>
              <w:rPr>
                <w:noProof/>
                <w:lang w:val="sr-Cyrl-CS"/>
              </w:rPr>
              <w:t>за</w:t>
            </w:r>
            <w:r w:rsidRPr="00BA470D">
              <w:rPr>
                <w:noProof/>
                <w:lang w:val="sr-Cyrl-CS"/>
              </w:rPr>
              <w:t xml:space="preserve"> </w:t>
            </w:r>
            <w:r>
              <w:rPr>
                <w:noProof/>
                <w:lang w:val="sr-Cyrl-CS"/>
              </w:rPr>
              <w:t xml:space="preserve">апарат </w:t>
            </w:r>
            <w:r w:rsidRPr="00A557B5">
              <w:t>STAGO</w:t>
            </w:r>
          </w:p>
        </w:tc>
        <w:tc>
          <w:tcPr>
            <w:tcW w:w="2914" w:type="dxa"/>
            <w:tcBorders>
              <w:top w:val="single" w:sz="4" w:space="0" w:color="auto"/>
              <w:left w:val="single" w:sz="4" w:space="0" w:color="auto"/>
              <w:bottom w:val="single" w:sz="4" w:space="0" w:color="auto"/>
              <w:right w:val="single" w:sz="4" w:space="0" w:color="auto"/>
            </w:tcBorders>
            <w:vAlign w:val="center"/>
          </w:tcPr>
          <w:p w:rsidR="00D13254" w:rsidRDefault="00D13254" w:rsidP="007318E0">
            <w:pPr>
              <w:jc w:val="center"/>
              <w:rPr>
                <w:noProof/>
                <w:color w:val="000000"/>
              </w:rPr>
            </w:pPr>
          </w:p>
        </w:tc>
      </w:tr>
      <w:tr w:rsidR="00D13254" w:rsidRPr="00C95D29" w:rsidTr="00D13254">
        <w:trPr>
          <w:trHeight w:val="165"/>
        </w:trPr>
        <w:tc>
          <w:tcPr>
            <w:tcW w:w="1101" w:type="dxa"/>
            <w:tcBorders>
              <w:top w:val="single" w:sz="4" w:space="0" w:color="auto"/>
              <w:left w:val="single" w:sz="4" w:space="0" w:color="auto"/>
              <w:bottom w:val="single" w:sz="4" w:space="0" w:color="auto"/>
              <w:right w:val="single" w:sz="4" w:space="0" w:color="auto"/>
            </w:tcBorders>
            <w:vAlign w:val="center"/>
          </w:tcPr>
          <w:p w:rsidR="00D13254" w:rsidRDefault="00D13254" w:rsidP="007318E0">
            <w:pPr>
              <w:jc w:val="center"/>
              <w:rPr>
                <w:noProof/>
                <w:lang w:val="en-US"/>
              </w:rPr>
            </w:pPr>
            <w:r>
              <w:rPr>
                <w:noProof/>
                <w:lang w:val="en-US"/>
              </w:rPr>
              <w:t>15.</w:t>
            </w:r>
          </w:p>
        </w:tc>
        <w:tc>
          <w:tcPr>
            <w:tcW w:w="5307" w:type="dxa"/>
            <w:tcBorders>
              <w:top w:val="single" w:sz="4" w:space="0" w:color="auto"/>
              <w:left w:val="single" w:sz="4" w:space="0" w:color="auto"/>
              <w:bottom w:val="single" w:sz="4" w:space="0" w:color="auto"/>
              <w:right w:val="single" w:sz="4" w:space="0" w:color="auto"/>
            </w:tcBorders>
          </w:tcPr>
          <w:p w:rsidR="00D13254" w:rsidRPr="00A557B5" w:rsidRDefault="00D13254" w:rsidP="00D13254">
            <w:r>
              <w:rPr>
                <w:noProof/>
                <w:lang w:val="sr-Cyrl-CS"/>
              </w:rPr>
              <w:t>Реагенси</w:t>
            </w:r>
            <w:r w:rsidRPr="00BA470D">
              <w:rPr>
                <w:noProof/>
                <w:lang w:val="sr-Cyrl-CS"/>
              </w:rPr>
              <w:t xml:space="preserve"> </w:t>
            </w:r>
            <w:r>
              <w:rPr>
                <w:noProof/>
                <w:lang w:val="sr-Cyrl-CS"/>
              </w:rPr>
              <w:t>и</w:t>
            </w:r>
            <w:r w:rsidRPr="00BA470D">
              <w:rPr>
                <w:noProof/>
                <w:lang w:val="sr-Cyrl-CS"/>
              </w:rPr>
              <w:t xml:space="preserve"> </w:t>
            </w:r>
            <w:r>
              <w:rPr>
                <w:noProof/>
                <w:lang w:val="sr-Cyrl-CS"/>
              </w:rPr>
              <w:t>потрошни</w:t>
            </w:r>
            <w:r w:rsidRPr="00BA470D">
              <w:rPr>
                <w:noProof/>
                <w:lang w:val="sr-Cyrl-CS"/>
              </w:rPr>
              <w:t xml:space="preserve"> </w:t>
            </w:r>
            <w:r>
              <w:rPr>
                <w:noProof/>
                <w:lang w:val="sr-Cyrl-CS"/>
              </w:rPr>
              <w:t>материјал</w:t>
            </w:r>
            <w:r w:rsidRPr="00BA470D">
              <w:rPr>
                <w:noProof/>
                <w:lang w:val="sr-Cyrl-CS"/>
              </w:rPr>
              <w:t xml:space="preserve"> </w:t>
            </w:r>
            <w:r>
              <w:rPr>
                <w:noProof/>
                <w:lang w:val="sr-Cyrl-CS"/>
              </w:rPr>
              <w:t>за</w:t>
            </w:r>
            <w:r w:rsidRPr="00BA470D">
              <w:rPr>
                <w:noProof/>
                <w:lang w:val="sr-Cyrl-CS"/>
              </w:rPr>
              <w:t xml:space="preserve"> </w:t>
            </w:r>
            <w:r>
              <w:rPr>
                <w:noProof/>
                <w:lang w:val="sr-Cyrl-CS"/>
              </w:rPr>
              <w:t xml:space="preserve">апарат </w:t>
            </w:r>
            <w:r w:rsidRPr="00A557B5">
              <w:t>ADVIA 2120</w:t>
            </w:r>
          </w:p>
        </w:tc>
        <w:tc>
          <w:tcPr>
            <w:tcW w:w="2914" w:type="dxa"/>
            <w:tcBorders>
              <w:top w:val="single" w:sz="4" w:space="0" w:color="auto"/>
              <w:left w:val="single" w:sz="4" w:space="0" w:color="auto"/>
              <w:bottom w:val="single" w:sz="4" w:space="0" w:color="auto"/>
              <w:right w:val="single" w:sz="4" w:space="0" w:color="auto"/>
            </w:tcBorders>
            <w:vAlign w:val="center"/>
          </w:tcPr>
          <w:p w:rsidR="00D13254" w:rsidRDefault="00D13254" w:rsidP="007318E0">
            <w:pPr>
              <w:jc w:val="center"/>
              <w:rPr>
                <w:noProof/>
                <w:color w:val="000000"/>
              </w:rPr>
            </w:pPr>
          </w:p>
        </w:tc>
      </w:tr>
      <w:tr w:rsidR="00D13254" w:rsidRPr="00C95D29" w:rsidTr="00D13254">
        <w:trPr>
          <w:trHeight w:val="165"/>
        </w:trPr>
        <w:tc>
          <w:tcPr>
            <w:tcW w:w="1101" w:type="dxa"/>
            <w:tcBorders>
              <w:top w:val="single" w:sz="4" w:space="0" w:color="auto"/>
              <w:left w:val="single" w:sz="4" w:space="0" w:color="auto"/>
              <w:bottom w:val="single" w:sz="4" w:space="0" w:color="auto"/>
              <w:right w:val="single" w:sz="4" w:space="0" w:color="auto"/>
            </w:tcBorders>
            <w:vAlign w:val="center"/>
          </w:tcPr>
          <w:p w:rsidR="00D13254" w:rsidRDefault="00D13254" w:rsidP="007318E0">
            <w:pPr>
              <w:jc w:val="center"/>
              <w:rPr>
                <w:noProof/>
                <w:lang w:val="en-US"/>
              </w:rPr>
            </w:pPr>
            <w:r>
              <w:rPr>
                <w:noProof/>
                <w:lang w:val="en-US"/>
              </w:rPr>
              <w:t>16.</w:t>
            </w:r>
          </w:p>
        </w:tc>
        <w:tc>
          <w:tcPr>
            <w:tcW w:w="5307" w:type="dxa"/>
            <w:tcBorders>
              <w:top w:val="single" w:sz="4" w:space="0" w:color="auto"/>
              <w:left w:val="single" w:sz="4" w:space="0" w:color="auto"/>
              <w:bottom w:val="single" w:sz="4" w:space="0" w:color="auto"/>
              <w:right w:val="single" w:sz="4" w:space="0" w:color="auto"/>
            </w:tcBorders>
          </w:tcPr>
          <w:p w:rsidR="00D13254" w:rsidRPr="00A557B5" w:rsidRDefault="00D13254" w:rsidP="00D13254">
            <w:r>
              <w:rPr>
                <w:noProof/>
                <w:lang w:val="sr-Cyrl-CS"/>
              </w:rPr>
              <w:t>Реагенси</w:t>
            </w:r>
            <w:r w:rsidRPr="00BA470D">
              <w:rPr>
                <w:noProof/>
                <w:lang w:val="sr-Cyrl-CS"/>
              </w:rPr>
              <w:t xml:space="preserve"> </w:t>
            </w:r>
            <w:r>
              <w:rPr>
                <w:noProof/>
                <w:lang w:val="sr-Cyrl-CS"/>
              </w:rPr>
              <w:t>и</w:t>
            </w:r>
            <w:r w:rsidRPr="00BA470D">
              <w:rPr>
                <w:noProof/>
                <w:lang w:val="sr-Cyrl-CS"/>
              </w:rPr>
              <w:t xml:space="preserve"> </w:t>
            </w:r>
            <w:r>
              <w:rPr>
                <w:noProof/>
                <w:lang w:val="sr-Cyrl-CS"/>
              </w:rPr>
              <w:t>потрошни</w:t>
            </w:r>
            <w:r w:rsidRPr="00BA470D">
              <w:rPr>
                <w:noProof/>
                <w:lang w:val="sr-Cyrl-CS"/>
              </w:rPr>
              <w:t xml:space="preserve"> </w:t>
            </w:r>
            <w:r>
              <w:rPr>
                <w:noProof/>
                <w:lang w:val="sr-Cyrl-CS"/>
              </w:rPr>
              <w:t>материјал</w:t>
            </w:r>
            <w:r w:rsidRPr="00BA470D">
              <w:rPr>
                <w:noProof/>
                <w:lang w:val="sr-Cyrl-CS"/>
              </w:rPr>
              <w:t xml:space="preserve"> </w:t>
            </w:r>
            <w:r>
              <w:rPr>
                <w:noProof/>
                <w:lang w:val="sr-Cyrl-CS"/>
              </w:rPr>
              <w:t>за</w:t>
            </w:r>
            <w:r w:rsidRPr="00BA470D">
              <w:rPr>
                <w:noProof/>
                <w:lang w:val="sr-Cyrl-CS"/>
              </w:rPr>
              <w:t xml:space="preserve"> </w:t>
            </w:r>
            <w:r>
              <w:rPr>
                <w:noProof/>
                <w:lang w:val="sr-Cyrl-CS"/>
              </w:rPr>
              <w:t>апарат</w:t>
            </w:r>
            <w:r w:rsidRPr="00A557B5">
              <w:t xml:space="preserve"> NYCOCARD READER</w:t>
            </w:r>
          </w:p>
        </w:tc>
        <w:tc>
          <w:tcPr>
            <w:tcW w:w="2914" w:type="dxa"/>
            <w:tcBorders>
              <w:top w:val="single" w:sz="4" w:space="0" w:color="auto"/>
              <w:left w:val="single" w:sz="4" w:space="0" w:color="auto"/>
              <w:bottom w:val="single" w:sz="4" w:space="0" w:color="auto"/>
              <w:right w:val="single" w:sz="4" w:space="0" w:color="auto"/>
            </w:tcBorders>
            <w:vAlign w:val="center"/>
          </w:tcPr>
          <w:p w:rsidR="00D13254" w:rsidRDefault="00D13254" w:rsidP="007318E0">
            <w:pPr>
              <w:jc w:val="center"/>
              <w:rPr>
                <w:noProof/>
                <w:color w:val="000000"/>
              </w:rPr>
            </w:pPr>
          </w:p>
        </w:tc>
      </w:tr>
      <w:tr w:rsidR="00D13254" w:rsidRPr="00C95D29" w:rsidTr="00D13254">
        <w:trPr>
          <w:trHeight w:val="165"/>
        </w:trPr>
        <w:tc>
          <w:tcPr>
            <w:tcW w:w="1101" w:type="dxa"/>
            <w:tcBorders>
              <w:top w:val="single" w:sz="4" w:space="0" w:color="auto"/>
              <w:left w:val="single" w:sz="4" w:space="0" w:color="auto"/>
              <w:bottom w:val="single" w:sz="4" w:space="0" w:color="auto"/>
              <w:right w:val="single" w:sz="4" w:space="0" w:color="auto"/>
            </w:tcBorders>
            <w:vAlign w:val="center"/>
          </w:tcPr>
          <w:p w:rsidR="00D13254" w:rsidRDefault="00D13254" w:rsidP="007318E0">
            <w:pPr>
              <w:jc w:val="center"/>
              <w:rPr>
                <w:noProof/>
                <w:lang w:val="en-US"/>
              </w:rPr>
            </w:pPr>
            <w:r>
              <w:rPr>
                <w:noProof/>
                <w:lang w:val="en-US"/>
              </w:rPr>
              <w:t>17.</w:t>
            </w:r>
          </w:p>
        </w:tc>
        <w:tc>
          <w:tcPr>
            <w:tcW w:w="5307" w:type="dxa"/>
            <w:tcBorders>
              <w:top w:val="single" w:sz="4" w:space="0" w:color="auto"/>
              <w:left w:val="single" w:sz="4" w:space="0" w:color="auto"/>
              <w:bottom w:val="single" w:sz="4" w:space="0" w:color="auto"/>
              <w:right w:val="single" w:sz="4" w:space="0" w:color="auto"/>
            </w:tcBorders>
          </w:tcPr>
          <w:p w:rsidR="00D13254" w:rsidRPr="00A557B5" w:rsidRDefault="00D13254" w:rsidP="00D13254">
            <w:r>
              <w:rPr>
                <w:noProof/>
                <w:lang w:val="sr-Cyrl-CS"/>
              </w:rPr>
              <w:t>Реагенси</w:t>
            </w:r>
            <w:r w:rsidRPr="00BA470D">
              <w:rPr>
                <w:noProof/>
                <w:lang w:val="sr-Cyrl-CS"/>
              </w:rPr>
              <w:t xml:space="preserve"> </w:t>
            </w:r>
            <w:r>
              <w:rPr>
                <w:noProof/>
                <w:lang w:val="sr-Cyrl-CS"/>
              </w:rPr>
              <w:t>и</w:t>
            </w:r>
            <w:r w:rsidRPr="00BA470D">
              <w:rPr>
                <w:noProof/>
                <w:lang w:val="sr-Cyrl-CS"/>
              </w:rPr>
              <w:t xml:space="preserve"> </w:t>
            </w:r>
            <w:r>
              <w:rPr>
                <w:noProof/>
                <w:lang w:val="sr-Cyrl-CS"/>
              </w:rPr>
              <w:t>потрошни</w:t>
            </w:r>
            <w:r w:rsidRPr="00BA470D">
              <w:rPr>
                <w:noProof/>
                <w:lang w:val="sr-Cyrl-CS"/>
              </w:rPr>
              <w:t xml:space="preserve"> </w:t>
            </w:r>
            <w:r>
              <w:rPr>
                <w:noProof/>
                <w:lang w:val="sr-Cyrl-CS"/>
              </w:rPr>
              <w:t>материјал</w:t>
            </w:r>
            <w:r w:rsidRPr="00BA470D">
              <w:rPr>
                <w:noProof/>
                <w:lang w:val="sr-Cyrl-CS"/>
              </w:rPr>
              <w:t xml:space="preserve"> </w:t>
            </w:r>
            <w:r>
              <w:rPr>
                <w:noProof/>
                <w:lang w:val="sr-Cyrl-CS"/>
              </w:rPr>
              <w:t>за</w:t>
            </w:r>
            <w:r w:rsidRPr="00BA470D">
              <w:rPr>
                <w:noProof/>
                <w:lang w:val="sr-Cyrl-CS"/>
              </w:rPr>
              <w:t xml:space="preserve"> </w:t>
            </w:r>
            <w:r>
              <w:rPr>
                <w:noProof/>
                <w:lang w:val="sr-Cyrl-CS"/>
              </w:rPr>
              <w:t>апарат</w:t>
            </w:r>
            <w:r w:rsidRPr="00A557B5">
              <w:t xml:space="preserve"> ARCHITECT CI 4100</w:t>
            </w:r>
          </w:p>
        </w:tc>
        <w:tc>
          <w:tcPr>
            <w:tcW w:w="2914" w:type="dxa"/>
            <w:tcBorders>
              <w:top w:val="single" w:sz="4" w:space="0" w:color="auto"/>
              <w:left w:val="single" w:sz="4" w:space="0" w:color="auto"/>
              <w:bottom w:val="single" w:sz="4" w:space="0" w:color="auto"/>
              <w:right w:val="single" w:sz="4" w:space="0" w:color="auto"/>
            </w:tcBorders>
            <w:vAlign w:val="center"/>
          </w:tcPr>
          <w:p w:rsidR="00D13254" w:rsidRDefault="00D13254" w:rsidP="007318E0">
            <w:pPr>
              <w:jc w:val="center"/>
              <w:rPr>
                <w:noProof/>
                <w:color w:val="000000"/>
              </w:rPr>
            </w:pPr>
          </w:p>
        </w:tc>
      </w:tr>
      <w:tr w:rsidR="00D13254" w:rsidRPr="00C95D29" w:rsidTr="00D13254">
        <w:trPr>
          <w:trHeight w:val="165"/>
        </w:trPr>
        <w:tc>
          <w:tcPr>
            <w:tcW w:w="1101" w:type="dxa"/>
            <w:tcBorders>
              <w:top w:val="single" w:sz="4" w:space="0" w:color="auto"/>
              <w:left w:val="single" w:sz="4" w:space="0" w:color="auto"/>
              <w:bottom w:val="single" w:sz="4" w:space="0" w:color="auto"/>
              <w:right w:val="single" w:sz="4" w:space="0" w:color="auto"/>
            </w:tcBorders>
            <w:vAlign w:val="center"/>
          </w:tcPr>
          <w:p w:rsidR="00D13254" w:rsidRDefault="00D13254" w:rsidP="007318E0">
            <w:pPr>
              <w:jc w:val="center"/>
              <w:rPr>
                <w:noProof/>
                <w:lang w:val="en-US"/>
              </w:rPr>
            </w:pPr>
            <w:r>
              <w:rPr>
                <w:noProof/>
                <w:lang w:val="en-US"/>
              </w:rPr>
              <w:t>18.</w:t>
            </w:r>
          </w:p>
        </w:tc>
        <w:tc>
          <w:tcPr>
            <w:tcW w:w="5307" w:type="dxa"/>
            <w:tcBorders>
              <w:top w:val="single" w:sz="4" w:space="0" w:color="auto"/>
              <w:left w:val="single" w:sz="4" w:space="0" w:color="auto"/>
              <w:bottom w:val="single" w:sz="4" w:space="0" w:color="auto"/>
              <w:right w:val="single" w:sz="4" w:space="0" w:color="auto"/>
            </w:tcBorders>
          </w:tcPr>
          <w:p w:rsidR="00D13254" w:rsidRPr="00A557B5" w:rsidRDefault="00D13254" w:rsidP="00D13254">
            <w:r w:rsidRPr="00A557B5">
              <w:t>BIORAD KONTROLE</w:t>
            </w:r>
          </w:p>
        </w:tc>
        <w:tc>
          <w:tcPr>
            <w:tcW w:w="2914" w:type="dxa"/>
            <w:tcBorders>
              <w:top w:val="single" w:sz="4" w:space="0" w:color="auto"/>
              <w:left w:val="single" w:sz="4" w:space="0" w:color="auto"/>
              <w:bottom w:val="single" w:sz="4" w:space="0" w:color="auto"/>
              <w:right w:val="single" w:sz="4" w:space="0" w:color="auto"/>
            </w:tcBorders>
            <w:vAlign w:val="center"/>
          </w:tcPr>
          <w:p w:rsidR="00D13254" w:rsidRDefault="00D13254" w:rsidP="007318E0">
            <w:pPr>
              <w:jc w:val="center"/>
              <w:rPr>
                <w:noProof/>
                <w:color w:val="000000"/>
              </w:rPr>
            </w:pPr>
          </w:p>
        </w:tc>
      </w:tr>
      <w:tr w:rsidR="00D13254" w:rsidRPr="00C95D29" w:rsidTr="00D13254">
        <w:trPr>
          <w:trHeight w:val="165"/>
        </w:trPr>
        <w:tc>
          <w:tcPr>
            <w:tcW w:w="1101" w:type="dxa"/>
            <w:tcBorders>
              <w:top w:val="single" w:sz="4" w:space="0" w:color="auto"/>
              <w:left w:val="single" w:sz="4" w:space="0" w:color="auto"/>
              <w:bottom w:val="single" w:sz="4" w:space="0" w:color="auto"/>
              <w:right w:val="single" w:sz="4" w:space="0" w:color="auto"/>
            </w:tcBorders>
            <w:vAlign w:val="center"/>
          </w:tcPr>
          <w:p w:rsidR="00D13254" w:rsidRDefault="00D13254" w:rsidP="007318E0">
            <w:pPr>
              <w:jc w:val="center"/>
              <w:rPr>
                <w:noProof/>
                <w:lang w:val="en-US"/>
              </w:rPr>
            </w:pPr>
            <w:r>
              <w:rPr>
                <w:noProof/>
                <w:lang w:val="en-US"/>
              </w:rPr>
              <w:t>19.</w:t>
            </w:r>
          </w:p>
        </w:tc>
        <w:tc>
          <w:tcPr>
            <w:tcW w:w="5307" w:type="dxa"/>
            <w:tcBorders>
              <w:top w:val="single" w:sz="4" w:space="0" w:color="auto"/>
              <w:left w:val="single" w:sz="4" w:space="0" w:color="auto"/>
              <w:bottom w:val="single" w:sz="4" w:space="0" w:color="auto"/>
              <w:right w:val="single" w:sz="4" w:space="0" w:color="auto"/>
            </w:tcBorders>
          </w:tcPr>
          <w:p w:rsidR="00D13254" w:rsidRPr="00A557B5" w:rsidRDefault="00D13254" w:rsidP="00D13254">
            <w:r>
              <w:rPr>
                <w:noProof/>
                <w:lang w:val="sr-Cyrl-CS"/>
              </w:rPr>
              <w:t>Хормони</w:t>
            </w:r>
            <w:r w:rsidRPr="007D2786">
              <w:rPr>
                <w:noProof/>
                <w:lang w:val="sr-Cyrl-CS"/>
              </w:rPr>
              <w:t xml:space="preserve"> </w:t>
            </w:r>
            <w:r>
              <w:rPr>
                <w:noProof/>
                <w:lang w:val="sr-Cyrl-CS"/>
              </w:rPr>
              <w:t>у</w:t>
            </w:r>
            <w:r w:rsidRPr="007D2786">
              <w:rPr>
                <w:noProof/>
                <w:lang w:val="sr-Cyrl-CS"/>
              </w:rPr>
              <w:t xml:space="preserve"> </w:t>
            </w:r>
            <w:r>
              <w:rPr>
                <w:noProof/>
                <w:lang w:val="sr-Cyrl-CS"/>
              </w:rPr>
              <w:t>урин</w:t>
            </w:r>
            <w:r>
              <w:rPr>
                <w:lang w:val="sr-Cyrl-CS"/>
              </w:rPr>
              <w:t>у</w:t>
            </w:r>
          </w:p>
        </w:tc>
        <w:tc>
          <w:tcPr>
            <w:tcW w:w="2914" w:type="dxa"/>
            <w:tcBorders>
              <w:top w:val="single" w:sz="4" w:space="0" w:color="auto"/>
              <w:left w:val="single" w:sz="4" w:space="0" w:color="auto"/>
              <w:bottom w:val="single" w:sz="4" w:space="0" w:color="auto"/>
              <w:right w:val="single" w:sz="4" w:space="0" w:color="auto"/>
            </w:tcBorders>
            <w:vAlign w:val="center"/>
          </w:tcPr>
          <w:p w:rsidR="00D13254" w:rsidRDefault="00D13254" w:rsidP="007318E0">
            <w:pPr>
              <w:jc w:val="center"/>
              <w:rPr>
                <w:noProof/>
                <w:color w:val="000000"/>
              </w:rPr>
            </w:pPr>
          </w:p>
        </w:tc>
      </w:tr>
      <w:tr w:rsidR="00D13254" w:rsidRPr="00C95D29" w:rsidTr="00D13254">
        <w:trPr>
          <w:trHeight w:val="165"/>
        </w:trPr>
        <w:tc>
          <w:tcPr>
            <w:tcW w:w="1101" w:type="dxa"/>
            <w:tcBorders>
              <w:top w:val="single" w:sz="4" w:space="0" w:color="auto"/>
              <w:left w:val="single" w:sz="4" w:space="0" w:color="auto"/>
              <w:bottom w:val="single" w:sz="4" w:space="0" w:color="auto"/>
              <w:right w:val="single" w:sz="4" w:space="0" w:color="auto"/>
            </w:tcBorders>
            <w:vAlign w:val="center"/>
          </w:tcPr>
          <w:p w:rsidR="00D13254" w:rsidRDefault="00D13254" w:rsidP="007318E0">
            <w:pPr>
              <w:jc w:val="center"/>
              <w:rPr>
                <w:noProof/>
                <w:lang w:val="en-US"/>
              </w:rPr>
            </w:pPr>
            <w:r>
              <w:rPr>
                <w:noProof/>
                <w:lang w:val="en-US"/>
              </w:rPr>
              <w:t>20.</w:t>
            </w:r>
          </w:p>
        </w:tc>
        <w:tc>
          <w:tcPr>
            <w:tcW w:w="5307" w:type="dxa"/>
            <w:tcBorders>
              <w:top w:val="single" w:sz="4" w:space="0" w:color="auto"/>
              <w:left w:val="single" w:sz="4" w:space="0" w:color="auto"/>
              <w:bottom w:val="single" w:sz="4" w:space="0" w:color="auto"/>
              <w:right w:val="single" w:sz="4" w:space="0" w:color="auto"/>
            </w:tcBorders>
          </w:tcPr>
          <w:p w:rsidR="00D13254" w:rsidRPr="00A557B5" w:rsidRDefault="00D13254" w:rsidP="00D13254">
            <w:r>
              <w:rPr>
                <w:noProof/>
                <w:lang w:val="sr-Cyrl-CS"/>
              </w:rPr>
              <w:t>Окултно</w:t>
            </w:r>
            <w:r w:rsidRPr="007D2786">
              <w:rPr>
                <w:noProof/>
                <w:lang w:val="sr-Cyrl-CS"/>
              </w:rPr>
              <w:t xml:space="preserve"> </w:t>
            </w:r>
            <w:r>
              <w:rPr>
                <w:noProof/>
                <w:lang w:val="sr-Cyrl-CS"/>
              </w:rPr>
              <w:t>крварење</w:t>
            </w:r>
            <w:r w:rsidRPr="007D2786">
              <w:rPr>
                <w:noProof/>
                <w:lang w:val="sr-Cyrl-CS"/>
              </w:rPr>
              <w:t xml:space="preserve"> </w:t>
            </w:r>
            <w:r>
              <w:rPr>
                <w:noProof/>
                <w:lang w:val="sr-Cyrl-CS"/>
              </w:rPr>
              <w:t>у</w:t>
            </w:r>
            <w:r w:rsidRPr="007D2786">
              <w:rPr>
                <w:noProof/>
                <w:lang w:val="sr-Cyrl-CS"/>
              </w:rPr>
              <w:t xml:space="preserve"> </w:t>
            </w:r>
            <w:r>
              <w:rPr>
                <w:noProof/>
                <w:lang w:val="sr-Cyrl-CS"/>
              </w:rPr>
              <w:t>столиц</w:t>
            </w:r>
            <w:r>
              <w:rPr>
                <w:lang w:val="sr-Cyrl-CS"/>
              </w:rPr>
              <w:t>и</w:t>
            </w:r>
          </w:p>
        </w:tc>
        <w:tc>
          <w:tcPr>
            <w:tcW w:w="2914" w:type="dxa"/>
            <w:tcBorders>
              <w:top w:val="single" w:sz="4" w:space="0" w:color="auto"/>
              <w:left w:val="single" w:sz="4" w:space="0" w:color="auto"/>
              <w:bottom w:val="single" w:sz="4" w:space="0" w:color="auto"/>
              <w:right w:val="single" w:sz="4" w:space="0" w:color="auto"/>
            </w:tcBorders>
            <w:vAlign w:val="center"/>
          </w:tcPr>
          <w:p w:rsidR="00D13254" w:rsidRDefault="00D13254" w:rsidP="007318E0">
            <w:pPr>
              <w:jc w:val="center"/>
              <w:rPr>
                <w:noProof/>
                <w:color w:val="000000"/>
              </w:rPr>
            </w:pPr>
          </w:p>
        </w:tc>
      </w:tr>
      <w:tr w:rsidR="00D13254" w:rsidRPr="00C95D29" w:rsidTr="00D13254">
        <w:trPr>
          <w:trHeight w:val="165"/>
        </w:trPr>
        <w:tc>
          <w:tcPr>
            <w:tcW w:w="1101" w:type="dxa"/>
            <w:tcBorders>
              <w:top w:val="single" w:sz="4" w:space="0" w:color="auto"/>
              <w:left w:val="single" w:sz="4" w:space="0" w:color="auto"/>
              <w:bottom w:val="single" w:sz="4" w:space="0" w:color="auto"/>
              <w:right w:val="single" w:sz="4" w:space="0" w:color="auto"/>
            </w:tcBorders>
            <w:vAlign w:val="center"/>
          </w:tcPr>
          <w:p w:rsidR="00D13254" w:rsidRDefault="00D13254" w:rsidP="007318E0">
            <w:pPr>
              <w:jc w:val="center"/>
              <w:rPr>
                <w:noProof/>
                <w:lang w:val="en-US"/>
              </w:rPr>
            </w:pPr>
            <w:r>
              <w:rPr>
                <w:noProof/>
                <w:lang w:val="en-US"/>
              </w:rPr>
              <w:t>21.</w:t>
            </w:r>
          </w:p>
        </w:tc>
        <w:tc>
          <w:tcPr>
            <w:tcW w:w="5307" w:type="dxa"/>
            <w:tcBorders>
              <w:top w:val="single" w:sz="4" w:space="0" w:color="auto"/>
              <w:left w:val="single" w:sz="4" w:space="0" w:color="auto"/>
              <w:bottom w:val="single" w:sz="4" w:space="0" w:color="auto"/>
              <w:right w:val="single" w:sz="4" w:space="0" w:color="auto"/>
            </w:tcBorders>
          </w:tcPr>
          <w:p w:rsidR="00D13254" w:rsidRPr="00A557B5" w:rsidRDefault="00D13254" w:rsidP="00D13254">
            <w:r>
              <w:rPr>
                <w:noProof/>
                <w:lang w:val="sr-Cyrl-CS"/>
              </w:rPr>
              <w:t>Осмоларнос</w:t>
            </w:r>
            <w:r>
              <w:rPr>
                <w:lang w:val="sr-Cyrl-CS"/>
              </w:rPr>
              <w:t>т</w:t>
            </w:r>
          </w:p>
        </w:tc>
        <w:tc>
          <w:tcPr>
            <w:tcW w:w="2914" w:type="dxa"/>
            <w:tcBorders>
              <w:top w:val="single" w:sz="4" w:space="0" w:color="auto"/>
              <w:left w:val="single" w:sz="4" w:space="0" w:color="auto"/>
              <w:bottom w:val="single" w:sz="4" w:space="0" w:color="auto"/>
              <w:right w:val="single" w:sz="4" w:space="0" w:color="auto"/>
            </w:tcBorders>
            <w:vAlign w:val="center"/>
          </w:tcPr>
          <w:p w:rsidR="00D13254" w:rsidRDefault="00D13254" w:rsidP="007318E0">
            <w:pPr>
              <w:jc w:val="center"/>
              <w:rPr>
                <w:noProof/>
                <w:color w:val="000000"/>
              </w:rPr>
            </w:pPr>
          </w:p>
        </w:tc>
      </w:tr>
      <w:tr w:rsidR="00D13254" w:rsidRPr="00C95D29" w:rsidTr="00D13254">
        <w:trPr>
          <w:trHeight w:val="165"/>
        </w:trPr>
        <w:tc>
          <w:tcPr>
            <w:tcW w:w="1101" w:type="dxa"/>
            <w:tcBorders>
              <w:top w:val="single" w:sz="4" w:space="0" w:color="auto"/>
              <w:left w:val="single" w:sz="4" w:space="0" w:color="auto"/>
              <w:bottom w:val="single" w:sz="4" w:space="0" w:color="auto"/>
              <w:right w:val="single" w:sz="4" w:space="0" w:color="auto"/>
            </w:tcBorders>
            <w:vAlign w:val="center"/>
          </w:tcPr>
          <w:p w:rsidR="00D13254" w:rsidRDefault="00D13254" w:rsidP="007318E0">
            <w:pPr>
              <w:jc w:val="center"/>
              <w:rPr>
                <w:noProof/>
                <w:lang w:val="en-US"/>
              </w:rPr>
            </w:pPr>
            <w:r>
              <w:rPr>
                <w:noProof/>
                <w:lang w:val="en-US"/>
              </w:rPr>
              <w:t>22.</w:t>
            </w:r>
          </w:p>
        </w:tc>
        <w:tc>
          <w:tcPr>
            <w:tcW w:w="5307" w:type="dxa"/>
            <w:tcBorders>
              <w:top w:val="single" w:sz="4" w:space="0" w:color="auto"/>
              <w:left w:val="single" w:sz="4" w:space="0" w:color="auto"/>
              <w:bottom w:val="single" w:sz="4" w:space="0" w:color="auto"/>
              <w:right w:val="single" w:sz="4" w:space="0" w:color="auto"/>
            </w:tcBorders>
          </w:tcPr>
          <w:p w:rsidR="00D13254" w:rsidRPr="00A557B5" w:rsidRDefault="00D13254" w:rsidP="00D13254">
            <w:r>
              <w:rPr>
                <w:noProof/>
                <w:lang w:val="sr-Cyrl-CS"/>
              </w:rPr>
              <w:t>Међународне</w:t>
            </w:r>
            <w:r w:rsidRPr="007D2786">
              <w:rPr>
                <w:noProof/>
                <w:lang w:val="sr-Cyrl-CS"/>
              </w:rPr>
              <w:t xml:space="preserve"> </w:t>
            </w:r>
            <w:r>
              <w:rPr>
                <w:noProof/>
                <w:lang w:val="sr-Cyrl-CS"/>
              </w:rPr>
              <w:t>контроле</w:t>
            </w:r>
            <w:r w:rsidRPr="007D2786">
              <w:rPr>
                <w:lang w:val="sr-Cyrl-CS"/>
              </w:rPr>
              <w:t xml:space="preserve"> </w:t>
            </w:r>
            <w:r w:rsidRPr="00A557B5">
              <w:t>RIQAS</w:t>
            </w:r>
          </w:p>
        </w:tc>
        <w:tc>
          <w:tcPr>
            <w:tcW w:w="2914" w:type="dxa"/>
            <w:tcBorders>
              <w:top w:val="single" w:sz="4" w:space="0" w:color="auto"/>
              <w:left w:val="single" w:sz="4" w:space="0" w:color="auto"/>
              <w:bottom w:val="single" w:sz="4" w:space="0" w:color="auto"/>
              <w:right w:val="single" w:sz="4" w:space="0" w:color="auto"/>
            </w:tcBorders>
            <w:vAlign w:val="center"/>
          </w:tcPr>
          <w:p w:rsidR="00D13254" w:rsidRDefault="00D13254" w:rsidP="007318E0">
            <w:pPr>
              <w:jc w:val="center"/>
              <w:rPr>
                <w:noProof/>
                <w:color w:val="000000"/>
              </w:rPr>
            </w:pPr>
          </w:p>
        </w:tc>
      </w:tr>
      <w:tr w:rsidR="00D13254" w:rsidRPr="00C95D29" w:rsidTr="00D13254">
        <w:trPr>
          <w:trHeight w:val="165"/>
        </w:trPr>
        <w:tc>
          <w:tcPr>
            <w:tcW w:w="1101" w:type="dxa"/>
            <w:tcBorders>
              <w:top w:val="single" w:sz="4" w:space="0" w:color="auto"/>
              <w:left w:val="single" w:sz="4" w:space="0" w:color="auto"/>
              <w:bottom w:val="single" w:sz="4" w:space="0" w:color="auto"/>
              <w:right w:val="single" w:sz="4" w:space="0" w:color="auto"/>
            </w:tcBorders>
            <w:vAlign w:val="center"/>
          </w:tcPr>
          <w:p w:rsidR="00D13254" w:rsidRDefault="00D13254" w:rsidP="007318E0">
            <w:pPr>
              <w:jc w:val="center"/>
              <w:rPr>
                <w:noProof/>
                <w:lang w:val="en-US"/>
              </w:rPr>
            </w:pPr>
            <w:r>
              <w:rPr>
                <w:noProof/>
                <w:lang w:val="en-US"/>
              </w:rPr>
              <w:t>23.</w:t>
            </w:r>
          </w:p>
        </w:tc>
        <w:tc>
          <w:tcPr>
            <w:tcW w:w="5307" w:type="dxa"/>
            <w:tcBorders>
              <w:top w:val="single" w:sz="4" w:space="0" w:color="auto"/>
              <w:left w:val="single" w:sz="4" w:space="0" w:color="auto"/>
              <w:bottom w:val="single" w:sz="4" w:space="0" w:color="auto"/>
              <w:right w:val="single" w:sz="4" w:space="0" w:color="auto"/>
            </w:tcBorders>
          </w:tcPr>
          <w:p w:rsidR="00D13254" w:rsidRPr="00A557B5" w:rsidRDefault="00D13254" w:rsidP="00D13254">
            <w:r>
              <w:rPr>
                <w:noProof/>
                <w:lang w:val="sr-Cyrl-CS"/>
              </w:rPr>
              <w:t>Реагенси</w:t>
            </w:r>
            <w:r w:rsidRPr="00BA470D">
              <w:rPr>
                <w:noProof/>
                <w:lang w:val="sr-Cyrl-CS"/>
              </w:rPr>
              <w:t xml:space="preserve"> </w:t>
            </w:r>
            <w:r>
              <w:rPr>
                <w:noProof/>
                <w:lang w:val="sr-Cyrl-CS"/>
              </w:rPr>
              <w:t>и</w:t>
            </w:r>
            <w:r w:rsidRPr="00BA470D">
              <w:rPr>
                <w:noProof/>
                <w:lang w:val="sr-Cyrl-CS"/>
              </w:rPr>
              <w:t xml:space="preserve"> </w:t>
            </w:r>
            <w:r>
              <w:rPr>
                <w:noProof/>
                <w:lang w:val="sr-Cyrl-CS"/>
              </w:rPr>
              <w:t>потрошни</w:t>
            </w:r>
            <w:r w:rsidRPr="00BA470D">
              <w:rPr>
                <w:noProof/>
                <w:lang w:val="sr-Cyrl-CS"/>
              </w:rPr>
              <w:t xml:space="preserve"> </w:t>
            </w:r>
            <w:r>
              <w:rPr>
                <w:noProof/>
                <w:lang w:val="sr-Cyrl-CS"/>
              </w:rPr>
              <w:t>материјал</w:t>
            </w:r>
            <w:r w:rsidRPr="00BA470D">
              <w:rPr>
                <w:noProof/>
                <w:lang w:val="sr-Cyrl-CS"/>
              </w:rPr>
              <w:t xml:space="preserve"> </w:t>
            </w:r>
            <w:r>
              <w:rPr>
                <w:noProof/>
                <w:lang w:val="sr-Cyrl-CS"/>
              </w:rPr>
              <w:t>за</w:t>
            </w:r>
            <w:r w:rsidRPr="00BA470D">
              <w:rPr>
                <w:noProof/>
                <w:lang w:val="sr-Cyrl-CS"/>
              </w:rPr>
              <w:t xml:space="preserve"> </w:t>
            </w:r>
            <w:r>
              <w:rPr>
                <w:noProof/>
                <w:lang w:val="sr-Cyrl-CS"/>
              </w:rPr>
              <w:t>апарат</w:t>
            </w:r>
            <w:r w:rsidRPr="00A557B5">
              <w:t xml:space="preserve"> BFT</w:t>
            </w:r>
          </w:p>
        </w:tc>
        <w:tc>
          <w:tcPr>
            <w:tcW w:w="2914" w:type="dxa"/>
            <w:tcBorders>
              <w:top w:val="single" w:sz="4" w:space="0" w:color="auto"/>
              <w:left w:val="single" w:sz="4" w:space="0" w:color="auto"/>
              <w:bottom w:val="single" w:sz="4" w:space="0" w:color="auto"/>
              <w:right w:val="single" w:sz="4" w:space="0" w:color="auto"/>
            </w:tcBorders>
            <w:vAlign w:val="center"/>
          </w:tcPr>
          <w:p w:rsidR="00D13254" w:rsidRDefault="00D13254" w:rsidP="007318E0">
            <w:pPr>
              <w:jc w:val="center"/>
              <w:rPr>
                <w:noProof/>
                <w:color w:val="000000"/>
              </w:rPr>
            </w:pPr>
          </w:p>
        </w:tc>
      </w:tr>
      <w:tr w:rsidR="00D13254" w:rsidRPr="00C95D29" w:rsidTr="00D13254">
        <w:trPr>
          <w:trHeight w:val="165"/>
        </w:trPr>
        <w:tc>
          <w:tcPr>
            <w:tcW w:w="1101" w:type="dxa"/>
            <w:tcBorders>
              <w:top w:val="single" w:sz="4" w:space="0" w:color="auto"/>
              <w:left w:val="single" w:sz="4" w:space="0" w:color="auto"/>
              <w:bottom w:val="single" w:sz="4" w:space="0" w:color="auto"/>
              <w:right w:val="single" w:sz="4" w:space="0" w:color="auto"/>
            </w:tcBorders>
            <w:vAlign w:val="center"/>
          </w:tcPr>
          <w:p w:rsidR="00D13254" w:rsidRDefault="00D13254" w:rsidP="007318E0">
            <w:pPr>
              <w:jc w:val="center"/>
              <w:rPr>
                <w:noProof/>
                <w:lang w:val="en-US"/>
              </w:rPr>
            </w:pPr>
            <w:r>
              <w:rPr>
                <w:noProof/>
                <w:lang w:val="en-US"/>
              </w:rPr>
              <w:t>24.</w:t>
            </w:r>
          </w:p>
        </w:tc>
        <w:tc>
          <w:tcPr>
            <w:tcW w:w="5307" w:type="dxa"/>
            <w:tcBorders>
              <w:top w:val="single" w:sz="4" w:space="0" w:color="auto"/>
              <w:left w:val="single" w:sz="4" w:space="0" w:color="auto"/>
              <w:bottom w:val="single" w:sz="4" w:space="0" w:color="auto"/>
              <w:right w:val="single" w:sz="4" w:space="0" w:color="auto"/>
            </w:tcBorders>
          </w:tcPr>
          <w:p w:rsidR="00D13254" w:rsidRPr="00A557B5" w:rsidRDefault="00D13254" w:rsidP="00D13254">
            <w:r>
              <w:rPr>
                <w:noProof/>
                <w:lang w:val="sr-Cyrl-CS"/>
              </w:rPr>
              <w:t>Реагенси</w:t>
            </w:r>
            <w:r w:rsidRPr="009737C9">
              <w:rPr>
                <w:noProof/>
                <w:lang w:val="sr-Cyrl-CS"/>
              </w:rPr>
              <w:t xml:space="preserve"> </w:t>
            </w:r>
            <w:r>
              <w:rPr>
                <w:noProof/>
                <w:lang w:val="sr-Cyrl-CS"/>
              </w:rPr>
              <w:t>и</w:t>
            </w:r>
            <w:r w:rsidRPr="009737C9">
              <w:rPr>
                <w:noProof/>
                <w:lang w:val="sr-Cyrl-CS"/>
              </w:rPr>
              <w:t xml:space="preserve"> </w:t>
            </w:r>
            <w:r>
              <w:rPr>
                <w:noProof/>
                <w:lang w:val="sr-Cyrl-CS"/>
              </w:rPr>
              <w:t>потрошни</w:t>
            </w:r>
            <w:r w:rsidRPr="009737C9">
              <w:rPr>
                <w:noProof/>
                <w:lang w:val="sr-Cyrl-CS"/>
              </w:rPr>
              <w:t xml:space="preserve"> </w:t>
            </w:r>
            <w:r>
              <w:rPr>
                <w:noProof/>
                <w:lang w:val="sr-Cyrl-CS"/>
              </w:rPr>
              <w:t>материјал</w:t>
            </w:r>
            <w:r w:rsidRPr="009737C9">
              <w:rPr>
                <w:noProof/>
                <w:lang w:val="sr-Cyrl-CS"/>
              </w:rPr>
              <w:t xml:space="preserve"> </w:t>
            </w:r>
            <w:r>
              <w:rPr>
                <w:noProof/>
                <w:lang w:val="sr-Cyrl-CS"/>
              </w:rPr>
              <w:t>за</w:t>
            </w:r>
            <w:r w:rsidRPr="009737C9">
              <w:rPr>
                <w:noProof/>
                <w:lang w:val="sr-Cyrl-CS"/>
              </w:rPr>
              <w:t xml:space="preserve"> </w:t>
            </w:r>
            <w:r>
              <w:rPr>
                <w:noProof/>
                <w:lang w:val="sr-Cyrl-CS"/>
              </w:rPr>
              <w:t>апарате</w:t>
            </w:r>
            <w:r w:rsidRPr="009737C9">
              <w:rPr>
                <w:noProof/>
                <w:lang w:val="sr-Cyrl-CS"/>
              </w:rPr>
              <w:t xml:space="preserve">                                                                               </w:t>
            </w:r>
            <w:r w:rsidRPr="009737C9">
              <w:rPr>
                <w:lang w:val="sr-Cyrl-CS"/>
              </w:rPr>
              <w:t xml:space="preserve"> </w:t>
            </w:r>
            <w:r w:rsidRPr="007D2786">
              <w:t>SYSMEX CA 620 i CA 1500</w:t>
            </w:r>
            <w:r w:rsidRPr="00A557B5">
              <w:t xml:space="preserve">                         </w:t>
            </w:r>
          </w:p>
        </w:tc>
        <w:tc>
          <w:tcPr>
            <w:tcW w:w="2914" w:type="dxa"/>
            <w:tcBorders>
              <w:top w:val="single" w:sz="4" w:space="0" w:color="auto"/>
              <w:left w:val="single" w:sz="4" w:space="0" w:color="auto"/>
              <w:bottom w:val="single" w:sz="4" w:space="0" w:color="auto"/>
              <w:right w:val="single" w:sz="4" w:space="0" w:color="auto"/>
            </w:tcBorders>
            <w:vAlign w:val="center"/>
          </w:tcPr>
          <w:p w:rsidR="00D13254" w:rsidRDefault="00D13254" w:rsidP="007318E0">
            <w:pPr>
              <w:jc w:val="center"/>
              <w:rPr>
                <w:noProof/>
                <w:color w:val="000000"/>
              </w:rPr>
            </w:pPr>
          </w:p>
        </w:tc>
      </w:tr>
    </w:tbl>
    <w:p w:rsidR="000D6C01" w:rsidRPr="003F0FE8" w:rsidRDefault="000D6C01" w:rsidP="000D6C01">
      <w:pPr>
        <w:pStyle w:val="Footer"/>
        <w:jc w:val="both"/>
      </w:pPr>
    </w:p>
    <w:p w:rsidR="000D6C01" w:rsidRPr="00C341B3" w:rsidRDefault="000D6C01" w:rsidP="00C341B3">
      <w:pPr>
        <w:numPr>
          <w:ilvl w:val="0"/>
          <w:numId w:val="6"/>
        </w:numPr>
        <w:autoSpaceDE w:val="0"/>
        <w:autoSpaceDN w:val="0"/>
        <w:adjustRightInd w:val="0"/>
        <w:jc w:val="both"/>
      </w:pPr>
      <w:proofErr w:type="gramStart"/>
      <w:r w:rsidRPr="003F0FE8">
        <w:t>да</w:t>
      </w:r>
      <w:proofErr w:type="gramEnd"/>
      <w:r w:rsidRPr="003F0FE8">
        <w:t xml:space="preserve"> је наручилац донео Одлуку о закључивању оквирног споразума број ........... од ……… године, у складу са којом се закључује овај оквирни споразум између наручиоца  и добављача;</w:t>
      </w:r>
    </w:p>
    <w:p w:rsidR="000D6C01" w:rsidRPr="00C341B3" w:rsidRDefault="000D6C01" w:rsidP="000D6C01">
      <w:pPr>
        <w:numPr>
          <w:ilvl w:val="0"/>
          <w:numId w:val="6"/>
        </w:numPr>
        <w:autoSpaceDE w:val="0"/>
        <w:autoSpaceDN w:val="0"/>
        <w:adjustRightInd w:val="0"/>
        <w:jc w:val="both"/>
      </w:pPr>
      <w:proofErr w:type="gramStart"/>
      <w:r w:rsidRPr="003F0FE8">
        <w:t>да</w:t>
      </w:r>
      <w:proofErr w:type="gramEnd"/>
      <w:r w:rsidRPr="003F0FE8">
        <w:t xml:space="preserve"> је добављач доставио понуду/е </w:t>
      </w:r>
      <w:r w:rsidRPr="003F0FE8">
        <w:rPr>
          <w:iCs/>
        </w:rPr>
        <w:t>бр. ................ од ......................., која чини саставни део овог оквирног споразума (у даљем тексту: понуда добављача);</w:t>
      </w:r>
    </w:p>
    <w:p w:rsidR="000D6C01" w:rsidRPr="00C341B3" w:rsidRDefault="000D6C01" w:rsidP="000D6C01">
      <w:pPr>
        <w:numPr>
          <w:ilvl w:val="0"/>
          <w:numId w:val="6"/>
        </w:numPr>
        <w:suppressAutoHyphens/>
        <w:spacing w:line="100" w:lineRule="atLeast"/>
        <w:jc w:val="both"/>
      </w:pPr>
      <w:r w:rsidRPr="003F0FE8">
        <w:t xml:space="preserve">овај оквирни споразум не представља обавезу наручиоца на закључивање Уговора о јавној набавци;  </w:t>
      </w:r>
    </w:p>
    <w:p w:rsidR="000D6C01" w:rsidRPr="003F0FE8" w:rsidRDefault="000D6C01" w:rsidP="000D6C01">
      <w:pPr>
        <w:numPr>
          <w:ilvl w:val="0"/>
          <w:numId w:val="6"/>
        </w:numPr>
        <w:autoSpaceDE w:val="0"/>
        <w:autoSpaceDN w:val="0"/>
        <w:adjustRightInd w:val="0"/>
        <w:jc w:val="both"/>
      </w:pPr>
      <w:proofErr w:type="gramStart"/>
      <w:r w:rsidRPr="003F0FE8">
        <w:t>обавеза</w:t>
      </w:r>
      <w:proofErr w:type="gramEnd"/>
      <w:r w:rsidRPr="003F0FE8">
        <w:t xml:space="preserve"> настаје закључивањем појединачног Уговора о јавној набавци на основу овог оквирног споразума.</w:t>
      </w:r>
    </w:p>
    <w:p w:rsidR="000D6C01" w:rsidRPr="003F0FE8" w:rsidRDefault="000D6C01" w:rsidP="000D6C01">
      <w:pPr>
        <w:autoSpaceDE w:val="0"/>
        <w:autoSpaceDN w:val="0"/>
        <w:adjustRightInd w:val="0"/>
        <w:jc w:val="both"/>
        <w:rPr>
          <w:b/>
        </w:rPr>
      </w:pPr>
    </w:p>
    <w:p w:rsidR="000D6C01" w:rsidRPr="003F0FE8" w:rsidRDefault="000D6C01" w:rsidP="000D6C01">
      <w:pPr>
        <w:autoSpaceDE w:val="0"/>
        <w:autoSpaceDN w:val="0"/>
        <w:adjustRightInd w:val="0"/>
        <w:jc w:val="both"/>
        <w:rPr>
          <w:b/>
        </w:rPr>
      </w:pPr>
      <w:r w:rsidRPr="003F0FE8">
        <w:rPr>
          <w:b/>
        </w:rPr>
        <w:t>Стране у оквирном споразуму споразумеле су се о следећем:</w:t>
      </w:r>
    </w:p>
    <w:p w:rsidR="000D6C01" w:rsidRPr="003F0FE8" w:rsidRDefault="000D6C01" w:rsidP="000D6C01">
      <w:pPr>
        <w:autoSpaceDE w:val="0"/>
        <w:autoSpaceDN w:val="0"/>
        <w:adjustRightInd w:val="0"/>
        <w:jc w:val="center"/>
        <w:rPr>
          <w:b/>
        </w:rPr>
      </w:pPr>
    </w:p>
    <w:p w:rsidR="000D6C01" w:rsidRPr="003F0FE8" w:rsidRDefault="000D6C01" w:rsidP="000D6C01">
      <w:pPr>
        <w:autoSpaceDE w:val="0"/>
        <w:autoSpaceDN w:val="0"/>
        <w:adjustRightInd w:val="0"/>
        <w:jc w:val="center"/>
        <w:rPr>
          <w:b/>
        </w:rPr>
      </w:pPr>
      <w:r w:rsidRPr="003F0FE8">
        <w:rPr>
          <w:b/>
        </w:rPr>
        <w:t>ПРЕДМЕТ ОКВИРНОГ СПОРАЗУМА</w:t>
      </w:r>
    </w:p>
    <w:p w:rsidR="000D6C01" w:rsidRPr="003F0FE8" w:rsidRDefault="000D6C01" w:rsidP="000D6C01">
      <w:pPr>
        <w:autoSpaceDE w:val="0"/>
        <w:autoSpaceDN w:val="0"/>
        <w:adjustRightInd w:val="0"/>
        <w:jc w:val="both"/>
        <w:rPr>
          <w:b/>
        </w:rPr>
      </w:pPr>
    </w:p>
    <w:p w:rsidR="000D6C01" w:rsidRPr="003F0FE8" w:rsidRDefault="000D6C01" w:rsidP="000D6C01">
      <w:pPr>
        <w:autoSpaceDE w:val="0"/>
        <w:autoSpaceDN w:val="0"/>
        <w:adjustRightInd w:val="0"/>
        <w:jc w:val="center"/>
        <w:rPr>
          <w:b/>
        </w:rPr>
      </w:pPr>
      <w:r w:rsidRPr="003F0FE8">
        <w:rPr>
          <w:b/>
        </w:rPr>
        <w:t>Члан 2.</w:t>
      </w:r>
    </w:p>
    <w:p w:rsidR="00D13254" w:rsidRPr="003F0FE8" w:rsidRDefault="000D6C01" w:rsidP="00D13254">
      <w:pPr>
        <w:pStyle w:val="ListParagraph"/>
        <w:ind w:left="0" w:firstLine="720"/>
        <w:jc w:val="both"/>
        <w:rPr>
          <w:b/>
        </w:rPr>
      </w:pPr>
      <w:r w:rsidRPr="003F0FE8">
        <w:t xml:space="preserve">Предмет овог оквирног споразума је утврђивање услова за закључивање појединачних Уговора о јавној набавци бр. </w:t>
      </w:r>
      <w:r w:rsidR="00D13254">
        <w:rPr>
          <w:b/>
          <w:szCs w:val="28"/>
          <w:lang w:val="sr-Cyrl-RS"/>
        </w:rPr>
        <w:t>32</w:t>
      </w:r>
      <w:r w:rsidR="00D13254">
        <w:rPr>
          <w:b/>
          <w:szCs w:val="28"/>
        </w:rPr>
        <w:t>-</w:t>
      </w:r>
      <w:r w:rsidR="00D13254">
        <w:rPr>
          <w:b/>
          <w:szCs w:val="28"/>
          <w:lang w:val="sr-Cyrl-RS"/>
        </w:rPr>
        <w:t>20</w:t>
      </w:r>
      <w:r w:rsidR="00F05978" w:rsidRPr="003F0FE8">
        <w:rPr>
          <w:b/>
          <w:szCs w:val="28"/>
        </w:rPr>
        <w:t xml:space="preserve">-ОС </w:t>
      </w:r>
      <w:r w:rsidR="00D13254" w:rsidRPr="00A557B5">
        <w:rPr>
          <w:b/>
          <w:noProof/>
        </w:rPr>
        <w:t xml:space="preserve">Набавка реагенаса и потрошног материјала за биохемијске </w:t>
      </w:r>
      <w:r w:rsidR="00D13254" w:rsidRPr="00A557B5">
        <w:rPr>
          <w:b/>
          <w:noProof/>
          <w:lang w:val="sr-Cyrl-RS"/>
        </w:rPr>
        <w:t>и</w:t>
      </w:r>
      <w:r w:rsidR="00D13254" w:rsidRPr="00A557B5">
        <w:rPr>
          <w:b/>
          <w:noProof/>
        </w:rPr>
        <w:t xml:space="preserve"> хематолошке анализаторе, коагулометре и агрегоме</w:t>
      </w:r>
      <w:r w:rsidR="00D13254" w:rsidRPr="00A557B5">
        <w:rPr>
          <w:b/>
          <w:noProof/>
          <w:lang w:val="sr-Cyrl-RS"/>
        </w:rPr>
        <w:t>тар</w:t>
      </w:r>
      <w:r w:rsidR="00D13254" w:rsidRPr="00A557B5">
        <w:rPr>
          <w:b/>
        </w:rPr>
        <w:t xml:space="preserve"> за потребе Центра за лабораторијску медицину </w:t>
      </w:r>
      <w:r w:rsidR="00D13254" w:rsidRPr="00A557B5">
        <w:rPr>
          <w:b/>
          <w:lang w:val="sr-Cyrl-CS"/>
        </w:rPr>
        <w:t>Клиничког центра Војводине</w:t>
      </w:r>
      <w:r w:rsidRPr="003F0FE8">
        <w:t xml:space="preserve">, </w:t>
      </w:r>
      <w:r w:rsidR="00D13254" w:rsidRPr="003F0FE8">
        <w:t xml:space="preserve">за </w:t>
      </w:r>
      <w:r w:rsidR="00D13254">
        <w:t xml:space="preserve">партију бр. ___-___________________________________ </w:t>
      </w:r>
      <w:r w:rsidR="00D13254" w:rsidRPr="00DA0769">
        <w:rPr>
          <w:i/>
        </w:rPr>
        <w:t>(назив партије)</w:t>
      </w:r>
      <w:r w:rsidR="00D13254">
        <w:rPr>
          <w:i/>
          <w:lang w:val="sr-Cyrl-RS"/>
        </w:rPr>
        <w:t xml:space="preserve">, </w:t>
      </w:r>
      <w:r w:rsidR="00D13254" w:rsidRPr="003F0FE8">
        <w:t>између наручиоца и добављача, а све у складу са условима из конкурсне документације, понудом добављача, одредбама овог оквирног споразума и стварним потребама наручиоца.</w:t>
      </w:r>
    </w:p>
    <w:p w:rsidR="00D13254" w:rsidRPr="003F0FE8" w:rsidRDefault="00D13254" w:rsidP="00D13254">
      <w:pPr>
        <w:autoSpaceDE w:val="0"/>
        <w:autoSpaceDN w:val="0"/>
        <w:adjustRightInd w:val="0"/>
        <w:jc w:val="both"/>
      </w:pPr>
      <w:r w:rsidRPr="003F0FE8">
        <w:t>Количинe добaра у спецификацији су оквирнe за све време важења оквирног споразума.</w:t>
      </w:r>
    </w:p>
    <w:p w:rsidR="00D13254" w:rsidRPr="003F0FE8" w:rsidRDefault="00D13254" w:rsidP="00D13254">
      <w:pPr>
        <w:tabs>
          <w:tab w:val="left" w:pos="3130"/>
        </w:tabs>
        <w:jc w:val="both"/>
      </w:pPr>
    </w:p>
    <w:p w:rsidR="000D6C01" w:rsidRPr="003F0FE8" w:rsidRDefault="000D6C01" w:rsidP="00D13254">
      <w:pPr>
        <w:pStyle w:val="ListParagraph"/>
        <w:ind w:left="0" w:firstLine="720"/>
        <w:jc w:val="both"/>
      </w:pPr>
    </w:p>
    <w:p w:rsidR="000D6C01" w:rsidRPr="003F0FE8" w:rsidRDefault="000D6C01" w:rsidP="000D6C01">
      <w:pPr>
        <w:autoSpaceDE w:val="0"/>
        <w:autoSpaceDN w:val="0"/>
        <w:adjustRightInd w:val="0"/>
        <w:jc w:val="center"/>
        <w:rPr>
          <w:b/>
        </w:rPr>
      </w:pPr>
      <w:r w:rsidRPr="003F0FE8">
        <w:rPr>
          <w:b/>
        </w:rPr>
        <w:t>ВАЖЕЊЕ ОКВИРНОГ СПОРАЗУМА</w:t>
      </w:r>
    </w:p>
    <w:p w:rsidR="000D6C01" w:rsidRPr="003F0FE8" w:rsidRDefault="000D6C01" w:rsidP="000D6C01">
      <w:pPr>
        <w:autoSpaceDE w:val="0"/>
        <w:autoSpaceDN w:val="0"/>
        <w:adjustRightInd w:val="0"/>
        <w:jc w:val="center"/>
        <w:rPr>
          <w:b/>
        </w:rPr>
      </w:pPr>
    </w:p>
    <w:p w:rsidR="000D6C01" w:rsidRPr="003F0FE8" w:rsidRDefault="000D6C01" w:rsidP="000D6C01">
      <w:pPr>
        <w:autoSpaceDE w:val="0"/>
        <w:autoSpaceDN w:val="0"/>
        <w:adjustRightInd w:val="0"/>
        <w:jc w:val="center"/>
        <w:rPr>
          <w:b/>
        </w:rPr>
      </w:pPr>
      <w:r w:rsidRPr="003F0FE8">
        <w:rPr>
          <w:b/>
        </w:rPr>
        <w:t>Члан 3.</w:t>
      </w:r>
    </w:p>
    <w:p w:rsidR="000D6C01" w:rsidRPr="003F0FE8" w:rsidRDefault="000D6C01" w:rsidP="000D6C01">
      <w:pPr>
        <w:autoSpaceDE w:val="0"/>
        <w:autoSpaceDN w:val="0"/>
        <w:adjustRightInd w:val="0"/>
        <w:ind w:firstLine="720"/>
        <w:jc w:val="both"/>
      </w:pPr>
      <w:r w:rsidRPr="003F0FE8">
        <w:t xml:space="preserve">Овај оквирни споразум се закључује на одређено време, на период од </w:t>
      </w:r>
      <w:r w:rsidR="00D13254">
        <w:rPr>
          <w:lang w:val="sr-Cyrl-RS"/>
        </w:rPr>
        <w:t>шест месеци</w:t>
      </w:r>
      <w:r w:rsidRPr="003F0FE8">
        <w:t xml:space="preserve">, а ступа на снагу даном потписивања. </w:t>
      </w:r>
    </w:p>
    <w:p w:rsidR="000D6C01" w:rsidRPr="003F0FE8" w:rsidRDefault="000D6C01" w:rsidP="000D6C01">
      <w:pPr>
        <w:autoSpaceDE w:val="0"/>
        <w:autoSpaceDN w:val="0"/>
        <w:adjustRightInd w:val="0"/>
        <w:ind w:firstLine="720"/>
        <w:jc w:val="both"/>
      </w:pPr>
      <w:r w:rsidRPr="003F0FE8">
        <w:t>Током периода важења овог оквирног споразума, предвиђа се, закључивање више појединачних Уговора о јавној набавци, у зависности од стварних потреба наручиоца.</w:t>
      </w:r>
    </w:p>
    <w:p w:rsidR="000D6C01" w:rsidRPr="003F0FE8" w:rsidRDefault="000D6C01" w:rsidP="000D6C01">
      <w:pPr>
        <w:autoSpaceDE w:val="0"/>
        <w:autoSpaceDN w:val="0"/>
        <w:adjustRightInd w:val="0"/>
        <w:ind w:firstLine="720"/>
        <w:jc w:val="both"/>
      </w:pPr>
    </w:p>
    <w:p w:rsidR="000D6C01" w:rsidRPr="003F0FE8" w:rsidRDefault="000D6C01" w:rsidP="000D6C01">
      <w:pPr>
        <w:autoSpaceDE w:val="0"/>
        <w:autoSpaceDN w:val="0"/>
        <w:adjustRightInd w:val="0"/>
        <w:jc w:val="center"/>
        <w:rPr>
          <w:b/>
        </w:rPr>
      </w:pPr>
      <w:r w:rsidRPr="003F0FE8">
        <w:rPr>
          <w:b/>
        </w:rPr>
        <w:t>ЦЕНЕ</w:t>
      </w:r>
    </w:p>
    <w:p w:rsidR="000D6C01" w:rsidRPr="003F0FE8" w:rsidRDefault="000D6C01" w:rsidP="000D6C01">
      <w:pPr>
        <w:autoSpaceDE w:val="0"/>
        <w:autoSpaceDN w:val="0"/>
        <w:adjustRightInd w:val="0"/>
        <w:jc w:val="both"/>
        <w:rPr>
          <w:b/>
        </w:rPr>
      </w:pPr>
    </w:p>
    <w:p w:rsidR="000D6C01" w:rsidRPr="003F0FE8" w:rsidRDefault="000D6C01" w:rsidP="000D6C01">
      <w:pPr>
        <w:autoSpaceDE w:val="0"/>
        <w:autoSpaceDN w:val="0"/>
        <w:adjustRightInd w:val="0"/>
        <w:jc w:val="center"/>
        <w:rPr>
          <w:b/>
        </w:rPr>
      </w:pPr>
      <w:r w:rsidRPr="003F0FE8">
        <w:rPr>
          <w:b/>
        </w:rPr>
        <w:t>Члан 4.</w:t>
      </w:r>
    </w:p>
    <w:p w:rsidR="000D6C01" w:rsidRPr="003F0FE8" w:rsidRDefault="000D6C01" w:rsidP="000D6C01">
      <w:pPr>
        <w:ind w:firstLine="741"/>
        <w:jc w:val="both"/>
        <w:rPr>
          <w:bCs/>
        </w:rPr>
      </w:pPr>
      <w:r w:rsidRPr="003F0FE8">
        <w:t>Укупна вредност овог оквирног споразума без пореза на додату вредност износи __</w:t>
      </w:r>
      <w:r w:rsidRPr="003F0FE8">
        <w:rPr>
          <w:bCs/>
        </w:rPr>
        <w:t>___________________</w:t>
      </w:r>
      <w:r w:rsidRPr="003F0FE8">
        <w:t xml:space="preserve"> динара (словима: _____________________________________ и ____/100), односно са порезом на додату вредност износи </w:t>
      </w:r>
      <w:r w:rsidRPr="003F0FE8">
        <w:rPr>
          <w:bCs/>
        </w:rPr>
        <w:t>______________________ динара</w:t>
      </w:r>
      <w:r w:rsidRPr="003F0FE8">
        <w:t xml:space="preserve"> (словима: _____________________________________________ и ___/100).</w:t>
      </w:r>
    </w:p>
    <w:p w:rsidR="000D6C01" w:rsidRPr="003F0FE8" w:rsidRDefault="000D6C01" w:rsidP="000D6C01">
      <w:pPr>
        <w:autoSpaceDE w:val="0"/>
        <w:autoSpaceDN w:val="0"/>
        <w:adjustRightInd w:val="0"/>
        <w:ind w:firstLine="720"/>
        <w:jc w:val="both"/>
      </w:pPr>
      <w:r w:rsidRPr="003F0FE8">
        <w:t>Јединичне цене добара исказане су у понуди добављача без ПДВ</w:t>
      </w:r>
      <w:r w:rsidR="00F05978" w:rsidRPr="003F0FE8">
        <w:t>-а</w:t>
      </w:r>
      <w:r w:rsidRPr="003F0FE8">
        <w:t>.</w:t>
      </w:r>
    </w:p>
    <w:p w:rsidR="000D6C01" w:rsidRPr="003F0FE8" w:rsidRDefault="000D6C01" w:rsidP="000D6C01">
      <w:pPr>
        <w:autoSpaceDE w:val="0"/>
        <w:autoSpaceDN w:val="0"/>
        <w:adjustRightInd w:val="0"/>
        <w:ind w:firstLine="720"/>
        <w:jc w:val="both"/>
        <w:rPr>
          <w:i/>
          <w:iCs/>
        </w:rPr>
      </w:pPr>
      <w:r w:rsidRPr="003F0FE8">
        <w:rPr>
          <w:iCs/>
        </w:rPr>
        <w:t xml:space="preserve">У цену је урачунато: </w:t>
      </w:r>
      <w:r w:rsidRPr="003F0FE8">
        <w:rPr>
          <w:noProof/>
        </w:rPr>
        <w:t>учешће цене добара, превоза,</w:t>
      </w:r>
      <w:r w:rsidRPr="003F0FE8">
        <w:rPr>
          <w:iCs/>
        </w:rPr>
        <w:t xml:space="preserve"> као и </w:t>
      </w:r>
      <w:r w:rsidRPr="003F0FE8">
        <w:t>сви остали трошкови које добављач има у реализацији предметне јавне набавке.</w:t>
      </w:r>
    </w:p>
    <w:p w:rsidR="000D6C01" w:rsidRPr="003F0FE8" w:rsidRDefault="000D6C01" w:rsidP="000D6C01">
      <w:pPr>
        <w:autoSpaceDE w:val="0"/>
        <w:autoSpaceDN w:val="0"/>
        <w:adjustRightInd w:val="0"/>
        <w:ind w:firstLine="720"/>
        <w:jc w:val="both"/>
      </w:pPr>
      <w:r w:rsidRPr="003F0FE8">
        <w:t>Цене су фиксне и не могу се мењати за све време важења оквирног споразума.</w:t>
      </w:r>
    </w:p>
    <w:p w:rsidR="000D6C01" w:rsidRPr="003F0FE8" w:rsidRDefault="000D6C01" w:rsidP="000D6C01">
      <w:pPr>
        <w:autoSpaceDE w:val="0"/>
        <w:autoSpaceDN w:val="0"/>
        <w:adjustRightInd w:val="0"/>
        <w:jc w:val="both"/>
        <w:rPr>
          <w:b/>
        </w:rPr>
      </w:pPr>
    </w:p>
    <w:p w:rsidR="000D6C01" w:rsidRPr="003F0FE8" w:rsidRDefault="000D6C01" w:rsidP="000D6C01">
      <w:pPr>
        <w:autoSpaceDE w:val="0"/>
        <w:autoSpaceDN w:val="0"/>
        <w:adjustRightInd w:val="0"/>
        <w:jc w:val="center"/>
        <w:rPr>
          <w:b/>
        </w:rPr>
      </w:pPr>
      <w:r w:rsidRPr="003F0FE8">
        <w:rPr>
          <w:b/>
        </w:rPr>
        <w:t>НАЧИН И УСЛОВИ ЗАКЉУЧИВАЊА ПОЈЕДИНАЧНИХ УГОВОРА</w:t>
      </w:r>
    </w:p>
    <w:p w:rsidR="000D6C01" w:rsidRPr="003F0FE8" w:rsidRDefault="000D6C01" w:rsidP="000D6C01">
      <w:pPr>
        <w:autoSpaceDE w:val="0"/>
        <w:autoSpaceDN w:val="0"/>
        <w:adjustRightInd w:val="0"/>
        <w:jc w:val="center"/>
        <w:rPr>
          <w:b/>
        </w:rPr>
      </w:pPr>
    </w:p>
    <w:p w:rsidR="000D6C01" w:rsidRPr="003F0FE8" w:rsidRDefault="000D6C01" w:rsidP="000D6C01">
      <w:pPr>
        <w:autoSpaceDE w:val="0"/>
        <w:autoSpaceDN w:val="0"/>
        <w:adjustRightInd w:val="0"/>
        <w:jc w:val="center"/>
        <w:rPr>
          <w:b/>
        </w:rPr>
      </w:pPr>
      <w:r w:rsidRPr="003F0FE8">
        <w:rPr>
          <w:b/>
        </w:rPr>
        <w:t>Члан 5.</w:t>
      </w:r>
    </w:p>
    <w:p w:rsidR="000D6C01" w:rsidRPr="003F0FE8" w:rsidRDefault="000D6C01" w:rsidP="000D6C01">
      <w:pPr>
        <w:autoSpaceDE w:val="0"/>
        <w:autoSpaceDN w:val="0"/>
        <w:adjustRightInd w:val="0"/>
        <w:ind w:firstLine="720"/>
        <w:jc w:val="both"/>
      </w:pPr>
      <w:r w:rsidRPr="003F0FE8">
        <w:t>Након закључења оквирног споразума, када настане потреба наручиоца за предметом набавке, наручилац ће упутити добављачу позив за достављање понуде у циљу закључивања појединачног Уговора о јавној набавци, са спецификацијом добара.</w:t>
      </w:r>
    </w:p>
    <w:p w:rsidR="000D6C01" w:rsidRPr="003F0FE8" w:rsidRDefault="000D6C01" w:rsidP="000D6C01">
      <w:pPr>
        <w:autoSpaceDE w:val="0"/>
        <w:autoSpaceDN w:val="0"/>
        <w:adjustRightInd w:val="0"/>
        <w:ind w:firstLine="720"/>
        <w:jc w:val="both"/>
      </w:pPr>
      <w:r w:rsidRPr="003F0FE8">
        <w:t>При закључивању појединачних Уговора о јавној набавци, не могу се мењати битни услови из овог оквирног споразума.</w:t>
      </w:r>
    </w:p>
    <w:p w:rsidR="000D6C01" w:rsidRPr="003F0FE8" w:rsidRDefault="000D6C01" w:rsidP="000D6C01">
      <w:pPr>
        <w:autoSpaceDE w:val="0"/>
        <w:autoSpaceDN w:val="0"/>
        <w:adjustRightInd w:val="0"/>
        <w:ind w:firstLine="720"/>
        <w:jc w:val="both"/>
      </w:pPr>
      <w:r w:rsidRPr="003F0FE8">
        <w:t xml:space="preserve">Понуда из става 1. </w:t>
      </w:r>
      <w:proofErr w:type="gramStart"/>
      <w:r w:rsidRPr="003F0FE8">
        <w:t>овог</w:t>
      </w:r>
      <w:proofErr w:type="gramEnd"/>
      <w:r w:rsidRPr="003F0FE8">
        <w:t xml:space="preserve"> члана,  нарочито садржи цену, количине, рок испоруке и квалитет тражених производа.</w:t>
      </w:r>
    </w:p>
    <w:p w:rsidR="000D6C01" w:rsidRPr="003F0FE8" w:rsidRDefault="000D6C01" w:rsidP="000D6C01">
      <w:pPr>
        <w:autoSpaceDE w:val="0"/>
        <w:autoSpaceDN w:val="0"/>
        <w:adjustRightInd w:val="0"/>
        <w:ind w:firstLine="720"/>
        <w:jc w:val="both"/>
      </w:pPr>
      <w:r w:rsidRPr="003F0FE8">
        <w:t xml:space="preserve">Рок за достављање понуде из става 1. </w:t>
      </w:r>
      <w:proofErr w:type="gramStart"/>
      <w:r w:rsidRPr="003F0FE8">
        <w:t>овог</w:t>
      </w:r>
      <w:proofErr w:type="gramEnd"/>
      <w:r w:rsidRPr="003F0FE8">
        <w:t xml:space="preserve"> члана, износи ______ </w:t>
      </w:r>
      <w:r w:rsidRPr="003F0FE8">
        <w:rPr>
          <w:i/>
        </w:rPr>
        <w:t>(највише 3 дана),</w:t>
      </w:r>
      <w:r w:rsidRPr="003F0FE8">
        <w:t xml:space="preserve"> од дана упућивања позива за достављање понуде добављачу. </w:t>
      </w:r>
    </w:p>
    <w:p w:rsidR="000D6C01" w:rsidRPr="003F0FE8" w:rsidRDefault="000D6C01" w:rsidP="000D6C01">
      <w:pPr>
        <w:autoSpaceDE w:val="0"/>
        <w:autoSpaceDN w:val="0"/>
        <w:adjustRightInd w:val="0"/>
        <w:ind w:firstLine="720"/>
        <w:jc w:val="both"/>
      </w:pPr>
      <w:r w:rsidRPr="003F0FE8">
        <w:t xml:space="preserve">Позив за достављање понуде ће бити упућен на адресу добављача путем поште, или путем факса на број </w:t>
      </w:r>
      <w:r w:rsidRPr="003F0FE8">
        <w:rPr>
          <w:noProof/>
        </w:rPr>
        <w:t>____________</w:t>
      </w:r>
      <w:r w:rsidRPr="003F0FE8">
        <w:t xml:space="preserve"> или путем електронске поште на адресу </w:t>
      </w:r>
      <w:r w:rsidRPr="003F0FE8">
        <w:rPr>
          <w:noProof/>
        </w:rPr>
        <w:t>____________________.</w:t>
      </w:r>
    </w:p>
    <w:p w:rsidR="000D6C01" w:rsidRPr="003F0FE8" w:rsidRDefault="000D6C01" w:rsidP="000D6C01">
      <w:pPr>
        <w:autoSpaceDE w:val="0"/>
        <w:autoSpaceDN w:val="0"/>
        <w:adjustRightInd w:val="0"/>
        <w:ind w:firstLine="720"/>
        <w:jc w:val="both"/>
      </w:pPr>
      <w:r w:rsidRPr="003F0FE8">
        <w:t xml:space="preserve">Добављач је дужан да у року из става 4. </w:t>
      </w:r>
      <w:proofErr w:type="gramStart"/>
      <w:r w:rsidRPr="003F0FE8">
        <w:t>овог</w:t>
      </w:r>
      <w:proofErr w:type="gramEnd"/>
      <w:r w:rsidRPr="003F0FE8">
        <w:t xml:space="preserve"> члана, достави своју понуду путем поште, или путем електронске поште на адресу наручиоца: </w:t>
      </w:r>
      <w:hyperlink r:id="rId14" w:history="1">
        <w:r w:rsidRPr="003F0FE8">
          <w:rPr>
            <w:rStyle w:val="Hyperlink"/>
            <w:color w:val="auto"/>
            <w:u w:val="none"/>
          </w:rPr>
          <w:t>tender@kcv.rs</w:t>
        </w:r>
      </w:hyperlink>
      <w:r w:rsidRPr="003F0FE8">
        <w:rPr>
          <w:rStyle w:val="Hyperlink"/>
          <w:color w:val="auto"/>
          <w:u w:val="none"/>
        </w:rPr>
        <w:t>.</w:t>
      </w:r>
    </w:p>
    <w:p w:rsidR="000D6C01" w:rsidRPr="003F0FE8" w:rsidRDefault="000D6C01" w:rsidP="000D6C01">
      <w:pPr>
        <w:autoSpaceDE w:val="0"/>
        <w:autoSpaceDN w:val="0"/>
        <w:adjustRightInd w:val="0"/>
        <w:ind w:firstLine="720"/>
        <w:jc w:val="both"/>
        <w:rPr>
          <w:i/>
        </w:rPr>
      </w:pPr>
      <w:r w:rsidRPr="003F0FE8">
        <w:t xml:space="preserve">Понуда из става 1. </w:t>
      </w:r>
      <w:proofErr w:type="gramStart"/>
      <w:r w:rsidRPr="003F0FE8">
        <w:t>овог</w:t>
      </w:r>
      <w:proofErr w:type="gramEnd"/>
      <w:r w:rsidRPr="003F0FE8">
        <w:t xml:space="preserve"> члана, мора бити заснована на ценама из овог оквирног споразума и не може се мењати.</w:t>
      </w:r>
    </w:p>
    <w:p w:rsidR="000D6C01" w:rsidRPr="003F0FE8" w:rsidRDefault="000D6C01" w:rsidP="000D6C01">
      <w:pPr>
        <w:autoSpaceDE w:val="0"/>
        <w:autoSpaceDN w:val="0"/>
        <w:adjustRightInd w:val="0"/>
        <w:ind w:firstLine="720"/>
        <w:jc w:val="both"/>
      </w:pPr>
      <w:r w:rsidRPr="003F0FE8">
        <w:t xml:space="preserve">Наручилац и добављач ће закључити појединачни Уговор о јавној набавци у року од </w:t>
      </w:r>
      <w:r w:rsidRPr="003F0FE8">
        <w:rPr>
          <w:i/>
        </w:rPr>
        <w:t>_____ (највише 5 дана)</w:t>
      </w:r>
      <w:r w:rsidRPr="003F0FE8">
        <w:t xml:space="preserve"> дана, од дана достављања понуде из става 1. </w:t>
      </w:r>
      <w:proofErr w:type="gramStart"/>
      <w:r w:rsidRPr="003F0FE8">
        <w:t>овог</w:t>
      </w:r>
      <w:proofErr w:type="gramEnd"/>
      <w:r w:rsidRPr="003F0FE8">
        <w:t xml:space="preserve"> члана, уколико је иста достављена у складу са овим оквирним споразумом.</w:t>
      </w:r>
    </w:p>
    <w:p w:rsidR="000D6C01" w:rsidRPr="003F0FE8" w:rsidRDefault="000D6C01" w:rsidP="000D6C01">
      <w:pPr>
        <w:autoSpaceDE w:val="0"/>
        <w:autoSpaceDN w:val="0"/>
        <w:adjustRightInd w:val="0"/>
        <w:ind w:firstLine="720"/>
        <w:jc w:val="both"/>
      </w:pPr>
      <w:r w:rsidRPr="003F0FE8">
        <w:t xml:space="preserve">Уколико добављач одбије да достави понуду или је не достави у року из става 4. </w:t>
      </w:r>
      <w:proofErr w:type="gramStart"/>
      <w:r w:rsidRPr="003F0FE8">
        <w:t>овог</w:t>
      </w:r>
      <w:proofErr w:type="gramEnd"/>
      <w:r w:rsidRPr="003F0FE8">
        <w:t xml:space="preserve"> члана наручилац ће реализовати средство обезбеђења </w:t>
      </w:r>
      <w:r w:rsidRPr="003F0FE8">
        <w:rPr>
          <w:noProof/>
        </w:rPr>
        <w:t xml:space="preserve">за добро извршење посла </w:t>
      </w:r>
      <w:r w:rsidRPr="003F0FE8">
        <w:t xml:space="preserve">из члана 10. </w:t>
      </w:r>
      <w:proofErr w:type="gramStart"/>
      <w:r w:rsidRPr="003F0FE8">
        <w:t>став</w:t>
      </w:r>
      <w:proofErr w:type="gramEnd"/>
      <w:r w:rsidRPr="003F0FE8">
        <w:t xml:space="preserve"> 1.алинеја 1. </w:t>
      </w:r>
      <w:proofErr w:type="gramStart"/>
      <w:r w:rsidRPr="003F0FE8">
        <w:t>овог</w:t>
      </w:r>
      <w:proofErr w:type="gramEnd"/>
      <w:r w:rsidRPr="003F0FE8">
        <w:t xml:space="preserve"> оквирног споразума.</w:t>
      </w:r>
    </w:p>
    <w:p w:rsidR="000D6C01" w:rsidRPr="003F0FE8" w:rsidRDefault="000D6C01" w:rsidP="000D6C01">
      <w:pPr>
        <w:autoSpaceDE w:val="0"/>
        <w:autoSpaceDN w:val="0"/>
        <w:adjustRightInd w:val="0"/>
        <w:ind w:firstLine="720"/>
        <w:jc w:val="both"/>
      </w:pPr>
    </w:p>
    <w:p w:rsidR="000D6C01" w:rsidRPr="003F0FE8" w:rsidRDefault="000D6C01" w:rsidP="000D6C01">
      <w:pPr>
        <w:autoSpaceDE w:val="0"/>
        <w:autoSpaceDN w:val="0"/>
        <w:adjustRightInd w:val="0"/>
        <w:jc w:val="center"/>
        <w:rPr>
          <w:b/>
        </w:rPr>
      </w:pPr>
      <w:r w:rsidRPr="003F0FE8">
        <w:rPr>
          <w:b/>
        </w:rPr>
        <w:t xml:space="preserve">Члан 6. </w:t>
      </w:r>
    </w:p>
    <w:p w:rsidR="000D6C01" w:rsidRDefault="000D6C01" w:rsidP="000D6C01">
      <w:pPr>
        <w:autoSpaceDE w:val="0"/>
        <w:autoSpaceDN w:val="0"/>
        <w:adjustRightInd w:val="0"/>
        <w:ind w:firstLine="720"/>
        <w:jc w:val="both"/>
        <w:rPr>
          <w:iCs/>
          <w:lang w:val="sr-Cyrl-RS"/>
        </w:rPr>
      </w:pPr>
      <w:r w:rsidRPr="003F0FE8">
        <w:t>Појединачни Уговор о јавној набавци се закључује под условима из овог оквирног споразума у погледу предмета набавке, цена, начина и рокова плаћања, рока и места испоруке</w:t>
      </w:r>
      <w:r w:rsidRPr="003F0FE8">
        <w:rPr>
          <w:iCs/>
        </w:rPr>
        <w:t>.</w:t>
      </w:r>
    </w:p>
    <w:p w:rsidR="00D13254" w:rsidRDefault="00D13254" w:rsidP="000D6C01">
      <w:pPr>
        <w:autoSpaceDE w:val="0"/>
        <w:autoSpaceDN w:val="0"/>
        <w:adjustRightInd w:val="0"/>
        <w:ind w:firstLine="720"/>
        <w:jc w:val="both"/>
        <w:rPr>
          <w:iCs/>
          <w:lang w:val="sr-Cyrl-RS"/>
        </w:rPr>
      </w:pPr>
    </w:p>
    <w:p w:rsidR="00D13254" w:rsidRDefault="00D13254" w:rsidP="000D6C01">
      <w:pPr>
        <w:autoSpaceDE w:val="0"/>
        <w:autoSpaceDN w:val="0"/>
        <w:adjustRightInd w:val="0"/>
        <w:ind w:firstLine="720"/>
        <w:jc w:val="both"/>
        <w:rPr>
          <w:iCs/>
          <w:lang w:val="sr-Cyrl-RS"/>
        </w:rPr>
      </w:pPr>
    </w:p>
    <w:p w:rsidR="00D13254" w:rsidRPr="00D13254" w:rsidRDefault="00D13254" w:rsidP="000D6C01">
      <w:pPr>
        <w:autoSpaceDE w:val="0"/>
        <w:autoSpaceDN w:val="0"/>
        <w:adjustRightInd w:val="0"/>
        <w:ind w:firstLine="720"/>
        <w:jc w:val="both"/>
        <w:rPr>
          <w:b/>
          <w:bCs/>
          <w:i/>
          <w:iCs/>
          <w:lang w:val="sr-Cyrl-RS"/>
        </w:rPr>
      </w:pPr>
    </w:p>
    <w:p w:rsidR="000D6C01" w:rsidRPr="003F0FE8" w:rsidRDefault="000D6C01" w:rsidP="000D6C01">
      <w:pPr>
        <w:autoSpaceDE w:val="0"/>
        <w:autoSpaceDN w:val="0"/>
        <w:adjustRightInd w:val="0"/>
        <w:jc w:val="center"/>
        <w:rPr>
          <w:b/>
        </w:rPr>
      </w:pPr>
    </w:p>
    <w:p w:rsidR="000D6C01" w:rsidRPr="003F0FE8" w:rsidRDefault="000D6C01" w:rsidP="000D6C01">
      <w:pPr>
        <w:autoSpaceDE w:val="0"/>
        <w:autoSpaceDN w:val="0"/>
        <w:adjustRightInd w:val="0"/>
        <w:jc w:val="center"/>
        <w:rPr>
          <w:b/>
        </w:rPr>
      </w:pPr>
      <w:r w:rsidRPr="003F0FE8">
        <w:rPr>
          <w:b/>
        </w:rPr>
        <w:t>НАЧИН И РОК ПЛАЋАЊА</w:t>
      </w:r>
    </w:p>
    <w:p w:rsidR="000D6C01" w:rsidRPr="003F0FE8" w:rsidRDefault="000D6C01" w:rsidP="000D6C01">
      <w:pPr>
        <w:autoSpaceDE w:val="0"/>
        <w:autoSpaceDN w:val="0"/>
        <w:adjustRightInd w:val="0"/>
        <w:jc w:val="both"/>
        <w:rPr>
          <w:b/>
        </w:rPr>
      </w:pPr>
    </w:p>
    <w:p w:rsidR="000D6C01" w:rsidRPr="003F0FE8" w:rsidRDefault="000D6C01" w:rsidP="000D6C01">
      <w:pPr>
        <w:autoSpaceDE w:val="0"/>
        <w:autoSpaceDN w:val="0"/>
        <w:adjustRightInd w:val="0"/>
        <w:jc w:val="center"/>
        <w:rPr>
          <w:b/>
        </w:rPr>
      </w:pPr>
      <w:r w:rsidRPr="003F0FE8">
        <w:rPr>
          <w:b/>
        </w:rPr>
        <w:t>Члан 7.</w:t>
      </w:r>
    </w:p>
    <w:p w:rsidR="000D6C01" w:rsidRPr="003F0FE8" w:rsidRDefault="000D6C01" w:rsidP="000D6C01">
      <w:pPr>
        <w:pStyle w:val="BodyTextIndent"/>
        <w:ind w:left="0" w:firstLine="720"/>
        <w:jc w:val="both"/>
        <w:rPr>
          <w:b w:val="0"/>
          <w:noProof/>
        </w:rPr>
      </w:pPr>
      <w:r w:rsidRPr="003F0FE8">
        <w:rPr>
          <w:b w:val="0"/>
        </w:rPr>
        <w:t xml:space="preserve">Наручилац ће уговорену цену добара добављачу исплаћивати одложено </w:t>
      </w:r>
      <w:r w:rsidRPr="003F0FE8">
        <w:rPr>
          <w:b w:val="0"/>
          <w:iCs/>
        </w:rPr>
        <w:t>у року од 90</w:t>
      </w:r>
      <w:r w:rsidRPr="003F0FE8">
        <w:rPr>
          <w:b w:val="0"/>
          <w:noProof/>
        </w:rPr>
        <w:t xml:space="preserve"> дана од дана испоруке добара и пријема исправног рачуна за испоручену количину и врсту добара, </w:t>
      </w:r>
      <w:r w:rsidRPr="003F0FE8">
        <w:rPr>
          <w:b w:val="0"/>
        </w:rPr>
        <w:t>на основу појединачног Уговора о јавној набавци, у складу са овим оквирним споразумом.</w:t>
      </w:r>
    </w:p>
    <w:p w:rsidR="000D6C01" w:rsidRPr="003F0FE8" w:rsidRDefault="000D6C01" w:rsidP="000D6C01">
      <w:pPr>
        <w:pStyle w:val="BodyTextIndent"/>
        <w:ind w:left="0" w:firstLine="720"/>
        <w:jc w:val="both"/>
        <w:rPr>
          <w:b w:val="0"/>
          <w:noProof/>
        </w:rPr>
      </w:pPr>
      <w:r w:rsidRPr="003F0FE8">
        <w:rPr>
          <w:b w:val="0"/>
          <w:noProof/>
        </w:rPr>
        <w:t>Добављач се обавезује да назив добара из рачуна (отпремнице) буде идентичан називима из обрасца понуде.</w:t>
      </w:r>
    </w:p>
    <w:p w:rsidR="000D6C01" w:rsidRPr="003F0FE8" w:rsidRDefault="000D6C01" w:rsidP="000D6C01">
      <w:pPr>
        <w:pStyle w:val="BodyTextIndent"/>
        <w:ind w:left="0" w:firstLine="720"/>
        <w:jc w:val="both"/>
        <w:rPr>
          <w:b w:val="0"/>
          <w:noProof/>
        </w:rPr>
      </w:pPr>
      <w:r w:rsidRPr="003F0FE8">
        <w:rPr>
          <w:b w:val="0"/>
          <w:noProof/>
        </w:rPr>
        <w:t>Добављач се обавезује да рачун, на основу потписане отпремнице, достави  поштом или лично, искључиво преко писарнице наручиоца, а</w:t>
      </w:r>
      <w:r w:rsidR="002519EC">
        <w:rPr>
          <w:b w:val="0"/>
          <w:noProof/>
        </w:rPr>
        <w:t>дресирано на седиште наручиоца.</w:t>
      </w:r>
    </w:p>
    <w:p w:rsidR="000D6C01" w:rsidRPr="003F0FE8" w:rsidRDefault="000D6C01" w:rsidP="000D6C01">
      <w:pPr>
        <w:pStyle w:val="BodyTextIndent"/>
        <w:ind w:left="0" w:firstLine="720"/>
        <w:jc w:val="both"/>
        <w:rPr>
          <w:b w:val="0"/>
          <w:noProof/>
        </w:rPr>
      </w:pPr>
    </w:p>
    <w:p w:rsidR="000D6C01" w:rsidRPr="003F0FE8" w:rsidRDefault="000D6C01" w:rsidP="000D6C01">
      <w:pPr>
        <w:tabs>
          <w:tab w:val="left" w:pos="720"/>
          <w:tab w:val="left" w:pos="1080"/>
        </w:tabs>
        <w:jc w:val="center"/>
        <w:rPr>
          <w:b/>
        </w:rPr>
      </w:pPr>
      <w:r w:rsidRPr="003F0FE8">
        <w:rPr>
          <w:b/>
        </w:rPr>
        <w:t>РОК И МЕСТО ИСПОРУКЕ</w:t>
      </w:r>
    </w:p>
    <w:p w:rsidR="000D6C01" w:rsidRPr="003F0FE8" w:rsidRDefault="000D6C01" w:rsidP="000D6C01">
      <w:pPr>
        <w:tabs>
          <w:tab w:val="left" w:pos="720"/>
          <w:tab w:val="left" w:pos="1080"/>
        </w:tabs>
        <w:jc w:val="both"/>
        <w:rPr>
          <w:b/>
        </w:rPr>
      </w:pPr>
    </w:p>
    <w:p w:rsidR="000D6C01" w:rsidRPr="003F0FE8" w:rsidRDefault="000D6C01" w:rsidP="000D6C01">
      <w:pPr>
        <w:autoSpaceDE w:val="0"/>
        <w:autoSpaceDN w:val="0"/>
        <w:adjustRightInd w:val="0"/>
        <w:jc w:val="center"/>
        <w:rPr>
          <w:b/>
        </w:rPr>
      </w:pPr>
      <w:r w:rsidRPr="003F0FE8">
        <w:rPr>
          <w:b/>
        </w:rPr>
        <w:t>Члан 8.</w:t>
      </w:r>
    </w:p>
    <w:p w:rsidR="002519EC" w:rsidRPr="003F0FE8" w:rsidRDefault="002519EC" w:rsidP="002519EC">
      <w:pPr>
        <w:ind w:firstLine="720"/>
        <w:jc w:val="both"/>
        <w:rPr>
          <w:noProof/>
        </w:rPr>
      </w:pPr>
      <w:r w:rsidRPr="003F0FE8">
        <w:rPr>
          <w:noProof/>
        </w:rPr>
        <w:t>Добављач је дужан да испоруку предметних добара изврши на основу појединачног Уговора о јавној набавци, у складу са овим оквирним споразумом и захтевима наручиоца из конкурсне документације.</w:t>
      </w:r>
    </w:p>
    <w:p w:rsidR="002519EC" w:rsidRPr="003F0FE8" w:rsidRDefault="002519EC" w:rsidP="002519EC">
      <w:pPr>
        <w:widowControl w:val="0"/>
        <w:autoSpaceDE w:val="0"/>
        <w:autoSpaceDN w:val="0"/>
        <w:adjustRightInd w:val="0"/>
        <w:ind w:firstLine="720"/>
        <w:jc w:val="both"/>
      </w:pPr>
      <w:r w:rsidRPr="003F0FE8">
        <w:t>Добављач се обавезује да ће наручену количину и врсту добара испоручивати наручиоцу сукцесивно, на основу писаног захтева који наручилац доставља добављачу путем електронске поште на адресу ____________________, а уколико то из било ког разлога није могуће, путем телефакса на број _____________________.</w:t>
      </w:r>
    </w:p>
    <w:p w:rsidR="002519EC" w:rsidRPr="003F0FE8" w:rsidRDefault="002519EC" w:rsidP="002519EC">
      <w:pPr>
        <w:jc w:val="both"/>
      </w:pPr>
      <w:r w:rsidRPr="003F0FE8">
        <w:t xml:space="preserve">Добављач се обавезује да наручену количину и врсту добара испоручи наручиоцу, од тренутка пријема захтева, и то </w:t>
      </w:r>
      <w:r>
        <w:rPr>
          <w:noProof/>
        </w:rPr>
        <w:t>ФЦО Наручилац</w:t>
      </w:r>
      <w:r w:rsidRPr="003F0FE8">
        <w:rPr>
          <w:noProof/>
        </w:rPr>
        <w:t xml:space="preserve">, Одсек за пријем и дистрибуцију потрошног материјала у оквиру Центра за лабораторијску медицину, </w:t>
      </w:r>
      <w:r>
        <w:t>са обавезом истовара добара</w:t>
      </w:r>
      <w:r w:rsidRPr="003F0FE8">
        <w:t>, и то искључиво на следећи начин:</w:t>
      </w:r>
    </w:p>
    <w:p w:rsidR="002519EC" w:rsidRPr="003F0FE8" w:rsidRDefault="002519EC" w:rsidP="002519EC">
      <w:pPr>
        <w:ind w:firstLine="720"/>
        <w:jc w:val="both"/>
      </w:pPr>
      <w:r w:rsidRPr="003F0FE8">
        <w:rPr>
          <w:noProof/>
        </w:rPr>
        <w:t xml:space="preserve">Добављач се обавезује да наручену количину и врсту добара испоручи наручиоцу </w:t>
      </w:r>
      <w:r w:rsidRPr="003F0FE8">
        <w:t xml:space="preserve">у року од _______ </w:t>
      </w:r>
      <w:r w:rsidRPr="003F0FE8">
        <w:rPr>
          <w:i/>
        </w:rPr>
        <w:t>(најдуже 24 часа)</w:t>
      </w:r>
      <w:r w:rsidRPr="003F0FE8">
        <w:t xml:space="preserve"> од пријема захтева наручиоца</w:t>
      </w:r>
      <w:r w:rsidRPr="003F0FE8">
        <w:rPr>
          <w:bCs/>
          <w:noProof/>
        </w:rPr>
        <w:t xml:space="preserve"> сваког календарског дана у години, без обзира да ли рок испоруке истиче у радни дан или не</w:t>
      </w:r>
      <w:r w:rsidRPr="003F0FE8">
        <w:t>.</w:t>
      </w:r>
    </w:p>
    <w:p w:rsidR="002519EC" w:rsidRDefault="002519EC" w:rsidP="002519EC">
      <w:pPr>
        <w:pStyle w:val="BodyTextIndent"/>
        <w:ind w:left="0" w:firstLine="720"/>
        <w:jc w:val="both"/>
        <w:rPr>
          <w:b w:val="0"/>
        </w:rPr>
      </w:pPr>
      <w:r w:rsidRPr="003F0FE8">
        <w:rPr>
          <w:b w:val="0"/>
        </w:rPr>
        <w:t>Уз сваку испоруку добављач ће доставити отпремницу коју ће именовано лице у појединачном Уговору потписати након провере да ли је количина, врста и цена испоручених добара у складу са захтевом наручиоца и добављачевом понудом, а који ће бити ближе дефинисан појединачним Уговором о јавној набавци, у складу са овим оквирним споразумом.</w:t>
      </w:r>
    </w:p>
    <w:p w:rsidR="002519EC" w:rsidRPr="003F0FE8" w:rsidRDefault="002519EC" w:rsidP="002519EC">
      <w:pPr>
        <w:ind w:firstLine="720"/>
        <w:jc w:val="both"/>
        <w:rPr>
          <w:bCs/>
          <w:iCs/>
        </w:rPr>
      </w:pPr>
      <w:r>
        <w:rPr>
          <w:bCs/>
          <w:iCs/>
        </w:rPr>
        <w:t>Добављач се обавезује</w:t>
      </w:r>
      <w:r w:rsidRPr="003F0FE8">
        <w:rPr>
          <w:bCs/>
          <w:iCs/>
        </w:rPr>
        <w:t xml:space="preserve"> да рок употребе реагенаса, контрола и калибратора приликом испоруке не може бити краћи од 90 дана </w:t>
      </w:r>
      <w:r w:rsidRPr="001B3770">
        <w:rPr>
          <w:bCs/>
          <w:i/>
          <w:iCs/>
        </w:rPr>
        <w:t>(3 месеца)</w:t>
      </w:r>
      <w:r w:rsidRPr="003F0FE8">
        <w:rPr>
          <w:bCs/>
          <w:iCs/>
        </w:rPr>
        <w:t>, чију проверу ће извршити овлашћено лице наручиоца</w:t>
      </w:r>
      <w:r>
        <w:rPr>
          <w:bCs/>
          <w:iCs/>
        </w:rPr>
        <w:t xml:space="preserve"> из појединачног уговора</w:t>
      </w:r>
      <w:r w:rsidRPr="003F0FE8">
        <w:rPr>
          <w:bCs/>
          <w:iCs/>
        </w:rPr>
        <w:t xml:space="preserve"> приликом сваког пријема добара.</w:t>
      </w:r>
    </w:p>
    <w:p w:rsidR="002519EC" w:rsidRPr="001720EA" w:rsidRDefault="002519EC" w:rsidP="002519EC">
      <w:pPr>
        <w:pStyle w:val="BodyTextIndent"/>
        <w:ind w:left="0" w:firstLine="720"/>
        <w:jc w:val="both"/>
        <w:rPr>
          <w:b w:val="0"/>
        </w:rPr>
      </w:pPr>
      <w:r w:rsidRPr="001720EA">
        <w:rPr>
          <w:b w:val="0"/>
        </w:rPr>
        <w:t>Наручилац захтева да изабрани понуђач врши редовна и вандредна сервисирања као и одржавање апарата за које ће испоручивати реагенсе и потрошни материјал, без новчане надокнаде</w:t>
      </w:r>
      <w:r>
        <w:rPr>
          <w:b w:val="0"/>
        </w:rPr>
        <w:t>.</w:t>
      </w:r>
    </w:p>
    <w:p w:rsidR="005913A7" w:rsidRPr="003F0FE8" w:rsidRDefault="005913A7" w:rsidP="002519EC">
      <w:pPr>
        <w:rPr>
          <w:b/>
        </w:rPr>
      </w:pPr>
    </w:p>
    <w:p w:rsidR="000D6C01" w:rsidRPr="003F0FE8" w:rsidRDefault="000D6C01" w:rsidP="000D6C01">
      <w:pPr>
        <w:jc w:val="center"/>
        <w:rPr>
          <w:b/>
        </w:rPr>
      </w:pPr>
      <w:r w:rsidRPr="003F0FE8">
        <w:rPr>
          <w:b/>
        </w:rPr>
        <w:t>ПРИЈЕМ ДОБАРА И ОТКЛАЊАЊЕ НЕДОСТАТАКА</w:t>
      </w:r>
    </w:p>
    <w:p w:rsidR="000D6C01" w:rsidRPr="003F0FE8" w:rsidRDefault="000D6C01" w:rsidP="000D6C01">
      <w:pPr>
        <w:jc w:val="center"/>
        <w:rPr>
          <w:b/>
        </w:rPr>
      </w:pPr>
    </w:p>
    <w:p w:rsidR="000D6C01" w:rsidRPr="003F0FE8" w:rsidRDefault="000D6C01" w:rsidP="000D6C01">
      <w:pPr>
        <w:ind w:firstLine="425"/>
        <w:jc w:val="center"/>
        <w:rPr>
          <w:b/>
        </w:rPr>
      </w:pPr>
      <w:r w:rsidRPr="003F0FE8">
        <w:rPr>
          <w:b/>
        </w:rPr>
        <w:t>Члан 9.</w:t>
      </w:r>
    </w:p>
    <w:p w:rsidR="002519EC" w:rsidRPr="00202470" w:rsidRDefault="002519EC" w:rsidP="002519EC">
      <w:pPr>
        <w:ind w:firstLine="720"/>
        <w:jc w:val="both"/>
        <w:rPr>
          <w:iCs/>
        </w:rPr>
      </w:pPr>
      <w:r w:rsidRPr="00202470">
        <w:rPr>
          <w:iCs/>
        </w:rPr>
        <w:t>Добављач преузима потпуну одговорност за квалитет испоручених добара на основу појединачног Уговора о јавној набавци, у складу са овим оквирним споразумом.</w:t>
      </w:r>
    </w:p>
    <w:p w:rsidR="002519EC" w:rsidRPr="005F7CE3" w:rsidRDefault="002519EC" w:rsidP="002519EC">
      <w:pPr>
        <w:ind w:firstLine="720"/>
        <w:jc w:val="both"/>
      </w:pPr>
      <w:r w:rsidRPr="005F7CE3">
        <w:t>Добављач се обавезује да квалитет добара која су предмет појединачног уговора одговара стандардима и прописима Републике Србије и Европске уније о производњи и промету добара.</w:t>
      </w:r>
    </w:p>
    <w:p w:rsidR="002519EC" w:rsidRPr="00202470" w:rsidRDefault="002519EC" w:rsidP="002519EC">
      <w:pPr>
        <w:ind w:firstLine="720"/>
        <w:jc w:val="both"/>
      </w:pPr>
      <w:r w:rsidRPr="005F7CE3">
        <w:rPr>
          <w:noProof/>
        </w:rPr>
        <w:t>У случају да се на добрима која су предмет ове јавне набавке установи било какав други недостатак, добављач се обавезује да замену рекламиране количине добара</w:t>
      </w:r>
      <w:r w:rsidRPr="00202470">
        <w:rPr>
          <w:noProof/>
        </w:rPr>
        <w:t xml:space="preserve"> изврши у најкраћем могућем року, а најкасније у року од 24 часа од дана пријема писмене рекламације наручиоца.</w:t>
      </w:r>
    </w:p>
    <w:p w:rsidR="002519EC" w:rsidRPr="005F7CE3" w:rsidRDefault="002519EC" w:rsidP="002519EC">
      <w:pPr>
        <w:ind w:firstLine="720"/>
        <w:jc w:val="both"/>
      </w:pPr>
      <w:r w:rsidRPr="00202470">
        <w:t>У случајевима из ст</w:t>
      </w:r>
      <w:r w:rsidRPr="00202470">
        <w:rPr>
          <w:lang w:val="sr-Cyrl-CS"/>
        </w:rPr>
        <w:t>а</w:t>
      </w:r>
      <w:r>
        <w:t>ва 1 и 2</w:t>
      </w:r>
      <w:r w:rsidRPr="00202470">
        <w:t xml:space="preserve">. </w:t>
      </w:r>
      <w:proofErr w:type="gramStart"/>
      <w:r w:rsidRPr="00202470">
        <w:t>овог</w:t>
      </w:r>
      <w:proofErr w:type="gramEnd"/>
      <w:r w:rsidRPr="00202470">
        <w:t xml:space="preserve"> члана, наручилац има право да захтева од добављача да отклони недостатак у примереном року или да испоручи нова  добра без </w:t>
      </w:r>
      <w:r w:rsidRPr="005F7CE3">
        <w:t xml:space="preserve">недостатака. </w:t>
      </w:r>
    </w:p>
    <w:p w:rsidR="002519EC" w:rsidRPr="003F0FE8" w:rsidRDefault="002519EC" w:rsidP="002519EC">
      <w:pPr>
        <w:ind w:firstLine="720"/>
        <w:jc w:val="both"/>
      </w:pPr>
      <w:r w:rsidRPr="003F0FE8">
        <w:t>Наручилац задржава право да у току реализације појединачног Уговора захтева од добављача додатне потврде о квалитету добара која су предмет појединачног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0D6C01" w:rsidRPr="003F0FE8" w:rsidRDefault="000D6C01" w:rsidP="000D6C01">
      <w:pPr>
        <w:jc w:val="both"/>
      </w:pPr>
    </w:p>
    <w:p w:rsidR="000D6C01" w:rsidRPr="003F0FE8" w:rsidRDefault="000D6C01" w:rsidP="000D6C01">
      <w:pPr>
        <w:autoSpaceDE w:val="0"/>
        <w:autoSpaceDN w:val="0"/>
        <w:adjustRightInd w:val="0"/>
        <w:jc w:val="center"/>
        <w:rPr>
          <w:b/>
        </w:rPr>
      </w:pPr>
      <w:r w:rsidRPr="003F0FE8">
        <w:rPr>
          <w:b/>
        </w:rPr>
        <w:t>СРЕДСТВА ОБЕЗБЕЂЕЊА</w:t>
      </w:r>
    </w:p>
    <w:p w:rsidR="000D6C01" w:rsidRPr="003F0FE8" w:rsidRDefault="000D6C01" w:rsidP="000D6C01">
      <w:pPr>
        <w:autoSpaceDE w:val="0"/>
        <w:autoSpaceDN w:val="0"/>
        <w:adjustRightInd w:val="0"/>
        <w:jc w:val="center"/>
        <w:rPr>
          <w:b/>
        </w:rPr>
      </w:pPr>
    </w:p>
    <w:p w:rsidR="000D6C01" w:rsidRPr="003F0FE8" w:rsidRDefault="000D6C01" w:rsidP="000D6C01">
      <w:pPr>
        <w:autoSpaceDE w:val="0"/>
        <w:autoSpaceDN w:val="0"/>
        <w:adjustRightInd w:val="0"/>
        <w:jc w:val="center"/>
        <w:rPr>
          <w:b/>
        </w:rPr>
      </w:pPr>
      <w:r w:rsidRPr="003F0FE8">
        <w:rPr>
          <w:b/>
        </w:rPr>
        <w:t>Члан 10.</w:t>
      </w:r>
    </w:p>
    <w:p w:rsidR="002519EC" w:rsidRPr="003F0FE8" w:rsidRDefault="000D6C01" w:rsidP="002519EC">
      <w:pPr>
        <w:pStyle w:val="ListParagraph"/>
        <w:tabs>
          <w:tab w:val="left" w:pos="0"/>
        </w:tabs>
        <w:ind w:left="0"/>
        <w:jc w:val="both"/>
        <w:rPr>
          <w:rFonts w:eastAsia="TimesNewRomanPSMT"/>
          <w:bCs/>
          <w:iCs/>
        </w:rPr>
      </w:pPr>
      <w:r w:rsidRPr="003F0FE8">
        <w:rPr>
          <w:rFonts w:eastAsia="TimesNewRomanPSMT"/>
          <w:bCs/>
          <w:iCs/>
        </w:rPr>
        <w:tab/>
      </w:r>
      <w:r w:rsidR="002519EC" w:rsidRPr="003F0FE8">
        <w:rPr>
          <w:rFonts w:eastAsia="TimesNewRomanPSMT"/>
          <w:bCs/>
          <w:iCs/>
        </w:rPr>
        <w:t xml:space="preserve">Добављач је доставио наручиоцу следеће средство обезбеђења са овлашћењима за наплату, </w:t>
      </w:r>
      <w:r w:rsidR="002519EC" w:rsidRPr="003F0FE8">
        <w:rPr>
          <w:rFonts w:eastAsia="TimesNewRomanPSMT"/>
          <w:b/>
          <w:bCs/>
          <w:iCs/>
        </w:rPr>
        <w:t>при потписивању оквирног споразума:</w:t>
      </w:r>
      <w:r w:rsidR="002519EC" w:rsidRPr="003F0FE8">
        <w:rPr>
          <w:rFonts w:eastAsia="TimesNewRomanPSMT"/>
          <w:bCs/>
          <w:iCs/>
        </w:rPr>
        <w:t xml:space="preserve"> </w:t>
      </w:r>
    </w:p>
    <w:p w:rsidR="002519EC" w:rsidRPr="003F0FE8" w:rsidRDefault="002519EC" w:rsidP="002519EC">
      <w:pPr>
        <w:jc w:val="both"/>
        <w:rPr>
          <w:noProof/>
        </w:rPr>
      </w:pPr>
    </w:p>
    <w:p w:rsidR="002519EC" w:rsidRPr="003F0FE8" w:rsidRDefault="002519EC" w:rsidP="002519EC">
      <w:pPr>
        <w:pStyle w:val="ListParagraph"/>
        <w:numPr>
          <w:ilvl w:val="0"/>
          <w:numId w:val="9"/>
        </w:numPr>
        <w:jc w:val="both"/>
      </w:pPr>
      <w:r w:rsidRPr="003F0FE8">
        <w:rPr>
          <w:b/>
        </w:rPr>
        <w:t>регистровану бланко меницу и менично овлашћење</w:t>
      </w:r>
      <w:r w:rsidRPr="003F0FE8">
        <w:rPr>
          <w:b/>
          <w:noProof/>
        </w:rPr>
        <w:t xml:space="preserve"> за добро изврше</w:t>
      </w:r>
      <w:r>
        <w:rPr>
          <w:b/>
          <w:noProof/>
        </w:rPr>
        <w:t>ње посла</w:t>
      </w:r>
      <w:r w:rsidRPr="003F0FE8">
        <w:rPr>
          <w:noProof/>
        </w:rPr>
        <w:t xml:space="preserve">, попуњено на износ од 10% од укупне вредности Оквирног споразума без урачунатог ПДВ-а, која је наплатива у случајевима предвиђеним конкурсном документацијом, тј. у случају да Добављач </w:t>
      </w:r>
      <w:r w:rsidRPr="003F0FE8">
        <w:t xml:space="preserve">одбије да достави понуду или је не достави у року, не закључи појединачни уговор у складу са оквирним споразумом или не </w:t>
      </w:r>
      <w:r w:rsidRPr="003F0FE8">
        <w:rPr>
          <w:noProof/>
        </w:rPr>
        <w:t>испуњава своје обавезе из појединачних уговора који су закључени на основу овог оквирног споразума</w:t>
      </w:r>
      <w:r w:rsidRPr="003F0FE8">
        <w:t>.</w:t>
      </w:r>
    </w:p>
    <w:p w:rsidR="002519EC" w:rsidRPr="003F0FE8" w:rsidRDefault="002519EC" w:rsidP="002519EC">
      <w:pPr>
        <w:pStyle w:val="ListParagraph"/>
        <w:ind w:left="0" w:firstLine="720"/>
        <w:jc w:val="both"/>
        <w:rPr>
          <w:rFonts w:eastAsia="TimesNewRomanPSMT"/>
          <w:bCs/>
          <w:iCs/>
        </w:rPr>
      </w:pPr>
    </w:p>
    <w:p w:rsidR="002519EC" w:rsidRPr="003F0FE8" w:rsidRDefault="002519EC" w:rsidP="002519EC">
      <w:pPr>
        <w:ind w:firstLine="360"/>
        <w:jc w:val="both"/>
        <w:rPr>
          <w:noProof/>
        </w:rPr>
      </w:pPr>
      <w:r w:rsidRPr="003F0FE8">
        <w:rPr>
          <w:noProof/>
        </w:rPr>
        <w:t>Уколико се за време трајања оквирног споразума/уговора промене рокови за извршење уговорне обавезе, важност менице и меничног овлашћења из претходног става мора да се продужи тако да важе најмање 30 дана дуже од истека рока за коначно извршење посла.</w:t>
      </w:r>
    </w:p>
    <w:p w:rsidR="002519EC" w:rsidRPr="003F0FE8" w:rsidRDefault="002519EC" w:rsidP="002519EC">
      <w:pPr>
        <w:jc w:val="both"/>
        <w:rPr>
          <w:noProof/>
        </w:rPr>
      </w:pPr>
    </w:p>
    <w:p w:rsidR="002519EC" w:rsidRPr="003F0FE8" w:rsidRDefault="002519EC" w:rsidP="002519EC">
      <w:pPr>
        <w:ind w:firstLine="708"/>
        <w:jc w:val="both"/>
        <w:rPr>
          <w:noProof/>
        </w:rPr>
      </w:pPr>
      <w:r w:rsidRPr="003F0FE8">
        <w:rPr>
          <w:noProof/>
        </w:rPr>
        <w:t>Уколико се достављено средство обезбеђења активира услед неизвршења уговорених обавеза</w:t>
      </w:r>
      <w:r>
        <w:rPr>
          <w:noProof/>
        </w:rPr>
        <w:t>,</w:t>
      </w:r>
      <w:r w:rsidRPr="003F0FE8">
        <w:rPr>
          <w:noProof/>
        </w:rPr>
        <w:t xml:space="preserve"> а уговор остане на снази, добављач је дужан да у року од 5 дана </w:t>
      </w:r>
      <w:r>
        <w:rPr>
          <w:noProof/>
        </w:rPr>
        <w:t xml:space="preserve">од дана пријема обавештења од наручиоца, </w:t>
      </w:r>
      <w:r w:rsidRPr="003F0FE8">
        <w:rPr>
          <w:noProof/>
        </w:rPr>
        <w:t xml:space="preserve">достави ново средство обезбеђења из става 1. алинија 1. овог члана. </w:t>
      </w:r>
    </w:p>
    <w:p w:rsidR="002519EC" w:rsidRDefault="002519EC" w:rsidP="002519EC">
      <w:pPr>
        <w:ind w:firstLine="708"/>
        <w:jc w:val="both"/>
        <w:rPr>
          <w:noProof/>
        </w:rPr>
      </w:pPr>
      <w:r w:rsidRPr="003F0FE8">
        <w:rPr>
          <w:noProof/>
        </w:rPr>
        <w:t xml:space="preserve">У противном, наручилац ће због неиспуњења уговорне обавезе од стране добављача приступити једностраном </w:t>
      </w:r>
      <w:r>
        <w:rPr>
          <w:noProof/>
        </w:rPr>
        <w:t>раскиду појединачног/их уговора.</w:t>
      </w:r>
    </w:p>
    <w:p w:rsidR="009E571D" w:rsidRPr="003F0FE8" w:rsidRDefault="009E571D" w:rsidP="002519EC">
      <w:pPr>
        <w:pStyle w:val="ListParagraph"/>
        <w:tabs>
          <w:tab w:val="left" w:pos="0"/>
        </w:tabs>
        <w:ind w:left="0"/>
        <w:jc w:val="both"/>
        <w:rPr>
          <w:b/>
        </w:rPr>
      </w:pPr>
    </w:p>
    <w:p w:rsidR="000D6C01" w:rsidRPr="003F0FE8" w:rsidRDefault="000D6C01" w:rsidP="000D6C01">
      <w:pPr>
        <w:autoSpaceDE w:val="0"/>
        <w:autoSpaceDN w:val="0"/>
        <w:adjustRightInd w:val="0"/>
        <w:jc w:val="center"/>
        <w:rPr>
          <w:b/>
        </w:rPr>
      </w:pPr>
      <w:r w:rsidRPr="003F0FE8">
        <w:rPr>
          <w:b/>
        </w:rPr>
        <w:t>ВИША СИЛА</w:t>
      </w:r>
    </w:p>
    <w:p w:rsidR="00DA419C" w:rsidRPr="003F0FE8" w:rsidRDefault="00DA419C" w:rsidP="000D6C01">
      <w:pPr>
        <w:autoSpaceDE w:val="0"/>
        <w:autoSpaceDN w:val="0"/>
        <w:adjustRightInd w:val="0"/>
        <w:jc w:val="center"/>
        <w:rPr>
          <w:b/>
        </w:rPr>
      </w:pPr>
    </w:p>
    <w:p w:rsidR="000D6C01" w:rsidRPr="003F0FE8" w:rsidRDefault="000D6C01" w:rsidP="000D6C01">
      <w:pPr>
        <w:autoSpaceDE w:val="0"/>
        <w:autoSpaceDN w:val="0"/>
        <w:adjustRightInd w:val="0"/>
        <w:jc w:val="center"/>
        <w:rPr>
          <w:b/>
        </w:rPr>
      </w:pPr>
      <w:r w:rsidRPr="003F0FE8">
        <w:rPr>
          <w:b/>
        </w:rPr>
        <w:t>Члан 11.</w:t>
      </w:r>
    </w:p>
    <w:p w:rsidR="000D6C01" w:rsidRPr="003F0FE8" w:rsidRDefault="000D6C01" w:rsidP="000D6C01">
      <w:pPr>
        <w:shd w:val="clear" w:color="auto" w:fill="FFFFFF"/>
        <w:ind w:firstLine="720"/>
        <w:jc w:val="both"/>
        <w:rPr>
          <w:bCs/>
        </w:rPr>
      </w:pPr>
      <w:r w:rsidRPr="003F0FE8">
        <w:rPr>
          <w:bCs/>
        </w:rPr>
        <w:t xml:space="preserve">Уколико после закључења овог оквирног споразума наступе околности више силе које доведу до ометања или онемогућавања извршења обавеза дефинисаних оквирним споразумом, рокови извршења обавеза ће се продужити за време трајања више силе. </w:t>
      </w:r>
    </w:p>
    <w:p w:rsidR="000D6C01" w:rsidRPr="003F0FE8" w:rsidRDefault="000D6C01" w:rsidP="000D6C01">
      <w:pPr>
        <w:shd w:val="clear" w:color="auto" w:fill="FFFFFF"/>
        <w:ind w:firstLine="720"/>
        <w:jc w:val="both"/>
        <w:rPr>
          <w:bCs/>
        </w:rPr>
      </w:pPr>
      <w:r w:rsidRPr="003F0FE8">
        <w:rPr>
          <w:bCs/>
        </w:rPr>
        <w:t>Виша сила подразумева екстремне и ванредне догађаје који се не могу предвидети, који су се догодили без воље и утицаја страна у овом оквирном споразуму и који нису могли бити спречени од стране погођене вишом силом. Вишом силом могу се сматрати поплаве, земљотреси, пожари, политичка збивања (рат, нереди већег обима, штрајкови), императивне одлуке власти (забрана промета увоза и извоза) и сл.</w:t>
      </w:r>
    </w:p>
    <w:p w:rsidR="000D6C01" w:rsidRPr="003F0FE8" w:rsidRDefault="000D6C01" w:rsidP="000D6C01">
      <w:pPr>
        <w:ind w:firstLine="720"/>
        <w:jc w:val="both"/>
        <w:rPr>
          <w:bCs/>
        </w:rPr>
      </w:pPr>
      <w:r w:rsidRPr="003F0FE8">
        <w:rPr>
          <w:bCs/>
        </w:rPr>
        <w:t xml:space="preserve">Страна у оквирном споразуму погођена вишом силом, одмах ће у писаној форми обавестити другу страну о настанку непредвиђених околности и доставити одговарајуће доказе. </w:t>
      </w:r>
    </w:p>
    <w:p w:rsidR="000D6C01" w:rsidRPr="003F0FE8" w:rsidRDefault="000D6C01" w:rsidP="000D6C01">
      <w:pPr>
        <w:autoSpaceDE w:val="0"/>
        <w:autoSpaceDN w:val="0"/>
        <w:adjustRightInd w:val="0"/>
        <w:jc w:val="center"/>
        <w:rPr>
          <w:b/>
        </w:rPr>
      </w:pPr>
    </w:p>
    <w:p w:rsidR="000D6C01" w:rsidRPr="003F0FE8" w:rsidRDefault="000D6C01" w:rsidP="000D6C01">
      <w:pPr>
        <w:autoSpaceDE w:val="0"/>
        <w:autoSpaceDN w:val="0"/>
        <w:adjustRightInd w:val="0"/>
        <w:jc w:val="center"/>
        <w:rPr>
          <w:b/>
        </w:rPr>
      </w:pPr>
      <w:r w:rsidRPr="003F0FE8">
        <w:rPr>
          <w:b/>
        </w:rPr>
        <w:t>ПОСЕБНЕ И ЗАВРШНЕ ОДРЕДБЕ</w:t>
      </w:r>
    </w:p>
    <w:p w:rsidR="000D6C01" w:rsidRPr="003F0FE8" w:rsidRDefault="000D6C01" w:rsidP="000D6C01">
      <w:pPr>
        <w:autoSpaceDE w:val="0"/>
        <w:autoSpaceDN w:val="0"/>
        <w:adjustRightInd w:val="0"/>
        <w:jc w:val="both"/>
        <w:rPr>
          <w:b/>
        </w:rPr>
      </w:pPr>
    </w:p>
    <w:p w:rsidR="000D6C01" w:rsidRPr="003F0FE8" w:rsidRDefault="000D6C01" w:rsidP="000D6C01">
      <w:pPr>
        <w:ind w:firstLine="425"/>
        <w:jc w:val="center"/>
        <w:rPr>
          <w:b/>
        </w:rPr>
      </w:pPr>
      <w:r w:rsidRPr="003F0FE8">
        <w:rPr>
          <w:b/>
        </w:rPr>
        <w:t>Члан 12.</w:t>
      </w:r>
    </w:p>
    <w:p w:rsidR="000D6C01" w:rsidRPr="003F0FE8" w:rsidRDefault="000D6C01" w:rsidP="000D6C01">
      <w:pPr>
        <w:ind w:firstLine="720"/>
        <w:jc w:val="both"/>
      </w:pPr>
      <w:r w:rsidRPr="003F0FE8">
        <w:t xml:space="preserve">За све што није регулисано овим оквирним споразумом примењиваће се одредбе Закона о облигационим односима, као и други прописи који регулишу ову материју. </w:t>
      </w:r>
    </w:p>
    <w:p w:rsidR="000D6C01" w:rsidRPr="003F0FE8" w:rsidRDefault="000D6C01" w:rsidP="000D6C01">
      <w:pPr>
        <w:jc w:val="both"/>
      </w:pPr>
    </w:p>
    <w:p w:rsidR="000D6C01" w:rsidRPr="003F0FE8" w:rsidRDefault="000D6C01" w:rsidP="000D6C01">
      <w:pPr>
        <w:ind w:firstLine="425"/>
        <w:jc w:val="center"/>
        <w:rPr>
          <w:b/>
        </w:rPr>
      </w:pPr>
      <w:r w:rsidRPr="003F0FE8">
        <w:rPr>
          <w:b/>
        </w:rPr>
        <w:t>Члан 13.</w:t>
      </w:r>
    </w:p>
    <w:p w:rsidR="000D6C01" w:rsidRPr="003F0FE8" w:rsidRDefault="000D6C01" w:rsidP="000D6C01">
      <w:pPr>
        <w:pStyle w:val="BodyTextIndent3"/>
        <w:ind w:left="0" w:firstLine="720"/>
        <w:jc w:val="both"/>
        <w:rPr>
          <w:sz w:val="24"/>
          <w:szCs w:val="24"/>
        </w:rPr>
      </w:pPr>
      <w:r w:rsidRPr="003F0FE8">
        <w:rPr>
          <w:sz w:val="24"/>
          <w:szCs w:val="24"/>
        </w:rPr>
        <w:t>Све спорове који проистекну у реализацији овог оквирног споразума, стране ће решавати споразумно.</w:t>
      </w:r>
    </w:p>
    <w:p w:rsidR="000D6C01" w:rsidRPr="003F0FE8" w:rsidRDefault="000D6C01" w:rsidP="000D6C01">
      <w:pPr>
        <w:pStyle w:val="BodyTextIndent3"/>
        <w:ind w:left="0" w:firstLine="720"/>
        <w:jc w:val="both"/>
        <w:rPr>
          <w:sz w:val="24"/>
          <w:szCs w:val="24"/>
        </w:rPr>
      </w:pPr>
      <w:r w:rsidRPr="003F0FE8">
        <w:rPr>
          <w:sz w:val="24"/>
          <w:szCs w:val="24"/>
        </w:rPr>
        <w:t>Ако споразум није могућ, спор ће решавати стварно надлежни суд у Новом Саду.</w:t>
      </w:r>
    </w:p>
    <w:p w:rsidR="000D6C01" w:rsidRPr="003F0FE8" w:rsidRDefault="000D6C01" w:rsidP="000D6C01">
      <w:pPr>
        <w:ind w:firstLine="425"/>
        <w:jc w:val="center"/>
        <w:rPr>
          <w:b/>
        </w:rPr>
      </w:pPr>
      <w:r w:rsidRPr="003F0FE8">
        <w:rPr>
          <w:b/>
        </w:rPr>
        <w:t>Члан 14.</w:t>
      </w:r>
    </w:p>
    <w:p w:rsidR="000D6C01" w:rsidRPr="003F0FE8" w:rsidRDefault="000D6C01" w:rsidP="000D6C01">
      <w:pPr>
        <w:ind w:firstLine="720"/>
        <w:jc w:val="both"/>
        <w:rPr>
          <w:noProof/>
        </w:rPr>
      </w:pPr>
      <w:r w:rsidRPr="003F0FE8">
        <w:rPr>
          <w:noProof/>
        </w:rPr>
        <w:t xml:space="preserve">Овај оквирни споразум је сачињен у </w:t>
      </w:r>
      <w:r w:rsidR="00B54A73">
        <w:rPr>
          <w:noProof/>
        </w:rPr>
        <w:t>три</w:t>
      </w:r>
      <w:r w:rsidR="00B54A73" w:rsidRPr="00202470">
        <w:rPr>
          <w:noProof/>
        </w:rPr>
        <w:t xml:space="preserve"> (</w:t>
      </w:r>
      <w:r w:rsidR="00B54A73">
        <w:rPr>
          <w:noProof/>
        </w:rPr>
        <w:t>3) истоветна</w:t>
      </w:r>
      <w:r w:rsidR="00B54A73" w:rsidRPr="00202470">
        <w:rPr>
          <w:noProof/>
        </w:rPr>
        <w:t xml:space="preserve"> примерка од</w:t>
      </w:r>
      <w:r w:rsidR="00B54A73">
        <w:rPr>
          <w:noProof/>
        </w:rPr>
        <w:t xml:space="preserve"> којих Наручилац задржава два</w:t>
      </w:r>
      <w:r w:rsidR="00B54A73" w:rsidRPr="00202470">
        <w:rPr>
          <w:noProof/>
        </w:rPr>
        <w:t xml:space="preserve"> (</w:t>
      </w:r>
      <w:r w:rsidR="00B54A73">
        <w:rPr>
          <w:noProof/>
        </w:rPr>
        <w:t>2</w:t>
      </w:r>
      <w:r w:rsidR="00B54A73" w:rsidRPr="00202470">
        <w:rPr>
          <w:noProof/>
        </w:rPr>
        <w:t xml:space="preserve">), а Добављач </w:t>
      </w:r>
      <w:r w:rsidR="00B54A73">
        <w:rPr>
          <w:noProof/>
        </w:rPr>
        <w:t>један</w:t>
      </w:r>
      <w:r w:rsidR="00B54A73" w:rsidRPr="00202470">
        <w:rPr>
          <w:noProof/>
        </w:rPr>
        <w:t xml:space="preserve"> (</w:t>
      </w:r>
      <w:r w:rsidR="00B54A73">
        <w:rPr>
          <w:noProof/>
        </w:rPr>
        <w:t>1</w:t>
      </w:r>
      <w:r w:rsidR="00B54A73" w:rsidRPr="00202470">
        <w:rPr>
          <w:noProof/>
        </w:rPr>
        <w:t>) пример</w:t>
      </w:r>
      <w:r w:rsidR="00B54A73">
        <w:rPr>
          <w:noProof/>
        </w:rPr>
        <w:t>а</w:t>
      </w:r>
      <w:r w:rsidR="00B54A73" w:rsidRPr="00202470">
        <w:rPr>
          <w:noProof/>
        </w:rPr>
        <w:t>к.</w:t>
      </w:r>
    </w:p>
    <w:p w:rsidR="000D6C01" w:rsidRPr="003F0FE8" w:rsidRDefault="000D6C01" w:rsidP="000D6C01">
      <w:pPr>
        <w:jc w:val="both"/>
      </w:pPr>
    </w:p>
    <w:p w:rsidR="000D6C01" w:rsidRPr="003F0FE8" w:rsidRDefault="000D6C01" w:rsidP="000D6C01">
      <w:pPr>
        <w:ind w:firstLine="425"/>
        <w:jc w:val="both"/>
      </w:pPr>
    </w:p>
    <w:tbl>
      <w:tblPr>
        <w:tblW w:w="0" w:type="auto"/>
        <w:tblLook w:val="04A0" w:firstRow="1" w:lastRow="0" w:firstColumn="1" w:lastColumn="0" w:noHBand="0" w:noVBand="1"/>
      </w:tblPr>
      <w:tblGrid>
        <w:gridCol w:w="3190"/>
        <w:gridCol w:w="3190"/>
        <w:gridCol w:w="3191"/>
      </w:tblGrid>
      <w:tr w:rsidR="000D6C01" w:rsidRPr="003F0FE8" w:rsidTr="000D6C01">
        <w:tc>
          <w:tcPr>
            <w:tcW w:w="3190" w:type="dxa"/>
            <w:shd w:val="clear" w:color="auto" w:fill="auto"/>
            <w:vAlign w:val="center"/>
          </w:tcPr>
          <w:p w:rsidR="000D6C01" w:rsidRPr="003F0FE8" w:rsidRDefault="000D6C01" w:rsidP="000D6C01">
            <w:pPr>
              <w:pStyle w:val="BodyText2"/>
              <w:jc w:val="center"/>
              <w:rPr>
                <w:b w:val="0"/>
              </w:rPr>
            </w:pPr>
            <w:r w:rsidRPr="003F0FE8">
              <w:rPr>
                <w:b w:val="0"/>
              </w:rPr>
              <w:t>НАРУЧИЛАЦ</w:t>
            </w:r>
          </w:p>
          <w:p w:rsidR="000D6C01" w:rsidRPr="003F0FE8" w:rsidRDefault="000D6C01" w:rsidP="000D6C01">
            <w:pPr>
              <w:pStyle w:val="BodyText2"/>
              <w:jc w:val="center"/>
              <w:rPr>
                <w:b w:val="0"/>
              </w:rPr>
            </w:pPr>
          </w:p>
          <w:p w:rsidR="000D6C01" w:rsidRPr="003F0FE8" w:rsidRDefault="000D6C01" w:rsidP="000D6C01">
            <w:pPr>
              <w:pStyle w:val="BodyText2"/>
              <w:jc w:val="center"/>
              <w:rPr>
                <w:b w:val="0"/>
              </w:rPr>
            </w:pPr>
          </w:p>
          <w:p w:rsidR="000D6C01" w:rsidRPr="003F0FE8" w:rsidRDefault="000D6C01" w:rsidP="000D6C01">
            <w:pPr>
              <w:pStyle w:val="BodyText2"/>
              <w:jc w:val="center"/>
              <w:rPr>
                <w:b w:val="0"/>
              </w:rPr>
            </w:pPr>
          </w:p>
        </w:tc>
        <w:tc>
          <w:tcPr>
            <w:tcW w:w="3190" w:type="dxa"/>
            <w:shd w:val="clear" w:color="auto" w:fill="auto"/>
            <w:vAlign w:val="center"/>
          </w:tcPr>
          <w:p w:rsidR="000D6C01" w:rsidRPr="003F0FE8" w:rsidRDefault="000D6C01" w:rsidP="000D6C01">
            <w:pPr>
              <w:pStyle w:val="BodyText2"/>
              <w:jc w:val="center"/>
              <w:rPr>
                <w:b w:val="0"/>
              </w:rPr>
            </w:pPr>
          </w:p>
        </w:tc>
        <w:tc>
          <w:tcPr>
            <w:tcW w:w="3191" w:type="dxa"/>
            <w:shd w:val="clear" w:color="auto" w:fill="auto"/>
            <w:vAlign w:val="center"/>
          </w:tcPr>
          <w:p w:rsidR="000D6C01" w:rsidRPr="003F0FE8" w:rsidRDefault="000D6C01" w:rsidP="000D6C01">
            <w:pPr>
              <w:pStyle w:val="BodyText2"/>
              <w:jc w:val="center"/>
              <w:rPr>
                <w:b w:val="0"/>
              </w:rPr>
            </w:pPr>
            <w:r w:rsidRPr="003F0FE8">
              <w:rPr>
                <w:b w:val="0"/>
              </w:rPr>
              <w:t>ДОБАВЉАЧ</w:t>
            </w:r>
          </w:p>
          <w:p w:rsidR="000D6C01" w:rsidRPr="003F0FE8" w:rsidRDefault="000D6C01" w:rsidP="000D6C01">
            <w:pPr>
              <w:pStyle w:val="BodyText2"/>
              <w:jc w:val="center"/>
              <w:rPr>
                <w:b w:val="0"/>
              </w:rPr>
            </w:pPr>
          </w:p>
          <w:p w:rsidR="000D6C01" w:rsidRPr="003F0FE8" w:rsidRDefault="000D6C01" w:rsidP="000D6C01">
            <w:pPr>
              <w:pStyle w:val="BodyText2"/>
              <w:jc w:val="center"/>
              <w:rPr>
                <w:b w:val="0"/>
              </w:rPr>
            </w:pPr>
          </w:p>
          <w:p w:rsidR="000D6C01" w:rsidRPr="003F0FE8" w:rsidRDefault="000D6C01" w:rsidP="000D6C01">
            <w:pPr>
              <w:pStyle w:val="BodyText2"/>
              <w:jc w:val="center"/>
              <w:rPr>
                <w:b w:val="0"/>
              </w:rPr>
            </w:pPr>
          </w:p>
        </w:tc>
      </w:tr>
      <w:tr w:rsidR="000D6C01" w:rsidRPr="003F0FE8" w:rsidTr="000D6C01">
        <w:tc>
          <w:tcPr>
            <w:tcW w:w="3190" w:type="dxa"/>
            <w:tcBorders>
              <w:bottom w:val="dotted" w:sz="4" w:space="0" w:color="auto"/>
            </w:tcBorders>
            <w:shd w:val="clear" w:color="auto" w:fill="auto"/>
          </w:tcPr>
          <w:p w:rsidR="000D6C01" w:rsidRPr="003F0FE8" w:rsidRDefault="000D6C01" w:rsidP="000D6C01">
            <w:pPr>
              <w:pStyle w:val="BodyText2"/>
              <w:rPr>
                <w:b w:val="0"/>
              </w:rPr>
            </w:pPr>
          </w:p>
        </w:tc>
        <w:tc>
          <w:tcPr>
            <w:tcW w:w="3190" w:type="dxa"/>
            <w:shd w:val="clear" w:color="auto" w:fill="auto"/>
          </w:tcPr>
          <w:p w:rsidR="000D6C01" w:rsidRPr="003F0FE8" w:rsidRDefault="000D6C01" w:rsidP="000D6C01">
            <w:pPr>
              <w:pStyle w:val="BodyText2"/>
              <w:rPr>
                <w:b w:val="0"/>
              </w:rPr>
            </w:pPr>
          </w:p>
        </w:tc>
        <w:tc>
          <w:tcPr>
            <w:tcW w:w="3191" w:type="dxa"/>
            <w:tcBorders>
              <w:bottom w:val="dotted" w:sz="4" w:space="0" w:color="auto"/>
            </w:tcBorders>
            <w:shd w:val="clear" w:color="auto" w:fill="auto"/>
          </w:tcPr>
          <w:p w:rsidR="000D6C01" w:rsidRPr="003F0FE8" w:rsidRDefault="000D6C01" w:rsidP="000D6C01">
            <w:pPr>
              <w:pStyle w:val="BodyText2"/>
              <w:rPr>
                <w:b w:val="0"/>
              </w:rPr>
            </w:pPr>
          </w:p>
        </w:tc>
      </w:tr>
    </w:tbl>
    <w:p w:rsidR="000D6C01" w:rsidRPr="003F0FE8" w:rsidRDefault="000D6C01" w:rsidP="000D6C01">
      <w:pPr>
        <w:pStyle w:val="Heading2"/>
        <w:ind w:left="1920"/>
        <w:jc w:val="left"/>
        <w:rPr>
          <w:noProof/>
        </w:rPr>
      </w:pPr>
    </w:p>
    <w:p w:rsidR="00A9189E" w:rsidRPr="003F0FE8" w:rsidRDefault="000D6C01" w:rsidP="000D6C01">
      <w:r w:rsidRPr="003F0FE8">
        <w:br w:type="page"/>
      </w:r>
    </w:p>
    <w:p w:rsidR="000D6C01" w:rsidRPr="00C341B3" w:rsidRDefault="000D6C01" w:rsidP="002043C1">
      <w:pPr>
        <w:pStyle w:val="Heading2"/>
        <w:numPr>
          <w:ilvl w:val="0"/>
          <w:numId w:val="11"/>
        </w:numPr>
        <w:jc w:val="left"/>
        <w:rPr>
          <w:noProof/>
        </w:rPr>
      </w:pPr>
      <w:bookmarkStart w:id="83" w:name="_Toc2075619"/>
      <w:r w:rsidRPr="00C341B3">
        <w:rPr>
          <w:noProof/>
        </w:rPr>
        <w:t>МОДЕЛ УГОВОРА</w:t>
      </w:r>
      <w:bookmarkEnd w:id="83"/>
    </w:p>
    <w:p w:rsidR="000D6C01" w:rsidRPr="003F0FE8" w:rsidRDefault="000D6C01" w:rsidP="000D6C01">
      <w:pPr>
        <w:spacing w:before="100" w:beforeAutospacing="1" w:line="210" w:lineRule="atLeast"/>
        <w:jc w:val="both"/>
        <w:rPr>
          <w:noProof/>
        </w:rPr>
      </w:pPr>
      <w:r w:rsidRPr="003F0FE8">
        <w:rPr>
          <w:noProof/>
        </w:rPr>
        <w:t>На основу члана 40a. и 112. Закона о јавним набавкама („Службени гласник Републике Србије” бр. 124/12, 14/15 и 68/15), и закљученог оквирног споразума, дана _____________ године закључује се следећи:</w:t>
      </w:r>
    </w:p>
    <w:p w:rsidR="000D6C01" w:rsidRPr="003F0FE8" w:rsidRDefault="000D6C01" w:rsidP="009E571D">
      <w:pPr>
        <w:rPr>
          <w:noProof/>
          <w:color w:val="000000" w:themeColor="text1"/>
        </w:rPr>
      </w:pPr>
    </w:p>
    <w:p w:rsidR="000D6C01" w:rsidRPr="003F0FE8" w:rsidRDefault="000D6C01" w:rsidP="000D6C01">
      <w:pPr>
        <w:jc w:val="center"/>
        <w:outlineLvl w:val="0"/>
        <w:rPr>
          <w:b/>
          <w:noProof/>
        </w:rPr>
      </w:pPr>
      <w:bookmarkStart w:id="84" w:name="_Toc380740076"/>
      <w:bookmarkStart w:id="85" w:name="_Toc389742038"/>
      <w:bookmarkStart w:id="86" w:name="_Toc448141804"/>
      <w:bookmarkStart w:id="87" w:name="_Toc476814921"/>
      <w:bookmarkStart w:id="88" w:name="_Toc1739137"/>
      <w:bookmarkStart w:id="89" w:name="_Toc2075620"/>
      <w:r w:rsidRPr="003F0FE8">
        <w:rPr>
          <w:b/>
          <w:noProof/>
        </w:rPr>
        <w:t>УГОВОР</w:t>
      </w:r>
      <w:bookmarkEnd w:id="84"/>
      <w:bookmarkEnd w:id="85"/>
      <w:bookmarkEnd w:id="86"/>
      <w:bookmarkEnd w:id="87"/>
      <w:r w:rsidRPr="003F0FE8">
        <w:rPr>
          <w:b/>
          <w:noProof/>
        </w:rPr>
        <w:t xml:space="preserve"> бр. ____</w:t>
      </w:r>
      <w:bookmarkEnd w:id="88"/>
      <w:bookmarkEnd w:id="89"/>
    </w:p>
    <w:p w:rsidR="000D6C01" w:rsidRPr="003F0FE8" w:rsidRDefault="000D6C01" w:rsidP="000D6C01">
      <w:pPr>
        <w:rPr>
          <w:noProof/>
          <w:color w:val="000000" w:themeColor="text1"/>
        </w:rPr>
      </w:pPr>
    </w:p>
    <w:p w:rsidR="000D6C01" w:rsidRPr="003F0FE8" w:rsidRDefault="000D6C01" w:rsidP="000D6C01">
      <w:pPr>
        <w:rPr>
          <w:noProof/>
          <w:color w:val="000000" w:themeColor="text1"/>
        </w:rPr>
      </w:pPr>
      <w:r w:rsidRPr="003F0FE8">
        <w:rPr>
          <w:noProof/>
          <w:color w:val="000000" w:themeColor="text1"/>
        </w:rPr>
        <w:t>Уговорне стране:</w:t>
      </w:r>
    </w:p>
    <w:p w:rsidR="000D6C01" w:rsidRPr="003F0FE8" w:rsidRDefault="000D6C01" w:rsidP="000D6C01">
      <w:pPr>
        <w:rPr>
          <w:noProof/>
          <w:color w:val="000000" w:themeColor="text1"/>
        </w:rPr>
      </w:pPr>
    </w:p>
    <w:p w:rsidR="000D6C01" w:rsidRPr="003F0FE8" w:rsidRDefault="000D6C01" w:rsidP="000D6C01">
      <w:pPr>
        <w:ind w:left="360"/>
        <w:jc w:val="both"/>
        <w:rPr>
          <w:noProof/>
        </w:rPr>
      </w:pPr>
      <w:r w:rsidRPr="003F0FE8">
        <w:rPr>
          <w:b/>
          <w:noProof/>
        </w:rPr>
        <w:t>1.   КЛИНИЧКИ ЦЕНТАР ВОЈВОДИНЕ</w:t>
      </w:r>
      <w:r w:rsidRPr="003F0FE8">
        <w:rPr>
          <w:noProof/>
        </w:rPr>
        <w:t>, ул. Хајдук Вељкова бр. 1, Нови Сад,</w:t>
      </w:r>
    </w:p>
    <w:p w:rsidR="000D6C01" w:rsidRPr="003F0FE8" w:rsidRDefault="000D6C01" w:rsidP="000D6C01">
      <w:pPr>
        <w:ind w:left="720"/>
        <w:jc w:val="both"/>
        <w:rPr>
          <w:noProof/>
        </w:rPr>
      </w:pPr>
      <w:r w:rsidRPr="003F0FE8">
        <w:rPr>
          <w:noProof/>
        </w:rPr>
        <w:t>ПИБ: 101696893, Матични број: 08664161</w:t>
      </w:r>
    </w:p>
    <w:p w:rsidR="000D6C01" w:rsidRPr="003F0FE8" w:rsidRDefault="000D6C01" w:rsidP="000D6C01">
      <w:pPr>
        <w:ind w:left="720"/>
        <w:jc w:val="both"/>
        <w:rPr>
          <w:noProof/>
        </w:rPr>
      </w:pPr>
      <w:r w:rsidRPr="003F0FE8">
        <w:rPr>
          <w:noProof/>
        </w:rPr>
        <w:t xml:space="preserve">Број рачуна: 840-577661-50, Управа за трезор - РС, Министарство финансија </w:t>
      </w:r>
    </w:p>
    <w:p w:rsidR="000D6C01" w:rsidRPr="003F0FE8" w:rsidRDefault="000D6C01" w:rsidP="000D6C01">
      <w:pPr>
        <w:ind w:left="720"/>
        <w:jc w:val="both"/>
        <w:rPr>
          <w:noProof/>
        </w:rPr>
      </w:pPr>
      <w:r w:rsidRPr="003F0FE8">
        <w:rPr>
          <w:noProof/>
        </w:rPr>
        <w:t>Телефон: 021/484-3-484 Телефакс: 021/487-2232</w:t>
      </w:r>
    </w:p>
    <w:p w:rsidR="000D6C01" w:rsidRPr="003F0FE8" w:rsidRDefault="000D6C01" w:rsidP="000D6C01">
      <w:pPr>
        <w:ind w:left="720"/>
        <w:jc w:val="both"/>
        <w:rPr>
          <w:noProof/>
        </w:rPr>
      </w:pPr>
      <w:r w:rsidRPr="003F0FE8">
        <w:rPr>
          <w:noProof/>
        </w:rPr>
        <w:t xml:space="preserve">(у даљем тексту: наручилац), кога заступа </w:t>
      </w:r>
      <w:r w:rsidR="002519EC" w:rsidRPr="003F0FE8">
        <w:rPr>
          <w:noProof/>
        </w:rPr>
        <w:t xml:space="preserve">проф. др </w:t>
      </w:r>
      <w:r w:rsidR="002519EC">
        <w:rPr>
          <w:noProof/>
        </w:rPr>
        <w:t>Едита Стокић</w:t>
      </w:r>
      <w:r w:rsidRPr="003F0FE8">
        <w:rPr>
          <w:noProof/>
        </w:rPr>
        <w:t>.</w:t>
      </w:r>
    </w:p>
    <w:p w:rsidR="000D6C01" w:rsidRPr="003F0FE8" w:rsidRDefault="000D6C01" w:rsidP="000D6C01">
      <w:pPr>
        <w:jc w:val="both"/>
        <w:rPr>
          <w:noProof/>
          <w:color w:val="000000" w:themeColor="text1"/>
        </w:rPr>
      </w:pPr>
    </w:p>
    <w:p w:rsidR="000D6C01" w:rsidRPr="00B54A73" w:rsidRDefault="000D6C01" w:rsidP="002043C1">
      <w:pPr>
        <w:pStyle w:val="ListParagraph"/>
        <w:numPr>
          <w:ilvl w:val="0"/>
          <w:numId w:val="14"/>
        </w:numPr>
        <w:jc w:val="both"/>
        <w:rPr>
          <w:noProof/>
          <w:color w:val="000000" w:themeColor="text1"/>
        </w:rPr>
      </w:pPr>
      <w:r w:rsidRPr="00B54A73">
        <w:rPr>
          <w:noProof/>
          <w:color w:val="000000" w:themeColor="text1"/>
        </w:rPr>
        <w:t>____________________________________________________________________,</w:t>
      </w:r>
    </w:p>
    <w:p w:rsidR="000D6C01" w:rsidRPr="003F0FE8" w:rsidRDefault="000D6C01" w:rsidP="000D6C01">
      <w:pPr>
        <w:jc w:val="center"/>
        <w:rPr>
          <w:color w:val="000000" w:themeColor="text1"/>
        </w:rPr>
      </w:pPr>
      <w:r w:rsidRPr="003F0FE8">
        <w:rPr>
          <w:noProof/>
          <w:color w:val="000000" w:themeColor="text1"/>
        </w:rPr>
        <w:t>(</w:t>
      </w:r>
      <w:r w:rsidRPr="003F0FE8">
        <w:rPr>
          <w:i/>
          <w:noProof/>
          <w:color w:val="000000" w:themeColor="text1"/>
        </w:rPr>
        <w:t>назив и адреса)</w:t>
      </w:r>
    </w:p>
    <w:p w:rsidR="000D6C01" w:rsidRPr="003F0FE8" w:rsidRDefault="000D6C01" w:rsidP="000D6C01">
      <w:pPr>
        <w:ind w:left="720"/>
        <w:jc w:val="both"/>
        <w:rPr>
          <w:noProof/>
          <w:color w:val="000000" w:themeColor="text1"/>
        </w:rPr>
      </w:pPr>
      <w:r w:rsidRPr="003F0FE8">
        <w:rPr>
          <w:noProof/>
          <w:color w:val="000000" w:themeColor="text1"/>
        </w:rPr>
        <w:t>ПИБ:.......................... Матични број:........................................</w:t>
      </w:r>
    </w:p>
    <w:p w:rsidR="000D6C01" w:rsidRPr="003F0FE8" w:rsidRDefault="000D6C01" w:rsidP="000D6C01">
      <w:pPr>
        <w:ind w:left="720"/>
        <w:jc w:val="both"/>
        <w:rPr>
          <w:noProof/>
          <w:color w:val="000000" w:themeColor="text1"/>
        </w:rPr>
      </w:pPr>
      <w:r w:rsidRPr="003F0FE8">
        <w:rPr>
          <w:noProof/>
          <w:color w:val="000000" w:themeColor="text1"/>
        </w:rPr>
        <w:t>Број рачуна:............................................ Назив банке:......................................,</w:t>
      </w:r>
    </w:p>
    <w:p w:rsidR="000D6C01" w:rsidRPr="003F0FE8" w:rsidRDefault="000D6C01" w:rsidP="000D6C01">
      <w:pPr>
        <w:ind w:left="720"/>
        <w:jc w:val="both"/>
        <w:rPr>
          <w:noProof/>
          <w:color w:val="000000" w:themeColor="text1"/>
        </w:rPr>
      </w:pPr>
      <w:r w:rsidRPr="003F0FE8">
        <w:rPr>
          <w:noProof/>
          <w:color w:val="000000" w:themeColor="text1"/>
        </w:rPr>
        <w:t>Телефон:............................Телефакс:......................................</w:t>
      </w:r>
    </w:p>
    <w:p w:rsidR="000D6C01" w:rsidRPr="003F0FE8" w:rsidRDefault="000D6C01" w:rsidP="000D6C01">
      <w:pPr>
        <w:ind w:left="720"/>
        <w:jc w:val="both"/>
        <w:rPr>
          <w:noProof/>
          <w:color w:val="000000" w:themeColor="text1"/>
        </w:rPr>
      </w:pPr>
      <w:r w:rsidRPr="003F0FE8">
        <w:rPr>
          <w:noProof/>
          <w:color w:val="000000" w:themeColor="text1"/>
        </w:rPr>
        <w:t>(у даљем тексту: добављач), кога заступа ________________________________.</w:t>
      </w:r>
    </w:p>
    <w:p w:rsidR="000D6C01" w:rsidRPr="003F0FE8" w:rsidRDefault="000D6C01" w:rsidP="000D6C01">
      <w:pPr>
        <w:ind w:left="1440" w:firstLine="720"/>
        <w:jc w:val="both"/>
        <w:rPr>
          <w:noProof/>
          <w:color w:val="000000" w:themeColor="text1"/>
          <w:sz w:val="16"/>
          <w:szCs w:val="16"/>
        </w:rPr>
      </w:pPr>
    </w:p>
    <w:p w:rsidR="000D6C01" w:rsidRPr="003F0FE8" w:rsidRDefault="000D6C01" w:rsidP="009E571D">
      <w:pPr>
        <w:jc w:val="both"/>
        <w:rPr>
          <w:noProof/>
          <w:color w:val="000000" w:themeColor="text1"/>
          <w:sz w:val="16"/>
          <w:szCs w:val="16"/>
        </w:rPr>
      </w:pPr>
    </w:p>
    <w:p w:rsidR="000D6C01" w:rsidRPr="003F0FE8" w:rsidRDefault="000D6C01" w:rsidP="000D6C01">
      <w:pPr>
        <w:jc w:val="center"/>
        <w:rPr>
          <w:b/>
          <w:noProof/>
          <w:color w:val="000000" w:themeColor="text1"/>
        </w:rPr>
      </w:pPr>
      <w:r w:rsidRPr="003F0FE8">
        <w:rPr>
          <w:b/>
          <w:noProof/>
          <w:color w:val="000000" w:themeColor="text1"/>
        </w:rPr>
        <w:t>ПРЕДМЕТ УГОВОРА</w:t>
      </w:r>
    </w:p>
    <w:p w:rsidR="000D6C01" w:rsidRPr="003F0FE8" w:rsidRDefault="000D6C01" w:rsidP="000D6C01">
      <w:pPr>
        <w:ind w:left="1440" w:firstLine="720"/>
        <w:jc w:val="both"/>
        <w:rPr>
          <w:b/>
          <w:noProof/>
          <w:color w:val="000000" w:themeColor="text1"/>
        </w:rPr>
      </w:pPr>
    </w:p>
    <w:p w:rsidR="000D6C01" w:rsidRPr="003F0FE8" w:rsidRDefault="000D6C01" w:rsidP="000D6C01">
      <w:pPr>
        <w:jc w:val="center"/>
        <w:outlineLvl w:val="0"/>
        <w:rPr>
          <w:b/>
          <w:noProof/>
          <w:color w:val="000000" w:themeColor="text1"/>
        </w:rPr>
      </w:pPr>
      <w:bookmarkStart w:id="90" w:name="_Toc380740078"/>
      <w:bookmarkStart w:id="91" w:name="_Toc389742040"/>
      <w:bookmarkStart w:id="92" w:name="_Toc448141806"/>
      <w:bookmarkStart w:id="93" w:name="_Toc476814923"/>
      <w:bookmarkStart w:id="94" w:name="_Toc1739138"/>
      <w:bookmarkStart w:id="95" w:name="_Toc2075621"/>
      <w:r w:rsidRPr="003F0FE8">
        <w:rPr>
          <w:b/>
          <w:noProof/>
          <w:color w:val="000000" w:themeColor="text1"/>
        </w:rPr>
        <w:t>Члан 1.</w:t>
      </w:r>
      <w:bookmarkEnd w:id="90"/>
      <w:bookmarkEnd w:id="91"/>
      <w:bookmarkEnd w:id="92"/>
      <w:bookmarkEnd w:id="93"/>
      <w:bookmarkEnd w:id="94"/>
      <w:bookmarkEnd w:id="95"/>
    </w:p>
    <w:p w:rsidR="000D6C01" w:rsidRPr="003F0FE8" w:rsidRDefault="000D6C01" w:rsidP="000D6C01">
      <w:pPr>
        <w:pStyle w:val="Footer"/>
        <w:ind w:firstLine="720"/>
        <w:jc w:val="both"/>
        <w:rPr>
          <w:b/>
          <w:noProof/>
        </w:rPr>
      </w:pPr>
      <w:r w:rsidRPr="003F0FE8">
        <w:rPr>
          <w:noProof/>
          <w:color w:val="000000" w:themeColor="text1"/>
        </w:rPr>
        <w:tab/>
        <w:t xml:space="preserve">Предмет овог уговора је </w:t>
      </w:r>
      <w:r w:rsidRPr="003F0FE8">
        <w:rPr>
          <w:color w:val="000000" w:themeColor="text1"/>
        </w:rPr>
        <w:t>набавка добара -</w:t>
      </w:r>
      <w:r w:rsidR="00561119" w:rsidRPr="00561119">
        <w:rPr>
          <w:b/>
          <w:color w:val="000000" w:themeColor="text1"/>
          <w:lang w:val="sr-Cyrl-RS"/>
        </w:rPr>
        <w:t>32-20-ОС</w:t>
      </w:r>
      <w:r w:rsidR="00561119">
        <w:rPr>
          <w:color w:val="000000" w:themeColor="text1"/>
          <w:lang w:val="sr-Cyrl-RS"/>
        </w:rPr>
        <w:t>-</w:t>
      </w:r>
      <w:r w:rsidRPr="003F0FE8">
        <w:rPr>
          <w:color w:val="000000" w:themeColor="text1"/>
        </w:rPr>
        <w:t xml:space="preserve"> </w:t>
      </w:r>
      <w:r w:rsidR="00561119" w:rsidRPr="00A557B5">
        <w:rPr>
          <w:b/>
          <w:noProof/>
        </w:rPr>
        <w:t xml:space="preserve">Набавка реагенаса и потрошног материјала за биохемијске </w:t>
      </w:r>
      <w:r w:rsidR="00561119" w:rsidRPr="00A557B5">
        <w:rPr>
          <w:b/>
          <w:noProof/>
          <w:lang w:val="sr-Cyrl-RS"/>
        </w:rPr>
        <w:t>и</w:t>
      </w:r>
      <w:r w:rsidR="00561119" w:rsidRPr="00A557B5">
        <w:rPr>
          <w:b/>
          <w:noProof/>
        </w:rPr>
        <w:t xml:space="preserve"> хематолошке анализаторе, коагулометре и агрегоме</w:t>
      </w:r>
      <w:r w:rsidR="00561119" w:rsidRPr="00A557B5">
        <w:rPr>
          <w:b/>
          <w:noProof/>
          <w:lang w:val="sr-Cyrl-RS"/>
        </w:rPr>
        <w:t>тар</w:t>
      </w:r>
      <w:r w:rsidR="00561119" w:rsidRPr="00A557B5">
        <w:rPr>
          <w:b/>
        </w:rPr>
        <w:t xml:space="preserve"> за потребе Центра за лабораторијску медицину </w:t>
      </w:r>
      <w:r w:rsidR="00561119" w:rsidRPr="00A557B5">
        <w:rPr>
          <w:b/>
          <w:lang w:val="sr-Cyrl-CS"/>
        </w:rPr>
        <w:t>Клиничког центра Војводине</w:t>
      </w:r>
      <w:r w:rsidR="002519EC">
        <w:rPr>
          <w:b/>
          <w:szCs w:val="28"/>
        </w:rPr>
        <w:t xml:space="preserve">, </w:t>
      </w:r>
      <w:r w:rsidR="002519EC" w:rsidRPr="002519EC">
        <w:rPr>
          <w:szCs w:val="28"/>
        </w:rPr>
        <w:t>за партије</w:t>
      </w:r>
      <w:r w:rsidRPr="002519EC">
        <w:rPr>
          <w:noProof/>
        </w:rPr>
        <w:t>:</w:t>
      </w:r>
    </w:p>
    <w:p w:rsidR="009E571D" w:rsidRPr="003F0FE8" w:rsidRDefault="009E571D" w:rsidP="000D6C01">
      <w:pPr>
        <w:pStyle w:val="Footer"/>
        <w:ind w:firstLine="720"/>
        <w:jc w:val="both"/>
        <w:rPr>
          <w:b/>
          <w:noProof/>
        </w:rPr>
      </w:pPr>
    </w:p>
    <w:tbl>
      <w:tblPr>
        <w:tblStyle w:val="TableGrid"/>
        <w:tblW w:w="0" w:type="auto"/>
        <w:tblLook w:val="04A0" w:firstRow="1" w:lastRow="0" w:firstColumn="1" w:lastColumn="0" w:noHBand="0" w:noVBand="1"/>
      </w:tblPr>
      <w:tblGrid>
        <w:gridCol w:w="1101"/>
        <w:gridCol w:w="5307"/>
        <w:gridCol w:w="3056"/>
      </w:tblGrid>
      <w:tr w:rsidR="007318E0" w:rsidTr="007318E0">
        <w:trPr>
          <w:trHeight w:val="165"/>
        </w:trPr>
        <w:tc>
          <w:tcPr>
            <w:tcW w:w="1101" w:type="dxa"/>
            <w:tcBorders>
              <w:top w:val="single" w:sz="4" w:space="0" w:color="auto"/>
              <w:left w:val="single" w:sz="4" w:space="0" w:color="auto"/>
              <w:bottom w:val="single" w:sz="4" w:space="0" w:color="auto"/>
              <w:right w:val="single" w:sz="4" w:space="0" w:color="auto"/>
            </w:tcBorders>
            <w:vAlign w:val="center"/>
            <w:hideMark/>
          </w:tcPr>
          <w:p w:rsidR="007318E0" w:rsidRPr="00EB0B67" w:rsidRDefault="007318E0" w:rsidP="007318E0">
            <w:pPr>
              <w:jc w:val="center"/>
              <w:rPr>
                <w:b/>
                <w:lang w:val="sr-Cyrl-CS"/>
              </w:rPr>
            </w:pPr>
            <w:r>
              <w:rPr>
                <w:b/>
                <w:lang w:val="sr-Cyrl-CS"/>
              </w:rPr>
              <w:t>р.</w:t>
            </w:r>
            <w:r w:rsidRPr="00EB0B67">
              <w:rPr>
                <w:b/>
                <w:lang w:val="sr-Cyrl-CS"/>
              </w:rPr>
              <w:t>бр</w:t>
            </w:r>
            <w:r>
              <w:rPr>
                <w:b/>
                <w:lang w:val="sr-Cyrl-CS"/>
              </w:rPr>
              <w:t>.</w:t>
            </w:r>
            <w:r w:rsidRPr="00EB0B67">
              <w:rPr>
                <w:b/>
                <w:lang w:val="sr-Cyrl-CS"/>
              </w:rPr>
              <w:t xml:space="preserve"> партије</w:t>
            </w:r>
          </w:p>
        </w:tc>
        <w:tc>
          <w:tcPr>
            <w:tcW w:w="5307" w:type="dxa"/>
            <w:tcBorders>
              <w:top w:val="single" w:sz="4" w:space="0" w:color="auto"/>
              <w:left w:val="single" w:sz="4" w:space="0" w:color="auto"/>
              <w:bottom w:val="single" w:sz="4" w:space="0" w:color="auto"/>
              <w:right w:val="single" w:sz="4" w:space="0" w:color="auto"/>
            </w:tcBorders>
            <w:vAlign w:val="center"/>
            <w:hideMark/>
          </w:tcPr>
          <w:p w:rsidR="007318E0" w:rsidRPr="00EB0B67" w:rsidRDefault="007318E0" w:rsidP="007318E0">
            <w:pPr>
              <w:jc w:val="center"/>
              <w:rPr>
                <w:b/>
              </w:rPr>
            </w:pPr>
            <w:r w:rsidRPr="00EB0B67">
              <w:rPr>
                <w:b/>
              </w:rPr>
              <w:t>Назив партије</w:t>
            </w:r>
          </w:p>
        </w:tc>
        <w:tc>
          <w:tcPr>
            <w:tcW w:w="3056" w:type="dxa"/>
            <w:tcBorders>
              <w:top w:val="single" w:sz="4" w:space="0" w:color="auto"/>
              <w:left w:val="single" w:sz="4" w:space="0" w:color="auto"/>
              <w:bottom w:val="single" w:sz="4" w:space="0" w:color="auto"/>
              <w:right w:val="single" w:sz="4" w:space="0" w:color="auto"/>
            </w:tcBorders>
            <w:vAlign w:val="center"/>
            <w:hideMark/>
          </w:tcPr>
          <w:p w:rsidR="007318E0" w:rsidRPr="007E57D8" w:rsidRDefault="007318E0" w:rsidP="007318E0">
            <w:pPr>
              <w:jc w:val="center"/>
              <w:rPr>
                <w:b/>
              </w:rPr>
            </w:pPr>
            <w:r>
              <w:rPr>
                <w:b/>
              </w:rPr>
              <w:t>В</w:t>
            </w:r>
            <w:r w:rsidRPr="00EB0B67">
              <w:rPr>
                <w:b/>
              </w:rPr>
              <w:t>редност партије</w:t>
            </w:r>
            <w:r>
              <w:rPr>
                <w:b/>
              </w:rPr>
              <w:t xml:space="preserve"> у динарима, без ПДВ</w:t>
            </w:r>
          </w:p>
        </w:tc>
      </w:tr>
      <w:tr w:rsidR="00561119" w:rsidRPr="00D33F1C" w:rsidTr="00561119">
        <w:trPr>
          <w:trHeight w:val="165"/>
        </w:trPr>
        <w:tc>
          <w:tcPr>
            <w:tcW w:w="1101" w:type="dxa"/>
            <w:tcBorders>
              <w:top w:val="single" w:sz="4" w:space="0" w:color="auto"/>
              <w:left w:val="single" w:sz="4" w:space="0" w:color="auto"/>
              <w:bottom w:val="single" w:sz="4" w:space="0" w:color="auto"/>
              <w:right w:val="single" w:sz="4" w:space="0" w:color="auto"/>
            </w:tcBorders>
            <w:vAlign w:val="center"/>
            <w:hideMark/>
          </w:tcPr>
          <w:p w:rsidR="00561119" w:rsidRPr="00D33F1C" w:rsidRDefault="00561119" w:rsidP="007318E0">
            <w:pPr>
              <w:jc w:val="center"/>
              <w:rPr>
                <w:noProof/>
                <w:lang w:val="sr-Cyrl-CS"/>
              </w:rPr>
            </w:pPr>
            <w:r w:rsidRPr="00D33F1C">
              <w:rPr>
                <w:noProof/>
                <w:lang w:val="sr-Cyrl-CS"/>
              </w:rPr>
              <w:t>1.</w:t>
            </w:r>
          </w:p>
        </w:tc>
        <w:tc>
          <w:tcPr>
            <w:tcW w:w="5307" w:type="dxa"/>
            <w:tcBorders>
              <w:top w:val="single" w:sz="4" w:space="0" w:color="auto"/>
              <w:left w:val="single" w:sz="4" w:space="0" w:color="auto"/>
              <w:bottom w:val="single" w:sz="4" w:space="0" w:color="auto"/>
              <w:right w:val="single" w:sz="4" w:space="0" w:color="auto"/>
            </w:tcBorders>
          </w:tcPr>
          <w:p w:rsidR="00561119" w:rsidRPr="00A557B5" w:rsidRDefault="00561119" w:rsidP="00561119">
            <w:pPr>
              <w:spacing w:after="240"/>
            </w:pPr>
            <w:r>
              <w:rPr>
                <w:noProof/>
                <w:lang w:val="sr-Cyrl-RS"/>
              </w:rPr>
              <w:t>Р</w:t>
            </w:r>
            <w:r>
              <w:rPr>
                <w:noProof/>
                <w:lang w:val="sr-Cyrl-CS"/>
              </w:rPr>
              <w:t>еагенси</w:t>
            </w:r>
            <w:r w:rsidRPr="009737C9">
              <w:rPr>
                <w:noProof/>
                <w:lang w:val="sr-Cyrl-CS"/>
              </w:rPr>
              <w:t xml:space="preserve"> </w:t>
            </w:r>
            <w:r>
              <w:rPr>
                <w:noProof/>
                <w:lang w:val="sr-Cyrl-CS"/>
              </w:rPr>
              <w:t>и</w:t>
            </w:r>
            <w:r w:rsidRPr="009737C9">
              <w:rPr>
                <w:noProof/>
                <w:lang w:val="sr-Cyrl-CS"/>
              </w:rPr>
              <w:t xml:space="preserve"> </w:t>
            </w:r>
            <w:r>
              <w:rPr>
                <w:noProof/>
                <w:lang w:val="sr-Cyrl-CS"/>
              </w:rPr>
              <w:t>потрошни</w:t>
            </w:r>
            <w:r w:rsidRPr="009737C9">
              <w:rPr>
                <w:noProof/>
                <w:lang w:val="sr-Cyrl-CS"/>
              </w:rPr>
              <w:t xml:space="preserve"> </w:t>
            </w:r>
            <w:r>
              <w:rPr>
                <w:noProof/>
                <w:lang w:val="sr-Cyrl-CS"/>
              </w:rPr>
              <w:t>материјал</w:t>
            </w:r>
            <w:r w:rsidRPr="009737C9">
              <w:rPr>
                <w:lang w:val="sr-Cyrl-CS"/>
              </w:rPr>
              <w:t xml:space="preserve"> </w:t>
            </w:r>
            <w:r>
              <w:rPr>
                <w:noProof/>
                <w:lang w:val="sr-Cyrl-CS"/>
              </w:rPr>
              <w:t>за</w:t>
            </w:r>
            <w:r w:rsidRPr="009737C9">
              <w:rPr>
                <w:noProof/>
                <w:lang w:val="sr-Cyrl-CS"/>
              </w:rPr>
              <w:t xml:space="preserve"> </w:t>
            </w:r>
            <w:r>
              <w:rPr>
                <w:noProof/>
                <w:lang w:val="sr-Cyrl-CS"/>
              </w:rPr>
              <w:t>апарат</w:t>
            </w:r>
            <w:r w:rsidRPr="009737C9">
              <w:rPr>
                <w:lang w:val="sr-Cyrl-CS"/>
              </w:rPr>
              <w:t xml:space="preserve"> </w:t>
            </w:r>
            <w:r w:rsidRPr="00A557B5">
              <w:t>URISED+LABUMAT</w:t>
            </w:r>
          </w:p>
        </w:tc>
        <w:tc>
          <w:tcPr>
            <w:tcW w:w="3056" w:type="dxa"/>
            <w:tcBorders>
              <w:top w:val="single" w:sz="4" w:space="0" w:color="auto"/>
              <w:left w:val="single" w:sz="4" w:space="0" w:color="auto"/>
              <w:bottom w:val="single" w:sz="4" w:space="0" w:color="auto"/>
              <w:right w:val="single" w:sz="4" w:space="0" w:color="auto"/>
            </w:tcBorders>
            <w:vAlign w:val="center"/>
          </w:tcPr>
          <w:p w:rsidR="00561119" w:rsidRPr="006B3E8C" w:rsidRDefault="00561119" w:rsidP="007318E0">
            <w:pPr>
              <w:jc w:val="center"/>
              <w:rPr>
                <w:color w:val="000000"/>
              </w:rPr>
            </w:pPr>
          </w:p>
        </w:tc>
      </w:tr>
      <w:tr w:rsidR="00561119" w:rsidRPr="00C95D29" w:rsidTr="00561119">
        <w:trPr>
          <w:trHeight w:val="165"/>
        </w:trPr>
        <w:tc>
          <w:tcPr>
            <w:tcW w:w="1101" w:type="dxa"/>
            <w:tcBorders>
              <w:top w:val="single" w:sz="4" w:space="0" w:color="auto"/>
              <w:left w:val="single" w:sz="4" w:space="0" w:color="auto"/>
              <w:bottom w:val="single" w:sz="4" w:space="0" w:color="auto"/>
              <w:right w:val="single" w:sz="4" w:space="0" w:color="auto"/>
            </w:tcBorders>
            <w:vAlign w:val="center"/>
            <w:hideMark/>
          </w:tcPr>
          <w:p w:rsidR="00561119" w:rsidRPr="00D33F1C" w:rsidRDefault="00561119" w:rsidP="007318E0">
            <w:pPr>
              <w:jc w:val="center"/>
              <w:rPr>
                <w:noProof/>
                <w:lang w:val="sr-Cyrl-CS"/>
              </w:rPr>
            </w:pPr>
            <w:r w:rsidRPr="00D33F1C">
              <w:rPr>
                <w:noProof/>
                <w:lang w:val="sr-Cyrl-CS"/>
              </w:rPr>
              <w:t>2.</w:t>
            </w:r>
          </w:p>
        </w:tc>
        <w:tc>
          <w:tcPr>
            <w:tcW w:w="5307" w:type="dxa"/>
            <w:tcBorders>
              <w:top w:val="single" w:sz="4" w:space="0" w:color="auto"/>
              <w:left w:val="single" w:sz="4" w:space="0" w:color="auto"/>
              <w:bottom w:val="single" w:sz="4" w:space="0" w:color="auto"/>
              <w:right w:val="single" w:sz="4" w:space="0" w:color="auto"/>
            </w:tcBorders>
          </w:tcPr>
          <w:p w:rsidR="00561119" w:rsidRPr="00A557B5" w:rsidRDefault="00561119" w:rsidP="00561119">
            <w:r>
              <w:rPr>
                <w:noProof/>
                <w:lang w:val="sr-Cyrl-CS"/>
              </w:rPr>
              <w:t>Реагенси</w:t>
            </w:r>
            <w:r w:rsidRPr="009737C9">
              <w:rPr>
                <w:noProof/>
                <w:lang w:val="sr-Cyrl-CS"/>
              </w:rPr>
              <w:t xml:space="preserve"> </w:t>
            </w:r>
            <w:r>
              <w:rPr>
                <w:noProof/>
                <w:lang w:val="sr-Cyrl-CS"/>
              </w:rPr>
              <w:t>и</w:t>
            </w:r>
            <w:r w:rsidRPr="009737C9">
              <w:rPr>
                <w:noProof/>
                <w:lang w:val="sr-Cyrl-CS"/>
              </w:rPr>
              <w:t xml:space="preserve"> </w:t>
            </w:r>
            <w:r>
              <w:rPr>
                <w:noProof/>
                <w:lang w:val="sr-Cyrl-CS"/>
              </w:rPr>
              <w:t>потрошни</w:t>
            </w:r>
            <w:r w:rsidRPr="009737C9">
              <w:rPr>
                <w:noProof/>
                <w:lang w:val="sr-Cyrl-CS"/>
              </w:rPr>
              <w:t xml:space="preserve"> </w:t>
            </w:r>
            <w:r>
              <w:rPr>
                <w:noProof/>
                <w:lang w:val="sr-Cyrl-CS"/>
              </w:rPr>
              <w:t>материјал</w:t>
            </w:r>
            <w:r w:rsidRPr="009737C9">
              <w:rPr>
                <w:noProof/>
                <w:lang w:val="sr-Cyrl-CS"/>
              </w:rPr>
              <w:t xml:space="preserve"> </w:t>
            </w:r>
            <w:r>
              <w:rPr>
                <w:noProof/>
                <w:lang w:val="sr-Cyrl-CS"/>
              </w:rPr>
              <w:t>за</w:t>
            </w:r>
            <w:r w:rsidRPr="009737C9">
              <w:rPr>
                <w:noProof/>
                <w:lang w:val="sr-Cyrl-CS"/>
              </w:rPr>
              <w:t xml:space="preserve"> </w:t>
            </w:r>
            <w:r>
              <w:rPr>
                <w:noProof/>
                <w:lang w:val="sr-Cyrl-CS"/>
              </w:rPr>
              <w:t>апарат</w:t>
            </w:r>
            <w:r w:rsidRPr="009737C9">
              <w:rPr>
                <w:lang w:val="sr-Cyrl-CS"/>
              </w:rPr>
              <w:t xml:space="preserve"> </w:t>
            </w:r>
            <w:r w:rsidRPr="00A557B5">
              <w:t>BIOSEN</w:t>
            </w:r>
          </w:p>
        </w:tc>
        <w:tc>
          <w:tcPr>
            <w:tcW w:w="3056" w:type="dxa"/>
            <w:tcBorders>
              <w:top w:val="single" w:sz="4" w:space="0" w:color="auto"/>
              <w:left w:val="single" w:sz="4" w:space="0" w:color="auto"/>
              <w:bottom w:val="single" w:sz="4" w:space="0" w:color="auto"/>
              <w:right w:val="single" w:sz="4" w:space="0" w:color="auto"/>
            </w:tcBorders>
            <w:vAlign w:val="center"/>
          </w:tcPr>
          <w:p w:rsidR="00561119" w:rsidRPr="006B3E8C" w:rsidRDefault="00561119" w:rsidP="007318E0">
            <w:pPr>
              <w:jc w:val="center"/>
              <w:rPr>
                <w:noProof/>
                <w:color w:val="000000"/>
              </w:rPr>
            </w:pPr>
          </w:p>
        </w:tc>
      </w:tr>
      <w:tr w:rsidR="00561119" w:rsidRPr="00C95D29" w:rsidTr="00561119">
        <w:trPr>
          <w:trHeight w:val="165"/>
        </w:trPr>
        <w:tc>
          <w:tcPr>
            <w:tcW w:w="1101" w:type="dxa"/>
            <w:tcBorders>
              <w:top w:val="single" w:sz="4" w:space="0" w:color="auto"/>
              <w:left w:val="single" w:sz="4" w:space="0" w:color="auto"/>
              <w:bottom w:val="single" w:sz="4" w:space="0" w:color="auto"/>
              <w:right w:val="single" w:sz="4" w:space="0" w:color="auto"/>
            </w:tcBorders>
            <w:vAlign w:val="center"/>
          </w:tcPr>
          <w:p w:rsidR="00561119" w:rsidRPr="00C95D29" w:rsidRDefault="00561119" w:rsidP="007318E0">
            <w:pPr>
              <w:jc w:val="center"/>
              <w:rPr>
                <w:noProof/>
                <w:lang w:val="sr-Cyrl-CS"/>
              </w:rPr>
            </w:pPr>
            <w:r w:rsidRPr="00C95D29">
              <w:rPr>
                <w:noProof/>
                <w:lang w:val="sr-Cyrl-CS"/>
              </w:rPr>
              <w:t>3.</w:t>
            </w:r>
          </w:p>
        </w:tc>
        <w:tc>
          <w:tcPr>
            <w:tcW w:w="5307" w:type="dxa"/>
            <w:tcBorders>
              <w:top w:val="single" w:sz="4" w:space="0" w:color="auto"/>
              <w:left w:val="single" w:sz="4" w:space="0" w:color="auto"/>
              <w:bottom w:val="single" w:sz="4" w:space="0" w:color="auto"/>
              <w:right w:val="single" w:sz="4" w:space="0" w:color="auto"/>
            </w:tcBorders>
          </w:tcPr>
          <w:p w:rsidR="00561119" w:rsidRPr="00A557B5" w:rsidRDefault="00561119" w:rsidP="00561119">
            <w:r>
              <w:rPr>
                <w:noProof/>
                <w:lang w:val="sr-Cyrl-CS"/>
              </w:rPr>
              <w:t>Реагенси</w:t>
            </w:r>
            <w:r w:rsidRPr="009737C9">
              <w:rPr>
                <w:noProof/>
                <w:lang w:val="sr-Cyrl-CS"/>
              </w:rPr>
              <w:t xml:space="preserve"> </w:t>
            </w:r>
            <w:r>
              <w:rPr>
                <w:noProof/>
                <w:lang w:val="sr-Cyrl-CS"/>
              </w:rPr>
              <w:t>и</w:t>
            </w:r>
            <w:r w:rsidRPr="009737C9">
              <w:rPr>
                <w:noProof/>
                <w:lang w:val="sr-Cyrl-CS"/>
              </w:rPr>
              <w:t xml:space="preserve"> </w:t>
            </w:r>
            <w:r>
              <w:rPr>
                <w:noProof/>
                <w:lang w:val="sr-Cyrl-CS"/>
              </w:rPr>
              <w:t>потрошни</w:t>
            </w:r>
            <w:r w:rsidRPr="009737C9">
              <w:rPr>
                <w:noProof/>
                <w:lang w:val="sr-Cyrl-CS"/>
              </w:rPr>
              <w:t xml:space="preserve"> </w:t>
            </w:r>
            <w:r>
              <w:rPr>
                <w:noProof/>
                <w:lang w:val="sr-Cyrl-CS"/>
              </w:rPr>
              <w:t>материјал</w:t>
            </w:r>
            <w:r w:rsidRPr="009737C9">
              <w:rPr>
                <w:noProof/>
                <w:lang w:val="sr-Cyrl-CS"/>
              </w:rPr>
              <w:t xml:space="preserve"> </w:t>
            </w:r>
            <w:r>
              <w:rPr>
                <w:noProof/>
                <w:lang w:val="sr-Cyrl-CS"/>
              </w:rPr>
              <w:t>за</w:t>
            </w:r>
            <w:r w:rsidRPr="009737C9">
              <w:rPr>
                <w:noProof/>
                <w:lang w:val="sr-Cyrl-CS"/>
              </w:rPr>
              <w:t xml:space="preserve"> </w:t>
            </w:r>
            <w:r>
              <w:rPr>
                <w:noProof/>
                <w:lang w:val="sr-Cyrl-CS"/>
              </w:rPr>
              <w:t>апарат</w:t>
            </w:r>
            <w:r w:rsidRPr="009737C9">
              <w:rPr>
                <w:lang w:val="sr-Cyrl-CS"/>
              </w:rPr>
              <w:t xml:space="preserve"> </w:t>
            </w:r>
            <w:r w:rsidRPr="00A557B5">
              <w:t>AVL 9180</w:t>
            </w:r>
          </w:p>
        </w:tc>
        <w:tc>
          <w:tcPr>
            <w:tcW w:w="3056" w:type="dxa"/>
            <w:tcBorders>
              <w:top w:val="single" w:sz="4" w:space="0" w:color="auto"/>
              <w:left w:val="single" w:sz="4" w:space="0" w:color="auto"/>
              <w:bottom w:val="single" w:sz="4" w:space="0" w:color="auto"/>
              <w:right w:val="single" w:sz="4" w:space="0" w:color="auto"/>
            </w:tcBorders>
            <w:vAlign w:val="center"/>
          </w:tcPr>
          <w:p w:rsidR="00561119" w:rsidRPr="006B3E8C" w:rsidRDefault="00561119" w:rsidP="007318E0">
            <w:pPr>
              <w:jc w:val="center"/>
              <w:rPr>
                <w:noProof/>
                <w:color w:val="000000"/>
              </w:rPr>
            </w:pPr>
          </w:p>
        </w:tc>
      </w:tr>
      <w:tr w:rsidR="00561119" w:rsidRPr="00C95D29" w:rsidTr="00561119">
        <w:trPr>
          <w:trHeight w:val="165"/>
        </w:trPr>
        <w:tc>
          <w:tcPr>
            <w:tcW w:w="1101" w:type="dxa"/>
            <w:tcBorders>
              <w:top w:val="single" w:sz="4" w:space="0" w:color="auto"/>
              <w:left w:val="single" w:sz="4" w:space="0" w:color="auto"/>
              <w:bottom w:val="single" w:sz="4" w:space="0" w:color="auto"/>
              <w:right w:val="single" w:sz="4" w:space="0" w:color="auto"/>
            </w:tcBorders>
            <w:vAlign w:val="center"/>
          </w:tcPr>
          <w:p w:rsidR="00561119" w:rsidRPr="00C95D29" w:rsidRDefault="00561119" w:rsidP="007318E0">
            <w:pPr>
              <w:jc w:val="center"/>
              <w:rPr>
                <w:noProof/>
                <w:lang w:val="sr-Cyrl-CS"/>
              </w:rPr>
            </w:pPr>
            <w:r w:rsidRPr="00C95D29">
              <w:rPr>
                <w:noProof/>
                <w:lang w:val="sr-Cyrl-CS"/>
              </w:rPr>
              <w:t>4.</w:t>
            </w:r>
          </w:p>
        </w:tc>
        <w:tc>
          <w:tcPr>
            <w:tcW w:w="5307" w:type="dxa"/>
            <w:tcBorders>
              <w:top w:val="single" w:sz="4" w:space="0" w:color="auto"/>
              <w:left w:val="single" w:sz="4" w:space="0" w:color="auto"/>
              <w:bottom w:val="single" w:sz="4" w:space="0" w:color="auto"/>
              <w:right w:val="single" w:sz="4" w:space="0" w:color="auto"/>
            </w:tcBorders>
          </w:tcPr>
          <w:p w:rsidR="00561119" w:rsidRPr="00A557B5" w:rsidRDefault="00561119" w:rsidP="00561119">
            <w:r>
              <w:rPr>
                <w:noProof/>
                <w:lang w:val="sr-Cyrl-CS"/>
              </w:rPr>
              <w:t>Реагенси</w:t>
            </w:r>
            <w:r w:rsidRPr="009737C9">
              <w:rPr>
                <w:noProof/>
                <w:lang w:val="sr-Cyrl-CS"/>
              </w:rPr>
              <w:t xml:space="preserve"> </w:t>
            </w:r>
            <w:r>
              <w:rPr>
                <w:noProof/>
                <w:lang w:val="sr-Cyrl-CS"/>
              </w:rPr>
              <w:t>и</w:t>
            </w:r>
            <w:r w:rsidRPr="009737C9">
              <w:rPr>
                <w:noProof/>
                <w:lang w:val="sr-Cyrl-CS"/>
              </w:rPr>
              <w:t xml:space="preserve"> </w:t>
            </w:r>
            <w:r>
              <w:rPr>
                <w:noProof/>
                <w:lang w:val="sr-Cyrl-CS"/>
              </w:rPr>
              <w:t>потрошни</w:t>
            </w:r>
            <w:r w:rsidRPr="009737C9">
              <w:rPr>
                <w:noProof/>
                <w:lang w:val="sr-Cyrl-CS"/>
              </w:rPr>
              <w:t xml:space="preserve"> </w:t>
            </w:r>
            <w:r>
              <w:rPr>
                <w:noProof/>
                <w:lang w:val="sr-Cyrl-CS"/>
              </w:rPr>
              <w:t>материјал</w:t>
            </w:r>
            <w:r w:rsidRPr="009737C9">
              <w:rPr>
                <w:noProof/>
                <w:lang w:val="sr-Cyrl-CS"/>
              </w:rPr>
              <w:t xml:space="preserve"> </w:t>
            </w:r>
            <w:r>
              <w:rPr>
                <w:noProof/>
                <w:lang w:val="sr-Cyrl-CS"/>
              </w:rPr>
              <w:t>за</w:t>
            </w:r>
            <w:r w:rsidRPr="009737C9">
              <w:rPr>
                <w:noProof/>
                <w:lang w:val="sr-Cyrl-CS"/>
              </w:rPr>
              <w:t xml:space="preserve"> </w:t>
            </w:r>
            <w:r>
              <w:rPr>
                <w:noProof/>
                <w:lang w:val="sr-Cyrl-CS"/>
              </w:rPr>
              <w:t>апарате</w:t>
            </w:r>
            <w:r w:rsidRPr="009737C9">
              <w:rPr>
                <w:noProof/>
                <w:lang w:val="sr-Cyrl-CS"/>
              </w:rPr>
              <w:t xml:space="preserve">                                                                               </w:t>
            </w:r>
            <w:r w:rsidRPr="009737C9">
              <w:rPr>
                <w:lang w:val="sr-Cyrl-CS"/>
              </w:rPr>
              <w:t xml:space="preserve"> </w:t>
            </w:r>
            <w:r w:rsidRPr="00A557B5">
              <w:t xml:space="preserve">SYSMEX XN </w:t>
            </w:r>
            <w:r>
              <w:rPr>
                <w:lang w:val="sr-Cyrl-CS"/>
              </w:rPr>
              <w:t>и</w:t>
            </w:r>
            <w:r w:rsidRPr="00A557B5">
              <w:t xml:space="preserve"> SYSMEX XS</w:t>
            </w:r>
          </w:p>
        </w:tc>
        <w:tc>
          <w:tcPr>
            <w:tcW w:w="3056" w:type="dxa"/>
            <w:tcBorders>
              <w:top w:val="single" w:sz="4" w:space="0" w:color="auto"/>
              <w:left w:val="single" w:sz="4" w:space="0" w:color="auto"/>
              <w:bottom w:val="single" w:sz="4" w:space="0" w:color="auto"/>
              <w:right w:val="single" w:sz="4" w:space="0" w:color="auto"/>
            </w:tcBorders>
            <w:vAlign w:val="center"/>
          </w:tcPr>
          <w:p w:rsidR="00561119" w:rsidRPr="006B3E8C" w:rsidRDefault="00561119" w:rsidP="007318E0">
            <w:pPr>
              <w:jc w:val="center"/>
              <w:rPr>
                <w:noProof/>
                <w:color w:val="000000"/>
              </w:rPr>
            </w:pPr>
          </w:p>
        </w:tc>
      </w:tr>
      <w:tr w:rsidR="00561119" w:rsidRPr="00C95D29" w:rsidTr="00561119">
        <w:trPr>
          <w:trHeight w:val="165"/>
        </w:trPr>
        <w:tc>
          <w:tcPr>
            <w:tcW w:w="1101" w:type="dxa"/>
            <w:tcBorders>
              <w:top w:val="single" w:sz="4" w:space="0" w:color="auto"/>
              <w:left w:val="single" w:sz="4" w:space="0" w:color="auto"/>
              <w:bottom w:val="single" w:sz="4" w:space="0" w:color="auto"/>
              <w:right w:val="single" w:sz="4" w:space="0" w:color="auto"/>
            </w:tcBorders>
            <w:vAlign w:val="center"/>
          </w:tcPr>
          <w:p w:rsidR="00561119" w:rsidRPr="00C95450" w:rsidRDefault="00561119" w:rsidP="007318E0">
            <w:pPr>
              <w:jc w:val="center"/>
              <w:rPr>
                <w:noProof/>
                <w:lang w:val="en-US"/>
              </w:rPr>
            </w:pPr>
            <w:r>
              <w:rPr>
                <w:noProof/>
                <w:lang w:val="en-US"/>
              </w:rPr>
              <w:t>5.</w:t>
            </w:r>
          </w:p>
        </w:tc>
        <w:tc>
          <w:tcPr>
            <w:tcW w:w="5307" w:type="dxa"/>
            <w:tcBorders>
              <w:top w:val="single" w:sz="4" w:space="0" w:color="auto"/>
              <w:left w:val="single" w:sz="4" w:space="0" w:color="auto"/>
              <w:bottom w:val="single" w:sz="4" w:space="0" w:color="auto"/>
              <w:right w:val="single" w:sz="4" w:space="0" w:color="auto"/>
            </w:tcBorders>
          </w:tcPr>
          <w:p w:rsidR="00561119" w:rsidRPr="00A557B5" w:rsidRDefault="00561119" w:rsidP="00561119">
            <w:r>
              <w:rPr>
                <w:noProof/>
                <w:lang w:val="sr-Cyrl-CS"/>
              </w:rPr>
              <w:t>Реагенси</w:t>
            </w:r>
            <w:r w:rsidRPr="009737C9">
              <w:rPr>
                <w:noProof/>
                <w:lang w:val="sr-Cyrl-CS"/>
              </w:rPr>
              <w:t xml:space="preserve"> </w:t>
            </w:r>
            <w:r>
              <w:rPr>
                <w:noProof/>
                <w:lang w:val="sr-Cyrl-CS"/>
              </w:rPr>
              <w:t>и</w:t>
            </w:r>
            <w:r w:rsidRPr="009737C9">
              <w:rPr>
                <w:noProof/>
                <w:lang w:val="sr-Cyrl-CS"/>
              </w:rPr>
              <w:t xml:space="preserve"> </w:t>
            </w:r>
            <w:r>
              <w:rPr>
                <w:noProof/>
                <w:lang w:val="sr-Cyrl-CS"/>
              </w:rPr>
              <w:t>потрошни</w:t>
            </w:r>
            <w:r w:rsidRPr="009737C9">
              <w:rPr>
                <w:noProof/>
                <w:lang w:val="sr-Cyrl-CS"/>
              </w:rPr>
              <w:t xml:space="preserve"> </w:t>
            </w:r>
            <w:r>
              <w:rPr>
                <w:noProof/>
                <w:lang w:val="sr-Cyrl-CS"/>
              </w:rPr>
              <w:t>материјал</w:t>
            </w:r>
            <w:r w:rsidRPr="009737C9">
              <w:rPr>
                <w:noProof/>
                <w:lang w:val="sr-Cyrl-CS"/>
              </w:rPr>
              <w:t xml:space="preserve"> </w:t>
            </w:r>
            <w:r>
              <w:rPr>
                <w:noProof/>
                <w:lang w:val="sr-Cyrl-CS"/>
              </w:rPr>
              <w:t>за</w:t>
            </w:r>
            <w:r w:rsidRPr="009737C9">
              <w:rPr>
                <w:noProof/>
                <w:lang w:val="sr-Cyrl-CS"/>
              </w:rPr>
              <w:t xml:space="preserve"> </w:t>
            </w:r>
            <w:r>
              <w:rPr>
                <w:noProof/>
                <w:lang w:val="sr-Cyrl-CS"/>
              </w:rPr>
              <w:t>апарат</w:t>
            </w:r>
            <w:r w:rsidRPr="009737C9">
              <w:rPr>
                <w:lang w:val="sr-Cyrl-CS"/>
              </w:rPr>
              <w:t xml:space="preserve"> </w:t>
            </w:r>
            <w:r w:rsidRPr="00A557B5">
              <w:t>PENTRA 60</w:t>
            </w:r>
          </w:p>
        </w:tc>
        <w:tc>
          <w:tcPr>
            <w:tcW w:w="3056" w:type="dxa"/>
            <w:tcBorders>
              <w:top w:val="single" w:sz="4" w:space="0" w:color="auto"/>
              <w:left w:val="single" w:sz="4" w:space="0" w:color="auto"/>
              <w:bottom w:val="single" w:sz="4" w:space="0" w:color="auto"/>
              <w:right w:val="single" w:sz="4" w:space="0" w:color="auto"/>
            </w:tcBorders>
            <w:vAlign w:val="center"/>
          </w:tcPr>
          <w:p w:rsidR="00561119" w:rsidRDefault="00561119" w:rsidP="007318E0">
            <w:pPr>
              <w:jc w:val="center"/>
              <w:rPr>
                <w:noProof/>
                <w:color w:val="000000"/>
              </w:rPr>
            </w:pPr>
          </w:p>
        </w:tc>
      </w:tr>
      <w:tr w:rsidR="00561119" w:rsidRPr="00C95D29" w:rsidTr="00561119">
        <w:trPr>
          <w:trHeight w:val="165"/>
        </w:trPr>
        <w:tc>
          <w:tcPr>
            <w:tcW w:w="1101" w:type="dxa"/>
            <w:tcBorders>
              <w:top w:val="single" w:sz="4" w:space="0" w:color="auto"/>
              <w:left w:val="single" w:sz="4" w:space="0" w:color="auto"/>
              <w:bottom w:val="single" w:sz="4" w:space="0" w:color="auto"/>
              <w:right w:val="single" w:sz="4" w:space="0" w:color="auto"/>
            </w:tcBorders>
            <w:vAlign w:val="center"/>
          </w:tcPr>
          <w:p w:rsidR="00561119" w:rsidRDefault="00561119" w:rsidP="007318E0">
            <w:pPr>
              <w:jc w:val="center"/>
              <w:rPr>
                <w:noProof/>
                <w:lang w:val="en-US"/>
              </w:rPr>
            </w:pPr>
            <w:r>
              <w:rPr>
                <w:noProof/>
                <w:lang w:val="en-US"/>
              </w:rPr>
              <w:t>6.</w:t>
            </w:r>
          </w:p>
        </w:tc>
        <w:tc>
          <w:tcPr>
            <w:tcW w:w="5307" w:type="dxa"/>
            <w:tcBorders>
              <w:top w:val="single" w:sz="4" w:space="0" w:color="auto"/>
              <w:left w:val="single" w:sz="4" w:space="0" w:color="auto"/>
              <w:bottom w:val="single" w:sz="4" w:space="0" w:color="auto"/>
              <w:right w:val="single" w:sz="4" w:space="0" w:color="auto"/>
            </w:tcBorders>
          </w:tcPr>
          <w:p w:rsidR="00561119" w:rsidRPr="00A557B5" w:rsidRDefault="00561119" w:rsidP="00561119">
            <w:r>
              <w:rPr>
                <w:noProof/>
                <w:lang w:val="sr-Cyrl-CS"/>
              </w:rPr>
              <w:t>Потрошни</w:t>
            </w:r>
            <w:r w:rsidRPr="00BA470D">
              <w:rPr>
                <w:noProof/>
                <w:lang w:val="sr-Cyrl-CS"/>
              </w:rPr>
              <w:t xml:space="preserve"> </w:t>
            </w:r>
            <w:r>
              <w:rPr>
                <w:noProof/>
                <w:lang w:val="sr-Cyrl-CS"/>
              </w:rPr>
              <w:t>материјал</w:t>
            </w:r>
            <w:r w:rsidRPr="00BA470D">
              <w:rPr>
                <w:noProof/>
                <w:lang w:val="sr-Cyrl-CS"/>
              </w:rPr>
              <w:t xml:space="preserve"> </w:t>
            </w:r>
            <w:r>
              <w:rPr>
                <w:noProof/>
                <w:lang w:val="sr-Cyrl-CS"/>
              </w:rPr>
              <w:t>за</w:t>
            </w:r>
            <w:r w:rsidRPr="00BA470D">
              <w:rPr>
                <w:noProof/>
                <w:lang w:val="sr-Cyrl-CS"/>
              </w:rPr>
              <w:t xml:space="preserve"> </w:t>
            </w:r>
            <w:r>
              <w:rPr>
                <w:noProof/>
                <w:lang w:val="sr-Cyrl-CS"/>
              </w:rPr>
              <w:t>апарат</w:t>
            </w:r>
            <w:r w:rsidRPr="00BA470D">
              <w:rPr>
                <w:lang w:val="sr-Cyrl-CS"/>
              </w:rPr>
              <w:t xml:space="preserve"> </w:t>
            </w:r>
            <w:r w:rsidRPr="00A557B5">
              <w:t>COBAS INTEGRA 400+</w:t>
            </w:r>
          </w:p>
        </w:tc>
        <w:tc>
          <w:tcPr>
            <w:tcW w:w="3056" w:type="dxa"/>
            <w:tcBorders>
              <w:top w:val="single" w:sz="4" w:space="0" w:color="auto"/>
              <w:left w:val="single" w:sz="4" w:space="0" w:color="auto"/>
              <w:bottom w:val="single" w:sz="4" w:space="0" w:color="auto"/>
              <w:right w:val="single" w:sz="4" w:space="0" w:color="auto"/>
            </w:tcBorders>
            <w:vAlign w:val="center"/>
          </w:tcPr>
          <w:p w:rsidR="00561119" w:rsidRDefault="00561119" w:rsidP="007318E0">
            <w:pPr>
              <w:jc w:val="center"/>
              <w:rPr>
                <w:noProof/>
                <w:color w:val="000000"/>
              </w:rPr>
            </w:pPr>
          </w:p>
        </w:tc>
      </w:tr>
      <w:tr w:rsidR="00561119" w:rsidRPr="00C95D29" w:rsidTr="00561119">
        <w:trPr>
          <w:trHeight w:val="165"/>
        </w:trPr>
        <w:tc>
          <w:tcPr>
            <w:tcW w:w="1101" w:type="dxa"/>
            <w:tcBorders>
              <w:top w:val="single" w:sz="4" w:space="0" w:color="auto"/>
              <w:left w:val="single" w:sz="4" w:space="0" w:color="auto"/>
              <w:bottom w:val="single" w:sz="4" w:space="0" w:color="auto"/>
              <w:right w:val="single" w:sz="4" w:space="0" w:color="auto"/>
            </w:tcBorders>
            <w:vAlign w:val="center"/>
          </w:tcPr>
          <w:p w:rsidR="00561119" w:rsidRDefault="00561119" w:rsidP="007318E0">
            <w:pPr>
              <w:jc w:val="center"/>
              <w:rPr>
                <w:noProof/>
                <w:lang w:val="en-US"/>
              </w:rPr>
            </w:pPr>
            <w:r>
              <w:rPr>
                <w:noProof/>
                <w:lang w:val="en-US"/>
              </w:rPr>
              <w:t>7.</w:t>
            </w:r>
          </w:p>
        </w:tc>
        <w:tc>
          <w:tcPr>
            <w:tcW w:w="5307" w:type="dxa"/>
            <w:tcBorders>
              <w:top w:val="single" w:sz="4" w:space="0" w:color="auto"/>
              <w:left w:val="single" w:sz="4" w:space="0" w:color="auto"/>
              <w:bottom w:val="single" w:sz="4" w:space="0" w:color="auto"/>
              <w:right w:val="single" w:sz="4" w:space="0" w:color="auto"/>
            </w:tcBorders>
          </w:tcPr>
          <w:p w:rsidR="00561119" w:rsidRPr="00A557B5" w:rsidRDefault="00561119" w:rsidP="00561119">
            <w:r>
              <w:rPr>
                <w:noProof/>
                <w:lang w:val="sr-Cyrl-CS"/>
              </w:rPr>
              <w:t>Реагенси</w:t>
            </w:r>
            <w:r w:rsidRPr="00BA470D">
              <w:rPr>
                <w:noProof/>
                <w:lang w:val="sr-Cyrl-CS"/>
              </w:rPr>
              <w:t xml:space="preserve"> </w:t>
            </w:r>
            <w:r>
              <w:rPr>
                <w:noProof/>
                <w:lang w:val="sr-Cyrl-CS"/>
              </w:rPr>
              <w:t>и</w:t>
            </w:r>
            <w:r w:rsidRPr="00BA470D">
              <w:rPr>
                <w:noProof/>
                <w:lang w:val="sr-Cyrl-CS"/>
              </w:rPr>
              <w:t xml:space="preserve"> </w:t>
            </w:r>
            <w:r>
              <w:rPr>
                <w:noProof/>
                <w:lang w:val="sr-Cyrl-CS"/>
              </w:rPr>
              <w:t>потрошни</w:t>
            </w:r>
            <w:r w:rsidRPr="00BA470D">
              <w:rPr>
                <w:noProof/>
                <w:lang w:val="sr-Cyrl-CS"/>
              </w:rPr>
              <w:t xml:space="preserve"> </w:t>
            </w:r>
            <w:r>
              <w:rPr>
                <w:noProof/>
                <w:lang w:val="sr-Cyrl-CS"/>
              </w:rPr>
              <w:t>материјал</w:t>
            </w:r>
            <w:r w:rsidRPr="00BA470D">
              <w:rPr>
                <w:noProof/>
                <w:lang w:val="sr-Cyrl-CS"/>
              </w:rPr>
              <w:t xml:space="preserve"> </w:t>
            </w:r>
            <w:r>
              <w:rPr>
                <w:noProof/>
                <w:lang w:val="sr-Cyrl-CS"/>
              </w:rPr>
              <w:t>за</w:t>
            </w:r>
            <w:r w:rsidRPr="00BA470D">
              <w:rPr>
                <w:noProof/>
                <w:lang w:val="sr-Cyrl-CS"/>
              </w:rPr>
              <w:t xml:space="preserve"> </w:t>
            </w:r>
            <w:r>
              <w:rPr>
                <w:noProof/>
                <w:lang w:val="sr-Cyrl-CS"/>
              </w:rPr>
              <w:t>апарат</w:t>
            </w:r>
            <w:r w:rsidRPr="00BA470D">
              <w:rPr>
                <w:noProof/>
                <w:lang w:val="sr-Cyrl-CS"/>
              </w:rPr>
              <w:t xml:space="preserve">                          </w:t>
            </w:r>
            <w:r w:rsidRPr="00BA470D">
              <w:rPr>
                <w:lang w:val="sr-Cyrl-CS"/>
              </w:rPr>
              <w:t xml:space="preserve"> </w:t>
            </w:r>
            <w:r w:rsidRPr="00A557B5">
              <w:t>THROMBOTRACK SOLO</w:t>
            </w:r>
          </w:p>
        </w:tc>
        <w:tc>
          <w:tcPr>
            <w:tcW w:w="3056" w:type="dxa"/>
            <w:tcBorders>
              <w:top w:val="single" w:sz="4" w:space="0" w:color="auto"/>
              <w:left w:val="single" w:sz="4" w:space="0" w:color="auto"/>
              <w:bottom w:val="single" w:sz="4" w:space="0" w:color="auto"/>
              <w:right w:val="single" w:sz="4" w:space="0" w:color="auto"/>
            </w:tcBorders>
            <w:vAlign w:val="center"/>
          </w:tcPr>
          <w:p w:rsidR="00561119" w:rsidRDefault="00561119" w:rsidP="007318E0">
            <w:pPr>
              <w:jc w:val="center"/>
              <w:rPr>
                <w:noProof/>
                <w:color w:val="000000"/>
              </w:rPr>
            </w:pPr>
          </w:p>
        </w:tc>
      </w:tr>
      <w:tr w:rsidR="00561119" w:rsidRPr="00C95D29" w:rsidTr="00561119">
        <w:trPr>
          <w:trHeight w:val="165"/>
        </w:trPr>
        <w:tc>
          <w:tcPr>
            <w:tcW w:w="1101" w:type="dxa"/>
            <w:tcBorders>
              <w:top w:val="single" w:sz="4" w:space="0" w:color="auto"/>
              <w:left w:val="single" w:sz="4" w:space="0" w:color="auto"/>
              <w:bottom w:val="single" w:sz="4" w:space="0" w:color="auto"/>
              <w:right w:val="single" w:sz="4" w:space="0" w:color="auto"/>
            </w:tcBorders>
            <w:vAlign w:val="center"/>
          </w:tcPr>
          <w:p w:rsidR="00561119" w:rsidRDefault="00561119" w:rsidP="007318E0">
            <w:pPr>
              <w:jc w:val="center"/>
              <w:rPr>
                <w:noProof/>
                <w:lang w:val="en-US"/>
              </w:rPr>
            </w:pPr>
            <w:r>
              <w:rPr>
                <w:noProof/>
                <w:lang w:val="en-US"/>
              </w:rPr>
              <w:t>8.</w:t>
            </w:r>
          </w:p>
        </w:tc>
        <w:tc>
          <w:tcPr>
            <w:tcW w:w="5307" w:type="dxa"/>
            <w:tcBorders>
              <w:top w:val="single" w:sz="4" w:space="0" w:color="auto"/>
              <w:left w:val="single" w:sz="4" w:space="0" w:color="auto"/>
              <w:bottom w:val="single" w:sz="4" w:space="0" w:color="auto"/>
              <w:right w:val="single" w:sz="4" w:space="0" w:color="auto"/>
            </w:tcBorders>
          </w:tcPr>
          <w:p w:rsidR="00561119" w:rsidRPr="00A557B5" w:rsidRDefault="00561119" w:rsidP="00561119">
            <w:r>
              <w:rPr>
                <w:noProof/>
                <w:lang w:val="sr-Cyrl-CS"/>
              </w:rPr>
              <w:t>Реагенси</w:t>
            </w:r>
            <w:r w:rsidRPr="00BA470D">
              <w:rPr>
                <w:noProof/>
                <w:lang w:val="sr-Cyrl-CS"/>
              </w:rPr>
              <w:t xml:space="preserve"> </w:t>
            </w:r>
            <w:r>
              <w:rPr>
                <w:noProof/>
                <w:lang w:val="sr-Cyrl-CS"/>
              </w:rPr>
              <w:t>и</w:t>
            </w:r>
            <w:r w:rsidRPr="00BA470D">
              <w:rPr>
                <w:noProof/>
                <w:lang w:val="sr-Cyrl-CS"/>
              </w:rPr>
              <w:t xml:space="preserve"> </w:t>
            </w:r>
            <w:r>
              <w:rPr>
                <w:noProof/>
                <w:lang w:val="sr-Cyrl-CS"/>
              </w:rPr>
              <w:t>потрошни</w:t>
            </w:r>
            <w:r w:rsidRPr="00BA470D">
              <w:rPr>
                <w:noProof/>
                <w:lang w:val="sr-Cyrl-CS"/>
              </w:rPr>
              <w:t xml:space="preserve"> </w:t>
            </w:r>
            <w:r>
              <w:rPr>
                <w:noProof/>
                <w:lang w:val="sr-Cyrl-CS"/>
              </w:rPr>
              <w:t>материјал</w:t>
            </w:r>
            <w:r w:rsidRPr="00BA470D">
              <w:rPr>
                <w:noProof/>
                <w:lang w:val="sr-Cyrl-CS"/>
              </w:rPr>
              <w:t xml:space="preserve"> </w:t>
            </w:r>
            <w:r>
              <w:rPr>
                <w:noProof/>
                <w:lang w:val="sr-Cyrl-CS"/>
              </w:rPr>
              <w:t>за</w:t>
            </w:r>
            <w:r w:rsidRPr="00BA470D">
              <w:rPr>
                <w:noProof/>
                <w:lang w:val="sr-Cyrl-CS"/>
              </w:rPr>
              <w:t xml:space="preserve"> </w:t>
            </w:r>
            <w:r>
              <w:rPr>
                <w:noProof/>
                <w:lang w:val="sr-Cyrl-CS"/>
              </w:rPr>
              <w:t>апарат</w:t>
            </w:r>
            <w:r w:rsidRPr="00BA470D">
              <w:rPr>
                <w:noProof/>
                <w:lang w:val="sr-Cyrl-CS"/>
              </w:rPr>
              <w:t xml:space="preserve">                          </w:t>
            </w:r>
            <w:r w:rsidRPr="00BA470D">
              <w:rPr>
                <w:lang w:val="sr-Cyrl-CS"/>
              </w:rPr>
              <w:t xml:space="preserve"> </w:t>
            </w:r>
            <w:r w:rsidRPr="00A557B5">
              <w:t>XPAND DIMENSION</w:t>
            </w:r>
          </w:p>
        </w:tc>
        <w:tc>
          <w:tcPr>
            <w:tcW w:w="3056" w:type="dxa"/>
            <w:tcBorders>
              <w:top w:val="single" w:sz="4" w:space="0" w:color="auto"/>
              <w:left w:val="single" w:sz="4" w:space="0" w:color="auto"/>
              <w:bottom w:val="single" w:sz="4" w:space="0" w:color="auto"/>
              <w:right w:val="single" w:sz="4" w:space="0" w:color="auto"/>
            </w:tcBorders>
            <w:vAlign w:val="center"/>
          </w:tcPr>
          <w:p w:rsidR="00561119" w:rsidRDefault="00561119" w:rsidP="007318E0">
            <w:pPr>
              <w:jc w:val="center"/>
              <w:rPr>
                <w:noProof/>
                <w:color w:val="000000"/>
              </w:rPr>
            </w:pPr>
          </w:p>
        </w:tc>
      </w:tr>
      <w:tr w:rsidR="00561119" w:rsidRPr="00C95D29" w:rsidTr="00561119">
        <w:trPr>
          <w:trHeight w:val="165"/>
        </w:trPr>
        <w:tc>
          <w:tcPr>
            <w:tcW w:w="1101" w:type="dxa"/>
            <w:tcBorders>
              <w:top w:val="single" w:sz="4" w:space="0" w:color="auto"/>
              <w:left w:val="single" w:sz="4" w:space="0" w:color="auto"/>
              <w:bottom w:val="single" w:sz="4" w:space="0" w:color="auto"/>
              <w:right w:val="single" w:sz="4" w:space="0" w:color="auto"/>
            </w:tcBorders>
            <w:vAlign w:val="center"/>
          </w:tcPr>
          <w:p w:rsidR="00561119" w:rsidRDefault="00561119" w:rsidP="007318E0">
            <w:pPr>
              <w:jc w:val="center"/>
              <w:rPr>
                <w:noProof/>
                <w:lang w:val="en-US"/>
              </w:rPr>
            </w:pPr>
            <w:r>
              <w:rPr>
                <w:noProof/>
                <w:lang w:val="en-US"/>
              </w:rPr>
              <w:t>9.</w:t>
            </w:r>
          </w:p>
        </w:tc>
        <w:tc>
          <w:tcPr>
            <w:tcW w:w="5307" w:type="dxa"/>
            <w:tcBorders>
              <w:top w:val="single" w:sz="4" w:space="0" w:color="auto"/>
              <w:left w:val="single" w:sz="4" w:space="0" w:color="auto"/>
              <w:bottom w:val="single" w:sz="4" w:space="0" w:color="auto"/>
              <w:right w:val="single" w:sz="4" w:space="0" w:color="auto"/>
            </w:tcBorders>
          </w:tcPr>
          <w:p w:rsidR="00561119" w:rsidRPr="00A557B5" w:rsidRDefault="00561119" w:rsidP="00561119">
            <w:r>
              <w:rPr>
                <w:noProof/>
                <w:lang w:val="sr-Cyrl-CS"/>
              </w:rPr>
              <w:t>Реагенси</w:t>
            </w:r>
            <w:r w:rsidRPr="00BA470D">
              <w:rPr>
                <w:noProof/>
                <w:lang w:val="sr-Cyrl-CS"/>
              </w:rPr>
              <w:t xml:space="preserve"> </w:t>
            </w:r>
            <w:r>
              <w:rPr>
                <w:noProof/>
                <w:lang w:val="sr-Cyrl-CS"/>
              </w:rPr>
              <w:t>и</w:t>
            </w:r>
            <w:r w:rsidRPr="00BA470D">
              <w:rPr>
                <w:noProof/>
                <w:lang w:val="sr-Cyrl-CS"/>
              </w:rPr>
              <w:t xml:space="preserve"> </w:t>
            </w:r>
            <w:r>
              <w:rPr>
                <w:noProof/>
                <w:lang w:val="sr-Cyrl-CS"/>
              </w:rPr>
              <w:t>потрошни</w:t>
            </w:r>
            <w:r w:rsidRPr="00BA470D">
              <w:rPr>
                <w:noProof/>
                <w:lang w:val="sr-Cyrl-CS"/>
              </w:rPr>
              <w:t xml:space="preserve"> </w:t>
            </w:r>
            <w:r>
              <w:rPr>
                <w:noProof/>
                <w:lang w:val="sr-Cyrl-CS"/>
              </w:rPr>
              <w:t>материјал</w:t>
            </w:r>
            <w:r w:rsidRPr="00BA470D">
              <w:rPr>
                <w:noProof/>
                <w:lang w:val="sr-Cyrl-CS"/>
              </w:rPr>
              <w:t xml:space="preserve"> </w:t>
            </w:r>
            <w:r>
              <w:rPr>
                <w:noProof/>
                <w:lang w:val="sr-Cyrl-CS"/>
              </w:rPr>
              <w:t>за</w:t>
            </w:r>
            <w:r w:rsidRPr="00BA470D">
              <w:rPr>
                <w:noProof/>
                <w:lang w:val="sr-Cyrl-CS"/>
              </w:rPr>
              <w:t xml:space="preserve"> </w:t>
            </w:r>
            <w:r>
              <w:rPr>
                <w:noProof/>
                <w:lang w:val="sr-Cyrl-CS"/>
              </w:rPr>
              <w:t xml:space="preserve">апарат </w:t>
            </w:r>
            <w:r w:rsidRPr="00A557B5">
              <w:t>BCS XP</w:t>
            </w:r>
          </w:p>
        </w:tc>
        <w:tc>
          <w:tcPr>
            <w:tcW w:w="3056" w:type="dxa"/>
            <w:tcBorders>
              <w:top w:val="single" w:sz="4" w:space="0" w:color="auto"/>
              <w:left w:val="single" w:sz="4" w:space="0" w:color="auto"/>
              <w:bottom w:val="single" w:sz="4" w:space="0" w:color="auto"/>
              <w:right w:val="single" w:sz="4" w:space="0" w:color="auto"/>
            </w:tcBorders>
            <w:vAlign w:val="center"/>
          </w:tcPr>
          <w:p w:rsidR="00561119" w:rsidRDefault="00561119" w:rsidP="007318E0">
            <w:pPr>
              <w:jc w:val="center"/>
              <w:rPr>
                <w:noProof/>
                <w:color w:val="000000"/>
              </w:rPr>
            </w:pPr>
          </w:p>
        </w:tc>
      </w:tr>
      <w:tr w:rsidR="00561119" w:rsidRPr="00C95D29" w:rsidTr="00561119">
        <w:trPr>
          <w:trHeight w:val="165"/>
        </w:trPr>
        <w:tc>
          <w:tcPr>
            <w:tcW w:w="1101" w:type="dxa"/>
            <w:tcBorders>
              <w:top w:val="single" w:sz="4" w:space="0" w:color="auto"/>
              <w:left w:val="single" w:sz="4" w:space="0" w:color="auto"/>
              <w:bottom w:val="single" w:sz="4" w:space="0" w:color="auto"/>
              <w:right w:val="single" w:sz="4" w:space="0" w:color="auto"/>
            </w:tcBorders>
            <w:vAlign w:val="center"/>
          </w:tcPr>
          <w:p w:rsidR="00561119" w:rsidRDefault="00561119" w:rsidP="007318E0">
            <w:pPr>
              <w:jc w:val="center"/>
              <w:rPr>
                <w:noProof/>
                <w:lang w:val="en-US"/>
              </w:rPr>
            </w:pPr>
            <w:r>
              <w:rPr>
                <w:noProof/>
                <w:lang w:val="en-US"/>
              </w:rPr>
              <w:t>10.</w:t>
            </w:r>
          </w:p>
        </w:tc>
        <w:tc>
          <w:tcPr>
            <w:tcW w:w="5307" w:type="dxa"/>
            <w:tcBorders>
              <w:top w:val="single" w:sz="4" w:space="0" w:color="auto"/>
              <w:left w:val="single" w:sz="4" w:space="0" w:color="auto"/>
              <w:bottom w:val="single" w:sz="4" w:space="0" w:color="auto"/>
              <w:right w:val="single" w:sz="4" w:space="0" w:color="auto"/>
            </w:tcBorders>
          </w:tcPr>
          <w:p w:rsidR="00561119" w:rsidRPr="00A557B5" w:rsidRDefault="00561119" w:rsidP="00561119">
            <w:r>
              <w:rPr>
                <w:noProof/>
                <w:lang w:val="sr-Cyrl-CS"/>
              </w:rPr>
              <w:t>Реагенси</w:t>
            </w:r>
            <w:r w:rsidRPr="00BA470D">
              <w:rPr>
                <w:noProof/>
                <w:lang w:val="sr-Cyrl-CS"/>
              </w:rPr>
              <w:t xml:space="preserve"> </w:t>
            </w:r>
            <w:r>
              <w:rPr>
                <w:noProof/>
                <w:lang w:val="sr-Cyrl-CS"/>
              </w:rPr>
              <w:t>и</w:t>
            </w:r>
            <w:r w:rsidRPr="00BA470D">
              <w:rPr>
                <w:noProof/>
                <w:lang w:val="sr-Cyrl-CS"/>
              </w:rPr>
              <w:t xml:space="preserve"> </w:t>
            </w:r>
            <w:r>
              <w:rPr>
                <w:noProof/>
                <w:lang w:val="sr-Cyrl-CS"/>
              </w:rPr>
              <w:t>потрошни</w:t>
            </w:r>
            <w:r w:rsidRPr="00BA470D">
              <w:rPr>
                <w:noProof/>
                <w:lang w:val="sr-Cyrl-CS"/>
              </w:rPr>
              <w:t xml:space="preserve"> </w:t>
            </w:r>
            <w:r>
              <w:rPr>
                <w:noProof/>
                <w:lang w:val="sr-Cyrl-CS"/>
              </w:rPr>
              <w:t>материјал</w:t>
            </w:r>
            <w:r w:rsidRPr="00BA470D">
              <w:rPr>
                <w:noProof/>
                <w:lang w:val="sr-Cyrl-CS"/>
              </w:rPr>
              <w:t xml:space="preserve"> </w:t>
            </w:r>
            <w:r>
              <w:rPr>
                <w:noProof/>
                <w:lang w:val="sr-Cyrl-CS"/>
              </w:rPr>
              <w:t>за</w:t>
            </w:r>
            <w:r w:rsidRPr="00BA470D">
              <w:rPr>
                <w:noProof/>
                <w:lang w:val="sr-Cyrl-CS"/>
              </w:rPr>
              <w:t xml:space="preserve"> </w:t>
            </w:r>
            <w:r>
              <w:rPr>
                <w:noProof/>
                <w:lang w:val="sr-Cyrl-CS"/>
              </w:rPr>
              <w:t xml:space="preserve">апарат </w:t>
            </w:r>
            <w:r w:rsidRPr="00A557B5">
              <w:t>PFA-100</w:t>
            </w:r>
          </w:p>
        </w:tc>
        <w:tc>
          <w:tcPr>
            <w:tcW w:w="3056" w:type="dxa"/>
            <w:tcBorders>
              <w:top w:val="single" w:sz="4" w:space="0" w:color="auto"/>
              <w:left w:val="single" w:sz="4" w:space="0" w:color="auto"/>
              <w:bottom w:val="single" w:sz="4" w:space="0" w:color="auto"/>
              <w:right w:val="single" w:sz="4" w:space="0" w:color="auto"/>
            </w:tcBorders>
            <w:vAlign w:val="center"/>
          </w:tcPr>
          <w:p w:rsidR="00561119" w:rsidRDefault="00561119" w:rsidP="007318E0">
            <w:pPr>
              <w:jc w:val="center"/>
              <w:rPr>
                <w:noProof/>
                <w:color w:val="000000"/>
              </w:rPr>
            </w:pPr>
          </w:p>
        </w:tc>
      </w:tr>
      <w:tr w:rsidR="00561119" w:rsidRPr="00C95D29" w:rsidTr="00561119">
        <w:trPr>
          <w:trHeight w:val="165"/>
        </w:trPr>
        <w:tc>
          <w:tcPr>
            <w:tcW w:w="1101" w:type="dxa"/>
            <w:tcBorders>
              <w:top w:val="single" w:sz="4" w:space="0" w:color="auto"/>
              <w:left w:val="single" w:sz="4" w:space="0" w:color="auto"/>
              <w:bottom w:val="single" w:sz="4" w:space="0" w:color="auto"/>
              <w:right w:val="single" w:sz="4" w:space="0" w:color="auto"/>
            </w:tcBorders>
            <w:vAlign w:val="center"/>
          </w:tcPr>
          <w:p w:rsidR="00561119" w:rsidRDefault="00561119" w:rsidP="007318E0">
            <w:pPr>
              <w:jc w:val="center"/>
              <w:rPr>
                <w:noProof/>
                <w:lang w:val="en-US"/>
              </w:rPr>
            </w:pPr>
            <w:r>
              <w:rPr>
                <w:noProof/>
                <w:lang w:val="en-US"/>
              </w:rPr>
              <w:t>11.</w:t>
            </w:r>
          </w:p>
        </w:tc>
        <w:tc>
          <w:tcPr>
            <w:tcW w:w="5307" w:type="dxa"/>
            <w:tcBorders>
              <w:top w:val="single" w:sz="4" w:space="0" w:color="auto"/>
              <w:left w:val="single" w:sz="4" w:space="0" w:color="auto"/>
              <w:bottom w:val="single" w:sz="4" w:space="0" w:color="auto"/>
              <w:right w:val="single" w:sz="4" w:space="0" w:color="auto"/>
            </w:tcBorders>
          </w:tcPr>
          <w:p w:rsidR="00561119" w:rsidRPr="00A557B5" w:rsidRDefault="00561119" w:rsidP="00561119">
            <w:r>
              <w:rPr>
                <w:noProof/>
                <w:lang w:val="sr-Cyrl-CS"/>
              </w:rPr>
              <w:t>Реагенси</w:t>
            </w:r>
            <w:r w:rsidRPr="00BA470D">
              <w:rPr>
                <w:noProof/>
                <w:lang w:val="sr-Cyrl-CS"/>
              </w:rPr>
              <w:t xml:space="preserve"> </w:t>
            </w:r>
            <w:r>
              <w:rPr>
                <w:noProof/>
                <w:lang w:val="sr-Cyrl-CS"/>
              </w:rPr>
              <w:t>и</w:t>
            </w:r>
            <w:r w:rsidRPr="00BA470D">
              <w:rPr>
                <w:noProof/>
                <w:lang w:val="sr-Cyrl-CS"/>
              </w:rPr>
              <w:t xml:space="preserve"> </w:t>
            </w:r>
            <w:r>
              <w:rPr>
                <w:noProof/>
                <w:lang w:val="sr-Cyrl-CS"/>
              </w:rPr>
              <w:t>потрошни</w:t>
            </w:r>
            <w:r w:rsidRPr="00BA470D">
              <w:rPr>
                <w:noProof/>
                <w:lang w:val="sr-Cyrl-CS"/>
              </w:rPr>
              <w:t xml:space="preserve"> </w:t>
            </w:r>
            <w:r>
              <w:rPr>
                <w:noProof/>
                <w:lang w:val="sr-Cyrl-CS"/>
              </w:rPr>
              <w:t>материјал</w:t>
            </w:r>
            <w:r w:rsidRPr="00BA470D">
              <w:rPr>
                <w:noProof/>
                <w:lang w:val="sr-Cyrl-CS"/>
              </w:rPr>
              <w:t xml:space="preserve"> </w:t>
            </w:r>
            <w:r>
              <w:rPr>
                <w:noProof/>
                <w:lang w:val="sr-Cyrl-CS"/>
              </w:rPr>
              <w:t>за</w:t>
            </w:r>
            <w:r w:rsidRPr="00BA470D">
              <w:rPr>
                <w:noProof/>
                <w:lang w:val="sr-Cyrl-CS"/>
              </w:rPr>
              <w:t xml:space="preserve"> </w:t>
            </w:r>
            <w:r>
              <w:rPr>
                <w:noProof/>
                <w:lang w:val="sr-Cyrl-CS"/>
              </w:rPr>
              <w:t xml:space="preserve">апарат </w:t>
            </w:r>
            <w:r w:rsidRPr="00A557B5">
              <w:t>ADVIA 1800</w:t>
            </w:r>
          </w:p>
        </w:tc>
        <w:tc>
          <w:tcPr>
            <w:tcW w:w="3056" w:type="dxa"/>
            <w:tcBorders>
              <w:top w:val="single" w:sz="4" w:space="0" w:color="auto"/>
              <w:left w:val="single" w:sz="4" w:space="0" w:color="auto"/>
              <w:bottom w:val="single" w:sz="4" w:space="0" w:color="auto"/>
              <w:right w:val="single" w:sz="4" w:space="0" w:color="auto"/>
            </w:tcBorders>
            <w:vAlign w:val="center"/>
          </w:tcPr>
          <w:p w:rsidR="00561119" w:rsidRDefault="00561119" w:rsidP="007318E0">
            <w:pPr>
              <w:jc w:val="center"/>
              <w:rPr>
                <w:noProof/>
                <w:color w:val="000000"/>
              </w:rPr>
            </w:pPr>
          </w:p>
        </w:tc>
      </w:tr>
      <w:tr w:rsidR="00561119" w:rsidRPr="00C95D29" w:rsidTr="00561119">
        <w:trPr>
          <w:trHeight w:val="165"/>
        </w:trPr>
        <w:tc>
          <w:tcPr>
            <w:tcW w:w="1101" w:type="dxa"/>
            <w:tcBorders>
              <w:top w:val="single" w:sz="4" w:space="0" w:color="auto"/>
              <w:left w:val="single" w:sz="4" w:space="0" w:color="auto"/>
              <w:bottom w:val="single" w:sz="4" w:space="0" w:color="auto"/>
              <w:right w:val="single" w:sz="4" w:space="0" w:color="auto"/>
            </w:tcBorders>
            <w:vAlign w:val="center"/>
          </w:tcPr>
          <w:p w:rsidR="00561119" w:rsidRDefault="00561119" w:rsidP="007318E0">
            <w:pPr>
              <w:jc w:val="center"/>
              <w:rPr>
                <w:noProof/>
                <w:lang w:val="en-US"/>
              </w:rPr>
            </w:pPr>
            <w:r>
              <w:rPr>
                <w:noProof/>
                <w:lang w:val="en-US"/>
              </w:rPr>
              <w:t>12.</w:t>
            </w:r>
          </w:p>
        </w:tc>
        <w:tc>
          <w:tcPr>
            <w:tcW w:w="5307" w:type="dxa"/>
            <w:tcBorders>
              <w:top w:val="single" w:sz="4" w:space="0" w:color="auto"/>
              <w:left w:val="single" w:sz="4" w:space="0" w:color="auto"/>
              <w:bottom w:val="single" w:sz="4" w:space="0" w:color="auto"/>
              <w:right w:val="single" w:sz="4" w:space="0" w:color="auto"/>
            </w:tcBorders>
          </w:tcPr>
          <w:p w:rsidR="00561119" w:rsidRPr="00A557B5" w:rsidRDefault="00561119" w:rsidP="00561119">
            <w:r>
              <w:rPr>
                <w:noProof/>
                <w:lang w:val="sr-Cyrl-CS"/>
              </w:rPr>
              <w:t>Реагенси</w:t>
            </w:r>
            <w:r w:rsidRPr="00BA470D">
              <w:rPr>
                <w:noProof/>
                <w:lang w:val="sr-Cyrl-CS"/>
              </w:rPr>
              <w:t xml:space="preserve"> </w:t>
            </w:r>
            <w:r>
              <w:rPr>
                <w:noProof/>
                <w:lang w:val="sr-Cyrl-CS"/>
              </w:rPr>
              <w:t>и</w:t>
            </w:r>
            <w:r w:rsidRPr="00BA470D">
              <w:rPr>
                <w:noProof/>
                <w:lang w:val="sr-Cyrl-CS"/>
              </w:rPr>
              <w:t xml:space="preserve"> </w:t>
            </w:r>
            <w:r>
              <w:rPr>
                <w:noProof/>
                <w:lang w:val="sr-Cyrl-CS"/>
              </w:rPr>
              <w:t>потрошни</w:t>
            </w:r>
            <w:r w:rsidRPr="00BA470D">
              <w:rPr>
                <w:noProof/>
                <w:lang w:val="sr-Cyrl-CS"/>
              </w:rPr>
              <w:t xml:space="preserve"> </w:t>
            </w:r>
            <w:r>
              <w:rPr>
                <w:noProof/>
                <w:lang w:val="sr-Cyrl-CS"/>
              </w:rPr>
              <w:t>материјал</w:t>
            </w:r>
            <w:r w:rsidRPr="00BA470D">
              <w:rPr>
                <w:noProof/>
                <w:lang w:val="sr-Cyrl-CS"/>
              </w:rPr>
              <w:t xml:space="preserve"> </w:t>
            </w:r>
            <w:r>
              <w:rPr>
                <w:noProof/>
                <w:lang w:val="sr-Cyrl-CS"/>
              </w:rPr>
              <w:t>за</w:t>
            </w:r>
            <w:r w:rsidRPr="00BA470D">
              <w:rPr>
                <w:noProof/>
                <w:lang w:val="sr-Cyrl-CS"/>
              </w:rPr>
              <w:t xml:space="preserve"> </w:t>
            </w:r>
            <w:r>
              <w:rPr>
                <w:noProof/>
                <w:lang w:val="sr-Cyrl-CS"/>
              </w:rPr>
              <w:t xml:space="preserve">апарат </w:t>
            </w:r>
            <w:r w:rsidRPr="00A557B5">
              <w:t>ARCHITECT C8000</w:t>
            </w:r>
          </w:p>
        </w:tc>
        <w:tc>
          <w:tcPr>
            <w:tcW w:w="3056" w:type="dxa"/>
            <w:tcBorders>
              <w:top w:val="single" w:sz="4" w:space="0" w:color="auto"/>
              <w:left w:val="single" w:sz="4" w:space="0" w:color="auto"/>
              <w:bottom w:val="single" w:sz="4" w:space="0" w:color="auto"/>
              <w:right w:val="single" w:sz="4" w:space="0" w:color="auto"/>
            </w:tcBorders>
            <w:vAlign w:val="center"/>
          </w:tcPr>
          <w:p w:rsidR="00561119" w:rsidRDefault="00561119" w:rsidP="007318E0">
            <w:pPr>
              <w:jc w:val="center"/>
              <w:rPr>
                <w:noProof/>
                <w:color w:val="000000"/>
              </w:rPr>
            </w:pPr>
          </w:p>
        </w:tc>
      </w:tr>
      <w:tr w:rsidR="00561119" w:rsidRPr="00C95D29" w:rsidTr="00561119">
        <w:trPr>
          <w:trHeight w:val="165"/>
        </w:trPr>
        <w:tc>
          <w:tcPr>
            <w:tcW w:w="1101" w:type="dxa"/>
            <w:tcBorders>
              <w:top w:val="single" w:sz="4" w:space="0" w:color="auto"/>
              <w:left w:val="single" w:sz="4" w:space="0" w:color="auto"/>
              <w:bottom w:val="single" w:sz="4" w:space="0" w:color="auto"/>
              <w:right w:val="single" w:sz="4" w:space="0" w:color="auto"/>
            </w:tcBorders>
            <w:vAlign w:val="center"/>
          </w:tcPr>
          <w:p w:rsidR="00561119" w:rsidRDefault="00561119" w:rsidP="007318E0">
            <w:pPr>
              <w:jc w:val="center"/>
              <w:rPr>
                <w:noProof/>
                <w:lang w:val="en-US"/>
              </w:rPr>
            </w:pPr>
            <w:r>
              <w:rPr>
                <w:noProof/>
                <w:lang w:val="en-US"/>
              </w:rPr>
              <w:t>13.</w:t>
            </w:r>
          </w:p>
        </w:tc>
        <w:tc>
          <w:tcPr>
            <w:tcW w:w="5307" w:type="dxa"/>
            <w:tcBorders>
              <w:top w:val="single" w:sz="4" w:space="0" w:color="auto"/>
              <w:left w:val="single" w:sz="4" w:space="0" w:color="auto"/>
              <w:bottom w:val="single" w:sz="4" w:space="0" w:color="auto"/>
              <w:right w:val="single" w:sz="4" w:space="0" w:color="auto"/>
            </w:tcBorders>
          </w:tcPr>
          <w:p w:rsidR="00561119" w:rsidRPr="00A557B5" w:rsidRDefault="00561119" w:rsidP="00561119">
            <w:r>
              <w:rPr>
                <w:noProof/>
                <w:lang w:val="sr-Cyrl-CS"/>
              </w:rPr>
              <w:t>Реагенси</w:t>
            </w:r>
            <w:r w:rsidRPr="00BA470D">
              <w:rPr>
                <w:noProof/>
                <w:lang w:val="sr-Cyrl-CS"/>
              </w:rPr>
              <w:t xml:space="preserve"> </w:t>
            </w:r>
            <w:r>
              <w:rPr>
                <w:noProof/>
                <w:lang w:val="sr-Cyrl-CS"/>
              </w:rPr>
              <w:t>и</w:t>
            </w:r>
            <w:r w:rsidRPr="00BA470D">
              <w:rPr>
                <w:noProof/>
                <w:lang w:val="sr-Cyrl-CS"/>
              </w:rPr>
              <w:t xml:space="preserve"> </w:t>
            </w:r>
            <w:r>
              <w:rPr>
                <w:noProof/>
                <w:lang w:val="sr-Cyrl-CS"/>
              </w:rPr>
              <w:t>потрошни</w:t>
            </w:r>
            <w:r w:rsidRPr="00BA470D">
              <w:rPr>
                <w:noProof/>
                <w:lang w:val="sr-Cyrl-CS"/>
              </w:rPr>
              <w:t xml:space="preserve"> </w:t>
            </w:r>
            <w:r>
              <w:rPr>
                <w:noProof/>
                <w:lang w:val="sr-Cyrl-CS"/>
              </w:rPr>
              <w:t>материјал</w:t>
            </w:r>
            <w:r w:rsidRPr="00BA470D">
              <w:rPr>
                <w:noProof/>
                <w:lang w:val="sr-Cyrl-CS"/>
              </w:rPr>
              <w:t xml:space="preserve"> </w:t>
            </w:r>
            <w:r>
              <w:rPr>
                <w:noProof/>
                <w:lang w:val="sr-Cyrl-CS"/>
              </w:rPr>
              <w:t>за</w:t>
            </w:r>
            <w:r w:rsidRPr="00BA470D">
              <w:rPr>
                <w:noProof/>
                <w:lang w:val="sr-Cyrl-CS"/>
              </w:rPr>
              <w:t xml:space="preserve"> </w:t>
            </w:r>
            <w:r>
              <w:rPr>
                <w:noProof/>
                <w:lang w:val="sr-Cyrl-CS"/>
              </w:rPr>
              <w:t xml:space="preserve">апарат </w:t>
            </w:r>
            <w:r w:rsidRPr="00A557B5">
              <w:t>ABX MICROSEMI</w:t>
            </w:r>
          </w:p>
        </w:tc>
        <w:tc>
          <w:tcPr>
            <w:tcW w:w="3056" w:type="dxa"/>
            <w:tcBorders>
              <w:top w:val="single" w:sz="4" w:space="0" w:color="auto"/>
              <w:left w:val="single" w:sz="4" w:space="0" w:color="auto"/>
              <w:bottom w:val="single" w:sz="4" w:space="0" w:color="auto"/>
              <w:right w:val="single" w:sz="4" w:space="0" w:color="auto"/>
            </w:tcBorders>
            <w:vAlign w:val="center"/>
          </w:tcPr>
          <w:p w:rsidR="00561119" w:rsidRDefault="00561119" w:rsidP="007318E0">
            <w:pPr>
              <w:jc w:val="center"/>
              <w:rPr>
                <w:noProof/>
                <w:color w:val="000000"/>
              </w:rPr>
            </w:pPr>
          </w:p>
        </w:tc>
      </w:tr>
      <w:tr w:rsidR="00561119" w:rsidRPr="00C95D29" w:rsidTr="00561119">
        <w:trPr>
          <w:trHeight w:val="165"/>
        </w:trPr>
        <w:tc>
          <w:tcPr>
            <w:tcW w:w="1101" w:type="dxa"/>
            <w:tcBorders>
              <w:top w:val="single" w:sz="4" w:space="0" w:color="auto"/>
              <w:left w:val="single" w:sz="4" w:space="0" w:color="auto"/>
              <w:bottom w:val="single" w:sz="4" w:space="0" w:color="auto"/>
              <w:right w:val="single" w:sz="4" w:space="0" w:color="auto"/>
            </w:tcBorders>
            <w:vAlign w:val="center"/>
          </w:tcPr>
          <w:p w:rsidR="00561119" w:rsidRDefault="00561119" w:rsidP="007318E0">
            <w:pPr>
              <w:jc w:val="center"/>
              <w:rPr>
                <w:noProof/>
                <w:lang w:val="en-US"/>
              </w:rPr>
            </w:pPr>
            <w:r>
              <w:rPr>
                <w:noProof/>
                <w:lang w:val="en-US"/>
              </w:rPr>
              <w:t>14.</w:t>
            </w:r>
          </w:p>
        </w:tc>
        <w:tc>
          <w:tcPr>
            <w:tcW w:w="5307" w:type="dxa"/>
            <w:tcBorders>
              <w:top w:val="single" w:sz="4" w:space="0" w:color="auto"/>
              <w:left w:val="single" w:sz="4" w:space="0" w:color="auto"/>
              <w:bottom w:val="single" w:sz="4" w:space="0" w:color="auto"/>
              <w:right w:val="single" w:sz="4" w:space="0" w:color="auto"/>
            </w:tcBorders>
          </w:tcPr>
          <w:p w:rsidR="00561119" w:rsidRPr="00A557B5" w:rsidRDefault="00561119" w:rsidP="00561119">
            <w:r>
              <w:rPr>
                <w:noProof/>
                <w:lang w:val="sr-Cyrl-CS"/>
              </w:rPr>
              <w:t>Реагенси</w:t>
            </w:r>
            <w:r w:rsidRPr="00BA470D">
              <w:rPr>
                <w:noProof/>
                <w:lang w:val="sr-Cyrl-CS"/>
              </w:rPr>
              <w:t xml:space="preserve"> </w:t>
            </w:r>
            <w:r>
              <w:rPr>
                <w:noProof/>
                <w:lang w:val="sr-Cyrl-CS"/>
              </w:rPr>
              <w:t>и</w:t>
            </w:r>
            <w:r w:rsidRPr="00BA470D">
              <w:rPr>
                <w:noProof/>
                <w:lang w:val="sr-Cyrl-CS"/>
              </w:rPr>
              <w:t xml:space="preserve"> </w:t>
            </w:r>
            <w:r>
              <w:rPr>
                <w:noProof/>
                <w:lang w:val="sr-Cyrl-CS"/>
              </w:rPr>
              <w:t>потрошни</w:t>
            </w:r>
            <w:r w:rsidRPr="00BA470D">
              <w:rPr>
                <w:noProof/>
                <w:lang w:val="sr-Cyrl-CS"/>
              </w:rPr>
              <w:t xml:space="preserve"> </w:t>
            </w:r>
            <w:r>
              <w:rPr>
                <w:noProof/>
                <w:lang w:val="sr-Cyrl-CS"/>
              </w:rPr>
              <w:t>материјал</w:t>
            </w:r>
            <w:r w:rsidRPr="00BA470D">
              <w:rPr>
                <w:noProof/>
                <w:lang w:val="sr-Cyrl-CS"/>
              </w:rPr>
              <w:t xml:space="preserve"> </w:t>
            </w:r>
            <w:r>
              <w:rPr>
                <w:noProof/>
                <w:lang w:val="sr-Cyrl-CS"/>
              </w:rPr>
              <w:t>за</w:t>
            </w:r>
            <w:r w:rsidRPr="00BA470D">
              <w:rPr>
                <w:noProof/>
                <w:lang w:val="sr-Cyrl-CS"/>
              </w:rPr>
              <w:t xml:space="preserve"> </w:t>
            </w:r>
            <w:r>
              <w:rPr>
                <w:noProof/>
                <w:lang w:val="sr-Cyrl-CS"/>
              </w:rPr>
              <w:t xml:space="preserve">апарат </w:t>
            </w:r>
            <w:r w:rsidRPr="00A557B5">
              <w:t>STAGO</w:t>
            </w:r>
          </w:p>
        </w:tc>
        <w:tc>
          <w:tcPr>
            <w:tcW w:w="3056" w:type="dxa"/>
            <w:tcBorders>
              <w:top w:val="single" w:sz="4" w:space="0" w:color="auto"/>
              <w:left w:val="single" w:sz="4" w:space="0" w:color="auto"/>
              <w:bottom w:val="single" w:sz="4" w:space="0" w:color="auto"/>
              <w:right w:val="single" w:sz="4" w:space="0" w:color="auto"/>
            </w:tcBorders>
            <w:vAlign w:val="center"/>
          </w:tcPr>
          <w:p w:rsidR="00561119" w:rsidRDefault="00561119" w:rsidP="007318E0">
            <w:pPr>
              <w:jc w:val="center"/>
              <w:rPr>
                <w:noProof/>
                <w:color w:val="000000"/>
              </w:rPr>
            </w:pPr>
          </w:p>
        </w:tc>
      </w:tr>
      <w:tr w:rsidR="00561119" w:rsidRPr="00C95D29" w:rsidTr="00561119">
        <w:trPr>
          <w:trHeight w:val="165"/>
        </w:trPr>
        <w:tc>
          <w:tcPr>
            <w:tcW w:w="1101" w:type="dxa"/>
            <w:tcBorders>
              <w:top w:val="single" w:sz="4" w:space="0" w:color="auto"/>
              <w:left w:val="single" w:sz="4" w:space="0" w:color="auto"/>
              <w:bottom w:val="single" w:sz="4" w:space="0" w:color="auto"/>
              <w:right w:val="single" w:sz="4" w:space="0" w:color="auto"/>
            </w:tcBorders>
            <w:vAlign w:val="center"/>
          </w:tcPr>
          <w:p w:rsidR="00561119" w:rsidRDefault="00561119" w:rsidP="007318E0">
            <w:pPr>
              <w:jc w:val="center"/>
              <w:rPr>
                <w:noProof/>
                <w:lang w:val="en-US"/>
              </w:rPr>
            </w:pPr>
            <w:r>
              <w:rPr>
                <w:noProof/>
                <w:lang w:val="en-US"/>
              </w:rPr>
              <w:t>15.</w:t>
            </w:r>
          </w:p>
        </w:tc>
        <w:tc>
          <w:tcPr>
            <w:tcW w:w="5307" w:type="dxa"/>
            <w:tcBorders>
              <w:top w:val="single" w:sz="4" w:space="0" w:color="auto"/>
              <w:left w:val="single" w:sz="4" w:space="0" w:color="auto"/>
              <w:bottom w:val="single" w:sz="4" w:space="0" w:color="auto"/>
              <w:right w:val="single" w:sz="4" w:space="0" w:color="auto"/>
            </w:tcBorders>
          </w:tcPr>
          <w:p w:rsidR="00561119" w:rsidRPr="00A557B5" w:rsidRDefault="00561119" w:rsidP="00561119">
            <w:r>
              <w:rPr>
                <w:noProof/>
                <w:lang w:val="sr-Cyrl-CS"/>
              </w:rPr>
              <w:t>Реагенси</w:t>
            </w:r>
            <w:r w:rsidRPr="00BA470D">
              <w:rPr>
                <w:noProof/>
                <w:lang w:val="sr-Cyrl-CS"/>
              </w:rPr>
              <w:t xml:space="preserve"> </w:t>
            </w:r>
            <w:r>
              <w:rPr>
                <w:noProof/>
                <w:lang w:val="sr-Cyrl-CS"/>
              </w:rPr>
              <w:t>и</w:t>
            </w:r>
            <w:r w:rsidRPr="00BA470D">
              <w:rPr>
                <w:noProof/>
                <w:lang w:val="sr-Cyrl-CS"/>
              </w:rPr>
              <w:t xml:space="preserve"> </w:t>
            </w:r>
            <w:r>
              <w:rPr>
                <w:noProof/>
                <w:lang w:val="sr-Cyrl-CS"/>
              </w:rPr>
              <w:t>потрошни</w:t>
            </w:r>
            <w:r w:rsidRPr="00BA470D">
              <w:rPr>
                <w:noProof/>
                <w:lang w:val="sr-Cyrl-CS"/>
              </w:rPr>
              <w:t xml:space="preserve"> </w:t>
            </w:r>
            <w:r>
              <w:rPr>
                <w:noProof/>
                <w:lang w:val="sr-Cyrl-CS"/>
              </w:rPr>
              <w:t>материјал</w:t>
            </w:r>
            <w:r w:rsidRPr="00BA470D">
              <w:rPr>
                <w:noProof/>
                <w:lang w:val="sr-Cyrl-CS"/>
              </w:rPr>
              <w:t xml:space="preserve"> </w:t>
            </w:r>
            <w:r>
              <w:rPr>
                <w:noProof/>
                <w:lang w:val="sr-Cyrl-CS"/>
              </w:rPr>
              <w:t>за</w:t>
            </w:r>
            <w:r w:rsidRPr="00BA470D">
              <w:rPr>
                <w:noProof/>
                <w:lang w:val="sr-Cyrl-CS"/>
              </w:rPr>
              <w:t xml:space="preserve"> </w:t>
            </w:r>
            <w:r>
              <w:rPr>
                <w:noProof/>
                <w:lang w:val="sr-Cyrl-CS"/>
              </w:rPr>
              <w:t xml:space="preserve">апарат </w:t>
            </w:r>
            <w:r w:rsidRPr="00A557B5">
              <w:t>ADVIA 2120</w:t>
            </w:r>
          </w:p>
        </w:tc>
        <w:tc>
          <w:tcPr>
            <w:tcW w:w="3056" w:type="dxa"/>
            <w:tcBorders>
              <w:top w:val="single" w:sz="4" w:space="0" w:color="auto"/>
              <w:left w:val="single" w:sz="4" w:space="0" w:color="auto"/>
              <w:bottom w:val="single" w:sz="4" w:space="0" w:color="auto"/>
              <w:right w:val="single" w:sz="4" w:space="0" w:color="auto"/>
            </w:tcBorders>
            <w:vAlign w:val="center"/>
          </w:tcPr>
          <w:p w:rsidR="00561119" w:rsidRDefault="00561119" w:rsidP="007318E0">
            <w:pPr>
              <w:jc w:val="center"/>
              <w:rPr>
                <w:noProof/>
                <w:color w:val="000000"/>
              </w:rPr>
            </w:pPr>
          </w:p>
        </w:tc>
      </w:tr>
      <w:tr w:rsidR="00561119" w:rsidRPr="00C95D29" w:rsidTr="00561119">
        <w:trPr>
          <w:trHeight w:val="165"/>
        </w:trPr>
        <w:tc>
          <w:tcPr>
            <w:tcW w:w="1101" w:type="dxa"/>
            <w:tcBorders>
              <w:top w:val="single" w:sz="4" w:space="0" w:color="auto"/>
              <w:left w:val="single" w:sz="4" w:space="0" w:color="auto"/>
              <w:bottom w:val="single" w:sz="4" w:space="0" w:color="auto"/>
              <w:right w:val="single" w:sz="4" w:space="0" w:color="auto"/>
            </w:tcBorders>
            <w:vAlign w:val="center"/>
          </w:tcPr>
          <w:p w:rsidR="00561119" w:rsidRDefault="00561119" w:rsidP="007318E0">
            <w:pPr>
              <w:jc w:val="center"/>
              <w:rPr>
                <w:noProof/>
                <w:lang w:val="en-US"/>
              </w:rPr>
            </w:pPr>
            <w:r>
              <w:rPr>
                <w:noProof/>
                <w:lang w:val="en-US"/>
              </w:rPr>
              <w:t>16.</w:t>
            </w:r>
          </w:p>
        </w:tc>
        <w:tc>
          <w:tcPr>
            <w:tcW w:w="5307" w:type="dxa"/>
            <w:tcBorders>
              <w:top w:val="single" w:sz="4" w:space="0" w:color="auto"/>
              <w:left w:val="single" w:sz="4" w:space="0" w:color="auto"/>
              <w:bottom w:val="single" w:sz="4" w:space="0" w:color="auto"/>
              <w:right w:val="single" w:sz="4" w:space="0" w:color="auto"/>
            </w:tcBorders>
          </w:tcPr>
          <w:p w:rsidR="00561119" w:rsidRPr="00A557B5" w:rsidRDefault="00561119" w:rsidP="00561119">
            <w:r>
              <w:rPr>
                <w:noProof/>
                <w:lang w:val="sr-Cyrl-CS"/>
              </w:rPr>
              <w:t>Реагенси</w:t>
            </w:r>
            <w:r w:rsidRPr="00BA470D">
              <w:rPr>
                <w:noProof/>
                <w:lang w:val="sr-Cyrl-CS"/>
              </w:rPr>
              <w:t xml:space="preserve"> </w:t>
            </w:r>
            <w:r>
              <w:rPr>
                <w:noProof/>
                <w:lang w:val="sr-Cyrl-CS"/>
              </w:rPr>
              <w:t>и</w:t>
            </w:r>
            <w:r w:rsidRPr="00BA470D">
              <w:rPr>
                <w:noProof/>
                <w:lang w:val="sr-Cyrl-CS"/>
              </w:rPr>
              <w:t xml:space="preserve"> </w:t>
            </w:r>
            <w:r>
              <w:rPr>
                <w:noProof/>
                <w:lang w:val="sr-Cyrl-CS"/>
              </w:rPr>
              <w:t>потрошни</w:t>
            </w:r>
            <w:r w:rsidRPr="00BA470D">
              <w:rPr>
                <w:noProof/>
                <w:lang w:val="sr-Cyrl-CS"/>
              </w:rPr>
              <w:t xml:space="preserve"> </w:t>
            </w:r>
            <w:r>
              <w:rPr>
                <w:noProof/>
                <w:lang w:val="sr-Cyrl-CS"/>
              </w:rPr>
              <w:t>материјал</w:t>
            </w:r>
            <w:r w:rsidRPr="00BA470D">
              <w:rPr>
                <w:noProof/>
                <w:lang w:val="sr-Cyrl-CS"/>
              </w:rPr>
              <w:t xml:space="preserve"> </w:t>
            </w:r>
            <w:r>
              <w:rPr>
                <w:noProof/>
                <w:lang w:val="sr-Cyrl-CS"/>
              </w:rPr>
              <w:t>за</w:t>
            </w:r>
            <w:r w:rsidRPr="00BA470D">
              <w:rPr>
                <w:noProof/>
                <w:lang w:val="sr-Cyrl-CS"/>
              </w:rPr>
              <w:t xml:space="preserve"> </w:t>
            </w:r>
            <w:r>
              <w:rPr>
                <w:noProof/>
                <w:lang w:val="sr-Cyrl-CS"/>
              </w:rPr>
              <w:t>апарат</w:t>
            </w:r>
            <w:r w:rsidRPr="00A557B5">
              <w:t xml:space="preserve"> NYCOCARD READER</w:t>
            </w:r>
          </w:p>
        </w:tc>
        <w:tc>
          <w:tcPr>
            <w:tcW w:w="3056" w:type="dxa"/>
            <w:tcBorders>
              <w:top w:val="single" w:sz="4" w:space="0" w:color="auto"/>
              <w:left w:val="single" w:sz="4" w:space="0" w:color="auto"/>
              <w:bottom w:val="single" w:sz="4" w:space="0" w:color="auto"/>
              <w:right w:val="single" w:sz="4" w:space="0" w:color="auto"/>
            </w:tcBorders>
            <w:vAlign w:val="center"/>
          </w:tcPr>
          <w:p w:rsidR="00561119" w:rsidRDefault="00561119" w:rsidP="007318E0">
            <w:pPr>
              <w:jc w:val="center"/>
              <w:rPr>
                <w:noProof/>
                <w:color w:val="000000"/>
              </w:rPr>
            </w:pPr>
          </w:p>
        </w:tc>
      </w:tr>
      <w:tr w:rsidR="00561119" w:rsidRPr="00C95D29" w:rsidTr="00561119">
        <w:trPr>
          <w:trHeight w:val="165"/>
        </w:trPr>
        <w:tc>
          <w:tcPr>
            <w:tcW w:w="1101" w:type="dxa"/>
            <w:tcBorders>
              <w:top w:val="single" w:sz="4" w:space="0" w:color="auto"/>
              <w:left w:val="single" w:sz="4" w:space="0" w:color="auto"/>
              <w:bottom w:val="single" w:sz="4" w:space="0" w:color="auto"/>
              <w:right w:val="single" w:sz="4" w:space="0" w:color="auto"/>
            </w:tcBorders>
            <w:vAlign w:val="center"/>
          </w:tcPr>
          <w:p w:rsidR="00561119" w:rsidRDefault="00561119" w:rsidP="007318E0">
            <w:pPr>
              <w:jc w:val="center"/>
              <w:rPr>
                <w:noProof/>
                <w:lang w:val="en-US"/>
              </w:rPr>
            </w:pPr>
            <w:r>
              <w:rPr>
                <w:noProof/>
                <w:lang w:val="en-US"/>
              </w:rPr>
              <w:t>17.</w:t>
            </w:r>
          </w:p>
        </w:tc>
        <w:tc>
          <w:tcPr>
            <w:tcW w:w="5307" w:type="dxa"/>
            <w:tcBorders>
              <w:top w:val="single" w:sz="4" w:space="0" w:color="auto"/>
              <w:left w:val="single" w:sz="4" w:space="0" w:color="auto"/>
              <w:bottom w:val="single" w:sz="4" w:space="0" w:color="auto"/>
              <w:right w:val="single" w:sz="4" w:space="0" w:color="auto"/>
            </w:tcBorders>
          </w:tcPr>
          <w:p w:rsidR="00561119" w:rsidRPr="00A557B5" w:rsidRDefault="00561119" w:rsidP="00561119">
            <w:r>
              <w:rPr>
                <w:noProof/>
                <w:lang w:val="sr-Cyrl-CS"/>
              </w:rPr>
              <w:t>Реагенси</w:t>
            </w:r>
            <w:r w:rsidRPr="00BA470D">
              <w:rPr>
                <w:noProof/>
                <w:lang w:val="sr-Cyrl-CS"/>
              </w:rPr>
              <w:t xml:space="preserve"> </w:t>
            </w:r>
            <w:r>
              <w:rPr>
                <w:noProof/>
                <w:lang w:val="sr-Cyrl-CS"/>
              </w:rPr>
              <w:t>и</w:t>
            </w:r>
            <w:r w:rsidRPr="00BA470D">
              <w:rPr>
                <w:noProof/>
                <w:lang w:val="sr-Cyrl-CS"/>
              </w:rPr>
              <w:t xml:space="preserve"> </w:t>
            </w:r>
            <w:r>
              <w:rPr>
                <w:noProof/>
                <w:lang w:val="sr-Cyrl-CS"/>
              </w:rPr>
              <w:t>потрошни</w:t>
            </w:r>
            <w:r w:rsidRPr="00BA470D">
              <w:rPr>
                <w:noProof/>
                <w:lang w:val="sr-Cyrl-CS"/>
              </w:rPr>
              <w:t xml:space="preserve"> </w:t>
            </w:r>
            <w:r>
              <w:rPr>
                <w:noProof/>
                <w:lang w:val="sr-Cyrl-CS"/>
              </w:rPr>
              <w:t>материјал</w:t>
            </w:r>
            <w:r w:rsidRPr="00BA470D">
              <w:rPr>
                <w:noProof/>
                <w:lang w:val="sr-Cyrl-CS"/>
              </w:rPr>
              <w:t xml:space="preserve"> </w:t>
            </w:r>
            <w:r>
              <w:rPr>
                <w:noProof/>
                <w:lang w:val="sr-Cyrl-CS"/>
              </w:rPr>
              <w:t>за</w:t>
            </w:r>
            <w:r w:rsidRPr="00BA470D">
              <w:rPr>
                <w:noProof/>
                <w:lang w:val="sr-Cyrl-CS"/>
              </w:rPr>
              <w:t xml:space="preserve"> </w:t>
            </w:r>
            <w:r>
              <w:rPr>
                <w:noProof/>
                <w:lang w:val="sr-Cyrl-CS"/>
              </w:rPr>
              <w:t>апарат</w:t>
            </w:r>
            <w:r w:rsidRPr="00A557B5">
              <w:t xml:space="preserve"> ARCHITECT CI 4100</w:t>
            </w:r>
          </w:p>
        </w:tc>
        <w:tc>
          <w:tcPr>
            <w:tcW w:w="3056" w:type="dxa"/>
            <w:tcBorders>
              <w:top w:val="single" w:sz="4" w:space="0" w:color="auto"/>
              <w:left w:val="single" w:sz="4" w:space="0" w:color="auto"/>
              <w:bottom w:val="single" w:sz="4" w:space="0" w:color="auto"/>
              <w:right w:val="single" w:sz="4" w:space="0" w:color="auto"/>
            </w:tcBorders>
            <w:vAlign w:val="center"/>
          </w:tcPr>
          <w:p w:rsidR="00561119" w:rsidRDefault="00561119" w:rsidP="007318E0">
            <w:pPr>
              <w:jc w:val="center"/>
              <w:rPr>
                <w:noProof/>
                <w:color w:val="000000"/>
              </w:rPr>
            </w:pPr>
          </w:p>
        </w:tc>
      </w:tr>
      <w:tr w:rsidR="00561119" w:rsidRPr="00C95D29" w:rsidTr="00561119">
        <w:trPr>
          <w:trHeight w:val="165"/>
        </w:trPr>
        <w:tc>
          <w:tcPr>
            <w:tcW w:w="1101" w:type="dxa"/>
            <w:tcBorders>
              <w:top w:val="single" w:sz="4" w:space="0" w:color="auto"/>
              <w:left w:val="single" w:sz="4" w:space="0" w:color="auto"/>
              <w:bottom w:val="single" w:sz="4" w:space="0" w:color="auto"/>
              <w:right w:val="single" w:sz="4" w:space="0" w:color="auto"/>
            </w:tcBorders>
            <w:vAlign w:val="center"/>
          </w:tcPr>
          <w:p w:rsidR="00561119" w:rsidRDefault="00561119" w:rsidP="007318E0">
            <w:pPr>
              <w:jc w:val="center"/>
              <w:rPr>
                <w:noProof/>
                <w:lang w:val="en-US"/>
              </w:rPr>
            </w:pPr>
            <w:r>
              <w:rPr>
                <w:noProof/>
                <w:lang w:val="en-US"/>
              </w:rPr>
              <w:t>18.</w:t>
            </w:r>
          </w:p>
        </w:tc>
        <w:tc>
          <w:tcPr>
            <w:tcW w:w="5307" w:type="dxa"/>
            <w:tcBorders>
              <w:top w:val="single" w:sz="4" w:space="0" w:color="auto"/>
              <w:left w:val="single" w:sz="4" w:space="0" w:color="auto"/>
              <w:bottom w:val="single" w:sz="4" w:space="0" w:color="auto"/>
              <w:right w:val="single" w:sz="4" w:space="0" w:color="auto"/>
            </w:tcBorders>
          </w:tcPr>
          <w:p w:rsidR="00561119" w:rsidRPr="00A557B5" w:rsidRDefault="00561119" w:rsidP="00561119">
            <w:r w:rsidRPr="00A557B5">
              <w:t>BIORAD KONTROLE</w:t>
            </w:r>
          </w:p>
        </w:tc>
        <w:tc>
          <w:tcPr>
            <w:tcW w:w="3056" w:type="dxa"/>
            <w:tcBorders>
              <w:top w:val="single" w:sz="4" w:space="0" w:color="auto"/>
              <w:left w:val="single" w:sz="4" w:space="0" w:color="auto"/>
              <w:bottom w:val="single" w:sz="4" w:space="0" w:color="auto"/>
              <w:right w:val="single" w:sz="4" w:space="0" w:color="auto"/>
            </w:tcBorders>
            <w:vAlign w:val="center"/>
          </w:tcPr>
          <w:p w:rsidR="00561119" w:rsidRDefault="00561119" w:rsidP="007318E0">
            <w:pPr>
              <w:jc w:val="center"/>
              <w:rPr>
                <w:noProof/>
                <w:color w:val="000000"/>
              </w:rPr>
            </w:pPr>
          </w:p>
        </w:tc>
      </w:tr>
      <w:tr w:rsidR="00561119" w:rsidRPr="00C95D29" w:rsidTr="00561119">
        <w:trPr>
          <w:trHeight w:val="165"/>
        </w:trPr>
        <w:tc>
          <w:tcPr>
            <w:tcW w:w="1101" w:type="dxa"/>
            <w:tcBorders>
              <w:top w:val="single" w:sz="4" w:space="0" w:color="auto"/>
              <w:left w:val="single" w:sz="4" w:space="0" w:color="auto"/>
              <w:bottom w:val="single" w:sz="4" w:space="0" w:color="auto"/>
              <w:right w:val="single" w:sz="4" w:space="0" w:color="auto"/>
            </w:tcBorders>
            <w:vAlign w:val="center"/>
          </w:tcPr>
          <w:p w:rsidR="00561119" w:rsidRDefault="00561119" w:rsidP="007318E0">
            <w:pPr>
              <w:jc w:val="center"/>
              <w:rPr>
                <w:noProof/>
                <w:lang w:val="en-US"/>
              </w:rPr>
            </w:pPr>
            <w:r>
              <w:rPr>
                <w:noProof/>
                <w:lang w:val="en-US"/>
              </w:rPr>
              <w:t>19.</w:t>
            </w:r>
          </w:p>
        </w:tc>
        <w:tc>
          <w:tcPr>
            <w:tcW w:w="5307" w:type="dxa"/>
            <w:tcBorders>
              <w:top w:val="single" w:sz="4" w:space="0" w:color="auto"/>
              <w:left w:val="single" w:sz="4" w:space="0" w:color="auto"/>
              <w:bottom w:val="single" w:sz="4" w:space="0" w:color="auto"/>
              <w:right w:val="single" w:sz="4" w:space="0" w:color="auto"/>
            </w:tcBorders>
          </w:tcPr>
          <w:p w:rsidR="00561119" w:rsidRPr="00A557B5" w:rsidRDefault="00561119" w:rsidP="00561119">
            <w:r>
              <w:rPr>
                <w:noProof/>
                <w:lang w:val="sr-Cyrl-CS"/>
              </w:rPr>
              <w:t>Хормони</w:t>
            </w:r>
            <w:r w:rsidRPr="007D2786">
              <w:rPr>
                <w:noProof/>
                <w:lang w:val="sr-Cyrl-CS"/>
              </w:rPr>
              <w:t xml:space="preserve"> </w:t>
            </w:r>
            <w:r>
              <w:rPr>
                <w:noProof/>
                <w:lang w:val="sr-Cyrl-CS"/>
              </w:rPr>
              <w:t>у</w:t>
            </w:r>
            <w:r w:rsidRPr="007D2786">
              <w:rPr>
                <w:noProof/>
                <w:lang w:val="sr-Cyrl-CS"/>
              </w:rPr>
              <w:t xml:space="preserve"> </w:t>
            </w:r>
            <w:r>
              <w:rPr>
                <w:noProof/>
                <w:lang w:val="sr-Cyrl-CS"/>
              </w:rPr>
              <w:t>урин</w:t>
            </w:r>
            <w:r>
              <w:rPr>
                <w:lang w:val="sr-Cyrl-CS"/>
              </w:rPr>
              <w:t>у</w:t>
            </w:r>
          </w:p>
        </w:tc>
        <w:tc>
          <w:tcPr>
            <w:tcW w:w="3056" w:type="dxa"/>
            <w:tcBorders>
              <w:top w:val="single" w:sz="4" w:space="0" w:color="auto"/>
              <w:left w:val="single" w:sz="4" w:space="0" w:color="auto"/>
              <w:bottom w:val="single" w:sz="4" w:space="0" w:color="auto"/>
              <w:right w:val="single" w:sz="4" w:space="0" w:color="auto"/>
            </w:tcBorders>
            <w:vAlign w:val="center"/>
          </w:tcPr>
          <w:p w:rsidR="00561119" w:rsidRDefault="00561119" w:rsidP="007318E0">
            <w:pPr>
              <w:jc w:val="center"/>
              <w:rPr>
                <w:noProof/>
                <w:color w:val="000000"/>
              </w:rPr>
            </w:pPr>
          </w:p>
        </w:tc>
      </w:tr>
      <w:tr w:rsidR="00561119" w:rsidRPr="00C95D29" w:rsidTr="00561119">
        <w:trPr>
          <w:trHeight w:val="165"/>
        </w:trPr>
        <w:tc>
          <w:tcPr>
            <w:tcW w:w="1101" w:type="dxa"/>
            <w:tcBorders>
              <w:top w:val="single" w:sz="4" w:space="0" w:color="auto"/>
              <w:left w:val="single" w:sz="4" w:space="0" w:color="auto"/>
              <w:bottom w:val="single" w:sz="4" w:space="0" w:color="auto"/>
              <w:right w:val="single" w:sz="4" w:space="0" w:color="auto"/>
            </w:tcBorders>
            <w:vAlign w:val="center"/>
          </w:tcPr>
          <w:p w:rsidR="00561119" w:rsidRDefault="00561119" w:rsidP="007318E0">
            <w:pPr>
              <w:jc w:val="center"/>
              <w:rPr>
                <w:noProof/>
                <w:lang w:val="en-US"/>
              </w:rPr>
            </w:pPr>
            <w:r>
              <w:rPr>
                <w:noProof/>
                <w:lang w:val="en-US"/>
              </w:rPr>
              <w:t>20.</w:t>
            </w:r>
          </w:p>
        </w:tc>
        <w:tc>
          <w:tcPr>
            <w:tcW w:w="5307" w:type="dxa"/>
            <w:tcBorders>
              <w:top w:val="single" w:sz="4" w:space="0" w:color="auto"/>
              <w:left w:val="single" w:sz="4" w:space="0" w:color="auto"/>
              <w:bottom w:val="single" w:sz="4" w:space="0" w:color="auto"/>
              <w:right w:val="single" w:sz="4" w:space="0" w:color="auto"/>
            </w:tcBorders>
          </w:tcPr>
          <w:p w:rsidR="00561119" w:rsidRPr="00A557B5" w:rsidRDefault="00561119" w:rsidP="00561119">
            <w:r>
              <w:rPr>
                <w:noProof/>
                <w:lang w:val="sr-Cyrl-CS"/>
              </w:rPr>
              <w:t>Окултно</w:t>
            </w:r>
            <w:r w:rsidRPr="007D2786">
              <w:rPr>
                <w:noProof/>
                <w:lang w:val="sr-Cyrl-CS"/>
              </w:rPr>
              <w:t xml:space="preserve"> </w:t>
            </w:r>
            <w:r>
              <w:rPr>
                <w:noProof/>
                <w:lang w:val="sr-Cyrl-CS"/>
              </w:rPr>
              <w:t>крварење</w:t>
            </w:r>
            <w:r w:rsidRPr="007D2786">
              <w:rPr>
                <w:noProof/>
                <w:lang w:val="sr-Cyrl-CS"/>
              </w:rPr>
              <w:t xml:space="preserve"> </w:t>
            </w:r>
            <w:r>
              <w:rPr>
                <w:noProof/>
                <w:lang w:val="sr-Cyrl-CS"/>
              </w:rPr>
              <w:t>у</w:t>
            </w:r>
            <w:r w:rsidRPr="007D2786">
              <w:rPr>
                <w:noProof/>
                <w:lang w:val="sr-Cyrl-CS"/>
              </w:rPr>
              <w:t xml:space="preserve"> </w:t>
            </w:r>
            <w:r>
              <w:rPr>
                <w:noProof/>
                <w:lang w:val="sr-Cyrl-CS"/>
              </w:rPr>
              <w:t>столиц</w:t>
            </w:r>
            <w:r>
              <w:rPr>
                <w:lang w:val="sr-Cyrl-CS"/>
              </w:rPr>
              <w:t>и</w:t>
            </w:r>
          </w:p>
        </w:tc>
        <w:tc>
          <w:tcPr>
            <w:tcW w:w="3056" w:type="dxa"/>
            <w:tcBorders>
              <w:top w:val="single" w:sz="4" w:space="0" w:color="auto"/>
              <w:left w:val="single" w:sz="4" w:space="0" w:color="auto"/>
              <w:bottom w:val="single" w:sz="4" w:space="0" w:color="auto"/>
              <w:right w:val="single" w:sz="4" w:space="0" w:color="auto"/>
            </w:tcBorders>
            <w:vAlign w:val="center"/>
          </w:tcPr>
          <w:p w:rsidR="00561119" w:rsidRDefault="00561119" w:rsidP="007318E0">
            <w:pPr>
              <w:jc w:val="center"/>
              <w:rPr>
                <w:noProof/>
                <w:color w:val="000000"/>
              </w:rPr>
            </w:pPr>
          </w:p>
        </w:tc>
      </w:tr>
      <w:tr w:rsidR="00561119" w:rsidRPr="00C95D29" w:rsidTr="00561119">
        <w:trPr>
          <w:trHeight w:val="165"/>
        </w:trPr>
        <w:tc>
          <w:tcPr>
            <w:tcW w:w="1101" w:type="dxa"/>
            <w:tcBorders>
              <w:top w:val="single" w:sz="4" w:space="0" w:color="auto"/>
              <w:left w:val="single" w:sz="4" w:space="0" w:color="auto"/>
              <w:bottom w:val="single" w:sz="4" w:space="0" w:color="auto"/>
              <w:right w:val="single" w:sz="4" w:space="0" w:color="auto"/>
            </w:tcBorders>
            <w:vAlign w:val="center"/>
          </w:tcPr>
          <w:p w:rsidR="00561119" w:rsidRDefault="00561119" w:rsidP="007318E0">
            <w:pPr>
              <w:jc w:val="center"/>
              <w:rPr>
                <w:noProof/>
                <w:lang w:val="en-US"/>
              </w:rPr>
            </w:pPr>
            <w:r>
              <w:rPr>
                <w:noProof/>
                <w:lang w:val="en-US"/>
              </w:rPr>
              <w:t>21.</w:t>
            </w:r>
          </w:p>
        </w:tc>
        <w:tc>
          <w:tcPr>
            <w:tcW w:w="5307" w:type="dxa"/>
            <w:tcBorders>
              <w:top w:val="single" w:sz="4" w:space="0" w:color="auto"/>
              <w:left w:val="single" w:sz="4" w:space="0" w:color="auto"/>
              <w:bottom w:val="single" w:sz="4" w:space="0" w:color="auto"/>
              <w:right w:val="single" w:sz="4" w:space="0" w:color="auto"/>
            </w:tcBorders>
          </w:tcPr>
          <w:p w:rsidR="00561119" w:rsidRPr="00A557B5" w:rsidRDefault="00561119" w:rsidP="00561119">
            <w:r>
              <w:rPr>
                <w:noProof/>
                <w:lang w:val="sr-Cyrl-CS"/>
              </w:rPr>
              <w:t>Осмоларнос</w:t>
            </w:r>
            <w:r>
              <w:rPr>
                <w:lang w:val="sr-Cyrl-CS"/>
              </w:rPr>
              <w:t>т</w:t>
            </w:r>
          </w:p>
        </w:tc>
        <w:tc>
          <w:tcPr>
            <w:tcW w:w="3056" w:type="dxa"/>
            <w:tcBorders>
              <w:top w:val="single" w:sz="4" w:space="0" w:color="auto"/>
              <w:left w:val="single" w:sz="4" w:space="0" w:color="auto"/>
              <w:bottom w:val="single" w:sz="4" w:space="0" w:color="auto"/>
              <w:right w:val="single" w:sz="4" w:space="0" w:color="auto"/>
            </w:tcBorders>
            <w:vAlign w:val="center"/>
          </w:tcPr>
          <w:p w:rsidR="00561119" w:rsidRDefault="00561119" w:rsidP="007318E0">
            <w:pPr>
              <w:jc w:val="center"/>
              <w:rPr>
                <w:noProof/>
                <w:color w:val="000000"/>
              </w:rPr>
            </w:pPr>
          </w:p>
        </w:tc>
      </w:tr>
      <w:tr w:rsidR="00561119" w:rsidRPr="00C95D29" w:rsidTr="00561119">
        <w:trPr>
          <w:trHeight w:val="165"/>
        </w:trPr>
        <w:tc>
          <w:tcPr>
            <w:tcW w:w="1101" w:type="dxa"/>
            <w:tcBorders>
              <w:top w:val="single" w:sz="4" w:space="0" w:color="auto"/>
              <w:left w:val="single" w:sz="4" w:space="0" w:color="auto"/>
              <w:bottom w:val="single" w:sz="4" w:space="0" w:color="auto"/>
              <w:right w:val="single" w:sz="4" w:space="0" w:color="auto"/>
            </w:tcBorders>
            <w:vAlign w:val="center"/>
          </w:tcPr>
          <w:p w:rsidR="00561119" w:rsidRDefault="00561119" w:rsidP="007318E0">
            <w:pPr>
              <w:jc w:val="center"/>
              <w:rPr>
                <w:noProof/>
                <w:lang w:val="en-US"/>
              </w:rPr>
            </w:pPr>
            <w:r>
              <w:rPr>
                <w:noProof/>
                <w:lang w:val="en-US"/>
              </w:rPr>
              <w:t>22.</w:t>
            </w:r>
          </w:p>
        </w:tc>
        <w:tc>
          <w:tcPr>
            <w:tcW w:w="5307" w:type="dxa"/>
            <w:tcBorders>
              <w:top w:val="single" w:sz="4" w:space="0" w:color="auto"/>
              <w:left w:val="single" w:sz="4" w:space="0" w:color="auto"/>
              <w:bottom w:val="single" w:sz="4" w:space="0" w:color="auto"/>
              <w:right w:val="single" w:sz="4" w:space="0" w:color="auto"/>
            </w:tcBorders>
          </w:tcPr>
          <w:p w:rsidR="00561119" w:rsidRPr="00A557B5" w:rsidRDefault="00561119" w:rsidP="00561119">
            <w:r>
              <w:rPr>
                <w:noProof/>
                <w:lang w:val="sr-Cyrl-CS"/>
              </w:rPr>
              <w:t>Међународне</w:t>
            </w:r>
            <w:r w:rsidRPr="007D2786">
              <w:rPr>
                <w:noProof/>
                <w:lang w:val="sr-Cyrl-CS"/>
              </w:rPr>
              <w:t xml:space="preserve"> </w:t>
            </w:r>
            <w:r>
              <w:rPr>
                <w:noProof/>
                <w:lang w:val="sr-Cyrl-CS"/>
              </w:rPr>
              <w:t>контроле</w:t>
            </w:r>
            <w:r w:rsidRPr="007D2786">
              <w:rPr>
                <w:lang w:val="sr-Cyrl-CS"/>
              </w:rPr>
              <w:t xml:space="preserve"> </w:t>
            </w:r>
            <w:r w:rsidRPr="00A557B5">
              <w:t>RIQAS</w:t>
            </w:r>
          </w:p>
        </w:tc>
        <w:tc>
          <w:tcPr>
            <w:tcW w:w="3056" w:type="dxa"/>
            <w:tcBorders>
              <w:top w:val="single" w:sz="4" w:space="0" w:color="auto"/>
              <w:left w:val="single" w:sz="4" w:space="0" w:color="auto"/>
              <w:bottom w:val="single" w:sz="4" w:space="0" w:color="auto"/>
              <w:right w:val="single" w:sz="4" w:space="0" w:color="auto"/>
            </w:tcBorders>
            <w:vAlign w:val="center"/>
          </w:tcPr>
          <w:p w:rsidR="00561119" w:rsidRDefault="00561119" w:rsidP="007318E0">
            <w:pPr>
              <w:jc w:val="center"/>
              <w:rPr>
                <w:noProof/>
                <w:color w:val="000000"/>
              </w:rPr>
            </w:pPr>
          </w:p>
        </w:tc>
      </w:tr>
      <w:tr w:rsidR="00561119" w:rsidRPr="00C95D29" w:rsidTr="00561119">
        <w:trPr>
          <w:trHeight w:val="165"/>
        </w:trPr>
        <w:tc>
          <w:tcPr>
            <w:tcW w:w="1101" w:type="dxa"/>
            <w:tcBorders>
              <w:top w:val="single" w:sz="4" w:space="0" w:color="auto"/>
              <w:left w:val="single" w:sz="4" w:space="0" w:color="auto"/>
              <w:bottom w:val="single" w:sz="4" w:space="0" w:color="auto"/>
              <w:right w:val="single" w:sz="4" w:space="0" w:color="auto"/>
            </w:tcBorders>
            <w:vAlign w:val="center"/>
          </w:tcPr>
          <w:p w:rsidR="00561119" w:rsidRDefault="00561119" w:rsidP="007318E0">
            <w:pPr>
              <w:jc w:val="center"/>
              <w:rPr>
                <w:noProof/>
                <w:lang w:val="en-US"/>
              </w:rPr>
            </w:pPr>
            <w:r>
              <w:rPr>
                <w:noProof/>
                <w:lang w:val="en-US"/>
              </w:rPr>
              <w:t>23.</w:t>
            </w:r>
          </w:p>
        </w:tc>
        <w:tc>
          <w:tcPr>
            <w:tcW w:w="5307" w:type="dxa"/>
            <w:tcBorders>
              <w:top w:val="single" w:sz="4" w:space="0" w:color="auto"/>
              <w:left w:val="single" w:sz="4" w:space="0" w:color="auto"/>
              <w:bottom w:val="single" w:sz="4" w:space="0" w:color="auto"/>
              <w:right w:val="single" w:sz="4" w:space="0" w:color="auto"/>
            </w:tcBorders>
          </w:tcPr>
          <w:p w:rsidR="00561119" w:rsidRPr="00A557B5" w:rsidRDefault="00561119" w:rsidP="00561119">
            <w:r>
              <w:rPr>
                <w:noProof/>
                <w:lang w:val="sr-Cyrl-CS"/>
              </w:rPr>
              <w:t>Реагенси</w:t>
            </w:r>
            <w:r w:rsidRPr="00BA470D">
              <w:rPr>
                <w:noProof/>
                <w:lang w:val="sr-Cyrl-CS"/>
              </w:rPr>
              <w:t xml:space="preserve"> </w:t>
            </w:r>
            <w:r>
              <w:rPr>
                <w:noProof/>
                <w:lang w:val="sr-Cyrl-CS"/>
              </w:rPr>
              <w:t>и</w:t>
            </w:r>
            <w:r w:rsidRPr="00BA470D">
              <w:rPr>
                <w:noProof/>
                <w:lang w:val="sr-Cyrl-CS"/>
              </w:rPr>
              <w:t xml:space="preserve"> </w:t>
            </w:r>
            <w:r>
              <w:rPr>
                <w:noProof/>
                <w:lang w:val="sr-Cyrl-CS"/>
              </w:rPr>
              <w:t>потрошни</w:t>
            </w:r>
            <w:r w:rsidRPr="00BA470D">
              <w:rPr>
                <w:noProof/>
                <w:lang w:val="sr-Cyrl-CS"/>
              </w:rPr>
              <w:t xml:space="preserve"> </w:t>
            </w:r>
            <w:r>
              <w:rPr>
                <w:noProof/>
                <w:lang w:val="sr-Cyrl-CS"/>
              </w:rPr>
              <w:t>материјал</w:t>
            </w:r>
            <w:r w:rsidRPr="00BA470D">
              <w:rPr>
                <w:noProof/>
                <w:lang w:val="sr-Cyrl-CS"/>
              </w:rPr>
              <w:t xml:space="preserve"> </w:t>
            </w:r>
            <w:r>
              <w:rPr>
                <w:noProof/>
                <w:lang w:val="sr-Cyrl-CS"/>
              </w:rPr>
              <w:t>за</w:t>
            </w:r>
            <w:r w:rsidRPr="00BA470D">
              <w:rPr>
                <w:noProof/>
                <w:lang w:val="sr-Cyrl-CS"/>
              </w:rPr>
              <w:t xml:space="preserve"> </w:t>
            </w:r>
            <w:r>
              <w:rPr>
                <w:noProof/>
                <w:lang w:val="sr-Cyrl-CS"/>
              </w:rPr>
              <w:t>апарат</w:t>
            </w:r>
            <w:r w:rsidRPr="00A557B5">
              <w:t xml:space="preserve"> BFT</w:t>
            </w:r>
          </w:p>
        </w:tc>
        <w:tc>
          <w:tcPr>
            <w:tcW w:w="3056" w:type="dxa"/>
            <w:tcBorders>
              <w:top w:val="single" w:sz="4" w:space="0" w:color="auto"/>
              <w:left w:val="single" w:sz="4" w:space="0" w:color="auto"/>
              <w:bottom w:val="single" w:sz="4" w:space="0" w:color="auto"/>
              <w:right w:val="single" w:sz="4" w:space="0" w:color="auto"/>
            </w:tcBorders>
            <w:vAlign w:val="center"/>
          </w:tcPr>
          <w:p w:rsidR="00561119" w:rsidRDefault="00561119" w:rsidP="007318E0">
            <w:pPr>
              <w:jc w:val="center"/>
              <w:rPr>
                <w:noProof/>
                <w:color w:val="000000"/>
              </w:rPr>
            </w:pPr>
          </w:p>
        </w:tc>
      </w:tr>
      <w:tr w:rsidR="00561119" w:rsidRPr="00C95D29" w:rsidTr="00561119">
        <w:trPr>
          <w:trHeight w:val="165"/>
        </w:trPr>
        <w:tc>
          <w:tcPr>
            <w:tcW w:w="1101" w:type="dxa"/>
            <w:tcBorders>
              <w:top w:val="single" w:sz="4" w:space="0" w:color="auto"/>
              <w:left w:val="single" w:sz="4" w:space="0" w:color="auto"/>
              <w:bottom w:val="single" w:sz="4" w:space="0" w:color="auto"/>
              <w:right w:val="single" w:sz="4" w:space="0" w:color="auto"/>
            </w:tcBorders>
            <w:vAlign w:val="center"/>
          </w:tcPr>
          <w:p w:rsidR="00561119" w:rsidRDefault="00561119" w:rsidP="007318E0">
            <w:pPr>
              <w:jc w:val="center"/>
              <w:rPr>
                <w:noProof/>
                <w:lang w:val="en-US"/>
              </w:rPr>
            </w:pPr>
            <w:r>
              <w:rPr>
                <w:noProof/>
                <w:lang w:val="en-US"/>
              </w:rPr>
              <w:t>24.</w:t>
            </w:r>
          </w:p>
        </w:tc>
        <w:tc>
          <w:tcPr>
            <w:tcW w:w="5307" w:type="dxa"/>
            <w:tcBorders>
              <w:top w:val="single" w:sz="4" w:space="0" w:color="auto"/>
              <w:left w:val="single" w:sz="4" w:space="0" w:color="auto"/>
              <w:bottom w:val="single" w:sz="4" w:space="0" w:color="auto"/>
              <w:right w:val="single" w:sz="4" w:space="0" w:color="auto"/>
            </w:tcBorders>
          </w:tcPr>
          <w:p w:rsidR="00561119" w:rsidRPr="00A557B5" w:rsidRDefault="00561119" w:rsidP="00561119">
            <w:r>
              <w:rPr>
                <w:noProof/>
                <w:lang w:val="sr-Cyrl-CS"/>
              </w:rPr>
              <w:t>Реагенси</w:t>
            </w:r>
            <w:r w:rsidRPr="009737C9">
              <w:rPr>
                <w:noProof/>
                <w:lang w:val="sr-Cyrl-CS"/>
              </w:rPr>
              <w:t xml:space="preserve"> </w:t>
            </w:r>
            <w:r>
              <w:rPr>
                <w:noProof/>
                <w:lang w:val="sr-Cyrl-CS"/>
              </w:rPr>
              <w:t>и</w:t>
            </w:r>
            <w:r w:rsidRPr="009737C9">
              <w:rPr>
                <w:noProof/>
                <w:lang w:val="sr-Cyrl-CS"/>
              </w:rPr>
              <w:t xml:space="preserve"> </w:t>
            </w:r>
            <w:r>
              <w:rPr>
                <w:noProof/>
                <w:lang w:val="sr-Cyrl-CS"/>
              </w:rPr>
              <w:t>потрошни</w:t>
            </w:r>
            <w:r w:rsidRPr="009737C9">
              <w:rPr>
                <w:noProof/>
                <w:lang w:val="sr-Cyrl-CS"/>
              </w:rPr>
              <w:t xml:space="preserve"> </w:t>
            </w:r>
            <w:r>
              <w:rPr>
                <w:noProof/>
                <w:lang w:val="sr-Cyrl-CS"/>
              </w:rPr>
              <w:t>материјал</w:t>
            </w:r>
            <w:r w:rsidRPr="009737C9">
              <w:rPr>
                <w:noProof/>
                <w:lang w:val="sr-Cyrl-CS"/>
              </w:rPr>
              <w:t xml:space="preserve"> </w:t>
            </w:r>
            <w:r>
              <w:rPr>
                <w:noProof/>
                <w:lang w:val="sr-Cyrl-CS"/>
              </w:rPr>
              <w:t>за</w:t>
            </w:r>
            <w:r w:rsidRPr="009737C9">
              <w:rPr>
                <w:noProof/>
                <w:lang w:val="sr-Cyrl-CS"/>
              </w:rPr>
              <w:t xml:space="preserve"> </w:t>
            </w:r>
            <w:r>
              <w:rPr>
                <w:noProof/>
                <w:lang w:val="sr-Cyrl-CS"/>
              </w:rPr>
              <w:t>апарате</w:t>
            </w:r>
            <w:r w:rsidRPr="009737C9">
              <w:rPr>
                <w:noProof/>
                <w:lang w:val="sr-Cyrl-CS"/>
              </w:rPr>
              <w:t xml:space="preserve">                                                                               </w:t>
            </w:r>
            <w:r w:rsidRPr="009737C9">
              <w:rPr>
                <w:lang w:val="sr-Cyrl-CS"/>
              </w:rPr>
              <w:t xml:space="preserve"> </w:t>
            </w:r>
            <w:r w:rsidRPr="007D2786">
              <w:t>SYSMEX CA 620 i CA 1500</w:t>
            </w:r>
            <w:r w:rsidRPr="00A557B5">
              <w:t xml:space="preserve">                         </w:t>
            </w:r>
          </w:p>
        </w:tc>
        <w:tc>
          <w:tcPr>
            <w:tcW w:w="3056" w:type="dxa"/>
            <w:tcBorders>
              <w:top w:val="single" w:sz="4" w:space="0" w:color="auto"/>
              <w:left w:val="single" w:sz="4" w:space="0" w:color="auto"/>
              <w:bottom w:val="single" w:sz="4" w:space="0" w:color="auto"/>
              <w:right w:val="single" w:sz="4" w:space="0" w:color="auto"/>
            </w:tcBorders>
            <w:vAlign w:val="center"/>
          </w:tcPr>
          <w:p w:rsidR="00561119" w:rsidRDefault="00561119" w:rsidP="007318E0">
            <w:pPr>
              <w:jc w:val="center"/>
              <w:rPr>
                <w:noProof/>
                <w:color w:val="000000"/>
              </w:rPr>
            </w:pPr>
          </w:p>
        </w:tc>
      </w:tr>
    </w:tbl>
    <w:p w:rsidR="000D6C01" w:rsidRPr="003F0FE8" w:rsidRDefault="000D6C01" w:rsidP="000D6C01">
      <w:pPr>
        <w:pStyle w:val="Footer"/>
        <w:jc w:val="both"/>
      </w:pPr>
    </w:p>
    <w:p w:rsidR="000D6C01" w:rsidRPr="003F0FE8" w:rsidRDefault="000D6C01" w:rsidP="000D6C01">
      <w:pPr>
        <w:ind w:firstLine="708"/>
        <w:jc w:val="both"/>
        <w:outlineLvl w:val="0"/>
        <w:rPr>
          <w:b/>
          <w:noProof/>
          <w:color w:val="000000" w:themeColor="text1"/>
        </w:rPr>
      </w:pPr>
      <w:bookmarkStart w:id="96" w:name="_Toc1739139"/>
      <w:bookmarkStart w:id="97" w:name="_Toc2075622"/>
      <w:r w:rsidRPr="003F0FE8">
        <w:rPr>
          <w:noProof/>
          <w:color w:val="000000" w:themeColor="text1"/>
        </w:rPr>
        <w:t>Добављач се обавезује да наручиоцу испоручи добра која су предмет овог уговора у свему према својој понуди/ама број __________ од ___________ године која/е су саставни део овог уговора.</w:t>
      </w:r>
      <w:bookmarkEnd w:id="96"/>
      <w:bookmarkEnd w:id="97"/>
      <w:r w:rsidRPr="003F0FE8">
        <w:rPr>
          <w:b/>
          <w:noProof/>
          <w:color w:val="000000" w:themeColor="text1"/>
        </w:rPr>
        <w:t xml:space="preserve"> </w:t>
      </w:r>
    </w:p>
    <w:p w:rsidR="000D6C01" w:rsidRPr="003F0FE8" w:rsidRDefault="000D6C01" w:rsidP="000D6C01">
      <w:pPr>
        <w:ind w:firstLine="708"/>
        <w:jc w:val="both"/>
        <w:outlineLvl w:val="0"/>
        <w:rPr>
          <w:b/>
          <w:noProof/>
          <w:color w:val="000000" w:themeColor="text1"/>
        </w:rPr>
      </w:pPr>
    </w:p>
    <w:p w:rsidR="000D6C01" w:rsidRPr="003F0FE8" w:rsidRDefault="000D6C01" w:rsidP="000D6C01">
      <w:pPr>
        <w:jc w:val="center"/>
        <w:outlineLvl w:val="0"/>
        <w:rPr>
          <w:b/>
          <w:noProof/>
          <w:color w:val="000000" w:themeColor="text1"/>
        </w:rPr>
      </w:pPr>
      <w:bookmarkStart w:id="98" w:name="_Toc1739140"/>
      <w:bookmarkStart w:id="99" w:name="_Toc2075623"/>
      <w:r w:rsidRPr="003F0FE8">
        <w:rPr>
          <w:b/>
          <w:noProof/>
          <w:color w:val="000000" w:themeColor="text1"/>
        </w:rPr>
        <w:t>ЦЕНА</w:t>
      </w:r>
      <w:bookmarkEnd w:id="98"/>
      <w:bookmarkEnd w:id="99"/>
    </w:p>
    <w:p w:rsidR="000D6C01" w:rsidRPr="003F0FE8" w:rsidRDefault="000D6C01" w:rsidP="000D6C01">
      <w:pPr>
        <w:ind w:firstLine="708"/>
        <w:jc w:val="both"/>
        <w:outlineLvl w:val="0"/>
        <w:rPr>
          <w:b/>
          <w:noProof/>
          <w:color w:val="000000" w:themeColor="text1"/>
        </w:rPr>
      </w:pPr>
    </w:p>
    <w:p w:rsidR="000D6C01" w:rsidRPr="003F0FE8" w:rsidRDefault="000D6C01" w:rsidP="000D6C01">
      <w:pPr>
        <w:jc w:val="center"/>
        <w:outlineLvl w:val="0"/>
        <w:rPr>
          <w:b/>
          <w:noProof/>
          <w:color w:val="000000" w:themeColor="text1"/>
        </w:rPr>
      </w:pPr>
      <w:bookmarkStart w:id="100" w:name="_Toc1739141"/>
      <w:bookmarkStart w:id="101" w:name="_Toc2075624"/>
      <w:r w:rsidRPr="003F0FE8">
        <w:rPr>
          <w:b/>
          <w:noProof/>
          <w:color w:val="000000" w:themeColor="text1"/>
        </w:rPr>
        <w:t>Члан 2.</w:t>
      </w:r>
      <w:bookmarkEnd w:id="100"/>
      <w:bookmarkEnd w:id="101"/>
    </w:p>
    <w:p w:rsidR="000D6C01" w:rsidRPr="003F0FE8" w:rsidRDefault="000D6C01" w:rsidP="000D6C01">
      <w:pPr>
        <w:pStyle w:val="BodyTextIndent"/>
        <w:ind w:left="0" w:firstLine="741"/>
        <w:jc w:val="both"/>
        <w:rPr>
          <w:b w:val="0"/>
          <w:color w:val="000000" w:themeColor="text1"/>
        </w:rPr>
      </w:pPr>
      <w:r w:rsidRPr="003F0FE8">
        <w:rPr>
          <w:b w:val="0"/>
          <w:bCs w:val="0"/>
          <w:color w:val="000000" w:themeColor="text1"/>
        </w:rPr>
        <w:t xml:space="preserve">Укупна цена добара из члана 1. овог уговора без пореза на додату вредност износи </w:t>
      </w:r>
      <w:r w:rsidRPr="003F0FE8">
        <w:rPr>
          <w:b w:val="0"/>
          <w:color w:val="000000" w:themeColor="text1"/>
        </w:rPr>
        <w:t>___________________ динара</w:t>
      </w:r>
      <w:r w:rsidRPr="003F0FE8">
        <w:rPr>
          <w:b w:val="0"/>
          <w:bCs w:val="0"/>
          <w:color w:val="000000" w:themeColor="text1"/>
        </w:rPr>
        <w:t xml:space="preserve"> (словима: ______________________________________ динара и _____/100), односно са порезом на додату вредност износи </w:t>
      </w:r>
      <w:r w:rsidRPr="003F0FE8">
        <w:rPr>
          <w:b w:val="0"/>
          <w:color w:val="000000" w:themeColor="text1"/>
        </w:rPr>
        <w:t>______________________ динара</w:t>
      </w:r>
      <w:r w:rsidRPr="003F0FE8">
        <w:rPr>
          <w:b w:val="0"/>
          <w:bCs w:val="0"/>
          <w:color w:val="000000" w:themeColor="text1"/>
        </w:rPr>
        <w:t xml:space="preserve"> (словима: ____________________________________ динара и ___/100).</w:t>
      </w:r>
    </w:p>
    <w:p w:rsidR="000D6C01" w:rsidRPr="003F0FE8" w:rsidRDefault="000D6C01" w:rsidP="000D6C01">
      <w:pPr>
        <w:pStyle w:val="JNclan1"/>
        <w:ind w:firstLine="708"/>
        <w:rPr>
          <w:noProof/>
        </w:rPr>
      </w:pPr>
      <w:r w:rsidRPr="003F0FE8">
        <w:rPr>
          <w:color w:val="000000" w:themeColor="text1"/>
        </w:rPr>
        <w:t xml:space="preserve">Цена из претходног става се сматра фиксном и неће се мењати за време трајања овог уговора </w:t>
      </w:r>
      <w:r w:rsidRPr="003F0FE8">
        <w:t xml:space="preserve">и у њу су </w:t>
      </w:r>
      <w:r w:rsidRPr="003F0FE8">
        <w:rPr>
          <w:noProof/>
        </w:rPr>
        <w:t>урачунати сви зависни трошкови које добављач има током реализације уговора.</w:t>
      </w:r>
    </w:p>
    <w:p w:rsidR="000D6C01" w:rsidRPr="003F0FE8" w:rsidRDefault="000D6C01" w:rsidP="000D6C01">
      <w:pPr>
        <w:rPr>
          <w:lang w:eastAsia="ar-SA"/>
        </w:rPr>
      </w:pPr>
    </w:p>
    <w:p w:rsidR="000D6C01" w:rsidRPr="003F0FE8" w:rsidRDefault="000D6C01" w:rsidP="000D6C01">
      <w:pPr>
        <w:tabs>
          <w:tab w:val="left" w:pos="720"/>
          <w:tab w:val="left" w:pos="1080"/>
        </w:tabs>
        <w:jc w:val="center"/>
        <w:rPr>
          <w:b/>
        </w:rPr>
      </w:pPr>
      <w:r w:rsidRPr="003F0FE8">
        <w:rPr>
          <w:b/>
        </w:rPr>
        <w:t>ПРИЈЕМ, МЕСТО И РОК ИСПОРУКЕ ДОБАРА</w:t>
      </w:r>
    </w:p>
    <w:p w:rsidR="000D6C01" w:rsidRPr="003F0FE8" w:rsidRDefault="000D6C01" w:rsidP="000D6C01">
      <w:pPr>
        <w:rPr>
          <w:lang w:eastAsia="ar-SA"/>
        </w:rPr>
      </w:pPr>
    </w:p>
    <w:p w:rsidR="000D6C01" w:rsidRPr="003F0FE8" w:rsidRDefault="000D6C01" w:rsidP="000D6C01">
      <w:pPr>
        <w:pStyle w:val="BodyTextIndent"/>
        <w:ind w:left="0" w:firstLine="0"/>
        <w:jc w:val="center"/>
        <w:outlineLvl w:val="0"/>
        <w:rPr>
          <w:noProof/>
          <w:color w:val="000000" w:themeColor="text1"/>
        </w:rPr>
      </w:pPr>
      <w:bookmarkStart w:id="102" w:name="_Toc380740080"/>
      <w:bookmarkStart w:id="103" w:name="_Toc389742042"/>
      <w:bookmarkStart w:id="104" w:name="_Toc448141808"/>
      <w:bookmarkStart w:id="105" w:name="_Toc476814925"/>
      <w:bookmarkStart w:id="106" w:name="_Toc1739142"/>
      <w:bookmarkStart w:id="107" w:name="_Toc2075625"/>
      <w:r w:rsidRPr="003F0FE8">
        <w:rPr>
          <w:noProof/>
          <w:color w:val="000000" w:themeColor="text1"/>
        </w:rPr>
        <w:t>Члан 3.</w:t>
      </w:r>
      <w:bookmarkEnd w:id="102"/>
      <w:bookmarkEnd w:id="103"/>
      <w:bookmarkEnd w:id="104"/>
      <w:bookmarkEnd w:id="105"/>
      <w:bookmarkEnd w:id="106"/>
      <w:bookmarkEnd w:id="107"/>
    </w:p>
    <w:p w:rsidR="002519EC" w:rsidRPr="003F0FE8" w:rsidRDefault="000D6C01" w:rsidP="002519EC">
      <w:pPr>
        <w:pStyle w:val="Footer"/>
        <w:ind w:firstLine="720"/>
        <w:jc w:val="both"/>
        <w:rPr>
          <w:i/>
        </w:rPr>
      </w:pPr>
      <w:r w:rsidRPr="003F0FE8">
        <w:rPr>
          <w:noProof/>
          <w:color w:val="000000" w:themeColor="text1"/>
        </w:rPr>
        <w:tab/>
      </w:r>
      <w:bookmarkStart w:id="108" w:name="_Toc380740081"/>
      <w:bookmarkStart w:id="109" w:name="_Toc389742043"/>
      <w:r w:rsidR="002519EC" w:rsidRPr="003F0FE8">
        <w:rPr>
          <w:noProof/>
          <w:color w:val="000000" w:themeColor="text1"/>
        </w:rPr>
        <w:t xml:space="preserve">Добављач се обавезује да наручиоцу испоручи </w:t>
      </w:r>
      <w:r w:rsidR="002519EC">
        <w:rPr>
          <w:noProof/>
          <w:color w:val="000000" w:themeColor="text1"/>
        </w:rPr>
        <w:t xml:space="preserve">______________________ </w:t>
      </w:r>
      <w:r w:rsidR="002519EC" w:rsidRPr="0036205A">
        <w:rPr>
          <w:i/>
          <w:noProof/>
          <w:color w:val="000000" w:themeColor="text1"/>
        </w:rPr>
        <w:t>(у даљем тексту: добра)</w:t>
      </w:r>
      <w:r w:rsidR="002519EC" w:rsidRPr="0036205A">
        <w:rPr>
          <w:i/>
        </w:rPr>
        <w:t xml:space="preserve"> </w:t>
      </w:r>
      <w:r w:rsidR="002519EC" w:rsidRPr="003F0FE8">
        <w:t>за потребе Центра за лабораторијску медицину у оквиру Клиничког центра Војводине</w:t>
      </w:r>
      <w:r w:rsidR="002519EC" w:rsidRPr="003F0FE8">
        <w:rPr>
          <w:noProof/>
        </w:rPr>
        <w:t xml:space="preserve"> у свему према захтевима наруч</w:t>
      </w:r>
      <w:r w:rsidR="002519EC">
        <w:rPr>
          <w:noProof/>
        </w:rPr>
        <w:t>иоца из конкурсне документације</w:t>
      </w:r>
      <w:r w:rsidR="002519EC" w:rsidRPr="003F0FE8">
        <w:rPr>
          <w:noProof/>
        </w:rPr>
        <w:t xml:space="preserve"> </w:t>
      </w:r>
      <w:r w:rsidR="002519EC">
        <w:rPr>
          <w:noProof/>
        </w:rPr>
        <w:t>и</w:t>
      </w:r>
      <w:r w:rsidR="002519EC" w:rsidRPr="003F0FE8">
        <w:rPr>
          <w:noProof/>
        </w:rPr>
        <w:t xml:space="preserve"> техничких спецификација који су саставни део конкурсне документације, као и условима из понуде/а добављача.</w:t>
      </w:r>
    </w:p>
    <w:p w:rsidR="002519EC" w:rsidRPr="003F0FE8" w:rsidRDefault="002519EC" w:rsidP="002519EC">
      <w:pPr>
        <w:ind w:firstLine="720"/>
        <w:jc w:val="both"/>
      </w:pPr>
      <w:r w:rsidRPr="003F0FE8">
        <w:rPr>
          <w:noProof/>
          <w:color w:val="000000" w:themeColor="text1"/>
        </w:rPr>
        <w:t xml:space="preserve">Добављач се обавезује да ће добра испоручивати наручиоцу </w:t>
      </w:r>
      <w:r w:rsidRPr="003F0FE8">
        <w:rPr>
          <w:color w:val="000000" w:themeColor="text1"/>
        </w:rPr>
        <w:t>у року од ____ (</w:t>
      </w:r>
      <w:r w:rsidRPr="003F0FE8">
        <w:rPr>
          <w:i/>
          <w:color w:val="000000" w:themeColor="text1"/>
        </w:rPr>
        <w:t>најдуже 24 часа)</w:t>
      </w:r>
      <w:r w:rsidRPr="003F0FE8">
        <w:rPr>
          <w:color w:val="000000" w:themeColor="text1"/>
        </w:rPr>
        <w:t xml:space="preserve"> од пријема захтева наручиоца</w:t>
      </w:r>
      <w:r w:rsidRPr="003F0FE8">
        <w:rPr>
          <w:noProof/>
          <w:color w:val="000000" w:themeColor="text1"/>
        </w:rPr>
        <w:t xml:space="preserve">, и то </w:t>
      </w:r>
      <w:r w:rsidRPr="003F0FE8">
        <w:rPr>
          <w:noProof/>
        </w:rPr>
        <w:t xml:space="preserve">ФЦО Наручиоца, Одсек за пријем и дистрибуцију потрошног материјала у оквиру Центра за лабораторијску медицину, </w:t>
      </w:r>
      <w:r w:rsidRPr="003F0FE8">
        <w:t>са обавезом истовара добара.</w:t>
      </w:r>
    </w:p>
    <w:p w:rsidR="002519EC" w:rsidRPr="003F0FE8" w:rsidRDefault="002519EC" w:rsidP="002519EC">
      <w:pPr>
        <w:ind w:firstLine="720"/>
        <w:jc w:val="both"/>
        <w:rPr>
          <w:noProof/>
        </w:rPr>
      </w:pPr>
      <w:r w:rsidRPr="003F0FE8">
        <w:rPr>
          <w:noProof/>
        </w:rPr>
        <w:t>Добављач се обавезује да ће наручену количину добара испоручивати наручиоцу сукцесивно, на основу писаног захтева који наручилац доставља добављачу путем електронске поште на ___________________, а уколико то из било ког разлога није могуће, путем телефакса на број _________________.</w:t>
      </w:r>
    </w:p>
    <w:p w:rsidR="002519EC" w:rsidRDefault="002519EC" w:rsidP="002519EC">
      <w:pPr>
        <w:pStyle w:val="NoSpacing"/>
        <w:ind w:firstLine="708"/>
        <w:jc w:val="both"/>
        <w:rPr>
          <w:noProof/>
        </w:rPr>
      </w:pPr>
      <w:r w:rsidRPr="003F0FE8">
        <w:rPr>
          <w:noProof/>
        </w:rPr>
        <w:t xml:space="preserve">Уз сваку испоруку добављач ће доставити отпремницу коју ће овлашћено лице </w:t>
      </w:r>
      <w:r>
        <w:rPr>
          <w:noProof/>
        </w:rPr>
        <w:t xml:space="preserve">наручиоца </w:t>
      </w:r>
      <w:r w:rsidRPr="003F0FE8">
        <w:rPr>
          <w:noProof/>
        </w:rPr>
        <w:t>за праћење реализације уговорне обавезе из члана 1</w:t>
      </w:r>
      <w:r>
        <w:rPr>
          <w:noProof/>
        </w:rPr>
        <w:t>0</w:t>
      </w:r>
      <w:r w:rsidRPr="003F0FE8">
        <w:rPr>
          <w:noProof/>
        </w:rPr>
        <w:t>. овог уговора, потписати након провере да ли је количина и цена испоручених добара у складу са захтевом наручиоца и добављачевом понудом.</w:t>
      </w:r>
    </w:p>
    <w:p w:rsidR="002519EC" w:rsidRPr="00685A3B" w:rsidRDefault="002519EC" w:rsidP="002519EC">
      <w:pPr>
        <w:ind w:firstLine="708"/>
        <w:jc w:val="both"/>
      </w:pPr>
      <w:r>
        <w:rPr>
          <w:bCs/>
          <w:iCs/>
        </w:rPr>
        <w:t>Добављач се обавезује</w:t>
      </w:r>
      <w:r w:rsidRPr="003F0FE8">
        <w:rPr>
          <w:bCs/>
          <w:iCs/>
        </w:rPr>
        <w:t xml:space="preserve"> да рок употребе реагенаса, контрола и калибратора приликом испоруке не може бити краћи од 90 дана </w:t>
      </w:r>
      <w:r w:rsidRPr="0036205A">
        <w:rPr>
          <w:bCs/>
          <w:i/>
          <w:iCs/>
        </w:rPr>
        <w:t>(3 месеца)</w:t>
      </w:r>
      <w:r w:rsidRPr="003F0FE8">
        <w:rPr>
          <w:bCs/>
          <w:iCs/>
        </w:rPr>
        <w:t xml:space="preserve">, чију проверу ће извршити овлашћено лице </w:t>
      </w:r>
      <w:r>
        <w:rPr>
          <w:noProof/>
        </w:rPr>
        <w:t>наручиоца</w:t>
      </w:r>
      <w:r>
        <w:t xml:space="preserve"> </w:t>
      </w:r>
      <w:r w:rsidRPr="003F0FE8">
        <w:rPr>
          <w:noProof/>
        </w:rPr>
        <w:t>из члана 1</w:t>
      </w:r>
      <w:r>
        <w:rPr>
          <w:noProof/>
        </w:rPr>
        <w:t>0</w:t>
      </w:r>
      <w:r w:rsidRPr="003F0FE8">
        <w:rPr>
          <w:noProof/>
        </w:rPr>
        <w:t>. овог уговора</w:t>
      </w:r>
      <w:r>
        <w:rPr>
          <w:noProof/>
        </w:rPr>
        <w:t xml:space="preserve"> </w:t>
      </w:r>
      <w:r w:rsidRPr="003F0FE8">
        <w:rPr>
          <w:bCs/>
          <w:iCs/>
        </w:rPr>
        <w:t>приликом сваког пријема добара.</w:t>
      </w:r>
    </w:p>
    <w:p w:rsidR="002519EC" w:rsidRDefault="002519EC" w:rsidP="002519EC">
      <w:pPr>
        <w:pStyle w:val="BodyTextIndent"/>
        <w:ind w:left="0" w:firstLine="720"/>
        <w:jc w:val="both"/>
        <w:rPr>
          <w:b w:val="0"/>
        </w:rPr>
      </w:pPr>
      <w:r w:rsidRPr="001720EA">
        <w:rPr>
          <w:b w:val="0"/>
        </w:rPr>
        <w:t>Наручилац захтева да изабрани понуђач врши редовна и вандредна сервисирања као и одржавање апарата за које ће испоручивати реагенсе и потрошни материјал, без новчане надокнаде</w:t>
      </w:r>
      <w:r>
        <w:rPr>
          <w:b w:val="0"/>
        </w:rPr>
        <w:t>.</w:t>
      </w:r>
    </w:p>
    <w:p w:rsidR="00A9189E" w:rsidRPr="003F0FE8" w:rsidRDefault="00A9189E" w:rsidP="002519EC">
      <w:pPr>
        <w:pStyle w:val="Footer"/>
        <w:ind w:firstLine="720"/>
        <w:jc w:val="both"/>
        <w:rPr>
          <w:noProof/>
        </w:rPr>
      </w:pPr>
    </w:p>
    <w:p w:rsidR="000D6C01" w:rsidRPr="003F0FE8" w:rsidRDefault="000D6C01" w:rsidP="000D6C01">
      <w:pPr>
        <w:jc w:val="center"/>
        <w:rPr>
          <w:b/>
        </w:rPr>
      </w:pPr>
      <w:r w:rsidRPr="003F0FE8">
        <w:rPr>
          <w:b/>
        </w:rPr>
        <w:t>КВАЛИТЕТ ДОБАРА И ОТКЛАЊАЊЕ НЕДОСТАТАКА</w:t>
      </w:r>
    </w:p>
    <w:p w:rsidR="000D6C01" w:rsidRPr="003F0FE8" w:rsidRDefault="000D6C01" w:rsidP="000D6C01">
      <w:pPr>
        <w:pStyle w:val="NoSpacing"/>
        <w:ind w:firstLine="708"/>
        <w:jc w:val="both"/>
        <w:rPr>
          <w:noProof/>
        </w:rPr>
      </w:pPr>
    </w:p>
    <w:p w:rsidR="000D6C01" w:rsidRPr="003F0FE8" w:rsidRDefault="000D6C01" w:rsidP="000D6C01">
      <w:pPr>
        <w:pStyle w:val="BodyTextIndent"/>
        <w:ind w:left="0" w:firstLine="0"/>
        <w:jc w:val="center"/>
        <w:outlineLvl w:val="0"/>
        <w:rPr>
          <w:noProof/>
          <w:color w:val="000000" w:themeColor="text1"/>
        </w:rPr>
      </w:pPr>
      <w:bookmarkStart w:id="110" w:name="_Toc476814926"/>
      <w:bookmarkStart w:id="111" w:name="_Toc1739143"/>
      <w:bookmarkStart w:id="112" w:name="_Toc2075626"/>
      <w:r w:rsidRPr="003F0FE8">
        <w:rPr>
          <w:noProof/>
          <w:color w:val="000000" w:themeColor="text1"/>
        </w:rPr>
        <w:t>Члан 4.</w:t>
      </w:r>
      <w:bookmarkEnd w:id="110"/>
      <w:bookmarkEnd w:id="111"/>
      <w:bookmarkEnd w:id="112"/>
    </w:p>
    <w:p w:rsidR="002519EC" w:rsidRPr="003F0FE8" w:rsidRDefault="002519EC" w:rsidP="002519EC">
      <w:pPr>
        <w:pStyle w:val="BodyTextIndent"/>
        <w:ind w:left="0" w:firstLine="720"/>
        <w:jc w:val="both"/>
        <w:rPr>
          <w:b w:val="0"/>
          <w:noProof/>
          <w:color w:val="000000" w:themeColor="text1"/>
        </w:rPr>
      </w:pPr>
      <w:r w:rsidRPr="003F0FE8">
        <w:rPr>
          <w:b w:val="0"/>
          <w:noProof/>
          <w:color w:val="000000" w:themeColor="text1"/>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w:t>
      </w:r>
    </w:p>
    <w:p w:rsidR="002519EC" w:rsidRPr="003F0FE8" w:rsidRDefault="002519EC" w:rsidP="002519EC">
      <w:pPr>
        <w:pStyle w:val="BodyTextIndent"/>
        <w:ind w:left="0" w:firstLine="720"/>
        <w:jc w:val="both"/>
        <w:rPr>
          <w:b w:val="0"/>
          <w:noProof/>
          <w:color w:val="000000" w:themeColor="text1"/>
        </w:rPr>
      </w:pPr>
      <w:r w:rsidRPr="003F0FE8">
        <w:rPr>
          <w:b w:val="0"/>
          <w:noProof/>
          <w:color w:val="000000" w:themeColor="text1"/>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2519EC" w:rsidRPr="003F0FE8" w:rsidRDefault="002519EC" w:rsidP="002519EC">
      <w:pPr>
        <w:ind w:firstLine="708"/>
        <w:jc w:val="both"/>
        <w:rPr>
          <w:noProof/>
          <w:color w:val="000000" w:themeColor="text1"/>
        </w:rPr>
      </w:pPr>
      <w:r w:rsidRPr="003F0FE8">
        <w:rPr>
          <w:noProof/>
          <w:color w:val="000000" w:themeColor="text1"/>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2519EC" w:rsidRPr="003F0FE8" w:rsidRDefault="002519EC" w:rsidP="002519EC">
      <w:pPr>
        <w:pStyle w:val="BodyTextIndent"/>
        <w:ind w:left="0" w:firstLine="720"/>
        <w:jc w:val="both"/>
        <w:rPr>
          <w:b w:val="0"/>
          <w:noProof/>
          <w:color w:val="000000" w:themeColor="text1"/>
        </w:rPr>
      </w:pPr>
      <w:r w:rsidRPr="003F0FE8">
        <w:rPr>
          <w:b w:val="0"/>
          <w:noProof/>
          <w:color w:val="000000" w:themeColor="text1"/>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2519EC" w:rsidRPr="003F0FE8" w:rsidRDefault="002519EC" w:rsidP="002519EC">
      <w:pPr>
        <w:pStyle w:val="NoSpacing"/>
        <w:ind w:firstLine="708"/>
        <w:jc w:val="both"/>
        <w:rPr>
          <w:noProof/>
        </w:rPr>
      </w:pPr>
      <w:r w:rsidRPr="003F0FE8">
        <w:rPr>
          <w:noProof/>
          <w:color w:val="000000" w:themeColor="text1"/>
        </w:rPr>
        <w:t xml:space="preserve">У случају да  добављач не изврши замену рекламиране количине добара у року из става 4. овог члана, Наручилац задржава право да раскине уговор и </w:t>
      </w:r>
      <w:r w:rsidRPr="003F0FE8">
        <w:rPr>
          <w:noProof/>
        </w:rPr>
        <w:t xml:space="preserve">наплати средство обезбеђења из члана </w:t>
      </w:r>
      <w:r>
        <w:rPr>
          <w:noProof/>
        </w:rPr>
        <w:t>10</w:t>
      </w:r>
      <w:r w:rsidRPr="003F0FE8">
        <w:rPr>
          <w:noProof/>
        </w:rPr>
        <w:t>. став 1. алинеја 1</w:t>
      </w:r>
      <w:r w:rsidRPr="003F0FE8">
        <w:t xml:space="preserve">. </w:t>
      </w:r>
      <w:r w:rsidRPr="003F0FE8">
        <w:rPr>
          <w:noProof/>
        </w:rPr>
        <w:t>оквирног споразума.</w:t>
      </w:r>
    </w:p>
    <w:p w:rsidR="000D6C01" w:rsidRPr="003F0FE8" w:rsidRDefault="000D6C01" w:rsidP="000D6C01">
      <w:pPr>
        <w:autoSpaceDE w:val="0"/>
        <w:autoSpaceDN w:val="0"/>
        <w:adjustRightInd w:val="0"/>
        <w:rPr>
          <w:b/>
        </w:rPr>
      </w:pPr>
    </w:p>
    <w:p w:rsidR="000D6C01" w:rsidRPr="003F0FE8" w:rsidRDefault="000D6C01" w:rsidP="000D6C01">
      <w:pPr>
        <w:autoSpaceDE w:val="0"/>
        <w:autoSpaceDN w:val="0"/>
        <w:adjustRightInd w:val="0"/>
        <w:jc w:val="center"/>
        <w:rPr>
          <w:b/>
        </w:rPr>
      </w:pPr>
      <w:r w:rsidRPr="003F0FE8">
        <w:rPr>
          <w:b/>
        </w:rPr>
        <w:t>НАЧИН И РОК ПЛАЋАЊА</w:t>
      </w:r>
    </w:p>
    <w:p w:rsidR="000D6C01" w:rsidRPr="003F0FE8" w:rsidRDefault="000D6C01" w:rsidP="000D6C01">
      <w:pPr>
        <w:pStyle w:val="BodyTextIndent"/>
        <w:ind w:left="0" w:firstLine="0"/>
        <w:jc w:val="both"/>
        <w:rPr>
          <w:b w:val="0"/>
          <w:noProof/>
          <w:color w:val="000000" w:themeColor="text1"/>
        </w:rPr>
      </w:pPr>
    </w:p>
    <w:p w:rsidR="000D6C01" w:rsidRPr="003F0FE8" w:rsidRDefault="000D6C01" w:rsidP="000D6C01">
      <w:pPr>
        <w:jc w:val="center"/>
        <w:outlineLvl w:val="0"/>
        <w:rPr>
          <w:b/>
          <w:noProof/>
          <w:color w:val="000000" w:themeColor="text1"/>
        </w:rPr>
      </w:pPr>
      <w:bookmarkStart w:id="113" w:name="_Toc476814928"/>
      <w:bookmarkStart w:id="114" w:name="_Toc1739144"/>
      <w:bookmarkStart w:id="115" w:name="_Toc2075627"/>
      <w:r w:rsidRPr="003F0FE8">
        <w:rPr>
          <w:b/>
          <w:noProof/>
          <w:color w:val="000000" w:themeColor="text1"/>
        </w:rPr>
        <w:t>Члан 5.</w:t>
      </w:r>
      <w:bookmarkEnd w:id="113"/>
      <w:bookmarkEnd w:id="114"/>
      <w:bookmarkEnd w:id="115"/>
    </w:p>
    <w:p w:rsidR="002519EC" w:rsidRPr="003F0FE8" w:rsidRDefault="002519EC" w:rsidP="002519EC">
      <w:pPr>
        <w:pStyle w:val="BodyTextIndent"/>
        <w:ind w:left="0" w:firstLine="720"/>
        <w:jc w:val="both"/>
        <w:rPr>
          <w:b w:val="0"/>
          <w:noProof/>
        </w:rPr>
      </w:pPr>
      <w:r w:rsidRPr="003F0FE8">
        <w:rPr>
          <w:b w:val="0"/>
          <w:noProof/>
        </w:rPr>
        <w:t xml:space="preserve">Наручилац ће уговорену цену исплатити добављачу одложено, у року од 90 дана од дана испоруке добара и пријема исправног рачуна за испоручену количину добара, о чему потврду даје овлашћено лице </w:t>
      </w:r>
      <w:r w:rsidRPr="003F0FE8">
        <w:rPr>
          <w:b w:val="0"/>
          <w:noProof/>
          <w:color w:val="000000" w:themeColor="text1"/>
        </w:rPr>
        <w:t xml:space="preserve">за праћење реализације уговорних обавеза </w:t>
      </w:r>
      <w:r w:rsidRPr="003F0FE8">
        <w:rPr>
          <w:b w:val="0"/>
          <w:noProof/>
        </w:rPr>
        <w:t>из члана 1</w:t>
      </w:r>
      <w:r>
        <w:rPr>
          <w:b w:val="0"/>
          <w:noProof/>
        </w:rPr>
        <w:t>0</w:t>
      </w:r>
      <w:r w:rsidRPr="003F0FE8">
        <w:rPr>
          <w:b w:val="0"/>
          <w:noProof/>
        </w:rPr>
        <w:t>. овог уговора.</w:t>
      </w:r>
    </w:p>
    <w:p w:rsidR="002519EC" w:rsidRPr="003F0FE8" w:rsidRDefault="002519EC" w:rsidP="002519EC">
      <w:pPr>
        <w:pStyle w:val="BodyTextIndent"/>
        <w:ind w:left="0" w:firstLine="720"/>
        <w:jc w:val="both"/>
        <w:rPr>
          <w:b w:val="0"/>
          <w:noProof/>
        </w:rPr>
      </w:pPr>
      <w:r w:rsidRPr="003F0FE8">
        <w:rPr>
          <w:b w:val="0"/>
          <w:noProof/>
        </w:rPr>
        <w:t>Добављач се обавезује да назив добара из рачуна и отпремнице буде идентичан називима из обрасца понуде.</w:t>
      </w:r>
    </w:p>
    <w:p w:rsidR="002519EC" w:rsidRDefault="002519EC" w:rsidP="002519EC">
      <w:pPr>
        <w:pStyle w:val="BodyTextIndent"/>
        <w:ind w:left="0" w:firstLine="720"/>
        <w:jc w:val="both"/>
        <w:rPr>
          <w:b w:val="0"/>
          <w:noProof/>
        </w:rPr>
      </w:pPr>
      <w:r w:rsidRPr="003F0FE8">
        <w:rPr>
          <w:b w:val="0"/>
          <w:noProof/>
        </w:rPr>
        <w:t>Добављач се обавезује да рачун достави преко писарнице наручиоца, адресирано на седиште наручиоца</w:t>
      </w:r>
      <w:r>
        <w:rPr>
          <w:b w:val="0"/>
          <w:noProof/>
        </w:rPr>
        <w:t>.</w:t>
      </w:r>
    </w:p>
    <w:p w:rsidR="002519EC" w:rsidRPr="003F0FE8" w:rsidRDefault="002519EC" w:rsidP="002519EC">
      <w:pPr>
        <w:pStyle w:val="BodyTextIndent"/>
        <w:ind w:left="0" w:firstLine="720"/>
        <w:jc w:val="both"/>
        <w:rPr>
          <w:b w:val="0"/>
        </w:rPr>
      </w:pPr>
      <w:r w:rsidRPr="003F0FE8">
        <w:rPr>
          <w:b w:val="0"/>
        </w:rPr>
        <w:t>Плаћање по овом уговору у текућој буџетској години вршиће се до нивоа средстава обезбеђених Финансијским планом, а на основу Уговора закљученог са Републичким фондом за здравствено осигурање за ове намене.</w:t>
      </w:r>
    </w:p>
    <w:p w:rsidR="002519EC" w:rsidRPr="003F0FE8" w:rsidRDefault="002519EC" w:rsidP="002519EC">
      <w:pPr>
        <w:ind w:firstLine="720"/>
        <w:jc w:val="both"/>
      </w:pPr>
      <w:r w:rsidRPr="003F0FE8">
        <w:t xml:space="preserve">За обавезе које по овом уговору доспевају у наредној буџетској години Наручилац ће извршити плаћање Добављачу по обезбеђивању финансијских средстава усвајањем Финансијског плана за наредну буџетску годину или доношењем Одлуке о привременом финансирању. </w:t>
      </w:r>
    </w:p>
    <w:p w:rsidR="002519EC" w:rsidRPr="003F0FE8" w:rsidRDefault="002519EC" w:rsidP="002519EC">
      <w:pPr>
        <w:ind w:firstLine="720"/>
        <w:jc w:val="both"/>
      </w:pPr>
      <w:r w:rsidRPr="003F0FE8">
        <w:t>У супротном уговор престаје да важи без накнаде штете због немогућности преузимања обавеза од стране наручиоца.</w:t>
      </w:r>
    </w:p>
    <w:p w:rsidR="000D6C01" w:rsidRPr="003F0FE8" w:rsidRDefault="000D6C01" w:rsidP="000D6C01">
      <w:pPr>
        <w:jc w:val="both"/>
      </w:pPr>
    </w:p>
    <w:p w:rsidR="000D6C01" w:rsidRPr="003F0FE8" w:rsidRDefault="000D6C01" w:rsidP="000D6C01">
      <w:pPr>
        <w:autoSpaceDE w:val="0"/>
        <w:autoSpaceDN w:val="0"/>
        <w:adjustRightInd w:val="0"/>
        <w:jc w:val="center"/>
        <w:rPr>
          <w:b/>
        </w:rPr>
      </w:pPr>
      <w:r w:rsidRPr="003F0FE8">
        <w:rPr>
          <w:b/>
        </w:rPr>
        <w:t>ВИША СИЛА</w:t>
      </w:r>
    </w:p>
    <w:p w:rsidR="000D6C01" w:rsidRPr="003F0FE8" w:rsidRDefault="000D6C01" w:rsidP="000D6C01">
      <w:pPr>
        <w:pStyle w:val="BodyTextIndent"/>
        <w:ind w:left="0" w:firstLine="0"/>
        <w:jc w:val="both"/>
        <w:rPr>
          <w:b w:val="0"/>
          <w:noProof/>
          <w:color w:val="000000" w:themeColor="text1"/>
        </w:rPr>
      </w:pPr>
    </w:p>
    <w:p w:rsidR="000D6C01" w:rsidRPr="003F0FE8" w:rsidRDefault="000D6C01" w:rsidP="000D6C01">
      <w:pPr>
        <w:pStyle w:val="BodyTextIndent"/>
        <w:ind w:left="0" w:firstLine="0"/>
        <w:jc w:val="center"/>
        <w:outlineLvl w:val="0"/>
        <w:rPr>
          <w:noProof/>
          <w:color w:val="000000" w:themeColor="text1"/>
        </w:rPr>
      </w:pPr>
      <w:bookmarkStart w:id="116" w:name="_Toc448141809"/>
      <w:bookmarkStart w:id="117" w:name="_Toc476814930"/>
      <w:bookmarkStart w:id="118" w:name="_Toc1739145"/>
      <w:bookmarkStart w:id="119" w:name="_Toc2075628"/>
      <w:r w:rsidRPr="003F0FE8">
        <w:rPr>
          <w:noProof/>
          <w:color w:val="000000" w:themeColor="text1"/>
        </w:rPr>
        <w:t>Члан 6.</w:t>
      </w:r>
      <w:bookmarkEnd w:id="108"/>
      <w:bookmarkEnd w:id="109"/>
      <w:bookmarkEnd w:id="116"/>
      <w:bookmarkEnd w:id="117"/>
      <w:bookmarkEnd w:id="118"/>
      <w:bookmarkEnd w:id="119"/>
    </w:p>
    <w:p w:rsidR="000D6C01" w:rsidRPr="003F0FE8" w:rsidRDefault="000D6C01" w:rsidP="000D6C01">
      <w:pPr>
        <w:ind w:firstLine="720"/>
        <w:jc w:val="both"/>
        <w:rPr>
          <w:noProof/>
        </w:rPr>
      </w:pPr>
      <w:r w:rsidRPr="003F0FE8">
        <w:rPr>
          <w:noProof/>
        </w:rPr>
        <w:t>У случају наступања чињеница које могу утицати да предмет овог уговора не буде извршен у роковима предвиђеним овим уговором, једна уговорна страна је дужна да одмах по њиховом сазнању о истим писмено обавести другу уговорну страну.</w:t>
      </w:r>
    </w:p>
    <w:p w:rsidR="000D6C01" w:rsidRPr="003F0FE8" w:rsidRDefault="000D6C01" w:rsidP="000D6C01">
      <w:pPr>
        <w:ind w:firstLine="720"/>
        <w:jc w:val="both"/>
        <w:rPr>
          <w:noProof/>
        </w:rPr>
      </w:pPr>
      <w:r w:rsidRPr="003F0FE8">
        <w:rPr>
          <w:noProof/>
        </w:rPr>
        <w:t>Сва обавештења која нису дата у писаном облику неће производити правно дејство.</w:t>
      </w:r>
    </w:p>
    <w:p w:rsidR="000D6C01" w:rsidRPr="003F0FE8" w:rsidRDefault="000D6C01" w:rsidP="000D6C01">
      <w:pPr>
        <w:ind w:firstLine="708"/>
        <w:jc w:val="both"/>
      </w:pPr>
      <w:r w:rsidRPr="003F0FE8">
        <w:rPr>
          <w:noProof/>
        </w:rPr>
        <w:t>Рокови предвиђени овим уговором могу бити продужени услед настанка случаја више силе,</w:t>
      </w:r>
      <w:r w:rsidRPr="003F0FE8">
        <w:rPr>
          <w:shd w:val="clear" w:color="auto" w:fill="FFFFFF"/>
        </w:rPr>
        <w:t xml:space="preserve"> односно наступања свих оних </w:t>
      </w:r>
      <w:r w:rsidRPr="003F0FE8">
        <w:t>догађаја који се нису могли предвидвети, избећи или отклонити,</w:t>
      </w:r>
      <w:r w:rsidRPr="003F0FE8">
        <w:rPr>
          <w:shd w:val="clear" w:color="auto" w:fill="FFFFFF"/>
        </w:rPr>
        <w:t xml:space="preserve"> у тренутку закључења</w:t>
      </w:r>
      <w:r w:rsidRPr="003F0FE8">
        <w:rPr>
          <w:rStyle w:val="apple-converted-space"/>
          <w:shd w:val="clear" w:color="auto" w:fill="FFFFFF"/>
        </w:rPr>
        <w:t xml:space="preserve"> </w:t>
      </w:r>
      <w:hyperlink r:id="rId15" w:tooltip="Ugovor" w:history="1">
        <w:r w:rsidRPr="003F0FE8">
          <w:rPr>
            <w:rStyle w:val="Hyperlink"/>
            <w:color w:val="auto"/>
            <w:u w:val="none"/>
            <w:shd w:val="clear" w:color="auto" w:fill="FFFFFF"/>
          </w:rPr>
          <w:t>Уговора</w:t>
        </w:r>
      </w:hyperlink>
      <w:r w:rsidRPr="003F0FE8">
        <w:rPr>
          <w:rStyle w:val="apple-converted-space"/>
          <w:shd w:val="clear" w:color="auto" w:fill="FFFFFF"/>
        </w:rPr>
        <w:t xml:space="preserve">, </w:t>
      </w:r>
      <w:r w:rsidRPr="003F0FE8">
        <w:rPr>
          <w:shd w:val="clear" w:color="auto" w:fill="FFFFFF"/>
        </w:rPr>
        <w:t>и на који уговорне стране објективно не могу и нису могле да утичу (догађај мора бити за уговорне стране неочекиван, изванредан, непредвидив), нпр.</w:t>
      </w:r>
      <w:r w:rsidRPr="003F0FE8">
        <w:rPr>
          <w:rStyle w:val="apple-converted-space"/>
          <w:shd w:val="clear" w:color="auto" w:fill="FFFFFF"/>
        </w:rPr>
        <w:t xml:space="preserve"> </w:t>
      </w:r>
      <w:hyperlink r:id="rId16" w:tooltip="Rat" w:history="1">
        <w:r w:rsidRPr="003F0FE8">
          <w:rPr>
            <w:rStyle w:val="Hyperlink"/>
            <w:color w:val="auto"/>
            <w:u w:val="none"/>
            <w:shd w:val="clear" w:color="auto" w:fill="FFFFFF"/>
          </w:rPr>
          <w:t>ратно</w:t>
        </w:r>
      </w:hyperlink>
      <w:r w:rsidRPr="003F0FE8">
        <w:rPr>
          <w:rStyle w:val="apple-converted-space"/>
          <w:shd w:val="clear" w:color="auto" w:fill="FFFFFF"/>
        </w:rPr>
        <w:t xml:space="preserve"> </w:t>
      </w:r>
      <w:r w:rsidRPr="003F0FE8">
        <w:rPr>
          <w:shd w:val="clear" w:color="auto" w:fill="FFFFFF"/>
        </w:rPr>
        <w:t>стање,</w:t>
      </w:r>
      <w:r w:rsidRPr="003F0FE8">
        <w:rPr>
          <w:rStyle w:val="apple-converted-space"/>
          <w:shd w:val="clear" w:color="auto" w:fill="FFFFFF"/>
        </w:rPr>
        <w:t xml:space="preserve"> </w:t>
      </w:r>
      <w:hyperlink r:id="rId17" w:tooltip="Štrajk" w:history="1">
        <w:r w:rsidRPr="003F0FE8">
          <w:rPr>
            <w:rStyle w:val="Hyperlink"/>
            <w:color w:val="auto"/>
            <w:u w:val="none"/>
            <w:shd w:val="clear" w:color="auto" w:fill="FFFFFF"/>
          </w:rPr>
          <w:t>штрајк</w:t>
        </w:r>
      </w:hyperlink>
      <w:r w:rsidRPr="003F0FE8">
        <w:rPr>
          <w:shd w:val="clear" w:color="auto" w:fill="FFFFFF"/>
        </w:rPr>
        <w:t xml:space="preserve">, елементарне непогоде, природне катастрофе, </w:t>
      </w:r>
      <w:r w:rsidRPr="003F0FE8">
        <w:t>пожар, поплава, експлозија, транспортне несреће изазване природним катастрофама, одлуке органа власти, забране увоза, извоза и други случајеви, који су законом утврђени као виша сила, те се у предвиђеним случајевима  уговорне стране ослобођају су одговорности за штету.</w:t>
      </w:r>
    </w:p>
    <w:p w:rsidR="000D6C01" w:rsidRPr="003F0FE8" w:rsidRDefault="000D6C01" w:rsidP="000D6C01">
      <w:pPr>
        <w:ind w:firstLine="708"/>
        <w:jc w:val="both"/>
        <w:rPr>
          <w:rStyle w:val="Hyperlink"/>
          <w:color w:val="auto"/>
          <w:u w:val="none"/>
        </w:rPr>
      </w:pPr>
      <w:r w:rsidRPr="003F0FE8">
        <w:t>Уколико наступе случајеви одређени као виша сила, односно оних случајева на које уговорне стране не могу утицати, а које чине испуњење уговора трајно или привремено немогућим, наручилац може да обустави испуњење уговорних обавеза до момента отклањања догађаја који је наступио или</w:t>
      </w:r>
      <w:r w:rsidRPr="003F0FE8">
        <w:rPr>
          <w:rStyle w:val="apple-converted-space"/>
        </w:rPr>
        <w:t xml:space="preserve"> да приступи </w:t>
      </w:r>
      <w:hyperlink r:id="rId18" w:tooltip="Raskid ugovora (страница не постоји)" w:history="1">
        <w:r w:rsidRPr="003F0FE8">
          <w:rPr>
            <w:rStyle w:val="Hyperlink"/>
            <w:color w:val="auto"/>
            <w:u w:val="none"/>
          </w:rPr>
          <w:t>раскиду уговора</w:t>
        </w:r>
      </w:hyperlink>
      <w:r w:rsidRPr="003F0FE8">
        <w:rPr>
          <w:rStyle w:val="Hyperlink"/>
          <w:color w:val="auto"/>
          <w:u w:val="none"/>
        </w:rPr>
        <w:t xml:space="preserve">, </w:t>
      </w:r>
    </w:p>
    <w:p w:rsidR="000D6C01" w:rsidRPr="003F0FE8" w:rsidRDefault="000D6C01" w:rsidP="000D6C01">
      <w:pPr>
        <w:ind w:firstLine="708"/>
        <w:jc w:val="both"/>
      </w:pPr>
      <w:r w:rsidRPr="003F0FE8">
        <w:t>У случају наступања чињеница из претходног става наручилац ће измене уговорних обавеза регулисати у складу са чланом</w:t>
      </w:r>
      <w:r w:rsidR="00C341B3">
        <w:t xml:space="preserve"> 1</w:t>
      </w:r>
      <w:r w:rsidR="00D60EB2">
        <w:rPr>
          <w:lang w:val="sr-Cyrl-RS"/>
        </w:rPr>
        <w:t>4</w:t>
      </w:r>
      <w:r w:rsidRPr="003F0FE8">
        <w:t xml:space="preserve">. </w:t>
      </w:r>
      <w:proofErr w:type="gramStart"/>
      <w:r w:rsidRPr="003F0FE8">
        <w:t>овог</w:t>
      </w:r>
      <w:proofErr w:type="gramEnd"/>
      <w:r w:rsidRPr="003F0FE8">
        <w:t xml:space="preserve"> уговора.</w:t>
      </w:r>
    </w:p>
    <w:p w:rsidR="000D6C01" w:rsidRPr="003F0FE8" w:rsidRDefault="000D6C01" w:rsidP="000D6C01">
      <w:pPr>
        <w:ind w:firstLine="708"/>
        <w:jc w:val="both"/>
      </w:pPr>
    </w:p>
    <w:p w:rsidR="000D6C01" w:rsidRPr="003F0FE8" w:rsidRDefault="000D6C01" w:rsidP="000D6C01">
      <w:pPr>
        <w:jc w:val="center"/>
        <w:rPr>
          <w:b/>
          <w:noProof/>
          <w:color w:val="000000" w:themeColor="text1"/>
        </w:rPr>
      </w:pPr>
      <w:r w:rsidRPr="003F0FE8">
        <w:rPr>
          <w:b/>
          <w:noProof/>
          <w:color w:val="000000" w:themeColor="text1"/>
        </w:rPr>
        <w:t>ИЗМЕНЕ УГОВОРА</w:t>
      </w:r>
    </w:p>
    <w:p w:rsidR="000D6C01" w:rsidRPr="003F0FE8" w:rsidRDefault="000D6C01" w:rsidP="000D6C01">
      <w:pPr>
        <w:jc w:val="both"/>
        <w:rPr>
          <w:b/>
          <w:noProof/>
          <w:color w:val="000000" w:themeColor="text1"/>
        </w:rPr>
      </w:pPr>
    </w:p>
    <w:p w:rsidR="000D6C01" w:rsidRPr="003F0FE8" w:rsidRDefault="000D6C01" w:rsidP="000D6C01">
      <w:pPr>
        <w:jc w:val="center"/>
        <w:outlineLvl w:val="0"/>
        <w:rPr>
          <w:b/>
          <w:noProof/>
          <w:color w:val="000000" w:themeColor="text1"/>
        </w:rPr>
      </w:pPr>
      <w:bookmarkStart w:id="120" w:name="_Toc380740085"/>
      <w:bookmarkStart w:id="121" w:name="_Toc389742047"/>
      <w:bookmarkStart w:id="122" w:name="_Toc448141813"/>
      <w:bookmarkStart w:id="123" w:name="_Toc476814931"/>
      <w:bookmarkStart w:id="124" w:name="_Toc1739146"/>
      <w:bookmarkStart w:id="125" w:name="_Toc2075629"/>
      <w:r w:rsidRPr="003F0FE8">
        <w:rPr>
          <w:b/>
          <w:noProof/>
          <w:color w:val="000000" w:themeColor="text1"/>
        </w:rPr>
        <w:t>Члан 7.</w:t>
      </w:r>
      <w:bookmarkEnd w:id="120"/>
      <w:bookmarkEnd w:id="121"/>
      <w:bookmarkEnd w:id="122"/>
      <w:bookmarkEnd w:id="123"/>
      <w:bookmarkEnd w:id="124"/>
      <w:bookmarkEnd w:id="125"/>
    </w:p>
    <w:p w:rsidR="000D6C01" w:rsidRPr="003F0FE8" w:rsidRDefault="000D6C01" w:rsidP="000D6C01">
      <w:pPr>
        <w:ind w:firstLine="720"/>
        <w:jc w:val="both"/>
        <w:rPr>
          <w:noProof/>
          <w:color w:val="000000" w:themeColor="text1"/>
        </w:rPr>
      </w:pPr>
      <w:r w:rsidRPr="003F0FE8">
        <w:t xml:space="preserve">У складу са чланом 115. </w:t>
      </w:r>
      <w:r w:rsidRPr="003F0FE8">
        <w:rPr>
          <w:noProof/>
          <w:color w:val="000000" w:themeColor="text1"/>
        </w:rPr>
        <w:t>Закона о јавним набавкама</w:t>
      </w:r>
      <w:r w:rsidRPr="003F0FE8">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 при чему укупна вредност повећања уговора не може да буде већа од вредности из члана 39. </w:t>
      </w:r>
      <w:proofErr w:type="gramStart"/>
      <w:r w:rsidRPr="003F0FE8">
        <w:t>став</w:t>
      </w:r>
      <w:proofErr w:type="gramEnd"/>
      <w:r w:rsidRPr="003F0FE8">
        <w:t xml:space="preserve"> 1. </w:t>
      </w:r>
      <w:r w:rsidRPr="003F0FE8">
        <w:rPr>
          <w:noProof/>
          <w:color w:val="000000" w:themeColor="text1"/>
        </w:rPr>
        <w:t>Закона о јавним набавкама.</w:t>
      </w:r>
    </w:p>
    <w:p w:rsidR="000D6C01" w:rsidRPr="003F0FE8" w:rsidRDefault="000D6C01" w:rsidP="000D6C01">
      <w:pPr>
        <w:ind w:firstLine="720"/>
        <w:jc w:val="both"/>
      </w:pPr>
      <w:r w:rsidRPr="003F0FE8">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овом уговору и конкурсној документацији.</w:t>
      </w:r>
    </w:p>
    <w:p w:rsidR="000D6C01" w:rsidRPr="003F0FE8" w:rsidRDefault="000D6C01" w:rsidP="000D6C01">
      <w:pPr>
        <w:ind w:firstLine="720"/>
        <w:jc w:val="both"/>
      </w:pPr>
      <w:r w:rsidRPr="003F0FE8">
        <w:t>Наручилац ће дозволити измене уговора у следећим ситуацијама:</w:t>
      </w:r>
    </w:p>
    <w:p w:rsidR="000D6C01" w:rsidRPr="003F0FE8" w:rsidRDefault="000D6C01" w:rsidP="000D6C01">
      <w:pPr>
        <w:pStyle w:val="ListParagraph"/>
        <w:numPr>
          <w:ilvl w:val="0"/>
          <w:numId w:val="1"/>
        </w:numPr>
        <w:jc w:val="both"/>
      </w:pPr>
      <w:r w:rsidRPr="003F0FE8">
        <w:t>Уколико се повећа обим предмета јавне набавке због непредвиђених околности;</w:t>
      </w:r>
    </w:p>
    <w:p w:rsidR="000D6C01" w:rsidRPr="003F0FE8" w:rsidRDefault="000D6C01" w:rsidP="000D6C01">
      <w:pPr>
        <w:pStyle w:val="ListParagraph"/>
        <w:numPr>
          <w:ilvl w:val="0"/>
          <w:numId w:val="1"/>
        </w:numPr>
        <w:jc w:val="both"/>
      </w:pPr>
      <w:r w:rsidRPr="003F0FE8">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0D6C01" w:rsidRPr="003F0FE8" w:rsidRDefault="000D6C01" w:rsidP="000D6C01">
      <w:pPr>
        <w:pStyle w:val="ListParagraph"/>
        <w:numPr>
          <w:ilvl w:val="0"/>
          <w:numId w:val="1"/>
        </w:numPr>
        <w:jc w:val="both"/>
      </w:pPr>
      <w:r w:rsidRPr="003F0FE8">
        <w:t>Уколико наступе он</w:t>
      </w:r>
      <w:r w:rsidR="00C341B3">
        <w:t>е околности дефинисане чланом. 6</w:t>
      </w:r>
      <w:r w:rsidRPr="003F0FE8">
        <w:t>. овог уговора, а које су проузроковале немогућност испуњења уговорених обавеза уговорних страна у уговором одређеном року;</w:t>
      </w:r>
    </w:p>
    <w:p w:rsidR="000D6C01" w:rsidRPr="003F0FE8" w:rsidRDefault="000D6C01" w:rsidP="000D6C01">
      <w:pPr>
        <w:pStyle w:val="ListParagraph"/>
        <w:numPr>
          <w:ilvl w:val="0"/>
          <w:numId w:val="1"/>
        </w:numPr>
        <w:jc w:val="both"/>
      </w:pPr>
      <w:r w:rsidRPr="003F0FE8">
        <w:t>Као и уколико наступе све оне околности које представљају основ за измену Уговора али су у интересу наручиоца</w:t>
      </w:r>
      <w:r w:rsidR="00DA419C" w:rsidRPr="003F0FE8">
        <w:t>-</w:t>
      </w:r>
      <w:r w:rsidRPr="003F0FE8">
        <w:t>здравствене уставове и корисника здравствене услуге.</w:t>
      </w:r>
    </w:p>
    <w:p w:rsidR="000D6C01" w:rsidRPr="003F0FE8" w:rsidRDefault="000D6C01" w:rsidP="000D6C01">
      <w:pPr>
        <w:ind w:left="45"/>
        <w:jc w:val="both"/>
      </w:pPr>
    </w:p>
    <w:p w:rsidR="00B54A73" w:rsidRDefault="00B54A73" w:rsidP="000D6C01">
      <w:pPr>
        <w:jc w:val="center"/>
        <w:outlineLvl w:val="0"/>
        <w:rPr>
          <w:b/>
          <w:noProof/>
          <w:color w:val="000000" w:themeColor="text1"/>
        </w:rPr>
      </w:pPr>
    </w:p>
    <w:p w:rsidR="00D60EB2" w:rsidRDefault="00D60EB2" w:rsidP="000D6C01">
      <w:pPr>
        <w:jc w:val="center"/>
        <w:outlineLvl w:val="0"/>
        <w:rPr>
          <w:b/>
          <w:noProof/>
          <w:color w:val="000000" w:themeColor="text1"/>
        </w:rPr>
      </w:pPr>
    </w:p>
    <w:p w:rsidR="000D6C01" w:rsidRPr="003F0FE8" w:rsidRDefault="000D6C01" w:rsidP="000D6C01">
      <w:pPr>
        <w:jc w:val="center"/>
        <w:outlineLvl w:val="0"/>
        <w:rPr>
          <w:b/>
          <w:noProof/>
          <w:color w:val="000000" w:themeColor="text1"/>
        </w:rPr>
      </w:pPr>
      <w:bookmarkStart w:id="126" w:name="_Toc1739147"/>
      <w:bookmarkStart w:id="127" w:name="_Toc2075630"/>
      <w:r w:rsidRPr="003F0FE8">
        <w:rPr>
          <w:b/>
          <w:noProof/>
          <w:color w:val="000000" w:themeColor="text1"/>
        </w:rPr>
        <w:t>РАСКИД УГОВОРА</w:t>
      </w:r>
      <w:bookmarkEnd w:id="126"/>
      <w:bookmarkEnd w:id="127"/>
    </w:p>
    <w:p w:rsidR="000D6C01" w:rsidRPr="003F0FE8" w:rsidRDefault="000D6C01" w:rsidP="000D6C01">
      <w:pPr>
        <w:jc w:val="center"/>
        <w:outlineLvl w:val="0"/>
        <w:rPr>
          <w:b/>
          <w:noProof/>
          <w:color w:val="000000" w:themeColor="text1"/>
        </w:rPr>
      </w:pPr>
    </w:p>
    <w:p w:rsidR="000D6C01" w:rsidRPr="003F0FE8" w:rsidRDefault="000D6C01" w:rsidP="000D6C01">
      <w:pPr>
        <w:jc w:val="center"/>
        <w:outlineLvl w:val="0"/>
        <w:rPr>
          <w:b/>
          <w:noProof/>
          <w:color w:val="000000" w:themeColor="text1"/>
        </w:rPr>
      </w:pPr>
      <w:bookmarkStart w:id="128" w:name="_Toc476814932"/>
      <w:bookmarkStart w:id="129" w:name="_Toc1739148"/>
      <w:bookmarkStart w:id="130" w:name="_Toc2075631"/>
      <w:r w:rsidRPr="003F0FE8">
        <w:rPr>
          <w:b/>
          <w:noProof/>
          <w:color w:val="000000" w:themeColor="text1"/>
        </w:rPr>
        <w:t>Члан 8.</w:t>
      </w:r>
      <w:bookmarkEnd w:id="128"/>
      <w:bookmarkEnd w:id="129"/>
      <w:bookmarkEnd w:id="130"/>
    </w:p>
    <w:p w:rsidR="000D6C01" w:rsidRPr="003F0FE8" w:rsidRDefault="000D6C01" w:rsidP="000D6C01">
      <w:pPr>
        <w:shd w:val="clear" w:color="auto" w:fill="FFFFFF"/>
        <w:ind w:firstLine="720"/>
        <w:jc w:val="both"/>
        <w:rPr>
          <w:color w:val="000000"/>
        </w:rPr>
      </w:pPr>
      <w:r w:rsidRPr="003F0FE8">
        <w:rPr>
          <w:color w:val="000000"/>
        </w:rPr>
        <w:t>Свака уговорна страна незадовољна испуњењем уговорних обавеза друге уговорне стране може захтевати раскид уговора.</w:t>
      </w:r>
    </w:p>
    <w:p w:rsidR="000D6C01" w:rsidRPr="003F0FE8" w:rsidRDefault="000D6C01" w:rsidP="000D6C01">
      <w:pPr>
        <w:ind w:firstLine="720"/>
        <w:jc w:val="both"/>
        <w:rPr>
          <w:noProof/>
        </w:rPr>
      </w:pPr>
      <w:r w:rsidRPr="003F0FE8">
        <w:rPr>
          <w:noProof/>
          <w:color w:val="000000" w:themeColor="text1"/>
        </w:rPr>
        <w:t xml:space="preserve">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w:t>
      </w:r>
      <w:r w:rsidRPr="003F0FE8">
        <w:rPr>
          <w:noProof/>
        </w:rPr>
        <w:t>страна не испуни обавезу ни у накнадно остављеном примереном року – Уговор се може раскинути, осим у случају неиспуњења незнатног дела обавезе.</w:t>
      </w:r>
    </w:p>
    <w:p w:rsidR="000D6C01" w:rsidRPr="003F0FE8" w:rsidRDefault="000D6C01" w:rsidP="000D6C01">
      <w:pPr>
        <w:ind w:firstLine="720"/>
        <w:jc w:val="both"/>
        <w:rPr>
          <w:noProof/>
        </w:rPr>
      </w:pPr>
      <w:r w:rsidRPr="003F0FE8">
        <w:rPr>
          <w:noProof/>
        </w:rPr>
        <w:t>Уколико добављач не поступи у складу са обавезама које је преузеo закључењем овог уговора и писменим обавештењем, наручилац ће</w:t>
      </w:r>
      <w:r w:rsidR="00C341B3">
        <w:rPr>
          <w:noProof/>
        </w:rPr>
        <w:t xml:space="preserve"> поступити у складу са чланом 9</w:t>
      </w:r>
      <w:r w:rsidRPr="003F0FE8">
        <w:rPr>
          <w:noProof/>
        </w:rPr>
        <w:t xml:space="preserve">. став 4. алинeја 1. овог уговора. </w:t>
      </w:r>
    </w:p>
    <w:p w:rsidR="000D6C01" w:rsidRPr="003F0FE8" w:rsidRDefault="000D6C01" w:rsidP="000D6C01">
      <w:pPr>
        <w:ind w:firstLine="708"/>
        <w:jc w:val="both"/>
        <w:rPr>
          <w:szCs w:val="22"/>
        </w:rPr>
      </w:pPr>
      <w:r w:rsidRPr="003F0FE8">
        <w:rPr>
          <w:szCs w:val="22"/>
        </w:rPr>
        <w:t>У случaју рaскидa уговорa примењивaће се Зaкон о облигaционим односимa.</w:t>
      </w:r>
    </w:p>
    <w:p w:rsidR="00B54A73" w:rsidRDefault="00B54A73" w:rsidP="000D6C01">
      <w:pPr>
        <w:jc w:val="center"/>
        <w:rPr>
          <w:b/>
          <w:szCs w:val="22"/>
        </w:rPr>
      </w:pPr>
    </w:p>
    <w:p w:rsidR="000D6C01" w:rsidRPr="003F0FE8" w:rsidRDefault="000D6C01" w:rsidP="000D6C01">
      <w:pPr>
        <w:jc w:val="center"/>
        <w:rPr>
          <w:b/>
          <w:szCs w:val="22"/>
        </w:rPr>
      </w:pPr>
      <w:r w:rsidRPr="003F0FE8">
        <w:rPr>
          <w:b/>
          <w:szCs w:val="22"/>
        </w:rPr>
        <w:t>УГОВОРНА КАЗНА</w:t>
      </w:r>
    </w:p>
    <w:p w:rsidR="000D6C01" w:rsidRPr="003F0FE8" w:rsidRDefault="000D6C01" w:rsidP="000D6C01">
      <w:pPr>
        <w:ind w:firstLine="708"/>
        <w:jc w:val="both"/>
        <w:rPr>
          <w:szCs w:val="22"/>
        </w:rPr>
      </w:pPr>
    </w:p>
    <w:p w:rsidR="000D6C01" w:rsidRPr="003F0FE8" w:rsidRDefault="000D6C01" w:rsidP="000D6C01">
      <w:pPr>
        <w:jc w:val="center"/>
        <w:outlineLvl w:val="0"/>
        <w:rPr>
          <w:b/>
          <w:noProof/>
        </w:rPr>
      </w:pPr>
      <w:bookmarkStart w:id="131" w:name="_Toc476814933"/>
      <w:bookmarkStart w:id="132" w:name="_Toc1739149"/>
      <w:bookmarkStart w:id="133" w:name="_Toc2075632"/>
      <w:r w:rsidRPr="003F0FE8">
        <w:rPr>
          <w:b/>
          <w:noProof/>
        </w:rPr>
        <w:t>Члан 9.</w:t>
      </w:r>
      <w:bookmarkEnd w:id="131"/>
      <w:bookmarkEnd w:id="132"/>
      <w:bookmarkEnd w:id="133"/>
    </w:p>
    <w:p w:rsidR="000D6C01" w:rsidRPr="003F0FE8" w:rsidRDefault="000D6C01" w:rsidP="000D6C01">
      <w:pPr>
        <w:ind w:firstLine="708"/>
        <w:jc w:val="both"/>
      </w:pPr>
      <w:r w:rsidRPr="003F0FE8">
        <w:t xml:space="preserve">Наручилац ће добављачу наплатити уговорну казну или средство обезбеђења из члана 10. </w:t>
      </w:r>
      <w:proofErr w:type="gramStart"/>
      <w:r w:rsidRPr="003F0FE8">
        <w:t>став</w:t>
      </w:r>
      <w:proofErr w:type="gramEnd"/>
      <w:r w:rsidRPr="003F0FE8">
        <w:t xml:space="preserve"> 1. </w:t>
      </w:r>
      <w:proofErr w:type="gramStart"/>
      <w:r w:rsidRPr="003F0FE8">
        <w:t>алинеја</w:t>
      </w:r>
      <w:proofErr w:type="gramEnd"/>
      <w:r w:rsidRPr="003F0FE8">
        <w:t xml:space="preserve"> 1. </w:t>
      </w:r>
      <w:proofErr w:type="gramStart"/>
      <w:r w:rsidRPr="003F0FE8">
        <w:t>оквирног</w:t>
      </w:r>
      <w:proofErr w:type="gramEnd"/>
      <w:r w:rsidRPr="003F0FE8">
        <w:t xml:space="preserve"> споразума, уколико добављач задоцни са њеним испуњењем или неиспуњава своје oбавезе из уговора.</w:t>
      </w:r>
    </w:p>
    <w:p w:rsidR="000D6C01" w:rsidRPr="003F0FE8" w:rsidRDefault="000D6C01" w:rsidP="000D6C01">
      <w:pPr>
        <w:pStyle w:val="NoSpacing"/>
        <w:ind w:firstLine="708"/>
        <w:jc w:val="both"/>
        <w:rPr>
          <w:noProof/>
        </w:rPr>
      </w:pPr>
      <w:r w:rsidRPr="003F0FE8">
        <w:rPr>
          <w:noProof/>
        </w:rPr>
        <w:t>Уколико добављач не испоручи добра у роковима предвиђеним овим уговором,односно задоцни са испуњењем уговорне обавезе, наручилац има право да:</w:t>
      </w:r>
    </w:p>
    <w:p w:rsidR="000D6C01" w:rsidRPr="003F0FE8" w:rsidRDefault="000D6C01" w:rsidP="000D6C01">
      <w:pPr>
        <w:pStyle w:val="NoSpacing"/>
        <w:numPr>
          <w:ilvl w:val="0"/>
          <w:numId w:val="10"/>
        </w:numPr>
        <w:jc w:val="both"/>
        <w:rPr>
          <w:noProof/>
        </w:rPr>
      </w:pPr>
      <w:r w:rsidRPr="003F0FE8">
        <w:rPr>
          <w:noProof/>
        </w:rPr>
        <w:t>наплати уговорну казну и укупном износу од највише 10% од укупне уговорене вредности</w:t>
      </w:r>
      <w:r w:rsidR="00D60EB2">
        <w:rPr>
          <w:noProof/>
          <w:lang w:val="sr-Cyrl-RS"/>
        </w:rPr>
        <w:t xml:space="preserve"> без ПДВ-а</w:t>
      </w:r>
      <w:r w:rsidRPr="003F0FE8">
        <w:rPr>
          <w:noProof/>
        </w:rPr>
        <w:t>,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rsidR="000D6C01" w:rsidRPr="003F0FE8" w:rsidRDefault="000D6C01" w:rsidP="000D6C01">
      <w:pPr>
        <w:pStyle w:val="Normal1"/>
        <w:shd w:val="clear" w:color="auto" w:fill="FFFFFF"/>
        <w:spacing w:before="0" w:beforeAutospacing="0" w:after="0" w:afterAutospacing="0"/>
        <w:ind w:firstLine="706"/>
        <w:jc w:val="both"/>
        <w:rPr>
          <w:noProof/>
        </w:rPr>
      </w:pPr>
      <w:r w:rsidRPr="003F0FE8">
        <w:rPr>
          <w:noProof/>
        </w:rPr>
        <w:t>Уколико наступи случај из става 2 овог члана и добављач испоручи добра, а наручилац прими испуњење уговорне обавезе он ће без одлагања обавестити добављача да задржава своје право на уговорну казну из става 2. алинeја 1. овог члана.</w:t>
      </w:r>
    </w:p>
    <w:p w:rsidR="000D6C01" w:rsidRPr="003F0FE8" w:rsidRDefault="000D6C01" w:rsidP="000D6C01">
      <w:pPr>
        <w:pStyle w:val="NoSpacing"/>
        <w:ind w:firstLine="708"/>
        <w:jc w:val="both"/>
        <w:rPr>
          <w:noProof/>
        </w:rPr>
      </w:pPr>
      <w:r w:rsidRPr="003F0FE8">
        <w:rPr>
          <w:noProof/>
        </w:rPr>
        <w:t>Уколико добављач не испоручи добра у роковима предвиђеним овим уговором,односно неиспуњава уговорне обавезе, наручилац има право да:</w:t>
      </w:r>
    </w:p>
    <w:p w:rsidR="000D6C01" w:rsidRPr="003F0FE8" w:rsidRDefault="000D6C01" w:rsidP="000D6C01">
      <w:pPr>
        <w:pStyle w:val="NoSpacing"/>
        <w:numPr>
          <w:ilvl w:val="0"/>
          <w:numId w:val="10"/>
        </w:numPr>
        <w:jc w:val="both"/>
        <w:rPr>
          <w:noProof/>
        </w:rPr>
      </w:pPr>
      <w:r w:rsidRPr="003F0FE8">
        <w:rPr>
          <w:noProof/>
        </w:rPr>
        <w:t xml:space="preserve">да једнострано раскине овај уговор и да наплати средства обезбеђења из </w:t>
      </w:r>
      <w:r w:rsidRPr="003F0FE8">
        <w:t xml:space="preserve">члана 10. </w:t>
      </w:r>
      <w:proofErr w:type="gramStart"/>
      <w:r w:rsidRPr="003F0FE8">
        <w:t>став</w:t>
      </w:r>
      <w:proofErr w:type="gramEnd"/>
      <w:r w:rsidRPr="003F0FE8">
        <w:t xml:space="preserve"> 1. </w:t>
      </w:r>
      <w:proofErr w:type="gramStart"/>
      <w:r w:rsidRPr="003F0FE8">
        <w:t>алинеја</w:t>
      </w:r>
      <w:proofErr w:type="gramEnd"/>
      <w:r w:rsidRPr="003F0FE8">
        <w:t xml:space="preserve"> 1. </w:t>
      </w:r>
      <w:proofErr w:type="gramStart"/>
      <w:r w:rsidRPr="003F0FE8">
        <w:t>оквирног</w:t>
      </w:r>
      <w:proofErr w:type="gramEnd"/>
      <w:r w:rsidRPr="003F0FE8">
        <w:t xml:space="preserve"> споразума</w:t>
      </w:r>
      <w:r w:rsidRPr="003F0FE8">
        <w:rPr>
          <w:noProof/>
        </w:rPr>
        <w:t>.</w:t>
      </w:r>
    </w:p>
    <w:p w:rsidR="000D6C01" w:rsidRPr="003F0FE8" w:rsidRDefault="000D6C01" w:rsidP="000D6C01">
      <w:pPr>
        <w:pStyle w:val="NoSpacing"/>
        <w:ind w:firstLine="708"/>
        <w:jc w:val="both"/>
        <w:rPr>
          <w:noProof/>
        </w:rPr>
      </w:pPr>
      <w:r w:rsidRPr="003F0FE8">
        <w:rPr>
          <w:noProof/>
        </w:rPr>
        <w:t>У случају наступања чињеница које могу утицати да предметна добра не буду испоручена у роковима из овог уговора, добављач је дужан да одмах по њиховом сазнању о истим писмено обавести наручиоца.</w:t>
      </w:r>
    </w:p>
    <w:p w:rsidR="000D6C01" w:rsidRPr="003F0FE8" w:rsidRDefault="000D6C01" w:rsidP="000D6C01">
      <w:pPr>
        <w:pStyle w:val="NoSpacing"/>
        <w:ind w:firstLine="708"/>
        <w:jc w:val="both"/>
        <w:rPr>
          <w:noProof/>
        </w:rPr>
      </w:pPr>
      <w:r w:rsidRPr="003F0FE8">
        <w:rPr>
          <w:noProof/>
        </w:rPr>
        <w:t>Сва обавештења која нису дата у писаном облику неће производити правно дејство.</w:t>
      </w:r>
    </w:p>
    <w:p w:rsidR="00B54A73" w:rsidRDefault="000D6C01" w:rsidP="00D60EB2">
      <w:pPr>
        <w:ind w:firstLine="708"/>
        <w:jc w:val="both"/>
        <w:rPr>
          <w:b/>
          <w:noProof/>
        </w:rPr>
      </w:pPr>
      <w:r w:rsidRPr="003F0FE8">
        <w:rPr>
          <w:noProof/>
        </w:rPr>
        <w:t xml:space="preserve">Наплатом уговорне казне </w:t>
      </w:r>
      <w:r w:rsidRPr="003F0FE8">
        <w:t xml:space="preserve">и средства обезбеђења из члана 10. </w:t>
      </w:r>
      <w:proofErr w:type="gramStart"/>
      <w:r w:rsidRPr="003F0FE8">
        <w:t>став</w:t>
      </w:r>
      <w:proofErr w:type="gramEnd"/>
      <w:r w:rsidRPr="003F0FE8">
        <w:t xml:space="preserve"> 1. </w:t>
      </w:r>
      <w:proofErr w:type="gramStart"/>
      <w:r w:rsidRPr="003F0FE8">
        <w:t>алинеја</w:t>
      </w:r>
      <w:proofErr w:type="gramEnd"/>
      <w:r w:rsidRPr="003F0FE8">
        <w:t xml:space="preserve"> 1. </w:t>
      </w:r>
      <w:proofErr w:type="gramStart"/>
      <w:r w:rsidRPr="003F0FE8">
        <w:t>оквирног</w:t>
      </w:r>
      <w:proofErr w:type="gramEnd"/>
      <w:r w:rsidRPr="003F0FE8">
        <w:t xml:space="preserve"> споразума,</w:t>
      </w:r>
      <w:r w:rsidRPr="003F0FE8">
        <w:rPr>
          <w:noProof/>
        </w:rPr>
        <w:t xml:space="preserve"> не утиче и не умањује право наручиоца на накнаду стварно претрпљене штете.</w:t>
      </w:r>
      <w:bookmarkStart w:id="134" w:name="_Toc380740086"/>
      <w:bookmarkStart w:id="135" w:name="_Toc389742048"/>
      <w:bookmarkStart w:id="136" w:name="_Toc448141814"/>
    </w:p>
    <w:p w:rsidR="000D6C01" w:rsidRPr="003F0FE8" w:rsidRDefault="000D6C01" w:rsidP="000D6C01">
      <w:pPr>
        <w:pStyle w:val="Normal1"/>
        <w:shd w:val="clear" w:color="auto" w:fill="FFFFFF"/>
        <w:spacing w:before="0" w:beforeAutospacing="0" w:after="0" w:afterAutospacing="0"/>
        <w:jc w:val="center"/>
        <w:rPr>
          <w:b/>
          <w:noProof/>
        </w:rPr>
      </w:pPr>
      <w:r w:rsidRPr="003F0FE8">
        <w:rPr>
          <w:b/>
          <w:noProof/>
        </w:rPr>
        <w:t>ПРАЋЕЊЕ РЕАЛИЗАЦИЈЕ УГОВОРНИХ ОБАВЕЗА</w:t>
      </w:r>
    </w:p>
    <w:p w:rsidR="000D6C01" w:rsidRPr="003F0FE8" w:rsidRDefault="000D6C01" w:rsidP="000D6C01">
      <w:pPr>
        <w:pStyle w:val="Normal1"/>
        <w:shd w:val="clear" w:color="auto" w:fill="FFFFFF"/>
        <w:spacing w:before="0" w:beforeAutospacing="0" w:after="0" w:afterAutospacing="0"/>
        <w:jc w:val="both"/>
        <w:rPr>
          <w:noProof/>
        </w:rPr>
      </w:pPr>
    </w:p>
    <w:p w:rsidR="000D6C01" w:rsidRPr="003F0FE8" w:rsidRDefault="000D6C01" w:rsidP="000D6C01">
      <w:pPr>
        <w:jc w:val="center"/>
        <w:outlineLvl w:val="0"/>
        <w:rPr>
          <w:b/>
          <w:noProof/>
        </w:rPr>
      </w:pPr>
      <w:bookmarkStart w:id="137" w:name="_Toc476814935"/>
      <w:bookmarkStart w:id="138" w:name="_Toc1739150"/>
      <w:bookmarkStart w:id="139" w:name="_Toc2075633"/>
      <w:r w:rsidRPr="003F0FE8">
        <w:rPr>
          <w:b/>
          <w:noProof/>
        </w:rPr>
        <w:t>Члан 10.</w:t>
      </w:r>
      <w:bookmarkEnd w:id="134"/>
      <w:bookmarkEnd w:id="135"/>
      <w:bookmarkEnd w:id="136"/>
      <w:bookmarkEnd w:id="137"/>
      <w:bookmarkEnd w:id="138"/>
      <w:bookmarkEnd w:id="139"/>
    </w:p>
    <w:p w:rsidR="000D6C01" w:rsidRPr="003F0FE8" w:rsidRDefault="000D6C01" w:rsidP="000D6C01">
      <w:pPr>
        <w:ind w:firstLine="720"/>
        <w:jc w:val="both"/>
        <w:rPr>
          <w:noProof/>
        </w:rPr>
      </w:pPr>
      <w:r w:rsidRPr="003F0FE8">
        <w:rPr>
          <w:noProof/>
        </w:rPr>
        <w:t>За праћење техничке реализације и извршења уговорних обавеза уговорних страна овог уговора, у име наручиоца овлашћује се ______________________.</w:t>
      </w:r>
    </w:p>
    <w:p w:rsidR="000D6C01" w:rsidRPr="00D60EB2" w:rsidRDefault="000D6C01" w:rsidP="00D60EB2">
      <w:pPr>
        <w:ind w:firstLine="720"/>
        <w:jc w:val="both"/>
        <w:rPr>
          <w:noProof/>
        </w:rPr>
      </w:pPr>
      <w:r w:rsidRPr="003F0FE8">
        <w:rPr>
          <w:noProof/>
        </w:rPr>
        <w:t>За праћење финансијске реализације овог уговора у име наручиоца овлашћује се ______</w:t>
      </w:r>
      <w:r w:rsidR="00D60EB2">
        <w:rPr>
          <w:noProof/>
          <w:lang w:val="sr-Cyrl-RS"/>
        </w:rPr>
        <w:t>_______________</w:t>
      </w:r>
      <w:r w:rsidRPr="003F0FE8">
        <w:rPr>
          <w:noProof/>
        </w:rPr>
        <w:t>.</w:t>
      </w:r>
    </w:p>
    <w:p w:rsidR="000D6C01" w:rsidRPr="003F0FE8" w:rsidRDefault="000D6C01" w:rsidP="000D6C01">
      <w:pPr>
        <w:jc w:val="center"/>
        <w:rPr>
          <w:b/>
          <w:noProof/>
        </w:rPr>
      </w:pPr>
      <w:r w:rsidRPr="003F0FE8">
        <w:rPr>
          <w:b/>
          <w:noProof/>
        </w:rPr>
        <w:t>ТРАЈАЊЕ УГОВОРА</w:t>
      </w:r>
    </w:p>
    <w:p w:rsidR="000D6C01" w:rsidRPr="003F0FE8" w:rsidRDefault="000D6C01" w:rsidP="000D6C01">
      <w:pPr>
        <w:ind w:firstLine="720"/>
        <w:jc w:val="both"/>
        <w:rPr>
          <w:noProof/>
        </w:rPr>
      </w:pPr>
    </w:p>
    <w:p w:rsidR="000D6C01" w:rsidRPr="003F0FE8" w:rsidRDefault="000D6C01" w:rsidP="000D6C01">
      <w:pPr>
        <w:jc w:val="center"/>
        <w:outlineLvl w:val="0"/>
        <w:rPr>
          <w:b/>
          <w:noProof/>
          <w:color w:val="000000" w:themeColor="text1"/>
        </w:rPr>
      </w:pPr>
      <w:bookmarkStart w:id="140" w:name="_Toc380740088"/>
      <w:bookmarkStart w:id="141" w:name="_Toc389742050"/>
      <w:bookmarkStart w:id="142" w:name="_Toc448141816"/>
      <w:bookmarkStart w:id="143" w:name="_Toc476814937"/>
      <w:bookmarkStart w:id="144" w:name="_Toc1739151"/>
      <w:bookmarkStart w:id="145" w:name="_Toc2075634"/>
      <w:r w:rsidRPr="003F0FE8">
        <w:rPr>
          <w:b/>
          <w:noProof/>
          <w:color w:val="000000" w:themeColor="text1"/>
        </w:rPr>
        <w:t>Члан 11.</w:t>
      </w:r>
      <w:bookmarkEnd w:id="140"/>
      <w:bookmarkEnd w:id="141"/>
      <w:bookmarkEnd w:id="142"/>
      <w:bookmarkEnd w:id="143"/>
      <w:bookmarkEnd w:id="144"/>
      <w:bookmarkEnd w:id="145"/>
    </w:p>
    <w:p w:rsidR="00561119" w:rsidRDefault="00561119" w:rsidP="00561119">
      <w:pPr>
        <w:ind w:firstLine="720"/>
        <w:jc w:val="both"/>
        <w:rPr>
          <w:noProof/>
          <w:color w:val="000000" w:themeColor="text1"/>
        </w:rPr>
      </w:pPr>
      <w:r w:rsidRPr="003F0FE8">
        <w:rPr>
          <w:noProof/>
          <w:color w:val="000000" w:themeColor="text1"/>
        </w:rPr>
        <w:t>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односно најдуже _______________ од дана закључења овог уговора.</w:t>
      </w:r>
    </w:p>
    <w:p w:rsidR="00561119" w:rsidRPr="00C2570A" w:rsidRDefault="00561119" w:rsidP="00561119">
      <w:pPr>
        <w:shd w:val="clear" w:color="auto" w:fill="FFFFFF"/>
        <w:ind w:firstLine="720"/>
        <w:jc w:val="both"/>
        <w:rPr>
          <w:rFonts w:ascii="Arial" w:hAnsi="Arial" w:cs="Arial"/>
          <w:sz w:val="20"/>
          <w:szCs w:val="20"/>
        </w:rPr>
      </w:pPr>
      <w:r w:rsidRPr="00C2570A">
        <w:t>Уговорне стране сагласно констатују да се овај уговор раски</w:t>
      </w:r>
      <w:r>
        <w:t xml:space="preserve">да и пре истека рока </w:t>
      </w:r>
      <w:r w:rsidRPr="00C2570A">
        <w:t xml:space="preserve">на који је закључен, одмах након закључивања уговора о централизованој јавној набавци чији предмет обухвата и добра из члана 1. </w:t>
      </w:r>
      <w:proofErr w:type="gramStart"/>
      <w:r w:rsidRPr="00C2570A">
        <w:t>овог</w:t>
      </w:r>
      <w:proofErr w:type="gramEnd"/>
      <w:r w:rsidRPr="00C2570A">
        <w:t xml:space="preserve"> уговора, а који у име и за рачун здравствених установа из Плана мреже здравствених установа закључује Републички фонд за здравствено осигурање, у складу са чланом </w:t>
      </w:r>
      <w:r>
        <w:t xml:space="preserve">233. </w:t>
      </w:r>
      <w:r w:rsidRPr="00C2570A">
        <w:t>Закона о здравственом осигурању („Службени гласник Републике Србије“, број 107/2005...</w:t>
      </w:r>
      <w:r>
        <w:t xml:space="preserve"> 25/2019</w:t>
      </w:r>
      <w:r w:rsidRPr="00C2570A">
        <w:t>).</w:t>
      </w:r>
    </w:p>
    <w:p w:rsidR="00561119" w:rsidRPr="00C2570A" w:rsidRDefault="00561119" w:rsidP="00561119">
      <w:pPr>
        <w:shd w:val="clear" w:color="auto" w:fill="FFFFFF"/>
        <w:ind w:firstLine="720"/>
        <w:jc w:val="both"/>
      </w:pPr>
      <w:r w:rsidRPr="00C2570A">
        <w:t xml:space="preserve">Уговорне стране сагласно констатују да се, уколико наступе околности и раскидни услов из става 2. </w:t>
      </w:r>
      <w:proofErr w:type="gramStart"/>
      <w:r w:rsidRPr="00C2570A">
        <w:t>овог</w:t>
      </w:r>
      <w:proofErr w:type="gramEnd"/>
      <w:r w:rsidRPr="00C2570A">
        <w:t xml:space="preserve"> члана, мења се и укупна вредност из члана 2. </w:t>
      </w:r>
      <w:proofErr w:type="gramStart"/>
      <w:r w:rsidRPr="00C2570A">
        <w:t>овог</w:t>
      </w:r>
      <w:proofErr w:type="gramEnd"/>
      <w:r w:rsidRPr="00C2570A">
        <w:t xml:space="preserve"> уговора, и то тако што се обавезе наручиоца према добављачу ограничавају само на количине добара које је добављач испоручио наручиоцу до дана наступања околности и раскидног услова из става 2. </w:t>
      </w:r>
      <w:proofErr w:type="gramStart"/>
      <w:r w:rsidRPr="00C2570A">
        <w:t>овог</w:t>
      </w:r>
      <w:proofErr w:type="gramEnd"/>
      <w:r w:rsidRPr="00C2570A">
        <w:t xml:space="preserve"> члана.</w:t>
      </w:r>
    </w:p>
    <w:p w:rsidR="00561119" w:rsidRPr="009650BD" w:rsidRDefault="00561119" w:rsidP="00561119">
      <w:pPr>
        <w:shd w:val="clear" w:color="auto" w:fill="FFFFFF"/>
        <w:ind w:firstLine="720"/>
        <w:jc w:val="both"/>
      </w:pPr>
      <w:r w:rsidRPr="00C2570A">
        <w:t xml:space="preserve">Уговорне стране сагласно констатују да је наручилац у обавези да о наступању из околности из става 2. </w:t>
      </w:r>
      <w:proofErr w:type="gramStart"/>
      <w:r w:rsidRPr="00C2570A">
        <w:t>овог</w:t>
      </w:r>
      <w:proofErr w:type="gramEnd"/>
      <w:r w:rsidRPr="00C2570A">
        <w:t xml:space="preserve"> члана писмено извести добављача, и позове га да записнички сравне евиденцију о међусобним правима и обавезама поводом извршења промењеног предмета и промењене укупне вредности овог уговора, а у смислу става 2. </w:t>
      </w:r>
      <w:proofErr w:type="gramStart"/>
      <w:r w:rsidRPr="00C2570A">
        <w:t>овог</w:t>
      </w:r>
      <w:proofErr w:type="gramEnd"/>
      <w:r w:rsidRPr="00C2570A">
        <w:t xml:space="preserve"> члана.</w:t>
      </w:r>
    </w:p>
    <w:p w:rsidR="00561119" w:rsidRPr="003F0FE8" w:rsidRDefault="00561119" w:rsidP="00561119">
      <w:pPr>
        <w:ind w:firstLine="720"/>
        <w:jc w:val="both"/>
        <w:rPr>
          <w:noProof/>
          <w:color w:val="000000" w:themeColor="text1"/>
        </w:rPr>
      </w:pPr>
      <w:r w:rsidRPr="003F0FE8">
        <w:rPr>
          <w:noProof/>
          <w:color w:val="000000" w:themeColor="text1"/>
        </w:rPr>
        <w:t>Овај уговор сматра се закљученим када га потпишу обе уговорне стране.</w:t>
      </w:r>
    </w:p>
    <w:p w:rsidR="000D6C01" w:rsidRPr="003F0FE8" w:rsidRDefault="000D6C01" w:rsidP="000D6C01">
      <w:pPr>
        <w:ind w:firstLine="720"/>
        <w:jc w:val="both"/>
        <w:rPr>
          <w:noProof/>
          <w:color w:val="000000" w:themeColor="text1"/>
        </w:rPr>
      </w:pPr>
    </w:p>
    <w:p w:rsidR="000D6C01" w:rsidRPr="003F0FE8" w:rsidRDefault="000D6C01" w:rsidP="000D6C01">
      <w:pPr>
        <w:autoSpaceDE w:val="0"/>
        <w:autoSpaceDN w:val="0"/>
        <w:adjustRightInd w:val="0"/>
        <w:jc w:val="center"/>
        <w:rPr>
          <w:b/>
        </w:rPr>
      </w:pPr>
      <w:r w:rsidRPr="003F0FE8">
        <w:rPr>
          <w:b/>
        </w:rPr>
        <w:t>ПОСЕБНЕ И ЗАВРШНЕ ОДРЕДБЕ</w:t>
      </w:r>
    </w:p>
    <w:p w:rsidR="000D6C01" w:rsidRPr="003F0FE8" w:rsidRDefault="000D6C01" w:rsidP="000D6C01">
      <w:pPr>
        <w:jc w:val="both"/>
        <w:rPr>
          <w:noProof/>
          <w:color w:val="000000" w:themeColor="text1"/>
        </w:rPr>
      </w:pPr>
    </w:p>
    <w:p w:rsidR="000D6C01" w:rsidRPr="003F0FE8" w:rsidRDefault="000D6C01" w:rsidP="000D6C01">
      <w:pPr>
        <w:jc w:val="center"/>
        <w:outlineLvl w:val="0"/>
        <w:rPr>
          <w:b/>
          <w:noProof/>
          <w:color w:val="000000" w:themeColor="text1"/>
        </w:rPr>
      </w:pPr>
      <w:bookmarkStart w:id="146" w:name="_Toc1739152"/>
      <w:bookmarkStart w:id="147" w:name="_Toc2075635"/>
      <w:r w:rsidRPr="003F0FE8">
        <w:rPr>
          <w:b/>
          <w:noProof/>
          <w:color w:val="000000" w:themeColor="text1"/>
        </w:rPr>
        <w:t>Члан 12.</w:t>
      </w:r>
      <w:bookmarkEnd w:id="146"/>
      <w:bookmarkEnd w:id="147"/>
    </w:p>
    <w:p w:rsidR="00561119" w:rsidRPr="00561119" w:rsidRDefault="000D6C01" w:rsidP="00561119">
      <w:pPr>
        <w:ind w:firstLine="720"/>
        <w:jc w:val="both"/>
        <w:rPr>
          <w:noProof/>
          <w:lang w:val="sr-Cyrl-RS"/>
        </w:rPr>
      </w:pPr>
      <w:r w:rsidRPr="003F0FE8">
        <w:rPr>
          <w:noProof/>
        </w:rPr>
        <w:t>Уговорне стране сагласно изјављују да су овај уговор прочитале, разумеле и да уговорне одредбе у свему прихватају као израз њихове воље.</w:t>
      </w:r>
    </w:p>
    <w:p w:rsidR="00561119" w:rsidRPr="0053235B" w:rsidRDefault="00561119" w:rsidP="00561119">
      <w:pPr>
        <w:jc w:val="center"/>
        <w:outlineLvl w:val="0"/>
        <w:rPr>
          <w:b/>
          <w:noProof/>
          <w:color w:val="000000" w:themeColor="text1"/>
        </w:rPr>
      </w:pPr>
      <w:r w:rsidRPr="00840649">
        <w:rPr>
          <w:b/>
          <w:noProof/>
          <w:color w:val="000000" w:themeColor="text1"/>
        </w:rPr>
        <w:t>Члан 1</w:t>
      </w:r>
      <w:r>
        <w:rPr>
          <w:b/>
          <w:noProof/>
          <w:color w:val="000000" w:themeColor="text1"/>
          <w:lang w:val="sr-Cyrl-RS"/>
        </w:rPr>
        <w:t>3</w:t>
      </w:r>
      <w:r w:rsidRPr="00840649">
        <w:rPr>
          <w:b/>
          <w:noProof/>
          <w:color w:val="000000" w:themeColor="text1"/>
        </w:rPr>
        <w:t>.</w:t>
      </w:r>
    </w:p>
    <w:p w:rsidR="00561119" w:rsidRDefault="00561119" w:rsidP="00561119">
      <w:pPr>
        <w:ind w:firstLine="720"/>
        <w:jc w:val="both"/>
      </w:pPr>
      <w:r>
        <w:t>Добављач не може пренети своје потраживање које има по овом уговору на другога, те такав уговор о уступању неће имати правно дејство према наручиоцу.</w:t>
      </w:r>
    </w:p>
    <w:p w:rsidR="00561119" w:rsidRPr="003F0FE8" w:rsidRDefault="00561119" w:rsidP="00561119">
      <w:pPr>
        <w:ind w:firstLine="720"/>
        <w:jc w:val="both"/>
      </w:pPr>
      <w:r>
        <w:t>Предмет залоге не може бити право потраживања које добављач има према наручиоцу, односно добављач не може залагати своје право потраживања које има по овом уговору.</w:t>
      </w:r>
    </w:p>
    <w:p w:rsidR="00561119" w:rsidRPr="003F0FE8" w:rsidRDefault="00561119" w:rsidP="00561119">
      <w:pPr>
        <w:jc w:val="center"/>
        <w:outlineLvl w:val="0"/>
        <w:rPr>
          <w:b/>
          <w:noProof/>
          <w:color w:val="000000" w:themeColor="text1"/>
        </w:rPr>
      </w:pPr>
      <w:r w:rsidRPr="003F0FE8">
        <w:rPr>
          <w:b/>
          <w:noProof/>
          <w:color w:val="000000" w:themeColor="text1"/>
        </w:rPr>
        <w:t>Члан 1</w:t>
      </w:r>
      <w:r>
        <w:rPr>
          <w:b/>
          <w:noProof/>
          <w:color w:val="000000" w:themeColor="text1"/>
          <w:lang w:val="sr-Cyrl-RS"/>
        </w:rPr>
        <w:t>4</w:t>
      </w:r>
      <w:r w:rsidRPr="003F0FE8">
        <w:rPr>
          <w:b/>
          <w:noProof/>
          <w:color w:val="000000" w:themeColor="text1"/>
        </w:rPr>
        <w:t>.</w:t>
      </w:r>
    </w:p>
    <w:p w:rsidR="00561119" w:rsidRPr="003F0FE8" w:rsidRDefault="00561119" w:rsidP="00561119">
      <w:pPr>
        <w:ind w:firstLine="720"/>
        <w:jc w:val="both"/>
        <w:rPr>
          <w:noProof/>
        </w:rPr>
      </w:pPr>
      <w:r w:rsidRPr="003F0FE8">
        <w:rPr>
          <w:noProof/>
        </w:rPr>
        <w:t>Уговорне стране су сагласне да се, у случају измене овог уговора, ближе одређење начина реализације врши путем анекса овог уговора.</w:t>
      </w:r>
    </w:p>
    <w:p w:rsidR="00561119" w:rsidRPr="003F0FE8" w:rsidRDefault="00561119" w:rsidP="00561119">
      <w:pPr>
        <w:jc w:val="center"/>
        <w:outlineLvl w:val="0"/>
        <w:rPr>
          <w:b/>
          <w:noProof/>
          <w:color w:val="000000" w:themeColor="text1"/>
        </w:rPr>
      </w:pPr>
      <w:r w:rsidRPr="003F0FE8">
        <w:rPr>
          <w:b/>
          <w:noProof/>
          <w:color w:val="000000" w:themeColor="text1"/>
        </w:rPr>
        <w:t>Члан 1</w:t>
      </w:r>
      <w:r>
        <w:rPr>
          <w:b/>
          <w:noProof/>
          <w:color w:val="000000" w:themeColor="text1"/>
          <w:lang w:val="sr-Cyrl-RS"/>
        </w:rPr>
        <w:t>5</w:t>
      </w:r>
      <w:r w:rsidRPr="003F0FE8">
        <w:rPr>
          <w:b/>
          <w:noProof/>
          <w:color w:val="000000" w:themeColor="text1"/>
        </w:rPr>
        <w:t>.</w:t>
      </w:r>
    </w:p>
    <w:p w:rsidR="00561119" w:rsidRPr="003F0FE8" w:rsidRDefault="00561119" w:rsidP="00561119">
      <w:pPr>
        <w:ind w:firstLine="720"/>
        <w:jc w:val="both"/>
        <w:rPr>
          <w:noProof/>
        </w:rPr>
      </w:pPr>
      <w:r w:rsidRPr="003F0FE8">
        <w:rPr>
          <w:noProof/>
        </w:rPr>
        <w:t>На све што није регулисано одредбама овог уговора, примењиваће се одговарајуће одредбе Закона о облигационим односима.</w:t>
      </w:r>
    </w:p>
    <w:p w:rsidR="00561119" w:rsidRPr="003F0FE8" w:rsidRDefault="00561119" w:rsidP="00561119">
      <w:pPr>
        <w:jc w:val="center"/>
        <w:outlineLvl w:val="0"/>
        <w:rPr>
          <w:b/>
          <w:noProof/>
          <w:color w:val="000000" w:themeColor="text1"/>
        </w:rPr>
      </w:pPr>
      <w:bookmarkStart w:id="148" w:name="_Toc380740089"/>
      <w:bookmarkStart w:id="149" w:name="_Toc389742051"/>
      <w:bookmarkStart w:id="150" w:name="_Toc448141817"/>
      <w:bookmarkStart w:id="151" w:name="_Toc476814938"/>
      <w:r w:rsidRPr="003F0FE8">
        <w:rPr>
          <w:b/>
          <w:noProof/>
          <w:color w:val="000000" w:themeColor="text1"/>
        </w:rPr>
        <w:t>Члан 1</w:t>
      </w:r>
      <w:r>
        <w:rPr>
          <w:b/>
          <w:noProof/>
          <w:color w:val="000000" w:themeColor="text1"/>
          <w:lang w:val="sr-Cyrl-RS"/>
        </w:rPr>
        <w:t>6</w:t>
      </w:r>
      <w:r w:rsidRPr="003F0FE8">
        <w:rPr>
          <w:b/>
          <w:noProof/>
          <w:color w:val="000000" w:themeColor="text1"/>
        </w:rPr>
        <w:t>.</w:t>
      </w:r>
      <w:bookmarkEnd w:id="148"/>
      <w:bookmarkEnd w:id="149"/>
      <w:bookmarkEnd w:id="150"/>
      <w:bookmarkEnd w:id="151"/>
    </w:p>
    <w:p w:rsidR="00561119" w:rsidRPr="009650BD" w:rsidRDefault="00561119" w:rsidP="00561119">
      <w:pPr>
        <w:ind w:firstLine="741"/>
        <w:jc w:val="both"/>
        <w:rPr>
          <w:noProof/>
          <w:color w:val="000000" w:themeColor="text1"/>
        </w:rPr>
      </w:pPr>
      <w:r w:rsidRPr="003F0FE8">
        <w:rPr>
          <w:noProof/>
          <w:color w:val="000000" w:themeColor="text1"/>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bookmarkStart w:id="152" w:name="_Toc380740090"/>
      <w:bookmarkStart w:id="153" w:name="_Toc389742052"/>
    </w:p>
    <w:p w:rsidR="00561119" w:rsidRPr="003F0FE8" w:rsidRDefault="00561119" w:rsidP="00561119">
      <w:pPr>
        <w:jc w:val="center"/>
        <w:outlineLvl w:val="0"/>
        <w:rPr>
          <w:b/>
          <w:noProof/>
          <w:color w:val="000000" w:themeColor="text1"/>
        </w:rPr>
      </w:pPr>
      <w:bookmarkStart w:id="154" w:name="_Toc448141818"/>
      <w:bookmarkStart w:id="155" w:name="_Toc476814939"/>
      <w:r w:rsidRPr="003F0FE8">
        <w:rPr>
          <w:b/>
          <w:noProof/>
          <w:color w:val="000000" w:themeColor="text1"/>
        </w:rPr>
        <w:t>Члан 1</w:t>
      </w:r>
      <w:r>
        <w:rPr>
          <w:b/>
          <w:noProof/>
          <w:color w:val="000000" w:themeColor="text1"/>
          <w:lang w:val="sr-Cyrl-RS"/>
        </w:rPr>
        <w:t>7</w:t>
      </w:r>
      <w:r w:rsidRPr="003F0FE8">
        <w:rPr>
          <w:b/>
          <w:noProof/>
          <w:color w:val="000000" w:themeColor="text1"/>
        </w:rPr>
        <w:t>.</w:t>
      </w:r>
      <w:bookmarkEnd w:id="152"/>
      <w:bookmarkEnd w:id="153"/>
      <w:bookmarkEnd w:id="154"/>
      <w:bookmarkEnd w:id="155"/>
    </w:p>
    <w:p w:rsidR="00561119" w:rsidRPr="003F0FE8" w:rsidRDefault="00561119" w:rsidP="00561119">
      <w:pPr>
        <w:ind w:firstLine="741"/>
        <w:jc w:val="both"/>
        <w:rPr>
          <w:noProof/>
          <w:color w:val="000000" w:themeColor="text1"/>
        </w:rPr>
      </w:pPr>
      <w:r w:rsidRPr="003F0FE8">
        <w:rPr>
          <w:noProof/>
          <w:color w:val="000000" w:themeColor="text1"/>
        </w:rPr>
        <w:t xml:space="preserve">Овај уговор је сачињен у </w:t>
      </w:r>
      <w:r>
        <w:rPr>
          <w:noProof/>
          <w:color w:val="000000" w:themeColor="text1"/>
        </w:rPr>
        <w:t>три  (3) истоветна примерка од којих наручилац задржава два</w:t>
      </w:r>
      <w:r w:rsidRPr="003F0FE8">
        <w:rPr>
          <w:noProof/>
          <w:color w:val="000000" w:themeColor="text1"/>
        </w:rPr>
        <w:t xml:space="preserve"> (</w:t>
      </w:r>
      <w:r>
        <w:rPr>
          <w:noProof/>
          <w:color w:val="000000" w:themeColor="text1"/>
        </w:rPr>
        <w:t>2</w:t>
      </w:r>
      <w:r w:rsidRPr="003F0FE8">
        <w:rPr>
          <w:noProof/>
          <w:color w:val="000000" w:themeColor="text1"/>
        </w:rPr>
        <w:t xml:space="preserve">), а добављач </w:t>
      </w:r>
      <w:r>
        <w:rPr>
          <w:noProof/>
          <w:color w:val="000000" w:themeColor="text1"/>
        </w:rPr>
        <w:t>један</w:t>
      </w:r>
      <w:r w:rsidRPr="003F0FE8">
        <w:rPr>
          <w:noProof/>
          <w:color w:val="000000" w:themeColor="text1"/>
        </w:rPr>
        <w:t xml:space="preserve"> (</w:t>
      </w:r>
      <w:r>
        <w:rPr>
          <w:noProof/>
          <w:color w:val="000000" w:themeColor="text1"/>
        </w:rPr>
        <w:t>1) примерак</w:t>
      </w:r>
      <w:r w:rsidRPr="003F0FE8">
        <w:rPr>
          <w:noProof/>
          <w:color w:val="000000" w:themeColor="text1"/>
        </w:rPr>
        <w:t>.</w:t>
      </w:r>
    </w:p>
    <w:p w:rsidR="000D6C01" w:rsidRPr="003F0FE8" w:rsidRDefault="000D6C01" w:rsidP="000D6C01">
      <w:pPr>
        <w:rPr>
          <w:noProof/>
          <w:color w:val="000000" w:themeColor="text1"/>
        </w:rPr>
      </w:pPr>
    </w:p>
    <w:tbl>
      <w:tblPr>
        <w:tblW w:w="0" w:type="auto"/>
        <w:tblLook w:val="04A0" w:firstRow="1" w:lastRow="0" w:firstColumn="1" w:lastColumn="0" w:noHBand="0" w:noVBand="1"/>
      </w:tblPr>
      <w:tblGrid>
        <w:gridCol w:w="3190"/>
        <w:gridCol w:w="3190"/>
        <w:gridCol w:w="3191"/>
      </w:tblGrid>
      <w:tr w:rsidR="000D6C01" w:rsidRPr="003F0FE8" w:rsidTr="000D6C01">
        <w:tc>
          <w:tcPr>
            <w:tcW w:w="3190" w:type="dxa"/>
            <w:shd w:val="clear" w:color="auto" w:fill="auto"/>
            <w:vAlign w:val="center"/>
          </w:tcPr>
          <w:p w:rsidR="000D6C01" w:rsidRPr="003F0FE8" w:rsidRDefault="000D6C01" w:rsidP="000D6C01">
            <w:pPr>
              <w:pStyle w:val="BodyText2"/>
              <w:jc w:val="center"/>
              <w:rPr>
                <w:b w:val="0"/>
              </w:rPr>
            </w:pPr>
            <w:r w:rsidRPr="003F0FE8">
              <w:rPr>
                <w:b w:val="0"/>
              </w:rPr>
              <w:t>ЗА ДОБАВЉАЧА</w:t>
            </w:r>
          </w:p>
        </w:tc>
        <w:tc>
          <w:tcPr>
            <w:tcW w:w="3190" w:type="dxa"/>
            <w:shd w:val="clear" w:color="auto" w:fill="auto"/>
            <w:vAlign w:val="center"/>
          </w:tcPr>
          <w:p w:rsidR="000D6C01" w:rsidRPr="003F0FE8" w:rsidRDefault="000D6C01" w:rsidP="000D6C01">
            <w:pPr>
              <w:pStyle w:val="BodyText2"/>
              <w:jc w:val="center"/>
              <w:rPr>
                <w:b w:val="0"/>
              </w:rPr>
            </w:pPr>
          </w:p>
        </w:tc>
        <w:tc>
          <w:tcPr>
            <w:tcW w:w="3191" w:type="dxa"/>
            <w:shd w:val="clear" w:color="auto" w:fill="auto"/>
            <w:vAlign w:val="center"/>
          </w:tcPr>
          <w:p w:rsidR="000D6C01" w:rsidRPr="003F0FE8" w:rsidRDefault="000D6C01" w:rsidP="000D6C01">
            <w:pPr>
              <w:pStyle w:val="BodyText2"/>
              <w:jc w:val="center"/>
              <w:rPr>
                <w:b w:val="0"/>
              </w:rPr>
            </w:pPr>
            <w:r w:rsidRPr="003F0FE8">
              <w:rPr>
                <w:b w:val="0"/>
              </w:rPr>
              <w:t>ЗА НАРУЧИОЦА</w:t>
            </w:r>
          </w:p>
        </w:tc>
      </w:tr>
      <w:tr w:rsidR="000D6C01" w:rsidRPr="003F0FE8" w:rsidTr="000D6C01">
        <w:tc>
          <w:tcPr>
            <w:tcW w:w="3190" w:type="dxa"/>
            <w:shd w:val="clear" w:color="auto" w:fill="auto"/>
            <w:vAlign w:val="center"/>
          </w:tcPr>
          <w:p w:rsidR="000D6C01" w:rsidRPr="003F0FE8" w:rsidRDefault="000D6C01" w:rsidP="000D6C01">
            <w:pPr>
              <w:pStyle w:val="BodyText2"/>
              <w:jc w:val="center"/>
              <w:rPr>
                <w:b w:val="0"/>
              </w:rPr>
            </w:pPr>
            <w:r w:rsidRPr="003F0FE8">
              <w:rPr>
                <w:b w:val="0"/>
              </w:rPr>
              <w:t>ДИРЕКТОР</w:t>
            </w:r>
          </w:p>
        </w:tc>
        <w:tc>
          <w:tcPr>
            <w:tcW w:w="3190" w:type="dxa"/>
            <w:shd w:val="clear" w:color="auto" w:fill="auto"/>
            <w:vAlign w:val="center"/>
          </w:tcPr>
          <w:p w:rsidR="000D6C01" w:rsidRPr="003F0FE8" w:rsidRDefault="000D6C01" w:rsidP="000D6C01">
            <w:pPr>
              <w:pStyle w:val="BodyText2"/>
              <w:jc w:val="center"/>
              <w:rPr>
                <w:b w:val="0"/>
              </w:rPr>
            </w:pPr>
          </w:p>
        </w:tc>
        <w:tc>
          <w:tcPr>
            <w:tcW w:w="3191" w:type="dxa"/>
            <w:shd w:val="clear" w:color="auto" w:fill="auto"/>
            <w:vAlign w:val="center"/>
          </w:tcPr>
          <w:p w:rsidR="000D6C01" w:rsidRPr="003F0FE8" w:rsidRDefault="000D6C01" w:rsidP="000D6C01">
            <w:pPr>
              <w:pStyle w:val="BodyText2"/>
              <w:jc w:val="center"/>
              <w:rPr>
                <w:b w:val="0"/>
              </w:rPr>
            </w:pPr>
            <w:r w:rsidRPr="003F0FE8">
              <w:rPr>
                <w:b w:val="0"/>
              </w:rPr>
              <w:t>В.Д. ДИРЕКТОР</w:t>
            </w:r>
          </w:p>
        </w:tc>
      </w:tr>
      <w:tr w:rsidR="000D6C01" w:rsidRPr="003F0FE8" w:rsidTr="000D6C01">
        <w:tc>
          <w:tcPr>
            <w:tcW w:w="3190" w:type="dxa"/>
            <w:shd w:val="clear" w:color="auto" w:fill="auto"/>
            <w:vAlign w:val="center"/>
          </w:tcPr>
          <w:p w:rsidR="000D6C01" w:rsidRPr="003F0FE8" w:rsidRDefault="000D6C01" w:rsidP="000D6C01">
            <w:pPr>
              <w:pStyle w:val="BodyText2"/>
              <w:jc w:val="center"/>
              <w:rPr>
                <w:b w:val="0"/>
              </w:rPr>
            </w:pPr>
          </w:p>
        </w:tc>
        <w:tc>
          <w:tcPr>
            <w:tcW w:w="3190" w:type="dxa"/>
            <w:shd w:val="clear" w:color="auto" w:fill="auto"/>
            <w:vAlign w:val="center"/>
          </w:tcPr>
          <w:p w:rsidR="000D6C01" w:rsidRPr="003F0FE8" w:rsidRDefault="000D6C01" w:rsidP="000D6C01">
            <w:pPr>
              <w:pStyle w:val="BodyText2"/>
              <w:jc w:val="center"/>
              <w:rPr>
                <w:b w:val="0"/>
              </w:rPr>
            </w:pPr>
          </w:p>
        </w:tc>
        <w:tc>
          <w:tcPr>
            <w:tcW w:w="3191" w:type="dxa"/>
            <w:shd w:val="clear" w:color="auto" w:fill="auto"/>
            <w:vAlign w:val="center"/>
          </w:tcPr>
          <w:p w:rsidR="000D6C01" w:rsidRPr="003F0FE8" w:rsidRDefault="000D6C01" w:rsidP="000D6C01">
            <w:pPr>
              <w:pStyle w:val="BodyText2"/>
              <w:jc w:val="center"/>
              <w:rPr>
                <w:b w:val="0"/>
              </w:rPr>
            </w:pPr>
          </w:p>
        </w:tc>
      </w:tr>
      <w:tr w:rsidR="000D6C01" w:rsidRPr="003F0FE8" w:rsidTr="000D6C01">
        <w:tc>
          <w:tcPr>
            <w:tcW w:w="3190" w:type="dxa"/>
            <w:tcBorders>
              <w:bottom w:val="single" w:sz="4" w:space="0" w:color="auto"/>
            </w:tcBorders>
            <w:shd w:val="clear" w:color="auto" w:fill="auto"/>
          </w:tcPr>
          <w:p w:rsidR="000D6C01" w:rsidRPr="003F0FE8" w:rsidRDefault="000D6C01" w:rsidP="000D6C01">
            <w:pPr>
              <w:pStyle w:val="BodyText2"/>
              <w:jc w:val="center"/>
              <w:rPr>
                <w:b w:val="0"/>
              </w:rPr>
            </w:pPr>
          </w:p>
        </w:tc>
        <w:tc>
          <w:tcPr>
            <w:tcW w:w="3190" w:type="dxa"/>
            <w:shd w:val="clear" w:color="auto" w:fill="auto"/>
          </w:tcPr>
          <w:p w:rsidR="000D6C01" w:rsidRPr="003F0FE8" w:rsidRDefault="000D6C01" w:rsidP="000D6C01">
            <w:pPr>
              <w:pStyle w:val="BodyText2"/>
              <w:rPr>
                <w:b w:val="0"/>
              </w:rPr>
            </w:pPr>
          </w:p>
        </w:tc>
        <w:tc>
          <w:tcPr>
            <w:tcW w:w="3191" w:type="dxa"/>
            <w:tcBorders>
              <w:bottom w:val="single" w:sz="4" w:space="0" w:color="auto"/>
            </w:tcBorders>
            <w:shd w:val="clear" w:color="auto" w:fill="auto"/>
          </w:tcPr>
          <w:p w:rsidR="000D6C01" w:rsidRPr="003F0FE8" w:rsidRDefault="000D6C01" w:rsidP="000D6C01">
            <w:pPr>
              <w:pStyle w:val="BodyText2"/>
              <w:jc w:val="center"/>
              <w:rPr>
                <w:b w:val="0"/>
              </w:rPr>
            </w:pPr>
          </w:p>
        </w:tc>
      </w:tr>
    </w:tbl>
    <w:p w:rsidR="00D9778D" w:rsidRDefault="00D9778D" w:rsidP="000D6C01">
      <w:pPr>
        <w:shd w:val="clear" w:color="auto" w:fill="FFFFFF"/>
        <w:suppressAutoHyphens/>
        <w:spacing w:line="100" w:lineRule="atLeast"/>
        <w:ind w:firstLine="709"/>
        <w:jc w:val="both"/>
        <w:rPr>
          <w:rFonts w:eastAsia="Arial Unicode MS"/>
          <w:iCs/>
          <w:noProof/>
          <w:kern w:val="2"/>
          <w:u w:val="single"/>
          <w:lang w:eastAsia="ar-SA"/>
        </w:rPr>
      </w:pPr>
    </w:p>
    <w:p w:rsidR="000D6C01" w:rsidRPr="00D60EB2" w:rsidRDefault="000D6C01" w:rsidP="000D6C01">
      <w:pPr>
        <w:shd w:val="clear" w:color="auto" w:fill="FFFFFF"/>
        <w:suppressAutoHyphens/>
        <w:spacing w:line="100" w:lineRule="atLeast"/>
        <w:ind w:firstLine="709"/>
        <w:jc w:val="both"/>
        <w:rPr>
          <w:rFonts w:eastAsia="Arial Unicode MS"/>
          <w:noProof/>
          <w:color w:val="000000"/>
          <w:kern w:val="2"/>
          <w:sz w:val="20"/>
          <w:szCs w:val="20"/>
          <w:lang w:eastAsia="ar-SA"/>
        </w:rPr>
      </w:pPr>
      <w:r w:rsidRPr="00D60EB2">
        <w:rPr>
          <w:rFonts w:eastAsia="Arial Unicode MS"/>
          <w:iCs/>
          <w:noProof/>
          <w:kern w:val="2"/>
          <w:sz w:val="20"/>
          <w:szCs w:val="20"/>
          <w:u w:val="single"/>
          <w:lang w:eastAsia="ar-SA"/>
        </w:rPr>
        <w:t>О</w:t>
      </w:r>
      <w:r w:rsidRPr="00D60EB2">
        <w:rPr>
          <w:rFonts w:eastAsia="Arial Unicode MS"/>
          <w:bCs/>
          <w:iCs/>
          <w:noProof/>
          <w:kern w:val="2"/>
          <w:sz w:val="20"/>
          <w:szCs w:val="20"/>
          <w:u w:val="single"/>
          <w:lang w:eastAsia="ar-SA"/>
        </w:rPr>
        <w:t>вај модел уговора представља садржину уговора који ће бити закључен са изабраним понуђачем, и 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p>
    <w:p w:rsidR="009F2683" w:rsidRPr="003F0FE8" w:rsidRDefault="009F2683" w:rsidP="000A7E00"/>
    <w:p w:rsidR="00DA419C" w:rsidRDefault="00DA419C" w:rsidP="000A7E00"/>
    <w:p w:rsidR="00D9778D" w:rsidRPr="003F0FE8" w:rsidRDefault="00D9778D" w:rsidP="000A7E00"/>
    <w:p w:rsidR="00AA413D" w:rsidRPr="003F0FE8" w:rsidRDefault="002D5B2C" w:rsidP="002043C1">
      <w:pPr>
        <w:pStyle w:val="Heading2"/>
        <w:numPr>
          <w:ilvl w:val="0"/>
          <w:numId w:val="13"/>
        </w:numPr>
        <w:rPr>
          <w:noProof/>
        </w:rPr>
      </w:pPr>
      <w:bookmarkStart w:id="156" w:name="_Toc2075640"/>
      <w:r w:rsidRPr="003F0FE8">
        <w:rPr>
          <w:noProof/>
        </w:rPr>
        <w:t>ИЗЈАВА О НЕЗАВИСНОЈ ПОНУДИ</w:t>
      </w:r>
      <w:bookmarkEnd w:id="76"/>
      <w:bookmarkEnd w:id="77"/>
      <w:bookmarkEnd w:id="78"/>
      <w:bookmarkEnd w:id="79"/>
      <w:bookmarkEnd w:id="80"/>
      <w:bookmarkEnd w:id="81"/>
      <w:bookmarkEnd w:id="82"/>
      <w:bookmarkEnd w:id="156"/>
    </w:p>
    <w:p w:rsidR="00AA413D" w:rsidRPr="003F0FE8" w:rsidRDefault="00AA413D" w:rsidP="00EA647C">
      <w:pPr>
        <w:jc w:val="both"/>
        <w:rPr>
          <w:noProof/>
        </w:rPr>
      </w:pPr>
    </w:p>
    <w:p w:rsidR="00363C52" w:rsidRPr="003F0FE8" w:rsidRDefault="00363C52" w:rsidP="00363C52">
      <w:pPr>
        <w:ind w:firstLine="720"/>
        <w:jc w:val="both"/>
        <w:rPr>
          <w:noProof/>
        </w:rPr>
      </w:pPr>
      <w:r w:rsidRPr="003F0FE8">
        <w:rPr>
          <w:noProof/>
        </w:rPr>
        <w:t>У складу са чланом 26. Закона о јавним набавкама („Сл. гласник РС” бр. 124/12, 14/15 и 68/15), као заступник понуђача дајем:</w:t>
      </w:r>
    </w:p>
    <w:p w:rsidR="00A23F31" w:rsidRPr="003F0FE8" w:rsidRDefault="00A23F31" w:rsidP="00A23F31">
      <w:pPr>
        <w:tabs>
          <w:tab w:val="left" w:pos="6028"/>
        </w:tabs>
        <w:autoSpaceDE w:val="0"/>
        <w:ind w:left="360"/>
        <w:rPr>
          <w:bCs/>
          <w:iCs/>
        </w:rPr>
      </w:pPr>
    </w:p>
    <w:p w:rsidR="00A23F31" w:rsidRPr="003F0FE8" w:rsidRDefault="00A23F31" w:rsidP="00A23F31">
      <w:pPr>
        <w:tabs>
          <w:tab w:val="left" w:pos="6028"/>
        </w:tabs>
        <w:autoSpaceDE w:val="0"/>
        <w:ind w:left="360"/>
        <w:rPr>
          <w:bCs/>
          <w:iCs/>
        </w:rPr>
      </w:pPr>
    </w:p>
    <w:p w:rsidR="00A23F31" w:rsidRPr="003F0FE8" w:rsidRDefault="00A23F31" w:rsidP="00A23F31">
      <w:pPr>
        <w:tabs>
          <w:tab w:val="left" w:pos="6028"/>
        </w:tabs>
        <w:autoSpaceDE w:val="0"/>
        <w:ind w:left="360"/>
        <w:rPr>
          <w:bCs/>
          <w:iCs/>
        </w:rPr>
      </w:pPr>
    </w:p>
    <w:p w:rsidR="00A23F31" w:rsidRPr="003F0FE8" w:rsidRDefault="00A23F31" w:rsidP="00A23F31">
      <w:pPr>
        <w:tabs>
          <w:tab w:val="left" w:pos="6028"/>
        </w:tabs>
        <w:autoSpaceDE w:val="0"/>
        <w:ind w:left="360"/>
        <w:rPr>
          <w:bCs/>
          <w:iCs/>
        </w:rPr>
      </w:pPr>
    </w:p>
    <w:p w:rsidR="00A23F31" w:rsidRPr="003F0FE8" w:rsidRDefault="00A23F31" w:rsidP="00A23F31">
      <w:pPr>
        <w:tabs>
          <w:tab w:val="left" w:pos="6028"/>
        </w:tabs>
        <w:autoSpaceDE w:val="0"/>
        <w:ind w:left="360"/>
        <w:rPr>
          <w:bCs/>
          <w:iCs/>
        </w:rPr>
      </w:pPr>
    </w:p>
    <w:p w:rsidR="00A23F31" w:rsidRPr="003F0FE8" w:rsidRDefault="00A23F31" w:rsidP="00A23F31">
      <w:pPr>
        <w:tabs>
          <w:tab w:val="left" w:pos="6028"/>
        </w:tabs>
        <w:autoSpaceDE w:val="0"/>
        <w:ind w:left="360"/>
        <w:rPr>
          <w:bCs/>
          <w:iCs/>
        </w:rPr>
      </w:pPr>
    </w:p>
    <w:p w:rsidR="00A23F31" w:rsidRPr="003F0FE8" w:rsidRDefault="00A23F31" w:rsidP="00A23F31">
      <w:pPr>
        <w:tabs>
          <w:tab w:val="left" w:pos="6028"/>
        </w:tabs>
        <w:autoSpaceDE w:val="0"/>
        <w:ind w:left="360"/>
        <w:rPr>
          <w:bCs/>
          <w:iCs/>
        </w:rPr>
      </w:pPr>
    </w:p>
    <w:p w:rsidR="00A23F31" w:rsidRPr="003F0FE8" w:rsidRDefault="00A23F31" w:rsidP="00A23F31">
      <w:pPr>
        <w:tabs>
          <w:tab w:val="left" w:pos="6028"/>
        </w:tabs>
        <w:autoSpaceDE w:val="0"/>
        <w:ind w:left="360"/>
        <w:rPr>
          <w:bCs/>
          <w:iCs/>
        </w:rPr>
      </w:pPr>
    </w:p>
    <w:p w:rsidR="00A23F31" w:rsidRPr="003F0FE8" w:rsidRDefault="00A23F31" w:rsidP="00A23F31">
      <w:pPr>
        <w:tabs>
          <w:tab w:val="left" w:pos="6028"/>
        </w:tabs>
        <w:autoSpaceDE w:val="0"/>
        <w:ind w:left="360"/>
        <w:rPr>
          <w:bCs/>
          <w:iCs/>
        </w:rPr>
      </w:pPr>
    </w:p>
    <w:p w:rsidR="00A23F31" w:rsidRPr="003F0FE8" w:rsidRDefault="00A23F31" w:rsidP="00A23F31">
      <w:pPr>
        <w:tabs>
          <w:tab w:val="left" w:pos="6028"/>
        </w:tabs>
        <w:autoSpaceDE w:val="0"/>
        <w:ind w:left="360"/>
        <w:rPr>
          <w:bCs/>
          <w:iCs/>
        </w:rPr>
      </w:pPr>
    </w:p>
    <w:p w:rsidR="00EA647C" w:rsidRPr="003F0FE8" w:rsidRDefault="00EA647C" w:rsidP="00EA647C">
      <w:pPr>
        <w:tabs>
          <w:tab w:val="left" w:pos="6028"/>
        </w:tabs>
        <w:autoSpaceDE w:val="0"/>
        <w:ind w:left="360"/>
        <w:jc w:val="center"/>
        <w:rPr>
          <w:b/>
          <w:bCs/>
          <w:iCs/>
        </w:rPr>
      </w:pPr>
      <w:r w:rsidRPr="003F0FE8">
        <w:rPr>
          <w:b/>
          <w:bCs/>
          <w:iCs/>
        </w:rPr>
        <w:t>ИЗЈАВУ</w:t>
      </w:r>
    </w:p>
    <w:p w:rsidR="00EA647C" w:rsidRPr="003F0FE8" w:rsidRDefault="00EA647C" w:rsidP="00EA647C">
      <w:pPr>
        <w:tabs>
          <w:tab w:val="left" w:pos="6028"/>
        </w:tabs>
        <w:autoSpaceDE w:val="0"/>
        <w:ind w:left="360"/>
        <w:jc w:val="center"/>
        <w:rPr>
          <w:b/>
          <w:bCs/>
          <w:iCs/>
        </w:rPr>
      </w:pPr>
      <w:r w:rsidRPr="003F0FE8">
        <w:rPr>
          <w:b/>
          <w:bCs/>
          <w:iCs/>
        </w:rPr>
        <w:t>О НЕЗАВИСНОЈ ПОНУДИ</w:t>
      </w:r>
    </w:p>
    <w:p w:rsidR="00A23F31" w:rsidRPr="003F0FE8" w:rsidRDefault="00A23F31" w:rsidP="00EA647C">
      <w:pPr>
        <w:tabs>
          <w:tab w:val="left" w:pos="6028"/>
        </w:tabs>
        <w:autoSpaceDE w:val="0"/>
        <w:ind w:left="360"/>
        <w:jc w:val="center"/>
        <w:rPr>
          <w:b/>
          <w:bCs/>
          <w:iCs/>
        </w:rPr>
      </w:pPr>
    </w:p>
    <w:p w:rsidR="00A23F31" w:rsidRPr="003F0FE8" w:rsidRDefault="00A23F31" w:rsidP="00EA647C">
      <w:pPr>
        <w:tabs>
          <w:tab w:val="left" w:pos="6028"/>
        </w:tabs>
        <w:autoSpaceDE w:val="0"/>
        <w:ind w:left="360"/>
        <w:jc w:val="center"/>
        <w:rPr>
          <w:b/>
          <w:bCs/>
          <w:iCs/>
        </w:rPr>
      </w:pPr>
    </w:p>
    <w:p w:rsidR="00A23F31" w:rsidRPr="003F0FE8" w:rsidRDefault="00A23F31" w:rsidP="00EA647C">
      <w:pPr>
        <w:tabs>
          <w:tab w:val="left" w:pos="6028"/>
        </w:tabs>
        <w:autoSpaceDE w:val="0"/>
        <w:ind w:left="360"/>
        <w:jc w:val="center"/>
        <w:rPr>
          <w:b/>
          <w:bCs/>
          <w:iCs/>
        </w:rPr>
      </w:pPr>
    </w:p>
    <w:p w:rsidR="003D7938" w:rsidRPr="003F0FE8" w:rsidRDefault="003D7938" w:rsidP="00D9778D">
      <w:pPr>
        <w:spacing w:line="360" w:lineRule="auto"/>
        <w:ind w:firstLine="720"/>
        <w:jc w:val="both"/>
        <w:rPr>
          <w:noProof/>
        </w:rPr>
      </w:pPr>
      <w:proofErr w:type="gramStart"/>
      <w:r w:rsidRPr="003F0FE8">
        <w:rPr>
          <w:noProof/>
        </w:rPr>
        <w:t xml:space="preserve">Понуђач </w:t>
      </w:r>
      <w:r w:rsidRPr="003F0FE8">
        <w:t>.................................................................................</w:t>
      </w:r>
      <w:proofErr w:type="gramEnd"/>
      <w:r w:rsidRPr="003F0FE8">
        <w:t xml:space="preserve"> </w:t>
      </w:r>
      <w:r w:rsidRPr="003F0FE8">
        <w:rPr>
          <w:i/>
          <w:iCs/>
        </w:rPr>
        <w:t>[</w:t>
      </w:r>
      <w:proofErr w:type="gramStart"/>
      <w:r w:rsidRPr="003F0FE8">
        <w:rPr>
          <w:i/>
        </w:rPr>
        <w:t>навести</w:t>
      </w:r>
      <w:proofErr w:type="gramEnd"/>
      <w:r w:rsidRPr="003F0FE8">
        <w:rPr>
          <w:i/>
        </w:rPr>
        <w:t xml:space="preserve"> назив понуђача</w:t>
      </w:r>
      <w:r w:rsidRPr="003F0FE8">
        <w:rPr>
          <w:i/>
          <w:iCs/>
        </w:rPr>
        <w:t>]</w:t>
      </w:r>
      <w:r w:rsidRPr="003F0FE8">
        <w:rPr>
          <w:i/>
        </w:rPr>
        <w:t xml:space="preserve"> </w:t>
      </w:r>
      <w:r w:rsidRPr="003F0FE8">
        <w:t xml:space="preserve">у поступку јавне набавке </w:t>
      </w:r>
      <w:r w:rsidR="00561119" w:rsidRPr="00A557B5">
        <w:rPr>
          <w:b/>
          <w:noProof/>
        </w:rPr>
        <w:t xml:space="preserve">Набавка реагенаса и потрошног материјала за биохемијске </w:t>
      </w:r>
      <w:r w:rsidR="00561119" w:rsidRPr="00A557B5">
        <w:rPr>
          <w:b/>
          <w:noProof/>
          <w:lang w:val="sr-Cyrl-RS"/>
        </w:rPr>
        <w:t>и</w:t>
      </w:r>
      <w:r w:rsidR="00561119" w:rsidRPr="00A557B5">
        <w:rPr>
          <w:b/>
          <w:noProof/>
        </w:rPr>
        <w:t xml:space="preserve"> хематолошке анализаторе, коагулометре и агрегоме</w:t>
      </w:r>
      <w:r w:rsidR="00561119" w:rsidRPr="00A557B5">
        <w:rPr>
          <w:b/>
          <w:noProof/>
          <w:lang w:val="sr-Cyrl-RS"/>
        </w:rPr>
        <w:t>тар</w:t>
      </w:r>
      <w:r w:rsidR="00561119" w:rsidRPr="00A557B5">
        <w:rPr>
          <w:b/>
        </w:rPr>
        <w:t xml:space="preserve"> за потребе Центра за лабораторијску медицину </w:t>
      </w:r>
      <w:r w:rsidR="00561119" w:rsidRPr="00A557B5">
        <w:rPr>
          <w:b/>
          <w:lang w:val="sr-Cyrl-CS"/>
        </w:rPr>
        <w:t>Клиничког центра Војводине</w:t>
      </w:r>
      <w:r w:rsidR="00561119" w:rsidRPr="003F0FE8">
        <w:rPr>
          <w:i/>
          <w:iCs/>
        </w:rPr>
        <w:t xml:space="preserve"> </w:t>
      </w:r>
      <w:r w:rsidRPr="003F0FE8">
        <w:rPr>
          <w:i/>
        </w:rPr>
        <w:t xml:space="preserve"> </w:t>
      </w:r>
      <w:r w:rsidRPr="003F0FE8">
        <w:t xml:space="preserve">бр. </w:t>
      </w:r>
      <w:r w:rsidR="00561119" w:rsidRPr="00561119">
        <w:rPr>
          <w:b/>
          <w:lang w:val="sr-Cyrl-RS"/>
        </w:rPr>
        <w:t>32-20-ОС</w:t>
      </w:r>
      <w:r w:rsidRPr="003F0FE8">
        <w:t>, партија</w:t>
      </w:r>
      <w:r w:rsidR="00D9778D">
        <w:t>/е</w:t>
      </w:r>
      <w:r w:rsidRPr="003F0FE8">
        <w:t xml:space="preserve"> </w:t>
      </w:r>
      <w:r w:rsidR="00561119">
        <w:rPr>
          <w:lang w:val="sr-Cyrl-RS"/>
        </w:rPr>
        <w:t>..........................</w:t>
      </w:r>
      <w:r w:rsidRPr="003F0FE8">
        <w:t>........</w:t>
      </w:r>
      <w:r w:rsidRPr="003F0FE8">
        <w:rPr>
          <w:i/>
          <w:iCs/>
        </w:rPr>
        <w:t xml:space="preserve"> [</w:t>
      </w:r>
      <w:proofErr w:type="gramStart"/>
      <w:r w:rsidRPr="003F0FE8">
        <w:rPr>
          <w:i/>
          <w:iCs/>
        </w:rPr>
        <w:t>навести</w:t>
      </w:r>
      <w:proofErr w:type="gramEnd"/>
      <w:r w:rsidRPr="003F0FE8">
        <w:rPr>
          <w:i/>
          <w:iCs/>
        </w:rPr>
        <w:t xml:space="preserve"> р.</w:t>
      </w:r>
      <w:r w:rsidR="00B67C41" w:rsidRPr="003F0FE8">
        <w:rPr>
          <w:i/>
          <w:iCs/>
        </w:rPr>
        <w:t xml:space="preserve"> </w:t>
      </w:r>
      <w:r w:rsidRPr="003F0FE8">
        <w:rPr>
          <w:i/>
          <w:iCs/>
        </w:rPr>
        <w:t>бр. партиј</w:t>
      </w:r>
      <w:r w:rsidR="00D9778D">
        <w:rPr>
          <w:i/>
          <w:iCs/>
        </w:rPr>
        <w:t>е/а</w:t>
      </w:r>
      <w:r w:rsidRPr="003F0FE8">
        <w:rPr>
          <w:i/>
          <w:iCs/>
        </w:rPr>
        <w:t>]</w:t>
      </w:r>
      <w:r w:rsidRPr="003F0FE8">
        <w:t xml:space="preserve"> </w:t>
      </w:r>
      <w:r w:rsidRPr="003F0FE8">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3F0FE8" w:rsidRDefault="00A23F31" w:rsidP="00A23F31">
      <w:pPr>
        <w:tabs>
          <w:tab w:val="left" w:pos="6028"/>
        </w:tabs>
        <w:autoSpaceDE w:val="0"/>
        <w:ind w:left="360"/>
        <w:rPr>
          <w:bCs/>
          <w:iCs/>
        </w:rPr>
      </w:pPr>
    </w:p>
    <w:p w:rsidR="00A23F31" w:rsidRPr="003F0FE8" w:rsidRDefault="00A23F31" w:rsidP="00A23F31">
      <w:pPr>
        <w:tabs>
          <w:tab w:val="left" w:pos="6028"/>
        </w:tabs>
        <w:autoSpaceDE w:val="0"/>
        <w:ind w:left="360"/>
        <w:rPr>
          <w:bCs/>
          <w:iCs/>
          <w:color w:val="002060"/>
        </w:rPr>
      </w:pPr>
    </w:p>
    <w:p w:rsidR="00A23F31" w:rsidRPr="003F0FE8" w:rsidRDefault="00A23F31" w:rsidP="00A23F31">
      <w:pPr>
        <w:tabs>
          <w:tab w:val="left" w:pos="6028"/>
        </w:tabs>
        <w:autoSpaceDE w:val="0"/>
        <w:ind w:left="360"/>
        <w:rPr>
          <w:bCs/>
          <w:iCs/>
          <w:color w:val="002060"/>
        </w:rPr>
      </w:pPr>
    </w:p>
    <w:p w:rsidR="00A23F31" w:rsidRPr="003F0FE8" w:rsidRDefault="00A23F31" w:rsidP="00A23F31">
      <w:pPr>
        <w:tabs>
          <w:tab w:val="left" w:pos="6028"/>
        </w:tabs>
        <w:autoSpaceDE w:val="0"/>
        <w:ind w:left="360"/>
        <w:rPr>
          <w:bCs/>
          <w:iCs/>
          <w:color w:val="002060"/>
        </w:rPr>
      </w:pPr>
    </w:p>
    <w:p w:rsidR="00A23F31" w:rsidRPr="003F0FE8" w:rsidRDefault="00A23F31" w:rsidP="00A23F31">
      <w:pPr>
        <w:tabs>
          <w:tab w:val="left" w:pos="6028"/>
        </w:tabs>
        <w:autoSpaceDE w:val="0"/>
        <w:ind w:left="360"/>
        <w:rPr>
          <w:bCs/>
          <w:iCs/>
          <w:color w:val="002060"/>
        </w:rPr>
      </w:pPr>
    </w:p>
    <w:p w:rsidR="00A23F31" w:rsidRPr="003F0FE8" w:rsidRDefault="00A23F31" w:rsidP="00A23F31">
      <w:pPr>
        <w:tabs>
          <w:tab w:val="left" w:pos="6028"/>
        </w:tabs>
        <w:autoSpaceDE w:val="0"/>
        <w:ind w:left="360"/>
        <w:rPr>
          <w:bCs/>
          <w:iCs/>
          <w:color w:val="002060"/>
        </w:rPr>
      </w:pPr>
    </w:p>
    <w:p w:rsidR="00A23F31" w:rsidRPr="003F0FE8" w:rsidRDefault="00A23F31" w:rsidP="00A23F31">
      <w:pPr>
        <w:tabs>
          <w:tab w:val="left" w:pos="6028"/>
        </w:tabs>
        <w:autoSpaceDE w:val="0"/>
        <w:ind w:left="360"/>
        <w:rPr>
          <w:bCs/>
          <w:iCs/>
          <w:color w:val="002060"/>
        </w:rPr>
      </w:pPr>
    </w:p>
    <w:p w:rsidR="00A23F31" w:rsidRPr="003F0FE8" w:rsidRDefault="00A23F31" w:rsidP="00A23F31">
      <w:pPr>
        <w:tabs>
          <w:tab w:val="left" w:pos="6028"/>
        </w:tabs>
        <w:autoSpaceDE w:val="0"/>
        <w:ind w:left="360"/>
        <w:rPr>
          <w:bCs/>
          <w:iCs/>
          <w:color w:val="002060"/>
        </w:rPr>
      </w:pPr>
    </w:p>
    <w:p w:rsidR="00A23F31" w:rsidRPr="003F0FE8" w:rsidRDefault="00A23F31" w:rsidP="00A23F31">
      <w:pPr>
        <w:tabs>
          <w:tab w:val="left" w:pos="6028"/>
        </w:tabs>
        <w:autoSpaceDE w:val="0"/>
        <w:ind w:left="360"/>
        <w:rPr>
          <w:bCs/>
          <w:iCs/>
          <w:color w:val="002060"/>
        </w:rPr>
      </w:pPr>
    </w:p>
    <w:p w:rsidR="00A23F31" w:rsidRPr="003F0FE8" w:rsidRDefault="00A23F31" w:rsidP="00A23F31">
      <w:pPr>
        <w:tabs>
          <w:tab w:val="left" w:pos="6028"/>
        </w:tabs>
        <w:autoSpaceDE w:val="0"/>
        <w:ind w:left="360"/>
        <w:rPr>
          <w:bCs/>
          <w:iCs/>
          <w:color w:val="002060"/>
        </w:rPr>
      </w:pPr>
    </w:p>
    <w:p w:rsidR="00A23F31" w:rsidRPr="003F0FE8" w:rsidRDefault="00A23F31" w:rsidP="00A23F31">
      <w:pPr>
        <w:jc w:val="both"/>
        <w:rPr>
          <w:b/>
          <w:noProof/>
        </w:rPr>
      </w:pPr>
    </w:p>
    <w:p w:rsidR="00A23F31" w:rsidRPr="003F0FE8" w:rsidRDefault="003B77E1" w:rsidP="00A23F31">
      <w:pPr>
        <w:jc w:val="both"/>
        <w:rPr>
          <w:noProof/>
        </w:rPr>
      </w:pPr>
      <w:r>
        <w:rPr>
          <w:noProof/>
        </w:rPr>
        <w:pict>
          <v:shapetype id="_x0000_t32" coordsize="21600,21600" o:spt="32" o:oned="t" path="m,l21600,21600e" filled="f">
            <v:path arrowok="t" fillok="f" o:connecttype="none"/>
            <o:lock v:ext="edit" shapetype="t"/>
          </v:shapetype>
          <v:shape id="_x0000_s1026" type="#_x0000_t32" style="position:absolute;left:0;text-align:left;margin-left:323.6pt;margin-top:12.9pt;width:115.5pt;height:0;z-index:25166643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Pr>
          <w:noProof/>
        </w:rPr>
        <w:pict>
          <v:shape id="_x0000_s1029" type="#_x0000_t32" style="position:absolute;left:0;text-align:left;margin-left:-4.9pt;margin-top:12.9pt;width:115.5pt;height:0;z-index:25166745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rsidR="00A23F31" w:rsidRPr="003F0FE8" w:rsidRDefault="00A23F31" w:rsidP="00A23F31">
      <w:pPr>
        <w:ind w:firstLine="720"/>
        <w:jc w:val="both"/>
        <w:rPr>
          <w:noProof/>
        </w:rPr>
      </w:pPr>
      <w:r w:rsidRPr="003F0FE8">
        <w:rPr>
          <w:noProof/>
        </w:rPr>
        <w:t>ДАТУМ</w:t>
      </w:r>
      <w:r w:rsidRPr="003F0FE8">
        <w:rPr>
          <w:noProof/>
        </w:rPr>
        <w:tab/>
      </w:r>
      <w:r w:rsidRPr="003F0FE8">
        <w:rPr>
          <w:noProof/>
        </w:rPr>
        <w:tab/>
      </w:r>
      <w:r w:rsidR="000709BA" w:rsidRPr="003F0FE8">
        <w:rPr>
          <w:noProof/>
        </w:rPr>
        <w:t xml:space="preserve"> </w:t>
      </w:r>
      <w:r w:rsidR="000709BA" w:rsidRPr="003F0FE8">
        <w:rPr>
          <w:noProof/>
        </w:rPr>
        <w:tab/>
      </w:r>
      <w:r w:rsidR="000709BA" w:rsidRPr="003F0FE8">
        <w:rPr>
          <w:noProof/>
        </w:rPr>
        <w:tab/>
      </w:r>
      <w:r w:rsidRPr="003F0FE8">
        <w:rPr>
          <w:noProof/>
        </w:rPr>
        <w:t>М.П.</w:t>
      </w:r>
      <w:r w:rsidRPr="003F0FE8">
        <w:rPr>
          <w:noProof/>
        </w:rPr>
        <w:tab/>
      </w:r>
      <w:r w:rsidRPr="003F0FE8">
        <w:rPr>
          <w:noProof/>
        </w:rPr>
        <w:tab/>
      </w:r>
      <w:r w:rsidRPr="003F0FE8">
        <w:rPr>
          <w:noProof/>
        </w:rPr>
        <w:tab/>
      </w:r>
      <w:r w:rsidR="000709BA" w:rsidRPr="003F0FE8">
        <w:rPr>
          <w:noProof/>
        </w:rPr>
        <w:tab/>
      </w:r>
      <w:r w:rsidRPr="003F0FE8">
        <w:rPr>
          <w:noProof/>
        </w:rPr>
        <w:t>ПОНУЂАЧ</w:t>
      </w:r>
    </w:p>
    <w:p w:rsidR="00A23F31" w:rsidRPr="003F0FE8" w:rsidRDefault="00A23F31" w:rsidP="00A23F31">
      <w:pPr>
        <w:jc w:val="both"/>
        <w:rPr>
          <w:noProof/>
        </w:rPr>
      </w:pPr>
    </w:p>
    <w:p w:rsidR="00A23F31" w:rsidRPr="003F0FE8" w:rsidRDefault="00A23F31" w:rsidP="00A23F31">
      <w:pPr>
        <w:jc w:val="both"/>
        <w:rPr>
          <w:noProof/>
        </w:rPr>
      </w:pPr>
      <w:r w:rsidRPr="003F0FE8">
        <w:rPr>
          <w:noProof/>
        </w:rPr>
        <w:tab/>
      </w:r>
      <w:r w:rsidRPr="003F0FE8">
        <w:rPr>
          <w:noProof/>
        </w:rPr>
        <w:tab/>
      </w:r>
      <w:r w:rsidRPr="003F0FE8">
        <w:rPr>
          <w:noProof/>
        </w:rPr>
        <w:tab/>
      </w:r>
      <w:r w:rsidRPr="003F0FE8">
        <w:rPr>
          <w:noProof/>
        </w:rPr>
        <w:tab/>
      </w:r>
      <w:r w:rsidRPr="003F0FE8">
        <w:rPr>
          <w:noProof/>
        </w:rPr>
        <w:tab/>
      </w:r>
      <w:r w:rsidRPr="003F0FE8">
        <w:rPr>
          <w:noProof/>
        </w:rPr>
        <w:tab/>
      </w:r>
      <w:r w:rsidRPr="003F0FE8">
        <w:rPr>
          <w:noProof/>
        </w:rPr>
        <w:tab/>
      </w:r>
      <w:r w:rsidRPr="003F0FE8">
        <w:rPr>
          <w:noProof/>
        </w:rPr>
        <w:tab/>
      </w:r>
      <w:r w:rsidRPr="003F0FE8">
        <w:rPr>
          <w:noProof/>
        </w:rPr>
        <w:tab/>
        <w:t>___________________</w:t>
      </w:r>
    </w:p>
    <w:p w:rsidR="00A23F31" w:rsidRPr="003F0FE8" w:rsidRDefault="00A23F31" w:rsidP="00A23F31">
      <w:pPr>
        <w:jc w:val="both"/>
        <w:rPr>
          <w:noProof/>
        </w:rPr>
      </w:pPr>
      <w:r w:rsidRPr="003F0FE8">
        <w:rPr>
          <w:noProof/>
        </w:rPr>
        <w:tab/>
      </w:r>
      <w:r w:rsidRPr="003F0FE8">
        <w:rPr>
          <w:noProof/>
        </w:rPr>
        <w:tab/>
      </w:r>
      <w:r w:rsidRPr="003F0FE8">
        <w:rPr>
          <w:noProof/>
        </w:rPr>
        <w:tab/>
      </w:r>
      <w:r w:rsidRPr="003F0FE8">
        <w:rPr>
          <w:noProof/>
        </w:rPr>
        <w:tab/>
      </w:r>
      <w:r w:rsidRPr="003F0FE8">
        <w:rPr>
          <w:noProof/>
        </w:rPr>
        <w:tab/>
      </w:r>
      <w:r w:rsidRPr="003F0FE8">
        <w:rPr>
          <w:noProof/>
        </w:rPr>
        <w:tab/>
      </w:r>
      <w:r w:rsidRPr="003F0FE8">
        <w:rPr>
          <w:noProof/>
        </w:rPr>
        <w:tab/>
      </w:r>
      <w:r w:rsidRPr="003F0FE8">
        <w:rPr>
          <w:noProof/>
        </w:rPr>
        <w:tab/>
      </w:r>
      <w:r w:rsidRPr="003F0FE8">
        <w:rPr>
          <w:noProof/>
        </w:rPr>
        <w:tab/>
      </w:r>
      <w:r w:rsidRPr="003F0FE8">
        <w:rPr>
          <w:noProof/>
        </w:rPr>
        <w:tab/>
        <w:t>ПОТПИС</w:t>
      </w:r>
    </w:p>
    <w:p w:rsidR="00EB12E3" w:rsidRDefault="0072089F" w:rsidP="00EB12E3">
      <w:pPr>
        <w:rPr>
          <w:noProof/>
        </w:rPr>
      </w:pPr>
      <w:r w:rsidRPr="003F0FE8">
        <w:rPr>
          <w:noProof/>
        </w:rPr>
        <w:br w:type="page"/>
      </w:r>
      <w:bookmarkStart w:id="157" w:name="_Toc362872637"/>
      <w:bookmarkStart w:id="158" w:name="_Toc375898256"/>
      <w:bookmarkStart w:id="159" w:name="_Toc375905378"/>
      <w:bookmarkStart w:id="160" w:name="_Toc398110373"/>
      <w:bookmarkStart w:id="161" w:name="_Toc401059614"/>
      <w:bookmarkStart w:id="162" w:name="_Toc404939282"/>
      <w:bookmarkStart w:id="163" w:name="_Toc406492811"/>
    </w:p>
    <w:p w:rsidR="00D9778D" w:rsidRDefault="00D9778D" w:rsidP="00EB12E3">
      <w:pPr>
        <w:rPr>
          <w:noProof/>
        </w:rPr>
      </w:pPr>
    </w:p>
    <w:p w:rsidR="00D9778D" w:rsidRPr="003F0FE8" w:rsidRDefault="00D9778D" w:rsidP="00EB12E3">
      <w:pPr>
        <w:rPr>
          <w:noProof/>
        </w:rPr>
      </w:pPr>
    </w:p>
    <w:p w:rsidR="0072089F" w:rsidRPr="003F0FE8" w:rsidRDefault="00960A9C" w:rsidP="002043C1">
      <w:pPr>
        <w:pStyle w:val="Heading2"/>
        <w:numPr>
          <w:ilvl w:val="0"/>
          <w:numId w:val="13"/>
        </w:numPr>
      </w:pPr>
      <w:r w:rsidRPr="003F0FE8">
        <w:t xml:space="preserve"> </w:t>
      </w:r>
      <w:bookmarkStart w:id="164" w:name="_Toc2075641"/>
      <w:r w:rsidR="0072089F" w:rsidRPr="003F0FE8">
        <w:t>ОБРАЗАЦ ИЗЈАВЕ О ПОШТОВАЊУ ОБАВЕЗА</w:t>
      </w:r>
      <w:bookmarkEnd w:id="157"/>
      <w:bookmarkEnd w:id="158"/>
      <w:bookmarkEnd w:id="159"/>
      <w:bookmarkEnd w:id="160"/>
      <w:bookmarkEnd w:id="161"/>
      <w:bookmarkEnd w:id="162"/>
      <w:bookmarkEnd w:id="163"/>
      <w:bookmarkEnd w:id="164"/>
    </w:p>
    <w:p w:rsidR="0072089F" w:rsidRPr="003F0FE8" w:rsidRDefault="0072089F" w:rsidP="002367F4">
      <w:pPr>
        <w:pStyle w:val="BodyText3"/>
        <w:jc w:val="center"/>
        <w:rPr>
          <w:b/>
          <w:sz w:val="28"/>
          <w:szCs w:val="28"/>
        </w:rPr>
      </w:pPr>
      <w:r w:rsidRPr="003F0FE8">
        <w:rPr>
          <w:b/>
          <w:sz w:val="28"/>
          <w:szCs w:val="28"/>
        </w:rPr>
        <w:t>ИЗ ЧЛ. 75. СТ. 2. ЗАКОНА О ЈАВНИМ НАБАВКАМА</w:t>
      </w:r>
    </w:p>
    <w:p w:rsidR="00B67C41" w:rsidRPr="003F0FE8" w:rsidRDefault="00B67C41" w:rsidP="00363C52">
      <w:pPr>
        <w:tabs>
          <w:tab w:val="left" w:pos="709"/>
        </w:tabs>
        <w:autoSpaceDE w:val="0"/>
        <w:jc w:val="both"/>
        <w:rPr>
          <w:bCs/>
          <w:iCs/>
        </w:rPr>
      </w:pPr>
    </w:p>
    <w:p w:rsidR="00363C52" w:rsidRPr="003F0FE8" w:rsidRDefault="00363C52" w:rsidP="00B67C41">
      <w:pPr>
        <w:tabs>
          <w:tab w:val="left" w:pos="709"/>
        </w:tabs>
        <w:autoSpaceDE w:val="0"/>
        <w:ind w:firstLine="720"/>
        <w:jc w:val="both"/>
        <w:rPr>
          <w:bCs/>
          <w:iCs/>
        </w:rPr>
      </w:pPr>
      <w:r w:rsidRPr="003F0FE8">
        <w:rPr>
          <w:bCs/>
          <w:iCs/>
        </w:rPr>
        <w:t xml:space="preserve">У </w:t>
      </w:r>
      <w:r w:rsidRPr="003F0FE8">
        <w:rPr>
          <w:noProof/>
        </w:rPr>
        <w:t>складу</w:t>
      </w:r>
      <w:r w:rsidRPr="003F0FE8">
        <w:rPr>
          <w:bCs/>
          <w:iCs/>
        </w:rPr>
        <w:t xml:space="preserve"> са чланом 75. </w:t>
      </w:r>
      <w:proofErr w:type="gramStart"/>
      <w:r w:rsidRPr="003F0FE8">
        <w:rPr>
          <w:bCs/>
          <w:iCs/>
        </w:rPr>
        <w:t>став</w:t>
      </w:r>
      <w:proofErr w:type="gramEnd"/>
      <w:r w:rsidRPr="003F0FE8">
        <w:rPr>
          <w:bCs/>
          <w:iCs/>
        </w:rPr>
        <w:t xml:space="preserve"> 2. Закона о јавним набавкама („Сл. гласник РС” бр. 124/12, 14/15 и 68/15), као заступник понуђача дајем:</w:t>
      </w:r>
    </w:p>
    <w:p w:rsidR="0072089F" w:rsidRPr="003F0FE8" w:rsidRDefault="0072089F" w:rsidP="00363C52">
      <w:pPr>
        <w:tabs>
          <w:tab w:val="left" w:pos="709"/>
        </w:tabs>
        <w:autoSpaceDE w:val="0"/>
        <w:jc w:val="both"/>
        <w:rPr>
          <w:bCs/>
          <w:iCs/>
        </w:rPr>
      </w:pPr>
    </w:p>
    <w:p w:rsidR="0072089F" w:rsidRPr="003F0FE8" w:rsidRDefault="0072089F" w:rsidP="0072089F">
      <w:pPr>
        <w:tabs>
          <w:tab w:val="left" w:pos="6028"/>
        </w:tabs>
        <w:autoSpaceDE w:val="0"/>
        <w:ind w:left="360"/>
        <w:rPr>
          <w:bCs/>
          <w:iCs/>
        </w:rPr>
      </w:pPr>
    </w:p>
    <w:p w:rsidR="0072089F" w:rsidRPr="003F0FE8" w:rsidRDefault="0072089F" w:rsidP="0072089F">
      <w:pPr>
        <w:tabs>
          <w:tab w:val="left" w:pos="6028"/>
        </w:tabs>
        <w:autoSpaceDE w:val="0"/>
        <w:ind w:left="360"/>
        <w:rPr>
          <w:bCs/>
          <w:iCs/>
        </w:rPr>
      </w:pPr>
    </w:p>
    <w:p w:rsidR="0072089F" w:rsidRPr="003F0FE8" w:rsidRDefault="0072089F" w:rsidP="0072089F">
      <w:pPr>
        <w:tabs>
          <w:tab w:val="left" w:pos="6028"/>
        </w:tabs>
        <w:autoSpaceDE w:val="0"/>
        <w:ind w:left="360"/>
        <w:rPr>
          <w:bCs/>
          <w:iCs/>
        </w:rPr>
      </w:pPr>
    </w:p>
    <w:p w:rsidR="0072089F" w:rsidRPr="003F0FE8" w:rsidRDefault="0072089F" w:rsidP="0072089F">
      <w:pPr>
        <w:tabs>
          <w:tab w:val="left" w:pos="6028"/>
        </w:tabs>
        <w:autoSpaceDE w:val="0"/>
        <w:ind w:left="360"/>
        <w:rPr>
          <w:bCs/>
          <w:iCs/>
        </w:rPr>
      </w:pPr>
    </w:p>
    <w:p w:rsidR="0072089F" w:rsidRPr="003F0FE8" w:rsidRDefault="0072089F" w:rsidP="0072089F">
      <w:pPr>
        <w:tabs>
          <w:tab w:val="left" w:pos="6028"/>
        </w:tabs>
        <w:autoSpaceDE w:val="0"/>
        <w:ind w:left="360"/>
        <w:rPr>
          <w:bCs/>
          <w:iCs/>
        </w:rPr>
      </w:pPr>
    </w:p>
    <w:p w:rsidR="0072089F" w:rsidRPr="003F0FE8" w:rsidRDefault="0072089F" w:rsidP="0072089F">
      <w:pPr>
        <w:tabs>
          <w:tab w:val="left" w:pos="6028"/>
        </w:tabs>
        <w:autoSpaceDE w:val="0"/>
        <w:ind w:left="360"/>
        <w:rPr>
          <w:bCs/>
          <w:iCs/>
        </w:rPr>
      </w:pPr>
    </w:p>
    <w:p w:rsidR="0072089F" w:rsidRPr="003F0FE8" w:rsidRDefault="0072089F" w:rsidP="0072089F">
      <w:pPr>
        <w:tabs>
          <w:tab w:val="left" w:pos="6028"/>
        </w:tabs>
        <w:autoSpaceDE w:val="0"/>
        <w:ind w:left="360"/>
        <w:rPr>
          <w:bCs/>
          <w:iCs/>
        </w:rPr>
      </w:pPr>
    </w:p>
    <w:p w:rsidR="00A23F31" w:rsidRPr="003F0FE8" w:rsidRDefault="00A23F31" w:rsidP="0072089F">
      <w:pPr>
        <w:tabs>
          <w:tab w:val="left" w:pos="6028"/>
        </w:tabs>
        <w:autoSpaceDE w:val="0"/>
        <w:ind w:left="360"/>
        <w:rPr>
          <w:bCs/>
          <w:iCs/>
        </w:rPr>
      </w:pPr>
    </w:p>
    <w:p w:rsidR="00A23F31" w:rsidRPr="003F0FE8" w:rsidRDefault="00A23F31" w:rsidP="0072089F">
      <w:pPr>
        <w:tabs>
          <w:tab w:val="left" w:pos="6028"/>
        </w:tabs>
        <w:autoSpaceDE w:val="0"/>
        <w:ind w:left="360"/>
        <w:rPr>
          <w:bCs/>
          <w:iCs/>
        </w:rPr>
      </w:pPr>
    </w:p>
    <w:p w:rsidR="0072089F" w:rsidRPr="003F0FE8" w:rsidRDefault="0072089F" w:rsidP="0072089F">
      <w:pPr>
        <w:tabs>
          <w:tab w:val="left" w:pos="6028"/>
        </w:tabs>
        <w:autoSpaceDE w:val="0"/>
        <w:ind w:left="360"/>
        <w:jc w:val="center"/>
        <w:rPr>
          <w:b/>
          <w:bCs/>
          <w:iCs/>
        </w:rPr>
      </w:pPr>
      <w:r w:rsidRPr="003F0FE8">
        <w:rPr>
          <w:b/>
          <w:bCs/>
          <w:iCs/>
        </w:rPr>
        <w:t>ИЗЈАВУ</w:t>
      </w:r>
    </w:p>
    <w:p w:rsidR="0072089F" w:rsidRPr="003F0FE8" w:rsidRDefault="0072089F" w:rsidP="0072089F">
      <w:pPr>
        <w:tabs>
          <w:tab w:val="left" w:pos="6028"/>
        </w:tabs>
        <w:autoSpaceDE w:val="0"/>
        <w:ind w:left="360"/>
        <w:jc w:val="center"/>
        <w:rPr>
          <w:bCs/>
          <w:iCs/>
        </w:rPr>
      </w:pPr>
    </w:p>
    <w:p w:rsidR="00A23F31" w:rsidRPr="003F0FE8" w:rsidRDefault="00A23F31" w:rsidP="0072089F">
      <w:pPr>
        <w:tabs>
          <w:tab w:val="left" w:pos="6028"/>
        </w:tabs>
        <w:autoSpaceDE w:val="0"/>
        <w:ind w:left="360"/>
        <w:jc w:val="center"/>
        <w:rPr>
          <w:bCs/>
          <w:iCs/>
        </w:rPr>
      </w:pPr>
    </w:p>
    <w:p w:rsidR="00A23F31" w:rsidRPr="003F0FE8" w:rsidRDefault="00A23F31" w:rsidP="0072089F">
      <w:pPr>
        <w:tabs>
          <w:tab w:val="left" w:pos="6028"/>
        </w:tabs>
        <w:autoSpaceDE w:val="0"/>
        <w:ind w:left="360"/>
        <w:jc w:val="center"/>
        <w:rPr>
          <w:bCs/>
          <w:iCs/>
        </w:rPr>
      </w:pPr>
    </w:p>
    <w:p w:rsidR="003D7938" w:rsidRPr="003F0FE8" w:rsidRDefault="003D7938" w:rsidP="00D9778D">
      <w:pPr>
        <w:tabs>
          <w:tab w:val="left" w:pos="6028"/>
        </w:tabs>
        <w:autoSpaceDE w:val="0"/>
        <w:spacing w:line="360" w:lineRule="auto"/>
        <w:ind w:left="360" w:firstLine="720"/>
        <w:jc w:val="both"/>
        <w:rPr>
          <w:bCs/>
          <w:iCs/>
        </w:rPr>
      </w:pPr>
      <w:proofErr w:type="gramStart"/>
      <w:r w:rsidRPr="003F0FE8">
        <w:rPr>
          <w:bCs/>
          <w:iCs/>
        </w:rPr>
        <w:t xml:space="preserve">Понуђач </w:t>
      </w:r>
      <w:r w:rsidRPr="003F0FE8">
        <w:t>..........................................................................</w:t>
      </w:r>
      <w:proofErr w:type="gramEnd"/>
      <w:r w:rsidRPr="003F0FE8">
        <w:t xml:space="preserve"> </w:t>
      </w:r>
      <w:r w:rsidRPr="003F0FE8">
        <w:rPr>
          <w:i/>
          <w:iCs/>
        </w:rPr>
        <w:t>[</w:t>
      </w:r>
      <w:proofErr w:type="gramStart"/>
      <w:r w:rsidRPr="003F0FE8">
        <w:rPr>
          <w:i/>
        </w:rPr>
        <w:t>навести</w:t>
      </w:r>
      <w:proofErr w:type="gramEnd"/>
      <w:r w:rsidRPr="003F0FE8">
        <w:rPr>
          <w:i/>
        </w:rPr>
        <w:t xml:space="preserve"> назив понуђача</w:t>
      </w:r>
      <w:r w:rsidRPr="003F0FE8">
        <w:rPr>
          <w:i/>
          <w:iCs/>
        </w:rPr>
        <w:t>]</w:t>
      </w:r>
      <w:r w:rsidRPr="003F0FE8">
        <w:rPr>
          <w:i/>
        </w:rPr>
        <w:t xml:space="preserve"> </w:t>
      </w:r>
      <w:r w:rsidRPr="003F0FE8">
        <w:t xml:space="preserve">у поступку јавне набавке </w:t>
      </w:r>
      <w:r w:rsidR="00561119" w:rsidRPr="00A557B5">
        <w:rPr>
          <w:b/>
          <w:noProof/>
        </w:rPr>
        <w:t xml:space="preserve">Набавка реагенаса и потрошног материјала за биохемијске </w:t>
      </w:r>
      <w:r w:rsidR="00561119" w:rsidRPr="00A557B5">
        <w:rPr>
          <w:b/>
          <w:noProof/>
          <w:lang w:val="sr-Cyrl-RS"/>
        </w:rPr>
        <w:t>и</w:t>
      </w:r>
      <w:r w:rsidR="00561119" w:rsidRPr="00A557B5">
        <w:rPr>
          <w:b/>
          <w:noProof/>
        </w:rPr>
        <w:t xml:space="preserve"> хематолошке анализаторе, коагулометре и агрегоме</w:t>
      </w:r>
      <w:r w:rsidR="00561119" w:rsidRPr="00A557B5">
        <w:rPr>
          <w:b/>
          <w:noProof/>
          <w:lang w:val="sr-Cyrl-RS"/>
        </w:rPr>
        <w:t>тар</w:t>
      </w:r>
      <w:r w:rsidR="00561119" w:rsidRPr="00A557B5">
        <w:rPr>
          <w:b/>
        </w:rPr>
        <w:t xml:space="preserve"> за потребе Центра за лабораторијску медицину </w:t>
      </w:r>
      <w:r w:rsidR="00561119" w:rsidRPr="00A557B5">
        <w:rPr>
          <w:b/>
          <w:lang w:val="sr-Cyrl-CS"/>
        </w:rPr>
        <w:t>Клиничког центра Војводине</w:t>
      </w:r>
      <w:r w:rsidRPr="003F0FE8">
        <w:rPr>
          <w:i/>
        </w:rPr>
        <w:t xml:space="preserve"> </w:t>
      </w:r>
      <w:r w:rsidRPr="00D60EB2">
        <w:rPr>
          <w:b/>
        </w:rPr>
        <w:t>бр</w:t>
      </w:r>
      <w:r w:rsidR="00561119" w:rsidRPr="00D60EB2">
        <w:rPr>
          <w:b/>
          <w:lang w:val="sr-Cyrl-RS"/>
        </w:rPr>
        <w:t>. 32-20-ОС</w:t>
      </w:r>
      <w:r w:rsidRPr="003F0FE8">
        <w:t>, партија</w:t>
      </w:r>
      <w:r w:rsidR="00D9778D">
        <w:t>/е</w:t>
      </w:r>
      <w:r w:rsidRPr="003F0FE8">
        <w:t xml:space="preserve"> </w:t>
      </w:r>
      <w:r w:rsidR="00561119">
        <w:rPr>
          <w:lang w:val="sr-Cyrl-RS"/>
        </w:rPr>
        <w:t>.....................</w:t>
      </w:r>
      <w:r w:rsidRPr="003F0FE8">
        <w:t>........</w:t>
      </w:r>
      <w:r w:rsidRPr="003F0FE8">
        <w:rPr>
          <w:i/>
          <w:iCs/>
        </w:rPr>
        <w:t xml:space="preserve"> [</w:t>
      </w:r>
      <w:proofErr w:type="gramStart"/>
      <w:r w:rsidRPr="003F0FE8">
        <w:rPr>
          <w:i/>
          <w:iCs/>
        </w:rPr>
        <w:t>навести</w:t>
      </w:r>
      <w:proofErr w:type="gramEnd"/>
      <w:r w:rsidRPr="003F0FE8">
        <w:rPr>
          <w:i/>
          <w:iCs/>
        </w:rPr>
        <w:t xml:space="preserve"> р.бр. партиј</w:t>
      </w:r>
      <w:r w:rsidR="00D9778D">
        <w:rPr>
          <w:i/>
          <w:iCs/>
        </w:rPr>
        <w:t>е/а</w:t>
      </w:r>
      <w:r w:rsidRPr="003F0FE8">
        <w:rPr>
          <w:i/>
          <w:iCs/>
        </w:rPr>
        <w:t>]</w:t>
      </w:r>
      <w:r w:rsidRPr="003F0FE8">
        <w:rPr>
          <w:bCs/>
          <w:iCs/>
        </w:rPr>
        <w:t xml:space="preserve"> изјављује да је поштовао обавезе које произлазе из важећих прописа о заштити на раду, запошљавању и условима рада, заштити животне средине и да нема забрану обављања делатности која је на снази у време подношења понуде.</w:t>
      </w:r>
    </w:p>
    <w:p w:rsidR="0072089F" w:rsidRPr="003F0FE8" w:rsidRDefault="0072089F" w:rsidP="0072089F">
      <w:pPr>
        <w:tabs>
          <w:tab w:val="left" w:pos="6028"/>
        </w:tabs>
        <w:autoSpaceDE w:val="0"/>
        <w:ind w:left="360"/>
        <w:rPr>
          <w:bCs/>
          <w:iCs/>
        </w:rPr>
      </w:pPr>
    </w:p>
    <w:p w:rsidR="0072089F" w:rsidRPr="003F0FE8" w:rsidRDefault="0072089F" w:rsidP="0072089F">
      <w:pPr>
        <w:tabs>
          <w:tab w:val="left" w:pos="6028"/>
        </w:tabs>
        <w:autoSpaceDE w:val="0"/>
        <w:ind w:left="360"/>
        <w:rPr>
          <w:bCs/>
          <w:iCs/>
          <w:color w:val="002060"/>
        </w:rPr>
      </w:pPr>
    </w:p>
    <w:p w:rsidR="0072089F" w:rsidRPr="003F0FE8" w:rsidRDefault="0072089F" w:rsidP="0072089F">
      <w:pPr>
        <w:tabs>
          <w:tab w:val="left" w:pos="6028"/>
        </w:tabs>
        <w:autoSpaceDE w:val="0"/>
        <w:ind w:left="360"/>
        <w:rPr>
          <w:bCs/>
          <w:iCs/>
          <w:color w:val="002060"/>
        </w:rPr>
      </w:pPr>
    </w:p>
    <w:p w:rsidR="0072089F" w:rsidRPr="003F0FE8" w:rsidRDefault="0072089F" w:rsidP="0072089F">
      <w:pPr>
        <w:tabs>
          <w:tab w:val="left" w:pos="6028"/>
        </w:tabs>
        <w:autoSpaceDE w:val="0"/>
        <w:ind w:left="360"/>
        <w:rPr>
          <w:bCs/>
          <w:iCs/>
          <w:color w:val="002060"/>
        </w:rPr>
      </w:pPr>
    </w:p>
    <w:p w:rsidR="0072089F" w:rsidRPr="003F0FE8" w:rsidRDefault="0072089F" w:rsidP="0072089F">
      <w:pPr>
        <w:tabs>
          <w:tab w:val="left" w:pos="6028"/>
        </w:tabs>
        <w:autoSpaceDE w:val="0"/>
        <w:ind w:left="360"/>
        <w:rPr>
          <w:bCs/>
          <w:iCs/>
          <w:color w:val="002060"/>
        </w:rPr>
      </w:pPr>
    </w:p>
    <w:p w:rsidR="00EA647C" w:rsidRPr="003F0FE8" w:rsidRDefault="00EA647C" w:rsidP="0072089F">
      <w:pPr>
        <w:tabs>
          <w:tab w:val="left" w:pos="6028"/>
        </w:tabs>
        <w:autoSpaceDE w:val="0"/>
        <w:ind w:left="360"/>
        <w:rPr>
          <w:bCs/>
          <w:iCs/>
          <w:color w:val="002060"/>
        </w:rPr>
      </w:pPr>
    </w:p>
    <w:p w:rsidR="00EA647C" w:rsidRPr="003F0FE8" w:rsidRDefault="00EA647C" w:rsidP="0072089F">
      <w:pPr>
        <w:tabs>
          <w:tab w:val="left" w:pos="6028"/>
        </w:tabs>
        <w:autoSpaceDE w:val="0"/>
        <w:ind w:left="360"/>
        <w:rPr>
          <w:bCs/>
          <w:iCs/>
          <w:color w:val="002060"/>
        </w:rPr>
      </w:pPr>
    </w:p>
    <w:p w:rsidR="00EA647C" w:rsidRPr="003F0FE8" w:rsidRDefault="00EA647C" w:rsidP="0072089F">
      <w:pPr>
        <w:tabs>
          <w:tab w:val="left" w:pos="6028"/>
        </w:tabs>
        <w:autoSpaceDE w:val="0"/>
        <w:ind w:left="360"/>
        <w:rPr>
          <w:bCs/>
          <w:iCs/>
          <w:color w:val="002060"/>
        </w:rPr>
      </w:pPr>
    </w:p>
    <w:p w:rsidR="00EA647C" w:rsidRPr="003F0FE8" w:rsidRDefault="00EA647C" w:rsidP="0072089F">
      <w:pPr>
        <w:tabs>
          <w:tab w:val="left" w:pos="6028"/>
        </w:tabs>
        <w:autoSpaceDE w:val="0"/>
        <w:ind w:left="360"/>
        <w:rPr>
          <w:bCs/>
          <w:iCs/>
          <w:color w:val="002060"/>
        </w:rPr>
      </w:pPr>
    </w:p>
    <w:p w:rsidR="00EA647C" w:rsidRPr="003F0FE8" w:rsidRDefault="00EA647C" w:rsidP="0072089F">
      <w:pPr>
        <w:tabs>
          <w:tab w:val="left" w:pos="6028"/>
        </w:tabs>
        <w:autoSpaceDE w:val="0"/>
        <w:ind w:left="360"/>
        <w:rPr>
          <w:bCs/>
          <w:iCs/>
          <w:color w:val="002060"/>
        </w:rPr>
      </w:pPr>
    </w:p>
    <w:p w:rsidR="00A23F31" w:rsidRPr="003F0FE8" w:rsidRDefault="00A23F31" w:rsidP="00A23F31">
      <w:pPr>
        <w:jc w:val="both"/>
        <w:rPr>
          <w:b/>
          <w:noProof/>
        </w:rPr>
      </w:pPr>
    </w:p>
    <w:p w:rsidR="00A23F31" w:rsidRPr="003F0FE8" w:rsidRDefault="003B77E1" w:rsidP="00A23F31">
      <w:pPr>
        <w:jc w:val="both"/>
        <w:rPr>
          <w:noProof/>
        </w:rPr>
      </w:pPr>
      <w:r>
        <w:rPr>
          <w:noProof/>
        </w:rPr>
        <w:pict>
          <v:shape id="Straight Arrow Connector 3" o:spid="_x0000_s1028" type="#_x0000_t32" style="position:absolute;left:0;text-align:left;margin-left:323.6pt;margin-top:12.9pt;width:115.5pt;height:0;z-index:25166336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rPr>
        <w:pict>
          <v:shape id="Straight Arrow Connector 2" o:spid="_x0000_s1027" type="#_x0000_t32" style="position:absolute;left:0;text-align:left;margin-left:-4.9pt;margin-top:12.9pt;width:115.5pt;height:0;z-index:25166438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3F0FE8" w:rsidRDefault="00A23F31" w:rsidP="00A23F31">
      <w:pPr>
        <w:ind w:firstLine="720"/>
        <w:jc w:val="both"/>
        <w:rPr>
          <w:noProof/>
        </w:rPr>
      </w:pPr>
      <w:r w:rsidRPr="003F0FE8">
        <w:rPr>
          <w:noProof/>
        </w:rPr>
        <w:t>ДАТУМ</w:t>
      </w:r>
      <w:r w:rsidRPr="003F0FE8">
        <w:rPr>
          <w:noProof/>
        </w:rPr>
        <w:tab/>
      </w:r>
      <w:r w:rsidRPr="003F0FE8">
        <w:rPr>
          <w:noProof/>
        </w:rPr>
        <w:tab/>
        <w:t xml:space="preserve"> </w:t>
      </w:r>
      <w:r w:rsidRPr="003F0FE8">
        <w:rPr>
          <w:noProof/>
        </w:rPr>
        <w:tab/>
      </w:r>
      <w:r w:rsidR="000709BA" w:rsidRPr="003F0FE8">
        <w:rPr>
          <w:noProof/>
        </w:rPr>
        <w:tab/>
      </w:r>
      <w:r w:rsidRPr="003F0FE8">
        <w:rPr>
          <w:noProof/>
        </w:rPr>
        <w:t>М.П.</w:t>
      </w:r>
      <w:r w:rsidRPr="003F0FE8">
        <w:rPr>
          <w:noProof/>
        </w:rPr>
        <w:tab/>
      </w:r>
      <w:r w:rsidRPr="003F0FE8">
        <w:rPr>
          <w:noProof/>
        </w:rPr>
        <w:tab/>
      </w:r>
      <w:r w:rsidRPr="003F0FE8">
        <w:rPr>
          <w:noProof/>
        </w:rPr>
        <w:tab/>
      </w:r>
      <w:r w:rsidR="000709BA" w:rsidRPr="003F0FE8">
        <w:rPr>
          <w:noProof/>
        </w:rPr>
        <w:tab/>
      </w:r>
      <w:r w:rsidRPr="003F0FE8">
        <w:rPr>
          <w:noProof/>
        </w:rPr>
        <w:t>ПОНУЂАЧ</w:t>
      </w:r>
    </w:p>
    <w:p w:rsidR="00A23F31" w:rsidRPr="003F0FE8" w:rsidRDefault="00A23F31" w:rsidP="00A23F31">
      <w:pPr>
        <w:jc w:val="both"/>
        <w:rPr>
          <w:noProof/>
        </w:rPr>
      </w:pPr>
    </w:p>
    <w:p w:rsidR="00A23F31" w:rsidRPr="003F0FE8" w:rsidRDefault="00A23F31" w:rsidP="00A23F31">
      <w:pPr>
        <w:jc w:val="both"/>
        <w:rPr>
          <w:noProof/>
        </w:rPr>
      </w:pPr>
      <w:r w:rsidRPr="003F0FE8">
        <w:rPr>
          <w:noProof/>
        </w:rPr>
        <w:tab/>
      </w:r>
      <w:r w:rsidRPr="003F0FE8">
        <w:rPr>
          <w:noProof/>
        </w:rPr>
        <w:tab/>
      </w:r>
      <w:r w:rsidRPr="003F0FE8">
        <w:rPr>
          <w:noProof/>
        </w:rPr>
        <w:tab/>
      </w:r>
      <w:r w:rsidRPr="003F0FE8">
        <w:rPr>
          <w:noProof/>
        </w:rPr>
        <w:tab/>
      </w:r>
      <w:r w:rsidRPr="003F0FE8">
        <w:rPr>
          <w:noProof/>
        </w:rPr>
        <w:tab/>
      </w:r>
      <w:r w:rsidRPr="003F0FE8">
        <w:rPr>
          <w:noProof/>
        </w:rPr>
        <w:tab/>
      </w:r>
      <w:r w:rsidRPr="003F0FE8">
        <w:rPr>
          <w:noProof/>
        </w:rPr>
        <w:tab/>
      </w:r>
      <w:r w:rsidRPr="003F0FE8">
        <w:rPr>
          <w:noProof/>
        </w:rPr>
        <w:tab/>
      </w:r>
      <w:r w:rsidRPr="003F0FE8">
        <w:rPr>
          <w:noProof/>
        </w:rPr>
        <w:tab/>
        <w:t>___________________</w:t>
      </w:r>
    </w:p>
    <w:p w:rsidR="00A23F31" w:rsidRPr="003F0FE8" w:rsidRDefault="00A23F31" w:rsidP="00A23F31">
      <w:pPr>
        <w:jc w:val="both"/>
        <w:rPr>
          <w:noProof/>
        </w:rPr>
      </w:pPr>
      <w:r w:rsidRPr="003F0FE8">
        <w:rPr>
          <w:noProof/>
        </w:rPr>
        <w:tab/>
      </w:r>
      <w:r w:rsidRPr="003F0FE8">
        <w:rPr>
          <w:noProof/>
        </w:rPr>
        <w:tab/>
      </w:r>
      <w:r w:rsidRPr="003F0FE8">
        <w:rPr>
          <w:noProof/>
        </w:rPr>
        <w:tab/>
      </w:r>
      <w:r w:rsidRPr="003F0FE8">
        <w:rPr>
          <w:noProof/>
        </w:rPr>
        <w:tab/>
      </w:r>
      <w:r w:rsidRPr="003F0FE8">
        <w:rPr>
          <w:noProof/>
        </w:rPr>
        <w:tab/>
      </w:r>
      <w:r w:rsidRPr="003F0FE8">
        <w:rPr>
          <w:noProof/>
        </w:rPr>
        <w:tab/>
      </w:r>
      <w:r w:rsidRPr="003F0FE8">
        <w:rPr>
          <w:noProof/>
        </w:rPr>
        <w:tab/>
      </w:r>
      <w:r w:rsidRPr="003F0FE8">
        <w:rPr>
          <w:noProof/>
        </w:rPr>
        <w:tab/>
      </w:r>
      <w:r w:rsidRPr="003F0FE8">
        <w:rPr>
          <w:noProof/>
        </w:rPr>
        <w:tab/>
      </w:r>
      <w:r w:rsidRPr="003F0FE8">
        <w:rPr>
          <w:noProof/>
        </w:rPr>
        <w:tab/>
        <w:t>ПОТПИС</w:t>
      </w:r>
    </w:p>
    <w:p w:rsidR="00B819C7" w:rsidRPr="003F0FE8" w:rsidRDefault="00B819C7">
      <w:pPr>
        <w:rPr>
          <w:bCs/>
          <w:iCs/>
        </w:rPr>
      </w:pPr>
      <w:r w:rsidRPr="003F0FE8">
        <w:rPr>
          <w:bCs/>
          <w:iCs/>
        </w:rPr>
        <w:br w:type="page"/>
      </w:r>
    </w:p>
    <w:p w:rsidR="007821DA" w:rsidRPr="003F0FE8" w:rsidRDefault="00A9189E" w:rsidP="002043C1">
      <w:pPr>
        <w:pStyle w:val="Heading2"/>
        <w:numPr>
          <w:ilvl w:val="0"/>
          <w:numId w:val="13"/>
        </w:numPr>
      </w:pPr>
      <w:bookmarkStart w:id="165" w:name="_Toc364158551"/>
      <w:bookmarkStart w:id="166" w:name="_Toc377978309"/>
      <w:bookmarkStart w:id="167" w:name="_Toc380740093"/>
      <w:bookmarkStart w:id="168" w:name="_Toc389742055"/>
      <w:bookmarkStart w:id="169" w:name="_Toc390684883"/>
      <w:bookmarkStart w:id="170" w:name="_Toc390768777"/>
      <w:bookmarkStart w:id="171" w:name="_Toc398110374"/>
      <w:bookmarkStart w:id="172" w:name="_Toc401059615"/>
      <w:bookmarkStart w:id="173" w:name="_Toc404939283"/>
      <w:bookmarkStart w:id="174" w:name="_Toc406492812"/>
      <w:bookmarkStart w:id="175" w:name="_Toc463945480"/>
      <w:bookmarkStart w:id="176" w:name="_Toc362872639"/>
      <w:bookmarkStart w:id="177" w:name="_Toc375898258"/>
      <w:bookmarkStart w:id="178" w:name="_Toc375905380"/>
      <w:r w:rsidRPr="003F0FE8">
        <w:t xml:space="preserve"> </w:t>
      </w:r>
      <w:bookmarkStart w:id="179" w:name="_Toc2075642"/>
      <w:r w:rsidR="007821DA" w:rsidRPr="003F0FE8">
        <w:t>ОБРАЗАЦ СТРУКТУРЕ ПОНУЂЕНЕ ЦЕНЕ</w:t>
      </w:r>
      <w:bookmarkEnd w:id="165"/>
      <w:bookmarkEnd w:id="166"/>
      <w:bookmarkEnd w:id="167"/>
      <w:bookmarkEnd w:id="168"/>
      <w:bookmarkEnd w:id="169"/>
      <w:bookmarkEnd w:id="170"/>
      <w:bookmarkEnd w:id="171"/>
      <w:bookmarkEnd w:id="172"/>
      <w:bookmarkEnd w:id="173"/>
      <w:bookmarkEnd w:id="174"/>
      <w:bookmarkEnd w:id="175"/>
      <w:bookmarkEnd w:id="179"/>
    </w:p>
    <w:p w:rsidR="007821DA" w:rsidRPr="003F0FE8" w:rsidRDefault="007821DA" w:rsidP="007821DA">
      <w:pPr>
        <w:jc w:val="center"/>
        <w:rPr>
          <w:b/>
          <w:noProof/>
        </w:rPr>
      </w:pPr>
      <w:r w:rsidRPr="003F0FE8">
        <w:rPr>
          <w:b/>
          <w:noProof/>
        </w:rPr>
        <w:t>(са упутством о попуњавању)</w:t>
      </w:r>
    </w:p>
    <w:p w:rsidR="007821DA" w:rsidRPr="003F0FE8" w:rsidRDefault="007821DA" w:rsidP="007821DA">
      <w:pPr>
        <w:rPr>
          <w:b/>
          <w:noProof/>
        </w:rPr>
      </w:pPr>
    </w:p>
    <w:tbl>
      <w:tblPr>
        <w:tblW w:w="959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296"/>
        <w:gridCol w:w="1350"/>
        <w:gridCol w:w="1134"/>
        <w:gridCol w:w="1134"/>
        <w:gridCol w:w="668"/>
        <w:gridCol w:w="360"/>
        <w:gridCol w:w="900"/>
        <w:gridCol w:w="360"/>
        <w:gridCol w:w="720"/>
        <w:gridCol w:w="360"/>
      </w:tblGrid>
      <w:tr w:rsidR="007821DA" w:rsidRPr="003F0FE8" w:rsidTr="00C96D4D">
        <w:trPr>
          <w:trHeight w:val="822"/>
        </w:trPr>
        <w:tc>
          <w:tcPr>
            <w:tcW w:w="1314" w:type="dxa"/>
            <w:vMerge w:val="restart"/>
            <w:shd w:val="clear" w:color="auto" w:fill="auto"/>
            <w:vAlign w:val="center"/>
          </w:tcPr>
          <w:p w:rsidR="007821DA" w:rsidRPr="003F0FE8" w:rsidRDefault="007821DA" w:rsidP="007821DA">
            <w:pPr>
              <w:jc w:val="center"/>
              <w:rPr>
                <w:b/>
                <w:noProof/>
                <w:sz w:val="22"/>
                <w:szCs w:val="22"/>
              </w:rPr>
            </w:pPr>
            <w:r w:rsidRPr="003F0FE8">
              <w:rPr>
                <w:b/>
                <w:noProof/>
                <w:sz w:val="22"/>
                <w:szCs w:val="22"/>
              </w:rPr>
              <w:t>Редни бр</w:t>
            </w:r>
            <w:r w:rsidR="00C96D4D" w:rsidRPr="003F0FE8">
              <w:rPr>
                <w:b/>
                <w:noProof/>
                <w:sz w:val="22"/>
                <w:szCs w:val="22"/>
              </w:rPr>
              <w:t>.</w:t>
            </w:r>
            <w:r w:rsidRPr="003F0FE8">
              <w:rPr>
                <w:b/>
                <w:noProof/>
                <w:sz w:val="22"/>
                <w:szCs w:val="22"/>
              </w:rPr>
              <w:t xml:space="preserve"> ставке</w:t>
            </w:r>
          </w:p>
          <w:p w:rsidR="007821DA" w:rsidRPr="003F0FE8" w:rsidRDefault="007821DA" w:rsidP="007821DA">
            <w:pPr>
              <w:jc w:val="center"/>
              <w:rPr>
                <w:b/>
                <w:noProof/>
                <w:sz w:val="22"/>
                <w:szCs w:val="22"/>
              </w:rPr>
            </w:pPr>
            <w:r w:rsidRPr="003F0FE8">
              <w:rPr>
                <w:b/>
                <w:noProof/>
                <w:sz w:val="22"/>
                <w:szCs w:val="22"/>
              </w:rPr>
              <w:t>из Обрасца понуде</w:t>
            </w:r>
          </w:p>
        </w:tc>
        <w:tc>
          <w:tcPr>
            <w:tcW w:w="1296" w:type="dxa"/>
            <w:vMerge w:val="restart"/>
            <w:shd w:val="clear" w:color="auto" w:fill="auto"/>
            <w:vAlign w:val="center"/>
          </w:tcPr>
          <w:p w:rsidR="007821DA" w:rsidRPr="003F0FE8" w:rsidRDefault="00D9778D" w:rsidP="007821DA">
            <w:pPr>
              <w:jc w:val="center"/>
              <w:rPr>
                <w:b/>
                <w:noProof/>
                <w:sz w:val="22"/>
                <w:szCs w:val="22"/>
              </w:rPr>
            </w:pPr>
            <w:r>
              <w:rPr>
                <w:b/>
                <w:noProof/>
                <w:sz w:val="22"/>
                <w:szCs w:val="22"/>
              </w:rPr>
              <w:t>Јединична цена без ПДВ</w:t>
            </w:r>
          </w:p>
        </w:tc>
        <w:tc>
          <w:tcPr>
            <w:tcW w:w="1350" w:type="dxa"/>
            <w:vMerge w:val="restart"/>
            <w:shd w:val="clear" w:color="auto" w:fill="auto"/>
            <w:vAlign w:val="center"/>
          </w:tcPr>
          <w:p w:rsidR="007821DA" w:rsidRPr="003F0FE8" w:rsidRDefault="00D9778D" w:rsidP="00C96D4D">
            <w:pPr>
              <w:jc w:val="center"/>
              <w:rPr>
                <w:sz w:val="22"/>
                <w:szCs w:val="22"/>
              </w:rPr>
            </w:pPr>
            <w:r>
              <w:rPr>
                <w:b/>
                <w:noProof/>
                <w:sz w:val="22"/>
                <w:szCs w:val="22"/>
              </w:rPr>
              <w:t>Јединична цена са ПДВ</w:t>
            </w:r>
          </w:p>
        </w:tc>
        <w:tc>
          <w:tcPr>
            <w:tcW w:w="1134" w:type="dxa"/>
            <w:vMerge w:val="restart"/>
            <w:shd w:val="clear" w:color="auto" w:fill="auto"/>
            <w:vAlign w:val="center"/>
          </w:tcPr>
          <w:p w:rsidR="007821DA" w:rsidRPr="003F0FE8" w:rsidRDefault="00D9778D" w:rsidP="00C96D4D">
            <w:pPr>
              <w:jc w:val="center"/>
              <w:rPr>
                <w:sz w:val="22"/>
                <w:szCs w:val="22"/>
              </w:rPr>
            </w:pPr>
            <w:r>
              <w:rPr>
                <w:b/>
                <w:noProof/>
                <w:sz w:val="22"/>
                <w:szCs w:val="22"/>
              </w:rPr>
              <w:t>Укупна цена без ПДВ</w:t>
            </w:r>
          </w:p>
        </w:tc>
        <w:tc>
          <w:tcPr>
            <w:tcW w:w="1134" w:type="dxa"/>
            <w:vMerge w:val="restart"/>
            <w:shd w:val="clear" w:color="auto" w:fill="auto"/>
            <w:vAlign w:val="center"/>
          </w:tcPr>
          <w:p w:rsidR="007821DA" w:rsidRPr="003F0FE8" w:rsidRDefault="00D9778D" w:rsidP="00C96D4D">
            <w:pPr>
              <w:jc w:val="center"/>
              <w:rPr>
                <w:sz w:val="22"/>
                <w:szCs w:val="22"/>
              </w:rPr>
            </w:pPr>
            <w:r>
              <w:rPr>
                <w:b/>
                <w:noProof/>
                <w:sz w:val="22"/>
                <w:szCs w:val="22"/>
              </w:rPr>
              <w:t>Укупна цена са ПДВ</w:t>
            </w:r>
          </w:p>
        </w:tc>
        <w:tc>
          <w:tcPr>
            <w:tcW w:w="3368" w:type="dxa"/>
            <w:gridSpan w:val="6"/>
            <w:shd w:val="clear" w:color="auto" w:fill="auto"/>
            <w:vAlign w:val="center"/>
          </w:tcPr>
          <w:p w:rsidR="007821DA" w:rsidRPr="003F0FE8" w:rsidRDefault="007821DA" w:rsidP="00C96D4D">
            <w:pPr>
              <w:jc w:val="center"/>
              <w:rPr>
                <w:sz w:val="22"/>
                <w:szCs w:val="22"/>
              </w:rPr>
            </w:pPr>
            <w:r w:rsidRPr="003F0FE8">
              <w:rPr>
                <w:b/>
                <w:noProof/>
                <w:sz w:val="22"/>
                <w:szCs w:val="22"/>
              </w:rPr>
              <w:t>Процентуално учешће (одређене врсте) трошкова</w:t>
            </w:r>
          </w:p>
        </w:tc>
      </w:tr>
      <w:tr w:rsidR="007821DA" w:rsidRPr="003F0FE8" w:rsidTr="00C96D4D">
        <w:trPr>
          <w:trHeight w:val="444"/>
        </w:trPr>
        <w:tc>
          <w:tcPr>
            <w:tcW w:w="1314" w:type="dxa"/>
            <w:vMerge/>
            <w:shd w:val="clear" w:color="auto" w:fill="auto"/>
          </w:tcPr>
          <w:p w:rsidR="007821DA" w:rsidRPr="003F0FE8" w:rsidRDefault="007821DA" w:rsidP="007821DA">
            <w:pPr>
              <w:pStyle w:val="ListParagraph"/>
              <w:spacing w:before="100" w:beforeAutospacing="1" w:line="210" w:lineRule="atLeast"/>
              <w:ind w:left="0"/>
              <w:jc w:val="center"/>
              <w:rPr>
                <w:b/>
                <w:noProof/>
                <w:sz w:val="22"/>
                <w:szCs w:val="22"/>
              </w:rPr>
            </w:pPr>
          </w:p>
        </w:tc>
        <w:tc>
          <w:tcPr>
            <w:tcW w:w="1296" w:type="dxa"/>
            <w:vMerge/>
            <w:shd w:val="clear" w:color="auto" w:fill="auto"/>
          </w:tcPr>
          <w:p w:rsidR="007821DA" w:rsidRPr="003F0FE8" w:rsidRDefault="007821DA" w:rsidP="007821DA">
            <w:pPr>
              <w:pStyle w:val="ListParagraph"/>
              <w:spacing w:before="100" w:beforeAutospacing="1" w:line="210" w:lineRule="atLeast"/>
              <w:ind w:left="0"/>
              <w:jc w:val="center"/>
              <w:rPr>
                <w:b/>
                <w:noProof/>
                <w:sz w:val="22"/>
                <w:szCs w:val="22"/>
              </w:rPr>
            </w:pPr>
          </w:p>
        </w:tc>
        <w:tc>
          <w:tcPr>
            <w:tcW w:w="1350" w:type="dxa"/>
            <w:vMerge/>
            <w:shd w:val="clear" w:color="auto" w:fill="auto"/>
          </w:tcPr>
          <w:p w:rsidR="007821DA" w:rsidRPr="003F0FE8" w:rsidRDefault="007821DA" w:rsidP="007821DA">
            <w:pPr>
              <w:pStyle w:val="ListParagraph"/>
              <w:spacing w:before="100" w:beforeAutospacing="1" w:line="210" w:lineRule="atLeast"/>
              <w:ind w:left="0"/>
              <w:jc w:val="center"/>
              <w:rPr>
                <w:b/>
                <w:noProof/>
                <w:sz w:val="22"/>
                <w:szCs w:val="22"/>
              </w:rPr>
            </w:pPr>
          </w:p>
        </w:tc>
        <w:tc>
          <w:tcPr>
            <w:tcW w:w="1134" w:type="dxa"/>
            <w:vMerge/>
            <w:shd w:val="clear" w:color="auto" w:fill="auto"/>
          </w:tcPr>
          <w:p w:rsidR="007821DA" w:rsidRPr="003F0FE8" w:rsidRDefault="007821DA" w:rsidP="007821DA">
            <w:pPr>
              <w:pStyle w:val="ListParagraph"/>
              <w:spacing w:before="100" w:beforeAutospacing="1" w:line="210" w:lineRule="atLeast"/>
              <w:ind w:left="0"/>
              <w:jc w:val="center"/>
              <w:rPr>
                <w:b/>
                <w:noProof/>
                <w:sz w:val="22"/>
                <w:szCs w:val="22"/>
              </w:rPr>
            </w:pPr>
          </w:p>
        </w:tc>
        <w:tc>
          <w:tcPr>
            <w:tcW w:w="1134" w:type="dxa"/>
            <w:vMerge/>
            <w:shd w:val="clear" w:color="auto" w:fill="auto"/>
          </w:tcPr>
          <w:p w:rsidR="007821DA" w:rsidRPr="003F0FE8" w:rsidRDefault="007821DA" w:rsidP="007821DA">
            <w:pPr>
              <w:pStyle w:val="ListParagraph"/>
              <w:spacing w:before="100" w:beforeAutospacing="1" w:line="210" w:lineRule="atLeast"/>
              <w:ind w:left="0"/>
              <w:jc w:val="center"/>
              <w:rPr>
                <w:b/>
                <w:noProof/>
                <w:sz w:val="22"/>
                <w:szCs w:val="22"/>
              </w:rPr>
            </w:pPr>
          </w:p>
        </w:tc>
        <w:tc>
          <w:tcPr>
            <w:tcW w:w="1028" w:type="dxa"/>
            <w:gridSpan w:val="2"/>
            <w:shd w:val="clear" w:color="auto" w:fill="auto"/>
          </w:tcPr>
          <w:p w:rsidR="007821DA" w:rsidRPr="003F0FE8" w:rsidRDefault="007821DA" w:rsidP="007821DA">
            <w:pPr>
              <w:pStyle w:val="ListParagraph"/>
              <w:spacing w:before="100" w:beforeAutospacing="1" w:line="210" w:lineRule="atLeast"/>
              <w:ind w:left="0"/>
              <w:jc w:val="center"/>
              <w:rPr>
                <w:b/>
                <w:noProof/>
                <w:sz w:val="22"/>
                <w:szCs w:val="22"/>
              </w:rPr>
            </w:pPr>
          </w:p>
        </w:tc>
        <w:tc>
          <w:tcPr>
            <w:tcW w:w="1260" w:type="dxa"/>
            <w:gridSpan w:val="2"/>
            <w:shd w:val="clear" w:color="auto" w:fill="auto"/>
          </w:tcPr>
          <w:p w:rsidR="007821DA" w:rsidRPr="003F0FE8" w:rsidRDefault="007821DA" w:rsidP="007821DA">
            <w:pPr>
              <w:pStyle w:val="ListParagraph"/>
              <w:spacing w:before="100" w:beforeAutospacing="1" w:line="210" w:lineRule="atLeast"/>
              <w:ind w:left="0"/>
              <w:jc w:val="center"/>
              <w:rPr>
                <w:b/>
                <w:noProof/>
                <w:sz w:val="22"/>
                <w:szCs w:val="22"/>
              </w:rPr>
            </w:pPr>
          </w:p>
        </w:tc>
        <w:tc>
          <w:tcPr>
            <w:tcW w:w="1080" w:type="dxa"/>
            <w:gridSpan w:val="2"/>
            <w:shd w:val="clear" w:color="auto" w:fill="auto"/>
          </w:tcPr>
          <w:p w:rsidR="007821DA" w:rsidRPr="003F0FE8" w:rsidRDefault="007821DA" w:rsidP="007821DA">
            <w:pPr>
              <w:pStyle w:val="ListParagraph"/>
              <w:spacing w:before="100" w:beforeAutospacing="1" w:line="210" w:lineRule="atLeast"/>
              <w:ind w:left="0"/>
              <w:jc w:val="center"/>
              <w:rPr>
                <w:b/>
                <w:noProof/>
                <w:sz w:val="22"/>
                <w:szCs w:val="22"/>
              </w:rPr>
            </w:pPr>
          </w:p>
        </w:tc>
      </w:tr>
      <w:tr w:rsidR="007821DA" w:rsidRPr="003F0FE8" w:rsidTr="00C96D4D">
        <w:tc>
          <w:tcPr>
            <w:tcW w:w="1314" w:type="dxa"/>
            <w:shd w:val="clear" w:color="auto" w:fill="auto"/>
          </w:tcPr>
          <w:p w:rsidR="007821DA" w:rsidRPr="003F0FE8" w:rsidRDefault="007821DA" w:rsidP="007821DA">
            <w:pPr>
              <w:pStyle w:val="ListParagraph"/>
              <w:spacing w:before="100" w:beforeAutospacing="1" w:line="210" w:lineRule="atLeast"/>
              <w:ind w:left="0"/>
              <w:jc w:val="center"/>
              <w:rPr>
                <w:b/>
                <w:noProof/>
                <w:sz w:val="20"/>
                <w:szCs w:val="20"/>
              </w:rPr>
            </w:pPr>
            <w:r w:rsidRPr="003F0FE8">
              <w:rPr>
                <w:b/>
                <w:noProof/>
                <w:sz w:val="20"/>
                <w:szCs w:val="20"/>
              </w:rPr>
              <w:t>1</w:t>
            </w:r>
          </w:p>
        </w:tc>
        <w:tc>
          <w:tcPr>
            <w:tcW w:w="1296" w:type="dxa"/>
            <w:shd w:val="clear" w:color="auto" w:fill="auto"/>
          </w:tcPr>
          <w:p w:rsidR="007821DA" w:rsidRPr="003F0FE8" w:rsidRDefault="007821DA" w:rsidP="007821DA">
            <w:pPr>
              <w:pStyle w:val="ListParagraph"/>
              <w:spacing w:before="100" w:beforeAutospacing="1" w:line="210" w:lineRule="atLeast"/>
              <w:ind w:left="0"/>
              <w:jc w:val="center"/>
              <w:rPr>
                <w:b/>
                <w:noProof/>
                <w:sz w:val="20"/>
                <w:szCs w:val="20"/>
              </w:rPr>
            </w:pPr>
            <w:r w:rsidRPr="003F0FE8">
              <w:rPr>
                <w:b/>
                <w:noProof/>
                <w:sz w:val="20"/>
                <w:szCs w:val="20"/>
              </w:rPr>
              <w:t>2</w:t>
            </w:r>
          </w:p>
        </w:tc>
        <w:tc>
          <w:tcPr>
            <w:tcW w:w="1350" w:type="dxa"/>
            <w:shd w:val="clear" w:color="auto" w:fill="auto"/>
          </w:tcPr>
          <w:p w:rsidR="007821DA" w:rsidRPr="003F0FE8" w:rsidRDefault="007821DA" w:rsidP="007821DA">
            <w:pPr>
              <w:pStyle w:val="ListParagraph"/>
              <w:spacing w:before="100" w:beforeAutospacing="1" w:line="210" w:lineRule="atLeast"/>
              <w:ind w:left="0"/>
              <w:jc w:val="center"/>
              <w:rPr>
                <w:b/>
                <w:noProof/>
                <w:sz w:val="20"/>
                <w:szCs w:val="20"/>
              </w:rPr>
            </w:pPr>
            <w:r w:rsidRPr="003F0FE8">
              <w:rPr>
                <w:b/>
                <w:noProof/>
                <w:sz w:val="20"/>
                <w:szCs w:val="20"/>
              </w:rPr>
              <w:t>3</w:t>
            </w:r>
          </w:p>
        </w:tc>
        <w:tc>
          <w:tcPr>
            <w:tcW w:w="1134" w:type="dxa"/>
            <w:shd w:val="clear" w:color="auto" w:fill="auto"/>
          </w:tcPr>
          <w:p w:rsidR="007821DA" w:rsidRPr="003F0FE8" w:rsidRDefault="007821DA" w:rsidP="007821DA">
            <w:pPr>
              <w:pStyle w:val="ListParagraph"/>
              <w:spacing w:before="100" w:beforeAutospacing="1" w:line="210" w:lineRule="atLeast"/>
              <w:ind w:left="0"/>
              <w:jc w:val="center"/>
              <w:rPr>
                <w:b/>
                <w:noProof/>
                <w:sz w:val="20"/>
                <w:szCs w:val="20"/>
              </w:rPr>
            </w:pPr>
            <w:r w:rsidRPr="003F0FE8">
              <w:rPr>
                <w:b/>
                <w:noProof/>
                <w:sz w:val="20"/>
                <w:szCs w:val="20"/>
              </w:rPr>
              <w:t>4</w:t>
            </w:r>
          </w:p>
        </w:tc>
        <w:tc>
          <w:tcPr>
            <w:tcW w:w="1134" w:type="dxa"/>
            <w:shd w:val="clear" w:color="auto" w:fill="auto"/>
          </w:tcPr>
          <w:p w:rsidR="007821DA" w:rsidRPr="003F0FE8" w:rsidRDefault="007821DA" w:rsidP="007821DA">
            <w:pPr>
              <w:pStyle w:val="ListParagraph"/>
              <w:spacing w:before="100" w:beforeAutospacing="1" w:line="210" w:lineRule="atLeast"/>
              <w:ind w:left="0"/>
              <w:jc w:val="center"/>
              <w:rPr>
                <w:b/>
                <w:noProof/>
                <w:sz w:val="20"/>
                <w:szCs w:val="20"/>
              </w:rPr>
            </w:pPr>
            <w:r w:rsidRPr="003F0FE8">
              <w:rPr>
                <w:b/>
                <w:noProof/>
                <w:sz w:val="20"/>
                <w:szCs w:val="20"/>
              </w:rPr>
              <w:t>5</w:t>
            </w:r>
          </w:p>
        </w:tc>
        <w:tc>
          <w:tcPr>
            <w:tcW w:w="668" w:type="dxa"/>
            <w:shd w:val="clear" w:color="auto" w:fill="auto"/>
          </w:tcPr>
          <w:p w:rsidR="007821DA" w:rsidRPr="003F0FE8" w:rsidRDefault="007821DA" w:rsidP="007821DA">
            <w:pPr>
              <w:pStyle w:val="ListParagraph"/>
              <w:spacing w:before="100" w:beforeAutospacing="1" w:line="210" w:lineRule="atLeast"/>
              <w:ind w:left="0"/>
              <w:jc w:val="center"/>
              <w:rPr>
                <w:b/>
                <w:noProof/>
                <w:sz w:val="20"/>
                <w:szCs w:val="20"/>
              </w:rPr>
            </w:pPr>
            <w:r w:rsidRPr="003F0FE8">
              <w:rPr>
                <w:b/>
                <w:noProof/>
                <w:sz w:val="20"/>
                <w:szCs w:val="20"/>
              </w:rPr>
              <w:t>6</w:t>
            </w:r>
          </w:p>
        </w:tc>
        <w:tc>
          <w:tcPr>
            <w:tcW w:w="360" w:type="dxa"/>
            <w:shd w:val="clear" w:color="auto" w:fill="auto"/>
          </w:tcPr>
          <w:p w:rsidR="007821DA" w:rsidRPr="003F0FE8" w:rsidRDefault="007821DA" w:rsidP="007821DA">
            <w:pPr>
              <w:pStyle w:val="ListParagraph"/>
              <w:spacing w:before="100" w:beforeAutospacing="1" w:line="210" w:lineRule="atLeast"/>
              <w:ind w:left="0"/>
              <w:jc w:val="center"/>
              <w:rPr>
                <w:b/>
                <w:noProof/>
                <w:sz w:val="20"/>
                <w:szCs w:val="20"/>
              </w:rPr>
            </w:pPr>
            <w:r w:rsidRPr="003F0FE8">
              <w:rPr>
                <w:b/>
                <w:noProof/>
                <w:sz w:val="20"/>
                <w:szCs w:val="20"/>
              </w:rPr>
              <w:t>%</w:t>
            </w:r>
          </w:p>
        </w:tc>
        <w:tc>
          <w:tcPr>
            <w:tcW w:w="900" w:type="dxa"/>
            <w:shd w:val="clear" w:color="auto" w:fill="auto"/>
          </w:tcPr>
          <w:p w:rsidR="007821DA" w:rsidRPr="003F0FE8" w:rsidRDefault="007821DA" w:rsidP="007821DA">
            <w:pPr>
              <w:pStyle w:val="ListParagraph"/>
              <w:spacing w:before="100" w:beforeAutospacing="1" w:line="210" w:lineRule="atLeast"/>
              <w:ind w:left="0"/>
              <w:jc w:val="center"/>
              <w:rPr>
                <w:b/>
                <w:noProof/>
                <w:sz w:val="20"/>
                <w:szCs w:val="20"/>
              </w:rPr>
            </w:pPr>
            <w:r w:rsidRPr="003F0FE8">
              <w:rPr>
                <w:b/>
                <w:noProof/>
                <w:sz w:val="20"/>
                <w:szCs w:val="20"/>
              </w:rPr>
              <w:t>7</w:t>
            </w:r>
          </w:p>
        </w:tc>
        <w:tc>
          <w:tcPr>
            <w:tcW w:w="360" w:type="dxa"/>
            <w:shd w:val="clear" w:color="auto" w:fill="auto"/>
          </w:tcPr>
          <w:p w:rsidR="007821DA" w:rsidRPr="003F0FE8" w:rsidRDefault="007821DA" w:rsidP="007821DA">
            <w:pPr>
              <w:pStyle w:val="ListParagraph"/>
              <w:spacing w:before="100" w:beforeAutospacing="1" w:line="210" w:lineRule="atLeast"/>
              <w:ind w:left="0"/>
              <w:jc w:val="center"/>
              <w:rPr>
                <w:b/>
                <w:noProof/>
                <w:sz w:val="20"/>
                <w:szCs w:val="20"/>
              </w:rPr>
            </w:pPr>
            <w:r w:rsidRPr="003F0FE8">
              <w:rPr>
                <w:b/>
                <w:noProof/>
                <w:sz w:val="20"/>
                <w:szCs w:val="20"/>
              </w:rPr>
              <w:t>%</w:t>
            </w:r>
          </w:p>
        </w:tc>
        <w:tc>
          <w:tcPr>
            <w:tcW w:w="720" w:type="dxa"/>
            <w:shd w:val="clear" w:color="auto" w:fill="auto"/>
          </w:tcPr>
          <w:p w:rsidR="007821DA" w:rsidRPr="003F0FE8" w:rsidRDefault="007821DA" w:rsidP="007821DA">
            <w:pPr>
              <w:pStyle w:val="ListParagraph"/>
              <w:spacing w:before="100" w:beforeAutospacing="1" w:line="210" w:lineRule="atLeast"/>
              <w:ind w:left="0"/>
              <w:jc w:val="center"/>
              <w:rPr>
                <w:b/>
                <w:noProof/>
                <w:sz w:val="20"/>
                <w:szCs w:val="20"/>
              </w:rPr>
            </w:pPr>
            <w:r w:rsidRPr="003F0FE8">
              <w:rPr>
                <w:b/>
                <w:noProof/>
                <w:sz w:val="20"/>
                <w:szCs w:val="20"/>
              </w:rPr>
              <w:t>8</w:t>
            </w:r>
          </w:p>
        </w:tc>
        <w:tc>
          <w:tcPr>
            <w:tcW w:w="360" w:type="dxa"/>
            <w:shd w:val="clear" w:color="auto" w:fill="auto"/>
          </w:tcPr>
          <w:p w:rsidR="007821DA" w:rsidRPr="003F0FE8" w:rsidRDefault="007821DA" w:rsidP="007821DA">
            <w:pPr>
              <w:pStyle w:val="ListParagraph"/>
              <w:spacing w:before="100" w:beforeAutospacing="1" w:line="210" w:lineRule="atLeast"/>
              <w:ind w:left="0"/>
              <w:jc w:val="center"/>
              <w:rPr>
                <w:b/>
                <w:noProof/>
                <w:sz w:val="20"/>
                <w:szCs w:val="20"/>
              </w:rPr>
            </w:pPr>
            <w:r w:rsidRPr="003F0FE8">
              <w:rPr>
                <w:b/>
                <w:noProof/>
                <w:sz w:val="20"/>
                <w:szCs w:val="20"/>
              </w:rPr>
              <w:t>%</w:t>
            </w:r>
          </w:p>
        </w:tc>
      </w:tr>
      <w:tr w:rsidR="007821DA" w:rsidRPr="003F0FE8" w:rsidTr="00C96D4D">
        <w:tc>
          <w:tcPr>
            <w:tcW w:w="1314" w:type="dxa"/>
            <w:shd w:val="clear" w:color="auto" w:fill="auto"/>
          </w:tcPr>
          <w:p w:rsidR="007821DA" w:rsidRPr="003F0FE8" w:rsidRDefault="007821DA" w:rsidP="007821DA">
            <w:pPr>
              <w:pStyle w:val="ListParagraph"/>
              <w:spacing w:before="100" w:beforeAutospacing="1" w:line="210" w:lineRule="atLeast"/>
              <w:ind w:left="0"/>
              <w:jc w:val="center"/>
              <w:rPr>
                <w:b/>
                <w:noProof/>
              </w:rPr>
            </w:pPr>
            <w:r w:rsidRPr="003F0FE8">
              <w:rPr>
                <w:b/>
                <w:noProof/>
              </w:rPr>
              <w:t>1</w:t>
            </w:r>
          </w:p>
        </w:tc>
        <w:tc>
          <w:tcPr>
            <w:tcW w:w="1296" w:type="dxa"/>
            <w:shd w:val="clear" w:color="auto" w:fill="auto"/>
          </w:tcPr>
          <w:p w:rsidR="007821DA" w:rsidRPr="003F0FE8" w:rsidRDefault="007821DA" w:rsidP="007821DA">
            <w:pPr>
              <w:pStyle w:val="ListParagraph"/>
              <w:spacing w:before="100" w:beforeAutospacing="1" w:line="210" w:lineRule="atLeast"/>
              <w:ind w:left="0"/>
              <w:jc w:val="center"/>
              <w:rPr>
                <w:b/>
                <w:noProof/>
              </w:rPr>
            </w:pPr>
          </w:p>
        </w:tc>
        <w:tc>
          <w:tcPr>
            <w:tcW w:w="1350" w:type="dxa"/>
            <w:shd w:val="clear" w:color="auto" w:fill="auto"/>
          </w:tcPr>
          <w:p w:rsidR="007821DA" w:rsidRPr="003F0FE8"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3F0FE8"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3F0FE8" w:rsidRDefault="007821DA" w:rsidP="007821DA">
            <w:pPr>
              <w:pStyle w:val="ListParagraph"/>
              <w:spacing w:before="100" w:beforeAutospacing="1" w:line="210" w:lineRule="atLeast"/>
              <w:ind w:left="0"/>
              <w:jc w:val="center"/>
              <w:rPr>
                <w:b/>
                <w:noProof/>
              </w:rPr>
            </w:pPr>
          </w:p>
        </w:tc>
        <w:tc>
          <w:tcPr>
            <w:tcW w:w="668" w:type="dxa"/>
            <w:shd w:val="clear" w:color="auto" w:fill="auto"/>
          </w:tcPr>
          <w:p w:rsidR="007821DA" w:rsidRPr="003F0FE8"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3F0FE8" w:rsidRDefault="007821DA" w:rsidP="007821DA">
            <w:pPr>
              <w:pStyle w:val="ListParagraph"/>
              <w:spacing w:before="100" w:beforeAutospacing="1" w:line="210" w:lineRule="atLeast"/>
              <w:ind w:left="0"/>
              <w:jc w:val="center"/>
              <w:rPr>
                <w:b/>
                <w:noProof/>
              </w:rPr>
            </w:pPr>
          </w:p>
        </w:tc>
        <w:tc>
          <w:tcPr>
            <w:tcW w:w="900" w:type="dxa"/>
            <w:shd w:val="clear" w:color="auto" w:fill="auto"/>
          </w:tcPr>
          <w:p w:rsidR="007821DA" w:rsidRPr="003F0FE8"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3F0FE8" w:rsidRDefault="007821DA" w:rsidP="007821DA">
            <w:pPr>
              <w:pStyle w:val="ListParagraph"/>
              <w:spacing w:before="100" w:beforeAutospacing="1" w:line="210" w:lineRule="atLeast"/>
              <w:ind w:left="0"/>
              <w:jc w:val="center"/>
              <w:rPr>
                <w:b/>
                <w:noProof/>
              </w:rPr>
            </w:pPr>
          </w:p>
        </w:tc>
        <w:tc>
          <w:tcPr>
            <w:tcW w:w="720" w:type="dxa"/>
            <w:shd w:val="clear" w:color="auto" w:fill="auto"/>
          </w:tcPr>
          <w:p w:rsidR="007821DA" w:rsidRPr="003F0FE8"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3F0FE8" w:rsidRDefault="007821DA" w:rsidP="007821DA">
            <w:pPr>
              <w:pStyle w:val="ListParagraph"/>
              <w:spacing w:before="100" w:beforeAutospacing="1" w:line="210" w:lineRule="atLeast"/>
              <w:ind w:left="0"/>
              <w:jc w:val="center"/>
              <w:rPr>
                <w:b/>
                <w:noProof/>
              </w:rPr>
            </w:pPr>
          </w:p>
        </w:tc>
      </w:tr>
      <w:tr w:rsidR="007821DA" w:rsidRPr="003F0FE8" w:rsidTr="00C96D4D">
        <w:tc>
          <w:tcPr>
            <w:tcW w:w="1314" w:type="dxa"/>
            <w:shd w:val="clear" w:color="auto" w:fill="auto"/>
          </w:tcPr>
          <w:p w:rsidR="007821DA" w:rsidRPr="003F0FE8" w:rsidRDefault="007821DA" w:rsidP="007821DA">
            <w:pPr>
              <w:pStyle w:val="ListParagraph"/>
              <w:spacing w:before="100" w:beforeAutospacing="1" w:line="210" w:lineRule="atLeast"/>
              <w:ind w:left="0"/>
              <w:jc w:val="center"/>
              <w:rPr>
                <w:b/>
                <w:noProof/>
              </w:rPr>
            </w:pPr>
            <w:r w:rsidRPr="003F0FE8">
              <w:rPr>
                <w:b/>
                <w:noProof/>
              </w:rPr>
              <w:t>2</w:t>
            </w:r>
          </w:p>
        </w:tc>
        <w:tc>
          <w:tcPr>
            <w:tcW w:w="1296" w:type="dxa"/>
            <w:shd w:val="clear" w:color="auto" w:fill="auto"/>
          </w:tcPr>
          <w:p w:rsidR="007821DA" w:rsidRPr="003F0FE8" w:rsidRDefault="007821DA" w:rsidP="007821DA">
            <w:pPr>
              <w:pStyle w:val="ListParagraph"/>
              <w:spacing w:before="100" w:beforeAutospacing="1" w:line="210" w:lineRule="atLeast"/>
              <w:ind w:left="0"/>
              <w:jc w:val="center"/>
              <w:rPr>
                <w:b/>
                <w:noProof/>
              </w:rPr>
            </w:pPr>
          </w:p>
        </w:tc>
        <w:tc>
          <w:tcPr>
            <w:tcW w:w="1350" w:type="dxa"/>
            <w:shd w:val="clear" w:color="auto" w:fill="auto"/>
          </w:tcPr>
          <w:p w:rsidR="007821DA" w:rsidRPr="003F0FE8"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3F0FE8"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3F0FE8" w:rsidRDefault="007821DA" w:rsidP="007821DA">
            <w:pPr>
              <w:pStyle w:val="ListParagraph"/>
              <w:spacing w:before="100" w:beforeAutospacing="1" w:line="210" w:lineRule="atLeast"/>
              <w:ind w:left="0"/>
              <w:jc w:val="center"/>
              <w:rPr>
                <w:b/>
                <w:noProof/>
              </w:rPr>
            </w:pPr>
          </w:p>
        </w:tc>
        <w:tc>
          <w:tcPr>
            <w:tcW w:w="668" w:type="dxa"/>
            <w:shd w:val="clear" w:color="auto" w:fill="auto"/>
          </w:tcPr>
          <w:p w:rsidR="007821DA" w:rsidRPr="003F0FE8"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3F0FE8" w:rsidRDefault="007821DA" w:rsidP="007821DA">
            <w:pPr>
              <w:pStyle w:val="ListParagraph"/>
              <w:spacing w:before="100" w:beforeAutospacing="1" w:line="210" w:lineRule="atLeast"/>
              <w:ind w:left="0"/>
              <w:jc w:val="center"/>
              <w:rPr>
                <w:b/>
                <w:noProof/>
              </w:rPr>
            </w:pPr>
          </w:p>
        </w:tc>
        <w:tc>
          <w:tcPr>
            <w:tcW w:w="900" w:type="dxa"/>
            <w:shd w:val="clear" w:color="auto" w:fill="auto"/>
          </w:tcPr>
          <w:p w:rsidR="007821DA" w:rsidRPr="003F0FE8"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3F0FE8" w:rsidRDefault="007821DA" w:rsidP="007821DA">
            <w:pPr>
              <w:pStyle w:val="ListParagraph"/>
              <w:spacing w:before="100" w:beforeAutospacing="1" w:line="210" w:lineRule="atLeast"/>
              <w:ind w:left="0"/>
              <w:jc w:val="center"/>
              <w:rPr>
                <w:b/>
                <w:noProof/>
              </w:rPr>
            </w:pPr>
          </w:p>
        </w:tc>
        <w:tc>
          <w:tcPr>
            <w:tcW w:w="720" w:type="dxa"/>
            <w:shd w:val="clear" w:color="auto" w:fill="auto"/>
          </w:tcPr>
          <w:p w:rsidR="007821DA" w:rsidRPr="003F0FE8"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3F0FE8" w:rsidRDefault="007821DA" w:rsidP="007821DA">
            <w:pPr>
              <w:pStyle w:val="ListParagraph"/>
              <w:spacing w:before="100" w:beforeAutospacing="1" w:line="210" w:lineRule="atLeast"/>
              <w:ind w:left="0"/>
              <w:jc w:val="center"/>
              <w:rPr>
                <w:b/>
                <w:noProof/>
              </w:rPr>
            </w:pPr>
          </w:p>
        </w:tc>
      </w:tr>
      <w:tr w:rsidR="007821DA" w:rsidRPr="003F0FE8" w:rsidTr="00C96D4D">
        <w:tc>
          <w:tcPr>
            <w:tcW w:w="1314" w:type="dxa"/>
            <w:shd w:val="clear" w:color="auto" w:fill="auto"/>
          </w:tcPr>
          <w:p w:rsidR="007821DA" w:rsidRPr="003F0FE8" w:rsidRDefault="007821DA" w:rsidP="007821DA">
            <w:pPr>
              <w:pStyle w:val="ListParagraph"/>
              <w:spacing w:before="100" w:beforeAutospacing="1" w:line="210" w:lineRule="atLeast"/>
              <w:ind w:left="0"/>
              <w:jc w:val="center"/>
              <w:rPr>
                <w:b/>
                <w:noProof/>
              </w:rPr>
            </w:pPr>
            <w:r w:rsidRPr="003F0FE8">
              <w:rPr>
                <w:b/>
                <w:noProof/>
              </w:rPr>
              <w:t>3</w:t>
            </w:r>
          </w:p>
        </w:tc>
        <w:tc>
          <w:tcPr>
            <w:tcW w:w="1296" w:type="dxa"/>
            <w:shd w:val="clear" w:color="auto" w:fill="auto"/>
          </w:tcPr>
          <w:p w:rsidR="007821DA" w:rsidRPr="003F0FE8" w:rsidRDefault="007821DA" w:rsidP="007821DA">
            <w:pPr>
              <w:pStyle w:val="ListParagraph"/>
              <w:spacing w:before="100" w:beforeAutospacing="1" w:line="210" w:lineRule="atLeast"/>
              <w:ind w:left="0"/>
              <w:jc w:val="center"/>
              <w:rPr>
                <w:b/>
                <w:noProof/>
              </w:rPr>
            </w:pPr>
          </w:p>
        </w:tc>
        <w:tc>
          <w:tcPr>
            <w:tcW w:w="1350" w:type="dxa"/>
            <w:shd w:val="clear" w:color="auto" w:fill="auto"/>
          </w:tcPr>
          <w:p w:rsidR="007821DA" w:rsidRPr="003F0FE8"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3F0FE8"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3F0FE8" w:rsidRDefault="007821DA" w:rsidP="007821DA">
            <w:pPr>
              <w:pStyle w:val="ListParagraph"/>
              <w:spacing w:before="100" w:beforeAutospacing="1" w:line="210" w:lineRule="atLeast"/>
              <w:ind w:left="0"/>
              <w:jc w:val="center"/>
              <w:rPr>
                <w:b/>
                <w:noProof/>
              </w:rPr>
            </w:pPr>
          </w:p>
        </w:tc>
        <w:tc>
          <w:tcPr>
            <w:tcW w:w="668" w:type="dxa"/>
            <w:shd w:val="clear" w:color="auto" w:fill="auto"/>
          </w:tcPr>
          <w:p w:rsidR="007821DA" w:rsidRPr="003F0FE8"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3F0FE8" w:rsidRDefault="007821DA" w:rsidP="007821DA">
            <w:pPr>
              <w:pStyle w:val="ListParagraph"/>
              <w:spacing w:before="100" w:beforeAutospacing="1" w:line="210" w:lineRule="atLeast"/>
              <w:ind w:left="0"/>
              <w:jc w:val="center"/>
              <w:rPr>
                <w:b/>
                <w:noProof/>
              </w:rPr>
            </w:pPr>
          </w:p>
        </w:tc>
        <w:tc>
          <w:tcPr>
            <w:tcW w:w="900" w:type="dxa"/>
            <w:shd w:val="clear" w:color="auto" w:fill="auto"/>
          </w:tcPr>
          <w:p w:rsidR="007821DA" w:rsidRPr="003F0FE8"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3F0FE8" w:rsidRDefault="007821DA" w:rsidP="007821DA">
            <w:pPr>
              <w:pStyle w:val="ListParagraph"/>
              <w:spacing w:before="100" w:beforeAutospacing="1" w:line="210" w:lineRule="atLeast"/>
              <w:ind w:left="0"/>
              <w:jc w:val="center"/>
              <w:rPr>
                <w:b/>
                <w:noProof/>
              </w:rPr>
            </w:pPr>
          </w:p>
        </w:tc>
        <w:tc>
          <w:tcPr>
            <w:tcW w:w="720" w:type="dxa"/>
            <w:shd w:val="clear" w:color="auto" w:fill="auto"/>
          </w:tcPr>
          <w:p w:rsidR="007821DA" w:rsidRPr="003F0FE8"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3F0FE8" w:rsidRDefault="007821DA" w:rsidP="007821DA">
            <w:pPr>
              <w:pStyle w:val="ListParagraph"/>
              <w:spacing w:before="100" w:beforeAutospacing="1" w:line="210" w:lineRule="atLeast"/>
              <w:ind w:left="0"/>
              <w:jc w:val="center"/>
              <w:rPr>
                <w:b/>
                <w:noProof/>
              </w:rPr>
            </w:pPr>
          </w:p>
        </w:tc>
      </w:tr>
      <w:tr w:rsidR="007821DA" w:rsidRPr="003F0FE8" w:rsidTr="00C96D4D">
        <w:tc>
          <w:tcPr>
            <w:tcW w:w="1314" w:type="dxa"/>
            <w:shd w:val="clear" w:color="auto" w:fill="auto"/>
          </w:tcPr>
          <w:p w:rsidR="007821DA" w:rsidRPr="003F0FE8" w:rsidRDefault="007821DA" w:rsidP="007821DA">
            <w:pPr>
              <w:pStyle w:val="ListParagraph"/>
              <w:spacing w:before="100" w:beforeAutospacing="1" w:line="210" w:lineRule="atLeast"/>
              <w:ind w:left="0"/>
              <w:jc w:val="center"/>
              <w:rPr>
                <w:b/>
                <w:noProof/>
              </w:rPr>
            </w:pPr>
            <w:r w:rsidRPr="003F0FE8">
              <w:rPr>
                <w:b/>
                <w:noProof/>
              </w:rPr>
              <w:t>4</w:t>
            </w:r>
          </w:p>
        </w:tc>
        <w:tc>
          <w:tcPr>
            <w:tcW w:w="1296" w:type="dxa"/>
            <w:shd w:val="clear" w:color="auto" w:fill="auto"/>
          </w:tcPr>
          <w:p w:rsidR="007821DA" w:rsidRPr="003F0FE8" w:rsidRDefault="007821DA" w:rsidP="007821DA">
            <w:pPr>
              <w:pStyle w:val="ListParagraph"/>
              <w:spacing w:before="100" w:beforeAutospacing="1" w:line="210" w:lineRule="atLeast"/>
              <w:ind w:left="0"/>
              <w:jc w:val="center"/>
              <w:rPr>
                <w:b/>
                <w:noProof/>
              </w:rPr>
            </w:pPr>
          </w:p>
        </w:tc>
        <w:tc>
          <w:tcPr>
            <w:tcW w:w="1350" w:type="dxa"/>
            <w:shd w:val="clear" w:color="auto" w:fill="auto"/>
          </w:tcPr>
          <w:p w:rsidR="007821DA" w:rsidRPr="003F0FE8"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3F0FE8"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3F0FE8" w:rsidRDefault="007821DA" w:rsidP="007821DA">
            <w:pPr>
              <w:pStyle w:val="ListParagraph"/>
              <w:spacing w:before="100" w:beforeAutospacing="1" w:line="210" w:lineRule="atLeast"/>
              <w:ind w:left="0"/>
              <w:jc w:val="center"/>
              <w:rPr>
                <w:b/>
                <w:noProof/>
              </w:rPr>
            </w:pPr>
          </w:p>
        </w:tc>
        <w:tc>
          <w:tcPr>
            <w:tcW w:w="668" w:type="dxa"/>
            <w:shd w:val="clear" w:color="auto" w:fill="auto"/>
          </w:tcPr>
          <w:p w:rsidR="007821DA" w:rsidRPr="003F0FE8"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3F0FE8" w:rsidRDefault="007821DA" w:rsidP="007821DA">
            <w:pPr>
              <w:pStyle w:val="ListParagraph"/>
              <w:spacing w:before="100" w:beforeAutospacing="1" w:line="210" w:lineRule="atLeast"/>
              <w:ind w:left="0"/>
              <w:jc w:val="center"/>
              <w:rPr>
                <w:b/>
                <w:noProof/>
              </w:rPr>
            </w:pPr>
          </w:p>
        </w:tc>
        <w:tc>
          <w:tcPr>
            <w:tcW w:w="900" w:type="dxa"/>
            <w:shd w:val="clear" w:color="auto" w:fill="auto"/>
          </w:tcPr>
          <w:p w:rsidR="007821DA" w:rsidRPr="003F0FE8"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3F0FE8" w:rsidRDefault="007821DA" w:rsidP="007821DA">
            <w:pPr>
              <w:pStyle w:val="ListParagraph"/>
              <w:spacing w:before="100" w:beforeAutospacing="1" w:line="210" w:lineRule="atLeast"/>
              <w:ind w:left="0"/>
              <w:jc w:val="center"/>
              <w:rPr>
                <w:b/>
                <w:noProof/>
              </w:rPr>
            </w:pPr>
          </w:p>
        </w:tc>
        <w:tc>
          <w:tcPr>
            <w:tcW w:w="720" w:type="dxa"/>
            <w:shd w:val="clear" w:color="auto" w:fill="auto"/>
          </w:tcPr>
          <w:p w:rsidR="007821DA" w:rsidRPr="003F0FE8"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3F0FE8" w:rsidRDefault="007821DA" w:rsidP="007821DA">
            <w:pPr>
              <w:pStyle w:val="ListParagraph"/>
              <w:spacing w:before="100" w:beforeAutospacing="1" w:line="210" w:lineRule="atLeast"/>
              <w:ind w:left="0"/>
              <w:jc w:val="center"/>
              <w:rPr>
                <w:b/>
                <w:noProof/>
              </w:rPr>
            </w:pPr>
          </w:p>
        </w:tc>
      </w:tr>
      <w:tr w:rsidR="007821DA" w:rsidRPr="003F0FE8" w:rsidTr="00C96D4D">
        <w:tc>
          <w:tcPr>
            <w:tcW w:w="1314" w:type="dxa"/>
            <w:shd w:val="clear" w:color="auto" w:fill="auto"/>
          </w:tcPr>
          <w:p w:rsidR="007821DA" w:rsidRPr="003F0FE8" w:rsidRDefault="007821DA" w:rsidP="007821DA">
            <w:pPr>
              <w:pStyle w:val="ListParagraph"/>
              <w:spacing w:before="100" w:beforeAutospacing="1" w:line="210" w:lineRule="atLeast"/>
              <w:ind w:left="0"/>
              <w:jc w:val="center"/>
              <w:rPr>
                <w:b/>
                <w:noProof/>
              </w:rPr>
            </w:pPr>
            <w:r w:rsidRPr="003F0FE8">
              <w:rPr>
                <w:b/>
                <w:noProof/>
              </w:rPr>
              <w:t>5</w:t>
            </w:r>
          </w:p>
        </w:tc>
        <w:tc>
          <w:tcPr>
            <w:tcW w:w="1296" w:type="dxa"/>
            <w:shd w:val="clear" w:color="auto" w:fill="auto"/>
          </w:tcPr>
          <w:p w:rsidR="007821DA" w:rsidRPr="003F0FE8" w:rsidRDefault="007821DA" w:rsidP="007821DA">
            <w:pPr>
              <w:pStyle w:val="ListParagraph"/>
              <w:spacing w:before="100" w:beforeAutospacing="1" w:line="210" w:lineRule="atLeast"/>
              <w:ind w:left="0"/>
              <w:jc w:val="center"/>
              <w:rPr>
                <w:b/>
                <w:noProof/>
              </w:rPr>
            </w:pPr>
          </w:p>
        </w:tc>
        <w:tc>
          <w:tcPr>
            <w:tcW w:w="1350" w:type="dxa"/>
            <w:shd w:val="clear" w:color="auto" w:fill="auto"/>
          </w:tcPr>
          <w:p w:rsidR="007821DA" w:rsidRPr="003F0FE8"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3F0FE8"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3F0FE8" w:rsidRDefault="007821DA" w:rsidP="007821DA">
            <w:pPr>
              <w:pStyle w:val="ListParagraph"/>
              <w:spacing w:before="100" w:beforeAutospacing="1" w:line="210" w:lineRule="atLeast"/>
              <w:ind w:left="0"/>
              <w:jc w:val="center"/>
              <w:rPr>
                <w:b/>
                <w:noProof/>
              </w:rPr>
            </w:pPr>
          </w:p>
        </w:tc>
        <w:tc>
          <w:tcPr>
            <w:tcW w:w="668" w:type="dxa"/>
            <w:shd w:val="clear" w:color="auto" w:fill="auto"/>
          </w:tcPr>
          <w:p w:rsidR="007821DA" w:rsidRPr="003F0FE8"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3F0FE8" w:rsidRDefault="007821DA" w:rsidP="007821DA">
            <w:pPr>
              <w:pStyle w:val="ListParagraph"/>
              <w:spacing w:before="100" w:beforeAutospacing="1" w:line="210" w:lineRule="atLeast"/>
              <w:ind w:left="0"/>
              <w:jc w:val="center"/>
              <w:rPr>
                <w:b/>
                <w:noProof/>
              </w:rPr>
            </w:pPr>
          </w:p>
        </w:tc>
        <w:tc>
          <w:tcPr>
            <w:tcW w:w="900" w:type="dxa"/>
            <w:shd w:val="clear" w:color="auto" w:fill="auto"/>
          </w:tcPr>
          <w:p w:rsidR="007821DA" w:rsidRPr="003F0FE8"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3F0FE8" w:rsidRDefault="007821DA" w:rsidP="007821DA">
            <w:pPr>
              <w:pStyle w:val="ListParagraph"/>
              <w:spacing w:before="100" w:beforeAutospacing="1" w:line="210" w:lineRule="atLeast"/>
              <w:ind w:left="0"/>
              <w:jc w:val="center"/>
              <w:rPr>
                <w:b/>
                <w:noProof/>
              </w:rPr>
            </w:pPr>
          </w:p>
        </w:tc>
        <w:tc>
          <w:tcPr>
            <w:tcW w:w="720" w:type="dxa"/>
            <w:shd w:val="clear" w:color="auto" w:fill="auto"/>
          </w:tcPr>
          <w:p w:rsidR="007821DA" w:rsidRPr="003F0FE8"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3F0FE8" w:rsidRDefault="007821DA" w:rsidP="007821DA">
            <w:pPr>
              <w:pStyle w:val="ListParagraph"/>
              <w:spacing w:before="100" w:beforeAutospacing="1" w:line="210" w:lineRule="atLeast"/>
              <w:ind w:left="0"/>
              <w:jc w:val="center"/>
              <w:rPr>
                <w:b/>
                <w:noProof/>
              </w:rPr>
            </w:pPr>
          </w:p>
        </w:tc>
      </w:tr>
      <w:tr w:rsidR="007821DA" w:rsidRPr="003F0FE8" w:rsidTr="00C96D4D">
        <w:tc>
          <w:tcPr>
            <w:tcW w:w="1314" w:type="dxa"/>
            <w:shd w:val="clear" w:color="auto" w:fill="auto"/>
          </w:tcPr>
          <w:p w:rsidR="007821DA" w:rsidRPr="003F0FE8" w:rsidRDefault="007821DA" w:rsidP="007821DA">
            <w:pPr>
              <w:pStyle w:val="ListParagraph"/>
              <w:spacing w:before="100" w:beforeAutospacing="1" w:line="210" w:lineRule="atLeast"/>
              <w:ind w:left="0"/>
              <w:jc w:val="center"/>
              <w:rPr>
                <w:b/>
                <w:noProof/>
              </w:rPr>
            </w:pPr>
            <w:r w:rsidRPr="003F0FE8">
              <w:rPr>
                <w:b/>
                <w:noProof/>
              </w:rPr>
              <w:t>6</w:t>
            </w:r>
          </w:p>
        </w:tc>
        <w:tc>
          <w:tcPr>
            <w:tcW w:w="1296" w:type="dxa"/>
            <w:shd w:val="clear" w:color="auto" w:fill="auto"/>
          </w:tcPr>
          <w:p w:rsidR="007821DA" w:rsidRPr="003F0FE8" w:rsidRDefault="007821DA" w:rsidP="007821DA">
            <w:pPr>
              <w:pStyle w:val="ListParagraph"/>
              <w:spacing w:before="100" w:beforeAutospacing="1" w:line="210" w:lineRule="atLeast"/>
              <w:ind w:left="0"/>
              <w:jc w:val="center"/>
              <w:rPr>
                <w:b/>
                <w:noProof/>
              </w:rPr>
            </w:pPr>
          </w:p>
        </w:tc>
        <w:tc>
          <w:tcPr>
            <w:tcW w:w="1350" w:type="dxa"/>
            <w:shd w:val="clear" w:color="auto" w:fill="auto"/>
          </w:tcPr>
          <w:p w:rsidR="007821DA" w:rsidRPr="003F0FE8"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3F0FE8"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3F0FE8" w:rsidRDefault="007821DA" w:rsidP="007821DA">
            <w:pPr>
              <w:pStyle w:val="ListParagraph"/>
              <w:spacing w:before="100" w:beforeAutospacing="1" w:line="210" w:lineRule="atLeast"/>
              <w:ind w:left="0"/>
              <w:jc w:val="center"/>
              <w:rPr>
                <w:b/>
                <w:noProof/>
              </w:rPr>
            </w:pPr>
          </w:p>
        </w:tc>
        <w:tc>
          <w:tcPr>
            <w:tcW w:w="668" w:type="dxa"/>
            <w:shd w:val="clear" w:color="auto" w:fill="auto"/>
          </w:tcPr>
          <w:p w:rsidR="007821DA" w:rsidRPr="003F0FE8"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3F0FE8" w:rsidRDefault="007821DA" w:rsidP="007821DA">
            <w:pPr>
              <w:pStyle w:val="ListParagraph"/>
              <w:spacing w:before="100" w:beforeAutospacing="1" w:line="210" w:lineRule="atLeast"/>
              <w:ind w:left="0"/>
              <w:jc w:val="center"/>
              <w:rPr>
                <w:b/>
                <w:noProof/>
              </w:rPr>
            </w:pPr>
          </w:p>
        </w:tc>
        <w:tc>
          <w:tcPr>
            <w:tcW w:w="900" w:type="dxa"/>
            <w:shd w:val="clear" w:color="auto" w:fill="auto"/>
          </w:tcPr>
          <w:p w:rsidR="007821DA" w:rsidRPr="003F0FE8"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3F0FE8" w:rsidRDefault="007821DA" w:rsidP="007821DA">
            <w:pPr>
              <w:pStyle w:val="ListParagraph"/>
              <w:spacing w:before="100" w:beforeAutospacing="1" w:line="210" w:lineRule="atLeast"/>
              <w:ind w:left="0"/>
              <w:jc w:val="center"/>
              <w:rPr>
                <w:b/>
                <w:noProof/>
              </w:rPr>
            </w:pPr>
          </w:p>
        </w:tc>
        <w:tc>
          <w:tcPr>
            <w:tcW w:w="720" w:type="dxa"/>
            <w:shd w:val="clear" w:color="auto" w:fill="auto"/>
          </w:tcPr>
          <w:p w:rsidR="007821DA" w:rsidRPr="003F0FE8"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3F0FE8" w:rsidRDefault="007821DA" w:rsidP="007821DA">
            <w:pPr>
              <w:pStyle w:val="ListParagraph"/>
              <w:spacing w:before="100" w:beforeAutospacing="1" w:line="210" w:lineRule="atLeast"/>
              <w:ind w:left="0"/>
              <w:jc w:val="center"/>
              <w:rPr>
                <w:b/>
                <w:noProof/>
              </w:rPr>
            </w:pPr>
          </w:p>
        </w:tc>
      </w:tr>
      <w:tr w:rsidR="007821DA" w:rsidRPr="003F0FE8" w:rsidTr="00C96D4D">
        <w:tc>
          <w:tcPr>
            <w:tcW w:w="1314" w:type="dxa"/>
            <w:shd w:val="clear" w:color="auto" w:fill="auto"/>
          </w:tcPr>
          <w:p w:rsidR="007821DA" w:rsidRPr="003F0FE8" w:rsidRDefault="007821DA" w:rsidP="007821DA">
            <w:pPr>
              <w:pStyle w:val="ListParagraph"/>
              <w:spacing w:before="100" w:beforeAutospacing="1" w:line="210" w:lineRule="atLeast"/>
              <w:ind w:left="0"/>
              <w:jc w:val="center"/>
              <w:rPr>
                <w:b/>
                <w:noProof/>
              </w:rPr>
            </w:pPr>
            <w:r w:rsidRPr="003F0FE8">
              <w:rPr>
                <w:b/>
                <w:noProof/>
              </w:rPr>
              <w:t>7</w:t>
            </w:r>
          </w:p>
        </w:tc>
        <w:tc>
          <w:tcPr>
            <w:tcW w:w="1296" w:type="dxa"/>
            <w:shd w:val="clear" w:color="auto" w:fill="auto"/>
          </w:tcPr>
          <w:p w:rsidR="007821DA" w:rsidRPr="003F0FE8" w:rsidRDefault="007821DA" w:rsidP="007821DA">
            <w:pPr>
              <w:pStyle w:val="ListParagraph"/>
              <w:spacing w:before="100" w:beforeAutospacing="1" w:line="210" w:lineRule="atLeast"/>
              <w:ind w:left="0"/>
              <w:jc w:val="center"/>
              <w:rPr>
                <w:b/>
                <w:noProof/>
              </w:rPr>
            </w:pPr>
          </w:p>
        </w:tc>
        <w:tc>
          <w:tcPr>
            <w:tcW w:w="1350" w:type="dxa"/>
            <w:shd w:val="clear" w:color="auto" w:fill="auto"/>
          </w:tcPr>
          <w:p w:rsidR="007821DA" w:rsidRPr="003F0FE8"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3F0FE8"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3F0FE8" w:rsidRDefault="007821DA" w:rsidP="007821DA">
            <w:pPr>
              <w:pStyle w:val="ListParagraph"/>
              <w:spacing w:before="100" w:beforeAutospacing="1" w:line="210" w:lineRule="atLeast"/>
              <w:ind w:left="0"/>
              <w:jc w:val="center"/>
              <w:rPr>
                <w:b/>
                <w:noProof/>
              </w:rPr>
            </w:pPr>
          </w:p>
        </w:tc>
        <w:tc>
          <w:tcPr>
            <w:tcW w:w="668" w:type="dxa"/>
            <w:shd w:val="clear" w:color="auto" w:fill="auto"/>
          </w:tcPr>
          <w:p w:rsidR="007821DA" w:rsidRPr="003F0FE8"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3F0FE8" w:rsidRDefault="007821DA" w:rsidP="007821DA">
            <w:pPr>
              <w:pStyle w:val="ListParagraph"/>
              <w:spacing w:before="100" w:beforeAutospacing="1" w:line="210" w:lineRule="atLeast"/>
              <w:ind w:left="0"/>
              <w:jc w:val="center"/>
              <w:rPr>
                <w:b/>
                <w:noProof/>
              </w:rPr>
            </w:pPr>
          </w:p>
        </w:tc>
        <w:tc>
          <w:tcPr>
            <w:tcW w:w="900" w:type="dxa"/>
            <w:shd w:val="clear" w:color="auto" w:fill="auto"/>
          </w:tcPr>
          <w:p w:rsidR="007821DA" w:rsidRPr="003F0FE8"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3F0FE8" w:rsidRDefault="007821DA" w:rsidP="007821DA">
            <w:pPr>
              <w:pStyle w:val="ListParagraph"/>
              <w:spacing w:before="100" w:beforeAutospacing="1" w:line="210" w:lineRule="atLeast"/>
              <w:ind w:left="0"/>
              <w:jc w:val="center"/>
              <w:rPr>
                <w:b/>
                <w:noProof/>
              </w:rPr>
            </w:pPr>
          </w:p>
        </w:tc>
        <w:tc>
          <w:tcPr>
            <w:tcW w:w="720" w:type="dxa"/>
            <w:shd w:val="clear" w:color="auto" w:fill="auto"/>
          </w:tcPr>
          <w:p w:rsidR="007821DA" w:rsidRPr="003F0FE8"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3F0FE8" w:rsidRDefault="007821DA" w:rsidP="007821DA">
            <w:pPr>
              <w:pStyle w:val="ListParagraph"/>
              <w:spacing w:before="100" w:beforeAutospacing="1" w:line="210" w:lineRule="atLeast"/>
              <w:ind w:left="0"/>
              <w:jc w:val="center"/>
              <w:rPr>
                <w:b/>
                <w:noProof/>
              </w:rPr>
            </w:pPr>
          </w:p>
        </w:tc>
      </w:tr>
    </w:tbl>
    <w:p w:rsidR="007821DA" w:rsidRPr="003F0FE8" w:rsidRDefault="007821DA" w:rsidP="00C96D4D">
      <w:pPr>
        <w:rPr>
          <w:b/>
          <w:noProof/>
        </w:rPr>
      </w:pPr>
    </w:p>
    <w:p w:rsidR="007821DA" w:rsidRPr="003F0FE8" w:rsidRDefault="007821DA" w:rsidP="007821DA">
      <w:pPr>
        <w:jc w:val="both"/>
        <w:rPr>
          <w:b/>
          <w:noProof/>
        </w:rPr>
      </w:pPr>
    </w:p>
    <w:p w:rsidR="007821DA" w:rsidRPr="003F0FE8" w:rsidRDefault="007821DA" w:rsidP="007821DA">
      <w:pPr>
        <w:jc w:val="both"/>
        <w:rPr>
          <w:b/>
          <w:noProof/>
        </w:rPr>
      </w:pPr>
      <w:r w:rsidRPr="003F0FE8">
        <w:rPr>
          <w:b/>
          <w:noProof/>
        </w:rPr>
        <w:t>Упутство о попуњавању:</w:t>
      </w:r>
    </w:p>
    <w:p w:rsidR="007821DA" w:rsidRPr="003F0FE8" w:rsidRDefault="007821DA" w:rsidP="00ED3104">
      <w:pPr>
        <w:pStyle w:val="ListParagraph"/>
        <w:numPr>
          <w:ilvl w:val="0"/>
          <w:numId w:val="4"/>
        </w:numPr>
        <w:jc w:val="both"/>
        <w:rPr>
          <w:noProof/>
        </w:rPr>
      </w:pPr>
      <w:r w:rsidRPr="003F0FE8">
        <w:rPr>
          <w:noProof/>
        </w:rPr>
        <w:t>У колони 2</w:t>
      </w:r>
      <w:r w:rsidR="00BF5606" w:rsidRPr="003F0FE8">
        <w:rPr>
          <w:noProof/>
        </w:rPr>
        <w:t xml:space="preserve"> –</w:t>
      </w:r>
      <w:r w:rsidRPr="003F0FE8">
        <w:rPr>
          <w:noProof/>
        </w:rPr>
        <w:t xml:space="preserve"> уписати јединичну цену без ПДВ-а која је идентична јединичној цени из обрасца понуде (колона 5) ( уписати за сваку ставку из обрасца понуде)</w:t>
      </w:r>
    </w:p>
    <w:p w:rsidR="007821DA" w:rsidRPr="003F0FE8" w:rsidRDefault="007821DA" w:rsidP="00ED3104">
      <w:pPr>
        <w:pStyle w:val="ListParagraph"/>
        <w:numPr>
          <w:ilvl w:val="0"/>
          <w:numId w:val="4"/>
        </w:numPr>
        <w:jc w:val="both"/>
        <w:rPr>
          <w:noProof/>
        </w:rPr>
      </w:pPr>
      <w:r w:rsidRPr="003F0FE8">
        <w:rPr>
          <w:noProof/>
        </w:rPr>
        <w:t xml:space="preserve">У колони 3 </w:t>
      </w:r>
      <w:r w:rsidR="00BF5606" w:rsidRPr="003F0FE8">
        <w:rPr>
          <w:noProof/>
        </w:rPr>
        <w:t xml:space="preserve">– </w:t>
      </w:r>
      <w:r w:rsidRPr="003F0FE8">
        <w:rPr>
          <w:noProof/>
        </w:rPr>
        <w:t>уписти јединичну цену са ПДВ-ом – добија се сабирањем јединичне цене без ПДВ-а (колона 2) и обрачунатим ПДВ</w:t>
      </w:r>
      <w:r w:rsidR="00F05978" w:rsidRPr="003F0FE8">
        <w:rPr>
          <w:noProof/>
        </w:rPr>
        <w:t>-ом</w:t>
      </w:r>
      <w:r w:rsidRPr="003F0FE8">
        <w:rPr>
          <w:noProof/>
        </w:rPr>
        <w:t xml:space="preserve"> на јединичну цену</w:t>
      </w:r>
    </w:p>
    <w:p w:rsidR="007821DA" w:rsidRPr="003F0FE8" w:rsidRDefault="007821DA" w:rsidP="00ED3104">
      <w:pPr>
        <w:pStyle w:val="ListParagraph"/>
        <w:numPr>
          <w:ilvl w:val="0"/>
          <w:numId w:val="4"/>
        </w:numPr>
        <w:jc w:val="both"/>
        <w:rPr>
          <w:noProof/>
        </w:rPr>
      </w:pPr>
      <w:r w:rsidRPr="003F0FE8">
        <w:rPr>
          <w:noProof/>
        </w:rPr>
        <w:t xml:space="preserve">У колони 4 – уписати укупну цену без ПДВ-а добија се множењем јединичине цене без ПДВ-а и количине (колона 7) из обрасца понуде. </w:t>
      </w:r>
    </w:p>
    <w:p w:rsidR="007821DA" w:rsidRPr="003F0FE8" w:rsidRDefault="007821DA" w:rsidP="007821DA">
      <w:pPr>
        <w:jc w:val="both"/>
        <w:rPr>
          <w:b/>
          <w:noProof/>
        </w:rPr>
      </w:pPr>
      <w:r w:rsidRPr="003F0FE8">
        <w:rPr>
          <w:b/>
          <w:noProof/>
        </w:rPr>
        <w:t>Напомена:</w:t>
      </w:r>
    </w:p>
    <w:p w:rsidR="007821DA" w:rsidRPr="003F0FE8" w:rsidRDefault="007821DA" w:rsidP="007821DA">
      <w:pPr>
        <w:pStyle w:val="ListParagraph"/>
        <w:numPr>
          <w:ilvl w:val="0"/>
          <w:numId w:val="2"/>
        </w:numPr>
        <w:jc w:val="both"/>
        <w:rPr>
          <w:noProof/>
        </w:rPr>
      </w:pPr>
      <w:r w:rsidRPr="003F0FE8">
        <w:rPr>
          <w:b/>
          <w:noProof/>
        </w:rPr>
        <w:t>Процентуално учешће (одређене врсте) трошкова</w:t>
      </w:r>
      <w:r w:rsidRPr="003F0FE8">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w:t>
      </w:r>
      <w:r w:rsidR="00C96D4D" w:rsidRPr="003F0FE8">
        <w:rPr>
          <w:noProof/>
        </w:rPr>
        <w:t>упне јединичне цене без ПДВ</w:t>
      </w:r>
      <w:r w:rsidR="00BF5606" w:rsidRPr="003F0FE8">
        <w:rPr>
          <w:noProof/>
        </w:rPr>
        <w:t xml:space="preserve">–а </w:t>
      </w:r>
      <w:r w:rsidRPr="003F0FE8">
        <w:rPr>
          <w:noProof/>
        </w:rPr>
        <w:t>из колоне 2 коју чини проценат 100%)</w:t>
      </w:r>
    </w:p>
    <w:p w:rsidR="007821DA" w:rsidRPr="003F0FE8" w:rsidRDefault="007821DA" w:rsidP="007821DA">
      <w:pPr>
        <w:pStyle w:val="ListParagraph"/>
        <w:numPr>
          <w:ilvl w:val="0"/>
          <w:numId w:val="2"/>
        </w:numPr>
        <w:jc w:val="both"/>
        <w:rPr>
          <w:b/>
          <w:noProof/>
        </w:rPr>
      </w:pPr>
      <w:r w:rsidRPr="003F0FE8">
        <w:rPr>
          <w:b/>
          <w:noProof/>
        </w:rPr>
        <w:t>Сматраће се да је сачињен образац структуре цене, уколико су основни елементи понуђене цене садржани у обрасцу понуде.</w:t>
      </w:r>
    </w:p>
    <w:p w:rsidR="007821DA" w:rsidRPr="003F0FE8" w:rsidRDefault="007821DA" w:rsidP="007821DA">
      <w:pPr>
        <w:pStyle w:val="ListParagraph"/>
        <w:numPr>
          <w:ilvl w:val="0"/>
          <w:numId w:val="2"/>
        </w:numPr>
        <w:jc w:val="both"/>
        <w:rPr>
          <w:noProof/>
        </w:rPr>
      </w:pPr>
      <w:r w:rsidRPr="003F0FE8">
        <w:rPr>
          <w:noProof/>
        </w:rPr>
        <w:t>Уколико има више ставки, које су дат</w:t>
      </w:r>
      <w:r w:rsidR="00BF5606" w:rsidRPr="003F0FE8">
        <w:rPr>
          <w:noProof/>
        </w:rPr>
        <w:t xml:space="preserve">е у табели; понуђач ће образац </w:t>
      </w:r>
      <w:r w:rsidRPr="003F0FE8">
        <w:rPr>
          <w:noProof/>
        </w:rPr>
        <w:t>увећати за број ставки које недостају из обрасца понуде.</w:t>
      </w:r>
    </w:p>
    <w:p w:rsidR="007821DA" w:rsidRPr="003F0FE8" w:rsidRDefault="007821DA" w:rsidP="007821DA">
      <w:pPr>
        <w:jc w:val="both"/>
        <w:rPr>
          <w:noProof/>
        </w:rPr>
      </w:pPr>
    </w:p>
    <w:p w:rsidR="007821DA" w:rsidRPr="003F0FE8" w:rsidRDefault="007821DA" w:rsidP="007821DA">
      <w:pPr>
        <w:jc w:val="both"/>
        <w:rPr>
          <w:noProof/>
        </w:rPr>
      </w:pPr>
    </w:p>
    <w:p w:rsidR="007821DA" w:rsidRPr="003F0FE8" w:rsidRDefault="007821DA" w:rsidP="007821DA">
      <w:pPr>
        <w:jc w:val="both"/>
        <w:rPr>
          <w:noProof/>
        </w:rPr>
      </w:pPr>
    </w:p>
    <w:tbl>
      <w:tblPr>
        <w:tblStyle w:val="TableGrid"/>
        <w:tblpPr w:leftFromText="180" w:rightFromText="180" w:vertAnchor="text" w:horzAnchor="margin" w:tblpY="1552"/>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82"/>
        <w:gridCol w:w="3338"/>
        <w:gridCol w:w="2744"/>
      </w:tblGrid>
      <w:tr w:rsidR="007821DA" w:rsidRPr="003F0FE8" w:rsidTr="007821DA">
        <w:trPr>
          <w:trHeight w:val="312"/>
        </w:trPr>
        <w:tc>
          <w:tcPr>
            <w:tcW w:w="3382" w:type="dxa"/>
            <w:tcBorders>
              <w:bottom w:val="single" w:sz="4" w:space="0" w:color="auto"/>
            </w:tcBorders>
          </w:tcPr>
          <w:p w:rsidR="007821DA" w:rsidRPr="003F0FE8" w:rsidRDefault="007821DA" w:rsidP="007821DA">
            <w:pPr>
              <w:rPr>
                <w:noProof/>
                <w:highlight w:val="yellow"/>
              </w:rPr>
            </w:pPr>
          </w:p>
        </w:tc>
        <w:tc>
          <w:tcPr>
            <w:tcW w:w="3338" w:type="dxa"/>
          </w:tcPr>
          <w:p w:rsidR="007821DA" w:rsidRPr="003F0FE8" w:rsidRDefault="007821DA" w:rsidP="007821DA">
            <w:pPr>
              <w:rPr>
                <w:noProof/>
                <w:highlight w:val="yellow"/>
              </w:rPr>
            </w:pPr>
          </w:p>
        </w:tc>
        <w:tc>
          <w:tcPr>
            <w:tcW w:w="2744" w:type="dxa"/>
            <w:tcBorders>
              <w:bottom w:val="single" w:sz="4" w:space="0" w:color="auto"/>
            </w:tcBorders>
          </w:tcPr>
          <w:p w:rsidR="007821DA" w:rsidRPr="003F0FE8" w:rsidRDefault="007821DA" w:rsidP="007821DA">
            <w:pPr>
              <w:rPr>
                <w:noProof/>
                <w:highlight w:val="yellow"/>
              </w:rPr>
            </w:pPr>
          </w:p>
        </w:tc>
      </w:tr>
      <w:tr w:rsidR="007821DA" w:rsidRPr="003F0FE8" w:rsidTr="007821DA">
        <w:trPr>
          <w:trHeight w:val="293"/>
        </w:trPr>
        <w:tc>
          <w:tcPr>
            <w:tcW w:w="3382" w:type="dxa"/>
            <w:tcBorders>
              <w:top w:val="single" w:sz="4" w:space="0" w:color="auto"/>
            </w:tcBorders>
          </w:tcPr>
          <w:p w:rsidR="007821DA" w:rsidRPr="003F0FE8" w:rsidRDefault="007821DA" w:rsidP="007821DA">
            <w:pPr>
              <w:jc w:val="center"/>
              <w:rPr>
                <w:noProof/>
                <w:highlight w:val="yellow"/>
              </w:rPr>
            </w:pPr>
            <w:r w:rsidRPr="003F0FE8">
              <w:rPr>
                <w:noProof/>
              </w:rPr>
              <w:t>НАЗИВ ПОНУЂАЧА</w:t>
            </w:r>
          </w:p>
        </w:tc>
        <w:tc>
          <w:tcPr>
            <w:tcW w:w="3338" w:type="dxa"/>
          </w:tcPr>
          <w:p w:rsidR="007821DA" w:rsidRPr="003F0FE8" w:rsidRDefault="007821DA" w:rsidP="007821DA">
            <w:pPr>
              <w:jc w:val="center"/>
              <w:rPr>
                <w:noProof/>
              </w:rPr>
            </w:pPr>
            <w:r w:rsidRPr="003F0FE8">
              <w:rPr>
                <w:noProof/>
              </w:rPr>
              <w:t>М.П.</w:t>
            </w:r>
          </w:p>
        </w:tc>
        <w:tc>
          <w:tcPr>
            <w:tcW w:w="2744" w:type="dxa"/>
            <w:tcBorders>
              <w:top w:val="single" w:sz="4" w:space="0" w:color="auto"/>
            </w:tcBorders>
          </w:tcPr>
          <w:p w:rsidR="007821DA" w:rsidRPr="003F0FE8" w:rsidRDefault="007821DA" w:rsidP="007821DA">
            <w:pPr>
              <w:jc w:val="center"/>
              <w:rPr>
                <w:noProof/>
                <w:highlight w:val="yellow"/>
              </w:rPr>
            </w:pPr>
            <w:r w:rsidRPr="003F0FE8">
              <w:rPr>
                <w:noProof/>
              </w:rPr>
              <w:t>ПОТПИС ПОНУЂАЧА</w:t>
            </w:r>
          </w:p>
        </w:tc>
      </w:tr>
    </w:tbl>
    <w:p w:rsidR="007821DA" w:rsidRPr="003F0FE8" w:rsidRDefault="007821DA" w:rsidP="007821DA">
      <w:pPr>
        <w:jc w:val="both"/>
        <w:rPr>
          <w:noProof/>
        </w:rPr>
      </w:pPr>
    </w:p>
    <w:p w:rsidR="007821DA" w:rsidRPr="003F0FE8" w:rsidRDefault="007821DA" w:rsidP="007821DA">
      <w:pPr>
        <w:jc w:val="both"/>
        <w:rPr>
          <w:noProof/>
        </w:rPr>
      </w:pPr>
    </w:p>
    <w:p w:rsidR="007821DA" w:rsidRPr="003F0FE8" w:rsidRDefault="007821DA" w:rsidP="007821DA">
      <w:pPr>
        <w:jc w:val="both"/>
        <w:rPr>
          <w:noProof/>
        </w:rPr>
      </w:pPr>
    </w:p>
    <w:p w:rsidR="007821DA" w:rsidRPr="003F0FE8" w:rsidRDefault="007821DA" w:rsidP="007821DA">
      <w:pPr>
        <w:jc w:val="both"/>
        <w:rPr>
          <w:noProof/>
        </w:rPr>
      </w:pPr>
    </w:p>
    <w:p w:rsidR="007821DA" w:rsidRPr="003F0FE8" w:rsidRDefault="007821DA" w:rsidP="007821DA">
      <w:pPr>
        <w:jc w:val="both"/>
        <w:rPr>
          <w:noProof/>
        </w:rPr>
      </w:pPr>
    </w:p>
    <w:p w:rsidR="007821DA" w:rsidRPr="003F0FE8" w:rsidRDefault="007821DA" w:rsidP="007821DA">
      <w:pPr>
        <w:jc w:val="both"/>
        <w:rPr>
          <w:noProof/>
        </w:rPr>
      </w:pPr>
    </w:p>
    <w:p w:rsidR="000A7E00" w:rsidRPr="003F0FE8" w:rsidRDefault="00C96D4D" w:rsidP="00C96D4D">
      <w:pPr>
        <w:rPr>
          <w:noProof/>
        </w:rPr>
      </w:pPr>
      <w:r w:rsidRPr="003F0FE8">
        <w:rPr>
          <w:noProof/>
        </w:rPr>
        <w:br w:type="page"/>
      </w:r>
    </w:p>
    <w:p w:rsidR="007821DA" w:rsidRPr="003F0FE8" w:rsidRDefault="00A9189E" w:rsidP="002043C1">
      <w:pPr>
        <w:pStyle w:val="Heading2"/>
        <w:numPr>
          <w:ilvl w:val="0"/>
          <w:numId w:val="13"/>
        </w:numPr>
      </w:pPr>
      <w:bookmarkStart w:id="180" w:name="_Toc364158552"/>
      <w:bookmarkStart w:id="181" w:name="_Toc377978310"/>
      <w:bookmarkStart w:id="182" w:name="_Toc380740094"/>
      <w:bookmarkStart w:id="183" w:name="_Toc389742056"/>
      <w:bookmarkStart w:id="184" w:name="_Toc390684884"/>
      <w:bookmarkStart w:id="185" w:name="_Toc390768778"/>
      <w:bookmarkStart w:id="186" w:name="_Toc398110375"/>
      <w:bookmarkStart w:id="187" w:name="_Toc401059616"/>
      <w:bookmarkStart w:id="188" w:name="_Toc404939284"/>
      <w:bookmarkStart w:id="189" w:name="_Toc406492813"/>
      <w:bookmarkStart w:id="190" w:name="_Toc463945481"/>
      <w:bookmarkEnd w:id="176"/>
      <w:bookmarkEnd w:id="177"/>
      <w:bookmarkEnd w:id="178"/>
      <w:r w:rsidRPr="003F0FE8">
        <w:t xml:space="preserve"> </w:t>
      </w:r>
      <w:bookmarkStart w:id="191" w:name="_Toc2075643"/>
      <w:r w:rsidR="007821DA" w:rsidRPr="003F0FE8">
        <w:t>ОБРАЗАЦ ТРОШКОВА ПРИПРЕМЕ ПОНУДЕ</w:t>
      </w:r>
      <w:bookmarkEnd w:id="180"/>
      <w:bookmarkEnd w:id="181"/>
      <w:bookmarkEnd w:id="182"/>
      <w:bookmarkEnd w:id="183"/>
      <w:bookmarkEnd w:id="184"/>
      <w:bookmarkEnd w:id="185"/>
      <w:bookmarkEnd w:id="186"/>
      <w:bookmarkEnd w:id="187"/>
      <w:bookmarkEnd w:id="188"/>
      <w:bookmarkEnd w:id="189"/>
      <w:bookmarkEnd w:id="190"/>
      <w:bookmarkEnd w:id="191"/>
    </w:p>
    <w:p w:rsidR="007821DA" w:rsidRPr="003F0FE8" w:rsidRDefault="007821DA" w:rsidP="007821DA">
      <w:pPr>
        <w:rPr>
          <w:bCs/>
          <w:iCs/>
          <w:noProof/>
        </w:rPr>
      </w:pPr>
    </w:p>
    <w:p w:rsidR="007821DA" w:rsidRPr="003F0FE8" w:rsidRDefault="007821DA" w:rsidP="00B67C41">
      <w:pPr>
        <w:ind w:firstLine="720"/>
        <w:jc w:val="both"/>
        <w:rPr>
          <w:bCs/>
          <w:iCs/>
          <w:noProof/>
        </w:rPr>
      </w:pPr>
      <w:r w:rsidRPr="003F0FE8">
        <w:rPr>
          <w:bCs/>
          <w:iCs/>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XSpec="center" w:tblpY="903"/>
        <w:tblW w:w="0" w:type="auto"/>
        <w:tblLook w:val="04A0" w:firstRow="1" w:lastRow="0" w:firstColumn="1" w:lastColumn="0" w:noHBand="0" w:noVBand="1"/>
      </w:tblPr>
      <w:tblGrid>
        <w:gridCol w:w="1805"/>
        <w:gridCol w:w="1795"/>
        <w:gridCol w:w="1788"/>
        <w:gridCol w:w="1783"/>
        <w:gridCol w:w="1757"/>
      </w:tblGrid>
      <w:tr w:rsidR="007821DA" w:rsidRPr="003F0FE8" w:rsidTr="00B67C41">
        <w:tc>
          <w:tcPr>
            <w:tcW w:w="8928" w:type="dxa"/>
            <w:gridSpan w:val="5"/>
          </w:tcPr>
          <w:p w:rsidR="007821DA" w:rsidRPr="003F0FE8" w:rsidRDefault="007821DA" w:rsidP="007821DA">
            <w:pPr>
              <w:spacing w:before="100" w:beforeAutospacing="1" w:line="210" w:lineRule="atLeast"/>
              <w:jc w:val="center"/>
              <w:rPr>
                <w:b/>
                <w:noProof/>
              </w:rPr>
            </w:pPr>
            <w:r w:rsidRPr="003F0FE8">
              <w:rPr>
                <w:b/>
                <w:noProof/>
              </w:rPr>
              <w:t>Трошкови израде узорка или модела (уколико постоје)</w:t>
            </w:r>
          </w:p>
        </w:tc>
      </w:tr>
      <w:tr w:rsidR="007821DA" w:rsidRPr="003F0FE8" w:rsidTr="00B67C41">
        <w:tc>
          <w:tcPr>
            <w:tcW w:w="1805" w:type="dxa"/>
          </w:tcPr>
          <w:p w:rsidR="007821DA" w:rsidRPr="003F0FE8" w:rsidRDefault="007821DA" w:rsidP="007821DA">
            <w:pPr>
              <w:spacing w:before="100" w:beforeAutospacing="1" w:line="210" w:lineRule="atLeast"/>
              <w:jc w:val="both"/>
              <w:rPr>
                <w:noProof/>
              </w:rPr>
            </w:pPr>
            <w:r w:rsidRPr="003F0FE8">
              <w:rPr>
                <w:noProof/>
              </w:rPr>
              <w:t>Назив трошка</w:t>
            </w:r>
          </w:p>
        </w:tc>
        <w:tc>
          <w:tcPr>
            <w:tcW w:w="1795" w:type="dxa"/>
          </w:tcPr>
          <w:p w:rsidR="007821DA" w:rsidRPr="003F0FE8" w:rsidRDefault="007821DA" w:rsidP="007821DA">
            <w:pPr>
              <w:spacing w:before="100" w:beforeAutospacing="1" w:line="210" w:lineRule="atLeast"/>
              <w:jc w:val="both"/>
              <w:rPr>
                <w:b/>
                <w:noProof/>
              </w:rPr>
            </w:pPr>
          </w:p>
        </w:tc>
        <w:tc>
          <w:tcPr>
            <w:tcW w:w="1788" w:type="dxa"/>
          </w:tcPr>
          <w:p w:rsidR="007821DA" w:rsidRPr="003F0FE8" w:rsidRDefault="007821DA" w:rsidP="007821DA">
            <w:pPr>
              <w:spacing w:before="100" w:beforeAutospacing="1" w:line="210" w:lineRule="atLeast"/>
              <w:jc w:val="both"/>
              <w:rPr>
                <w:b/>
                <w:noProof/>
              </w:rPr>
            </w:pPr>
          </w:p>
        </w:tc>
        <w:tc>
          <w:tcPr>
            <w:tcW w:w="1783" w:type="dxa"/>
          </w:tcPr>
          <w:p w:rsidR="007821DA" w:rsidRPr="003F0FE8" w:rsidRDefault="007821DA" w:rsidP="007821DA">
            <w:pPr>
              <w:spacing w:before="100" w:beforeAutospacing="1" w:line="210" w:lineRule="atLeast"/>
              <w:jc w:val="both"/>
              <w:rPr>
                <w:b/>
                <w:noProof/>
              </w:rPr>
            </w:pPr>
          </w:p>
        </w:tc>
        <w:tc>
          <w:tcPr>
            <w:tcW w:w="1757" w:type="dxa"/>
          </w:tcPr>
          <w:p w:rsidR="007821DA" w:rsidRPr="003F0FE8" w:rsidRDefault="007821DA" w:rsidP="007821DA">
            <w:pPr>
              <w:spacing w:before="100" w:beforeAutospacing="1" w:line="210" w:lineRule="atLeast"/>
              <w:jc w:val="both"/>
              <w:rPr>
                <w:b/>
                <w:noProof/>
              </w:rPr>
            </w:pPr>
          </w:p>
        </w:tc>
      </w:tr>
      <w:tr w:rsidR="007821DA" w:rsidRPr="003F0FE8" w:rsidTr="00B67C41">
        <w:tc>
          <w:tcPr>
            <w:tcW w:w="1805" w:type="dxa"/>
          </w:tcPr>
          <w:p w:rsidR="007821DA" w:rsidRPr="003F0FE8" w:rsidRDefault="007821DA" w:rsidP="007821DA">
            <w:pPr>
              <w:spacing w:before="100" w:beforeAutospacing="1" w:line="210" w:lineRule="atLeast"/>
              <w:rPr>
                <w:noProof/>
              </w:rPr>
            </w:pPr>
            <w:r w:rsidRPr="003F0FE8">
              <w:rPr>
                <w:noProof/>
              </w:rPr>
              <w:t>Вредност у динарима</w:t>
            </w:r>
          </w:p>
        </w:tc>
        <w:tc>
          <w:tcPr>
            <w:tcW w:w="1795" w:type="dxa"/>
          </w:tcPr>
          <w:p w:rsidR="007821DA" w:rsidRPr="003F0FE8" w:rsidRDefault="007821DA" w:rsidP="00B67C41">
            <w:pPr>
              <w:spacing w:before="100" w:beforeAutospacing="1" w:line="210" w:lineRule="atLeast"/>
              <w:rPr>
                <w:b/>
                <w:noProof/>
              </w:rPr>
            </w:pPr>
          </w:p>
        </w:tc>
        <w:tc>
          <w:tcPr>
            <w:tcW w:w="1788" w:type="dxa"/>
          </w:tcPr>
          <w:p w:rsidR="007821DA" w:rsidRPr="003F0FE8" w:rsidRDefault="007821DA" w:rsidP="00B67C41">
            <w:pPr>
              <w:spacing w:before="100" w:beforeAutospacing="1" w:line="210" w:lineRule="atLeast"/>
              <w:rPr>
                <w:b/>
                <w:noProof/>
              </w:rPr>
            </w:pPr>
          </w:p>
        </w:tc>
        <w:tc>
          <w:tcPr>
            <w:tcW w:w="1783" w:type="dxa"/>
          </w:tcPr>
          <w:p w:rsidR="007821DA" w:rsidRPr="003F0FE8" w:rsidRDefault="007821DA" w:rsidP="00B67C41">
            <w:pPr>
              <w:spacing w:before="100" w:beforeAutospacing="1" w:line="210" w:lineRule="atLeast"/>
              <w:rPr>
                <w:b/>
                <w:noProof/>
              </w:rPr>
            </w:pPr>
          </w:p>
        </w:tc>
        <w:tc>
          <w:tcPr>
            <w:tcW w:w="1757" w:type="dxa"/>
          </w:tcPr>
          <w:p w:rsidR="007821DA" w:rsidRPr="003F0FE8" w:rsidRDefault="007821DA" w:rsidP="00B67C41">
            <w:pPr>
              <w:spacing w:before="100" w:beforeAutospacing="1" w:line="210" w:lineRule="atLeast"/>
              <w:rPr>
                <w:b/>
                <w:noProof/>
              </w:rPr>
            </w:pPr>
          </w:p>
        </w:tc>
      </w:tr>
      <w:tr w:rsidR="007821DA" w:rsidRPr="003F0FE8" w:rsidTr="00B67C41">
        <w:tc>
          <w:tcPr>
            <w:tcW w:w="8928" w:type="dxa"/>
            <w:gridSpan w:val="5"/>
          </w:tcPr>
          <w:p w:rsidR="007821DA" w:rsidRPr="003F0FE8" w:rsidRDefault="007821DA" w:rsidP="007821DA">
            <w:pPr>
              <w:spacing w:before="100" w:beforeAutospacing="1" w:line="210" w:lineRule="atLeast"/>
              <w:jc w:val="center"/>
              <w:rPr>
                <w:b/>
                <w:noProof/>
              </w:rPr>
            </w:pPr>
            <w:r w:rsidRPr="003F0FE8">
              <w:rPr>
                <w:b/>
                <w:noProof/>
              </w:rPr>
              <w:t>Трошкови прибављања средства обезбеђења (уколико постоји)</w:t>
            </w:r>
          </w:p>
        </w:tc>
      </w:tr>
      <w:tr w:rsidR="007821DA" w:rsidRPr="003F0FE8" w:rsidTr="00B67C41">
        <w:tc>
          <w:tcPr>
            <w:tcW w:w="1805" w:type="dxa"/>
          </w:tcPr>
          <w:p w:rsidR="007821DA" w:rsidRPr="003F0FE8" w:rsidRDefault="007821DA" w:rsidP="007821DA">
            <w:pPr>
              <w:spacing w:before="100" w:beforeAutospacing="1" w:line="210" w:lineRule="atLeast"/>
              <w:jc w:val="both"/>
              <w:rPr>
                <w:noProof/>
              </w:rPr>
            </w:pPr>
            <w:r w:rsidRPr="003F0FE8">
              <w:rPr>
                <w:noProof/>
              </w:rPr>
              <w:t>Назив трошка</w:t>
            </w:r>
          </w:p>
        </w:tc>
        <w:tc>
          <w:tcPr>
            <w:tcW w:w="1795" w:type="dxa"/>
          </w:tcPr>
          <w:p w:rsidR="007821DA" w:rsidRPr="003F0FE8" w:rsidRDefault="007821DA" w:rsidP="007821DA">
            <w:pPr>
              <w:spacing w:before="100" w:beforeAutospacing="1" w:line="210" w:lineRule="atLeast"/>
              <w:jc w:val="both"/>
              <w:rPr>
                <w:noProof/>
              </w:rPr>
            </w:pPr>
          </w:p>
        </w:tc>
        <w:tc>
          <w:tcPr>
            <w:tcW w:w="1788" w:type="dxa"/>
          </w:tcPr>
          <w:p w:rsidR="007821DA" w:rsidRPr="003F0FE8" w:rsidRDefault="007821DA" w:rsidP="007821DA">
            <w:pPr>
              <w:spacing w:before="100" w:beforeAutospacing="1" w:line="210" w:lineRule="atLeast"/>
              <w:jc w:val="both"/>
              <w:rPr>
                <w:noProof/>
              </w:rPr>
            </w:pPr>
          </w:p>
        </w:tc>
        <w:tc>
          <w:tcPr>
            <w:tcW w:w="1783" w:type="dxa"/>
          </w:tcPr>
          <w:p w:rsidR="007821DA" w:rsidRPr="003F0FE8" w:rsidRDefault="007821DA" w:rsidP="007821DA">
            <w:pPr>
              <w:spacing w:before="100" w:beforeAutospacing="1" w:line="210" w:lineRule="atLeast"/>
              <w:jc w:val="both"/>
              <w:rPr>
                <w:noProof/>
              </w:rPr>
            </w:pPr>
          </w:p>
        </w:tc>
        <w:tc>
          <w:tcPr>
            <w:tcW w:w="1757" w:type="dxa"/>
          </w:tcPr>
          <w:p w:rsidR="007821DA" w:rsidRPr="003F0FE8" w:rsidRDefault="007821DA" w:rsidP="007821DA">
            <w:pPr>
              <w:spacing w:before="100" w:beforeAutospacing="1" w:line="210" w:lineRule="atLeast"/>
              <w:jc w:val="both"/>
              <w:rPr>
                <w:noProof/>
              </w:rPr>
            </w:pPr>
          </w:p>
        </w:tc>
      </w:tr>
      <w:tr w:rsidR="007821DA" w:rsidRPr="003F0FE8" w:rsidTr="00B67C41">
        <w:tc>
          <w:tcPr>
            <w:tcW w:w="1805" w:type="dxa"/>
          </w:tcPr>
          <w:p w:rsidR="007821DA" w:rsidRPr="003F0FE8" w:rsidRDefault="007821DA" w:rsidP="007821DA">
            <w:pPr>
              <w:spacing w:before="100" w:beforeAutospacing="1" w:line="210" w:lineRule="atLeast"/>
              <w:rPr>
                <w:noProof/>
              </w:rPr>
            </w:pPr>
            <w:r w:rsidRPr="003F0FE8">
              <w:rPr>
                <w:noProof/>
              </w:rPr>
              <w:t>Вредност у динарима</w:t>
            </w:r>
          </w:p>
        </w:tc>
        <w:tc>
          <w:tcPr>
            <w:tcW w:w="1795" w:type="dxa"/>
          </w:tcPr>
          <w:p w:rsidR="007821DA" w:rsidRPr="003F0FE8" w:rsidRDefault="007821DA" w:rsidP="007821DA">
            <w:pPr>
              <w:spacing w:before="100" w:beforeAutospacing="1" w:line="210" w:lineRule="atLeast"/>
              <w:jc w:val="both"/>
              <w:rPr>
                <w:noProof/>
              </w:rPr>
            </w:pPr>
          </w:p>
        </w:tc>
        <w:tc>
          <w:tcPr>
            <w:tcW w:w="1788" w:type="dxa"/>
          </w:tcPr>
          <w:p w:rsidR="007821DA" w:rsidRPr="003F0FE8" w:rsidRDefault="007821DA" w:rsidP="007821DA">
            <w:pPr>
              <w:spacing w:before="100" w:beforeAutospacing="1" w:line="210" w:lineRule="atLeast"/>
              <w:jc w:val="both"/>
              <w:rPr>
                <w:noProof/>
              </w:rPr>
            </w:pPr>
          </w:p>
        </w:tc>
        <w:tc>
          <w:tcPr>
            <w:tcW w:w="1783" w:type="dxa"/>
          </w:tcPr>
          <w:p w:rsidR="007821DA" w:rsidRPr="003F0FE8" w:rsidRDefault="007821DA" w:rsidP="007821DA">
            <w:pPr>
              <w:spacing w:before="100" w:beforeAutospacing="1" w:line="210" w:lineRule="atLeast"/>
              <w:jc w:val="both"/>
              <w:rPr>
                <w:noProof/>
              </w:rPr>
            </w:pPr>
          </w:p>
        </w:tc>
        <w:tc>
          <w:tcPr>
            <w:tcW w:w="1757" w:type="dxa"/>
          </w:tcPr>
          <w:p w:rsidR="007821DA" w:rsidRPr="003F0FE8" w:rsidRDefault="007821DA" w:rsidP="007821DA">
            <w:pPr>
              <w:spacing w:before="100" w:beforeAutospacing="1" w:line="210" w:lineRule="atLeast"/>
              <w:jc w:val="both"/>
              <w:rPr>
                <w:noProof/>
              </w:rPr>
            </w:pPr>
          </w:p>
        </w:tc>
      </w:tr>
    </w:tbl>
    <w:p w:rsidR="007821DA" w:rsidRPr="003F0FE8" w:rsidRDefault="007821DA" w:rsidP="007821DA">
      <w:pPr>
        <w:rPr>
          <w:bCs/>
          <w:iCs/>
          <w:noProof/>
        </w:rPr>
      </w:pPr>
    </w:p>
    <w:p w:rsidR="007821DA" w:rsidRPr="003F0FE8" w:rsidRDefault="007821DA" w:rsidP="007821DA">
      <w:pPr>
        <w:rPr>
          <w:bCs/>
          <w:iCs/>
          <w:noProof/>
        </w:rPr>
      </w:pPr>
    </w:p>
    <w:p w:rsidR="007821DA" w:rsidRPr="003F0FE8" w:rsidRDefault="007821DA" w:rsidP="007821DA">
      <w:pPr>
        <w:rPr>
          <w:bCs/>
          <w:iCs/>
          <w:noProof/>
        </w:rPr>
      </w:pPr>
    </w:p>
    <w:p w:rsidR="007821DA" w:rsidRPr="003F0FE8" w:rsidRDefault="007821DA" w:rsidP="007821DA">
      <w:pPr>
        <w:rPr>
          <w:bCs/>
          <w:iCs/>
          <w:noProof/>
        </w:rPr>
      </w:pPr>
    </w:p>
    <w:p w:rsidR="007821DA" w:rsidRPr="003F0FE8" w:rsidRDefault="007821DA" w:rsidP="007821DA">
      <w:pPr>
        <w:rPr>
          <w:bCs/>
          <w:iCs/>
          <w:noProof/>
        </w:rPr>
      </w:pPr>
    </w:p>
    <w:p w:rsidR="007821DA" w:rsidRPr="003F0FE8" w:rsidRDefault="007821DA" w:rsidP="007821DA">
      <w:pPr>
        <w:jc w:val="both"/>
        <w:rPr>
          <w:bCs/>
          <w:iCs/>
          <w:noProof/>
        </w:rPr>
      </w:pPr>
    </w:p>
    <w:p w:rsidR="007821DA" w:rsidRPr="003F0FE8" w:rsidRDefault="007821DA" w:rsidP="007821DA">
      <w:pPr>
        <w:jc w:val="both"/>
        <w:rPr>
          <w:bCs/>
          <w:iCs/>
          <w:noProof/>
        </w:rPr>
      </w:pPr>
      <w:r w:rsidRPr="003F0FE8">
        <w:rPr>
          <w:bCs/>
          <w:iCs/>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7821DA" w:rsidRPr="003F0FE8" w:rsidRDefault="007821DA" w:rsidP="007821DA">
      <w:pPr>
        <w:jc w:val="both"/>
        <w:rPr>
          <w:bCs/>
          <w:iCs/>
          <w:noProof/>
        </w:rPr>
      </w:pPr>
    </w:p>
    <w:p w:rsidR="007821DA" w:rsidRPr="003F0FE8" w:rsidRDefault="007821DA" w:rsidP="007821DA">
      <w:pPr>
        <w:jc w:val="both"/>
        <w:rPr>
          <w:bCs/>
          <w:iCs/>
          <w:noProof/>
        </w:rPr>
      </w:pPr>
      <w:r w:rsidRPr="003F0FE8">
        <w:rPr>
          <w:bCs/>
          <w:iCs/>
          <w:noProof/>
        </w:rPr>
        <w:t>Трошкове припреме и подношења понуде сноси искључиво понуђач и не може тражити од наручиоца накнаду трошкова.</w:t>
      </w:r>
    </w:p>
    <w:p w:rsidR="007821DA" w:rsidRPr="003F0FE8" w:rsidRDefault="007821DA" w:rsidP="007821DA">
      <w:pPr>
        <w:jc w:val="both"/>
        <w:rPr>
          <w:bCs/>
          <w:iCs/>
          <w:noProof/>
        </w:rPr>
      </w:pPr>
      <w:r w:rsidRPr="003F0FE8">
        <w:rPr>
          <w:bCs/>
          <w:iCs/>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7821DA" w:rsidRPr="003F0FE8" w:rsidRDefault="007821DA" w:rsidP="007821DA">
      <w:pPr>
        <w:jc w:val="both"/>
        <w:rPr>
          <w:bCs/>
          <w:iCs/>
          <w:noProof/>
        </w:rPr>
      </w:pPr>
    </w:p>
    <w:p w:rsidR="007821DA" w:rsidRPr="003F0FE8" w:rsidRDefault="007821DA" w:rsidP="007821DA">
      <w:pPr>
        <w:jc w:val="both"/>
        <w:rPr>
          <w:bCs/>
          <w:iCs/>
          <w:noProof/>
        </w:rPr>
      </w:pPr>
    </w:p>
    <w:p w:rsidR="007821DA" w:rsidRPr="003F0FE8" w:rsidRDefault="007821DA" w:rsidP="007821DA">
      <w:pPr>
        <w:jc w:val="both"/>
        <w:rPr>
          <w:bCs/>
          <w:iCs/>
          <w:noProof/>
        </w:rPr>
      </w:pPr>
    </w:p>
    <w:p w:rsidR="007821DA" w:rsidRPr="003F0FE8" w:rsidRDefault="007821DA" w:rsidP="007821DA">
      <w:pPr>
        <w:jc w:val="both"/>
        <w:rPr>
          <w:bCs/>
          <w:iCs/>
          <w:noProof/>
        </w:rPr>
      </w:pPr>
    </w:p>
    <w:p w:rsidR="007821DA" w:rsidRPr="003F0FE8" w:rsidRDefault="007821DA" w:rsidP="007821DA">
      <w:pPr>
        <w:jc w:val="both"/>
        <w:rPr>
          <w:bCs/>
          <w:iCs/>
          <w:noProof/>
        </w:rPr>
      </w:pPr>
    </w:p>
    <w:p w:rsidR="007821DA" w:rsidRPr="003F0FE8" w:rsidRDefault="000A7E00" w:rsidP="007821DA">
      <w:pPr>
        <w:jc w:val="both"/>
        <w:rPr>
          <w:bCs/>
          <w:iCs/>
          <w:noProof/>
        </w:rPr>
      </w:pPr>
      <w:r w:rsidRPr="003F0FE8">
        <w:rPr>
          <w:bCs/>
          <w:iCs/>
          <w:noProof/>
        </w:rPr>
        <w:t>___________________</w:t>
      </w:r>
      <w:r w:rsidRPr="003F0FE8">
        <w:rPr>
          <w:bCs/>
          <w:iCs/>
          <w:noProof/>
        </w:rPr>
        <w:tab/>
      </w:r>
      <w:r w:rsidRPr="003F0FE8">
        <w:rPr>
          <w:bCs/>
          <w:iCs/>
          <w:noProof/>
        </w:rPr>
        <w:tab/>
      </w:r>
      <w:r w:rsidRPr="003F0FE8">
        <w:rPr>
          <w:bCs/>
          <w:iCs/>
          <w:noProof/>
        </w:rPr>
        <w:tab/>
      </w:r>
      <w:r w:rsidRPr="003F0FE8">
        <w:rPr>
          <w:bCs/>
          <w:iCs/>
          <w:noProof/>
        </w:rPr>
        <w:tab/>
      </w:r>
      <w:r w:rsidRPr="003F0FE8">
        <w:rPr>
          <w:bCs/>
          <w:iCs/>
          <w:noProof/>
        </w:rPr>
        <w:tab/>
        <w:t xml:space="preserve">    ______________________</w:t>
      </w:r>
    </w:p>
    <w:p w:rsidR="007821DA" w:rsidRPr="003F0FE8" w:rsidRDefault="007821DA" w:rsidP="007821DA">
      <w:pPr>
        <w:rPr>
          <w:bCs/>
          <w:iCs/>
          <w:noProof/>
        </w:rPr>
      </w:pPr>
      <w:r w:rsidRPr="003F0FE8">
        <w:rPr>
          <w:bCs/>
          <w:iCs/>
          <w:noProof/>
        </w:rPr>
        <w:t> </w:t>
      </w:r>
      <w:r w:rsidRPr="003F0FE8">
        <w:t xml:space="preserve"> </w:t>
      </w:r>
      <w:r w:rsidRPr="003F0FE8">
        <w:rPr>
          <w:bCs/>
          <w:iCs/>
          <w:noProof/>
        </w:rPr>
        <w:tab/>
      </w:r>
      <w:r w:rsidRPr="003F0FE8">
        <w:rPr>
          <w:bCs/>
          <w:iCs/>
          <w:noProof/>
        </w:rPr>
        <w:tab/>
      </w:r>
    </w:p>
    <w:p w:rsidR="001E1B3F" w:rsidRPr="003F0FE8" w:rsidRDefault="007821DA" w:rsidP="001E1B3F">
      <w:r w:rsidRPr="003F0FE8">
        <w:rPr>
          <w:bCs/>
          <w:iCs/>
          <w:noProof/>
        </w:rPr>
        <w:t>НАЗИВ ПОНУЂАЧА</w:t>
      </w:r>
      <w:r w:rsidRPr="003F0FE8">
        <w:rPr>
          <w:bCs/>
          <w:iCs/>
          <w:noProof/>
        </w:rPr>
        <w:tab/>
        <w:t xml:space="preserve">                  М.П.</w:t>
      </w:r>
      <w:r w:rsidRPr="003F0FE8">
        <w:rPr>
          <w:bCs/>
          <w:iCs/>
          <w:noProof/>
        </w:rPr>
        <w:tab/>
        <w:t xml:space="preserve">                  ПОТПИС ПОНУЂАЧА</w:t>
      </w:r>
    </w:p>
    <w:p w:rsidR="001E1B3F" w:rsidRPr="003F0FE8" w:rsidRDefault="001E1B3F" w:rsidP="001E1B3F"/>
    <w:p w:rsidR="001E1B3F" w:rsidRPr="003F0FE8" w:rsidRDefault="001E1B3F" w:rsidP="001E1B3F"/>
    <w:p w:rsidR="001E1B3F" w:rsidRPr="003F0FE8" w:rsidRDefault="001E1B3F" w:rsidP="001E1B3F"/>
    <w:p w:rsidR="001E1B3F" w:rsidRPr="003F0FE8" w:rsidRDefault="001E1B3F" w:rsidP="001E1B3F"/>
    <w:p w:rsidR="001E1B3F" w:rsidRPr="003F0FE8" w:rsidRDefault="001E1B3F" w:rsidP="001E1B3F"/>
    <w:p w:rsidR="001E1B3F" w:rsidRPr="003F0FE8" w:rsidRDefault="001E1B3F" w:rsidP="001E1B3F"/>
    <w:p w:rsidR="001E1B3F" w:rsidRPr="003F0FE8" w:rsidRDefault="001E1B3F" w:rsidP="001E1B3F"/>
    <w:p w:rsidR="001E1B3F" w:rsidRPr="003F0FE8" w:rsidRDefault="001E1B3F" w:rsidP="001E1B3F"/>
    <w:p w:rsidR="001E1B3F" w:rsidRPr="003F0FE8" w:rsidRDefault="001E1B3F" w:rsidP="001E1B3F"/>
    <w:p w:rsidR="001E1B3F" w:rsidRPr="003F0FE8" w:rsidRDefault="001E1B3F" w:rsidP="001E1B3F"/>
    <w:p w:rsidR="001E1B3F" w:rsidRPr="003F0FE8" w:rsidRDefault="001E1B3F" w:rsidP="001E1B3F"/>
    <w:p w:rsidR="001E1B3F" w:rsidRPr="003F0FE8" w:rsidRDefault="001E1B3F" w:rsidP="001E1B3F"/>
    <w:p w:rsidR="001E1B3F" w:rsidRPr="003F0FE8" w:rsidRDefault="001E1B3F" w:rsidP="001E1B3F"/>
    <w:p w:rsidR="001E1B3F" w:rsidRPr="003F0FE8" w:rsidRDefault="001E1B3F" w:rsidP="001E1B3F"/>
    <w:p w:rsidR="00AF454E" w:rsidRPr="003F0FE8" w:rsidRDefault="001E1B3F" w:rsidP="001E1B3F">
      <w:pPr>
        <w:tabs>
          <w:tab w:val="left" w:pos="5373"/>
        </w:tabs>
        <w:sectPr w:rsidR="00AF454E" w:rsidRPr="003F0FE8" w:rsidSect="00F64CA4">
          <w:footerReference w:type="default" r:id="rId19"/>
          <w:pgSz w:w="11906" w:h="16838"/>
          <w:pgMar w:top="851" w:right="1133" w:bottom="993" w:left="1418" w:header="709" w:footer="546" w:gutter="0"/>
          <w:cols w:space="708"/>
          <w:docGrid w:linePitch="360"/>
        </w:sectPr>
      </w:pPr>
      <w:r w:rsidRPr="003F0FE8">
        <w:tab/>
      </w:r>
    </w:p>
    <w:p w:rsidR="001E1B3F" w:rsidRPr="003F0FE8" w:rsidRDefault="00A9189E" w:rsidP="002043C1">
      <w:pPr>
        <w:pStyle w:val="Heading2"/>
        <w:numPr>
          <w:ilvl w:val="0"/>
          <w:numId w:val="13"/>
        </w:numPr>
        <w:rPr>
          <w:noProof/>
        </w:rPr>
      </w:pPr>
      <w:bookmarkStart w:id="192" w:name="_Toc364158553"/>
      <w:bookmarkStart w:id="193" w:name="_Toc462047203"/>
      <w:bookmarkStart w:id="194" w:name="_Toc395526481"/>
      <w:bookmarkStart w:id="195" w:name="_Toc463945482"/>
      <w:r w:rsidRPr="003F0FE8">
        <w:rPr>
          <w:noProof/>
        </w:rPr>
        <w:t xml:space="preserve"> </w:t>
      </w:r>
      <w:bookmarkStart w:id="196" w:name="_Toc2075644"/>
      <w:r w:rsidR="001E1B3F" w:rsidRPr="003F0FE8">
        <w:rPr>
          <w:noProof/>
        </w:rPr>
        <w:t>ОБРАЗАЦ ПОНУДЕ</w:t>
      </w:r>
      <w:bookmarkEnd w:id="192"/>
      <w:bookmarkEnd w:id="193"/>
      <w:bookmarkEnd w:id="194"/>
      <w:bookmarkEnd w:id="195"/>
      <w:bookmarkEnd w:id="196"/>
    </w:p>
    <w:p w:rsidR="001E1B3F" w:rsidRPr="003F0FE8" w:rsidRDefault="001E1B3F" w:rsidP="001E1B3F"/>
    <w:p w:rsidR="001E1B3F" w:rsidRPr="003F0FE8" w:rsidRDefault="001E1B3F" w:rsidP="008145FB">
      <w:pPr>
        <w:jc w:val="center"/>
        <w:rPr>
          <w:b/>
        </w:rPr>
      </w:pPr>
      <w:r w:rsidRPr="003F0FE8">
        <w:rPr>
          <w:b/>
          <w:noProof/>
        </w:rPr>
        <w:t xml:space="preserve">Понуда број __________ </w:t>
      </w:r>
      <w:r w:rsidR="00561119" w:rsidRPr="00A557B5">
        <w:rPr>
          <w:b/>
          <w:noProof/>
        </w:rPr>
        <w:t xml:space="preserve">Набавка реагенаса и потрошног материјала за биохемијске </w:t>
      </w:r>
      <w:r w:rsidR="00561119" w:rsidRPr="00A557B5">
        <w:rPr>
          <w:b/>
          <w:noProof/>
          <w:lang w:val="sr-Cyrl-RS"/>
        </w:rPr>
        <w:t>и</w:t>
      </w:r>
      <w:r w:rsidR="00561119" w:rsidRPr="00A557B5">
        <w:rPr>
          <w:b/>
          <w:noProof/>
        </w:rPr>
        <w:t xml:space="preserve"> хематолошке анализаторе, коагулометре и агрегоме</w:t>
      </w:r>
      <w:r w:rsidR="00561119" w:rsidRPr="00A557B5">
        <w:rPr>
          <w:b/>
          <w:noProof/>
          <w:lang w:val="sr-Cyrl-RS"/>
        </w:rPr>
        <w:t>тар</w:t>
      </w:r>
      <w:r w:rsidR="00561119" w:rsidRPr="00A557B5">
        <w:rPr>
          <w:b/>
        </w:rPr>
        <w:t xml:space="preserve"> за потребе Центра за лабораторијску медицину </w:t>
      </w:r>
      <w:r w:rsidR="00561119" w:rsidRPr="00A557B5">
        <w:rPr>
          <w:b/>
          <w:lang w:val="sr-Cyrl-CS"/>
        </w:rPr>
        <w:t>Клиничког центра Војводине</w:t>
      </w:r>
      <w:r w:rsidR="00D9778D">
        <w:rPr>
          <w:b/>
          <w:szCs w:val="28"/>
        </w:rPr>
        <w:t xml:space="preserve">, </w:t>
      </w:r>
      <w:r w:rsidR="00D115C0" w:rsidRPr="003F0FE8">
        <w:rPr>
          <w:b/>
          <w:noProof/>
        </w:rPr>
        <w:t xml:space="preserve">ЈН </w:t>
      </w:r>
      <w:r w:rsidR="00561119">
        <w:rPr>
          <w:b/>
          <w:noProof/>
          <w:lang w:val="sr-Cyrl-RS"/>
        </w:rPr>
        <w:t>32</w:t>
      </w:r>
      <w:r w:rsidR="00561119">
        <w:rPr>
          <w:b/>
          <w:noProof/>
        </w:rPr>
        <w:t>-</w:t>
      </w:r>
      <w:r w:rsidR="00561119">
        <w:rPr>
          <w:b/>
          <w:noProof/>
          <w:lang w:val="sr-Cyrl-RS"/>
        </w:rPr>
        <w:t>20</w:t>
      </w:r>
      <w:r w:rsidR="00D115C0" w:rsidRPr="003F0FE8">
        <w:rPr>
          <w:b/>
          <w:noProof/>
        </w:rPr>
        <w:t xml:space="preserve">-ОС </w:t>
      </w:r>
    </w:p>
    <w:p w:rsidR="001E1B3F" w:rsidRPr="003F0FE8" w:rsidRDefault="001E1B3F" w:rsidP="001E1B3F">
      <w:pPr>
        <w:pStyle w:val="BodyText"/>
        <w:jc w:val="left"/>
        <w:rPr>
          <w:noProof/>
          <w:szCs w:val="24"/>
        </w:rPr>
      </w:pPr>
    </w:p>
    <w:p w:rsidR="001E1B3F" w:rsidRPr="007318E0" w:rsidRDefault="001E1B3F" w:rsidP="001E1B3F">
      <w:pPr>
        <w:pStyle w:val="BodyText"/>
        <w:jc w:val="left"/>
        <w:rPr>
          <w:noProof/>
          <w:szCs w:val="24"/>
        </w:rPr>
      </w:pPr>
      <w:r w:rsidRPr="003F0FE8">
        <w:rPr>
          <w:noProof/>
          <w:szCs w:val="24"/>
        </w:rPr>
        <w:t>Понуђач:__________</w:t>
      </w:r>
      <w:r w:rsidR="007318E0">
        <w:rPr>
          <w:noProof/>
          <w:szCs w:val="24"/>
        </w:rPr>
        <w:t>____</w:t>
      </w:r>
      <w:r w:rsidRPr="003F0FE8">
        <w:rPr>
          <w:noProof/>
          <w:szCs w:val="24"/>
        </w:rPr>
        <w:t>______________________________                   Матични број:________________________________</w:t>
      </w:r>
      <w:r w:rsidR="007318E0">
        <w:rPr>
          <w:noProof/>
          <w:szCs w:val="24"/>
        </w:rPr>
        <w:t>______</w:t>
      </w:r>
    </w:p>
    <w:p w:rsidR="00D9778D" w:rsidRPr="003F0FE8" w:rsidRDefault="00D9778D" w:rsidP="001E1B3F">
      <w:pPr>
        <w:pStyle w:val="BodyText"/>
        <w:jc w:val="left"/>
        <w:rPr>
          <w:noProof/>
          <w:szCs w:val="24"/>
        </w:rPr>
      </w:pPr>
    </w:p>
    <w:p w:rsidR="001E1B3F" w:rsidRPr="007318E0" w:rsidRDefault="001E1B3F" w:rsidP="001E1B3F">
      <w:pPr>
        <w:pStyle w:val="BodyText"/>
        <w:jc w:val="left"/>
        <w:rPr>
          <w:noProof/>
          <w:szCs w:val="24"/>
        </w:rPr>
      </w:pPr>
      <w:r w:rsidRPr="003F0FE8">
        <w:rPr>
          <w:noProof/>
          <w:szCs w:val="24"/>
        </w:rPr>
        <w:t>Адреса, град, општина:___________</w:t>
      </w:r>
      <w:r w:rsidR="007318E0">
        <w:rPr>
          <w:noProof/>
          <w:szCs w:val="24"/>
        </w:rPr>
        <w:t>____</w:t>
      </w:r>
      <w:r w:rsidRPr="003F0FE8">
        <w:rPr>
          <w:noProof/>
          <w:szCs w:val="24"/>
        </w:rPr>
        <w:t>_________________                   Регистарски број:______________________________</w:t>
      </w:r>
      <w:r w:rsidR="007318E0">
        <w:rPr>
          <w:noProof/>
          <w:szCs w:val="24"/>
        </w:rPr>
        <w:t>_____</w:t>
      </w:r>
    </w:p>
    <w:p w:rsidR="00D9778D" w:rsidRPr="003F0FE8" w:rsidRDefault="00D9778D" w:rsidP="001E1B3F">
      <w:pPr>
        <w:pStyle w:val="BodyText"/>
        <w:jc w:val="left"/>
        <w:rPr>
          <w:noProof/>
          <w:szCs w:val="24"/>
        </w:rPr>
      </w:pPr>
    </w:p>
    <w:p w:rsidR="001E1B3F" w:rsidRPr="007318E0" w:rsidRDefault="001E1B3F" w:rsidP="001E1B3F">
      <w:pPr>
        <w:pStyle w:val="BodyText"/>
        <w:jc w:val="left"/>
        <w:rPr>
          <w:noProof/>
          <w:szCs w:val="24"/>
        </w:rPr>
      </w:pPr>
      <w:r w:rsidRPr="003F0FE8">
        <w:rPr>
          <w:noProof/>
          <w:szCs w:val="24"/>
        </w:rPr>
        <w:t>Телефон:___</w:t>
      </w:r>
      <w:r w:rsidR="007318E0">
        <w:rPr>
          <w:noProof/>
          <w:szCs w:val="24"/>
        </w:rPr>
        <w:t>___</w:t>
      </w:r>
      <w:r w:rsidRPr="003F0FE8">
        <w:rPr>
          <w:noProof/>
          <w:szCs w:val="24"/>
        </w:rPr>
        <w:t>_____________ Фах:_____</w:t>
      </w:r>
      <w:r w:rsidR="007318E0">
        <w:rPr>
          <w:noProof/>
          <w:szCs w:val="24"/>
        </w:rPr>
        <w:t>_</w:t>
      </w:r>
      <w:r w:rsidRPr="003F0FE8">
        <w:rPr>
          <w:noProof/>
          <w:szCs w:val="24"/>
        </w:rPr>
        <w:t>_______________                  Шифра делатности:____________________________</w:t>
      </w:r>
      <w:r w:rsidR="007318E0">
        <w:rPr>
          <w:noProof/>
          <w:szCs w:val="24"/>
        </w:rPr>
        <w:t>______</w:t>
      </w:r>
    </w:p>
    <w:p w:rsidR="00D9778D" w:rsidRPr="003F0FE8" w:rsidRDefault="00D9778D" w:rsidP="001E1B3F">
      <w:pPr>
        <w:pStyle w:val="BodyText"/>
        <w:jc w:val="left"/>
        <w:rPr>
          <w:noProof/>
          <w:szCs w:val="24"/>
        </w:rPr>
      </w:pPr>
    </w:p>
    <w:p w:rsidR="001E1B3F" w:rsidRPr="007318E0" w:rsidRDefault="001E1B3F" w:rsidP="001E1B3F">
      <w:pPr>
        <w:pStyle w:val="BodyText"/>
        <w:jc w:val="left"/>
        <w:rPr>
          <w:noProof/>
          <w:szCs w:val="24"/>
        </w:rPr>
      </w:pPr>
      <w:r w:rsidRPr="003F0FE8">
        <w:rPr>
          <w:noProof/>
          <w:szCs w:val="24"/>
        </w:rPr>
        <w:t>Е-маил:__________</w:t>
      </w:r>
      <w:r w:rsidR="007318E0">
        <w:rPr>
          <w:noProof/>
          <w:szCs w:val="24"/>
        </w:rPr>
        <w:t>____</w:t>
      </w:r>
      <w:r w:rsidRPr="003F0FE8">
        <w:rPr>
          <w:noProof/>
          <w:szCs w:val="24"/>
        </w:rPr>
        <w:t>_______________________________                    Пиб:_________________________________________</w:t>
      </w:r>
      <w:r w:rsidR="007318E0">
        <w:rPr>
          <w:noProof/>
          <w:szCs w:val="24"/>
        </w:rPr>
        <w:t>_____</w:t>
      </w:r>
    </w:p>
    <w:p w:rsidR="00D9778D" w:rsidRPr="003F0FE8" w:rsidRDefault="00D9778D" w:rsidP="001E1B3F">
      <w:pPr>
        <w:pStyle w:val="BodyText"/>
        <w:jc w:val="left"/>
        <w:rPr>
          <w:noProof/>
          <w:szCs w:val="24"/>
        </w:rPr>
      </w:pPr>
    </w:p>
    <w:p w:rsidR="001E1B3F" w:rsidRPr="007318E0" w:rsidRDefault="001E1B3F" w:rsidP="001E1B3F">
      <w:pPr>
        <w:pStyle w:val="BodyText"/>
        <w:jc w:val="left"/>
        <w:rPr>
          <w:noProof/>
          <w:szCs w:val="24"/>
        </w:rPr>
      </w:pPr>
      <w:r w:rsidRPr="003F0FE8">
        <w:rPr>
          <w:noProof/>
          <w:szCs w:val="24"/>
        </w:rPr>
        <w:t>Контакт особа:_______</w:t>
      </w:r>
      <w:r w:rsidR="007318E0">
        <w:rPr>
          <w:noProof/>
          <w:szCs w:val="24"/>
        </w:rPr>
        <w:t>____</w:t>
      </w:r>
      <w:r w:rsidRPr="003F0FE8">
        <w:rPr>
          <w:noProof/>
          <w:szCs w:val="24"/>
        </w:rPr>
        <w:t>____________________________                   Жиро-рачун:__________________________________</w:t>
      </w:r>
      <w:r w:rsidR="007318E0">
        <w:rPr>
          <w:noProof/>
          <w:szCs w:val="24"/>
        </w:rPr>
        <w:t>______</w:t>
      </w:r>
    </w:p>
    <w:p w:rsidR="00D9778D" w:rsidRPr="003F0FE8" w:rsidRDefault="00D9778D" w:rsidP="001E1B3F">
      <w:pPr>
        <w:pStyle w:val="BodyText"/>
        <w:jc w:val="left"/>
        <w:rPr>
          <w:noProof/>
          <w:szCs w:val="24"/>
        </w:rPr>
      </w:pPr>
    </w:p>
    <w:p w:rsidR="008822DE" w:rsidRPr="007318E0" w:rsidRDefault="001E1B3F" w:rsidP="008822DE">
      <w:pPr>
        <w:pStyle w:val="BodyText"/>
        <w:tabs>
          <w:tab w:val="left" w:pos="6336"/>
        </w:tabs>
        <w:jc w:val="left"/>
        <w:rPr>
          <w:noProof/>
          <w:szCs w:val="24"/>
        </w:rPr>
      </w:pPr>
      <w:r w:rsidRPr="003F0FE8">
        <w:rPr>
          <w:noProof/>
          <w:szCs w:val="24"/>
        </w:rPr>
        <w:t>Овлашћено лице:________</w:t>
      </w:r>
      <w:r w:rsidR="007318E0">
        <w:rPr>
          <w:noProof/>
          <w:szCs w:val="24"/>
        </w:rPr>
        <w:t>____</w:t>
      </w:r>
      <w:r w:rsidRPr="003F0FE8">
        <w:rPr>
          <w:noProof/>
          <w:szCs w:val="24"/>
        </w:rPr>
        <w:t>_________________________                   Пословна банка:_______________________________</w:t>
      </w:r>
      <w:r w:rsidR="007318E0">
        <w:rPr>
          <w:noProof/>
          <w:szCs w:val="24"/>
        </w:rPr>
        <w:t>______</w:t>
      </w:r>
    </w:p>
    <w:p w:rsidR="008822DE" w:rsidRPr="003F0FE8" w:rsidRDefault="008822DE" w:rsidP="001E1B3F">
      <w:pPr>
        <w:pStyle w:val="BodyText"/>
        <w:jc w:val="left"/>
        <w:rPr>
          <w:noProof/>
          <w:szCs w:val="24"/>
        </w:rPr>
      </w:pPr>
    </w:p>
    <w:tbl>
      <w:tblPr>
        <w:tblStyle w:val="TableGrid"/>
        <w:tblW w:w="14601" w:type="dxa"/>
        <w:tblInd w:w="108" w:type="dxa"/>
        <w:tblBorders>
          <w:bottom w:val="none" w:sz="0" w:space="0" w:color="auto"/>
          <w:right w:val="none" w:sz="0" w:space="0" w:color="auto"/>
        </w:tblBorders>
        <w:tblLayout w:type="fixed"/>
        <w:tblLook w:val="04A0" w:firstRow="1" w:lastRow="0" w:firstColumn="1" w:lastColumn="0" w:noHBand="0" w:noVBand="1"/>
      </w:tblPr>
      <w:tblGrid>
        <w:gridCol w:w="810"/>
        <w:gridCol w:w="2722"/>
        <w:gridCol w:w="1288"/>
        <w:gridCol w:w="1134"/>
        <w:gridCol w:w="1276"/>
        <w:gridCol w:w="1275"/>
        <w:gridCol w:w="1418"/>
        <w:gridCol w:w="1276"/>
        <w:gridCol w:w="2126"/>
        <w:gridCol w:w="1276"/>
      </w:tblGrid>
      <w:tr w:rsidR="00447919" w:rsidRPr="003F0FE8" w:rsidTr="00447919">
        <w:trPr>
          <w:trHeight w:val="315"/>
        </w:trPr>
        <w:tc>
          <w:tcPr>
            <w:tcW w:w="14601" w:type="dxa"/>
            <w:gridSpan w:val="10"/>
            <w:tcBorders>
              <w:bottom w:val="single" w:sz="4" w:space="0" w:color="auto"/>
              <w:right w:val="single" w:sz="4" w:space="0" w:color="auto"/>
            </w:tcBorders>
            <w:vAlign w:val="center"/>
          </w:tcPr>
          <w:p w:rsidR="00447919" w:rsidRPr="003F0FE8" w:rsidRDefault="00447919" w:rsidP="00447919">
            <w:pPr>
              <w:jc w:val="center"/>
              <w:rPr>
                <w:b/>
                <w:noProof/>
                <w:sz w:val="22"/>
                <w:szCs w:val="22"/>
              </w:rPr>
            </w:pPr>
            <w:r w:rsidRPr="003F0FE8">
              <w:rPr>
                <w:b/>
                <w:noProof/>
                <w:sz w:val="22"/>
                <w:szCs w:val="22"/>
              </w:rPr>
              <w:t>КЛИНИЧКИ ЦЕНТАР ВОЈВОДИНЕ</w:t>
            </w:r>
          </w:p>
        </w:tc>
      </w:tr>
      <w:tr w:rsidR="00447919" w:rsidRPr="003F0FE8" w:rsidTr="00447919">
        <w:trPr>
          <w:trHeight w:val="315"/>
        </w:trPr>
        <w:tc>
          <w:tcPr>
            <w:tcW w:w="14601" w:type="dxa"/>
            <w:gridSpan w:val="10"/>
            <w:tcBorders>
              <w:bottom w:val="single" w:sz="4" w:space="0" w:color="auto"/>
              <w:right w:val="single" w:sz="4" w:space="0" w:color="auto"/>
            </w:tcBorders>
            <w:vAlign w:val="center"/>
          </w:tcPr>
          <w:p w:rsidR="00447919" w:rsidRPr="003F0FE8" w:rsidRDefault="00447919" w:rsidP="00AB4B60">
            <w:pPr>
              <w:rPr>
                <w:b/>
                <w:noProof/>
                <w:sz w:val="22"/>
                <w:szCs w:val="22"/>
              </w:rPr>
            </w:pPr>
            <w:r w:rsidRPr="003F0FE8">
              <w:rPr>
                <w:b/>
                <w:noProof/>
                <w:sz w:val="22"/>
                <w:szCs w:val="22"/>
              </w:rPr>
              <w:t xml:space="preserve">Партија 1. - </w:t>
            </w:r>
            <w:r w:rsidR="00AB4B60" w:rsidRPr="00AB4B60">
              <w:rPr>
                <w:b/>
                <w:noProof/>
                <w:lang w:val="sr-Cyrl-RS"/>
              </w:rPr>
              <w:t>Р</w:t>
            </w:r>
            <w:r w:rsidR="00AB4B60" w:rsidRPr="00AB4B60">
              <w:rPr>
                <w:b/>
                <w:noProof/>
                <w:lang w:val="sr-Cyrl-CS"/>
              </w:rPr>
              <w:t>еагенси и потрошни материјал</w:t>
            </w:r>
            <w:r w:rsidR="00AB4B60" w:rsidRPr="00AB4B60">
              <w:rPr>
                <w:b/>
                <w:lang w:val="sr-Cyrl-CS"/>
              </w:rPr>
              <w:t xml:space="preserve"> </w:t>
            </w:r>
            <w:r w:rsidR="00AB4B60" w:rsidRPr="00AB4B60">
              <w:rPr>
                <w:b/>
                <w:noProof/>
                <w:lang w:val="sr-Cyrl-CS"/>
              </w:rPr>
              <w:t>за апарат</w:t>
            </w:r>
            <w:r w:rsidR="00AB4B60" w:rsidRPr="00AB4B60">
              <w:rPr>
                <w:b/>
                <w:lang w:val="sr-Cyrl-CS"/>
              </w:rPr>
              <w:t xml:space="preserve"> </w:t>
            </w:r>
            <w:r w:rsidR="00AB4B60" w:rsidRPr="00AB4B60">
              <w:rPr>
                <w:b/>
              </w:rPr>
              <w:t>URISED+LABUMAT</w:t>
            </w:r>
          </w:p>
        </w:tc>
      </w:tr>
      <w:tr w:rsidR="00447919" w:rsidRPr="003F0FE8" w:rsidTr="00447919">
        <w:tc>
          <w:tcPr>
            <w:tcW w:w="810" w:type="dxa"/>
            <w:tcBorders>
              <w:bottom w:val="single" w:sz="4" w:space="0" w:color="auto"/>
            </w:tcBorders>
            <w:vAlign w:val="center"/>
          </w:tcPr>
          <w:p w:rsidR="00447919" w:rsidRPr="003F0FE8" w:rsidRDefault="00447919" w:rsidP="00447919">
            <w:pPr>
              <w:pStyle w:val="BodyText"/>
              <w:jc w:val="center"/>
              <w:rPr>
                <w:b/>
                <w:noProof/>
                <w:sz w:val="20"/>
              </w:rPr>
            </w:pPr>
            <w:r w:rsidRPr="003F0FE8">
              <w:rPr>
                <w:b/>
                <w:noProof/>
                <w:sz w:val="20"/>
              </w:rPr>
              <w:t>Редни број</w:t>
            </w:r>
          </w:p>
        </w:tc>
        <w:tc>
          <w:tcPr>
            <w:tcW w:w="2722" w:type="dxa"/>
            <w:tcBorders>
              <w:bottom w:val="single" w:sz="4" w:space="0" w:color="auto"/>
            </w:tcBorders>
            <w:vAlign w:val="center"/>
          </w:tcPr>
          <w:p w:rsidR="00447919" w:rsidRPr="003F0FE8" w:rsidRDefault="00447919" w:rsidP="00447919">
            <w:pPr>
              <w:pStyle w:val="BodyText"/>
              <w:jc w:val="center"/>
              <w:rPr>
                <w:b/>
                <w:noProof/>
                <w:sz w:val="20"/>
              </w:rPr>
            </w:pPr>
            <w:r w:rsidRPr="003F0FE8">
              <w:rPr>
                <w:b/>
                <w:noProof/>
                <w:sz w:val="20"/>
              </w:rPr>
              <w:t>Назив</w:t>
            </w:r>
          </w:p>
        </w:tc>
        <w:tc>
          <w:tcPr>
            <w:tcW w:w="1288" w:type="dxa"/>
            <w:tcBorders>
              <w:bottom w:val="single" w:sz="4" w:space="0" w:color="auto"/>
            </w:tcBorders>
            <w:vAlign w:val="center"/>
          </w:tcPr>
          <w:p w:rsidR="00447919" w:rsidRPr="003F0FE8" w:rsidRDefault="00447919" w:rsidP="00447919">
            <w:pPr>
              <w:pStyle w:val="BodyText"/>
              <w:jc w:val="center"/>
              <w:rPr>
                <w:b/>
                <w:noProof/>
                <w:sz w:val="20"/>
              </w:rPr>
            </w:pPr>
            <w:r w:rsidRPr="003F0FE8">
              <w:rPr>
                <w:b/>
                <w:noProof/>
                <w:sz w:val="20"/>
              </w:rPr>
              <w:t>Јединица мере</w:t>
            </w:r>
          </w:p>
        </w:tc>
        <w:tc>
          <w:tcPr>
            <w:tcW w:w="1134" w:type="dxa"/>
            <w:tcBorders>
              <w:bottom w:val="single" w:sz="4" w:space="0" w:color="auto"/>
            </w:tcBorders>
            <w:vAlign w:val="center"/>
          </w:tcPr>
          <w:p w:rsidR="00447919" w:rsidRPr="003F0FE8" w:rsidRDefault="00447919" w:rsidP="00447919">
            <w:pPr>
              <w:pStyle w:val="BodyText"/>
              <w:jc w:val="center"/>
              <w:rPr>
                <w:b/>
                <w:noProof/>
                <w:sz w:val="20"/>
              </w:rPr>
            </w:pPr>
            <w:r w:rsidRPr="003F0FE8">
              <w:rPr>
                <w:b/>
                <w:noProof/>
                <w:sz w:val="20"/>
              </w:rPr>
              <w:t>Количина</w:t>
            </w:r>
          </w:p>
        </w:tc>
        <w:tc>
          <w:tcPr>
            <w:tcW w:w="1276" w:type="dxa"/>
            <w:tcBorders>
              <w:bottom w:val="single" w:sz="4" w:space="0" w:color="auto"/>
            </w:tcBorders>
            <w:vAlign w:val="center"/>
          </w:tcPr>
          <w:p w:rsidR="00447919" w:rsidRPr="003F0FE8" w:rsidRDefault="00447919" w:rsidP="00447919">
            <w:pPr>
              <w:pStyle w:val="BodyText"/>
              <w:jc w:val="center"/>
              <w:rPr>
                <w:b/>
                <w:noProof/>
                <w:sz w:val="20"/>
              </w:rPr>
            </w:pPr>
            <w:r w:rsidRPr="003F0FE8">
              <w:rPr>
                <w:b/>
                <w:noProof/>
                <w:sz w:val="20"/>
              </w:rPr>
              <w:t>Јединична цена без ПДВ</w:t>
            </w:r>
          </w:p>
        </w:tc>
        <w:tc>
          <w:tcPr>
            <w:tcW w:w="1275" w:type="dxa"/>
            <w:tcBorders>
              <w:bottom w:val="single" w:sz="4" w:space="0" w:color="auto"/>
            </w:tcBorders>
            <w:vAlign w:val="center"/>
          </w:tcPr>
          <w:p w:rsidR="00447919" w:rsidRPr="003F0FE8" w:rsidRDefault="00447919" w:rsidP="00447919">
            <w:pPr>
              <w:pStyle w:val="BodyText"/>
              <w:jc w:val="center"/>
              <w:rPr>
                <w:b/>
                <w:noProof/>
                <w:sz w:val="20"/>
              </w:rPr>
            </w:pPr>
            <w:r w:rsidRPr="003F0FE8">
              <w:rPr>
                <w:b/>
                <w:noProof/>
                <w:sz w:val="20"/>
              </w:rPr>
              <w:t>Вредност без ПДВ</w:t>
            </w:r>
          </w:p>
        </w:tc>
        <w:tc>
          <w:tcPr>
            <w:tcW w:w="1418" w:type="dxa"/>
            <w:tcBorders>
              <w:bottom w:val="single" w:sz="4" w:space="0" w:color="auto"/>
            </w:tcBorders>
            <w:vAlign w:val="center"/>
          </w:tcPr>
          <w:p w:rsidR="00447919" w:rsidRPr="003F0FE8" w:rsidRDefault="00447919" w:rsidP="00447919">
            <w:pPr>
              <w:pStyle w:val="BodyText"/>
              <w:jc w:val="center"/>
              <w:rPr>
                <w:b/>
                <w:noProof/>
                <w:sz w:val="20"/>
              </w:rPr>
            </w:pPr>
            <w:r w:rsidRPr="003F0FE8">
              <w:rPr>
                <w:b/>
                <w:noProof/>
                <w:sz w:val="20"/>
              </w:rPr>
              <w:t>Произвођач</w:t>
            </w:r>
          </w:p>
        </w:tc>
        <w:tc>
          <w:tcPr>
            <w:tcW w:w="1276" w:type="dxa"/>
            <w:tcBorders>
              <w:bottom w:val="single" w:sz="4" w:space="0" w:color="auto"/>
            </w:tcBorders>
            <w:vAlign w:val="center"/>
          </w:tcPr>
          <w:p w:rsidR="00447919" w:rsidRPr="003F0FE8" w:rsidRDefault="00447919" w:rsidP="00447919">
            <w:pPr>
              <w:jc w:val="center"/>
              <w:rPr>
                <w:b/>
                <w:sz w:val="20"/>
                <w:szCs w:val="20"/>
              </w:rPr>
            </w:pPr>
            <w:r w:rsidRPr="003F0FE8">
              <w:rPr>
                <w:b/>
                <w:sz w:val="20"/>
                <w:szCs w:val="20"/>
              </w:rPr>
              <w:t>Земља порекла</w:t>
            </w:r>
          </w:p>
        </w:tc>
        <w:tc>
          <w:tcPr>
            <w:tcW w:w="2126" w:type="dxa"/>
            <w:tcBorders>
              <w:bottom w:val="single" w:sz="4" w:space="0" w:color="auto"/>
              <w:right w:val="single" w:sz="4" w:space="0" w:color="auto"/>
            </w:tcBorders>
            <w:vAlign w:val="center"/>
          </w:tcPr>
          <w:p w:rsidR="00447919" w:rsidRPr="003F0FE8" w:rsidRDefault="00447919" w:rsidP="00447919">
            <w:pPr>
              <w:jc w:val="center"/>
              <w:rPr>
                <w:b/>
                <w:sz w:val="20"/>
                <w:szCs w:val="20"/>
              </w:rPr>
            </w:pPr>
            <w:r w:rsidRPr="003F0FE8">
              <w:rPr>
                <w:b/>
                <w:sz w:val="20"/>
                <w:szCs w:val="20"/>
              </w:rPr>
              <w:t>Доказ о стављању у промет тражене робе</w:t>
            </w:r>
          </w:p>
        </w:tc>
        <w:tc>
          <w:tcPr>
            <w:tcW w:w="1276" w:type="dxa"/>
            <w:tcBorders>
              <w:bottom w:val="single" w:sz="4" w:space="0" w:color="auto"/>
              <w:right w:val="single" w:sz="4" w:space="0" w:color="auto"/>
            </w:tcBorders>
            <w:vAlign w:val="center"/>
          </w:tcPr>
          <w:p w:rsidR="00447919" w:rsidRPr="003F0FE8" w:rsidRDefault="00447919" w:rsidP="00447919">
            <w:pPr>
              <w:pStyle w:val="BodyText"/>
              <w:jc w:val="center"/>
              <w:rPr>
                <w:b/>
                <w:noProof/>
                <w:sz w:val="20"/>
              </w:rPr>
            </w:pPr>
            <w:r w:rsidRPr="003F0FE8">
              <w:rPr>
                <w:b/>
                <w:sz w:val="20"/>
              </w:rPr>
              <w:t>Каталошки број</w:t>
            </w:r>
          </w:p>
        </w:tc>
      </w:tr>
      <w:tr w:rsidR="00447919" w:rsidRPr="003F0FE8" w:rsidTr="00447919">
        <w:tc>
          <w:tcPr>
            <w:tcW w:w="810" w:type="dxa"/>
            <w:tcBorders>
              <w:bottom w:val="single" w:sz="4" w:space="0" w:color="auto"/>
            </w:tcBorders>
            <w:vAlign w:val="center"/>
          </w:tcPr>
          <w:p w:rsidR="00447919" w:rsidRPr="003F0FE8" w:rsidRDefault="00447919" w:rsidP="00447919">
            <w:pPr>
              <w:pStyle w:val="BodyText"/>
              <w:jc w:val="center"/>
              <w:rPr>
                <w:b/>
                <w:noProof/>
                <w:sz w:val="20"/>
              </w:rPr>
            </w:pPr>
            <w:r w:rsidRPr="003F0FE8">
              <w:rPr>
                <w:b/>
                <w:noProof/>
                <w:sz w:val="20"/>
              </w:rPr>
              <w:t>I</w:t>
            </w:r>
          </w:p>
        </w:tc>
        <w:tc>
          <w:tcPr>
            <w:tcW w:w="2722" w:type="dxa"/>
            <w:tcBorders>
              <w:bottom w:val="single" w:sz="4" w:space="0" w:color="auto"/>
            </w:tcBorders>
            <w:vAlign w:val="center"/>
          </w:tcPr>
          <w:p w:rsidR="00447919" w:rsidRPr="003F0FE8" w:rsidRDefault="00447919" w:rsidP="00447919">
            <w:pPr>
              <w:pStyle w:val="BodyText"/>
              <w:jc w:val="center"/>
              <w:rPr>
                <w:noProof/>
                <w:sz w:val="20"/>
              </w:rPr>
            </w:pPr>
            <w:r w:rsidRPr="003F0FE8">
              <w:rPr>
                <w:noProof/>
                <w:sz w:val="20"/>
              </w:rPr>
              <w:t>2</w:t>
            </w:r>
          </w:p>
        </w:tc>
        <w:tc>
          <w:tcPr>
            <w:tcW w:w="1288" w:type="dxa"/>
            <w:tcBorders>
              <w:bottom w:val="single" w:sz="4" w:space="0" w:color="auto"/>
            </w:tcBorders>
            <w:vAlign w:val="center"/>
          </w:tcPr>
          <w:p w:rsidR="00447919" w:rsidRPr="003F0FE8" w:rsidRDefault="00447919" w:rsidP="00447919">
            <w:pPr>
              <w:pStyle w:val="BodyText"/>
              <w:jc w:val="center"/>
              <w:rPr>
                <w:noProof/>
                <w:sz w:val="20"/>
              </w:rPr>
            </w:pPr>
            <w:r w:rsidRPr="003F0FE8">
              <w:rPr>
                <w:noProof/>
                <w:sz w:val="20"/>
              </w:rPr>
              <w:t>3</w:t>
            </w:r>
          </w:p>
        </w:tc>
        <w:tc>
          <w:tcPr>
            <w:tcW w:w="1134" w:type="dxa"/>
            <w:tcBorders>
              <w:bottom w:val="single" w:sz="4" w:space="0" w:color="auto"/>
            </w:tcBorders>
            <w:vAlign w:val="center"/>
          </w:tcPr>
          <w:p w:rsidR="00447919" w:rsidRPr="003F0FE8" w:rsidRDefault="00447919" w:rsidP="00447919">
            <w:pPr>
              <w:pStyle w:val="BodyText"/>
              <w:jc w:val="center"/>
              <w:rPr>
                <w:noProof/>
                <w:sz w:val="20"/>
              </w:rPr>
            </w:pPr>
            <w:r w:rsidRPr="003F0FE8">
              <w:rPr>
                <w:noProof/>
                <w:sz w:val="20"/>
              </w:rPr>
              <w:t>4</w:t>
            </w:r>
          </w:p>
        </w:tc>
        <w:tc>
          <w:tcPr>
            <w:tcW w:w="1276" w:type="dxa"/>
            <w:tcBorders>
              <w:bottom w:val="single" w:sz="4" w:space="0" w:color="auto"/>
            </w:tcBorders>
            <w:vAlign w:val="center"/>
          </w:tcPr>
          <w:p w:rsidR="00447919" w:rsidRPr="003F0FE8" w:rsidRDefault="00447919" w:rsidP="00447919">
            <w:pPr>
              <w:pStyle w:val="BodyText"/>
              <w:jc w:val="center"/>
              <w:rPr>
                <w:noProof/>
                <w:sz w:val="20"/>
              </w:rPr>
            </w:pPr>
            <w:r w:rsidRPr="003F0FE8">
              <w:rPr>
                <w:noProof/>
                <w:sz w:val="20"/>
              </w:rPr>
              <w:t>5</w:t>
            </w:r>
          </w:p>
        </w:tc>
        <w:tc>
          <w:tcPr>
            <w:tcW w:w="1275" w:type="dxa"/>
            <w:tcBorders>
              <w:bottom w:val="single" w:sz="4" w:space="0" w:color="auto"/>
            </w:tcBorders>
            <w:vAlign w:val="center"/>
          </w:tcPr>
          <w:p w:rsidR="00447919" w:rsidRPr="003F0FE8" w:rsidRDefault="00447919" w:rsidP="00447919">
            <w:pPr>
              <w:pStyle w:val="BodyText"/>
              <w:jc w:val="center"/>
              <w:rPr>
                <w:noProof/>
                <w:sz w:val="20"/>
              </w:rPr>
            </w:pPr>
            <w:r w:rsidRPr="003F0FE8">
              <w:rPr>
                <w:noProof/>
                <w:sz w:val="20"/>
              </w:rPr>
              <w:t>6</w:t>
            </w:r>
          </w:p>
        </w:tc>
        <w:tc>
          <w:tcPr>
            <w:tcW w:w="1418" w:type="dxa"/>
            <w:tcBorders>
              <w:bottom w:val="single" w:sz="4" w:space="0" w:color="auto"/>
            </w:tcBorders>
            <w:vAlign w:val="center"/>
          </w:tcPr>
          <w:p w:rsidR="00447919" w:rsidRPr="003F0FE8" w:rsidRDefault="00447919" w:rsidP="00447919">
            <w:pPr>
              <w:pStyle w:val="BodyText"/>
              <w:jc w:val="center"/>
              <w:rPr>
                <w:noProof/>
                <w:sz w:val="20"/>
              </w:rPr>
            </w:pPr>
            <w:r w:rsidRPr="003F0FE8">
              <w:rPr>
                <w:noProof/>
                <w:sz w:val="20"/>
              </w:rPr>
              <w:t>7</w:t>
            </w:r>
          </w:p>
        </w:tc>
        <w:tc>
          <w:tcPr>
            <w:tcW w:w="1276" w:type="dxa"/>
            <w:tcBorders>
              <w:bottom w:val="single" w:sz="4" w:space="0" w:color="auto"/>
            </w:tcBorders>
            <w:vAlign w:val="center"/>
          </w:tcPr>
          <w:p w:rsidR="00447919" w:rsidRPr="003F0FE8" w:rsidRDefault="00447919" w:rsidP="00447919">
            <w:pPr>
              <w:pStyle w:val="BodyText"/>
              <w:jc w:val="center"/>
              <w:rPr>
                <w:noProof/>
                <w:sz w:val="20"/>
              </w:rPr>
            </w:pPr>
            <w:r w:rsidRPr="003F0FE8">
              <w:rPr>
                <w:noProof/>
                <w:sz w:val="20"/>
              </w:rPr>
              <w:t>8</w:t>
            </w:r>
          </w:p>
        </w:tc>
        <w:tc>
          <w:tcPr>
            <w:tcW w:w="2126" w:type="dxa"/>
            <w:tcBorders>
              <w:bottom w:val="single" w:sz="4" w:space="0" w:color="auto"/>
              <w:right w:val="single" w:sz="4" w:space="0" w:color="auto"/>
            </w:tcBorders>
            <w:vAlign w:val="center"/>
          </w:tcPr>
          <w:p w:rsidR="00447919" w:rsidRPr="003F0FE8" w:rsidRDefault="00447919" w:rsidP="00447919">
            <w:pPr>
              <w:pStyle w:val="BodyText"/>
              <w:jc w:val="center"/>
              <w:rPr>
                <w:noProof/>
                <w:sz w:val="20"/>
              </w:rPr>
            </w:pPr>
            <w:r w:rsidRPr="003F0FE8">
              <w:rPr>
                <w:noProof/>
                <w:sz w:val="20"/>
              </w:rPr>
              <w:t>9</w:t>
            </w:r>
          </w:p>
        </w:tc>
        <w:tc>
          <w:tcPr>
            <w:tcW w:w="1276" w:type="dxa"/>
            <w:tcBorders>
              <w:bottom w:val="single" w:sz="4" w:space="0" w:color="auto"/>
              <w:right w:val="single" w:sz="4" w:space="0" w:color="auto"/>
            </w:tcBorders>
            <w:vAlign w:val="center"/>
          </w:tcPr>
          <w:p w:rsidR="00447919" w:rsidRPr="003F0FE8" w:rsidRDefault="00447919" w:rsidP="00447919">
            <w:pPr>
              <w:pStyle w:val="BodyText"/>
              <w:jc w:val="center"/>
              <w:rPr>
                <w:noProof/>
                <w:sz w:val="20"/>
              </w:rPr>
            </w:pPr>
            <w:r w:rsidRPr="003F0FE8">
              <w:rPr>
                <w:noProof/>
                <w:sz w:val="20"/>
              </w:rPr>
              <w:t>10</w:t>
            </w:r>
          </w:p>
        </w:tc>
      </w:tr>
      <w:tr w:rsidR="00AB4B60" w:rsidRPr="003F0FE8" w:rsidTr="00AB4B60">
        <w:trPr>
          <w:trHeight w:val="892"/>
        </w:trPr>
        <w:tc>
          <w:tcPr>
            <w:tcW w:w="810" w:type="dxa"/>
            <w:tcBorders>
              <w:bottom w:val="single" w:sz="4" w:space="0" w:color="auto"/>
            </w:tcBorders>
            <w:vAlign w:val="center"/>
          </w:tcPr>
          <w:p w:rsidR="00AB4B60" w:rsidRPr="006762DB" w:rsidRDefault="00AB4B60" w:rsidP="00447919">
            <w:pPr>
              <w:jc w:val="center"/>
              <w:rPr>
                <w:sz w:val="20"/>
                <w:szCs w:val="20"/>
              </w:rPr>
            </w:pPr>
            <w:r w:rsidRPr="006762DB">
              <w:rPr>
                <w:sz w:val="20"/>
                <w:szCs w:val="20"/>
              </w:rPr>
              <w:t>1.</w:t>
            </w:r>
          </w:p>
        </w:tc>
        <w:tc>
          <w:tcPr>
            <w:tcW w:w="2722" w:type="dxa"/>
            <w:tcBorders>
              <w:top w:val="nil"/>
              <w:left w:val="nil"/>
              <w:bottom w:val="single" w:sz="4" w:space="0" w:color="auto"/>
              <w:right w:val="nil"/>
            </w:tcBorders>
            <w:shd w:val="clear" w:color="auto" w:fill="auto"/>
            <w:vAlign w:val="center"/>
          </w:tcPr>
          <w:p w:rsidR="00AB4B60" w:rsidRPr="006762DB" w:rsidRDefault="00AB4B60" w:rsidP="006762DB">
            <w:pPr>
              <w:jc w:val="center"/>
              <w:rPr>
                <w:sz w:val="20"/>
                <w:szCs w:val="20"/>
              </w:rPr>
            </w:pPr>
            <w:r w:rsidRPr="006762DB">
              <w:rPr>
                <w:sz w:val="20"/>
                <w:szCs w:val="20"/>
              </w:rPr>
              <w:t>URS 9961-1 Special Cuvettes a 600 ili odgovarajuće</w:t>
            </w:r>
          </w:p>
        </w:tc>
        <w:tc>
          <w:tcPr>
            <w:tcW w:w="1288" w:type="dxa"/>
            <w:tcBorders>
              <w:bottom w:val="single" w:sz="4" w:space="0" w:color="auto"/>
            </w:tcBorders>
            <w:vAlign w:val="center"/>
          </w:tcPr>
          <w:p w:rsidR="00AB4B60" w:rsidRPr="006762DB" w:rsidRDefault="00AB4B60">
            <w:pPr>
              <w:jc w:val="center"/>
              <w:rPr>
                <w:sz w:val="20"/>
                <w:szCs w:val="20"/>
              </w:rPr>
            </w:pPr>
            <w:r w:rsidRPr="006762DB">
              <w:rPr>
                <w:sz w:val="20"/>
                <w:szCs w:val="20"/>
              </w:rPr>
              <w:t>pak</w:t>
            </w:r>
          </w:p>
        </w:tc>
        <w:tc>
          <w:tcPr>
            <w:tcW w:w="1134" w:type="dxa"/>
            <w:tcBorders>
              <w:bottom w:val="single" w:sz="4" w:space="0" w:color="auto"/>
            </w:tcBorders>
            <w:vAlign w:val="center"/>
          </w:tcPr>
          <w:p w:rsidR="00AB4B60" w:rsidRPr="006762DB" w:rsidRDefault="00AB4B60">
            <w:pPr>
              <w:jc w:val="center"/>
              <w:rPr>
                <w:sz w:val="20"/>
                <w:szCs w:val="20"/>
              </w:rPr>
            </w:pPr>
            <w:r w:rsidRPr="006762DB">
              <w:rPr>
                <w:sz w:val="20"/>
                <w:szCs w:val="20"/>
              </w:rPr>
              <w:t>32</w:t>
            </w:r>
          </w:p>
        </w:tc>
        <w:tc>
          <w:tcPr>
            <w:tcW w:w="1276" w:type="dxa"/>
            <w:tcBorders>
              <w:bottom w:val="single" w:sz="4" w:space="0" w:color="auto"/>
            </w:tcBorders>
            <w:vAlign w:val="center"/>
          </w:tcPr>
          <w:p w:rsidR="00AB4B60" w:rsidRPr="003F0FE8" w:rsidRDefault="00AB4B60" w:rsidP="00447919">
            <w:pPr>
              <w:pStyle w:val="BodyText"/>
              <w:spacing w:before="240"/>
              <w:jc w:val="center"/>
              <w:rPr>
                <w:noProof/>
                <w:sz w:val="20"/>
              </w:rPr>
            </w:pPr>
          </w:p>
        </w:tc>
        <w:tc>
          <w:tcPr>
            <w:tcW w:w="1275" w:type="dxa"/>
            <w:tcBorders>
              <w:bottom w:val="single" w:sz="4" w:space="0" w:color="auto"/>
            </w:tcBorders>
            <w:vAlign w:val="center"/>
          </w:tcPr>
          <w:p w:rsidR="00AB4B60" w:rsidRPr="003F0FE8" w:rsidRDefault="00AB4B60" w:rsidP="00447919">
            <w:pPr>
              <w:pStyle w:val="BodyText"/>
              <w:spacing w:before="240"/>
              <w:jc w:val="center"/>
              <w:rPr>
                <w:noProof/>
                <w:sz w:val="20"/>
              </w:rPr>
            </w:pPr>
          </w:p>
        </w:tc>
        <w:tc>
          <w:tcPr>
            <w:tcW w:w="1418" w:type="dxa"/>
            <w:tcBorders>
              <w:bottom w:val="single" w:sz="4" w:space="0" w:color="auto"/>
            </w:tcBorders>
          </w:tcPr>
          <w:p w:rsidR="00AB4B60" w:rsidRPr="003F0FE8" w:rsidRDefault="00AB4B60" w:rsidP="00447919">
            <w:pPr>
              <w:pStyle w:val="BodyText"/>
              <w:spacing w:before="240"/>
              <w:jc w:val="center"/>
              <w:rPr>
                <w:noProof/>
                <w:sz w:val="20"/>
              </w:rPr>
            </w:pPr>
          </w:p>
        </w:tc>
        <w:tc>
          <w:tcPr>
            <w:tcW w:w="1276" w:type="dxa"/>
            <w:tcBorders>
              <w:bottom w:val="single" w:sz="4" w:space="0" w:color="auto"/>
            </w:tcBorders>
          </w:tcPr>
          <w:p w:rsidR="00AB4B60" w:rsidRPr="003F0FE8" w:rsidRDefault="00AB4B60" w:rsidP="00447919">
            <w:pPr>
              <w:pStyle w:val="BodyText"/>
              <w:spacing w:before="240"/>
              <w:jc w:val="center"/>
              <w:rPr>
                <w:noProof/>
                <w:sz w:val="20"/>
              </w:rPr>
            </w:pPr>
          </w:p>
        </w:tc>
        <w:tc>
          <w:tcPr>
            <w:tcW w:w="2126" w:type="dxa"/>
            <w:tcBorders>
              <w:bottom w:val="single" w:sz="4" w:space="0" w:color="auto"/>
              <w:right w:val="single" w:sz="4" w:space="0" w:color="auto"/>
            </w:tcBorders>
          </w:tcPr>
          <w:p w:rsidR="00AB4B60" w:rsidRPr="003F0FE8" w:rsidRDefault="00AB4B60"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AB4B60" w:rsidRPr="003F0FE8" w:rsidRDefault="00AB4B60" w:rsidP="00447919">
            <w:pPr>
              <w:pStyle w:val="BodyText"/>
              <w:spacing w:before="240"/>
              <w:jc w:val="center"/>
              <w:rPr>
                <w:noProof/>
                <w:sz w:val="20"/>
              </w:rPr>
            </w:pPr>
          </w:p>
        </w:tc>
      </w:tr>
      <w:tr w:rsidR="00AB4B60" w:rsidRPr="003F0FE8" w:rsidTr="00AB4B60">
        <w:trPr>
          <w:trHeight w:val="706"/>
        </w:trPr>
        <w:tc>
          <w:tcPr>
            <w:tcW w:w="810" w:type="dxa"/>
            <w:tcBorders>
              <w:bottom w:val="single" w:sz="4" w:space="0" w:color="auto"/>
            </w:tcBorders>
            <w:vAlign w:val="center"/>
          </w:tcPr>
          <w:p w:rsidR="00AB4B60" w:rsidRPr="006762DB" w:rsidRDefault="00AB4B60" w:rsidP="00447919">
            <w:pPr>
              <w:jc w:val="center"/>
              <w:rPr>
                <w:sz w:val="20"/>
                <w:szCs w:val="20"/>
              </w:rPr>
            </w:pPr>
            <w:r w:rsidRPr="006762DB">
              <w:rPr>
                <w:sz w:val="20"/>
                <w:szCs w:val="20"/>
              </w:rPr>
              <w:t>2.</w:t>
            </w:r>
          </w:p>
        </w:tc>
        <w:tc>
          <w:tcPr>
            <w:tcW w:w="2722" w:type="dxa"/>
            <w:tcBorders>
              <w:top w:val="nil"/>
              <w:left w:val="nil"/>
              <w:bottom w:val="single" w:sz="4" w:space="0" w:color="auto"/>
              <w:right w:val="nil"/>
            </w:tcBorders>
            <w:shd w:val="clear" w:color="auto" w:fill="auto"/>
            <w:vAlign w:val="center"/>
          </w:tcPr>
          <w:p w:rsidR="00AB4B60" w:rsidRPr="006762DB" w:rsidRDefault="00AB4B60" w:rsidP="006762DB">
            <w:pPr>
              <w:jc w:val="center"/>
              <w:rPr>
                <w:sz w:val="20"/>
                <w:szCs w:val="20"/>
              </w:rPr>
            </w:pPr>
            <w:r w:rsidRPr="006762DB">
              <w:rPr>
                <w:sz w:val="20"/>
                <w:szCs w:val="20"/>
              </w:rPr>
              <w:t>ANA 9901-1 LabStrip U11 plus ili odgovarajuće</w:t>
            </w:r>
          </w:p>
        </w:tc>
        <w:tc>
          <w:tcPr>
            <w:tcW w:w="1288" w:type="dxa"/>
            <w:tcBorders>
              <w:bottom w:val="single" w:sz="4" w:space="0" w:color="auto"/>
            </w:tcBorders>
            <w:vAlign w:val="center"/>
          </w:tcPr>
          <w:p w:rsidR="00AB4B60" w:rsidRPr="006762DB" w:rsidRDefault="00AB4B60">
            <w:pPr>
              <w:jc w:val="center"/>
              <w:rPr>
                <w:sz w:val="20"/>
                <w:szCs w:val="20"/>
              </w:rPr>
            </w:pPr>
            <w:r w:rsidRPr="006762DB">
              <w:rPr>
                <w:sz w:val="20"/>
                <w:szCs w:val="20"/>
              </w:rPr>
              <w:t>kom</w:t>
            </w:r>
          </w:p>
        </w:tc>
        <w:tc>
          <w:tcPr>
            <w:tcW w:w="1134" w:type="dxa"/>
            <w:tcBorders>
              <w:bottom w:val="single" w:sz="4" w:space="0" w:color="auto"/>
            </w:tcBorders>
            <w:vAlign w:val="center"/>
          </w:tcPr>
          <w:p w:rsidR="00AB4B60" w:rsidRPr="006762DB" w:rsidRDefault="00AB4B60">
            <w:pPr>
              <w:jc w:val="center"/>
              <w:rPr>
                <w:sz w:val="20"/>
                <w:szCs w:val="20"/>
              </w:rPr>
            </w:pPr>
            <w:r w:rsidRPr="006762DB">
              <w:rPr>
                <w:sz w:val="20"/>
                <w:szCs w:val="20"/>
              </w:rPr>
              <w:t>18000</w:t>
            </w:r>
          </w:p>
        </w:tc>
        <w:tc>
          <w:tcPr>
            <w:tcW w:w="1276" w:type="dxa"/>
            <w:tcBorders>
              <w:bottom w:val="single" w:sz="4" w:space="0" w:color="auto"/>
            </w:tcBorders>
            <w:vAlign w:val="center"/>
          </w:tcPr>
          <w:p w:rsidR="00AB4B60" w:rsidRPr="003F0FE8" w:rsidRDefault="00AB4B60" w:rsidP="00447919">
            <w:pPr>
              <w:pStyle w:val="BodyText"/>
              <w:spacing w:before="240"/>
              <w:jc w:val="center"/>
              <w:rPr>
                <w:noProof/>
                <w:sz w:val="20"/>
              </w:rPr>
            </w:pPr>
          </w:p>
        </w:tc>
        <w:tc>
          <w:tcPr>
            <w:tcW w:w="1275" w:type="dxa"/>
            <w:tcBorders>
              <w:bottom w:val="single" w:sz="4" w:space="0" w:color="auto"/>
            </w:tcBorders>
            <w:vAlign w:val="center"/>
          </w:tcPr>
          <w:p w:rsidR="00AB4B60" w:rsidRPr="003F0FE8" w:rsidRDefault="00AB4B60" w:rsidP="00447919">
            <w:pPr>
              <w:pStyle w:val="BodyText"/>
              <w:spacing w:before="240"/>
              <w:jc w:val="center"/>
              <w:rPr>
                <w:noProof/>
                <w:sz w:val="20"/>
              </w:rPr>
            </w:pPr>
          </w:p>
        </w:tc>
        <w:tc>
          <w:tcPr>
            <w:tcW w:w="1418" w:type="dxa"/>
            <w:tcBorders>
              <w:bottom w:val="single" w:sz="4" w:space="0" w:color="auto"/>
            </w:tcBorders>
          </w:tcPr>
          <w:p w:rsidR="00AB4B60" w:rsidRPr="003F0FE8" w:rsidRDefault="00AB4B60" w:rsidP="00447919">
            <w:pPr>
              <w:pStyle w:val="BodyText"/>
              <w:spacing w:before="240"/>
              <w:jc w:val="center"/>
              <w:rPr>
                <w:noProof/>
                <w:sz w:val="20"/>
              </w:rPr>
            </w:pPr>
          </w:p>
        </w:tc>
        <w:tc>
          <w:tcPr>
            <w:tcW w:w="1276" w:type="dxa"/>
            <w:tcBorders>
              <w:bottom w:val="single" w:sz="4" w:space="0" w:color="auto"/>
            </w:tcBorders>
          </w:tcPr>
          <w:p w:rsidR="00AB4B60" w:rsidRPr="003F0FE8" w:rsidRDefault="00AB4B60" w:rsidP="00447919">
            <w:pPr>
              <w:pStyle w:val="BodyText"/>
              <w:spacing w:before="240"/>
              <w:jc w:val="center"/>
              <w:rPr>
                <w:noProof/>
                <w:sz w:val="20"/>
              </w:rPr>
            </w:pPr>
          </w:p>
        </w:tc>
        <w:tc>
          <w:tcPr>
            <w:tcW w:w="2126" w:type="dxa"/>
            <w:tcBorders>
              <w:bottom w:val="single" w:sz="4" w:space="0" w:color="auto"/>
              <w:right w:val="single" w:sz="4" w:space="0" w:color="auto"/>
            </w:tcBorders>
          </w:tcPr>
          <w:p w:rsidR="00AB4B60" w:rsidRPr="003F0FE8" w:rsidRDefault="00AB4B60"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AB4B60" w:rsidRPr="003F0FE8" w:rsidRDefault="00AB4B60" w:rsidP="00447919">
            <w:pPr>
              <w:pStyle w:val="BodyText"/>
              <w:spacing w:before="240"/>
              <w:jc w:val="center"/>
              <w:rPr>
                <w:noProof/>
                <w:sz w:val="20"/>
              </w:rPr>
            </w:pPr>
          </w:p>
        </w:tc>
      </w:tr>
      <w:tr w:rsidR="00AB4B60" w:rsidRPr="003F0FE8" w:rsidTr="00AB4B60">
        <w:trPr>
          <w:trHeight w:val="702"/>
        </w:trPr>
        <w:tc>
          <w:tcPr>
            <w:tcW w:w="810" w:type="dxa"/>
            <w:tcBorders>
              <w:bottom w:val="single" w:sz="4" w:space="0" w:color="auto"/>
            </w:tcBorders>
            <w:vAlign w:val="center"/>
          </w:tcPr>
          <w:p w:rsidR="00AB4B60" w:rsidRPr="006762DB" w:rsidRDefault="00AB4B60" w:rsidP="00447919">
            <w:pPr>
              <w:jc w:val="center"/>
              <w:rPr>
                <w:sz w:val="20"/>
                <w:szCs w:val="20"/>
              </w:rPr>
            </w:pPr>
            <w:r w:rsidRPr="006762DB">
              <w:rPr>
                <w:sz w:val="20"/>
                <w:szCs w:val="20"/>
              </w:rPr>
              <w:t>3.</w:t>
            </w:r>
          </w:p>
        </w:tc>
        <w:tc>
          <w:tcPr>
            <w:tcW w:w="2722" w:type="dxa"/>
            <w:tcBorders>
              <w:top w:val="nil"/>
              <w:left w:val="nil"/>
              <w:bottom w:val="single" w:sz="4" w:space="0" w:color="auto"/>
              <w:right w:val="nil"/>
            </w:tcBorders>
            <w:shd w:val="clear" w:color="auto" w:fill="auto"/>
            <w:vAlign w:val="center"/>
          </w:tcPr>
          <w:p w:rsidR="00AB4B60" w:rsidRPr="006762DB" w:rsidRDefault="00AB4B60" w:rsidP="006762DB">
            <w:pPr>
              <w:jc w:val="center"/>
              <w:rPr>
                <w:sz w:val="20"/>
                <w:szCs w:val="20"/>
              </w:rPr>
            </w:pPr>
            <w:r w:rsidRPr="006762DB">
              <w:rPr>
                <w:sz w:val="20"/>
                <w:szCs w:val="20"/>
              </w:rPr>
              <w:t>ANA 9901-1 LabStrip U11 plus GL ili odgovarajuće</w:t>
            </w:r>
          </w:p>
        </w:tc>
        <w:tc>
          <w:tcPr>
            <w:tcW w:w="1288" w:type="dxa"/>
            <w:tcBorders>
              <w:bottom w:val="single" w:sz="4" w:space="0" w:color="auto"/>
            </w:tcBorders>
            <w:vAlign w:val="center"/>
          </w:tcPr>
          <w:p w:rsidR="00AB4B60" w:rsidRPr="006762DB" w:rsidRDefault="00AB4B60">
            <w:pPr>
              <w:jc w:val="center"/>
              <w:rPr>
                <w:sz w:val="20"/>
                <w:szCs w:val="20"/>
              </w:rPr>
            </w:pPr>
            <w:r w:rsidRPr="006762DB">
              <w:rPr>
                <w:sz w:val="20"/>
                <w:szCs w:val="20"/>
              </w:rPr>
              <w:t>kom</w:t>
            </w:r>
          </w:p>
        </w:tc>
        <w:tc>
          <w:tcPr>
            <w:tcW w:w="1134" w:type="dxa"/>
            <w:tcBorders>
              <w:bottom w:val="single" w:sz="4" w:space="0" w:color="auto"/>
            </w:tcBorders>
            <w:vAlign w:val="center"/>
          </w:tcPr>
          <w:p w:rsidR="00AB4B60" w:rsidRPr="006762DB" w:rsidRDefault="00AB4B60">
            <w:pPr>
              <w:jc w:val="center"/>
              <w:rPr>
                <w:sz w:val="20"/>
                <w:szCs w:val="20"/>
              </w:rPr>
            </w:pPr>
            <w:r w:rsidRPr="006762DB">
              <w:rPr>
                <w:sz w:val="20"/>
                <w:szCs w:val="20"/>
              </w:rPr>
              <w:t>11700</w:t>
            </w:r>
          </w:p>
        </w:tc>
        <w:tc>
          <w:tcPr>
            <w:tcW w:w="1276" w:type="dxa"/>
            <w:tcBorders>
              <w:bottom w:val="single" w:sz="4" w:space="0" w:color="auto"/>
            </w:tcBorders>
            <w:vAlign w:val="center"/>
          </w:tcPr>
          <w:p w:rsidR="00AB4B60" w:rsidRPr="003F0FE8" w:rsidRDefault="00AB4B60" w:rsidP="00447919">
            <w:pPr>
              <w:pStyle w:val="BodyText"/>
              <w:spacing w:before="240"/>
              <w:jc w:val="center"/>
              <w:rPr>
                <w:noProof/>
                <w:sz w:val="20"/>
              </w:rPr>
            </w:pPr>
          </w:p>
        </w:tc>
        <w:tc>
          <w:tcPr>
            <w:tcW w:w="1275" w:type="dxa"/>
            <w:tcBorders>
              <w:bottom w:val="single" w:sz="4" w:space="0" w:color="auto"/>
            </w:tcBorders>
            <w:vAlign w:val="center"/>
          </w:tcPr>
          <w:p w:rsidR="00AB4B60" w:rsidRPr="003F0FE8" w:rsidRDefault="00AB4B60" w:rsidP="00447919">
            <w:pPr>
              <w:pStyle w:val="BodyText"/>
              <w:spacing w:before="240"/>
              <w:jc w:val="center"/>
              <w:rPr>
                <w:noProof/>
                <w:sz w:val="20"/>
              </w:rPr>
            </w:pPr>
          </w:p>
        </w:tc>
        <w:tc>
          <w:tcPr>
            <w:tcW w:w="1418" w:type="dxa"/>
            <w:tcBorders>
              <w:bottom w:val="single" w:sz="4" w:space="0" w:color="auto"/>
            </w:tcBorders>
          </w:tcPr>
          <w:p w:rsidR="00AB4B60" w:rsidRPr="003F0FE8" w:rsidRDefault="00AB4B60" w:rsidP="00447919">
            <w:pPr>
              <w:pStyle w:val="BodyText"/>
              <w:spacing w:before="240"/>
              <w:jc w:val="center"/>
              <w:rPr>
                <w:noProof/>
                <w:sz w:val="20"/>
              </w:rPr>
            </w:pPr>
          </w:p>
        </w:tc>
        <w:tc>
          <w:tcPr>
            <w:tcW w:w="1276" w:type="dxa"/>
            <w:tcBorders>
              <w:bottom w:val="single" w:sz="4" w:space="0" w:color="auto"/>
            </w:tcBorders>
          </w:tcPr>
          <w:p w:rsidR="00AB4B60" w:rsidRPr="003F0FE8" w:rsidRDefault="00AB4B60" w:rsidP="00447919">
            <w:pPr>
              <w:pStyle w:val="BodyText"/>
              <w:spacing w:before="240"/>
              <w:jc w:val="center"/>
              <w:rPr>
                <w:noProof/>
                <w:sz w:val="20"/>
              </w:rPr>
            </w:pPr>
          </w:p>
        </w:tc>
        <w:tc>
          <w:tcPr>
            <w:tcW w:w="2126" w:type="dxa"/>
            <w:tcBorders>
              <w:bottom w:val="single" w:sz="4" w:space="0" w:color="auto"/>
              <w:right w:val="single" w:sz="4" w:space="0" w:color="auto"/>
            </w:tcBorders>
          </w:tcPr>
          <w:p w:rsidR="00AB4B60" w:rsidRPr="003F0FE8" w:rsidRDefault="00AB4B60"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AB4B60" w:rsidRPr="003F0FE8" w:rsidRDefault="00AB4B60" w:rsidP="00447919">
            <w:pPr>
              <w:pStyle w:val="BodyText"/>
              <w:spacing w:before="240"/>
              <w:jc w:val="center"/>
              <w:rPr>
                <w:noProof/>
                <w:sz w:val="20"/>
              </w:rPr>
            </w:pPr>
          </w:p>
        </w:tc>
      </w:tr>
      <w:tr w:rsidR="00AB4B60" w:rsidRPr="003F0FE8" w:rsidTr="00AB4B60">
        <w:trPr>
          <w:trHeight w:val="839"/>
        </w:trPr>
        <w:tc>
          <w:tcPr>
            <w:tcW w:w="810" w:type="dxa"/>
            <w:tcBorders>
              <w:bottom w:val="single" w:sz="4" w:space="0" w:color="auto"/>
            </w:tcBorders>
            <w:vAlign w:val="center"/>
          </w:tcPr>
          <w:p w:rsidR="00AB4B60" w:rsidRPr="006762DB" w:rsidRDefault="00AB4B60" w:rsidP="00447919">
            <w:pPr>
              <w:jc w:val="center"/>
              <w:rPr>
                <w:sz w:val="20"/>
                <w:szCs w:val="20"/>
              </w:rPr>
            </w:pPr>
            <w:r w:rsidRPr="006762DB">
              <w:rPr>
                <w:sz w:val="20"/>
                <w:szCs w:val="20"/>
              </w:rPr>
              <w:t>4.</w:t>
            </w:r>
          </w:p>
        </w:tc>
        <w:tc>
          <w:tcPr>
            <w:tcW w:w="2722" w:type="dxa"/>
            <w:tcBorders>
              <w:top w:val="nil"/>
              <w:left w:val="nil"/>
              <w:bottom w:val="single" w:sz="4" w:space="0" w:color="auto"/>
              <w:right w:val="nil"/>
            </w:tcBorders>
            <w:shd w:val="clear" w:color="auto" w:fill="auto"/>
            <w:vAlign w:val="center"/>
          </w:tcPr>
          <w:p w:rsidR="00AB4B60" w:rsidRPr="006762DB" w:rsidRDefault="00AB4B60" w:rsidP="006762DB">
            <w:pPr>
              <w:jc w:val="center"/>
              <w:rPr>
                <w:sz w:val="20"/>
                <w:szCs w:val="20"/>
              </w:rPr>
            </w:pPr>
            <w:r w:rsidRPr="006762DB">
              <w:rPr>
                <w:sz w:val="20"/>
                <w:szCs w:val="20"/>
              </w:rPr>
              <w:t>UAZ-1105- Special TUBES of 6ml a 100 ili odgovarajuće</w:t>
            </w:r>
          </w:p>
        </w:tc>
        <w:tc>
          <w:tcPr>
            <w:tcW w:w="1288" w:type="dxa"/>
            <w:tcBorders>
              <w:bottom w:val="single" w:sz="4" w:space="0" w:color="auto"/>
            </w:tcBorders>
            <w:vAlign w:val="center"/>
          </w:tcPr>
          <w:p w:rsidR="00AB4B60" w:rsidRPr="006762DB" w:rsidRDefault="00AB4B60">
            <w:pPr>
              <w:jc w:val="center"/>
              <w:rPr>
                <w:sz w:val="20"/>
                <w:szCs w:val="20"/>
              </w:rPr>
            </w:pPr>
            <w:r w:rsidRPr="006762DB">
              <w:rPr>
                <w:sz w:val="20"/>
                <w:szCs w:val="20"/>
              </w:rPr>
              <w:t>pak</w:t>
            </w:r>
          </w:p>
        </w:tc>
        <w:tc>
          <w:tcPr>
            <w:tcW w:w="1134" w:type="dxa"/>
            <w:tcBorders>
              <w:bottom w:val="single" w:sz="4" w:space="0" w:color="auto"/>
            </w:tcBorders>
            <w:vAlign w:val="center"/>
          </w:tcPr>
          <w:p w:rsidR="00AB4B60" w:rsidRPr="006762DB" w:rsidRDefault="00AB4B60">
            <w:pPr>
              <w:jc w:val="center"/>
              <w:rPr>
                <w:sz w:val="20"/>
                <w:szCs w:val="20"/>
              </w:rPr>
            </w:pPr>
            <w:r w:rsidRPr="006762DB">
              <w:rPr>
                <w:sz w:val="20"/>
                <w:szCs w:val="20"/>
              </w:rPr>
              <w:t>1</w:t>
            </w:r>
          </w:p>
        </w:tc>
        <w:tc>
          <w:tcPr>
            <w:tcW w:w="1276" w:type="dxa"/>
            <w:tcBorders>
              <w:bottom w:val="single" w:sz="4" w:space="0" w:color="auto"/>
            </w:tcBorders>
            <w:vAlign w:val="center"/>
          </w:tcPr>
          <w:p w:rsidR="00AB4B60" w:rsidRPr="003F0FE8" w:rsidRDefault="00AB4B60" w:rsidP="00447919">
            <w:pPr>
              <w:pStyle w:val="BodyText"/>
              <w:spacing w:before="240"/>
              <w:jc w:val="center"/>
              <w:rPr>
                <w:noProof/>
                <w:sz w:val="20"/>
              </w:rPr>
            </w:pPr>
          </w:p>
        </w:tc>
        <w:tc>
          <w:tcPr>
            <w:tcW w:w="1275" w:type="dxa"/>
            <w:tcBorders>
              <w:bottom w:val="single" w:sz="4" w:space="0" w:color="auto"/>
            </w:tcBorders>
            <w:vAlign w:val="center"/>
          </w:tcPr>
          <w:p w:rsidR="00AB4B60" w:rsidRPr="003F0FE8" w:rsidRDefault="00AB4B60" w:rsidP="00447919">
            <w:pPr>
              <w:pStyle w:val="BodyText"/>
              <w:spacing w:before="240"/>
              <w:jc w:val="center"/>
              <w:rPr>
                <w:noProof/>
                <w:sz w:val="20"/>
              </w:rPr>
            </w:pPr>
          </w:p>
        </w:tc>
        <w:tc>
          <w:tcPr>
            <w:tcW w:w="1418" w:type="dxa"/>
            <w:tcBorders>
              <w:bottom w:val="single" w:sz="4" w:space="0" w:color="auto"/>
            </w:tcBorders>
          </w:tcPr>
          <w:p w:rsidR="00AB4B60" w:rsidRPr="003F0FE8" w:rsidRDefault="00AB4B60" w:rsidP="00447919">
            <w:pPr>
              <w:pStyle w:val="BodyText"/>
              <w:spacing w:before="240"/>
              <w:jc w:val="center"/>
              <w:rPr>
                <w:noProof/>
                <w:sz w:val="20"/>
              </w:rPr>
            </w:pPr>
          </w:p>
        </w:tc>
        <w:tc>
          <w:tcPr>
            <w:tcW w:w="1276" w:type="dxa"/>
            <w:tcBorders>
              <w:bottom w:val="single" w:sz="4" w:space="0" w:color="auto"/>
            </w:tcBorders>
          </w:tcPr>
          <w:p w:rsidR="00AB4B60" w:rsidRPr="003F0FE8" w:rsidRDefault="00AB4B60" w:rsidP="00447919">
            <w:pPr>
              <w:pStyle w:val="BodyText"/>
              <w:spacing w:before="240"/>
              <w:jc w:val="center"/>
              <w:rPr>
                <w:noProof/>
                <w:sz w:val="20"/>
              </w:rPr>
            </w:pPr>
          </w:p>
        </w:tc>
        <w:tc>
          <w:tcPr>
            <w:tcW w:w="2126" w:type="dxa"/>
            <w:tcBorders>
              <w:bottom w:val="single" w:sz="4" w:space="0" w:color="auto"/>
              <w:right w:val="single" w:sz="4" w:space="0" w:color="auto"/>
            </w:tcBorders>
          </w:tcPr>
          <w:p w:rsidR="00AB4B60" w:rsidRPr="003F0FE8" w:rsidRDefault="00AB4B60"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AB4B60" w:rsidRPr="003F0FE8" w:rsidRDefault="00AB4B60" w:rsidP="00447919">
            <w:pPr>
              <w:pStyle w:val="BodyText"/>
              <w:spacing w:before="240"/>
              <w:jc w:val="center"/>
              <w:rPr>
                <w:noProof/>
                <w:sz w:val="20"/>
              </w:rPr>
            </w:pPr>
          </w:p>
        </w:tc>
      </w:tr>
      <w:tr w:rsidR="00AB4B60" w:rsidRPr="003F0FE8" w:rsidTr="00AB4B60">
        <w:trPr>
          <w:trHeight w:val="1001"/>
        </w:trPr>
        <w:tc>
          <w:tcPr>
            <w:tcW w:w="810" w:type="dxa"/>
            <w:tcBorders>
              <w:bottom w:val="single" w:sz="4" w:space="0" w:color="auto"/>
            </w:tcBorders>
            <w:vAlign w:val="center"/>
          </w:tcPr>
          <w:p w:rsidR="00AB4B60" w:rsidRPr="006762DB" w:rsidRDefault="00AB4B60" w:rsidP="00447919">
            <w:pPr>
              <w:jc w:val="center"/>
              <w:rPr>
                <w:sz w:val="20"/>
                <w:szCs w:val="20"/>
              </w:rPr>
            </w:pPr>
            <w:r w:rsidRPr="006762DB">
              <w:rPr>
                <w:sz w:val="20"/>
                <w:szCs w:val="20"/>
              </w:rPr>
              <w:t>5.</w:t>
            </w:r>
          </w:p>
        </w:tc>
        <w:tc>
          <w:tcPr>
            <w:tcW w:w="2722" w:type="dxa"/>
            <w:tcBorders>
              <w:top w:val="nil"/>
              <w:left w:val="nil"/>
              <w:bottom w:val="single" w:sz="4" w:space="0" w:color="auto"/>
              <w:right w:val="nil"/>
            </w:tcBorders>
            <w:shd w:val="clear" w:color="auto" w:fill="auto"/>
            <w:vAlign w:val="center"/>
          </w:tcPr>
          <w:p w:rsidR="00AB4B60" w:rsidRPr="006762DB" w:rsidRDefault="00AB4B60" w:rsidP="006762DB">
            <w:pPr>
              <w:jc w:val="center"/>
              <w:rPr>
                <w:sz w:val="20"/>
                <w:szCs w:val="20"/>
              </w:rPr>
            </w:pPr>
            <w:r w:rsidRPr="006762DB">
              <w:rPr>
                <w:sz w:val="20"/>
                <w:szCs w:val="20"/>
              </w:rPr>
              <w:t>11-15105DI Normal TUBES of 12ml a 2100 ili odgovarajuće</w:t>
            </w:r>
          </w:p>
        </w:tc>
        <w:tc>
          <w:tcPr>
            <w:tcW w:w="1288" w:type="dxa"/>
            <w:tcBorders>
              <w:bottom w:val="single" w:sz="4" w:space="0" w:color="auto"/>
            </w:tcBorders>
            <w:vAlign w:val="center"/>
          </w:tcPr>
          <w:p w:rsidR="00AB4B60" w:rsidRPr="006762DB" w:rsidRDefault="00AB4B60">
            <w:pPr>
              <w:jc w:val="center"/>
              <w:rPr>
                <w:sz w:val="20"/>
                <w:szCs w:val="20"/>
              </w:rPr>
            </w:pPr>
            <w:r w:rsidRPr="006762DB">
              <w:rPr>
                <w:sz w:val="20"/>
                <w:szCs w:val="20"/>
              </w:rPr>
              <w:t>kom</w:t>
            </w:r>
          </w:p>
        </w:tc>
        <w:tc>
          <w:tcPr>
            <w:tcW w:w="1134" w:type="dxa"/>
            <w:tcBorders>
              <w:bottom w:val="single" w:sz="4" w:space="0" w:color="auto"/>
            </w:tcBorders>
            <w:vAlign w:val="center"/>
          </w:tcPr>
          <w:p w:rsidR="00AB4B60" w:rsidRPr="006762DB" w:rsidRDefault="00AB4B60">
            <w:pPr>
              <w:jc w:val="center"/>
              <w:rPr>
                <w:sz w:val="20"/>
                <w:szCs w:val="20"/>
              </w:rPr>
            </w:pPr>
            <w:r w:rsidRPr="006762DB">
              <w:rPr>
                <w:sz w:val="20"/>
                <w:szCs w:val="20"/>
              </w:rPr>
              <w:t>14700</w:t>
            </w:r>
          </w:p>
        </w:tc>
        <w:tc>
          <w:tcPr>
            <w:tcW w:w="1276" w:type="dxa"/>
            <w:tcBorders>
              <w:bottom w:val="single" w:sz="4" w:space="0" w:color="auto"/>
            </w:tcBorders>
            <w:vAlign w:val="center"/>
          </w:tcPr>
          <w:p w:rsidR="00AB4B60" w:rsidRPr="003F0FE8" w:rsidRDefault="00AB4B60" w:rsidP="00447919">
            <w:pPr>
              <w:pStyle w:val="BodyText"/>
              <w:spacing w:before="240"/>
              <w:jc w:val="center"/>
              <w:rPr>
                <w:noProof/>
                <w:sz w:val="20"/>
              </w:rPr>
            </w:pPr>
          </w:p>
        </w:tc>
        <w:tc>
          <w:tcPr>
            <w:tcW w:w="1275" w:type="dxa"/>
            <w:tcBorders>
              <w:bottom w:val="single" w:sz="4" w:space="0" w:color="auto"/>
            </w:tcBorders>
            <w:vAlign w:val="center"/>
          </w:tcPr>
          <w:p w:rsidR="00AB4B60" w:rsidRPr="003F0FE8" w:rsidRDefault="00AB4B60" w:rsidP="00447919">
            <w:pPr>
              <w:pStyle w:val="BodyText"/>
              <w:spacing w:before="240"/>
              <w:jc w:val="center"/>
              <w:rPr>
                <w:noProof/>
                <w:sz w:val="20"/>
              </w:rPr>
            </w:pPr>
          </w:p>
        </w:tc>
        <w:tc>
          <w:tcPr>
            <w:tcW w:w="1418" w:type="dxa"/>
            <w:tcBorders>
              <w:bottom w:val="single" w:sz="4" w:space="0" w:color="auto"/>
            </w:tcBorders>
          </w:tcPr>
          <w:p w:rsidR="00AB4B60" w:rsidRPr="003F0FE8" w:rsidRDefault="00AB4B60" w:rsidP="00447919">
            <w:pPr>
              <w:pStyle w:val="BodyText"/>
              <w:spacing w:before="240"/>
              <w:jc w:val="center"/>
              <w:rPr>
                <w:noProof/>
                <w:sz w:val="20"/>
              </w:rPr>
            </w:pPr>
          </w:p>
        </w:tc>
        <w:tc>
          <w:tcPr>
            <w:tcW w:w="1276" w:type="dxa"/>
            <w:tcBorders>
              <w:bottom w:val="single" w:sz="4" w:space="0" w:color="auto"/>
            </w:tcBorders>
          </w:tcPr>
          <w:p w:rsidR="00AB4B60" w:rsidRPr="003F0FE8" w:rsidRDefault="00AB4B60" w:rsidP="00447919">
            <w:pPr>
              <w:pStyle w:val="BodyText"/>
              <w:spacing w:before="240"/>
              <w:jc w:val="center"/>
              <w:rPr>
                <w:noProof/>
                <w:sz w:val="20"/>
              </w:rPr>
            </w:pPr>
          </w:p>
        </w:tc>
        <w:tc>
          <w:tcPr>
            <w:tcW w:w="2126" w:type="dxa"/>
            <w:tcBorders>
              <w:bottom w:val="single" w:sz="4" w:space="0" w:color="auto"/>
              <w:right w:val="single" w:sz="4" w:space="0" w:color="auto"/>
            </w:tcBorders>
          </w:tcPr>
          <w:p w:rsidR="00AB4B60" w:rsidRPr="003F0FE8" w:rsidRDefault="00AB4B60"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AB4B60" w:rsidRPr="003F0FE8" w:rsidRDefault="00AB4B60" w:rsidP="00447919">
            <w:pPr>
              <w:pStyle w:val="BodyText"/>
              <w:spacing w:before="240"/>
              <w:jc w:val="center"/>
              <w:rPr>
                <w:noProof/>
                <w:sz w:val="20"/>
              </w:rPr>
            </w:pPr>
          </w:p>
        </w:tc>
      </w:tr>
      <w:tr w:rsidR="00AB4B60" w:rsidRPr="003F0FE8" w:rsidTr="00AB4B60">
        <w:trPr>
          <w:trHeight w:val="688"/>
        </w:trPr>
        <w:tc>
          <w:tcPr>
            <w:tcW w:w="810" w:type="dxa"/>
            <w:tcBorders>
              <w:top w:val="single" w:sz="4" w:space="0" w:color="auto"/>
              <w:left w:val="single" w:sz="4" w:space="0" w:color="auto"/>
              <w:bottom w:val="single" w:sz="4" w:space="0" w:color="auto"/>
              <w:right w:val="single" w:sz="4" w:space="0" w:color="auto"/>
            </w:tcBorders>
            <w:vAlign w:val="center"/>
          </w:tcPr>
          <w:p w:rsidR="00AB4B60" w:rsidRPr="006762DB" w:rsidRDefault="00AB4B60" w:rsidP="00447919">
            <w:pPr>
              <w:jc w:val="center"/>
              <w:rPr>
                <w:sz w:val="20"/>
                <w:szCs w:val="20"/>
              </w:rPr>
            </w:pPr>
            <w:r w:rsidRPr="006762DB">
              <w:rPr>
                <w:sz w:val="20"/>
                <w:szCs w:val="20"/>
              </w:rPr>
              <w:t>6.</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AB4B60" w:rsidRPr="006762DB" w:rsidRDefault="00AB4B60" w:rsidP="006762DB">
            <w:pPr>
              <w:jc w:val="center"/>
              <w:rPr>
                <w:sz w:val="20"/>
                <w:szCs w:val="20"/>
              </w:rPr>
            </w:pPr>
            <w:r w:rsidRPr="006762DB">
              <w:rPr>
                <w:sz w:val="20"/>
                <w:szCs w:val="20"/>
              </w:rPr>
              <w:t>Trake za urin 3 parametra 100 kom ili odgovarajuće</w:t>
            </w:r>
          </w:p>
        </w:tc>
        <w:tc>
          <w:tcPr>
            <w:tcW w:w="1288" w:type="dxa"/>
            <w:tcBorders>
              <w:top w:val="single" w:sz="4" w:space="0" w:color="auto"/>
              <w:left w:val="single" w:sz="4" w:space="0" w:color="auto"/>
              <w:bottom w:val="single" w:sz="4" w:space="0" w:color="auto"/>
              <w:right w:val="single" w:sz="4" w:space="0" w:color="auto"/>
            </w:tcBorders>
            <w:vAlign w:val="center"/>
          </w:tcPr>
          <w:p w:rsidR="00AB4B60" w:rsidRPr="006762DB" w:rsidRDefault="00AB4B60">
            <w:pPr>
              <w:jc w:val="center"/>
              <w:rPr>
                <w:sz w:val="20"/>
                <w:szCs w:val="20"/>
              </w:rPr>
            </w:pPr>
            <w:r w:rsidRPr="006762DB">
              <w:rPr>
                <w:sz w:val="20"/>
                <w:szCs w:val="20"/>
              </w:rPr>
              <w:t>pak</w:t>
            </w:r>
          </w:p>
        </w:tc>
        <w:tc>
          <w:tcPr>
            <w:tcW w:w="1134" w:type="dxa"/>
            <w:tcBorders>
              <w:top w:val="single" w:sz="4" w:space="0" w:color="auto"/>
              <w:left w:val="single" w:sz="4" w:space="0" w:color="auto"/>
              <w:bottom w:val="single" w:sz="4" w:space="0" w:color="auto"/>
              <w:right w:val="single" w:sz="4" w:space="0" w:color="auto"/>
            </w:tcBorders>
            <w:vAlign w:val="center"/>
          </w:tcPr>
          <w:p w:rsidR="00AB4B60" w:rsidRPr="006762DB" w:rsidRDefault="00AB4B60">
            <w:pPr>
              <w:jc w:val="center"/>
              <w:rPr>
                <w:sz w:val="20"/>
                <w:szCs w:val="20"/>
              </w:rPr>
            </w:pPr>
            <w:r w:rsidRPr="006762DB">
              <w:rPr>
                <w:sz w:val="20"/>
                <w:szCs w:val="20"/>
              </w:rPr>
              <w:t>20</w:t>
            </w:r>
          </w:p>
        </w:tc>
        <w:tc>
          <w:tcPr>
            <w:tcW w:w="1276" w:type="dxa"/>
            <w:tcBorders>
              <w:top w:val="single" w:sz="4" w:space="0" w:color="auto"/>
              <w:left w:val="single" w:sz="4" w:space="0" w:color="auto"/>
              <w:bottom w:val="single" w:sz="4" w:space="0" w:color="auto"/>
              <w:right w:val="single" w:sz="4" w:space="0" w:color="auto"/>
            </w:tcBorders>
            <w:vAlign w:val="center"/>
          </w:tcPr>
          <w:p w:rsidR="00AB4B60" w:rsidRPr="003F0FE8" w:rsidRDefault="00AB4B60" w:rsidP="00447919">
            <w:pPr>
              <w:pStyle w:val="BodyText"/>
              <w:spacing w:before="240"/>
              <w:jc w:val="center"/>
              <w:rPr>
                <w:noProof/>
                <w:sz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AB4B60" w:rsidRPr="003F0FE8" w:rsidRDefault="00AB4B60" w:rsidP="00447919">
            <w:pPr>
              <w:pStyle w:val="BodyText"/>
              <w:spacing w:before="240"/>
              <w:jc w:val="center"/>
              <w:rPr>
                <w:noProof/>
                <w:sz w:val="20"/>
              </w:rPr>
            </w:pPr>
          </w:p>
        </w:tc>
        <w:tc>
          <w:tcPr>
            <w:tcW w:w="1418" w:type="dxa"/>
            <w:tcBorders>
              <w:top w:val="single" w:sz="4" w:space="0" w:color="auto"/>
              <w:left w:val="single" w:sz="4" w:space="0" w:color="auto"/>
              <w:bottom w:val="single" w:sz="4" w:space="0" w:color="auto"/>
              <w:right w:val="single" w:sz="4" w:space="0" w:color="auto"/>
            </w:tcBorders>
          </w:tcPr>
          <w:p w:rsidR="00AB4B60" w:rsidRPr="003F0FE8" w:rsidRDefault="00AB4B60" w:rsidP="00447919">
            <w:pPr>
              <w:pStyle w:val="BodyText"/>
              <w:spacing w:before="240"/>
              <w:jc w:val="center"/>
              <w:rPr>
                <w:noProof/>
                <w:sz w:val="20"/>
              </w:rPr>
            </w:pPr>
          </w:p>
        </w:tc>
        <w:tc>
          <w:tcPr>
            <w:tcW w:w="1276" w:type="dxa"/>
            <w:tcBorders>
              <w:top w:val="single" w:sz="4" w:space="0" w:color="auto"/>
              <w:left w:val="single" w:sz="4" w:space="0" w:color="auto"/>
              <w:bottom w:val="single" w:sz="4" w:space="0" w:color="auto"/>
              <w:right w:val="single" w:sz="4" w:space="0" w:color="auto"/>
            </w:tcBorders>
          </w:tcPr>
          <w:p w:rsidR="00AB4B60" w:rsidRPr="003F0FE8" w:rsidRDefault="00AB4B60" w:rsidP="00447919">
            <w:pPr>
              <w:pStyle w:val="BodyText"/>
              <w:spacing w:before="240"/>
              <w:jc w:val="center"/>
              <w:rPr>
                <w:noProof/>
                <w:sz w:val="20"/>
              </w:rPr>
            </w:pPr>
          </w:p>
        </w:tc>
        <w:tc>
          <w:tcPr>
            <w:tcW w:w="2126" w:type="dxa"/>
            <w:tcBorders>
              <w:top w:val="single" w:sz="4" w:space="0" w:color="auto"/>
              <w:left w:val="single" w:sz="4" w:space="0" w:color="auto"/>
              <w:bottom w:val="single" w:sz="4" w:space="0" w:color="auto"/>
              <w:right w:val="single" w:sz="4" w:space="0" w:color="auto"/>
            </w:tcBorders>
          </w:tcPr>
          <w:p w:rsidR="00AB4B60" w:rsidRPr="003F0FE8" w:rsidRDefault="00AB4B60" w:rsidP="00447919">
            <w:pPr>
              <w:spacing w:before="240"/>
              <w:jc w:val="center"/>
              <w:rPr>
                <w:b/>
                <w:bCs/>
                <w:noProof/>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AB4B60" w:rsidRPr="003F0FE8" w:rsidRDefault="00AB4B60" w:rsidP="00447919">
            <w:pPr>
              <w:pStyle w:val="BodyText"/>
              <w:spacing w:before="240"/>
              <w:jc w:val="center"/>
              <w:rPr>
                <w:noProof/>
                <w:sz w:val="20"/>
              </w:rPr>
            </w:pPr>
          </w:p>
        </w:tc>
      </w:tr>
      <w:tr w:rsidR="00AB4B60" w:rsidRPr="003F0FE8" w:rsidTr="00AB4B60">
        <w:trPr>
          <w:trHeight w:val="840"/>
        </w:trPr>
        <w:tc>
          <w:tcPr>
            <w:tcW w:w="810" w:type="dxa"/>
            <w:tcBorders>
              <w:top w:val="single" w:sz="4" w:space="0" w:color="auto"/>
              <w:bottom w:val="single" w:sz="4" w:space="0" w:color="auto"/>
            </w:tcBorders>
            <w:vAlign w:val="center"/>
          </w:tcPr>
          <w:p w:rsidR="00AB4B60" w:rsidRPr="006762DB" w:rsidRDefault="00AB4B60" w:rsidP="00447919">
            <w:pPr>
              <w:jc w:val="center"/>
              <w:rPr>
                <w:sz w:val="20"/>
                <w:szCs w:val="20"/>
              </w:rPr>
            </w:pPr>
            <w:r w:rsidRPr="006762DB">
              <w:rPr>
                <w:sz w:val="20"/>
                <w:szCs w:val="20"/>
              </w:rPr>
              <w:t>7.</w:t>
            </w:r>
          </w:p>
        </w:tc>
        <w:tc>
          <w:tcPr>
            <w:tcW w:w="2722" w:type="dxa"/>
            <w:tcBorders>
              <w:top w:val="single" w:sz="4" w:space="0" w:color="auto"/>
              <w:left w:val="nil"/>
              <w:bottom w:val="single" w:sz="4" w:space="0" w:color="auto"/>
              <w:right w:val="nil"/>
            </w:tcBorders>
            <w:shd w:val="clear" w:color="auto" w:fill="auto"/>
            <w:vAlign w:val="bottom"/>
          </w:tcPr>
          <w:p w:rsidR="00AB4B60" w:rsidRPr="006762DB" w:rsidRDefault="00AB4B60" w:rsidP="006762DB">
            <w:pPr>
              <w:jc w:val="center"/>
              <w:rPr>
                <w:color w:val="000000"/>
                <w:sz w:val="20"/>
                <w:szCs w:val="20"/>
              </w:rPr>
            </w:pPr>
            <w:r w:rsidRPr="006762DB">
              <w:rPr>
                <w:color w:val="000000"/>
                <w:sz w:val="20"/>
                <w:szCs w:val="20"/>
              </w:rPr>
              <w:t>THERMO UAT MAP UA DIPTUBE BILEVEL PACK ili odgovarajuće</w:t>
            </w:r>
          </w:p>
        </w:tc>
        <w:tc>
          <w:tcPr>
            <w:tcW w:w="1288" w:type="dxa"/>
            <w:tcBorders>
              <w:top w:val="single" w:sz="4" w:space="0" w:color="auto"/>
              <w:bottom w:val="single" w:sz="4" w:space="0" w:color="auto"/>
            </w:tcBorders>
            <w:vAlign w:val="center"/>
          </w:tcPr>
          <w:p w:rsidR="00AB4B60" w:rsidRPr="006762DB" w:rsidRDefault="00AB4B60">
            <w:pPr>
              <w:jc w:val="center"/>
              <w:rPr>
                <w:sz w:val="20"/>
                <w:szCs w:val="20"/>
              </w:rPr>
            </w:pPr>
            <w:r w:rsidRPr="006762DB">
              <w:rPr>
                <w:sz w:val="20"/>
                <w:szCs w:val="20"/>
              </w:rPr>
              <w:t>pak</w:t>
            </w:r>
          </w:p>
        </w:tc>
        <w:tc>
          <w:tcPr>
            <w:tcW w:w="1134" w:type="dxa"/>
            <w:tcBorders>
              <w:top w:val="single" w:sz="4" w:space="0" w:color="auto"/>
              <w:bottom w:val="single" w:sz="4" w:space="0" w:color="auto"/>
            </w:tcBorders>
            <w:vAlign w:val="center"/>
          </w:tcPr>
          <w:p w:rsidR="00AB4B60" w:rsidRPr="006762DB" w:rsidRDefault="00AB4B60">
            <w:pPr>
              <w:jc w:val="center"/>
              <w:rPr>
                <w:sz w:val="20"/>
                <w:szCs w:val="20"/>
              </w:rPr>
            </w:pPr>
            <w:r w:rsidRPr="006762DB">
              <w:rPr>
                <w:sz w:val="20"/>
                <w:szCs w:val="20"/>
              </w:rPr>
              <w:t>6</w:t>
            </w:r>
          </w:p>
        </w:tc>
        <w:tc>
          <w:tcPr>
            <w:tcW w:w="1276" w:type="dxa"/>
            <w:tcBorders>
              <w:top w:val="single" w:sz="4" w:space="0" w:color="auto"/>
              <w:bottom w:val="single" w:sz="4" w:space="0" w:color="auto"/>
            </w:tcBorders>
            <w:vAlign w:val="center"/>
          </w:tcPr>
          <w:p w:rsidR="00AB4B60" w:rsidRPr="003F0FE8" w:rsidRDefault="00AB4B60" w:rsidP="00447919">
            <w:pPr>
              <w:pStyle w:val="BodyText"/>
              <w:spacing w:before="240"/>
              <w:jc w:val="center"/>
              <w:rPr>
                <w:noProof/>
                <w:sz w:val="20"/>
              </w:rPr>
            </w:pPr>
          </w:p>
        </w:tc>
        <w:tc>
          <w:tcPr>
            <w:tcW w:w="1275" w:type="dxa"/>
            <w:tcBorders>
              <w:top w:val="single" w:sz="4" w:space="0" w:color="auto"/>
              <w:bottom w:val="single" w:sz="4" w:space="0" w:color="auto"/>
            </w:tcBorders>
            <w:vAlign w:val="center"/>
          </w:tcPr>
          <w:p w:rsidR="00AB4B60" w:rsidRPr="003F0FE8" w:rsidRDefault="00AB4B60" w:rsidP="00447919">
            <w:pPr>
              <w:pStyle w:val="BodyText"/>
              <w:spacing w:before="240"/>
              <w:jc w:val="center"/>
              <w:rPr>
                <w:noProof/>
                <w:sz w:val="20"/>
              </w:rPr>
            </w:pPr>
          </w:p>
        </w:tc>
        <w:tc>
          <w:tcPr>
            <w:tcW w:w="1418" w:type="dxa"/>
            <w:tcBorders>
              <w:top w:val="single" w:sz="4" w:space="0" w:color="auto"/>
              <w:bottom w:val="single" w:sz="4" w:space="0" w:color="auto"/>
            </w:tcBorders>
          </w:tcPr>
          <w:p w:rsidR="00AB4B60" w:rsidRPr="003F0FE8" w:rsidRDefault="00AB4B60" w:rsidP="00447919">
            <w:pPr>
              <w:pStyle w:val="BodyText"/>
              <w:spacing w:before="240"/>
              <w:jc w:val="center"/>
              <w:rPr>
                <w:noProof/>
                <w:sz w:val="20"/>
              </w:rPr>
            </w:pPr>
          </w:p>
        </w:tc>
        <w:tc>
          <w:tcPr>
            <w:tcW w:w="1276" w:type="dxa"/>
            <w:tcBorders>
              <w:top w:val="single" w:sz="4" w:space="0" w:color="auto"/>
              <w:bottom w:val="single" w:sz="4" w:space="0" w:color="auto"/>
            </w:tcBorders>
          </w:tcPr>
          <w:p w:rsidR="00AB4B60" w:rsidRPr="003F0FE8" w:rsidRDefault="00AB4B60" w:rsidP="00447919">
            <w:pPr>
              <w:pStyle w:val="BodyText"/>
              <w:spacing w:before="240"/>
              <w:jc w:val="center"/>
              <w:rPr>
                <w:noProof/>
                <w:sz w:val="20"/>
              </w:rPr>
            </w:pPr>
          </w:p>
        </w:tc>
        <w:tc>
          <w:tcPr>
            <w:tcW w:w="2126" w:type="dxa"/>
            <w:tcBorders>
              <w:top w:val="single" w:sz="4" w:space="0" w:color="auto"/>
              <w:bottom w:val="single" w:sz="4" w:space="0" w:color="auto"/>
              <w:right w:val="single" w:sz="4" w:space="0" w:color="auto"/>
            </w:tcBorders>
          </w:tcPr>
          <w:p w:rsidR="00AB4B60" w:rsidRPr="003F0FE8" w:rsidRDefault="00AB4B60" w:rsidP="00447919">
            <w:pPr>
              <w:spacing w:before="240"/>
              <w:jc w:val="center"/>
              <w:rPr>
                <w:b/>
                <w:bCs/>
                <w:noProof/>
                <w:color w:val="000000"/>
                <w:sz w:val="20"/>
                <w:szCs w:val="20"/>
              </w:rPr>
            </w:pPr>
          </w:p>
        </w:tc>
        <w:tc>
          <w:tcPr>
            <w:tcW w:w="1276" w:type="dxa"/>
            <w:tcBorders>
              <w:top w:val="single" w:sz="4" w:space="0" w:color="auto"/>
              <w:bottom w:val="single" w:sz="4" w:space="0" w:color="auto"/>
              <w:right w:val="single" w:sz="4" w:space="0" w:color="auto"/>
            </w:tcBorders>
          </w:tcPr>
          <w:p w:rsidR="00AB4B60" w:rsidRPr="003F0FE8" w:rsidRDefault="00AB4B60" w:rsidP="00447919">
            <w:pPr>
              <w:pStyle w:val="BodyText"/>
              <w:spacing w:before="240"/>
              <w:jc w:val="center"/>
              <w:rPr>
                <w:noProof/>
                <w:sz w:val="20"/>
              </w:rPr>
            </w:pPr>
          </w:p>
        </w:tc>
      </w:tr>
      <w:tr w:rsidR="00447919" w:rsidRPr="003F0FE8" w:rsidTr="00447919">
        <w:trPr>
          <w:gridAfter w:val="4"/>
          <w:wAfter w:w="6096" w:type="dxa"/>
          <w:trHeight w:val="191"/>
        </w:trPr>
        <w:tc>
          <w:tcPr>
            <w:tcW w:w="810" w:type="dxa"/>
            <w:tcBorders>
              <w:top w:val="single" w:sz="4" w:space="0" w:color="auto"/>
            </w:tcBorders>
            <w:vAlign w:val="center"/>
          </w:tcPr>
          <w:p w:rsidR="00447919" w:rsidRPr="003F0FE8" w:rsidRDefault="00447919" w:rsidP="00447919">
            <w:pPr>
              <w:pStyle w:val="BodyText"/>
              <w:jc w:val="center"/>
              <w:rPr>
                <w:b/>
                <w:noProof/>
                <w:sz w:val="18"/>
                <w:szCs w:val="22"/>
              </w:rPr>
            </w:pPr>
            <w:r w:rsidRPr="003F0FE8">
              <w:rPr>
                <w:b/>
                <w:noProof/>
                <w:sz w:val="18"/>
                <w:szCs w:val="22"/>
              </w:rPr>
              <w:t>II</w:t>
            </w:r>
          </w:p>
        </w:tc>
        <w:tc>
          <w:tcPr>
            <w:tcW w:w="6420" w:type="dxa"/>
            <w:gridSpan w:val="4"/>
            <w:tcBorders>
              <w:top w:val="single" w:sz="4" w:space="0" w:color="auto"/>
            </w:tcBorders>
            <w:vAlign w:val="center"/>
          </w:tcPr>
          <w:p w:rsidR="00447919" w:rsidRPr="003F0FE8" w:rsidRDefault="00447919" w:rsidP="00447919">
            <w:pPr>
              <w:pStyle w:val="BodyText"/>
              <w:jc w:val="right"/>
              <w:rPr>
                <w:b/>
                <w:noProof/>
                <w:sz w:val="20"/>
                <w:szCs w:val="22"/>
              </w:rPr>
            </w:pPr>
            <w:r w:rsidRPr="003F0FE8">
              <w:rPr>
                <w:b/>
                <w:noProof/>
                <w:sz w:val="20"/>
                <w:szCs w:val="22"/>
              </w:rPr>
              <w:t>Укупна цена понуде без ПДВ:</w:t>
            </w:r>
          </w:p>
        </w:tc>
        <w:tc>
          <w:tcPr>
            <w:tcW w:w="1275" w:type="dxa"/>
            <w:tcBorders>
              <w:top w:val="single" w:sz="4" w:space="0" w:color="auto"/>
              <w:bottom w:val="single" w:sz="4" w:space="0" w:color="auto"/>
              <w:right w:val="single" w:sz="4" w:space="0" w:color="auto"/>
            </w:tcBorders>
            <w:vAlign w:val="center"/>
          </w:tcPr>
          <w:p w:rsidR="00447919" w:rsidRPr="003F0FE8" w:rsidRDefault="00447919" w:rsidP="00447919">
            <w:pPr>
              <w:pStyle w:val="BodyText"/>
              <w:jc w:val="center"/>
              <w:rPr>
                <w:noProof/>
                <w:sz w:val="20"/>
                <w:szCs w:val="22"/>
              </w:rPr>
            </w:pPr>
          </w:p>
        </w:tc>
      </w:tr>
      <w:tr w:rsidR="00447919" w:rsidRPr="003F0FE8" w:rsidTr="00447919">
        <w:trPr>
          <w:gridAfter w:val="4"/>
          <w:wAfter w:w="6096" w:type="dxa"/>
          <w:trHeight w:val="281"/>
        </w:trPr>
        <w:tc>
          <w:tcPr>
            <w:tcW w:w="810" w:type="dxa"/>
            <w:tcBorders>
              <w:bottom w:val="single" w:sz="4" w:space="0" w:color="auto"/>
            </w:tcBorders>
            <w:vAlign w:val="center"/>
          </w:tcPr>
          <w:p w:rsidR="00447919" w:rsidRPr="003F0FE8" w:rsidRDefault="00447919" w:rsidP="00447919">
            <w:pPr>
              <w:pStyle w:val="BodyText"/>
              <w:jc w:val="center"/>
              <w:rPr>
                <w:b/>
                <w:noProof/>
                <w:sz w:val="18"/>
                <w:szCs w:val="22"/>
              </w:rPr>
            </w:pPr>
            <w:r w:rsidRPr="003F0FE8">
              <w:rPr>
                <w:b/>
                <w:noProof/>
                <w:sz w:val="18"/>
                <w:szCs w:val="22"/>
              </w:rPr>
              <w:t>III</w:t>
            </w:r>
          </w:p>
        </w:tc>
        <w:tc>
          <w:tcPr>
            <w:tcW w:w="6420" w:type="dxa"/>
            <w:gridSpan w:val="4"/>
            <w:tcBorders>
              <w:bottom w:val="single" w:sz="4" w:space="0" w:color="auto"/>
            </w:tcBorders>
            <w:vAlign w:val="center"/>
          </w:tcPr>
          <w:p w:rsidR="00447919" w:rsidRPr="003F0FE8" w:rsidRDefault="00447919" w:rsidP="00447919">
            <w:pPr>
              <w:pStyle w:val="BodyText"/>
              <w:jc w:val="right"/>
              <w:rPr>
                <w:b/>
                <w:noProof/>
                <w:sz w:val="20"/>
                <w:szCs w:val="22"/>
              </w:rPr>
            </w:pPr>
            <w:r w:rsidRPr="003F0FE8">
              <w:rPr>
                <w:b/>
                <w:noProof/>
                <w:sz w:val="20"/>
                <w:szCs w:val="22"/>
              </w:rPr>
              <w:t>ПДВ:</w:t>
            </w:r>
          </w:p>
        </w:tc>
        <w:tc>
          <w:tcPr>
            <w:tcW w:w="1275" w:type="dxa"/>
            <w:tcBorders>
              <w:bottom w:val="single" w:sz="4" w:space="0" w:color="auto"/>
              <w:right w:val="single" w:sz="4" w:space="0" w:color="auto"/>
            </w:tcBorders>
            <w:vAlign w:val="center"/>
          </w:tcPr>
          <w:p w:rsidR="00447919" w:rsidRPr="003F0FE8" w:rsidRDefault="00447919" w:rsidP="00447919">
            <w:pPr>
              <w:pStyle w:val="BodyText"/>
              <w:jc w:val="center"/>
              <w:rPr>
                <w:noProof/>
                <w:sz w:val="20"/>
                <w:szCs w:val="22"/>
              </w:rPr>
            </w:pPr>
          </w:p>
        </w:tc>
      </w:tr>
      <w:tr w:rsidR="00447919" w:rsidRPr="003F0FE8" w:rsidTr="00447919">
        <w:trPr>
          <w:gridAfter w:val="4"/>
          <w:wAfter w:w="6096" w:type="dxa"/>
          <w:trHeight w:val="129"/>
        </w:trPr>
        <w:tc>
          <w:tcPr>
            <w:tcW w:w="810" w:type="dxa"/>
            <w:tcBorders>
              <w:bottom w:val="single" w:sz="4" w:space="0" w:color="auto"/>
            </w:tcBorders>
            <w:vAlign w:val="center"/>
          </w:tcPr>
          <w:p w:rsidR="00447919" w:rsidRPr="003F0FE8" w:rsidRDefault="00447919" w:rsidP="00447919">
            <w:pPr>
              <w:pStyle w:val="BodyText"/>
              <w:jc w:val="center"/>
              <w:rPr>
                <w:b/>
                <w:noProof/>
                <w:sz w:val="18"/>
                <w:szCs w:val="22"/>
              </w:rPr>
            </w:pPr>
            <w:r w:rsidRPr="003F0FE8">
              <w:rPr>
                <w:b/>
                <w:noProof/>
                <w:sz w:val="18"/>
                <w:szCs w:val="22"/>
              </w:rPr>
              <w:t>IV</w:t>
            </w:r>
          </w:p>
        </w:tc>
        <w:tc>
          <w:tcPr>
            <w:tcW w:w="6420" w:type="dxa"/>
            <w:gridSpan w:val="4"/>
            <w:tcBorders>
              <w:bottom w:val="single" w:sz="4" w:space="0" w:color="auto"/>
            </w:tcBorders>
            <w:vAlign w:val="center"/>
          </w:tcPr>
          <w:p w:rsidR="00447919" w:rsidRPr="003F0FE8" w:rsidRDefault="00447919" w:rsidP="00447919">
            <w:pPr>
              <w:pStyle w:val="BodyText"/>
              <w:jc w:val="right"/>
              <w:rPr>
                <w:b/>
                <w:noProof/>
                <w:sz w:val="20"/>
                <w:szCs w:val="22"/>
              </w:rPr>
            </w:pPr>
            <w:r w:rsidRPr="003F0FE8">
              <w:rPr>
                <w:b/>
                <w:noProof/>
                <w:sz w:val="20"/>
                <w:szCs w:val="22"/>
              </w:rPr>
              <w:t>Укупна цена понуде са ПДВ:</w:t>
            </w:r>
          </w:p>
        </w:tc>
        <w:tc>
          <w:tcPr>
            <w:tcW w:w="1275" w:type="dxa"/>
            <w:tcBorders>
              <w:bottom w:val="single" w:sz="4" w:space="0" w:color="auto"/>
              <w:right w:val="single" w:sz="4" w:space="0" w:color="auto"/>
            </w:tcBorders>
            <w:vAlign w:val="center"/>
          </w:tcPr>
          <w:p w:rsidR="00447919" w:rsidRPr="003F0FE8" w:rsidRDefault="00447919" w:rsidP="00447919">
            <w:pPr>
              <w:pStyle w:val="BodyText"/>
              <w:jc w:val="center"/>
              <w:rPr>
                <w:noProof/>
                <w:sz w:val="20"/>
                <w:szCs w:val="22"/>
              </w:rPr>
            </w:pPr>
          </w:p>
        </w:tc>
      </w:tr>
    </w:tbl>
    <w:p w:rsidR="006629A4" w:rsidRPr="006762DB" w:rsidRDefault="006629A4" w:rsidP="001E1B3F">
      <w:pPr>
        <w:pStyle w:val="BodyText"/>
        <w:rPr>
          <w:noProof/>
          <w:szCs w:val="24"/>
          <w:lang w:val="sr-Cyrl-RS"/>
        </w:rPr>
      </w:pPr>
    </w:p>
    <w:p w:rsidR="008822DE" w:rsidRPr="00D9778D" w:rsidRDefault="008822DE" w:rsidP="008822DE">
      <w:pPr>
        <w:pStyle w:val="BodyText"/>
        <w:rPr>
          <w:noProof/>
          <w:sz w:val="20"/>
        </w:rPr>
      </w:pPr>
      <w:r w:rsidRPr="00D9778D">
        <w:rPr>
          <w:noProof/>
          <w:sz w:val="20"/>
        </w:rPr>
        <w:t xml:space="preserve">Напомена: Понуђач мора нагласити како ће извршити обавезе које је навео у својој понуди, тј. да ли ће </w:t>
      </w:r>
      <w:r w:rsidR="007318E0">
        <w:rPr>
          <w:noProof/>
          <w:sz w:val="20"/>
        </w:rPr>
        <w:t>их</w:t>
      </w:r>
      <w:r w:rsidRPr="00D9778D">
        <w:rPr>
          <w:noProof/>
          <w:sz w:val="20"/>
        </w:rPr>
        <w:t xml:space="preserve"> извршити самостално, у виду заједничке понуде или као понуда са подизвођачима (члан 9. став 1. тачка 7. Правилника о обавезним елементима конкурсне документациј</w:t>
      </w:r>
      <w:r w:rsidR="007318E0">
        <w:rPr>
          <w:noProof/>
          <w:sz w:val="20"/>
        </w:rPr>
        <w:t>е („Службени гласник РС“, број</w:t>
      </w:r>
      <w:r w:rsidRPr="00D9778D">
        <w:rPr>
          <w:noProof/>
          <w:sz w:val="20"/>
        </w:rPr>
        <w:t xml:space="preserve"> 86/2015.)</w:t>
      </w:r>
    </w:p>
    <w:p w:rsidR="00A9189E" w:rsidRPr="003F0FE8" w:rsidRDefault="00A9189E" w:rsidP="001E1B3F">
      <w:pPr>
        <w:pStyle w:val="BodyText"/>
        <w:rPr>
          <w:noProof/>
          <w:szCs w:val="24"/>
        </w:rPr>
      </w:pPr>
    </w:p>
    <w:p w:rsidR="00D9778D" w:rsidRPr="003F0FE8" w:rsidRDefault="001E1B3F" w:rsidP="001E1B3F">
      <w:pPr>
        <w:pStyle w:val="BodyText"/>
        <w:rPr>
          <w:noProof/>
          <w:szCs w:val="24"/>
        </w:rPr>
      </w:pPr>
      <w:r w:rsidRPr="003F0FE8">
        <w:rPr>
          <w:noProof/>
          <w:szCs w:val="24"/>
        </w:rPr>
        <w:t>Обавезе из своје понуде ћу извршити (заокружити начин како ће се обавезе из понуде извршити):</w:t>
      </w:r>
    </w:p>
    <w:p w:rsidR="001E1B3F" w:rsidRPr="003F0FE8" w:rsidRDefault="001E1B3F" w:rsidP="00ED3104">
      <w:pPr>
        <w:pStyle w:val="BodyText"/>
        <w:numPr>
          <w:ilvl w:val="0"/>
          <w:numId w:val="8"/>
        </w:numPr>
        <w:rPr>
          <w:noProof/>
          <w:szCs w:val="24"/>
        </w:rPr>
      </w:pPr>
      <w:r w:rsidRPr="003F0FE8">
        <w:rPr>
          <w:noProof/>
          <w:szCs w:val="24"/>
        </w:rPr>
        <w:t>Самостално</w:t>
      </w:r>
    </w:p>
    <w:p w:rsidR="001E1B3F" w:rsidRPr="003F0FE8" w:rsidRDefault="001E1B3F" w:rsidP="00ED3104">
      <w:pPr>
        <w:pStyle w:val="BodyText"/>
        <w:numPr>
          <w:ilvl w:val="0"/>
          <w:numId w:val="8"/>
        </w:numPr>
        <w:rPr>
          <w:noProof/>
          <w:szCs w:val="24"/>
        </w:rPr>
      </w:pPr>
      <w:r w:rsidRPr="003F0FE8">
        <w:rPr>
          <w:noProof/>
          <w:szCs w:val="24"/>
        </w:rPr>
        <w:t>Заједничка понуда (навести ко су учесници у заједничкој понуди):</w:t>
      </w:r>
      <w:r w:rsidR="00A320D5" w:rsidRPr="003F0FE8">
        <w:rPr>
          <w:noProof/>
          <w:szCs w:val="24"/>
        </w:rPr>
        <w:t xml:space="preserve"> _</w:t>
      </w:r>
      <w:r w:rsidRPr="003F0FE8">
        <w:rPr>
          <w:noProof/>
          <w:szCs w:val="24"/>
        </w:rPr>
        <w:t>_______________________________________</w:t>
      </w:r>
    </w:p>
    <w:p w:rsidR="001E1B3F" w:rsidRPr="003F0FE8" w:rsidRDefault="001E1B3F" w:rsidP="00ED3104">
      <w:pPr>
        <w:pStyle w:val="BodyText"/>
        <w:numPr>
          <w:ilvl w:val="0"/>
          <w:numId w:val="8"/>
        </w:numPr>
        <w:rPr>
          <w:noProof/>
          <w:szCs w:val="24"/>
        </w:rPr>
      </w:pPr>
      <w:r w:rsidRPr="003F0FE8">
        <w:rPr>
          <w:noProof/>
          <w:szCs w:val="24"/>
        </w:rPr>
        <w:t>Понуда са подизвођачима (навести ко су подизвођачи):__________________________________________________</w:t>
      </w:r>
      <w:r w:rsidRPr="003F0FE8">
        <w:rPr>
          <w:noProof/>
          <w:szCs w:val="24"/>
        </w:rPr>
        <w:tab/>
      </w:r>
    </w:p>
    <w:p w:rsidR="00092C6E" w:rsidRPr="003F0FE8" w:rsidRDefault="00092C6E" w:rsidP="007037CF">
      <w:pPr>
        <w:pStyle w:val="BodyText"/>
        <w:rPr>
          <w:noProof/>
          <w:szCs w:val="24"/>
        </w:rPr>
      </w:pPr>
    </w:p>
    <w:p w:rsidR="00DA419C" w:rsidRPr="003F0FE8" w:rsidRDefault="00DA419C" w:rsidP="007037CF">
      <w:pPr>
        <w:pStyle w:val="BodyText"/>
        <w:rPr>
          <w:noProof/>
          <w:szCs w:val="24"/>
        </w:rPr>
      </w:pPr>
    </w:p>
    <w:p w:rsidR="001E1B3F" w:rsidRPr="003F0FE8" w:rsidRDefault="001E1B3F" w:rsidP="007037CF">
      <w:pPr>
        <w:pStyle w:val="BodyText"/>
        <w:rPr>
          <w:noProof/>
          <w:szCs w:val="24"/>
        </w:rPr>
      </w:pPr>
      <w:r w:rsidRPr="003F0FE8">
        <w:rPr>
          <w:noProof/>
          <w:szCs w:val="24"/>
        </w:rPr>
        <w:t>Рок испоруке:</w:t>
      </w:r>
      <w:r w:rsidR="00A320D5" w:rsidRPr="003F0FE8">
        <w:rPr>
          <w:noProof/>
          <w:szCs w:val="24"/>
        </w:rPr>
        <w:t xml:space="preserve">  </w:t>
      </w:r>
      <w:r w:rsidRPr="003F0FE8">
        <w:rPr>
          <w:noProof/>
          <w:szCs w:val="24"/>
        </w:rPr>
        <w:t xml:space="preserve">____________________________                                   </w:t>
      </w:r>
      <w:r w:rsidR="00B4677E" w:rsidRPr="003F0FE8">
        <w:rPr>
          <w:noProof/>
          <w:szCs w:val="24"/>
        </w:rPr>
        <w:t xml:space="preserve"> </w:t>
      </w:r>
      <w:r w:rsidRPr="003F0FE8">
        <w:rPr>
          <w:noProof/>
          <w:szCs w:val="24"/>
        </w:rPr>
        <w:t xml:space="preserve"> </w:t>
      </w:r>
      <w:r w:rsidR="008C6292" w:rsidRPr="003F0FE8">
        <w:rPr>
          <w:noProof/>
          <w:szCs w:val="24"/>
        </w:rPr>
        <w:t xml:space="preserve">  </w:t>
      </w:r>
      <w:r w:rsidR="00490DD5" w:rsidRPr="003F0FE8">
        <w:rPr>
          <w:noProof/>
          <w:szCs w:val="24"/>
        </w:rPr>
        <w:t xml:space="preserve">   </w:t>
      </w:r>
      <w:r w:rsidR="00173D82" w:rsidRPr="003F0FE8">
        <w:rPr>
          <w:noProof/>
          <w:szCs w:val="24"/>
        </w:rPr>
        <w:t xml:space="preserve"> </w:t>
      </w:r>
      <w:r w:rsidR="00490DD5" w:rsidRPr="003F0FE8">
        <w:rPr>
          <w:noProof/>
          <w:szCs w:val="24"/>
        </w:rPr>
        <w:t xml:space="preserve">  </w:t>
      </w:r>
      <w:r w:rsidR="008C6292" w:rsidRPr="003F0FE8">
        <w:rPr>
          <w:noProof/>
          <w:szCs w:val="24"/>
        </w:rPr>
        <w:t xml:space="preserve">  </w:t>
      </w:r>
      <w:r w:rsidR="00A320D5" w:rsidRPr="003F0FE8">
        <w:rPr>
          <w:noProof/>
          <w:szCs w:val="24"/>
        </w:rPr>
        <w:t xml:space="preserve">  </w:t>
      </w:r>
      <w:r w:rsidRPr="003F0FE8">
        <w:rPr>
          <w:noProof/>
          <w:szCs w:val="24"/>
        </w:rPr>
        <w:t>Рок важења понуде:______________________</w:t>
      </w:r>
    </w:p>
    <w:p w:rsidR="00DA419C" w:rsidRPr="003F0FE8" w:rsidRDefault="00DA419C" w:rsidP="00092C6E">
      <w:pPr>
        <w:pStyle w:val="BodyText"/>
        <w:rPr>
          <w:noProof/>
          <w:szCs w:val="24"/>
        </w:rPr>
      </w:pPr>
    </w:p>
    <w:p w:rsidR="00DA419C" w:rsidRPr="003F0FE8" w:rsidRDefault="001E1B3F" w:rsidP="00092C6E">
      <w:pPr>
        <w:pStyle w:val="BodyText"/>
        <w:rPr>
          <w:noProof/>
          <w:szCs w:val="24"/>
        </w:rPr>
      </w:pPr>
      <w:r w:rsidRPr="003F0FE8">
        <w:rPr>
          <w:noProof/>
          <w:szCs w:val="24"/>
        </w:rPr>
        <w:t>Начин и услови плаћања:___________________</w:t>
      </w:r>
      <w:r w:rsidRPr="003F0FE8">
        <w:rPr>
          <w:noProof/>
          <w:szCs w:val="24"/>
        </w:rPr>
        <w:tab/>
        <w:t xml:space="preserve">                      М.П.  </w:t>
      </w:r>
      <w:r w:rsidR="00AB7FA3" w:rsidRPr="003F0FE8">
        <w:rPr>
          <w:noProof/>
          <w:szCs w:val="24"/>
        </w:rPr>
        <w:t xml:space="preserve">      </w:t>
      </w:r>
      <w:r w:rsidR="00B67C41" w:rsidRPr="003F0FE8">
        <w:rPr>
          <w:noProof/>
          <w:szCs w:val="24"/>
        </w:rPr>
        <w:t xml:space="preserve">         </w:t>
      </w:r>
      <w:r w:rsidRPr="003F0FE8">
        <w:rPr>
          <w:noProof/>
          <w:szCs w:val="24"/>
        </w:rPr>
        <w:tab/>
        <w:t>Датум:_________________________________</w:t>
      </w:r>
      <w:r w:rsidRPr="003F0FE8">
        <w:rPr>
          <w:noProof/>
          <w:szCs w:val="24"/>
        </w:rPr>
        <w:tab/>
        <w:t xml:space="preserve">            </w:t>
      </w:r>
    </w:p>
    <w:p w:rsidR="00DA419C" w:rsidRPr="003F0FE8" w:rsidRDefault="00DA419C" w:rsidP="00092C6E">
      <w:pPr>
        <w:pStyle w:val="BodyText"/>
        <w:rPr>
          <w:noProof/>
          <w:szCs w:val="24"/>
        </w:rPr>
      </w:pPr>
    </w:p>
    <w:p w:rsidR="00092C6E" w:rsidRPr="003F0FE8" w:rsidRDefault="00092C6E" w:rsidP="00092C6E">
      <w:pPr>
        <w:pStyle w:val="BodyText"/>
        <w:rPr>
          <w:noProof/>
          <w:szCs w:val="24"/>
        </w:rPr>
      </w:pPr>
      <w:r w:rsidRPr="003F0FE8">
        <w:rPr>
          <w:noProof/>
          <w:szCs w:val="24"/>
        </w:rPr>
        <w:t xml:space="preserve">Друго: ___________________________________                                         </w:t>
      </w:r>
      <w:r w:rsidR="00173D82" w:rsidRPr="003F0FE8">
        <w:rPr>
          <w:noProof/>
          <w:szCs w:val="24"/>
        </w:rPr>
        <w:t xml:space="preserve">        </w:t>
      </w:r>
      <w:r w:rsidRPr="003F0FE8">
        <w:rPr>
          <w:noProof/>
          <w:szCs w:val="24"/>
        </w:rPr>
        <w:t>Потпис:________________________________</w:t>
      </w:r>
    </w:p>
    <w:p w:rsidR="007318E0" w:rsidRPr="006762DB" w:rsidRDefault="00F95128" w:rsidP="006762DB">
      <w:pPr>
        <w:rPr>
          <w:noProof/>
          <w:lang w:val="sr-Cyrl-RS"/>
        </w:rPr>
      </w:pPr>
      <w:r w:rsidRPr="003F0FE8">
        <w:rPr>
          <w:noProof/>
        </w:rPr>
        <w:br w:type="page"/>
      </w:r>
    </w:p>
    <w:p w:rsidR="007318E0" w:rsidRPr="003F0FE8" w:rsidRDefault="007318E0" w:rsidP="007318E0">
      <w:pPr>
        <w:jc w:val="center"/>
        <w:rPr>
          <w:b/>
        </w:rPr>
      </w:pPr>
      <w:r w:rsidRPr="003F0FE8">
        <w:rPr>
          <w:b/>
          <w:noProof/>
        </w:rPr>
        <w:t xml:space="preserve">Понуда број __________ - </w:t>
      </w:r>
      <w:r w:rsidR="00561119" w:rsidRPr="00A557B5">
        <w:rPr>
          <w:b/>
          <w:noProof/>
        </w:rPr>
        <w:t xml:space="preserve">Набавка реагенаса и потрошног материјала за биохемијске </w:t>
      </w:r>
      <w:r w:rsidR="00561119" w:rsidRPr="00A557B5">
        <w:rPr>
          <w:b/>
          <w:noProof/>
          <w:lang w:val="sr-Cyrl-RS"/>
        </w:rPr>
        <w:t>и</w:t>
      </w:r>
      <w:r w:rsidR="00561119" w:rsidRPr="00A557B5">
        <w:rPr>
          <w:b/>
          <w:noProof/>
        </w:rPr>
        <w:t xml:space="preserve"> хематолошке анализаторе, коагулометре и агрегоме</w:t>
      </w:r>
      <w:r w:rsidR="00561119" w:rsidRPr="00A557B5">
        <w:rPr>
          <w:b/>
          <w:noProof/>
          <w:lang w:val="sr-Cyrl-RS"/>
        </w:rPr>
        <w:t>тар</w:t>
      </w:r>
      <w:r w:rsidR="00561119" w:rsidRPr="00A557B5">
        <w:rPr>
          <w:b/>
        </w:rPr>
        <w:t xml:space="preserve"> за потребе Центра за лабораторијску медицину </w:t>
      </w:r>
      <w:r w:rsidR="00561119" w:rsidRPr="00A557B5">
        <w:rPr>
          <w:b/>
          <w:lang w:val="sr-Cyrl-CS"/>
        </w:rPr>
        <w:t>Клиничког центра Војводине</w:t>
      </w:r>
      <w:r>
        <w:rPr>
          <w:b/>
          <w:szCs w:val="28"/>
        </w:rPr>
        <w:t xml:space="preserve">, </w:t>
      </w:r>
      <w:r w:rsidRPr="003F0FE8">
        <w:rPr>
          <w:b/>
          <w:noProof/>
        </w:rPr>
        <w:t xml:space="preserve">ЈН </w:t>
      </w:r>
      <w:r w:rsidR="00561119">
        <w:rPr>
          <w:b/>
          <w:noProof/>
          <w:lang w:val="sr-Cyrl-RS"/>
        </w:rPr>
        <w:t>32</w:t>
      </w:r>
      <w:r w:rsidR="00561119">
        <w:rPr>
          <w:b/>
          <w:noProof/>
        </w:rPr>
        <w:t>-</w:t>
      </w:r>
      <w:r w:rsidR="00561119">
        <w:rPr>
          <w:b/>
          <w:noProof/>
          <w:lang w:val="sr-Cyrl-RS"/>
        </w:rPr>
        <w:t>20</w:t>
      </w:r>
      <w:r w:rsidRPr="003F0FE8">
        <w:rPr>
          <w:b/>
          <w:noProof/>
        </w:rPr>
        <w:t xml:space="preserve">-ОС </w:t>
      </w:r>
    </w:p>
    <w:p w:rsidR="007318E0" w:rsidRPr="003F0FE8" w:rsidRDefault="007318E0" w:rsidP="007318E0">
      <w:pPr>
        <w:pStyle w:val="BodyText"/>
        <w:jc w:val="left"/>
        <w:rPr>
          <w:noProof/>
          <w:szCs w:val="24"/>
        </w:rPr>
      </w:pPr>
    </w:p>
    <w:p w:rsidR="007318E0" w:rsidRPr="007318E0" w:rsidRDefault="007318E0" w:rsidP="007318E0">
      <w:pPr>
        <w:pStyle w:val="BodyText"/>
        <w:jc w:val="left"/>
        <w:rPr>
          <w:noProof/>
          <w:szCs w:val="24"/>
        </w:rPr>
      </w:pPr>
      <w:r w:rsidRPr="003F0FE8">
        <w:rPr>
          <w:noProof/>
          <w:szCs w:val="24"/>
        </w:rPr>
        <w:t>Понуђач:__________</w:t>
      </w:r>
      <w:r>
        <w:rPr>
          <w:noProof/>
          <w:szCs w:val="24"/>
        </w:rPr>
        <w:t>____</w:t>
      </w:r>
      <w:r w:rsidRPr="003F0FE8">
        <w:rPr>
          <w:noProof/>
          <w:szCs w:val="24"/>
        </w:rPr>
        <w:t>______________________________                   Матични број:________________________________</w:t>
      </w:r>
      <w:r>
        <w:rPr>
          <w:noProof/>
          <w:szCs w:val="24"/>
        </w:rPr>
        <w:t>______</w:t>
      </w:r>
    </w:p>
    <w:p w:rsidR="007318E0" w:rsidRPr="003F0FE8" w:rsidRDefault="007318E0" w:rsidP="007318E0">
      <w:pPr>
        <w:pStyle w:val="BodyText"/>
        <w:jc w:val="left"/>
        <w:rPr>
          <w:noProof/>
          <w:szCs w:val="24"/>
        </w:rPr>
      </w:pPr>
    </w:p>
    <w:p w:rsidR="007318E0" w:rsidRPr="007318E0" w:rsidRDefault="007318E0" w:rsidP="007318E0">
      <w:pPr>
        <w:pStyle w:val="BodyText"/>
        <w:jc w:val="left"/>
        <w:rPr>
          <w:noProof/>
          <w:szCs w:val="24"/>
        </w:rPr>
      </w:pPr>
      <w:r w:rsidRPr="003F0FE8">
        <w:rPr>
          <w:noProof/>
          <w:szCs w:val="24"/>
        </w:rPr>
        <w:t>Адреса, град, општина:___________</w:t>
      </w:r>
      <w:r>
        <w:rPr>
          <w:noProof/>
          <w:szCs w:val="24"/>
        </w:rPr>
        <w:t>____</w:t>
      </w:r>
      <w:r w:rsidRPr="003F0FE8">
        <w:rPr>
          <w:noProof/>
          <w:szCs w:val="24"/>
        </w:rPr>
        <w:t>_________________                   Регистарски број:______________________________</w:t>
      </w:r>
      <w:r>
        <w:rPr>
          <w:noProof/>
          <w:szCs w:val="24"/>
        </w:rPr>
        <w:t>_____</w:t>
      </w:r>
    </w:p>
    <w:p w:rsidR="007318E0" w:rsidRPr="003F0FE8" w:rsidRDefault="007318E0" w:rsidP="007318E0">
      <w:pPr>
        <w:pStyle w:val="BodyText"/>
        <w:jc w:val="left"/>
        <w:rPr>
          <w:noProof/>
          <w:szCs w:val="24"/>
        </w:rPr>
      </w:pPr>
    </w:p>
    <w:p w:rsidR="007318E0" w:rsidRPr="007318E0" w:rsidRDefault="007318E0" w:rsidP="007318E0">
      <w:pPr>
        <w:pStyle w:val="BodyText"/>
        <w:jc w:val="left"/>
        <w:rPr>
          <w:noProof/>
          <w:szCs w:val="24"/>
        </w:rPr>
      </w:pPr>
      <w:r w:rsidRPr="003F0FE8">
        <w:rPr>
          <w:noProof/>
          <w:szCs w:val="24"/>
        </w:rPr>
        <w:t>Телефон:___</w:t>
      </w:r>
      <w:r>
        <w:rPr>
          <w:noProof/>
          <w:szCs w:val="24"/>
        </w:rPr>
        <w:t>___</w:t>
      </w:r>
      <w:r w:rsidRPr="003F0FE8">
        <w:rPr>
          <w:noProof/>
          <w:szCs w:val="24"/>
        </w:rPr>
        <w:t>_____________ Фах:_____</w:t>
      </w:r>
      <w:r>
        <w:rPr>
          <w:noProof/>
          <w:szCs w:val="24"/>
        </w:rPr>
        <w:t>_</w:t>
      </w:r>
      <w:r w:rsidRPr="003F0FE8">
        <w:rPr>
          <w:noProof/>
          <w:szCs w:val="24"/>
        </w:rPr>
        <w:t>_______________                  Шифра делатности:____________________________</w:t>
      </w:r>
      <w:r>
        <w:rPr>
          <w:noProof/>
          <w:szCs w:val="24"/>
        </w:rPr>
        <w:t>______</w:t>
      </w:r>
    </w:p>
    <w:p w:rsidR="007318E0" w:rsidRPr="003F0FE8" w:rsidRDefault="007318E0" w:rsidP="007318E0">
      <w:pPr>
        <w:pStyle w:val="BodyText"/>
        <w:jc w:val="left"/>
        <w:rPr>
          <w:noProof/>
          <w:szCs w:val="24"/>
        </w:rPr>
      </w:pPr>
    </w:p>
    <w:p w:rsidR="007318E0" w:rsidRPr="007318E0" w:rsidRDefault="007318E0" w:rsidP="007318E0">
      <w:pPr>
        <w:pStyle w:val="BodyText"/>
        <w:jc w:val="left"/>
        <w:rPr>
          <w:noProof/>
          <w:szCs w:val="24"/>
        </w:rPr>
      </w:pPr>
      <w:r w:rsidRPr="003F0FE8">
        <w:rPr>
          <w:noProof/>
          <w:szCs w:val="24"/>
        </w:rPr>
        <w:t>Е-маил:__________</w:t>
      </w:r>
      <w:r>
        <w:rPr>
          <w:noProof/>
          <w:szCs w:val="24"/>
        </w:rPr>
        <w:t>____</w:t>
      </w:r>
      <w:r w:rsidRPr="003F0FE8">
        <w:rPr>
          <w:noProof/>
          <w:szCs w:val="24"/>
        </w:rPr>
        <w:t>_______________________________                    Пиб:_________________________________________</w:t>
      </w:r>
      <w:r>
        <w:rPr>
          <w:noProof/>
          <w:szCs w:val="24"/>
        </w:rPr>
        <w:t>_____</w:t>
      </w:r>
    </w:p>
    <w:p w:rsidR="007318E0" w:rsidRPr="003F0FE8" w:rsidRDefault="007318E0" w:rsidP="007318E0">
      <w:pPr>
        <w:pStyle w:val="BodyText"/>
        <w:jc w:val="left"/>
        <w:rPr>
          <w:noProof/>
          <w:szCs w:val="24"/>
        </w:rPr>
      </w:pPr>
    </w:p>
    <w:p w:rsidR="007318E0" w:rsidRPr="007318E0" w:rsidRDefault="007318E0" w:rsidP="007318E0">
      <w:pPr>
        <w:pStyle w:val="BodyText"/>
        <w:jc w:val="left"/>
        <w:rPr>
          <w:noProof/>
          <w:szCs w:val="24"/>
        </w:rPr>
      </w:pPr>
      <w:r w:rsidRPr="003F0FE8">
        <w:rPr>
          <w:noProof/>
          <w:szCs w:val="24"/>
        </w:rPr>
        <w:t>Контакт особа:_______</w:t>
      </w:r>
      <w:r>
        <w:rPr>
          <w:noProof/>
          <w:szCs w:val="24"/>
        </w:rPr>
        <w:t>____</w:t>
      </w:r>
      <w:r w:rsidRPr="003F0FE8">
        <w:rPr>
          <w:noProof/>
          <w:szCs w:val="24"/>
        </w:rPr>
        <w:t>____________________________                   Жиро-рачун:__________________________________</w:t>
      </w:r>
      <w:r>
        <w:rPr>
          <w:noProof/>
          <w:szCs w:val="24"/>
        </w:rPr>
        <w:t>______</w:t>
      </w:r>
    </w:p>
    <w:p w:rsidR="007318E0" w:rsidRPr="003F0FE8" w:rsidRDefault="007318E0" w:rsidP="007318E0">
      <w:pPr>
        <w:pStyle w:val="BodyText"/>
        <w:jc w:val="left"/>
        <w:rPr>
          <w:noProof/>
          <w:szCs w:val="24"/>
        </w:rPr>
      </w:pPr>
    </w:p>
    <w:p w:rsidR="007318E0" w:rsidRPr="007318E0" w:rsidRDefault="007318E0" w:rsidP="007318E0">
      <w:pPr>
        <w:pStyle w:val="BodyText"/>
        <w:tabs>
          <w:tab w:val="left" w:pos="6336"/>
        </w:tabs>
        <w:jc w:val="left"/>
        <w:rPr>
          <w:noProof/>
          <w:szCs w:val="24"/>
        </w:rPr>
      </w:pPr>
      <w:r w:rsidRPr="003F0FE8">
        <w:rPr>
          <w:noProof/>
          <w:szCs w:val="24"/>
        </w:rPr>
        <w:t>Овлашћено лице:________</w:t>
      </w:r>
      <w:r>
        <w:rPr>
          <w:noProof/>
          <w:szCs w:val="24"/>
        </w:rPr>
        <w:t>____</w:t>
      </w:r>
      <w:r w:rsidRPr="003F0FE8">
        <w:rPr>
          <w:noProof/>
          <w:szCs w:val="24"/>
        </w:rPr>
        <w:t>_________________________                   Пословна банка:_______________________________</w:t>
      </w:r>
      <w:r>
        <w:rPr>
          <w:noProof/>
          <w:szCs w:val="24"/>
        </w:rPr>
        <w:t>______</w:t>
      </w:r>
    </w:p>
    <w:p w:rsidR="007318E0" w:rsidRPr="003F0FE8" w:rsidRDefault="007318E0" w:rsidP="007318E0">
      <w:pPr>
        <w:pStyle w:val="BodyText"/>
        <w:jc w:val="left"/>
        <w:rPr>
          <w:noProof/>
          <w:szCs w:val="24"/>
        </w:rPr>
      </w:pPr>
    </w:p>
    <w:tbl>
      <w:tblPr>
        <w:tblStyle w:val="TableGrid"/>
        <w:tblW w:w="14601" w:type="dxa"/>
        <w:tblInd w:w="108" w:type="dxa"/>
        <w:tblBorders>
          <w:bottom w:val="none" w:sz="0" w:space="0" w:color="auto"/>
          <w:right w:val="none" w:sz="0" w:space="0" w:color="auto"/>
        </w:tblBorders>
        <w:tblLayout w:type="fixed"/>
        <w:tblLook w:val="04A0" w:firstRow="1" w:lastRow="0" w:firstColumn="1" w:lastColumn="0" w:noHBand="0" w:noVBand="1"/>
      </w:tblPr>
      <w:tblGrid>
        <w:gridCol w:w="810"/>
        <w:gridCol w:w="3301"/>
        <w:gridCol w:w="709"/>
        <w:gridCol w:w="1134"/>
        <w:gridCol w:w="1276"/>
        <w:gridCol w:w="1275"/>
        <w:gridCol w:w="1418"/>
        <w:gridCol w:w="1276"/>
        <w:gridCol w:w="2126"/>
        <w:gridCol w:w="1276"/>
      </w:tblGrid>
      <w:tr w:rsidR="00447919" w:rsidRPr="003F0FE8" w:rsidTr="00447919">
        <w:trPr>
          <w:trHeight w:val="315"/>
        </w:trPr>
        <w:tc>
          <w:tcPr>
            <w:tcW w:w="14601" w:type="dxa"/>
            <w:gridSpan w:val="10"/>
            <w:tcBorders>
              <w:bottom w:val="single" w:sz="4" w:space="0" w:color="auto"/>
              <w:right w:val="single" w:sz="4" w:space="0" w:color="auto"/>
            </w:tcBorders>
            <w:vAlign w:val="center"/>
          </w:tcPr>
          <w:p w:rsidR="00447919" w:rsidRPr="003F0FE8" w:rsidRDefault="00447919" w:rsidP="00447919">
            <w:pPr>
              <w:jc w:val="center"/>
              <w:rPr>
                <w:b/>
                <w:noProof/>
                <w:sz w:val="22"/>
                <w:szCs w:val="22"/>
              </w:rPr>
            </w:pPr>
            <w:r w:rsidRPr="003F0FE8">
              <w:rPr>
                <w:b/>
                <w:noProof/>
                <w:sz w:val="22"/>
                <w:szCs w:val="22"/>
              </w:rPr>
              <w:t>КЛИНИЧКИ ЦЕНТАР ВОЈВОДИНЕ</w:t>
            </w:r>
          </w:p>
        </w:tc>
      </w:tr>
      <w:tr w:rsidR="00447919" w:rsidRPr="003F0FE8" w:rsidTr="00447919">
        <w:trPr>
          <w:trHeight w:val="315"/>
        </w:trPr>
        <w:tc>
          <w:tcPr>
            <w:tcW w:w="14601" w:type="dxa"/>
            <w:gridSpan w:val="10"/>
            <w:tcBorders>
              <w:bottom w:val="single" w:sz="4" w:space="0" w:color="auto"/>
              <w:right w:val="single" w:sz="4" w:space="0" w:color="auto"/>
            </w:tcBorders>
            <w:vAlign w:val="center"/>
          </w:tcPr>
          <w:p w:rsidR="00447919" w:rsidRPr="003F0FE8" w:rsidRDefault="00447919" w:rsidP="00AB4B60">
            <w:pPr>
              <w:rPr>
                <w:b/>
                <w:noProof/>
                <w:sz w:val="22"/>
                <w:szCs w:val="22"/>
              </w:rPr>
            </w:pPr>
            <w:r>
              <w:rPr>
                <w:b/>
                <w:noProof/>
                <w:sz w:val="22"/>
                <w:szCs w:val="22"/>
              </w:rPr>
              <w:t>Партија 2</w:t>
            </w:r>
            <w:r w:rsidRPr="003F0FE8">
              <w:rPr>
                <w:b/>
                <w:noProof/>
                <w:sz w:val="22"/>
                <w:szCs w:val="22"/>
              </w:rPr>
              <w:t xml:space="preserve">. - </w:t>
            </w:r>
            <w:r w:rsidR="00AB4B60" w:rsidRPr="00AB4B60">
              <w:rPr>
                <w:b/>
                <w:noProof/>
                <w:lang w:val="sr-Cyrl-CS"/>
              </w:rPr>
              <w:t>Реагенси и потрошни материјал за апарат</w:t>
            </w:r>
            <w:r w:rsidR="00AB4B60" w:rsidRPr="00AB4B60">
              <w:rPr>
                <w:b/>
                <w:lang w:val="sr-Cyrl-CS"/>
              </w:rPr>
              <w:t xml:space="preserve"> </w:t>
            </w:r>
            <w:r w:rsidR="00AB4B60" w:rsidRPr="00AB4B60">
              <w:rPr>
                <w:b/>
              </w:rPr>
              <w:t>BIOSEN</w:t>
            </w:r>
          </w:p>
        </w:tc>
      </w:tr>
      <w:tr w:rsidR="00447919" w:rsidRPr="003F0FE8" w:rsidTr="00D8658A">
        <w:tc>
          <w:tcPr>
            <w:tcW w:w="810" w:type="dxa"/>
            <w:tcBorders>
              <w:bottom w:val="single" w:sz="4" w:space="0" w:color="auto"/>
            </w:tcBorders>
            <w:vAlign w:val="center"/>
          </w:tcPr>
          <w:p w:rsidR="00447919" w:rsidRPr="003F0FE8" w:rsidRDefault="00447919" w:rsidP="00447919">
            <w:pPr>
              <w:pStyle w:val="BodyText"/>
              <w:jc w:val="center"/>
              <w:rPr>
                <w:b/>
                <w:noProof/>
                <w:sz w:val="20"/>
              </w:rPr>
            </w:pPr>
            <w:r w:rsidRPr="003F0FE8">
              <w:rPr>
                <w:b/>
                <w:noProof/>
                <w:sz w:val="20"/>
              </w:rPr>
              <w:t>Редни број</w:t>
            </w:r>
          </w:p>
        </w:tc>
        <w:tc>
          <w:tcPr>
            <w:tcW w:w="3301" w:type="dxa"/>
            <w:tcBorders>
              <w:bottom w:val="single" w:sz="4" w:space="0" w:color="auto"/>
            </w:tcBorders>
            <w:vAlign w:val="center"/>
          </w:tcPr>
          <w:p w:rsidR="00447919" w:rsidRPr="003F0FE8" w:rsidRDefault="00447919" w:rsidP="00447919">
            <w:pPr>
              <w:pStyle w:val="BodyText"/>
              <w:jc w:val="center"/>
              <w:rPr>
                <w:b/>
                <w:noProof/>
                <w:sz w:val="20"/>
              </w:rPr>
            </w:pPr>
            <w:r w:rsidRPr="003F0FE8">
              <w:rPr>
                <w:b/>
                <w:noProof/>
                <w:sz w:val="20"/>
              </w:rPr>
              <w:t>Назив</w:t>
            </w:r>
          </w:p>
        </w:tc>
        <w:tc>
          <w:tcPr>
            <w:tcW w:w="709" w:type="dxa"/>
            <w:tcBorders>
              <w:bottom w:val="single" w:sz="4" w:space="0" w:color="auto"/>
            </w:tcBorders>
            <w:vAlign w:val="center"/>
          </w:tcPr>
          <w:p w:rsidR="00447919" w:rsidRPr="003F0FE8" w:rsidRDefault="00447919" w:rsidP="00447919">
            <w:pPr>
              <w:pStyle w:val="BodyText"/>
              <w:jc w:val="center"/>
              <w:rPr>
                <w:b/>
                <w:noProof/>
                <w:sz w:val="20"/>
              </w:rPr>
            </w:pPr>
            <w:r w:rsidRPr="003F0FE8">
              <w:rPr>
                <w:b/>
                <w:noProof/>
                <w:sz w:val="20"/>
              </w:rPr>
              <w:t>Јединица мере</w:t>
            </w:r>
          </w:p>
        </w:tc>
        <w:tc>
          <w:tcPr>
            <w:tcW w:w="1134" w:type="dxa"/>
            <w:tcBorders>
              <w:bottom w:val="single" w:sz="4" w:space="0" w:color="auto"/>
            </w:tcBorders>
            <w:vAlign w:val="center"/>
          </w:tcPr>
          <w:p w:rsidR="00447919" w:rsidRPr="003F0FE8" w:rsidRDefault="00447919" w:rsidP="00447919">
            <w:pPr>
              <w:pStyle w:val="BodyText"/>
              <w:jc w:val="center"/>
              <w:rPr>
                <w:b/>
                <w:noProof/>
                <w:sz w:val="20"/>
              </w:rPr>
            </w:pPr>
            <w:r w:rsidRPr="003F0FE8">
              <w:rPr>
                <w:b/>
                <w:noProof/>
                <w:sz w:val="20"/>
              </w:rPr>
              <w:t>Количина</w:t>
            </w:r>
          </w:p>
        </w:tc>
        <w:tc>
          <w:tcPr>
            <w:tcW w:w="1276" w:type="dxa"/>
            <w:tcBorders>
              <w:bottom w:val="single" w:sz="4" w:space="0" w:color="auto"/>
            </w:tcBorders>
            <w:vAlign w:val="center"/>
          </w:tcPr>
          <w:p w:rsidR="00447919" w:rsidRPr="003F0FE8" w:rsidRDefault="00447919" w:rsidP="00447919">
            <w:pPr>
              <w:pStyle w:val="BodyText"/>
              <w:jc w:val="center"/>
              <w:rPr>
                <w:b/>
                <w:noProof/>
                <w:sz w:val="20"/>
              </w:rPr>
            </w:pPr>
            <w:r w:rsidRPr="003F0FE8">
              <w:rPr>
                <w:b/>
                <w:noProof/>
                <w:sz w:val="20"/>
              </w:rPr>
              <w:t>Јединична цена без ПДВ</w:t>
            </w:r>
          </w:p>
        </w:tc>
        <w:tc>
          <w:tcPr>
            <w:tcW w:w="1275" w:type="dxa"/>
            <w:tcBorders>
              <w:bottom w:val="single" w:sz="4" w:space="0" w:color="auto"/>
            </w:tcBorders>
            <w:vAlign w:val="center"/>
          </w:tcPr>
          <w:p w:rsidR="00447919" w:rsidRPr="003F0FE8" w:rsidRDefault="00447919" w:rsidP="00447919">
            <w:pPr>
              <w:pStyle w:val="BodyText"/>
              <w:jc w:val="center"/>
              <w:rPr>
                <w:b/>
                <w:noProof/>
                <w:sz w:val="20"/>
              </w:rPr>
            </w:pPr>
            <w:r w:rsidRPr="003F0FE8">
              <w:rPr>
                <w:b/>
                <w:noProof/>
                <w:sz w:val="20"/>
              </w:rPr>
              <w:t>Вредност без ПДВ</w:t>
            </w:r>
          </w:p>
        </w:tc>
        <w:tc>
          <w:tcPr>
            <w:tcW w:w="1418" w:type="dxa"/>
            <w:tcBorders>
              <w:bottom w:val="single" w:sz="4" w:space="0" w:color="auto"/>
            </w:tcBorders>
            <w:vAlign w:val="center"/>
          </w:tcPr>
          <w:p w:rsidR="00447919" w:rsidRPr="003F0FE8" w:rsidRDefault="00447919" w:rsidP="00447919">
            <w:pPr>
              <w:pStyle w:val="BodyText"/>
              <w:jc w:val="center"/>
              <w:rPr>
                <w:b/>
                <w:noProof/>
                <w:sz w:val="20"/>
              </w:rPr>
            </w:pPr>
            <w:r w:rsidRPr="003F0FE8">
              <w:rPr>
                <w:b/>
                <w:noProof/>
                <w:sz w:val="20"/>
              </w:rPr>
              <w:t>Произвођач</w:t>
            </w:r>
          </w:p>
        </w:tc>
        <w:tc>
          <w:tcPr>
            <w:tcW w:w="1276" w:type="dxa"/>
            <w:tcBorders>
              <w:bottom w:val="single" w:sz="4" w:space="0" w:color="auto"/>
            </w:tcBorders>
            <w:vAlign w:val="center"/>
          </w:tcPr>
          <w:p w:rsidR="00447919" w:rsidRPr="003F0FE8" w:rsidRDefault="00447919" w:rsidP="00447919">
            <w:pPr>
              <w:jc w:val="center"/>
              <w:rPr>
                <w:b/>
                <w:sz w:val="20"/>
                <w:szCs w:val="20"/>
              </w:rPr>
            </w:pPr>
            <w:r w:rsidRPr="003F0FE8">
              <w:rPr>
                <w:b/>
                <w:sz w:val="20"/>
                <w:szCs w:val="20"/>
              </w:rPr>
              <w:t>Земља порекла</w:t>
            </w:r>
          </w:p>
        </w:tc>
        <w:tc>
          <w:tcPr>
            <w:tcW w:w="2126" w:type="dxa"/>
            <w:tcBorders>
              <w:bottom w:val="single" w:sz="4" w:space="0" w:color="auto"/>
              <w:right w:val="single" w:sz="4" w:space="0" w:color="auto"/>
            </w:tcBorders>
            <w:vAlign w:val="center"/>
          </w:tcPr>
          <w:p w:rsidR="00447919" w:rsidRPr="003F0FE8" w:rsidRDefault="00447919" w:rsidP="00447919">
            <w:pPr>
              <w:jc w:val="center"/>
              <w:rPr>
                <w:b/>
                <w:sz w:val="20"/>
                <w:szCs w:val="20"/>
              </w:rPr>
            </w:pPr>
            <w:r w:rsidRPr="003F0FE8">
              <w:rPr>
                <w:b/>
                <w:sz w:val="20"/>
                <w:szCs w:val="20"/>
              </w:rPr>
              <w:t>Доказ о стављању у промет тражене робе</w:t>
            </w:r>
          </w:p>
        </w:tc>
        <w:tc>
          <w:tcPr>
            <w:tcW w:w="1276" w:type="dxa"/>
            <w:tcBorders>
              <w:bottom w:val="single" w:sz="4" w:space="0" w:color="auto"/>
              <w:right w:val="single" w:sz="4" w:space="0" w:color="auto"/>
            </w:tcBorders>
            <w:vAlign w:val="center"/>
          </w:tcPr>
          <w:p w:rsidR="00447919" w:rsidRPr="003F0FE8" w:rsidRDefault="00447919" w:rsidP="00447919">
            <w:pPr>
              <w:pStyle w:val="BodyText"/>
              <w:jc w:val="center"/>
              <w:rPr>
                <w:b/>
                <w:noProof/>
                <w:sz w:val="20"/>
              </w:rPr>
            </w:pPr>
            <w:r w:rsidRPr="003F0FE8">
              <w:rPr>
                <w:b/>
                <w:sz w:val="20"/>
              </w:rPr>
              <w:t>Каталошки број</w:t>
            </w:r>
          </w:p>
        </w:tc>
      </w:tr>
      <w:tr w:rsidR="00447919" w:rsidRPr="003F0FE8" w:rsidTr="00D8658A">
        <w:tc>
          <w:tcPr>
            <w:tcW w:w="810" w:type="dxa"/>
            <w:tcBorders>
              <w:bottom w:val="single" w:sz="4" w:space="0" w:color="auto"/>
            </w:tcBorders>
            <w:vAlign w:val="center"/>
          </w:tcPr>
          <w:p w:rsidR="00447919" w:rsidRPr="003F0FE8" w:rsidRDefault="00447919" w:rsidP="00447919">
            <w:pPr>
              <w:pStyle w:val="BodyText"/>
              <w:jc w:val="center"/>
              <w:rPr>
                <w:b/>
                <w:noProof/>
                <w:sz w:val="20"/>
              </w:rPr>
            </w:pPr>
            <w:r w:rsidRPr="003F0FE8">
              <w:rPr>
                <w:b/>
                <w:noProof/>
                <w:sz w:val="20"/>
              </w:rPr>
              <w:t>I</w:t>
            </w:r>
          </w:p>
        </w:tc>
        <w:tc>
          <w:tcPr>
            <w:tcW w:w="3301" w:type="dxa"/>
            <w:tcBorders>
              <w:bottom w:val="single" w:sz="4" w:space="0" w:color="auto"/>
            </w:tcBorders>
            <w:vAlign w:val="center"/>
          </w:tcPr>
          <w:p w:rsidR="00447919" w:rsidRPr="003F0FE8" w:rsidRDefault="00447919" w:rsidP="00447919">
            <w:pPr>
              <w:pStyle w:val="BodyText"/>
              <w:jc w:val="center"/>
              <w:rPr>
                <w:noProof/>
                <w:sz w:val="20"/>
              </w:rPr>
            </w:pPr>
            <w:r w:rsidRPr="003F0FE8">
              <w:rPr>
                <w:noProof/>
                <w:sz w:val="20"/>
              </w:rPr>
              <w:t>2</w:t>
            </w:r>
          </w:p>
        </w:tc>
        <w:tc>
          <w:tcPr>
            <w:tcW w:w="709" w:type="dxa"/>
            <w:tcBorders>
              <w:bottom w:val="single" w:sz="4" w:space="0" w:color="auto"/>
            </w:tcBorders>
            <w:vAlign w:val="center"/>
          </w:tcPr>
          <w:p w:rsidR="00447919" w:rsidRPr="003F0FE8" w:rsidRDefault="00447919" w:rsidP="00447919">
            <w:pPr>
              <w:pStyle w:val="BodyText"/>
              <w:jc w:val="center"/>
              <w:rPr>
                <w:noProof/>
                <w:sz w:val="20"/>
              </w:rPr>
            </w:pPr>
            <w:r w:rsidRPr="003F0FE8">
              <w:rPr>
                <w:noProof/>
                <w:sz w:val="20"/>
              </w:rPr>
              <w:t>3</w:t>
            </w:r>
          </w:p>
        </w:tc>
        <w:tc>
          <w:tcPr>
            <w:tcW w:w="1134" w:type="dxa"/>
            <w:tcBorders>
              <w:bottom w:val="single" w:sz="4" w:space="0" w:color="auto"/>
            </w:tcBorders>
            <w:vAlign w:val="center"/>
          </w:tcPr>
          <w:p w:rsidR="00447919" w:rsidRPr="003F0FE8" w:rsidRDefault="00447919" w:rsidP="00447919">
            <w:pPr>
              <w:pStyle w:val="BodyText"/>
              <w:jc w:val="center"/>
              <w:rPr>
                <w:noProof/>
                <w:sz w:val="20"/>
              </w:rPr>
            </w:pPr>
            <w:r w:rsidRPr="003F0FE8">
              <w:rPr>
                <w:noProof/>
                <w:sz w:val="20"/>
              </w:rPr>
              <w:t>4</w:t>
            </w:r>
          </w:p>
        </w:tc>
        <w:tc>
          <w:tcPr>
            <w:tcW w:w="1276" w:type="dxa"/>
            <w:tcBorders>
              <w:bottom w:val="single" w:sz="4" w:space="0" w:color="auto"/>
            </w:tcBorders>
            <w:vAlign w:val="center"/>
          </w:tcPr>
          <w:p w:rsidR="00447919" w:rsidRPr="003F0FE8" w:rsidRDefault="00447919" w:rsidP="00447919">
            <w:pPr>
              <w:pStyle w:val="BodyText"/>
              <w:jc w:val="center"/>
              <w:rPr>
                <w:noProof/>
                <w:sz w:val="20"/>
              </w:rPr>
            </w:pPr>
            <w:r w:rsidRPr="003F0FE8">
              <w:rPr>
                <w:noProof/>
                <w:sz w:val="20"/>
              </w:rPr>
              <w:t>5</w:t>
            </w:r>
          </w:p>
        </w:tc>
        <w:tc>
          <w:tcPr>
            <w:tcW w:w="1275" w:type="dxa"/>
            <w:tcBorders>
              <w:bottom w:val="single" w:sz="4" w:space="0" w:color="auto"/>
            </w:tcBorders>
            <w:vAlign w:val="center"/>
          </w:tcPr>
          <w:p w:rsidR="00447919" w:rsidRPr="003F0FE8" w:rsidRDefault="00447919" w:rsidP="00447919">
            <w:pPr>
              <w:pStyle w:val="BodyText"/>
              <w:jc w:val="center"/>
              <w:rPr>
                <w:noProof/>
                <w:sz w:val="20"/>
              </w:rPr>
            </w:pPr>
            <w:r w:rsidRPr="003F0FE8">
              <w:rPr>
                <w:noProof/>
                <w:sz w:val="20"/>
              </w:rPr>
              <w:t>6</w:t>
            </w:r>
          </w:p>
        </w:tc>
        <w:tc>
          <w:tcPr>
            <w:tcW w:w="1418" w:type="dxa"/>
            <w:tcBorders>
              <w:bottom w:val="single" w:sz="4" w:space="0" w:color="auto"/>
            </w:tcBorders>
            <w:vAlign w:val="center"/>
          </w:tcPr>
          <w:p w:rsidR="00447919" w:rsidRPr="003F0FE8" w:rsidRDefault="00447919" w:rsidP="00447919">
            <w:pPr>
              <w:pStyle w:val="BodyText"/>
              <w:jc w:val="center"/>
              <w:rPr>
                <w:noProof/>
                <w:sz w:val="20"/>
              </w:rPr>
            </w:pPr>
            <w:r w:rsidRPr="003F0FE8">
              <w:rPr>
                <w:noProof/>
                <w:sz w:val="20"/>
              </w:rPr>
              <w:t>7</w:t>
            </w:r>
          </w:p>
        </w:tc>
        <w:tc>
          <w:tcPr>
            <w:tcW w:w="1276" w:type="dxa"/>
            <w:tcBorders>
              <w:bottom w:val="single" w:sz="4" w:space="0" w:color="auto"/>
            </w:tcBorders>
            <w:vAlign w:val="center"/>
          </w:tcPr>
          <w:p w:rsidR="00447919" w:rsidRPr="003F0FE8" w:rsidRDefault="00447919" w:rsidP="00447919">
            <w:pPr>
              <w:pStyle w:val="BodyText"/>
              <w:jc w:val="center"/>
              <w:rPr>
                <w:noProof/>
                <w:sz w:val="20"/>
              </w:rPr>
            </w:pPr>
            <w:r w:rsidRPr="003F0FE8">
              <w:rPr>
                <w:noProof/>
                <w:sz w:val="20"/>
              </w:rPr>
              <w:t>8</w:t>
            </w:r>
          </w:p>
        </w:tc>
        <w:tc>
          <w:tcPr>
            <w:tcW w:w="2126" w:type="dxa"/>
            <w:tcBorders>
              <w:bottom w:val="single" w:sz="4" w:space="0" w:color="auto"/>
              <w:right w:val="single" w:sz="4" w:space="0" w:color="auto"/>
            </w:tcBorders>
            <w:vAlign w:val="center"/>
          </w:tcPr>
          <w:p w:rsidR="00447919" w:rsidRPr="003F0FE8" w:rsidRDefault="00447919" w:rsidP="00447919">
            <w:pPr>
              <w:pStyle w:val="BodyText"/>
              <w:jc w:val="center"/>
              <w:rPr>
                <w:noProof/>
                <w:sz w:val="20"/>
              </w:rPr>
            </w:pPr>
            <w:r w:rsidRPr="003F0FE8">
              <w:rPr>
                <w:noProof/>
                <w:sz w:val="20"/>
              </w:rPr>
              <w:t>9</w:t>
            </w:r>
          </w:p>
        </w:tc>
        <w:tc>
          <w:tcPr>
            <w:tcW w:w="1276" w:type="dxa"/>
            <w:tcBorders>
              <w:bottom w:val="single" w:sz="4" w:space="0" w:color="auto"/>
              <w:right w:val="single" w:sz="4" w:space="0" w:color="auto"/>
            </w:tcBorders>
            <w:vAlign w:val="center"/>
          </w:tcPr>
          <w:p w:rsidR="00447919" w:rsidRPr="003F0FE8" w:rsidRDefault="00447919" w:rsidP="00447919">
            <w:pPr>
              <w:pStyle w:val="BodyText"/>
              <w:jc w:val="center"/>
              <w:rPr>
                <w:noProof/>
                <w:sz w:val="20"/>
              </w:rPr>
            </w:pPr>
            <w:r w:rsidRPr="003F0FE8">
              <w:rPr>
                <w:noProof/>
                <w:sz w:val="20"/>
              </w:rPr>
              <w:t>10</w:t>
            </w:r>
          </w:p>
        </w:tc>
      </w:tr>
      <w:tr w:rsidR="00AB4B60" w:rsidRPr="003F0FE8" w:rsidTr="00D8658A">
        <w:trPr>
          <w:trHeight w:val="646"/>
        </w:trPr>
        <w:tc>
          <w:tcPr>
            <w:tcW w:w="810" w:type="dxa"/>
            <w:tcBorders>
              <w:bottom w:val="single" w:sz="4" w:space="0" w:color="auto"/>
            </w:tcBorders>
            <w:vAlign w:val="center"/>
          </w:tcPr>
          <w:p w:rsidR="00AB4B60" w:rsidRPr="00F055B4" w:rsidRDefault="00AB4B60" w:rsidP="00447919">
            <w:pPr>
              <w:jc w:val="center"/>
              <w:rPr>
                <w:sz w:val="20"/>
                <w:szCs w:val="20"/>
              </w:rPr>
            </w:pPr>
            <w:r w:rsidRPr="00F055B4">
              <w:rPr>
                <w:sz w:val="20"/>
                <w:szCs w:val="20"/>
              </w:rPr>
              <w:t>1.</w:t>
            </w:r>
          </w:p>
        </w:tc>
        <w:tc>
          <w:tcPr>
            <w:tcW w:w="3301" w:type="dxa"/>
            <w:tcBorders>
              <w:top w:val="nil"/>
              <w:left w:val="nil"/>
              <w:bottom w:val="single" w:sz="4" w:space="0" w:color="auto"/>
              <w:right w:val="nil"/>
            </w:tcBorders>
            <w:shd w:val="clear" w:color="auto" w:fill="auto"/>
            <w:vAlign w:val="center"/>
          </w:tcPr>
          <w:p w:rsidR="006762DB" w:rsidRDefault="00AB4B60" w:rsidP="006762DB">
            <w:pPr>
              <w:jc w:val="center"/>
              <w:rPr>
                <w:sz w:val="20"/>
                <w:szCs w:val="20"/>
                <w:lang w:val="sr-Cyrl-RS"/>
              </w:rPr>
            </w:pPr>
            <w:r w:rsidRPr="00F055B4">
              <w:rPr>
                <w:sz w:val="20"/>
                <w:szCs w:val="20"/>
              </w:rPr>
              <w:t>BIOSEN - CHIP SENSOR</w:t>
            </w:r>
          </w:p>
          <w:p w:rsidR="00AB4B60" w:rsidRPr="00F055B4" w:rsidRDefault="00AB4B60" w:rsidP="006762DB">
            <w:pPr>
              <w:jc w:val="center"/>
              <w:rPr>
                <w:sz w:val="20"/>
                <w:szCs w:val="20"/>
              </w:rPr>
            </w:pPr>
            <w:r w:rsidRPr="00F055B4">
              <w:rPr>
                <w:sz w:val="20"/>
                <w:szCs w:val="20"/>
              </w:rPr>
              <w:t>TIP II ili odgovarajuće</w:t>
            </w:r>
          </w:p>
        </w:tc>
        <w:tc>
          <w:tcPr>
            <w:tcW w:w="709" w:type="dxa"/>
            <w:tcBorders>
              <w:bottom w:val="single" w:sz="4" w:space="0" w:color="auto"/>
            </w:tcBorders>
            <w:vAlign w:val="center"/>
          </w:tcPr>
          <w:p w:rsidR="00AB4B60" w:rsidRPr="00F055B4" w:rsidRDefault="00AB4B60">
            <w:pPr>
              <w:jc w:val="center"/>
              <w:rPr>
                <w:sz w:val="20"/>
                <w:szCs w:val="20"/>
              </w:rPr>
            </w:pPr>
            <w:r w:rsidRPr="00F055B4">
              <w:rPr>
                <w:sz w:val="20"/>
                <w:szCs w:val="20"/>
              </w:rPr>
              <w:t>kom</w:t>
            </w:r>
          </w:p>
        </w:tc>
        <w:tc>
          <w:tcPr>
            <w:tcW w:w="1134" w:type="dxa"/>
            <w:tcBorders>
              <w:bottom w:val="single" w:sz="4" w:space="0" w:color="auto"/>
            </w:tcBorders>
            <w:vAlign w:val="center"/>
          </w:tcPr>
          <w:p w:rsidR="00AB4B60" w:rsidRPr="00F055B4" w:rsidRDefault="00AB4B60">
            <w:pPr>
              <w:jc w:val="center"/>
              <w:rPr>
                <w:sz w:val="20"/>
                <w:szCs w:val="20"/>
              </w:rPr>
            </w:pPr>
            <w:r w:rsidRPr="00F055B4">
              <w:rPr>
                <w:sz w:val="20"/>
                <w:szCs w:val="20"/>
              </w:rPr>
              <w:t>24</w:t>
            </w:r>
          </w:p>
        </w:tc>
        <w:tc>
          <w:tcPr>
            <w:tcW w:w="1276" w:type="dxa"/>
            <w:tcBorders>
              <w:bottom w:val="single" w:sz="4" w:space="0" w:color="auto"/>
            </w:tcBorders>
            <w:vAlign w:val="center"/>
          </w:tcPr>
          <w:p w:rsidR="00AB4B60" w:rsidRPr="003F0FE8" w:rsidRDefault="00AB4B60" w:rsidP="00447919">
            <w:pPr>
              <w:pStyle w:val="BodyText"/>
              <w:spacing w:before="240"/>
              <w:jc w:val="center"/>
              <w:rPr>
                <w:noProof/>
                <w:sz w:val="20"/>
              </w:rPr>
            </w:pPr>
          </w:p>
        </w:tc>
        <w:tc>
          <w:tcPr>
            <w:tcW w:w="1275" w:type="dxa"/>
            <w:tcBorders>
              <w:bottom w:val="single" w:sz="4" w:space="0" w:color="auto"/>
            </w:tcBorders>
            <w:vAlign w:val="center"/>
          </w:tcPr>
          <w:p w:rsidR="00AB4B60" w:rsidRPr="003F0FE8" w:rsidRDefault="00AB4B60" w:rsidP="00447919">
            <w:pPr>
              <w:pStyle w:val="BodyText"/>
              <w:spacing w:before="240"/>
              <w:jc w:val="center"/>
              <w:rPr>
                <w:noProof/>
                <w:sz w:val="20"/>
              </w:rPr>
            </w:pPr>
          </w:p>
        </w:tc>
        <w:tc>
          <w:tcPr>
            <w:tcW w:w="1418" w:type="dxa"/>
            <w:tcBorders>
              <w:bottom w:val="single" w:sz="4" w:space="0" w:color="auto"/>
            </w:tcBorders>
          </w:tcPr>
          <w:p w:rsidR="00AB4B60" w:rsidRPr="003F0FE8" w:rsidRDefault="00AB4B60" w:rsidP="00447919">
            <w:pPr>
              <w:pStyle w:val="BodyText"/>
              <w:spacing w:before="240"/>
              <w:jc w:val="center"/>
              <w:rPr>
                <w:noProof/>
                <w:sz w:val="20"/>
              </w:rPr>
            </w:pPr>
          </w:p>
        </w:tc>
        <w:tc>
          <w:tcPr>
            <w:tcW w:w="1276" w:type="dxa"/>
            <w:tcBorders>
              <w:bottom w:val="single" w:sz="4" w:space="0" w:color="auto"/>
            </w:tcBorders>
          </w:tcPr>
          <w:p w:rsidR="00AB4B60" w:rsidRPr="003F0FE8" w:rsidRDefault="00AB4B60" w:rsidP="00447919">
            <w:pPr>
              <w:pStyle w:val="BodyText"/>
              <w:spacing w:before="240"/>
              <w:jc w:val="center"/>
              <w:rPr>
                <w:noProof/>
                <w:sz w:val="20"/>
              </w:rPr>
            </w:pPr>
          </w:p>
        </w:tc>
        <w:tc>
          <w:tcPr>
            <w:tcW w:w="2126" w:type="dxa"/>
            <w:tcBorders>
              <w:bottom w:val="single" w:sz="4" w:space="0" w:color="auto"/>
              <w:right w:val="single" w:sz="4" w:space="0" w:color="auto"/>
            </w:tcBorders>
          </w:tcPr>
          <w:p w:rsidR="00AB4B60" w:rsidRPr="003F0FE8" w:rsidRDefault="00AB4B60"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AB4B60" w:rsidRPr="003F0FE8" w:rsidRDefault="00AB4B60" w:rsidP="00447919">
            <w:pPr>
              <w:pStyle w:val="BodyText"/>
              <w:spacing w:before="240"/>
              <w:jc w:val="center"/>
              <w:rPr>
                <w:noProof/>
                <w:sz w:val="20"/>
              </w:rPr>
            </w:pPr>
          </w:p>
        </w:tc>
      </w:tr>
      <w:tr w:rsidR="00AB4B60" w:rsidRPr="003F0FE8" w:rsidTr="00D8658A">
        <w:trPr>
          <w:trHeight w:val="712"/>
        </w:trPr>
        <w:tc>
          <w:tcPr>
            <w:tcW w:w="810" w:type="dxa"/>
            <w:tcBorders>
              <w:bottom w:val="single" w:sz="4" w:space="0" w:color="auto"/>
            </w:tcBorders>
            <w:vAlign w:val="center"/>
          </w:tcPr>
          <w:p w:rsidR="00AB4B60" w:rsidRPr="00F055B4" w:rsidRDefault="00AB4B60" w:rsidP="00447919">
            <w:pPr>
              <w:jc w:val="center"/>
              <w:rPr>
                <w:sz w:val="20"/>
                <w:szCs w:val="20"/>
              </w:rPr>
            </w:pPr>
            <w:r w:rsidRPr="00F055B4">
              <w:rPr>
                <w:sz w:val="20"/>
                <w:szCs w:val="20"/>
              </w:rPr>
              <w:t>2.</w:t>
            </w:r>
          </w:p>
        </w:tc>
        <w:tc>
          <w:tcPr>
            <w:tcW w:w="3301" w:type="dxa"/>
            <w:tcBorders>
              <w:top w:val="nil"/>
              <w:left w:val="nil"/>
              <w:bottom w:val="single" w:sz="4" w:space="0" w:color="auto"/>
              <w:right w:val="nil"/>
            </w:tcBorders>
            <w:shd w:val="clear" w:color="auto" w:fill="auto"/>
            <w:vAlign w:val="center"/>
          </w:tcPr>
          <w:p w:rsidR="00AB4B60" w:rsidRPr="00F055B4" w:rsidRDefault="00AB4B60" w:rsidP="006762DB">
            <w:pPr>
              <w:jc w:val="center"/>
              <w:rPr>
                <w:sz w:val="20"/>
                <w:szCs w:val="20"/>
              </w:rPr>
            </w:pPr>
            <w:r w:rsidRPr="00F055B4">
              <w:rPr>
                <w:sz w:val="20"/>
                <w:szCs w:val="20"/>
              </w:rPr>
              <w:t>BIOSEN - PROTEIN REMOVER ili odgovarajuće</w:t>
            </w:r>
          </w:p>
        </w:tc>
        <w:tc>
          <w:tcPr>
            <w:tcW w:w="709" w:type="dxa"/>
            <w:tcBorders>
              <w:bottom w:val="single" w:sz="4" w:space="0" w:color="auto"/>
            </w:tcBorders>
            <w:vAlign w:val="center"/>
          </w:tcPr>
          <w:p w:rsidR="00AB4B60" w:rsidRPr="00F055B4" w:rsidRDefault="00AB4B60">
            <w:pPr>
              <w:jc w:val="center"/>
              <w:rPr>
                <w:sz w:val="20"/>
                <w:szCs w:val="20"/>
              </w:rPr>
            </w:pPr>
            <w:r w:rsidRPr="00F055B4">
              <w:rPr>
                <w:sz w:val="20"/>
                <w:szCs w:val="20"/>
              </w:rPr>
              <w:t>pak</w:t>
            </w:r>
          </w:p>
        </w:tc>
        <w:tc>
          <w:tcPr>
            <w:tcW w:w="1134" w:type="dxa"/>
            <w:tcBorders>
              <w:bottom w:val="single" w:sz="4" w:space="0" w:color="auto"/>
            </w:tcBorders>
            <w:vAlign w:val="center"/>
          </w:tcPr>
          <w:p w:rsidR="00AB4B60" w:rsidRPr="00F055B4" w:rsidRDefault="00AB4B60">
            <w:pPr>
              <w:jc w:val="center"/>
              <w:rPr>
                <w:sz w:val="20"/>
                <w:szCs w:val="20"/>
              </w:rPr>
            </w:pPr>
            <w:r w:rsidRPr="00F055B4">
              <w:rPr>
                <w:sz w:val="20"/>
                <w:szCs w:val="20"/>
              </w:rPr>
              <w:t>4</w:t>
            </w:r>
          </w:p>
        </w:tc>
        <w:tc>
          <w:tcPr>
            <w:tcW w:w="1276" w:type="dxa"/>
            <w:tcBorders>
              <w:bottom w:val="single" w:sz="4" w:space="0" w:color="auto"/>
            </w:tcBorders>
            <w:vAlign w:val="center"/>
          </w:tcPr>
          <w:p w:rsidR="00AB4B60" w:rsidRPr="003F0FE8" w:rsidRDefault="00AB4B60" w:rsidP="00447919">
            <w:pPr>
              <w:pStyle w:val="BodyText"/>
              <w:spacing w:before="240"/>
              <w:jc w:val="center"/>
              <w:rPr>
                <w:noProof/>
                <w:sz w:val="20"/>
              </w:rPr>
            </w:pPr>
          </w:p>
        </w:tc>
        <w:tc>
          <w:tcPr>
            <w:tcW w:w="1275" w:type="dxa"/>
            <w:tcBorders>
              <w:bottom w:val="single" w:sz="4" w:space="0" w:color="auto"/>
            </w:tcBorders>
            <w:vAlign w:val="center"/>
          </w:tcPr>
          <w:p w:rsidR="00AB4B60" w:rsidRPr="003F0FE8" w:rsidRDefault="00AB4B60" w:rsidP="00447919">
            <w:pPr>
              <w:pStyle w:val="BodyText"/>
              <w:spacing w:before="240"/>
              <w:jc w:val="center"/>
              <w:rPr>
                <w:noProof/>
                <w:sz w:val="20"/>
              </w:rPr>
            </w:pPr>
          </w:p>
        </w:tc>
        <w:tc>
          <w:tcPr>
            <w:tcW w:w="1418" w:type="dxa"/>
            <w:tcBorders>
              <w:bottom w:val="single" w:sz="4" w:space="0" w:color="auto"/>
            </w:tcBorders>
          </w:tcPr>
          <w:p w:rsidR="00AB4B60" w:rsidRPr="003F0FE8" w:rsidRDefault="00AB4B60" w:rsidP="00447919">
            <w:pPr>
              <w:pStyle w:val="BodyText"/>
              <w:spacing w:before="240"/>
              <w:jc w:val="center"/>
              <w:rPr>
                <w:noProof/>
                <w:sz w:val="20"/>
              </w:rPr>
            </w:pPr>
          </w:p>
        </w:tc>
        <w:tc>
          <w:tcPr>
            <w:tcW w:w="1276" w:type="dxa"/>
            <w:tcBorders>
              <w:bottom w:val="single" w:sz="4" w:space="0" w:color="auto"/>
            </w:tcBorders>
          </w:tcPr>
          <w:p w:rsidR="00AB4B60" w:rsidRPr="003F0FE8" w:rsidRDefault="00AB4B60" w:rsidP="00447919">
            <w:pPr>
              <w:pStyle w:val="BodyText"/>
              <w:spacing w:before="240"/>
              <w:jc w:val="center"/>
              <w:rPr>
                <w:noProof/>
                <w:sz w:val="20"/>
              </w:rPr>
            </w:pPr>
          </w:p>
        </w:tc>
        <w:tc>
          <w:tcPr>
            <w:tcW w:w="2126" w:type="dxa"/>
            <w:tcBorders>
              <w:bottom w:val="single" w:sz="4" w:space="0" w:color="auto"/>
              <w:right w:val="single" w:sz="4" w:space="0" w:color="auto"/>
            </w:tcBorders>
          </w:tcPr>
          <w:p w:rsidR="00AB4B60" w:rsidRPr="003F0FE8" w:rsidRDefault="00AB4B60"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AB4B60" w:rsidRPr="003F0FE8" w:rsidRDefault="00AB4B60" w:rsidP="00447919">
            <w:pPr>
              <w:pStyle w:val="BodyText"/>
              <w:spacing w:before="240"/>
              <w:jc w:val="center"/>
              <w:rPr>
                <w:noProof/>
                <w:sz w:val="20"/>
              </w:rPr>
            </w:pPr>
          </w:p>
        </w:tc>
      </w:tr>
      <w:tr w:rsidR="00AB4B60" w:rsidRPr="003F0FE8" w:rsidTr="00D8658A">
        <w:trPr>
          <w:trHeight w:val="978"/>
        </w:trPr>
        <w:tc>
          <w:tcPr>
            <w:tcW w:w="810" w:type="dxa"/>
            <w:tcBorders>
              <w:bottom w:val="single" w:sz="4" w:space="0" w:color="auto"/>
            </w:tcBorders>
            <w:vAlign w:val="center"/>
          </w:tcPr>
          <w:p w:rsidR="00AB4B60" w:rsidRPr="00F055B4" w:rsidRDefault="00AB4B60" w:rsidP="00447919">
            <w:pPr>
              <w:jc w:val="center"/>
              <w:rPr>
                <w:sz w:val="20"/>
                <w:szCs w:val="20"/>
              </w:rPr>
            </w:pPr>
            <w:r w:rsidRPr="00F055B4">
              <w:rPr>
                <w:sz w:val="20"/>
                <w:szCs w:val="20"/>
              </w:rPr>
              <w:t>3.</w:t>
            </w:r>
          </w:p>
        </w:tc>
        <w:tc>
          <w:tcPr>
            <w:tcW w:w="3301" w:type="dxa"/>
            <w:tcBorders>
              <w:top w:val="nil"/>
              <w:left w:val="nil"/>
              <w:bottom w:val="single" w:sz="4" w:space="0" w:color="auto"/>
              <w:right w:val="nil"/>
            </w:tcBorders>
            <w:shd w:val="clear" w:color="auto" w:fill="auto"/>
            <w:vAlign w:val="center"/>
          </w:tcPr>
          <w:p w:rsidR="006762DB" w:rsidRDefault="00AB4B60" w:rsidP="00D8658A">
            <w:pPr>
              <w:jc w:val="center"/>
              <w:rPr>
                <w:sz w:val="20"/>
                <w:szCs w:val="20"/>
                <w:lang w:val="sr-Cyrl-RS"/>
              </w:rPr>
            </w:pPr>
            <w:r w:rsidRPr="00F055B4">
              <w:rPr>
                <w:sz w:val="20"/>
                <w:szCs w:val="20"/>
              </w:rPr>
              <w:t>BIOSEN - DI</w:t>
            </w:r>
            <w:r w:rsidR="006762DB">
              <w:rPr>
                <w:sz w:val="20"/>
                <w:szCs w:val="20"/>
              </w:rPr>
              <w:t>SINFECTANT SOLUTION, 5 CUPS</w:t>
            </w:r>
          </w:p>
          <w:p w:rsidR="00AB4B60" w:rsidRPr="00F055B4" w:rsidRDefault="006762DB" w:rsidP="00D8658A">
            <w:pPr>
              <w:jc w:val="center"/>
              <w:rPr>
                <w:sz w:val="20"/>
                <w:szCs w:val="20"/>
              </w:rPr>
            </w:pPr>
            <w:r>
              <w:rPr>
                <w:sz w:val="20"/>
                <w:szCs w:val="20"/>
              </w:rPr>
              <w:t>ili</w:t>
            </w:r>
            <w:r>
              <w:rPr>
                <w:sz w:val="20"/>
                <w:szCs w:val="20"/>
                <w:lang w:val="sr-Cyrl-RS"/>
              </w:rPr>
              <w:t xml:space="preserve"> </w:t>
            </w:r>
            <w:r w:rsidR="00AB4B60" w:rsidRPr="00F055B4">
              <w:rPr>
                <w:sz w:val="20"/>
                <w:szCs w:val="20"/>
              </w:rPr>
              <w:t>odgovarajuće</w:t>
            </w:r>
          </w:p>
        </w:tc>
        <w:tc>
          <w:tcPr>
            <w:tcW w:w="709" w:type="dxa"/>
            <w:tcBorders>
              <w:bottom w:val="single" w:sz="4" w:space="0" w:color="auto"/>
            </w:tcBorders>
            <w:vAlign w:val="center"/>
          </w:tcPr>
          <w:p w:rsidR="00AB4B60" w:rsidRPr="00F055B4" w:rsidRDefault="00AB4B60">
            <w:pPr>
              <w:jc w:val="center"/>
              <w:rPr>
                <w:sz w:val="20"/>
                <w:szCs w:val="20"/>
              </w:rPr>
            </w:pPr>
            <w:r w:rsidRPr="00F055B4">
              <w:rPr>
                <w:sz w:val="20"/>
                <w:szCs w:val="20"/>
              </w:rPr>
              <w:t>pak</w:t>
            </w:r>
          </w:p>
        </w:tc>
        <w:tc>
          <w:tcPr>
            <w:tcW w:w="1134" w:type="dxa"/>
            <w:tcBorders>
              <w:bottom w:val="single" w:sz="4" w:space="0" w:color="auto"/>
            </w:tcBorders>
            <w:vAlign w:val="center"/>
          </w:tcPr>
          <w:p w:rsidR="00AB4B60" w:rsidRPr="00F055B4" w:rsidRDefault="00AB4B60">
            <w:pPr>
              <w:jc w:val="center"/>
              <w:rPr>
                <w:sz w:val="20"/>
                <w:szCs w:val="20"/>
              </w:rPr>
            </w:pPr>
            <w:r w:rsidRPr="00F055B4">
              <w:rPr>
                <w:sz w:val="20"/>
                <w:szCs w:val="20"/>
              </w:rPr>
              <w:t>5</w:t>
            </w:r>
          </w:p>
        </w:tc>
        <w:tc>
          <w:tcPr>
            <w:tcW w:w="1276" w:type="dxa"/>
            <w:tcBorders>
              <w:bottom w:val="single" w:sz="4" w:space="0" w:color="auto"/>
            </w:tcBorders>
            <w:vAlign w:val="center"/>
          </w:tcPr>
          <w:p w:rsidR="00AB4B60" w:rsidRPr="003F0FE8" w:rsidRDefault="00AB4B60" w:rsidP="00447919">
            <w:pPr>
              <w:pStyle w:val="BodyText"/>
              <w:spacing w:before="240"/>
              <w:jc w:val="center"/>
              <w:rPr>
                <w:noProof/>
                <w:sz w:val="20"/>
              </w:rPr>
            </w:pPr>
          </w:p>
        </w:tc>
        <w:tc>
          <w:tcPr>
            <w:tcW w:w="1275" w:type="dxa"/>
            <w:tcBorders>
              <w:bottom w:val="single" w:sz="4" w:space="0" w:color="auto"/>
            </w:tcBorders>
            <w:vAlign w:val="center"/>
          </w:tcPr>
          <w:p w:rsidR="00AB4B60" w:rsidRPr="003F0FE8" w:rsidRDefault="00AB4B60" w:rsidP="00447919">
            <w:pPr>
              <w:pStyle w:val="BodyText"/>
              <w:spacing w:before="240"/>
              <w:jc w:val="center"/>
              <w:rPr>
                <w:noProof/>
                <w:sz w:val="20"/>
              </w:rPr>
            </w:pPr>
          </w:p>
        </w:tc>
        <w:tc>
          <w:tcPr>
            <w:tcW w:w="1418" w:type="dxa"/>
            <w:tcBorders>
              <w:bottom w:val="single" w:sz="4" w:space="0" w:color="auto"/>
            </w:tcBorders>
          </w:tcPr>
          <w:p w:rsidR="00AB4B60" w:rsidRPr="003F0FE8" w:rsidRDefault="00AB4B60" w:rsidP="00447919">
            <w:pPr>
              <w:pStyle w:val="BodyText"/>
              <w:spacing w:before="240"/>
              <w:jc w:val="center"/>
              <w:rPr>
                <w:noProof/>
                <w:sz w:val="20"/>
              </w:rPr>
            </w:pPr>
          </w:p>
        </w:tc>
        <w:tc>
          <w:tcPr>
            <w:tcW w:w="1276" w:type="dxa"/>
            <w:tcBorders>
              <w:bottom w:val="single" w:sz="4" w:space="0" w:color="auto"/>
            </w:tcBorders>
          </w:tcPr>
          <w:p w:rsidR="00AB4B60" w:rsidRPr="003F0FE8" w:rsidRDefault="00AB4B60" w:rsidP="00447919">
            <w:pPr>
              <w:pStyle w:val="BodyText"/>
              <w:spacing w:before="240"/>
              <w:jc w:val="center"/>
              <w:rPr>
                <w:noProof/>
                <w:sz w:val="20"/>
              </w:rPr>
            </w:pPr>
          </w:p>
        </w:tc>
        <w:tc>
          <w:tcPr>
            <w:tcW w:w="2126" w:type="dxa"/>
            <w:tcBorders>
              <w:bottom w:val="single" w:sz="4" w:space="0" w:color="auto"/>
              <w:right w:val="single" w:sz="4" w:space="0" w:color="auto"/>
            </w:tcBorders>
          </w:tcPr>
          <w:p w:rsidR="00AB4B60" w:rsidRPr="003F0FE8" w:rsidRDefault="00AB4B60"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AB4B60" w:rsidRPr="003F0FE8" w:rsidRDefault="00AB4B60" w:rsidP="00447919">
            <w:pPr>
              <w:pStyle w:val="BodyText"/>
              <w:spacing w:before="240"/>
              <w:jc w:val="center"/>
              <w:rPr>
                <w:noProof/>
                <w:sz w:val="20"/>
              </w:rPr>
            </w:pPr>
          </w:p>
        </w:tc>
      </w:tr>
      <w:tr w:rsidR="00AB4B60" w:rsidRPr="003F0FE8" w:rsidTr="00D8658A">
        <w:trPr>
          <w:trHeight w:val="694"/>
        </w:trPr>
        <w:tc>
          <w:tcPr>
            <w:tcW w:w="810" w:type="dxa"/>
            <w:tcBorders>
              <w:bottom w:val="single" w:sz="4" w:space="0" w:color="auto"/>
            </w:tcBorders>
            <w:vAlign w:val="center"/>
          </w:tcPr>
          <w:p w:rsidR="00AB4B60" w:rsidRPr="00F055B4" w:rsidRDefault="00AB4B60" w:rsidP="00447919">
            <w:pPr>
              <w:jc w:val="center"/>
              <w:rPr>
                <w:sz w:val="20"/>
                <w:szCs w:val="20"/>
              </w:rPr>
            </w:pPr>
            <w:r w:rsidRPr="00F055B4">
              <w:rPr>
                <w:sz w:val="20"/>
                <w:szCs w:val="20"/>
              </w:rPr>
              <w:t>4.</w:t>
            </w:r>
          </w:p>
        </w:tc>
        <w:tc>
          <w:tcPr>
            <w:tcW w:w="3301" w:type="dxa"/>
            <w:tcBorders>
              <w:top w:val="nil"/>
              <w:left w:val="nil"/>
              <w:bottom w:val="single" w:sz="4" w:space="0" w:color="auto"/>
              <w:right w:val="nil"/>
            </w:tcBorders>
            <w:shd w:val="clear" w:color="auto" w:fill="auto"/>
            <w:vAlign w:val="center"/>
          </w:tcPr>
          <w:p w:rsidR="00AB4B60" w:rsidRPr="00F055B4" w:rsidRDefault="00AB4B60" w:rsidP="00D8658A">
            <w:pPr>
              <w:jc w:val="center"/>
              <w:rPr>
                <w:sz w:val="20"/>
                <w:szCs w:val="20"/>
              </w:rPr>
            </w:pPr>
            <w:r w:rsidRPr="00F055B4">
              <w:rPr>
                <w:sz w:val="20"/>
                <w:szCs w:val="20"/>
              </w:rPr>
              <w:t>BIOSEN - KONTROLA NORMAL ili odgovarajuće</w:t>
            </w:r>
          </w:p>
        </w:tc>
        <w:tc>
          <w:tcPr>
            <w:tcW w:w="709" w:type="dxa"/>
            <w:tcBorders>
              <w:bottom w:val="single" w:sz="4" w:space="0" w:color="auto"/>
            </w:tcBorders>
            <w:vAlign w:val="center"/>
          </w:tcPr>
          <w:p w:rsidR="00AB4B60" w:rsidRPr="00F055B4" w:rsidRDefault="00AB4B60">
            <w:pPr>
              <w:jc w:val="center"/>
              <w:rPr>
                <w:sz w:val="20"/>
                <w:szCs w:val="20"/>
              </w:rPr>
            </w:pPr>
            <w:r w:rsidRPr="00F055B4">
              <w:rPr>
                <w:sz w:val="20"/>
                <w:szCs w:val="20"/>
              </w:rPr>
              <w:t>pak</w:t>
            </w:r>
          </w:p>
        </w:tc>
        <w:tc>
          <w:tcPr>
            <w:tcW w:w="1134" w:type="dxa"/>
            <w:tcBorders>
              <w:bottom w:val="single" w:sz="4" w:space="0" w:color="auto"/>
            </w:tcBorders>
            <w:vAlign w:val="center"/>
          </w:tcPr>
          <w:p w:rsidR="00AB4B60" w:rsidRPr="00F055B4" w:rsidRDefault="00AB4B60">
            <w:pPr>
              <w:jc w:val="center"/>
              <w:rPr>
                <w:sz w:val="20"/>
                <w:szCs w:val="20"/>
              </w:rPr>
            </w:pPr>
            <w:r w:rsidRPr="00F055B4">
              <w:rPr>
                <w:sz w:val="20"/>
                <w:szCs w:val="20"/>
              </w:rPr>
              <w:t>6</w:t>
            </w:r>
          </w:p>
        </w:tc>
        <w:tc>
          <w:tcPr>
            <w:tcW w:w="1276" w:type="dxa"/>
            <w:tcBorders>
              <w:bottom w:val="single" w:sz="4" w:space="0" w:color="auto"/>
            </w:tcBorders>
            <w:vAlign w:val="center"/>
          </w:tcPr>
          <w:p w:rsidR="00AB4B60" w:rsidRPr="003F0FE8" w:rsidRDefault="00AB4B60" w:rsidP="00447919">
            <w:pPr>
              <w:pStyle w:val="BodyText"/>
              <w:spacing w:before="240"/>
              <w:jc w:val="center"/>
              <w:rPr>
                <w:noProof/>
                <w:sz w:val="20"/>
              </w:rPr>
            </w:pPr>
          </w:p>
        </w:tc>
        <w:tc>
          <w:tcPr>
            <w:tcW w:w="1275" w:type="dxa"/>
            <w:tcBorders>
              <w:bottom w:val="single" w:sz="4" w:space="0" w:color="auto"/>
            </w:tcBorders>
            <w:vAlign w:val="center"/>
          </w:tcPr>
          <w:p w:rsidR="00AB4B60" w:rsidRPr="003F0FE8" w:rsidRDefault="00AB4B60" w:rsidP="00447919">
            <w:pPr>
              <w:pStyle w:val="BodyText"/>
              <w:spacing w:before="240"/>
              <w:jc w:val="center"/>
              <w:rPr>
                <w:noProof/>
                <w:sz w:val="20"/>
              </w:rPr>
            </w:pPr>
          </w:p>
        </w:tc>
        <w:tc>
          <w:tcPr>
            <w:tcW w:w="1418" w:type="dxa"/>
            <w:tcBorders>
              <w:bottom w:val="single" w:sz="4" w:space="0" w:color="auto"/>
            </w:tcBorders>
          </w:tcPr>
          <w:p w:rsidR="00AB4B60" w:rsidRPr="003F0FE8" w:rsidRDefault="00AB4B60" w:rsidP="00447919">
            <w:pPr>
              <w:pStyle w:val="BodyText"/>
              <w:spacing w:before="240"/>
              <w:jc w:val="center"/>
              <w:rPr>
                <w:noProof/>
                <w:sz w:val="20"/>
              </w:rPr>
            </w:pPr>
          </w:p>
        </w:tc>
        <w:tc>
          <w:tcPr>
            <w:tcW w:w="1276" w:type="dxa"/>
            <w:tcBorders>
              <w:bottom w:val="single" w:sz="4" w:space="0" w:color="auto"/>
            </w:tcBorders>
          </w:tcPr>
          <w:p w:rsidR="00AB4B60" w:rsidRPr="003F0FE8" w:rsidRDefault="00AB4B60" w:rsidP="00447919">
            <w:pPr>
              <w:pStyle w:val="BodyText"/>
              <w:spacing w:before="240"/>
              <w:jc w:val="center"/>
              <w:rPr>
                <w:noProof/>
                <w:sz w:val="20"/>
              </w:rPr>
            </w:pPr>
          </w:p>
        </w:tc>
        <w:tc>
          <w:tcPr>
            <w:tcW w:w="2126" w:type="dxa"/>
            <w:tcBorders>
              <w:bottom w:val="single" w:sz="4" w:space="0" w:color="auto"/>
              <w:right w:val="single" w:sz="4" w:space="0" w:color="auto"/>
            </w:tcBorders>
          </w:tcPr>
          <w:p w:rsidR="00AB4B60" w:rsidRPr="003F0FE8" w:rsidRDefault="00AB4B60"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AB4B60" w:rsidRPr="003F0FE8" w:rsidRDefault="00AB4B60" w:rsidP="00447919">
            <w:pPr>
              <w:pStyle w:val="BodyText"/>
              <w:spacing w:before="240"/>
              <w:jc w:val="center"/>
              <w:rPr>
                <w:noProof/>
                <w:sz w:val="20"/>
              </w:rPr>
            </w:pPr>
          </w:p>
        </w:tc>
      </w:tr>
      <w:tr w:rsidR="00AB4B60" w:rsidRPr="003F0FE8" w:rsidTr="00D8658A">
        <w:trPr>
          <w:trHeight w:val="432"/>
        </w:trPr>
        <w:tc>
          <w:tcPr>
            <w:tcW w:w="810" w:type="dxa"/>
            <w:tcBorders>
              <w:bottom w:val="single" w:sz="4" w:space="0" w:color="auto"/>
            </w:tcBorders>
            <w:vAlign w:val="center"/>
          </w:tcPr>
          <w:p w:rsidR="00AB4B60" w:rsidRPr="00F055B4" w:rsidRDefault="00AB4B60" w:rsidP="00447919">
            <w:pPr>
              <w:jc w:val="center"/>
              <w:rPr>
                <w:sz w:val="20"/>
                <w:szCs w:val="20"/>
              </w:rPr>
            </w:pPr>
            <w:r w:rsidRPr="00F055B4">
              <w:rPr>
                <w:sz w:val="20"/>
                <w:szCs w:val="20"/>
              </w:rPr>
              <w:t>5.</w:t>
            </w:r>
          </w:p>
        </w:tc>
        <w:tc>
          <w:tcPr>
            <w:tcW w:w="3301" w:type="dxa"/>
            <w:tcBorders>
              <w:top w:val="nil"/>
              <w:left w:val="nil"/>
              <w:bottom w:val="single" w:sz="4" w:space="0" w:color="auto"/>
              <w:right w:val="nil"/>
            </w:tcBorders>
            <w:shd w:val="clear" w:color="auto" w:fill="auto"/>
            <w:vAlign w:val="center"/>
          </w:tcPr>
          <w:p w:rsidR="00AB4B60" w:rsidRPr="00F055B4" w:rsidRDefault="006762DB" w:rsidP="00D8658A">
            <w:pPr>
              <w:jc w:val="center"/>
              <w:rPr>
                <w:sz w:val="20"/>
                <w:szCs w:val="20"/>
              </w:rPr>
            </w:pPr>
            <w:r>
              <w:rPr>
                <w:sz w:val="20"/>
                <w:szCs w:val="20"/>
              </w:rPr>
              <w:t>BIOSEN - KONTROLA PATOLOŠKA ili</w:t>
            </w:r>
            <w:r>
              <w:rPr>
                <w:sz w:val="20"/>
                <w:szCs w:val="20"/>
                <w:lang w:val="sr-Cyrl-RS"/>
              </w:rPr>
              <w:t xml:space="preserve"> </w:t>
            </w:r>
            <w:r w:rsidR="00AB4B60" w:rsidRPr="00F055B4">
              <w:rPr>
                <w:sz w:val="20"/>
                <w:szCs w:val="20"/>
              </w:rPr>
              <w:t>odgovarajuće</w:t>
            </w:r>
          </w:p>
        </w:tc>
        <w:tc>
          <w:tcPr>
            <w:tcW w:w="709" w:type="dxa"/>
            <w:tcBorders>
              <w:bottom w:val="single" w:sz="4" w:space="0" w:color="auto"/>
            </w:tcBorders>
            <w:vAlign w:val="center"/>
          </w:tcPr>
          <w:p w:rsidR="00AB4B60" w:rsidRPr="00F055B4" w:rsidRDefault="00AB4B60">
            <w:pPr>
              <w:jc w:val="center"/>
              <w:rPr>
                <w:sz w:val="20"/>
                <w:szCs w:val="20"/>
              </w:rPr>
            </w:pPr>
            <w:r w:rsidRPr="00F055B4">
              <w:rPr>
                <w:sz w:val="20"/>
                <w:szCs w:val="20"/>
              </w:rPr>
              <w:t>pak</w:t>
            </w:r>
          </w:p>
        </w:tc>
        <w:tc>
          <w:tcPr>
            <w:tcW w:w="1134" w:type="dxa"/>
            <w:tcBorders>
              <w:bottom w:val="single" w:sz="4" w:space="0" w:color="auto"/>
            </w:tcBorders>
            <w:vAlign w:val="center"/>
          </w:tcPr>
          <w:p w:rsidR="00AB4B60" w:rsidRPr="00F055B4" w:rsidRDefault="00AB4B60">
            <w:pPr>
              <w:jc w:val="center"/>
              <w:rPr>
                <w:sz w:val="20"/>
                <w:szCs w:val="20"/>
              </w:rPr>
            </w:pPr>
            <w:r w:rsidRPr="00F055B4">
              <w:rPr>
                <w:sz w:val="20"/>
                <w:szCs w:val="20"/>
              </w:rPr>
              <w:t>6</w:t>
            </w:r>
          </w:p>
        </w:tc>
        <w:tc>
          <w:tcPr>
            <w:tcW w:w="1276" w:type="dxa"/>
            <w:tcBorders>
              <w:bottom w:val="single" w:sz="4" w:space="0" w:color="auto"/>
            </w:tcBorders>
            <w:vAlign w:val="center"/>
          </w:tcPr>
          <w:p w:rsidR="00AB4B60" w:rsidRPr="003F0FE8" w:rsidRDefault="00AB4B60" w:rsidP="00447919">
            <w:pPr>
              <w:pStyle w:val="BodyText"/>
              <w:spacing w:before="240"/>
              <w:jc w:val="center"/>
              <w:rPr>
                <w:noProof/>
                <w:sz w:val="20"/>
              </w:rPr>
            </w:pPr>
          </w:p>
        </w:tc>
        <w:tc>
          <w:tcPr>
            <w:tcW w:w="1275" w:type="dxa"/>
            <w:tcBorders>
              <w:bottom w:val="single" w:sz="4" w:space="0" w:color="auto"/>
            </w:tcBorders>
            <w:vAlign w:val="center"/>
          </w:tcPr>
          <w:p w:rsidR="00AB4B60" w:rsidRPr="003F0FE8" w:rsidRDefault="00AB4B60" w:rsidP="00447919">
            <w:pPr>
              <w:pStyle w:val="BodyText"/>
              <w:spacing w:before="240"/>
              <w:jc w:val="center"/>
              <w:rPr>
                <w:noProof/>
                <w:sz w:val="20"/>
              </w:rPr>
            </w:pPr>
          </w:p>
        </w:tc>
        <w:tc>
          <w:tcPr>
            <w:tcW w:w="1418" w:type="dxa"/>
            <w:tcBorders>
              <w:bottom w:val="single" w:sz="4" w:space="0" w:color="auto"/>
            </w:tcBorders>
          </w:tcPr>
          <w:p w:rsidR="00AB4B60" w:rsidRPr="003F0FE8" w:rsidRDefault="00AB4B60" w:rsidP="00447919">
            <w:pPr>
              <w:pStyle w:val="BodyText"/>
              <w:spacing w:before="240"/>
              <w:jc w:val="center"/>
              <w:rPr>
                <w:noProof/>
                <w:sz w:val="20"/>
              </w:rPr>
            </w:pPr>
          </w:p>
        </w:tc>
        <w:tc>
          <w:tcPr>
            <w:tcW w:w="1276" w:type="dxa"/>
            <w:tcBorders>
              <w:bottom w:val="single" w:sz="4" w:space="0" w:color="auto"/>
            </w:tcBorders>
          </w:tcPr>
          <w:p w:rsidR="00AB4B60" w:rsidRPr="003F0FE8" w:rsidRDefault="00AB4B60" w:rsidP="00447919">
            <w:pPr>
              <w:pStyle w:val="BodyText"/>
              <w:spacing w:before="240"/>
              <w:jc w:val="center"/>
              <w:rPr>
                <w:noProof/>
                <w:sz w:val="20"/>
              </w:rPr>
            </w:pPr>
          </w:p>
        </w:tc>
        <w:tc>
          <w:tcPr>
            <w:tcW w:w="2126" w:type="dxa"/>
            <w:tcBorders>
              <w:bottom w:val="single" w:sz="4" w:space="0" w:color="auto"/>
              <w:right w:val="single" w:sz="4" w:space="0" w:color="auto"/>
            </w:tcBorders>
          </w:tcPr>
          <w:p w:rsidR="00AB4B60" w:rsidRPr="003F0FE8" w:rsidRDefault="00AB4B60"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AB4B60" w:rsidRPr="003F0FE8" w:rsidRDefault="00AB4B60" w:rsidP="00447919">
            <w:pPr>
              <w:pStyle w:val="BodyText"/>
              <w:spacing w:before="240"/>
              <w:jc w:val="center"/>
              <w:rPr>
                <w:noProof/>
                <w:sz w:val="20"/>
              </w:rPr>
            </w:pPr>
          </w:p>
        </w:tc>
      </w:tr>
      <w:tr w:rsidR="00AB4B60" w:rsidRPr="003F0FE8" w:rsidTr="00D8658A">
        <w:trPr>
          <w:trHeight w:val="432"/>
        </w:trPr>
        <w:tc>
          <w:tcPr>
            <w:tcW w:w="810" w:type="dxa"/>
            <w:tcBorders>
              <w:top w:val="single" w:sz="4" w:space="0" w:color="auto"/>
              <w:left w:val="single" w:sz="4" w:space="0" w:color="auto"/>
              <w:bottom w:val="single" w:sz="4" w:space="0" w:color="auto"/>
              <w:right w:val="single" w:sz="4" w:space="0" w:color="auto"/>
            </w:tcBorders>
            <w:vAlign w:val="center"/>
          </w:tcPr>
          <w:p w:rsidR="00AB4B60" w:rsidRPr="00F055B4" w:rsidRDefault="00AB4B60" w:rsidP="00447919">
            <w:pPr>
              <w:jc w:val="center"/>
              <w:rPr>
                <w:sz w:val="20"/>
                <w:szCs w:val="20"/>
              </w:rPr>
            </w:pPr>
            <w:r w:rsidRPr="00F055B4">
              <w:rPr>
                <w:sz w:val="20"/>
                <w:szCs w:val="20"/>
              </w:rPr>
              <w:t>6.</w:t>
            </w:r>
          </w:p>
        </w:tc>
        <w:tc>
          <w:tcPr>
            <w:tcW w:w="3301" w:type="dxa"/>
            <w:tcBorders>
              <w:top w:val="single" w:sz="4" w:space="0" w:color="auto"/>
              <w:left w:val="single" w:sz="4" w:space="0" w:color="auto"/>
              <w:bottom w:val="single" w:sz="4" w:space="0" w:color="auto"/>
              <w:right w:val="single" w:sz="4" w:space="0" w:color="auto"/>
            </w:tcBorders>
            <w:shd w:val="clear" w:color="auto" w:fill="auto"/>
            <w:vAlign w:val="center"/>
          </w:tcPr>
          <w:p w:rsidR="00D8658A" w:rsidRDefault="00AB4B60" w:rsidP="00D8658A">
            <w:pPr>
              <w:jc w:val="center"/>
              <w:rPr>
                <w:sz w:val="20"/>
                <w:szCs w:val="20"/>
                <w:lang w:val="sr-Cyrl-RS"/>
              </w:rPr>
            </w:pPr>
            <w:r w:rsidRPr="00F055B4">
              <w:rPr>
                <w:sz w:val="20"/>
                <w:szCs w:val="20"/>
              </w:rPr>
              <w:t>BIOSEN - MULTI STANDARD</w:t>
            </w:r>
          </w:p>
          <w:p w:rsidR="00AB4B60" w:rsidRPr="00F055B4" w:rsidRDefault="00AB4B60" w:rsidP="00D8658A">
            <w:pPr>
              <w:jc w:val="center"/>
              <w:rPr>
                <w:sz w:val="20"/>
                <w:szCs w:val="20"/>
              </w:rPr>
            </w:pPr>
            <w:r w:rsidRPr="00F055B4">
              <w:rPr>
                <w:sz w:val="20"/>
                <w:szCs w:val="20"/>
              </w:rPr>
              <w:t>ili odgovarajuće</w:t>
            </w:r>
          </w:p>
        </w:tc>
        <w:tc>
          <w:tcPr>
            <w:tcW w:w="709" w:type="dxa"/>
            <w:tcBorders>
              <w:top w:val="single" w:sz="4" w:space="0" w:color="auto"/>
              <w:left w:val="single" w:sz="4" w:space="0" w:color="auto"/>
              <w:bottom w:val="single" w:sz="4" w:space="0" w:color="auto"/>
              <w:right w:val="single" w:sz="4" w:space="0" w:color="auto"/>
            </w:tcBorders>
            <w:vAlign w:val="center"/>
          </w:tcPr>
          <w:p w:rsidR="00AB4B60" w:rsidRPr="00F055B4" w:rsidRDefault="00AB4B60">
            <w:pPr>
              <w:jc w:val="center"/>
              <w:rPr>
                <w:sz w:val="20"/>
                <w:szCs w:val="20"/>
              </w:rPr>
            </w:pPr>
            <w:r w:rsidRPr="00F055B4">
              <w:rPr>
                <w:sz w:val="20"/>
                <w:szCs w:val="20"/>
              </w:rPr>
              <w:t>pak</w:t>
            </w:r>
          </w:p>
        </w:tc>
        <w:tc>
          <w:tcPr>
            <w:tcW w:w="1134" w:type="dxa"/>
            <w:tcBorders>
              <w:top w:val="single" w:sz="4" w:space="0" w:color="auto"/>
              <w:left w:val="single" w:sz="4" w:space="0" w:color="auto"/>
              <w:bottom w:val="single" w:sz="4" w:space="0" w:color="auto"/>
              <w:right w:val="single" w:sz="4" w:space="0" w:color="auto"/>
            </w:tcBorders>
            <w:vAlign w:val="center"/>
          </w:tcPr>
          <w:p w:rsidR="00AB4B60" w:rsidRPr="00F055B4" w:rsidRDefault="00AB4B60">
            <w:pPr>
              <w:jc w:val="center"/>
              <w:rPr>
                <w:sz w:val="20"/>
                <w:szCs w:val="20"/>
              </w:rPr>
            </w:pPr>
            <w:r w:rsidRPr="00F055B4">
              <w:rPr>
                <w:sz w:val="20"/>
                <w:szCs w:val="20"/>
              </w:rPr>
              <w:t>48</w:t>
            </w:r>
          </w:p>
        </w:tc>
        <w:tc>
          <w:tcPr>
            <w:tcW w:w="1276" w:type="dxa"/>
            <w:tcBorders>
              <w:top w:val="single" w:sz="4" w:space="0" w:color="auto"/>
              <w:left w:val="single" w:sz="4" w:space="0" w:color="auto"/>
              <w:bottom w:val="single" w:sz="4" w:space="0" w:color="auto"/>
              <w:right w:val="single" w:sz="4" w:space="0" w:color="auto"/>
            </w:tcBorders>
            <w:vAlign w:val="center"/>
          </w:tcPr>
          <w:p w:rsidR="00AB4B60" w:rsidRPr="003F0FE8" w:rsidRDefault="00AB4B60" w:rsidP="00447919">
            <w:pPr>
              <w:pStyle w:val="BodyText"/>
              <w:spacing w:before="240"/>
              <w:jc w:val="center"/>
              <w:rPr>
                <w:noProof/>
                <w:sz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AB4B60" w:rsidRPr="003F0FE8" w:rsidRDefault="00AB4B60" w:rsidP="00447919">
            <w:pPr>
              <w:pStyle w:val="BodyText"/>
              <w:spacing w:before="240"/>
              <w:jc w:val="center"/>
              <w:rPr>
                <w:noProof/>
                <w:sz w:val="20"/>
              </w:rPr>
            </w:pPr>
          </w:p>
        </w:tc>
        <w:tc>
          <w:tcPr>
            <w:tcW w:w="1418" w:type="dxa"/>
            <w:tcBorders>
              <w:top w:val="single" w:sz="4" w:space="0" w:color="auto"/>
              <w:left w:val="single" w:sz="4" w:space="0" w:color="auto"/>
              <w:bottom w:val="single" w:sz="4" w:space="0" w:color="auto"/>
              <w:right w:val="single" w:sz="4" w:space="0" w:color="auto"/>
            </w:tcBorders>
          </w:tcPr>
          <w:p w:rsidR="00AB4B60" w:rsidRPr="003F0FE8" w:rsidRDefault="00AB4B60" w:rsidP="00447919">
            <w:pPr>
              <w:pStyle w:val="BodyText"/>
              <w:spacing w:before="240"/>
              <w:jc w:val="center"/>
              <w:rPr>
                <w:noProof/>
                <w:sz w:val="20"/>
              </w:rPr>
            </w:pPr>
          </w:p>
        </w:tc>
        <w:tc>
          <w:tcPr>
            <w:tcW w:w="1276" w:type="dxa"/>
            <w:tcBorders>
              <w:top w:val="single" w:sz="4" w:space="0" w:color="auto"/>
              <w:left w:val="single" w:sz="4" w:space="0" w:color="auto"/>
              <w:bottom w:val="single" w:sz="4" w:space="0" w:color="auto"/>
              <w:right w:val="single" w:sz="4" w:space="0" w:color="auto"/>
            </w:tcBorders>
          </w:tcPr>
          <w:p w:rsidR="00AB4B60" w:rsidRPr="003F0FE8" w:rsidRDefault="00AB4B60" w:rsidP="00447919">
            <w:pPr>
              <w:pStyle w:val="BodyText"/>
              <w:spacing w:before="240"/>
              <w:jc w:val="center"/>
              <w:rPr>
                <w:noProof/>
                <w:sz w:val="20"/>
              </w:rPr>
            </w:pPr>
          </w:p>
        </w:tc>
        <w:tc>
          <w:tcPr>
            <w:tcW w:w="2126" w:type="dxa"/>
            <w:tcBorders>
              <w:top w:val="single" w:sz="4" w:space="0" w:color="auto"/>
              <w:left w:val="single" w:sz="4" w:space="0" w:color="auto"/>
              <w:bottom w:val="single" w:sz="4" w:space="0" w:color="auto"/>
              <w:right w:val="single" w:sz="4" w:space="0" w:color="auto"/>
            </w:tcBorders>
          </w:tcPr>
          <w:p w:rsidR="00AB4B60" w:rsidRPr="003F0FE8" w:rsidRDefault="00AB4B60" w:rsidP="00447919">
            <w:pPr>
              <w:spacing w:before="240"/>
              <w:jc w:val="center"/>
              <w:rPr>
                <w:b/>
                <w:bCs/>
                <w:noProof/>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AB4B60" w:rsidRPr="003F0FE8" w:rsidRDefault="00AB4B60" w:rsidP="00447919">
            <w:pPr>
              <w:pStyle w:val="BodyText"/>
              <w:spacing w:before="240"/>
              <w:jc w:val="center"/>
              <w:rPr>
                <w:noProof/>
                <w:sz w:val="20"/>
              </w:rPr>
            </w:pPr>
          </w:p>
        </w:tc>
      </w:tr>
      <w:tr w:rsidR="00AB4B60" w:rsidRPr="003F0FE8" w:rsidTr="00D8658A">
        <w:trPr>
          <w:trHeight w:val="667"/>
        </w:trPr>
        <w:tc>
          <w:tcPr>
            <w:tcW w:w="810" w:type="dxa"/>
            <w:tcBorders>
              <w:top w:val="single" w:sz="4" w:space="0" w:color="auto"/>
              <w:bottom w:val="single" w:sz="4" w:space="0" w:color="auto"/>
            </w:tcBorders>
            <w:vAlign w:val="center"/>
          </w:tcPr>
          <w:p w:rsidR="00AB4B60" w:rsidRPr="00F055B4" w:rsidRDefault="00AB4B60" w:rsidP="00447919">
            <w:pPr>
              <w:jc w:val="center"/>
              <w:rPr>
                <w:sz w:val="20"/>
                <w:szCs w:val="20"/>
              </w:rPr>
            </w:pPr>
            <w:r w:rsidRPr="00F055B4">
              <w:rPr>
                <w:sz w:val="20"/>
                <w:szCs w:val="20"/>
              </w:rPr>
              <w:t>7.</w:t>
            </w:r>
          </w:p>
        </w:tc>
        <w:tc>
          <w:tcPr>
            <w:tcW w:w="3301" w:type="dxa"/>
            <w:tcBorders>
              <w:top w:val="single" w:sz="4" w:space="0" w:color="auto"/>
              <w:left w:val="nil"/>
              <w:bottom w:val="single" w:sz="4" w:space="0" w:color="auto"/>
              <w:right w:val="nil"/>
            </w:tcBorders>
            <w:shd w:val="clear" w:color="auto" w:fill="auto"/>
            <w:vAlign w:val="center"/>
          </w:tcPr>
          <w:p w:rsidR="00D8658A" w:rsidRDefault="00AB4B60" w:rsidP="00D8658A">
            <w:pPr>
              <w:jc w:val="center"/>
              <w:rPr>
                <w:sz w:val="20"/>
                <w:szCs w:val="20"/>
                <w:lang w:val="sr-Cyrl-RS"/>
              </w:rPr>
            </w:pPr>
            <w:r w:rsidRPr="00F055B4">
              <w:rPr>
                <w:sz w:val="20"/>
                <w:szCs w:val="20"/>
              </w:rPr>
              <w:t>BIOSEN - SAMPLE CUPS</w:t>
            </w:r>
          </w:p>
          <w:p w:rsidR="00AB4B60" w:rsidRPr="00F055B4" w:rsidRDefault="00AB4B60" w:rsidP="00D8658A">
            <w:pPr>
              <w:jc w:val="center"/>
              <w:rPr>
                <w:sz w:val="20"/>
                <w:szCs w:val="20"/>
              </w:rPr>
            </w:pPr>
            <w:r w:rsidRPr="00F055B4">
              <w:rPr>
                <w:sz w:val="20"/>
                <w:szCs w:val="20"/>
              </w:rPr>
              <w:t>ili odgovarajuće</w:t>
            </w:r>
          </w:p>
        </w:tc>
        <w:tc>
          <w:tcPr>
            <w:tcW w:w="709" w:type="dxa"/>
            <w:tcBorders>
              <w:top w:val="single" w:sz="4" w:space="0" w:color="auto"/>
              <w:bottom w:val="single" w:sz="4" w:space="0" w:color="auto"/>
            </w:tcBorders>
            <w:vAlign w:val="center"/>
          </w:tcPr>
          <w:p w:rsidR="00AB4B60" w:rsidRPr="00F055B4" w:rsidRDefault="00AB4B60">
            <w:pPr>
              <w:jc w:val="center"/>
              <w:rPr>
                <w:sz w:val="20"/>
                <w:szCs w:val="20"/>
              </w:rPr>
            </w:pPr>
            <w:r w:rsidRPr="00F055B4">
              <w:rPr>
                <w:sz w:val="20"/>
                <w:szCs w:val="20"/>
              </w:rPr>
              <w:t>pak</w:t>
            </w:r>
          </w:p>
        </w:tc>
        <w:tc>
          <w:tcPr>
            <w:tcW w:w="1134" w:type="dxa"/>
            <w:tcBorders>
              <w:top w:val="single" w:sz="4" w:space="0" w:color="auto"/>
              <w:bottom w:val="single" w:sz="4" w:space="0" w:color="auto"/>
            </w:tcBorders>
            <w:vAlign w:val="center"/>
          </w:tcPr>
          <w:p w:rsidR="00AB4B60" w:rsidRPr="00F055B4" w:rsidRDefault="00AB4B60">
            <w:pPr>
              <w:jc w:val="center"/>
              <w:rPr>
                <w:sz w:val="20"/>
                <w:szCs w:val="20"/>
              </w:rPr>
            </w:pPr>
            <w:r w:rsidRPr="00F055B4">
              <w:rPr>
                <w:sz w:val="20"/>
                <w:szCs w:val="20"/>
              </w:rPr>
              <w:t>45</w:t>
            </w:r>
          </w:p>
        </w:tc>
        <w:tc>
          <w:tcPr>
            <w:tcW w:w="1276" w:type="dxa"/>
            <w:tcBorders>
              <w:top w:val="single" w:sz="4" w:space="0" w:color="auto"/>
              <w:bottom w:val="single" w:sz="4" w:space="0" w:color="auto"/>
            </w:tcBorders>
            <w:vAlign w:val="center"/>
          </w:tcPr>
          <w:p w:rsidR="00AB4B60" w:rsidRPr="003F0FE8" w:rsidRDefault="00AB4B60" w:rsidP="00447919">
            <w:pPr>
              <w:pStyle w:val="BodyText"/>
              <w:spacing w:before="240"/>
              <w:jc w:val="center"/>
              <w:rPr>
                <w:noProof/>
                <w:sz w:val="20"/>
              </w:rPr>
            </w:pPr>
          </w:p>
        </w:tc>
        <w:tc>
          <w:tcPr>
            <w:tcW w:w="1275" w:type="dxa"/>
            <w:tcBorders>
              <w:top w:val="single" w:sz="4" w:space="0" w:color="auto"/>
              <w:bottom w:val="single" w:sz="4" w:space="0" w:color="auto"/>
            </w:tcBorders>
            <w:vAlign w:val="center"/>
          </w:tcPr>
          <w:p w:rsidR="00AB4B60" w:rsidRPr="003F0FE8" w:rsidRDefault="00AB4B60" w:rsidP="00447919">
            <w:pPr>
              <w:pStyle w:val="BodyText"/>
              <w:spacing w:before="240"/>
              <w:jc w:val="center"/>
              <w:rPr>
                <w:noProof/>
                <w:sz w:val="20"/>
              </w:rPr>
            </w:pPr>
          </w:p>
        </w:tc>
        <w:tc>
          <w:tcPr>
            <w:tcW w:w="1418" w:type="dxa"/>
            <w:tcBorders>
              <w:top w:val="single" w:sz="4" w:space="0" w:color="auto"/>
              <w:bottom w:val="single" w:sz="4" w:space="0" w:color="auto"/>
            </w:tcBorders>
          </w:tcPr>
          <w:p w:rsidR="00AB4B60" w:rsidRPr="003F0FE8" w:rsidRDefault="00AB4B60" w:rsidP="00447919">
            <w:pPr>
              <w:pStyle w:val="BodyText"/>
              <w:spacing w:before="240"/>
              <w:jc w:val="center"/>
              <w:rPr>
                <w:noProof/>
                <w:sz w:val="20"/>
              </w:rPr>
            </w:pPr>
          </w:p>
        </w:tc>
        <w:tc>
          <w:tcPr>
            <w:tcW w:w="1276" w:type="dxa"/>
            <w:tcBorders>
              <w:top w:val="single" w:sz="4" w:space="0" w:color="auto"/>
              <w:bottom w:val="single" w:sz="4" w:space="0" w:color="auto"/>
            </w:tcBorders>
          </w:tcPr>
          <w:p w:rsidR="00AB4B60" w:rsidRPr="003F0FE8" w:rsidRDefault="00AB4B60" w:rsidP="00447919">
            <w:pPr>
              <w:pStyle w:val="BodyText"/>
              <w:spacing w:before="240"/>
              <w:jc w:val="center"/>
              <w:rPr>
                <w:noProof/>
                <w:sz w:val="20"/>
              </w:rPr>
            </w:pPr>
          </w:p>
        </w:tc>
        <w:tc>
          <w:tcPr>
            <w:tcW w:w="2126" w:type="dxa"/>
            <w:tcBorders>
              <w:top w:val="single" w:sz="4" w:space="0" w:color="auto"/>
              <w:bottom w:val="single" w:sz="4" w:space="0" w:color="auto"/>
              <w:right w:val="single" w:sz="4" w:space="0" w:color="auto"/>
            </w:tcBorders>
          </w:tcPr>
          <w:p w:rsidR="00AB4B60" w:rsidRPr="003F0FE8" w:rsidRDefault="00AB4B60" w:rsidP="00447919">
            <w:pPr>
              <w:spacing w:before="240"/>
              <w:jc w:val="center"/>
              <w:rPr>
                <w:b/>
                <w:bCs/>
                <w:noProof/>
                <w:color w:val="000000"/>
                <w:sz w:val="20"/>
                <w:szCs w:val="20"/>
              </w:rPr>
            </w:pPr>
          </w:p>
        </w:tc>
        <w:tc>
          <w:tcPr>
            <w:tcW w:w="1276" w:type="dxa"/>
            <w:tcBorders>
              <w:top w:val="single" w:sz="4" w:space="0" w:color="auto"/>
              <w:bottom w:val="single" w:sz="4" w:space="0" w:color="auto"/>
              <w:right w:val="single" w:sz="4" w:space="0" w:color="auto"/>
            </w:tcBorders>
          </w:tcPr>
          <w:p w:rsidR="00AB4B60" w:rsidRPr="003F0FE8" w:rsidRDefault="00AB4B60" w:rsidP="00447919">
            <w:pPr>
              <w:pStyle w:val="BodyText"/>
              <w:spacing w:before="240"/>
              <w:jc w:val="center"/>
              <w:rPr>
                <w:noProof/>
                <w:sz w:val="20"/>
              </w:rPr>
            </w:pPr>
          </w:p>
        </w:tc>
      </w:tr>
      <w:tr w:rsidR="00AB4B60" w:rsidRPr="003F0FE8" w:rsidTr="00D8658A">
        <w:trPr>
          <w:trHeight w:val="818"/>
        </w:trPr>
        <w:tc>
          <w:tcPr>
            <w:tcW w:w="810" w:type="dxa"/>
            <w:tcBorders>
              <w:bottom w:val="single" w:sz="4" w:space="0" w:color="auto"/>
            </w:tcBorders>
            <w:vAlign w:val="center"/>
          </w:tcPr>
          <w:p w:rsidR="00AB4B60" w:rsidRPr="00F055B4" w:rsidRDefault="00AB4B60" w:rsidP="00447919">
            <w:pPr>
              <w:jc w:val="center"/>
              <w:rPr>
                <w:sz w:val="20"/>
                <w:szCs w:val="20"/>
              </w:rPr>
            </w:pPr>
            <w:r w:rsidRPr="00F055B4">
              <w:rPr>
                <w:sz w:val="20"/>
                <w:szCs w:val="20"/>
              </w:rPr>
              <w:t>8.</w:t>
            </w:r>
          </w:p>
        </w:tc>
        <w:tc>
          <w:tcPr>
            <w:tcW w:w="3301" w:type="dxa"/>
            <w:tcBorders>
              <w:top w:val="nil"/>
              <w:left w:val="nil"/>
              <w:bottom w:val="single" w:sz="4" w:space="0" w:color="auto"/>
              <w:right w:val="nil"/>
            </w:tcBorders>
            <w:shd w:val="clear" w:color="auto" w:fill="auto"/>
            <w:vAlign w:val="center"/>
          </w:tcPr>
          <w:p w:rsidR="00D8658A" w:rsidRDefault="00AB4B60" w:rsidP="00D8658A">
            <w:pPr>
              <w:jc w:val="center"/>
              <w:rPr>
                <w:sz w:val="20"/>
                <w:szCs w:val="20"/>
                <w:lang w:val="sr-Cyrl-RS"/>
              </w:rPr>
            </w:pPr>
            <w:r w:rsidRPr="00F055B4">
              <w:rPr>
                <w:sz w:val="20"/>
                <w:szCs w:val="20"/>
              </w:rPr>
              <w:t>BIOSEN - SENSOR TEST SOLUTION GLU/LACTATE</w:t>
            </w:r>
          </w:p>
          <w:p w:rsidR="00AB4B60" w:rsidRPr="00F055B4" w:rsidRDefault="00AB4B60" w:rsidP="00D8658A">
            <w:pPr>
              <w:jc w:val="center"/>
              <w:rPr>
                <w:sz w:val="20"/>
                <w:szCs w:val="20"/>
              </w:rPr>
            </w:pPr>
            <w:r w:rsidRPr="00F055B4">
              <w:rPr>
                <w:sz w:val="20"/>
                <w:szCs w:val="20"/>
              </w:rPr>
              <w:t>ili odgovarajuće</w:t>
            </w:r>
          </w:p>
        </w:tc>
        <w:tc>
          <w:tcPr>
            <w:tcW w:w="709" w:type="dxa"/>
            <w:tcBorders>
              <w:bottom w:val="single" w:sz="4" w:space="0" w:color="auto"/>
            </w:tcBorders>
            <w:vAlign w:val="center"/>
          </w:tcPr>
          <w:p w:rsidR="00AB4B60" w:rsidRPr="00F055B4" w:rsidRDefault="00AB4B60">
            <w:pPr>
              <w:jc w:val="center"/>
              <w:rPr>
                <w:sz w:val="20"/>
                <w:szCs w:val="20"/>
              </w:rPr>
            </w:pPr>
            <w:r w:rsidRPr="00F055B4">
              <w:rPr>
                <w:sz w:val="20"/>
                <w:szCs w:val="20"/>
              </w:rPr>
              <w:t>pak</w:t>
            </w:r>
          </w:p>
        </w:tc>
        <w:tc>
          <w:tcPr>
            <w:tcW w:w="1134" w:type="dxa"/>
            <w:tcBorders>
              <w:bottom w:val="single" w:sz="4" w:space="0" w:color="auto"/>
            </w:tcBorders>
            <w:vAlign w:val="center"/>
          </w:tcPr>
          <w:p w:rsidR="00AB4B60" w:rsidRPr="00F055B4" w:rsidRDefault="00AB4B60">
            <w:pPr>
              <w:jc w:val="center"/>
              <w:rPr>
                <w:sz w:val="20"/>
                <w:szCs w:val="20"/>
              </w:rPr>
            </w:pPr>
            <w:r w:rsidRPr="00F055B4">
              <w:rPr>
                <w:sz w:val="20"/>
                <w:szCs w:val="20"/>
              </w:rPr>
              <w:t>2</w:t>
            </w:r>
          </w:p>
        </w:tc>
        <w:tc>
          <w:tcPr>
            <w:tcW w:w="1276" w:type="dxa"/>
            <w:tcBorders>
              <w:bottom w:val="single" w:sz="4" w:space="0" w:color="auto"/>
            </w:tcBorders>
            <w:vAlign w:val="center"/>
          </w:tcPr>
          <w:p w:rsidR="00AB4B60" w:rsidRPr="003F0FE8" w:rsidRDefault="00AB4B60" w:rsidP="00447919">
            <w:pPr>
              <w:pStyle w:val="BodyText"/>
              <w:spacing w:before="240"/>
              <w:jc w:val="center"/>
              <w:rPr>
                <w:noProof/>
                <w:sz w:val="20"/>
              </w:rPr>
            </w:pPr>
          </w:p>
        </w:tc>
        <w:tc>
          <w:tcPr>
            <w:tcW w:w="1275" w:type="dxa"/>
            <w:tcBorders>
              <w:bottom w:val="single" w:sz="4" w:space="0" w:color="auto"/>
            </w:tcBorders>
            <w:vAlign w:val="center"/>
          </w:tcPr>
          <w:p w:rsidR="00AB4B60" w:rsidRPr="003F0FE8" w:rsidRDefault="00AB4B60" w:rsidP="00447919">
            <w:pPr>
              <w:pStyle w:val="BodyText"/>
              <w:spacing w:before="240"/>
              <w:jc w:val="center"/>
              <w:rPr>
                <w:noProof/>
                <w:sz w:val="20"/>
              </w:rPr>
            </w:pPr>
          </w:p>
        </w:tc>
        <w:tc>
          <w:tcPr>
            <w:tcW w:w="1418" w:type="dxa"/>
            <w:tcBorders>
              <w:bottom w:val="single" w:sz="4" w:space="0" w:color="auto"/>
            </w:tcBorders>
          </w:tcPr>
          <w:p w:rsidR="00AB4B60" w:rsidRPr="003F0FE8" w:rsidRDefault="00AB4B60" w:rsidP="00447919">
            <w:pPr>
              <w:pStyle w:val="BodyText"/>
              <w:spacing w:before="240"/>
              <w:jc w:val="center"/>
              <w:rPr>
                <w:noProof/>
                <w:sz w:val="20"/>
              </w:rPr>
            </w:pPr>
          </w:p>
        </w:tc>
        <w:tc>
          <w:tcPr>
            <w:tcW w:w="1276" w:type="dxa"/>
            <w:tcBorders>
              <w:bottom w:val="single" w:sz="4" w:space="0" w:color="auto"/>
            </w:tcBorders>
          </w:tcPr>
          <w:p w:rsidR="00AB4B60" w:rsidRPr="003F0FE8" w:rsidRDefault="00AB4B60" w:rsidP="00447919">
            <w:pPr>
              <w:pStyle w:val="BodyText"/>
              <w:spacing w:before="240"/>
              <w:jc w:val="center"/>
              <w:rPr>
                <w:noProof/>
                <w:sz w:val="20"/>
              </w:rPr>
            </w:pPr>
          </w:p>
        </w:tc>
        <w:tc>
          <w:tcPr>
            <w:tcW w:w="2126" w:type="dxa"/>
            <w:tcBorders>
              <w:bottom w:val="single" w:sz="4" w:space="0" w:color="auto"/>
              <w:right w:val="single" w:sz="4" w:space="0" w:color="auto"/>
            </w:tcBorders>
          </w:tcPr>
          <w:p w:rsidR="00AB4B60" w:rsidRPr="003F0FE8" w:rsidRDefault="00AB4B60"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AB4B60" w:rsidRPr="003F0FE8" w:rsidRDefault="00AB4B60" w:rsidP="00447919">
            <w:pPr>
              <w:pStyle w:val="BodyText"/>
              <w:spacing w:before="240"/>
              <w:jc w:val="center"/>
              <w:rPr>
                <w:noProof/>
                <w:sz w:val="20"/>
              </w:rPr>
            </w:pPr>
          </w:p>
        </w:tc>
      </w:tr>
      <w:tr w:rsidR="00AB4B60" w:rsidRPr="003F0FE8" w:rsidTr="00D8658A">
        <w:trPr>
          <w:trHeight w:val="858"/>
        </w:trPr>
        <w:tc>
          <w:tcPr>
            <w:tcW w:w="810" w:type="dxa"/>
            <w:tcBorders>
              <w:bottom w:val="single" w:sz="4" w:space="0" w:color="auto"/>
            </w:tcBorders>
            <w:vAlign w:val="center"/>
          </w:tcPr>
          <w:p w:rsidR="00AB4B60" w:rsidRPr="00F055B4" w:rsidRDefault="00AB4B60" w:rsidP="00447919">
            <w:pPr>
              <w:jc w:val="center"/>
              <w:rPr>
                <w:sz w:val="20"/>
                <w:szCs w:val="20"/>
              </w:rPr>
            </w:pPr>
            <w:r w:rsidRPr="00F055B4">
              <w:rPr>
                <w:sz w:val="20"/>
                <w:szCs w:val="20"/>
              </w:rPr>
              <w:t>9.</w:t>
            </w:r>
          </w:p>
        </w:tc>
        <w:tc>
          <w:tcPr>
            <w:tcW w:w="3301" w:type="dxa"/>
            <w:tcBorders>
              <w:top w:val="single" w:sz="4" w:space="0" w:color="auto"/>
              <w:left w:val="nil"/>
              <w:bottom w:val="single" w:sz="4" w:space="0" w:color="auto"/>
              <w:right w:val="nil"/>
            </w:tcBorders>
            <w:shd w:val="clear" w:color="auto" w:fill="auto"/>
            <w:vAlign w:val="center"/>
          </w:tcPr>
          <w:p w:rsidR="00D8658A" w:rsidRDefault="00AB4B60" w:rsidP="00D8658A">
            <w:pPr>
              <w:jc w:val="center"/>
              <w:rPr>
                <w:sz w:val="20"/>
                <w:szCs w:val="20"/>
                <w:lang w:val="sr-Cyrl-RS"/>
              </w:rPr>
            </w:pPr>
            <w:r w:rsidRPr="00F055B4">
              <w:rPr>
                <w:sz w:val="20"/>
                <w:szCs w:val="20"/>
              </w:rPr>
              <w:t>BIOSEN - SYSTEM SOLUTION,CANISTER 2,5l</w:t>
            </w:r>
          </w:p>
          <w:p w:rsidR="00AB4B60" w:rsidRPr="00F055B4" w:rsidRDefault="00AB4B60" w:rsidP="00D8658A">
            <w:pPr>
              <w:jc w:val="center"/>
              <w:rPr>
                <w:sz w:val="20"/>
                <w:szCs w:val="20"/>
              </w:rPr>
            </w:pPr>
            <w:r w:rsidRPr="00F055B4">
              <w:rPr>
                <w:sz w:val="20"/>
                <w:szCs w:val="20"/>
              </w:rPr>
              <w:t>ili odgovarajuće</w:t>
            </w:r>
          </w:p>
        </w:tc>
        <w:tc>
          <w:tcPr>
            <w:tcW w:w="709" w:type="dxa"/>
            <w:tcBorders>
              <w:top w:val="single" w:sz="4" w:space="0" w:color="auto"/>
              <w:bottom w:val="single" w:sz="4" w:space="0" w:color="auto"/>
            </w:tcBorders>
            <w:vAlign w:val="center"/>
          </w:tcPr>
          <w:p w:rsidR="00AB4B60" w:rsidRPr="00F055B4" w:rsidRDefault="00AB4B60">
            <w:pPr>
              <w:jc w:val="center"/>
              <w:rPr>
                <w:sz w:val="20"/>
                <w:szCs w:val="20"/>
              </w:rPr>
            </w:pPr>
            <w:r w:rsidRPr="00F055B4">
              <w:rPr>
                <w:sz w:val="20"/>
                <w:szCs w:val="20"/>
              </w:rPr>
              <w:t>pak</w:t>
            </w:r>
          </w:p>
        </w:tc>
        <w:tc>
          <w:tcPr>
            <w:tcW w:w="1134" w:type="dxa"/>
            <w:tcBorders>
              <w:bottom w:val="single" w:sz="4" w:space="0" w:color="auto"/>
            </w:tcBorders>
            <w:vAlign w:val="center"/>
          </w:tcPr>
          <w:p w:rsidR="00AB4B60" w:rsidRPr="00F055B4" w:rsidRDefault="00AB4B60">
            <w:pPr>
              <w:jc w:val="center"/>
              <w:rPr>
                <w:sz w:val="20"/>
                <w:szCs w:val="20"/>
              </w:rPr>
            </w:pPr>
            <w:r w:rsidRPr="00F055B4">
              <w:rPr>
                <w:sz w:val="20"/>
                <w:szCs w:val="20"/>
              </w:rPr>
              <w:t>20</w:t>
            </w:r>
          </w:p>
        </w:tc>
        <w:tc>
          <w:tcPr>
            <w:tcW w:w="1276" w:type="dxa"/>
            <w:tcBorders>
              <w:bottom w:val="single" w:sz="4" w:space="0" w:color="auto"/>
            </w:tcBorders>
            <w:vAlign w:val="center"/>
          </w:tcPr>
          <w:p w:rsidR="00AB4B60" w:rsidRPr="003F0FE8" w:rsidRDefault="00AB4B60" w:rsidP="00447919">
            <w:pPr>
              <w:pStyle w:val="BodyText"/>
              <w:spacing w:before="240"/>
              <w:jc w:val="center"/>
              <w:rPr>
                <w:noProof/>
                <w:sz w:val="20"/>
              </w:rPr>
            </w:pPr>
          </w:p>
        </w:tc>
        <w:tc>
          <w:tcPr>
            <w:tcW w:w="1275" w:type="dxa"/>
            <w:tcBorders>
              <w:bottom w:val="single" w:sz="4" w:space="0" w:color="auto"/>
            </w:tcBorders>
            <w:vAlign w:val="center"/>
          </w:tcPr>
          <w:p w:rsidR="00AB4B60" w:rsidRPr="003F0FE8" w:rsidRDefault="00AB4B60" w:rsidP="00447919">
            <w:pPr>
              <w:pStyle w:val="BodyText"/>
              <w:spacing w:before="240"/>
              <w:jc w:val="center"/>
              <w:rPr>
                <w:noProof/>
                <w:sz w:val="20"/>
              </w:rPr>
            </w:pPr>
          </w:p>
        </w:tc>
        <w:tc>
          <w:tcPr>
            <w:tcW w:w="1418" w:type="dxa"/>
            <w:tcBorders>
              <w:bottom w:val="single" w:sz="4" w:space="0" w:color="auto"/>
            </w:tcBorders>
          </w:tcPr>
          <w:p w:rsidR="00AB4B60" w:rsidRPr="003F0FE8" w:rsidRDefault="00AB4B60" w:rsidP="00447919">
            <w:pPr>
              <w:pStyle w:val="BodyText"/>
              <w:spacing w:before="240"/>
              <w:jc w:val="center"/>
              <w:rPr>
                <w:noProof/>
                <w:sz w:val="20"/>
              </w:rPr>
            </w:pPr>
          </w:p>
        </w:tc>
        <w:tc>
          <w:tcPr>
            <w:tcW w:w="1276" w:type="dxa"/>
            <w:tcBorders>
              <w:bottom w:val="single" w:sz="4" w:space="0" w:color="auto"/>
            </w:tcBorders>
          </w:tcPr>
          <w:p w:rsidR="00AB4B60" w:rsidRPr="003F0FE8" w:rsidRDefault="00AB4B60" w:rsidP="00447919">
            <w:pPr>
              <w:pStyle w:val="BodyText"/>
              <w:spacing w:before="240"/>
              <w:jc w:val="center"/>
              <w:rPr>
                <w:noProof/>
                <w:sz w:val="20"/>
              </w:rPr>
            </w:pPr>
          </w:p>
        </w:tc>
        <w:tc>
          <w:tcPr>
            <w:tcW w:w="2126" w:type="dxa"/>
            <w:tcBorders>
              <w:bottom w:val="single" w:sz="4" w:space="0" w:color="auto"/>
              <w:right w:val="single" w:sz="4" w:space="0" w:color="auto"/>
            </w:tcBorders>
          </w:tcPr>
          <w:p w:rsidR="00AB4B60" w:rsidRPr="003F0FE8" w:rsidRDefault="00AB4B60"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AB4B60" w:rsidRPr="003F0FE8" w:rsidRDefault="00AB4B60" w:rsidP="00447919">
            <w:pPr>
              <w:pStyle w:val="BodyText"/>
              <w:spacing w:before="240"/>
              <w:jc w:val="center"/>
              <w:rPr>
                <w:noProof/>
                <w:sz w:val="20"/>
              </w:rPr>
            </w:pPr>
          </w:p>
        </w:tc>
      </w:tr>
      <w:tr w:rsidR="00447919" w:rsidRPr="003F0FE8" w:rsidTr="00447919">
        <w:trPr>
          <w:gridAfter w:val="4"/>
          <w:wAfter w:w="6096" w:type="dxa"/>
          <w:trHeight w:val="191"/>
        </w:trPr>
        <w:tc>
          <w:tcPr>
            <w:tcW w:w="810" w:type="dxa"/>
            <w:tcBorders>
              <w:top w:val="single" w:sz="4" w:space="0" w:color="auto"/>
            </w:tcBorders>
            <w:vAlign w:val="center"/>
          </w:tcPr>
          <w:p w:rsidR="00447919" w:rsidRPr="003F0FE8" w:rsidRDefault="00447919" w:rsidP="00447919">
            <w:pPr>
              <w:pStyle w:val="BodyText"/>
              <w:jc w:val="center"/>
              <w:rPr>
                <w:b/>
                <w:noProof/>
                <w:sz w:val="18"/>
                <w:szCs w:val="22"/>
              </w:rPr>
            </w:pPr>
            <w:r w:rsidRPr="003F0FE8">
              <w:rPr>
                <w:b/>
                <w:noProof/>
                <w:sz w:val="18"/>
                <w:szCs w:val="22"/>
              </w:rPr>
              <w:t>II</w:t>
            </w:r>
          </w:p>
        </w:tc>
        <w:tc>
          <w:tcPr>
            <w:tcW w:w="6420" w:type="dxa"/>
            <w:gridSpan w:val="4"/>
            <w:tcBorders>
              <w:top w:val="single" w:sz="4" w:space="0" w:color="auto"/>
            </w:tcBorders>
            <w:vAlign w:val="center"/>
          </w:tcPr>
          <w:p w:rsidR="00447919" w:rsidRPr="003F0FE8" w:rsidRDefault="00447919" w:rsidP="00447919">
            <w:pPr>
              <w:pStyle w:val="BodyText"/>
              <w:jc w:val="right"/>
              <w:rPr>
                <w:b/>
                <w:noProof/>
                <w:sz w:val="20"/>
                <w:szCs w:val="22"/>
              </w:rPr>
            </w:pPr>
            <w:r w:rsidRPr="003F0FE8">
              <w:rPr>
                <w:b/>
                <w:noProof/>
                <w:sz w:val="20"/>
                <w:szCs w:val="22"/>
              </w:rPr>
              <w:t>Укупна цена понуде без ПДВ:</w:t>
            </w:r>
          </w:p>
        </w:tc>
        <w:tc>
          <w:tcPr>
            <w:tcW w:w="1275" w:type="dxa"/>
            <w:tcBorders>
              <w:top w:val="single" w:sz="4" w:space="0" w:color="auto"/>
              <w:bottom w:val="single" w:sz="4" w:space="0" w:color="auto"/>
              <w:right w:val="single" w:sz="4" w:space="0" w:color="auto"/>
            </w:tcBorders>
            <w:vAlign w:val="center"/>
          </w:tcPr>
          <w:p w:rsidR="00447919" w:rsidRPr="003F0FE8" w:rsidRDefault="00447919" w:rsidP="00447919">
            <w:pPr>
              <w:pStyle w:val="BodyText"/>
              <w:jc w:val="center"/>
              <w:rPr>
                <w:noProof/>
                <w:sz w:val="20"/>
                <w:szCs w:val="22"/>
              </w:rPr>
            </w:pPr>
          </w:p>
        </w:tc>
      </w:tr>
      <w:tr w:rsidR="00447919" w:rsidRPr="003F0FE8" w:rsidTr="00447919">
        <w:trPr>
          <w:gridAfter w:val="4"/>
          <w:wAfter w:w="6096" w:type="dxa"/>
          <w:trHeight w:val="281"/>
        </w:trPr>
        <w:tc>
          <w:tcPr>
            <w:tcW w:w="810" w:type="dxa"/>
            <w:tcBorders>
              <w:bottom w:val="single" w:sz="4" w:space="0" w:color="auto"/>
            </w:tcBorders>
            <w:vAlign w:val="center"/>
          </w:tcPr>
          <w:p w:rsidR="00447919" w:rsidRPr="003F0FE8" w:rsidRDefault="00447919" w:rsidP="00447919">
            <w:pPr>
              <w:pStyle w:val="BodyText"/>
              <w:jc w:val="center"/>
              <w:rPr>
                <w:b/>
                <w:noProof/>
                <w:sz w:val="18"/>
                <w:szCs w:val="22"/>
              </w:rPr>
            </w:pPr>
            <w:r w:rsidRPr="003F0FE8">
              <w:rPr>
                <w:b/>
                <w:noProof/>
                <w:sz w:val="18"/>
                <w:szCs w:val="22"/>
              </w:rPr>
              <w:t>III</w:t>
            </w:r>
          </w:p>
        </w:tc>
        <w:tc>
          <w:tcPr>
            <w:tcW w:w="6420" w:type="dxa"/>
            <w:gridSpan w:val="4"/>
            <w:tcBorders>
              <w:bottom w:val="single" w:sz="4" w:space="0" w:color="auto"/>
            </w:tcBorders>
            <w:vAlign w:val="center"/>
          </w:tcPr>
          <w:p w:rsidR="00447919" w:rsidRPr="003F0FE8" w:rsidRDefault="00447919" w:rsidP="00447919">
            <w:pPr>
              <w:pStyle w:val="BodyText"/>
              <w:jc w:val="right"/>
              <w:rPr>
                <w:b/>
                <w:noProof/>
                <w:sz w:val="20"/>
                <w:szCs w:val="22"/>
              </w:rPr>
            </w:pPr>
            <w:r w:rsidRPr="003F0FE8">
              <w:rPr>
                <w:b/>
                <w:noProof/>
                <w:sz w:val="20"/>
                <w:szCs w:val="22"/>
              </w:rPr>
              <w:t>ПДВ:</w:t>
            </w:r>
          </w:p>
        </w:tc>
        <w:tc>
          <w:tcPr>
            <w:tcW w:w="1275" w:type="dxa"/>
            <w:tcBorders>
              <w:bottom w:val="single" w:sz="4" w:space="0" w:color="auto"/>
              <w:right w:val="single" w:sz="4" w:space="0" w:color="auto"/>
            </w:tcBorders>
            <w:vAlign w:val="center"/>
          </w:tcPr>
          <w:p w:rsidR="00447919" w:rsidRPr="003F0FE8" w:rsidRDefault="00447919" w:rsidP="00447919">
            <w:pPr>
              <w:pStyle w:val="BodyText"/>
              <w:jc w:val="center"/>
              <w:rPr>
                <w:noProof/>
                <w:sz w:val="20"/>
                <w:szCs w:val="22"/>
              </w:rPr>
            </w:pPr>
          </w:p>
        </w:tc>
      </w:tr>
      <w:tr w:rsidR="00447919" w:rsidRPr="003F0FE8" w:rsidTr="00447919">
        <w:trPr>
          <w:gridAfter w:val="4"/>
          <w:wAfter w:w="6096" w:type="dxa"/>
          <w:trHeight w:val="129"/>
        </w:trPr>
        <w:tc>
          <w:tcPr>
            <w:tcW w:w="810" w:type="dxa"/>
            <w:tcBorders>
              <w:bottom w:val="single" w:sz="4" w:space="0" w:color="auto"/>
            </w:tcBorders>
            <w:vAlign w:val="center"/>
          </w:tcPr>
          <w:p w:rsidR="00447919" w:rsidRPr="003F0FE8" w:rsidRDefault="00447919" w:rsidP="00447919">
            <w:pPr>
              <w:pStyle w:val="BodyText"/>
              <w:jc w:val="center"/>
              <w:rPr>
                <w:b/>
                <w:noProof/>
                <w:sz w:val="18"/>
                <w:szCs w:val="22"/>
              </w:rPr>
            </w:pPr>
            <w:r w:rsidRPr="003F0FE8">
              <w:rPr>
                <w:b/>
                <w:noProof/>
                <w:sz w:val="18"/>
                <w:szCs w:val="22"/>
              </w:rPr>
              <w:t>IV</w:t>
            </w:r>
          </w:p>
        </w:tc>
        <w:tc>
          <w:tcPr>
            <w:tcW w:w="6420" w:type="dxa"/>
            <w:gridSpan w:val="4"/>
            <w:tcBorders>
              <w:bottom w:val="single" w:sz="4" w:space="0" w:color="auto"/>
            </w:tcBorders>
            <w:vAlign w:val="center"/>
          </w:tcPr>
          <w:p w:rsidR="00447919" w:rsidRPr="003F0FE8" w:rsidRDefault="00447919" w:rsidP="00447919">
            <w:pPr>
              <w:pStyle w:val="BodyText"/>
              <w:jc w:val="right"/>
              <w:rPr>
                <w:b/>
                <w:noProof/>
                <w:sz w:val="20"/>
                <w:szCs w:val="22"/>
              </w:rPr>
            </w:pPr>
            <w:r w:rsidRPr="003F0FE8">
              <w:rPr>
                <w:b/>
                <w:noProof/>
                <w:sz w:val="20"/>
                <w:szCs w:val="22"/>
              </w:rPr>
              <w:t>Укупна цена понуде са ПДВ:</w:t>
            </w:r>
          </w:p>
        </w:tc>
        <w:tc>
          <w:tcPr>
            <w:tcW w:w="1275" w:type="dxa"/>
            <w:tcBorders>
              <w:bottom w:val="single" w:sz="4" w:space="0" w:color="auto"/>
              <w:right w:val="single" w:sz="4" w:space="0" w:color="auto"/>
            </w:tcBorders>
            <w:vAlign w:val="center"/>
          </w:tcPr>
          <w:p w:rsidR="00447919" w:rsidRPr="003F0FE8" w:rsidRDefault="00447919" w:rsidP="00447919">
            <w:pPr>
              <w:pStyle w:val="BodyText"/>
              <w:jc w:val="center"/>
              <w:rPr>
                <w:noProof/>
                <w:sz w:val="20"/>
                <w:szCs w:val="22"/>
              </w:rPr>
            </w:pPr>
          </w:p>
        </w:tc>
      </w:tr>
    </w:tbl>
    <w:p w:rsidR="006629A4" w:rsidRPr="00D8658A" w:rsidRDefault="006629A4" w:rsidP="007318E0">
      <w:pPr>
        <w:pStyle w:val="BodyText"/>
        <w:rPr>
          <w:noProof/>
          <w:sz w:val="20"/>
          <w:lang w:val="sr-Cyrl-RS"/>
        </w:rPr>
      </w:pPr>
    </w:p>
    <w:p w:rsidR="006629A4" w:rsidRDefault="006629A4" w:rsidP="007318E0">
      <w:pPr>
        <w:pStyle w:val="BodyText"/>
        <w:rPr>
          <w:noProof/>
          <w:sz w:val="20"/>
        </w:rPr>
      </w:pPr>
    </w:p>
    <w:p w:rsidR="007318E0" w:rsidRPr="00D9778D" w:rsidRDefault="007318E0" w:rsidP="007318E0">
      <w:pPr>
        <w:pStyle w:val="BodyText"/>
        <w:rPr>
          <w:noProof/>
          <w:sz w:val="20"/>
        </w:rPr>
      </w:pPr>
      <w:r w:rsidRPr="00D9778D">
        <w:rPr>
          <w:noProof/>
          <w:sz w:val="20"/>
        </w:rPr>
        <w:t xml:space="preserve">Напомена: Понуђач мора нагласити како ће извршити обавезе које је навео у својој понуди, тј. да ли ће </w:t>
      </w:r>
      <w:r>
        <w:rPr>
          <w:noProof/>
          <w:sz w:val="20"/>
        </w:rPr>
        <w:t>их</w:t>
      </w:r>
      <w:r w:rsidRPr="00D9778D">
        <w:rPr>
          <w:noProof/>
          <w:sz w:val="20"/>
        </w:rPr>
        <w:t xml:space="preserve"> извршити самостално, у виду заједничке понуде или као понуда са подизвођачима (члан 9. став 1. тачка 7. Правилника о обавезним елементима конкурсне документациј</w:t>
      </w:r>
      <w:r>
        <w:rPr>
          <w:noProof/>
          <w:sz w:val="20"/>
        </w:rPr>
        <w:t>е („Службени гласник РС“, број</w:t>
      </w:r>
      <w:r w:rsidRPr="00D9778D">
        <w:rPr>
          <w:noProof/>
          <w:sz w:val="20"/>
        </w:rPr>
        <w:t xml:space="preserve"> 86/2015.)</w:t>
      </w:r>
    </w:p>
    <w:p w:rsidR="007318E0" w:rsidRPr="003F0FE8" w:rsidRDefault="007318E0" w:rsidP="007318E0">
      <w:pPr>
        <w:pStyle w:val="BodyText"/>
        <w:rPr>
          <w:noProof/>
          <w:szCs w:val="24"/>
        </w:rPr>
      </w:pPr>
    </w:p>
    <w:p w:rsidR="007318E0" w:rsidRPr="003F0FE8" w:rsidRDefault="007318E0" w:rsidP="007318E0">
      <w:pPr>
        <w:pStyle w:val="BodyText"/>
        <w:rPr>
          <w:noProof/>
          <w:szCs w:val="24"/>
        </w:rPr>
      </w:pPr>
      <w:r w:rsidRPr="003F0FE8">
        <w:rPr>
          <w:noProof/>
          <w:szCs w:val="24"/>
        </w:rPr>
        <w:t>Обавезе из своје понуде ћу извршити (заокружити начин како ће се обавезе из понуде извршити):</w:t>
      </w:r>
    </w:p>
    <w:p w:rsidR="007318E0" w:rsidRPr="003F0FE8" w:rsidRDefault="007318E0" w:rsidP="002043C1">
      <w:pPr>
        <w:pStyle w:val="BodyText"/>
        <w:numPr>
          <w:ilvl w:val="0"/>
          <w:numId w:val="15"/>
        </w:numPr>
        <w:rPr>
          <w:noProof/>
          <w:szCs w:val="24"/>
        </w:rPr>
      </w:pPr>
      <w:r w:rsidRPr="003F0FE8">
        <w:rPr>
          <w:noProof/>
          <w:szCs w:val="24"/>
        </w:rPr>
        <w:t>Самостално</w:t>
      </w:r>
    </w:p>
    <w:p w:rsidR="007318E0" w:rsidRPr="003F0FE8" w:rsidRDefault="007318E0" w:rsidP="002043C1">
      <w:pPr>
        <w:pStyle w:val="BodyText"/>
        <w:numPr>
          <w:ilvl w:val="0"/>
          <w:numId w:val="15"/>
        </w:numPr>
        <w:rPr>
          <w:noProof/>
          <w:szCs w:val="24"/>
        </w:rPr>
      </w:pPr>
      <w:r w:rsidRPr="003F0FE8">
        <w:rPr>
          <w:noProof/>
          <w:szCs w:val="24"/>
        </w:rPr>
        <w:t>Заједничка понуда (навести ко су учесници у заједничкој понуди): ________________________________________</w:t>
      </w:r>
    </w:p>
    <w:p w:rsidR="007318E0" w:rsidRPr="003F0FE8" w:rsidRDefault="007318E0" w:rsidP="002043C1">
      <w:pPr>
        <w:pStyle w:val="BodyText"/>
        <w:numPr>
          <w:ilvl w:val="0"/>
          <w:numId w:val="15"/>
        </w:numPr>
        <w:rPr>
          <w:noProof/>
          <w:szCs w:val="24"/>
        </w:rPr>
      </w:pPr>
      <w:r w:rsidRPr="003F0FE8">
        <w:rPr>
          <w:noProof/>
          <w:szCs w:val="24"/>
        </w:rPr>
        <w:t>Понуда са подизвођачима (навести ко су подизвођачи):__________________________________________________</w:t>
      </w:r>
      <w:r w:rsidRPr="003F0FE8">
        <w:rPr>
          <w:noProof/>
          <w:szCs w:val="24"/>
        </w:rPr>
        <w:tab/>
      </w:r>
    </w:p>
    <w:p w:rsidR="007318E0" w:rsidRPr="003F0FE8" w:rsidRDefault="007318E0" w:rsidP="007318E0">
      <w:pPr>
        <w:pStyle w:val="BodyText"/>
        <w:rPr>
          <w:noProof/>
          <w:szCs w:val="24"/>
        </w:rPr>
      </w:pPr>
    </w:p>
    <w:p w:rsidR="007318E0" w:rsidRPr="003F0FE8" w:rsidRDefault="007318E0" w:rsidP="007318E0">
      <w:pPr>
        <w:pStyle w:val="BodyText"/>
        <w:rPr>
          <w:noProof/>
          <w:szCs w:val="24"/>
        </w:rPr>
      </w:pPr>
    </w:p>
    <w:p w:rsidR="007318E0" w:rsidRPr="003F0FE8" w:rsidRDefault="007318E0" w:rsidP="007318E0">
      <w:pPr>
        <w:pStyle w:val="BodyText"/>
        <w:rPr>
          <w:noProof/>
          <w:szCs w:val="24"/>
        </w:rPr>
      </w:pPr>
      <w:r w:rsidRPr="003F0FE8">
        <w:rPr>
          <w:noProof/>
          <w:szCs w:val="24"/>
        </w:rPr>
        <w:t>Рок испоруке:  ____________________________                                                 Рок важења понуде:______________________</w:t>
      </w:r>
    </w:p>
    <w:p w:rsidR="007318E0" w:rsidRPr="003F0FE8" w:rsidRDefault="007318E0" w:rsidP="007318E0">
      <w:pPr>
        <w:pStyle w:val="BodyText"/>
        <w:rPr>
          <w:noProof/>
          <w:szCs w:val="24"/>
        </w:rPr>
      </w:pPr>
    </w:p>
    <w:p w:rsidR="007318E0" w:rsidRPr="003F0FE8" w:rsidRDefault="007318E0" w:rsidP="007318E0">
      <w:pPr>
        <w:pStyle w:val="BodyText"/>
        <w:rPr>
          <w:noProof/>
          <w:szCs w:val="24"/>
        </w:rPr>
      </w:pPr>
      <w:r w:rsidRPr="003F0FE8">
        <w:rPr>
          <w:noProof/>
          <w:szCs w:val="24"/>
        </w:rPr>
        <w:t>Начин и услови плаћања:___________________</w:t>
      </w:r>
      <w:r w:rsidRPr="003F0FE8">
        <w:rPr>
          <w:noProof/>
          <w:szCs w:val="24"/>
        </w:rPr>
        <w:tab/>
        <w:t xml:space="preserve">                      М.П.                 </w:t>
      </w:r>
      <w:r w:rsidRPr="003F0FE8">
        <w:rPr>
          <w:noProof/>
          <w:szCs w:val="24"/>
        </w:rPr>
        <w:tab/>
        <w:t>Датум:_________________________________</w:t>
      </w:r>
      <w:r w:rsidRPr="003F0FE8">
        <w:rPr>
          <w:noProof/>
          <w:szCs w:val="24"/>
        </w:rPr>
        <w:tab/>
        <w:t xml:space="preserve">            </w:t>
      </w:r>
    </w:p>
    <w:p w:rsidR="007318E0" w:rsidRPr="003F0FE8" w:rsidRDefault="007318E0" w:rsidP="007318E0">
      <w:pPr>
        <w:pStyle w:val="BodyText"/>
        <w:rPr>
          <w:noProof/>
          <w:szCs w:val="24"/>
        </w:rPr>
      </w:pPr>
    </w:p>
    <w:p w:rsidR="000515E2" w:rsidRPr="00F055B4" w:rsidRDefault="007318E0" w:rsidP="00F055B4">
      <w:pPr>
        <w:pStyle w:val="BodyText"/>
        <w:rPr>
          <w:noProof/>
          <w:szCs w:val="24"/>
          <w:lang w:val="sr-Cyrl-RS"/>
        </w:rPr>
      </w:pPr>
      <w:r w:rsidRPr="003F0FE8">
        <w:rPr>
          <w:noProof/>
          <w:szCs w:val="24"/>
        </w:rPr>
        <w:t>Друго: ___________________________________                                                 Потпис:</w:t>
      </w:r>
      <w:r w:rsidR="00F055B4">
        <w:rPr>
          <w:noProof/>
          <w:szCs w:val="24"/>
        </w:rPr>
        <w:t>______________________________</w:t>
      </w:r>
    </w:p>
    <w:p w:rsidR="000515E2" w:rsidRDefault="000515E2" w:rsidP="00B10486">
      <w:pPr>
        <w:rPr>
          <w:noProof/>
        </w:rPr>
      </w:pPr>
    </w:p>
    <w:p w:rsidR="000515E2" w:rsidRDefault="000515E2" w:rsidP="00B10486">
      <w:pPr>
        <w:rPr>
          <w:noProof/>
          <w:lang w:val="sr-Cyrl-RS"/>
        </w:rPr>
      </w:pPr>
    </w:p>
    <w:p w:rsidR="00D8658A" w:rsidRDefault="00D8658A" w:rsidP="00B10486">
      <w:pPr>
        <w:rPr>
          <w:noProof/>
          <w:lang w:val="sr-Cyrl-RS"/>
        </w:rPr>
      </w:pPr>
    </w:p>
    <w:p w:rsidR="00D8658A" w:rsidRDefault="00D8658A" w:rsidP="00B10486">
      <w:pPr>
        <w:rPr>
          <w:noProof/>
          <w:lang w:val="sr-Cyrl-RS"/>
        </w:rPr>
      </w:pPr>
    </w:p>
    <w:p w:rsidR="00D8658A" w:rsidRDefault="00D8658A" w:rsidP="00B10486">
      <w:pPr>
        <w:rPr>
          <w:noProof/>
          <w:lang w:val="sr-Cyrl-RS"/>
        </w:rPr>
      </w:pPr>
    </w:p>
    <w:p w:rsidR="00D8658A" w:rsidRDefault="00D8658A" w:rsidP="00B10486">
      <w:pPr>
        <w:rPr>
          <w:noProof/>
          <w:lang w:val="sr-Cyrl-RS"/>
        </w:rPr>
      </w:pPr>
    </w:p>
    <w:p w:rsidR="00D8658A" w:rsidRDefault="00D8658A" w:rsidP="00B10486">
      <w:pPr>
        <w:rPr>
          <w:noProof/>
          <w:lang w:val="sr-Cyrl-RS"/>
        </w:rPr>
      </w:pPr>
    </w:p>
    <w:p w:rsidR="00D8658A" w:rsidRPr="00F055B4" w:rsidRDefault="00D8658A" w:rsidP="00B10486">
      <w:pPr>
        <w:rPr>
          <w:noProof/>
          <w:lang w:val="sr-Cyrl-RS"/>
        </w:rPr>
      </w:pPr>
    </w:p>
    <w:p w:rsidR="007318E0" w:rsidRPr="003F0FE8" w:rsidRDefault="007318E0" w:rsidP="007318E0">
      <w:pPr>
        <w:jc w:val="center"/>
        <w:rPr>
          <w:b/>
        </w:rPr>
      </w:pPr>
      <w:r w:rsidRPr="003F0FE8">
        <w:rPr>
          <w:b/>
          <w:noProof/>
        </w:rPr>
        <w:t xml:space="preserve">Понуда број __________ - </w:t>
      </w:r>
      <w:r w:rsidR="00561119" w:rsidRPr="00A557B5">
        <w:rPr>
          <w:b/>
          <w:noProof/>
        </w:rPr>
        <w:t xml:space="preserve">Набавка реагенаса и потрошног материјала за биохемијске </w:t>
      </w:r>
      <w:r w:rsidR="00561119" w:rsidRPr="00A557B5">
        <w:rPr>
          <w:b/>
          <w:noProof/>
          <w:lang w:val="sr-Cyrl-RS"/>
        </w:rPr>
        <w:t>и</w:t>
      </w:r>
      <w:r w:rsidR="00561119" w:rsidRPr="00A557B5">
        <w:rPr>
          <w:b/>
          <w:noProof/>
        </w:rPr>
        <w:t xml:space="preserve"> хематолошке анализаторе, коагулометре и агрегоме</w:t>
      </w:r>
      <w:r w:rsidR="00561119" w:rsidRPr="00A557B5">
        <w:rPr>
          <w:b/>
          <w:noProof/>
          <w:lang w:val="sr-Cyrl-RS"/>
        </w:rPr>
        <w:t>тар</w:t>
      </w:r>
      <w:r w:rsidR="00561119" w:rsidRPr="00A557B5">
        <w:rPr>
          <w:b/>
        </w:rPr>
        <w:t xml:space="preserve"> за потребе Центра за лабораторијску медицину </w:t>
      </w:r>
      <w:r w:rsidR="00561119" w:rsidRPr="00A557B5">
        <w:rPr>
          <w:b/>
          <w:lang w:val="sr-Cyrl-CS"/>
        </w:rPr>
        <w:t>Клиничког центра Војводине</w:t>
      </w:r>
      <w:r>
        <w:rPr>
          <w:b/>
          <w:szCs w:val="28"/>
        </w:rPr>
        <w:t xml:space="preserve">, </w:t>
      </w:r>
      <w:r w:rsidRPr="003F0FE8">
        <w:rPr>
          <w:b/>
          <w:noProof/>
        </w:rPr>
        <w:t xml:space="preserve">ЈН </w:t>
      </w:r>
      <w:r w:rsidR="00561119">
        <w:rPr>
          <w:b/>
          <w:noProof/>
          <w:lang w:val="sr-Cyrl-RS"/>
        </w:rPr>
        <w:t>32</w:t>
      </w:r>
      <w:r w:rsidR="00561119">
        <w:rPr>
          <w:b/>
          <w:noProof/>
        </w:rPr>
        <w:t>-</w:t>
      </w:r>
      <w:r w:rsidR="00561119">
        <w:rPr>
          <w:b/>
          <w:noProof/>
          <w:lang w:val="sr-Cyrl-RS"/>
        </w:rPr>
        <w:t>20</w:t>
      </w:r>
      <w:r w:rsidRPr="003F0FE8">
        <w:rPr>
          <w:b/>
          <w:noProof/>
        </w:rPr>
        <w:t xml:space="preserve">-ОС </w:t>
      </w:r>
    </w:p>
    <w:p w:rsidR="007318E0" w:rsidRPr="003F0FE8" w:rsidRDefault="007318E0" w:rsidP="007318E0">
      <w:pPr>
        <w:pStyle w:val="BodyText"/>
        <w:jc w:val="left"/>
        <w:rPr>
          <w:noProof/>
          <w:szCs w:val="24"/>
        </w:rPr>
      </w:pPr>
    </w:p>
    <w:p w:rsidR="007318E0" w:rsidRPr="007318E0" w:rsidRDefault="007318E0" w:rsidP="007318E0">
      <w:pPr>
        <w:pStyle w:val="BodyText"/>
        <w:jc w:val="left"/>
        <w:rPr>
          <w:noProof/>
          <w:szCs w:val="24"/>
        </w:rPr>
      </w:pPr>
      <w:r w:rsidRPr="003F0FE8">
        <w:rPr>
          <w:noProof/>
          <w:szCs w:val="24"/>
        </w:rPr>
        <w:t>Понуђач:__________</w:t>
      </w:r>
      <w:r>
        <w:rPr>
          <w:noProof/>
          <w:szCs w:val="24"/>
        </w:rPr>
        <w:t>____</w:t>
      </w:r>
      <w:r w:rsidRPr="003F0FE8">
        <w:rPr>
          <w:noProof/>
          <w:szCs w:val="24"/>
        </w:rPr>
        <w:t>______________________________                   Матични број:________________________________</w:t>
      </w:r>
      <w:r>
        <w:rPr>
          <w:noProof/>
          <w:szCs w:val="24"/>
        </w:rPr>
        <w:t>______</w:t>
      </w:r>
    </w:p>
    <w:p w:rsidR="007318E0" w:rsidRPr="003F0FE8" w:rsidRDefault="007318E0" w:rsidP="007318E0">
      <w:pPr>
        <w:pStyle w:val="BodyText"/>
        <w:jc w:val="left"/>
        <w:rPr>
          <w:noProof/>
          <w:szCs w:val="24"/>
        </w:rPr>
      </w:pPr>
    </w:p>
    <w:p w:rsidR="007318E0" w:rsidRPr="007318E0" w:rsidRDefault="007318E0" w:rsidP="007318E0">
      <w:pPr>
        <w:pStyle w:val="BodyText"/>
        <w:jc w:val="left"/>
        <w:rPr>
          <w:noProof/>
          <w:szCs w:val="24"/>
        </w:rPr>
      </w:pPr>
      <w:r w:rsidRPr="003F0FE8">
        <w:rPr>
          <w:noProof/>
          <w:szCs w:val="24"/>
        </w:rPr>
        <w:t>Адреса, град, општина:___________</w:t>
      </w:r>
      <w:r>
        <w:rPr>
          <w:noProof/>
          <w:szCs w:val="24"/>
        </w:rPr>
        <w:t>____</w:t>
      </w:r>
      <w:r w:rsidRPr="003F0FE8">
        <w:rPr>
          <w:noProof/>
          <w:szCs w:val="24"/>
        </w:rPr>
        <w:t>_________________                   Регистарски број:______________________________</w:t>
      </w:r>
      <w:r>
        <w:rPr>
          <w:noProof/>
          <w:szCs w:val="24"/>
        </w:rPr>
        <w:t>_____</w:t>
      </w:r>
    </w:p>
    <w:p w:rsidR="007318E0" w:rsidRPr="003F0FE8" w:rsidRDefault="007318E0" w:rsidP="007318E0">
      <w:pPr>
        <w:pStyle w:val="BodyText"/>
        <w:jc w:val="left"/>
        <w:rPr>
          <w:noProof/>
          <w:szCs w:val="24"/>
        </w:rPr>
      </w:pPr>
    </w:p>
    <w:p w:rsidR="007318E0" w:rsidRPr="007318E0" w:rsidRDefault="007318E0" w:rsidP="007318E0">
      <w:pPr>
        <w:pStyle w:val="BodyText"/>
        <w:jc w:val="left"/>
        <w:rPr>
          <w:noProof/>
          <w:szCs w:val="24"/>
        </w:rPr>
      </w:pPr>
      <w:r w:rsidRPr="003F0FE8">
        <w:rPr>
          <w:noProof/>
          <w:szCs w:val="24"/>
        </w:rPr>
        <w:t>Телефон:___</w:t>
      </w:r>
      <w:r>
        <w:rPr>
          <w:noProof/>
          <w:szCs w:val="24"/>
        </w:rPr>
        <w:t>___</w:t>
      </w:r>
      <w:r w:rsidRPr="003F0FE8">
        <w:rPr>
          <w:noProof/>
          <w:szCs w:val="24"/>
        </w:rPr>
        <w:t>_____________ Фах:_____</w:t>
      </w:r>
      <w:r>
        <w:rPr>
          <w:noProof/>
          <w:szCs w:val="24"/>
        </w:rPr>
        <w:t>_</w:t>
      </w:r>
      <w:r w:rsidRPr="003F0FE8">
        <w:rPr>
          <w:noProof/>
          <w:szCs w:val="24"/>
        </w:rPr>
        <w:t>_______________                  Шифра делатности:____________________________</w:t>
      </w:r>
      <w:r>
        <w:rPr>
          <w:noProof/>
          <w:szCs w:val="24"/>
        </w:rPr>
        <w:t>______</w:t>
      </w:r>
    </w:p>
    <w:p w:rsidR="007318E0" w:rsidRPr="003F0FE8" w:rsidRDefault="007318E0" w:rsidP="007318E0">
      <w:pPr>
        <w:pStyle w:val="BodyText"/>
        <w:jc w:val="left"/>
        <w:rPr>
          <w:noProof/>
          <w:szCs w:val="24"/>
        </w:rPr>
      </w:pPr>
    </w:p>
    <w:p w:rsidR="007318E0" w:rsidRPr="007318E0" w:rsidRDefault="007318E0" w:rsidP="007318E0">
      <w:pPr>
        <w:pStyle w:val="BodyText"/>
        <w:jc w:val="left"/>
        <w:rPr>
          <w:noProof/>
          <w:szCs w:val="24"/>
        </w:rPr>
      </w:pPr>
      <w:r w:rsidRPr="003F0FE8">
        <w:rPr>
          <w:noProof/>
          <w:szCs w:val="24"/>
        </w:rPr>
        <w:t>Е-маил:__________</w:t>
      </w:r>
      <w:r>
        <w:rPr>
          <w:noProof/>
          <w:szCs w:val="24"/>
        </w:rPr>
        <w:t>____</w:t>
      </w:r>
      <w:r w:rsidRPr="003F0FE8">
        <w:rPr>
          <w:noProof/>
          <w:szCs w:val="24"/>
        </w:rPr>
        <w:t>_______________________________                    Пиб:_________________________________________</w:t>
      </w:r>
      <w:r>
        <w:rPr>
          <w:noProof/>
          <w:szCs w:val="24"/>
        </w:rPr>
        <w:t>_____</w:t>
      </w:r>
    </w:p>
    <w:p w:rsidR="007318E0" w:rsidRPr="003F0FE8" w:rsidRDefault="007318E0" w:rsidP="007318E0">
      <w:pPr>
        <w:pStyle w:val="BodyText"/>
        <w:jc w:val="left"/>
        <w:rPr>
          <w:noProof/>
          <w:szCs w:val="24"/>
        </w:rPr>
      </w:pPr>
    </w:p>
    <w:p w:rsidR="007318E0" w:rsidRPr="007318E0" w:rsidRDefault="007318E0" w:rsidP="007318E0">
      <w:pPr>
        <w:pStyle w:val="BodyText"/>
        <w:jc w:val="left"/>
        <w:rPr>
          <w:noProof/>
          <w:szCs w:val="24"/>
        </w:rPr>
      </w:pPr>
      <w:r w:rsidRPr="003F0FE8">
        <w:rPr>
          <w:noProof/>
          <w:szCs w:val="24"/>
        </w:rPr>
        <w:t>Контакт особа:_______</w:t>
      </w:r>
      <w:r>
        <w:rPr>
          <w:noProof/>
          <w:szCs w:val="24"/>
        </w:rPr>
        <w:t>____</w:t>
      </w:r>
      <w:r w:rsidRPr="003F0FE8">
        <w:rPr>
          <w:noProof/>
          <w:szCs w:val="24"/>
        </w:rPr>
        <w:t>____________________________                   Жиро-рачун:__________________________________</w:t>
      </w:r>
      <w:r>
        <w:rPr>
          <w:noProof/>
          <w:szCs w:val="24"/>
        </w:rPr>
        <w:t>______</w:t>
      </w:r>
    </w:p>
    <w:p w:rsidR="007318E0" w:rsidRPr="003F0FE8" w:rsidRDefault="007318E0" w:rsidP="007318E0">
      <w:pPr>
        <w:pStyle w:val="BodyText"/>
        <w:jc w:val="left"/>
        <w:rPr>
          <w:noProof/>
          <w:szCs w:val="24"/>
        </w:rPr>
      </w:pPr>
    </w:p>
    <w:p w:rsidR="007318E0" w:rsidRPr="007318E0" w:rsidRDefault="007318E0" w:rsidP="007318E0">
      <w:pPr>
        <w:pStyle w:val="BodyText"/>
        <w:tabs>
          <w:tab w:val="left" w:pos="6336"/>
        </w:tabs>
        <w:jc w:val="left"/>
        <w:rPr>
          <w:noProof/>
          <w:szCs w:val="24"/>
        </w:rPr>
      </w:pPr>
      <w:r w:rsidRPr="003F0FE8">
        <w:rPr>
          <w:noProof/>
          <w:szCs w:val="24"/>
        </w:rPr>
        <w:t>Овлашћено лице:________</w:t>
      </w:r>
      <w:r>
        <w:rPr>
          <w:noProof/>
          <w:szCs w:val="24"/>
        </w:rPr>
        <w:t>____</w:t>
      </w:r>
      <w:r w:rsidRPr="003F0FE8">
        <w:rPr>
          <w:noProof/>
          <w:szCs w:val="24"/>
        </w:rPr>
        <w:t>_________________________                   Пословна банка:_______________________________</w:t>
      </w:r>
      <w:r>
        <w:rPr>
          <w:noProof/>
          <w:szCs w:val="24"/>
        </w:rPr>
        <w:t>______</w:t>
      </w:r>
    </w:p>
    <w:p w:rsidR="007318E0" w:rsidRPr="003F0FE8" w:rsidRDefault="007318E0" w:rsidP="007318E0">
      <w:pPr>
        <w:pStyle w:val="BodyText"/>
        <w:rPr>
          <w:noProof/>
          <w:szCs w:val="24"/>
        </w:rPr>
      </w:pPr>
    </w:p>
    <w:tbl>
      <w:tblPr>
        <w:tblStyle w:val="TableGrid"/>
        <w:tblW w:w="14601" w:type="dxa"/>
        <w:tblInd w:w="108" w:type="dxa"/>
        <w:tblBorders>
          <w:bottom w:val="none" w:sz="0" w:space="0" w:color="auto"/>
          <w:right w:val="none" w:sz="0" w:space="0" w:color="auto"/>
        </w:tblBorders>
        <w:tblLayout w:type="fixed"/>
        <w:tblLook w:val="04A0" w:firstRow="1" w:lastRow="0" w:firstColumn="1" w:lastColumn="0" w:noHBand="0" w:noVBand="1"/>
      </w:tblPr>
      <w:tblGrid>
        <w:gridCol w:w="810"/>
        <w:gridCol w:w="3159"/>
        <w:gridCol w:w="851"/>
        <w:gridCol w:w="1134"/>
        <w:gridCol w:w="1276"/>
        <w:gridCol w:w="1275"/>
        <w:gridCol w:w="1418"/>
        <w:gridCol w:w="1276"/>
        <w:gridCol w:w="2126"/>
        <w:gridCol w:w="1276"/>
      </w:tblGrid>
      <w:tr w:rsidR="00447919" w:rsidRPr="003F0FE8" w:rsidTr="00447919">
        <w:trPr>
          <w:trHeight w:val="315"/>
        </w:trPr>
        <w:tc>
          <w:tcPr>
            <w:tcW w:w="14601" w:type="dxa"/>
            <w:gridSpan w:val="10"/>
            <w:tcBorders>
              <w:bottom w:val="single" w:sz="4" w:space="0" w:color="auto"/>
              <w:right w:val="single" w:sz="4" w:space="0" w:color="auto"/>
            </w:tcBorders>
            <w:vAlign w:val="center"/>
          </w:tcPr>
          <w:p w:rsidR="00447919" w:rsidRPr="003F0FE8" w:rsidRDefault="00447919" w:rsidP="00447919">
            <w:pPr>
              <w:jc w:val="center"/>
              <w:rPr>
                <w:b/>
                <w:noProof/>
                <w:sz w:val="22"/>
                <w:szCs w:val="22"/>
              </w:rPr>
            </w:pPr>
            <w:r w:rsidRPr="003F0FE8">
              <w:rPr>
                <w:b/>
                <w:noProof/>
                <w:sz w:val="22"/>
                <w:szCs w:val="22"/>
              </w:rPr>
              <w:t>КЛИНИЧКИ ЦЕНТАР ВОЈВОДИНЕ</w:t>
            </w:r>
          </w:p>
        </w:tc>
      </w:tr>
      <w:tr w:rsidR="00447919" w:rsidRPr="003F0FE8" w:rsidTr="00447919">
        <w:trPr>
          <w:trHeight w:val="315"/>
        </w:trPr>
        <w:tc>
          <w:tcPr>
            <w:tcW w:w="14601" w:type="dxa"/>
            <w:gridSpan w:val="10"/>
            <w:tcBorders>
              <w:bottom w:val="single" w:sz="4" w:space="0" w:color="auto"/>
              <w:right w:val="single" w:sz="4" w:space="0" w:color="auto"/>
            </w:tcBorders>
            <w:vAlign w:val="center"/>
          </w:tcPr>
          <w:p w:rsidR="00447919" w:rsidRPr="003F0FE8" w:rsidRDefault="00447919" w:rsidP="00F055B4">
            <w:pPr>
              <w:rPr>
                <w:b/>
                <w:noProof/>
                <w:sz w:val="22"/>
                <w:szCs w:val="22"/>
              </w:rPr>
            </w:pPr>
            <w:r>
              <w:rPr>
                <w:b/>
                <w:noProof/>
                <w:sz w:val="22"/>
                <w:szCs w:val="22"/>
              </w:rPr>
              <w:t>Партија 3</w:t>
            </w:r>
            <w:r w:rsidRPr="003F0FE8">
              <w:rPr>
                <w:b/>
                <w:noProof/>
                <w:sz w:val="22"/>
                <w:szCs w:val="22"/>
              </w:rPr>
              <w:t xml:space="preserve">. - </w:t>
            </w:r>
            <w:r w:rsidR="00F055B4" w:rsidRPr="00F055B4">
              <w:rPr>
                <w:b/>
                <w:noProof/>
                <w:lang w:val="sr-Cyrl-CS"/>
              </w:rPr>
              <w:t>Реагенси и потрошни материјал за апарат</w:t>
            </w:r>
            <w:r w:rsidR="00F055B4" w:rsidRPr="00F055B4">
              <w:rPr>
                <w:b/>
                <w:lang w:val="sr-Cyrl-CS"/>
              </w:rPr>
              <w:t xml:space="preserve"> </w:t>
            </w:r>
            <w:r w:rsidR="00F055B4" w:rsidRPr="00F055B4">
              <w:rPr>
                <w:b/>
              </w:rPr>
              <w:t>AVL 9180</w:t>
            </w:r>
          </w:p>
        </w:tc>
      </w:tr>
      <w:tr w:rsidR="00447919" w:rsidRPr="003F0FE8" w:rsidTr="00D8658A">
        <w:tc>
          <w:tcPr>
            <w:tcW w:w="810" w:type="dxa"/>
            <w:tcBorders>
              <w:bottom w:val="single" w:sz="4" w:space="0" w:color="auto"/>
            </w:tcBorders>
            <w:vAlign w:val="center"/>
          </w:tcPr>
          <w:p w:rsidR="00447919" w:rsidRPr="003F0FE8" w:rsidRDefault="00447919" w:rsidP="00447919">
            <w:pPr>
              <w:pStyle w:val="BodyText"/>
              <w:jc w:val="center"/>
              <w:rPr>
                <w:b/>
                <w:noProof/>
                <w:sz w:val="20"/>
              </w:rPr>
            </w:pPr>
            <w:r w:rsidRPr="003F0FE8">
              <w:rPr>
                <w:b/>
                <w:noProof/>
                <w:sz w:val="20"/>
              </w:rPr>
              <w:t>Редни број</w:t>
            </w:r>
          </w:p>
        </w:tc>
        <w:tc>
          <w:tcPr>
            <w:tcW w:w="3159" w:type="dxa"/>
            <w:tcBorders>
              <w:bottom w:val="single" w:sz="4" w:space="0" w:color="auto"/>
            </w:tcBorders>
            <w:vAlign w:val="center"/>
          </w:tcPr>
          <w:p w:rsidR="00447919" w:rsidRPr="003F0FE8" w:rsidRDefault="00447919" w:rsidP="00447919">
            <w:pPr>
              <w:pStyle w:val="BodyText"/>
              <w:jc w:val="center"/>
              <w:rPr>
                <w:b/>
                <w:noProof/>
                <w:sz w:val="20"/>
              </w:rPr>
            </w:pPr>
            <w:r w:rsidRPr="003F0FE8">
              <w:rPr>
                <w:b/>
                <w:noProof/>
                <w:sz w:val="20"/>
              </w:rPr>
              <w:t>Назив</w:t>
            </w:r>
          </w:p>
        </w:tc>
        <w:tc>
          <w:tcPr>
            <w:tcW w:w="851" w:type="dxa"/>
            <w:tcBorders>
              <w:bottom w:val="single" w:sz="4" w:space="0" w:color="auto"/>
            </w:tcBorders>
            <w:vAlign w:val="center"/>
          </w:tcPr>
          <w:p w:rsidR="00447919" w:rsidRPr="003F0FE8" w:rsidRDefault="00447919" w:rsidP="00447919">
            <w:pPr>
              <w:pStyle w:val="BodyText"/>
              <w:jc w:val="center"/>
              <w:rPr>
                <w:b/>
                <w:noProof/>
                <w:sz w:val="20"/>
              </w:rPr>
            </w:pPr>
            <w:r w:rsidRPr="003F0FE8">
              <w:rPr>
                <w:b/>
                <w:noProof/>
                <w:sz w:val="20"/>
              </w:rPr>
              <w:t>Јединица мере</w:t>
            </w:r>
          </w:p>
        </w:tc>
        <w:tc>
          <w:tcPr>
            <w:tcW w:w="1134" w:type="dxa"/>
            <w:tcBorders>
              <w:bottom w:val="single" w:sz="4" w:space="0" w:color="auto"/>
            </w:tcBorders>
            <w:vAlign w:val="center"/>
          </w:tcPr>
          <w:p w:rsidR="00447919" w:rsidRPr="003F0FE8" w:rsidRDefault="00447919" w:rsidP="00447919">
            <w:pPr>
              <w:pStyle w:val="BodyText"/>
              <w:jc w:val="center"/>
              <w:rPr>
                <w:b/>
                <w:noProof/>
                <w:sz w:val="20"/>
              </w:rPr>
            </w:pPr>
            <w:r w:rsidRPr="003F0FE8">
              <w:rPr>
                <w:b/>
                <w:noProof/>
                <w:sz w:val="20"/>
              </w:rPr>
              <w:t>Количина</w:t>
            </w:r>
          </w:p>
        </w:tc>
        <w:tc>
          <w:tcPr>
            <w:tcW w:w="1276" w:type="dxa"/>
            <w:tcBorders>
              <w:bottom w:val="single" w:sz="4" w:space="0" w:color="auto"/>
            </w:tcBorders>
            <w:vAlign w:val="center"/>
          </w:tcPr>
          <w:p w:rsidR="00447919" w:rsidRPr="003F0FE8" w:rsidRDefault="00447919" w:rsidP="00447919">
            <w:pPr>
              <w:pStyle w:val="BodyText"/>
              <w:jc w:val="center"/>
              <w:rPr>
                <w:b/>
                <w:noProof/>
                <w:sz w:val="20"/>
              </w:rPr>
            </w:pPr>
            <w:r w:rsidRPr="003F0FE8">
              <w:rPr>
                <w:b/>
                <w:noProof/>
                <w:sz w:val="20"/>
              </w:rPr>
              <w:t>Јединична цена без ПДВ</w:t>
            </w:r>
          </w:p>
        </w:tc>
        <w:tc>
          <w:tcPr>
            <w:tcW w:w="1275" w:type="dxa"/>
            <w:tcBorders>
              <w:bottom w:val="single" w:sz="4" w:space="0" w:color="auto"/>
            </w:tcBorders>
            <w:vAlign w:val="center"/>
          </w:tcPr>
          <w:p w:rsidR="00447919" w:rsidRPr="003F0FE8" w:rsidRDefault="00447919" w:rsidP="00447919">
            <w:pPr>
              <w:pStyle w:val="BodyText"/>
              <w:jc w:val="center"/>
              <w:rPr>
                <w:b/>
                <w:noProof/>
                <w:sz w:val="20"/>
              </w:rPr>
            </w:pPr>
            <w:r w:rsidRPr="003F0FE8">
              <w:rPr>
                <w:b/>
                <w:noProof/>
                <w:sz w:val="20"/>
              </w:rPr>
              <w:t>Вредност без ПДВ</w:t>
            </w:r>
          </w:p>
        </w:tc>
        <w:tc>
          <w:tcPr>
            <w:tcW w:w="1418" w:type="dxa"/>
            <w:tcBorders>
              <w:bottom w:val="single" w:sz="4" w:space="0" w:color="auto"/>
            </w:tcBorders>
            <w:vAlign w:val="center"/>
          </w:tcPr>
          <w:p w:rsidR="00447919" w:rsidRPr="003F0FE8" w:rsidRDefault="00447919" w:rsidP="00447919">
            <w:pPr>
              <w:pStyle w:val="BodyText"/>
              <w:jc w:val="center"/>
              <w:rPr>
                <w:b/>
                <w:noProof/>
                <w:sz w:val="20"/>
              </w:rPr>
            </w:pPr>
            <w:r w:rsidRPr="003F0FE8">
              <w:rPr>
                <w:b/>
                <w:noProof/>
                <w:sz w:val="20"/>
              </w:rPr>
              <w:t>Произвођач</w:t>
            </w:r>
          </w:p>
        </w:tc>
        <w:tc>
          <w:tcPr>
            <w:tcW w:w="1276" w:type="dxa"/>
            <w:tcBorders>
              <w:bottom w:val="single" w:sz="4" w:space="0" w:color="auto"/>
            </w:tcBorders>
            <w:vAlign w:val="center"/>
          </w:tcPr>
          <w:p w:rsidR="00447919" w:rsidRPr="003F0FE8" w:rsidRDefault="00447919" w:rsidP="00447919">
            <w:pPr>
              <w:jc w:val="center"/>
              <w:rPr>
                <w:b/>
                <w:sz w:val="20"/>
                <w:szCs w:val="20"/>
              </w:rPr>
            </w:pPr>
            <w:r w:rsidRPr="003F0FE8">
              <w:rPr>
                <w:b/>
                <w:sz w:val="20"/>
                <w:szCs w:val="20"/>
              </w:rPr>
              <w:t>Земља порекла</w:t>
            </w:r>
          </w:p>
        </w:tc>
        <w:tc>
          <w:tcPr>
            <w:tcW w:w="2126" w:type="dxa"/>
            <w:tcBorders>
              <w:bottom w:val="single" w:sz="4" w:space="0" w:color="auto"/>
              <w:right w:val="single" w:sz="4" w:space="0" w:color="auto"/>
            </w:tcBorders>
            <w:vAlign w:val="center"/>
          </w:tcPr>
          <w:p w:rsidR="00447919" w:rsidRPr="003F0FE8" w:rsidRDefault="00447919" w:rsidP="00447919">
            <w:pPr>
              <w:jc w:val="center"/>
              <w:rPr>
                <w:b/>
                <w:sz w:val="20"/>
                <w:szCs w:val="20"/>
              </w:rPr>
            </w:pPr>
            <w:r w:rsidRPr="003F0FE8">
              <w:rPr>
                <w:b/>
                <w:sz w:val="20"/>
                <w:szCs w:val="20"/>
              </w:rPr>
              <w:t>Доказ о стављању у промет тражене робе</w:t>
            </w:r>
          </w:p>
        </w:tc>
        <w:tc>
          <w:tcPr>
            <w:tcW w:w="1276" w:type="dxa"/>
            <w:tcBorders>
              <w:bottom w:val="single" w:sz="4" w:space="0" w:color="auto"/>
              <w:right w:val="single" w:sz="4" w:space="0" w:color="auto"/>
            </w:tcBorders>
            <w:vAlign w:val="center"/>
          </w:tcPr>
          <w:p w:rsidR="00447919" w:rsidRPr="003F0FE8" w:rsidRDefault="00447919" w:rsidP="00447919">
            <w:pPr>
              <w:pStyle w:val="BodyText"/>
              <w:jc w:val="center"/>
              <w:rPr>
                <w:b/>
                <w:noProof/>
                <w:sz w:val="20"/>
              </w:rPr>
            </w:pPr>
            <w:r w:rsidRPr="003F0FE8">
              <w:rPr>
                <w:b/>
                <w:sz w:val="20"/>
              </w:rPr>
              <w:t>Каталошки број</w:t>
            </w:r>
          </w:p>
        </w:tc>
      </w:tr>
      <w:tr w:rsidR="00447919" w:rsidRPr="003F0FE8" w:rsidTr="00D8658A">
        <w:tc>
          <w:tcPr>
            <w:tcW w:w="810" w:type="dxa"/>
            <w:tcBorders>
              <w:bottom w:val="single" w:sz="4" w:space="0" w:color="auto"/>
            </w:tcBorders>
            <w:vAlign w:val="center"/>
          </w:tcPr>
          <w:p w:rsidR="00447919" w:rsidRPr="003F0FE8" w:rsidRDefault="00447919" w:rsidP="00447919">
            <w:pPr>
              <w:pStyle w:val="BodyText"/>
              <w:jc w:val="center"/>
              <w:rPr>
                <w:b/>
                <w:noProof/>
                <w:sz w:val="20"/>
              </w:rPr>
            </w:pPr>
            <w:r w:rsidRPr="003F0FE8">
              <w:rPr>
                <w:b/>
                <w:noProof/>
                <w:sz w:val="20"/>
              </w:rPr>
              <w:t>I</w:t>
            </w:r>
          </w:p>
        </w:tc>
        <w:tc>
          <w:tcPr>
            <w:tcW w:w="3159" w:type="dxa"/>
            <w:tcBorders>
              <w:bottom w:val="single" w:sz="4" w:space="0" w:color="auto"/>
            </w:tcBorders>
            <w:vAlign w:val="center"/>
          </w:tcPr>
          <w:p w:rsidR="00447919" w:rsidRPr="003F0FE8" w:rsidRDefault="00447919" w:rsidP="00447919">
            <w:pPr>
              <w:pStyle w:val="BodyText"/>
              <w:jc w:val="center"/>
              <w:rPr>
                <w:noProof/>
                <w:sz w:val="20"/>
              </w:rPr>
            </w:pPr>
            <w:r w:rsidRPr="003F0FE8">
              <w:rPr>
                <w:noProof/>
                <w:sz w:val="20"/>
              </w:rPr>
              <w:t>2</w:t>
            </w:r>
          </w:p>
        </w:tc>
        <w:tc>
          <w:tcPr>
            <w:tcW w:w="851" w:type="dxa"/>
            <w:tcBorders>
              <w:bottom w:val="single" w:sz="4" w:space="0" w:color="auto"/>
            </w:tcBorders>
            <w:vAlign w:val="center"/>
          </w:tcPr>
          <w:p w:rsidR="00447919" w:rsidRPr="003F0FE8" w:rsidRDefault="00447919" w:rsidP="00447919">
            <w:pPr>
              <w:pStyle w:val="BodyText"/>
              <w:jc w:val="center"/>
              <w:rPr>
                <w:noProof/>
                <w:sz w:val="20"/>
              </w:rPr>
            </w:pPr>
            <w:r w:rsidRPr="003F0FE8">
              <w:rPr>
                <w:noProof/>
                <w:sz w:val="20"/>
              </w:rPr>
              <w:t>3</w:t>
            </w:r>
          </w:p>
        </w:tc>
        <w:tc>
          <w:tcPr>
            <w:tcW w:w="1134" w:type="dxa"/>
            <w:tcBorders>
              <w:bottom w:val="single" w:sz="4" w:space="0" w:color="auto"/>
            </w:tcBorders>
            <w:vAlign w:val="center"/>
          </w:tcPr>
          <w:p w:rsidR="00447919" w:rsidRPr="003F0FE8" w:rsidRDefault="00447919" w:rsidP="00447919">
            <w:pPr>
              <w:pStyle w:val="BodyText"/>
              <w:jc w:val="center"/>
              <w:rPr>
                <w:noProof/>
                <w:sz w:val="20"/>
              </w:rPr>
            </w:pPr>
            <w:r w:rsidRPr="003F0FE8">
              <w:rPr>
                <w:noProof/>
                <w:sz w:val="20"/>
              </w:rPr>
              <w:t>4</w:t>
            </w:r>
          </w:p>
        </w:tc>
        <w:tc>
          <w:tcPr>
            <w:tcW w:w="1276" w:type="dxa"/>
            <w:tcBorders>
              <w:bottom w:val="single" w:sz="4" w:space="0" w:color="auto"/>
            </w:tcBorders>
            <w:vAlign w:val="center"/>
          </w:tcPr>
          <w:p w:rsidR="00447919" w:rsidRPr="003F0FE8" w:rsidRDefault="00447919" w:rsidP="00447919">
            <w:pPr>
              <w:pStyle w:val="BodyText"/>
              <w:jc w:val="center"/>
              <w:rPr>
                <w:noProof/>
                <w:sz w:val="20"/>
              </w:rPr>
            </w:pPr>
            <w:r w:rsidRPr="003F0FE8">
              <w:rPr>
                <w:noProof/>
                <w:sz w:val="20"/>
              </w:rPr>
              <w:t>5</w:t>
            </w:r>
          </w:p>
        </w:tc>
        <w:tc>
          <w:tcPr>
            <w:tcW w:w="1275" w:type="dxa"/>
            <w:tcBorders>
              <w:bottom w:val="single" w:sz="4" w:space="0" w:color="auto"/>
            </w:tcBorders>
            <w:vAlign w:val="center"/>
          </w:tcPr>
          <w:p w:rsidR="00447919" w:rsidRPr="003F0FE8" w:rsidRDefault="00447919" w:rsidP="00447919">
            <w:pPr>
              <w:pStyle w:val="BodyText"/>
              <w:jc w:val="center"/>
              <w:rPr>
                <w:noProof/>
                <w:sz w:val="20"/>
              </w:rPr>
            </w:pPr>
            <w:r w:rsidRPr="003F0FE8">
              <w:rPr>
                <w:noProof/>
                <w:sz w:val="20"/>
              </w:rPr>
              <w:t>6</w:t>
            </w:r>
          </w:p>
        </w:tc>
        <w:tc>
          <w:tcPr>
            <w:tcW w:w="1418" w:type="dxa"/>
            <w:tcBorders>
              <w:bottom w:val="single" w:sz="4" w:space="0" w:color="auto"/>
            </w:tcBorders>
            <w:vAlign w:val="center"/>
          </w:tcPr>
          <w:p w:rsidR="00447919" w:rsidRPr="003F0FE8" w:rsidRDefault="00447919" w:rsidP="00447919">
            <w:pPr>
              <w:pStyle w:val="BodyText"/>
              <w:jc w:val="center"/>
              <w:rPr>
                <w:noProof/>
                <w:sz w:val="20"/>
              </w:rPr>
            </w:pPr>
            <w:r w:rsidRPr="003F0FE8">
              <w:rPr>
                <w:noProof/>
                <w:sz w:val="20"/>
              </w:rPr>
              <w:t>7</w:t>
            </w:r>
          </w:p>
        </w:tc>
        <w:tc>
          <w:tcPr>
            <w:tcW w:w="1276" w:type="dxa"/>
            <w:tcBorders>
              <w:bottom w:val="single" w:sz="4" w:space="0" w:color="auto"/>
            </w:tcBorders>
            <w:vAlign w:val="center"/>
          </w:tcPr>
          <w:p w:rsidR="00447919" w:rsidRPr="003F0FE8" w:rsidRDefault="00447919" w:rsidP="00447919">
            <w:pPr>
              <w:pStyle w:val="BodyText"/>
              <w:jc w:val="center"/>
              <w:rPr>
                <w:noProof/>
                <w:sz w:val="20"/>
              </w:rPr>
            </w:pPr>
            <w:r w:rsidRPr="003F0FE8">
              <w:rPr>
                <w:noProof/>
                <w:sz w:val="20"/>
              </w:rPr>
              <w:t>8</w:t>
            </w:r>
          </w:p>
        </w:tc>
        <w:tc>
          <w:tcPr>
            <w:tcW w:w="2126" w:type="dxa"/>
            <w:tcBorders>
              <w:bottom w:val="single" w:sz="4" w:space="0" w:color="auto"/>
              <w:right w:val="single" w:sz="4" w:space="0" w:color="auto"/>
            </w:tcBorders>
            <w:vAlign w:val="center"/>
          </w:tcPr>
          <w:p w:rsidR="00447919" w:rsidRPr="003F0FE8" w:rsidRDefault="00447919" w:rsidP="00447919">
            <w:pPr>
              <w:pStyle w:val="BodyText"/>
              <w:jc w:val="center"/>
              <w:rPr>
                <w:noProof/>
                <w:sz w:val="20"/>
              </w:rPr>
            </w:pPr>
            <w:r w:rsidRPr="003F0FE8">
              <w:rPr>
                <w:noProof/>
                <w:sz w:val="20"/>
              </w:rPr>
              <w:t>9</w:t>
            </w:r>
          </w:p>
        </w:tc>
        <w:tc>
          <w:tcPr>
            <w:tcW w:w="1276" w:type="dxa"/>
            <w:tcBorders>
              <w:bottom w:val="single" w:sz="4" w:space="0" w:color="auto"/>
              <w:right w:val="single" w:sz="4" w:space="0" w:color="auto"/>
            </w:tcBorders>
            <w:vAlign w:val="center"/>
          </w:tcPr>
          <w:p w:rsidR="00447919" w:rsidRPr="003F0FE8" w:rsidRDefault="00447919" w:rsidP="00447919">
            <w:pPr>
              <w:pStyle w:val="BodyText"/>
              <w:jc w:val="center"/>
              <w:rPr>
                <w:noProof/>
                <w:sz w:val="20"/>
              </w:rPr>
            </w:pPr>
            <w:r w:rsidRPr="003F0FE8">
              <w:rPr>
                <w:noProof/>
                <w:sz w:val="20"/>
              </w:rPr>
              <w:t>10</w:t>
            </w:r>
          </w:p>
        </w:tc>
      </w:tr>
      <w:tr w:rsidR="00F055B4" w:rsidRPr="003F0FE8" w:rsidTr="00D8658A">
        <w:trPr>
          <w:trHeight w:val="930"/>
        </w:trPr>
        <w:tc>
          <w:tcPr>
            <w:tcW w:w="810" w:type="dxa"/>
            <w:tcBorders>
              <w:bottom w:val="single" w:sz="4" w:space="0" w:color="auto"/>
            </w:tcBorders>
            <w:vAlign w:val="center"/>
          </w:tcPr>
          <w:p w:rsidR="00F055B4" w:rsidRPr="003F0FE8" w:rsidRDefault="00F055B4" w:rsidP="00447919">
            <w:pPr>
              <w:jc w:val="center"/>
              <w:rPr>
                <w:sz w:val="18"/>
                <w:szCs w:val="20"/>
              </w:rPr>
            </w:pPr>
            <w:r w:rsidRPr="003F0FE8">
              <w:rPr>
                <w:sz w:val="18"/>
                <w:szCs w:val="20"/>
              </w:rPr>
              <w:t>1.</w:t>
            </w:r>
          </w:p>
        </w:tc>
        <w:tc>
          <w:tcPr>
            <w:tcW w:w="3159" w:type="dxa"/>
            <w:tcBorders>
              <w:top w:val="nil"/>
              <w:left w:val="nil"/>
              <w:bottom w:val="single" w:sz="4" w:space="0" w:color="auto"/>
              <w:right w:val="nil"/>
            </w:tcBorders>
            <w:shd w:val="clear" w:color="auto" w:fill="auto"/>
            <w:vAlign w:val="center"/>
          </w:tcPr>
          <w:p w:rsidR="00F055B4" w:rsidRPr="00F055B4" w:rsidRDefault="00F055B4" w:rsidP="00D8658A">
            <w:pPr>
              <w:jc w:val="center"/>
              <w:rPr>
                <w:sz w:val="20"/>
                <w:szCs w:val="20"/>
              </w:rPr>
            </w:pPr>
            <w:r w:rsidRPr="00F055B4">
              <w:rPr>
                <w:sz w:val="20"/>
                <w:szCs w:val="20"/>
              </w:rPr>
              <w:t>NAT</w:t>
            </w:r>
            <w:r>
              <w:rPr>
                <w:sz w:val="20"/>
                <w:szCs w:val="20"/>
              </w:rPr>
              <w:t>RIJUM ELECTRODE CONDITIONER ili</w:t>
            </w:r>
            <w:r>
              <w:rPr>
                <w:sz w:val="20"/>
                <w:szCs w:val="20"/>
                <w:lang w:val="sr-Cyrl-RS"/>
              </w:rPr>
              <w:t xml:space="preserve"> </w:t>
            </w:r>
            <w:r w:rsidRPr="00F055B4">
              <w:rPr>
                <w:sz w:val="20"/>
                <w:szCs w:val="20"/>
              </w:rPr>
              <w:t>odgovarajuće</w:t>
            </w:r>
          </w:p>
        </w:tc>
        <w:tc>
          <w:tcPr>
            <w:tcW w:w="851" w:type="dxa"/>
            <w:tcBorders>
              <w:bottom w:val="single" w:sz="4" w:space="0" w:color="auto"/>
            </w:tcBorders>
            <w:vAlign w:val="center"/>
          </w:tcPr>
          <w:p w:rsidR="00F055B4" w:rsidRPr="00F055B4" w:rsidRDefault="00F055B4">
            <w:pPr>
              <w:jc w:val="center"/>
              <w:rPr>
                <w:sz w:val="20"/>
                <w:szCs w:val="20"/>
              </w:rPr>
            </w:pPr>
            <w:r w:rsidRPr="00F055B4">
              <w:rPr>
                <w:sz w:val="20"/>
                <w:szCs w:val="20"/>
              </w:rPr>
              <w:t>pak</w:t>
            </w:r>
          </w:p>
        </w:tc>
        <w:tc>
          <w:tcPr>
            <w:tcW w:w="1134" w:type="dxa"/>
            <w:tcBorders>
              <w:bottom w:val="single" w:sz="4" w:space="0" w:color="auto"/>
            </w:tcBorders>
            <w:vAlign w:val="center"/>
          </w:tcPr>
          <w:p w:rsidR="00F055B4" w:rsidRPr="00F055B4" w:rsidRDefault="00F055B4">
            <w:pPr>
              <w:jc w:val="center"/>
              <w:rPr>
                <w:sz w:val="20"/>
                <w:szCs w:val="20"/>
              </w:rPr>
            </w:pPr>
            <w:r w:rsidRPr="00F055B4">
              <w:rPr>
                <w:sz w:val="20"/>
                <w:szCs w:val="20"/>
              </w:rPr>
              <w:t>4</w:t>
            </w:r>
          </w:p>
        </w:tc>
        <w:tc>
          <w:tcPr>
            <w:tcW w:w="1276" w:type="dxa"/>
            <w:tcBorders>
              <w:bottom w:val="single" w:sz="4" w:space="0" w:color="auto"/>
            </w:tcBorders>
            <w:vAlign w:val="center"/>
          </w:tcPr>
          <w:p w:rsidR="00F055B4" w:rsidRPr="003F0FE8" w:rsidRDefault="00F055B4" w:rsidP="00447919">
            <w:pPr>
              <w:pStyle w:val="BodyText"/>
              <w:spacing w:before="240"/>
              <w:jc w:val="center"/>
              <w:rPr>
                <w:noProof/>
                <w:sz w:val="20"/>
              </w:rPr>
            </w:pPr>
          </w:p>
        </w:tc>
        <w:tc>
          <w:tcPr>
            <w:tcW w:w="1275" w:type="dxa"/>
            <w:tcBorders>
              <w:bottom w:val="single" w:sz="4" w:space="0" w:color="auto"/>
            </w:tcBorders>
            <w:vAlign w:val="center"/>
          </w:tcPr>
          <w:p w:rsidR="00F055B4" w:rsidRPr="003F0FE8" w:rsidRDefault="00F055B4" w:rsidP="00447919">
            <w:pPr>
              <w:pStyle w:val="BodyText"/>
              <w:spacing w:before="240"/>
              <w:jc w:val="center"/>
              <w:rPr>
                <w:noProof/>
                <w:sz w:val="20"/>
              </w:rPr>
            </w:pPr>
          </w:p>
        </w:tc>
        <w:tc>
          <w:tcPr>
            <w:tcW w:w="1418" w:type="dxa"/>
            <w:tcBorders>
              <w:bottom w:val="single" w:sz="4" w:space="0" w:color="auto"/>
            </w:tcBorders>
          </w:tcPr>
          <w:p w:rsidR="00F055B4" w:rsidRPr="003F0FE8" w:rsidRDefault="00F055B4" w:rsidP="00447919">
            <w:pPr>
              <w:pStyle w:val="BodyText"/>
              <w:spacing w:before="240"/>
              <w:jc w:val="center"/>
              <w:rPr>
                <w:noProof/>
                <w:sz w:val="20"/>
              </w:rPr>
            </w:pPr>
          </w:p>
        </w:tc>
        <w:tc>
          <w:tcPr>
            <w:tcW w:w="1276" w:type="dxa"/>
            <w:tcBorders>
              <w:bottom w:val="single" w:sz="4" w:space="0" w:color="auto"/>
            </w:tcBorders>
          </w:tcPr>
          <w:p w:rsidR="00F055B4" w:rsidRPr="003F0FE8" w:rsidRDefault="00F055B4" w:rsidP="00447919">
            <w:pPr>
              <w:pStyle w:val="BodyText"/>
              <w:spacing w:before="240"/>
              <w:jc w:val="center"/>
              <w:rPr>
                <w:noProof/>
                <w:sz w:val="20"/>
              </w:rPr>
            </w:pPr>
          </w:p>
        </w:tc>
        <w:tc>
          <w:tcPr>
            <w:tcW w:w="2126" w:type="dxa"/>
            <w:tcBorders>
              <w:bottom w:val="single" w:sz="4" w:space="0" w:color="auto"/>
              <w:right w:val="single" w:sz="4" w:space="0" w:color="auto"/>
            </w:tcBorders>
          </w:tcPr>
          <w:p w:rsidR="00F055B4" w:rsidRPr="003F0FE8" w:rsidRDefault="00F055B4"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F055B4" w:rsidRPr="003F0FE8" w:rsidRDefault="00F055B4" w:rsidP="00447919">
            <w:pPr>
              <w:pStyle w:val="BodyText"/>
              <w:spacing w:before="240"/>
              <w:jc w:val="center"/>
              <w:rPr>
                <w:noProof/>
                <w:sz w:val="20"/>
              </w:rPr>
            </w:pPr>
          </w:p>
        </w:tc>
      </w:tr>
      <w:tr w:rsidR="00F055B4" w:rsidRPr="003F0FE8" w:rsidTr="00D8658A">
        <w:trPr>
          <w:trHeight w:val="702"/>
        </w:trPr>
        <w:tc>
          <w:tcPr>
            <w:tcW w:w="810" w:type="dxa"/>
            <w:tcBorders>
              <w:bottom w:val="single" w:sz="4" w:space="0" w:color="auto"/>
            </w:tcBorders>
            <w:vAlign w:val="center"/>
          </w:tcPr>
          <w:p w:rsidR="00F055B4" w:rsidRPr="003F0FE8" w:rsidRDefault="00F055B4" w:rsidP="00447919">
            <w:pPr>
              <w:jc w:val="center"/>
              <w:rPr>
                <w:sz w:val="18"/>
                <w:szCs w:val="20"/>
              </w:rPr>
            </w:pPr>
            <w:r w:rsidRPr="003F0FE8">
              <w:rPr>
                <w:sz w:val="18"/>
                <w:szCs w:val="20"/>
              </w:rPr>
              <w:t>2.</w:t>
            </w:r>
          </w:p>
        </w:tc>
        <w:tc>
          <w:tcPr>
            <w:tcW w:w="3159" w:type="dxa"/>
            <w:tcBorders>
              <w:top w:val="nil"/>
              <w:left w:val="nil"/>
              <w:bottom w:val="single" w:sz="4" w:space="0" w:color="auto"/>
              <w:right w:val="nil"/>
            </w:tcBorders>
            <w:shd w:val="clear" w:color="auto" w:fill="auto"/>
            <w:vAlign w:val="center"/>
          </w:tcPr>
          <w:p w:rsidR="00D8658A" w:rsidRDefault="00D8658A" w:rsidP="00D8658A">
            <w:pPr>
              <w:jc w:val="center"/>
              <w:rPr>
                <w:sz w:val="20"/>
                <w:szCs w:val="20"/>
                <w:lang w:val="sr-Cyrl-RS"/>
              </w:rPr>
            </w:pPr>
            <w:r>
              <w:rPr>
                <w:sz w:val="20"/>
                <w:szCs w:val="20"/>
              </w:rPr>
              <w:t>ELECTRODA NA 9180</w:t>
            </w:r>
          </w:p>
          <w:p w:rsidR="00F055B4" w:rsidRPr="00F055B4" w:rsidRDefault="00D8658A" w:rsidP="00D8658A">
            <w:pPr>
              <w:jc w:val="center"/>
              <w:rPr>
                <w:sz w:val="20"/>
                <w:szCs w:val="20"/>
              </w:rPr>
            </w:pPr>
            <w:r>
              <w:rPr>
                <w:sz w:val="20"/>
                <w:szCs w:val="20"/>
              </w:rPr>
              <w:t>ili</w:t>
            </w:r>
            <w:r>
              <w:rPr>
                <w:sz w:val="20"/>
                <w:szCs w:val="20"/>
                <w:lang w:val="sr-Cyrl-RS"/>
              </w:rPr>
              <w:t xml:space="preserve"> </w:t>
            </w:r>
            <w:r w:rsidR="00F055B4" w:rsidRPr="00F055B4">
              <w:rPr>
                <w:sz w:val="20"/>
                <w:szCs w:val="20"/>
              </w:rPr>
              <w:t>odgovarajuće</w:t>
            </w:r>
          </w:p>
        </w:tc>
        <w:tc>
          <w:tcPr>
            <w:tcW w:w="851" w:type="dxa"/>
            <w:tcBorders>
              <w:bottom w:val="single" w:sz="4" w:space="0" w:color="auto"/>
            </w:tcBorders>
            <w:vAlign w:val="center"/>
          </w:tcPr>
          <w:p w:rsidR="00F055B4" w:rsidRPr="00F055B4" w:rsidRDefault="00F055B4">
            <w:pPr>
              <w:jc w:val="center"/>
              <w:rPr>
                <w:sz w:val="20"/>
                <w:szCs w:val="20"/>
              </w:rPr>
            </w:pPr>
            <w:r w:rsidRPr="00F055B4">
              <w:rPr>
                <w:sz w:val="20"/>
                <w:szCs w:val="20"/>
              </w:rPr>
              <w:t>kom</w:t>
            </w:r>
          </w:p>
        </w:tc>
        <w:tc>
          <w:tcPr>
            <w:tcW w:w="1134" w:type="dxa"/>
            <w:tcBorders>
              <w:bottom w:val="single" w:sz="4" w:space="0" w:color="auto"/>
            </w:tcBorders>
            <w:vAlign w:val="center"/>
          </w:tcPr>
          <w:p w:rsidR="00F055B4" w:rsidRPr="00F055B4" w:rsidRDefault="00F055B4">
            <w:pPr>
              <w:jc w:val="center"/>
              <w:rPr>
                <w:sz w:val="20"/>
                <w:szCs w:val="20"/>
              </w:rPr>
            </w:pPr>
            <w:r w:rsidRPr="00F055B4">
              <w:rPr>
                <w:sz w:val="20"/>
                <w:szCs w:val="20"/>
              </w:rPr>
              <w:t>3</w:t>
            </w:r>
          </w:p>
        </w:tc>
        <w:tc>
          <w:tcPr>
            <w:tcW w:w="1276" w:type="dxa"/>
            <w:tcBorders>
              <w:bottom w:val="single" w:sz="4" w:space="0" w:color="auto"/>
            </w:tcBorders>
            <w:vAlign w:val="center"/>
          </w:tcPr>
          <w:p w:rsidR="00F055B4" w:rsidRPr="003F0FE8" w:rsidRDefault="00F055B4" w:rsidP="00447919">
            <w:pPr>
              <w:pStyle w:val="BodyText"/>
              <w:spacing w:before="240"/>
              <w:jc w:val="center"/>
              <w:rPr>
                <w:noProof/>
                <w:sz w:val="20"/>
              </w:rPr>
            </w:pPr>
          </w:p>
        </w:tc>
        <w:tc>
          <w:tcPr>
            <w:tcW w:w="1275" w:type="dxa"/>
            <w:tcBorders>
              <w:bottom w:val="single" w:sz="4" w:space="0" w:color="auto"/>
            </w:tcBorders>
            <w:vAlign w:val="center"/>
          </w:tcPr>
          <w:p w:rsidR="00F055B4" w:rsidRPr="003F0FE8" w:rsidRDefault="00F055B4" w:rsidP="00447919">
            <w:pPr>
              <w:pStyle w:val="BodyText"/>
              <w:spacing w:before="240"/>
              <w:jc w:val="center"/>
              <w:rPr>
                <w:noProof/>
                <w:sz w:val="20"/>
              </w:rPr>
            </w:pPr>
          </w:p>
        </w:tc>
        <w:tc>
          <w:tcPr>
            <w:tcW w:w="1418" w:type="dxa"/>
            <w:tcBorders>
              <w:bottom w:val="single" w:sz="4" w:space="0" w:color="auto"/>
            </w:tcBorders>
          </w:tcPr>
          <w:p w:rsidR="00F055B4" w:rsidRPr="003F0FE8" w:rsidRDefault="00F055B4" w:rsidP="00447919">
            <w:pPr>
              <w:pStyle w:val="BodyText"/>
              <w:spacing w:before="240"/>
              <w:jc w:val="center"/>
              <w:rPr>
                <w:noProof/>
                <w:sz w:val="20"/>
              </w:rPr>
            </w:pPr>
          </w:p>
        </w:tc>
        <w:tc>
          <w:tcPr>
            <w:tcW w:w="1276" w:type="dxa"/>
            <w:tcBorders>
              <w:bottom w:val="single" w:sz="4" w:space="0" w:color="auto"/>
            </w:tcBorders>
          </w:tcPr>
          <w:p w:rsidR="00F055B4" w:rsidRPr="003F0FE8" w:rsidRDefault="00F055B4" w:rsidP="00447919">
            <w:pPr>
              <w:pStyle w:val="BodyText"/>
              <w:spacing w:before="240"/>
              <w:jc w:val="center"/>
              <w:rPr>
                <w:noProof/>
                <w:sz w:val="20"/>
              </w:rPr>
            </w:pPr>
          </w:p>
        </w:tc>
        <w:tc>
          <w:tcPr>
            <w:tcW w:w="2126" w:type="dxa"/>
            <w:tcBorders>
              <w:bottom w:val="single" w:sz="4" w:space="0" w:color="auto"/>
              <w:right w:val="single" w:sz="4" w:space="0" w:color="auto"/>
            </w:tcBorders>
          </w:tcPr>
          <w:p w:rsidR="00F055B4" w:rsidRPr="003F0FE8" w:rsidRDefault="00F055B4"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F055B4" w:rsidRPr="003F0FE8" w:rsidRDefault="00F055B4" w:rsidP="00447919">
            <w:pPr>
              <w:pStyle w:val="BodyText"/>
              <w:spacing w:before="240"/>
              <w:jc w:val="center"/>
              <w:rPr>
                <w:noProof/>
                <w:sz w:val="20"/>
              </w:rPr>
            </w:pPr>
          </w:p>
        </w:tc>
      </w:tr>
      <w:tr w:rsidR="00F055B4" w:rsidRPr="003F0FE8" w:rsidTr="00D8658A">
        <w:trPr>
          <w:trHeight w:val="854"/>
        </w:trPr>
        <w:tc>
          <w:tcPr>
            <w:tcW w:w="810" w:type="dxa"/>
            <w:tcBorders>
              <w:bottom w:val="single" w:sz="4" w:space="0" w:color="auto"/>
            </w:tcBorders>
            <w:vAlign w:val="center"/>
          </w:tcPr>
          <w:p w:rsidR="00F055B4" w:rsidRPr="003F0FE8" w:rsidRDefault="00F055B4" w:rsidP="00447919">
            <w:pPr>
              <w:jc w:val="center"/>
              <w:rPr>
                <w:sz w:val="18"/>
                <w:szCs w:val="20"/>
              </w:rPr>
            </w:pPr>
            <w:r w:rsidRPr="003F0FE8">
              <w:rPr>
                <w:sz w:val="18"/>
                <w:szCs w:val="20"/>
              </w:rPr>
              <w:t>3.</w:t>
            </w:r>
          </w:p>
        </w:tc>
        <w:tc>
          <w:tcPr>
            <w:tcW w:w="3159" w:type="dxa"/>
            <w:tcBorders>
              <w:top w:val="nil"/>
              <w:left w:val="nil"/>
              <w:bottom w:val="single" w:sz="4" w:space="0" w:color="auto"/>
              <w:right w:val="nil"/>
            </w:tcBorders>
            <w:shd w:val="clear" w:color="auto" w:fill="auto"/>
            <w:vAlign w:val="center"/>
          </w:tcPr>
          <w:p w:rsidR="00F055B4" w:rsidRPr="00F055B4" w:rsidRDefault="00F055B4" w:rsidP="00D8658A">
            <w:pPr>
              <w:jc w:val="center"/>
              <w:rPr>
                <w:sz w:val="20"/>
                <w:szCs w:val="20"/>
              </w:rPr>
            </w:pPr>
            <w:r w:rsidRPr="00F055B4">
              <w:rPr>
                <w:sz w:val="20"/>
                <w:szCs w:val="20"/>
              </w:rPr>
              <w:t>REFERENTNA ELEKTRODA 9180 ili odgovarajuće</w:t>
            </w:r>
          </w:p>
        </w:tc>
        <w:tc>
          <w:tcPr>
            <w:tcW w:w="851" w:type="dxa"/>
            <w:tcBorders>
              <w:bottom w:val="single" w:sz="4" w:space="0" w:color="auto"/>
            </w:tcBorders>
            <w:vAlign w:val="center"/>
          </w:tcPr>
          <w:p w:rsidR="00F055B4" w:rsidRPr="00F055B4" w:rsidRDefault="00F055B4">
            <w:pPr>
              <w:jc w:val="center"/>
              <w:rPr>
                <w:sz w:val="20"/>
                <w:szCs w:val="20"/>
              </w:rPr>
            </w:pPr>
            <w:r w:rsidRPr="00F055B4">
              <w:rPr>
                <w:sz w:val="20"/>
                <w:szCs w:val="20"/>
              </w:rPr>
              <w:t>kom</w:t>
            </w:r>
          </w:p>
        </w:tc>
        <w:tc>
          <w:tcPr>
            <w:tcW w:w="1134" w:type="dxa"/>
            <w:tcBorders>
              <w:bottom w:val="single" w:sz="4" w:space="0" w:color="auto"/>
            </w:tcBorders>
            <w:vAlign w:val="center"/>
          </w:tcPr>
          <w:p w:rsidR="00F055B4" w:rsidRPr="00F055B4" w:rsidRDefault="00F055B4">
            <w:pPr>
              <w:jc w:val="center"/>
              <w:rPr>
                <w:sz w:val="20"/>
                <w:szCs w:val="20"/>
              </w:rPr>
            </w:pPr>
            <w:r w:rsidRPr="00F055B4">
              <w:rPr>
                <w:sz w:val="20"/>
                <w:szCs w:val="20"/>
              </w:rPr>
              <w:t>3</w:t>
            </w:r>
          </w:p>
        </w:tc>
        <w:tc>
          <w:tcPr>
            <w:tcW w:w="1276" w:type="dxa"/>
            <w:tcBorders>
              <w:bottom w:val="single" w:sz="4" w:space="0" w:color="auto"/>
            </w:tcBorders>
            <w:vAlign w:val="center"/>
          </w:tcPr>
          <w:p w:rsidR="00F055B4" w:rsidRPr="003F0FE8" w:rsidRDefault="00F055B4" w:rsidP="00447919">
            <w:pPr>
              <w:pStyle w:val="BodyText"/>
              <w:spacing w:before="240"/>
              <w:jc w:val="center"/>
              <w:rPr>
                <w:noProof/>
                <w:sz w:val="20"/>
              </w:rPr>
            </w:pPr>
          </w:p>
        </w:tc>
        <w:tc>
          <w:tcPr>
            <w:tcW w:w="1275" w:type="dxa"/>
            <w:tcBorders>
              <w:bottom w:val="single" w:sz="4" w:space="0" w:color="auto"/>
            </w:tcBorders>
            <w:vAlign w:val="center"/>
          </w:tcPr>
          <w:p w:rsidR="00F055B4" w:rsidRPr="003F0FE8" w:rsidRDefault="00F055B4" w:rsidP="00447919">
            <w:pPr>
              <w:pStyle w:val="BodyText"/>
              <w:spacing w:before="240"/>
              <w:jc w:val="center"/>
              <w:rPr>
                <w:noProof/>
                <w:sz w:val="20"/>
              </w:rPr>
            </w:pPr>
          </w:p>
        </w:tc>
        <w:tc>
          <w:tcPr>
            <w:tcW w:w="1418" w:type="dxa"/>
            <w:tcBorders>
              <w:bottom w:val="single" w:sz="4" w:space="0" w:color="auto"/>
            </w:tcBorders>
          </w:tcPr>
          <w:p w:rsidR="00F055B4" w:rsidRPr="003F0FE8" w:rsidRDefault="00F055B4" w:rsidP="00447919">
            <w:pPr>
              <w:pStyle w:val="BodyText"/>
              <w:spacing w:before="240"/>
              <w:jc w:val="center"/>
              <w:rPr>
                <w:noProof/>
                <w:sz w:val="20"/>
              </w:rPr>
            </w:pPr>
          </w:p>
        </w:tc>
        <w:tc>
          <w:tcPr>
            <w:tcW w:w="1276" w:type="dxa"/>
            <w:tcBorders>
              <w:bottom w:val="single" w:sz="4" w:space="0" w:color="auto"/>
            </w:tcBorders>
          </w:tcPr>
          <w:p w:rsidR="00F055B4" w:rsidRPr="003F0FE8" w:rsidRDefault="00F055B4" w:rsidP="00447919">
            <w:pPr>
              <w:pStyle w:val="BodyText"/>
              <w:spacing w:before="240"/>
              <w:jc w:val="center"/>
              <w:rPr>
                <w:noProof/>
                <w:sz w:val="20"/>
              </w:rPr>
            </w:pPr>
          </w:p>
        </w:tc>
        <w:tc>
          <w:tcPr>
            <w:tcW w:w="2126" w:type="dxa"/>
            <w:tcBorders>
              <w:bottom w:val="single" w:sz="4" w:space="0" w:color="auto"/>
              <w:right w:val="single" w:sz="4" w:space="0" w:color="auto"/>
            </w:tcBorders>
          </w:tcPr>
          <w:p w:rsidR="00F055B4" w:rsidRPr="003F0FE8" w:rsidRDefault="00F055B4"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F055B4" w:rsidRPr="003F0FE8" w:rsidRDefault="00F055B4" w:rsidP="00447919">
            <w:pPr>
              <w:pStyle w:val="BodyText"/>
              <w:spacing w:before="240"/>
              <w:jc w:val="center"/>
              <w:rPr>
                <w:noProof/>
                <w:sz w:val="20"/>
              </w:rPr>
            </w:pPr>
          </w:p>
        </w:tc>
      </w:tr>
      <w:tr w:rsidR="00F055B4" w:rsidRPr="003F0FE8" w:rsidTr="00D8658A">
        <w:trPr>
          <w:trHeight w:val="540"/>
        </w:trPr>
        <w:tc>
          <w:tcPr>
            <w:tcW w:w="810" w:type="dxa"/>
            <w:tcBorders>
              <w:bottom w:val="single" w:sz="4" w:space="0" w:color="auto"/>
            </w:tcBorders>
            <w:vAlign w:val="center"/>
          </w:tcPr>
          <w:p w:rsidR="00F055B4" w:rsidRPr="003F0FE8" w:rsidRDefault="00F055B4" w:rsidP="00447919">
            <w:pPr>
              <w:jc w:val="center"/>
              <w:rPr>
                <w:sz w:val="18"/>
                <w:szCs w:val="20"/>
              </w:rPr>
            </w:pPr>
            <w:r w:rsidRPr="003F0FE8">
              <w:rPr>
                <w:sz w:val="18"/>
                <w:szCs w:val="20"/>
              </w:rPr>
              <w:t>4.</w:t>
            </w:r>
          </w:p>
        </w:tc>
        <w:tc>
          <w:tcPr>
            <w:tcW w:w="3159" w:type="dxa"/>
            <w:tcBorders>
              <w:top w:val="nil"/>
              <w:left w:val="nil"/>
              <w:bottom w:val="single" w:sz="4" w:space="0" w:color="auto"/>
              <w:right w:val="nil"/>
            </w:tcBorders>
            <w:shd w:val="clear" w:color="auto" w:fill="auto"/>
            <w:vAlign w:val="center"/>
          </w:tcPr>
          <w:p w:rsidR="00D8658A" w:rsidRDefault="00F055B4" w:rsidP="00D8658A">
            <w:pPr>
              <w:jc w:val="center"/>
              <w:rPr>
                <w:sz w:val="20"/>
                <w:szCs w:val="20"/>
                <w:lang w:val="sr-Cyrl-RS"/>
              </w:rPr>
            </w:pPr>
            <w:r w:rsidRPr="00F055B4">
              <w:rPr>
                <w:sz w:val="20"/>
                <w:szCs w:val="20"/>
              </w:rPr>
              <w:t>ELECTRODA K 9180</w:t>
            </w:r>
          </w:p>
          <w:p w:rsidR="00F055B4" w:rsidRPr="00F055B4" w:rsidRDefault="00F055B4" w:rsidP="00D8658A">
            <w:pPr>
              <w:jc w:val="center"/>
              <w:rPr>
                <w:sz w:val="20"/>
                <w:szCs w:val="20"/>
              </w:rPr>
            </w:pPr>
            <w:r w:rsidRPr="00F055B4">
              <w:rPr>
                <w:sz w:val="20"/>
                <w:szCs w:val="20"/>
              </w:rPr>
              <w:t>ili odgovarajuće</w:t>
            </w:r>
          </w:p>
        </w:tc>
        <w:tc>
          <w:tcPr>
            <w:tcW w:w="851" w:type="dxa"/>
            <w:tcBorders>
              <w:bottom w:val="single" w:sz="4" w:space="0" w:color="auto"/>
            </w:tcBorders>
            <w:vAlign w:val="center"/>
          </w:tcPr>
          <w:p w:rsidR="00F055B4" w:rsidRPr="00F055B4" w:rsidRDefault="00F055B4">
            <w:pPr>
              <w:jc w:val="center"/>
              <w:rPr>
                <w:sz w:val="20"/>
                <w:szCs w:val="20"/>
              </w:rPr>
            </w:pPr>
            <w:r w:rsidRPr="00F055B4">
              <w:rPr>
                <w:sz w:val="20"/>
                <w:szCs w:val="20"/>
              </w:rPr>
              <w:t>kom</w:t>
            </w:r>
          </w:p>
        </w:tc>
        <w:tc>
          <w:tcPr>
            <w:tcW w:w="1134" w:type="dxa"/>
            <w:tcBorders>
              <w:bottom w:val="single" w:sz="4" w:space="0" w:color="auto"/>
            </w:tcBorders>
            <w:vAlign w:val="center"/>
          </w:tcPr>
          <w:p w:rsidR="00F055B4" w:rsidRPr="00F055B4" w:rsidRDefault="00F055B4">
            <w:pPr>
              <w:jc w:val="center"/>
              <w:rPr>
                <w:sz w:val="20"/>
                <w:szCs w:val="20"/>
              </w:rPr>
            </w:pPr>
            <w:r w:rsidRPr="00F055B4">
              <w:rPr>
                <w:sz w:val="20"/>
                <w:szCs w:val="20"/>
              </w:rPr>
              <w:t>3</w:t>
            </w:r>
          </w:p>
        </w:tc>
        <w:tc>
          <w:tcPr>
            <w:tcW w:w="1276" w:type="dxa"/>
            <w:tcBorders>
              <w:bottom w:val="single" w:sz="4" w:space="0" w:color="auto"/>
            </w:tcBorders>
            <w:vAlign w:val="center"/>
          </w:tcPr>
          <w:p w:rsidR="00F055B4" w:rsidRPr="003F0FE8" w:rsidRDefault="00F055B4" w:rsidP="00447919">
            <w:pPr>
              <w:pStyle w:val="BodyText"/>
              <w:spacing w:before="240"/>
              <w:jc w:val="center"/>
              <w:rPr>
                <w:noProof/>
                <w:sz w:val="20"/>
              </w:rPr>
            </w:pPr>
          </w:p>
        </w:tc>
        <w:tc>
          <w:tcPr>
            <w:tcW w:w="1275" w:type="dxa"/>
            <w:tcBorders>
              <w:bottom w:val="single" w:sz="4" w:space="0" w:color="auto"/>
            </w:tcBorders>
            <w:vAlign w:val="center"/>
          </w:tcPr>
          <w:p w:rsidR="00F055B4" w:rsidRPr="003F0FE8" w:rsidRDefault="00F055B4" w:rsidP="00447919">
            <w:pPr>
              <w:pStyle w:val="BodyText"/>
              <w:spacing w:before="240"/>
              <w:jc w:val="center"/>
              <w:rPr>
                <w:noProof/>
                <w:sz w:val="20"/>
              </w:rPr>
            </w:pPr>
          </w:p>
        </w:tc>
        <w:tc>
          <w:tcPr>
            <w:tcW w:w="1418" w:type="dxa"/>
            <w:tcBorders>
              <w:bottom w:val="single" w:sz="4" w:space="0" w:color="auto"/>
            </w:tcBorders>
          </w:tcPr>
          <w:p w:rsidR="00F055B4" w:rsidRPr="003F0FE8" w:rsidRDefault="00F055B4" w:rsidP="00447919">
            <w:pPr>
              <w:pStyle w:val="BodyText"/>
              <w:spacing w:before="240"/>
              <w:jc w:val="center"/>
              <w:rPr>
                <w:noProof/>
                <w:sz w:val="20"/>
              </w:rPr>
            </w:pPr>
          </w:p>
        </w:tc>
        <w:tc>
          <w:tcPr>
            <w:tcW w:w="1276" w:type="dxa"/>
            <w:tcBorders>
              <w:bottom w:val="single" w:sz="4" w:space="0" w:color="auto"/>
            </w:tcBorders>
          </w:tcPr>
          <w:p w:rsidR="00F055B4" w:rsidRPr="003F0FE8" w:rsidRDefault="00F055B4" w:rsidP="00447919">
            <w:pPr>
              <w:pStyle w:val="BodyText"/>
              <w:spacing w:before="240"/>
              <w:jc w:val="center"/>
              <w:rPr>
                <w:noProof/>
                <w:sz w:val="20"/>
              </w:rPr>
            </w:pPr>
          </w:p>
        </w:tc>
        <w:tc>
          <w:tcPr>
            <w:tcW w:w="2126" w:type="dxa"/>
            <w:tcBorders>
              <w:bottom w:val="single" w:sz="4" w:space="0" w:color="auto"/>
              <w:right w:val="single" w:sz="4" w:space="0" w:color="auto"/>
            </w:tcBorders>
          </w:tcPr>
          <w:p w:rsidR="00F055B4" w:rsidRPr="003F0FE8" w:rsidRDefault="00F055B4"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F055B4" w:rsidRPr="003F0FE8" w:rsidRDefault="00F055B4" w:rsidP="00447919">
            <w:pPr>
              <w:pStyle w:val="BodyText"/>
              <w:spacing w:before="240"/>
              <w:jc w:val="center"/>
              <w:rPr>
                <w:noProof/>
                <w:sz w:val="20"/>
              </w:rPr>
            </w:pPr>
          </w:p>
        </w:tc>
      </w:tr>
      <w:tr w:rsidR="00F055B4" w:rsidRPr="003F0FE8" w:rsidTr="00D8658A">
        <w:trPr>
          <w:trHeight w:val="432"/>
        </w:trPr>
        <w:tc>
          <w:tcPr>
            <w:tcW w:w="810" w:type="dxa"/>
            <w:tcBorders>
              <w:bottom w:val="single" w:sz="4" w:space="0" w:color="auto"/>
            </w:tcBorders>
            <w:vAlign w:val="center"/>
          </w:tcPr>
          <w:p w:rsidR="00F055B4" w:rsidRPr="003F0FE8" w:rsidRDefault="00F055B4" w:rsidP="00447919">
            <w:pPr>
              <w:jc w:val="center"/>
              <w:rPr>
                <w:sz w:val="18"/>
                <w:szCs w:val="20"/>
              </w:rPr>
            </w:pPr>
            <w:r w:rsidRPr="003F0FE8">
              <w:rPr>
                <w:sz w:val="18"/>
                <w:szCs w:val="20"/>
              </w:rPr>
              <w:t>5.</w:t>
            </w:r>
          </w:p>
        </w:tc>
        <w:tc>
          <w:tcPr>
            <w:tcW w:w="3159" w:type="dxa"/>
            <w:tcBorders>
              <w:top w:val="nil"/>
              <w:left w:val="nil"/>
              <w:bottom w:val="single" w:sz="4" w:space="0" w:color="auto"/>
              <w:right w:val="nil"/>
            </w:tcBorders>
            <w:shd w:val="clear" w:color="auto" w:fill="auto"/>
            <w:vAlign w:val="center"/>
          </w:tcPr>
          <w:p w:rsidR="00D8658A" w:rsidRDefault="00F055B4" w:rsidP="00D8658A">
            <w:pPr>
              <w:jc w:val="center"/>
              <w:rPr>
                <w:sz w:val="20"/>
                <w:szCs w:val="20"/>
                <w:lang w:val="sr-Cyrl-RS"/>
              </w:rPr>
            </w:pPr>
            <w:r w:rsidRPr="00F055B4">
              <w:rPr>
                <w:sz w:val="20"/>
                <w:szCs w:val="20"/>
              </w:rPr>
              <w:t>ELECTRODA Cl 9180</w:t>
            </w:r>
          </w:p>
          <w:p w:rsidR="00F055B4" w:rsidRPr="00F055B4" w:rsidRDefault="00F055B4" w:rsidP="00D8658A">
            <w:pPr>
              <w:jc w:val="center"/>
              <w:rPr>
                <w:sz w:val="20"/>
                <w:szCs w:val="20"/>
              </w:rPr>
            </w:pPr>
            <w:r w:rsidRPr="00F055B4">
              <w:rPr>
                <w:sz w:val="20"/>
                <w:szCs w:val="20"/>
              </w:rPr>
              <w:t>ili odgovarajuće</w:t>
            </w:r>
          </w:p>
        </w:tc>
        <w:tc>
          <w:tcPr>
            <w:tcW w:w="851" w:type="dxa"/>
            <w:tcBorders>
              <w:bottom w:val="single" w:sz="4" w:space="0" w:color="auto"/>
            </w:tcBorders>
            <w:vAlign w:val="center"/>
          </w:tcPr>
          <w:p w:rsidR="00F055B4" w:rsidRPr="00F055B4" w:rsidRDefault="00F055B4">
            <w:pPr>
              <w:jc w:val="center"/>
              <w:rPr>
                <w:sz w:val="20"/>
                <w:szCs w:val="20"/>
              </w:rPr>
            </w:pPr>
            <w:r w:rsidRPr="00F055B4">
              <w:rPr>
                <w:sz w:val="20"/>
                <w:szCs w:val="20"/>
              </w:rPr>
              <w:t>kom</w:t>
            </w:r>
          </w:p>
        </w:tc>
        <w:tc>
          <w:tcPr>
            <w:tcW w:w="1134" w:type="dxa"/>
            <w:tcBorders>
              <w:bottom w:val="single" w:sz="4" w:space="0" w:color="auto"/>
            </w:tcBorders>
            <w:vAlign w:val="center"/>
          </w:tcPr>
          <w:p w:rsidR="00F055B4" w:rsidRPr="00F055B4" w:rsidRDefault="00F055B4">
            <w:pPr>
              <w:jc w:val="center"/>
              <w:rPr>
                <w:sz w:val="20"/>
                <w:szCs w:val="20"/>
              </w:rPr>
            </w:pPr>
            <w:r w:rsidRPr="00F055B4">
              <w:rPr>
                <w:sz w:val="20"/>
                <w:szCs w:val="20"/>
              </w:rPr>
              <w:t>1</w:t>
            </w:r>
          </w:p>
        </w:tc>
        <w:tc>
          <w:tcPr>
            <w:tcW w:w="1276" w:type="dxa"/>
            <w:tcBorders>
              <w:bottom w:val="single" w:sz="4" w:space="0" w:color="auto"/>
            </w:tcBorders>
            <w:vAlign w:val="center"/>
          </w:tcPr>
          <w:p w:rsidR="00F055B4" w:rsidRPr="003F0FE8" w:rsidRDefault="00F055B4" w:rsidP="00447919">
            <w:pPr>
              <w:pStyle w:val="BodyText"/>
              <w:spacing w:before="240"/>
              <w:jc w:val="center"/>
              <w:rPr>
                <w:noProof/>
                <w:sz w:val="20"/>
              </w:rPr>
            </w:pPr>
          </w:p>
        </w:tc>
        <w:tc>
          <w:tcPr>
            <w:tcW w:w="1275" w:type="dxa"/>
            <w:tcBorders>
              <w:bottom w:val="single" w:sz="4" w:space="0" w:color="auto"/>
            </w:tcBorders>
            <w:vAlign w:val="center"/>
          </w:tcPr>
          <w:p w:rsidR="00F055B4" w:rsidRPr="003F0FE8" w:rsidRDefault="00F055B4" w:rsidP="00447919">
            <w:pPr>
              <w:pStyle w:val="BodyText"/>
              <w:spacing w:before="240"/>
              <w:jc w:val="center"/>
              <w:rPr>
                <w:noProof/>
                <w:sz w:val="20"/>
              </w:rPr>
            </w:pPr>
          </w:p>
        </w:tc>
        <w:tc>
          <w:tcPr>
            <w:tcW w:w="1418" w:type="dxa"/>
            <w:tcBorders>
              <w:bottom w:val="single" w:sz="4" w:space="0" w:color="auto"/>
            </w:tcBorders>
          </w:tcPr>
          <w:p w:rsidR="00F055B4" w:rsidRPr="003F0FE8" w:rsidRDefault="00F055B4" w:rsidP="00447919">
            <w:pPr>
              <w:pStyle w:val="BodyText"/>
              <w:spacing w:before="240"/>
              <w:jc w:val="center"/>
              <w:rPr>
                <w:noProof/>
                <w:sz w:val="20"/>
              </w:rPr>
            </w:pPr>
          </w:p>
        </w:tc>
        <w:tc>
          <w:tcPr>
            <w:tcW w:w="1276" w:type="dxa"/>
            <w:tcBorders>
              <w:bottom w:val="single" w:sz="4" w:space="0" w:color="auto"/>
            </w:tcBorders>
          </w:tcPr>
          <w:p w:rsidR="00F055B4" w:rsidRPr="003F0FE8" w:rsidRDefault="00F055B4" w:rsidP="00447919">
            <w:pPr>
              <w:pStyle w:val="BodyText"/>
              <w:spacing w:before="240"/>
              <w:jc w:val="center"/>
              <w:rPr>
                <w:noProof/>
                <w:sz w:val="20"/>
              </w:rPr>
            </w:pPr>
          </w:p>
        </w:tc>
        <w:tc>
          <w:tcPr>
            <w:tcW w:w="2126" w:type="dxa"/>
            <w:tcBorders>
              <w:bottom w:val="single" w:sz="4" w:space="0" w:color="auto"/>
              <w:right w:val="single" w:sz="4" w:space="0" w:color="auto"/>
            </w:tcBorders>
          </w:tcPr>
          <w:p w:rsidR="00F055B4" w:rsidRPr="003F0FE8" w:rsidRDefault="00F055B4"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F055B4" w:rsidRPr="003F0FE8" w:rsidRDefault="00F055B4" w:rsidP="00447919">
            <w:pPr>
              <w:pStyle w:val="BodyText"/>
              <w:spacing w:before="240"/>
              <w:jc w:val="center"/>
              <w:rPr>
                <w:noProof/>
                <w:sz w:val="20"/>
              </w:rPr>
            </w:pPr>
          </w:p>
        </w:tc>
      </w:tr>
      <w:tr w:rsidR="00F055B4" w:rsidRPr="003F0FE8" w:rsidTr="00D8658A">
        <w:trPr>
          <w:trHeight w:val="432"/>
        </w:trPr>
        <w:tc>
          <w:tcPr>
            <w:tcW w:w="810" w:type="dxa"/>
            <w:tcBorders>
              <w:top w:val="single" w:sz="4" w:space="0" w:color="auto"/>
              <w:left w:val="single" w:sz="4" w:space="0" w:color="auto"/>
              <w:bottom w:val="single" w:sz="4" w:space="0" w:color="auto"/>
              <w:right w:val="single" w:sz="4" w:space="0" w:color="auto"/>
            </w:tcBorders>
            <w:vAlign w:val="center"/>
          </w:tcPr>
          <w:p w:rsidR="00F055B4" w:rsidRPr="003F0FE8" w:rsidRDefault="00F055B4" w:rsidP="00447919">
            <w:pPr>
              <w:jc w:val="center"/>
              <w:rPr>
                <w:sz w:val="18"/>
                <w:szCs w:val="20"/>
              </w:rPr>
            </w:pPr>
            <w:r w:rsidRPr="003F0FE8">
              <w:rPr>
                <w:sz w:val="18"/>
                <w:szCs w:val="20"/>
              </w:rPr>
              <w:t>6.</w:t>
            </w:r>
          </w:p>
        </w:tc>
        <w:tc>
          <w:tcPr>
            <w:tcW w:w="3159" w:type="dxa"/>
            <w:tcBorders>
              <w:top w:val="single" w:sz="4" w:space="0" w:color="auto"/>
              <w:left w:val="single" w:sz="4" w:space="0" w:color="auto"/>
              <w:bottom w:val="single" w:sz="4" w:space="0" w:color="auto"/>
              <w:right w:val="single" w:sz="4" w:space="0" w:color="auto"/>
            </w:tcBorders>
            <w:shd w:val="clear" w:color="auto" w:fill="auto"/>
            <w:vAlign w:val="center"/>
          </w:tcPr>
          <w:p w:rsidR="00D8658A" w:rsidRDefault="00F055B4" w:rsidP="00D8658A">
            <w:pPr>
              <w:jc w:val="center"/>
              <w:rPr>
                <w:sz w:val="20"/>
                <w:szCs w:val="20"/>
                <w:lang w:val="sr-Cyrl-RS"/>
              </w:rPr>
            </w:pPr>
            <w:r w:rsidRPr="00F055B4">
              <w:rPr>
                <w:sz w:val="20"/>
                <w:szCs w:val="20"/>
              </w:rPr>
              <w:t>ELEKTRODA CA 9180</w:t>
            </w:r>
          </w:p>
          <w:p w:rsidR="00F055B4" w:rsidRPr="00F055B4" w:rsidRDefault="00F055B4" w:rsidP="00D8658A">
            <w:pPr>
              <w:jc w:val="center"/>
              <w:rPr>
                <w:sz w:val="20"/>
                <w:szCs w:val="20"/>
              </w:rPr>
            </w:pPr>
            <w:r w:rsidRPr="00F055B4">
              <w:rPr>
                <w:sz w:val="20"/>
                <w:szCs w:val="20"/>
              </w:rPr>
              <w:t>ili odgovarajuće</w:t>
            </w:r>
          </w:p>
        </w:tc>
        <w:tc>
          <w:tcPr>
            <w:tcW w:w="851" w:type="dxa"/>
            <w:tcBorders>
              <w:top w:val="single" w:sz="4" w:space="0" w:color="auto"/>
              <w:left w:val="single" w:sz="4" w:space="0" w:color="auto"/>
              <w:bottom w:val="single" w:sz="4" w:space="0" w:color="auto"/>
              <w:right w:val="single" w:sz="4" w:space="0" w:color="auto"/>
            </w:tcBorders>
            <w:vAlign w:val="center"/>
          </w:tcPr>
          <w:p w:rsidR="00F055B4" w:rsidRPr="00F055B4" w:rsidRDefault="00F055B4">
            <w:pPr>
              <w:jc w:val="center"/>
              <w:rPr>
                <w:sz w:val="20"/>
                <w:szCs w:val="20"/>
              </w:rPr>
            </w:pPr>
            <w:r w:rsidRPr="00F055B4">
              <w:rPr>
                <w:sz w:val="20"/>
                <w:szCs w:val="20"/>
              </w:rPr>
              <w:t>kom</w:t>
            </w:r>
          </w:p>
        </w:tc>
        <w:tc>
          <w:tcPr>
            <w:tcW w:w="1134" w:type="dxa"/>
            <w:tcBorders>
              <w:top w:val="single" w:sz="4" w:space="0" w:color="auto"/>
              <w:left w:val="single" w:sz="4" w:space="0" w:color="auto"/>
              <w:bottom w:val="single" w:sz="4" w:space="0" w:color="auto"/>
              <w:right w:val="single" w:sz="4" w:space="0" w:color="auto"/>
            </w:tcBorders>
            <w:vAlign w:val="center"/>
          </w:tcPr>
          <w:p w:rsidR="00F055B4" w:rsidRPr="00F055B4" w:rsidRDefault="00F055B4">
            <w:pPr>
              <w:jc w:val="center"/>
              <w:rPr>
                <w:sz w:val="20"/>
                <w:szCs w:val="20"/>
              </w:rPr>
            </w:pPr>
            <w:r w:rsidRPr="00F055B4">
              <w:rPr>
                <w:sz w:val="20"/>
                <w:szCs w:val="20"/>
              </w:rPr>
              <w:t>3</w:t>
            </w:r>
          </w:p>
        </w:tc>
        <w:tc>
          <w:tcPr>
            <w:tcW w:w="1276" w:type="dxa"/>
            <w:tcBorders>
              <w:top w:val="single" w:sz="4" w:space="0" w:color="auto"/>
              <w:left w:val="single" w:sz="4" w:space="0" w:color="auto"/>
              <w:bottom w:val="single" w:sz="4" w:space="0" w:color="auto"/>
              <w:right w:val="single" w:sz="4" w:space="0" w:color="auto"/>
            </w:tcBorders>
            <w:vAlign w:val="center"/>
          </w:tcPr>
          <w:p w:rsidR="00F055B4" w:rsidRPr="003F0FE8" w:rsidRDefault="00F055B4" w:rsidP="00447919">
            <w:pPr>
              <w:pStyle w:val="BodyText"/>
              <w:spacing w:before="240"/>
              <w:jc w:val="center"/>
              <w:rPr>
                <w:noProof/>
                <w:sz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F055B4" w:rsidRPr="003F0FE8" w:rsidRDefault="00F055B4" w:rsidP="00447919">
            <w:pPr>
              <w:pStyle w:val="BodyText"/>
              <w:spacing w:before="240"/>
              <w:jc w:val="center"/>
              <w:rPr>
                <w:noProof/>
                <w:sz w:val="20"/>
              </w:rPr>
            </w:pPr>
          </w:p>
        </w:tc>
        <w:tc>
          <w:tcPr>
            <w:tcW w:w="1418" w:type="dxa"/>
            <w:tcBorders>
              <w:top w:val="single" w:sz="4" w:space="0" w:color="auto"/>
              <w:left w:val="single" w:sz="4" w:space="0" w:color="auto"/>
              <w:bottom w:val="single" w:sz="4" w:space="0" w:color="auto"/>
              <w:right w:val="single" w:sz="4" w:space="0" w:color="auto"/>
            </w:tcBorders>
          </w:tcPr>
          <w:p w:rsidR="00F055B4" w:rsidRPr="003F0FE8" w:rsidRDefault="00F055B4" w:rsidP="00447919">
            <w:pPr>
              <w:pStyle w:val="BodyText"/>
              <w:spacing w:before="240"/>
              <w:jc w:val="center"/>
              <w:rPr>
                <w:noProof/>
                <w:sz w:val="20"/>
              </w:rPr>
            </w:pPr>
          </w:p>
        </w:tc>
        <w:tc>
          <w:tcPr>
            <w:tcW w:w="1276" w:type="dxa"/>
            <w:tcBorders>
              <w:top w:val="single" w:sz="4" w:space="0" w:color="auto"/>
              <w:left w:val="single" w:sz="4" w:space="0" w:color="auto"/>
              <w:bottom w:val="single" w:sz="4" w:space="0" w:color="auto"/>
              <w:right w:val="single" w:sz="4" w:space="0" w:color="auto"/>
            </w:tcBorders>
          </w:tcPr>
          <w:p w:rsidR="00F055B4" w:rsidRPr="003F0FE8" w:rsidRDefault="00F055B4" w:rsidP="00447919">
            <w:pPr>
              <w:pStyle w:val="BodyText"/>
              <w:spacing w:before="240"/>
              <w:jc w:val="center"/>
              <w:rPr>
                <w:noProof/>
                <w:sz w:val="20"/>
              </w:rPr>
            </w:pPr>
          </w:p>
        </w:tc>
        <w:tc>
          <w:tcPr>
            <w:tcW w:w="2126" w:type="dxa"/>
            <w:tcBorders>
              <w:top w:val="single" w:sz="4" w:space="0" w:color="auto"/>
              <w:left w:val="single" w:sz="4" w:space="0" w:color="auto"/>
              <w:bottom w:val="single" w:sz="4" w:space="0" w:color="auto"/>
              <w:right w:val="single" w:sz="4" w:space="0" w:color="auto"/>
            </w:tcBorders>
          </w:tcPr>
          <w:p w:rsidR="00F055B4" w:rsidRPr="003F0FE8" w:rsidRDefault="00F055B4" w:rsidP="00447919">
            <w:pPr>
              <w:spacing w:before="240"/>
              <w:jc w:val="center"/>
              <w:rPr>
                <w:b/>
                <w:bCs/>
                <w:noProof/>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F055B4" w:rsidRPr="003F0FE8" w:rsidRDefault="00F055B4" w:rsidP="00447919">
            <w:pPr>
              <w:pStyle w:val="BodyText"/>
              <w:spacing w:before="240"/>
              <w:jc w:val="center"/>
              <w:rPr>
                <w:noProof/>
                <w:sz w:val="20"/>
              </w:rPr>
            </w:pPr>
          </w:p>
        </w:tc>
      </w:tr>
      <w:tr w:rsidR="00F055B4" w:rsidRPr="003F0FE8" w:rsidTr="00D8658A">
        <w:trPr>
          <w:trHeight w:val="432"/>
        </w:trPr>
        <w:tc>
          <w:tcPr>
            <w:tcW w:w="810" w:type="dxa"/>
            <w:tcBorders>
              <w:top w:val="single" w:sz="4" w:space="0" w:color="auto"/>
              <w:bottom w:val="single" w:sz="4" w:space="0" w:color="auto"/>
            </w:tcBorders>
            <w:vAlign w:val="center"/>
          </w:tcPr>
          <w:p w:rsidR="00F055B4" w:rsidRPr="003F0FE8" w:rsidRDefault="00F055B4" w:rsidP="00447919">
            <w:pPr>
              <w:jc w:val="center"/>
              <w:rPr>
                <w:sz w:val="18"/>
                <w:szCs w:val="20"/>
              </w:rPr>
            </w:pPr>
            <w:r w:rsidRPr="003F0FE8">
              <w:rPr>
                <w:sz w:val="18"/>
                <w:szCs w:val="20"/>
              </w:rPr>
              <w:t>7.</w:t>
            </w:r>
          </w:p>
        </w:tc>
        <w:tc>
          <w:tcPr>
            <w:tcW w:w="3159" w:type="dxa"/>
            <w:tcBorders>
              <w:top w:val="single" w:sz="4" w:space="0" w:color="auto"/>
              <w:left w:val="nil"/>
              <w:bottom w:val="single" w:sz="4" w:space="0" w:color="auto"/>
              <w:right w:val="nil"/>
            </w:tcBorders>
            <w:shd w:val="clear" w:color="auto" w:fill="auto"/>
            <w:vAlign w:val="center"/>
          </w:tcPr>
          <w:p w:rsidR="00D8658A" w:rsidRDefault="00F055B4" w:rsidP="00D8658A">
            <w:pPr>
              <w:jc w:val="center"/>
              <w:rPr>
                <w:sz w:val="20"/>
                <w:szCs w:val="20"/>
                <w:lang w:val="sr-Cyrl-RS"/>
              </w:rPr>
            </w:pPr>
            <w:r w:rsidRPr="00F055B4">
              <w:rPr>
                <w:sz w:val="20"/>
                <w:szCs w:val="20"/>
              </w:rPr>
              <w:t>ISE SNAP PACK 9180</w:t>
            </w:r>
          </w:p>
          <w:p w:rsidR="00F055B4" w:rsidRPr="00F055B4" w:rsidRDefault="00F055B4" w:rsidP="00D8658A">
            <w:pPr>
              <w:jc w:val="center"/>
              <w:rPr>
                <w:sz w:val="20"/>
                <w:szCs w:val="20"/>
              </w:rPr>
            </w:pPr>
            <w:r w:rsidRPr="00F055B4">
              <w:rPr>
                <w:sz w:val="20"/>
                <w:szCs w:val="20"/>
              </w:rPr>
              <w:t>ili odgovarajuće</w:t>
            </w:r>
          </w:p>
        </w:tc>
        <w:tc>
          <w:tcPr>
            <w:tcW w:w="851" w:type="dxa"/>
            <w:tcBorders>
              <w:top w:val="single" w:sz="4" w:space="0" w:color="auto"/>
              <w:bottom w:val="single" w:sz="4" w:space="0" w:color="auto"/>
            </w:tcBorders>
            <w:vAlign w:val="center"/>
          </w:tcPr>
          <w:p w:rsidR="00F055B4" w:rsidRPr="00F055B4" w:rsidRDefault="00F055B4">
            <w:pPr>
              <w:jc w:val="center"/>
              <w:rPr>
                <w:sz w:val="20"/>
                <w:szCs w:val="20"/>
              </w:rPr>
            </w:pPr>
            <w:r w:rsidRPr="00F055B4">
              <w:rPr>
                <w:sz w:val="20"/>
                <w:szCs w:val="20"/>
              </w:rPr>
              <w:t>pak</w:t>
            </w:r>
          </w:p>
        </w:tc>
        <w:tc>
          <w:tcPr>
            <w:tcW w:w="1134" w:type="dxa"/>
            <w:tcBorders>
              <w:top w:val="single" w:sz="4" w:space="0" w:color="auto"/>
              <w:bottom w:val="single" w:sz="4" w:space="0" w:color="auto"/>
            </w:tcBorders>
            <w:vAlign w:val="center"/>
          </w:tcPr>
          <w:p w:rsidR="00F055B4" w:rsidRPr="00F055B4" w:rsidRDefault="00F055B4">
            <w:pPr>
              <w:jc w:val="center"/>
              <w:rPr>
                <w:sz w:val="20"/>
                <w:szCs w:val="20"/>
              </w:rPr>
            </w:pPr>
            <w:r w:rsidRPr="00F055B4">
              <w:rPr>
                <w:sz w:val="20"/>
                <w:szCs w:val="20"/>
              </w:rPr>
              <w:t>75</w:t>
            </w:r>
          </w:p>
        </w:tc>
        <w:tc>
          <w:tcPr>
            <w:tcW w:w="1276" w:type="dxa"/>
            <w:tcBorders>
              <w:top w:val="single" w:sz="4" w:space="0" w:color="auto"/>
              <w:bottom w:val="single" w:sz="4" w:space="0" w:color="auto"/>
            </w:tcBorders>
            <w:vAlign w:val="center"/>
          </w:tcPr>
          <w:p w:rsidR="00F055B4" w:rsidRPr="003F0FE8" w:rsidRDefault="00F055B4" w:rsidP="00447919">
            <w:pPr>
              <w:pStyle w:val="BodyText"/>
              <w:spacing w:before="240"/>
              <w:jc w:val="center"/>
              <w:rPr>
                <w:noProof/>
                <w:sz w:val="20"/>
              </w:rPr>
            </w:pPr>
          </w:p>
        </w:tc>
        <w:tc>
          <w:tcPr>
            <w:tcW w:w="1275" w:type="dxa"/>
            <w:tcBorders>
              <w:top w:val="single" w:sz="4" w:space="0" w:color="auto"/>
              <w:bottom w:val="single" w:sz="4" w:space="0" w:color="auto"/>
            </w:tcBorders>
            <w:vAlign w:val="center"/>
          </w:tcPr>
          <w:p w:rsidR="00F055B4" w:rsidRPr="003F0FE8" w:rsidRDefault="00F055B4" w:rsidP="00447919">
            <w:pPr>
              <w:pStyle w:val="BodyText"/>
              <w:spacing w:before="240"/>
              <w:jc w:val="center"/>
              <w:rPr>
                <w:noProof/>
                <w:sz w:val="20"/>
              </w:rPr>
            </w:pPr>
          </w:p>
        </w:tc>
        <w:tc>
          <w:tcPr>
            <w:tcW w:w="1418" w:type="dxa"/>
            <w:tcBorders>
              <w:top w:val="single" w:sz="4" w:space="0" w:color="auto"/>
              <w:bottom w:val="single" w:sz="4" w:space="0" w:color="auto"/>
            </w:tcBorders>
          </w:tcPr>
          <w:p w:rsidR="00F055B4" w:rsidRPr="003F0FE8" w:rsidRDefault="00F055B4" w:rsidP="00447919">
            <w:pPr>
              <w:pStyle w:val="BodyText"/>
              <w:spacing w:before="240"/>
              <w:jc w:val="center"/>
              <w:rPr>
                <w:noProof/>
                <w:sz w:val="20"/>
              </w:rPr>
            </w:pPr>
          </w:p>
        </w:tc>
        <w:tc>
          <w:tcPr>
            <w:tcW w:w="1276" w:type="dxa"/>
            <w:tcBorders>
              <w:top w:val="single" w:sz="4" w:space="0" w:color="auto"/>
              <w:bottom w:val="single" w:sz="4" w:space="0" w:color="auto"/>
            </w:tcBorders>
          </w:tcPr>
          <w:p w:rsidR="00F055B4" w:rsidRPr="003F0FE8" w:rsidRDefault="00F055B4" w:rsidP="00447919">
            <w:pPr>
              <w:pStyle w:val="BodyText"/>
              <w:spacing w:before="240"/>
              <w:jc w:val="center"/>
              <w:rPr>
                <w:noProof/>
                <w:sz w:val="20"/>
              </w:rPr>
            </w:pPr>
          </w:p>
        </w:tc>
        <w:tc>
          <w:tcPr>
            <w:tcW w:w="2126" w:type="dxa"/>
            <w:tcBorders>
              <w:top w:val="single" w:sz="4" w:space="0" w:color="auto"/>
              <w:bottom w:val="single" w:sz="4" w:space="0" w:color="auto"/>
              <w:right w:val="single" w:sz="4" w:space="0" w:color="auto"/>
            </w:tcBorders>
          </w:tcPr>
          <w:p w:rsidR="00F055B4" w:rsidRPr="003F0FE8" w:rsidRDefault="00F055B4" w:rsidP="00447919">
            <w:pPr>
              <w:spacing w:before="240"/>
              <w:jc w:val="center"/>
              <w:rPr>
                <w:b/>
                <w:bCs/>
                <w:noProof/>
                <w:color w:val="000000"/>
                <w:sz w:val="20"/>
                <w:szCs w:val="20"/>
              </w:rPr>
            </w:pPr>
          </w:p>
        </w:tc>
        <w:tc>
          <w:tcPr>
            <w:tcW w:w="1276" w:type="dxa"/>
            <w:tcBorders>
              <w:top w:val="single" w:sz="4" w:space="0" w:color="auto"/>
              <w:bottom w:val="single" w:sz="4" w:space="0" w:color="auto"/>
              <w:right w:val="single" w:sz="4" w:space="0" w:color="auto"/>
            </w:tcBorders>
          </w:tcPr>
          <w:p w:rsidR="00F055B4" w:rsidRPr="003F0FE8" w:rsidRDefault="00F055B4" w:rsidP="00447919">
            <w:pPr>
              <w:pStyle w:val="BodyText"/>
              <w:spacing w:before="240"/>
              <w:jc w:val="center"/>
              <w:rPr>
                <w:noProof/>
                <w:sz w:val="20"/>
              </w:rPr>
            </w:pPr>
          </w:p>
        </w:tc>
      </w:tr>
      <w:tr w:rsidR="00F055B4" w:rsidRPr="003F0FE8" w:rsidTr="00D8658A">
        <w:trPr>
          <w:trHeight w:val="432"/>
        </w:trPr>
        <w:tc>
          <w:tcPr>
            <w:tcW w:w="810" w:type="dxa"/>
            <w:tcBorders>
              <w:bottom w:val="single" w:sz="4" w:space="0" w:color="auto"/>
            </w:tcBorders>
            <w:vAlign w:val="center"/>
          </w:tcPr>
          <w:p w:rsidR="00F055B4" w:rsidRPr="003F0FE8" w:rsidRDefault="00F055B4" w:rsidP="00447919">
            <w:pPr>
              <w:jc w:val="center"/>
              <w:rPr>
                <w:sz w:val="18"/>
                <w:szCs w:val="20"/>
              </w:rPr>
            </w:pPr>
            <w:r w:rsidRPr="003F0FE8">
              <w:rPr>
                <w:sz w:val="18"/>
                <w:szCs w:val="20"/>
              </w:rPr>
              <w:t>8.</w:t>
            </w:r>
          </w:p>
        </w:tc>
        <w:tc>
          <w:tcPr>
            <w:tcW w:w="3159" w:type="dxa"/>
            <w:tcBorders>
              <w:top w:val="nil"/>
              <w:left w:val="nil"/>
              <w:bottom w:val="single" w:sz="4" w:space="0" w:color="auto"/>
              <w:right w:val="nil"/>
            </w:tcBorders>
            <w:shd w:val="clear" w:color="auto" w:fill="auto"/>
            <w:vAlign w:val="center"/>
          </w:tcPr>
          <w:p w:rsidR="00D8658A" w:rsidRDefault="00F055B4" w:rsidP="00D8658A">
            <w:pPr>
              <w:jc w:val="center"/>
              <w:rPr>
                <w:sz w:val="20"/>
                <w:szCs w:val="20"/>
                <w:lang w:val="sr-Cyrl-RS"/>
              </w:rPr>
            </w:pPr>
            <w:r w:rsidRPr="00F055B4">
              <w:rPr>
                <w:sz w:val="20"/>
                <w:szCs w:val="20"/>
              </w:rPr>
              <w:t>ISE TROL BC 0033 9180</w:t>
            </w:r>
          </w:p>
          <w:p w:rsidR="00F055B4" w:rsidRPr="00F055B4" w:rsidRDefault="00F055B4" w:rsidP="00D8658A">
            <w:pPr>
              <w:jc w:val="center"/>
              <w:rPr>
                <w:sz w:val="20"/>
                <w:szCs w:val="20"/>
              </w:rPr>
            </w:pPr>
            <w:r w:rsidRPr="00F055B4">
              <w:rPr>
                <w:sz w:val="20"/>
                <w:szCs w:val="20"/>
              </w:rPr>
              <w:t xml:space="preserve"> ili odgovarajuće</w:t>
            </w:r>
          </w:p>
        </w:tc>
        <w:tc>
          <w:tcPr>
            <w:tcW w:w="851" w:type="dxa"/>
            <w:tcBorders>
              <w:bottom w:val="single" w:sz="4" w:space="0" w:color="auto"/>
            </w:tcBorders>
            <w:vAlign w:val="center"/>
          </w:tcPr>
          <w:p w:rsidR="00F055B4" w:rsidRPr="00F055B4" w:rsidRDefault="00F055B4">
            <w:pPr>
              <w:jc w:val="center"/>
              <w:rPr>
                <w:sz w:val="20"/>
                <w:szCs w:val="20"/>
              </w:rPr>
            </w:pPr>
            <w:r w:rsidRPr="00F055B4">
              <w:rPr>
                <w:sz w:val="20"/>
                <w:szCs w:val="20"/>
              </w:rPr>
              <w:t>pak</w:t>
            </w:r>
          </w:p>
        </w:tc>
        <w:tc>
          <w:tcPr>
            <w:tcW w:w="1134" w:type="dxa"/>
            <w:tcBorders>
              <w:bottom w:val="single" w:sz="4" w:space="0" w:color="auto"/>
            </w:tcBorders>
            <w:vAlign w:val="center"/>
          </w:tcPr>
          <w:p w:rsidR="00F055B4" w:rsidRPr="00F055B4" w:rsidRDefault="00F055B4">
            <w:pPr>
              <w:jc w:val="center"/>
              <w:rPr>
                <w:sz w:val="20"/>
                <w:szCs w:val="20"/>
              </w:rPr>
            </w:pPr>
            <w:r w:rsidRPr="00F055B4">
              <w:rPr>
                <w:sz w:val="20"/>
                <w:szCs w:val="20"/>
              </w:rPr>
              <w:t>5</w:t>
            </w:r>
          </w:p>
        </w:tc>
        <w:tc>
          <w:tcPr>
            <w:tcW w:w="1276" w:type="dxa"/>
            <w:tcBorders>
              <w:bottom w:val="single" w:sz="4" w:space="0" w:color="auto"/>
            </w:tcBorders>
            <w:vAlign w:val="center"/>
          </w:tcPr>
          <w:p w:rsidR="00F055B4" w:rsidRPr="003F0FE8" w:rsidRDefault="00F055B4" w:rsidP="00447919">
            <w:pPr>
              <w:pStyle w:val="BodyText"/>
              <w:spacing w:before="240"/>
              <w:jc w:val="center"/>
              <w:rPr>
                <w:noProof/>
                <w:sz w:val="20"/>
              </w:rPr>
            </w:pPr>
          </w:p>
        </w:tc>
        <w:tc>
          <w:tcPr>
            <w:tcW w:w="1275" w:type="dxa"/>
            <w:tcBorders>
              <w:bottom w:val="single" w:sz="4" w:space="0" w:color="auto"/>
            </w:tcBorders>
            <w:vAlign w:val="center"/>
          </w:tcPr>
          <w:p w:rsidR="00F055B4" w:rsidRPr="003F0FE8" w:rsidRDefault="00F055B4" w:rsidP="00447919">
            <w:pPr>
              <w:pStyle w:val="BodyText"/>
              <w:spacing w:before="240"/>
              <w:jc w:val="center"/>
              <w:rPr>
                <w:noProof/>
                <w:sz w:val="20"/>
              </w:rPr>
            </w:pPr>
          </w:p>
        </w:tc>
        <w:tc>
          <w:tcPr>
            <w:tcW w:w="1418" w:type="dxa"/>
            <w:tcBorders>
              <w:bottom w:val="single" w:sz="4" w:space="0" w:color="auto"/>
            </w:tcBorders>
          </w:tcPr>
          <w:p w:rsidR="00F055B4" w:rsidRPr="003F0FE8" w:rsidRDefault="00F055B4" w:rsidP="00447919">
            <w:pPr>
              <w:pStyle w:val="BodyText"/>
              <w:spacing w:before="240"/>
              <w:jc w:val="center"/>
              <w:rPr>
                <w:noProof/>
                <w:sz w:val="20"/>
              </w:rPr>
            </w:pPr>
          </w:p>
        </w:tc>
        <w:tc>
          <w:tcPr>
            <w:tcW w:w="1276" w:type="dxa"/>
            <w:tcBorders>
              <w:bottom w:val="single" w:sz="4" w:space="0" w:color="auto"/>
            </w:tcBorders>
          </w:tcPr>
          <w:p w:rsidR="00F055B4" w:rsidRPr="003F0FE8" w:rsidRDefault="00F055B4" w:rsidP="00447919">
            <w:pPr>
              <w:pStyle w:val="BodyText"/>
              <w:spacing w:before="240"/>
              <w:jc w:val="center"/>
              <w:rPr>
                <w:noProof/>
                <w:sz w:val="20"/>
              </w:rPr>
            </w:pPr>
          </w:p>
        </w:tc>
        <w:tc>
          <w:tcPr>
            <w:tcW w:w="2126" w:type="dxa"/>
            <w:tcBorders>
              <w:bottom w:val="single" w:sz="4" w:space="0" w:color="auto"/>
              <w:right w:val="single" w:sz="4" w:space="0" w:color="auto"/>
            </w:tcBorders>
          </w:tcPr>
          <w:p w:rsidR="00F055B4" w:rsidRPr="003F0FE8" w:rsidRDefault="00F055B4"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F055B4" w:rsidRPr="003F0FE8" w:rsidRDefault="00F055B4" w:rsidP="00447919">
            <w:pPr>
              <w:pStyle w:val="BodyText"/>
              <w:spacing w:before="240"/>
              <w:jc w:val="center"/>
              <w:rPr>
                <w:noProof/>
                <w:sz w:val="20"/>
              </w:rPr>
            </w:pPr>
          </w:p>
        </w:tc>
      </w:tr>
      <w:tr w:rsidR="00F055B4" w:rsidRPr="003F0FE8" w:rsidTr="00D8658A">
        <w:trPr>
          <w:trHeight w:val="432"/>
        </w:trPr>
        <w:tc>
          <w:tcPr>
            <w:tcW w:w="810" w:type="dxa"/>
            <w:tcBorders>
              <w:bottom w:val="single" w:sz="4" w:space="0" w:color="auto"/>
            </w:tcBorders>
            <w:vAlign w:val="center"/>
          </w:tcPr>
          <w:p w:rsidR="00F055B4" w:rsidRPr="003F0FE8" w:rsidRDefault="00F055B4" w:rsidP="00447919">
            <w:pPr>
              <w:jc w:val="center"/>
              <w:rPr>
                <w:sz w:val="18"/>
                <w:szCs w:val="20"/>
              </w:rPr>
            </w:pPr>
            <w:r w:rsidRPr="003F0FE8">
              <w:rPr>
                <w:sz w:val="18"/>
                <w:szCs w:val="20"/>
              </w:rPr>
              <w:t>9.</w:t>
            </w:r>
          </w:p>
        </w:tc>
        <w:tc>
          <w:tcPr>
            <w:tcW w:w="3159" w:type="dxa"/>
            <w:tcBorders>
              <w:top w:val="single" w:sz="4" w:space="0" w:color="auto"/>
              <w:left w:val="nil"/>
              <w:bottom w:val="single" w:sz="4" w:space="0" w:color="auto"/>
              <w:right w:val="nil"/>
            </w:tcBorders>
            <w:shd w:val="clear" w:color="auto" w:fill="auto"/>
            <w:vAlign w:val="center"/>
          </w:tcPr>
          <w:p w:rsidR="00D8658A" w:rsidRDefault="00F055B4" w:rsidP="00D8658A">
            <w:pPr>
              <w:jc w:val="center"/>
              <w:rPr>
                <w:sz w:val="20"/>
                <w:szCs w:val="20"/>
                <w:lang w:val="sr-Cyrl-RS"/>
              </w:rPr>
            </w:pPr>
            <w:r w:rsidRPr="00F055B4">
              <w:rPr>
                <w:sz w:val="20"/>
                <w:szCs w:val="20"/>
              </w:rPr>
              <w:t>DEPROTEINIZER 9180</w:t>
            </w:r>
          </w:p>
          <w:p w:rsidR="00F055B4" w:rsidRPr="00F055B4" w:rsidRDefault="00F055B4" w:rsidP="00D8658A">
            <w:pPr>
              <w:jc w:val="center"/>
              <w:rPr>
                <w:sz w:val="20"/>
                <w:szCs w:val="20"/>
              </w:rPr>
            </w:pPr>
            <w:r w:rsidRPr="00F055B4">
              <w:rPr>
                <w:sz w:val="20"/>
                <w:szCs w:val="20"/>
              </w:rPr>
              <w:t>ili odgovarajuće</w:t>
            </w:r>
          </w:p>
        </w:tc>
        <w:tc>
          <w:tcPr>
            <w:tcW w:w="851" w:type="dxa"/>
            <w:tcBorders>
              <w:top w:val="single" w:sz="4" w:space="0" w:color="auto"/>
              <w:bottom w:val="single" w:sz="4" w:space="0" w:color="auto"/>
            </w:tcBorders>
            <w:vAlign w:val="center"/>
          </w:tcPr>
          <w:p w:rsidR="00F055B4" w:rsidRPr="00F055B4" w:rsidRDefault="00F055B4">
            <w:pPr>
              <w:jc w:val="center"/>
              <w:rPr>
                <w:sz w:val="20"/>
                <w:szCs w:val="20"/>
              </w:rPr>
            </w:pPr>
            <w:r w:rsidRPr="00F055B4">
              <w:rPr>
                <w:sz w:val="20"/>
                <w:szCs w:val="20"/>
              </w:rPr>
              <w:t>pak</w:t>
            </w:r>
          </w:p>
        </w:tc>
        <w:tc>
          <w:tcPr>
            <w:tcW w:w="1134" w:type="dxa"/>
            <w:tcBorders>
              <w:bottom w:val="single" w:sz="4" w:space="0" w:color="auto"/>
            </w:tcBorders>
            <w:vAlign w:val="center"/>
          </w:tcPr>
          <w:p w:rsidR="00F055B4" w:rsidRPr="00F055B4" w:rsidRDefault="00F055B4">
            <w:pPr>
              <w:jc w:val="center"/>
              <w:rPr>
                <w:sz w:val="20"/>
                <w:szCs w:val="20"/>
              </w:rPr>
            </w:pPr>
            <w:r w:rsidRPr="00F055B4">
              <w:rPr>
                <w:sz w:val="20"/>
                <w:szCs w:val="20"/>
              </w:rPr>
              <w:t>3</w:t>
            </w:r>
          </w:p>
        </w:tc>
        <w:tc>
          <w:tcPr>
            <w:tcW w:w="1276" w:type="dxa"/>
            <w:tcBorders>
              <w:bottom w:val="single" w:sz="4" w:space="0" w:color="auto"/>
            </w:tcBorders>
            <w:vAlign w:val="center"/>
          </w:tcPr>
          <w:p w:rsidR="00F055B4" w:rsidRPr="003F0FE8" w:rsidRDefault="00F055B4" w:rsidP="00447919">
            <w:pPr>
              <w:pStyle w:val="BodyText"/>
              <w:spacing w:before="240"/>
              <w:jc w:val="center"/>
              <w:rPr>
                <w:noProof/>
                <w:sz w:val="20"/>
              </w:rPr>
            </w:pPr>
          </w:p>
        </w:tc>
        <w:tc>
          <w:tcPr>
            <w:tcW w:w="1275" w:type="dxa"/>
            <w:tcBorders>
              <w:bottom w:val="single" w:sz="4" w:space="0" w:color="auto"/>
            </w:tcBorders>
            <w:vAlign w:val="center"/>
          </w:tcPr>
          <w:p w:rsidR="00F055B4" w:rsidRPr="003F0FE8" w:rsidRDefault="00F055B4" w:rsidP="00447919">
            <w:pPr>
              <w:pStyle w:val="BodyText"/>
              <w:spacing w:before="240"/>
              <w:jc w:val="center"/>
              <w:rPr>
                <w:noProof/>
                <w:sz w:val="20"/>
              </w:rPr>
            </w:pPr>
          </w:p>
        </w:tc>
        <w:tc>
          <w:tcPr>
            <w:tcW w:w="1418" w:type="dxa"/>
            <w:tcBorders>
              <w:bottom w:val="single" w:sz="4" w:space="0" w:color="auto"/>
            </w:tcBorders>
          </w:tcPr>
          <w:p w:rsidR="00F055B4" w:rsidRPr="003F0FE8" w:rsidRDefault="00F055B4" w:rsidP="00447919">
            <w:pPr>
              <w:pStyle w:val="BodyText"/>
              <w:spacing w:before="240"/>
              <w:jc w:val="center"/>
              <w:rPr>
                <w:noProof/>
                <w:sz w:val="20"/>
              </w:rPr>
            </w:pPr>
          </w:p>
        </w:tc>
        <w:tc>
          <w:tcPr>
            <w:tcW w:w="1276" w:type="dxa"/>
            <w:tcBorders>
              <w:bottom w:val="single" w:sz="4" w:space="0" w:color="auto"/>
            </w:tcBorders>
          </w:tcPr>
          <w:p w:rsidR="00F055B4" w:rsidRPr="003F0FE8" w:rsidRDefault="00F055B4" w:rsidP="00447919">
            <w:pPr>
              <w:pStyle w:val="BodyText"/>
              <w:spacing w:before="240"/>
              <w:jc w:val="center"/>
              <w:rPr>
                <w:noProof/>
                <w:sz w:val="20"/>
              </w:rPr>
            </w:pPr>
          </w:p>
        </w:tc>
        <w:tc>
          <w:tcPr>
            <w:tcW w:w="2126" w:type="dxa"/>
            <w:tcBorders>
              <w:bottom w:val="single" w:sz="4" w:space="0" w:color="auto"/>
              <w:right w:val="single" w:sz="4" w:space="0" w:color="auto"/>
            </w:tcBorders>
          </w:tcPr>
          <w:p w:rsidR="00F055B4" w:rsidRPr="003F0FE8" w:rsidRDefault="00F055B4"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F055B4" w:rsidRPr="003F0FE8" w:rsidRDefault="00F055B4" w:rsidP="00447919">
            <w:pPr>
              <w:pStyle w:val="BodyText"/>
              <w:spacing w:before="240"/>
              <w:jc w:val="center"/>
              <w:rPr>
                <w:noProof/>
                <w:sz w:val="20"/>
              </w:rPr>
            </w:pPr>
          </w:p>
        </w:tc>
      </w:tr>
      <w:tr w:rsidR="00F055B4" w:rsidRPr="003F0FE8" w:rsidTr="00D8658A">
        <w:trPr>
          <w:trHeight w:val="432"/>
        </w:trPr>
        <w:tc>
          <w:tcPr>
            <w:tcW w:w="810" w:type="dxa"/>
            <w:tcBorders>
              <w:bottom w:val="single" w:sz="4" w:space="0" w:color="auto"/>
            </w:tcBorders>
            <w:vAlign w:val="center"/>
          </w:tcPr>
          <w:p w:rsidR="00F055B4" w:rsidRPr="003F0FE8" w:rsidRDefault="00F055B4" w:rsidP="00447919">
            <w:pPr>
              <w:jc w:val="center"/>
              <w:rPr>
                <w:sz w:val="18"/>
                <w:szCs w:val="20"/>
              </w:rPr>
            </w:pPr>
            <w:r>
              <w:rPr>
                <w:sz w:val="18"/>
                <w:szCs w:val="20"/>
              </w:rPr>
              <w:t>10.</w:t>
            </w:r>
          </w:p>
        </w:tc>
        <w:tc>
          <w:tcPr>
            <w:tcW w:w="3159" w:type="dxa"/>
            <w:tcBorders>
              <w:top w:val="single" w:sz="4" w:space="0" w:color="auto"/>
              <w:left w:val="nil"/>
              <w:bottom w:val="single" w:sz="4" w:space="0" w:color="auto"/>
              <w:right w:val="nil"/>
            </w:tcBorders>
            <w:shd w:val="clear" w:color="auto" w:fill="auto"/>
            <w:vAlign w:val="center"/>
          </w:tcPr>
          <w:p w:rsidR="00D8658A" w:rsidRDefault="00F055B4" w:rsidP="00D8658A">
            <w:pPr>
              <w:jc w:val="center"/>
              <w:rPr>
                <w:sz w:val="20"/>
                <w:szCs w:val="20"/>
                <w:lang w:val="sr-Cyrl-RS"/>
              </w:rPr>
            </w:pPr>
            <w:r w:rsidRPr="00F055B4">
              <w:rPr>
                <w:sz w:val="20"/>
                <w:szCs w:val="20"/>
              </w:rPr>
              <w:t>TUBE SET, PERI PUMP,91XX</w:t>
            </w:r>
          </w:p>
          <w:p w:rsidR="00F055B4" w:rsidRPr="00F055B4" w:rsidRDefault="00F055B4" w:rsidP="00D8658A">
            <w:pPr>
              <w:jc w:val="center"/>
              <w:rPr>
                <w:sz w:val="20"/>
                <w:szCs w:val="20"/>
              </w:rPr>
            </w:pPr>
            <w:r w:rsidRPr="00F055B4">
              <w:rPr>
                <w:sz w:val="20"/>
                <w:szCs w:val="20"/>
              </w:rPr>
              <w:t>ili odgovarajuće</w:t>
            </w:r>
          </w:p>
        </w:tc>
        <w:tc>
          <w:tcPr>
            <w:tcW w:w="851" w:type="dxa"/>
            <w:tcBorders>
              <w:top w:val="single" w:sz="4" w:space="0" w:color="auto"/>
              <w:bottom w:val="single" w:sz="4" w:space="0" w:color="auto"/>
            </w:tcBorders>
            <w:vAlign w:val="center"/>
          </w:tcPr>
          <w:p w:rsidR="00F055B4" w:rsidRPr="00F055B4" w:rsidRDefault="00F055B4">
            <w:pPr>
              <w:jc w:val="center"/>
              <w:rPr>
                <w:sz w:val="20"/>
                <w:szCs w:val="20"/>
              </w:rPr>
            </w:pPr>
            <w:r w:rsidRPr="00F055B4">
              <w:rPr>
                <w:sz w:val="20"/>
                <w:szCs w:val="20"/>
              </w:rPr>
              <w:t>pak</w:t>
            </w:r>
          </w:p>
        </w:tc>
        <w:tc>
          <w:tcPr>
            <w:tcW w:w="1134" w:type="dxa"/>
            <w:tcBorders>
              <w:bottom w:val="single" w:sz="4" w:space="0" w:color="auto"/>
            </w:tcBorders>
            <w:vAlign w:val="center"/>
          </w:tcPr>
          <w:p w:rsidR="00F055B4" w:rsidRPr="00F055B4" w:rsidRDefault="00F055B4">
            <w:pPr>
              <w:jc w:val="center"/>
              <w:rPr>
                <w:sz w:val="20"/>
                <w:szCs w:val="20"/>
              </w:rPr>
            </w:pPr>
            <w:r w:rsidRPr="00F055B4">
              <w:rPr>
                <w:sz w:val="20"/>
                <w:szCs w:val="20"/>
              </w:rPr>
              <w:t>2</w:t>
            </w:r>
          </w:p>
        </w:tc>
        <w:tc>
          <w:tcPr>
            <w:tcW w:w="1276" w:type="dxa"/>
            <w:tcBorders>
              <w:bottom w:val="single" w:sz="4" w:space="0" w:color="auto"/>
            </w:tcBorders>
            <w:vAlign w:val="center"/>
          </w:tcPr>
          <w:p w:rsidR="00F055B4" w:rsidRPr="003F0FE8" w:rsidRDefault="00F055B4" w:rsidP="00447919">
            <w:pPr>
              <w:pStyle w:val="BodyText"/>
              <w:spacing w:before="240"/>
              <w:jc w:val="center"/>
              <w:rPr>
                <w:noProof/>
                <w:sz w:val="20"/>
              </w:rPr>
            </w:pPr>
          </w:p>
        </w:tc>
        <w:tc>
          <w:tcPr>
            <w:tcW w:w="1275" w:type="dxa"/>
            <w:tcBorders>
              <w:bottom w:val="single" w:sz="4" w:space="0" w:color="auto"/>
            </w:tcBorders>
            <w:vAlign w:val="center"/>
          </w:tcPr>
          <w:p w:rsidR="00F055B4" w:rsidRPr="003F0FE8" w:rsidRDefault="00F055B4" w:rsidP="00447919">
            <w:pPr>
              <w:pStyle w:val="BodyText"/>
              <w:spacing w:before="240"/>
              <w:jc w:val="center"/>
              <w:rPr>
                <w:noProof/>
                <w:sz w:val="20"/>
              </w:rPr>
            </w:pPr>
          </w:p>
        </w:tc>
        <w:tc>
          <w:tcPr>
            <w:tcW w:w="1418" w:type="dxa"/>
            <w:tcBorders>
              <w:bottom w:val="single" w:sz="4" w:space="0" w:color="auto"/>
            </w:tcBorders>
          </w:tcPr>
          <w:p w:rsidR="00F055B4" w:rsidRPr="003F0FE8" w:rsidRDefault="00F055B4" w:rsidP="00447919">
            <w:pPr>
              <w:pStyle w:val="BodyText"/>
              <w:spacing w:before="240"/>
              <w:jc w:val="center"/>
              <w:rPr>
                <w:noProof/>
                <w:sz w:val="20"/>
              </w:rPr>
            </w:pPr>
          </w:p>
        </w:tc>
        <w:tc>
          <w:tcPr>
            <w:tcW w:w="1276" w:type="dxa"/>
            <w:tcBorders>
              <w:bottom w:val="single" w:sz="4" w:space="0" w:color="auto"/>
            </w:tcBorders>
          </w:tcPr>
          <w:p w:rsidR="00F055B4" w:rsidRPr="003F0FE8" w:rsidRDefault="00F055B4" w:rsidP="00447919">
            <w:pPr>
              <w:pStyle w:val="BodyText"/>
              <w:spacing w:before="240"/>
              <w:jc w:val="center"/>
              <w:rPr>
                <w:noProof/>
                <w:sz w:val="20"/>
              </w:rPr>
            </w:pPr>
          </w:p>
        </w:tc>
        <w:tc>
          <w:tcPr>
            <w:tcW w:w="2126" w:type="dxa"/>
            <w:tcBorders>
              <w:bottom w:val="single" w:sz="4" w:space="0" w:color="auto"/>
              <w:right w:val="single" w:sz="4" w:space="0" w:color="auto"/>
            </w:tcBorders>
          </w:tcPr>
          <w:p w:rsidR="00F055B4" w:rsidRPr="003F0FE8" w:rsidRDefault="00F055B4"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F055B4" w:rsidRPr="003F0FE8" w:rsidRDefault="00F055B4" w:rsidP="00447919">
            <w:pPr>
              <w:pStyle w:val="BodyText"/>
              <w:spacing w:before="240"/>
              <w:jc w:val="center"/>
              <w:rPr>
                <w:noProof/>
                <w:sz w:val="20"/>
              </w:rPr>
            </w:pPr>
          </w:p>
        </w:tc>
      </w:tr>
      <w:tr w:rsidR="00F055B4" w:rsidRPr="003F0FE8" w:rsidTr="00D8658A">
        <w:trPr>
          <w:trHeight w:val="432"/>
        </w:trPr>
        <w:tc>
          <w:tcPr>
            <w:tcW w:w="810" w:type="dxa"/>
            <w:tcBorders>
              <w:bottom w:val="single" w:sz="4" w:space="0" w:color="auto"/>
            </w:tcBorders>
            <w:vAlign w:val="center"/>
          </w:tcPr>
          <w:p w:rsidR="00F055B4" w:rsidRDefault="00F055B4" w:rsidP="00447919">
            <w:pPr>
              <w:jc w:val="center"/>
              <w:rPr>
                <w:sz w:val="18"/>
                <w:szCs w:val="20"/>
              </w:rPr>
            </w:pPr>
            <w:r>
              <w:rPr>
                <w:sz w:val="18"/>
                <w:szCs w:val="20"/>
              </w:rPr>
              <w:t>11.</w:t>
            </w:r>
          </w:p>
        </w:tc>
        <w:tc>
          <w:tcPr>
            <w:tcW w:w="3159" w:type="dxa"/>
            <w:tcBorders>
              <w:top w:val="single" w:sz="4" w:space="0" w:color="auto"/>
              <w:left w:val="nil"/>
              <w:bottom w:val="single" w:sz="4" w:space="0" w:color="auto"/>
              <w:right w:val="nil"/>
            </w:tcBorders>
            <w:shd w:val="clear" w:color="auto" w:fill="auto"/>
            <w:vAlign w:val="center"/>
          </w:tcPr>
          <w:p w:rsidR="00F055B4" w:rsidRPr="00F055B4" w:rsidRDefault="00F055B4" w:rsidP="00D8658A">
            <w:pPr>
              <w:jc w:val="center"/>
              <w:rPr>
                <w:sz w:val="20"/>
                <w:szCs w:val="20"/>
              </w:rPr>
            </w:pPr>
            <w:r w:rsidRPr="00F055B4">
              <w:rPr>
                <w:sz w:val="20"/>
                <w:szCs w:val="20"/>
              </w:rPr>
              <w:t>CLEANING SOL. FOR AVL 9180 ili odgovarajuće</w:t>
            </w:r>
          </w:p>
        </w:tc>
        <w:tc>
          <w:tcPr>
            <w:tcW w:w="851" w:type="dxa"/>
            <w:tcBorders>
              <w:top w:val="single" w:sz="4" w:space="0" w:color="auto"/>
              <w:bottom w:val="single" w:sz="4" w:space="0" w:color="auto"/>
            </w:tcBorders>
            <w:vAlign w:val="center"/>
          </w:tcPr>
          <w:p w:rsidR="00F055B4" w:rsidRPr="00F055B4" w:rsidRDefault="00F055B4">
            <w:pPr>
              <w:jc w:val="center"/>
              <w:rPr>
                <w:sz w:val="20"/>
                <w:szCs w:val="20"/>
              </w:rPr>
            </w:pPr>
            <w:r w:rsidRPr="00F055B4">
              <w:rPr>
                <w:sz w:val="20"/>
                <w:szCs w:val="20"/>
              </w:rPr>
              <w:t>pak</w:t>
            </w:r>
          </w:p>
        </w:tc>
        <w:tc>
          <w:tcPr>
            <w:tcW w:w="1134" w:type="dxa"/>
            <w:tcBorders>
              <w:bottom w:val="single" w:sz="4" w:space="0" w:color="auto"/>
            </w:tcBorders>
            <w:vAlign w:val="center"/>
          </w:tcPr>
          <w:p w:rsidR="00F055B4" w:rsidRPr="00F055B4" w:rsidRDefault="00F055B4">
            <w:pPr>
              <w:jc w:val="center"/>
              <w:rPr>
                <w:sz w:val="20"/>
                <w:szCs w:val="20"/>
              </w:rPr>
            </w:pPr>
            <w:r w:rsidRPr="00F055B4">
              <w:rPr>
                <w:sz w:val="20"/>
                <w:szCs w:val="20"/>
              </w:rPr>
              <w:t>2</w:t>
            </w:r>
          </w:p>
        </w:tc>
        <w:tc>
          <w:tcPr>
            <w:tcW w:w="1276" w:type="dxa"/>
            <w:tcBorders>
              <w:bottom w:val="single" w:sz="4" w:space="0" w:color="auto"/>
            </w:tcBorders>
            <w:vAlign w:val="center"/>
          </w:tcPr>
          <w:p w:rsidR="00F055B4" w:rsidRPr="003F0FE8" w:rsidRDefault="00F055B4" w:rsidP="00447919">
            <w:pPr>
              <w:pStyle w:val="BodyText"/>
              <w:spacing w:before="240"/>
              <w:jc w:val="center"/>
              <w:rPr>
                <w:noProof/>
                <w:sz w:val="20"/>
              </w:rPr>
            </w:pPr>
          </w:p>
        </w:tc>
        <w:tc>
          <w:tcPr>
            <w:tcW w:w="1275" w:type="dxa"/>
            <w:tcBorders>
              <w:bottom w:val="single" w:sz="4" w:space="0" w:color="auto"/>
            </w:tcBorders>
            <w:vAlign w:val="center"/>
          </w:tcPr>
          <w:p w:rsidR="00F055B4" w:rsidRPr="003F0FE8" w:rsidRDefault="00F055B4" w:rsidP="00447919">
            <w:pPr>
              <w:pStyle w:val="BodyText"/>
              <w:spacing w:before="240"/>
              <w:jc w:val="center"/>
              <w:rPr>
                <w:noProof/>
                <w:sz w:val="20"/>
              </w:rPr>
            </w:pPr>
          </w:p>
        </w:tc>
        <w:tc>
          <w:tcPr>
            <w:tcW w:w="1418" w:type="dxa"/>
            <w:tcBorders>
              <w:bottom w:val="single" w:sz="4" w:space="0" w:color="auto"/>
            </w:tcBorders>
          </w:tcPr>
          <w:p w:rsidR="00F055B4" w:rsidRPr="003F0FE8" w:rsidRDefault="00F055B4" w:rsidP="00447919">
            <w:pPr>
              <w:pStyle w:val="BodyText"/>
              <w:spacing w:before="240"/>
              <w:jc w:val="center"/>
              <w:rPr>
                <w:noProof/>
                <w:sz w:val="20"/>
              </w:rPr>
            </w:pPr>
          </w:p>
        </w:tc>
        <w:tc>
          <w:tcPr>
            <w:tcW w:w="1276" w:type="dxa"/>
            <w:tcBorders>
              <w:bottom w:val="single" w:sz="4" w:space="0" w:color="auto"/>
            </w:tcBorders>
          </w:tcPr>
          <w:p w:rsidR="00F055B4" w:rsidRPr="003F0FE8" w:rsidRDefault="00F055B4" w:rsidP="00447919">
            <w:pPr>
              <w:pStyle w:val="BodyText"/>
              <w:spacing w:before="240"/>
              <w:jc w:val="center"/>
              <w:rPr>
                <w:noProof/>
                <w:sz w:val="20"/>
              </w:rPr>
            </w:pPr>
          </w:p>
        </w:tc>
        <w:tc>
          <w:tcPr>
            <w:tcW w:w="2126" w:type="dxa"/>
            <w:tcBorders>
              <w:bottom w:val="single" w:sz="4" w:space="0" w:color="auto"/>
              <w:right w:val="single" w:sz="4" w:space="0" w:color="auto"/>
            </w:tcBorders>
          </w:tcPr>
          <w:p w:rsidR="00F055B4" w:rsidRPr="003F0FE8" w:rsidRDefault="00F055B4"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F055B4" w:rsidRPr="003F0FE8" w:rsidRDefault="00F055B4" w:rsidP="00447919">
            <w:pPr>
              <w:pStyle w:val="BodyText"/>
              <w:spacing w:before="240"/>
              <w:jc w:val="center"/>
              <w:rPr>
                <w:noProof/>
                <w:sz w:val="20"/>
              </w:rPr>
            </w:pPr>
          </w:p>
        </w:tc>
      </w:tr>
      <w:tr w:rsidR="00F055B4" w:rsidRPr="003F0FE8" w:rsidTr="00D8658A">
        <w:trPr>
          <w:trHeight w:val="432"/>
        </w:trPr>
        <w:tc>
          <w:tcPr>
            <w:tcW w:w="810" w:type="dxa"/>
            <w:tcBorders>
              <w:bottom w:val="single" w:sz="4" w:space="0" w:color="auto"/>
            </w:tcBorders>
            <w:vAlign w:val="center"/>
          </w:tcPr>
          <w:p w:rsidR="00F055B4" w:rsidRDefault="00F055B4" w:rsidP="00447919">
            <w:pPr>
              <w:jc w:val="center"/>
              <w:rPr>
                <w:sz w:val="18"/>
                <w:szCs w:val="20"/>
              </w:rPr>
            </w:pPr>
            <w:r>
              <w:rPr>
                <w:sz w:val="18"/>
                <w:szCs w:val="20"/>
              </w:rPr>
              <w:t>12.</w:t>
            </w:r>
          </w:p>
        </w:tc>
        <w:tc>
          <w:tcPr>
            <w:tcW w:w="3159" w:type="dxa"/>
            <w:tcBorders>
              <w:top w:val="single" w:sz="4" w:space="0" w:color="auto"/>
              <w:left w:val="nil"/>
              <w:bottom w:val="single" w:sz="4" w:space="0" w:color="auto"/>
              <w:right w:val="nil"/>
            </w:tcBorders>
            <w:shd w:val="clear" w:color="auto" w:fill="auto"/>
            <w:vAlign w:val="center"/>
          </w:tcPr>
          <w:p w:rsidR="00F055B4" w:rsidRPr="00F055B4" w:rsidRDefault="00F055B4" w:rsidP="00D8658A">
            <w:pPr>
              <w:jc w:val="center"/>
              <w:rPr>
                <w:sz w:val="20"/>
                <w:szCs w:val="20"/>
              </w:rPr>
            </w:pPr>
            <w:r w:rsidRPr="00F055B4">
              <w:rPr>
                <w:sz w:val="20"/>
                <w:szCs w:val="20"/>
              </w:rPr>
              <w:t>KUĆIŠTE REFERENTNE ELEKTRODE ili odgovarajuće</w:t>
            </w:r>
          </w:p>
        </w:tc>
        <w:tc>
          <w:tcPr>
            <w:tcW w:w="851" w:type="dxa"/>
            <w:tcBorders>
              <w:top w:val="single" w:sz="4" w:space="0" w:color="auto"/>
              <w:bottom w:val="single" w:sz="4" w:space="0" w:color="auto"/>
            </w:tcBorders>
            <w:vAlign w:val="center"/>
          </w:tcPr>
          <w:p w:rsidR="00F055B4" w:rsidRPr="00F055B4" w:rsidRDefault="00F055B4">
            <w:pPr>
              <w:jc w:val="center"/>
              <w:rPr>
                <w:sz w:val="20"/>
                <w:szCs w:val="20"/>
              </w:rPr>
            </w:pPr>
            <w:r w:rsidRPr="00F055B4">
              <w:rPr>
                <w:sz w:val="20"/>
                <w:szCs w:val="20"/>
              </w:rPr>
              <w:t>kom</w:t>
            </w:r>
          </w:p>
        </w:tc>
        <w:tc>
          <w:tcPr>
            <w:tcW w:w="1134" w:type="dxa"/>
            <w:tcBorders>
              <w:bottom w:val="single" w:sz="4" w:space="0" w:color="auto"/>
            </w:tcBorders>
            <w:vAlign w:val="center"/>
          </w:tcPr>
          <w:p w:rsidR="00F055B4" w:rsidRPr="00F055B4" w:rsidRDefault="00F055B4">
            <w:pPr>
              <w:jc w:val="center"/>
              <w:rPr>
                <w:sz w:val="20"/>
                <w:szCs w:val="20"/>
              </w:rPr>
            </w:pPr>
            <w:r w:rsidRPr="00F055B4">
              <w:rPr>
                <w:sz w:val="20"/>
                <w:szCs w:val="20"/>
              </w:rPr>
              <w:t>4</w:t>
            </w:r>
          </w:p>
        </w:tc>
        <w:tc>
          <w:tcPr>
            <w:tcW w:w="1276" w:type="dxa"/>
            <w:tcBorders>
              <w:bottom w:val="single" w:sz="4" w:space="0" w:color="auto"/>
            </w:tcBorders>
            <w:vAlign w:val="center"/>
          </w:tcPr>
          <w:p w:rsidR="00F055B4" w:rsidRPr="003F0FE8" w:rsidRDefault="00F055B4" w:rsidP="00447919">
            <w:pPr>
              <w:pStyle w:val="BodyText"/>
              <w:spacing w:before="240"/>
              <w:jc w:val="center"/>
              <w:rPr>
                <w:noProof/>
                <w:sz w:val="20"/>
              </w:rPr>
            </w:pPr>
          </w:p>
        </w:tc>
        <w:tc>
          <w:tcPr>
            <w:tcW w:w="1275" w:type="dxa"/>
            <w:tcBorders>
              <w:bottom w:val="single" w:sz="4" w:space="0" w:color="auto"/>
            </w:tcBorders>
            <w:vAlign w:val="center"/>
          </w:tcPr>
          <w:p w:rsidR="00F055B4" w:rsidRPr="003F0FE8" w:rsidRDefault="00F055B4" w:rsidP="00447919">
            <w:pPr>
              <w:pStyle w:val="BodyText"/>
              <w:spacing w:before="240"/>
              <w:jc w:val="center"/>
              <w:rPr>
                <w:noProof/>
                <w:sz w:val="20"/>
              </w:rPr>
            </w:pPr>
          </w:p>
        </w:tc>
        <w:tc>
          <w:tcPr>
            <w:tcW w:w="1418" w:type="dxa"/>
            <w:tcBorders>
              <w:bottom w:val="single" w:sz="4" w:space="0" w:color="auto"/>
            </w:tcBorders>
          </w:tcPr>
          <w:p w:rsidR="00F055B4" w:rsidRPr="003F0FE8" w:rsidRDefault="00F055B4" w:rsidP="00447919">
            <w:pPr>
              <w:pStyle w:val="BodyText"/>
              <w:spacing w:before="240"/>
              <w:jc w:val="center"/>
              <w:rPr>
                <w:noProof/>
                <w:sz w:val="20"/>
              </w:rPr>
            </w:pPr>
          </w:p>
        </w:tc>
        <w:tc>
          <w:tcPr>
            <w:tcW w:w="1276" w:type="dxa"/>
            <w:tcBorders>
              <w:bottom w:val="single" w:sz="4" w:space="0" w:color="auto"/>
            </w:tcBorders>
          </w:tcPr>
          <w:p w:rsidR="00F055B4" w:rsidRPr="003F0FE8" w:rsidRDefault="00F055B4" w:rsidP="00447919">
            <w:pPr>
              <w:pStyle w:val="BodyText"/>
              <w:spacing w:before="240"/>
              <w:jc w:val="center"/>
              <w:rPr>
                <w:noProof/>
                <w:sz w:val="20"/>
              </w:rPr>
            </w:pPr>
          </w:p>
        </w:tc>
        <w:tc>
          <w:tcPr>
            <w:tcW w:w="2126" w:type="dxa"/>
            <w:tcBorders>
              <w:bottom w:val="single" w:sz="4" w:space="0" w:color="auto"/>
              <w:right w:val="single" w:sz="4" w:space="0" w:color="auto"/>
            </w:tcBorders>
          </w:tcPr>
          <w:p w:rsidR="00F055B4" w:rsidRPr="003F0FE8" w:rsidRDefault="00F055B4"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F055B4" w:rsidRPr="003F0FE8" w:rsidRDefault="00F055B4" w:rsidP="00447919">
            <w:pPr>
              <w:pStyle w:val="BodyText"/>
              <w:spacing w:before="240"/>
              <w:jc w:val="center"/>
              <w:rPr>
                <w:noProof/>
                <w:sz w:val="20"/>
              </w:rPr>
            </w:pPr>
          </w:p>
        </w:tc>
      </w:tr>
      <w:tr w:rsidR="00447919" w:rsidRPr="003F0FE8" w:rsidTr="00447919">
        <w:trPr>
          <w:gridAfter w:val="4"/>
          <w:wAfter w:w="6096" w:type="dxa"/>
          <w:trHeight w:val="191"/>
        </w:trPr>
        <w:tc>
          <w:tcPr>
            <w:tcW w:w="810" w:type="dxa"/>
            <w:tcBorders>
              <w:top w:val="single" w:sz="4" w:space="0" w:color="auto"/>
            </w:tcBorders>
            <w:vAlign w:val="center"/>
          </w:tcPr>
          <w:p w:rsidR="00447919" w:rsidRPr="003F0FE8" w:rsidRDefault="00447919" w:rsidP="00447919">
            <w:pPr>
              <w:pStyle w:val="BodyText"/>
              <w:jc w:val="center"/>
              <w:rPr>
                <w:b/>
                <w:noProof/>
                <w:sz w:val="18"/>
                <w:szCs w:val="22"/>
              </w:rPr>
            </w:pPr>
            <w:r w:rsidRPr="003F0FE8">
              <w:rPr>
                <w:b/>
                <w:noProof/>
                <w:sz w:val="18"/>
                <w:szCs w:val="22"/>
              </w:rPr>
              <w:t>II</w:t>
            </w:r>
          </w:p>
        </w:tc>
        <w:tc>
          <w:tcPr>
            <w:tcW w:w="6420" w:type="dxa"/>
            <w:gridSpan w:val="4"/>
            <w:tcBorders>
              <w:top w:val="single" w:sz="4" w:space="0" w:color="auto"/>
            </w:tcBorders>
            <w:vAlign w:val="center"/>
          </w:tcPr>
          <w:p w:rsidR="00447919" w:rsidRPr="003F0FE8" w:rsidRDefault="00447919" w:rsidP="00447919">
            <w:pPr>
              <w:pStyle w:val="BodyText"/>
              <w:jc w:val="right"/>
              <w:rPr>
                <w:b/>
                <w:noProof/>
                <w:sz w:val="20"/>
                <w:szCs w:val="22"/>
              </w:rPr>
            </w:pPr>
            <w:r w:rsidRPr="003F0FE8">
              <w:rPr>
                <w:b/>
                <w:noProof/>
                <w:sz w:val="20"/>
                <w:szCs w:val="22"/>
              </w:rPr>
              <w:t>Укупна цена понуде без ПДВ:</w:t>
            </w:r>
          </w:p>
        </w:tc>
        <w:tc>
          <w:tcPr>
            <w:tcW w:w="1275" w:type="dxa"/>
            <w:tcBorders>
              <w:top w:val="single" w:sz="4" w:space="0" w:color="auto"/>
              <w:bottom w:val="single" w:sz="4" w:space="0" w:color="auto"/>
              <w:right w:val="single" w:sz="4" w:space="0" w:color="auto"/>
            </w:tcBorders>
            <w:vAlign w:val="center"/>
          </w:tcPr>
          <w:p w:rsidR="00447919" w:rsidRPr="003F0FE8" w:rsidRDefault="00447919" w:rsidP="00447919">
            <w:pPr>
              <w:pStyle w:val="BodyText"/>
              <w:jc w:val="center"/>
              <w:rPr>
                <w:noProof/>
                <w:sz w:val="20"/>
                <w:szCs w:val="22"/>
              </w:rPr>
            </w:pPr>
          </w:p>
        </w:tc>
      </w:tr>
      <w:tr w:rsidR="00447919" w:rsidRPr="003F0FE8" w:rsidTr="00447919">
        <w:trPr>
          <w:gridAfter w:val="4"/>
          <w:wAfter w:w="6096" w:type="dxa"/>
          <w:trHeight w:val="281"/>
        </w:trPr>
        <w:tc>
          <w:tcPr>
            <w:tcW w:w="810" w:type="dxa"/>
            <w:tcBorders>
              <w:bottom w:val="single" w:sz="4" w:space="0" w:color="auto"/>
            </w:tcBorders>
            <w:vAlign w:val="center"/>
          </w:tcPr>
          <w:p w:rsidR="00447919" w:rsidRPr="003F0FE8" w:rsidRDefault="00447919" w:rsidP="00447919">
            <w:pPr>
              <w:pStyle w:val="BodyText"/>
              <w:jc w:val="center"/>
              <w:rPr>
                <w:b/>
                <w:noProof/>
                <w:sz w:val="18"/>
                <w:szCs w:val="22"/>
              </w:rPr>
            </w:pPr>
            <w:r w:rsidRPr="003F0FE8">
              <w:rPr>
                <w:b/>
                <w:noProof/>
                <w:sz w:val="18"/>
                <w:szCs w:val="22"/>
              </w:rPr>
              <w:t>III</w:t>
            </w:r>
          </w:p>
        </w:tc>
        <w:tc>
          <w:tcPr>
            <w:tcW w:w="6420" w:type="dxa"/>
            <w:gridSpan w:val="4"/>
            <w:tcBorders>
              <w:bottom w:val="single" w:sz="4" w:space="0" w:color="auto"/>
            </w:tcBorders>
            <w:vAlign w:val="center"/>
          </w:tcPr>
          <w:p w:rsidR="00447919" w:rsidRPr="003F0FE8" w:rsidRDefault="00447919" w:rsidP="00447919">
            <w:pPr>
              <w:pStyle w:val="BodyText"/>
              <w:jc w:val="right"/>
              <w:rPr>
                <w:b/>
                <w:noProof/>
                <w:sz w:val="20"/>
                <w:szCs w:val="22"/>
              </w:rPr>
            </w:pPr>
            <w:r w:rsidRPr="003F0FE8">
              <w:rPr>
                <w:b/>
                <w:noProof/>
                <w:sz w:val="20"/>
                <w:szCs w:val="22"/>
              </w:rPr>
              <w:t>ПДВ:</w:t>
            </w:r>
          </w:p>
        </w:tc>
        <w:tc>
          <w:tcPr>
            <w:tcW w:w="1275" w:type="dxa"/>
            <w:tcBorders>
              <w:bottom w:val="single" w:sz="4" w:space="0" w:color="auto"/>
              <w:right w:val="single" w:sz="4" w:space="0" w:color="auto"/>
            </w:tcBorders>
            <w:vAlign w:val="center"/>
          </w:tcPr>
          <w:p w:rsidR="00447919" w:rsidRPr="003F0FE8" w:rsidRDefault="00447919" w:rsidP="00447919">
            <w:pPr>
              <w:pStyle w:val="BodyText"/>
              <w:jc w:val="center"/>
              <w:rPr>
                <w:noProof/>
                <w:sz w:val="20"/>
                <w:szCs w:val="22"/>
              </w:rPr>
            </w:pPr>
          </w:p>
        </w:tc>
      </w:tr>
      <w:tr w:rsidR="00447919" w:rsidRPr="003F0FE8" w:rsidTr="00447919">
        <w:trPr>
          <w:gridAfter w:val="4"/>
          <w:wAfter w:w="6096" w:type="dxa"/>
          <w:trHeight w:val="129"/>
        </w:trPr>
        <w:tc>
          <w:tcPr>
            <w:tcW w:w="810" w:type="dxa"/>
            <w:tcBorders>
              <w:bottom w:val="single" w:sz="4" w:space="0" w:color="auto"/>
            </w:tcBorders>
            <w:vAlign w:val="center"/>
          </w:tcPr>
          <w:p w:rsidR="00447919" w:rsidRPr="003F0FE8" w:rsidRDefault="00447919" w:rsidP="00447919">
            <w:pPr>
              <w:pStyle w:val="BodyText"/>
              <w:jc w:val="center"/>
              <w:rPr>
                <w:b/>
                <w:noProof/>
                <w:sz w:val="18"/>
                <w:szCs w:val="22"/>
              </w:rPr>
            </w:pPr>
            <w:r w:rsidRPr="003F0FE8">
              <w:rPr>
                <w:b/>
                <w:noProof/>
                <w:sz w:val="18"/>
                <w:szCs w:val="22"/>
              </w:rPr>
              <w:t>IV</w:t>
            </w:r>
          </w:p>
        </w:tc>
        <w:tc>
          <w:tcPr>
            <w:tcW w:w="6420" w:type="dxa"/>
            <w:gridSpan w:val="4"/>
            <w:tcBorders>
              <w:bottom w:val="single" w:sz="4" w:space="0" w:color="auto"/>
            </w:tcBorders>
            <w:vAlign w:val="center"/>
          </w:tcPr>
          <w:p w:rsidR="00447919" w:rsidRPr="003F0FE8" w:rsidRDefault="00447919" w:rsidP="00447919">
            <w:pPr>
              <w:pStyle w:val="BodyText"/>
              <w:jc w:val="right"/>
              <w:rPr>
                <w:b/>
                <w:noProof/>
                <w:sz w:val="20"/>
                <w:szCs w:val="22"/>
              </w:rPr>
            </w:pPr>
            <w:r w:rsidRPr="003F0FE8">
              <w:rPr>
                <w:b/>
                <w:noProof/>
                <w:sz w:val="20"/>
                <w:szCs w:val="22"/>
              </w:rPr>
              <w:t>Укупна цена понуде са ПДВ:</w:t>
            </w:r>
          </w:p>
        </w:tc>
        <w:tc>
          <w:tcPr>
            <w:tcW w:w="1275" w:type="dxa"/>
            <w:tcBorders>
              <w:bottom w:val="single" w:sz="4" w:space="0" w:color="auto"/>
              <w:right w:val="single" w:sz="4" w:space="0" w:color="auto"/>
            </w:tcBorders>
            <w:vAlign w:val="center"/>
          </w:tcPr>
          <w:p w:rsidR="00447919" w:rsidRPr="003F0FE8" w:rsidRDefault="00447919" w:rsidP="00447919">
            <w:pPr>
              <w:pStyle w:val="BodyText"/>
              <w:jc w:val="center"/>
              <w:rPr>
                <w:noProof/>
                <w:sz w:val="20"/>
                <w:szCs w:val="22"/>
              </w:rPr>
            </w:pPr>
          </w:p>
        </w:tc>
      </w:tr>
    </w:tbl>
    <w:p w:rsidR="007318E0" w:rsidRPr="003F0FE8" w:rsidRDefault="007318E0" w:rsidP="007318E0">
      <w:pPr>
        <w:pStyle w:val="BodyText"/>
        <w:rPr>
          <w:noProof/>
          <w:szCs w:val="24"/>
        </w:rPr>
      </w:pPr>
    </w:p>
    <w:p w:rsidR="007318E0" w:rsidRPr="00D9778D" w:rsidRDefault="007318E0" w:rsidP="007318E0">
      <w:pPr>
        <w:pStyle w:val="BodyText"/>
        <w:rPr>
          <w:noProof/>
          <w:sz w:val="20"/>
        </w:rPr>
      </w:pPr>
      <w:r w:rsidRPr="00D9778D">
        <w:rPr>
          <w:noProof/>
          <w:sz w:val="20"/>
        </w:rPr>
        <w:t xml:space="preserve">Напомена: Понуђач мора нагласити како ће извршити обавезе које је навео у својој понуди, тј. да ли ће </w:t>
      </w:r>
      <w:r>
        <w:rPr>
          <w:noProof/>
          <w:sz w:val="20"/>
        </w:rPr>
        <w:t>их</w:t>
      </w:r>
      <w:r w:rsidRPr="00D9778D">
        <w:rPr>
          <w:noProof/>
          <w:sz w:val="20"/>
        </w:rPr>
        <w:t xml:space="preserve"> извршити самостално, у виду заједничке понуде или као понуда са подизвођачима (члан 9. став 1. тачка 7. Правилника о обавезним елементима конкурсне документациј</w:t>
      </w:r>
      <w:r>
        <w:rPr>
          <w:noProof/>
          <w:sz w:val="20"/>
        </w:rPr>
        <w:t>е („Службени гласник РС“, број</w:t>
      </w:r>
      <w:r w:rsidRPr="00D9778D">
        <w:rPr>
          <w:noProof/>
          <w:sz w:val="20"/>
        </w:rPr>
        <w:t xml:space="preserve"> 86/2015.)</w:t>
      </w:r>
    </w:p>
    <w:p w:rsidR="007318E0" w:rsidRPr="003F0FE8" w:rsidRDefault="007318E0" w:rsidP="007318E0">
      <w:pPr>
        <w:pStyle w:val="BodyText"/>
        <w:rPr>
          <w:noProof/>
          <w:szCs w:val="24"/>
        </w:rPr>
      </w:pPr>
    </w:p>
    <w:p w:rsidR="007318E0" w:rsidRPr="003F0FE8" w:rsidRDefault="007318E0" w:rsidP="007318E0">
      <w:pPr>
        <w:pStyle w:val="BodyText"/>
        <w:rPr>
          <w:noProof/>
          <w:szCs w:val="24"/>
        </w:rPr>
      </w:pPr>
      <w:r w:rsidRPr="003F0FE8">
        <w:rPr>
          <w:noProof/>
          <w:szCs w:val="24"/>
        </w:rPr>
        <w:t>Обавезе из своје понуде ћу извршити (заокружити начин како ће се обавезе из понуде извршити):</w:t>
      </w:r>
    </w:p>
    <w:p w:rsidR="007318E0" w:rsidRPr="003F0FE8" w:rsidRDefault="007318E0" w:rsidP="002043C1">
      <w:pPr>
        <w:pStyle w:val="BodyText"/>
        <w:numPr>
          <w:ilvl w:val="0"/>
          <w:numId w:val="16"/>
        </w:numPr>
        <w:rPr>
          <w:noProof/>
          <w:szCs w:val="24"/>
        </w:rPr>
      </w:pPr>
      <w:r w:rsidRPr="003F0FE8">
        <w:rPr>
          <w:noProof/>
          <w:szCs w:val="24"/>
        </w:rPr>
        <w:t>Самостално</w:t>
      </w:r>
    </w:p>
    <w:p w:rsidR="007318E0" w:rsidRPr="003F0FE8" w:rsidRDefault="007318E0" w:rsidP="002043C1">
      <w:pPr>
        <w:pStyle w:val="BodyText"/>
        <w:numPr>
          <w:ilvl w:val="0"/>
          <w:numId w:val="16"/>
        </w:numPr>
        <w:rPr>
          <w:noProof/>
          <w:szCs w:val="24"/>
        </w:rPr>
      </w:pPr>
      <w:r w:rsidRPr="003F0FE8">
        <w:rPr>
          <w:noProof/>
          <w:szCs w:val="24"/>
        </w:rPr>
        <w:t>Заједничка понуда (навести ко су учесници у заједничкој понуди): ________________________________________</w:t>
      </w:r>
    </w:p>
    <w:p w:rsidR="007318E0" w:rsidRPr="003F0FE8" w:rsidRDefault="007318E0" w:rsidP="002043C1">
      <w:pPr>
        <w:pStyle w:val="BodyText"/>
        <w:numPr>
          <w:ilvl w:val="0"/>
          <w:numId w:val="16"/>
        </w:numPr>
        <w:rPr>
          <w:noProof/>
          <w:szCs w:val="24"/>
        </w:rPr>
      </w:pPr>
      <w:r w:rsidRPr="003F0FE8">
        <w:rPr>
          <w:noProof/>
          <w:szCs w:val="24"/>
        </w:rPr>
        <w:t>Понуда са подизвођачима (навести ко су подизвођачи):__________________________________________________</w:t>
      </w:r>
      <w:r w:rsidRPr="003F0FE8">
        <w:rPr>
          <w:noProof/>
          <w:szCs w:val="24"/>
        </w:rPr>
        <w:tab/>
      </w:r>
    </w:p>
    <w:p w:rsidR="007318E0" w:rsidRPr="003F0FE8" w:rsidRDefault="007318E0" w:rsidP="007318E0">
      <w:pPr>
        <w:pStyle w:val="BodyText"/>
        <w:rPr>
          <w:noProof/>
          <w:szCs w:val="24"/>
        </w:rPr>
      </w:pPr>
    </w:p>
    <w:p w:rsidR="007318E0" w:rsidRPr="003F0FE8" w:rsidRDefault="007318E0" w:rsidP="007318E0">
      <w:pPr>
        <w:pStyle w:val="BodyText"/>
        <w:rPr>
          <w:noProof/>
          <w:szCs w:val="24"/>
        </w:rPr>
      </w:pPr>
    </w:p>
    <w:p w:rsidR="007318E0" w:rsidRPr="003F0FE8" w:rsidRDefault="007318E0" w:rsidP="007318E0">
      <w:pPr>
        <w:pStyle w:val="BodyText"/>
        <w:rPr>
          <w:noProof/>
          <w:szCs w:val="24"/>
        </w:rPr>
      </w:pPr>
      <w:r w:rsidRPr="003F0FE8">
        <w:rPr>
          <w:noProof/>
          <w:szCs w:val="24"/>
        </w:rPr>
        <w:t>Рок испоруке:  ____________________________                                                 Рок важења понуде:______________________</w:t>
      </w:r>
    </w:p>
    <w:p w:rsidR="007318E0" w:rsidRPr="003F0FE8" w:rsidRDefault="007318E0" w:rsidP="007318E0">
      <w:pPr>
        <w:pStyle w:val="BodyText"/>
        <w:rPr>
          <w:noProof/>
          <w:szCs w:val="24"/>
        </w:rPr>
      </w:pPr>
    </w:p>
    <w:p w:rsidR="007318E0" w:rsidRPr="003F0FE8" w:rsidRDefault="007318E0" w:rsidP="007318E0">
      <w:pPr>
        <w:pStyle w:val="BodyText"/>
        <w:rPr>
          <w:noProof/>
          <w:szCs w:val="24"/>
        </w:rPr>
      </w:pPr>
      <w:r w:rsidRPr="003F0FE8">
        <w:rPr>
          <w:noProof/>
          <w:szCs w:val="24"/>
        </w:rPr>
        <w:t>Начин и услови плаћања:___________________</w:t>
      </w:r>
      <w:r w:rsidRPr="003F0FE8">
        <w:rPr>
          <w:noProof/>
          <w:szCs w:val="24"/>
        </w:rPr>
        <w:tab/>
        <w:t xml:space="preserve">                      М.П.                 </w:t>
      </w:r>
      <w:r w:rsidRPr="003F0FE8">
        <w:rPr>
          <w:noProof/>
          <w:szCs w:val="24"/>
        </w:rPr>
        <w:tab/>
        <w:t>Датум:_________________________________</w:t>
      </w:r>
      <w:r w:rsidRPr="003F0FE8">
        <w:rPr>
          <w:noProof/>
          <w:szCs w:val="24"/>
        </w:rPr>
        <w:tab/>
        <w:t xml:space="preserve">            </w:t>
      </w:r>
    </w:p>
    <w:p w:rsidR="007318E0" w:rsidRPr="003F0FE8" w:rsidRDefault="007318E0" w:rsidP="007318E0">
      <w:pPr>
        <w:pStyle w:val="BodyText"/>
        <w:rPr>
          <w:noProof/>
          <w:szCs w:val="24"/>
        </w:rPr>
      </w:pPr>
    </w:p>
    <w:p w:rsidR="007318E0" w:rsidRPr="003F0FE8" w:rsidRDefault="007318E0" w:rsidP="007318E0">
      <w:pPr>
        <w:pStyle w:val="BodyText"/>
        <w:rPr>
          <w:noProof/>
          <w:szCs w:val="24"/>
        </w:rPr>
      </w:pPr>
      <w:r w:rsidRPr="003F0FE8">
        <w:rPr>
          <w:noProof/>
          <w:szCs w:val="24"/>
        </w:rPr>
        <w:t>Друго: ___________________________________                                                 Потпис:________________________________</w:t>
      </w:r>
    </w:p>
    <w:p w:rsidR="007318E0" w:rsidRDefault="007318E0" w:rsidP="00B10486">
      <w:pPr>
        <w:rPr>
          <w:noProof/>
        </w:rPr>
      </w:pPr>
    </w:p>
    <w:p w:rsidR="007318E0" w:rsidRDefault="007318E0" w:rsidP="00B10486">
      <w:pPr>
        <w:rPr>
          <w:noProof/>
        </w:rPr>
      </w:pPr>
    </w:p>
    <w:p w:rsidR="007318E0" w:rsidRDefault="007318E0" w:rsidP="00B10486">
      <w:pPr>
        <w:rPr>
          <w:noProof/>
        </w:rPr>
      </w:pPr>
    </w:p>
    <w:p w:rsidR="00447919" w:rsidRDefault="00447919" w:rsidP="00B10486">
      <w:pPr>
        <w:rPr>
          <w:noProof/>
        </w:rPr>
      </w:pPr>
    </w:p>
    <w:p w:rsidR="00447919" w:rsidRPr="00F055B4" w:rsidRDefault="00447919" w:rsidP="00B10486">
      <w:pPr>
        <w:rPr>
          <w:noProof/>
          <w:lang w:val="sr-Cyrl-RS"/>
        </w:rPr>
      </w:pPr>
    </w:p>
    <w:p w:rsidR="00447919" w:rsidRDefault="00447919" w:rsidP="00B10486">
      <w:pPr>
        <w:rPr>
          <w:noProof/>
          <w:lang w:val="sr-Cyrl-RS"/>
        </w:rPr>
      </w:pPr>
    </w:p>
    <w:p w:rsidR="00633E48" w:rsidRPr="00633E48" w:rsidRDefault="00633E48" w:rsidP="00B10486">
      <w:pPr>
        <w:rPr>
          <w:noProof/>
          <w:lang w:val="sr-Cyrl-RS"/>
        </w:rPr>
      </w:pPr>
    </w:p>
    <w:p w:rsidR="007318E0" w:rsidRPr="003F0FE8" w:rsidRDefault="007318E0" w:rsidP="007318E0">
      <w:pPr>
        <w:jc w:val="center"/>
        <w:rPr>
          <w:b/>
        </w:rPr>
      </w:pPr>
      <w:r w:rsidRPr="003F0FE8">
        <w:rPr>
          <w:b/>
          <w:noProof/>
        </w:rPr>
        <w:t xml:space="preserve">Понуда број __________ - </w:t>
      </w:r>
      <w:r w:rsidR="00561119" w:rsidRPr="00A557B5">
        <w:rPr>
          <w:b/>
          <w:noProof/>
        </w:rPr>
        <w:t xml:space="preserve">Набавка реагенаса и потрошног материјала за биохемијске </w:t>
      </w:r>
      <w:r w:rsidR="00561119" w:rsidRPr="00A557B5">
        <w:rPr>
          <w:b/>
          <w:noProof/>
          <w:lang w:val="sr-Cyrl-RS"/>
        </w:rPr>
        <w:t>и</w:t>
      </w:r>
      <w:r w:rsidR="00561119" w:rsidRPr="00A557B5">
        <w:rPr>
          <w:b/>
          <w:noProof/>
        </w:rPr>
        <w:t xml:space="preserve"> хематолошке анализаторе, коагулометре и агрегоме</w:t>
      </w:r>
      <w:r w:rsidR="00561119" w:rsidRPr="00A557B5">
        <w:rPr>
          <w:b/>
          <w:noProof/>
          <w:lang w:val="sr-Cyrl-RS"/>
        </w:rPr>
        <w:t>тар</w:t>
      </w:r>
      <w:r w:rsidR="00561119" w:rsidRPr="00A557B5">
        <w:rPr>
          <w:b/>
        </w:rPr>
        <w:t xml:space="preserve"> за потребе Центра за лабораторијску медицину </w:t>
      </w:r>
      <w:r w:rsidR="00561119" w:rsidRPr="00A557B5">
        <w:rPr>
          <w:b/>
          <w:lang w:val="sr-Cyrl-CS"/>
        </w:rPr>
        <w:t>Клиничког центра Војводине</w:t>
      </w:r>
      <w:r>
        <w:rPr>
          <w:b/>
          <w:szCs w:val="28"/>
        </w:rPr>
        <w:t xml:space="preserve">, </w:t>
      </w:r>
      <w:r w:rsidRPr="003F0FE8">
        <w:rPr>
          <w:b/>
          <w:noProof/>
        </w:rPr>
        <w:t xml:space="preserve">ЈН </w:t>
      </w:r>
      <w:r w:rsidR="00561119">
        <w:rPr>
          <w:b/>
          <w:noProof/>
          <w:lang w:val="sr-Cyrl-RS"/>
        </w:rPr>
        <w:t>32</w:t>
      </w:r>
      <w:r w:rsidR="00561119">
        <w:rPr>
          <w:b/>
          <w:noProof/>
        </w:rPr>
        <w:t>-</w:t>
      </w:r>
      <w:r w:rsidR="00561119">
        <w:rPr>
          <w:b/>
          <w:noProof/>
          <w:lang w:val="sr-Cyrl-RS"/>
        </w:rPr>
        <w:t>20</w:t>
      </w:r>
      <w:r w:rsidRPr="003F0FE8">
        <w:rPr>
          <w:b/>
          <w:noProof/>
        </w:rPr>
        <w:t xml:space="preserve">-ОС </w:t>
      </w:r>
    </w:p>
    <w:p w:rsidR="007318E0" w:rsidRPr="003F0FE8" w:rsidRDefault="007318E0" w:rsidP="007318E0">
      <w:pPr>
        <w:pStyle w:val="BodyText"/>
        <w:jc w:val="left"/>
        <w:rPr>
          <w:noProof/>
          <w:szCs w:val="24"/>
        </w:rPr>
      </w:pPr>
    </w:p>
    <w:p w:rsidR="007318E0" w:rsidRPr="007318E0" w:rsidRDefault="007318E0" w:rsidP="007318E0">
      <w:pPr>
        <w:pStyle w:val="BodyText"/>
        <w:jc w:val="left"/>
        <w:rPr>
          <w:noProof/>
          <w:szCs w:val="24"/>
        </w:rPr>
      </w:pPr>
      <w:r w:rsidRPr="003F0FE8">
        <w:rPr>
          <w:noProof/>
          <w:szCs w:val="24"/>
        </w:rPr>
        <w:t>Понуђач:__________</w:t>
      </w:r>
      <w:r>
        <w:rPr>
          <w:noProof/>
          <w:szCs w:val="24"/>
        </w:rPr>
        <w:t>____</w:t>
      </w:r>
      <w:r w:rsidRPr="003F0FE8">
        <w:rPr>
          <w:noProof/>
          <w:szCs w:val="24"/>
        </w:rPr>
        <w:t>______________________________                   Матични број:________________________________</w:t>
      </w:r>
      <w:r>
        <w:rPr>
          <w:noProof/>
          <w:szCs w:val="24"/>
        </w:rPr>
        <w:t>______</w:t>
      </w:r>
    </w:p>
    <w:p w:rsidR="007318E0" w:rsidRPr="003F0FE8" w:rsidRDefault="007318E0" w:rsidP="007318E0">
      <w:pPr>
        <w:pStyle w:val="BodyText"/>
        <w:jc w:val="left"/>
        <w:rPr>
          <w:noProof/>
          <w:szCs w:val="24"/>
        </w:rPr>
      </w:pPr>
    </w:p>
    <w:p w:rsidR="007318E0" w:rsidRPr="007318E0" w:rsidRDefault="007318E0" w:rsidP="007318E0">
      <w:pPr>
        <w:pStyle w:val="BodyText"/>
        <w:jc w:val="left"/>
        <w:rPr>
          <w:noProof/>
          <w:szCs w:val="24"/>
        </w:rPr>
      </w:pPr>
      <w:r w:rsidRPr="003F0FE8">
        <w:rPr>
          <w:noProof/>
          <w:szCs w:val="24"/>
        </w:rPr>
        <w:t>Адреса, град, општина:___________</w:t>
      </w:r>
      <w:r>
        <w:rPr>
          <w:noProof/>
          <w:szCs w:val="24"/>
        </w:rPr>
        <w:t>____</w:t>
      </w:r>
      <w:r w:rsidRPr="003F0FE8">
        <w:rPr>
          <w:noProof/>
          <w:szCs w:val="24"/>
        </w:rPr>
        <w:t>_________________                   Регистарски број:______________________________</w:t>
      </w:r>
      <w:r>
        <w:rPr>
          <w:noProof/>
          <w:szCs w:val="24"/>
        </w:rPr>
        <w:t>_____</w:t>
      </w:r>
    </w:p>
    <w:p w:rsidR="007318E0" w:rsidRPr="003F0FE8" w:rsidRDefault="007318E0" w:rsidP="007318E0">
      <w:pPr>
        <w:pStyle w:val="BodyText"/>
        <w:jc w:val="left"/>
        <w:rPr>
          <w:noProof/>
          <w:szCs w:val="24"/>
        </w:rPr>
      </w:pPr>
    </w:p>
    <w:p w:rsidR="007318E0" w:rsidRPr="007318E0" w:rsidRDefault="007318E0" w:rsidP="007318E0">
      <w:pPr>
        <w:pStyle w:val="BodyText"/>
        <w:jc w:val="left"/>
        <w:rPr>
          <w:noProof/>
          <w:szCs w:val="24"/>
        </w:rPr>
      </w:pPr>
      <w:r w:rsidRPr="003F0FE8">
        <w:rPr>
          <w:noProof/>
          <w:szCs w:val="24"/>
        </w:rPr>
        <w:t>Телефон:___</w:t>
      </w:r>
      <w:r>
        <w:rPr>
          <w:noProof/>
          <w:szCs w:val="24"/>
        </w:rPr>
        <w:t>___</w:t>
      </w:r>
      <w:r w:rsidRPr="003F0FE8">
        <w:rPr>
          <w:noProof/>
          <w:szCs w:val="24"/>
        </w:rPr>
        <w:t>_____________ Фах:_____</w:t>
      </w:r>
      <w:r>
        <w:rPr>
          <w:noProof/>
          <w:szCs w:val="24"/>
        </w:rPr>
        <w:t>_</w:t>
      </w:r>
      <w:r w:rsidRPr="003F0FE8">
        <w:rPr>
          <w:noProof/>
          <w:szCs w:val="24"/>
        </w:rPr>
        <w:t>_______________                  Шифра делатности:____________________________</w:t>
      </w:r>
      <w:r>
        <w:rPr>
          <w:noProof/>
          <w:szCs w:val="24"/>
        </w:rPr>
        <w:t>______</w:t>
      </w:r>
    </w:p>
    <w:p w:rsidR="007318E0" w:rsidRPr="003F0FE8" w:rsidRDefault="007318E0" w:rsidP="007318E0">
      <w:pPr>
        <w:pStyle w:val="BodyText"/>
        <w:jc w:val="left"/>
        <w:rPr>
          <w:noProof/>
          <w:szCs w:val="24"/>
        </w:rPr>
      </w:pPr>
    </w:p>
    <w:p w:rsidR="007318E0" w:rsidRPr="007318E0" w:rsidRDefault="007318E0" w:rsidP="007318E0">
      <w:pPr>
        <w:pStyle w:val="BodyText"/>
        <w:jc w:val="left"/>
        <w:rPr>
          <w:noProof/>
          <w:szCs w:val="24"/>
        </w:rPr>
      </w:pPr>
      <w:r w:rsidRPr="003F0FE8">
        <w:rPr>
          <w:noProof/>
          <w:szCs w:val="24"/>
        </w:rPr>
        <w:t>Е-маил:__________</w:t>
      </w:r>
      <w:r>
        <w:rPr>
          <w:noProof/>
          <w:szCs w:val="24"/>
        </w:rPr>
        <w:t>____</w:t>
      </w:r>
      <w:r w:rsidRPr="003F0FE8">
        <w:rPr>
          <w:noProof/>
          <w:szCs w:val="24"/>
        </w:rPr>
        <w:t>_______________________________                    Пиб:_________________________________________</w:t>
      </w:r>
      <w:r>
        <w:rPr>
          <w:noProof/>
          <w:szCs w:val="24"/>
        </w:rPr>
        <w:t>_____</w:t>
      </w:r>
    </w:p>
    <w:p w:rsidR="007318E0" w:rsidRPr="003F0FE8" w:rsidRDefault="007318E0" w:rsidP="007318E0">
      <w:pPr>
        <w:pStyle w:val="BodyText"/>
        <w:jc w:val="left"/>
        <w:rPr>
          <w:noProof/>
          <w:szCs w:val="24"/>
        </w:rPr>
      </w:pPr>
    </w:p>
    <w:p w:rsidR="007318E0" w:rsidRPr="007318E0" w:rsidRDefault="007318E0" w:rsidP="007318E0">
      <w:pPr>
        <w:pStyle w:val="BodyText"/>
        <w:jc w:val="left"/>
        <w:rPr>
          <w:noProof/>
          <w:szCs w:val="24"/>
        </w:rPr>
      </w:pPr>
      <w:r w:rsidRPr="003F0FE8">
        <w:rPr>
          <w:noProof/>
          <w:szCs w:val="24"/>
        </w:rPr>
        <w:t>Контакт особа:_______</w:t>
      </w:r>
      <w:r>
        <w:rPr>
          <w:noProof/>
          <w:szCs w:val="24"/>
        </w:rPr>
        <w:t>____</w:t>
      </w:r>
      <w:r w:rsidRPr="003F0FE8">
        <w:rPr>
          <w:noProof/>
          <w:szCs w:val="24"/>
        </w:rPr>
        <w:t>____________________________                   Жиро-рачун:__________________________________</w:t>
      </w:r>
      <w:r>
        <w:rPr>
          <w:noProof/>
          <w:szCs w:val="24"/>
        </w:rPr>
        <w:t>______</w:t>
      </w:r>
    </w:p>
    <w:p w:rsidR="007318E0" w:rsidRPr="003F0FE8" w:rsidRDefault="007318E0" w:rsidP="007318E0">
      <w:pPr>
        <w:pStyle w:val="BodyText"/>
        <w:jc w:val="left"/>
        <w:rPr>
          <w:noProof/>
          <w:szCs w:val="24"/>
        </w:rPr>
      </w:pPr>
    </w:p>
    <w:p w:rsidR="007318E0" w:rsidRPr="007318E0" w:rsidRDefault="007318E0" w:rsidP="007318E0">
      <w:pPr>
        <w:pStyle w:val="BodyText"/>
        <w:tabs>
          <w:tab w:val="left" w:pos="6336"/>
        </w:tabs>
        <w:jc w:val="left"/>
        <w:rPr>
          <w:noProof/>
          <w:szCs w:val="24"/>
        </w:rPr>
      </w:pPr>
      <w:r w:rsidRPr="003F0FE8">
        <w:rPr>
          <w:noProof/>
          <w:szCs w:val="24"/>
        </w:rPr>
        <w:t>Овлашћено лице:________</w:t>
      </w:r>
      <w:r>
        <w:rPr>
          <w:noProof/>
          <w:szCs w:val="24"/>
        </w:rPr>
        <w:t>____</w:t>
      </w:r>
      <w:r w:rsidRPr="003F0FE8">
        <w:rPr>
          <w:noProof/>
          <w:szCs w:val="24"/>
        </w:rPr>
        <w:t>_________________________                   Пословна банка:_______________________________</w:t>
      </w:r>
      <w:r>
        <w:rPr>
          <w:noProof/>
          <w:szCs w:val="24"/>
        </w:rPr>
        <w:t>______</w:t>
      </w:r>
    </w:p>
    <w:p w:rsidR="007318E0" w:rsidRPr="003F0FE8" w:rsidRDefault="007318E0" w:rsidP="007318E0">
      <w:pPr>
        <w:pStyle w:val="BodyText"/>
        <w:jc w:val="left"/>
        <w:rPr>
          <w:noProof/>
          <w:szCs w:val="24"/>
        </w:rPr>
      </w:pPr>
    </w:p>
    <w:tbl>
      <w:tblPr>
        <w:tblStyle w:val="TableGrid"/>
        <w:tblW w:w="14601" w:type="dxa"/>
        <w:tblInd w:w="108" w:type="dxa"/>
        <w:tblBorders>
          <w:bottom w:val="none" w:sz="0" w:space="0" w:color="auto"/>
          <w:right w:val="none" w:sz="0" w:space="0" w:color="auto"/>
        </w:tblBorders>
        <w:tblLayout w:type="fixed"/>
        <w:tblLook w:val="04A0" w:firstRow="1" w:lastRow="0" w:firstColumn="1" w:lastColumn="0" w:noHBand="0" w:noVBand="1"/>
      </w:tblPr>
      <w:tblGrid>
        <w:gridCol w:w="810"/>
        <w:gridCol w:w="2876"/>
        <w:gridCol w:w="1134"/>
        <w:gridCol w:w="1134"/>
        <w:gridCol w:w="1276"/>
        <w:gridCol w:w="1275"/>
        <w:gridCol w:w="1418"/>
        <w:gridCol w:w="1276"/>
        <w:gridCol w:w="2126"/>
        <w:gridCol w:w="1276"/>
      </w:tblGrid>
      <w:tr w:rsidR="00447919" w:rsidRPr="003F0FE8" w:rsidTr="00447919">
        <w:trPr>
          <w:trHeight w:val="315"/>
        </w:trPr>
        <w:tc>
          <w:tcPr>
            <w:tcW w:w="14601" w:type="dxa"/>
            <w:gridSpan w:val="10"/>
            <w:tcBorders>
              <w:bottom w:val="single" w:sz="4" w:space="0" w:color="auto"/>
              <w:right w:val="single" w:sz="4" w:space="0" w:color="auto"/>
            </w:tcBorders>
            <w:vAlign w:val="center"/>
          </w:tcPr>
          <w:p w:rsidR="00447919" w:rsidRPr="003F0FE8" w:rsidRDefault="00447919" w:rsidP="00447919">
            <w:pPr>
              <w:jc w:val="center"/>
              <w:rPr>
                <w:b/>
                <w:noProof/>
                <w:sz w:val="22"/>
                <w:szCs w:val="22"/>
              </w:rPr>
            </w:pPr>
            <w:r w:rsidRPr="003F0FE8">
              <w:rPr>
                <w:b/>
                <w:noProof/>
                <w:sz w:val="22"/>
                <w:szCs w:val="22"/>
              </w:rPr>
              <w:t>КЛИНИЧКИ ЦЕНТАР ВОЈВОДИНЕ</w:t>
            </w:r>
          </w:p>
        </w:tc>
      </w:tr>
      <w:tr w:rsidR="00447919" w:rsidRPr="003F0FE8" w:rsidTr="00447919">
        <w:trPr>
          <w:trHeight w:val="315"/>
        </w:trPr>
        <w:tc>
          <w:tcPr>
            <w:tcW w:w="14601" w:type="dxa"/>
            <w:gridSpan w:val="10"/>
            <w:tcBorders>
              <w:bottom w:val="single" w:sz="4" w:space="0" w:color="auto"/>
              <w:right w:val="single" w:sz="4" w:space="0" w:color="auto"/>
            </w:tcBorders>
            <w:vAlign w:val="center"/>
          </w:tcPr>
          <w:p w:rsidR="00447919" w:rsidRPr="003F0FE8" w:rsidRDefault="00447919" w:rsidP="00F055B4">
            <w:pPr>
              <w:rPr>
                <w:b/>
                <w:noProof/>
                <w:sz w:val="22"/>
                <w:szCs w:val="22"/>
              </w:rPr>
            </w:pPr>
            <w:r>
              <w:rPr>
                <w:b/>
                <w:noProof/>
                <w:sz w:val="22"/>
                <w:szCs w:val="22"/>
              </w:rPr>
              <w:t>Партија 4</w:t>
            </w:r>
            <w:r w:rsidRPr="003F0FE8">
              <w:rPr>
                <w:b/>
                <w:noProof/>
                <w:sz w:val="22"/>
                <w:szCs w:val="22"/>
              </w:rPr>
              <w:t xml:space="preserve">. </w:t>
            </w:r>
            <w:r w:rsidRPr="00F055B4">
              <w:rPr>
                <w:b/>
                <w:noProof/>
                <w:sz w:val="22"/>
                <w:szCs w:val="22"/>
              </w:rPr>
              <w:t xml:space="preserve">- </w:t>
            </w:r>
            <w:r w:rsidR="00F055B4" w:rsidRPr="00F055B4">
              <w:rPr>
                <w:b/>
                <w:noProof/>
                <w:lang w:val="sr-Cyrl-CS"/>
              </w:rPr>
              <w:t xml:space="preserve">Реагенси и потрошни материјал за апарате </w:t>
            </w:r>
            <w:r w:rsidR="00F055B4" w:rsidRPr="00F055B4">
              <w:rPr>
                <w:b/>
              </w:rPr>
              <w:t xml:space="preserve">SYSMEX XN </w:t>
            </w:r>
            <w:r w:rsidR="00F055B4" w:rsidRPr="00F055B4">
              <w:rPr>
                <w:b/>
                <w:lang w:val="sr-Cyrl-CS"/>
              </w:rPr>
              <w:t>и</w:t>
            </w:r>
            <w:r w:rsidR="00F055B4" w:rsidRPr="00F055B4">
              <w:rPr>
                <w:b/>
              </w:rPr>
              <w:t xml:space="preserve"> SYSMEX XS</w:t>
            </w:r>
          </w:p>
        </w:tc>
      </w:tr>
      <w:tr w:rsidR="00447919" w:rsidRPr="003F0FE8" w:rsidTr="00633E48">
        <w:tc>
          <w:tcPr>
            <w:tcW w:w="810" w:type="dxa"/>
            <w:tcBorders>
              <w:bottom w:val="single" w:sz="4" w:space="0" w:color="auto"/>
            </w:tcBorders>
            <w:vAlign w:val="center"/>
          </w:tcPr>
          <w:p w:rsidR="00447919" w:rsidRPr="003F0FE8" w:rsidRDefault="00447919" w:rsidP="00447919">
            <w:pPr>
              <w:pStyle w:val="BodyText"/>
              <w:jc w:val="center"/>
              <w:rPr>
                <w:b/>
                <w:noProof/>
                <w:sz w:val="20"/>
              </w:rPr>
            </w:pPr>
            <w:r w:rsidRPr="003F0FE8">
              <w:rPr>
                <w:b/>
                <w:noProof/>
                <w:sz w:val="20"/>
              </w:rPr>
              <w:t>Редни број</w:t>
            </w:r>
          </w:p>
        </w:tc>
        <w:tc>
          <w:tcPr>
            <w:tcW w:w="2876" w:type="dxa"/>
            <w:tcBorders>
              <w:bottom w:val="single" w:sz="4" w:space="0" w:color="auto"/>
            </w:tcBorders>
            <w:vAlign w:val="center"/>
          </w:tcPr>
          <w:p w:rsidR="00447919" w:rsidRPr="003F0FE8" w:rsidRDefault="00447919" w:rsidP="00447919">
            <w:pPr>
              <w:pStyle w:val="BodyText"/>
              <w:jc w:val="center"/>
              <w:rPr>
                <w:b/>
                <w:noProof/>
                <w:sz w:val="20"/>
              </w:rPr>
            </w:pPr>
            <w:r w:rsidRPr="003F0FE8">
              <w:rPr>
                <w:b/>
                <w:noProof/>
                <w:sz w:val="20"/>
              </w:rPr>
              <w:t>Назив</w:t>
            </w:r>
          </w:p>
        </w:tc>
        <w:tc>
          <w:tcPr>
            <w:tcW w:w="1134" w:type="dxa"/>
            <w:tcBorders>
              <w:bottom w:val="single" w:sz="4" w:space="0" w:color="auto"/>
            </w:tcBorders>
            <w:vAlign w:val="center"/>
          </w:tcPr>
          <w:p w:rsidR="00447919" w:rsidRPr="003F0FE8" w:rsidRDefault="00447919" w:rsidP="00447919">
            <w:pPr>
              <w:pStyle w:val="BodyText"/>
              <w:jc w:val="center"/>
              <w:rPr>
                <w:b/>
                <w:noProof/>
                <w:sz w:val="20"/>
              </w:rPr>
            </w:pPr>
            <w:r w:rsidRPr="003F0FE8">
              <w:rPr>
                <w:b/>
                <w:noProof/>
                <w:sz w:val="20"/>
              </w:rPr>
              <w:t>Јединица мере</w:t>
            </w:r>
          </w:p>
        </w:tc>
        <w:tc>
          <w:tcPr>
            <w:tcW w:w="1134" w:type="dxa"/>
            <w:tcBorders>
              <w:bottom w:val="single" w:sz="4" w:space="0" w:color="auto"/>
            </w:tcBorders>
            <w:vAlign w:val="center"/>
          </w:tcPr>
          <w:p w:rsidR="00447919" w:rsidRPr="003F0FE8" w:rsidRDefault="00447919" w:rsidP="00447919">
            <w:pPr>
              <w:pStyle w:val="BodyText"/>
              <w:jc w:val="center"/>
              <w:rPr>
                <w:b/>
                <w:noProof/>
                <w:sz w:val="20"/>
              </w:rPr>
            </w:pPr>
            <w:r w:rsidRPr="003F0FE8">
              <w:rPr>
                <w:b/>
                <w:noProof/>
                <w:sz w:val="20"/>
              </w:rPr>
              <w:t>Количина</w:t>
            </w:r>
          </w:p>
        </w:tc>
        <w:tc>
          <w:tcPr>
            <w:tcW w:w="1276" w:type="dxa"/>
            <w:tcBorders>
              <w:bottom w:val="single" w:sz="4" w:space="0" w:color="auto"/>
            </w:tcBorders>
            <w:vAlign w:val="center"/>
          </w:tcPr>
          <w:p w:rsidR="00447919" w:rsidRPr="003F0FE8" w:rsidRDefault="00447919" w:rsidP="00447919">
            <w:pPr>
              <w:pStyle w:val="BodyText"/>
              <w:jc w:val="center"/>
              <w:rPr>
                <w:b/>
                <w:noProof/>
                <w:sz w:val="20"/>
              </w:rPr>
            </w:pPr>
            <w:r w:rsidRPr="003F0FE8">
              <w:rPr>
                <w:b/>
                <w:noProof/>
                <w:sz w:val="20"/>
              </w:rPr>
              <w:t>Јединична цена без ПДВ</w:t>
            </w:r>
          </w:p>
        </w:tc>
        <w:tc>
          <w:tcPr>
            <w:tcW w:w="1275" w:type="dxa"/>
            <w:tcBorders>
              <w:bottom w:val="single" w:sz="4" w:space="0" w:color="auto"/>
            </w:tcBorders>
            <w:vAlign w:val="center"/>
          </w:tcPr>
          <w:p w:rsidR="00447919" w:rsidRPr="003F0FE8" w:rsidRDefault="00447919" w:rsidP="00447919">
            <w:pPr>
              <w:pStyle w:val="BodyText"/>
              <w:jc w:val="center"/>
              <w:rPr>
                <w:b/>
                <w:noProof/>
                <w:sz w:val="20"/>
              </w:rPr>
            </w:pPr>
            <w:r w:rsidRPr="003F0FE8">
              <w:rPr>
                <w:b/>
                <w:noProof/>
                <w:sz w:val="20"/>
              </w:rPr>
              <w:t>Вредност без ПДВ</w:t>
            </w:r>
          </w:p>
        </w:tc>
        <w:tc>
          <w:tcPr>
            <w:tcW w:w="1418" w:type="dxa"/>
            <w:tcBorders>
              <w:bottom w:val="single" w:sz="4" w:space="0" w:color="auto"/>
            </w:tcBorders>
            <w:vAlign w:val="center"/>
          </w:tcPr>
          <w:p w:rsidR="00447919" w:rsidRPr="003F0FE8" w:rsidRDefault="00447919" w:rsidP="00447919">
            <w:pPr>
              <w:pStyle w:val="BodyText"/>
              <w:jc w:val="center"/>
              <w:rPr>
                <w:b/>
                <w:noProof/>
                <w:sz w:val="20"/>
              </w:rPr>
            </w:pPr>
            <w:r w:rsidRPr="003F0FE8">
              <w:rPr>
                <w:b/>
                <w:noProof/>
                <w:sz w:val="20"/>
              </w:rPr>
              <w:t>Произвођач</w:t>
            </w:r>
          </w:p>
        </w:tc>
        <w:tc>
          <w:tcPr>
            <w:tcW w:w="1276" w:type="dxa"/>
            <w:tcBorders>
              <w:bottom w:val="single" w:sz="4" w:space="0" w:color="auto"/>
            </w:tcBorders>
            <w:vAlign w:val="center"/>
          </w:tcPr>
          <w:p w:rsidR="00447919" w:rsidRPr="003F0FE8" w:rsidRDefault="00447919" w:rsidP="00447919">
            <w:pPr>
              <w:jc w:val="center"/>
              <w:rPr>
                <w:b/>
                <w:sz w:val="20"/>
                <w:szCs w:val="20"/>
              </w:rPr>
            </w:pPr>
            <w:r w:rsidRPr="003F0FE8">
              <w:rPr>
                <w:b/>
                <w:sz w:val="20"/>
                <w:szCs w:val="20"/>
              </w:rPr>
              <w:t>Земља порекла</w:t>
            </w:r>
          </w:p>
        </w:tc>
        <w:tc>
          <w:tcPr>
            <w:tcW w:w="2126" w:type="dxa"/>
            <w:tcBorders>
              <w:bottom w:val="single" w:sz="4" w:space="0" w:color="auto"/>
              <w:right w:val="single" w:sz="4" w:space="0" w:color="auto"/>
            </w:tcBorders>
            <w:vAlign w:val="center"/>
          </w:tcPr>
          <w:p w:rsidR="00447919" w:rsidRPr="003F0FE8" w:rsidRDefault="00447919" w:rsidP="00447919">
            <w:pPr>
              <w:jc w:val="center"/>
              <w:rPr>
                <w:b/>
                <w:sz w:val="20"/>
                <w:szCs w:val="20"/>
              </w:rPr>
            </w:pPr>
            <w:r w:rsidRPr="003F0FE8">
              <w:rPr>
                <w:b/>
                <w:sz w:val="20"/>
                <w:szCs w:val="20"/>
              </w:rPr>
              <w:t>Доказ о стављању у промет тражене робе</w:t>
            </w:r>
          </w:p>
        </w:tc>
        <w:tc>
          <w:tcPr>
            <w:tcW w:w="1276" w:type="dxa"/>
            <w:tcBorders>
              <w:bottom w:val="single" w:sz="4" w:space="0" w:color="auto"/>
              <w:right w:val="single" w:sz="4" w:space="0" w:color="auto"/>
            </w:tcBorders>
            <w:vAlign w:val="center"/>
          </w:tcPr>
          <w:p w:rsidR="00447919" w:rsidRPr="003F0FE8" w:rsidRDefault="00447919" w:rsidP="00447919">
            <w:pPr>
              <w:pStyle w:val="BodyText"/>
              <w:jc w:val="center"/>
              <w:rPr>
                <w:b/>
                <w:noProof/>
                <w:sz w:val="20"/>
              </w:rPr>
            </w:pPr>
            <w:r w:rsidRPr="003F0FE8">
              <w:rPr>
                <w:b/>
                <w:sz w:val="20"/>
              </w:rPr>
              <w:t>Каталошки број</w:t>
            </w:r>
          </w:p>
        </w:tc>
      </w:tr>
      <w:tr w:rsidR="00447919" w:rsidRPr="003F0FE8" w:rsidTr="00633E48">
        <w:tc>
          <w:tcPr>
            <w:tcW w:w="810" w:type="dxa"/>
            <w:tcBorders>
              <w:bottom w:val="single" w:sz="4" w:space="0" w:color="auto"/>
            </w:tcBorders>
            <w:vAlign w:val="center"/>
          </w:tcPr>
          <w:p w:rsidR="00447919" w:rsidRPr="003F0FE8" w:rsidRDefault="00447919" w:rsidP="00447919">
            <w:pPr>
              <w:pStyle w:val="BodyText"/>
              <w:jc w:val="center"/>
              <w:rPr>
                <w:b/>
                <w:noProof/>
                <w:sz w:val="20"/>
              </w:rPr>
            </w:pPr>
            <w:r w:rsidRPr="003F0FE8">
              <w:rPr>
                <w:b/>
                <w:noProof/>
                <w:sz w:val="20"/>
              </w:rPr>
              <w:t>I</w:t>
            </w:r>
          </w:p>
        </w:tc>
        <w:tc>
          <w:tcPr>
            <w:tcW w:w="2876" w:type="dxa"/>
            <w:tcBorders>
              <w:bottom w:val="single" w:sz="4" w:space="0" w:color="auto"/>
            </w:tcBorders>
            <w:vAlign w:val="center"/>
          </w:tcPr>
          <w:p w:rsidR="00447919" w:rsidRPr="003F0FE8" w:rsidRDefault="00447919" w:rsidP="00447919">
            <w:pPr>
              <w:pStyle w:val="BodyText"/>
              <w:jc w:val="center"/>
              <w:rPr>
                <w:noProof/>
                <w:sz w:val="20"/>
              </w:rPr>
            </w:pPr>
            <w:r w:rsidRPr="003F0FE8">
              <w:rPr>
                <w:noProof/>
                <w:sz w:val="20"/>
              </w:rPr>
              <w:t>2</w:t>
            </w:r>
          </w:p>
        </w:tc>
        <w:tc>
          <w:tcPr>
            <w:tcW w:w="1134" w:type="dxa"/>
            <w:tcBorders>
              <w:bottom w:val="single" w:sz="4" w:space="0" w:color="auto"/>
            </w:tcBorders>
            <w:vAlign w:val="center"/>
          </w:tcPr>
          <w:p w:rsidR="00447919" w:rsidRPr="003F0FE8" w:rsidRDefault="00447919" w:rsidP="00447919">
            <w:pPr>
              <w:pStyle w:val="BodyText"/>
              <w:jc w:val="center"/>
              <w:rPr>
                <w:noProof/>
                <w:sz w:val="20"/>
              </w:rPr>
            </w:pPr>
            <w:r w:rsidRPr="003F0FE8">
              <w:rPr>
                <w:noProof/>
                <w:sz w:val="20"/>
              </w:rPr>
              <w:t>3</w:t>
            </w:r>
          </w:p>
        </w:tc>
        <w:tc>
          <w:tcPr>
            <w:tcW w:w="1134" w:type="dxa"/>
            <w:tcBorders>
              <w:bottom w:val="single" w:sz="4" w:space="0" w:color="auto"/>
            </w:tcBorders>
            <w:vAlign w:val="center"/>
          </w:tcPr>
          <w:p w:rsidR="00447919" w:rsidRPr="003F0FE8" w:rsidRDefault="00447919" w:rsidP="00447919">
            <w:pPr>
              <w:pStyle w:val="BodyText"/>
              <w:jc w:val="center"/>
              <w:rPr>
                <w:noProof/>
                <w:sz w:val="20"/>
              </w:rPr>
            </w:pPr>
            <w:r w:rsidRPr="003F0FE8">
              <w:rPr>
                <w:noProof/>
                <w:sz w:val="20"/>
              </w:rPr>
              <w:t>4</w:t>
            </w:r>
          </w:p>
        </w:tc>
        <w:tc>
          <w:tcPr>
            <w:tcW w:w="1276" w:type="dxa"/>
            <w:tcBorders>
              <w:bottom w:val="single" w:sz="4" w:space="0" w:color="auto"/>
            </w:tcBorders>
            <w:vAlign w:val="center"/>
          </w:tcPr>
          <w:p w:rsidR="00447919" w:rsidRPr="003F0FE8" w:rsidRDefault="00447919" w:rsidP="00447919">
            <w:pPr>
              <w:pStyle w:val="BodyText"/>
              <w:jc w:val="center"/>
              <w:rPr>
                <w:noProof/>
                <w:sz w:val="20"/>
              </w:rPr>
            </w:pPr>
            <w:r w:rsidRPr="003F0FE8">
              <w:rPr>
                <w:noProof/>
                <w:sz w:val="20"/>
              </w:rPr>
              <w:t>5</w:t>
            </w:r>
          </w:p>
        </w:tc>
        <w:tc>
          <w:tcPr>
            <w:tcW w:w="1275" w:type="dxa"/>
            <w:tcBorders>
              <w:bottom w:val="single" w:sz="4" w:space="0" w:color="auto"/>
            </w:tcBorders>
            <w:vAlign w:val="center"/>
          </w:tcPr>
          <w:p w:rsidR="00447919" w:rsidRPr="003F0FE8" w:rsidRDefault="00447919" w:rsidP="00447919">
            <w:pPr>
              <w:pStyle w:val="BodyText"/>
              <w:jc w:val="center"/>
              <w:rPr>
                <w:noProof/>
                <w:sz w:val="20"/>
              </w:rPr>
            </w:pPr>
            <w:r w:rsidRPr="003F0FE8">
              <w:rPr>
                <w:noProof/>
                <w:sz w:val="20"/>
              </w:rPr>
              <w:t>6</w:t>
            </w:r>
          </w:p>
        </w:tc>
        <w:tc>
          <w:tcPr>
            <w:tcW w:w="1418" w:type="dxa"/>
            <w:tcBorders>
              <w:bottom w:val="single" w:sz="4" w:space="0" w:color="auto"/>
            </w:tcBorders>
            <w:vAlign w:val="center"/>
          </w:tcPr>
          <w:p w:rsidR="00447919" w:rsidRPr="003F0FE8" w:rsidRDefault="00447919" w:rsidP="00447919">
            <w:pPr>
              <w:pStyle w:val="BodyText"/>
              <w:jc w:val="center"/>
              <w:rPr>
                <w:noProof/>
                <w:sz w:val="20"/>
              </w:rPr>
            </w:pPr>
            <w:r w:rsidRPr="003F0FE8">
              <w:rPr>
                <w:noProof/>
                <w:sz w:val="20"/>
              </w:rPr>
              <w:t>7</w:t>
            </w:r>
          </w:p>
        </w:tc>
        <w:tc>
          <w:tcPr>
            <w:tcW w:w="1276" w:type="dxa"/>
            <w:tcBorders>
              <w:bottom w:val="single" w:sz="4" w:space="0" w:color="auto"/>
            </w:tcBorders>
            <w:vAlign w:val="center"/>
          </w:tcPr>
          <w:p w:rsidR="00447919" w:rsidRPr="003F0FE8" w:rsidRDefault="00447919" w:rsidP="00447919">
            <w:pPr>
              <w:pStyle w:val="BodyText"/>
              <w:jc w:val="center"/>
              <w:rPr>
                <w:noProof/>
                <w:sz w:val="20"/>
              </w:rPr>
            </w:pPr>
            <w:r w:rsidRPr="003F0FE8">
              <w:rPr>
                <w:noProof/>
                <w:sz w:val="20"/>
              </w:rPr>
              <w:t>8</w:t>
            </w:r>
          </w:p>
        </w:tc>
        <w:tc>
          <w:tcPr>
            <w:tcW w:w="2126" w:type="dxa"/>
            <w:tcBorders>
              <w:bottom w:val="single" w:sz="4" w:space="0" w:color="auto"/>
              <w:right w:val="single" w:sz="4" w:space="0" w:color="auto"/>
            </w:tcBorders>
            <w:vAlign w:val="center"/>
          </w:tcPr>
          <w:p w:rsidR="00447919" w:rsidRPr="003F0FE8" w:rsidRDefault="00447919" w:rsidP="00447919">
            <w:pPr>
              <w:pStyle w:val="BodyText"/>
              <w:jc w:val="center"/>
              <w:rPr>
                <w:noProof/>
                <w:sz w:val="20"/>
              </w:rPr>
            </w:pPr>
            <w:r w:rsidRPr="003F0FE8">
              <w:rPr>
                <w:noProof/>
                <w:sz w:val="20"/>
              </w:rPr>
              <w:t>9</w:t>
            </w:r>
          </w:p>
        </w:tc>
        <w:tc>
          <w:tcPr>
            <w:tcW w:w="1276" w:type="dxa"/>
            <w:tcBorders>
              <w:bottom w:val="single" w:sz="4" w:space="0" w:color="auto"/>
              <w:right w:val="single" w:sz="4" w:space="0" w:color="auto"/>
            </w:tcBorders>
            <w:vAlign w:val="center"/>
          </w:tcPr>
          <w:p w:rsidR="00447919" w:rsidRPr="003F0FE8" w:rsidRDefault="00447919" w:rsidP="00447919">
            <w:pPr>
              <w:pStyle w:val="BodyText"/>
              <w:jc w:val="center"/>
              <w:rPr>
                <w:noProof/>
                <w:sz w:val="20"/>
              </w:rPr>
            </w:pPr>
            <w:r w:rsidRPr="003F0FE8">
              <w:rPr>
                <w:noProof/>
                <w:sz w:val="20"/>
              </w:rPr>
              <w:t>10</w:t>
            </w:r>
          </w:p>
        </w:tc>
      </w:tr>
      <w:tr w:rsidR="00F055B4" w:rsidRPr="003F0FE8" w:rsidTr="00633E48">
        <w:trPr>
          <w:trHeight w:val="432"/>
        </w:trPr>
        <w:tc>
          <w:tcPr>
            <w:tcW w:w="810" w:type="dxa"/>
            <w:tcBorders>
              <w:bottom w:val="single" w:sz="4" w:space="0" w:color="auto"/>
            </w:tcBorders>
            <w:vAlign w:val="center"/>
          </w:tcPr>
          <w:p w:rsidR="00F055B4" w:rsidRPr="00EB4E80" w:rsidRDefault="00F055B4" w:rsidP="00447919">
            <w:pPr>
              <w:jc w:val="center"/>
              <w:rPr>
                <w:sz w:val="18"/>
                <w:szCs w:val="20"/>
              </w:rPr>
            </w:pPr>
            <w:r w:rsidRPr="00EB4E80">
              <w:rPr>
                <w:sz w:val="18"/>
                <w:szCs w:val="20"/>
              </w:rPr>
              <w:t>1.</w:t>
            </w:r>
          </w:p>
        </w:tc>
        <w:tc>
          <w:tcPr>
            <w:tcW w:w="2876" w:type="dxa"/>
            <w:tcBorders>
              <w:top w:val="nil"/>
              <w:left w:val="nil"/>
              <w:bottom w:val="single" w:sz="4" w:space="0" w:color="auto"/>
              <w:right w:val="nil"/>
            </w:tcBorders>
            <w:shd w:val="clear" w:color="auto" w:fill="auto"/>
            <w:vAlign w:val="center"/>
          </w:tcPr>
          <w:p w:rsidR="00F055B4" w:rsidRPr="00F055B4" w:rsidRDefault="00F055B4" w:rsidP="00633E48">
            <w:pPr>
              <w:jc w:val="center"/>
              <w:rPr>
                <w:sz w:val="20"/>
                <w:szCs w:val="20"/>
              </w:rPr>
            </w:pPr>
            <w:r w:rsidRPr="00F055B4">
              <w:rPr>
                <w:sz w:val="20"/>
                <w:szCs w:val="20"/>
              </w:rPr>
              <w:t>CELLPACK ili odgovarajuće</w:t>
            </w:r>
          </w:p>
        </w:tc>
        <w:tc>
          <w:tcPr>
            <w:tcW w:w="1134" w:type="dxa"/>
            <w:tcBorders>
              <w:bottom w:val="single" w:sz="4" w:space="0" w:color="auto"/>
            </w:tcBorders>
            <w:vAlign w:val="center"/>
          </w:tcPr>
          <w:p w:rsidR="00F055B4" w:rsidRPr="00F055B4" w:rsidRDefault="00F055B4">
            <w:pPr>
              <w:jc w:val="center"/>
              <w:rPr>
                <w:sz w:val="20"/>
                <w:szCs w:val="20"/>
              </w:rPr>
            </w:pPr>
            <w:r w:rsidRPr="00F055B4">
              <w:rPr>
                <w:sz w:val="20"/>
                <w:szCs w:val="20"/>
              </w:rPr>
              <w:t>pak</w:t>
            </w:r>
          </w:p>
        </w:tc>
        <w:tc>
          <w:tcPr>
            <w:tcW w:w="1134" w:type="dxa"/>
            <w:tcBorders>
              <w:bottom w:val="single" w:sz="4" w:space="0" w:color="auto"/>
            </w:tcBorders>
            <w:vAlign w:val="center"/>
          </w:tcPr>
          <w:p w:rsidR="00F055B4" w:rsidRPr="00F055B4" w:rsidRDefault="00F055B4">
            <w:pPr>
              <w:jc w:val="center"/>
              <w:rPr>
                <w:sz w:val="20"/>
                <w:szCs w:val="20"/>
              </w:rPr>
            </w:pPr>
            <w:r w:rsidRPr="00F055B4">
              <w:rPr>
                <w:sz w:val="20"/>
                <w:szCs w:val="20"/>
              </w:rPr>
              <w:t>20</w:t>
            </w:r>
          </w:p>
        </w:tc>
        <w:tc>
          <w:tcPr>
            <w:tcW w:w="1276" w:type="dxa"/>
            <w:tcBorders>
              <w:bottom w:val="single" w:sz="4" w:space="0" w:color="auto"/>
            </w:tcBorders>
            <w:vAlign w:val="center"/>
          </w:tcPr>
          <w:p w:rsidR="00F055B4" w:rsidRPr="003F0FE8" w:rsidRDefault="00F055B4" w:rsidP="00447919">
            <w:pPr>
              <w:pStyle w:val="BodyText"/>
              <w:spacing w:before="240"/>
              <w:jc w:val="center"/>
              <w:rPr>
                <w:noProof/>
                <w:sz w:val="20"/>
              </w:rPr>
            </w:pPr>
          </w:p>
        </w:tc>
        <w:tc>
          <w:tcPr>
            <w:tcW w:w="1275" w:type="dxa"/>
            <w:tcBorders>
              <w:bottom w:val="single" w:sz="4" w:space="0" w:color="auto"/>
            </w:tcBorders>
            <w:vAlign w:val="center"/>
          </w:tcPr>
          <w:p w:rsidR="00F055B4" w:rsidRPr="003F0FE8" w:rsidRDefault="00F055B4" w:rsidP="00447919">
            <w:pPr>
              <w:pStyle w:val="BodyText"/>
              <w:spacing w:before="240"/>
              <w:jc w:val="center"/>
              <w:rPr>
                <w:noProof/>
                <w:sz w:val="20"/>
              </w:rPr>
            </w:pPr>
          </w:p>
        </w:tc>
        <w:tc>
          <w:tcPr>
            <w:tcW w:w="1418" w:type="dxa"/>
            <w:tcBorders>
              <w:bottom w:val="single" w:sz="4" w:space="0" w:color="auto"/>
            </w:tcBorders>
          </w:tcPr>
          <w:p w:rsidR="00F055B4" w:rsidRPr="003F0FE8" w:rsidRDefault="00F055B4" w:rsidP="00447919">
            <w:pPr>
              <w:pStyle w:val="BodyText"/>
              <w:spacing w:before="240"/>
              <w:jc w:val="center"/>
              <w:rPr>
                <w:noProof/>
                <w:sz w:val="20"/>
              </w:rPr>
            </w:pPr>
          </w:p>
        </w:tc>
        <w:tc>
          <w:tcPr>
            <w:tcW w:w="1276" w:type="dxa"/>
            <w:tcBorders>
              <w:bottom w:val="single" w:sz="4" w:space="0" w:color="auto"/>
            </w:tcBorders>
          </w:tcPr>
          <w:p w:rsidR="00F055B4" w:rsidRPr="003F0FE8" w:rsidRDefault="00F055B4" w:rsidP="00447919">
            <w:pPr>
              <w:pStyle w:val="BodyText"/>
              <w:spacing w:before="240"/>
              <w:jc w:val="center"/>
              <w:rPr>
                <w:noProof/>
                <w:sz w:val="20"/>
              </w:rPr>
            </w:pPr>
          </w:p>
        </w:tc>
        <w:tc>
          <w:tcPr>
            <w:tcW w:w="2126" w:type="dxa"/>
            <w:tcBorders>
              <w:bottom w:val="single" w:sz="4" w:space="0" w:color="auto"/>
              <w:right w:val="single" w:sz="4" w:space="0" w:color="auto"/>
            </w:tcBorders>
          </w:tcPr>
          <w:p w:rsidR="00F055B4" w:rsidRPr="003F0FE8" w:rsidRDefault="00F055B4"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F055B4" w:rsidRPr="003F0FE8" w:rsidRDefault="00F055B4" w:rsidP="00447919">
            <w:pPr>
              <w:pStyle w:val="BodyText"/>
              <w:spacing w:before="240"/>
              <w:jc w:val="center"/>
              <w:rPr>
                <w:noProof/>
                <w:sz w:val="20"/>
              </w:rPr>
            </w:pPr>
          </w:p>
        </w:tc>
      </w:tr>
      <w:tr w:rsidR="00F055B4" w:rsidRPr="003F0FE8" w:rsidTr="00633E48">
        <w:trPr>
          <w:trHeight w:val="432"/>
        </w:trPr>
        <w:tc>
          <w:tcPr>
            <w:tcW w:w="810" w:type="dxa"/>
            <w:tcBorders>
              <w:bottom w:val="single" w:sz="4" w:space="0" w:color="auto"/>
            </w:tcBorders>
            <w:vAlign w:val="center"/>
          </w:tcPr>
          <w:p w:rsidR="00F055B4" w:rsidRPr="00EB4E80" w:rsidRDefault="00F055B4" w:rsidP="00447919">
            <w:pPr>
              <w:jc w:val="center"/>
              <w:rPr>
                <w:sz w:val="18"/>
                <w:szCs w:val="20"/>
              </w:rPr>
            </w:pPr>
            <w:r w:rsidRPr="00EB4E80">
              <w:rPr>
                <w:sz w:val="18"/>
                <w:szCs w:val="20"/>
              </w:rPr>
              <w:t>2.</w:t>
            </w:r>
          </w:p>
        </w:tc>
        <w:tc>
          <w:tcPr>
            <w:tcW w:w="2876" w:type="dxa"/>
            <w:tcBorders>
              <w:top w:val="nil"/>
              <w:left w:val="nil"/>
              <w:bottom w:val="single" w:sz="4" w:space="0" w:color="auto"/>
              <w:right w:val="nil"/>
            </w:tcBorders>
            <w:shd w:val="clear" w:color="auto" w:fill="auto"/>
            <w:vAlign w:val="center"/>
          </w:tcPr>
          <w:p w:rsidR="00633E48" w:rsidRDefault="00F055B4" w:rsidP="00633E48">
            <w:pPr>
              <w:jc w:val="center"/>
              <w:rPr>
                <w:sz w:val="20"/>
                <w:szCs w:val="20"/>
                <w:lang w:val="sr-Cyrl-RS"/>
              </w:rPr>
            </w:pPr>
            <w:r w:rsidRPr="00F055B4">
              <w:rPr>
                <w:sz w:val="20"/>
                <w:szCs w:val="20"/>
              </w:rPr>
              <w:t>STROMATOLYSER 4DL</w:t>
            </w:r>
          </w:p>
          <w:p w:rsidR="00F055B4" w:rsidRPr="00F055B4" w:rsidRDefault="00F055B4" w:rsidP="00633E48">
            <w:pPr>
              <w:jc w:val="center"/>
              <w:rPr>
                <w:sz w:val="20"/>
                <w:szCs w:val="20"/>
              </w:rPr>
            </w:pPr>
            <w:r w:rsidRPr="00F055B4">
              <w:rPr>
                <w:sz w:val="20"/>
                <w:szCs w:val="20"/>
              </w:rPr>
              <w:t>ili odgovarajuće</w:t>
            </w:r>
          </w:p>
        </w:tc>
        <w:tc>
          <w:tcPr>
            <w:tcW w:w="1134" w:type="dxa"/>
            <w:tcBorders>
              <w:bottom w:val="single" w:sz="4" w:space="0" w:color="auto"/>
            </w:tcBorders>
            <w:vAlign w:val="center"/>
          </w:tcPr>
          <w:p w:rsidR="00F055B4" w:rsidRPr="00F055B4" w:rsidRDefault="00F055B4">
            <w:pPr>
              <w:jc w:val="center"/>
              <w:rPr>
                <w:sz w:val="20"/>
                <w:szCs w:val="20"/>
              </w:rPr>
            </w:pPr>
            <w:r w:rsidRPr="00F055B4">
              <w:rPr>
                <w:sz w:val="20"/>
                <w:szCs w:val="20"/>
              </w:rPr>
              <w:t>pak</w:t>
            </w:r>
          </w:p>
        </w:tc>
        <w:tc>
          <w:tcPr>
            <w:tcW w:w="1134" w:type="dxa"/>
            <w:tcBorders>
              <w:bottom w:val="single" w:sz="4" w:space="0" w:color="auto"/>
            </w:tcBorders>
            <w:vAlign w:val="center"/>
          </w:tcPr>
          <w:p w:rsidR="00F055B4" w:rsidRPr="00F055B4" w:rsidRDefault="00F055B4">
            <w:pPr>
              <w:jc w:val="center"/>
              <w:rPr>
                <w:sz w:val="20"/>
                <w:szCs w:val="20"/>
              </w:rPr>
            </w:pPr>
            <w:r w:rsidRPr="00F055B4">
              <w:rPr>
                <w:sz w:val="20"/>
                <w:szCs w:val="20"/>
              </w:rPr>
              <w:t>11</w:t>
            </w:r>
          </w:p>
        </w:tc>
        <w:tc>
          <w:tcPr>
            <w:tcW w:w="1276" w:type="dxa"/>
            <w:tcBorders>
              <w:bottom w:val="single" w:sz="4" w:space="0" w:color="auto"/>
            </w:tcBorders>
            <w:vAlign w:val="center"/>
          </w:tcPr>
          <w:p w:rsidR="00F055B4" w:rsidRPr="003F0FE8" w:rsidRDefault="00F055B4" w:rsidP="00447919">
            <w:pPr>
              <w:pStyle w:val="BodyText"/>
              <w:spacing w:before="240"/>
              <w:jc w:val="center"/>
              <w:rPr>
                <w:noProof/>
                <w:sz w:val="20"/>
              </w:rPr>
            </w:pPr>
          </w:p>
        </w:tc>
        <w:tc>
          <w:tcPr>
            <w:tcW w:w="1275" w:type="dxa"/>
            <w:tcBorders>
              <w:bottom w:val="single" w:sz="4" w:space="0" w:color="auto"/>
            </w:tcBorders>
            <w:vAlign w:val="center"/>
          </w:tcPr>
          <w:p w:rsidR="00F055B4" w:rsidRPr="003F0FE8" w:rsidRDefault="00F055B4" w:rsidP="00447919">
            <w:pPr>
              <w:pStyle w:val="BodyText"/>
              <w:spacing w:before="240"/>
              <w:jc w:val="center"/>
              <w:rPr>
                <w:noProof/>
                <w:sz w:val="20"/>
              </w:rPr>
            </w:pPr>
          </w:p>
        </w:tc>
        <w:tc>
          <w:tcPr>
            <w:tcW w:w="1418" w:type="dxa"/>
            <w:tcBorders>
              <w:bottom w:val="single" w:sz="4" w:space="0" w:color="auto"/>
            </w:tcBorders>
          </w:tcPr>
          <w:p w:rsidR="00F055B4" w:rsidRPr="003F0FE8" w:rsidRDefault="00F055B4" w:rsidP="00447919">
            <w:pPr>
              <w:pStyle w:val="BodyText"/>
              <w:spacing w:before="240"/>
              <w:jc w:val="center"/>
              <w:rPr>
                <w:noProof/>
                <w:sz w:val="20"/>
              </w:rPr>
            </w:pPr>
          </w:p>
        </w:tc>
        <w:tc>
          <w:tcPr>
            <w:tcW w:w="1276" w:type="dxa"/>
            <w:tcBorders>
              <w:bottom w:val="single" w:sz="4" w:space="0" w:color="auto"/>
            </w:tcBorders>
          </w:tcPr>
          <w:p w:rsidR="00F055B4" w:rsidRPr="003F0FE8" w:rsidRDefault="00F055B4" w:rsidP="00447919">
            <w:pPr>
              <w:pStyle w:val="BodyText"/>
              <w:spacing w:before="240"/>
              <w:jc w:val="center"/>
              <w:rPr>
                <w:noProof/>
                <w:sz w:val="20"/>
              </w:rPr>
            </w:pPr>
          </w:p>
        </w:tc>
        <w:tc>
          <w:tcPr>
            <w:tcW w:w="2126" w:type="dxa"/>
            <w:tcBorders>
              <w:bottom w:val="single" w:sz="4" w:space="0" w:color="auto"/>
              <w:right w:val="single" w:sz="4" w:space="0" w:color="auto"/>
            </w:tcBorders>
          </w:tcPr>
          <w:p w:rsidR="00F055B4" w:rsidRPr="003F0FE8" w:rsidRDefault="00F055B4"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F055B4" w:rsidRPr="003F0FE8" w:rsidRDefault="00F055B4" w:rsidP="00447919">
            <w:pPr>
              <w:pStyle w:val="BodyText"/>
              <w:spacing w:before="240"/>
              <w:jc w:val="center"/>
              <w:rPr>
                <w:noProof/>
                <w:sz w:val="20"/>
              </w:rPr>
            </w:pPr>
          </w:p>
        </w:tc>
      </w:tr>
      <w:tr w:rsidR="00F055B4" w:rsidRPr="003F0FE8" w:rsidTr="00633E48">
        <w:trPr>
          <w:trHeight w:val="432"/>
        </w:trPr>
        <w:tc>
          <w:tcPr>
            <w:tcW w:w="810" w:type="dxa"/>
            <w:tcBorders>
              <w:bottom w:val="single" w:sz="4" w:space="0" w:color="auto"/>
            </w:tcBorders>
            <w:vAlign w:val="center"/>
          </w:tcPr>
          <w:p w:rsidR="00F055B4" w:rsidRPr="00EB4E80" w:rsidRDefault="00F055B4" w:rsidP="00447919">
            <w:pPr>
              <w:jc w:val="center"/>
              <w:rPr>
                <w:sz w:val="18"/>
                <w:szCs w:val="20"/>
              </w:rPr>
            </w:pPr>
            <w:r w:rsidRPr="00EB4E80">
              <w:rPr>
                <w:sz w:val="18"/>
                <w:szCs w:val="20"/>
              </w:rPr>
              <w:t>3.</w:t>
            </w:r>
          </w:p>
        </w:tc>
        <w:tc>
          <w:tcPr>
            <w:tcW w:w="2876" w:type="dxa"/>
            <w:tcBorders>
              <w:top w:val="nil"/>
              <w:left w:val="nil"/>
              <w:bottom w:val="single" w:sz="4" w:space="0" w:color="auto"/>
              <w:right w:val="nil"/>
            </w:tcBorders>
            <w:shd w:val="clear" w:color="auto" w:fill="auto"/>
            <w:vAlign w:val="center"/>
          </w:tcPr>
          <w:p w:rsidR="00633E48" w:rsidRDefault="00F055B4" w:rsidP="00633E48">
            <w:pPr>
              <w:jc w:val="center"/>
              <w:rPr>
                <w:sz w:val="20"/>
                <w:szCs w:val="20"/>
                <w:lang w:val="sr-Cyrl-RS"/>
              </w:rPr>
            </w:pPr>
            <w:r w:rsidRPr="00F055B4">
              <w:rPr>
                <w:sz w:val="20"/>
                <w:szCs w:val="20"/>
              </w:rPr>
              <w:t>STROMATOLYSER 4DS</w:t>
            </w:r>
          </w:p>
          <w:p w:rsidR="00F055B4" w:rsidRPr="00F055B4" w:rsidRDefault="00F055B4" w:rsidP="00633E48">
            <w:pPr>
              <w:jc w:val="center"/>
              <w:rPr>
                <w:sz w:val="20"/>
                <w:szCs w:val="20"/>
              </w:rPr>
            </w:pPr>
            <w:r w:rsidRPr="00F055B4">
              <w:rPr>
                <w:sz w:val="20"/>
                <w:szCs w:val="20"/>
              </w:rPr>
              <w:t>ili odgovarajuće</w:t>
            </w:r>
          </w:p>
        </w:tc>
        <w:tc>
          <w:tcPr>
            <w:tcW w:w="1134" w:type="dxa"/>
            <w:tcBorders>
              <w:bottom w:val="single" w:sz="4" w:space="0" w:color="auto"/>
            </w:tcBorders>
            <w:vAlign w:val="center"/>
          </w:tcPr>
          <w:p w:rsidR="00F055B4" w:rsidRPr="00F055B4" w:rsidRDefault="00F055B4">
            <w:pPr>
              <w:jc w:val="center"/>
              <w:rPr>
                <w:sz w:val="20"/>
                <w:szCs w:val="20"/>
              </w:rPr>
            </w:pPr>
            <w:r w:rsidRPr="00F055B4">
              <w:rPr>
                <w:sz w:val="20"/>
                <w:szCs w:val="20"/>
              </w:rPr>
              <w:t>pak</w:t>
            </w:r>
          </w:p>
        </w:tc>
        <w:tc>
          <w:tcPr>
            <w:tcW w:w="1134" w:type="dxa"/>
            <w:tcBorders>
              <w:bottom w:val="single" w:sz="4" w:space="0" w:color="auto"/>
            </w:tcBorders>
            <w:vAlign w:val="center"/>
          </w:tcPr>
          <w:p w:rsidR="00F055B4" w:rsidRPr="00F055B4" w:rsidRDefault="00F055B4">
            <w:pPr>
              <w:jc w:val="center"/>
              <w:rPr>
                <w:sz w:val="20"/>
                <w:szCs w:val="20"/>
              </w:rPr>
            </w:pPr>
            <w:r w:rsidRPr="00F055B4">
              <w:rPr>
                <w:sz w:val="20"/>
                <w:szCs w:val="20"/>
              </w:rPr>
              <w:t>13</w:t>
            </w:r>
          </w:p>
        </w:tc>
        <w:tc>
          <w:tcPr>
            <w:tcW w:w="1276" w:type="dxa"/>
            <w:tcBorders>
              <w:bottom w:val="single" w:sz="4" w:space="0" w:color="auto"/>
            </w:tcBorders>
            <w:vAlign w:val="center"/>
          </w:tcPr>
          <w:p w:rsidR="00F055B4" w:rsidRPr="003F0FE8" w:rsidRDefault="00F055B4" w:rsidP="00447919">
            <w:pPr>
              <w:pStyle w:val="BodyText"/>
              <w:spacing w:before="240"/>
              <w:jc w:val="center"/>
              <w:rPr>
                <w:noProof/>
                <w:sz w:val="20"/>
              </w:rPr>
            </w:pPr>
          </w:p>
        </w:tc>
        <w:tc>
          <w:tcPr>
            <w:tcW w:w="1275" w:type="dxa"/>
            <w:tcBorders>
              <w:bottom w:val="single" w:sz="4" w:space="0" w:color="auto"/>
            </w:tcBorders>
            <w:vAlign w:val="center"/>
          </w:tcPr>
          <w:p w:rsidR="00F055B4" w:rsidRPr="003F0FE8" w:rsidRDefault="00F055B4" w:rsidP="00447919">
            <w:pPr>
              <w:pStyle w:val="BodyText"/>
              <w:spacing w:before="240"/>
              <w:jc w:val="center"/>
              <w:rPr>
                <w:noProof/>
                <w:sz w:val="20"/>
              </w:rPr>
            </w:pPr>
          </w:p>
        </w:tc>
        <w:tc>
          <w:tcPr>
            <w:tcW w:w="1418" w:type="dxa"/>
            <w:tcBorders>
              <w:bottom w:val="single" w:sz="4" w:space="0" w:color="auto"/>
            </w:tcBorders>
          </w:tcPr>
          <w:p w:rsidR="00F055B4" w:rsidRPr="003F0FE8" w:rsidRDefault="00F055B4" w:rsidP="00447919">
            <w:pPr>
              <w:pStyle w:val="BodyText"/>
              <w:spacing w:before="240"/>
              <w:jc w:val="center"/>
              <w:rPr>
                <w:noProof/>
                <w:sz w:val="20"/>
              </w:rPr>
            </w:pPr>
          </w:p>
        </w:tc>
        <w:tc>
          <w:tcPr>
            <w:tcW w:w="1276" w:type="dxa"/>
            <w:tcBorders>
              <w:bottom w:val="single" w:sz="4" w:space="0" w:color="auto"/>
            </w:tcBorders>
          </w:tcPr>
          <w:p w:rsidR="00F055B4" w:rsidRPr="003F0FE8" w:rsidRDefault="00F055B4" w:rsidP="00447919">
            <w:pPr>
              <w:pStyle w:val="BodyText"/>
              <w:spacing w:before="240"/>
              <w:jc w:val="center"/>
              <w:rPr>
                <w:noProof/>
                <w:sz w:val="20"/>
              </w:rPr>
            </w:pPr>
          </w:p>
        </w:tc>
        <w:tc>
          <w:tcPr>
            <w:tcW w:w="2126" w:type="dxa"/>
            <w:tcBorders>
              <w:bottom w:val="single" w:sz="4" w:space="0" w:color="auto"/>
              <w:right w:val="single" w:sz="4" w:space="0" w:color="auto"/>
            </w:tcBorders>
          </w:tcPr>
          <w:p w:rsidR="00F055B4" w:rsidRPr="003F0FE8" w:rsidRDefault="00F055B4"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F055B4" w:rsidRPr="003F0FE8" w:rsidRDefault="00F055B4" w:rsidP="00447919">
            <w:pPr>
              <w:pStyle w:val="BodyText"/>
              <w:spacing w:before="240"/>
              <w:jc w:val="center"/>
              <w:rPr>
                <w:noProof/>
                <w:sz w:val="20"/>
              </w:rPr>
            </w:pPr>
          </w:p>
        </w:tc>
      </w:tr>
      <w:tr w:rsidR="00F055B4" w:rsidRPr="003F0FE8" w:rsidTr="00633E48">
        <w:trPr>
          <w:trHeight w:val="432"/>
        </w:trPr>
        <w:tc>
          <w:tcPr>
            <w:tcW w:w="810" w:type="dxa"/>
            <w:tcBorders>
              <w:bottom w:val="single" w:sz="4" w:space="0" w:color="auto"/>
            </w:tcBorders>
            <w:vAlign w:val="center"/>
          </w:tcPr>
          <w:p w:rsidR="00F055B4" w:rsidRPr="00EB4E80" w:rsidRDefault="00F055B4" w:rsidP="00447919">
            <w:pPr>
              <w:jc w:val="center"/>
              <w:rPr>
                <w:sz w:val="18"/>
                <w:szCs w:val="20"/>
              </w:rPr>
            </w:pPr>
            <w:r w:rsidRPr="00EB4E80">
              <w:rPr>
                <w:sz w:val="18"/>
                <w:szCs w:val="20"/>
              </w:rPr>
              <w:t>4.</w:t>
            </w:r>
          </w:p>
        </w:tc>
        <w:tc>
          <w:tcPr>
            <w:tcW w:w="2876" w:type="dxa"/>
            <w:tcBorders>
              <w:top w:val="nil"/>
              <w:left w:val="nil"/>
              <w:bottom w:val="single" w:sz="4" w:space="0" w:color="auto"/>
              <w:right w:val="nil"/>
            </w:tcBorders>
            <w:shd w:val="clear" w:color="auto" w:fill="auto"/>
            <w:vAlign w:val="center"/>
          </w:tcPr>
          <w:p w:rsidR="00F055B4" w:rsidRPr="00F055B4" w:rsidRDefault="00F055B4" w:rsidP="00633E48">
            <w:pPr>
              <w:jc w:val="center"/>
              <w:rPr>
                <w:sz w:val="20"/>
                <w:szCs w:val="20"/>
              </w:rPr>
            </w:pPr>
            <w:r w:rsidRPr="00F055B4">
              <w:rPr>
                <w:sz w:val="20"/>
                <w:szCs w:val="20"/>
              </w:rPr>
              <w:t>CELLCLEAN ili odgovarajuće</w:t>
            </w:r>
          </w:p>
        </w:tc>
        <w:tc>
          <w:tcPr>
            <w:tcW w:w="1134" w:type="dxa"/>
            <w:tcBorders>
              <w:bottom w:val="single" w:sz="4" w:space="0" w:color="auto"/>
            </w:tcBorders>
            <w:vAlign w:val="center"/>
          </w:tcPr>
          <w:p w:rsidR="00F055B4" w:rsidRPr="00F055B4" w:rsidRDefault="00F055B4">
            <w:pPr>
              <w:jc w:val="center"/>
              <w:rPr>
                <w:sz w:val="20"/>
                <w:szCs w:val="20"/>
              </w:rPr>
            </w:pPr>
            <w:r w:rsidRPr="00F055B4">
              <w:rPr>
                <w:sz w:val="20"/>
                <w:szCs w:val="20"/>
              </w:rPr>
              <w:t>pak</w:t>
            </w:r>
          </w:p>
        </w:tc>
        <w:tc>
          <w:tcPr>
            <w:tcW w:w="1134" w:type="dxa"/>
            <w:tcBorders>
              <w:bottom w:val="single" w:sz="4" w:space="0" w:color="auto"/>
            </w:tcBorders>
            <w:vAlign w:val="center"/>
          </w:tcPr>
          <w:p w:rsidR="00F055B4" w:rsidRPr="00F055B4" w:rsidRDefault="00F055B4">
            <w:pPr>
              <w:jc w:val="center"/>
              <w:rPr>
                <w:sz w:val="20"/>
                <w:szCs w:val="20"/>
              </w:rPr>
            </w:pPr>
            <w:r w:rsidRPr="00F055B4">
              <w:rPr>
                <w:sz w:val="20"/>
                <w:szCs w:val="20"/>
              </w:rPr>
              <w:t>52</w:t>
            </w:r>
          </w:p>
        </w:tc>
        <w:tc>
          <w:tcPr>
            <w:tcW w:w="1276" w:type="dxa"/>
            <w:tcBorders>
              <w:bottom w:val="single" w:sz="4" w:space="0" w:color="auto"/>
            </w:tcBorders>
            <w:vAlign w:val="center"/>
          </w:tcPr>
          <w:p w:rsidR="00F055B4" w:rsidRPr="003F0FE8" w:rsidRDefault="00F055B4" w:rsidP="00447919">
            <w:pPr>
              <w:pStyle w:val="BodyText"/>
              <w:spacing w:before="240"/>
              <w:jc w:val="center"/>
              <w:rPr>
                <w:noProof/>
                <w:sz w:val="20"/>
              </w:rPr>
            </w:pPr>
          </w:p>
        </w:tc>
        <w:tc>
          <w:tcPr>
            <w:tcW w:w="1275" w:type="dxa"/>
            <w:tcBorders>
              <w:bottom w:val="single" w:sz="4" w:space="0" w:color="auto"/>
            </w:tcBorders>
            <w:vAlign w:val="center"/>
          </w:tcPr>
          <w:p w:rsidR="00F055B4" w:rsidRPr="003F0FE8" w:rsidRDefault="00F055B4" w:rsidP="00447919">
            <w:pPr>
              <w:pStyle w:val="BodyText"/>
              <w:spacing w:before="240"/>
              <w:jc w:val="center"/>
              <w:rPr>
                <w:noProof/>
                <w:sz w:val="20"/>
              </w:rPr>
            </w:pPr>
          </w:p>
        </w:tc>
        <w:tc>
          <w:tcPr>
            <w:tcW w:w="1418" w:type="dxa"/>
            <w:tcBorders>
              <w:bottom w:val="single" w:sz="4" w:space="0" w:color="auto"/>
            </w:tcBorders>
          </w:tcPr>
          <w:p w:rsidR="00F055B4" w:rsidRPr="003F0FE8" w:rsidRDefault="00F055B4" w:rsidP="00447919">
            <w:pPr>
              <w:pStyle w:val="BodyText"/>
              <w:spacing w:before="240"/>
              <w:jc w:val="center"/>
              <w:rPr>
                <w:noProof/>
                <w:sz w:val="20"/>
              </w:rPr>
            </w:pPr>
          </w:p>
        </w:tc>
        <w:tc>
          <w:tcPr>
            <w:tcW w:w="1276" w:type="dxa"/>
            <w:tcBorders>
              <w:bottom w:val="single" w:sz="4" w:space="0" w:color="auto"/>
            </w:tcBorders>
          </w:tcPr>
          <w:p w:rsidR="00F055B4" w:rsidRPr="003F0FE8" w:rsidRDefault="00F055B4" w:rsidP="00447919">
            <w:pPr>
              <w:pStyle w:val="BodyText"/>
              <w:spacing w:before="240"/>
              <w:jc w:val="center"/>
              <w:rPr>
                <w:noProof/>
                <w:sz w:val="20"/>
              </w:rPr>
            </w:pPr>
          </w:p>
        </w:tc>
        <w:tc>
          <w:tcPr>
            <w:tcW w:w="2126" w:type="dxa"/>
            <w:tcBorders>
              <w:bottom w:val="single" w:sz="4" w:space="0" w:color="auto"/>
              <w:right w:val="single" w:sz="4" w:space="0" w:color="auto"/>
            </w:tcBorders>
          </w:tcPr>
          <w:p w:rsidR="00F055B4" w:rsidRPr="003F0FE8" w:rsidRDefault="00F055B4"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F055B4" w:rsidRPr="003F0FE8" w:rsidRDefault="00F055B4" w:rsidP="00447919">
            <w:pPr>
              <w:pStyle w:val="BodyText"/>
              <w:spacing w:before="240"/>
              <w:jc w:val="center"/>
              <w:rPr>
                <w:noProof/>
                <w:sz w:val="20"/>
              </w:rPr>
            </w:pPr>
          </w:p>
        </w:tc>
      </w:tr>
      <w:tr w:rsidR="00F055B4" w:rsidRPr="003F0FE8" w:rsidTr="00633E48">
        <w:trPr>
          <w:trHeight w:val="432"/>
        </w:trPr>
        <w:tc>
          <w:tcPr>
            <w:tcW w:w="810" w:type="dxa"/>
            <w:tcBorders>
              <w:bottom w:val="single" w:sz="4" w:space="0" w:color="auto"/>
            </w:tcBorders>
            <w:vAlign w:val="center"/>
          </w:tcPr>
          <w:p w:rsidR="00F055B4" w:rsidRPr="00EB4E80" w:rsidRDefault="00F055B4" w:rsidP="00447919">
            <w:pPr>
              <w:jc w:val="center"/>
              <w:rPr>
                <w:sz w:val="18"/>
                <w:szCs w:val="20"/>
              </w:rPr>
            </w:pPr>
            <w:r w:rsidRPr="00EB4E80">
              <w:rPr>
                <w:sz w:val="18"/>
                <w:szCs w:val="20"/>
              </w:rPr>
              <w:t>5.</w:t>
            </w:r>
          </w:p>
        </w:tc>
        <w:tc>
          <w:tcPr>
            <w:tcW w:w="2876" w:type="dxa"/>
            <w:tcBorders>
              <w:top w:val="nil"/>
              <w:left w:val="nil"/>
              <w:bottom w:val="single" w:sz="4" w:space="0" w:color="auto"/>
              <w:right w:val="nil"/>
            </w:tcBorders>
            <w:shd w:val="clear" w:color="auto" w:fill="auto"/>
            <w:vAlign w:val="center"/>
          </w:tcPr>
          <w:p w:rsidR="00F055B4" w:rsidRPr="00F055B4" w:rsidRDefault="00F055B4" w:rsidP="00633E48">
            <w:pPr>
              <w:jc w:val="center"/>
              <w:rPr>
                <w:sz w:val="20"/>
                <w:szCs w:val="20"/>
              </w:rPr>
            </w:pPr>
            <w:r w:rsidRPr="00F055B4">
              <w:rPr>
                <w:sz w:val="20"/>
                <w:szCs w:val="20"/>
              </w:rPr>
              <w:t>E check N ili odgovarajuće</w:t>
            </w:r>
          </w:p>
        </w:tc>
        <w:tc>
          <w:tcPr>
            <w:tcW w:w="1134" w:type="dxa"/>
            <w:tcBorders>
              <w:bottom w:val="single" w:sz="4" w:space="0" w:color="auto"/>
            </w:tcBorders>
            <w:vAlign w:val="center"/>
          </w:tcPr>
          <w:p w:rsidR="00F055B4" w:rsidRPr="00F055B4" w:rsidRDefault="00F055B4">
            <w:pPr>
              <w:jc w:val="center"/>
              <w:rPr>
                <w:sz w:val="20"/>
                <w:szCs w:val="20"/>
              </w:rPr>
            </w:pPr>
            <w:r w:rsidRPr="00F055B4">
              <w:rPr>
                <w:sz w:val="20"/>
                <w:szCs w:val="20"/>
              </w:rPr>
              <w:t>pak</w:t>
            </w:r>
          </w:p>
        </w:tc>
        <w:tc>
          <w:tcPr>
            <w:tcW w:w="1134" w:type="dxa"/>
            <w:tcBorders>
              <w:bottom w:val="single" w:sz="4" w:space="0" w:color="auto"/>
            </w:tcBorders>
            <w:vAlign w:val="center"/>
          </w:tcPr>
          <w:p w:rsidR="00F055B4" w:rsidRPr="00F055B4" w:rsidRDefault="00F055B4">
            <w:pPr>
              <w:jc w:val="center"/>
              <w:rPr>
                <w:sz w:val="20"/>
                <w:szCs w:val="20"/>
              </w:rPr>
            </w:pPr>
            <w:r w:rsidRPr="00F055B4">
              <w:rPr>
                <w:sz w:val="20"/>
                <w:szCs w:val="20"/>
              </w:rPr>
              <w:t>8</w:t>
            </w:r>
          </w:p>
        </w:tc>
        <w:tc>
          <w:tcPr>
            <w:tcW w:w="1276" w:type="dxa"/>
            <w:tcBorders>
              <w:bottom w:val="single" w:sz="4" w:space="0" w:color="auto"/>
            </w:tcBorders>
            <w:vAlign w:val="center"/>
          </w:tcPr>
          <w:p w:rsidR="00F055B4" w:rsidRPr="003F0FE8" w:rsidRDefault="00F055B4" w:rsidP="00447919">
            <w:pPr>
              <w:pStyle w:val="BodyText"/>
              <w:spacing w:before="240"/>
              <w:jc w:val="center"/>
              <w:rPr>
                <w:noProof/>
                <w:sz w:val="20"/>
              </w:rPr>
            </w:pPr>
          </w:p>
        </w:tc>
        <w:tc>
          <w:tcPr>
            <w:tcW w:w="1275" w:type="dxa"/>
            <w:tcBorders>
              <w:bottom w:val="single" w:sz="4" w:space="0" w:color="auto"/>
            </w:tcBorders>
            <w:vAlign w:val="center"/>
          </w:tcPr>
          <w:p w:rsidR="00F055B4" w:rsidRPr="003F0FE8" w:rsidRDefault="00F055B4" w:rsidP="00447919">
            <w:pPr>
              <w:pStyle w:val="BodyText"/>
              <w:spacing w:before="240"/>
              <w:jc w:val="center"/>
              <w:rPr>
                <w:noProof/>
                <w:sz w:val="20"/>
              </w:rPr>
            </w:pPr>
          </w:p>
        </w:tc>
        <w:tc>
          <w:tcPr>
            <w:tcW w:w="1418" w:type="dxa"/>
            <w:tcBorders>
              <w:bottom w:val="single" w:sz="4" w:space="0" w:color="auto"/>
            </w:tcBorders>
          </w:tcPr>
          <w:p w:rsidR="00F055B4" w:rsidRPr="003F0FE8" w:rsidRDefault="00F055B4" w:rsidP="00447919">
            <w:pPr>
              <w:pStyle w:val="BodyText"/>
              <w:spacing w:before="240"/>
              <w:jc w:val="center"/>
              <w:rPr>
                <w:noProof/>
                <w:sz w:val="20"/>
              </w:rPr>
            </w:pPr>
          </w:p>
        </w:tc>
        <w:tc>
          <w:tcPr>
            <w:tcW w:w="1276" w:type="dxa"/>
            <w:tcBorders>
              <w:bottom w:val="single" w:sz="4" w:space="0" w:color="auto"/>
            </w:tcBorders>
          </w:tcPr>
          <w:p w:rsidR="00F055B4" w:rsidRPr="003F0FE8" w:rsidRDefault="00F055B4" w:rsidP="00447919">
            <w:pPr>
              <w:pStyle w:val="BodyText"/>
              <w:spacing w:before="240"/>
              <w:jc w:val="center"/>
              <w:rPr>
                <w:noProof/>
                <w:sz w:val="20"/>
              </w:rPr>
            </w:pPr>
          </w:p>
        </w:tc>
        <w:tc>
          <w:tcPr>
            <w:tcW w:w="2126" w:type="dxa"/>
            <w:tcBorders>
              <w:bottom w:val="single" w:sz="4" w:space="0" w:color="auto"/>
              <w:right w:val="single" w:sz="4" w:space="0" w:color="auto"/>
            </w:tcBorders>
          </w:tcPr>
          <w:p w:rsidR="00F055B4" w:rsidRPr="003F0FE8" w:rsidRDefault="00F055B4"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F055B4" w:rsidRPr="003F0FE8" w:rsidRDefault="00F055B4" w:rsidP="00447919">
            <w:pPr>
              <w:pStyle w:val="BodyText"/>
              <w:spacing w:before="240"/>
              <w:jc w:val="center"/>
              <w:rPr>
                <w:noProof/>
                <w:sz w:val="20"/>
              </w:rPr>
            </w:pPr>
          </w:p>
        </w:tc>
      </w:tr>
      <w:tr w:rsidR="00F055B4" w:rsidRPr="003F0FE8" w:rsidTr="00633E48">
        <w:trPr>
          <w:trHeight w:val="432"/>
        </w:trPr>
        <w:tc>
          <w:tcPr>
            <w:tcW w:w="810" w:type="dxa"/>
            <w:tcBorders>
              <w:top w:val="single" w:sz="4" w:space="0" w:color="auto"/>
              <w:left w:val="single" w:sz="4" w:space="0" w:color="auto"/>
              <w:bottom w:val="single" w:sz="4" w:space="0" w:color="auto"/>
              <w:right w:val="single" w:sz="4" w:space="0" w:color="auto"/>
            </w:tcBorders>
            <w:vAlign w:val="center"/>
          </w:tcPr>
          <w:p w:rsidR="00F055B4" w:rsidRPr="00EB4E80" w:rsidRDefault="00F055B4" w:rsidP="00447919">
            <w:pPr>
              <w:jc w:val="center"/>
              <w:rPr>
                <w:sz w:val="18"/>
                <w:szCs w:val="20"/>
              </w:rPr>
            </w:pPr>
            <w:r w:rsidRPr="00EB4E80">
              <w:rPr>
                <w:sz w:val="18"/>
                <w:szCs w:val="20"/>
              </w:rPr>
              <w:t>6.</w:t>
            </w:r>
          </w:p>
        </w:tc>
        <w:tc>
          <w:tcPr>
            <w:tcW w:w="2876" w:type="dxa"/>
            <w:tcBorders>
              <w:top w:val="single" w:sz="4" w:space="0" w:color="auto"/>
              <w:left w:val="single" w:sz="4" w:space="0" w:color="auto"/>
              <w:bottom w:val="single" w:sz="4" w:space="0" w:color="auto"/>
              <w:right w:val="single" w:sz="4" w:space="0" w:color="auto"/>
            </w:tcBorders>
            <w:shd w:val="clear" w:color="auto" w:fill="auto"/>
            <w:vAlign w:val="center"/>
          </w:tcPr>
          <w:p w:rsidR="00F055B4" w:rsidRPr="00F055B4" w:rsidRDefault="00F055B4" w:rsidP="00633E48">
            <w:pPr>
              <w:jc w:val="center"/>
              <w:rPr>
                <w:sz w:val="20"/>
                <w:szCs w:val="20"/>
              </w:rPr>
            </w:pPr>
            <w:r w:rsidRPr="00F055B4">
              <w:rPr>
                <w:sz w:val="20"/>
                <w:szCs w:val="20"/>
              </w:rPr>
              <w:t>E check H ili odgovarajuće</w:t>
            </w:r>
          </w:p>
        </w:tc>
        <w:tc>
          <w:tcPr>
            <w:tcW w:w="1134" w:type="dxa"/>
            <w:tcBorders>
              <w:top w:val="single" w:sz="4" w:space="0" w:color="auto"/>
              <w:left w:val="single" w:sz="4" w:space="0" w:color="auto"/>
              <w:bottom w:val="single" w:sz="4" w:space="0" w:color="auto"/>
              <w:right w:val="single" w:sz="4" w:space="0" w:color="auto"/>
            </w:tcBorders>
            <w:vAlign w:val="center"/>
          </w:tcPr>
          <w:p w:rsidR="00F055B4" w:rsidRPr="00F055B4" w:rsidRDefault="00F055B4">
            <w:pPr>
              <w:jc w:val="center"/>
              <w:rPr>
                <w:sz w:val="20"/>
                <w:szCs w:val="20"/>
              </w:rPr>
            </w:pPr>
            <w:r w:rsidRPr="00F055B4">
              <w:rPr>
                <w:sz w:val="20"/>
                <w:szCs w:val="20"/>
              </w:rPr>
              <w:t>pak</w:t>
            </w:r>
          </w:p>
        </w:tc>
        <w:tc>
          <w:tcPr>
            <w:tcW w:w="1134" w:type="dxa"/>
            <w:tcBorders>
              <w:top w:val="single" w:sz="4" w:space="0" w:color="auto"/>
              <w:left w:val="single" w:sz="4" w:space="0" w:color="auto"/>
              <w:bottom w:val="single" w:sz="4" w:space="0" w:color="auto"/>
              <w:right w:val="single" w:sz="4" w:space="0" w:color="auto"/>
            </w:tcBorders>
            <w:vAlign w:val="center"/>
          </w:tcPr>
          <w:p w:rsidR="00F055B4" w:rsidRPr="00F055B4" w:rsidRDefault="00F055B4">
            <w:pPr>
              <w:jc w:val="center"/>
              <w:rPr>
                <w:sz w:val="20"/>
                <w:szCs w:val="20"/>
              </w:rPr>
            </w:pPr>
            <w:r w:rsidRPr="00F055B4">
              <w:rPr>
                <w:sz w:val="20"/>
                <w:szCs w:val="20"/>
              </w:rPr>
              <w:t>4</w:t>
            </w:r>
          </w:p>
        </w:tc>
        <w:tc>
          <w:tcPr>
            <w:tcW w:w="1276" w:type="dxa"/>
            <w:tcBorders>
              <w:top w:val="single" w:sz="4" w:space="0" w:color="auto"/>
              <w:left w:val="single" w:sz="4" w:space="0" w:color="auto"/>
              <w:bottom w:val="single" w:sz="4" w:space="0" w:color="auto"/>
              <w:right w:val="single" w:sz="4" w:space="0" w:color="auto"/>
            </w:tcBorders>
            <w:vAlign w:val="center"/>
          </w:tcPr>
          <w:p w:rsidR="00F055B4" w:rsidRPr="003F0FE8" w:rsidRDefault="00F055B4" w:rsidP="00447919">
            <w:pPr>
              <w:pStyle w:val="BodyText"/>
              <w:spacing w:before="240"/>
              <w:jc w:val="center"/>
              <w:rPr>
                <w:noProof/>
                <w:sz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F055B4" w:rsidRPr="003F0FE8" w:rsidRDefault="00F055B4" w:rsidP="00447919">
            <w:pPr>
              <w:pStyle w:val="BodyText"/>
              <w:spacing w:before="240"/>
              <w:jc w:val="center"/>
              <w:rPr>
                <w:noProof/>
                <w:sz w:val="20"/>
              </w:rPr>
            </w:pPr>
          </w:p>
        </w:tc>
        <w:tc>
          <w:tcPr>
            <w:tcW w:w="1418" w:type="dxa"/>
            <w:tcBorders>
              <w:top w:val="single" w:sz="4" w:space="0" w:color="auto"/>
              <w:left w:val="single" w:sz="4" w:space="0" w:color="auto"/>
              <w:bottom w:val="single" w:sz="4" w:space="0" w:color="auto"/>
              <w:right w:val="single" w:sz="4" w:space="0" w:color="auto"/>
            </w:tcBorders>
          </w:tcPr>
          <w:p w:rsidR="00F055B4" w:rsidRPr="003F0FE8" w:rsidRDefault="00F055B4" w:rsidP="00447919">
            <w:pPr>
              <w:pStyle w:val="BodyText"/>
              <w:spacing w:before="240"/>
              <w:jc w:val="center"/>
              <w:rPr>
                <w:noProof/>
                <w:sz w:val="20"/>
              </w:rPr>
            </w:pPr>
          </w:p>
        </w:tc>
        <w:tc>
          <w:tcPr>
            <w:tcW w:w="1276" w:type="dxa"/>
            <w:tcBorders>
              <w:top w:val="single" w:sz="4" w:space="0" w:color="auto"/>
              <w:left w:val="single" w:sz="4" w:space="0" w:color="auto"/>
              <w:bottom w:val="single" w:sz="4" w:space="0" w:color="auto"/>
              <w:right w:val="single" w:sz="4" w:space="0" w:color="auto"/>
            </w:tcBorders>
          </w:tcPr>
          <w:p w:rsidR="00F055B4" w:rsidRPr="003F0FE8" w:rsidRDefault="00F055B4" w:rsidP="00447919">
            <w:pPr>
              <w:pStyle w:val="BodyText"/>
              <w:spacing w:before="240"/>
              <w:jc w:val="center"/>
              <w:rPr>
                <w:noProof/>
                <w:sz w:val="20"/>
              </w:rPr>
            </w:pPr>
          </w:p>
        </w:tc>
        <w:tc>
          <w:tcPr>
            <w:tcW w:w="2126" w:type="dxa"/>
            <w:tcBorders>
              <w:top w:val="single" w:sz="4" w:space="0" w:color="auto"/>
              <w:left w:val="single" w:sz="4" w:space="0" w:color="auto"/>
              <w:bottom w:val="single" w:sz="4" w:space="0" w:color="auto"/>
              <w:right w:val="single" w:sz="4" w:space="0" w:color="auto"/>
            </w:tcBorders>
          </w:tcPr>
          <w:p w:rsidR="00F055B4" w:rsidRPr="003F0FE8" w:rsidRDefault="00F055B4" w:rsidP="00447919">
            <w:pPr>
              <w:spacing w:before="240"/>
              <w:jc w:val="center"/>
              <w:rPr>
                <w:b/>
                <w:bCs/>
                <w:noProof/>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F055B4" w:rsidRPr="003F0FE8" w:rsidRDefault="00F055B4" w:rsidP="00447919">
            <w:pPr>
              <w:pStyle w:val="BodyText"/>
              <w:spacing w:before="240"/>
              <w:jc w:val="center"/>
              <w:rPr>
                <w:noProof/>
                <w:sz w:val="20"/>
              </w:rPr>
            </w:pPr>
          </w:p>
        </w:tc>
      </w:tr>
      <w:tr w:rsidR="00F055B4" w:rsidRPr="003F0FE8" w:rsidTr="00633E48">
        <w:trPr>
          <w:trHeight w:val="432"/>
        </w:trPr>
        <w:tc>
          <w:tcPr>
            <w:tcW w:w="810" w:type="dxa"/>
            <w:tcBorders>
              <w:top w:val="single" w:sz="4" w:space="0" w:color="auto"/>
              <w:bottom w:val="single" w:sz="4" w:space="0" w:color="auto"/>
            </w:tcBorders>
            <w:vAlign w:val="center"/>
          </w:tcPr>
          <w:p w:rsidR="00F055B4" w:rsidRPr="00EB4E80" w:rsidRDefault="00F055B4" w:rsidP="00447919">
            <w:pPr>
              <w:jc w:val="center"/>
              <w:rPr>
                <w:sz w:val="18"/>
                <w:szCs w:val="20"/>
              </w:rPr>
            </w:pPr>
            <w:r w:rsidRPr="00EB4E80">
              <w:rPr>
                <w:sz w:val="18"/>
                <w:szCs w:val="20"/>
              </w:rPr>
              <w:t>7.</w:t>
            </w:r>
          </w:p>
        </w:tc>
        <w:tc>
          <w:tcPr>
            <w:tcW w:w="2876" w:type="dxa"/>
            <w:tcBorders>
              <w:top w:val="single" w:sz="4" w:space="0" w:color="auto"/>
              <w:left w:val="nil"/>
              <w:bottom w:val="single" w:sz="4" w:space="0" w:color="auto"/>
              <w:right w:val="nil"/>
            </w:tcBorders>
            <w:shd w:val="clear" w:color="auto" w:fill="auto"/>
            <w:vAlign w:val="center"/>
          </w:tcPr>
          <w:p w:rsidR="00F055B4" w:rsidRPr="00F055B4" w:rsidRDefault="00F055B4" w:rsidP="00633E48">
            <w:pPr>
              <w:jc w:val="center"/>
              <w:rPr>
                <w:sz w:val="20"/>
                <w:szCs w:val="20"/>
              </w:rPr>
            </w:pPr>
            <w:r w:rsidRPr="00F055B4">
              <w:rPr>
                <w:sz w:val="20"/>
                <w:szCs w:val="20"/>
              </w:rPr>
              <w:t>E check L ili odgovarajuće</w:t>
            </w:r>
          </w:p>
        </w:tc>
        <w:tc>
          <w:tcPr>
            <w:tcW w:w="1134" w:type="dxa"/>
            <w:tcBorders>
              <w:top w:val="single" w:sz="4" w:space="0" w:color="auto"/>
              <w:bottom w:val="single" w:sz="4" w:space="0" w:color="auto"/>
            </w:tcBorders>
            <w:vAlign w:val="center"/>
          </w:tcPr>
          <w:p w:rsidR="00F055B4" w:rsidRPr="00F055B4" w:rsidRDefault="00F055B4">
            <w:pPr>
              <w:jc w:val="center"/>
              <w:rPr>
                <w:sz w:val="20"/>
                <w:szCs w:val="20"/>
              </w:rPr>
            </w:pPr>
            <w:r w:rsidRPr="00F055B4">
              <w:rPr>
                <w:sz w:val="20"/>
                <w:szCs w:val="20"/>
              </w:rPr>
              <w:t>pak</w:t>
            </w:r>
          </w:p>
        </w:tc>
        <w:tc>
          <w:tcPr>
            <w:tcW w:w="1134" w:type="dxa"/>
            <w:tcBorders>
              <w:top w:val="single" w:sz="4" w:space="0" w:color="auto"/>
              <w:bottom w:val="single" w:sz="4" w:space="0" w:color="auto"/>
            </w:tcBorders>
            <w:vAlign w:val="center"/>
          </w:tcPr>
          <w:p w:rsidR="00F055B4" w:rsidRPr="00F055B4" w:rsidRDefault="00F055B4">
            <w:pPr>
              <w:jc w:val="center"/>
              <w:rPr>
                <w:sz w:val="20"/>
                <w:szCs w:val="20"/>
              </w:rPr>
            </w:pPr>
            <w:r w:rsidRPr="00F055B4">
              <w:rPr>
                <w:sz w:val="20"/>
                <w:szCs w:val="20"/>
              </w:rPr>
              <w:t>4</w:t>
            </w:r>
          </w:p>
        </w:tc>
        <w:tc>
          <w:tcPr>
            <w:tcW w:w="1276" w:type="dxa"/>
            <w:tcBorders>
              <w:top w:val="single" w:sz="4" w:space="0" w:color="auto"/>
              <w:bottom w:val="single" w:sz="4" w:space="0" w:color="auto"/>
            </w:tcBorders>
            <w:vAlign w:val="center"/>
          </w:tcPr>
          <w:p w:rsidR="00F055B4" w:rsidRPr="003F0FE8" w:rsidRDefault="00F055B4" w:rsidP="00447919">
            <w:pPr>
              <w:pStyle w:val="BodyText"/>
              <w:spacing w:before="240"/>
              <w:jc w:val="center"/>
              <w:rPr>
                <w:noProof/>
                <w:sz w:val="20"/>
              </w:rPr>
            </w:pPr>
          </w:p>
        </w:tc>
        <w:tc>
          <w:tcPr>
            <w:tcW w:w="1275" w:type="dxa"/>
            <w:tcBorders>
              <w:top w:val="single" w:sz="4" w:space="0" w:color="auto"/>
              <w:bottom w:val="single" w:sz="4" w:space="0" w:color="auto"/>
            </w:tcBorders>
            <w:vAlign w:val="center"/>
          </w:tcPr>
          <w:p w:rsidR="00F055B4" w:rsidRPr="003F0FE8" w:rsidRDefault="00F055B4" w:rsidP="00447919">
            <w:pPr>
              <w:pStyle w:val="BodyText"/>
              <w:spacing w:before="240"/>
              <w:jc w:val="center"/>
              <w:rPr>
                <w:noProof/>
                <w:sz w:val="20"/>
              </w:rPr>
            </w:pPr>
          </w:p>
        </w:tc>
        <w:tc>
          <w:tcPr>
            <w:tcW w:w="1418" w:type="dxa"/>
            <w:tcBorders>
              <w:top w:val="single" w:sz="4" w:space="0" w:color="auto"/>
              <w:bottom w:val="single" w:sz="4" w:space="0" w:color="auto"/>
            </w:tcBorders>
          </w:tcPr>
          <w:p w:rsidR="00F055B4" w:rsidRPr="003F0FE8" w:rsidRDefault="00F055B4" w:rsidP="00447919">
            <w:pPr>
              <w:pStyle w:val="BodyText"/>
              <w:spacing w:before="240"/>
              <w:jc w:val="center"/>
              <w:rPr>
                <w:noProof/>
                <w:sz w:val="20"/>
              </w:rPr>
            </w:pPr>
          </w:p>
        </w:tc>
        <w:tc>
          <w:tcPr>
            <w:tcW w:w="1276" w:type="dxa"/>
            <w:tcBorders>
              <w:top w:val="single" w:sz="4" w:space="0" w:color="auto"/>
              <w:bottom w:val="single" w:sz="4" w:space="0" w:color="auto"/>
            </w:tcBorders>
          </w:tcPr>
          <w:p w:rsidR="00F055B4" w:rsidRPr="003F0FE8" w:rsidRDefault="00F055B4" w:rsidP="00447919">
            <w:pPr>
              <w:pStyle w:val="BodyText"/>
              <w:spacing w:before="240"/>
              <w:jc w:val="center"/>
              <w:rPr>
                <w:noProof/>
                <w:sz w:val="20"/>
              </w:rPr>
            </w:pPr>
          </w:p>
        </w:tc>
        <w:tc>
          <w:tcPr>
            <w:tcW w:w="2126" w:type="dxa"/>
            <w:tcBorders>
              <w:top w:val="single" w:sz="4" w:space="0" w:color="auto"/>
              <w:bottom w:val="single" w:sz="4" w:space="0" w:color="auto"/>
              <w:right w:val="single" w:sz="4" w:space="0" w:color="auto"/>
            </w:tcBorders>
          </w:tcPr>
          <w:p w:rsidR="00F055B4" w:rsidRPr="003F0FE8" w:rsidRDefault="00F055B4" w:rsidP="00447919">
            <w:pPr>
              <w:spacing w:before="240"/>
              <w:jc w:val="center"/>
              <w:rPr>
                <w:b/>
                <w:bCs/>
                <w:noProof/>
                <w:color w:val="000000"/>
                <w:sz w:val="20"/>
                <w:szCs w:val="20"/>
              </w:rPr>
            </w:pPr>
          </w:p>
        </w:tc>
        <w:tc>
          <w:tcPr>
            <w:tcW w:w="1276" w:type="dxa"/>
            <w:tcBorders>
              <w:top w:val="single" w:sz="4" w:space="0" w:color="auto"/>
              <w:bottom w:val="single" w:sz="4" w:space="0" w:color="auto"/>
              <w:right w:val="single" w:sz="4" w:space="0" w:color="auto"/>
            </w:tcBorders>
          </w:tcPr>
          <w:p w:rsidR="00F055B4" w:rsidRPr="003F0FE8" w:rsidRDefault="00F055B4" w:rsidP="00447919">
            <w:pPr>
              <w:pStyle w:val="BodyText"/>
              <w:spacing w:before="240"/>
              <w:jc w:val="center"/>
              <w:rPr>
                <w:noProof/>
                <w:sz w:val="20"/>
              </w:rPr>
            </w:pPr>
          </w:p>
        </w:tc>
      </w:tr>
      <w:tr w:rsidR="00F055B4" w:rsidRPr="003F0FE8" w:rsidTr="00633E48">
        <w:trPr>
          <w:trHeight w:val="432"/>
        </w:trPr>
        <w:tc>
          <w:tcPr>
            <w:tcW w:w="810" w:type="dxa"/>
            <w:tcBorders>
              <w:top w:val="single" w:sz="4" w:space="0" w:color="auto"/>
              <w:bottom w:val="single" w:sz="4" w:space="0" w:color="auto"/>
            </w:tcBorders>
            <w:vAlign w:val="center"/>
          </w:tcPr>
          <w:p w:rsidR="00F055B4" w:rsidRPr="00F055B4" w:rsidRDefault="00F055B4" w:rsidP="00447919">
            <w:pPr>
              <w:jc w:val="center"/>
              <w:rPr>
                <w:sz w:val="18"/>
                <w:szCs w:val="20"/>
                <w:lang w:val="sr-Cyrl-RS"/>
              </w:rPr>
            </w:pPr>
            <w:r>
              <w:rPr>
                <w:sz w:val="18"/>
                <w:szCs w:val="20"/>
                <w:lang w:val="sr-Cyrl-RS"/>
              </w:rPr>
              <w:t>8.</w:t>
            </w:r>
          </w:p>
        </w:tc>
        <w:tc>
          <w:tcPr>
            <w:tcW w:w="2876" w:type="dxa"/>
            <w:tcBorders>
              <w:top w:val="single" w:sz="4" w:space="0" w:color="auto"/>
              <w:left w:val="nil"/>
              <w:bottom w:val="single" w:sz="4" w:space="0" w:color="auto"/>
              <w:right w:val="nil"/>
            </w:tcBorders>
            <w:shd w:val="clear" w:color="auto" w:fill="auto"/>
            <w:vAlign w:val="center"/>
          </w:tcPr>
          <w:p w:rsidR="00633E48" w:rsidRDefault="00F055B4" w:rsidP="00633E48">
            <w:pPr>
              <w:jc w:val="center"/>
              <w:rPr>
                <w:sz w:val="20"/>
                <w:szCs w:val="20"/>
                <w:lang w:val="sr-Cyrl-RS"/>
              </w:rPr>
            </w:pPr>
            <w:r w:rsidRPr="00F055B4">
              <w:rPr>
                <w:sz w:val="20"/>
                <w:szCs w:val="20"/>
              </w:rPr>
              <w:t>CELLPACK DCL 20L</w:t>
            </w:r>
          </w:p>
          <w:p w:rsidR="00F055B4" w:rsidRPr="00F055B4" w:rsidRDefault="00F055B4" w:rsidP="00633E48">
            <w:pPr>
              <w:jc w:val="center"/>
              <w:rPr>
                <w:sz w:val="20"/>
                <w:szCs w:val="20"/>
              </w:rPr>
            </w:pPr>
            <w:r w:rsidRPr="00F055B4">
              <w:rPr>
                <w:sz w:val="20"/>
                <w:szCs w:val="20"/>
              </w:rPr>
              <w:t>ili odgovarajuće</w:t>
            </w:r>
          </w:p>
        </w:tc>
        <w:tc>
          <w:tcPr>
            <w:tcW w:w="1134" w:type="dxa"/>
            <w:tcBorders>
              <w:top w:val="single" w:sz="4" w:space="0" w:color="auto"/>
              <w:bottom w:val="single" w:sz="4" w:space="0" w:color="auto"/>
            </w:tcBorders>
            <w:vAlign w:val="center"/>
          </w:tcPr>
          <w:p w:rsidR="00F055B4" w:rsidRPr="00F055B4" w:rsidRDefault="00F055B4">
            <w:pPr>
              <w:jc w:val="center"/>
              <w:rPr>
                <w:sz w:val="20"/>
                <w:szCs w:val="20"/>
              </w:rPr>
            </w:pPr>
            <w:r w:rsidRPr="00F055B4">
              <w:rPr>
                <w:sz w:val="20"/>
                <w:szCs w:val="20"/>
              </w:rPr>
              <w:t>pak</w:t>
            </w:r>
          </w:p>
        </w:tc>
        <w:tc>
          <w:tcPr>
            <w:tcW w:w="1134" w:type="dxa"/>
            <w:tcBorders>
              <w:top w:val="single" w:sz="4" w:space="0" w:color="auto"/>
              <w:bottom w:val="single" w:sz="4" w:space="0" w:color="auto"/>
            </w:tcBorders>
            <w:vAlign w:val="center"/>
          </w:tcPr>
          <w:p w:rsidR="00F055B4" w:rsidRPr="00F055B4" w:rsidRDefault="00F055B4">
            <w:pPr>
              <w:jc w:val="center"/>
              <w:rPr>
                <w:sz w:val="20"/>
                <w:szCs w:val="20"/>
              </w:rPr>
            </w:pPr>
            <w:r w:rsidRPr="00F055B4">
              <w:rPr>
                <w:sz w:val="20"/>
                <w:szCs w:val="20"/>
              </w:rPr>
              <w:t>144</w:t>
            </w:r>
          </w:p>
        </w:tc>
        <w:tc>
          <w:tcPr>
            <w:tcW w:w="1276" w:type="dxa"/>
            <w:tcBorders>
              <w:top w:val="single" w:sz="4" w:space="0" w:color="auto"/>
              <w:bottom w:val="single" w:sz="4" w:space="0" w:color="auto"/>
            </w:tcBorders>
            <w:vAlign w:val="center"/>
          </w:tcPr>
          <w:p w:rsidR="00F055B4" w:rsidRPr="003F0FE8" w:rsidRDefault="00F055B4" w:rsidP="00447919">
            <w:pPr>
              <w:pStyle w:val="BodyText"/>
              <w:spacing w:before="240"/>
              <w:jc w:val="center"/>
              <w:rPr>
                <w:noProof/>
                <w:sz w:val="20"/>
              </w:rPr>
            </w:pPr>
          </w:p>
        </w:tc>
        <w:tc>
          <w:tcPr>
            <w:tcW w:w="1275" w:type="dxa"/>
            <w:tcBorders>
              <w:top w:val="single" w:sz="4" w:space="0" w:color="auto"/>
              <w:bottom w:val="single" w:sz="4" w:space="0" w:color="auto"/>
            </w:tcBorders>
            <w:vAlign w:val="center"/>
          </w:tcPr>
          <w:p w:rsidR="00F055B4" w:rsidRPr="003F0FE8" w:rsidRDefault="00F055B4" w:rsidP="00447919">
            <w:pPr>
              <w:pStyle w:val="BodyText"/>
              <w:spacing w:before="240"/>
              <w:jc w:val="center"/>
              <w:rPr>
                <w:noProof/>
                <w:sz w:val="20"/>
              </w:rPr>
            </w:pPr>
          </w:p>
        </w:tc>
        <w:tc>
          <w:tcPr>
            <w:tcW w:w="1418" w:type="dxa"/>
            <w:tcBorders>
              <w:top w:val="single" w:sz="4" w:space="0" w:color="auto"/>
              <w:bottom w:val="single" w:sz="4" w:space="0" w:color="auto"/>
            </w:tcBorders>
          </w:tcPr>
          <w:p w:rsidR="00F055B4" w:rsidRPr="003F0FE8" w:rsidRDefault="00F055B4" w:rsidP="00447919">
            <w:pPr>
              <w:pStyle w:val="BodyText"/>
              <w:spacing w:before="240"/>
              <w:jc w:val="center"/>
              <w:rPr>
                <w:noProof/>
                <w:sz w:val="20"/>
              </w:rPr>
            </w:pPr>
          </w:p>
        </w:tc>
        <w:tc>
          <w:tcPr>
            <w:tcW w:w="1276" w:type="dxa"/>
            <w:tcBorders>
              <w:top w:val="single" w:sz="4" w:space="0" w:color="auto"/>
              <w:bottom w:val="single" w:sz="4" w:space="0" w:color="auto"/>
            </w:tcBorders>
          </w:tcPr>
          <w:p w:rsidR="00F055B4" w:rsidRPr="003F0FE8" w:rsidRDefault="00F055B4" w:rsidP="00447919">
            <w:pPr>
              <w:pStyle w:val="BodyText"/>
              <w:spacing w:before="240"/>
              <w:jc w:val="center"/>
              <w:rPr>
                <w:noProof/>
                <w:sz w:val="20"/>
              </w:rPr>
            </w:pPr>
          </w:p>
        </w:tc>
        <w:tc>
          <w:tcPr>
            <w:tcW w:w="2126" w:type="dxa"/>
            <w:tcBorders>
              <w:top w:val="single" w:sz="4" w:space="0" w:color="auto"/>
              <w:bottom w:val="single" w:sz="4" w:space="0" w:color="auto"/>
              <w:right w:val="single" w:sz="4" w:space="0" w:color="auto"/>
            </w:tcBorders>
          </w:tcPr>
          <w:p w:rsidR="00F055B4" w:rsidRPr="003F0FE8" w:rsidRDefault="00F055B4" w:rsidP="00447919">
            <w:pPr>
              <w:spacing w:before="240"/>
              <w:jc w:val="center"/>
              <w:rPr>
                <w:b/>
                <w:bCs/>
                <w:noProof/>
                <w:color w:val="000000"/>
                <w:sz w:val="20"/>
                <w:szCs w:val="20"/>
              </w:rPr>
            </w:pPr>
          </w:p>
        </w:tc>
        <w:tc>
          <w:tcPr>
            <w:tcW w:w="1276" w:type="dxa"/>
            <w:tcBorders>
              <w:top w:val="single" w:sz="4" w:space="0" w:color="auto"/>
              <w:bottom w:val="single" w:sz="4" w:space="0" w:color="auto"/>
              <w:right w:val="single" w:sz="4" w:space="0" w:color="auto"/>
            </w:tcBorders>
          </w:tcPr>
          <w:p w:rsidR="00F055B4" w:rsidRPr="003F0FE8" w:rsidRDefault="00F055B4" w:rsidP="00447919">
            <w:pPr>
              <w:pStyle w:val="BodyText"/>
              <w:spacing w:before="240"/>
              <w:jc w:val="center"/>
              <w:rPr>
                <w:noProof/>
                <w:sz w:val="20"/>
              </w:rPr>
            </w:pPr>
          </w:p>
        </w:tc>
      </w:tr>
      <w:tr w:rsidR="00F055B4" w:rsidRPr="003F0FE8" w:rsidTr="00633E48">
        <w:trPr>
          <w:trHeight w:val="432"/>
        </w:trPr>
        <w:tc>
          <w:tcPr>
            <w:tcW w:w="810" w:type="dxa"/>
            <w:tcBorders>
              <w:top w:val="single" w:sz="4" w:space="0" w:color="auto"/>
              <w:bottom w:val="single" w:sz="4" w:space="0" w:color="auto"/>
            </w:tcBorders>
            <w:vAlign w:val="center"/>
          </w:tcPr>
          <w:p w:rsidR="00F055B4" w:rsidRDefault="00F055B4" w:rsidP="00447919">
            <w:pPr>
              <w:jc w:val="center"/>
              <w:rPr>
                <w:sz w:val="18"/>
                <w:szCs w:val="20"/>
                <w:lang w:val="sr-Cyrl-RS"/>
              </w:rPr>
            </w:pPr>
            <w:r>
              <w:rPr>
                <w:sz w:val="18"/>
                <w:szCs w:val="20"/>
                <w:lang w:val="sr-Cyrl-RS"/>
              </w:rPr>
              <w:t>9.</w:t>
            </w:r>
          </w:p>
        </w:tc>
        <w:tc>
          <w:tcPr>
            <w:tcW w:w="2876" w:type="dxa"/>
            <w:tcBorders>
              <w:top w:val="single" w:sz="4" w:space="0" w:color="auto"/>
              <w:left w:val="nil"/>
              <w:bottom w:val="single" w:sz="4" w:space="0" w:color="auto"/>
              <w:right w:val="nil"/>
            </w:tcBorders>
            <w:shd w:val="clear" w:color="auto" w:fill="auto"/>
            <w:vAlign w:val="center"/>
          </w:tcPr>
          <w:p w:rsidR="00633E48" w:rsidRDefault="00F055B4" w:rsidP="00633E48">
            <w:pPr>
              <w:jc w:val="center"/>
              <w:rPr>
                <w:sz w:val="20"/>
                <w:szCs w:val="20"/>
                <w:lang w:val="sr-Cyrl-RS"/>
              </w:rPr>
            </w:pPr>
            <w:r w:rsidRPr="00F055B4">
              <w:rPr>
                <w:sz w:val="20"/>
                <w:szCs w:val="20"/>
              </w:rPr>
              <w:t>Lysercell WDF 5L</w:t>
            </w:r>
          </w:p>
          <w:p w:rsidR="00F055B4" w:rsidRPr="00F055B4" w:rsidRDefault="00F055B4" w:rsidP="00633E48">
            <w:pPr>
              <w:jc w:val="center"/>
              <w:rPr>
                <w:sz w:val="20"/>
                <w:szCs w:val="20"/>
              </w:rPr>
            </w:pPr>
            <w:r w:rsidRPr="00F055B4">
              <w:rPr>
                <w:sz w:val="20"/>
                <w:szCs w:val="20"/>
              </w:rPr>
              <w:t>ili odgovarajuće</w:t>
            </w:r>
          </w:p>
        </w:tc>
        <w:tc>
          <w:tcPr>
            <w:tcW w:w="1134" w:type="dxa"/>
            <w:tcBorders>
              <w:top w:val="single" w:sz="4" w:space="0" w:color="auto"/>
              <w:bottom w:val="single" w:sz="4" w:space="0" w:color="auto"/>
            </w:tcBorders>
            <w:vAlign w:val="center"/>
          </w:tcPr>
          <w:p w:rsidR="00F055B4" w:rsidRPr="00F055B4" w:rsidRDefault="00F055B4">
            <w:pPr>
              <w:jc w:val="center"/>
              <w:rPr>
                <w:sz w:val="20"/>
                <w:szCs w:val="20"/>
              </w:rPr>
            </w:pPr>
            <w:r w:rsidRPr="00F055B4">
              <w:rPr>
                <w:sz w:val="20"/>
                <w:szCs w:val="20"/>
              </w:rPr>
              <w:t>pak</w:t>
            </w:r>
          </w:p>
        </w:tc>
        <w:tc>
          <w:tcPr>
            <w:tcW w:w="1134" w:type="dxa"/>
            <w:tcBorders>
              <w:top w:val="single" w:sz="4" w:space="0" w:color="auto"/>
              <w:bottom w:val="single" w:sz="4" w:space="0" w:color="auto"/>
            </w:tcBorders>
            <w:vAlign w:val="center"/>
          </w:tcPr>
          <w:p w:rsidR="00F055B4" w:rsidRPr="00F055B4" w:rsidRDefault="00F055B4">
            <w:pPr>
              <w:jc w:val="center"/>
              <w:rPr>
                <w:sz w:val="20"/>
                <w:szCs w:val="20"/>
              </w:rPr>
            </w:pPr>
            <w:r w:rsidRPr="00F055B4">
              <w:rPr>
                <w:sz w:val="20"/>
                <w:szCs w:val="20"/>
              </w:rPr>
              <w:t>25</w:t>
            </w:r>
          </w:p>
        </w:tc>
        <w:tc>
          <w:tcPr>
            <w:tcW w:w="1276" w:type="dxa"/>
            <w:tcBorders>
              <w:top w:val="single" w:sz="4" w:space="0" w:color="auto"/>
              <w:bottom w:val="single" w:sz="4" w:space="0" w:color="auto"/>
            </w:tcBorders>
            <w:vAlign w:val="center"/>
          </w:tcPr>
          <w:p w:rsidR="00F055B4" w:rsidRPr="003F0FE8" w:rsidRDefault="00F055B4" w:rsidP="00447919">
            <w:pPr>
              <w:pStyle w:val="BodyText"/>
              <w:spacing w:before="240"/>
              <w:jc w:val="center"/>
              <w:rPr>
                <w:noProof/>
                <w:sz w:val="20"/>
              </w:rPr>
            </w:pPr>
          </w:p>
        </w:tc>
        <w:tc>
          <w:tcPr>
            <w:tcW w:w="1275" w:type="dxa"/>
            <w:tcBorders>
              <w:top w:val="single" w:sz="4" w:space="0" w:color="auto"/>
              <w:bottom w:val="single" w:sz="4" w:space="0" w:color="auto"/>
            </w:tcBorders>
            <w:vAlign w:val="center"/>
          </w:tcPr>
          <w:p w:rsidR="00F055B4" w:rsidRPr="003F0FE8" w:rsidRDefault="00F055B4" w:rsidP="00447919">
            <w:pPr>
              <w:pStyle w:val="BodyText"/>
              <w:spacing w:before="240"/>
              <w:jc w:val="center"/>
              <w:rPr>
                <w:noProof/>
                <w:sz w:val="20"/>
              </w:rPr>
            </w:pPr>
          </w:p>
        </w:tc>
        <w:tc>
          <w:tcPr>
            <w:tcW w:w="1418" w:type="dxa"/>
            <w:tcBorders>
              <w:top w:val="single" w:sz="4" w:space="0" w:color="auto"/>
              <w:bottom w:val="single" w:sz="4" w:space="0" w:color="auto"/>
            </w:tcBorders>
          </w:tcPr>
          <w:p w:rsidR="00F055B4" w:rsidRPr="003F0FE8" w:rsidRDefault="00F055B4" w:rsidP="00447919">
            <w:pPr>
              <w:pStyle w:val="BodyText"/>
              <w:spacing w:before="240"/>
              <w:jc w:val="center"/>
              <w:rPr>
                <w:noProof/>
                <w:sz w:val="20"/>
              </w:rPr>
            </w:pPr>
          </w:p>
        </w:tc>
        <w:tc>
          <w:tcPr>
            <w:tcW w:w="1276" w:type="dxa"/>
            <w:tcBorders>
              <w:top w:val="single" w:sz="4" w:space="0" w:color="auto"/>
              <w:bottom w:val="single" w:sz="4" w:space="0" w:color="auto"/>
            </w:tcBorders>
          </w:tcPr>
          <w:p w:rsidR="00F055B4" w:rsidRPr="003F0FE8" w:rsidRDefault="00F055B4" w:rsidP="00447919">
            <w:pPr>
              <w:pStyle w:val="BodyText"/>
              <w:spacing w:before="240"/>
              <w:jc w:val="center"/>
              <w:rPr>
                <w:noProof/>
                <w:sz w:val="20"/>
              </w:rPr>
            </w:pPr>
          </w:p>
        </w:tc>
        <w:tc>
          <w:tcPr>
            <w:tcW w:w="2126" w:type="dxa"/>
            <w:tcBorders>
              <w:top w:val="single" w:sz="4" w:space="0" w:color="auto"/>
              <w:bottom w:val="single" w:sz="4" w:space="0" w:color="auto"/>
              <w:right w:val="single" w:sz="4" w:space="0" w:color="auto"/>
            </w:tcBorders>
          </w:tcPr>
          <w:p w:rsidR="00F055B4" w:rsidRPr="003F0FE8" w:rsidRDefault="00F055B4" w:rsidP="00447919">
            <w:pPr>
              <w:spacing w:before="240"/>
              <w:jc w:val="center"/>
              <w:rPr>
                <w:b/>
                <w:bCs/>
                <w:noProof/>
                <w:color w:val="000000"/>
                <w:sz w:val="20"/>
                <w:szCs w:val="20"/>
              </w:rPr>
            </w:pPr>
          </w:p>
        </w:tc>
        <w:tc>
          <w:tcPr>
            <w:tcW w:w="1276" w:type="dxa"/>
            <w:tcBorders>
              <w:top w:val="single" w:sz="4" w:space="0" w:color="auto"/>
              <w:bottom w:val="single" w:sz="4" w:space="0" w:color="auto"/>
              <w:right w:val="single" w:sz="4" w:space="0" w:color="auto"/>
            </w:tcBorders>
          </w:tcPr>
          <w:p w:rsidR="00F055B4" w:rsidRPr="003F0FE8" w:rsidRDefault="00F055B4" w:rsidP="00447919">
            <w:pPr>
              <w:pStyle w:val="BodyText"/>
              <w:spacing w:before="240"/>
              <w:jc w:val="center"/>
              <w:rPr>
                <w:noProof/>
                <w:sz w:val="20"/>
              </w:rPr>
            </w:pPr>
          </w:p>
        </w:tc>
      </w:tr>
      <w:tr w:rsidR="00F055B4" w:rsidRPr="003F0FE8" w:rsidTr="00633E48">
        <w:trPr>
          <w:trHeight w:val="432"/>
        </w:trPr>
        <w:tc>
          <w:tcPr>
            <w:tcW w:w="810" w:type="dxa"/>
            <w:tcBorders>
              <w:top w:val="single" w:sz="4" w:space="0" w:color="auto"/>
              <w:bottom w:val="single" w:sz="4" w:space="0" w:color="auto"/>
            </w:tcBorders>
            <w:vAlign w:val="center"/>
          </w:tcPr>
          <w:p w:rsidR="00F055B4" w:rsidRDefault="00F055B4" w:rsidP="00447919">
            <w:pPr>
              <w:jc w:val="center"/>
              <w:rPr>
                <w:sz w:val="18"/>
                <w:szCs w:val="20"/>
                <w:lang w:val="sr-Cyrl-RS"/>
              </w:rPr>
            </w:pPr>
            <w:r>
              <w:rPr>
                <w:sz w:val="18"/>
                <w:szCs w:val="20"/>
                <w:lang w:val="sr-Cyrl-RS"/>
              </w:rPr>
              <w:t>10.</w:t>
            </w:r>
          </w:p>
        </w:tc>
        <w:tc>
          <w:tcPr>
            <w:tcW w:w="2876" w:type="dxa"/>
            <w:tcBorders>
              <w:top w:val="single" w:sz="4" w:space="0" w:color="auto"/>
              <w:left w:val="nil"/>
              <w:bottom w:val="single" w:sz="4" w:space="0" w:color="auto"/>
              <w:right w:val="nil"/>
            </w:tcBorders>
            <w:shd w:val="clear" w:color="auto" w:fill="auto"/>
            <w:vAlign w:val="center"/>
          </w:tcPr>
          <w:p w:rsidR="00633E48" w:rsidRDefault="00F055B4" w:rsidP="00633E48">
            <w:pPr>
              <w:jc w:val="center"/>
              <w:rPr>
                <w:sz w:val="20"/>
                <w:szCs w:val="20"/>
                <w:lang w:val="sr-Cyrl-RS"/>
              </w:rPr>
            </w:pPr>
            <w:r w:rsidRPr="00F055B4">
              <w:rPr>
                <w:sz w:val="20"/>
                <w:szCs w:val="20"/>
              </w:rPr>
              <w:t>Fluorocell WDF 2x42ml</w:t>
            </w:r>
          </w:p>
          <w:p w:rsidR="00F055B4" w:rsidRPr="00F055B4" w:rsidRDefault="00F055B4" w:rsidP="00633E48">
            <w:pPr>
              <w:jc w:val="center"/>
              <w:rPr>
                <w:sz w:val="20"/>
                <w:szCs w:val="20"/>
              </w:rPr>
            </w:pPr>
            <w:r w:rsidRPr="00F055B4">
              <w:rPr>
                <w:sz w:val="20"/>
                <w:szCs w:val="20"/>
              </w:rPr>
              <w:t>ili odgovarajuće</w:t>
            </w:r>
          </w:p>
        </w:tc>
        <w:tc>
          <w:tcPr>
            <w:tcW w:w="1134" w:type="dxa"/>
            <w:tcBorders>
              <w:top w:val="single" w:sz="4" w:space="0" w:color="auto"/>
              <w:bottom w:val="single" w:sz="4" w:space="0" w:color="auto"/>
            </w:tcBorders>
            <w:vAlign w:val="center"/>
          </w:tcPr>
          <w:p w:rsidR="00F055B4" w:rsidRPr="00F055B4" w:rsidRDefault="00F055B4">
            <w:pPr>
              <w:jc w:val="center"/>
              <w:rPr>
                <w:sz w:val="20"/>
                <w:szCs w:val="20"/>
              </w:rPr>
            </w:pPr>
            <w:r w:rsidRPr="00F055B4">
              <w:rPr>
                <w:sz w:val="20"/>
                <w:szCs w:val="20"/>
              </w:rPr>
              <w:t>pak</w:t>
            </w:r>
          </w:p>
        </w:tc>
        <w:tc>
          <w:tcPr>
            <w:tcW w:w="1134" w:type="dxa"/>
            <w:tcBorders>
              <w:top w:val="single" w:sz="4" w:space="0" w:color="auto"/>
              <w:bottom w:val="single" w:sz="4" w:space="0" w:color="auto"/>
            </w:tcBorders>
            <w:vAlign w:val="center"/>
          </w:tcPr>
          <w:p w:rsidR="00F055B4" w:rsidRPr="00F055B4" w:rsidRDefault="00F055B4">
            <w:pPr>
              <w:jc w:val="center"/>
              <w:rPr>
                <w:sz w:val="20"/>
                <w:szCs w:val="20"/>
              </w:rPr>
            </w:pPr>
            <w:r w:rsidRPr="00F055B4">
              <w:rPr>
                <w:sz w:val="20"/>
                <w:szCs w:val="20"/>
              </w:rPr>
              <w:t>18</w:t>
            </w:r>
          </w:p>
        </w:tc>
        <w:tc>
          <w:tcPr>
            <w:tcW w:w="1276" w:type="dxa"/>
            <w:tcBorders>
              <w:top w:val="single" w:sz="4" w:space="0" w:color="auto"/>
              <w:bottom w:val="single" w:sz="4" w:space="0" w:color="auto"/>
            </w:tcBorders>
            <w:vAlign w:val="center"/>
          </w:tcPr>
          <w:p w:rsidR="00F055B4" w:rsidRPr="003F0FE8" w:rsidRDefault="00F055B4" w:rsidP="00447919">
            <w:pPr>
              <w:pStyle w:val="BodyText"/>
              <w:spacing w:before="240"/>
              <w:jc w:val="center"/>
              <w:rPr>
                <w:noProof/>
                <w:sz w:val="20"/>
              </w:rPr>
            </w:pPr>
          </w:p>
        </w:tc>
        <w:tc>
          <w:tcPr>
            <w:tcW w:w="1275" w:type="dxa"/>
            <w:tcBorders>
              <w:top w:val="single" w:sz="4" w:space="0" w:color="auto"/>
              <w:bottom w:val="single" w:sz="4" w:space="0" w:color="auto"/>
            </w:tcBorders>
            <w:vAlign w:val="center"/>
          </w:tcPr>
          <w:p w:rsidR="00F055B4" w:rsidRPr="003F0FE8" w:rsidRDefault="00F055B4" w:rsidP="00447919">
            <w:pPr>
              <w:pStyle w:val="BodyText"/>
              <w:spacing w:before="240"/>
              <w:jc w:val="center"/>
              <w:rPr>
                <w:noProof/>
                <w:sz w:val="20"/>
              </w:rPr>
            </w:pPr>
          </w:p>
        </w:tc>
        <w:tc>
          <w:tcPr>
            <w:tcW w:w="1418" w:type="dxa"/>
            <w:tcBorders>
              <w:top w:val="single" w:sz="4" w:space="0" w:color="auto"/>
              <w:bottom w:val="single" w:sz="4" w:space="0" w:color="auto"/>
            </w:tcBorders>
          </w:tcPr>
          <w:p w:rsidR="00F055B4" w:rsidRPr="003F0FE8" w:rsidRDefault="00F055B4" w:rsidP="00447919">
            <w:pPr>
              <w:pStyle w:val="BodyText"/>
              <w:spacing w:before="240"/>
              <w:jc w:val="center"/>
              <w:rPr>
                <w:noProof/>
                <w:sz w:val="20"/>
              </w:rPr>
            </w:pPr>
          </w:p>
        </w:tc>
        <w:tc>
          <w:tcPr>
            <w:tcW w:w="1276" w:type="dxa"/>
            <w:tcBorders>
              <w:top w:val="single" w:sz="4" w:space="0" w:color="auto"/>
              <w:bottom w:val="single" w:sz="4" w:space="0" w:color="auto"/>
            </w:tcBorders>
          </w:tcPr>
          <w:p w:rsidR="00F055B4" w:rsidRPr="003F0FE8" w:rsidRDefault="00F055B4" w:rsidP="00447919">
            <w:pPr>
              <w:pStyle w:val="BodyText"/>
              <w:spacing w:before="240"/>
              <w:jc w:val="center"/>
              <w:rPr>
                <w:noProof/>
                <w:sz w:val="20"/>
              </w:rPr>
            </w:pPr>
          </w:p>
        </w:tc>
        <w:tc>
          <w:tcPr>
            <w:tcW w:w="2126" w:type="dxa"/>
            <w:tcBorders>
              <w:top w:val="single" w:sz="4" w:space="0" w:color="auto"/>
              <w:bottom w:val="single" w:sz="4" w:space="0" w:color="auto"/>
              <w:right w:val="single" w:sz="4" w:space="0" w:color="auto"/>
            </w:tcBorders>
          </w:tcPr>
          <w:p w:rsidR="00F055B4" w:rsidRPr="003F0FE8" w:rsidRDefault="00F055B4" w:rsidP="00447919">
            <w:pPr>
              <w:spacing w:before="240"/>
              <w:jc w:val="center"/>
              <w:rPr>
                <w:b/>
                <w:bCs/>
                <w:noProof/>
                <w:color w:val="000000"/>
                <w:sz w:val="20"/>
                <w:szCs w:val="20"/>
              </w:rPr>
            </w:pPr>
          </w:p>
        </w:tc>
        <w:tc>
          <w:tcPr>
            <w:tcW w:w="1276" w:type="dxa"/>
            <w:tcBorders>
              <w:top w:val="single" w:sz="4" w:space="0" w:color="auto"/>
              <w:bottom w:val="single" w:sz="4" w:space="0" w:color="auto"/>
              <w:right w:val="single" w:sz="4" w:space="0" w:color="auto"/>
            </w:tcBorders>
          </w:tcPr>
          <w:p w:rsidR="00F055B4" w:rsidRPr="003F0FE8" w:rsidRDefault="00F055B4" w:rsidP="00447919">
            <w:pPr>
              <w:pStyle w:val="BodyText"/>
              <w:spacing w:before="240"/>
              <w:jc w:val="center"/>
              <w:rPr>
                <w:noProof/>
                <w:sz w:val="20"/>
              </w:rPr>
            </w:pPr>
          </w:p>
        </w:tc>
      </w:tr>
      <w:tr w:rsidR="00F055B4" w:rsidRPr="003F0FE8" w:rsidTr="00633E48">
        <w:trPr>
          <w:trHeight w:val="432"/>
        </w:trPr>
        <w:tc>
          <w:tcPr>
            <w:tcW w:w="810" w:type="dxa"/>
            <w:tcBorders>
              <w:top w:val="single" w:sz="4" w:space="0" w:color="auto"/>
              <w:bottom w:val="single" w:sz="4" w:space="0" w:color="auto"/>
            </w:tcBorders>
            <w:vAlign w:val="center"/>
          </w:tcPr>
          <w:p w:rsidR="00F055B4" w:rsidRDefault="00F055B4" w:rsidP="00447919">
            <w:pPr>
              <w:jc w:val="center"/>
              <w:rPr>
                <w:sz w:val="18"/>
                <w:szCs w:val="20"/>
                <w:lang w:val="sr-Cyrl-RS"/>
              </w:rPr>
            </w:pPr>
            <w:r>
              <w:rPr>
                <w:sz w:val="18"/>
                <w:szCs w:val="20"/>
                <w:lang w:val="sr-Cyrl-RS"/>
              </w:rPr>
              <w:t>11.</w:t>
            </w:r>
          </w:p>
        </w:tc>
        <w:tc>
          <w:tcPr>
            <w:tcW w:w="2876" w:type="dxa"/>
            <w:tcBorders>
              <w:top w:val="single" w:sz="4" w:space="0" w:color="auto"/>
              <w:left w:val="nil"/>
              <w:bottom w:val="single" w:sz="4" w:space="0" w:color="auto"/>
              <w:right w:val="nil"/>
            </w:tcBorders>
            <w:shd w:val="clear" w:color="auto" w:fill="auto"/>
            <w:vAlign w:val="center"/>
          </w:tcPr>
          <w:p w:rsidR="00633E48" w:rsidRDefault="00F055B4" w:rsidP="00633E48">
            <w:pPr>
              <w:jc w:val="center"/>
              <w:rPr>
                <w:sz w:val="20"/>
                <w:szCs w:val="20"/>
                <w:lang w:val="sr-Cyrl-RS"/>
              </w:rPr>
            </w:pPr>
            <w:r w:rsidRPr="00F055B4">
              <w:rPr>
                <w:sz w:val="20"/>
                <w:szCs w:val="20"/>
              </w:rPr>
              <w:t>XN Check BF level 1</w:t>
            </w:r>
          </w:p>
          <w:p w:rsidR="00F055B4" w:rsidRPr="00F055B4" w:rsidRDefault="00F055B4" w:rsidP="00633E48">
            <w:pPr>
              <w:jc w:val="center"/>
              <w:rPr>
                <w:sz w:val="20"/>
                <w:szCs w:val="20"/>
              </w:rPr>
            </w:pPr>
            <w:r w:rsidRPr="00F055B4">
              <w:rPr>
                <w:sz w:val="20"/>
                <w:szCs w:val="20"/>
              </w:rPr>
              <w:t>ili odgovarajuće</w:t>
            </w:r>
          </w:p>
        </w:tc>
        <w:tc>
          <w:tcPr>
            <w:tcW w:w="1134" w:type="dxa"/>
            <w:tcBorders>
              <w:top w:val="single" w:sz="4" w:space="0" w:color="auto"/>
              <w:bottom w:val="single" w:sz="4" w:space="0" w:color="auto"/>
            </w:tcBorders>
            <w:vAlign w:val="center"/>
          </w:tcPr>
          <w:p w:rsidR="00F055B4" w:rsidRPr="00F055B4" w:rsidRDefault="00F055B4">
            <w:pPr>
              <w:jc w:val="center"/>
              <w:rPr>
                <w:sz w:val="20"/>
                <w:szCs w:val="20"/>
              </w:rPr>
            </w:pPr>
            <w:r w:rsidRPr="00F055B4">
              <w:rPr>
                <w:sz w:val="20"/>
                <w:szCs w:val="20"/>
              </w:rPr>
              <w:t>pak</w:t>
            </w:r>
          </w:p>
        </w:tc>
        <w:tc>
          <w:tcPr>
            <w:tcW w:w="1134" w:type="dxa"/>
            <w:tcBorders>
              <w:top w:val="single" w:sz="4" w:space="0" w:color="auto"/>
              <w:bottom w:val="single" w:sz="4" w:space="0" w:color="auto"/>
            </w:tcBorders>
            <w:vAlign w:val="center"/>
          </w:tcPr>
          <w:p w:rsidR="00F055B4" w:rsidRPr="00F055B4" w:rsidRDefault="00F055B4">
            <w:pPr>
              <w:jc w:val="center"/>
              <w:rPr>
                <w:sz w:val="20"/>
                <w:szCs w:val="20"/>
              </w:rPr>
            </w:pPr>
            <w:r w:rsidRPr="00F055B4">
              <w:rPr>
                <w:sz w:val="20"/>
                <w:szCs w:val="20"/>
              </w:rPr>
              <w:t>6</w:t>
            </w:r>
          </w:p>
        </w:tc>
        <w:tc>
          <w:tcPr>
            <w:tcW w:w="1276" w:type="dxa"/>
            <w:tcBorders>
              <w:top w:val="single" w:sz="4" w:space="0" w:color="auto"/>
              <w:bottom w:val="single" w:sz="4" w:space="0" w:color="auto"/>
            </w:tcBorders>
            <w:vAlign w:val="center"/>
          </w:tcPr>
          <w:p w:rsidR="00F055B4" w:rsidRPr="003F0FE8" w:rsidRDefault="00F055B4" w:rsidP="00447919">
            <w:pPr>
              <w:pStyle w:val="BodyText"/>
              <w:spacing w:before="240"/>
              <w:jc w:val="center"/>
              <w:rPr>
                <w:noProof/>
                <w:sz w:val="20"/>
              </w:rPr>
            </w:pPr>
          </w:p>
        </w:tc>
        <w:tc>
          <w:tcPr>
            <w:tcW w:w="1275" w:type="dxa"/>
            <w:tcBorders>
              <w:top w:val="single" w:sz="4" w:space="0" w:color="auto"/>
              <w:bottom w:val="single" w:sz="4" w:space="0" w:color="auto"/>
            </w:tcBorders>
            <w:vAlign w:val="center"/>
          </w:tcPr>
          <w:p w:rsidR="00F055B4" w:rsidRPr="003F0FE8" w:rsidRDefault="00F055B4" w:rsidP="00447919">
            <w:pPr>
              <w:pStyle w:val="BodyText"/>
              <w:spacing w:before="240"/>
              <w:jc w:val="center"/>
              <w:rPr>
                <w:noProof/>
                <w:sz w:val="20"/>
              </w:rPr>
            </w:pPr>
          </w:p>
        </w:tc>
        <w:tc>
          <w:tcPr>
            <w:tcW w:w="1418" w:type="dxa"/>
            <w:tcBorders>
              <w:top w:val="single" w:sz="4" w:space="0" w:color="auto"/>
              <w:bottom w:val="single" w:sz="4" w:space="0" w:color="auto"/>
            </w:tcBorders>
          </w:tcPr>
          <w:p w:rsidR="00F055B4" w:rsidRPr="003F0FE8" w:rsidRDefault="00F055B4" w:rsidP="00447919">
            <w:pPr>
              <w:pStyle w:val="BodyText"/>
              <w:spacing w:before="240"/>
              <w:jc w:val="center"/>
              <w:rPr>
                <w:noProof/>
                <w:sz w:val="20"/>
              </w:rPr>
            </w:pPr>
          </w:p>
        </w:tc>
        <w:tc>
          <w:tcPr>
            <w:tcW w:w="1276" w:type="dxa"/>
            <w:tcBorders>
              <w:top w:val="single" w:sz="4" w:space="0" w:color="auto"/>
              <w:bottom w:val="single" w:sz="4" w:space="0" w:color="auto"/>
            </w:tcBorders>
          </w:tcPr>
          <w:p w:rsidR="00F055B4" w:rsidRPr="003F0FE8" w:rsidRDefault="00F055B4" w:rsidP="00447919">
            <w:pPr>
              <w:pStyle w:val="BodyText"/>
              <w:spacing w:before="240"/>
              <w:jc w:val="center"/>
              <w:rPr>
                <w:noProof/>
                <w:sz w:val="20"/>
              </w:rPr>
            </w:pPr>
          </w:p>
        </w:tc>
        <w:tc>
          <w:tcPr>
            <w:tcW w:w="2126" w:type="dxa"/>
            <w:tcBorders>
              <w:top w:val="single" w:sz="4" w:space="0" w:color="auto"/>
              <w:bottom w:val="single" w:sz="4" w:space="0" w:color="auto"/>
              <w:right w:val="single" w:sz="4" w:space="0" w:color="auto"/>
            </w:tcBorders>
          </w:tcPr>
          <w:p w:rsidR="00F055B4" w:rsidRPr="003F0FE8" w:rsidRDefault="00F055B4" w:rsidP="00447919">
            <w:pPr>
              <w:spacing w:before="240"/>
              <w:jc w:val="center"/>
              <w:rPr>
                <w:b/>
                <w:bCs/>
                <w:noProof/>
                <w:color w:val="000000"/>
                <w:sz w:val="20"/>
                <w:szCs w:val="20"/>
              </w:rPr>
            </w:pPr>
          </w:p>
        </w:tc>
        <w:tc>
          <w:tcPr>
            <w:tcW w:w="1276" w:type="dxa"/>
            <w:tcBorders>
              <w:top w:val="single" w:sz="4" w:space="0" w:color="auto"/>
              <w:bottom w:val="single" w:sz="4" w:space="0" w:color="auto"/>
              <w:right w:val="single" w:sz="4" w:space="0" w:color="auto"/>
            </w:tcBorders>
          </w:tcPr>
          <w:p w:rsidR="00F055B4" w:rsidRPr="003F0FE8" w:rsidRDefault="00F055B4" w:rsidP="00447919">
            <w:pPr>
              <w:pStyle w:val="BodyText"/>
              <w:spacing w:before="240"/>
              <w:jc w:val="center"/>
              <w:rPr>
                <w:noProof/>
                <w:sz w:val="20"/>
              </w:rPr>
            </w:pPr>
          </w:p>
        </w:tc>
      </w:tr>
      <w:tr w:rsidR="00F055B4" w:rsidRPr="003F0FE8" w:rsidTr="00633E48">
        <w:trPr>
          <w:trHeight w:val="432"/>
        </w:trPr>
        <w:tc>
          <w:tcPr>
            <w:tcW w:w="810" w:type="dxa"/>
            <w:tcBorders>
              <w:top w:val="single" w:sz="4" w:space="0" w:color="auto"/>
              <w:bottom w:val="single" w:sz="4" w:space="0" w:color="auto"/>
            </w:tcBorders>
            <w:vAlign w:val="center"/>
          </w:tcPr>
          <w:p w:rsidR="00F055B4" w:rsidRDefault="00F055B4" w:rsidP="00447919">
            <w:pPr>
              <w:jc w:val="center"/>
              <w:rPr>
                <w:sz w:val="18"/>
                <w:szCs w:val="20"/>
                <w:lang w:val="sr-Cyrl-RS"/>
              </w:rPr>
            </w:pPr>
            <w:r>
              <w:rPr>
                <w:sz w:val="18"/>
                <w:szCs w:val="20"/>
                <w:lang w:val="sr-Cyrl-RS"/>
              </w:rPr>
              <w:t>12.</w:t>
            </w:r>
          </w:p>
        </w:tc>
        <w:tc>
          <w:tcPr>
            <w:tcW w:w="2876" w:type="dxa"/>
            <w:tcBorders>
              <w:top w:val="single" w:sz="4" w:space="0" w:color="auto"/>
              <w:left w:val="nil"/>
              <w:bottom w:val="single" w:sz="4" w:space="0" w:color="auto"/>
              <w:right w:val="nil"/>
            </w:tcBorders>
            <w:shd w:val="clear" w:color="auto" w:fill="auto"/>
            <w:vAlign w:val="center"/>
          </w:tcPr>
          <w:p w:rsidR="00633E48" w:rsidRDefault="00F055B4" w:rsidP="00633E48">
            <w:pPr>
              <w:jc w:val="center"/>
              <w:rPr>
                <w:sz w:val="20"/>
                <w:szCs w:val="20"/>
                <w:lang w:val="sr-Cyrl-RS"/>
              </w:rPr>
            </w:pPr>
            <w:r w:rsidRPr="00F055B4">
              <w:rPr>
                <w:sz w:val="20"/>
                <w:szCs w:val="20"/>
              </w:rPr>
              <w:t>XN Check BF level 2</w:t>
            </w:r>
          </w:p>
          <w:p w:rsidR="00F055B4" w:rsidRPr="00F055B4" w:rsidRDefault="00F055B4" w:rsidP="00633E48">
            <w:pPr>
              <w:jc w:val="center"/>
              <w:rPr>
                <w:sz w:val="20"/>
                <w:szCs w:val="20"/>
              </w:rPr>
            </w:pPr>
            <w:r w:rsidRPr="00F055B4">
              <w:rPr>
                <w:sz w:val="20"/>
                <w:szCs w:val="20"/>
              </w:rPr>
              <w:t>ili odgovarajuće</w:t>
            </w:r>
          </w:p>
        </w:tc>
        <w:tc>
          <w:tcPr>
            <w:tcW w:w="1134" w:type="dxa"/>
            <w:tcBorders>
              <w:top w:val="single" w:sz="4" w:space="0" w:color="auto"/>
              <w:bottom w:val="single" w:sz="4" w:space="0" w:color="auto"/>
            </w:tcBorders>
            <w:vAlign w:val="center"/>
          </w:tcPr>
          <w:p w:rsidR="00F055B4" w:rsidRPr="00F055B4" w:rsidRDefault="00F055B4">
            <w:pPr>
              <w:jc w:val="center"/>
              <w:rPr>
                <w:sz w:val="20"/>
                <w:szCs w:val="20"/>
              </w:rPr>
            </w:pPr>
            <w:r w:rsidRPr="00F055B4">
              <w:rPr>
                <w:sz w:val="20"/>
                <w:szCs w:val="20"/>
              </w:rPr>
              <w:t>pak</w:t>
            </w:r>
          </w:p>
        </w:tc>
        <w:tc>
          <w:tcPr>
            <w:tcW w:w="1134" w:type="dxa"/>
            <w:tcBorders>
              <w:top w:val="single" w:sz="4" w:space="0" w:color="auto"/>
              <w:bottom w:val="single" w:sz="4" w:space="0" w:color="auto"/>
            </w:tcBorders>
            <w:vAlign w:val="center"/>
          </w:tcPr>
          <w:p w:rsidR="00F055B4" w:rsidRPr="00F055B4" w:rsidRDefault="00F055B4">
            <w:pPr>
              <w:jc w:val="center"/>
              <w:rPr>
                <w:sz w:val="20"/>
                <w:szCs w:val="20"/>
              </w:rPr>
            </w:pPr>
            <w:r w:rsidRPr="00F055B4">
              <w:rPr>
                <w:sz w:val="20"/>
                <w:szCs w:val="20"/>
              </w:rPr>
              <w:t>6</w:t>
            </w:r>
          </w:p>
        </w:tc>
        <w:tc>
          <w:tcPr>
            <w:tcW w:w="1276" w:type="dxa"/>
            <w:tcBorders>
              <w:top w:val="single" w:sz="4" w:space="0" w:color="auto"/>
              <w:bottom w:val="single" w:sz="4" w:space="0" w:color="auto"/>
            </w:tcBorders>
            <w:vAlign w:val="center"/>
          </w:tcPr>
          <w:p w:rsidR="00F055B4" w:rsidRPr="003F0FE8" w:rsidRDefault="00F055B4" w:rsidP="00447919">
            <w:pPr>
              <w:pStyle w:val="BodyText"/>
              <w:spacing w:before="240"/>
              <w:jc w:val="center"/>
              <w:rPr>
                <w:noProof/>
                <w:sz w:val="20"/>
              </w:rPr>
            </w:pPr>
          </w:p>
        </w:tc>
        <w:tc>
          <w:tcPr>
            <w:tcW w:w="1275" w:type="dxa"/>
            <w:tcBorders>
              <w:top w:val="single" w:sz="4" w:space="0" w:color="auto"/>
              <w:bottom w:val="single" w:sz="4" w:space="0" w:color="auto"/>
            </w:tcBorders>
            <w:vAlign w:val="center"/>
          </w:tcPr>
          <w:p w:rsidR="00F055B4" w:rsidRPr="003F0FE8" w:rsidRDefault="00F055B4" w:rsidP="00447919">
            <w:pPr>
              <w:pStyle w:val="BodyText"/>
              <w:spacing w:before="240"/>
              <w:jc w:val="center"/>
              <w:rPr>
                <w:noProof/>
                <w:sz w:val="20"/>
              </w:rPr>
            </w:pPr>
          </w:p>
        </w:tc>
        <w:tc>
          <w:tcPr>
            <w:tcW w:w="1418" w:type="dxa"/>
            <w:tcBorders>
              <w:top w:val="single" w:sz="4" w:space="0" w:color="auto"/>
              <w:bottom w:val="single" w:sz="4" w:space="0" w:color="auto"/>
            </w:tcBorders>
          </w:tcPr>
          <w:p w:rsidR="00F055B4" w:rsidRPr="003F0FE8" w:rsidRDefault="00F055B4" w:rsidP="00447919">
            <w:pPr>
              <w:pStyle w:val="BodyText"/>
              <w:spacing w:before="240"/>
              <w:jc w:val="center"/>
              <w:rPr>
                <w:noProof/>
                <w:sz w:val="20"/>
              </w:rPr>
            </w:pPr>
          </w:p>
        </w:tc>
        <w:tc>
          <w:tcPr>
            <w:tcW w:w="1276" w:type="dxa"/>
            <w:tcBorders>
              <w:top w:val="single" w:sz="4" w:space="0" w:color="auto"/>
              <w:bottom w:val="single" w:sz="4" w:space="0" w:color="auto"/>
            </w:tcBorders>
          </w:tcPr>
          <w:p w:rsidR="00F055B4" w:rsidRPr="003F0FE8" w:rsidRDefault="00F055B4" w:rsidP="00447919">
            <w:pPr>
              <w:pStyle w:val="BodyText"/>
              <w:spacing w:before="240"/>
              <w:jc w:val="center"/>
              <w:rPr>
                <w:noProof/>
                <w:sz w:val="20"/>
              </w:rPr>
            </w:pPr>
          </w:p>
        </w:tc>
        <w:tc>
          <w:tcPr>
            <w:tcW w:w="2126" w:type="dxa"/>
            <w:tcBorders>
              <w:top w:val="single" w:sz="4" w:space="0" w:color="auto"/>
              <w:bottom w:val="single" w:sz="4" w:space="0" w:color="auto"/>
              <w:right w:val="single" w:sz="4" w:space="0" w:color="auto"/>
            </w:tcBorders>
          </w:tcPr>
          <w:p w:rsidR="00F055B4" w:rsidRPr="003F0FE8" w:rsidRDefault="00F055B4" w:rsidP="00447919">
            <w:pPr>
              <w:spacing w:before="240"/>
              <w:jc w:val="center"/>
              <w:rPr>
                <w:b/>
                <w:bCs/>
                <w:noProof/>
                <w:color w:val="000000"/>
                <w:sz w:val="20"/>
                <w:szCs w:val="20"/>
              </w:rPr>
            </w:pPr>
          </w:p>
        </w:tc>
        <w:tc>
          <w:tcPr>
            <w:tcW w:w="1276" w:type="dxa"/>
            <w:tcBorders>
              <w:top w:val="single" w:sz="4" w:space="0" w:color="auto"/>
              <w:bottom w:val="single" w:sz="4" w:space="0" w:color="auto"/>
              <w:right w:val="single" w:sz="4" w:space="0" w:color="auto"/>
            </w:tcBorders>
          </w:tcPr>
          <w:p w:rsidR="00F055B4" w:rsidRPr="003F0FE8" w:rsidRDefault="00F055B4" w:rsidP="00447919">
            <w:pPr>
              <w:pStyle w:val="BodyText"/>
              <w:spacing w:before="240"/>
              <w:jc w:val="center"/>
              <w:rPr>
                <w:noProof/>
                <w:sz w:val="20"/>
              </w:rPr>
            </w:pPr>
          </w:p>
        </w:tc>
      </w:tr>
      <w:tr w:rsidR="00F055B4" w:rsidRPr="003F0FE8" w:rsidTr="00633E48">
        <w:trPr>
          <w:trHeight w:val="432"/>
        </w:trPr>
        <w:tc>
          <w:tcPr>
            <w:tcW w:w="810" w:type="dxa"/>
            <w:tcBorders>
              <w:top w:val="single" w:sz="4" w:space="0" w:color="auto"/>
              <w:bottom w:val="single" w:sz="4" w:space="0" w:color="auto"/>
            </w:tcBorders>
            <w:vAlign w:val="center"/>
          </w:tcPr>
          <w:p w:rsidR="00F055B4" w:rsidRDefault="00F055B4" w:rsidP="00447919">
            <w:pPr>
              <w:jc w:val="center"/>
              <w:rPr>
                <w:sz w:val="18"/>
                <w:szCs w:val="20"/>
                <w:lang w:val="sr-Cyrl-RS"/>
              </w:rPr>
            </w:pPr>
            <w:r>
              <w:rPr>
                <w:sz w:val="18"/>
                <w:szCs w:val="20"/>
                <w:lang w:val="sr-Cyrl-RS"/>
              </w:rPr>
              <w:t>13.</w:t>
            </w:r>
          </w:p>
        </w:tc>
        <w:tc>
          <w:tcPr>
            <w:tcW w:w="2876" w:type="dxa"/>
            <w:tcBorders>
              <w:top w:val="single" w:sz="4" w:space="0" w:color="auto"/>
              <w:left w:val="nil"/>
              <w:bottom w:val="single" w:sz="4" w:space="0" w:color="auto"/>
              <w:right w:val="nil"/>
            </w:tcBorders>
            <w:shd w:val="clear" w:color="auto" w:fill="auto"/>
            <w:vAlign w:val="center"/>
          </w:tcPr>
          <w:p w:rsidR="00633E48" w:rsidRDefault="00F055B4" w:rsidP="00633E48">
            <w:pPr>
              <w:jc w:val="center"/>
              <w:rPr>
                <w:sz w:val="20"/>
                <w:szCs w:val="20"/>
                <w:lang w:val="sr-Cyrl-RS"/>
              </w:rPr>
            </w:pPr>
            <w:r w:rsidRPr="00F055B4">
              <w:rPr>
                <w:sz w:val="20"/>
                <w:szCs w:val="20"/>
              </w:rPr>
              <w:t>Lysercell WNR 5l</w:t>
            </w:r>
          </w:p>
          <w:p w:rsidR="00F055B4" w:rsidRPr="00F055B4" w:rsidRDefault="00F055B4" w:rsidP="00633E48">
            <w:pPr>
              <w:jc w:val="center"/>
              <w:rPr>
                <w:sz w:val="20"/>
                <w:szCs w:val="20"/>
              </w:rPr>
            </w:pPr>
            <w:r w:rsidRPr="00F055B4">
              <w:rPr>
                <w:sz w:val="20"/>
                <w:szCs w:val="20"/>
              </w:rPr>
              <w:t>ili odgovarajuće</w:t>
            </w:r>
          </w:p>
        </w:tc>
        <w:tc>
          <w:tcPr>
            <w:tcW w:w="1134" w:type="dxa"/>
            <w:tcBorders>
              <w:top w:val="single" w:sz="4" w:space="0" w:color="auto"/>
              <w:bottom w:val="single" w:sz="4" w:space="0" w:color="auto"/>
            </w:tcBorders>
            <w:vAlign w:val="center"/>
          </w:tcPr>
          <w:p w:rsidR="00F055B4" w:rsidRPr="00F055B4" w:rsidRDefault="00F055B4">
            <w:pPr>
              <w:jc w:val="center"/>
              <w:rPr>
                <w:sz w:val="20"/>
                <w:szCs w:val="20"/>
              </w:rPr>
            </w:pPr>
            <w:r w:rsidRPr="00F055B4">
              <w:rPr>
                <w:sz w:val="20"/>
                <w:szCs w:val="20"/>
              </w:rPr>
              <w:t>pak</w:t>
            </w:r>
          </w:p>
        </w:tc>
        <w:tc>
          <w:tcPr>
            <w:tcW w:w="1134" w:type="dxa"/>
            <w:tcBorders>
              <w:top w:val="single" w:sz="4" w:space="0" w:color="auto"/>
              <w:bottom w:val="single" w:sz="4" w:space="0" w:color="auto"/>
            </w:tcBorders>
            <w:vAlign w:val="center"/>
          </w:tcPr>
          <w:p w:rsidR="00F055B4" w:rsidRPr="00F055B4" w:rsidRDefault="00F055B4">
            <w:pPr>
              <w:jc w:val="center"/>
              <w:rPr>
                <w:sz w:val="20"/>
                <w:szCs w:val="20"/>
              </w:rPr>
            </w:pPr>
            <w:r w:rsidRPr="00F055B4">
              <w:rPr>
                <w:sz w:val="20"/>
                <w:szCs w:val="20"/>
              </w:rPr>
              <w:t>20</w:t>
            </w:r>
          </w:p>
        </w:tc>
        <w:tc>
          <w:tcPr>
            <w:tcW w:w="1276" w:type="dxa"/>
            <w:tcBorders>
              <w:top w:val="single" w:sz="4" w:space="0" w:color="auto"/>
              <w:bottom w:val="single" w:sz="4" w:space="0" w:color="auto"/>
            </w:tcBorders>
            <w:vAlign w:val="center"/>
          </w:tcPr>
          <w:p w:rsidR="00F055B4" w:rsidRPr="003F0FE8" w:rsidRDefault="00F055B4" w:rsidP="00447919">
            <w:pPr>
              <w:pStyle w:val="BodyText"/>
              <w:spacing w:before="240"/>
              <w:jc w:val="center"/>
              <w:rPr>
                <w:noProof/>
                <w:sz w:val="20"/>
              </w:rPr>
            </w:pPr>
          </w:p>
        </w:tc>
        <w:tc>
          <w:tcPr>
            <w:tcW w:w="1275" w:type="dxa"/>
            <w:tcBorders>
              <w:top w:val="single" w:sz="4" w:space="0" w:color="auto"/>
              <w:bottom w:val="single" w:sz="4" w:space="0" w:color="auto"/>
            </w:tcBorders>
            <w:vAlign w:val="center"/>
          </w:tcPr>
          <w:p w:rsidR="00F055B4" w:rsidRPr="003F0FE8" w:rsidRDefault="00F055B4" w:rsidP="00447919">
            <w:pPr>
              <w:pStyle w:val="BodyText"/>
              <w:spacing w:before="240"/>
              <w:jc w:val="center"/>
              <w:rPr>
                <w:noProof/>
                <w:sz w:val="20"/>
              </w:rPr>
            </w:pPr>
          </w:p>
        </w:tc>
        <w:tc>
          <w:tcPr>
            <w:tcW w:w="1418" w:type="dxa"/>
            <w:tcBorders>
              <w:top w:val="single" w:sz="4" w:space="0" w:color="auto"/>
              <w:bottom w:val="single" w:sz="4" w:space="0" w:color="auto"/>
            </w:tcBorders>
          </w:tcPr>
          <w:p w:rsidR="00F055B4" w:rsidRPr="003F0FE8" w:rsidRDefault="00F055B4" w:rsidP="00447919">
            <w:pPr>
              <w:pStyle w:val="BodyText"/>
              <w:spacing w:before="240"/>
              <w:jc w:val="center"/>
              <w:rPr>
                <w:noProof/>
                <w:sz w:val="20"/>
              </w:rPr>
            </w:pPr>
          </w:p>
        </w:tc>
        <w:tc>
          <w:tcPr>
            <w:tcW w:w="1276" w:type="dxa"/>
            <w:tcBorders>
              <w:top w:val="single" w:sz="4" w:space="0" w:color="auto"/>
              <w:bottom w:val="single" w:sz="4" w:space="0" w:color="auto"/>
            </w:tcBorders>
          </w:tcPr>
          <w:p w:rsidR="00F055B4" w:rsidRPr="003F0FE8" w:rsidRDefault="00F055B4" w:rsidP="00447919">
            <w:pPr>
              <w:pStyle w:val="BodyText"/>
              <w:spacing w:before="240"/>
              <w:jc w:val="center"/>
              <w:rPr>
                <w:noProof/>
                <w:sz w:val="20"/>
              </w:rPr>
            </w:pPr>
          </w:p>
        </w:tc>
        <w:tc>
          <w:tcPr>
            <w:tcW w:w="2126" w:type="dxa"/>
            <w:tcBorders>
              <w:top w:val="single" w:sz="4" w:space="0" w:color="auto"/>
              <w:bottom w:val="single" w:sz="4" w:space="0" w:color="auto"/>
              <w:right w:val="single" w:sz="4" w:space="0" w:color="auto"/>
            </w:tcBorders>
          </w:tcPr>
          <w:p w:rsidR="00F055B4" w:rsidRPr="003F0FE8" w:rsidRDefault="00F055B4" w:rsidP="00447919">
            <w:pPr>
              <w:spacing w:before="240"/>
              <w:jc w:val="center"/>
              <w:rPr>
                <w:b/>
                <w:bCs/>
                <w:noProof/>
                <w:color w:val="000000"/>
                <w:sz w:val="20"/>
                <w:szCs w:val="20"/>
              </w:rPr>
            </w:pPr>
          </w:p>
        </w:tc>
        <w:tc>
          <w:tcPr>
            <w:tcW w:w="1276" w:type="dxa"/>
            <w:tcBorders>
              <w:top w:val="single" w:sz="4" w:space="0" w:color="auto"/>
              <w:bottom w:val="single" w:sz="4" w:space="0" w:color="auto"/>
              <w:right w:val="single" w:sz="4" w:space="0" w:color="auto"/>
            </w:tcBorders>
          </w:tcPr>
          <w:p w:rsidR="00F055B4" w:rsidRPr="003F0FE8" w:rsidRDefault="00F055B4" w:rsidP="00447919">
            <w:pPr>
              <w:pStyle w:val="BodyText"/>
              <w:spacing w:before="240"/>
              <w:jc w:val="center"/>
              <w:rPr>
                <w:noProof/>
                <w:sz w:val="20"/>
              </w:rPr>
            </w:pPr>
          </w:p>
        </w:tc>
      </w:tr>
      <w:tr w:rsidR="00F055B4" w:rsidRPr="003F0FE8" w:rsidTr="00633E48">
        <w:trPr>
          <w:trHeight w:val="432"/>
        </w:trPr>
        <w:tc>
          <w:tcPr>
            <w:tcW w:w="810" w:type="dxa"/>
            <w:tcBorders>
              <w:top w:val="single" w:sz="4" w:space="0" w:color="auto"/>
              <w:bottom w:val="single" w:sz="4" w:space="0" w:color="auto"/>
            </w:tcBorders>
            <w:vAlign w:val="center"/>
          </w:tcPr>
          <w:p w:rsidR="00F055B4" w:rsidRDefault="00F055B4" w:rsidP="00447919">
            <w:pPr>
              <w:jc w:val="center"/>
              <w:rPr>
                <w:sz w:val="18"/>
                <w:szCs w:val="20"/>
                <w:lang w:val="sr-Cyrl-RS"/>
              </w:rPr>
            </w:pPr>
            <w:r>
              <w:rPr>
                <w:sz w:val="18"/>
                <w:szCs w:val="20"/>
                <w:lang w:val="sr-Cyrl-RS"/>
              </w:rPr>
              <w:t>14.</w:t>
            </w:r>
          </w:p>
        </w:tc>
        <w:tc>
          <w:tcPr>
            <w:tcW w:w="2876" w:type="dxa"/>
            <w:tcBorders>
              <w:top w:val="single" w:sz="4" w:space="0" w:color="auto"/>
              <w:left w:val="nil"/>
              <w:bottom w:val="single" w:sz="4" w:space="0" w:color="auto"/>
              <w:right w:val="nil"/>
            </w:tcBorders>
            <w:shd w:val="clear" w:color="auto" w:fill="auto"/>
            <w:vAlign w:val="center"/>
          </w:tcPr>
          <w:p w:rsidR="00F055B4" w:rsidRPr="00F055B4" w:rsidRDefault="00F055B4" w:rsidP="00633E48">
            <w:pPr>
              <w:jc w:val="center"/>
              <w:rPr>
                <w:sz w:val="20"/>
                <w:szCs w:val="20"/>
              </w:rPr>
            </w:pPr>
            <w:r w:rsidRPr="00F055B4">
              <w:rPr>
                <w:sz w:val="20"/>
                <w:szCs w:val="20"/>
              </w:rPr>
              <w:t>XN Check N ili odgovarajuće</w:t>
            </w:r>
          </w:p>
        </w:tc>
        <w:tc>
          <w:tcPr>
            <w:tcW w:w="1134" w:type="dxa"/>
            <w:tcBorders>
              <w:top w:val="single" w:sz="4" w:space="0" w:color="auto"/>
              <w:bottom w:val="single" w:sz="4" w:space="0" w:color="auto"/>
            </w:tcBorders>
            <w:vAlign w:val="center"/>
          </w:tcPr>
          <w:p w:rsidR="00F055B4" w:rsidRPr="00F055B4" w:rsidRDefault="00F055B4">
            <w:pPr>
              <w:jc w:val="center"/>
              <w:rPr>
                <w:sz w:val="20"/>
                <w:szCs w:val="20"/>
              </w:rPr>
            </w:pPr>
            <w:r w:rsidRPr="00F055B4">
              <w:rPr>
                <w:sz w:val="20"/>
                <w:szCs w:val="20"/>
              </w:rPr>
              <w:t>pak</w:t>
            </w:r>
          </w:p>
        </w:tc>
        <w:tc>
          <w:tcPr>
            <w:tcW w:w="1134" w:type="dxa"/>
            <w:tcBorders>
              <w:top w:val="single" w:sz="4" w:space="0" w:color="auto"/>
              <w:bottom w:val="single" w:sz="4" w:space="0" w:color="auto"/>
            </w:tcBorders>
            <w:vAlign w:val="center"/>
          </w:tcPr>
          <w:p w:rsidR="00F055B4" w:rsidRPr="00F055B4" w:rsidRDefault="00F055B4">
            <w:pPr>
              <w:jc w:val="center"/>
              <w:rPr>
                <w:sz w:val="20"/>
                <w:szCs w:val="20"/>
              </w:rPr>
            </w:pPr>
            <w:r w:rsidRPr="00F055B4">
              <w:rPr>
                <w:sz w:val="20"/>
                <w:szCs w:val="20"/>
              </w:rPr>
              <w:t>18</w:t>
            </w:r>
          </w:p>
        </w:tc>
        <w:tc>
          <w:tcPr>
            <w:tcW w:w="1276" w:type="dxa"/>
            <w:tcBorders>
              <w:top w:val="single" w:sz="4" w:space="0" w:color="auto"/>
              <w:bottom w:val="single" w:sz="4" w:space="0" w:color="auto"/>
            </w:tcBorders>
            <w:vAlign w:val="center"/>
          </w:tcPr>
          <w:p w:rsidR="00F055B4" w:rsidRPr="003F0FE8" w:rsidRDefault="00F055B4" w:rsidP="00447919">
            <w:pPr>
              <w:pStyle w:val="BodyText"/>
              <w:spacing w:before="240"/>
              <w:jc w:val="center"/>
              <w:rPr>
                <w:noProof/>
                <w:sz w:val="20"/>
              </w:rPr>
            </w:pPr>
          </w:p>
        </w:tc>
        <w:tc>
          <w:tcPr>
            <w:tcW w:w="1275" w:type="dxa"/>
            <w:tcBorders>
              <w:top w:val="single" w:sz="4" w:space="0" w:color="auto"/>
              <w:bottom w:val="single" w:sz="4" w:space="0" w:color="auto"/>
            </w:tcBorders>
            <w:vAlign w:val="center"/>
          </w:tcPr>
          <w:p w:rsidR="00F055B4" w:rsidRPr="003F0FE8" w:rsidRDefault="00F055B4" w:rsidP="00447919">
            <w:pPr>
              <w:pStyle w:val="BodyText"/>
              <w:spacing w:before="240"/>
              <w:jc w:val="center"/>
              <w:rPr>
                <w:noProof/>
                <w:sz w:val="20"/>
              </w:rPr>
            </w:pPr>
          </w:p>
        </w:tc>
        <w:tc>
          <w:tcPr>
            <w:tcW w:w="1418" w:type="dxa"/>
            <w:tcBorders>
              <w:top w:val="single" w:sz="4" w:space="0" w:color="auto"/>
              <w:bottom w:val="single" w:sz="4" w:space="0" w:color="auto"/>
            </w:tcBorders>
          </w:tcPr>
          <w:p w:rsidR="00F055B4" w:rsidRPr="003F0FE8" w:rsidRDefault="00F055B4" w:rsidP="00447919">
            <w:pPr>
              <w:pStyle w:val="BodyText"/>
              <w:spacing w:before="240"/>
              <w:jc w:val="center"/>
              <w:rPr>
                <w:noProof/>
                <w:sz w:val="20"/>
              </w:rPr>
            </w:pPr>
          </w:p>
        </w:tc>
        <w:tc>
          <w:tcPr>
            <w:tcW w:w="1276" w:type="dxa"/>
            <w:tcBorders>
              <w:top w:val="single" w:sz="4" w:space="0" w:color="auto"/>
              <w:bottom w:val="single" w:sz="4" w:space="0" w:color="auto"/>
            </w:tcBorders>
          </w:tcPr>
          <w:p w:rsidR="00F055B4" w:rsidRPr="003F0FE8" w:rsidRDefault="00F055B4" w:rsidP="00447919">
            <w:pPr>
              <w:pStyle w:val="BodyText"/>
              <w:spacing w:before="240"/>
              <w:jc w:val="center"/>
              <w:rPr>
                <w:noProof/>
                <w:sz w:val="20"/>
              </w:rPr>
            </w:pPr>
          </w:p>
        </w:tc>
        <w:tc>
          <w:tcPr>
            <w:tcW w:w="2126" w:type="dxa"/>
            <w:tcBorders>
              <w:top w:val="single" w:sz="4" w:space="0" w:color="auto"/>
              <w:bottom w:val="single" w:sz="4" w:space="0" w:color="auto"/>
              <w:right w:val="single" w:sz="4" w:space="0" w:color="auto"/>
            </w:tcBorders>
          </w:tcPr>
          <w:p w:rsidR="00F055B4" w:rsidRPr="003F0FE8" w:rsidRDefault="00F055B4" w:rsidP="00447919">
            <w:pPr>
              <w:spacing w:before="240"/>
              <w:jc w:val="center"/>
              <w:rPr>
                <w:b/>
                <w:bCs/>
                <w:noProof/>
                <w:color w:val="000000"/>
                <w:sz w:val="20"/>
                <w:szCs w:val="20"/>
              </w:rPr>
            </w:pPr>
          </w:p>
        </w:tc>
        <w:tc>
          <w:tcPr>
            <w:tcW w:w="1276" w:type="dxa"/>
            <w:tcBorders>
              <w:top w:val="single" w:sz="4" w:space="0" w:color="auto"/>
              <w:bottom w:val="single" w:sz="4" w:space="0" w:color="auto"/>
              <w:right w:val="single" w:sz="4" w:space="0" w:color="auto"/>
            </w:tcBorders>
          </w:tcPr>
          <w:p w:rsidR="00F055B4" w:rsidRPr="003F0FE8" w:rsidRDefault="00F055B4" w:rsidP="00447919">
            <w:pPr>
              <w:pStyle w:val="BodyText"/>
              <w:spacing w:before="240"/>
              <w:jc w:val="center"/>
              <w:rPr>
                <w:noProof/>
                <w:sz w:val="20"/>
              </w:rPr>
            </w:pPr>
          </w:p>
        </w:tc>
      </w:tr>
      <w:tr w:rsidR="00F055B4" w:rsidRPr="003F0FE8" w:rsidTr="00633E48">
        <w:trPr>
          <w:trHeight w:val="432"/>
        </w:trPr>
        <w:tc>
          <w:tcPr>
            <w:tcW w:w="810" w:type="dxa"/>
            <w:tcBorders>
              <w:top w:val="single" w:sz="4" w:space="0" w:color="auto"/>
              <w:bottom w:val="single" w:sz="4" w:space="0" w:color="auto"/>
            </w:tcBorders>
            <w:vAlign w:val="center"/>
          </w:tcPr>
          <w:p w:rsidR="00F055B4" w:rsidRDefault="00F055B4" w:rsidP="00447919">
            <w:pPr>
              <w:jc w:val="center"/>
              <w:rPr>
                <w:sz w:val="18"/>
                <w:szCs w:val="20"/>
                <w:lang w:val="sr-Cyrl-RS"/>
              </w:rPr>
            </w:pPr>
            <w:r>
              <w:rPr>
                <w:sz w:val="18"/>
                <w:szCs w:val="20"/>
                <w:lang w:val="sr-Cyrl-RS"/>
              </w:rPr>
              <w:t>15.</w:t>
            </w:r>
          </w:p>
        </w:tc>
        <w:tc>
          <w:tcPr>
            <w:tcW w:w="2876" w:type="dxa"/>
            <w:tcBorders>
              <w:top w:val="single" w:sz="4" w:space="0" w:color="auto"/>
              <w:left w:val="nil"/>
              <w:bottom w:val="single" w:sz="4" w:space="0" w:color="auto"/>
              <w:right w:val="nil"/>
            </w:tcBorders>
            <w:shd w:val="clear" w:color="auto" w:fill="auto"/>
            <w:vAlign w:val="center"/>
          </w:tcPr>
          <w:p w:rsidR="00F055B4" w:rsidRPr="00F055B4" w:rsidRDefault="00F055B4" w:rsidP="00633E48">
            <w:pPr>
              <w:jc w:val="center"/>
              <w:rPr>
                <w:sz w:val="20"/>
                <w:szCs w:val="20"/>
              </w:rPr>
            </w:pPr>
            <w:r w:rsidRPr="00F055B4">
              <w:rPr>
                <w:sz w:val="20"/>
                <w:szCs w:val="20"/>
              </w:rPr>
              <w:t>XN Check H ili odgovarajuće</w:t>
            </w:r>
          </w:p>
        </w:tc>
        <w:tc>
          <w:tcPr>
            <w:tcW w:w="1134" w:type="dxa"/>
            <w:tcBorders>
              <w:top w:val="single" w:sz="4" w:space="0" w:color="auto"/>
              <w:bottom w:val="single" w:sz="4" w:space="0" w:color="auto"/>
            </w:tcBorders>
            <w:vAlign w:val="center"/>
          </w:tcPr>
          <w:p w:rsidR="00F055B4" w:rsidRPr="00F055B4" w:rsidRDefault="00F055B4">
            <w:pPr>
              <w:jc w:val="center"/>
              <w:rPr>
                <w:sz w:val="20"/>
                <w:szCs w:val="20"/>
              </w:rPr>
            </w:pPr>
            <w:r w:rsidRPr="00F055B4">
              <w:rPr>
                <w:sz w:val="20"/>
                <w:szCs w:val="20"/>
              </w:rPr>
              <w:t>pak</w:t>
            </w:r>
          </w:p>
        </w:tc>
        <w:tc>
          <w:tcPr>
            <w:tcW w:w="1134" w:type="dxa"/>
            <w:tcBorders>
              <w:top w:val="single" w:sz="4" w:space="0" w:color="auto"/>
              <w:bottom w:val="single" w:sz="4" w:space="0" w:color="auto"/>
            </w:tcBorders>
            <w:vAlign w:val="center"/>
          </w:tcPr>
          <w:p w:rsidR="00F055B4" w:rsidRPr="00F055B4" w:rsidRDefault="00F055B4">
            <w:pPr>
              <w:jc w:val="center"/>
              <w:rPr>
                <w:sz w:val="20"/>
                <w:szCs w:val="20"/>
              </w:rPr>
            </w:pPr>
            <w:r w:rsidRPr="00F055B4">
              <w:rPr>
                <w:sz w:val="20"/>
                <w:szCs w:val="20"/>
              </w:rPr>
              <w:t>18</w:t>
            </w:r>
          </w:p>
        </w:tc>
        <w:tc>
          <w:tcPr>
            <w:tcW w:w="1276" w:type="dxa"/>
            <w:tcBorders>
              <w:top w:val="single" w:sz="4" w:space="0" w:color="auto"/>
              <w:bottom w:val="single" w:sz="4" w:space="0" w:color="auto"/>
            </w:tcBorders>
            <w:vAlign w:val="center"/>
          </w:tcPr>
          <w:p w:rsidR="00F055B4" w:rsidRPr="003F0FE8" w:rsidRDefault="00F055B4" w:rsidP="00447919">
            <w:pPr>
              <w:pStyle w:val="BodyText"/>
              <w:spacing w:before="240"/>
              <w:jc w:val="center"/>
              <w:rPr>
                <w:noProof/>
                <w:sz w:val="20"/>
              </w:rPr>
            </w:pPr>
          </w:p>
        </w:tc>
        <w:tc>
          <w:tcPr>
            <w:tcW w:w="1275" w:type="dxa"/>
            <w:tcBorders>
              <w:top w:val="single" w:sz="4" w:space="0" w:color="auto"/>
              <w:bottom w:val="single" w:sz="4" w:space="0" w:color="auto"/>
            </w:tcBorders>
            <w:vAlign w:val="center"/>
          </w:tcPr>
          <w:p w:rsidR="00F055B4" w:rsidRPr="003F0FE8" w:rsidRDefault="00F055B4" w:rsidP="00447919">
            <w:pPr>
              <w:pStyle w:val="BodyText"/>
              <w:spacing w:before="240"/>
              <w:jc w:val="center"/>
              <w:rPr>
                <w:noProof/>
                <w:sz w:val="20"/>
              </w:rPr>
            </w:pPr>
          </w:p>
        </w:tc>
        <w:tc>
          <w:tcPr>
            <w:tcW w:w="1418" w:type="dxa"/>
            <w:tcBorders>
              <w:top w:val="single" w:sz="4" w:space="0" w:color="auto"/>
              <w:bottom w:val="single" w:sz="4" w:space="0" w:color="auto"/>
            </w:tcBorders>
          </w:tcPr>
          <w:p w:rsidR="00F055B4" w:rsidRPr="003F0FE8" w:rsidRDefault="00F055B4" w:rsidP="00447919">
            <w:pPr>
              <w:pStyle w:val="BodyText"/>
              <w:spacing w:before="240"/>
              <w:jc w:val="center"/>
              <w:rPr>
                <w:noProof/>
                <w:sz w:val="20"/>
              </w:rPr>
            </w:pPr>
          </w:p>
        </w:tc>
        <w:tc>
          <w:tcPr>
            <w:tcW w:w="1276" w:type="dxa"/>
            <w:tcBorders>
              <w:top w:val="single" w:sz="4" w:space="0" w:color="auto"/>
              <w:bottom w:val="single" w:sz="4" w:space="0" w:color="auto"/>
            </w:tcBorders>
          </w:tcPr>
          <w:p w:rsidR="00F055B4" w:rsidRPr="003F0FE8" w:rsidRDefault="00F055B4" w:rsidP="00447919">
            <w:pPr>
              <w:pStyle w:val="BodyText"/>
              <w:spacing w:before="240"/>
              <w:jc w:val="center"/>
              <w:rPr>
                <w:noProof/>
                <w:sz w:val="20"/>
              </w:rPr>
            </w:pPr>
          </w:p>
        </w:tc>
        <w:tc>
          <w:tcPr>
            <w:tcW w:w="2126" w:type="dxa"/>
            <w:tcBorders>
              <w:top w:val="single" w:sz="4" w:space="0" w:color="auto"/>
              <w:bottom w:val="single" w:sz="4" w:space="0" w:color="auto"/>
              <w:right w:val="single" w:sz="4" w:space="0" w:color="auto"/>
            </w:tcBorders>
          </w:tcPr>
          <w:p w:rsidR="00F055B4" w:rsidRPr="003F0FE8" w:rsidRDefault="00F055B4" w:rsidP="00447919">
            <w:pPr>
              <w:spacing w:before="240"/>
              <w:jc w:val="center"/>
              <w:rPr>
                <w:b/>
                <w:bCs/>
                <w:noProof/>
                <w:color w:val="000000"/>
                <w:sz w:val="20"/>
                <w:szCs w:val="20"/>
              </w:rPr>
            </w:pPr>
          </w:p>
        </w:tc>
        <w:tc>
          <w:tcPr>
            <w:tcW w:w="1276" w:type="dxa"/>
            <w:tcBorders>
              <w:top w:val="single" w:sz="4" w:space="0" w:color="auto"/>
              <w:bottom w:val="single" w:sz="4" w:space="0" w:color="auto"/>
              <w:right w:val="single" w:sz="4" w:space="0" w:color="auto"/>
            </w:tcBorders>
          </w:tcPr>
          <w:p w:rsidR="00F055B4" w:rsidRPr="003F0FE8" w:rsidRDefault="00F055B4" w:rsidP="00447919">
            <w:pPr>
              <w:pStyle w:val="BodyText"/>
              <w:spacing w:before="240"/>
              <w:jc w:val="center"/>
              <w:rPr>
                <w:noProof/>
                <w:sz w:val="20"/>
              </w:rPr>
            </w:pPr>
          </w:p>
        </w:tc>
      </w:tr>
      <w:tr w:rsidR="00F055B4" w:rsidRPr="003F0FE8" w:rsidTr="00633E48">
        <w:trPr>
          <w:trHeight w:val="432"/>
        </w:trPr>
        <w:tc>
          <w:tcPr>
            <w:tcW w:w="810" w:type="dxa"/>
            <w:tcBorders>
              <w:top w:val="single" w:sz="4" w:space="0" w:color="auto"/>
              <w:bottom w:val="single" w:sz="4" w:space="0" w:color="auto"/>
            </w:tcBorders>
            <w:vAlign w:val="center"/>
          </w:tcPr>
          <w:p w:rsidR="00F055B4" w:rsidRDefault="00F055B4" w:rsidP="00447919">
            <w:pPr>
              <w:jc w:val="center"/>
              <w:rPr>
                <w:sz w:val="18"/>
                <w:szCs w:val="20"/>
                <w:lang w:val="sr-Cyrl-RS"/>
              </w:rPr>
            </w:pPr>
            <w:r>
              <w:rPr>
                <w:sz w:val="18"/>
                <w:szCs w:val="20"/>
                <w:lang w:val="sr-Cyrl-RS"/>
              </w:rPr>
              <w:t>16.</w:t>
            </w:r>
          </w:p>
        </w:tc>
        <w:tc>
          <w:tcPr>
            <w:tcW w:w="2876" w:type="dxa"/>
            <w:tcBorders>
              <w:top w:val="single" w:sz="4" w:space="0" w:color="auto"/>
              <w:left w:val="nil"/>
              <w:bottom w:val="single" w:sz="4" w:space="0" w:color="auto"/>
              <w:right w:val="nil"/>
            </w:tcBorders>
            <w:shd w:val="clear" w:color="auto" w:fill="auto"/>
            <w:vAlign w:val="center"/>
          </w:tcPr>
          <w:p w:rsidR="00F055B4" w:rsidRPr="00F055B4" w:rsidRDefault="00F055B4" w:rsidP="00633E48">
            <w:pPr>
              <w:jc w:val="center"/>
              <w:rPr>
                <w:sz w:val="20"/>
                <w:szCs w:val="20"/>
              </w:rPr>
            </w:pPr>
            <w:r w:rsidRPr="00F055B4">
              <w:rPr>
                <w:sz w:val="20"/>
                <w:szCs w:val="20"/>
              </w:rPr>
              <w:t>XN Check L ili odgovarajuće</w:t>
            </w:r>
          </w:p>
        </w:tc>
        <w:tc>
          <w:tcPr>
            <w:tcW w:w="1134" w:type="dxa"/>
            <w:tcBorders>
              <w:top w:val="single" w:sz="4" w:space="0" w:color="auto"/>
              <w:bottom w:val="single" w:sz="4" w:space="0" w:color="auto"/>
            </w:tcBorders>
            <w:vAlign w:val="center"/>
          </w:tcPr>
          <w:p w:rsidR="00F055B4" w:rsidRPr="00F055B4" w:rsidRDefault="00F055B4">
            <w:pPr>
              <w:jc w:val="center"/>
              <w:rPr>
                <w:sz w:val="20"/>
                <w:szCs w:val="20"/>
              </w:rPr>
            </w:pPr>
            <w:r w:rsidRPr="00F055B4">
              <w:rPr>
                <w:sz w:val="20"/>
                <w:szCs w:val="20"/>
              </w:rPr>
              <w:t>pak</w:t>
            </w:r>
          </w:p>
        </w:tc>
        <w:tc>
          <w:tcPr>
            <w:tcW w:w="1134" w:type="dxa"/>
            <w:tcBorders>
              <w:top w:val="single" w:sz="4" w:space="0" w:color="auto"/>
              <w:bottom w:val="single" w:sz="4" w:space="0" w:color="auto"/>
            </w:tcBorders>
            <w:vAlign w:val="center"/>
          </w:tcPr>
          <w:p w:rsidR="00F055B4" w:rsidRPr="00F055B4" w:rsidRDefault="00F055B4">
            <w:pPr>
              <w:jc w:val="center"/>
              <w:rPr>
                <w:sz w:val="20"/>
                <w:szCs w:val="20"/>
              </w:rPr>
            </w:pPr>
            <w:r w:rsidRPr="00F055B4">
              <w:rPr>
                <w:sz w:val="20"/>
                <w:szCs w:val="20"/>
              </w:rPr>
              <w:t>18</w:t>
            </w:r>
          </w:p>
        </w:tc>
        <w:tc>
          <w:tcPr>
            <w:tcW w:w="1276" w:type="dxa"/>
            <w:tcBorders>
              <w:top w:val="single" w:sz="4" w:space="0" w:color="auto"/>
              <w:bottom w:val="single" w:sz="4" w:space="0" w:color="auto"/>
            </w:tcBorders>
            <w:vAlign w:val="center"/>
          </w:tcPr>
          <w:p w:rsidR="00F055B4" w:rsidRPr="003F0FE8" w:rsidRDefault="00F055B4" w:rsidP="00447919">
            <w:pPr>
              <w:pStyle w:val="BodyText"/>
              <w:spacing w:before="240"/>
              <w:jc w:val="center"/>
              <w:rPr>
                <w:noProof/>
                <w:sz w:val="20"/>
              </w:rPr>
            </w:pPr>
          </w:p>
        </w:tc>
        <w:tc>
          <w:tcPr>
            <w:tcW w:w="1275" w:type="dxa"/>
            <w:tcBorders>
              <w:top w:val="single" w:sz="4" w:space="0" w:color="auto"/>
              <w:bottom w:val="single" w:sz="4" w:space="0" w:color="auto"/>
            </w:tcBorders>
            <w:vAlign w:val="center"/>
          </w:tcPr>
          <w:p w:rsidR="00F055B4" w:rsidRPr="003F0FE8" w:rsidRDefault="00F055B4" w:rsidP="00447919">
            <w:pPr>
              <w:pStyle w:val="BodyText"/>
              <w:spacing w:before="240"/>
              <w:jc w:val="center"/>
              <w:rPr>
                <w:noProof/>
                <w:sz w:val="20"/>
              </w:rPr>
            </w:pPr>
          </w:p>
        </w:tc>
        <w:tc>
          <w:tcPr>
            <w:tcW w:w="1418" w:type="dxa"/>
            <w:tcBorders>
              <w:top w:val="single" w:sz="4" w:space="0" w:color="auto"/>
              <w:bottom w:val="single" w:sz="4" w:space="0" w:color="auto"/>
            </w:tcBorders>
          </w:tcPr>
          <w:p w:rsidR="00F055B4" w:rsidRPr="003F0FE8" w:rsidRDefault="00F055B4" w:rsidP="00447919">
            <w:pPr>
              <w:pStyle w:val="BodyText"/>
              <w:spacing w:before="240"/>
              <w:jc w:val="center"/>
              <w:rPr>
                <w:noProof/>
                <w:sz w:val="20"/>
              </w:rPr>
            </w:pPr>
          </w:p>
        </w:tc>
        <w:tc>
          <w:tcPr>
            <w:tcW w:w="1276" w:type="dxa"/>
            <w:tcBorders>
              <w:top w:val="single" w:sz="4" w:space="0" w:color="auto"/>
              <w:bottom w:val="single" w:sz="4" w:space="0" w:color="auto"/>
            </w:tcBorders>
          </w:tcPr>
          <w:p w:rsidR="00F055B4" w:rsidRPr="003F0FE8" w:rsidRDefault="00F055B4" w:rsidP="00447919">
            <w:pPr>
              <w:pStyle w:val="BodyText"/>
              <w:spacing w:before="240"/>
              <w:jc w:val="center"/>
              <w:rPr>
                <w:noProof/>
                <w:sz w:val="20"/>
              </w:rPr>
            </w:pPr>
          </w:p>
        </w:tc>
        <w:tc>
          <w:tcPr>
            <w:tcW w:w="2126" w:type="dxa"/>
            <w:tcBorders>
              <w:top w:val="single" w:sz="4" w:space="0" w:color="auto"/>
              <w:bottom w:val="single" w:sz="4" w:space="0" w:color="auto"/>
              <w:right w:val="single" w:sz="4" w:space="0" w:color="auto"/>
            </w:tcBorders>
          </w:tcPr>
          <w:p w:rsidR="00F055B4" w:rsidRPr="003F0FE8" w:rsidRDefault="00F055B4" w:rsidP="00447919">
            <w:pPr>
              <w:spacing w:before="240"/>
              <w:jc w:val="center"/>
              <w:rPr>
                <w:b/>
                <w:bCs/>
                <w:noProof/>
                <w:color w:val="000000"/>
                <w:sz w:val="20"/>
                <w:szCs w:val="20"/>
              </w:rPr>
            </w:pPr>
          </w:p>
        </w:tc>
        <w:tc>
          <w:tcPr>
            <w:tcW w:w="1276" w:type="dxa"/>
            <w:tcBorders>
              <w:top w:val="single" w:sz="4" w:space="0" w:color="auto"/>
              <w:bottom w:val="single" w:sz="4" w:space="0" w:color="auto"/>
              <w:right w:val="single" w:sz="4" w:space="0" w:color="auto"/>
            </w:tcBorders>
          </w:tcPr>
          <w:p w:rsidR="00F055B4" w:rsidRPr="003F0FE8" w:rsidRDefault="00F055B4" w:rsidP="00447919">
            <w:pPr>
              <w:pStyle w:val="BodyText"/>
              <w:spacing w:before="240"/>
              <w:jc w:val="center"/>
              <w:rPr>
                <w:noProof/>
                <w:sz w:val="20"/>
              </w:rPr>
            </w:pPr>
          </w:p>
        </w:tc>
      </w:tr>
      <w:tr w:rsidR="00F055B4" w:rsidRPr="003F0FE8" w:rsidTr="00633E48">
        <w:trPr>
          <w:trHeight w:val="432"/>
        </w:trPr>
        <w:tc>
          <w:tcPr>
            <w:tcW w:w="810" w:type="dxa"/>
            <w:tcBorders>
              <w:top w:val="single" w:sz="4" w:space="0" w:color="auto"/>
              <w:bottom w:val="single" w:sz="4" w:space="0" w:color="auto"/>
            </w:tcBorders>
            <w:vAlign w:val="center"/>
          </w:tcPr>
          <w:p w:rsidR="00F055B4" w:rsidRDefault="00F055B4" w:rsidP="00447919">
            <w:pPr>
              <w:jc w:val="center"/>
              <w:rPr>
                <w:sz w:val="18"/>
                <w:szCs w:val="20"/>
                <w:lang w:val="sr-Cyrl-RS"/>
              </w:rPr>
            </w:pPr>
            <w:r>
              <w:rPr>
                <w:sz w:val="18"/>
                <w:szCs w:val="20"/>
                <w:lang w:val="sr-Cyrl-RS"/>
              </w:rPr>
              <w:t>17.</w:t>
            </w:r>
          </w:p>
        </w:tc>
        <w:tc>
          <w:tcPr>
            <w:tcW w:w="2876" w:type="dxa"/>
            <w:tcBorders>
              <w:top w:val="single" w:sz="4" w:space="0" w:color="auto"/>
              <w:left w:val="nil"/>
              <w:bottom w:val="single" w:sz="4" w:space="0" w:color="auto"/>
              <w:right w:val="nil"/>
            </w:tcBorders>
            <w:shd w:val="clear" w:color="auto" w:fill="auto"/>
            <w:vAlign w:val="center"/>
          </w:tcPr>
          <w:p w:rsidR="00633E48" w:rsidRDefault="00F055B4" w:rsidP="00633E48">
            <w:pPr>
              <w:jc w:val="center"/>
              <w:rPr>
                <w:sz w:val="20"/>
                <w:szCs w:val="20"/>
                <w:lang w:val="sr-Cyrl-RS"/>
              </w:rPr>
            </w:pPr>
            <w:r w:rsidRPr="00F055B4">
              <w:rPr>
                <w:sz w:val="20"/>
                <w:szCs w:val="20"/>
              </w:rPr>
              <w:t>Fluorocell RET 2x12ml</w:t>
            </w:r>
          </w:p>
          <w:p w:rsidR="00F055B4" w:rsidRPr="00F055B4" w:rsidRDefault="00F055B4" w:rsidP="00633E48">
            <w:pPr>
              <w:jc w:val="center"/>
              <w:rPr>
                <w:sz w:val="20"/>
                <w:szCs w:val="20"/>
              </w:rPr>
            </w:pPr>
            <w:r w:rsidRPr="00F055B4">
              <w:rPr>
                <w:sz w:val="20"/>
                <w:szCs w:val="20"/>
              </w:rPr>
              <w:t>ili odgovarajuće</w:t>
            </w:r>
          </w:p>
        </w:tc>
        <w:tc>
          <w:tcPr>
            <w:tcW w:w="1134" w:type="dxa"/>
            <w:tcBorders>
              <w:top w:val="single" w:sz="4" w:space="0" w:color="auto"/>
              <w:bottom w:val="single" w:sz="4" w:space="0" w:color="auto"/>
            </w:tcBorders>
            <w:vAlign w:val="center"/>
          </w:tcPr>
          <w:p w:rsidR="00F055B4" w:rsidRPr="00F055B4" w:rsidRDefault="00F055B4">
            <w:pPr>
              <w:jc w:val="center"/>
              <w:rPr>
                <w:sz w:val="20"/>
                <w:szCs w:val="20"/>
              </w:rPr>
            </w:pPr>
            <w:r w:rsidRPr="00F055B4">
              <w:rPr>
                <w:sz w:val="20"/>
                <w:szCs w:val="20"/>
              </w:rPr>
              <w:t>pak</w:t>
            </w:r>
          </w:p>
        </w:tc>
        <w:tc>
          <w:tcPr>
            <w:tcW w:w="1134" w:type="dxa"/>
            <w:tcBorders>
              <w:top w:val="single" w:sz="4" w:space="0" w:color="auto"/>
              <w:bottom w:val="single" w:sz="4" w:space="0" w:color="auto"/>
            </w:tcBorders>
            <w:vAlign w:val="center"/>
          </w:tcPr>
          <w:p w:rsidR="00F055B4" w:rsidRPr="00F055B4" w:rsidRDefault="00F055B4">
            <w:pPr>
              <w:jc w:val="center"/>
              <w:rPr>
                <w:sz w:val="20"/>
                <w:szCs w:val="20"/>
              </w:rPr>
            </w:pPr>
            <w:r w:rsidRPr="00F055B4">
              <w:rPr>
                <w:sz w:val="20"/>
                <w:szCs w:val="20"/>
              </w:rPr>
              <w:t>3</w:t>
            </w:r>
          </w:p>
        </w:tc>
        <w:tc>
          <w:tcPr>
            <w:tcW w:w="1276" w:type="dxa"/>
            <w:tcBorders>
              <w:top w:val="single" w:sz="4" w:space="0" w:color="auto"/>
              <w:bottom w:val="single" w:sz="4" w:space="0" w:color="auto"/>
            </w:tcBorders>
            <w:vAlign w:val="center"/>
          </w:tcPr>
          <w:p w:rsidR="00F055B4" w:rsidRPr="003F0FE8" w:rsidRDefault="00F055B4" w:rsidP="00447919">
            <w:pPr>
              <w:pStyle w:val="BodyText"/>
              <w:spacing w:before="240"/>
              <w:jc w:val="center"/>
              <w:rPr>
                <w:noProof/>
                <w:sz w:val="20"/>
              </w:rPr>
            </w:pPr>
          </w:p>
        </w:tc>
        <w:tc>
          <w:tcPr>
            <w:tcW w:w="1275" w:type="dxa"/>
            <w:tcBorders>
              <w:top w:val="single" w:sz="4" w:space="0" w:color="auto"/>
              <w:bottom w:val="single" w:sz="4" w:space="0" w:color="auto"/>
            </w:tcBorders>
            <w:vAlign w:val="center"/>
          </w:tcPr>
          <w:p w:rsidR="00F055B4" w:rsidRPr="003F0FE8" w:rsidRDefault="00F055B4" w:rsidP="00447919">
            <w:pPr>
              <w:pStyle w:val="BodyText"/>
              <w:spacing w:before="240"/>
              <w:jc w:val="center"/>
              <w:rPr>
                <w:noProof/>
                <w:sz w:val="20"/>
              </w:rPr>
            </w:pPr>
          </w:p>
        </w:tc>
        <w:tc>
          <w:tcPr>
            <w:tcW w:w="1418" w:type="dxa"/>
            <w:tcBorders>
              <w:top w:val="single" w:sz="4" w:space="0" w:color="auto"/>
              <w:bottom w:val="single" w:sz="4" w:space="0" w:color="auto"/>
            </w:tcBorders>
          </w:tcPr>
          <w:p w:rsidR="00F055B4" w:rsidRPr="003F0FE8" w:rsidRDefault="00F055B4" w:rsidP="00447919">
            <w:pPr>
              <w:pStyle w:val="BodyText"/>
              <w:spacing w:before="240"/>
              <w:jc w:val="center"/>
              <w:rPr>
                <w:noProof/>
                <w:sz w:val="20"/>
              </w:rPr>
            </w:pPr>
          </w:p>
        </w:tc>
        <w:tc>
          <w:tcPr>
            <w:tcW w:w="1276" w:type="dxa"/>
            <w:tcBorders>
              <w:top w:val="single" w:sz="4" w:space="0" w:color="auto"/>
              <w:bottom w:val="single" w:sz="4" w:space="0" w:color="auto"/>
            </w:tcBorders>
          </w:tcPr>
          <w:p w:rsidR="00F055B4" w:rsidRPr="003F0FE8" w:rsidRDefault="00F055B4" w:rsidP="00447919">
            <w:pPr>
              <w:pStyle w:val="BodyText"/>
              <w:spacing w:before="240"/>
              <w:jc w:val="center"/>
              <w:rPr>
                <w:noProof/>
                <w:sz w:val="20"/>
              </w:rPr>
            </w:pPr>
          </w:p>
        </w:tc>
        <w:tc>
          <w:tcPr>
            <w:tcW w:w="2126" w:type="dxa"/>
            <w:tcBorders>
              <w:top w:val="single" w:sz="4" w:space="0" w:color="auto"/>
              <w:bottom w:val="single" w:sz="4" w:space="0" w:color="auto"/>
              <w:right w:val="single" w:sz="4" w:space="0" w:color="auto"/>
            </w:tcBorders>
          </w:tcPr>
          <w:p w:rsidR="00F055B4" w:rsidRPr="003F0FE8" w:rsidRDefault="00F055B4" w:rsidP="00447919">
            <w:pPr>
              <w:spacing w:before="240"/>
              <w:jc w:val="center"/>
              <w:rPr>
                <w:b/>
                <w:bCs/>
                <w:noProof/>
                <w:color w:val="000000"/>
                <w:sz w:val="20"/>
                <w:szCs w:val="20"/>
              </w:rPr>
            </w:pPr>
          </w:p>
        </w:tc>
        <w:tc>
          <w:tcPr>
            <w:tcW w:w="1276" w:type="dxa"/>
            <w:tcBorders>
              <w:top w:val="single" w:sz="4" w:space="0" w:color="auto"/>
              <w:bottom w:val="single" w:sz="4" w:space="0" w:color="auto"/>
              <w:right w:val="single" w:sz="4" w:space="0" w:color="auto"/>
            </w:tcBorders>
          </w:tcPr>
          <w:p w:rsidR="00F055B4" w:rsidRPr="003F0FE8" w:rsidRDefault="00F055B4" w:rsidP="00447919">
            <w:pPr>
              <w:pStyle w:val="BodyText"/>
              <w:spacing w:before="240"/>
              <w:jc w:val="center"/>
              <w:rPr>
                <w:noProof/>
                <w:sz w:val="20"/>
              </w:rPr>
            </w:pPr>
          </w:p>
        </w:tc>
      </w:tr>
      <w:tr w:rsidR="00F055B4" w:rsidRPr="003F0FE8" w:rsidTr="00633E48">
        <w:trPr>
          <w:trHeight w:val="432"/>
        </w:trPr>
        <w:tc>
          <w:tcPr>
            <w:tcW w:w="810" w:type="dxa"/>
            <w:tcBorders>
              <w:top w:val="single" w:sz="4" w:space="0" w:color="auto"/>
              <w:bottom w:val="single" w:sz="4" w:space="0" w:color="auto"/>
            </w:tcBorders>
            <w:vAlign w:val="center"/>
          </w:tcPr>
          <w:p w:rsidR="00F055B4" w:rsidRDefault="00F055B4" w:rsidP="00447919">
            <w:pPr>
              <w:jc w:val="center"/>
              <w:rPr>
                <w:sz w:val="18"/>
                <w:szCs w:val="20"/>
                <w:lang w:val="sr-Cyrl-RS"/>
              </w:rPr>
            </w:pPr>
            <w:r>
              <w:rPr>
                <w:sz w:val="18"/>
                <w:szCs w:val="20"/>
                <w:lang w:val="sr-Cyrl-RS"/>
              </w:rPr>
              <w:t>18.</w:t>
            </w:r>
          </w:p>
        </w:tc>
        <w:tc>
          <w:tcPr>
            <w:tcW w:w="2876" w:type="dxa"/>
            <w:tcBorders>
              <w:top w:val="single" w:sz="4" w:space="0" w:color="auto"/>
              <w:left w:val="nil"/>
              <w:bottom w:val="single" w:sz="4" w:space="0" w:color="auto"/>
              <w:right w:val="nil"/>
            </w:tcBorders>
            <w:shd w:val="clear" w:color="auto" w:fill="auto"/>
            <w:vAlign w:val="bottom"/>
          </w:tcPr>
          <w:p w:rsidR="00633E48" w:rsidRDefault="00F055B4" w:rsidP="00633E48">
            <w:pPr>
              <w:jc w:val="center"/>
              <w:rPr>
                <w:color w:val="000000"/>
                <w:sz w:val="20"/>
                <w:szCs w:val="20"/>
                <w:lang w:val="sr-Cyrl-RS"/>
              </w:rPr>
            </w:pPr>
            <w:r w:rsidRPr="00F055B4">
              <w:rPr>
                <w:color w:val="000000"/>
                <w:sz w:val="20"/>
                <w:szCs w:val="20"/>
              </w:rPr>
              <w:t>Cellpack DFL 2x1.5L</w:t>
            </w:r>
          </w:p>
          <w:p w:rsidR="00F055B4" w:rsidRPr="00F055B4" w:rsidRDefault="00F055B4" w:rsidP="00633E48">
            <w:pPr>
              <w:jc w:val="center"/>
              <w:rPr>
                <w:color w:val="000000"/>
                <w:sz w:val="20"/>
                <w:szCs w:val="20"/>
              </w:rPr>
            </w:pPr>
            <w:r w:rsidRPr="00F055B4">
              <w:rPr>
                <w:color w:val="000000"/>
                <w:sz w:val="20"/>
                <w:szCs w:val="20"/>
              </w:rPr>
              <w:t>ili odgovarajuće</w:t>
            </w:r>
          </w:p>
        </w:tc>
        <w:tc>
          <w:tcPr>
            <w:tcW w:w="1134" w:type="dxa"/>
            <w:tcBorders>
              <w:top w:val="single" w:sz="4" w:space="0" w:color="auto"/>
              <w:bottom w:val="single" w:sz="4" w:space="0" w:color="auto"/>
            </w:tcBorders>
            <w:vAlign w:val="center"/>
          </w:tcPr>
          <w:p w:rsidR="00F055B4" w:rsidRPr="00F055B4" w:rsidRDefault="00F055B4">
            <w:pPr>
              <w:jc w:val="center"/>
              <w:rPr>
                <w:sz w:val="20"/>
                <w:szCs w:val="20"/>
              </w:rPr>
            </w:pPr>
            <w:r w:rsidRPr="00F055B4">
              <w:rPr>
                <w:sz w:val="20"/>
                <w:szCs w:val="20"/>
              </w:rPr>
              <w:t>pak</w:t>
            </w:r>
          </w:p>
        </w:tc>
        <w:tc>
          <w:tcPr>
            <w:tcW w:w="1134" w:type="dxa"/>
            <w:tcBorders>
              <w:top w:val="single" w:sz="4" w:space="0" w:color="auto"/>
              <w:bottom w:val="single" w:sz="4" w:space="0" w:color="auto"/>
            </w:tcBorders>
            <w:vAlign w:val="center"/>
          </w:tcPr>
          <w:p w:rsidR="00F055B4" w:rsidRPr="00F055B4" w:rsidRDefault="00F055B4">
            <w:pPr>
              <w:jc w:val="center"/>
              <w:rPr>
                <w:sz w:val="20"/>
                <w:szCs w:val="20"/>
              </w:rPr>
            </w:pPr>
            <w:r w:rsidRPr="00F055B4">
              <w:rPr>
                <w:sz w:val="20"/>
                <w:szCs w:val="20"/>
              </w:rPr>
              <w:t>3</w:t>
            </w:r>
          </w:p>
        </w:tc>
        <w:tc>
          <w:tcPr>
            <w:tcW w:w="1276" w:type="dxa"/>
            <w:tcBorders>
              <w:top w:val="single" w:sz="4" w:space="0" w:color="auto"/>
              <w:bottom w:val="single" w:sz="4" w:space="0" w:color="auto"/>
            </w:tcBorders>
            <w:vAlign w:val="center"/>
          </w:tcPr>
          <w:p w:rsidR="00F055B4" w:rsidRPr="003F0FE8" w:rsidRDefault="00F055B4" w:rsidP="00447919">
            <w:pPr>
              <w:pStyle w:val="BodyText"/>
              <w:spacing w:before="240"/>
              <w:jc w:val="center"/>
              <w:rPr>
                <w:noProof/>
                <w:sz w:val="20"/>
              </w:rPr>
            </w:pPr>
          </w:p>
        </w:tc>
        <w:tc>
          <w:tcPr>
            <w:tcW w:w="1275" w:type="dxa"/>
            <w:tcBorders>
              <w:top w:val="single" w:sz="4" w:space="0" w:color="auto"/>
              <w:bottom w:val="single" w:sz="4" w:space="0" w:color="auto"/>
            </w:tcBorders>
            <w:vAlign w:val="center"/>
          </w:tcPr>
          <w:p w:rsidR="00F055B4" w:rsidRPr="003F0FE8" w:rsidRDefault="00F055B4" w:rsidP="00447919">
            <w:pPr>
              <w:pStyle w:val="BodyText"/>
              <w:spacing w:before="240"/>
              <w:jc w:val="center"/>
              <w:rPr>
                <w:noProof/>
                <w:sz w:val="20"/>
              </w:rPr>
            </w:pPr>
          </w:p>
        </w:tc>
        <w:tc>
          <w:tcPr>
            <w:tcW w:w="1418" w:type="dxa"/>
            <w:tcBorders>
              <w:top w:val="single" w:sz="4" w:space="0" w:color="auto"/>
              <w:bottom w:val="single" w:sz="4" w:space="0" w:color="auto"/>
            </w:tcBorders>
          </w:tcPr>
          <w:p w:rsidR="00F055B4" w:rsidRPr="003F0FE8" w:rsidRDefault="00F055B4" w:rsidP="00447919">
            <w:pPr>
              <w:pStyle w:val="BodyText"/>
              <w:spacing w:before="240"/>
              <w:jc w:val="center"/>
              <w:rPr>
                <w:noProof/>
                <w:sz w:val="20"/>
              </w:rPr>
            </w:pPr>
          </w:p>
        </w:tc>
        <w:tc>
          <w:tcPr>
            <w:tcW w:w="1276" w:type="dxa"/>
            <w:tcBorders>
              <w:top w:val="single" w:sz="4" w:space="0" w:color="auto"/>
              <w:bottom w:val="single" w:sz="4" w:space="0" w:color="auto"/>
            </w:tcBorders>
          </w:tcPr>
          <w:p w:rsidR="00F055B4" w:rsidRPr="003F0FE8" w:rsidRDefault="00F055B4" w:rsidP="00447919">
            <w:pPr>
              <w:pStyle w:val="BodyText"/>
              <w:spacing w:before="240"/>
              <w:jc w:val="center"/>
              <w:rPr>
                <w:noProof/>
                <w:sz w:val="20"/>
              </w:rPr>
            </w:pPr>
          </w:p>
        </w:tc>
        <w:tc>
          <w:tcPr>
            <w:tcW w:w="2126" w:type="dxa"/>
            <w:tcBorders>
              <w:top w:val="single" w:sz="4" w:space="0" w:color="auto"/>
              <w:bottom w:val="single" w:sz="4" w:space="0" w:color="auto"/>
              <w:right w:val="single" w:sz="4" w:space="0" w:color="auto"/>
            </w:tcBorders>
          </w:tcPr>
          <w:p w:rsidR="00F055B4" w:rsidRPr="003F0FE8" w:rsidRDefault="00F055B4" w:rsidP="00447919">
            <w:pPr>
              <w:spacing w:before="240"/>
              <w:jc w:val="center"/>
              <w:rPr>
                <w:b/>
                <w:bCs/>
                <w:noProof/>
                <w:color w:val="000000"/>
                <w:sz w:val="20"/>
                <w:szCs w:val="20"/>
              </w:rPr>
            </w:pPr>
          </w:p>
        </w:tc>
        <w:tc>
          <w:tcPr>
            <w:tcW w:w="1276" w:type="dxa"/>
            <w:tcBorders>
              <w:top w:val="single" w:sz="4" w:space="0" w:color="auto"/>
              <w:bottom w:val="single" w:sz="4" w:space="0" w:color="auto"/>
              <w:right w:val="single" w:sz="4" w:space="0" w:color="auto"/>
            </w:tcBorders>
          </w:tcPr>
          <w:p w:rsidR="00F055B4" w:rsidRPr="003F0FE8" w:rsidRDefault="00F055B4" w:rsidP="00447919">
            <w:pPr>
              <w:pStyle w:val="BodyText"/>
              <w:spacing w:before="240"/>
              <w:jc w:val="center"/>
              <w:rPr>
                <w:noProof/>
                <w:sz w:val="20"/>
              </w:rPr>
            </w:pPr>
          </w:p>
        </w:tc>
      </w:tr>
      <w:tr w:rsidR="00F055B4" w:rsidRPr="003F0FE8" w:rsidTr="00633E48">
        <w:trPr>
          <w:trHeight w:val="432"/>
        </w:trPr>
        <w:tc>
          <w:tcPr>
            <w:tcW w:w="810" w:type="dxa"/>
            <w:tcBorders>
              <w:top w:val="single" w:sz="4" w:space="0" w:color="auto"/>
              <w:bottom w:val="single" w:sz="4" w:space="0" w:color="auto"/>
            </w:tcBorders>
            <w:vAlign w:val="center"/>
          </w:tcPr>
          <w:p w:rsidR="00F055B4" w:rsidRDefault="00F055B4" w:rsidP="00447919">
            <w:pPr>
              <w:jc w:val="center"/>
              <w:rPr>
                <w:sz w:val="18"/>
                <w:szCs w:val="20"/>
                <w:lang w:val="sr-Cyrl-RS"/>
              </w:rPr>
            </w:pPr>
            <w:r>
              <w:rPr>
                <w:sz w:val="18"/>
                <w:szCs w:val="20"/>
                <w:lang w:val="sr-Cyrl-RS"/>
              </w:rPr>
              <w:t>19.</w:t>
            </w:r>
          </w:p>
        </w:tc>
        <w:tc>
          <w:tcPr>
            <w:tcW w:w="2876" w:type="dxa"/>
            <w:tcBorders>
              <w:top w:val="single" w:sz="4" w:space="0" w:color="auto"/>
              <w:left w:val="nil"/>
              <w:bottom w:val="single" w:sz="4" w:space="0" w:color="auto"/>
              <w:right w:val="nil"/>
            </w:tcBorders>
            <w:shd w:val="clear" w:color="auto" w:fill="auto"/>
            <w:vAlign w:val="bottom"/>
          </w:tcPr>
          <w:p w:rsidR="00F055B4" w:rsidRPr="00F055B4" w:rsidRDefault="00F055B4" w:rsidP="00633E48">
            <w:pPr>
              <w:jc w:val="center"/>
              <w:rPr>
                <w:color w:val="000000"/>
                <w:sz w:val="20"/>
                <w:szCs w:val="20"/>
              </w:rPr>
            </w:pPr>
            <w:r w:rsidRPr="00F055B4">
              <w:rPr>
                <w:color w:val="000000"/>
                <w:sz w:val="20"/>
                <w:szCs w:val="20"/>
              </w:rPr>
              <w:t>Sulfolyser 5L ili odgovarajuće</w:t>
            </w:r>
          </w:p>
        </w:tc>
        <w:tc>
          <w:tcPr>
            <w:tcW w:w="1134" w:type="dxa"/>
            <w:tcBorders>
              <w:top w:val="single" w:sz="4" w:space="0" w:color="auto"/>
              <w:bottom w:val="single" w:sz="4" w:space="0" w:color="auto"/>
            </w:tcBorders>
            <w:vAlign w:val="center"/>
          </w:tcPr>
          <w:p w:rsidR="00F055B4" w:rsidRPr="00F055B4" w:rsidRDefault="00F055B4">
            <w:pPr>
              <w:jc w:val="center"/>
              <w:rPr>
                <w:sz w:val="20"/>
                <w:szCs w:val="20"/>
              </w:rPr>
            </w:pPr>
            <w:r w:rsidRPr="00F055B4">
              <w:rPr>
                <w:sz w:val="20"/>
                <w:szCs w:val="20"/>
              </w:rPr>
              <w:t>pak</w:t>
            </w:r>
          </w:p>
        </w:tc>
        <w:tc>
          <w:tcPr>
            <w:tcW w:w="1134" w:type="dxa"/>
            <w:tcBorders>
              <w:top w:val="single" w:sz="4" w:space="0" w:color="auto"/>
              <w:bottom w:val="single" w:sz="4" w:space="0" w:color="auto"/>
            </w:tcBorders>
            <w:vAlign w:val="center"/>
          </w:tcPr>
          <w:p w:rsidR="00F055B4" w:rsidRPr="00F055B4" w:rsidRDefault="00F055B4">
            <w:pPr>
              <w:jc w:val="center"/>
              <w:rPr>
                <w:sz w:val="20"/>
                <w:szCs w:val="20"/>
              </w:rPr>
            </w:pPr>
            <w:r w:rsidRPr="00F055B4">
              <w:rPr>
                <w:sz w:val="20"/>
                <w:szCs w:val="20"/>
              </w:rPr>
              <w:t>9</w:t>
            </w:r>
          </w:p>
        </w:tc>
        <w:tc>
          <w:tcPr>
            <w:tcW w:w="1276" w:type="dxa"/>
            <w:tcBorders>
              <w:top w:val="single" w:sz="4" w:space="0" w:color="auto"/>
              <w:bottom w:val="single" w:sz="4" w:space="0" w:color="auto"/>
            </w:tcBorders>
            <w:vAlign w:val="center"/>
          </w:tcPr>
          <w:p w:rsidR="00F055B4" w:rsidRPr="003F0FE8" w:rsidRDefault="00F055B4" w:rsidP="00447919">
            <w:pPr>
              <w:pStyle w:val="BodyText"/>
              <w:spacing w:before="240"/>
              <w:jc w:val="center"/>
              <w:rPr>
                <w:noProof/>
                <w:sz w:val="20"/>
              </w:rPr>
            </w:pPr>
          </w:p>
        </w:tc>
        <w:tc>
          <w:tcPr>
            <w:tcW w:w="1275" w:type="dxa"/>
            <w:tcBorders>
              <w:top w:val="single" w:sz="4" w:space="0" w:color="auto"/>
              <w:bottom w:val="single" w:sz="4" w:space="0" w:color="auto"/>
            </w:tcBorders>
            <w:vAlign w:val="center"/>
          </w:tcPr>
          <w:p w:rsidR="00F055B4" w:rsidRPr="003F0FE8" w:rsidRDefault="00F055B4" w:rsidP="00447919">
            <w:pPr>
              <w:pStyle w:val="BodyText"/>
              <w:spacing w:before="240"/>
              <w:jc w:val="center"/>
              <w:rPr>
                <w:noProof/>
                <w:sz w:val="20"/>
              </w:rPr>
            </w:pPr>
          </w:p>
        </w:tc>
        <w:tc>
          <w:tcPr>
            <w:tcW w:w="1418" w:type="dxa"/>
            <w:tcBorders>
              <w:top w:val="single" w:sz="4" w:space="0" w:color="auto"/>
              <w:bottom w:val="single" w:sz="4" w:space="0" w:color="auto"/>
            </w:tcBorders>
          </w:tcPr>
          <w:p w:rsidR="00F055B4" w:rsidRPr="003F0FE8" w:rsidRDefault="00F055B4" w:rsidP="00447919">
            <w:pPr>
              <w:pStyle w:val="BodyText"/>
              <w:spacing w:before="240"/>
              <w:jc w:val="center"/>
              <w:rPr>
                <w:noProof/>
                <w:sz w:val="20"/>
              </w:rPr>
            </w:pPr>
          </w:p>
        </w:tc>
        <w:tc>
          <w:tcPr>
            <w:tcW w:w="1276" w:type="dxa"/>
            <w:tcBorders>
              <w:top w:val="single" w:sz="4" w:space="0" w:color="auto"/>
              <w:bottom w:val="single" w:sz="4" w:space="0" w:color="auto"/>
            </w:tcBorders>
          </w:tcPr>
          <w:p w:rsidR="00F055B4" w:rsidRPr="003F0FE8" w:rsidRDefault="00F055B4" w:rsidP="00447919">
            <w:pPr>
              <w:pStyle w:val="BodyText"/>
              <w:spacing w:before="240"/>
              <w:jc w:val="center"/>
              <w:rPr>
                <w:noProof/>
                <w:sz w:val="20"/>
              </w:rPr>
            </w:pPr>
          </w:p>
        </w:tc>
        <w:tc>
          <w:tcPr>
            <w:tcW w:w="2126" w:type="dxa"/>
            <w:tcBorders>
              <w:top w:val="single" w:sz="4" w:space="0" w:color="auto"/>
              <w:bottom w:val="single" w:sz="4" w:space="0" w:color="auto"/>
              <w:right w:val="single" w:sz="4" w:space="0" w:color="auto"/>
            </w:tcBorders>
          </w:tcPr>
          <w:p w:rsidR="00F055B4" w:rsidRPr="003F0FE8" w:rsidRDefault="00F055B4" w:rsidP="00447919">
            <w:pPr>
              <w:spacing w:before="240"/>
              <w:jc w:val="center"/>
              <w:rPr>
                <w:b/>
                <w:bCs/>
                <w:noProof/>
                <w:color w:val="000000"/>
                <w:sz w:val="20"/>
                <w:szCs w:val="20"/>
              </w:rPr>
            </w:pPr>
          </w:p>
        </w:tc>
        <w:tc>
          <w:tcPr>
            <w:tcW w:w="1276" w:type="dxa"/>
            <w:tcBorders>
              <w:top w:val="single" w:sz="4" w:space="0" w:color="auto"/>
              <w:bottom w:val="single" w:sz="4" w:space="0" w:color="auto"/>
              <w:right w:val="single" w:sz="4" w:space="0" w:color="auto"/>
            </w:tcBorders>
          </w:tcPr>
          <w:p w:rsidR="00F055B4" w:rsidRPr="003F0FE8" w:rsidRDefault="00F055B4" w:rsidP="00447919">
            <w:pPr>
              <w:pStyle w:val="BodyText"/>
              <w:spacing w:before="240"/>
              <w:jc w:val="center"/>
              <w:rPr>
                <w:noProof/>
                <w:sz w:val="20"/>
              </w:rPr>
            </w:pPr>
          </w:p>
        </w:tc>
      </w:tr>
      <w:tr w:rsidR="00F055B4" w:rsidRPr="003F0FE8" w:rsidTr="00633E48">
        <w:trPr>
          <w:trHeight w:val="432"/>
        </w:trPr>
        <w:tc>
          <w:tcPr>
            <w:tcW w:w="810" w:type="dxa"/>
            <w:tcBorders>
              <w:top w:val="single" w:sz="4" w:space="0" w:color="auto"/>
              <w:bottom w:val="single" w:sz="4" w:space="0" w:color="auto"/>
            </w:tcBorders>
            <w:vAlign w:val="center"/>
          </w:tcPr>
          <w:p w:rsidR="00F055B4" w:rsidRDefault="00F055B4" w:rsidP="00447919">
            <w:pPr>
              <w:jc w:val="center"/>
              <w:rPr>
                <w:sz w:val="18"/>
                <w:szCs w:val="20"/>
                <w:lang w:val="sr-Cyrl-RS"/>
              </w:rPr>
            </w:pPr>
            <w:r>
              <w:rPr>
                <w:sz w:val="18"/>
                <w:szCs w:val="20"/>
                <w:lang w:val="sr-Cyrl-RS"/>
              </w:rPr>
              <w:t>20.</w:t>
            </w:r>
          </w:p>
        </w:tc>
        <w:tc>
          <w:tcPr>
            <w:tcW w:w="2876" w:type="dxa"/>
            <w:tcBorders>
              <w:top w:val="single" w:sz="4" w:space="0" w:color="auto"/>
              <w:left w:val="nil"/>
              <w:bottom w:val="single" w:sz="4" w:space="0" w:color="auto"/>
              <w:right w:val="nil"/>
            </w:tcBorders>
            <w:shd w:val="clear" w:color="auto" w:fill="auto"/>
            <w:vAlign w:val="bottom"/>
          </w:tcPr>
          <w:p w:rsidR="00633E48" w:rsidRDefault="00F055B4" w:rsidP="00633E48">
            <w:pPr>
              <w:jc w:val="center"/>
              <w:rPr>
                <w:color w:val="000000"/>
                <w:sz w:val="20"/>
                <w:szCs w:val="20"/>
                <w:lang w:val="sr-Cyrl-RS"/>
              </w:rPr>
            </w:pPr>
            <w:r w:rsidRPr="00F055B4">
              <w:rPr>
                <w:color w:val="000000"/>
                <w:sz w:val="20"/>
                <w:szCs w:val="20"/>
              </w:rPr>
              <w:t>Fluorocell PLT F 2x12ml</w:t>
            </w:r>
          </w:p>
          <w:p w:rsidR="00F055B4" w:rsidRPr="00F055B4" w:rsidRDefault="00F055B4" w:rsidP="00633E48">
            <w:pPr>
              <w:jc w:val="center"/>
              <w:rPr>
                <w:color w:val="000000"/>
                <w:sz w:val="20"/>
                <w:szCs w:val="20"/>
              </w:rPr>
            </w:pPr>
            <w:r w:rsidRPr="00F055B4">
              <w:rPr>
                <w:color w:val="000000"/>
                <w:sz w:val="20"/>
                <w:szCs w:val="20"/>
              </w:rPr>
              <w:t>ili odgovarajuće</w:t>
            </w:r>
          </w:p>
        </w:tc>
        <w:tc>
          <w:tcPr>
            <w:tcW w:w="1134" w:type="dxa"/>
            <w:tcBorders>
              <w:top w:val="single" w:sz="4" w:space="0" w:color="auto"/>
              <w:bottom w:val="single" w:sz="4" w:space="0" w:color="auto"/>
            </w:tcBorders>
            <w:vAlign w:val="center"/>
          </w:tcPr>
          <w:p w:rsidR="00F055B4" w:rsidRPr="00F055B4" w:rsidRDefault="00F055B4">
            <w:pPr>
              <w:jc w:val="center"/>
              <w:rPr>
                <w:sz w:val="20"/>
                <w:szCs w:val="20"/>
              </w:rPr>
            </w:pPr>
            <w:r w:rsidRPr="00F055B4">
              <w:rPr>
                <w:sz w:val="20"/>
                <w:szCs w:val="20"/>
              </w:rPr>
              <w:t>pak</w:t>
            </w:r>
          </w:p>
        </w:tc>
        <w:tc>
          <w:tcPr>
            <w:tcW w:w="1134" w:type="dxa"/>
            <w:tcBorders>
              <w:top w:val="single" w:sz="4" w:space="0" w:color="auto"/>
              <w:bottom w:val="single" w:sz="4" w:space="0" w:color="auto"/>
            </w:tcBorders>
            <w:vAlign w:val="center"/>
          </w:tcPr>
          <w:p w:rsidR="00F055B4" w:rsidRPr="00F055B4" w:rsidRDefault="00F055B4">
            <w:pPr>
              <w:jc w:val="center"/>
              <w:rPr>
                <w:sz w:val="20"/>
                <w:szCs w:val="20"/>
              </w:rPr>
            </w:pPr>
            <w:r w:rsidRPr="00F055B4">
              <w:rPr>
                <w:sz w:val="20"/>
                <w:szCs w:val="20"/>
              </w:rPr>
              <w:t>1</w:t>
            </w:r>
          </w:p>
        </w:tc>
        <w:tc>
          <w:tcPr>
            <w:tcW w:w="1276" w:type="dxa"/>
            <w:tcBorders>
              <w:top w:val="single" w:sz="4" w:space="0" w:color="auto"/>
              <w:bottom w:val="single" w:sz="4" w:space="0" w:color="auto"/>
            </w:tcBorders>
            <w:vAlign w:val="center"/>
          </w:tcPr>
          <w:p w:rsidR="00F055B4" w:rsidRPr="003F0FE8" w:rsidRDefault="00F055B4" w:rsidP="00447919">
            <w:pPr>
              <w:pStyle w:val="BodyText"/>
              <w:spacing w:before="240"/>
              <w:jc w:val="center"/>
              <w:rPr>
                <w:noProof/>
                <w:sz w:val="20"/>
              </w:rPr>
            </w:pPr>
          </w:p>
        </w:tc>
        <w:tc>
          <w:tcPr>
            <w:tcW w:w="1275" w:type="dxa"/>
            <w:tcBorders>
              <w:top w:val="single" w:sz="4" w:space="0" w:color="auto"/>
              <w:bottom w:val="single" w:sz="4" w:space="0" w:color="auto"/>
            </w:tcBorders>
            <w:vAlign w:val="center"/>
          </w:tcPr>
          <w:p w:rsidR="00F055B4" w:rsidRPr="003F0FE8" w:rsidRDefault="00F055B4" w:rsidP="00447919">
            <w:pPr>
              <w:pStyle w:val="BodyText"/>
              <w:spacing w:before="240"/>
              <w:jc w:val="center"/>
              <w:rPr>
                <w:noProof/>
                <w:sz w:val="20"/>
              </w:rPr>
            </w:pPr>
          </w:p>
        </w:tc>
        <w:tc>
          <w:tcPr>
            <w:tcW w:w="1418" w:type="dxa"/>
            <w:tcBorders>
              <w:top w:val="single" w:sz="4" w:space="0" w:color="auto"/>
              <w:bottom w:val="single" w:sz="4" w:space="0" w:color="auto"/>
            </w:tcBorders>
          </w:tcPr>
          <w:p w:rsidR="00F055B4" w:rsidRPr="003F0FE8" w:rsidRDefault="00F055B4" w:rsidP="00447919">
            <w:pPr>
              <w:pStyle w:val="BodyText"/>
              <w:spacing w:before="240"/>
              <w:jc w:val="center"/>
              <w:rPr>
                <w:noProof/>
                <w:sz w:val="20"/>
              </w:rPr>
            </w:pPr>
          </w:p>
        </w:tc>
        <w:tc>
          <w:tcPr>
            <w:tcW w:w="1276" w:type="dxa"/>
            <w:tcBorders>
              <w:top w:val="single" w:sz="4" w:space="0" w:color="auto"/>
              <w:bottom w:val="single" w:sz="4" w:space="0" w:color="auto"/>
            </w:tcBorders>
          </w:tcPr>
          <w:p w:rsidR="00F055B4" w:rsidRPr="003F0FE8" w:rsidRDefault="00F055B4" w:rsidP="00447919">
            <w:pPr>
              <w:pStyle w:val="BodyText"/>
              <w:spacing w:before="240"/>
              <w:jc w:val="center"/>
              <w:rPr>
                <w:noProof/>
                <w:sz w:val="20"/>
              </w:rPr>
            </w:pPr>
          </w:p>
        </w:tc>
        <w:tc>
          <w:tcPr>
            <w:tcW w:w="2126" w:type="dxa"/>
            <w:tcBorders>
              <w:top w:val="single" w:sz="4" w:space="0" w:color="auto"/>
              <w:bottom w:val="single" w:sz="4" w:space="0" w:color="auto"/>
              <w:right w:val="single" w:sz="4" w:space="0" w:color="auto"/>
            </w:tcBorders>
          </w:tcPr>
          <w:p w:rsidR="00F055B4" w:rsidRPr="003F0FE8" w:rsidRDefault="00F055B4" w:rsidP="00447919">
            <w:pPr>
              <w:spacing w:before="240"/>
              <w:jc w:val="center"/>
              <w:rPr>
                <w:b/>
                <w:bCs/>
                <w:noProof/>
                <w:color w:val="000000"/>
                <w:sz w:val="20"/>
                <w:szCs w:val="20"/>
              </w:rPr>
            </w:pPr>
          </w:p>
        </w:tc>
        <w:tc>
          <w:tcPr>
            <w:tcW w:w="1276" w:type="dxa"/>
            <w:tcBorders>
              <w:top w:val="single" w:sz="4" w:space="0" w:color="auto"/>
              <w:bottom w:val="single" w:sz="4" w:space="0" w:color="auto"/>
              <w:right w:val="single" w:sz="4" w:space="0" w:color="auto"/>
            </w:tcBorders>
          </w:tcPr>
          <w:p w:rsidR="00F055B4" w:rsidRPr="003F0FE8" w:rsidRDefault="00F055B4" w:rsidP="00447919">
            <w:pPr>
              <w:pStyle w:val="BodyText"/>
              <w:spacing w:before="240"/>
              <w:jc w:val="center"/>
              <w:rPr>
                <w:noProof/>
                <w:sz w:val="20"/>
              </w:rPr>
            </w:pPr>
          </w:p>
        </w:tc>
      </w:tr>
      <w:tr w:rsidR="00F055B4" w:rsidRPr="003F0FE8" w:rsidTr="00633E48">
        <w:trPr>
          <w:trHeight w:val="432"/>
        </w:trPr>
        <w:tc>
          <w:tcPr>
            <w:tcW w:w="810" w:type="dxa"/>
            <w:tcBorders>
              <w:top w:val="single" w:sz="4" w:space="0" w:color="auto"/>
              <w:bottom w:val="single" w:sz="4" w:space="0" w:color="auto"/>
            </w:tcBorders>
            <w:vAlign w:val="center"/>
          </w:tcPr>
          <w:p w:rsidR="00F055B4" w:rsidRDefault="00F055B4" w:rsidP="00447919">
            <w:pPr>
              <w:jc w:val="center"/>
              <w:rPr>
                <w:sz w:val="18"/>
                <w:szCs w:val="20"/>
                <w:lang w:val="sr-Cyrl-RS"/>
              </w:rPr>
            </w:pPr>
            <w:r>
              <w:rPr>
                <w:sz w:val="18"/>
                <w:szCs w:val="20"/>
                <w:lang w:val="sr-Cyrl-RS"/>
              </w:rPr>
              <w:t>21.</w:t>
            </w:r>
          </w:p>
        </w:tc>
        <w:tc>
          <w:tcPr>
            <w:tcW w:w="2876" w:type="dxa"/>
            <w:tcBorders>
              <w:top w:val="single" w:sz="4" w:space="0" w:color="auto"/>
              <w:left w:val="nil"/>
              <w:bottom w:val="single" w:sz="4" w:space="0" w:color="auto"/>
              <w:right w:val="nil"/>
            </w:tcBorders>
            <w:shd w:val="clear" w:color="auto" w:fill="auto"/>
            <w:vAlign w:val="center"/>
          </w:tcPr>
          <w:p w:rsidR="00633E48" w:rsidRDefault="00F055B4" w:rsidP="00633E48">
            <w:pPr>
              <w:jc w:val="center"/>
              <w:rPr>
                <w:sz w:val="20"/>
                <w:szCs w:val="20"/>
                <w:lang w:val="sr-Cyrl-RS"/>
              </w:rPr>
            </w:pPr>
            <w:r w:rsidRPr="00F055B4">
              <w:rPr>
                <w:sz w:val="20"/>
                <w:szCs w:val="20"/>
              </w:rPr>
              <w:t>Fluorocell WNR 2x82ml</w:t>
            </w:r>
          </w:p>
          <w:p w:rsidR="00F055B4" w:rsidRPr="00F055B4" w:rsidRDefault="00F055B4" w:rsidP="00633E48">
            <w:pPr>
              <w:jc w:val="center"/>
              <w:rPr>
                <w:sz w:val="20"/>
                <w:szCs w:val="20"/>
              </w:rPr>
            </w:pPr>
            <w:r w:rsidRPr="00F055B4">
              <w:rPr>
                <w:sz w:val="20"/>
                <w:szCs w:val="20"/>
              </w:rPr>
              <w:t xml:space="preserve"> ili odgovarajuće</w:t>
            </w:r>
          </w:p>
        </w:tc>
        <w:tc>
          <w:tcPr>
            <w:tcW w:w="1134" w:type="dxa"/>
            <w:tcBorders>
              <w:top w:val="single" w:sz="4" w:space="0" w:color="auto"/>
              <w:bottom w:val="single" w:sz="4" w:space="0" w:color="auto"/>
            </w:tcBorders>
            <w:vAlign w:val="center"/>
          </w:tcPr>
          <w:p w:rsidR="00F055B4" w:rsidRPr="00F055B4" w:rsidRDefault="00F055B4">
            <w:pPr>
              <w:jc w:val="center"/>
              <w:rPr>
                <w:sz w:val="20"/>
                <w:szCs w:val="20"/>
              </w:rPr>
            </w:pPr>
            <w:r w:rsidRPr="00F055B4">
              <w:rPr>
                <w:sz w:val="20"/>
                <w:szCs w:val="20"/>
              </w:rPr>
              <w:t>pak</w:t>
            </w:r>
          </w:p>
        </w:tc>
        <w:tc>
          <w:tcPr>
            <w:tcW w:w="1134" w:type="dxa"/>
            <w:tcBorders>
              <w:top w:val="single" w:sz="4" w:space="0" w:color="auto"/>
              <w:bottom w:val="single" w:sz="4" w:space="0" w:color="auto"/>
            </w:tcBorders>
            <w:vAlign w:val="center"/>
          </w:tcPr>
          <w:p w:rsidR="00F055B4" w:rsidRPr="00F055B4" w:rsidRDefault="00F055B4">
            <w:pPr>
              <w:jc w:val="center"/>
              <w:rPr>
                <w:sz w:val="20"/>
                <w:szCs w:val="20"/>
              </w:rPr>
            </w:pPr>
            <w:r w:rsidRPr="00F055B4">
              <w:rPr>
                <w:sz w:val="20"/>
                <w:szCs w:val="20"/>
              </w:rPr>
              <w:t>9</w:t>
            </w:r>
          </w:p>
        </w:tc>
        <w:tc>
          <w:tcPr>
            <w:tcW w:w="1276" w:type="dxa"/>
            <w:tcBorders>
              <w:top w:val="single" w:sz="4" w:space="0" w:color="auto"/>
              <w:bottom w:val="single" w:sz="4" w:space="0" w:color="auto"/>
            </w:tcBorders>
            <w:vAlign w:val="center"/>
          </w:tcPr>
          <w:p w:rsidR="00F055B4" w:rsidRPr="003F0FE8" w:rsidRDefault="00F055B4" w:rsidP="00447919">
            <w:pPr>
              <w:pStyle w:val="BodyText"/>
              <w:spacing w:before="240"/>
              <w:jc w:val="center"/>
              <w:rPr>
                <w:noProof/>
                <w:sz w:val="20"/>
              </w:rPr>
            </w:pPr>
          </w:p>
        </w:tc>
        <w:tc>
          <w:tcPr>
            <w:tcW w:w="1275" w:type="dxa"/>
            <w:tcBorders>
              <w:top w:val="single" w:sz="4" w:space="0" w:color="auto"/>
              <w:bottom w:val="single" w:sz="4" w:space="0" w:color="auto"/>
            </w:tcBorders>
            <w:vAlign w:val="center"/>
          </w:tcPr>
          <w:p w:rsidR="00F055B4" w:rsidRPr="003F0FE8" w:rsidRDefault="00F055B4" w:rsidP="00447919">
            <w:pPr>
              <w:pStyle w:val="BodyText"/>
              <w:spacing w:before="240"/>
              <w:jc w:val="center"/>
              <w:rPr>
                <w:noProof/>
                <w:sz w:val="20"/>
              </w:rPr>
            </w:pPr>
          </w:p>
        </w:tc>
        <w:tc>
          <w:tcPr>
            <w:tcW w:w="1418" w:type="dxa"/>
            <w:tcBorders>
              <w:top w:val="single" w:sz="4" w:space="0" w:color="auto"/>
              <w:bottom w:val="single" w:sz="4" w:space="0" w:color="auto"/>
            </w:tcBorders>
          </w:tcPr>
          <w:p w:rsidR="00F055B4" w:rsidRPr="003F0FE8" w:rsidRDefault="00F055B4" w:rsidP="00447919">
            <w:pPr>
              <w:pStyle w:val="BodyText"/>
              <w:spacing w:before="240"/>
              <w:jc w:val="center"/>
              <w:rPr>
                <w:noProof/>
                <w:sz w:val="20"/>
              </w:rPr>
            </w:pPr>
          </w:p>
        </w:tc>
        <w:tc>
          <w:tcPr>
            <w:tcW w:w="1276" w:type="dxa"/>
            <w:tcBorders>
              <w:top w:val="single" w:sz="4" w:space="0" w:color="auto"/>
              <w:bottom w:val="single" w:sz="4" w:space="0" w:color="auto"/>
            </w:tcBorders>
          </w:tcPr>
          <w:p w:rsidR="00F055B4" w:rsidRPr="003F0FE8" w:rsidRDefault="00F055B4" w:rsidP="00447919">
            <w:pPr>
              <w:pStyle w:val="BodyText"/>
              <w:spacing w:before="240"/>
              <w:jc w:val="center"/>
              <w:rPr>
                <w:noProof/>
                <w:sz w:val="20"/>
              </w:rPr>
            </w:pPr>
          </w:p>
        </w:tc>
        <w:tc>
          <w:tcPr>
            <w:tcW w:w="2126" w:type="dxa"/>
            <w:tcBorders>
              <w:top w:val="single" w:sz="4" w:space="0" w:color="auto"/>
              <w:bottom w:val="single" w:sz="4" w:space="0" w:color="auto"/>
              <w:right w:val="single" w:sz="4" w:space="0" w:color="auto"/>
            </w:tcBorders>
          </w:tcPr>
          <w:p w:rsidR="00F055B4" w:rsidRPr="003F0FE8" w:rsidRDefault="00F055B4" w:rsidP="00447919">
            <w:pPr>
              <w:spacing w:before="240"/>
              <w:jc w:val="center"/>
              <w:rPr>
                <w:b/>
                <w:bCs/>
                <w:noProof/>
                <w:color w:val="000000"/>
                <w:sz w:val="20"/>
                <w:szCs w:val="20"/>
              </w:rPr>
            </w:pPr>
          </w:p>
        </w:tc>
        <w:tc>
          <w:tcPr>
            <w:tcW w:w="1276" w:type="dxa"/>
            <w:tcBorders>
              <w:top w:val="single" w:sz="4" w:space="0" w:color="auto"/>
              <w:bottom w:val="single" w:sz="4" w:space="0" w:color="auto"/>
              <w:right w:val="single" w:sz="4" w:space="0" w:color="auto"/>
            </w:tcBorders>
          </w:tcPr>
          <w:p w:rsidR="00F055B4" w:rsidRPr="003F0FE8" w:rsidRDefault="00F055B4" w:rsidP="00447919">
            <w:pPr>
              <w:pStyle w:val="BodyText"/>
              <w:spacing w:before="240"/>
              <w:jc w:val="center"/>
              <w:rPr>
                <w:noProof/>
                <w:sz w:val="20"/>
              </w:rPr>
            </w:pPr>
          </w:p>
        </w:tc>
      </w:tr>
      <w:tr w:rsidR="00447919" w:rsidRPr="003F0FE8" w:rsidTr="00447919">
        <w:trPr>
          <w:gridAfter w:val="4"/>
          <w:wAfter w:w="6096" w:type="dxa"/>
          <w:trHeight w:val="191"/>
        </w:trPr>
        <w:tc>
          <w:tcPr>
            <w:tcW w:w="810" w:type="dxa"/>
            <w:tcBorders>
              <w:top w:val="single" w:sz="4" w:space="0" w:color="auto"/>
            </w:tcBorders>
            <w:vAlign w:val="center"/>
          </w:tcPr>
          <w:p w:rsidR="00447919" w:rsidRPr="003F0FE8" w:rsidRDefault="00447919" w:rsidP="00447919">
            <w:pPr>
              <w:pStyle w:val="BodyText"/>
              <w:jc w:val="center"/>
              <w:rPr>
                <w:b/>
                <w:noProof/>
                <w:sz w:val="18"/>
                <w:szCs w:val="22"/>
              </w:rPr>
            </w:pPr>
            <w:r w:rsidRPr="003F0FE8">
              <w:rPr>
                <w:b/>
                <w:noProof/>
                <w:sz w:val="18"/>
                <w:szCs w:val="22"/>
              </w:rPr>
              <w:t>II</w:t>
            </w:r>
          </w:p>
        </w:tc>
        <w:tc>
          <w:tcPr>
            <w:tcW w:w="6420" w:type="dxa"/>
            <w:gridSpan w:val="4"/>
            <w:tcBorders>
              <w:top w:val="single" w:sz="4" w:space="0" w:color="auto"/>
            </w:tcBorders>
            <w:vAlign w:val="center"/>
          </w:tcPr>
          <w:p w:rsidR="00447919" w:rsidRPr="003F0FE8" w:rsidRDefault="00447919" w:rsidP="00447919">
            <w:pPr>
              <w:pStyle w:val="BodyText"/>
              <w:jc w:val="right"/>
              <w:rPr>
                <w:b/>
                <w:noProof/>
                <w:sz w:val="20"/>
                <w:szCs w:val="22"/>
              </w:rPr>
            </w:pPr>
            <w:r w:rsidRPr="003F0FE8">
              <w:rPr>
                <w:b/>
                <w:noProof/>
                <w:sz w:val="20"/>
                <w:szCs w:val="22"/>
              </w:rPr>
              <w:t>Укупна цена понуде без ПДВ:</w:t>
            </w:r>
          </w:p>
        </w:tc>
        <w:tc>
          <w:tcPr>
            <w:tcW w:w="1275" w:type="dxa"/>
            <w:tcBorders>
              <w:top w:val="single" w:sz="4" w:space="0" w:color="auto"/>
              <w:bottom w:val="single" w:sz="4" w:space="0" w:color="auto"/>
              <w:right w:val="single" w:sz="4" w:space="0" w:color="auto"/>
            </w:tcBorders>
            <w:vAlign w:val="center"/>
          </w:tcPr>
          <w:p w:rsidR="00447919" w:rsidRPr="003F0FE8" w:rsidRDefault="00447919" w:rsidP="00447919">
            <w:pPr>
              <w:pStyle w:val="BodyText"/>
              <w:jc w:val="center"/>
              <w:rPr>
                <w:noProof/>
                <w:sz w:val="20"/>
                <w:szCs w:val="22"/>
              </w:rPr>
            </w:pPr>
          </w:p>
        </w:tc>
      </w:tr>
      <w:tr w:rsidR="00447919" w:rsidRPr="003F0FE8" w:rsidTr="00447919">
        <w:trPr>
          <w:gridAfter w:val="4"/>
          <w:wAfter w:w="6096" w:type="dxa"/>
          <w:trHeight w:val="281"/>
        </w:trPr>
        <w:tc>
          <w:tcPr>
            <w:tcW w:w="810" w:type="dxa"/>
            <w:tcBorders>
              <w:bottom w:val="single" w:sz="4" w:space="0" w:color="auto"/>
            </w:tcBorders>
            <w:vAlign w:val="center"/>
          </w:tcPr>
          <w:p w:rsidR="00447919" w:rsidRPr="003F0FE8" w:rsidRDefault="00447919" w:rsidP="00447919">
            <w:pPr>
              <w:pStyle w:val="BodyText"/>
              <w:jc w:val="center"/>
              <w:rPr>
                <w:b/>
                <w:noProof/>
                <w:sz w:val="18"/>
                <w:szCs w:val="22"/>
              </w:rPr>
            </w:pPr>
            <w:r w:rsidRPr="003F0FE8">
              <w:rPr>
                <w:b/>
                <w:noProof/>
                <w:sz w:val="18"/>
                <w:szCs w:val="22"/>
              </w:rPr>
              <w:t>III</w:t>
            </w:r>
          </w:p>
        </w:tc>
        <w:tc>
          <w:tcPr>
            <w:tcW w:w="6420" w:type="dxa"/>
            <w:gridSpan w:val="4"/>
            <w:tcBorders>
              <w:bottom w:val="single" w:sz="4" w:space="0" w:color="auto"/>
            </w:tcBorders>
            <w:vAlign w:val="center"/>
          </w:tcPr>
          <w:p w:rsidR="00447919" w:rsidRPr="003F0FE8" w:rsidRDefault="00447919" w:rsidP="00447919">
            <w:pPr>
              <w:pStyle w:val="BodyText"/>
              <w:jc w:val="right"/>
              <w:rPr>
                <w:b/>
                <w:noProof/>
                <w:sz w:val="20"/>
                <w:szCs w:val="22"/>
              </w:rPr>
            </w:pPr>
            <w:r w:rsidRPr="003F0FE8">
              <w:rPr>
                <w:b/>
                <w:noProof/>
                <w:sz w:val="20"/>
                <w:szCs w:val="22"/>
              </w:rPr>
              <w:t>ПДВ:</w:t>
            </w:r>
          </w:p>
        </w:tc>
        <w:tc>
          <w:tcPr>
            <w:tcW w:w="1275" w:type="dxa"/>
            <w:tcBorders>
              <w:bottom w:val="single" w:sz="4" w:space="0" w:color="auto"/>
              <w:right w:val="single" w:sz="4" w:space="0" w:color="auto"/>
            </w:tcBorders>
            <w:vAlign w:val="center"/>
          </w:tcPr>
          <w:p w:rsidR="00447919" w:rsidRPr="003F0FE8" w:rsidRDefault="00447919" w:rsidP="00447919">
            <w:pPr>
              <w:pStyle w:val="BodyText"/>
              <w:jc w:val="center"/>
              <w:rPr>
                <w:noProof/>
                <w:sz w:val="20"/>
                <w:szCs w:val="22"/>
              </w:rPr>
            </w:pPr>
          </w:p>
        </w:tc>
      </w:tr>
      <w:tr w:rsidR="00447919" w:rsidRPr="003F0FE8" w:rsidTr="00447919">
        <w:trPr>
          <w:gridAfter w:val="4"/>
          <w:wAfter w:w="6096" w:type="dxa"/>
          <w:trHeight w:val="129"/>
        </w:trPr>
        <w:tc>
          <w:tcPr>
            <w:tcW w:w="810" w:type="dxa"/>
            <w:tcBorders>
              <w:bottom w:val="single" w:sz="4" w:space="0" w:color="auto"/>
            </w:tcBorders>
            <w:vAlign w:val="center"/>
          </w:tcPr>
          <w:p w:rsidR="00447919" w:rsidRPr="003F0FE8" w:rsidRDefault="00447919" w:rsidP="00447919">
            <w:pPr>
              <w:pStyle w:val="BodyText"/>
              <w:jc w:val="center"/>
              <w:rPr>
                <w:b/>
                <w:noProof/>
                <w:sz w:val="18"/>
                <w:szCs w:val="22"/>
              </w:rPr>
            </w:pPr>
            <w:r w:rsidRPr="003F0FE8">
              <w:rPr>
                <w:b/>
                <w:noProof/>
                <w:sz w:val="18"/>
                <w:szCs w:val="22"/>
              </w:rPr>
              <w:t>IV</w:t>
            </w:r>
          </w:p>
        </w:tc>
        <w:tc>
          <w:tcPr>
            <w:tcW w:w="6420" w:type="dxa"/>
            <w:gridSpan w:val="4"/>
            <w:tcBorders>
              <w:bottom w:val="single" w:sz="4" w:space="0" w:color="auto"/>
            </w:tcBorders>
            <w:vAlign w:val="center"/>
          </w:tcPr>
          <w:p w:rsidR="00447919" w:rsidRPr="003F0FE8" w:rsidRDefault="00447919" w:rsidP="00447919">
            <w:pPr>
              <w:pStyle w:val="BodyText"/>
              <w:jc w:val="right"/>
              <w:rPr>
                <w:b/>
                <w:noProof/>
                <w:sz w:val="20"/>
                <w:szCs w:val="22"/>
              </w:rPr>
            </w:pPr>
            <w:r w:rsidRPr="003F0FE8">
              <w:rPr>
                <w:b/>
                <w:noProof/>
                <w:sz w:val="20"/>
                <w:szCs w:val="22"/>
              </w:rPr>
              <w:t>Укупна цена понуде са ПДВ:</w:t>
            </w:r>
          </w:p>
        </w:tc>
        <w:tc>
          <w:tcPr>
            <w:tcW w:w="1275" w:type="dxa"/>
            <w:tcBorders>
              <w:bottom w:val="single" w:sz="4" w:space="0" w:color="auto"/>
              <w:right w:val="single" w:sz="4" w:space="0" w:color="auto"/>
            </w:tcBorders>
            <w:vAlign w:val="center"/>
          </w:tcPr>
          <w:p w:rsidR="00447919" w:rsidRPr="003F0FE8" w:rsidRDefault="00447919" w:rsidP="00447919">
            <w:pPr>
              <w:pStyle w:val="BodyText"/>
              <w:jc w:val="center"/>
              <w:rPr>
                <w:noProof/>
                <w:sz w:val="20"/>
                <w:szCs w:val="22"/>
              </w:rPr>
            </w:pPr>
          </w:p>
        </w:tc>
      </w:tr>
    </w:tbl>
    <w:p w:rsidR="007318E0" w:rsidRPr="003F0FE8" w:rsidRDefault="007318E0" w:rsidP="007318E0">
      <w:pPr>
        <w:pStyle w:val="BodyText"/>
        <w:rPr>
          <w:noProof/>
          <w:szCs w:val="24"/>
        </w:rPr>
      </w:pPr>
    </w:p>
    <w:p w:rsidR="006629A4" w:rsidRDefault="006629A4" w:rsidP="006629A4">
      <w:pPr>
        <w:pStyle w:val="BodyText"/>
        <w:rPr>
          <w:b/>
          <w:noProof/>
          <w:lang w:val="sr-Cyrl-RS"/>
        </w:rPr>
      </w:pPr>
    </w:p>
    <w:p w:rsidR="00451EC6" w:rsidRDefault="00451EC6" w:rsidP="006629A4">
      <w:pPr>
        <w:pStyle w:val="BodyText"/>
        <w:rPr>
          <w:b/>
          <w:noProof/>
          <w:lang w:val="sr-Cyrl-RS"/>
        </w:rPr>
      </w:pPr>
    </w:p>
    <w:p w:rsidR="00451EC6" w:rsidRDefault="00451EC6" w:rsidP="006629A4">
      <w:pPr>
        <w:pStyle w:val="BodyText"/>
        <w:rPr>
          <w:b/>
          <w:noProof/>
          <w:lang w:val="sr-Cyrl-RS"/>
        </w:rPr>
      </w:pPr>
    </w:p>
    <w:p w:rsidR="00451EC6" w:rsidRDefault="00451EC6" w:rsidP="006629A4">
      <w:pPr>
        <w:pStyle w:val="BodyText"/>
        <w:rPr>
          <w:b/>
          <w:noProof/>
          <w:lang w:val="sr-Cyrl-RS"/>
        </w:rPr>
      </w:pPr>
    </w:p>
    <w:p w:rsidR="00451EC6" w:rsidRDefault="00451EC6" w:rsidP="006629A4">
      <w:pPr>
        <w:pStyle w:val="BodyText"/>
        <w:rPr>
          <w:b/>
          <w:noProof/>
          <w:lang w:val="sr-Cyrl-RS"/>
        </w:rPr>
      </w:pPr>
    </w:p>
    <w:p w:rsidR="00451EC6" w:rsidRDefault="00451EC6" w:rsidP="006629A4">
      <w:pPr>
        <w:pStyle w:val="BodyText"/>
        <w:rPr>
          <w:b/>
          <w:noProof/>
          <w:lang w:val="sr-Cyrl-RS"/>
        </w:rPr>
      </w:pPr>
    </w:p>
    <w:p w:rsidR="00451EC6" w:rsidRDefault="00451EC6" w:rsidP="006629A4">
      <w:pPr>
        <w:pStyle w:val="BodyText"/>
        <w:rPr>
          <w:b/>
          <w:noProof/>
          <w:lang w:val="sr-Cyrl-RS"/>
        </w:rPr>
      </w:pPr>
    </w:p>
    <w:p w:rsidR="00451EC6" w:rsidRDefault="00451EC6" w:rsidP="006629A4">
      <w:pPr>
        <w:pStyle w:val="BodyText"/>
        <w:rPr>
          <w:b/>
          <w:noProof/>
          <w:lang w:val="sr-Cyrl-RS"/>
        </w:rPr>
      </w:pPr>
    </w:p>
    <w:p w:rsidR="00451EC6" w:rsidRPr="00451EC6" w:rsidRDefault="00451EC6" w:rsidP="006629A4">
      <w:pPr>
        <w:pStyle w:val="BodyText"/>
        <w:rPr>
          <w:b/>
          <w:noProof/>
          <w:lang w:val="sr-Cyrl-RS"/>
        </w:rPr>
      </w:pPr>
    </w:p>
    <w:p w:rsidR="006629A4" w:rsidRPr="003F0FE8" w:rsidRDefault="006629A4" w:rsidP="006629A4">
      <w:pPr>
        <w:pStyle w:val="BodyText"/>
        <w:rPr>
          <w:b/>
          <w:noProof/>
        </w:rPr>
      </w:pPr>
      <w:r w:rsidRPr="003F0FE8">
        <w:rPr>
          <w:b/>
          <w:noProof/>
        </w:rPr>
        <w:t>Понуда број __________, страна број 2.</w:t>
      </w:r>
    </w:p>
    <w:p w:rsidR="007318E0" w:rsidRPr="003F0FE8" w:rsidRDefault="007318E0" w:rsidP="007318E0">
      <w:pPr>
        <w:pStyle w:val="BodyText"/>
        <w:rPr>
          <w:noProof/>
          <w:szCs w:val="24"/>
        </w:rPr>
      </w:pPr>
    </w:p>
    <w:p w:rsidR="007318E0" w:rsidRPr="00D9778D" w:rsidRDefault="007318E0" w:rsidP="007318E0">
      <w:pPr>
        <w:pStyle w:val="BodyText"/>
        <w:rPr>
          <w:noProof/>
          <w:sz w:val="20"/>
        </w:rPr>
      </w:pPr>
      <w:r w:rsidRPr="00D9778D">
        <w:rPr>
          <w:noProof/>
          <w:sz w:val="20"/>
        </w:rPr>
        <w:t xml:space="preserve">Напомена: Понуђач мора нагласити како ће извршити обавезе које је навео у својој понуди, тј. да ли ће </w:t>
      </w:r>
      <w:r>
        <w:rPr>
          <w:noProof/>
          <w:sz w:val="20"/>
        </w:rPr>
        <w:t>их</w:t>
      </w:r>
      <w:r w:rsidRPr="00D9778D">
        <w:rPr>
          <w:noProof/>
          <w:sz w:val="20"/>
        </w:rPr>
        <w:t xml:space="preserve"> извршити самостално, у виду заједничке понуде или као понуда са подизвођачима (члан 9. став 1. тачка 7. Правилника о обавезним елементима конкурсне документациј</w:t>
      </w:r>
      <w:r>
        <w:rPr>
          <w:noProof/>
          <w:sz w:val="20"/>
        </w:rPr>
        <w:t>е („Службени гласник РС“, број</w:t>
      </w:r>
      <w:r w:rsidRPr="00D9778D">
        <w:rPr>
          <w:noProof/>
          <w:sz w:val="20"/>
        </w:rPr>
        <w:t xml:space="preserve"> 86/2015.)</w:t>
      </w:r>
    </w:p>
    <w:p w:rsidR="007318E0" w:rsidRPr="003F0FE8" w:rsidRDefault="007318E0" w:rsidP="007318E0">
      <w:pPr>
        <w:pStyle w:val="BodyText"/>
        <w:rPr>
          <w:noProof/>
          <w:szCs w:val="24"/>
        </w:rPr>
      </w:pPr>
    </w:p>
    <w:p w:rsidR="007318E0" w:rsidRPr="003F0FE8" w:rsidRDefault="007318E0" w:rsidP="007318E0">
      <w:pPr>
        <w:pStyle w:val="BodyText"/>
        <w:rPr>
          <w:noProof/>
          <w:szCs w:val="24"/>
        </w:rPr>
      </w:pPr>
      <w:r w:rsidRPr="003F0FE8">
        <w:rPr>
          <w:noProof/>
          <w:szCs w:val="24"/>
        </w:rPr>
        <w:t>Обавезе из своје понуде ћу извршити (заокружити начин како ће се обавезе из понуде извршити):</w:t>
      </w:r>
    </w:p>
    <w:p w:rsidR="007318E0" w:rsidRPr="003F0FE8" w:rsidRDefault="007318E0" w:rsidP="002043C1">
      <w:pPr>
        <w:pStyle w:val="BodyText"/>
        <w:numPr>
          <w:ilvl w:val="0"/>
          <w:numId w:val="17"/>
        </w:numPr>
        <w:rPr>
          <w:noProof/>
          <w:szCs w:val="24"/>
        </w:rPr>
      </w:pPr>
      <w:r w:rsidRPr="003F0FE8">
        <w:rPr>
          <w:noProof/>
          <w:szCs w:val="24"/>
        </w:rPr>
        <w:t>Самостално</w:t>
      </w:r>
    </w:p>
    <w:p w:rsidR="007318E0" w:rsidRPr="003F0FE8" w:rsidRDefault="007318E0" w:rsidP="002043C1">
      <w:pPr>
        <w:pStyle w:val="BodyText"/>
        <w:numPr>
          <w:ilvl w:val="0"/>
          <w:numId w:val="17"/>
        </w:numPr>
        <w:rPr>
          <w:noProof/>
          <w:szCs w:val="24"/>
        </w:rPr>
      </w:pPr>
      <w:r w:rsidRPr="003F0FE8">
        <w:rPr>
          <w:noProof/>
          <w:szCs w:val="24"/>
        </w:rPr>
        <w:t>Заједничка понуда (навести ко су учесници у заједничкој понуди): ________________________________________</w:t>
      </w:r>
    </w:p>
    <w:p w:rsidR="007318E0" w:rsidRPr="003F0FE8" w:rsidRDefault="007318E0" w:rsidP="002043C1">
      <w:pPr>
        <w:pStyle w:val="BodyText"/>
        <w:numPr>
          <w:ilvl w:val="0"/>
          <w:numId w:val="17"/>
        </w:numPr>
        <w:rPr>
          <w:noProof/>
          <w:szCs w:val="24"/>
        </w:rPr>
      </w:pPr>
      <w:r w:rsidRPr="003F0FE8">
        <w:rPr>
          <w:noProof/>
          <w:szCs w:val="24"/>
        </w:rPr>
        <w:t>Понуда са подизвођачима (навести ко су подизвођачи):__________________________________________________</w:t>
      </w:r>
      <w:r w:rsidRPr="003F0FE8">
        <w:rPr>
          <w:noProof/>
          <w:szCs w:val="24"/>
        </w:rPr>
        <w:tab/>
      </w:r>
    </w:p>
    <w:p w:rsidR="007318E0" w:rsidRPr="003F0FE8" w:rsidRDefault="007318E0" w:rsidP="007318E0">
      <w:pPr>
        <w:pStyle w:val="BodyText"/>
        <w:rPr>
          <w:noProof/>
          <w:szCs w:val="24"/>
        </w:rPr>
      </w:pPr>
    </w:p>
    <w:p w:rsidR="007318E0" w:rsidRPr="003F0FE8" w:rsidRDefault="007318E0" w:rsidP="007318E0">
      <w:pPr>
        <w:pStyle w:val="BodyText"/>
        <w:rPr>
          <w:noProof/>
          <w:szCs w:val="24"/>
        </w:rPr>
      </w:pPr>
    </w:p>
    <w:p w:rsidR="007318E0" w:rsidRPr="003F0FE8" w:rsidRDefault="007318E0" w:rsidP="007318E0">
      <w:pPr>
        <w:pStyle w:val="BodyText"/>
        <w:rPr>
          <w:noProof/>
          <w:szCs w:val="24"/>
        </w:rPr>
      </w:pPr>
      <w:r w:rsidRPr="003F0FE8">
        <w:rPr>
          <w:noProof/>
          <w:szCs w:val="24"/>
        </w:rPr>
        <w:t>Рок испоруке:  ____________________________                                                 Рок важења понуде:______________________</w:t>
      </w:r>
    </w:p>
    <w:p w:rsidR="007318E0" w:rsidRPr="003F0FE8" w:rsidRDefault="007318E0" w:rsidP="007318E0">
      <w:pPr>
        <w:pStyle w:val="BodyText"/>
        <w:rPr>
          <w:noProof/>
          <w:szCs w:val="24"/>
        </w:rPr>
      </w:pPr>
    </w:p>
    <w:p w:rsidR="007318E0" w:rsidRPr="003F0FE8" w:rsidRDefault="007318E0" w:rsidP="007318E0">
      <w:pPr>
        <w:pStyle w:val="BodyText"/>
        <w:rPr>
          <w:noProof/>
          <w:szCs w:val="24"/>
        </w:rPr>
      </w:pPr>
      <w:r w:rsidRPr="003F0FE8">
        <w:rPr>
          <w:noProof/>
          <w:szCs w:val="24"/>
        </w:rPr>
        <w:t>Начин и услови плаћања:___________________</w:t>
      </w:r>
      <w:r w:rsidRPr="003F0FE8">
        <w:rPr>
          <w:noProof/>
          <w:szCs w:val="24"/>
        </w:rPr>
        <w:tab/>
        <w:t xml:space="preserve">                      М.П.                 </w:t>
      </w:r>
      <w:r w:rsidRPr="003F0FE8">
        <w:rPr>
          <w:noProof/>
          <w:szCs w:val="24"/>
        </w:rPr>
        <w:tab/>
        <w:t>Датум:_________________________________</w:t>
      </w:r>
      <w:r w:rsidRPr="003F0FE8">
        <w:rPr>
          <w:noProof/>
          <w:szCs w:val="24"/>
        </w:rPr>
        <w:tab/>
        <w:t xml:space="preserve">            </w:t>
      </w:r>
    </w:p>
    <w:p w:rsidR="007318E0" w:rsidRPr="003F0FE8" w:rsidRDefault="007318E0" w:rsidP="007318E0">
      <w:pPr>
        <w:pStyle w:val="BodyText"/>
        <w:rPr>
          <w:noProof/>
          <w:szCs w:val="24"/>
        </w:rPr>
      </w:pPr>
    </w:p>
    <w:p w:rsidR="007318E0" w:rsidRPr="003F0FE8" w:rsidRDefault="007318E0" w:rsidP="007318E0">
      <w:pPr>
        <w:pStyle w:val="BodyText"/>
        <w:rPr>
          <w:noProof/>
          <w:szCs w:val="24"/>
        </w:rPr>
      </w:pPr>
      <w:r w:rsidRPr="003F0FE8">
        <w:rPr>
          <w:noProof/>
          <w:szCs w:val="24"/>
        </w:rPr>
        <w:t>Друго: ___________________________________                                                 Потпис:________________________________</w:t>
      </w:r>
    </w:p>
    <w:p w:rsidR="007318E0" w:rsidRDefault="007318E0" w:rsidP="00B10486">
      <w:pPr>
        <w:rPr>
          <w:noProof/>
        </w:rPr>
      </w:pPr>
    </w:p>
    <w:p w:rsidR="007318E0" w:rsidRDefault="007318E0" w:rsidP="00B10486">
      <w:pPr>
        <w:rPr>
          <w:noProof/>
        </w:rPr>
      </w:pPr>
    </w:p>
    <w:p w:rsidR="007318E0" w:rsidRDefault="007318E0" w:rsidP="00B10486">
      <w:pPr>
        <w:rPr>
          <w:noProof/>
        </w:rPr>
      </w:pPr>
    </w:p>
    <w:p w:rsidR="007318E0" w:rsidRDefault="007318E0" w:rsidP="00B10486">
      <w:pPr>
        <w:rPr>
          <w:noProof/>
        </w:rPr>
      </w:pPr>
    </w:p>
    <w:p w:rsidR="007318E0" w:rsidRDefault="007318E0" w:rsidP="00B10486">
      <w:pPr>
        <w:rPr>
          <w:noProof/>
        </w:rPr>
      </w:pPr>
    </w:p>
    <w:p w:rsidR="00447919" w:rsidRDefault="00447919" w:rsidP="00B10486">
      <w:pPr>
        <w:rPr>
          <w:noProof/>
        </w:rPr>
      </w:pPr>
    </w:p>
    <w:p w:rsidR="00447919" w:rsidRDefault="00447919" w:rsidP="00B10486">
      <w:pPr>
        <w:rPr>
          <w:noProof/>
        </w:rPr>
      </w:pPr>
    </w:p>
    <w:p w:rsidR="00447919" w:rsidRDefault="00447919" w:rsidP="00B10486">
      <w:pPr>
        <w:rPr>
          <w:noProof/>
        </w:rPr>
      </w:pPr>
    </w:p>
    <w:p w:rsidR="00447919" w:rsidRDefault="00447919" w:rsidP="00B10486">
      <w:pPr>
        <w:rPr>
          <w:noProof/>
        </w:rPr>
      </w:pPr>
    </w:p>
    <w:p w:rsidR="00447919" w:rsidRDefault="00447919" w:rsidP="00B10486">
      <w:pPr>
        <w:rPr>
          <w:noProof/>
        </w:rPr>
      </w:pPr>
    </w:p>
    <w:p w:rsidR="00447919" w:rsidRDefault="00447919" w:rsidP="00B10486">
      <w:pPr>
        <w:rPr>
          <w:noProof/>
        </w:rPr>
      </w:pPr>
    </w:p>
    <w:p w:rsidR="00447919" w:rsidRDefault="00447919" w:rsidP="00B10486">
      <w:pPr>
        <w:rPr>
          <w:noProof/>
        </w:rPr>
      </w:pPr>
    </w:p>
    <w:p w:rsidR="006629A4" w:rsidRDefault="006629A4" w:rsidP="007318E0">
      <w:pPr>
        <w:jc w:val="center"/>
        <w:rPr>
          <w:b/>
          <w:noProof/>
        </w:rPr>
      </w:pPr>
    </w:p>
    <w:p w:rsidR="006629A4" w:rsidRDefault="006629A4" w:rsidP="007318E0">
      <w:pPr>
        <w:jc w:val="center"/>
        <w:rPr>
          <w:b/>
          <w:noProof/>
        </w:rPr>
      </w:pPr>
    </w:p>
    <w:p w:rsidR="006629A4" w:rsidRDefault="006629A4" w:rsidP="007318E0">
      <w:pPr>
        <w:jc w:val="center"/>
        <w:rPr>
          <w:b/>
          <w:noProof/>
          <w:lang w:val="sr-Cyrl-RS"/>
        </w:rPr>
      </w:pPr>
    </w:p>
    <w:p w:rsidR="00451EC6" w:rsidRDefault="00451EC6" w:rsidP="007318E0">
      <w:pPr>
        <w:jc w:val="center"/>
        <w:rPr>
          <w:b/>
          <w:noProof/>
          <w:lang w:val="sr-Cyrl-RS"/>
        </w:rPr>
      </w:pPr>
    </w:p>
    <w:p w:rsidR="00451EC6" w:rsidRDefault="00451EC6" w:rsidP="007318E0">
      <w:pPr>
        <w:jc w:val="center"/>
        <w:rPr>
          <w:b/>
          <w:noProof/>
          <w:lang w:val="sr-Cyrl-RS"/>
        </w:rPr>
      </w:pPr>
    </w:p>
    <w:p w:rsidR="00451EC6" w:rsidRPr="00451EC6" w:rsidRDefault="00451EC6" w:rsidP="007318E0">
      <w:pPr>
        <w:jc w:val="center"/>
        <w:rPr>
          <w:b/>
          <w:noProof/>
          <w:lang w:val="sr-Cyrl-RS"/>
        </w:rPr>
      </w:pPr>
    </w:p>
    <w:p w:rsidR="006629A4" w:rsidRDefault="006629A4" w:rsidP="007318E0">
      <w:pPr>
        <w:jc w:val="center"/>
        <w:rPr>
          <w:b/>
          <w:noProof/>
        </w:rPr>
      </w:pPr>
    </w:p>
    <w:p w:rsidR="006629A4" w:rsidRDefault="006629A4" w:rsidP="007318E0">
      <w:pPr>
        <w:jc w:val="center"/>
        <w:rPr>
          <w:b/>
          <w:noProof/>
        </w:rPr>
      </w:pPr>
    </w:p>
    <w:p w:rsidR="007318E0" w:rsidRPr="003F0FE8" w:rsidRDefault="007318E0" w:rsidP="007318E0">
      <w:pPr>
        <w:jc w:val="center"/>
        <w:rPr>
          <w:b/>
        </w:rPr>
      </w:pPr>
      <w:r w:rsidRPr="003F0FE8">
        <w:rPr>
          <w:b/>
          <w:noProof/>
        </w:rPr>
        <w:t xml:space="preserve">Понуда број __________ - </w:t>
      </w:r>
      <w:r w:rsidR="00561119" w:rsidRPr="00A557B5">
        <w:rPr>
          <w:b/>
          <w:noProof/>
        </w:rPr>
        <w:t xml:space="preserve">Набавка реагенаса и потрошног материјала за биохемијске </w:t>
      </w:r>
      <w:r w:rsidR="00561119" w:rsidRPr="00A557B5">
        <w:rPr>
          <w:b/>
          <w:noProof/>
          <w:lang w:val="sr-Cyrl-RS"/>
        </w:rPr>
        <w:t>и</w:t>
      </w:r>
      <w:r w:rsidR="00561119" w:rsidRPr="00A557B5">
        <w:rPr>
          <w:b/>
          <w:noProof/>
        </w:rPr>
        <w:t xml:space="preserve"> хематолошке анализаторе, коагулометре и агрегоме</w:t>
      </w:r>
      <w:r w:rsidR="00561119" w:rsidRPr="00A557B5">
        <w:rPr>
          <w:b/>
          <w:noProof/>
          <w:lang w:val="sr-Cyrl-RS"/>
        </w:rPr>
        <w:t>тар</w:t>
      </w:r>
      <w:r w:rsidR="00561119" w:rsidRPr="00A557B5">
        <w:rPr>
          <w:b/>
        </w:rPr>
        <w:t xml:space="preserve"> за потребе Центра за лабораторијску медицину </w:t>
      </w:r>
      <w:r w:rsidR="00561119" w:rsidRPr="00A557B5">
        <w:rPr>
          <w:b/>
          <w:lang w:val="sr-Cyrl-CS"/>
        </w:rPr>
        <w:t>Клиничког центра Војводине</w:t>
      </w:r>
      <w:r>
        <w:rPr>
          <w:b/>
          <w:szCs w:val="28"/>
        </w:rPr>
        <w:t xml:space="preserve">, </w:t>
      </w:r>
      <w:r w:rsidRPr="003F0FE8">
        <w:rPr>
          <w:b/>
          <w:noProof/>
        </w:rPr>
        <w:t xml:space="preserve">ЈН </w:t>
      </w:r>
      <w:r w:rsidR="00561119">
        <w:rPr>
          <w:b/>
          <w:noProof/>
          <w:lang w:val="sr-Cyrl-RS"/>
        </w:rPr>
        <w:t>32</w:t>
      </w:r>
      <w:r w:rsidR="00561119">
        <w:rPr>
          <w:b/>
          <w:noProof/>
        </w:rPr>
        <w:t>-</w:t>
      </w:r>
      <w:r w:rsidR="00561119">
        <w:rPr>
          <w:b/>
          <w:noProof/>
          <w:lang w:val="sr-Cyrl-RS"/>
        </w:rPr>
        <w:t>20</w:t>
      </w:r>
      <w:r w:rsidRPr="003F0FE8">
        <w:rPr>
          <w:b/>
          <w:noProof/>
        </w:rPr>
        <w:t xml:space="preserve">-ОС </w:t>
      </w:r>
    </w:p>
    <w:p w:rsidR="007318E0" w:rsidRPr="003F0FE8" w:rsidRDefault="007318E0" w:rsidP="007318E0">
      <w:pPr>
        <w:pStyle w:val="BodyText"/>
        <w:jc w:val="left"/>
        <w:rPr>
          <w:noProof/>
          <w:szCs w:val="24"/>
        </w:rPr>
      </w:pPr>
    </w:p>
    <w:p w:rsidR="007318E0" w:rsidRPr="007318E0" w:rsidRDefault="007318E0" w:rsidP="007318E0">
      <w:pPr>
        <w:pStyle w:val="BodyText"/>
        <w:jc w:val="left"/>
        <w:rPr>
          <w:noProof/>
          <w:szCs w:val="24"/>
        </w:rPr>
      </w:pPr>
      <w:r w:rsidRPr="003F0FE8">
        <w:rPr>
          <w:noProof/>
          <w:szCs w:val="24"/>
        </w:rPr>
        <w:t>Понуђач:__________</w:t>
      </w:r>
      <w:r>
        <w:rPr>
          <w:noProof/>
          <w:szCs w:val="24"/>
        </w:rPr>
        <w:t>____</w:t>
      </w:r>
      <w:r w:rsidRPr="003F0FE8">
        <w:rPr>
          <w:noProof/>
          <w:szCs w:val="24"/>
        </w:rPr>
        <w:t>______________________________                   Матични број:________________________________</w:t>
      </w:r>
      <w:r>
        <w:rPr>
          <w:noProof/>
          <w:szCs w:val="24"/>
        </w:rPr>
        <w:t>______</w:t>
      </w:r>
    </w:p>
    <w:p w:rsidR="007318E0" w:rsidRPr="003F0FE8" w:rsidRDefault="007318E0" w:rsidP="007318E0">
      <w:pPr>
        <w:pStyle w:val="BodyText"/>
        <w:jc w:val="left"/>
        <w:rPr>
          <w:noProof/>
          <w:szCs w:val="24"/>
        </w:rPr>
      </w:pPr>
    </w:p>
    <w:p w:rsidR="007318E0" w:rsidRPr="007318E0" w:rsidRDefault="007318E0" w:rsidP="007318E0">
      <w:pPr>
        <w:pStyle w:val="BodyText"/>
        <w:jc w:val="left"/>
        <w:rPr>
          <w:noProof/>
          <w:szCs w:val="24"/>
        </w:rPr>
      </w:pPr>
      <w:r w:rsidRPr="003F0FE8">
        <w:rPr>
          <w:noProof/>
          <w:szCs w:val="24"/>
        </w:rPr>
        <w:t>Адреса, град, општина:___________</w:t>
      </w:r>
      <w:r>
        <w:rPr>
          <w:noProof/>
          <w:szCs w:val="24"/>
        </w:rPr>
        <w:t>____</w:t>
      </w:r>
      <w:r w:rsidRPr="003F0FE8">
        <w:rPr>
          <w:noProof/>
          <w:szCs w:val="24"/>
        </w:rPr>
        <w:t>_________________                   Регистарски број:______________________________</w:t>
      </w:r>
      <w:r>
        <w:rPr>
          <w:noProof/>
          <w:szCs w:val="24"/>
        </w:rPr>
        <w:t>_____</w:t>
      </w:r>
    </w:p>
    <w:p w:rsidR="007318E0" w:rsidRPr="003F0FE8" w:rsidRDefault="007318E0" w:rsidP="007318E0">
      <w:pPr>
        <w:pStyle w:val="BodyText"/>
        <w:jc w:val="left"/>
        <w:rPr>
          <w:noProof/>
          <w:szCs w:val="24"/>
        </w:rPr>
      </w:pPr>
    </w:p>
    <w:p w:rsidR="007318E0" w:rsidRPr="007318E0" w:rsidRDefault="007318E0" w:rsidP="007318E0">
      <w:pPr>
        <w:pStyle w:val="BodyText"/>
        <w:jc w:val="left"/>
        <w:rPr>
          <w:noProof/>
          <w:szCs w:val="24"/>
        </w:rPr>
      </w:pPr>
      <w:r w:rsidRPr="003F0FE8">
        <w:rPr>
          <w:noProof/>
          <w:szCs w:val="24"/>
        </w:rPr>
        <w:t>Телефон:___</w:t>
      </w:r>
      <w:r>
        <w:rPr>
          <w:noProof/>
          <w:szCs w:val="24"/>
        </w:rPr>
        <w:t>___</w:t>
      </w:r>
      <w:r w:rsidRPr="003F0FE8">
        <w:rPr>
          <w:noProof/>
          <w:szCs w:val="24"/>
        </w:rPr>
        <w:t>_____________ Фах:_____</w:t>
      </w:r>
      <w:r>
        <w:rPr>
          <w:noProof/>
          <w:szCs w:val="24"/>
        </w:rPr>
        <w:t>_</w:t>
      </w:r>
      <w:r w:rsidRPr="003F0FE8">
        <w:rPr>
          <w:noProof/>
          <w:szCs w:val="24"/>
        </w:rPr>
        <w:t>_______________                  Шифра делатности:____________________________</w:t>
      </w:r>
      <w:r>
        <w:rPr>
          <w:noProof/>
          <w:szCs w:val="24"/>
        </w:rPr>
        <w:t>______</w:t>
      </w:r>
    </w:p>
    <w:p w:rsidR="007318E0" w:rsidRPr="003F0FE8" w:rsidRDefault="007318E0" w:rsidP="007318E0">
      <w:pPr>
        <w:pStyle w:val="BodyText"/>
        <w:jc w:val="left"/>
        <w:rPr>
          <w:noProof/>
          <w:szCs w:val="24"/>
        </w:rPr>
      </w:pPr>
    </w:p>
    <w:p w:rsidR="007318E0" w:rsidRPr="007318E0" w:rsidRDefault="007318E0" w:rsidP="007318E0">
      <w:pPr>
        <w:pStyle w:val="BodyText"/>
        <w:jc w:val="left"/>
        <w:rPr>
          <w:noProof/>
          <w:szCs w:val="24"/>
        </w:rPr>
      </w:pPr>
      <w:r w:rsidRPr="003F0FE8">
        <w:rPr>
          <w:noProof/>
          <w:szCs w:val="24"/>
        </w:rPr>
        <w:t>Е-маил:__________</w:t>
      </w:r>
      <w:r>
        <w:rPr>
          <w:noProof/>
          <w:szCs w:val="24"/>
        </w:rPr>
        <w:t>____</w:t>
      </w:r>
      <w:r w:rsidRPr="003F0FE8">
        <w:rPr>
          <w:noProof/>
          <w:szCs w:val="24"/>
        </w:rPr>
        <w:t>_______________________________                    Пиб:_________________________________________</w:t>
      </w:r>
      <w:r>
        <w:rPr>
          <w:noProof/>
          <w:szCs w:val="24"/>
        </w:rPr>
        <w:t>_____</w:t>
      </w:r>
    </w:p>
    <w:p w:rsidR="007318E0" w:rsidRPr="003F0FE8" w:rsidRDefault="007318E0" w:rsidP="007318E0">
      <w:pPr>
        <w:pStyle w:val="BodyText"/>
        <w:jc w:val="left"/>
        <w:rPr>
          <w:noProof/>
          <w:szCs w:val="24"/>
        </w:rPr>
      </w:pPr>
    </w:p>
    <w:p w:rsidR="007318E0" w:rsidRPr="007318E0" w:rsidRDefault="007318E0" w:rsidP="007318E0">
      <w:pPr>
        <w:pStyle w:val="BodyText"/>
        <w:jc w:val="left"/>
        <w:rPr>
          <w:noProof/>
          <w:szCs w:val="24"/>
        </w:rPr>
      </w:pPr>
      <w:r w:rsidRPr="003F0FE8">
        <w:rPr>
          <w:noProof/>
          <w:szCs w:val="24"/>
        </w:rPr>
        <w:t>Контакт особа:_______</w:t>
      </w:r>
      <w:r>
        <w:rPr>
          <w:noProof/>
          <w:szCs w:val="24"/>
        </w:rPr>
        <w:t>____</w:t>
      </w:r>
      <w:r w:rsidRPr="003F0FE8">
        <w:rPr>
          <w:noProof/>
          <w:szCs w:val="24"/>
        </w:rPr>
        <w:t>____________________________                   Жиро-рачун:__________________________________</w:t>
      </w:r>
      <w:r>
        <w:rPr>
          <w:noProof/>
          <w:szCs w:val="24"/>
        </w:rPr>
        <w:t>______</w:t>
      </w:r>
    </w:p>
    <w:p w:rsidR="007318E0" w:rsidRPr="003F0FE8" w:rsidRDefault="007318E0" w:rsidP="007318E0">
      <w:pPr>
        <w:pStyle w:val="BodyText"/>
        <w:jc w:val="left"/>
        <w:rPr>
          <w:noProof/>
          <w:szCs w:val="24"/>
        </w:rPr>
      </w:pPr>
    </w:p>
    <w:p w:rsidR="007318E0" w:rsidRPr="007318E0" w:rsidRDefault="007318E0" w:rsidP="007318E0">
      <w:pPr>
        <w:pStyle w:val="BodyText"/>
        <w:tabs>
          <w:tab w:val="left" w:pos="6336"/>
        </w:tabs>
        <w:jc w:val="left"/>
        <w:rPr>
          <w:noProof/>
          <w:szCs w:val="24"/>
        </w:rPr>
      </w:pPr>
      <w:r w:rsidRPr="003F0FE8">
        <w:rPr>
          <w:noProof/>
          <w:szCs w:val="24"/>
        </w:rPr>
        <w:t>Овлашћено лице:________</w:t>
      </w:r>
      <w:r>
        <w:rPr>
          <w:noProof/>
          <w:szCs w:val="24"/>
        </w:rPr>
        <w:t>____</w:t>
      </w:r>
      <w:r w:rsidRPr="003F0FE8">
        <w:rPr>
          <w:noProof/>
          <w:szCs w:val="24"/>
        </w:rPr>
        <w:t>_________________________                   Пословна банка:_______________________________</w:t>
      </w:r>
      <w:r>
        <w:rPr>
          <w:noProof/>
          <w:szCs w:val="24"/>
        </w:rPr>
        <w:t>______</w:t>
      </w:r>
    </w:p>
    <w:p w:rsidR="007318E0" w:rsidRPr="003F0FE8" w:rsidRDefault="007318E0" w:rsidP="007318E0">
      <w:pPr>
        <w:pStyle w:val="BodyText"/>
        <w:jc w:val="left"/>
        <w:rPr>
          <w:noProof/>
          <w:szCs w:val="24"/>
        </w:rPr>
      </w:pPr>
    </w:p>
    <w:tbl>
      <w:tblPr>
        <w:tblStyle w:val="TableGrid"/>
        <w:tblW w:w="14601" w:type="dxa"/>
        <w:tblInd w:w="108" w:type="dxa"/>
        <w:tblBorders>
          <w:bottom w:val="none" w:sz="0" w:space="0" w:color="auto"/>
          <w:right w:val="none" w:sz="0" w:space="0" w:color="auto"/>
        </w:tblBorders>
        <w:tblLayout w:type="fixed"/>
        <w:tblLook w:val="04A0" w:firstRow="1" w:lastRow="0" w:firstColumn="1" w:lastColumn="0" w:noHBand="0" w:noVBand="1"/>
      </w:tblPr>
      <w:tblGrid>
        <w:gridCol w:w="810"/>
        <w:gridCol w:w="3018"/>
        <w:gridCol w:w="992"/>
        <w:gridCol w:w="1134"/>
        <w:gridCol w:w="1276"/>
        <w:gridCol w:w="1275"/>
        <w:gridCol w:w="1418"/>
        <w:gridCol w:w="1276"/>
        <w:gridCol w:w="2126"/>
        <w:gridCol w:w="1276"/>
      </w:tblGrid>
      <w:tr w:rsidR="00447919" w:rsidRPr="003F0FE8" w:rsidTr="00447919">
        <w:trPr>
          <w:trHeight w:val="315"/>
        </w:trPr>
        <w:tc>
          <w:tcPr>
            <w:tcW w:w="14601" w:type="dxa"/>
            <w:gridSpan w:val="10"/>
            <w:tcBorders>
              <w:bottom w:val="single" w:sz="4" w:space="0" w:color="auto"/>
              <w:right w:val="single" w:sz="4" w:space="0" w:color="auto"/>
            </w:tcBorders>
            <w:vAlign w:val="center"/>
          </w:tcPr>
          <w:p w:rsidR="00447919" w:rsidRPr="003F0FE8" w:rsidRDefault="00447919" w:rsidP="00447919">
            <w:pPr>
              <w:jc w:val="center"/>
              <w:rPr>
                <w:b/>
                <w:noProof/>
                <w:sz w:val="22"/>
                <w:szCs w:val="22"/>
              </w:rPr>
            </w:pPr>
            <w:r w:rsidRPr="003F0FE8">
              <w:rPr>
                <w:b/>
                <w:noProof/>
                <w:sz w:val="22"/>
                <w:szCs w:val="22"/>
              </w:rPr>
              <w:t>КЛИНИЧКИ ЦЕНТАР ВОЈВОДИНЕ</w:t>
            </w:r>
          </w:p>
        </w:tc>
      </w:tr>
      <w:tr w:rsidR="00447919" w:rsidRPr="003F0FE8" w:rsidTr="00447919">
        <w:trPr>
          <w:trHeight w:val="315"/>
        </w:trPr>
        <w:tc>
          <w:tcPr>
            <w:tcW w:w="14601" w:type="dxa"/>
            <w:gridSpan w:val="10"/>
            <w:tcBorders>
              <w:bottom w:val="single" w:sz="4" w:space="0" w:color="auto"/>
              <w:right w:val="single" w:sz="4" w:space="0" w:color="auto"/>
            </w:tcBorders>
            <w:vAlign w:val="center"/>
          </w:tcPr>
          <w:p w:rsidR="00447919" w:rsidRPr="003F0FE8" w:rsidRDefault="00447919" w:rsidP="00447919">
            <w:pPr>
              <w:rPr>
                <w:b/>
                <w:noProof/>
                <w:sz w:val="22"/>
                <w:szCs w:val="22"/>
              </w:rPr>
            </w:pPr>
            <w:r>
              <w:rPr>
                <w:b/>
                <w:noProof/>
                <w:sz w:val="22"/>
                <w:szCs w:val="22"/>
              </w:rPr>
              <w:t>Партија 5</w:t>
            </w:r>
            <w:r w:rsidRPr="003F0FE8">
              <w:rPr>
                <w:b/>
                <w:noProof/>
                <w:sz w:val="22"/>
                <w:szCs w:val="22"/>
              </w:rPr>
              <w:t xml:space="preserve">. - </w:t>
            </w:r>
            <w:r w:rsidR="00F055B4" w:rsidRPr="00F055B4">
              <w:rPr>
                <w:b/>
                <w:noProof/>
                <w:lang w:val="sr-Cyrl-CS"/>
              </w:rPr>
              <w:t>Реагенси и потрошни материјал за апарат</w:t>
            </w:r>
            <w:r w:rsidR="00F055B4" w:rsidRPr="00F055B4">
              <w:rPr>
                <w:b/>
                <w:lang w:val="sr-Cyrl-CS"/>
              </w:rPr>
              <w:t xml:space="preserve"> </w:t>
            </w:r>
            <w:r w:rsidR="00F055B4" w:rsidRPr="00F055B4">
              <w:rPr>
                <w:b/>
              </w:rPr>
              <w:t>PENTRA 60</w:t>
            </w:r>
          </w:p>
        </w:tc>
      </w:tr>
      <w:tr w:rsidR="00447919" w:rsidRPr="003F0FE8" w:rsidTr="00451EC6">
        <w:tc>
          <w:tcPr>
            <w:tcW w:w="810" w:type="dxa"/>
            <w:tcBorders>
              <w:bottom w:val="single" w:sz="4" w:space="0" w:color="auto"/>
            </w:tcBorders>
            <w:vAlign w:val="center"/>
          </w:tcPr>
          <w:p w:rsidR="00447919" w:rsidRPr="003F0FE8" w:rsidRDefault="00447919" w:rsidP="00447919">
            <w:pPr>
              <w:pStyle w:val="BodyText"/>
              <w:jc w:val="center"/>
              <w:rPr>
                <w:b/>
                <w:noProof/>
                <w:sz w:val="20"/>
              </w:rPr>
            </w:pPr>
            <w:r w:rsidRPr="003F0FE8">
              <w:rPr>
                <w:b/>
                <w:noProof/>
                <w:sz w:val="20"/>
              </w:rPr>
              <w:t>Редни број</w:t>
            </w:r>
          </w:p>
        </w:tc>
        <w:tc>
          <w:tcPr>
            <w:tcW w:w="3018" w:type="dxa"/>
            <w:tcBorders>
              <w:bottom w:val="single" w:sz="4" w:space="0" w:color="auto"/>
            </w:tcBorders>
            <w:vAlign w:val="center"/>
          </w:tcPr>
          <w:p w:rsidR="00447919" w:rsidRPr="003F0FE8" w:rsidRDefault="00447919" w:rsidP="00447919">
            <w:pPr>
              <w:pStyle w:val="BodyText"/>
              <w:jc w:val="center"/>
              <w:rPr>
                <w:b/>
                <w:noProof/>
                <w:sz w:val="20"/>
              </w:rPr>
            </w:pPr>
            <w:r w:rsidRPr="003F0FE8">
              <w:rPr>
                <w:b/>
                <w:noProof/>
                <w:sz w:val="20"/>
              </w:rPr>
              <w:t>Назив</w:t>
            </w:r>
          </w:p>
        </w:tc>
        <w:tc>
          <w:tcPr>
            <w:tcW w:w="992" w:type="dxa"/>
            <w:tcBorders>
              <w:bottom w:val="single" w:sz="4" w:space="0" w:color="auto"/>
            </w:tcBorders>
            <w:vAlign w:val="center"/>
          </w:tcPr>
          <w:p w:rsidR="00447919" w:rsidRPr="003F0FE8" w:rsidRDefault="00447919" w:rsidP="00447919">
            <w:pPr>
              <w:pStyle w:val="BodyText"/>
              <w:jc w:val="center"/>
              <w:rPr>
                <w:b/>
                <w:noProof/>
                <w:sz w:val="20"/>
              </w:rPr>
            </w:pPr>
            <w:r w:rsidRPr="003F0FE8">
              <w:rPr>
                <w:b/>
                <w:noProof/>
                <w:sz w:val="20"/>
              </w:rPr>
              <w:t>Јединица мере</w:t>
            </w:r>
          </w:p>
        </w:tc>
        <w:tc>
          <w:tcPr>
            <w:tcW w:w="1134" w:type="dxa"/>
            <w:tcBorders>
              <w:bottom w:val="single" w:sz="4" w:space="0" w:color="auto"/>
            </w:tcBorders>
            <w:vAlign w:val="center"/>
          </w:tcPr>
          <w:p w:rsidR="00447919" w:rsidRPr="003F0FE8" w:rsidRDefault="00447919" w:rsidP="00447919">
            <w:pPr>
              <w:pStyle w:val="BodyText"/>
              <w:jc w:val="center"/>
              <w:rPr>
                <w:b/>
                <w:noProof/>
                <w:sz w:val="20"/>
              </w:rPr>
            </w:pPr>
            <w:r w:rsidRPr="003F0FE8">
              <w:rPr>
                <w:b/>
                <w:noProof/>
                <w:sz w:val="20"/>
              </w:rPr>
              <w:t>Количина</w:t>
            </w:r>
          </w:p>
        </w:tc>
        <w:tc>
          <w:tcPr>
            <w:tcW w:w="1276" w:type="dxa"/>
            <w:tcBorders>
              <w:bottom w:val="single" w:sz="4" w:space="0" w:color="auto"/>
            </w:tcBorders>
            <w:vAlign w:val="center"/>
          </w:tcPr>
          <w:p w:rsidR="00447919" w:rsidRPr="003F0FE8" w:rsidRDefault="00447919" w:rsidP="00447919">
            <w:pPr>
              <w:pStyle w:val="BodyText"/>
              <w:jc w:val="center"/>
              <w:rPr>
                <w:b/>
                <w:noProof/>
                <w:sz w:val="20"/>
              </w:rPr>
            </w:pPr>
            <w:r w:rsidRPr="003F0FE8">
              <w:rPr>
                <w:b/>
                <w:noProof/>
                <w:sz w:val="20"/>
              </w:rPr>
              <w:t>Јединична цена без ПДВ</w:t>
            </w:r>
          </w:p>
        </w:tc>
        <w:tc>
          <w:tcPr>
            <w:tcW w:w="1275" w:type="dxa"/>
            <w:tcBorders>
              <w:bottom w:val="single" w:sz="4" w:space="0" w:color="auto"/>
            </w:tcBorders>
            <w:vAlign w:val="center"/>
          </w:tcPr>
          <w:p w:rsidR="00447919" w:rsidRPr="003F0FE8" w:rsidRDefault="00447919" w:rsidP="00447919">
            <w:pPr>
              <w:pStyle w:val="BodyText"/>
              <w:jc w:val="center"/>
              <w:rPr>
                <w:b/>
                <w:noProof/>
                <w:sz w:val="20"/>
              </w:rPr>
            </w:pPr>
            <w:r w:rsidRPr="003F0FE8">
              <w:rPr>
                <w:b/>
                <w:noProof/>
                <w:sz w:val="20"/>
              </w:rPr>
              <w:t>Вредност без ПДВ</w:t>
            </w:r>
          </w:p>
        </w:tc>
        <w:tc>
          <w:tcPr>
            <w:tcW w:w="1418" w:type="dxa"/>
            <w:tcBorders>
              <w:bottom w:val="single" w:sz="4" w:space="0" w:color="auto"/>
            </w:tcBorders>
            <w:vAlign w:val="center"/>
          </w:tcPr>
          <w:p w:rsidR="00447919" w:rsidRPr="003F0FE8" w:rsidRDefault="00447919" w:rsidP="00447919">
            <w:pPr>
              <w:pStyle w:val="BodyText"/>
              <w:jc w:val="center"/>
              <w:rPr>
                <w:b/>
                <w:noProof/>
                <w:sz w:val="20"/>
              </w:rPr>
            </w:pPr>
            <w:r w:rsidRPr="003F0FE8">
              <w:rPr>
                <w:b/>
                <w:noProof/>
                <w:sz w:val="20"/>
              </w:rPr>
              <w:t>Произвођач</w:t>
            </w:r>
          </w:p>
        </w:tc>
        <w:tc>
          <w:tcPr>
            <w:tcW w:w="1276" w:type="dxa"/>
            <w:tcBorders>
              <w:bottom w:val="single" w:sz="4" w:space="0" w:color="auto"/>
            </w:tcBorders>
            <w:vAlign w:val="center"/>
          </w:tcPr>
          <w:p w:rsidR="00447919" w:rsidRPr="003F0FE8" w:rsidRDefault="00447919" w:rsidP="00447919">
            <w:pPr>
              <w:jc w:val="center"/>
              <w:rPr>
                <w:b/>
                <w:sz w:val="20"/>
                <w:szCs w:val="20"/>
              </w:rPr>
            </w:pPr>
            <w:r w:rsidRPr="003F0FE8">
              <w:rPr>
                <w:b/>
                <w:sz w:val="20"/>
                <w:szCs w:val="20"/>
              </w:rPr>
              <w:t>Земља порекла</w:t>
            </w:r>
          </w:p>
        </w:tc>
        <w:tc>
          <w:tcPr>
            <w:tcW w:w="2126" w:type="dxa"/>
            <w:tcBorders>
              <w:bottom w:val="single" w:sz="4" w:space="0" w:color="auto"/>
              <w:right w:val="single" w:sz="4" w:space="0" w:color="auto"/>
            </w:tcBorders>
            <w:vAlign w:val="center"/>
          </w:tcPr>
          <w:p w:rsidR="00447919" w:rsidRPr="003F0FE8" w:rsidRDefault="00447919" w:rsidP="00447919">
            <w:pPr>
              <w:jc w:val="center"/>
              <w:rPr>
                <w:b/>
                <w:sz w:val="20"/>
                <w:szCs w:val="20"/>
              </w:rPr>
            </w:pPr>
            <w:r w:rsidRPr="003F0FE8">
              <w:rPr>
                <w:b/>
                <w:sz w:val="20"/>
                <w:szCs w:val="20"/>
              </w:rPr>
              <w:t>Доказ о стављању у промет тражене робе</w:t>
            </w:r>
          </w:p>
        </w:tc>
        <w:tc>
          <w:tcPr>
            <w:tcW w:w="1276" w:type="dxa"/>
            <w:tcBorders>
              <w:bottom w:val="single" w:sz="4" w:space="0" w:color="auto"/>
              <w:right w:val="single" w:sz="4" w:space="0" w:color="auto"/>
            </w:tcBorders>
            <w:vAlign w:val="center"/>
          </w:tcPr>
          <w:p w:rsidR="00447919" w:rsidRPr="003F0FE8" w:rsidRDefault="00447919" w:rsidP="00447919">
            <w:pPr>
              <w:pStyle w:val="BodyText"/>
              <w:jc w:val="center"/>
              <w:rPr>
                <w:b/>
                <w:noProof/>
                <w:sz w:val="20"/>
              </w:rPr>
            </w:pPr>
            <w:r w:rsidRPr="003F0FE8">
              <w:rPr>
                <w:b/>
                <w:sz w:val="20"/>
              </w:rPr>
              <w:t>Каталошки број</w:t>
            </w:r>
          </w:p>
        </w:tc>
      </w:tr>
      <w:tr w:rsidR="00447919" w:rsidRPr="003F0FE8" w:rsidTr="00451EC6">
        <w:tc>
          <w:tcPr>
            <w:tcW w:w="810" w:type="dxa"/>
            <w:tcBorders>
              <w:bottom w:val="single" w:sz="4" w:space="0" w:color="auto"/>
            </w:tcBorders>
            <w:vAlign w:val="center"/>
          </w:tcPr>
          <w:p w:rsidR="00447919" w:rsidRPr="003F0FE8" w:rsidRDefault="00447919" w:rsidP="00447919">
            <w:pPr>
              <w:pStyle w:val="BodyText"/>
              <w:jc w:val="center"/>
              <w:rPr>
                <w:b/>
                <w:noProof/>
                <w:sz w:val="20"/>
              </w:rPr>
            </w:pPr>
            <w:r w:rsidRPr="003F0FE8">
              <w:rPr>
                <w:b/>
                <w:noProof/>
                <w:sz w:val="20"/>
              </w:rPr>
              <w:t>I</w:t>
            </w:r>
          </w:p>
        </w:tc>
        <w:tc>
          <w:tcPr>
            <w:tcW w:w="3018" w:type="dxa"/>
            <w:tcBorders>
              <w:bottom w:val="single" w:sz="4" w:space="0" w:color="auto"/>
            </w:tcBorders>
            <w:vAlign w:val="center"/>
          </w:tcPr>
          <w:p w:rsidR="00447919" w:rsidRPr="003F0FE8" w:rsidRDefault="00447919" w:rsidP="00447919">
            <w:pPr>
              <w:pStyle w:val="BodyText"/>
              <w:jc w:val="center"/>
              <w:rPr>
                <w:noProof/>
                <w:sz w:val="20"/>
              </w:rPr>
            </w:pPr>
            <w:r w:rsidRPr="003F0FE8">
              <w:rPr>
                <w:noProof/>
                <w:sz w:val="20"/>
              </w:rPr>
              <w:t>2</w:t>
            </w:r>
          </w:p>
        </w:tc>
        <w:tc>
          <w:tcPr>
            <w:tcW w:w="992" w:type="dxa"/>
            <w:tcBorders>
              <w:bottom w:val="single" w:sz="4" w:space="0" w:color="auto"/>
            </w:tcBorders>
            <w:vAlign w:val="center"/>
          </w:tcPr>
          <w:p w:rsidR="00447919" w:rsidRPr="003F0FE8" w:rsidRDefault="00447919" w:rsidP="00447919">
            <w:pPr>
              <w:pStyle w:val="BodyText"/>
              <w:jc w:val="center"/>
              <w:rPr>
                <w:noProof/>
                <w:sz w:val="20"/>
              </w:rPr>
            </w:pPr>
            <w:r w:rsidRPr="003F0FE8">
              <w:rPr>
                <w:noProof/>
                <w:sz w:val="20"/>
              </w:rPr>
              <w:t>3</w:t>
            </w:r>
          </w:p>
        </w:tc>
        <w:tc>
          <w:tcPr>
            <w:tcW w:w="1134" w:type="dxa"/>
            <w:tcBorders>
              <w:bottom w:val="single" w:sz="4" w:space="0" w:color="auto"/>
            </w:tcBorders>
            <w:vAlign w:val="center"/>
          </w:tcPr>
          <w:p w:rsidR="00447919" w:rsidRPr="003F0FE8" w:rsidRDefault="00447919" w:rsidP="00447919">
            <w:pPr>
              <w:pStyle w:val="BodyText"/>
              <w:jc w:val="center"/>
              <w:rPr>
                <w:noProof/>
                <w:sz w:val="20"/>
              </w:rPr>
            </w:pPr>
            <w:r w:rsidRPr="003F0FE8">
              <w:rPr>
                <w:noProof/>
                <w:sz w:val="20"/>
              </w:rPr>
              <w:t>4</w:t>
            </w:r>
          </w:p>
        </w:tc>
        <w:tc>
          <w:tcPr>
            <w:tcW w:w="1276" w:type="dxa"/>
            <w:tcBorders>
              <w:bottom w:val="single" w:sz="4" w:space="0" w:color="auto"/>
            </w:tcBorders>
            <w:vAlign w:val="center"/>
          </w:tcPr>
          <w:p w:rsidR="00447919" w:rsidRPr="003F0FE8" w:rsidRDefault="00447919" w:rsidP="00447919">
            <w:pPr>
              <w:pStyle w:val="BodyText"/>
              <w:jc w:val="center"/>
              <w:rPr>
                <w:noProof/>
                <w:sz w:val="20"/>
              </w:rPr>
            </w:pPr>
            <w:r w:rsidRPr="003F0FE8">
              <w:rPr>
                <w:noProof/>
                <w:sz w:val="20"/>
              </w:rPr>
              <w:t>5</w:t>
            </w:r>
          </w:p>
        </w:tc>
        <w:tc>
          <w:tcPr>
            <w:tcW w:w="1275" w:type="dxa"/>
            <w:tcBorders>
              <w:bottom w:val="single" w:sz="4" w:space="0" w:color="auto"/>
            </w:tcBorders>
            <w:vAlign w:val="center"/>
          </w:tcPr>
          <w:p w:rsidR="00447919" w:rsidRPr="003F0FE8" w:rsidRDefault="00447919" w:rsidP="00447919">
            <w:pPr>
              <w:pStyle w:val="BodyText"/>
              <w:jc w:val="center"/>
              <w:rPr>
                <w:noProof/>
                <w:sz w:val="20"/>
              </w:rPr>
            </w:pPr>
            <w:r w:rsidRPr="003F0FE8">
              <w:rPr>
                <w:noProof/>
                <w:sz w:val="20"/>
              </w:rPr>
              <w:t>6</w:t>
            </w:r>
          </w:p>
        </w:tc>
        <w:tc>
          <w:tcPr>
            <w:tcW w:w="1418" w:type="dxa"/>
            <w:tcBorders>
              <w:bottom w:val="single" w:sz="4" w:space="0" w:color="auto"/>
            </w:tcBorders>
            <w:vAlign w:val="center"/>
          </w:tcPr>
          <w:p w:rsidR="00447919" w:rsidRPr="003F0FE8" w:rsidRDefault="00447919" w:rsidP="00447919">
            <w:pPr>
              <w:pStyle w:val="BodyText"/>
              <w:jc w:val="center"/>
              <w:rPr>
                <w:noProof/>
                <w:sz w:val="20"/>
              </w:rPr>
            </w:pPr>
            <w:r w:rsidRPr="003F0FE8">
              <w:rPr>
                <w:noProof/>
                <w:sz w:val="20"/>
              </w:rPr>
              <w:t>7</w:t>
            </w:r>
          </w:p>
        </w:tc>
        <w:tc>
          <w:tcPr>
            <w:tcW w:w="1276" w:type="dxa"/>
            <w:tcBorders>
              <w:bottom w:val="single" w:sz="4" w:space="0" w:color="auto"/>
            </w:tcBorders>
            <w:vAlign w:val="center"/>
          </w:tcPr>
          <w:p w:rsidR="00447919" w:rsidRPr="003F0FE8" w:rsidRDefault="00447919" w:rsidP="00447919">
            <w:pPr>
              <w:pStyle w:val="BodyText"/>
              <w:jc w:val="center"/>
              <w:rPr>
                <w:noProof/>
                <w:sz w:val="20"/>
              </w:rPr>
            </w:pPr>
            <w:r w:rsidRPr="003F0FE8">
              <w:rPr>
                <w:noProof/>
                <w:sz w:val="20"/>
              </w:rPr>
              <w:t>8</w:t>
            </w:r>
          </w:p>
        </w:tc>
        <w:tc>
          <w:tcPr>
            <w:tcW w:w="2126" w:type="dxa"/>
            <w:tcBorders>
              <w:bottom w:val="single" w:sz="4" w:space="0" w:color="auto"/>
              <w:right w:val="single" w:sz="4" w:space="0" w:color="auto"/>
            </w:tcBorders>
            <w:vAlign w:val="center"/>
          </w:tcPr>
          <w:p w:rsidR="00447919" w:rsidRPr="003F0FE8" w:rsidRDefault="00447919" w:rsidP="00447919">
            <w:pPr>
              <w:pStyle w:val="BodyText"/>
              <w:jc w:val="center"/>
              <w:rPr>
                <w:noProof/>
                <w:sz w:val="20"/>
              </w:rPr>
            </w:pPr>
            <w:r w:rsidRPr="003F0FE8">
              <w:rPr>
                <w:noProof/>
                <w:sz w:val="20"/>
              </w:rPr>
              <w:t>9</w:t>
            </w:r>
          </w:p>
        </w:tc>
        <w:tc>
          <w:tcPr>
            <w:tcW w:w="1276" w:type="dxa"/>
            <w:tcBorders>
              <w:bottom w:val="single" w:sz="4" w:space="0" w:color="auto"/>
              <w:right w:val="single" w:sz="4" w:space="0" w:color="auto"/>
            </w:tcBorders>
            <w:vAlign w:val="center"/>
          </w:tcPr>
          <w:p w:rsidR="00447919" w:rsidRPr="003F0FE8" w:rsidRDefault="00447919" w:rsidP="00447919">
            <w:pPr>
              <w:pStyle w:val="BodyText"/>
              <w:jc w:val="center"/>
              <w:rPr>
                <w:noProof/>
                <w:sz w:val="20"/>
              </w:rPr>
            </w:pPr>
            <w:r w:rsidRPr="003F0FE8">
              <w:rPr>
                <w:noProof/>
                <w:sz w:val="20"/>
              </w:rPr>
              <w:t>10</w:t>
            </w:r>
          </w:p>
        </w:tc>
      </w:tr>
      <w:tr w:rsidR="00F055B4" w:rsidRPr="003F0FE8" w:rsidTr="00451EC6">
        <w:trPr>
          <w:trHeight w:val="432"/>
        </w:trPr>
        <w:tc>
          <w:tcPr>
            <w:tcW w:w="810" w:type="dxa"/>
            <w:tcBorders>
              <w:bottom w:val="single" w:sz="4" w:space="0" w:color="auto"/>
            </w:tcBorders>
            <w:vAlign w:val="center"/>
          </w:tcPr>
          <w:p w:rsidR="00F055B4" w:rsidRPr="00EB4E80" w:rsidRDefault="00F055B4" w:rsidP="00447919">
            <w:pPr>
              <w:jc w:val="center"/>
              <w:rPr>
                <w:sz w:val="18"/>
                <w:szCs w:val="20"/>
              </w:rPr>
            </w:pPr>
            <w:r w:rsidRPr="00EB4E80">
              <w:rPr>
                <w:sz w:val="18"/>
                <w:szCs w:val="20"/>
              </w:rPr>
              <w:t>1.</w:t>
            </w:r>
          </w:p>
        </w:tc>
        <w:tc>
          <w:tcPr>
            <w:tcW w:w="3018" w:type="dxa"/>
            <w:tcBorders>
              <w:top w:val="nil"/>
              <w:left w:val="nil"/>
              <w:bottom w:val="single" w:sz="4" w:space="0" w:color="auto"/>
              <w:right w:val="nil"/>
            </w:tcBorders>
            <w:shd w:val="clear" w:color="auto" w:fill="auto"/>
            <w:vAlign w:val="center"/>
          </w:tcPr>
          <w:p w:rsidR="00451EC6" w:rsidRDefault="00F055B4" w:rsidP="00451EC6">
            <w:pPr>
              <w:jc w:val="center"/>
              <w:rPr>
                <w:sz w:val="20"/>
                <w:szCs w:val="20"/>
                <w:lang w:val="sr-Cyrl-RS"/>
              </w:rPr>
            </w:pPr>
            <w:r w:rsidRPr="00F055B4">
              <w:rPr>
                <w:sz w:val="20"/>
                <w:szCs w:val="20"/>
              </w:rPr>
              <w:t>PENTR 60-DILUENT</w:t>
            </w:r>
          </w:p>
          <w:p w:rsidR="00F055B4" w:rsidRPr="00F055B4" w:rsidRDefault="00F055B4" w:rsidP="00451EC6">
            <w:pPr>
              <w:jc w:val="center"/>
              <w:rPr>
                <w:sz w:val="20"/>
                <w:szCs w:val="20"/>
              </w:rPr>
            </w:pPr>
            <w:r w:rsidRPr="00F055B4">
              <w:rPr>
                <w:sz w:val="20"/>
                <w:szCs w:val="20"/>
              </w:rPr>
              <w:t>ili odgovarajuće</w:t>
            </w:r>
          </w:p>
        </w:tc>
        <w:tc>
          <w:tcPr>
            <w:tcW w:w="992" w:type="dxa"/>
            <w:tcBorders>
              <w:bottom w:val="single" w:sz="4" w:space="0" w:color="auto"/>
            </w:tcBorders>
            <w:vAlign w:val="center"/>
          </w:tcPr>
          <w:p w:rsidR="00F055B4" w:rsidRPr="00F055B4" w:rsidRDefault="00F055B4">
            <w:pPr>
              <w:jc w:val="center"/>
              <w:rPr>
                <w:sz w:val="20"/>
                <w:szCs w:val="20"/>
              </w:rPr>
            </w:pPr>
            <w:r w:rsidRPr="00F055B4">
              <w:rPr>
                <w:sz w:val="20"/>
                <w:szCs w:val="20"/>
              </w:rPr>
              <w:t>pak</w:t>
            </w:r>
          </w:p>
        </w:tc>
        <w:tc>
          <w:tcPr>
            <w:tcW w:w="1134" w:type="dxa"/>
            <w:tcBorders>
              <w:bottom w:val="single" w:sz="4" w:space="0" w:color="auto"/>
            </w:tcBorders>
            <w:vAlign w:val="center"/>
          </w:tcPr>
          <w:p w:rsidR="00F055B4" w:rsidRPr="00F055B4" w:rsidRDefault="00F055B4">
            <w:pPr>
              <w:jc w:val="center"/>
              <w:rPr>
                <w:sz w:val="20"/>
                <w:szCs w:val="20"/>
              </w:rPr>
            </w:pPr>
            <w:r w:rsidRPr="00F055B4">
              <w:rPr>
                <w:sz w:val="20"/>
                <w:szCs w:val="20"/>
              </w:rPr>
              <w:t>15</w:t>
            </w:r>
          </w:p>
        </w:tc>
        <w:tc>
          <w:tcPr>
            <w:tcW w:w="1276" w:type="dxa"/>
            <w:tcBorders>
              <w:bottom w:val="single" w:sz="4" w:space="0" w:color="auto"/>
            </w:tcBorders>
            <w:vAlign w:val="center"/>
          </w:tcPr>
          <w:p w:rsidR="00F055B4" w:rsidRPr="003F0FE8" w:rsidRDefault="00F055B4" w:rsidP="00447919">
            <w:pPr>
              <w:pStyle w:val="BodyText"/>
              <w:spacing w:before="240"/>
              <w:jc w:val="center"/>
              <w:rPr>
                <w:noProof/>
                <w:sz w:val="20"/>
              </w:rPr>
            </w:pPr>
          </w:p>
        </w:tc>
        <w:tc>
          <w:tcPr>
            <w:tcW w:w="1275" w:type="dxa"/>
            <w:tcBorders>
              <w:bottom w:val="single" w:sz="4" w:space="0" w:color="auto"/>
            </w:tcBorders>
            <w:vAlign w:val="center"/>
          </w:tcPr>
          <w:p w:rsidR="00F055B4" w:rsidRPr="003F0FE8" w:rsidRDefault="00F055B4" w:rsidP="00447919">
            <w:pPr>
              <w:pStyle w:val="BodyText"/>
              <w:spacing w:before="240"/>
              <w:jc w:val="center"/>
              <w:rPr>
                <w:noProof/>
                <w:sz w:val="20"/>
              </w:rPr>
            </w:pPr>
          </w:p>
        </w:tc>
        <w:tc>
          <w:tcPr>
            <w:tcW w:w="1418" w:type="dxa"/>
            <w:tcBorders>
              <w:bottom w:val="single" w:sz="4" w:space="0" w:color="auto"/>
            </w:tcBorders>
          </w:tcPr>
          <w:p w:rsidR="00F055B4" w:rsidRPr="003F0FE8" w:rsidRDefault="00F055B4" w:rsidP="00447919">
            <w:pPr>
              <w:pStyle w:val="BodyText"/>
              <w:spacing w:before="240"/>
              <w:jc w:val="center"/>
              <w:rPr>
                <w:noProof/>
                <w:sz w:val="20"/>
              </w:rPr>
            </w:pPr>
          </w:p>
        </w:tc>
        <w:tc>
          <w:tcPr>
            <w:tcW w:w="1276" w:type="dxa"/>
            <w:tcBorders>
              <w:bottom w:val="single" w:sz="4" w:space="0" w:color="auto"/>
            </w:tcBorders>
          </w:tcPr>
          <w:p w:rsidR="00F055B4" w:rsidRPr="003F0FE8" w:rsidRDefault="00F055B4" w:rsidP="00447919">
            <w:pPr>
              <w:pStyle w:val="BodyText"/>
              <w:spacing w:before="240"/>
              <w:jc w:val="center"/>
              <w:rPr>
                <w:noProof/>
                <w:sz w:val="20"/>
              </w:rPr>
            </w:pPr>
          </w:p>
        </w:tc>
        <w:tc>
          <w:tcPr>
            <w:tcW w:w="2126" w:type="dxa"/>
            <w:tcBorders>
              <w:bottom w:val="single" w:sz="4" w:space="0" w:color="auto"/>
              <w:right w:val="single" w:sz="4" w:space="0" w:color="auto"/>
            </w:tcBorders>
          </w:tcPr>
          <w:p w:rsidR="00F055B4" w:rsidRPr="003F0FE8" w:rsidRDefault="00F055B4"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F055B4" w:rsidRPr="003F0FE8" w:rsidRDefault="00F055B4" w:rsidP="00447919">
            <w:pPr>
              <w:pStyle w:val="BodyText"/>
              <w:spacing w:before="240"/>
              <w:jc w:val="center"/>
              <w:rPr>
                <w:noProof/>
                <w:sz w:val="20"/>
              </w:rPr>
            </w:pPr>
          </w:p>
        </w:tc>
      </w:tr>
      <w:tr w:rsidR="00F055B4" w:rsidRPr="003F0FE8" w:rsidTr="00451EC6">
        <w:trPr>
          <w:trHeight w:val="432"/>
        </w:trPr>
        <w:tc>
          <w:tcPr>
            <w:tcW w:w="810" w:type="dxa"/>
            <w:tcBorders>
              <w:bottom w:val="single" w:sz="4" w:space="0" w:color="auto"/>
            </w:tcBorders>
            <w:vAlign w:val="center"/>
          </w:tcPr>
          <w:p w:rsidR="00F055B4" w:rsidRPr="00EB4E80" w:rsidRDefault="00F055B4" w:rsidP="00447919">
            <w:pPr>
              <w:jc w:val="center"/>
              <w:rPr>
                <w:sz w:val="18"/>
                <w:szCs w:val="20"/>
              </w:rPr>
            </w:pPr>
            <w:r w:rsidRPr="00EB4E80">
              <w:rPr>
                <w:sz w:val="18"/>
                <w:szCs w:val="20"/>
              </w:rPr>
              <w:t>2.</w:t>
            </w:r>
          </w:p>
        </w:tc>
        <w:tc>
          <w:tcPr>
            <w:tcW w:w="3018" w:type="dxa"/>
            <w:tcBorders>
              <w:top w:val="nil"/>
              <w:left w:val="nil"/>
              <w:bottom w:val="single" w:sz="4" w:space="0" w:color="auto"/>
              <w:right w:val="nil"/>
            </w:tcBorders>
            <w:shd w:val="clear" w:color="auto" w:fill="auto"/>
            <w:vAlign w:val="center"/>
          </w:tcPr>
          <w:p w:rsidR="00451EC6" w:rsidRDefault="00F055B4" w:rsidP="00451EC6">
            <w:pPr>
              <w:jc w:val="center"/>
              <w:rPr>
                <w:sz w:val="20"/>
                <w:szCs w:val="20"/>
                <w:lang w:val="sr-Cyrl-RS"/>
              </w:rPr>
            </w:pPr>
            <w:r w:rsidRPr="00F055B4">
              <w:rPr>
                <w:sz w:val="20"/>
                <w:szCs w:val="20"/>
              </w:rPr>
              <w:t>PENTRA 60-EOSINOFIX</w:t>
            </w:r>
          </w:p>
          <w:p w:rsidR="00F055B4" w:rsidRPr="00F055B4" w:rsidRDefault="00F055B4" w:rsidP="00451EC6">
            <w:pPr>
              <w:jc w:val="center"/>
              <w:rPr>
                <w:sz w:val="20"/>
                <w:szCs w:val="20"/>
              </w:rPr>
            </w:pPr>
            <w:r w:rsidRPr="00F055B4">
              <w:rPr>
                <w:sz w:val="20"/>
                <w:szCs w:val="20"/>
              </w:rPr>
              <w:t>ili odgovarajuće</w:t>
            </w:r>
          </w:p>
        </w:tc>
        <w:tc>
          <w:tcPr>
            <w:tcW w:w="992" w:type="dxa"/>
            <w:tcBorders>
              <w:bottom w:val="single" w:sz="4" w:space="0" w:color="auto"/>
            </w:tcBorders>
            <w:vAlign w:val="center"/>
          </w:tcPr>
          <w:p w:rsidR="00F055B4" w:rsidRPr="00F055B4" w:rsidRDefault="00F055B4">
            <w:pPr>
              <w:jc w:val="center"/>
              <w:rPr>
                <w:sz w:val="20"/>
                <w:szCs w:val="20"/>
              </w:rPr>
            </w:pPr>
            <w:r w:rsidRPr="00F055B4">
              <w:rPr>
                <w:sz w:val="20"/>
                <w:szCs w:val="20"/>
              </w:rPr>
              <w:t>pak</w:t>
            </w:r>
          </w:p>
        </w:tc>
        <w:tc>
          <w:tcPr>
            <w:tcW w:w="1134" w:type="dxa"/>
            <w:tcBorders>
              <w:bottom w:val="single" w:sz="4" w:space="0" w:color="auto"/>
            </w:tcBorders>
            <w:vAlign w:val="center"/>
          </w:tcPr>
          <w:p w:rsidR="00F055B4" w:rsidRPr="00F055B4" w:rsidRDefault="00F055B4">
            <w:pPr>
              <w:jc w:val="center"/>
              <w:rPr>
                <w:sz w:val="20"/>
                <w:szCs w:val="20"/>
              </w:rPr>
            </w:pPr>
            <w:r w:rsidRPr="00F055B4">
              <w:rPr>
                <w:sz w:val="20"/>
                <w:szCs w:val="20"/>
              </w:rPr>
              <w:t>12</w:t>
            </w:r>
          </w:p>
        </w:tc>
        <w:tc>
          <w:tcPr>
            <w:tcW w:w="1276" w:type="dxa"/>
            <w:tcBorders>
              <w:bottom w:val="single" w:sz="4" w:space="0" w:color="auto"/>
            </w:tcBorders>
            <w:vAlign w:val="center"/>
          </w:tcPr>
          <w:p w:rsidR="00F055B4" w:rsidRPr="003F0FE8" w:rsidRDefault="00F055B4" w:rsidP="00447919">
            <w:pPr>
              <w:pStyle w:val="BodyText"/>
              <w:spacing w:before="240"/>
              <w:jc w:val="center"/>
              <w:rPr>
                <w:noProof/>
                <w:sz w:val="20"/>
              </w:rPr>
            </w:pPr>
          </w:p>
        </w:tc>
        <w:tc>
          <w:tcPr>
            <w:tcW w:w="1275" w:type="dxa"/>
            <w:tcBorders>
              <w:bottom w:val="single" w:sz="4" w:space="0" w:color="auto"/>
            </w:tcBorders>
            <w:vAlign w:val="center"/>
          </w:tcPr>
          <w:p w:rsidR="00F055B4" w:rsidRPr="003F0FE8" w:rsidRDefault="00F055B4" w:rsidP="00447919">
            <w:pPr>
              <w:pStyle w:val="BodyText"/>
              <w:spacing w:before="240"/>
              <w:jc w:val="center"/>
              <w:rPr>
                <w:noProof/>
                <w:sz w:val="20"/>
              </w:rPr>
            </w:pPr>
          </w:p>
        </w:tc>
        <w:tc>
          <w:tcPr>
            <w:tcW w:w="1418" w:type="dxa"/>
            <w:tcBorders>
              <w:bottom w:val="single" w:sz="4" w:space="0" w:color="auto"/>
            </w:tcBorders>
          </w:tcPr>
          <w:p w:rsidR="00F055B4" w:rsidRPr="003F0FE8" w:rsidRDefault="00F055B4" w:rsidP="00447919">
            <w:pPr>
              <w:pStyle w:val="BodyText"/>
              <w:spacing w:before="240"/>
              <w:jc w:val="center"/>
              <w:rPr>
                <w:noProof/>
                <w:sz w:val="20"/>
              </w:rPr>
            </w:pPr>
          </w:p>
        </w:tc>
        <w:tc>
          <w:tcPr>
            <w:tcW w:w="1276" w:type="dxa"/>
            <w:tcBorders>
              <w:bottom w:val="single" w:sz="4" w:space="0" w:color="auto"/>
            </w:tcBorders>
          </w:tcPr>
          <w:p w:rsidR="00F055B4" w:rsidRPr="003F0FE8" w:rsidRDefault="00F055B4" w:rsidP="00447919">
            <w:pPr>
              <w:pStyle w:val="BodyText"/>
              <w:spacing w:before="240"/>
              <w:jc w:val="center"/>
              <w:rPr>
                <w:noProof/>
                <w:sz w:val="20"/>
              </w:rPr>
            </w:pPr>
          </w:p>
        </w:tc>
        <w:tc>
          <w:tcPr>
            <w:tcW w:w="2126" w:type="dxa"/>
            <w:tcBorders>
              <w:bottom w:val="single" w:sz="4" w:space="0" w:color="auto"/>
              <w:right w:val="single" w:sz="4" w:space="0" w:color="auto"/>
            </w:tcBorders>
          </w:tcPr>
          <w:p w:rsidR="00F055B4" w:rsidRPr="003F0FE8" w:rsidRDefault="00F055B4"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F055B4" w:rsidRPr="003F0FE8" w:rsidRDefault="00F055B4" w:rsidP="00447919">
            <w:pPr>
              <w:pStyle w:val="BodyText"/>
              <w:spacing w:before="240"/>
              <w:jc w:val="center"/>
              <w:rPr>
                <w:noProof/>
                <w:sz w:val="20"/>
              </w:rPr>
            </w:pPr>
          </w:p>
        </w:tc>
      </w:tr>
      <w:tr w:rsidR="00F055B4" w:rsidRPr="003F0FE8" w:rsidTr="00451EC6">
        <w:trPr>
          <w:trHeight w:val="432"/>
        </w:trPr>
        <w:tc>
          <w:tcPr>
            <w:tcW w:w="810" w:type="dxa"/>
            <w:tcBorders>
              <w:bottom w:val="single" w:sz="4" w:space="0" w:color="auto"/>
            </w:tcBorders>
            <w:vAlign w:val="center"/>
          </w:tcPr>
          <w:p w:rsidR="00F055B4" w:rsidRPr="00EB4E80" w:rsidRDefault="00F055B4" w:rsidP="00447919">
            <w:pPr>
              <w:jc w:val="center"/>
              <w:rPr>
                <w:sz w:val="18"/>
                <w:szCs w:val="20"/>
              </w:rPr>
            </w:pPr>
            <w:r w:rsidRPr="00EB4E80">
              <w:rPr>
                <w:sz w:val="18"/>
                <w:szCs w:val="20"/>
              </w:rPr>
              <w:t>3.</w:t>
            </w:r>
          </w:p>
        </w:tc>
        <w:tc>
          <w:tcPr>
            <w:tcW w:w="3018" w:type="dxa"/>
            <w:tcBorders>
              <w:top w:val="nil"/>
              <w:left w:val="nil"/>
              <w:bottom w:val="single" w:sz="4" w:space="0" w:color="auto"/>
              <w:right w:val="nil"/>
            </w:tcBorders>
            <w:shd w:val="clear" w:color="auto" w:fill="auto"/>
            <w:vAlign w:val="center"/>
          </w:tcPr>
          <w:p w:rsidR="00451EC6" w:rsidRDefault="00F055B4" w:rsidP="00451EC6">
            <w:pPr>
              <w:jc w:val="center"/>
              <w:rPr>
                <w:sz w:val="20"/>
                <w:szCs w:val="20"/>
                <w:lang w:val="sr-Cyrl-RS"/>
              </w:rPr>
            </w:pPr>
            <w:r w:rsidRPr="00F055B4">
              <w:rPr>
                <w:sz w:val="20"/>
                <w:szCs w:val="20"/>
              </w:rPr>
              <w:t>PNTRA 60-BASOLYSE</w:t>
            </w:r>
          </w:p>
          <w:p w:rsidR="00F055B4" w:rsidRPr="00F055B4" w:rsidRDefault="00F055B4" w:rsidP="00451EC6">
            <w:pPr>
              <w:jc w:val="center"/>
              <w:rPr>
                <w:sz w:val="20"/>
                <w:szCs w:val="20"/>
              </w:rPr>
            </w:pPr>
            <w:r w:rsidRPr="00F055B4">
              <w:rPr>
                <w:sz w:val="20"/>
                <w:szCs w:val="20"/>
              </w:rPr>
              <w:t>ili odgovarajuće</w:t>
            </w:r>
          </w:p>
        </w:tc>
        <w:tc>
          <w:tcPr>
            <w:tcW w:w="992" w:type="dxa"/>
            <w:tcBorders>
              <w:bottom w:val="single" w:sz="4" w:space="0" w:color="auto"/>
            </w:tcBorders>
            <w:vAlign w:val="center"/>
          </w:tcPr>
          <w:p w:rsidR="00F055B4" w:rsidRPr="00F055B4" w:rsidRDefault="00F055B4">
            <w:pPr>
              <w:jc w:val="center"/>
              <w:rPr>
                <w:sz w:val="20"/>
                <w:szCs w:val="20"/>
              </w:rPr>
            </w:pPr>
            <w:r w:rsidRPr="00F055B4">
              <w:rPr>
                <w:sz w:val="20"/>
                <w:szCs w:val="20"/>
              </w:rPr>
              <w:t>pak</w:t>
            </w:r>
          </w:p>
        </w:tc>
        <w:tc>
          <w:tcPr>
            <w:tcW w:w="1134" w:type="dxa"/>
            <w:tcBorders>
              <w:bottom w:val="single" w:sz="4" w:space="0" w:color="auto"/>
            </w:tcBorders>
            <w:vAlign w:val="center"/>
          </w:tcPr>
          <w:p w:rsidR="00F055B4" w:rsidRPr="00F055B4" w:rsidRDefault="00F055B4">
            <w:pPr>
              <w:jc w:val="center"/>
              <w:rPr>
                <w:sz w:val="20"/>
                <w:szCs w:val="20"/>
              </w:rPr>
            </w:pPr>
            <w:r w:rsidRPr="00F055B4">
              <w:rPr>
                <w:sz w:val="20"/>
                <w:szCs w:val="20"/>
              </w:rPr>
              <w:t>21</w:t>
            </w:r>
          </w:p>
        </w:tc>
        <w:tc>
          <w:tcPr>
            <w:tcW w:w="1276" w:type="dxa"/>
            <w:tcBorders>
              <w:bottom w:val="single" w:sz="4" w:space="0" w:color="auto"/>
            </w:tcBorders>
            <w:vAlign w:val="center"/>
          </w:tcPr>
          <w:p w:rsidR="00F055B4" w:rsidRPr="003F0FE8" w:rsidRDefault="00F055B4" w:rsidP="00447919">
            <w:pPr>
              <w:pStyle w:val="BodyText"/>
              <w:spacing w:before="240"/>
              <w:jc w:val="center"/>
              <w:rPr>
                <w:noProof/>
                <w:sz w:val="20"/>
              </w:rPr>
            </w:pPr>
          </w:p>
        </w:tc>
        <w:tc>
          <w:tcPr>
            <w:tcW w:w="1275" w:type="dxa"/>
            <w:tcBorders>
              <w:bottom w:val="single" w:sz="4" w:space="0" w:color="auto"/>
            </w:tcBorders>
            <w:vAlign w:val="center"/>
          </w:tcPr>
          <w:p w:rsidR="00F055B4" w:rsidRPr="003F0FE8" w:rsidRDefault="00F055B4" w:rsidP="00447919">
            <w:pPr>
              <w:pStyle w:val="BodyText"/>
              <w:spacing w:before="240"/>
              <w:jc w:val="center"/>
              <w:rPr>
                <w:noProof/>
                <w:sz w:val="20"/>
              </w:rPr>
            </w:pPr>
          </w:p>
        </w:tc>
        <w:tc>
          <w:tcPr>
            <w:tcW w:w="1418" w:type="dxa"/>
            <w:tcBorders>
              <w:bottom w:val="single" w:sz="4" w:space="0" w:color="auto"/>
            </w:tcBorders>
          </w:tcPr>
          <w:p w:rsidR="00F055B4" w:rsidRPr="003F0FE8" w:rsidRDefault="00F055B4" w:rsidP="00447919">
            <w:pPr>
              <w:pStyle w:val="BodyText"/>
              <w:spacing w:before="240"/>
              <w:jc w:val="center"/>
              <w:rPr>
                <w:noProof/>
                <w:sz w:val="20"/>
              </w:rPr>
            </w:pPr>
          </w:p>
        </w:tc>
        <w:tc>
          <w:tcPr>
            <w:tcW w:w="1276" w:type="dxa"/>
            <w:tcBorders>
              <w:bottom w:val="single" w:sz="4" w:space="0" w:color="auto"/>
            </w:tcBorders>
          </w:tcPr>
          <w:p w:rsidR="00F055B4" w:rsidRPr="003F0FE8" w:rsidRDefault="00F055B4" w:rsidP="00447919">
            <w:pPr>
              <w:pStyle w:val="BodyText"/>
              <w:spacing w:before="240"/>
              <w:jc w:val="center"/>
              <w:rPr>
                <w:noProof/>
                <w:sz w:val="20"/>
              </w:rPr>
            </w:pPr>
          </w:p>
        </w:tc>
        <w:tc>
          <w:tcPr>
            <w:tcW w:w="2126" w:type="dxa"/>
            <w:tcBorders>
              <w:bottom w:val="single" w:sz="4" w:space="0" w:color="auto"/>
              <w:right w:val="single" w:sz="4" w:space="0" w:color="auto"/>
            </w:tcBorders>
          </w:tcPr>
          <w:p w:rsidR="00F055B4" w:rsidRPr="003F0FE8" w:rsidRDefault="00F055B4"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F055B4" w:rsidRPr="003F0FE8" w:rsidRDefault="00F055B4" w:rsidP="00447919">
            <w:pPr>
              <w:pStyle w:val="BodyText"/>
              <w:spacing w:before="240"/>
              <w:jc w:val="center"/>
              <w:rPr>
                <w:noProof/>
                <w:sz w:val="20"/>
              </w:rPr>
            </w:pPr>
          </w:p>
        </w:tc>
      </w:tr>
      <w:tr w:rsidR="00F055B4" w:rsidRPr="003F0FE8" w:rsidTr="00451EC6">
        <w:trPr>
          <w:trHeight w:val="432"/>
        </w:trPr>
        <w:tc>
          <w:tcPr>
            <w:tcW w:w="810" w:type="dxa"/>
            <w:tcBorders>
              <w:bottom w:val="single" w:sz="4" w:space="0" w:color="auto"/>
            </w:tcBorders>
            <w:vAlign w:val="center"/>
          </w:tcPr>
          <w:p w:rsidR="00F055B4" w:rsidRPr="00EB4E80" w:rsidRDefault="00F055B4" w:rsidP="00447919">
            <w:pPr>
              <w:jc w:val="center"/>
              <w:rPr>
                <w:sz w:val="18"/>
                <w:szCs w:val="20"/>
              </w:rPr>
            </w:pPr>
            <w:r w:rsidRPr="00EB4E80">
              <w:rPr>
                <w:sz w:val="18"/>
                <w:szCs w:val="20"/>
              </w:rPr>
              <w:t>4.</w:t>
            </w:r>
          </w:p>
        </w:tc>
        <w:tc>
          <w:tcPr>
            <w:tcW w:w="3018" w:type="dxa"/>
            <w:tcBorders>
              <w:top w:val="nil"/>
              <w:left w:val="nil"/>
              <w:bottom w:val="single" w:sz="4" w:space="0" w:color="auto"/>
              <w:right w:val="nil"/>
            </w:tcBorders>
            <w:shd w:val="clear" w:color="auto" w:fill="auto"/>
            <w:vAlign w:val="center"/>
          </w:tcPr>
          <w:p w:rsidR="00451EC6" w:rsidRDefault="00F055B4" w:rsidP="00451EC6">
            <w:pPr>
              <w:jc w:val="center"/>
              <w:rPr>
                <w:sz w:val="20"/>
                <w:szCs w:val="20"/>
                <w:lang w:val="sr-Cyrl-RS"/>
              </w:rPr>
            </w:pPr>
            <w:r w:rsidRPr="00F055B4">
              <w:rPr>
                <w:sz w:val="20"/>
                <w:szCs w:val="20"/>
              </w:rPr>
              <w:t>PENTRA 60-CLEANER</w:t>
            </w:r>
          </w:p>
          <w:p w:rsidR="00F055B4" w:rsidRPr="00F055B4" w:rsidRDefault="00F055B4" w:rsidP="00451EC6">
            <w:pPr>
              <w:jc w:val="center"/>
              <w:rPr>
                <w:sz w:val="20"/>
                <w:szCs w:val="20"/>
              </w:rPr>
            </w:pPr>
            <w:r w:rsidRPr="00F055B4">
              <w:rPr>
                <w:sz w:val="20"/>
                <w:szCs w:val="20"/>
              </w:rPr>
              <w:t>ili odgovarajuće</w:t>
            </w:r>
          </w:p>
        </w:tc>
        <w:tc>
          <w:tcPr>
            <w:tcW w:w="992" w:type="dxa"/>
            <w:tcBorders>
              <w:bottom w:val="single" w:sz="4" w:space="0" w:color="auto"/>
            </w:tcBorders>
            <w:vAlign w:val="center"/>
          </w:tcPr>
          <w:p w:rsidR="00F055B4" w:rsidRPr="00F055B4" w:rsidRDefault="00F055B4">
            <w:pPr>
              <w:jc w:val="center"/>
              <w:rPr>
                <w:sz w:val="20"/>
                <w:szCs w:val="20"/>
              </w:rPr>
            </w:pPr>
            <w:r w:rsidRPr="00F055B4">
              <w:rPr>
                <w:sz w:val="20"/>
                <w:szCs w:val="20"/>
              </w:rPr>
              <w:t>pak</w:t>
            </w:r>
          </w:p>
        </w:tc>
        <w:tc>
          <w:tcPr>
            <w:tcW w:w="1134" w:type="dxa"/>
            <w:tcBorders>
              <w:bottom w:val="single" w:sz="4" w:space="0" w:color="auto"/>
            </w:tcBorders>
            <w:vAlign w:val="center"/>
          </w:tcPr>
          <w:p w:rsidR="00F055B4" w:rsidRPr="00F055B4" w:rsidRDefault="00F055B4">
            <w:pPr>
              <w:jc w:val="center"/>
              <w:rPr>
                <w:sz w:val="20"/>
                <w:szCs w:val="20"/>
              </w:rPr>
            </w:pPr>
            <w:r w:rsidRPr="00F055B4">
              <w:rPr>
                <w:sz w:val="20"/>
                <w:szCs w:val="20"/>
              </w:rPr>
              <w:t>13</w:t>
            </w:r>
          </w:p>
        </w:tc>
        <w:tc>
          <w:tcPr>
            <w:tcW w:w="1276" w:type="dxa"/>
            <w:tcBorders>
              <w:bottom w:val="single" w:sz="4" w:space="0" w:color="auto"/>
            </w:tcBorders>
            <w:vAlign w:val="center"/>
          </w:tcPr>
          <w:p w:rsidR="00F055B4" w:rsidRPr="003F0FE8" w:rsidRDefault="00F055B4" w:rsidP="00447919">
            <w:pPr>
              <w:pStyle w:val="BodyText"/>
              <w:spacing w:before="240"/>
              <w:jc w:val="center"/>
              <w:rPr>
                <w:noProof/>
                <w:sz w:val="20"/>
              </w:rPr>
            </w:pPr>
          </w:p>
        </w:tc>
        <w:tc>
          <w:tcPr>
            <w:tcW w:w="1275" w:type="dxa"/>
            <w:tcBorders>
              <w:bottom w:val="single" w:sz="4" w:space="0" w:color="auto"/>
            </w:tcBorders>
            <w:vAlign w:val="center"/>
          </w:tcPr>
          <w:p w:rsidR="00F055B4" w:rsidRPr="003F0FE8" w:rsidRDefault="00F055B4" w:rsidP="00447919">
            <w:pPr>
              <w:pStyle w:val="BodyText"/>
              <w:spacing w:before="240"/>
              <w:jc w:val="center"/>
              <w:rPr>
                <w:noProof/>
                <w:sz w:val="20"/>
              </w:rPr>
            </w:pPr>
          </w:p>
        </w:tc>
        <w:tc>
          <w:tcPr>
            <w:tcW w:w="1418" w:type="dxa"/>
            <w:tcBorders>
              <w:bottom w:val="single" w:sz="4" w:space="0" w:color="auto"/>
            </w:tcBorders>
          </w:tcPr>
          <w:p w:rsidR="00F055B4" w:rsidRPr="003F0FE8" w:rsidRDefault="00F055B4" w:rsidP="00447919">
            <w:pPr>
              <w:pStyle w:val="BodyText"/>
              <w:spacing w:before="240"/>
              <w:jc w:val="center"/>
              <w:rPr>
                <w:noProof/>
                <w:sz w:val="20"/>
              </w:rPr>
            </w:pPr>
          </w:p>
        </w:tc>
        <w:tc>
          <w:tcPr>
            <w:tcW w:w="1276" w:type="dxa"/>
            <w:tcBorders>
              <w:bottom w:val="single" w:sz="4" w:space="0" w:color="auto"/>
            </w:tcBorders>
          </w:tcPr>
          <w:p w:rsidR="00F055B4" w:rsidRPr="003F0FE8" w:rsidRDefault="00F055B4" w:rsidP="00447919">
            <w:pPr>
              <w:pStyle w:val="BodyText"/>
              <w:spacing w:before="240"/>
              <w:jc w:val="center"/>
              <w:rPr>
                <w:noProof/>
                <w:sz w:val="20"/>
              </w:rPr>
            </w:pPr>
          </w:p>
        </w:tc>
        <w:tc>
          <w:tcPr>
            <w:tcW w:w="2126" w:type="dxa"/>
            <w:tcBorders>
              <w:bottom w:val="single" w:sz="4" w:space="0" w:color="auto"/>
              <w:right w:val="single" w:sz="4" w:space="0" w:color="auto"/>
            </w:tcBorders>
          </w:tcPr>
          <w:p w:rsidR="00F055B4" w:rsidRPr="003F0FE8" w:rsidRDefault="00F055B4"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F055B4" w:rsidRPr="003F0FE8" w:rsidRDefault="00F055B4" w:rsidP="00447919">
            <w:pPr>
              <w:pStyle w:val="BodyText"/>
              <w:spacing w:before="240"/>
              <w:jc w:val="center"/>
              <w:rPr>
                <w:noProof/>
                <w:sz w:val="20"/>
              </w:rPr>
            </w:pPr>
          </w:p>
        </w:tc>
      </w:tr>
      <w:tr w:rsidR="00F055B4" w:rsidRPr="003F0FE8" w:rsidTr="00451EC6">
        <w:trPr>
          <w:trHeight w:val="432"/>
        </w:trPr>
        <w:tc>
          <w:tcPr>
            <w:tcW w:w="810" w:type="dxa"/>
            <w:tcBorders>
              <w:bottom w:val="single" w:sz="4" w:space="0" w:color="auto"/>
            </w:tcBorders>
            <w:vAlign w:val="center"/>
          </w:tcPr>
          <w:p w:rsidR="00F055B4" w:rsidRPr="00EB4E80" w:rsidRDefault="00F055B4" w:rsidP="00447919">
            <w:pPr>
              <w:jc w:val="center"/>
              <w:rPr>
                <w:sz w:val="18"/>
                <w:szCs w:val="20"/>
              </w:rPr>
            </w:pPr>
            <w:r w:rsidRPr="00EB4E80">
              <w:rPr>
                <w:sz w:val="18"/>
                <w:szCs w:val="20"/>
              </w:rPr>
              <w:t>5.</w:t>
            </w:r>
          </w:p>
        </w:tc>
        <w:tc>
          <w:tcPr>
            <w:tcW w:w="3018" w:type="dxa"/>
            <w:tcBorders>
              <w:top w:val="nil"/>
              <w:left w:val="nil"/>
              <w:bottom w:val="single" w:sz="4" w:space="0" w:color="auto"/>
              <w:right w:val="nil"/>
            </w:tcBorders>
            <w:shd w:val="clear" w:color="auto" w:fill="auto"/>
            <w:vAlign w:val="center"/>
          </w:tcPr>
          <w:p w:rsidR="00451EC6" w:rsidRDefault="00F055B4" w:rsidP="00451EC6">
            <w:pPr>
              <w:jc w:val="center"/>
              <w:rPr>
                <w:sz w:val="20"/>
                <w:szCs w:val="20"/>
                <w:lang w:val="sr-Cyrl-RS"/>
              </w:rPr>
            </w:pPr>
            <w:r w:rsidRPr="00F055B4">
              <w:rPr>
                <w:sz w:val="20"/>
                <w:szCs w:val="20"/>
              </w:rPr>
              <w:t>PENTRA 60-LYSEBIO</w:t>
            </w:r>
          </w:p>
          <w:p w:rsidR="00F055B4" w:rsidRPr="00F055B4" w:rsidRDefault="00F055B4" w:rsidP="00451EC6">
            <w:pPr>
              <w:jc w:val="center"/>
              <w:rPr>
                <w:sz w:val="20"/>
                <w:szCs w:val="20"/>
              </w:rPr>
            </w:pPr>
            <w:r w:rsidRPr="00F055B4">
              <w:rPr>
                <w:sz w:val="20"/>
                <w:szCs w:val="20"/>
              </w:rPr>
              <w:t>ili odgovarajuće</w:t>
            </w:r>
          </w:p>
        </w:tc>
        <w:tc>
          <w:tcPr>
            <w:tcW w:w="992" w:type="dxa"/>
            <w:tcBorders>
              <w:bottom w:val="single" w:sz="4" w:space="0" w:color="auto"/>
            </w:tcBorders>
            <w:vAlign w:val="center"/>
          </w:tcPr>
          <w:p w:rsidR="00F055B4" w:rsidRPr="00F055B4" w:rsidRDefault="00F055B4">
            <w:pPr>
              <w:jc w:val="center"/>
              <w:rPr>
                <w:sz w:val="20"/>
                <w:szCs w:val="20"/>
              </w:rPr>
            </w:pPr>
            <w:r w:rsidRPr="00F055B4">
              <w:rPr>
                <w:sz w:val="20"/>
                <w:szCs w:val="20"/>
              </w:rPr>
              <w:t>pak</w:t>
            </w:r>
          </w:p>
        </w:tc>
        <w:tc>
          <w:tcPr>
            <w:tcW w:w="1134" w:type="dxa"/>
            <w:tcBorders>
              <w:bottom w:val="single" w:sz="4" w:space="0" w:color="auto"/>
            </w:tcBorders>
            <w:vAlign w:val="center"/>
          </w:tcPr>
          <w:p w:rsidR="00F055B4" w:rsidRPr="00F055B4" w:rsidRDefault="00F055B4">
            <w:pPr>
              <w:jc w:val="center"/>
              <w:rPr>
                <w:sz w:val="20"/>
                <w:szCs w:val="20"/>
              </w:rPr>
            </w:pPr>
            <w:r w:rsidRPr="00F055B4">
              <w:rPr>
                <w:sz w:val="20"/>
                <w:szCs w:val="20"/>
              </w:rPr>
              <w:t>9</w:t>
            </w:r>
          </w:p>
        </w:tc>
        <w:tc>
          <w:tcPr>
            <w:tcW w:w="1276" w:type="dxa"/>
            <w:tcBorders>
              <w:bottom w:val="single" w:sz="4" w:space="0" w:color="auto"/>
            </w:tcBorders>
            <w:vAlign w:val="center"/>
          </w:tcPr>
          <w:p w:rsidR="00F055B4" w:rsidRPr="003F0FE8" w:rsidRDefault="00F055B4" w:rsidP="00447919">
            <w:pPr>
              <w:pStyle w:val="BodyText"/>
              <w:spacing w:before="240"/>
              <w:jc w:val="center"/>
              <w:rPr>
                <w:noProof/>
                <w:sz w:val="20"/>
              </w:rPr>
            </w:pPr>
          </w:p>
        </w:tc>
        <w:tc>
          <w:tcPr>
            <w:tcW w:w="1275" w:type="dxa"/>
            <w:tcBorders>
              <w:bottom w:val="single" w:sz="4" w:space="0" w:color="auto"/>
            </w:tcBorders>
            <w:vAlign w:val="center"/>
          </w:tcPr>
          <w:p w:rsidR="00F055B4" w:rsidRPr="003F0FE8" w:rsidRDefault="00F055B4" w:rsidP="00447919">
            <w:pPr>
              <w:pStyle w:val="BodyText"/>
              <w:spacing w:before="240"/>
              <w:jc w:val="center"/>
              <w:rPr>
                <w:noProof/>
                <w:sz w:val="20"/>
              </w:rPr>
            </w:pPr>
          </w:p>
        </w:tc>
        <w:tc>
          <w:tcPr>
            <w:tcW w:w="1418" w:type="dxa"/>
            <w:tcBorders>
              <w:bottom w:val="single" w:sz="4" w:space="0" w:color="auto"/>
            </w:tcBorders>
          </w:tcPr>
          <w:p w:rsidR="00F055B4" w:rsidRPr="003F0FE8" w:rsidRDefault="00F055B4" w:rsidP="00447919">
            <w:pPr>
              <w:pStyle w:val="BodyText"/>
              <w:spacing w:before="240"/>
              <w:jc w:val="center"/>
              <w:rPr>
                <w:noProof/>
                <w:sz w:val="20"/>
              </w:rPr>
            </w:pPr>
          </w:p>
        </w:tc>
        <w:tc>
          <w:tcPr>
            <w:tcW w:w="1276" w:type="dxa"/>
            <w:tcBorders>
              <w:bottom w:val="single" w:sz="4" w:space="0" w:color="auto"/>
            </w:tcBorders>
          </w:tcPr>
          <w:p w:rsidR="00F055B4" w:rsidRPr="003F0FE8" w:rsidRDefault="00F055B4" w:rsidP="00447919">
            <w:pPr>
              <w:pStyle w:val="BodyText"/>
              <w:spacing w:before="240"/>
              <w:jc w:val="center"/>
              <w:rPr>
                <w:noProof/>
                <w:sz w:val="20"/>
              </w:rPr>
            </w:pPr>
          </w:p>
        </w:tc>
        <w:tc>
          <w:tcPr>
            <w:tcW w:w="2126" w:type="dxa"/>
            <w:tcBorders>
              <w:bottom w:val="single" w:sz="4" w:space="0" w:color="auto"/>
              <w:right w:val="single" w:sz="4" w:space="0" w:color="auto"/>
            </w:tcBorders>
          </w:tcPr>
          <w:p w:rsidR="00F055B4" w:rsidRPr="003F0FE8" w:rsidRDefault="00F055B4"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F055B4" w:rsidRPr="003F0FE8" w:rsidRDefault="00F055B4" w:rsidP="00447919">
            <w:pPr>
              <w:pStyle w:val="BodyText"/>
              <w:spacing w:before="240"/>
              <w:jc w:val="center"/>
              <w:rPr>
                <w:noProof/>
                <w:sz w:val="20"/>
              </w:rPr>
            </w:pPr>
          </w:p>
        </w:tc>
      </w:tr>
      <w:tr w:rsidR="00F055B4" w:rsidRPr="003F0FE8" w:rsidTr="00451EC6">
        <w:trPr>
          <w:trHeight w:val="432"/>
        </w:trPr>
        <w:tc>
          <w:tcPr>
            <w:tcW w:w="810" w:type="dxa"/>
            <w:tcBorders>
              <w:top w:val="single" w:sz="4" w:space="0" w:color="auto"/>
              <w:left w:val="single" w:sz="4" w:space="0" w:color="auto"/>
              <w:bottom w:val="single" w:sz="4" w:space="0" w:color="auto"/>
              <w:right w:val="single" w:sz="4" w:space="0" w:color="auto"/>
            </w:tcBorders>
            <w:vAlign w:val="center"/>
          </w:tcPr>
          <w:p w:rsidR="00F055B4" w:rsidRPr="00EB4E80" w:rsidRDefault="00F055B4" w:rsidP="00447919">
            <w:pPr>
              <w:jc w:val="center"/>
              <w:rPr>
                <w:sz w:val="18"/>
                <w:szCs w:val="20"/>
              </w:rPr>
            </w:pPr>
            <w:r w:rsidRPr="00EB4E80">
              <w:rPr>
                <w:sz w:val="18"/>
                <w:szCs w:val="20"/>
              </w:rPr>
              <w:t>6.</w:t>
            </w:r>
          </w:p>
        </w:tc>
        <w:tc>
          <w:tcPr>
            <w:tcW w:w="3018" w:type="dxa"/>
            <w:tcBorders>
              <w:top w:val="single" w:sz="4" w:space="0" w:color="auto"/>
              <w:left w:val="single" w:sz="4" w:space="0" w:color="auto"/>
              <w:bottom w:val="single" w:sz="4" w:space="0" w:color="auto"/>
              <w:right w:val="single" w:sz="4" w:space="0" w:color="auto"/>
            </w:tcBorders>
            <w:shd w:val="clear" w:color="auto" w:fill="auto"/>
            <w:vAlign w:val="center"/>
          </w:tcPr>
          <w:p w:rsidR="00451EC6" w:rsidRDefault="00F055B4" w:rsidP="00451EC6">
            <w:pPr>
              <w:jc w:val="center"/>
              <w:rPr>
                <w:sz w:val="20"/>
                <w:szCs w:val="20"/>
                <w:lang w:val="sr-Cyrl-RS"/>
              </w:rPr>
            </w:pPr>
            <w:r w:rsidRPr="00F055B4">
              <w:rPr>
                <w:sz w:val="20"/>
                <w:szCs w:val="20"/>
              </w:rPr>
              <w:t>PENTRA 60-MINOCLAIR</w:t>
            </w:r>
          </w:p>
          <w:p w:rsidR="00F055B4" w:rsidRPr="00F055B4" w:rsidRDefault="00F055B4" w:rsidP="00451EC6">
            <w:pPr>
              <w:jc w:val="center"/>
              <w:rPr>
                <w:sz w:val="20"/>
                <w:szCs w:val="20"/>
              </w:rPr>
            </w:pPr>
            <w:r w:rsidRPr="00F055B4">
              <w:rPr>
                <w:sz w:val="20"/>
                <w:szCs w:val="20"/>
              </w:rPr>
              <w:t>ili odgovarajuće</w:t>
            </w:r>
          </w:p>
        </w:tc>
        <w:tc>
          <w:tcPr>
            <w:tcW w:w="992" w:type="dxa"/>
            <w:tcBorders>
              <w:top w:val="single" w:sz="4" w:space="0" w:color="auto"/>
              <w:left w:val="single" w:sz="4" w:space="0" w:color="auto"/>
              <w:bottom w:val="single" w:sz="4" w:space="0" w:color="auto"/>
              <w:right w:val="single" w:sz="4" w:space="0" w:color="auto"/>
            </w:tcBorders>
            <w:vAlign w:val="center"/>
          </w:tcPr>
          <w:p w:rsidR="00F055B4" w:rsidRPr="00F055B4" w:rsidRDefault="00F055B4">
            <w:pPr>
              <w:jc w:val="center"/>
              <w:rPr>
                <w:sz w:val="20"/>
                <w:szCs w:val="20"/>
              </w:rPr>
            </w:pPr>
            <w:r w:rsidRPr="00F055B4">
              <w:rPr>
                <w:sz w:val="20"/>
                <w:szCs w:val="20"/>
              </w:rPr>
              <w:t>pak</w:t>
            </w:r>
          </w:p>
        </w:tc>
        <w:tc>
          <w:tcPr>
            <w:tcW w:w="1134" w:type="dxa"/>
            <w:tcBorders>
              <w:top w:val="single" w:sz="4" w:space="0" w:color="auto"/>
              <w:left w:val="single" w:sz="4" w:space="0" w:color="auto"/>
              <w:bottom w:val="single" w:sz="4" w:space="0" w:color="auto"/>
              <w:right w:val="single" w:sz="4" w:space="0" w:color="auto"/>
            </w:tcBorders>
            <w:vAlign w:val="center"/>
          </w:tcPr>
          <w:p w:rsidR="00F055B4" w:rsidRPr="00F055B4" w:rsidRDefault="00F055B4">
            <w:pPr>
              <w:jc w:val="center"/>
              <w:rPr>
                <w:sz w:val="20"/>
                <w:szCs w:val="20"/>
              </w:rPr>
            </w:pPr>
            <w:r w:rsidRPr="00F055B4">
              <w:rPr>
                <w:sz w:val="20"/>
                <w:szCs w:val="20"/>
              </w:rPr>
              <w:t>3</w:t>
            </w:r>
          </w:p>
        </w:tc>
        <w:tc>
          <w:tcPr>
            <w:tcW w:w="1276" w:type="dxa"/>
            <w:tcBorders>
              <w:top w:val="single" w:sz="4" w:space="0" w:color="auto"/>
              <w:left w:val="single" w:sz="4" w:space="0" w:color="auto"/>
              <w:bottom w:val="single" w:sz="4" w:space="0" w:color="auto"/>
              <w:right w:val="single" w:sz="4" w:space="0" w:color="auto"/>
            </w:tcBorders>
            <w:vAlign w:val="center"/>
          </w:tcPr>
          <w:p w:rsidR="00F055B4" w:rsidRPr="003F0FE8" w:rsidRDefault="00F055B4" w:rsidP="00447919">
            <w:pPr>
              <w:pStyle w:val="BodyText"/>
              <w:spacing w:before="240"/>
              <w:jc w:val="center"/>
              <w:rPr>
                <w:noProof/>
                <w:sz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F055B4" w:rsidRPr="003F0FE8" w:rsidRDefault="00F055B4" w:rsidP="00447919">
            <w:pPr>
              <w:pStyle w:val="BodyText"/>
              <w:spacing w:before="240"/>
              <w:jc w:val="center"/>
              <w:rPr>
                <w:noProof/>
                <w:sz w:val="20"/>
              </w:rPr>
            </w:pPr>
          </w:p>
        </w:tc>
        <w:tc>
          <w:tcPr>
            <w:tcW w:w="1418" w:type="dxa"/>
            <w:tcBorders>
              <w:top w:val="single" w:sz="4" w:space="0" w:color="auto"/>
              <w:left w:val="single" w:sz="4" w:space="0" w:color="auto"/>
              <w:bottom w:val="single" w:sz="4" w:space="0" w:color="auto"/>
              <w:right w:val="single" w:sz="4" w:space="0" w:color="auto"/>
            </w:tcBorders>
          </w:tcPr>
          <w:p w:rsidR="00F055B4" w:rsidRPr="003F0FE8" w:rsidRDefault="00F055B4" w:rsidP="00447919">
            <w:pPr>
              <w:pStyle w:val="BodyText"/>
              <w:spacing w:before="240"/>
              <w:jc w:val="center"/>
              <w:rPr>
                <w:noProof/>
                <w:sz w:val="20"/>
              </w:rPr>
            </w:pPr>
          </w:p>
        </w:tc>
        <w:tc>
          <w:tcPr>
            <w:tcW w:w="1276" w:type="dxa"/>
            <w:tcBorders>
              <w:top w:val="single" w:sz="4" w:space="0" w:color="auto"/>
              <w:left w:val="single" w:sz="4" w:space="0" w:color="auto"/>
              <w:bottom w:val="single" w:sz="4" w:space="0" w:color="auto"/>
              <w:right w:val="single" w:sz="4" w:space="0" w:color="auto"/>
            </w:tcBorders>
          </w:tcPr>
          <w:p w:rsidR="00F055B4" w:rsidRPr="003F0FE8" w:rsidRDefault="00F055B4" w:rsidP="00447919">
            <w:pPr>
              <w:pStyle w:val="BodyText"/>
              <w:spacing w:before="240"/>
              <w:jc w:val="center"/>
              <w:rPr>
                <w:noProof/>
                <w:sz w:val="20"/>
              </w:rPr>
            </w:pPr>
          </w:p>
        </w:tc>
        <w:tc>
          <w:tcPr>
            <w:tcW w:w="2126" w:type="dxa"/>
            <w:tcBorders>
              <w:top w:val="single" w:sz="4" w:space="0" w:color="auto"/>
              <w:left w:val="single" w:sz="4" w:space="0" w:color="auto"/>
              <w:bottom w:val="single" w:sz="4" w:space="0" w:color="auto"/>
              <w:right w:val="single" w:sz="4" w:space="0" w:color="auto"/>
            </w:tcBorders>
          </w:tcPr>
          <w:p w:rsidR="00F055B4" w:rsidRPr="003F0FE8" w:rsidRDefault="00F055B4" w:rsidP="00447919">
            <w:pPr>
              <w:spacing w:before="240"/>
              <w:jc w:val="center"/>
              <w:rPr>
                <w:b/>
                <w:bCs/>
                <w:noProof/>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F055B4" w:rsidRPr="003F0FE8" w:rsidRDefault="00F055B4" w:rsidP="00447919">
            <w:pPr>
              <w:pStyle w:val="BodyText"/>
              <w:spacing w:before="240"/>
              <w:jc w:val="center"/>
              <w:rPr>
                <w:noProof/>
                <w:sz w:val="20"/>
              </w:rPr>
            </w:pPr>
          </w:p>
        </w:tc>
      </w:tr>
      <w:tr w:rsidR="00F055B4" w:rsidRPr="003F0FE8" w:rsidTr="00451EC6">
        <w:trPr>
          <w:trHeight w:val="432"/>
        </w:trPr>
        <w:tc>
          <w:tcPr>
            <w:tcW w:w="810" w:type="dxa"/>
            <w:tcBorders>
              <w:top w:val="single" w:sz="4" w:space="0" w:color="auto"/>
              <w:bottom w:val="single" w:sz="4" w:space="0" w:color="auto"/>
            </w:tcBorders>
            <w:vAlign w:val="center"/>
          </w:tcPr>
          <w:p w:rsidR="00F055B4" w:rsidRPr="00EB4E80" w:rsidRDefault="00F055B4" w:rsidP="00447919">
            <w:pPr>
              <w:jc w:val="center"/>
              <w:rPr>
                <w:sz w:val="18"/>
                <w:szCs w:val="20"/>
              </w:rPr>
            </w:pPr>
            <w:r w:rsidRPr="00EB4E80">
              <w:rPr>
                <w:sz w:val="18"/>
                <w:szCs w:val="20"/>
              </w:rPr>
              <w:t>7.</w:t>
            </w:r>
          </w:p>
        </w:tc>
        <w:tc>
          <w:tcPr>
            <w:tcW w:w="3018" w:type="dxa"/>
            <w:tcBorders>
              <w:top w:val="single" w:sz="4" w:space="0" w:color="auto"/>
              <w:left w:val="nil"/>
              <w:bottom w:val="single" w:sz="4" w:space="0" w:color="auto"/>
              <w:right w:val="nil"/>
            </w:tcBorders>
            <w:shd w:val="clear" w:color="auto" w:fill="auto"/>
            <w:vAlign w:val="center"/>
          </w:tcPr>
          <w:p w:rsidR="00F055B4" w:rsidRPr="00F055B4" w:rsidRDefault="00F055B4" w:rsidP="00451EC6">
            <w:pPr>
              <w:jc w:val="center"/>
              <w:rPr>
                <w:sz w:val="20"/>
                <w:szCs w:val="20"/>
              </w:rPr>
            </w:pPr>
            <w:r w:rsidRPr="00F055B4">
              <w:rPr>
                <w:sz w:val="20"/>
                <w:szCs w:val="20"/>
              </w:rPr>
              <w:t>PENTRA 60-KONTROLA 3 NIVOA ili odgovarajuće</w:t>
            </w:r>
          </w:p>
        </w:tc>
        <w:tc>
          <w:tcPr>
            <w:tcW w:w="992" w:type="dxa"/>
            <w:tcBorders>
              <w:top w:val="single" w:sz="4" w:space="0" w:color="auto"/>
              <w:bottom w:val="single" w:sz="4" w:space="0" w:color="auto"/>
            </w:tcBorders>
            <w:vAlign w:val="center"/>
          </w:tcPr>
          <w:p w:rsidR="00F055B4" w:rsidRPr="00F055B4" w:rsidRDefault="00F055B4">
            <w:pPr>
              <w:jc w:val="center"/>
              <w:rPr>
                <w:sz w:val="20"/>
                <w:szCs w:val="20"/>
              </w:rPr>
            </w:pPr>
            <w:r w:rsidRPr="00F055B4">
              <w:rPr>
                <w:sz w:val="20"/>
                <w:szCs w:val="20"/>
              </w:rPr>
              <w:t>pak</w:t>
            </w:r>
          </w:p>
        </w:tc>
        <w:tc>
          <w:tcPr>
            <w:tcW w:w="1134" w:type="dxa"/>
            <w:tcBorders>
              <w:top w:val="single" w:sz="4" w:space="0" w:color="auto"/>
              <w:bottom w:val="single" w:sz="4" w:space="0" w:color="auto"/>
            </w:tcBorders>
            <w:vAlign w:val="center"/>
          </w:tcPr>
          <w:p w:rsidR="00F055B4" w:rsidRPr="00F055B4" w:rsidRDefault="00F055B4">
            <w:pPr>
              <w:jc w:val="center"/>
              <w:rPr>
                <w:sz w:val="20"/>
                <w:szCs w:val="20"/>
              </w:rPr>
            </w:pPr>
            <w:r w:rsidRPr="00F055B4">
              <w:rPr>
                <w:sz w:val="20"/>
                <w:szCs w:val="20"/>
              </w:rPr>
              <w:t>6</w:t>
            </w:r>
          </w:p>
        </w:tc>
        <w:tc>
          <w:tcPr>
            <w:tcW w:w="1276" w:type="dxa"/>
            <w:tcBorders>
              <w:top w:val="single" w:sz="4" w:space="0" w:color="auto"/>
              <w:bottom w:val="single" w:sz="4" w:space="0" w:color="auto"/>
            </w:tcBorders>
            <w:vAlign w:val="center"/>
          </w:tcPr>
          <w:p w:rsidR="00F055B4" w:rsidRPr="003F0FE8" w:rsidRDefault="00F055B4" w:rsidP="00447919">
            <w:pPr>
              <w:pStyle w:val="BodyText"/>
              <w:spacing w:before="240"/>
              <w:jc w:val="center"/>
              <w:rPr>
                <w:noProof/>
                <w:sz w:val="20"/>
              </w:rPr>
            </w:pPr>
          </w:p>
        </w:tc>
        <w:tc>
          <w:tcPr>
            <w:tcW w:w="1275" w:type="dxa"/>
            <w:tcBorders>
              <w:top w:val="single" w:sz="4" w:space="0" w:color="auto"/>
              <w:bottom w:val="single" w:sz="4" w:space="0" w:color="auto"/>
            </w:tcBorders>
            <w:vAlign w:val="center"/>
          </w:tcPr>
          <w:p w:rsidR="00F055B4" w:rsidRPr="003F0FE8" w:rsidRDefault="00F055B4" w:rsidP="00447919">
            <w:pPr>
              <w:pStyle w:val="BodyText"/>
              <w:spacing w:before="240"/>
              <w:jc w:val="center"/>
              <w:rPr>
                <w:noProof/>
                <w:sz w:val="20"/>
              </w:rPr>
            </w:pPr>
          </w:p>
        </w:tc>
        <w:tc>
          <w:tcPr>
            <w:tcW w:w="1418" w:type="dxa"/>
            <w:tcBorders>
              <w:top w:val="single" w:sz="4" w:space="0" w:color="auto"/>
              <w:bottom w:val="single" w:sz="4" w:space="0" w:color="auto"/>
            </w:tcBorders>
          </w:tcPr>
          <w:p w:rsidR="00F055B4" w:rsidRPr="003F0FE8" w:rsidRDefault="00F055B4" w:rsidP="00447919">
            <w:pPr>
              <w:pStyle w:val="BodyText"/>
              <w:spacing w:before="240"/>
              <w:jc w:val="center"/>
              <w:rPr>
                <w:noProof/>
                <w:sz w:val="20"/>
              </w:rPr>
            </w:pPr>
          </w:p>
        </w:tc>
        <w:tc>
          <w:tcPr>
            <w:tcW w:w="1276" w:type="dxa"/>
            <w:tcBorders>
              <w:top w:val="single" w:sz="4" w:space="0" w:color="auto"/>
              <w:bottom w:val="single" w:sz="4" w:space="0" w:color="auto"/>
            </w:tcBorders>
          </w:tcPr>
          <w:p w:rsidR="00F055B4" w:rsidRPr="003F0FE8" w:rsidRDefault="00F055B4" w:rsidP="00447919">
            <w:pPr>
              <w:pStyle w:val="BodyText"/>
              <w:spacing w:before="240"/>
              <w:jc w:val="center"/>
              <w:rPr>
                <w:noProof/>
                <w:sz w:val="20"/>
              </w:rPr>
            </w:pPr>
          </w:p>
        </w:tc>
        <w:tc>
          <w:tcPr>
            <w:tcW w:w="2126" w:type="dxa"/>
            <w:tcBorders>
              <w:top w:val="single" w:sz="4" w:space="0" w:color="auto"/>
              <w:bottom w:val="single" w:sz="4" w:space="0" w:color="auto"/>
              <w:right w:val="single" w:sz="4" w:space="0" w:color="auto"/>
            </w:tcBorders>
          </w:tcPr>
          <w:p w:rsidR="00F055B4" w:rsidRPr="003F0FE8" w:rsidRDefault="00F055B4" w:rsidP="00447919">
            <w:pPr>
              <w:spacing w:before="240"/>
              <w:jc w:val="center"/>
              <w:rPr>
                <w:b/>
                <w:bCs/>
                <w:noProof/>
                <w:color w:val="000000"/>
                <w:sz w:val="20"/>
                <w:szCs w:val="20"/>
              </w:rPr>
            </w:pPr>
          </w:p>
        </w:tc>
        <w:tc>
          <w:tcPr>
            <w:tcW w:w="1276" w:type="dxa"/>
            <w:tcBorders>
              <w:top w:val="single" w:sz="4" w:space="0" w:color="auto"/>
              <w:bottom w:val="single" w:sz="4" w:space="0" w:color="auto"/>
              <w:right w:val="single" w:sz="4" w:space="0" w:color="auto"/>
            </w:tcBorders>
          </w:tcPr>
          <w:p w:rsidR="00F055B4" w:rsidRPr="003F0FE8" w:rsidRDefault="00F055B4" w:rsidP="00447919">
            <w:pPr>
              <w:pStyle w:val="BodyText"/>
              <w:spacing w:before="240"/>
              <w:jc w:val="center"/>
              <w:rPr>
                <w:noProof/>
                <w:sz w:val="20"/>
              </w:rPr>
            </w:pPr>
          </w:p>
        </w:tc>
      </w:tr>
      <w:tr w:rsidR="00447919" w:rsidRPr="003F0FE8" w:rsidTr="00447919">
        <w:trPr>
          <w:gridAfter w:val="4"/>
          <w:wAfter w:w="6096" w:type="dxa"/>
          <w:trHeight w:val="191"/>
        </w:trPr>
        <w:tc>
          <w:tcPr>
            <w:tcW w:w="810" w:type="dxa"/>
            <w:tcBorders>
              <w:top w:val="single" w:sz="4" w:space="0" w:color="auto"/>
            </w:tcBorders>
            <w:vAlign w:val="center"/>
          </w:tcPr>
          <w:p w:rsidR="00447919" w:rsidRPr="003F0FE8" w:rsidRDefault="00447919" w:rsidP="00447919">
            <w:pPr>
              <w:pStyle w:val="BodyText"/>
              <w:jc w:val="center"/>
              <w:rPr>
                <w:b/>
                <w:noProof/>
                <w:sz w:val="18"/>
                <w:szCs w:val="22"/>
              </w:rPr>
            </w:pPr>
            <w:r w:rsidRPr="003F0FE8">
              <w:rPr>
                <w:b/>
                <w:noProof/>
                <w:sz w:val="18"/>
                <w:szCs w:val="22"/>
              </w:rPr>
              <w:t>II</w:t>
            </w:r>
          </w:p>
        </w:tc>
        <w:tc>
          <w:tcPr>
            <w:tcW w:w="6420" w:type="dxa"/>
            <w:gridSpan w:val="4"/>
            <w:tcBorders>
              <w:top w:val="single" w:sz="4" w:space="0" w:color="auto"/>
            </w:tcBorders>
            <w:vAlign w:val="center"/>
          </w:tcPr>
          <w:p w:rsidR="00447919" w:rsidRPr="003F0FE8" w:rsidRDefault="00447919" w:rsidP="00447919">
            <w:pPr>
              <w:pStyle w:val="BodyText"/>
              <w:jc w:val="right"/>
              <w:rPr>
                <w:b/>
                <w:noProof/>
                <w:sz w:val="20"/>
                <w:szCs w:val="22"/>
              </w:rPr>
            </w:pPr>
            <w:r w:rsidRPr="003F0FE8">
              <w:rPr>
                <w:b/>
                <w:noProof/>
                <w:sz w:val="20"/>
                <w:szCs w:val="22"/>
              </w:rPr>
              <w:t>Укупна цена понуде без ПДВ:</w:t>
            </w:r>
          </w:p>
        </w:tc>
        <w:tc>
          <w:tcPr>
            <w:tcW w:w="1275" w:type="dxa"/>
            <w:tcBorders>
              <w:top w:val="single" w:sz="4" w:space="0" w:color="auto"/>
              <w:bottom w:val="single" w:sz="4" w:space="0" w:color="auto"/>
              <w:right w:val="single" w:sz="4" w:space="0" w:color="auto"/>
            </w:tcBorders>
            <w:vAlign w:val="center"/>
          </w:tcPr>
          <w:p w:rsidR="00447919" w:rsidRPr="003F0FE8" w:rsidRDefault="00447919" w:rsidP="00447919">
            <w:pPr>
              <w:pStyle w:val="BodyText"/>
              <w:jc w:val="center"/>
              <w:rPr>
                <w:noProof/>
                <w:sz w:val="20"/>
                <w:szCs w:val="22"/>
              </w:rPr>
            </w:pPr>
          </w:p>
        </w:tc>
      </w:tr>
      <w:tr w:rsidR="00447919" w:rsidRPr="003F0FE8" w:rsidTr="00447919">
        <w:trPr>
          <w:gridAfter w:val="4"/>
          <w:wAfter w:w="6096" w:type="dxa"/>
          <w:trHeight w:val="281"/>
        </w:trPr>
        <w:tc>
          <w:tcPr>
            <w:tcW w:w="810" w:type="dxa"/>
            <w:tcBorders>
              <w:bottom w:val="single" w:sz="4" w:space="0" w:color="auto"/>
            </w:tcBorders>
            <w:vAlign w:val="center"/>
          </w:tcPr>
          <w:p w:rsidR="00447919" w:rsidRPr="003F0FE8" w:rsidRDefault="00447919" w:rsidP="00447919">
            <w:pPr>
              <w:pStyle w:val="BodyText"/>
              <w:jc w:val="center"/>
              <w:rPr>
                <w:b/>
                <w:noProof/>
                <w:sz w:val="18"/>
                <w:szCs w:val="22"/>
              </w:rPr>
            </w:pPr>
            <w:r w:rsidRPr="003F0FE8">
              <w:rPr>
                <w:b/>
                <w:noProof/>
                <w:sz w:val="18"/>
                <w:szCs w:val="22"/>
              </w:rPr>
              <w:t>III</w:t>
            </w:r>
          </w:p>
        </w:tc>
        <w:tc>
          <w:tcPr>
            <w:tcW w:w="6420" w:type="dxa"/>
            <w:gridSpan w:val="4"/>
            <w:tcBorders>
              <w:bottom w:val="single" w:sz="4" w:space="0" w:color="auto"/>
            </w:tcBorders>
            <w:vAlign w:val="center"/>
          </w:tcPr>
          <w:p w:rsidR="00447919" w:rsidRPr="003F0FE8" w:rsidRDefault="00447919" w:rsidP="00447919">
            <w:pPr>
              <w:pStyle w:val="BodyText"/>
              <w:jc w:val="right"/>
              <w:rPr>
                <w:b/>
                <w:noProof/>
                <w:sz w:val="20"/>
                <w:szCs w:val="22"/>
              </w:rPr>
            </w:pPr>
            <w:r w:rsidRPr="003F0FE8">
              <w:rPr>
                <w:b/>
                <w:noProof/>
                <w:sz w:val="20"/>
                <w:szCs w:val="22"/>
              </w:rPr>
              <w:t>ПДВ:</w:t>
            </w:r>
          </w:p>
        </w:tc>
        <w:tc>
          <w:tcPr>
            <w:tcW w:w="1275" w:type="dxa"/>
            <w:tcBorders>
              <w:bottom w:val="single" w:sz="4" w:space="0" w:color="auto"/>
              <w:right w:val="single" w:sz="4" w:space="0" w:color="auto"/>
            </w:tcBorders>
            <w:vAlign w:val="center"/>
          </w:tcPr>
          <w:p w:rsidR="00447919" w:rsidRPr="003F0FE8" w:rsidRDefault="00447919" w:rsidP="00447919">
            <w:pPr>
              <w:pStyle w:val="BodyText"/>
              <w:jc w:val="center"/>
              <w:rPr>
                <w:noProof/>
                <w:sz w:val="20"/>
                <w:szCs w:val="22"/>
              </w:rPr>
            </w:pPr>
          </w:p>
        </w:tc>
      </w:tr>
      <w:tr w:rsidR="00447919" w:rsidRPr="003F0FE8" w:rsidTr="00447919">
        <w:trPr>
          <w:gridAfter w:val="4"/>
          <w:wAfter w:w="6096" w:type="dxa"/>
          <w:trHeight w:val="129"/>
        </w:trPr>
        <w:tc>
          <w:tcPr>
            <w:tcW w:w="810" w:type="dxa"/>
            <w:tcBorders>
              <w:bottom w:val="single" w:sz="4" w:space="0" w:color="auto"/>
            </w:tcBorders>
            <w:vAlign w:val="center"/>
          </w:tcPr>
          <w:p w:rsidR="00447919" w:rsidRPr="003F0FE8" w:rsidRDefault="00447919" w:rsidP="00447919">
            <w:pPr>
              <w:pStyle w:val="BodyText"/>
              <w:jc w:val="center"/>
              <w:rPr>
                <w:b/>
                <w:noProof/>
                <w:sz w:val="18"/>
                <w:szCs w:val="22"/>
              </w:rPr>
            </w:pPr>
            <w:r w:rsidRPr="003F0FE8">
              <w:rPr>
                <w:b/>
                <w:noProof/>
                <w:sz w:val="18"/>
                <w:szCs w:val="22"/>
              </w:rPr>
              <w:t>IV</w:t>
            </w:r>
          </w:p>
        </w:tc>
        <w:tc>
          <w:tcPr>
            <w:tcW w:w="6420" w:type="dxa"/>
            <w:gridSpan w:val="4"/>
            <w:tcBorders>
              <w:bottom w:val="single" w:sz="4" w:space="0" w:color="auto"/>
            </w:tcBorders>
            <w:vAlign w:val="center"/>
          </w:tcPr>
          <w:p w:rsidR="00447919" w:rsidRPr="003F0FE8" w:rsidRDefault="00447919" w:rsidP="00447919">
            <w:pPr>
              <w:pStyle w:val="BodyText"/>
              <w:jc w:val="right"/>
              <w:rPr>
                <w:b/>
                <w:noProof/>
                <w:sz w:val="20"/>
                <w:szCs w:val="22"/>
              </w:rPr>
            </w:pPr>
            <w:r w:rsidRPr="003F0FE8">
              <w:rPr>
                <w:b/>
                <w:noProof/>
                <w:sz w:val="20"/>
                <w:szCs w:val="22"/>
              </w:rPr>
              <w:t>Укупна цена понуде са ПДВ:</w:t>
            </w:r>
          </w:p>
        </w:tc>
        <w:tc>
          <w:tcPr>
            <w:tcW w:w="1275" w:type="dxa"/>
            <w:tcBorders>
              <w:bottom w:val="single" w:sz="4" w:space="0" w:color="auto"/>
              <w:right w:val="single" w:sz="4" w:space="0" w:color="auto"/>
            </w:tcBorders>
            <w:vAlign w:val="center"/>
          </w:tcPr>
          <w:p w:rsidR="00447919" w:rsidRPr="003F0FE8" w:rsidRDefault="00447919" w:rsidP="00447919">
            <w:pPr>
              <w:pStyle w:val="BodyText"/>
              <w:jc w:val="center"/>
              <w:rPr>
                <w:noProof/>
                <w:sz w:val="20"/>
                <w:szCs w:val="22"/>
              </w:rPr>
            </w:pPr>
          </w:p>
        </w:tc>
      </w:tr>
    </w:tbl>
    <w:p w:rsidR="007318E0" w:rsidRPr="003F0FE8" w:rsidRDefault="007318E0" w:rsidP="007318E0">
      <w:pPr>
        <w:pStyle w:val="BodyText"/>
        <w:rPr>
          <w:noProof/>
          <w:szCs w:val="24"/>
        </w:rPr>
      </w:pPr>
    </w:p>
    <w:p w:rsidR="006629A4" w:rsidRPr="003F0FE8" w:rsidRDefault="006629A4" w:rsidP="006629A4">
      <w:pPr>
        <w:pStyle w:val="BodyText"/>
        <w:rPr>
          <w:b/>
          <w:noProof/>
        </w:rPr>
      </w:pPr>
      <w:r w:rsidRPr="003F0FE8">
        <w:rPr>
          <w:b/>
          <w:noProof/>
        </w:rPr>
        <w:t>Понуда број __________, страна број 2.</w:t>
      </w:r>
    </w:p>
    <w:p w:rsidR="00BB7A50" w:rsidRDefault="00BB7A50" w:rsidP="007318E0">
      <w:pPr>
        <w:pStyle w:val="BodyText"/>
        <w:rPr>
          <w:noProof/>
          <w:szCs w:val="24"/>
        </w:rPr>
      </w:pPr>
    </w:p>
    <w:p w:rsidR="00BB7A50" w:rsidRPr="003F0FE8" w:rsidRDefault="00BB7A50" w:rsidP="007318E0">
      <w:pPr>
        <w:pStyle w:val="BodyText"/>
        <w:rPr>
          <w:noProof/>
          <w:szCs w:val="24"/>
        </w:rPr>
      </w:pPr>
    </w:p>
    <w:p w:rsidR="007318E0" w:rsidRPr="00D9778D" w:rsidRDefault="007318E0" w:rsidP="007318E0">
      <w:pPr>
        <w:pStyle w:val="BodyText"/>
        <w:rPr>
          <w:noProof/>
          <w:sz w:val="20"/>
        </w:rPr>
      </w:pPr>
      <w:r w:rsidRPr="00D9778D">
        <w:rPr>
          <w:noProof/>
          <w:sz w:val="20"/>
        </w:rPr>
        <w:t xml:space="preserve">Напомена: Понуђач мора нагласити како ће извршити обавезе које је навео у својој понуди, тј. да ли ће </w:t>
      </w:r>
      <w:r>
        <w:rPr>
          <w:noProof/>
          <w:sz w:val="20"/>
        </w:rPr>
        <w:t>их</w:t>
      </w:r>
      <w:r w:rsidRPr="00D9778D">
        <w:rPr>
          <w:noProof/>
          <w:sz w:val="20"/>
        </w:rPr>
        <w:t xml:space="preserve"> извршити самостално, у виду заједничке понуде или као понуда са подизвођачима (члан 9. став 1. тачка 7. Правилника о обавезним елементима конкурсне документациј</w:t>
      </w:r>
      <w:r>
        <w:rPr>
          <w:noProof/>
          <w:sz w:val="20"/>
        </w:rPr>
        <w:t>е („Службени гласник РС“, број</w:t>
      </w:r>
      <w:r w:rsidRPr="00D9778D">
        <w:rPr>
          <w:noProof/>
          <w:sz w:val="20"/>
        </w:rPr>
        <w:t xml:space="preserve"> 86/2015.)</w:t>
      </w:r>
    </w:p>
    <w:p w:rsidR="007318E0" w:rsidRPr="003F0FE8" w:rsidRDefault="007318E0" w:rsidP="007318E0">
      <w:pPr>
        <w:pStyle w:val="BodyText"/>
        <w:rPr>
          <w:noProof/>
          <w:szCs w:val="24"/>
        </w:rPr>
      </w:pPr>
    </w:p>
    <w:p w:rsidR="007318E0" w:rsidRPr="003F0FE8" w:rsidRDefault="007318E0" w:rsidP="007318E0">
      <w:pPr>
        <w:pStyle w:val="BodyText"/>
        <w:rPr>
          <w:noProof/>
          <w:szCs w:val="24"/>
        </w:rPr>
      </w:pPr>
      <w:r w:rsidRPr="003F0FE8">
        <w:rPr>
          <w:noProof/>
          <w:szCs w:val="24"/>
        </w:rPr>
        <w:t>Обавезе из своје понуде ћу извршити (заокружити начин како ће се обавезе из понуде извршити):</w:t>
      </w:r>
    </w:p>
    <w:p w:rsidR="007318E0" w:rsidRPr="003F0FE8" w:rsidRDefault="007318E0" w:rsidP="002043C1">
      <w:pPr>
        <w:pStyle w:val="BodyText"/>
        <w:numPr>
          <w:ilvl w:val="0"/>
          <w:numId w:val="18"/>
        </w:numPr>
        <w:rPr>
          <w:noProof/>
          <w:szCs w:val="24"/>
        </w:rPr>
      </w:pPr>
      <w:r w:rsidRPr="003F0FE8">
        <w:rPr>
          <w:noProof/>
          <w:szCs w:val="24"/>
        </w:rPr>
        <w:t>Самостално</w:t>
      </w:r>
    </w:p>
    <w:p w:rsidR="007318E0" w:rsidRPr="003F0FE8" w:rsidRDefault="007318E0" w:rsidP="002043C1">
      <w:pPr>
        <w:pStyle w:val="BodyText"/>
        <w:numPr>
          <w:ilvl w:val="0"/>
          <w:numId w:val="18"/>
        </w:numPr>
        <w:rPr>
          <w:noProof/>
          <w:szCs w:val="24"/>
        </w:rPr>
      </w:pPr>
      <w:r w:rsidRPr="003F0FE8">
        <w:rPr>
          <w:noProof/>
          <w:szCs w:val="24"/>
        </w:rPr>
        <w:t>Заједничка понуда (навести ко су учесници у заједничкој понуди): ________________________________________</w:t>
      </w:r>
    </w:p>
    <w:p w:rsidR="007318E0" w:rsidRPr="003F0FE8" w:rsidRDefault="007318E0" w:rsidP="002043C1">
      <w:pPr>
        <w:pStyle w:val="BodyText"/>
        <w:numPr>
          <w:ilvl w:val="0"/>
          <w:numId w:val="18"/>
        </w:numPr>
        <w:rPr>
          <w:noProof/>
          <w:szCs w:val="24"/>
        </w:rPr>
      </w:pPr>
      <w:r w:rsidRPr="003F0FE8">
        <w:rPr>
          <w:noProof/>
          <w:szCs w:val="24"/>
        </w:rPr>
        <w:t>Понуда са подизвођачима (навести ко су подизвођачи):__________________________________________________</w:t>
      </w:r>
      <w:r w:rsidRPr="003F0FE8">
        <w:rPr>
          <w:noProof/>
          <w:szCs w:val="24"/>
        </w:rPr>
        <w:tab/>
      </w:r>
    </w:p>
    <w:p w:rsidR="007318E0" w:rsidRPr="003F0FE8" w:rsidRDefault="007318E0" w:rsidP="007318E0">
      <w:pPr>
        <w:pStyle w:val="BodyText"/>
        <w:rPr>
          <w:noProof/>
          <w:szCs w:val="24"/>
        </w:rPr>
      </w:pPr>
    </w:p>
    <w:p w:rsidR="007318E0" w:rsidRPr="003F0FE8" w:rsidRDefault="007318E0" w:rsidP="007318E0">
      <w:pPr>
        <w:pStyle w:val="BodyText"/>
        <w:rPr>
          <w:noProof/>
          <w:szCs w:val="24"/>
        </w:rPr>
      </w:pPr>
    </w:p>
    <w:p w:rsidR="007318E0" w:rsidRPr="003F0FE8" w:rsidRDefault="007318E0" w:rsidP="007318E0">
      <w:pPr>
        <w:pStyle w:val="BodyText"/>
        <w:rPr>
          <w:noProof/>
          <w:szCs w:val="24"/>
        </w:rPr>
      </w:pPr>
      <w:r w:rsidRPr="003F0FE8">
        <w:rPr>
          <w:noProof/>
          <w:szCs w:val="24"/>
        </w:rPr>
        <w:t>Рок испоруке:  ____________________________                                                 Рок важења понуде:______________________</w:t>
      </w:r>
    </w:p>
    <w:p w:rsidR="007318E0" w:rsidRPr="003F0FE8" w:rsidRDefault="007318E0" w:rsidP="007318E0">
      <w:pPr>
        <w:pStyle w:val="BodyText"/>
        <w:rPr>
          <w:noProof/>
          <w:szCs w:val="24"/>
        </w:rPr>
      </w:pPr>
    </w:p>
    <w:p w:rsidR="007318E0" w:rsidRPr="003F0FE8" w:rsidRDefault="007318E0" w:rsidP="007318E0">
      <w:pPr>
        <w:pStyle w:val="BodyText"/>
        <w:rPr>
          <w:noProof/>
          <w:szCs w:val="24"/>
        </w:rPr>
      </w:pPr>
      <w:r w:rsidRPr="003F0FE8">
        <w:rPr>
          <w:noProof/>
          <w:szCs w:val="24"/>
        </w:rPr>
        <w:t>Начин и услови плаћања:___________________</w:t>
      </w:r>
      <w:r w:rsidRPr="003F0FE8">
        <w:rPr>
          <w:noProof/>
          <w:szCs w:val="24"/>
        </w:rPr>
        <w:tab/>
        <w:t xml:space="preserve">                      М.П.                 </w:t>
      </w:r>
      <w:r w:rsidRPr="003F0FE8">
        <w:rPr>
          <w:noProof/>
          <w:szCs w:val="24"/>
        </w:rPr>
        <w:tab/>
        <w:t>Датум:_________________________________</w:t>
      </w:r>
      <w:r w:rsidRPr="003F0FE8">
        <w:rPr>
          <w:noProof/>
          <w:szCs w:val="24"/>
        </w:rPr>
        <w:tab/>
        <w:t xml:space="preserve">            </w:t>
      </w:r>
    </w:p>
    <w:p w:rsidR="007318E0" w:rsidRPr="003F0FE8" w:rsidRDefault="007318E0" w:rsidP="007318E0">
      <w:pPr>
        <w:pStyle w:val="BodyText"/>
        <w:rPr>
          <w:noProof/>
          <w:szCs w:val="24"/>
        </w:rPr>
      </w:pPr>
    </w:p>
    <w:p w:rsidR="007318E0" w:rsidRPr="003F0FE8" w:rsidRDefault="007318E0" w:rsidP="007318E0">
      <w:pPr>
        <w:pStyle w:val="BodyText"/>
        <w:rPr>
          <w:noProof/>
          <w:szCs w:val="24"/>
        </w:rPr>
      </w:pPr>
      <w:r w:rsidRPr="003F0FE8">
        <w:rPr>
          <w:noProof/>
          <w:szCs w:val="24"/>
        </w:rPr>
        <w:t>Друго: ___________________________________                                                 Потпис:________________________________</w:t>
      </w:r>
    </w:p>
    <w:p w:rsidR="007318E0" w:rsidRDefault="007318E0" w:rsidP="00B10486">
      <w:pPr>
        <w:rPr>
          <w:noProof/>
        </w:rPr>
      </w:pPr>
    </w:p>
    <w:p w:rsidR="007318E0" w:rsidRDefault="007318E0" w:rsidP="00B10486">
      <w:pPr>
        <w:rPr>
          <w:noProof/>
        </w:rPr>
      </w:pPr>
    </w:p>
    <w:p w:rsidR="007318E0" w:rsidRDefault="007318E0" w:rsidP="00B10486">
      <w:pPr>
        <w:rPr>
          <w:noProof/>
        </w:rPr>
      </w:pPr>
    </w:p>
    <w:p w:rsidR="007318E0" w:rsidRDefault="007318E0" w:rsidP="00B10486">
      <w:pPr>
        <w:rPr>
          <w:noProof/>
        </w:rPr>
      </w:pPr>
    </w:p>
    <w:p w:rsidR="007318E0" w:rsidRDefault="007318E0" w:rsidP="00B10486">
      <w:pPr>
        <w:rPr>
          <w:noProof/>
        </w:rPr>
      </w:pPr>
    </w:p>
    <w:p w:rsidR="00447919" w:rsidRDefault="00447919" w:rsidP="00B10486">
      <w:pPr>
        <w:rPr>
          <w:noProof/>
        </w:rPr>
      </w:pPr>
    </w:p>
    <w:p w:rsidR="00447919" w:rsidRDefault="00447919" w:rsidP="00B10486">
      <w:pPr>
        <w:rPr>
          <w:noProof/>
        </w:rPr>
      </w:pPr>
    </w:p>
    <w:p w:rsidR="00447919" w:rsidRDefault="00447919" w:rsidP="00B10486">
      <w:pPr>
        <w:rPr>
          <w:noProof/>
        </w:rPr>
      </w:pPr>
    </w:p>
    <w:p w:rsidR="00447919" w:rsidRDefault="00447919" w:rsidP="00B10486">
      <w:pPr>
        <w:rPr>
          <w:noProof/>
        </w:rPr>
      </w:pPr>
    </w:p>
    <w:p w:rsidR="00447919" w:rsidRDefault="00447919" w:rsidP="00B10486">
      <w:pPr>
        <w:rPr>
          <w:noProof/>
        </w:rPr>
      </w:pPr>
    </w:p>
    <w:p w:rsidR="00BB7A50" w:rsidRDefault="00BB7A50" w:rsidP="00B10486">
      <w:pPr>
        <w:rPr>
          <w:noProof/>
        </w:rPr>
      </w:pPr>
    </w:p>
    <w:p w:rsidR="00BB7A50" w:rsidRDefault="00BB7A50" w:rsidP="00B10486">
      <w:pPr>
        <w:rPr>
          <w:noProof/>
        </w:rPr>
      </w:pPr>
    </w:p>
    <w:p w:rsidR="00BB7A50" w:rsidRDefault="00BB7A50" w:rsidP="00B10486">
      <w:pPr>
        <w:rPr>
          <w:noProof/>
        </w:rPr>
      </w:pPr>
    </w:p>
    <w:p w:rsidR="00BB7A50" w:rsidRDefault="00BB7A50" w:rsidP="00B10486">
      <w:pPr>
        <w:rPr>
          <w:noProof/>
        </w:rPr>
      </w:pPr>
    </w:p>
    <w:p w:rsidR="00BB7A50" w:rsidRDefault="00BB7A50" w:rsidP="00B10486">
      <w:pPr>
        <w:rPr>
          <w:noProof/>
        </w:rPr>
      </w:pPr>
    </w:p>
    <w:p w:rsidR="00BB7A50" w:rsidRDefault="00BB7A50" w:rsidP="00B10486">
      <w:pPr>
        <w:rPr>
          <w:noProof/>
        </w:rPr>
      </w:pPr>
    </w:p>
    <w:p w:rsidR="00BB7A50" w:rsidRDefault="00BB7A50" w:rsidP="00B10486">
      <w:pPr>
        <w:rPr>
          <w:noProof/>
        </w:rPr>
      </w:pPr>
    </w:p>
    <w:p w:rsidR="007318E0" w:rsidRPr="003F0FE8" w:rsidRDefault="007318E0" w:rsidP="006629A4">
      <w:pPr>
        <w:rPr>
          <w:b/>
        </w:rPr>
      </w:pPr>
      <w:r w:rsidRPr="003F0FE8">
        <w:rPr>
          <w:b/>
          <w:noProof/>
        </w:rPr>
        <w:t xml:space="preserve">Понуда број __________ - </w:t>
      </w:r>
      <w:r w:rsidR="00561119" w:rsidRPr="00A557B5">
        <w:rPr>
          <w:b/>
          <w:noProof/>
        </w:rPr>
        <w:t xml:space="preserve">Набавка реагенаса и потрошног материјала за биохемијске </w:t>
      </w:r>
      <w:r w:rsidR="00561119" w:rsidRPr="00A557B5">
        <w:rPr>
          <w:b/>
          <w:noProof/>
          <w:lang w:val="sr-Cyrl-RS"/>
        </w:rPr>
        <w:t>и</w:t>
      </w:r>
      <w:r w:rsidR="00561119" w:rsidRPr="00A557B5">
        <w:rPr>
          <w:b/>
          <w:noProof/>
        </w:rPr>
        <w:t xml:space="preserve"> хематолошке анализаторе, коагулометре и агрегоме</w:t>
      </w:r>
      <w:r w:rsidR="00561119" w:rsidRPr="00A557B5">
        <w:rPr>
          <w:b/>
          <w:noProof/>
          <w:lang w:val="sr-Cyrl-RS"/>
        </w:rPr>
        <w:t>тар</w:t>
      </w:r>
      <w:r w:rsidR="00561119" w:rsidRPr="00A557B5">
        <w:rPr>
          <w:b/>
        </w:rPr>
        <w:t xml:space="preserve"> за потребе Центра за лабораторијску медицину </w:t>
      </w:r>
      <w:r w:rsidR="00561119" w:rsidRPr="00A557B5">
        <w:rPr>
          <w:b/>
          <w:lang w:val="sr-Cyrl-CS"/>
        </w:rPr>
        <w:t>Клиничког центра Војводине</w:t>
      </w:r>
      <w:r>
        <w:rPr>
          <w:b/>
          <w:szCs w:val="28"/>
        </w:rPr>
        <w:t xml:space="preserve">, </w:t>
      </w:r>
      <w:r w:rsidRPr="003F0FE8">
        <w:rPr>
          <w:b/>
          <w:noProof/>
        </w:rPr>
        <w:t xml:space="preserve">ЈН </w:t>
      </w:r>
      <w:r w:rsidR="00561119">
        <w:rPr>
          <w:b/>
          <w:noProof/>
          <w:lang w:val="sr-Cyrl-RS"/>
        </w:rPr>
        <w:t>32</w:t>
      </w:r>
      <w:r w:rsidR="00561119">
        <w:rPr>
          <w:b/>
          <w:noProof/>
        </w:rPr>
        <w:t>-</w:t>
      </w:r>
      <w:r w:rsidR="00561119">
        <w:rPr>
          <w:b/>
          <w:noProof/>
          <w:lang w:val="sr-Cyrl-RS"/>
        </w:rPr>
        <w:t>20</w:t>
      </w:r>
      <w:r w:rsidRPr="003F0FE8">
        <w:rPr>
          <w:b/>
          <w:noProof/>
        </w:rPr>
        <w:t xml:space="preserve">-ОС </w:t>
      </w:r>
    </w:p>
    <w:p w:rsidR="007318E0" w:rsidRPr="003F0FE8" w:rsidRDefault="007318E0" w:rsidP="007318E0">
      <w:pPr>
        <w:pStyle w:val="BodyText"/>
        <w:jc w:val="left"/>
        <w:rPr>
          <w:noProof/>
          <w:szCs w:val="24"/>
        </w:rPr>
      </w:pPr>
    </w:p>
    <w:p w:rsidR="007318E0" w:rsidRPr="007318E0" w:rsidRDefault="007318E0" w:rsidP="007318E0">
      <w:pPr>
        <w:pStyle w:val="BodyText"/>
        <w:jc w:val="left"/>
        <w:rPr>
          <w:noProof/>
          <w:szCs w:val="24"/>
        </w:rPr>
      </w:pPr>
      <w:r w:rsidRPr="003F0FE8">
        <w:rPr>
          <w:noProof/>
          <w:szCs w:val="24"/>
        </w:rPr>
        <w:t>Понуђач:__________</w:t>
      </w:r>
      <w:r>
        <w:rPr>
          <w:noProof/>
          <w:szCs w:val="24"/>
        </w:rPr>
        <w:t>____</w:t>
      </w:r>
      <w:r w:rsidRPr="003F0FE8">
        <w:rPr>
          <w:noProof/>
          <w:szCs w:val="24"/>
        </w:rPr>
        <w:t>______________________________                   Матични број:________________________________</w:t>
      </w:r>
      <w:r>
        <w:rPr>
          <w:noProof/>
          <w:szCs w:val="24"/>
        </w:rPr>
        <w:t>______</w:t>
      </w:r>
    </w:p>
    <w:p w:rsidR="007318E0" w:rsidRPr="003F0FE8" w:rsidRDefault="007318E0" w:rsidP="007318E0">
      <w:pPr>
        <w:pStyle w:val="BodyText"/>
        <w:jc w:val="left"/>
        <w:rPr>
          <w:noProof/>
          <w:szCs w:val="24"/>
        </w:rPr>
      </w:pPr>
    </w:p>
    <w:p w:rsidR="007318E0" w:rsidRPr="007318E0" w:rsidRDefault="007318E0" w:rsidP="007318E0">
      <w:pPr>
        <w:pStyle w:val="BodyText"/>
        <w:jc w:val="left"/>
        <w:rPr>
          <w:noProof/>
          <w:szCs w:val="24"/>
        </w:rPr>
      </w:pPr>
      <w:r w:rsidRPr="003F0FE8">
        <w:rPr>
          <w:noProof/>
          <w:szCs w:val="24"/>
        </w:rPr>
        <w:t>Адреса, град, општина:___________</w:t>
      </w:r>
      <w:r>
        <w:rPr>
          <w:noProof/>
          <w:szCs w:val="24"/>
        </w:rPr>
        <w:t>____</w:t>
      </w:r>
      <w:r w:rsidRPr="003F0FE8">
        <w:rPr>
          <w:noProof/>
          <w:szCs w:val="24"/>
        </w:rPr>
        <w:t>_________________                   Регистарски број:______________________________</w:t>
      </w:r>
      <w:r>
        <w:rPr>
          <w:noProof/>
          <w:szCs w:val="24"/>
        </w:rPr>
        <w:t>_____</w:t>
      </w:r>
    </w:p>
    <w:p w:rsidR="007318E0" w:rsidRPr="003F0FE8" w:rsidRDefault="007318E0" w:rsidP="007318E0">
      <w:pPr>
        <w:pStyle w:val="BodyText"/>
        <w:jc w:val="left"/>
        <w:rPr>
          <w:noProof/>
          <w:szCs w:val="24"/>
        </w:rPr>
      </w:pPr>
    </w:p>
    <w:p w:rsidR="007318E0" w:rsidRPr="007318E0" w:rsidRDefault="007318E0" w:rsidP="007318E0">
      <w:pPr>
        <w:pStyle w:val="BodyText"/>
        <w:jc w:val="left"/>
        <w:rPr>
          <w:noProof/>
          <w:szCs w:val="24"/>
        </w:rPr>
      </w:pPr>
      <w:r w:rsidRPr="003F0FE8">
        <w:rPr>
          <w:noProof/>
          <w:szCs w:val="24"/>
        </w:rPr>
        <w:t>Телефон:___</w:t>
      </w:r>
      <w:r>
        <w:rPr>
          <w:noProof/>
          <w:szCs w:val="24"/>
        </w:rPr>
        <w:t>___</w:t>
      </w:r>
      <w:r w:rsidRPr="003F0FE8">
        <w:rPr>
          <w:noProof/>
          <w:szCs w:val="24"/>
        </w:rPr>
        <w:t>_____________ Фах:_____</w:t>
      </w:r>
      <w:r>
        <w:rPr>
          <w:noProof/>
          <w:szCs w:val="24"/>
        </w:rPr>
        <w:t>_</w:t>
      </w:r>
      <w:r w:rsidRPr="003F0FE8">
        <w:rPr>
          <w:noProof/>
          <w:szCs w:val="24"/>
        </w:rPr>
        <w:t>_______________                  Шифра делатности:____________________________</w:t>
      </w:r>
      <w:r>
        <w:rPr>
          <w:noProof/>
          <w:szCs w:val="24"/>
        </w:rPr>
        <w:t>______</w:t>
      </w:r>
    </w:p>
    <w:p w:rsidR="007318E0" w:rsidRPr="003F0FE8" w:rsidRDefault="007318E0" w:rsidP="007318E0">
      <w:pPr>
        <w:pStyle w:val="BodyText"/>
        <w:jc w:val="left"/>
        <w:rPr>
          <w:noProof/>
          <w:szCs w:val="24"/>
        </w:rPr>
      </w:pPr>
    </w:p>
    <w:p w:rsidR="007318E0" w:rsidRPr="007318E0" w:rsidRDefault="007318E0" w:rsidP="007318E0">
      <w:pPr>
        <w:pStyle w:val="BodyText"/>
        <w:jc w:val="left"/>
        <w:rPr>
          <w:noProof/>
          <w:szCs w:val="24"/>
        </w:rPr>
      </w:pPr>
      <w:r w:rsidRPr="003F0FE8">
        <w:rPr>
          <w:noProof/>
          <w:szCs w:val="24"/>
        </w:rPr>
        <w:t>Е-маил:__________</w:t>
      </w:r>
      <w:r>
        <w:rPr>
          <w:noProof/>
          <w:szCs w:val="24"/>
        </w:rPr>
        <w:t>____</w:t>
      </w:r>
      <w:r w:rsidRPr="003F0FE8">
        <w:rPr>
          <w:noProof/>
          <w:szCs w:val="24"/>
        </w:rPr>
        <w:t>_______________________________                    Пиб:_________________________________________</w:t>
      </w:r>
      <w:r>
        <w:rPr>
          <w:noProof/>
          <w:szCs w:val="24"/>
        </w:rPr>
        <w:t>_____</w:t>
      </w:r>
    </w:p>
    <w:p w:rsidR="007318E0" w:rsidRPr="003F0FE8" w:rsidRDefault="007318E0" w:rsidP="007318E0">
      <w:pPr>
        <w:pStyle w:val="BodyText"/>
        <w:jc w:val="left"/>
        <w:rPr>
          <w:noProof/>
          <w:szCs w:val="24"/>
        </w:rPr>
      </w:pPr>
    </w:p>
    <w:p w:rsidR="007318E0" w:rsidRPr="007318E0" w:rsidRDefault="007318E0" w:rsidP="007318E0">
      <w:pPr>
        <w:pStyle w:val="BodyText"/>
        <w:jc w:val="left"/>
        <w:rPr>
          <w:noProof/>
          <w:szCs w:val="24"/>
        </w:rPr>
      </w:pPr>
      <w:r w:rsidRPr="003F0FE8">
        <w:rPr>
          <w:noProof/>
          <w:szCs w:val="24"/>
        </w:rPr>
        <w:t>Контакт особа:_______</w:t>
      </w:r>
      <w:r>
        <w:rPr>
          <w:noProof/>
          <w:szCs w:val="24"/>
        </w:rPr>
        <w:t>____</w:t>
      </w:r>
      <w:r w:rsidRPr="003F0FE8">
        <w:rPr>
          <w:noProof/>
          <w:szCs w:val="24"/>
        </w:rPr>
        <w:t>____________________________                   Жиро-рачун:__________________________________</w:t>
      </w:r>
      <w:r>
        <w:rPr>
          <w:noProof/>
          <w:szCs w:val="24"/>
        </w:rPr>
        <w:t>______</w:t>
      </w:r>
    </w:p>
    <w:p w:rsidR="007318E0" w:rsidRPr="003F0FE8" w:rsidRDefault="007318E0" w:rsidP="007318E0">
      <w:pPr>
        <w:pStyle w:val="BodyText"/>
        <w:jc w:val="left"/>
        <w:rPr>
          <w:noProof/>
          <w:szCs w:val="24"/>
        </w:rPr>
      </w:pPr>
    </w:p>
    <w:p w:rsidR="007318E0" w:rsidRPr="007318E0" w:rsidRDefault="007318E0" w:rsidP="007318E0">
      <w:pPr>
        <w:pStyle w:val="BodyText"/>
        <w:tabs>
          <w:tab w:val="left" w:pos="6336"/>
        </w:tabs>
        <w:jc w:val="left"/>
        <w:rPr>
          <w:noProof/>
          <w:szCs w:val="24"/>
        </w:rPr>
      </w:pPr>
      <w:r w:rsidRPr="003F0FE8">
        <w:rPr>
          <w:noProof/>
          <w:szCs w:val="24"/>
        </w:rPr>
        <w:t>Овлашћено лице:________</w:t>
      </w:r>
      <w:r>
        <w:rPr>
          <w:noProof/>
          <w:szCs w:val="24"/>
        </w:rPr>
        <w:t>____</w:t>
      </w:r>
      <w:r w:rsidRPr="003F0FE8">
        <w:rPr>
          <w:noProof/>
          <w:szCs w:val="24"/>
        </w:rPr>
        <w:t>_________________________                   Пословна банка:_______________________________</w:t>
      </w:r>
      <w:r>
        <w:rPr>
          <w:noProof/>
          <w:szCs w:val="24"/>
        </w:rPr>
        <w:t>______</w:t>
      </w:r>
    </w:p>
    <w:p w:rsidR="007318E0" w:rsidRPr="003F0FE8" w:rsidRDefault="007318E0" w:rsidP="007318E0">
      <w:pPr>
        <w:pStyle w:val="BodyText"/>
        <w:jc w:val="left"/>
        <w:rPr>
          <w:noProof/>
          <w:szCs w:val="24"/>
        </w:rPr>
      </w:pPr>
    </w:p>
    <w:tbl>
      <w:tblPr>
        <w:tblStyle w:val="TableGrid"/>
        <w:tblW w:w="14601" w:type="dxa"/>
        <w:tblInd w:w="108" w:type="dxa"/>
        <w:tblBorders>
          <w:bottom w:val="none" w:sz="0" w:space="0" w:color="auto"/>
          <w:right w:val="none" w:sz="0" w:space="0" w:color="auto"/>
        </w:tblBorders>
        <w:tblLayout w:type="fixed"/>
        <w:tblLook w:val="04A0" w:firstRow="1" w:lastRow="0" w:firstColumn="1" w:lastColumn="0" w:noHBand="0" w:noVBand="1"/>
      </w:tblPr>
      <w:tblGrid>
        <w:gridCol w:w="810"/>
        <w:gridCol w:w="3018"/>
        <w:gridCol w:w="992"/>
        <w:gridCol w:w="1134"/>
        <w:gridCol w:w="1276"/>
        <w:gridCol w:w="1275"/>
        <w:gridCol w:w="1418"/>
        <w:gridCol w:w="1276"/>
        <w:gridCol w:w="2126"/>
        <w:gridCol w:w="1276"/>
      </w:tblGrid>
      <w:tr w:rsidR="00447919" w:rsidRPr="003F0FE8" w:rsidTr="00447919">
        <w:trPr>
          <w:trHeight w:val="315"/>
        </w:trPr>
        <w:tc>
          <w:tcPr>
            <w:tcW w:w="14601" w:type="dxa"/>
            <w:gridSpan w:val="10"/>
            <w:tcBorders>
              <w:bottom w:val="single" w:sz="4" w:space="0" w:color="auto"/>
              <w:right w:val="single" w:sz="4" w:space="0" w:color="auto"/>
            </w:tcBorders>
            <w:vAlign w:val="center"/>
          </w:tcPr>
          <w:p w:rsidR="00447919" w:rsidRPr="003F0FE8" w:rsidRDefault="00447919" w:rsidP="00447919">
            <w:pPr>
              <w:jc w:val="center"/>
              <w:rPr>
                <w:b/>
                <w:noProof/>
                <w:sz w:val="22"/>
                <w:szCs w:val="22"/>
              </w:rPr>
            </w:pPr>
            <w:r w:rsidRPr="003F0FE8">
              <w:rPr>
                <w:b/>
                <w:noProof/>
                <w:sz w:val="22"/>
                <w:szCs w:val="22"/>
              </w:rPr>
              <w:t>КЛИНИЧКИ ЦЕНТАР ВОЈВОДИНЕ</w:t>
            </w:r>
          </w:p>
        </w:tc>
      </w:tr>
      <w:tr w:rsidR="00447919" w:rsidRPr="003F0FE8" w:rsidTr="00447919">
        <w:trPr>
          <w:trHeight w:val="315"/>
        </w:trPr>
        <w:tc>
          <w:tcPr>
            <w:tcW w:w="14601" w:type="dxa"/>
            <w:gridSpan w:val="10"/>
            <w:tcBorders>
              <w:bottom w:val="single" w:sz="4" w:space="0" w:color="auto"/>
              <w:right w:val="single" w:sz="4" w:space="0" w:color="auto"/>
            </w:tcBorders>
            <w:vAlign w:val="center"/>
          </w:tcPr>
          <w:p w:rsidR="00447919" w:rsidRPr="00005AAD" w:rsidRDefault="00447919" w:rsidP="00005AAD">
            <w:pPr>
              <w:rPr>
                <w:b/>
                <w:noProof/>
                <w:sz w:val="22"/>
                <w:szCs w:val="22"/>
                <w:lang w:val="sr-Cyrl-RS"/>
              </w:rPr>
            </w:pPr>
            <w:r>
              <w:rPr>
                <w:b/>
                <w:noProof/>
                <w:sz w:val="22"/>
                <w:szCs w:val="22"/>
              </w:rPr>
              <w:t>Партија 6</w:t>
            </w:r>
            <w:r w:rsidRPr="003F0FE8">
              <w:rPr>
                <w:b/>
                <w:noProof/>
                <w:sz w:val="22"/>
                <w:szCs w:val="22"/>
              </w:rPr>
              <w:t xml:space="preserve">. - </w:t>
            </w:r>
            <w:r w:rsidR="00005AAD" w:rsidRPr="00005AAD">
              <w:rPr>
                <w:b/>
                <w:noProof/>
                <w:lang w:val="sr-Cyrl-CS"/>
              </w:rPr>
              <w:t>Потрошни материјал за апарат</w:t>
            </w:r>
            <w:r w:rsidR="00005AAD" w:rsidRPr="00005AAD">
              <w:rPr>
                <w:b/>
                <w:lang w:val="sr-Cyrl-CS"/>
              </w:rPr>
              <w:t xml:space="preserve"> </w:t>
            </w:r>
            <w:r w:rsidR="00005AAD" w:rsidRPr="00005AAD">
              <w:rPr>
                <w:b/>
              </w:rPr>
              <w:t>COBAS INTEGRA 400+</w:t>
            </w:r>
          </w:p>
        </w:tc>
      </w:tr>
      <w:tr w:rsidR="00447919" w:rsidRPr="003F0FE8" w:rsidTr="00451EC6">
        <w:tc>
          <w:tcPr>
            <w:tcW w:w="810" w:type="dxa"/>
            <w:tcBorders>
              <w:bottom w:val="single" w:sz="4" w:space="0" w:color="auto"/>
            </w:tcBorders>
            <w:vAlign w:val="center"/>
          </w:tcPr>
          <w:p w:rsidR="00447919" w:rsidRPr="003F0FE8" w:rsidRDefault="00447919" w:rsidP="00447919">
            <w:pPr>
              <w:pStyle w:val="BodyText"/>
              <w:jc w:val="center"/>
              <w:rPr>
                <w:b/>
                <w:noProof/>
                <w:sz w:val="20"/>
              </w:rPr>
            </w:pPr>
            <w:r w:rsidRPr="003F0FE8">
              <w:rPr>
                <w:b/>
                <w:noProof/>
                <w:sz w:val="20"/>
              </w:rPr>
              <w:t>Редни број</w:t>
            </w:r>
          </w:p>
        </w:tc>
        <w:tc>
          <w:tcPr>
            <w:tcW w:w="3018" w:type="dxa"/>
            <w:tcBorders>
              <w:bottom w:val="single" w:sz="4" w:space="0" w:color="auto"/>
            </w:tcBorders>
            <w:vAlign w:val="center"/>
          </w:tcPr>
          <w:p w:rsidR="00447919" w:rsidRPr="003F0FE8" w:rsidRDefault="00447919" w:rsidP="00447919">
            <w:pPr>
              <w:pStyle w:val="BodyText"/>
              <w:jc w:val="center"/>
              <w:rPr>
                <w:b/>
                <w:noProof/>
                <w:sz w:val="20"/>
              </w:rPr>
            </w:pPr>
            <w:r w:rsidRPr="003F0FE8">
              <w:rPr>
                <w:b/>
                <w:noProof/>
                <w:sz w:val="20"/>
              </w:rPr>
              <w:t>Назив</w:t>
            </w:r>
          </w:p>
        </w:tc>
        <w:tc>
          <w:tcPr>
            <w:tcW w:w="992" w:type="dxa"/>
            <w:tcBorders>
              <w:bottom w:val="single" w:sz="4" w:space="0" w:color="auto"/>
            </w:tcBorders>
            <w:vAlign w:val="center"/>
          </w:tcPr>
          <w:p w:rsidR="00447919" w:rsidRPr="003F0FE8" w:rsidRDefault="00447919" w:rsidP="00447919">
            <w:pPr>
              <w:pStyle w:val="BodyText"/>
              <w:jc w:val="center"/>
              <w:rPr>
                <w:b/>
                <w:noProof/>
                <w:sz w:val="20"/>
              </w:rPr>
            </w:pPr>
            <w:r w:rsidRPr="003F0FE8">
              <w:rPr>
                <w:b/>
                <w:noProof/>
                <w:sz w:val="20"/>
              </w:rPr>
              <w:t>Јединица мере</w:t>
            </w:r>
          </w:p>
        </w:tc>
        <w:tc>
          <w:tcPr>
            <w:tcW w:w="1134" w:type="dxa"/>
            <w:tcBorders>
              <w:bottom w:val="single" w:sz="4" w:space="0" w:color="auto"/>
            </w:tcBorders>
            <w:vAlign w:val="center"/>
          </w:tcPr>
          <w:p w:rsidR="00447919" w:rsidRPr="003F0FE8" w:rsidRDefault="00447919" w:rsidP="00447919">
            <w:pPr>
              <w:pStyle w:val="BodyText"/>
              <w:jc w:val="center"/>
              <w:rPr>
                <w:b/>
                <w:noProof/>
                <w:sz w:val="20"/>
              </w:rPr>
            </w:pPr>
            <w:r w:rsidRPr="003F0FE8">
              <w:rPr>
                <w:b/>
                <w:noProof/>
                <w:sz w:val="20"/>
              </w:rPr>
              <w:t>Количина</w:t>
            </w:r>
          </w:p>
        </w:tc>
        <w:tc>
          <w:tcPr>
            <w:tcW w:w="1276" w:type="dxa"/>
            <w:tcBorders>
              <w:bottom w:val="single" w:sz="4" w:space="0" w:color="auto"/>
            </w:tcBorders>
            <w:vAlign w:val="center"/>
          </w:tcPr>
          <w:p w:rsidR="00447919" w:rsidRPr="003F0FE8" w:rsidRDefault="00447919" w:rsidP="00447919">
            <w:pPr>
              <w:pStyle w:val="BodyText"/>
              <w:jc w:val="center"/>
              <w:rPr>
                <w:b/>
                <w:noProof/>
                <w:sz w:val="20"/>
              </w:rPr>
            </w:pPr>
            <w:r w:rsidRPr="003F0FE8">
              <w:rPr>
                <w:b/>
                <w:noProof/>
                <w:sz w:val="20"/>
              </w:rPr>
              <w:t>Јединична цена без ПДВ</w:t>
            </w:r>
          </w:p>
        </w:tc>
        <w:tc>
          <w:tcPr>
            <w:tcW w:w="1275" w:type="dxa"/>
            <w:tcBorders>
              <w:bottom w:val="single" w:sz="4" w:space="0" w:color="auto"/>
            </w:tcBorders>
            <w:vAlign w:val="center"/>
          </w:tcPr>
          <w:p w:rsidR="00447919" w:rsidRPr="003F0FE8" w:rsidRDefault="00447919" w:rsidP="00447919">
            <w:pPr>
              <w:pStyle w:val="BodyText"/>
              <w:jc w:val="center"/>
              <w:rPr>
                <w:b/>
                <w:noProof/>
                <w:sz w:val="20"/>
              </w:rPr>
            </w:pPr>
            <w:r w:rsidRPr="003F0FE8">
              <w:rPr>
                <w:b/>
                <w:noProof/>
                <w:sz w:val="20"/>
              </w:rPr>
              <w:t>Вредност без ПДВ</w:t>
            </w:r>
          </w:p>
        </w:tc>
        <w:tc>
          <w:tcPr>
            <w:tcW w:w="1418" w:type="dxa"/>
            <w:tcBorders>
              <w:bottom w:val="single" w:sz="4" w:space="0" w:color="auto"/>
            </w:tcBorders>
            <w:vAlign w:val="center"/>
          </w:tcPr>
          <w:p w:rsidR="00447919" w:rsidRPr="003F0FE8" w:rsidRDefault="00447919" w:rsidP="00447919">
            <w:pPr>
              <w:pStyle w:val="BodyText"/>
              <w:jc w:val="center"/>
              <w:rPr>
                <w:b/>
                <w:noProof/>
                <w:sz w:val="20"/>
              </w:rPr>
            </w:pPr>
            <w:r w:rsidRPr="003F0FE8">
              <w:rPr>
                <w:b/>
                <w:noProof/>
                <w:sz w:val="20"/>
              </w:rPr>
              <w:t>Произвођач</w:t>
            </w:r>
          </w:p>
        </w:tc>
        <w:tc>
          <w:tcPr>
            <w:tcW w:w="1276" w:type="dxa"/>
            <w:tcBorders>
              <w:bottom w:val="single" w:sz="4" w:space="0" w:color="auto"/>
            </w:tcBorders>
            <w:vAlign w:val="center"/>
          </w:tcPr>
          <w:p w:rsidR="00447919" w:rsidRPr="003F0FE8" w:rsidRDefault="00447919" w:rsidP="00447919">
            <w:pPr>
              <w:jc w:val="center"/>
              <w:rPr>
                <w:b/>
                <w:sz w:val="20"/>
                <w:szCs w:val="20"/>
              </w:rPr>
            </w:pPr>
            <w:r w:rsidRPr="003F0FE8">
              <w:rPr>
                <w:b/>
                <w:sz w:val="20"/>
                <w:szCs w:val="20"/>
              </w:rPr>
              <w:t>Земља порекла</w:t>
            </w:r>
          </w:p>
        </w:tc>
        <w:tc>
          <w:tcPr>
            <w:tcW w:w="2126" w:type="dxa"/>
            <w:tcBorders>
              <w:bottom w:val="single" w:sz="4" w:space="0" w:color="auto"/>
              <w:right w:val="single" w:sz="4" w:space="0" w:color="auto"/>
            </w:tcBorders>
            <w:vAlign w:val="center"/>
          </w:tcPr>
          <w:p w:rsidR="00447919" w:rsidRPr="003F0FE8" w:rsidRDefault="00447919" w:rsidP="00447919">
            <w:pPr>
              <w:jc w:val="center"/>
              <w:rPr>
                <w:b/>
                <w:sz w:val="20"/>
                <w:szCs w:val="20"/>
              </w:rPr>
            </w:pPr>
            <w:r w:rsidRPr="003F0FE8">
              <w:rPr>
                <w:b/>
                <w:sz w:val="20"/>
                <w:szCs w:val="20"/>
              </w:rPr>
              <w:t>Доказ о стављању у промет тражене робе</w:t>
            </w:r>
          </w:p>
        </w:tc>
        <w:tc>
          <w:tcPr>
            <w:tcW w:w="1276" w:type="dxa"/>
            <w:tcBorders>
              <w:bottom w:val="single" w:sz="4" w:space="0" w:color="auto"/>
              <w:right w:val="single" w:sz="4" w:space="0" w:color="auto"/>
            </w:tcBorders>
            <w:vAlign w:val="center"/>
          </w:tcPr>
          <w:p w:rsidR="00447919" w:rsidRPr="003F0FE8" w:rsidRDefault="00447919" w:rsidP="00447919">
            <w:pPr>
              <w:pStyle w:val="BodyText"/>
              <w:jc w:val="center"/>
              <w:rPr>
                <w:b/>
                <w:noProof/>
                <w:sz w:val="20"/>
              </w:rPr>
            </w:pPr>
            <w:r w:rsidRPr="003F0FE8">
              <w:rPr>
                <w:b/>
                <w:sz w:val="20"/>
              </w:rPr>
              <w:t>Каталошки број</w:t>
            </w:r>
          </w:p>
        </w:tc>
      </w:tr>
      <w:tr w:rsidR="00447919" w:rsidRPr="003F0FE8" w:rsidTr="00451EC6">
        <w:tc>
          <w:tcPr>
            <w:tcW w:w="810" w:type="dxa"/>
            <w:tcBorders>
              <w:bottom w:val="single" w:sz="4" w:space="0" w:color="auto"/>
            </w:tcBorders>
            <w:vAlign w:val="center"/>
          </w:tcPr>
          <w:p w:rsidR="00447919" w:rsidRPr="003F0FE8" w:rsidRDefault="00447919" w:rsidP="00447919">
            <w:pPr>
              <w:pStyle w:val="BodyText"/>
              <w:jc w:val="center"/>
              <w:rPr>
                <w:b/>
                <w:noProof/>
                <w:sz w:val="20"/>
              </w:rPr>
            </w:pPr>
            <w:r w:rsidRPr="003F0FE8">
              <w:rPr>
                <w:b/>
                <w:noProof/>
                <w:sz w:val="20"/>
              </w:rPr>
              <w:t>I</w:t>
            </w:r>
          </w:p>
        </w:tc>
        <w:tc>
          <w:tcPr>
            <w:tcW w:w="3018" w:type="dxa"/>
            <w:tcBorders>
              <w:bottom w:val="single" w:sz="4" w:space="0" w:color="auto"/>
            </w:tcBorders>
            <w:vAlign w:val="center"/>
          </w:tcPr>
          <w:p w:rsidR="00447919" w:rsidRPr="003F0FE8" w:rsidRDefault="00447919" w:rsidP="00447919">
            <w:pPr>
              <w:pStyle w:val="BodyText"/>
              <w:jc w:val="center"/>
              <w:rPr>
                <w:noProof/>
                <w:sz w:val="20"/>
              </w:rPr>
            </w:pPr>
            <w:r w:rsidRPr="003F0FE8">
              <w:rPr>
                <w:noProof/>
                <w:sz w:val="20"/>
              </w:rPr>
              <w:t>2</w:t>
            </w:r>
          </w:p>
        </w:tc>
        <w:tc>
          <w:tcPr>
            <w:tcW w:w="992" w:type="dxa"/>
            <w:tcBorders>
              <w:bottom w:val="single" w:sz="4" w:space="0" w:color="auto"/>
            </w:tcBorders>
            <w:vAlign w:val="center"/>
          </w:tcPr>
          <w:p w:rsidR="00447919" w:rsidRPr="003F0FE8" w:rsidRDefault="00447919" w:rsidP="00447919">
            <w:pPr>
              <w:pStyle w:val="BodyText"/>
              <w:jc w:val="center"/>
              <w:rPr>
                <w:noProof/>
                <w:sz w:val="20"/>
              </w:rPr>
            </w:pPr>
            <w:r w:rsidRPr="003F0FE8">
              <w:rPr>
                <w:noProof/>
                <w:sz w:val="20"/>
              </w:rPr>
              <w:t>3</w:t>
            </w:r>
          </w:p>
        </w:tc>
        <w:tc>
          <w:tcPr>
            <w:tcW w:w="1134" w:type="dxa"/>
            <w:tcBorders>
              <w:bottom w:val="single" w:sz="4" w:space="0" w:color="auto"/>
            </w:tcBorders>
            <w:vAlign w:val="center"/>
          </w:tcPr>
          <w:p w:rsidR="00447919" w:rsidRPr="003F0FE8" w:rsidRDefault="00447919" w:rsidP="00447919">
            <w:pPr>
              <w:pStyle w:val="BodyText"/>
              <w:jc w:val="center"/>
              <w:rPr>
                <w:noProof/>
                <w:sz w:val="20"/>
              </w:rPr>
            </w:pPr>
            <w:r w:rsidRPr="003F0FE8">
              <w:rPr>
                <w:noProof/>
                <w:sz w:val="20"/>
              </w:rPr>
              <w:t>4</w:t>
            </w:r>
          </w:p>
        </w:tc>
        <w:tc>
          <w:tcPr>
            <w:tcW w:w="1276" w:type="dxa"/>
            <w:tcBorders>
              <w:bottom w:val="single" w:sz="4" w:space="0" w:color="auto"/>
            </w:tcBorders>
            <w:vAlign w:val="center"/>
          </w:tcPr>
          <w:p w:rsidR="00447919" w:rsidRPr="003F0FE8" w:rsidRDefault="00447919" w:rsidP="00447919">
            <w:pPr>
              <w:pStyle w:val="BodyText"/>
              <w:jc w:val="center"/>
              <w:rPr>
                <w:noProof/>
                <w:sz w:val="20"/>
              </w:rPr>
            </w:pPr>
            <w:r w:rsidRPr="003F0FE8">
              <w:rPr>
                <w:noProof/>
                <w:sz w:val="20"/>
              </w:rPr>
              <w:t>5</w:t>
            </w:r>
          </w:p>
        </w:tc>
        <w:tc>
          <w:tcPr>
            <w:tcW w:w="1275" w:type="dxa"/>
            <w:tcBorders>
              <w:bottom w:val="single" w:sz="4" w:space="0" w:color="auto"/>
            </w:tcBorders>
            <w:vAlign w:val="center"/>
          </w:tcPr>
          <w:p w:rsidR="00447919" w:rsidRPr="003F0FE8" w:rsidRDefault="00447919" w:rsidP="00447919">
            <w:pPr>
              <w:pStyle w:val="BodyText"/>
              <w:jc w:val="center"/>
              <w:rPr>
                <w:noProof/>
                <w:sz w:val="20"/>
              </w:rPr>
            </w:pPr>
            <w:r w:rsidRPr="003F0FE8">
              <w:rPr>
                <w:noProof/>
                <w:sz w:val="20"/>
              </w:rPr>
              <w:t>6</w:t>
            </w:r>
          </w:p>
        </w:tc>
        <w:tc>
          <w:tcPr>
            <w:tcW w:w="1418" w:type="dxa"/>
            <w:tcBorders>
              <w:bottom w:val="single" w:sz="4" w:space="0" w:color="auto"/>
            </w:tcBorders>
            <w:vAlign w:val="center"/>
          </w:tcPr>
          <w:p w:rsidR="00447919" w:rsidRPr="003F0FE8" w:rsidRDefault="00447919" w:rsidP="00447919">
            <w:pPr>
              <w:pStyle w:val="BodyText"/>
              <w:jc w:val="center"/>
              <w:rPr>
                <w:noProof/>
                <w:sz w:val="20"/>
              </w:rPr>
            </w:pPr>
            <w:r w:rsidRPr="003F0FE8">
              <w:rPr>
                <w:noProof/>
                <w:sz w:val="20"/>
              </w:rPr>
              <w:t>7</w:t>
            </w:r>
          </w:p>
        </w:tc>
        <w:tc>
          <w:tcPr>
            <w:tcW w:w="1276" w:type="dxa"/>
            <w:tcBorders>
              <w:bottom w:val="single" w:sz="4" w:space="0" w:color="auto"/>
            </w:tcBorders>
            <w:vAlign w:val="center"/>
          </w:tcPr>
          <w:p w:rsidR="00447919" w:rsidRPr="003F0FE8" w:rsidRDefault="00447919" w:rsidP="00447919">
            <w:pPr>
              <w:pStyle w:val="BodyText"/>
              <w:jc w:val="center"/>
              <w:rPr>
                <w:noProof/>
                <w:sz w:val="20"/>
              </w:rPr>
            </w:pPr>
            <w:r w:rsidRPr="003F0FE8">
              <w:rPr>
                <w:noProof/>
                <w:sz w:val="20"/>
              </w:rPr>
              <w:t>8</w:t>
            </w:r>
          </w:p>
        </w:tc>
        <w:tc>
          <w:tcPr>
            <w:tcW w:w="2126" w:type="dxa"/>
            <w:tcBorders>
              <w:bottom w:val="single" w:sz="4" w:space="0" w:color="auto"/>
              <w:right w:val="single" w:sz="4" w:space="0" w:color="auto"/>
            </w:tcBorders>
            <w:vAlign w:val="center"/>
          </w:tcPr>
          <w:p w:rsidR="00447919" w:rsidRPr="003F0FE8" w:rsidRDefault="00447919" w:rsidP="00447919">
            <w:pPr>
              <w:pStyle w:val="BodyText"/>
              <w:jc w:val="center"/>
              <w:rPr>
                <w:noProof/>
                <w:sz w:val="20"/>
              </w:rPr>
            </w:pPr>
            <w:r w:rsidRPr="003F0FE8">
              <w:rPr>
                <w:noProof/>
                <w:sz w:val="20"/>
              </w:rPr>
              <w:t>9</w:t>
            </w:r>
          </w:p>
        </w:tc>
        <w:tc>
          <w:tcPr>
            <w:tcW w:w="1276" w:type="dxa"/>
            <w:tcBorders>
              <w:bottom w:val="single" w:sz="4" w:space="0" w:color="auto"/>
              <w:right w:val="single" w:sz="4" w:space="0" w:color="auto"/>
            </w:tcBorders>
            <w:vAlign w:val="center"/>
          </w:tcPr>
          <w:p w:rsidR="00447919" w:rsidRPr="003F0FE8" w:rsidRDefault="00447919" w:rsidP="00447919">
            <w:pPr>
              <w:pStyle w:val="BodyText"/>
              <w:jc w:val="center"/>
              <w:rPr>
                <w:noProof/>
                <w:sz w:val="20"/>
              </w:rPr>
            </w:pPr>
            <w:r w:rsidRPr="003F0FE8">
              <w:rPr>
                <w:noProof/>
                <w:sz w:val="20"/>
              </w:rPr>
              <w:t>10</w:t>
            </w:r>
          </w:p>
        </w:tc>
      </w:tr>
      <w:tr w:rsidR="00005AAD" w:rsidRPr="003F0FE8" w:rsidTr="00451EC6">
        <w:trPr>
          <w:trHeight w:val="432"/>
        </w:trPr>
        <w:tc>
          <w:tcPr>
            <w:tcW w:w="810" w:type="dxa"/>
            <w:tcBorders>
              <w:bottom w:val="single" w:sz="4" w:space="0" w:color="auto"/>
            </w:tcBorders>
            <w:vAlign w:val="center"/>
          </w:tcPr>
          <w:p w:rsidR="00005AAD" w:rsidRPr="00EB4E80" w:rsidRDefault="00005AAD" w:rsidP="00447919">
            <w:pPr>
              <w:jc w:val="center"/>
              <w:rPr>
                <w:sz w:val="18"/>
                <w:szCs w:val="20"/>
              </w:rPr>
            </w:pPr>
            <w:r w:rsidRPr="00EB4E80">
              <w:rPr>
                <w:sz w:val="18"/>
                <w:szCs w:val="20"/>
              </w:rPr>
              <w:t>1.</w:t>
            </w:r>
          </w:p>
        </w:tc>
        <w:tc>
          <w:tcPr>
            <w:tcW w:w="3018" w:type="dxa"/>
            <w:tcBorders>
              <w:top w:val="nil"/>
              <w:left w:val="nil"/>
              <w:bottom w:val="single" w:sz="4" w:space="0" w:color="auto"/>
              <w:right w:val="nil"/>
            </w:tcBorders>
            <w:shd w:val="clear" w:color="auto" w:fill="auto"/>
            <w:vAlign w:val="center"/>
          </w:tcPr>
          <w:p w:rsidR="00451EC6" w:rsidRDefault="00005AAD" w:rsidP="00451EC6">
            <w:pPr>
              <w:jc w:val="center"/>
              <w:rPr>
                <w:sz w:val="20"/>
                <w:szCs w:val="20"/>
                <w:lang w:val="sr-Cyrl-RS"/>
              </w:rPr>
            </w:pPr>
            <w:r w:rsidRPr="00451EC6">
              <w:rPr>
                <w:sz w:val="20"/>
                <w:szCs w:val="20"/>
              </w:rPr>
              <w:t>COBAS ACTIVATOR</w:t>
            </w:r>
          </w:p>
          <w:p w:rsidR="00005AAD" w:rsidRPr="00451EC6" w:rsidRDefault="00005AAD" w:rsidP="00451EC6">
            <w:pPr>
              <w:jc w:val="center"/>
              <w:rPr>
                <w:sz w:val="20"/>
                <w:szCs w:val="20"/>
              </w:rPr>
            </w:pPr>
            <w:r w:rsidRPr="00451EC6">
              <w:rPr>
                <w:sz w:val="20"/>
                <w:szCs w:val="20"/>
              </w:rPr>
              <w:t>ili odgovarajuće</w:t>
            </w:r>
          </w:p>
        </w:tc>
        <w:tc>
          <w:tcPr>
            <w:tcW w:w="992" w:type="dxa"/>
            <w:tcBorders>
              <w:bottom w:val="single" w:sz="4" w:space="0" w:color="auto"/>
            </w:tcBorders>
            <w:vAlign w:val="center"/>
          </w:tcPr>
          <w:p w:rsidR="00005AAD" w:rsidRPr="00451EC6" w:rsidRDefault="00005AAD">
            <w:pPr>
              <w:jc w:val="center"/>
              <w:rPr>
                <w:sz w:val="20"/>
                <w:szCs w:val="20"/>
              </w:rPr>
            </w:pPr>
            <w:r w:rsidRPr="00451EC6">
              <w:rPr>
                <w:sz w:val="20"/>
                <w:szCs w:val="20"/>
              </w:rPr>
              <w:t>pak</w:t>
            </w:r>
          </w:p>
        </w:tc>
        <w:tc>
          <w:tcPr>
            <w:tcW w:w="1134" w:type="dxa"/>
            <w:tcBorders>
              <w:bottom w:val="single" w:sz="4" w:space="0" w:color="auto"/>
            </w:tcBorders>
            <w:vAlign w:val="center"/>
          </w:tcPr>
          <w:p w:rsidR="00005AAD" w:rsidRPr="00451EC6" w:rsidRDefault="00005AAD">
            <w:pPr>
              <w:jc w:val="center"/>
              <w:rPr>
                <w:sz w:val="20"/>
                <w:szCs w:val="20"/>
              </w:rPr>
            </w:pPr>
            <w:r w:rsidRPr="00451EC6">
              <w:rPr>
                <w:sz w:val="20"/>
                <w:szCs w:val="20"/>
              </w:rPr>
              <w:t>8</w:t>
            </w:r>
          </w:p>
        </w:tc>
        <w:tc>
          <w:tcPr>
            <w:tcW w:w="1276" w:type="dxa"/>
            <w:tcBorders>
              <w:bottom w:val="single" w:sz="4" w:space="0" w:color="auto"/>
            </w:tcBorders>
            <w:vAlign w:val="center"/>
          </w:tcPr>
          <w:p w:rsidR="00005AAD" w:rsidRPr="003F0FE8" w:rsidRDefault="00005AAD" w:rsidP="00447919">
            <w:pPr>
              <w:pStyle w:val="BodyText"/>
              <w:spacing w:before="240"/>
              <w:jc w:val="center"/>
              <w:rPr>
                <w:noProof/>
                <w:sz w:val="20"/>
              </w:rPr>
            </w:pPr>
          </w:p>
        </w:tc>
        <w:tc>
          <w:tcPr>
            <w:tcW w:w="1275" w:type="dxa"/>
            <w:tcBorders>
              <w:bottom w:val="single" w:sz="4" w:space="0" w:color="auto"/>
            </w:tcBorders>
            <w:vAlign w:val="center"/>
          </w:tcPr>
          <w:p w:rsidR="00005AAD" w:rsidRPr="003F0FE8" w:rsidRDefault="00005AAD" w:rsidP="00447919">
            <w:pPr>
              <w:pStyle w:val="BodyText"/>
              <w:spacing w:before="240"/>
              <w:jc w:val="center"/>
              <w:rPr>
                <w:noProof/>
                <w:sz w:val="20"/>
              </w:rPr>
            </w:pPr>
          </w:p>
        </w:tc>
        <w:tc>
          <w:tcPr>
            <w:tcW w:w="1418" w:type="dxa"/>
            <w:tcBorders>
              <w:bottom w:val="single" w:sz="4" w:space="0" w:color="auto"/>
            </w:tcBorders>
          </w:tcPr>
          <w:p w:rsidR="00005AAD" w:rsidRPr="003F0FE8" w:rsidRDefault="00005AAD" w:rsidP="00447919">
            <w:pPr>
              <w:pStyle w:val="BodyText"/>
              <w:spacing w:before="240"/>
              <w:jc w:val="center"/>
              <w:rPr>
                <w:noProof/>
                <w:sz w:val="20"/>
              </w:rPr>
            </w:pPr>
          </w:p>
        </w:tc>
        <w:tc>
          <w:tcPr>
            <w:tcW w:w="1276" w:type="dxa"/>
            <w:tcBorders>
              <w:bottom w:val="single" w:sz="4" w:space="0" w:color="auto"/>
            </w:tcBorders>
          </w:tcPr>
          <w:p w:rsidR="00005AAD" w:rsidRPr="003F0FE8" w:rsidRDefault="00005AAD" w:rsidP="00447919">
            <w:pPr>
              <w:pStyle w:val="BodyText"/>
              <w:spacing w:before="240"/>
              <w:jc w:val="center"/>
              <w:rPr>
                <w:noProof/>
                <w:sz w:val="20"/>
              </w:rPr>
            </w:pPr>
          </w:p>
        </w:tc>
        <w:tc>
          <w:tcPr>
            <w:tcW w:w="2126" w:type="dxa"/>
            <w:tcBorders>
              <w:bottom w:val="single" w:sz="4" w:space="0" w:color="auto"/>
              <w:right w:val="single" w:sz="4" w:space="0" w:color="auto"/>
            </w:tcBorders>
          </w:tcPr>
          <w:p w:rsidR="00005AAD" w:rsidRPr="003F0FE8" w:rsidRDefault="00005AAD"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005AAD" w:rsidRPr="003F0FE8" w:rsidRDefault="00005AAD" w:rsidP="00447919">
            <w:pPr>
              <w:pStyle w:val="BodyText"/>
              <w:spacing w:before="240"/>
              <w:jc w:val="center"/>
              <w:rPr>
                <w:noProof/>
                <w:sz w:val="20"/>
              </w:rPr>
            </w:pPr>
          </w:p>
        </w:tc>
      </w:tr>
      <w:tr w:rsidR="00005AAD" w:rsidRPr="003F0FE8" w:rsidTr="00451EC6">
        <w:trPr>
          <w:trHeight w:val="432"/>
        </w:trPr>
        <w:tc>
          <w:tcPr>
            <w:tcW w:w="810" w:type="dxa"/>
            <w:tcBorders>
              <w:bottom w:val="single" w:sz="4" w:space="0" w:color="auto"/>
            </w:tcBorders>
            <w:vAlign w:val="center"/>
          </w:tcPr>
          <w:p w:rsidR="00005AAD" w:rsidRPr="00EB4E80" w:rsidRDefault="00005AAD" w:rsidP="00447919">
            <w:pPr>
              <w:jc w:val="center"/>
              <w:rPr>
                <w:sz w:val="18"/>
                <w:szCs w:val="20"/>
              </w:rPr>
            </w:pPr>
            <w:r w:rsidRPr="00EB4E80">
              <w:rPr>
                <w:sz w:val="18"/>
                <w:szCs w:val="20"/>
              </w:rPr>
              <w:t>2.</w:t>
            </w:r>
          </w:p>
        </w:tc>
        <w:tc>
          <w:tcPr>
            <w:tcW w:w="3018" w:type="dxa"/>
            <w:tcBorders>
              <w:top w:val="nil"/>
              <w:left w:val="nil"/>
              <w:bottom w:val="single" w:sz="4" w:space="0" w:color="auto"/>
              <w:right w:val="nil"/>
            </w:tcBorders>
            <w:shd w:val="clear" w:color="auto" w:fill="auto"/>
            <w:vAlign w:val="center"/>
          </w:tcPr>
          <w:p w:rsidR="00005AAD" w:rsidRPr="00451EC6" w:rsidRDefault="00005AAD" w:rsidP="00451EC6">
            <w:pPr>
              <w:jc w:val="center"/>
              <w:rPr>
                <w:sz w:val="20"/>
                <w:szCs w:val="20"/>
              </w:rPr>
            </w:pPr>
            <w:r w:rsidRPr="00451EC6">
              <w:rPr>
                <w:sz w:val="20"/>
                <w:szCs w:val="20"/>
              </w:rPr>
              <w:t>COBAS ACTIVATOR BOTTLE SET ili odgovarajuće</w:t>
            </w:r>
          </w:p>
        </w:tc>
        <w:tc>
          <w:tcPr>
            <w:tcW w:w="992" w:type="dxa"/>
            <w:tcBorders>
              <w:bottom w:val="single" w:sz="4" w:space="0" w:color="auto"/>
            </w:tcBorders>
            <w:vAlign w:val="center"/>
          </w:tcPr>
          <w:p w:rsidR="00005AAD" w:rsidRPr="00451EC6" w:rsidRDefault="00005AAD">
            <w:pPr>
              <w:jc w:val="center"/>
              <w:rPr>
                <w:sz w:val="20"/>
                <w:szCs w:val="20"/>
              </w:rPr>
            </w:pPr>
            <w:r w:rsidRPr="00451EC6">
              <w:rPr>
                <w:sz w:val="20"/>
                <w:szCs w:val="20"/>
              </w:rPr>
              <w:t>pak</w:t>
            </w:r>
          </w:p>
        </w:tc>
        <w:tc>
          <w:tcPr>
            <w:tcW w:w="1134" w:type="dxa"/>
            <w:tcBorders>
              <w:bottom w:val="single" w:sz="4" w:space="0" w:color="auto"/>
            </w:tcBorders>
            <w:vAlign w:val="center"/>
          </w:tcPr>
          <w:p w:rsidR="00005AAD" w:rsidRPr="00451EC6" w:rsidRDefault="00005AAD">
            <w:pPr>
              <w:jc w:val="center"/>
              <w:rPr>
                <w:sz w:val="20"/>
                <w:szCs w:val="20"/>
              </w:rPr>
            </w:pPr>
            <w:r w:rsidRPr="00451EC6">
              <w:rPr>
                <w:sz w:val="20"/>
                <w:szCs w:val="20"/>
              </w:rPr>
              <w:t>2</w:t>
            </w:r>
          </w:p>
        </w:tc>
        <w:tc>
          <w:tcPr>
            <w:tcW w:w="1276" w:type="dxa"/>
            <w:tcBorders>
              <w:bottom w:val="single" w:sz="4" w:space="0" w:color="auto"/>
            </w:tcBorders>
            <w:vAlign w:val="center"/>
          </w:tcPr>
          <w:p w:rsidR="00005AAD" w:rsidRPr="003F0FE8" w:rsidRDefault="00005AAD" w:rsidP="00447919">
            <w:pPr>
              <w:pStyle w:val="BodyText"/>
              <w:spacing w:before="240"/>
              <w:jc w:val="center"/>
              <w:rPr>
                <w:noProof/>
                <w:sz w:val="20"/>
              </w:rPr>
            </w:pPr>
          </w:p>
        </w:tc>
        <w:tc>
          <w:tcPr>
            <w:tcW w:w="1275" w:type="dxa"/>
            <w:tcBorders>
              <w:bottom w:val="single" w:sz="4" w:space="0" w:color="auto"/>
            </w:tcBorders>
            <w:vAlign w:val="center"/>
          </w:tcPr>
          <w:p w:rsidR="00005AAD" w:rsidRPr="003F0FE8" w:rsidRDefault="00005AAD" w:rsidP="00447919">
            <w:pPr>
              <w:pStyle w:val="BodyText"/>
              <w:spacing w:before="240"/>
              <w:jc w:val="center"/>
              <w:rPr>
                <w:noProof/>
                <w:sz w:val="20"/>
              </w:rPr>
            </w:pPr>
          </w:p>
        </w:tc>
        <w:tc>
          <w:tcPr>
            <w:tcW w:w="1418" w:type="dxa"/>
            <w:tcBorders>
              <w:bottom w:val="single" w:sz="4" w:space="0" w:color="auto"/>
            </w:tcBorders>
          </w:tcPr>
          <w:p w:rsidR="00005AAD" w:rsidRPr="003F0FE8" w:rsidRDefault="00005AAD" w:rsidP="00447919">
            <w:pPr>
              <w:pStyle w:val="BodyText"/>
              <w:spacing w:before="240"/>
              <w:jc w:val="center"/>
              <w:rPr>
                <w:noProof/>
                <w:sz w:val="20"/>
              </w:rPr>
            </w:pPr>
          </w:p>
        </w:tc>
        <w:tc>
          <w:tcPr>
            <w:tcW w:w="1276" w:type="dxa"/>
            <w:tcBorders>
              <w:bottom w:val="single" w:sz="4" w:space="0" w:color="auto"/>
            </w:tcBorders>
          </w:tcPr>
          <w:p w:rsidR="00005AAD" w:rsidRPr="003F0FE8" w:rsidRDefault="00005AAD" w:rsidP="00447919">
            <w:pPr>
              <w:pStyle w:val="BodyText"/>
              <w:spacing w:before="240"/>
              <w:jc w:val="center"/>
              <w:rPr>
                <w:noProof/>
                <w:sz w:val="20"/>
              </w:rPr>
            </w:pPr>
          </w:p>
        </w:tc>
        <w:tc>
          <w:tcPr>
            <w:tcW w:w="2126" w:type="dxa"/>
            <w:tcBorders>
              <w:bottom w:val="single" w:sz="4" w:space="0" w:color="auto"/>
              <w:right w:val="single" w:sz="4" w:space="0" w:color="auto"/>
            </w:tcBorders>
          </w:tcPr>
          <w:p w:rsidR="00005AAD" w:rsidRPr="003F0FE8" w:rsidRDefault="00005AAD"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005AAD" w:rsidRPr="003F0FE8" w:rsidRDefault="00005AAD" w:rsidP="00447919">
            <w:pPr>
              <w:pStyle w:val="BodyText"/>
              <w:spacing w:before="240"/>
              <w:jc w:val="center"/>
              <w:rPr>
                <w:noProof/>
                <w:sz w:val="20"/>
              </w:rPr>
            </w:pPr>
          </w:p>
        </w:tc>
      </w:tr>
      <w:tr w:rsidR="00005AAD" w:rsidRPr="003F0FE8" w:rsidTr="00451EC6">
        <w:trPr>
          <w:trHeight w:val="432"/>
        </w:trPr>
        <w:tc>
          <w:tcPr>
            <w:tcW w:w="810" w:type="dxa"/>
            <w:tcBorders>
              <w:bottom w:val="single" w:sz="4" w:space="0" w:color="auto"/>
            </w:tcBorders>
            <w:vAlign w:val="center"/>
          </w:tcPr>
          <w:p w:rsidR="00005AAD" w:rsidRPr="00EB4E80" w:rsidRDefault="00005AAD" w:rsidP="00447919">
            <w:pPr>
              <w:jc w:val="center"/>
              <w:rPr>
                <w:sz w:val="18"/>
                <w:szCs w:val="20"/>
              </w:rPr>
            </w:pPr>
            <w:r w:rsidRPr="00EB4E80">
              <w:rPr>
                <w:sz w:val="18"/>
                <w:szCs w:val="20"/>
              </w:rPr>
              <w:t>3.</w:t>
            </w:r>
          </w:p>
        </w:tc>
        <w:tc>
          <w:tcPr>
            <w:tcW w:w="3018" w:type="dxa"/>
            <w:tcBorders>
              <w:top w:val="nil"/>
              <w:left w:val="nil"/>
              <w:bottom w:val="single" w:sz="4" w:space="0" w:color="auto"/>
              <w:right w:val="nil"/>
            </w:tcBorders>
            <w:shd w:val="clear" w:color="auto" w:fill="auto"/>
            <w:vAlign w:val="center"/>
          </w:tcPr>
          <w:p w:rsidR="00451EC6" w:rsidRDefault="00005AAD" w:rsidP="00451EC6">
            <w:pPr>
              <w:jc w:val="center"/>
              <w:rPr>
                <w:sz w:val="20"/>
                <w:szCs w:val="20"/>
                <w:lang w:val="sr-Cyrl-RS"/>
              </w:rPr>
            </w:pPr>
            <w:r w:rsidRPr="00451EC6">
              <w:rPr>
                <w:sz w:val="20"/>
                <w:szCs w:val="20"/>
              </w:rPr>
              <w:t>COBAS ALTL 500 TEST</w:t>
            </w:r>
          </w:p>
          <w:p w:rsidR="00005AAD" w:rsidRPr="00451EC6" w:rsidRDefault="00005AAD" w:rsidP="00451EC6">
            <w:pPr>
              <w:jc w:val="center"/>
              <w:rPr>
                <w:sz w:val="20"/>
                <w:szCs w:val="20"/>
              </w:rPr>
            </w:pPr>
            <w:r w:rsidRPr="00451EC6">
              <w:rPr>
                <w:sz w:val="20"/>
                <w:szCs w:val="20"/>
              </w:rPr>
              <w:t>ili odgovarajuće</w:t>
            </w:r>
          </w:p>
        </w:tc>
        <w:tc>
          <w:tcPr>
            <w:tcW w:w="992" w:type="dxa"/>
            <w:tcBorders>
              <w:bottom w:val="single" w:sz="4" w:space="0" w:color="auto"/>
            </w:tcBorders>
            <w:vAlign w:val="center"/>
          </w:tcPr>
          <w:p w:rsidR="00005AAD" w:rsidRPr="00451EC6" w:rsidRDefault="00005AAD">
            <w:pPr>
              <w:jc w:val="center"/>
              <w:rPr>
                <w:sz w:val="20"/>
                <w:szCs w:val="20"/>
              </w:rPr>
            </w:pPr>
            <w:r w:rsidRPr="00451EC6">
              <w:rPr>
                <w:sz w:val="20"/>
                <w:szCs w:val="20"/>
              </w:rPr>
              <w:t>pak</w:t>
            </w:r>
          </w:p>
        </w:tc>
        <w:tc>
          <w:tcPr>
            <w:tcW w:w="1134" w:type="dxa"/>
            <w:tcBorders>
              <w:bottom w:val="single" w:sz="4" w:space="0" w:color="auto"/>
            </w:tcBorders>
            <w:vAlign w:val="center"/>
          </w:tcPr>
          <w:p w:rsidR="00005AAD" w:rsidRPr="00451EC6" w:rsidRDefault="00005AAD">
            <w:pPr>
              <w:jc w:val="center"/>
              <w:rPr>
                <w:sz w:val="20"/>
                <w:szCs w:val="20"/>
              </w:rPr>
            </w:pPr>
            <w:r w:rsidRPr="00451EC6">
              <w:rPr>
                <w:sz w:val="20"/>
                <w:szCs w:val="20"/>
              </w:rPr>
              <w:t>16</w:t>
            </w:r>
          </w:p>
        </w:tc>
        <w:tc>
          <w:tcPr>
            <w:tcW w:w="1276" w:type="dxa"/>
            <w:tcBorders>
              <w:bottom w:val="single" w:sz="4" w:space="0" w:color="auto"/>
            </w:tcBorders>
            <w:vAlign w:val="center"/>
          </w:tcPr>
          <w:p w:rsidR="00005AAD" w:rsidRPr="003F0FE8" w:rsidRDefault="00005AAD" w:rsidP="00447919">
            <w:pPr>
              <w:pStyle w:val="BodyText"/>
              <w:spacing w:before="240"/>
              <w:jc w:val="center"/>
              <w:rPr>
                <w:noProof/>
                <w:sz w:val="20"/>
              </w:rPr>
            </w:pPr>
          </w:p>
        </w:tc>
        <w:tc>
          <w:tcPr>
            <w:tcW w:w="1275" w:type="dxa"/>
            <w:tcBorders>
              <w:bottom w:val="single" w:sz="4" w:space="0" w:color="auto"/>
            </w:tcBorders>
            <w:vAlign w:val="center"/>
          </w:tcPr>
          <w:p w:rsidR="00005AAD" w:rsidRPr="003F0FE8" w:rsidRDefault="00005AAD" w:rsidP="00447919">
            <w:pPr>
              <w:pStyle w:val="BodyText"/>
              <w:spacing w:before="240"/>
              <w:jc w:val="center"/>
              <w:rPr>
                <w:noProof/>
                <w:sz w:val="20"/>
              </w:rPr>
            </w:pPr>
          </w:p>
        </w:tc>
        <w:tc>
          <w:tcPr>
            <w:tcW w:w="1418" w:type="dxa"/>
            <w:tcBorders>
              <w:bottom w:val="single" w:sz="4" w:space="0" w:color="auto"/>
            </w:tcBorders>
          </w:tcPr>
          <w:p w:rsidR="00005AAD" w:rsidRPr="003F0FE8" w:rsidRDefault="00005AAD" w:rsidP="00447919">
            <w:pPr>
              <w:pStyle w:val="BodyText"/>
              <w:spacing w:before="240"/>
              <w:jc w:val="center"/>
              <w:rPr>
                <w:noProof/>
                <w:sz w:val="20"/>
              </w:rPr>
            </w:pPr>
          </w:p>
        </w:tc>
        <w:tc>
          <w:tcPr>
            <w:tcW w:w="1276" w:type="dxa"/>
            <w:tcBorders>
              <w:bottom w:val="single" w:sz="4" w:space="0" w:color="auto"/>
            </w:tcBorders>
          </w:tcPr>
          <w:p w:rsidR="00005AAD" w:rsidRPr="003F0FE8" w:rsidRDefault="00005AAD" w:rsidP="00447919">
            <w:pPr>
              <w:pStyle w:val="BodyText"/>
              <w:spacing w:before="240"/>
              <w:jc w:val="center"/>
              <w:rPr>
                <w:noProof/>
                <w:sz w:val="20"/>
              </w:rPr>
            </w:pPr>
          </w:p>
        </w:tc>
        <w:tc>
          <w:tcPr>
            <w:tcW w:w="2126" w:type="dxa"/>
            <w:tcBorders>
              <w:bottom w:val="single" w:sz="4" w:space="0" w:color="auto"/>
              <w:right w:val="single" w:sz="4" w:space="0" w:color="auto"/>
            </w:tcBorders>
          </w:tcPr>
          <w:p w:rsidR="00005AAD" w:rsidRPr="003F0FE8" w:rsidRDefault="00005AAD"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005AAD" w:rsidRPr="003F0FE8" w:rsidRDefault="00005AAD" w:rsidP="00447919">
            <w:pPr>
              <w:pStyle w:val="BodyText"/>
              <w:spacing w:before="240"/>
              <w:jc w:val="center"/>
              <w:rPr>
                <w:noProof/>
                <w:sz w:val="20"/>
              </w:rPr>
            </w:pPr>
          </w:p>
        </w:tc>
      </w:tr>
      <w:tr w:rsidR="00005AAD" w:rsidRPr="003F0FE8" w:rsidTr="00451EC6">
        <w:trPr>
          <w:trHeight w:val="432"/>
        </w:trPr>
        <w:tc>
          <w:tcPr>
            <w:tcW w:w="810" w:type="dxa"/>
            <w:tcBorders>
              <w:bottom w:val="single" w:sz="4" w:space="0" w:color="auto"/>
            </w:tcBorders>
            <w:vAlign w:val="center"/>
          </w:tcPr>
          <w:p w:rsidR="00005AAD" w:rsidRPr="00EB4E80" w:rsidRDefault="00005AAD" w:rsidP="00447919">
            <w:pPr>
              <w:jc w:val="center"/>
              <w:rPr>
                <w:sz w:val="18"/>
                <w:szCs w:val="20"/>
              </w:rPr>
            </w:pPr>
            <w:r w:rsidRPr="00EB4E80">
              <w:rPr>
                <w:sz w:val="18"/>
                <w:szCs w:val="20"/>
              </w:rPr>
              <w:t>4.</w:t>
            </w:r>
          </w:p>
        </w:tc>
        <w:tc>
          <w:tcPr>
            <w:tcW w:w="3018" w:type="dxa"/>
            <w:tcBorders>
              <w:top w:val="nil"/>
              <w:left w:val="nil"/>
              <w:bottom w:val="single" w:sz="4" w:space="0" w:color="auto"/>
              <w:right w:val="nil"/>
            </w:tcBorders>
            <w:shd w:val="clear" w:color="auto" w:fill="auto"/>
            <w:vAlign w:val="center"/>
          </w:tcPr>
          <w:p w:rsidR="00005AAD" w:rsidRPr="00451EC6" w:rsidRDefault="00005AAD" w:rsidP="00451EC6">
            <w:pPr>
              <w:jc w:val="center"/>
              <w:rPr>
                <w:sz w:val="20"/>
                <w:szCs w:val="20"/>
              </w:rPr>
            </w:pPr>
            <w:r w:rsidRPr="00451EC6">
              <w:rPr>
                <w:sz w:val="20"/>
                <w:szCs w:val="20"/>
              </w:rPr>
              <w:t>COBAS BIL-D GEN 2 350 TEST ili odgovarajuće</w:t>
            </w:r>
          </w:p>
        </w:tc>
        <w:tc>
          <w:tcPr>
            <w:tcW w:w="992" w:type="dxa"/>
            <w:tcBorders>
              <w:bottom w:val="single" w:sz="4" w:space="0" w:color="auto"/>
            </w:tcBorders>
            <w:vAlign w:val="center"/>
          </w:tcPr>
          <w:p w:rsidR="00005AAD" w:rsidRPr="00451EC6" w:rsidRDefault="00005AAD">
            <w:pPr>
              <w:jc w:val="center"/>
              <w:rPr>
                <w:sz w:val="20"/>
                <w:szCs w:val="20"/>
              </w:rPr>
            </w:pPr>
            <w:r w:rsidRPr="00451EC6">
              <w:rPr>
                <w:sz w:val="20"/>
                <w:szCs w:val="20"/>
              </w:rPr>
              <w:t>pak</w:t>
            </w:r>
          </w:p>
        </w:tc>
        <w:tc>
          <w:tcPr>
            <w:tcW w:w="1134" w:type="dxa"/>
            <w:tcBorders>
              <w:bottom w:val="single" w:sz="4" w:space="0" w:color="auto"/>
            </w:tcBorders>
            <w:vAlign w:val="center"/>
          </w:tcPr>
          <w:p w:rsidR="00005AAD" w:rsidRPr="00451EC6" w:rsidRDefault="00005AAD">
            <w:pPr>
              <w:jc w:val="center"/>
              <w:rPr>
                <w:sz w:val="20"/>
                <w:szCs w:val="20"/>
              </w:rPr>
            </w:pPr>
            <w:r w:rsidRPr="00451EC6">
              <w:rPr>
                <w:sz w:val="20"/>
                <w:szCs w:val="20"/>
              </w:rPr>
              <w:t>19</w:t>
            </w:r>
          </w:p>
        </w:tc>
        <w:tc>
          <w:tcPr>
            <w:tcW w:w="1276" w:type="dxa"/>
            <w:tcBorders>
              <w:bottom w:val="single" w:sz="4" w:space="0" w:color="auto"/>
            </w:tcBorders>
            <w:vAlign w:val="center"/>
          </w:tcPr>
          <w:p w:rsidR="00005AAD" w:rsidRPr="003F0FE8" w:rsidRDefault="00005AAD" w:rsidP="00447919">
            <w:pPr>
              <w:pStyle w:val="BodyText"/>
              <w:spacing w:before="240"/>
              <w:jc w:val="center"/>
              <w:rPr>
                <w:noProof/>
                <w:sz w:val="20"/>
              </w:rPr>
            </w:pPr>
          </w:p>
        </w:tc>
        <w:tc>
          <w:tcPr>
            <w:tcW w:w="1275" w:type="dxa"/>
            <w:tcBorders>
              <w:bottom w:val="single" w:sz="4" w:space="0" w:color="auto"/>
            </w:tcBorders>
            <w:vAlign w:val="center"/>
          </w:tcPr>
          <w:p w:rsidR="00005AAD" w:rsidRPr="003F0FE8" w:rsidRDefault="00005AAD" w:rsidP="00447919">
            <w:pPr>
              <w:pStyle w:val="BodyText"/>
              <w:spacing w:before="240"/>
              <w:jc w:val="center"/>
              <w:rPr>
                <w:noProof/>
                <w:sz w:val="20"/>
              </w:rPr>
            </w:pPr>
          </w:p>
        </w:tc>
        <w:tc>
          <w:tcPr>
            <w:tcW w:w="1418" w:type="dxa"/>
            <w:tcBorders>
              <w:bottom w:val="single" w:sz="4" w:space="0" w:color="auto"/>
            </w:tcBorders>
          </w:tcPr>
          <w:p w:rsidR="00005AAD" w:rsidRPr="003F0FE8" w:rsidRDefault="00005AAD" w:rsidP="00447919">
            <w:pPr>
              <w:pStyle w:val="BodyText"/>
              <w:spacing w:before="240"/>
              <w:jc w:val="center"/>
              <w:rPr>
                <w:noProof/>
                <w:sz w:val="20"/>
              </w:rPr>
            </w:pPr>
          </w:p>
        </w:tc>
        <w:tc>
          <w:tcPr>
            <w:tcW w:w="1276" w:type="dxa"/>
            <w:tcBorders>
              <w:bottom w:val="single" w:sz="4" w:space="0" w:color="auto"/>
            </w:tcBorders>
          </w:tcPr>
          <w:p w:rsidR="00005AAD" w:rsidRPr="003F0FE8" w:rsidRDefault="00005AAD" w:rsidP="00447919">
            <w:pPr>
              <w:pStyle w:val="BodyText"/>
              <w:spacing w:before="240"/>
              <w:jc w:val="center"/>
              <w:rPr>
                <w:noProof/>
                <w:sz w:val="20"/>
              </w:rPr>
            </w:pPr>
          </w:p>
        </w:tc>
        <w:tc>
          <w:tcPr>
            <w:tcW w:w="2126" w:type="dxa"/>
            <w:tcBorders>
              <w:bottom w:val="single" w:sz="4" w:space="0" w:color="auto"/>
              <w:right w:val="single" w:sz="4" w:space="0" w:color="auto"/>
            </w:tcBorders>
          </w:tcPr>
          <w:p w:rsidR="00005AAD" w:rsidRPr="003F0FE8" w:rsidRDefault="00005AAD"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005AAD" w:rsidRPr="003F0FE8" w:rsidRDefault="00005AAD" w:rsidP="00447919">
            <w:pPr>
              <w:pStyle w:val="BodyText"/>
              <w:spacing w:before="240"/>
              <w:jc w:val="center"/>
              <w:rPr>
                <w:noProof/>
                <w:sz w:val="20"/>
              </w:rPr>
            </w:pPr>
          </w:p>
        </w:tc>
      </w:tr>
      <w:tr w:rsidR="00005AAD" w:rsidRPr="003F0FE8" w:rsidTr="00451EC6">
        <w:trPr>
          <w:trHeight w:val="432"/>
        </w:trPr>
        <w:tc>
          <w:tcPr>
            <w:tcW w:w="810" w:type="dxa"/>
            <w:tcBorders>
              <w:bottom w:val="single" w:sz="4" w:space="0" w:color="auto"/>
            </w:tcBorders>
            <w:vAlign w:val="center"/>
          </w:tcPr>
          <w:p w:rsidR="00005AAD" w:rsidRPr="00EB4E80" w:rsidRDefault="00005AAD" w:rsidP="00447919">
            <w:pPr>
              <w:jc w:val="center"/>
              <w:rPr>
                <w:sz w:val="18"/>
                <w:szCs w:val="20"/>
              </w:rPr>
            </w:pPr>
            <w:r w:rsidRPr="00EB4E80">
              <w:rPr>
                <w:sz w:val="18"/>
                <w:szCs w:val="20"/>
              </w:rPr>
              <w:t>5.</w:t>
            </w:r>
          </w:p>
        </w:tc>
        <w:tc>
          <w:tcPr>
            <w:tcW w:w="3018" w:type="dxa"/>
            <w:tcBorders>
              <w:top w:val="nil"/>
              <w:left w:val="nil"/>
              <w:bottom w:val="single" w:sz="4" w:space="0" w:color="auto"/>
              <w:right w:val="nil"/>
            </w:tcBorders>
            <w:shd w:val="clear" w:color="auto" w:fill="auto"/>
            <w:vAlign w:val="center"/>
          </w:tcPr>
          <w:p w:rsidR="00451EC6" w:rsidRDefault="00005AAD" w:rsidP="00451EC6">
            <w:pPr>
              <w:jc w:val="center"/>
              <w:rPr>
                <w:sz w:val="20"/>
                <w:szCs w:val="20"/>
                <w:lang w:val="sr-Cyrl-RS"/>
              </w:rPr>
            </w:pPr>
            <w:r w:rsidRPr="00451EC6">
              <w:rPr>
                <w:sz w:val="20"/>
                <w:szCs w:val="20"/>
              </w:rPr>
              <w:t>COBAS BIL-T3 250 TEST</w:t>
            </w:r>
          </w:p>
          <w:p w:rsidR="00005AAD" w:rsidRPr="00451EC6" w:rsidRDefault="00005AAD" w:rsidP="00451EC6">
            <w:pPr>
              <w:jc w:val="center"/>
              <w:rPr>
                <w:sz w:val="20"/>
                <w:szCs w:val="20"/>
              </w:rPr>
            </w:pPr>
            <w:r w:rsidRPr="00451EC6">
              <w:rPr>
                <w:sz w:val="20"/>
                <w:szCs w:val="20"/>
              </w:rPr>
              <w:t>ili odgovarajuće</w:t>
            </w:r>
          </w:p>
        </w:tc>
        <w:tc>
          <w:tcPr>
            <w:tcW w:w="992" w:type="dxa"/>
            <w:tcBorders>
              <w:bottom w:val="single" w:sz="4" w:space="0" w:color="auto"/>
            </w:tcBorders>
            <w:vAlign w:val="center"/>
          </w:tcPr>
          <w:p w:rsidR="00005AAD" w:rsidRPr="00451EC6" w:rsidRDefault="00005AAD">
            <w:pPr>
              <w:jc w:val="center"/>
              <w:rPr>
                <w:sz w:val="20"/>
                <w:szCs w:val="20"/>
              </w:rPr>
            </w:pPr>
            <w:r w:rsidRPr="00451EC6">
              <w:rPr>
                <w:sz w:val="20"/>
                <w:szCs w:val="20"/>
              </w:rPr>
              <w:t>pak</w:t>
            </w:r>
          </w:p>
        </w:tc>
        <w:tc>
          <w:tcPr>
            <w:tcW w:w="1134" w:type="dxa"/>
            <w:tcBorders>
              <w:bottom w:val="single" w:sz="4" w:space="0" w:color="auto"/>
            </w:tcBorders>
            <w:vAlign w:val="center"/>
          </w:tcPr>
          <w:p w:rsidR="00005AAD" w:rsidRPr="00451EC6" w:rsidRDefault="00005AAD">
            <w:pPr>
              <w:jc w:val="center"/>
              <w:rPr>
                <w:sz w:val="20"/>
                <w:szCs w:val="20"/>
              </w:rPr>
            </w:pPr>
            <w:r w:rsidRPr="00451EC6">
              <w:rPr>
                <w:sz w:val="20"/>
                <w:szCs w:val="20"/>
              </w:rPr>
              <w:t>36</w:t>
            </w:r>
          </w:p>
        </w:tc>
        <w:tc>
          <w:tcPr>
            <w:tcW w:w="1276" w:type="dxa"/>
            <w:tcBorders>
              <w:bottom w:val="single" w:sz="4" w:space="0" w:color="auto"/>
            </w:tcBorders>
            <w:vAlign w:val="center"/>
          </w:tcPr>
          <w:p w:rsidR="00005AAD" w:rsidRPr="003F0FE8" w:rsidRDefault="00005AAD" w:rsidP="00447919">
            <w:pPr>
              <w:pStyle w:val="BodyText"/>
              <w:spacing w:before="240"/>
              <w:jc w:val="center"/>
              <w:rPr>
                <w:noProof/>
                <w:sz w:val="20"/>
              </w:rPr>
            </w:pPr>
          </w:p>
        </w:tc>
        <w:tc>
          <w:tcPr>
            <w:tcW w:w="1275" w:type="dxa"/>
            <w:tcBorders>
              <w:bottom w:val="single" w:sz="4" w:space="0" w:color="auto"/>
            </w:tcBorders>
            <w:vAlign w:val="center"/>
          </w:tcPr>
          <w:p w:rsidR="00005AAD" w:rsidRPr="003F0FE8" w:rsidRDefault="00005AAD" w:rsidP="00447919">
            <w:pPr>
              <w:pStyle w:val="BodyText"/>
              <w:spacing w:before="240"/>
              <w:jc w:val="center"/>
              <w:rPr>
                <w:noProof/>
                <w:sz w:val="20"/>
              </w:rPr>
            </w:pPr>
          </w:p>
        </w:tc>
        <w:tc>
          <w:tcPr>
            <w:tcW w:w="1418" w:type="dxa"/>
            <w:tcBorders>
              <w:bottom w:val="single" w:sz="4" w:space="0" w:color="auto"/>
            </w:tcBorders>
          </w:tcPr>
          <w:p w:rsidR="00005AAD" w:rsidRPr="003F0FE8" w:rsidRDefault="00005AAD" w:rsidP="00447919">
            <w:pPr>
              <w:pStyle w:val="BodyText"/>
              <w:spacing w:before="240"/>
              <w:jc w:val="center"/>
              <w:rPr>
                <w:noProof/>
                <w:sz w:val="20"/>
              </w:rPr>
            </w:pPr>
          </w:p>
        </w:tc>
        <w:tc>
          <w:tcPr>
            <w:tcW w:w="1276" w:type="dxa"/>
            <w:tcBorders>
              <w:bottom w:val="single" w:sz="4" w:space="0" w:color="auto"/>
            </w:tcBorders>
          </w:tcPr>
          <w:p w:rsidR="00005AAD" w:rsidRPr="003F0FE8" w:rsidRDefault="00005AAD" w:rsidP="00447919">
            <w:pPr>
              <w:pStyle w:val="BodyText"/>
              <w:spacing w:before="240"/>
              <w:jc w:val="center"/>
              <w:rPr>
                <w:noProof/>
                <w:sz w:val="20"/>
              </w:rPr>
            </w:pPr>
          </w:p>
        </w:tc>
        <w:tc>
          <w:tcPr>
            <w:tcW w:w="2126" w:type="dxa"/>
            <w:tcBorders>
              <w:bottom w:val="single" w:sz="4" w:space="0" w:color="auto"/>
              <w:right w:val="single" w:sz="4" w:space="0" w:color="auto"/>
            </w:tcBorders>
          </w:tcPr>
          <w:p w:rsidR="00005AAD" w:rsidRPr="003F0FE8" w:rsidRDefault="00005AAD"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005AAD" w:rsidRPr="003F0FE8" w:rsidRDefault="00005AAD" w:rsidP="00447919">
            <w:pPr>
              <w:pStyle w:val="BodyText"/>
              <w:spacing w:before="240"/>
              <w:jc w:val="center"/>
              <w:rPr>
                <w:noProof/>
                <w:sz w:val="20"/>
              </w:rPr>
            </w:pPr>
          </w:p>
        </w:tc>
      </w:tr>
      <w:tr w:rsidR="00005AAD" w:rsidRPr="003F0FE8" w:rsidTr="00451EC6">
        <w:trPr>
          <w:trHeight w:val="432"/>
        </w:trPr>
        <w:tc>
          <w:tcPr>
            <w:tcW w:w="810" w:type="dxa"/>
            <w:tcBorders>
              <w:top w:val="single" w:sz="4" w:space="0" w:color="auto"/>
              <w:left w:val="single" w:sz="4" w:space="0" w:color="auto"/>
              <w:bottom w:val="single" w:sz="4" w:space="0" w:color="auto"/>
              <w:right w:val="single" w:sz="4" w:space="0" w:color="auto"/>
            </w:tcBorders>
            <w:vAlign w:val="center"/>
          </w:tcPr>
          <w:p w:rsidR="00005AAD" w:rsidRPr="00EB4E80" w:rsidRDefault="00005AAD" w:rsidP="00447919">
            <w:pPr>
              <w:jc w:val="center"/>
              <w:rPr>
                <w:sz w:val="18"/>
                <w:szCs w:val="20"/>
              </w:rPr>
            </w:pPr>
            <w:r w:rsidRPr="00EB4E80">
              <w:rPr>
                <w:sz w:val="18"/>
                <w:szCs w:val="20"/>
              </w:rPr>
              <w:t>6.</w:t>
            </w:r>
          </w:p>
        </w:tc>
        <w:tc>
          <w:tcPr>
            <w:tcW w:w="3018" w:type="dxa"/>
            <w:tcBorders>
              <w:top w:val="single" w:sz="4" w:space="0" w:color="auto"/>
              <w:left w:val="single" w:sz="4" w:space="0" w:color="auto"/>
              <w:bottom w:val="single" w:sz="4" w:space="0" w:color="auto"/>
              <w:right w:val="single" w:sz="4" w:space="0" w:color="auto"/>
            </w:tcBorders>
            <w:shd w:val="clear" w:color="auto" w:fill="auto"/>
            <w:vAlign w:val="center"/>
          </w:tcPr>
          <w:p w:rsidR="00451EC6" w:rsidRDefault="00005AAD" w:rsidP="00451EC6">
            <w:pPr>
              <w:jc w:val="center"/>
              <w:rPr>
                <w:sz w:val="20"/>
                <w:szCs w:val="20"/>
                <w:lang w:val="sr-Cyrl-RS"/>
              </w:rPr>
            </w:pPr>
            <w:r w:rsidRPr="00451EC6">
              <w:rPr>
                <w:sz w:val="20"/>
                <w:szCs w:val="20"/>
              </w:rPr>
              <w:t>COBAS ASTL 500 TEST</w:t>
            </w:r>
          </w:p>
          <w:p w:rsidR="00005AAD" w:rsidRPr="00451EC6" w:rsidRDefault="00005AAD" w:rsidP="00451EC6">
            <w:pPr>
              <w:jc w:val="center"/>
              <w:rPr>
                <w:sz w:val="20"/>
                <w:szCs w:val="20"/>
              </w:rPr>
            </w:pPr>
            <w:r w:rsidRPr="00451EC6">
              <w:rPr>
                <w:sz w:val="20"/>
                <w:szCs w:val="20"/>
              </w:rPr>
              <w:t>ili odgovarajuće</w:t>
            </w:r>
          </w:p>
        </w:tc>
        <w:tc>
          <w:tcPr>
            <w:tcW w:w="992" w:type="dxa"/>
            <w:tcBorders>
              <w:top w:val="single" w:sz="4" w:space="0" w:color="auto"/>
              <w:left w:val="single" w:sz="4" w:space="0" w:color="auto"/>
              <w:bottom w:val="single" w:sz="4" w:space="0" w:color="auto"/>
              <w:right w:val="single" w:sz="4" w:space="0" w:color="auto"/>
            </w:tcBorders>
            <w:vAlign w:val="center"/>
          </w:tcPr>
          <w:p w:rsidR="00005AAD" w:rsidRPr="00451EC6" w:rsidRDefault="00005AAD">
            <w:pPr>
              <w:jc w:val="center"/>
              <w:rPr>
                <w:sz w:val="20"/>
                <w:szCs w:val="20"/>
              </w:rPr>
            </w:pPr>
            <w:r w:rsidRPr="00451EC6">
              <w:rPr>
                <w:sz w:val="20"/>
                <w:szCs w:val="20"/>
              </w:rPr>
              <w:t>pak</w:t>
            </w:r>
          </w:p>
        </w:tc>
        <w:tc>
          <w:tcPr>
            <w:tcW w:w="1134" w:type="dxa"/>
            <w:tcBorders>
              <w:top w:val="single" w:sz="4" w:space="0" w:color="auto"/>
              <w:left w:val="single" w:sz="4" w:space="0" w:color="auto"/>
              <w:bottom w:val="single" w:sz="4" w:space="0" w:color="auto"/>
              <w:right w:val="single" w:sz="4" w:space="0" w:color="auto"/>
            </w:tcBorders>
            <w:vAlign w:val="center"/>
          </w:tcPr>
          <w:p w:rsidR="00005AAD" w:rsidRPr="00451EC6" w:rsidRDefault="00005AAD">
            <w:pPr>
              <w:jc w:val="center"/>
              <w:rPr>
                <w:sz w:val="20"/>
                <w:szCs w:val="20"/>
              </w:rPr>
            </w:pPr>
            <w:r w:rsidRPr="00451EC6">
              <w:rPr>
                <w:sz w:val="20"/>
                <w:szCs w:val="20"/>
              </w:rPr>
              <w:t>16</w:t>
            </w:r>
          </w:p>
        </w:tc>
        <w:tc>
          <w:tcPr>
            <w:tcW w:w="1276" w:type="dxa"/>
            <w:tcBorders>
              <w:top w:val="single" w:sz="4" w:space="0" w:color="auto"/>
              <w:left w:val="single" w:sz="4" w:space="0" w:color="auto"/>
              <w:bottom w:val="single" w:sz="4" w:space="0" w:color="auto"/>
              <w:right w:val="single" w:sz="4" w:space="0" w:color="auto"/>
            </w:tcBorders>
            <w:vAlign w:val="center"/>
          </w:tcPr>
          <w:p w:rsidR="00005AAD" w:rsidRPr="003F0FE8" w:rsidRDefault="00005AAD" w:rsidP="00447919">
            <w:pPr>
              <w:pStyle w:val="BodyText"/>
              <w:spacing w:before="240"/>
              <w:jc w:val="center"/>
              <w:rPr>
                <w:noProof/>
                <w:sz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005AAD" w:rsidRPr="003F0FE8" w:rsidRDefault="00005AAD" w:rsidP="00447919">
            <w:pPr>
              <w:pStyle w:val="BodyText"/>
              <w:spacing w:before="240"/>
              <w:jc w:val="center"/>
              <w:rPr>
                <w:noProof/>
                <w:sz w:val="20"/>
              </w:rPr>
            </w:pPr>
          </w:p>
        </w:tc>
        <w:tc>
          <w:tcPr>
            <w:tcW w:w="1418" w:type="dxa"/>
            <w:tcBorders>
              <w:top w:val="single" w:sz="4" w:space="0" w:color="auto"/>
              <w:left w:val="single" w:sz="4" w:space="0" w:color="auto"/>
              <w:bottom w:val="single" w:sz="4" w:space="0" w:color="auto"/>
              <w:right w:val="single" w:sz="4" w:space="0" w:color="auto"/>
            </w:tcBorders>
          </w:tcPr>
          <w:p w:rsidR="00005AAD" w:rsidRPr="003F0FE8" w:rsidRDefault="00005AAD" w:rsidP="00447919">
            <w:pPr>
              <w:pStyle w:val="BodyText"/>
              <w:spacing w:before="240"/>
              <w:jc w:val="center"/>
              <w:rPr>
                <w:noProof/>
                <w:sz w:val="20"/>
              </w:rPr>
            </w:pPr>
          </w:p>
        </w:tc>
        <w:tc>
          <w:tcPr>
            <w:tcW w:w="1276" w:type="dxa"/>
            <w:tcBorders>
              <w:top w:val="single" w:sz="4" w:space="0" w:color="auto"/>
              <w:left w:val="single" w:sz="4" w:space="0" w:color="auto"/>
              <w:bottom w:val="single" w:sz="4" w:space="0" w:color="auto"/>
              <w:right w:val="single" w:sz="4" w:space="0" w:color="auto"/>
            </w:tcBorders>
          </w:tcPr>
          <w:p w:rsidR="00005AAD" w:rsidRPr="003F0FE8" w:rsidRDefault="00005AAD" w:rsidP="00447919">
            <w:pPr>
              <w:pStyle w:val="BodyText"/>
              <w:spacing w:before="240"/>
              <w:jc w:val="center"/>
              <w:rPr>
                <w:noProof/>
                <w:sz w:val="20"/>
              </w:rPr>
            </w:pPr>
          </w:p>
        </w:tc>
        <w:tc>
          <w:tcPr>
            <w:tcW w:w="2126" w:type="dxa"/>
            <w:tcBorders>
              <w:top w:val="single" w:sz="4" w:space="0" w:color="auto"/>
              <w:left w:val="single" w:sz="4" w:space="0" w:color="auto"/>
              <w:bottom w:val="single" w:sz="4" w:space="0" w:color="auto"/>
              <w:right w:val="single" w:sz="4" w:space="0" w:color="auto"/>
            </w:tcBorders>
          </w:tcPr>
          <w:p w:rsidR="00005AAD" w:rsidRPr="003F0FE8" w:rsidRDefault="00005AAD" w:rsidP="00447919">
            <w:pPr>
              <w:spacing w:before="240"/>
              <w:jc w:val="center"/>
              <w:rPr>
                <w:b/>
                <w:bCs/>
                <w:noProof/>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005AAD" w:rsidRPr="003F0FE8" w:rsidRDefault="00005AAD" w:rsidP="00447919">
            <w:pPr>
              <w:pStyle w:val="BodyText"/>
              <w:spacing w:before="240"/>
              <w:jc w:val="center"/>
              <w:rPr>
                <w:noProof/>
                <w:sz w:val="20"/>
              </w:rPr>
            </w:pPr>
          </w:p>
        </w:tc>
      </w:tr>
      <w:tr w:rsidR="00005AAD" w:rsidRPr="003F0FE8" w:rsidTr="00451EC6">
        <w:trPr>
          <w:trHeight w:val="432"/>
        </w:trPr>
        <w:tc>
          <w:tcPr>
            <w:tcW w:w="810" w:type="dxa"/>
            <w:tcBorders>
              <w:top w:val="single" w:sz="4" w:space="0" w:color="auto"/>
              <w:bottom w:val="single" w:sz="4" w:space="0" w:color="auto"/>
            </w:tcBorders>
            <w:vAlign w:val="center"/>
          </w:tcPr>
          <w:p w:rsidR="00005AAD" w:rsidRPr="00EB4E80" w:rsidRDefault="00005AAD" w:rsidP="00447919">
            <w:pPr>
              <w:jc w:val="center"/>
              <w:rPr>
                <w:sz w:val="18"/>
                <w:szCs w:val="20"/>
              </w:rPr>
            </w:pPr>
            <w:r w:rsidRPr="00EB4E80">
              <w:rPr>
                <w:sz w:val="18"/>
                <w:szCs w:val="20"/>
              </w:rPr>
              <w:t>7.</w:t>
            </w:r>
          </w:p>
        </w:tc>
        <w:tc>
          <w:tcPr>
            <w:tcW w:w="3018" w:type="dxa"/>
            <w:tcBorders>
              <w:top w:val="single" w:sz="4" w:space="0" w:color="auto"/>
              <w:left w:val="nil"/>
              <w:bottom w:val="single" w:sz="4" w:space="0" w:color="auto"/>
              <w:right w:val="nil"/>
            </w:tcBorders>
            <w:shd w:val="clear" w:color="auto" w:fill="auto"/>
            <w:vAlign w:val="center"/>
          </w:tcPr>
          <w:p w:rsidR="00005AAD" w:rsidRPr="00451EC6" w:rsidRDefault="00005AAD" w:rsidP="00451EC6">
            <w:pPr>
              <w:jc w:val="center"/>
              <w:rPr>
                <w:sz w:val="20"/>
                <w:szCs w:val="20"/>
              </w:rPr>
            </w:pPr>
            <w:r w:rsidRPr="00451EC6">
              <w:rPr>
                <w:sz w:val="20"/>
                <w:szCs w:val="20"/>
              </w:rPr>
              <w:t>COBAS CALIBRATOR F A.S.PROTEINS ili odgovarajuće</w:t>
            </w:r>
          </w:p>
        </w:tc>
        <w:tc>
          <w:tcPr>
            <w:tcW w:w="992" w:type="dxa"/>
            <w:tcBorders>
              <w:top w:val="single" w:sz="4" w:space="0" w:color="auto"/>
              <w:bottom w:val="single" w:sz="4" w:space="0" w:color="auto"/>
            </w:tcBorders>
            <w:vAlign w:val="center"/>
          </w:tcPr>
          <w:p w:rsidR="00005AAD" w:rsidRPr="00451EC6" w:rsidRDefault="00005AAD">
            <w:pPr>
              <w:jc w:val="center"/>
              <w:rPr>
                <w:sz w:val="20"/>
                <w:szCs w:val="20"/>
              </w:rPr>
            </w:pPr>
            <w:r w:rsidRPr="00451EC6">
              <w:rPr>
                <w:sz w:val="20"/>
                <w:szCs w:val="20"/>
              </w:rPr>
              <w:t>pak</w:t>
            </w:r>
          </w:p>
        </w:tc>
        <w:tc>
          <w:tcPr>
            <w:tcW w:w="1134" w:type="dxa"/>
            <w:tcBorders>
              <w:top w:val="single" w:sz="4" w:space="0" w:color="auto"/>
              <w:bottom w:val="single" w:sz="4" w:space="0" w:color="auto"/>
            </w:tcBorders>
            <w:vAlign w:val="center"/>
          </w:tcPr>
          <w:p w:rsidR="00005AAD" w:rsidRPr="00451EC6" w:rsidRDefault="00005AAD">
            <w:pPr>
              <w:jc w:val="center"/>
              <w:rPr>
                <w:sz w:val="20"/>
                <w:szCs w:val="20"/>
              </w:rPr>
            </w:pPr>
            <w:r w:rsidRPr="00451EC6">
              <w:rPr>
                <w:sz w:val="20"/>
                <w:szCs w:val="20"/>
              </w:rPr>
              <w:t>2</w:t>
            </w:r>
          </w:p>
        </w:tc>
        <w:tc>
          <w:tcPr>
            <w:tcW w:w="1276" w:type="dxa"/>
            <w:tcBorders>
              <w:top w:val="single" w:sz="4" w:space="0" w:color="auto"/>
              <w:bottom w:val="single" w:sz="4" w:space="0" w:color="auto"/>
            </w:tcBorders>
            <w:vAlign w:val="center"/>
          </w:tcPr>
          <w:p w:rsidR="00005AAD" w:rsidRPr="003F0FE8" w:rsidRDefault="00005AAD" w:rsidP="00447919">
            <w:pPr>
              <w:pStyle w:val="BodyText"/>
              <w:spacing w:before="240"/>
              <w:jc w:val="center"/>
              <w:rPr>
                <w:noProof/>
                <w:sz w:val="20"/>
              </w:rPr>
            </w:pPr>
          </w:p>
        </w:tc>
        <w:tc>
          <w:tcPr>
            <w:tcW w:w="1275" w:type="dxa"/>
            <w:tcBorders>
              <w:top w:val="single" w:sz="4" w:space="0" w:color="auto"/>
              <w:bottom w:val="single" w:sz="4" w:space="0" w:color="auto"/>
            </w:tcBorders>
            <w:vAlign w:val="center"/>
          </w:tcPr>
          <w:p w:rsidR="00005AAD" w:rsidRPr="003F0FE8" w:rsidRDefault="00005AAD" w:rsidP="00447919">
            <w:pPr>
              <w:pStyle w:val="BodyText"/>
              <w:spacing w:before="240"/>
              <w:jc w:val="center"/>
              <w:rPr>
                <w:noProof/>
                <w:sz w:val="20"/>
              </w:rPr>
            </w:pPr>
          </w:p>
        </w:tc>
        <w:tc>
          <w:tcPr>
            <w:tcW w:w="1418" w:type="dxa"/>
            <w:tcBorders>
              <w:top w:val="single" w:sz="4" w:space="0" w:color="auto"/>
              <w:bottom w:val="single" w:sz="4" w:space="0" w:color="auto"/>
            </w:tcBorders>
          </w:tcPr>
          <w:p w:rsidR="00005AAD" w:rsidRPr="003F0FE8" w:rsidRDefault="00005AAD" w:rsidP="00447919">
            <w:pPr>
              <w:pStyle w:val="BodyText"/>
              <w:spacing w:before="240"/>
              <w:jc w:val="center"/>
              <w:rPr>
                <w:noProof/>
                <w:sz w:val="20"/>
              </w:rPr>
            </w:pPr>
          </w:p>
        </w:tc>
        <w:tc>
          <w:tcPr>
            <w:tcW w:w="1276" w:type="dxa"/>
            <w:tcBorders>
              <w:top w:val="single" w:sz="4" w:space="0" w:color="auto"/>
              <w:bottom w:val="single" w:sz="4" w:space="0" w:color="auto"/>
            </w:tcBorders>
          </w:tcPr>
          <w:p w:rsidR="00005AAD" w:rsidRPr="003F0FE8" w:rsidRDefault="00005AAD" w:rsidP="00447919">
            <w:pPr>
              <w:pStyle w:val="BodyText"/>
              <w:spacing w:before="240"/>
              <w:jc w:val="center"/>
              <w:rPr>
                <w:noProof/>
                <w:sz w:val="20"/>
              </w:rPr>
            </w:pPr>
          </w:p>
        </w:tc>
        <w:tc>
          <w:tcPr>
            <w:tcW w:w="2126" w:type="dxa"/>
            <w:tcBorders>
              <w:top w:val="single" w:sz="4" w:space="0" w:color="auto"/>
              <w:bottom w:val="single" w:sz="4" w:space="0" w:color="auto"/>
              <w:right w:val="single" w:sz="4" w:space="0" w:color="auto"/>
            </w:tcBorders>
          </w:tcPr>
          <w:p w:rsidR="00005AAD" w:rsidRPr="003F0FE8" w:rsidRDefault="00005AAD" w:rsidP="00447919">
            <w:pPr>
              <w:spacing w:before="240"/>
              <w:jc w:val="center"/>
              <w:rPr>
                <w:b/>
                <w:bCs/>
                <w:noProof/>
                <w:color w:val="000000"/>
                <w:sz w:val="20"/>
                <w:szCs w:val="20"/>
              </w:rPr>
            </w:pPr>
          </w:p>
        </w:tc>
        <w:tc>
          <w:tcPr>
            <w:tcW w:w="1276" w:type="dxa"/>
            <w:tcBorders>
              <w:top w:val="single" w:sz="4" w:space="0" w:color="auto"/>
              <w:bottom w:val="single" w:sz="4" w:space="0" w:color="auto"/>
              <w:right w:val="single" w:sz="4" w:space="0" w:color="auto"/>
            </w:tcBorders>
          </w:tcPr>
          <w:p w:rsidR="00005AAD" w:rsidRPr="003F0FE8" w:rsidRDefault="00005AAD" w:rsidP="00447919">
            <w:pPr>
              <w:pStyle w:val="BodyText"/>
              <w:spacing w:before="240"/>
              <w:jc w:val="center"/>
              <w:rPr>
                <w:noProof/>
                <w:sz w:val="20"/>
              </w:rPr>
            </w:pPr>
          </w:p>
        </w:tc>
      </w:tr>
      <w:tr w:rsidR="00005AAD" w:rsidRPr="003F0FE8" w:rsidTr="00451EC6">
        <w:trPr>
          <w:trHeight w:val="432"/>
        </w:trPr>
        <w:tc>
          <w:tcPr>
            <w:tcW w:w="810" w:type="dxa"/>
            <w:tcBorders>
              <w:bottom w:val="single" w:sz="4" w:space="0" w:color="auto"/>
            </w:tcBorders>
            <w:vAlign w:val="center"/>
          </w:tcPr>
          <w:p w:rsidR="00005AAD" w:rsidRPr="00EB4E80" w:rsidRDefault="00005AAD" w:rsidP="00447919">
            <w:pPr>
              <w:jc w:val="center"/>
              <w:rPr>
                <w:sz w:val="18"/>
                <w:szCs w:val="20"/>
              </w:rPr>
            </w:pPr>
            <w:r w:rsidRPr="00EB4E80">
              <w:rPr>
                <w:sz w:val="18"/>
                <w:szCs w:val="20"/>
              </w:rPr>
              <w:t>8.</w:t>
            </w:r>
          </w:p>
        </w:tc>
        <w:tc>
          <w:tcPr>
            <w:tcW w:w="3018" w:type="dxa"/>
            <w:tcBorders>
              <w:top w:val="nil"/>
              <w:left w:val="nil"/>
              <w:bottom w:val="single" w:sz="4" w:space="0" w:color="auto"/>
              <w:right w:val="nil"/>
            </w:tcBorders>
            <w:shd w:val="clear" w:color="auto" w:fill="auto"/>
            <w:vAlign w:val="center"/>
          </w:tcPr>
          <w:p w:rsidR="00451EC6" w:rsidRDefault="00005AAD" w:rsidP="00451EC6">
            <w:pPr>
              <w:jc w:val="center"/>
              <w:rPr>
                <w:sz w:val="20"/>
                <w:szCs w:val="20"/>
                <w:lang w:val="sr-Cyrl-RS"/>
              </w:rPr>
            </w:pPr>
            <w:r w:rsidRPr="00451EC6">
              <w:rPr>
                <w:sz w:val="20"/>
                <w:szCs w:val="20"/>
              </w:rPr>
              <w:t>COBAS CALIBRATOR F.A.S.</w:t>
            </w:r>
          </w:p>
          <w:p w:rsidR="00005AAD" w:rsidRPr="00451EC6" w:rsidRDefault="00005AAD" w:rsidP="00451EC6">
            <w:pPr>
              <w:jc w:val="center"/>
              <w:rPr>
                <w:sz w:val="20"/>
                <w:szCs w:val="20"/>
              </w:rPr>
            </w:pPr>
            <w:r w:rsidRPr="00451EC6">
              <w:rPr>
                <w:sz w:val="20"/>
                <w:szCs w:val="20"/>
              </w:rPr>
              <w:t>ili odgovarajuće</w:t>
            </w:r>
          </w:p>
        </w:tc>
        <w:tc>
          <w:tcPr>
            <w:tcW w:w="992" w:type="dxa"/>
            <w:tcBorders>
              <w:bottom w:val="single" w:sz="4" w:space="0" w:color="auto"/>
            </w:tcBorders>
            <w:vAlign w:val="center"/>
          </w:tcPr>
          <w:p w:rsidR="00005AAD" w:rsidRPr="00451EC6" w:rsidRDefault="00005AAD">
            <w:pPr>
              <w:jc w:val="center"/>
              <w:rPr>
                <w:sz w:val="20"/>
                <w:szCs w:val="20"/>
              </w:rPr>
            </w:pPr>
            <w:r w:rsidRPr="00451EC6">
              <w:rPr>
                <w:sz w:val="20"/>
                <w:szCs w:val="20"/>
              </w:rPr>
              <w:t>pak</w:t>
            </w:r>
          </w:p>
        </w:tc>
        <w:tc>
          <w:tcPr>
            <w:tcW w:w="1134" w:type="dxa"/>
            <w:tcBorders>
              <w:bottom w:val="single" w:sz="4" w:space="0" w:color="auto"/>
            </w:tcBorders>
            <w:vAlign w:val="center"/>
          </w:tcPr>
          <w:p w:rsidR="00005AAD" w:rsidRPr="00451EC6" w:rsidRDefault="00005AAD">
            <w:pPr>
              <w:jc w:val="center"/>
              <w:rPr>
                <w:sz w:val="20"/>
                <w:szCs w:val="20"/>
              </w:rPr>
            </w:pPr>
            <w:r w:rsidRPr="00451EC6">
              <w:rPr>
                <w:sz w:val="20"/>
                <w:szCs w:val="20"/>
              </w:rPr>
              <w:t>1</w:t>
            </w:r>
          </w:p>
        </w:tc>
        <w:tc>
          <w:tcPr>
            <w:tcW w:w="1276" w:type="dxa"/>
            <w:tcBorders>
              <w:bottom w:val="single" w:sz="4" w:space="0" w:color="auto"/>
            </w:tcBorders>
            <w:vAlign w:val="center"/>
          </w:tcPr>
          <w:p w:rsidR="00005AAD" w:rsidRPr="003F0FE8" w:rsidRDefault="00005AAD" w:rsidP="00447919">
            <w:pPr>
              <w:pStyle w:val="BodyText"/>
              <w:spacing w:before="240"/>
              <w:jc w:val="center"/>
              <w:rPr>
                <w:noProof/>
                <w:sz w:val="20"/>
              </w:rPr>
            </w:pPr>
          </w:p>
        </w:tc>
        <w:tc>
          <w:tcPr>
            <w:tcW w:w="1275" w:type="dxa"/>
            <w:tcBorders>
              <w:bottom w:val="single" w:sz="4" w:space="0" w:color="auto"/>
            </w:tcBorders>
            <w:vAlign w:val="center"/>
          </w:tcPr>
          <w:p w:rsidR="00005AAD" w:rsidRPr="003F0FE8" w:rsidRDefault="00005AAD" w:rsidP="00447919">
            <w:pPr>
              <w:pStyle w:val="BodyText"/>
              <w:spacing w:before="240"/>
              <w:jc w:val="center"/>
              <w:rPr>
                <w:noProof/>
                <w:sz w:val="20"/>
              </w:rPr>
            </w:pPr>
          </w:p>
        </w:tc>
        <w:tc>
          <w:tcPr>
            <w:tcW w:w="1418" w:type="dxa"/>
            <w:tcBorders>
              <w:bottom w:val="single" w:sz="4" w:space="0" w:color="auto"/>
            </w:tcBorders>
          </w:tcPr>
          <w:p w:rsidR="00005AAD" w:rsidRPr="003F0FE8" w:rsidRDefault="00005AAD" w:rsidP="00447919">
            <w:pPr>
              <w:pStyle w:val="BodyText"/>
              <w:spacing w:before="240"/>
              <w:jc w:val="center"/>
              <w:rPr>
                <w:noProof/>
                <w:sz w:val="20"/>
              </w:rPr>
            </w:pPr>
          </w:p>
        </w:tc>
        <w:tc>
          <w:tcPr>
            <w:tcW w:w="1276" w:type="dxa"/>
            <w:tcBorders>
              <w:bottom w:val="single" w:sz="4" w:space="0" w:color="auto"/>
            </w:tcBorders>
          </w:tcPr>
          <w:p w:rsidR="00005AAD" w:rsidRPr="003F0FE8" w:rsidRDefault="00005AAD" w:rsidP="00447919">
            <w:pPr>
              <w:pStyle w:val="BodyText"/>
              <w:spacing w:before="240"/>
              <w:jc w:val="center"/>
              <w:rPr>
                <w:noProof/>
                <w:sz w:val="20"/>
              </w:rPr>
            </w:pPr>
          </w:p>
        </w:tc>
        <w:tc>
          <w:tcPr>
            <w:tcW w:w="2126" w:type="dxa"/>
            <w:tcBorders>
              <w:bottom w:val="single" w:sz="4" w:space="0" w:color="auto"/>
              <w:right w:val="single" w:sz="4" w:space="0" w:color="auto"/>
            </w:tcBorders>
          </w:tcPr>
          <w:p w:rsidR="00005AAD" w:rsidRPr="003F0FE8" w:rsidRDefault="00005AAD"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005AAD" w:rsidRPr="003F0FE8" w:rsidRDefault="00005AAD" w:rsidP="00447919">
            <w:pPr>
              <w:pStyle w:val="BodyText"/>
              <w:spacing w:before="240"/>
              <w:jc w:val="center"/>
              <w:rPr>
                <w:noProof/>
                <w:sz w:val="20"/>
              </w:rPr>
            </w:pPr>
          </w:p>
        </w:tc>
      </w:tr>
      <w:tr w:rsidR="00005AAD" w:rsidRPr="003F0FE8" w:rsidTr="00451EC6">
        <w:trPr>
          <w:trHeight w:val="432"/>
        </w:trPr>
        <w:tc>
          <w:tcPr>
            <w:tcW w:w="810" w:type="dxa"/>
            <w:tcBorders>
              <w:bottom w:val="single" w:sz="4" w:space="0" w:color="auto"/>
            </w:tcBorders>
            <w:vAlign w:val="center"/>
          </w:tcPr>
          <w:p w:rsidR="00005AAD" w:rsidRPr="00EB4E80" w:rsidRDefault="00005AAD" w:rsidP="00447919">
            <w:pPr>
              <w:jc w:val="center"/>
              <w:rPr>
                <w:sz w:val="18"/>
                <w:szCs w:val="20"/>
              </w:rPr>
            </w:pPr>
            <w:r w:rsidRPr="00EB4E80">
              <w:rPr>
                <w:sz w:val="18"/>
                <w:szCs w:val="20"/>
              </w:rPr>
              <w:t>9.</w:t>
            </w:r>
          </w:p>
        </w:tc>
        <w:tc>
          <w:tcPr>
            <w:tcW w:w="3018" w:type="dxa"/>
            <w:tcBorders>
              <w:top w:val="single" w:sz="4" w:space="0" w:color="auto"/>
              <w:left w:val="nil"/>
              <w:bottom w:val="single" w:sz="4" w:space="0" w:color="auto"/>
              <w:right w:val="nil"/>
            </w:tcBorders>
            <w:shd w:val="clear" w:color="auto" w:fill="auto"/>
            <w:vAlign w:val="center"/>
          </w:tcPr>
          <w:p w:rsidR="00451EC6" w:rsidRDefault="00005AAD" w:rsidP="00451EC6">
            <w:pPr>
              <w:jc w:val="center"/>
              <w:rPr>
                <w:sz w:val="20"/>
                <w:szCs w:val="20"/>
                <w:lang w:val="sr-Cyrl-RS"/>
              </w:rPr>
            </w:pPr>
            <w:r w:rsidRPr="00451EC6">
              <w:rPr>
                <w:sz w:val="20"/>
                <w:szCs w:val="20"/>
              </w:rPr>
              <w:t>MAINTENANCE KIT</w:t>
            </w:r>
          </w:p>
          <w:p w:rsidR="00005AAD" w:rsidRPr="00451EC6" w:rsidRDefault="00005AAD" w:rsidP="00451EC6">
            <w:pPr>
              <w:jc w:val="center"/>
              <w:rPr>
                <w:sz w:val="20"/>
                <w:szCs w:val="20"/>
              </w:rPr>
            </w:pPr>
            <w:r w:rsidRPr="00451EC6">
              <w:rPr>
                <w:sz w:val="20"/>
                <w:szCs w:val="20"/>
              </w:rPr>
              <w:t>ili odgovarajuće</w:t>
            </w:r>
          </w:p>
        </w:tc>
        <w:tc>
          <w:tcPr>
            <w:tcW w:w="992" w:type="dxa"/>
            <w:tcBorders>
              <w:top w:val="single" w:sz="4" w:space="0" w:color="auto"/>
              <w:bottom w:val="single" w:sz="4" w:space="0" w:color="auto"/>
            </w:tcBorders>
            <w:vAlign w:val="center"/>
          </w:tcPr>
          <w:p w:rsidR="00005AAD" w:rsidRPr="00451EC6" w:rsidRDefault="00005AAD">
            <w:pPr>
              <w:jc w:val="center"/>
              <w:rPr>
                <w:sz w:val="20"/>
                <w:szCs w:val="20"/>
              </w:rPr>
            </w:pPr>
            <w:r w:rsidRPr="00451EC6">
              <w:rPr>
                <w:sz w:val="20"/>
                <w:szCs w:val="20"/>
              </w:rPr>
              <w:t>kom</w:t>
            </w:r>
          </w:p>
        </w:tc>
        <w:tc>
          <w:tcPr>
            <w:tcW w:w="1134" w:type="dxa"/>
            <w:tcBorders>
              <w:bottom w:val="single" w:sz="4" w:space="0" w:color="auto"/>
            </w:tcBorders>
            <w:vAlign w:val="center"/>
          </w:tcPr>
          <w:p w:rsidR="00005AAD" w:rsidRPr="00451EC6" w:rsidRDefault="00005AAD">
            <w:pPr>
              <w:jc w:val="center"/>
              <w:rPr>
                <w:sz w:val="20"/>
                <w:szCs w:val="20"/>
              </w:rPr>
            </w:pPr>
            <w:r w:rsidRPr="00451EC6">
              <w:rPr>
                <w:sz w:val="20"/>
                <w:szCs w:val="20"/>
              </w:rPr>
              <w:t>2</w:t>
            </w:r>
          </w:p>
        </w:tc>
        <w:tc>
          <w:tcPr>
            <w:tcW w:w="1276" w:type="dxa"/>
            <w:tcBorders>
              <w:bottom w:val="single" w:sz="4" w:space="0" w:color="auto"/>
            </w:tcBorders>
            <w:vAlign w:val="center"/>
          </w:tcPr>
          <w:p w:rsidR="00005AAD" w:rsidRPr="003F0FE8" w:rsidRDefault="00005AAD" w:rsidP="00447919">
            <w:pPr>
              <w:pStyle w:val="BodyText"/>
              <w:spacing w:before="240"/>
              <w:jc w:val="center"/>
              <w:rPr>
                <w:noProof/>
                <w:sz w:val="20"/>
              </w:rPr>
            </w:pPr>
          </w:p>
        </w:tc>
        <w:tc>
          <w:tcPr>
            <w:tcW w:w="1275" w:type="dxa"/>
            <w:tcBorders>
              <w:bottom w:val="single" w:sz="4" w:space="0" w:color="auto"/>
            </w:tcBorders>
            <w:vAlign w:val="center"/>
          </w:tcPr>
          <w:p w:rsidR="00005AAD" w:rsidRPr="003F0FE8" w:rsidRDefault="00005AAD" w:rsidP="00447919">
            <w:pPr>
              <w:pStyle w:val="BodyText"/>
              <w:spacing w:before="240"/>
              <w:jc w:val="center"/>
              <w:rPr>
                <w:noProof/>
                <w:sz w:val="20"/>
              </w:rPr>
            </w:pPr>
          </w:p>
        </w:tc>
        <w:tc>
          <w:tcPr>
            <w:tcW w:w="1418" w:type="dxa"/>
            <w:tcBorders>
              <w:bottom w:val="single" w:sz="4" w:space="0" w:color="auto"/>
            </w:tcBorders>
          </w:tcPr>
          <w:p w:rsidR="00005AAD" w:rsidRPr="003F0FE8" w:rsidRDefault="00005AAD" w:rsidP="00447919">
            <w:pPr>
              <w:pStyle w:val="BodyText"/>
              <w:spacing w:before="240"/>
              <w:jc w:val="center"/>
              <w:rPr>
                <w:noProof/>
                <w:sz w:val="20"/>
              </w:rPr>
            </w:pPr>
          </w:p>
        </w:tc>
        <w:tc>
          <w:tcPr>
            <w:tcW w:w="1276" w:type="dxa"/>
            <w:tcBorders>
              <w:bottom w:val="single" w:sz="4" w:space="0" w:color="auto"/>
            </w:tcBorders>
          </w:tcPr>
          <w:p w:rsidR="00005AAD" w:rsidRPr="003F0FE8" w:rsidRDefault="00005AAD" w:rsidP="00447919">
            <w:pPr>
              <w:pStyle w:val="BodyText"/>
              <w:spacing w:before="240"/>
              <w:jc w:val="center"/>
              <w:rPr>
                <w:noProof/>
                <w:sz w:val="20"/>
              </w:rPr>
            </w:pPr>
          </w:p>
        </w:tc>
        <w:tc>
          <w:tcPr>
            <w:tcW w:w="2126" w:type="dxa"/>
            <w:tcBorders>
              <w:bottom w:val="single" w:sz="4" w:space="0" w:color="auto"/>
              <w:right w:val="single" w:sz="4" w:space="0" w:color="auto"/>
            </w:tcBorders>
          </w:tcPr>
          <w:p w:rsidR="00005AAD" w:rsidRPr="003F0FE8" w:rsidRDefault="00005AAD"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005AAD" w:rsidRPr="003F0FE8" w:rsidRDefault="00005AAD" w:rsidP="00447919">
            <w:pPr>
              <w:pStyle w:val="BodyText"/>
              <w:spacing w:before="240"/>
              <w:jc w:val="center"/>
              <w:rPr>
                <w:noProof/>
                <w:sz w:val="20"/>
              </w:rPr>
            </w:pPr>
          </w:p>
        </w:tc>
      </w:tr>
      <w:tr w:rsidR="00005AAD" w:rsidRPr="003F0FE8" w:rsidTr="00451EC6">
        <w:trPr>
          <w:trHeight w:val="432"/>
        </w:trPr>
        <w:tc>
          <w:tcPr>
            <w:tcW w:w="810" w:type="dxa"/>
            <w:tcBorders>
              <w:bottom w:val="single" w:sz="4" w:space="0" w:color="auto"/>
            </w:tcBorders>
            <w:vAlign w:val="center"/>
          </w:tcPr>
          <w:p w:rsidR="00005AAD" w:rsidRPr="00EB4E80" w:rsidRDefault="00005AAD" w:rsidP="00447919">
            <w:pPr>
              <w:jc w:val="center"/>
              <w:rPr>
                <w:sz w:val="18"/>
                <w:szCs w:val="20"/>
              </w:rPr>
            </w:pPr>
            <w:r w:rsidRPr="00EB4E80">
              <w:rPr>
                <w:sz w:val="18"/>
                <w:szCs w:val="20"/>
              </w:rPr>
              <w:t>10.</w:t>
            </w:r>
          </w:p>
        </w:tc>
        <w:tc>
          <w:tcPr>
            <w:tcW w:w="3018" w:type="dxa"/>
            <w:tcBorders>
              <w:top w:val="single" w:sz="4" w:space="0" w:color="auto"/>
              <w:left w:val="nil"/>
              <w:bottom w:val="single" w:sz="4" w:space="0" w:color="auto"/>
              <w:right w:val="nil"/>
            </w:tcBorders>
            <w:shd w:val="clear" w:color="auto" w:fill="auto"/>
            <w:vAlign w:val="center"/>
          </w:tcPr>
          <w:p w:rsidR="00451EC6" w:rsidRDefault="00005AAD" w:rsidP="00451EC6">
            <w:pPr>
              <w:jc w:val="center"/>
              <w:rPr>
                <w:sz w:val="20"/>
                <w:szCs w:val="20"/>
                <w:lang w:val="sr-Cyrl-RS"/>
              </w:rPr>
            </w:pPr>
            <w:r w:rsidRPr="00451EC6">
              <w:rPr>
                <w:sz w:val="20"/>
                <w:szCs w:val="20"/>
              </w:rPr>
              <w:t>FILTER SET VENTIL/FLUID</w:t>
            </w:r>
          </w:p>
          <w:p w:rsidR="00005AAD" w:rsidRPr="00451EC6" w:rsidRDefault="00005AAD" w:rsidP="00451EC6">
            <w:pPr>
              <w:jc w:val="center"/>
              <w:rPr>
                <w:sz w:val="20"/>
                <w:szCs w:val="20"/>
              </w:rPr>
            </w:pPr>
            <w:r w:rsidRPr="00451EC6">
              <w:rPr>
                <w:sz w:val="20"/>
                <w:szCs w:val="20"/>
              </w:rPr>
              <w:t>ili odgovarajuće</w:t>
            </w:r>
          </w:p>
        </w:tc>
        <w:tc>
          <w:tcPr>
            <w:tcW w:w="992" w:type="dxa"/>
            <w:tcBorders>
              <w:top w:val="single" w:sz="4" w:space="0" w:color="auto"/>
              <w:bottom w:val="single" w:sz="4" w:space="0" w:color="auto"/>
            </w:tcBorders>
            <w:vAlign w:val="center"/>
          </w:tcPr>
          <w:p w:rsidR="00005AAD" w:rsidRPr="00451EC6" w:rsidRDefault="00005AAD">
            <w:pPr>
              <w:jc w:val="center"/>
              <w:rPr>
                <w:sz w:val="20"/>
                <w:szCs w:val="20"/>
              </w:rPr>
            </w:pPr>
            <w:r w:rsidRPr="00451EC6">
              <w:rPr>
                <w:sz w:val="20"/>
                <w:szCs w:val="20"/>
              </w:rPr>
              <w:t>kom</w:t>
            </w:r>
          </w:p>
        </w:tc>
        <w:tc>
          <w:tcPr>
            <w:tcW w:w="1134" w:type="dxa"/>
            <w:tcBorders>
              <w:bottom w:val="single" w:sz="4" w:space="0" w:color="auto"/>
            </w:tcBorders>
            <w:vAlign w:val="center"/>
          </w:tcPr>
          <w:p w:rsidR="00005AAD" w:rsidRPr="00451EC6" w:rsidRDefault="00005AAD">
            <w:pPr>
              <w:jc w:val="center"/>
              <w:rPr>
                <w:sz w:val="20"/>
                <w:szCs w:val="20"/>
              </w:rPr>
            </w:pPr>
            <w:r w:rsidRPr="00451EC6">
              <w:rPr>
                <w:sz w:val="20"/>
                <w:szCs w:val="20"/>
              </w:rPr>
              <w:t>1</w:t>
            </w:r>
          </w:p>
        </w:tc>
        <w:tc>
          <w:tcPr>
            <w:tcW w:w="1276" w:type="dxa"/>
            <w:tcBorders>
              <w:bottom w:val="single" w:sz="4" w:space="0" w:color="auto"/>
            </w:tcBorders>
            <w:vAlign w:val="center"/>
          </w:tcPr>
          <w:p w:rsidR="00005AAD" w:rsidRPr="003F0FE8" w:rsidRDefault="00005AAD" w:rsidP="00447919">
            <w:pPr>
              <w:pStyle w:val="BodyText"/>
              <w:spacing w:before="240"/>
              <w:jc w:val="center"/>
              <w:rPr>
                <w:noProof/>
                <w:sz w:val="20"/>
              </w:rPr>
            </w:pPr>
          </w:p>
        </w:tc>
        <w:tc>
          <w:tcPr>
            <w:tcW w:w="1275" w:type="dxa"/>
            <w:tcBorders>
              <w:bottom w:val="single" w:sz="4" w:space="0" w:color="auto"/>
            </w:tcBorders>
            <w:vAlign w:val="center"/>
          </w:tcPr>
          <w:p w:rsidR="00005AAD" w:rsidRPr="003F0FE8" w:rsidRDefault="00005AAD" w:rsidP="00447919">
            <w:pPr>
              <w:pStyle w:val="BodyText"/>
              <w:spacing w:before="240"/>
              <w:jc w:val="center"/>
              <w:rPr>
                <w:noProof/>
                <w:sz w:val="20"/>
              </w:rPr>
            </w:pPr>
          </w:p>
        </w:tc>
        <w:tc>
          <w:tcPr>
            <w:tcW w:w="1418" w:type="dxa"/>
            <w:tcBorders>
              <w:bottom w:val="single" w:sz="4" w:space="0" w:color="auto"/>
            </w:tcBorders>
          </w:tcPr>
          <w:p w:rsidR="00005AAD" w:rsidRPr="003F0FE8" w:rsidRDefault="00005AAD" w:rsidP="00447919">
            <w:pPr>
              <w:pStyle w:val="BodyText"/>
              <w:spacing w:before="240"/>
              <w:jc w:val="center"/>
              <w:rPr>
                <w:noProof/>
                <w:sz w:val="20"/>
              </w:rPr>
            </w:pPr>
          </w:p>
        </w:tc>
        <w:tc>
          <w:tcPr>
            <w:tcW w:w="1276" w:type="dxa"/>
            <w:tcBorders>
              <w:bottom w:val="single" w:sz="4" w:space="0" w:color="auto"/>
            </w:tcBorders>
          </w:tcPr>
          <w:p w:rsidR="00005AAD" w:rsidRPr="003F0FE8" w:rsidRDefault="00005AAD" w:rsidP="00447919">
            <w:pPr>
              <w:pStyle w:val="BodyText"/>
              <w:spacing w:before="240"/>
              <w:jc w:val="center"/>
              <w:rPr>
                <w:noProof/>
                <w:sz w:val="20"/>
              </w:rPr>
            </w:pPr>
          </w:p>
        </w:tc>
        <w:tc>
          <w:tcPr>
            <w:tcW w:w="2126" w:type="dxa"/>
            <w:tcBorders>
              <w:bottom w:val="single" w:sz="4" w:space="0" w:color="auto"/>
              <w:right w:val="single" w:sz="4" w:space="0" w:color="auto"/>
            </w:tcBorders>
          </w:tcPr>
          <w:p w:rsidR="00005AAD" w:rsidRPr="003F0FE8" w:rsidRDefault="00005AAD"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005AAD" w:rsidRPr="003F0FE8" w:rsidRDefault="00005AAD" w:rsidP="00447919">
            <w:pPr>
              <w:pStyle w:val="BodyText"/>
              <w:spacing w:before="240"/>
              <w:jc w:val="center"/>
              <w:rPr>
                <w:noProof/>
                <w:sz w:val="20"/>
              </w:rPr>
            </w:pPr>
          </w:p>
        </w:tc>
      </w:tr>
      <w:tr w:rsidR="00005AAD" w:rsidRPr="003F0FE8" w:rsidTr="00451EC6">
        <w:trPr>
          <w:trHeight w:val="432"/>
        </w:trPr>
        <w:tc>
          <w:tcPr>
            <w:tcW w:w="810" w:type="dxa"/>
            <w:tcBorders>
              <w:bottom w:val="single" w:sz="4" w:space="0" w:color="auto"/>
            </w:tcBorders>
            <w:vAlign w:val="center"/>
          </w:tcPr>
          <w:p w:rsidR="00005AAD" w:rsidRPr="00EB4E80" w:rsidRDefault="00005AAD" w:rsidP="00447919">
            <w:pPr>
              <w:jc w:val="center"/>
              <w:rPr>
                <w:sz w:val="18"/>
                <w:szCs w:val="20"/>
              </w:rPr>
            </w:pPr>
            <w:r w:rsidRPr="00EB4E80">
              <w:rPr>
                <w:sz w:val="18"/>
                <w:szCs w:val="20"/>
              </w:rPr>
              <w:t>11.</w:t>
            </w:r>
          </w:p>
        </w:tc>
        <w:tc>
          <w:tcPr>
            <w:tcW w:w="3018" w:type="dxa"/>
            <w:tcBorders>
              <w:top w:val="single" w:sz="4" w:space="0" w:color="auto"/>
              <w:left w:val="nil"/>
              <w:bottom w:val="single" w:sz="4" w:space="0" w:color="auto"/>
              <w:right w:val="nil"/>
            </w:tcBorders>
            <w:shd w:val="clear" w:color="auto" w:fill="auto"/>
            <w:vAlign w:val="center"/>
          </w:tcPr>
          <w:p w:rsidR="00005AAD" w:rsidRPr="00451EC6" w:rsidRDefault="00005AAD" w:rsidP="00451EC6">
            <w:pPr>
              <w:jc w:val="center"/>
              <w:rPr>
                <w:sz w:val="20"/>
                <w:szCs w:val="20"/>
              </w:rPr>
            </w:pPr>
            <w:r w:rsidRPr="00451EC6">
              <w:rPr>
                <w:sz w:val="20"/>
                <w:szCs w:val="20"/>
              </w:rPr>
              <w:t>COBAS CLEANING SOLUTION ili odgovarajuće</w:t>
            </w:r>
          </w:p>
        </w:tc>
        <w:tc>
          <w:tcPr>
            <w:tcW w:w="992" w:type="dxa"/>
            <w:tcBorders>
              <w:top w:val="single" w:sz="4" w:space="0" w:color="auto"/>
              <w:bottom w:val="single" w:sz="4" w:space="0" w:color="auto"/>
            </w:tcBorders>
            <w:vAlign w:val="center"/>
          </w:tcPr>
          <w:p w:rsidR="00005AAD" w:rsidRPr="00451EC6" w:rsidRDefault="00005AAD">
            <w:pPr>
              <w:jc w:val="center"/>
              <w:rPr>
                <w:sz w:val="20"/>
                <w:szCs w:val="20"/>
              </w:rPr>
            </w:pPr>
            <w:r w:rsidRPr="00451EC6">
              <w:rPr>
                <w:sz w:val="20"/>
                <w:szCs w:val="20"/>
              </w:rPr>
              <w:t>pak</w:t>
            </w:r>
          </w:p>
        </w:tc>
        <w:tc>
          <w:tcPr>
            <w:tcW w:w="1134" w:type="dxa"/>
            <w:tcBorders>
              <w:bottom w:val="single" w:sz="4" w:space="0" w:color="auto"/>
            </w:tcBorders>
            <w:vAlign w:val="center"/>
          </w:tcPr>
          <w:p w:rsidR="00005AAD" w:rsidRPr="00451EC6" w:rsidRDefault="00005AAD">
            <w:pPr>
              <w:jc w:val="center"/>
              <w:rPr>
                <w:sz w:val="20"/>
                <w:szCs w:val="20"/>
              </w:rPr>
            </w:pPr>
            <w:r w:rsidRPr="00451EC6">
              <w:rPr>
                <w:sz w:val="20"/>
                <w:szCs w:val="20"/>
              </w:rPr>
              <w:t>52</w:t>
            </w:r>
          </w:p>
        </w:tc>
        <w:tc>
          <w:tcPr>
            <w:tcW w:w="1276" w:type="dxa"/>
            <w:tcBorders>
              <w:bottom w:val="single" w:sz="4" w:space="0" w:color="auto"/>
            </w:tcBorders>
            <w:vAlign w:val="center"/>
          </w:tcPr>
          <w:p w:rsidR="00005AAD" w:rsidRPr="003F0FE8" w:rsidRDefault="00005AAD" w:rsidP="00447919">
            <w:pPr>
              <w:pStyle w:val="BodyText"/>
              <w:spacing w:before="240"/>
              <w:jc w:val="center"/>
              <w:rPr>
                <w:noProof/>
                <w:sz w:val="20"/>
              </w:rPr>
            </w:pPr>
          </w:p>
        </w:tc>
        <w:tc>
          <w:tcPr>
            <w:tcW w:w="1275" w:type="dxa"/>
            <w:tcBorders>
              <w:bottom w:val="single" w:sz="4" w:space="0" w:color="auto"/>
            </w:tcBorders>
            <w:vAlign w:val="center"/>
          </w:tcPr>
          <w:p w:rsidR="00005AAD" w:rsidRPr="003F0FE8" w:rsidRDefault="00005AAD" w:rsidP="00447919">
            <w:pPr>
              <w:pStyle w:val="BodyText"/>
              <w:spacing w:before="240"/>
              <w:jc w:val="center"/>
              <w:rPr>
                <w:noProof/>
                <w:sz w:val="20"/>
              </w:rPr>
            </w:pPr>
          </w:p>
        </w:tc>
        <w:tc>
          <w:tcPr>
            <w:tcW w:w="1418" w:type="dxa"/>
            <w:tcBorders>
              <w:bottom w:val="single" w:sz="4" w:space="0" w:color="auto"/>
            </w:tcBorders>
          </w:tcPr>
          <w:p w:rsidR="00005AAD" w:rsidRPr="003F0FE8" w:rsidRDefault="00005AAD" w:rsidP="00447919">
            <w:pPr>
              <w:pStyle w:val="BodyText"/>
              <w:spacing w:before="240"/>
              <w:jc w:val="center"/>
              <w:rPr>
                <w:noProof/>
                <w:sz w:val="20"/>
              </w:rPr>
            </w:pPr>
          </w:p>
        </w:tc>
        <w:tc>
          <w:tcPr>
            <w:tcW w:w="1276" w:type="dxa"/>
            <w:tcBorders>
              <w:bottom w:val="single" w:sz="4" w:space="0" w:color="auto"/>
            </w:tcBorders>
          </w:tcPr>
          <w:p w:rsidR="00005AAD" w:rsidRPr="003F0FE8" w:rsidRDefault="00005AAD" w:rsidP="00447919">
            <w:pPr>
              <w:pStyle w:val="BodyText"/>
              <w:spacing w:before="240"/>
              <w:jc w:val="center"/>
              <w:rPr>
                <w:noProof/>
                <w:sz w:val="20"/>
              </w:rPr>
            </w:pPr>
          </w:p>
        </w:tc>
        <w:tc>
          <w:tcPr>
            <w:tcW w:w="2126" w:type="dxa"/>
            <w:tcBorders>
              <w:bottom w:val="single" w:sz="4" w:space="0" w:color="auto"/>
              <w:right w:val="single" w:sz="4" w:space="0" w:color="auto"/>
            </w:tcBorders>
          </w:tcPr>
          <w:p w:rsidR="00005AAD" w:rsidRPr="003F0FE8" w:rsidRDefault="00005AAD"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005AAD" w:rsidRPr="003F0FE8" w:rsidRDefault="00005AAD" w:rsidP="00447919">
            <w:pPr>
              <w:pStyle w:val="BodyText"/>
              <w:spacing w:before="240"/>
              <w:jc w:val="center"/>
              <w:rPr>
                <w:noProof/>
                <w:sz w:val="20"/>
              </w:rPr>
            </w:pPr>
          </w:p>
        </w:tc>
      </w:tr>
      <w:tr w:rsidR="00005AAD" w:rsidRPr="003F0FE8" w:rsidTr="00451EC6">
        <w:trPr>
          <w:trHeight w:val="432"/>
        </w:trPr>
        <w:tc>
          <w:tcPr>
            <w:tcW w:w="810" w:type="dxa"/>
            <w:tcBorders>
              <w:bottom w:val="single" w:sz="4" w:space="0" w:color="auto"/>
            </w:tcBorders>
            <w:vAlign w:val="center"/>
          </w:tcPr>
          <w:p w:rsidR="00005AAD" w:rsidRPr="00EB4E80" w:rsidRDefault="00005AAD" w:rsidP="00447919">
            <w:pPr>
              <w:jc w:val="center"/>
              <w:rPr>
                <w:sz w:val="18"/>
                <w:szCs w:val="20"/>
              </w:rPr>
            </w:pPr>
            <w:r w:rsidRPr="00EB4E80">
              <w:rPr>
                <w:sz w:val="18"/>
                <w:szCs w:val="20"/>
              </w:rPr>
              <w:t>12.</w:t>
            </w:r>
          </w:p>
        </w:tc>
        <w:tc>
          <w:tcPr>
            <w:tcW w:w="3018" w:type="dxa"/>
            <w:tcBorders>
              <w:top w:val="single" w:sz="4" w:space="0" w:color="auto"/>
              <w:left w:val="nil"/>
              <w:bottom w:val="single" w:sz="4" w:space="0" w:color="auto"/>
              <w:right w:val="nil"/>
            </w:tcBorders>
            <w:shd w:val="clear" w:color="auto" w:fill="auto"/>
            <w:vAlign w:val="center"/>
          </w:tcPr>
          <w:p w:rsidR="00005AAD" w:rsidRPr="00451EC6" w:rsidRDefault="00005AAD" w:rsidP="00451EC6">
            <w:pPr>
              <w:jc w:val="center"/>
              <w:rPr>
                <w:sz w:val="20"/>
                <w:szCs w:val="20"/>
              </w:rPr>
            </w:pPr>
            <w:r w:rsidRPr="00451EC6">
              <w:rPr>
                <w:sz w:val="20"/>
                <w:szCs w:val="20"/>
              </w:rPr>
              <w:t>COBAS INTEGRA CLEANER CASSETTE ili odgovarajuće</w:t>
            </w:r>
          </w:p>
        </w:tc>
        <w:tc>
          <w:tcPr>
            <w:tcW w:w="992" w:type="dxa"/>
            <w:tcBorders>
              <w:top w:val="single" w:sz="4" w:space="0" w:color="auto"/>
              <w:bottom w:val="single" w:sz="4" w:space="0" w:color="auto"/>
            </w:tcBorders>
            <w:vAlign w:val="center"/>
          </w:tcPr>
          <w:p w:rsidR="00005AAD" w:rsidRPr="00451EC6" w:rsidRDefault="00005AAD">
            <w:pPr>
              <w:jc w:val="center"/>
              <w:rPr>
                <w:sz w:val="20"/>
                <w:szCs w:val="20"/>
              </w:rPr>
            </w:pPr>
            <w:r w:rsidRPr="00451EC6">
              <w:rPr>
                <w:sz w:val="20"/>
                <w:szCs w:val="20"/>
              </w:rPr>
              <w:t>pak</w:t>
            </w:r>
          </w:p>
        </w:tc>
        <w:tc>
          <w:tcPr>
            <w:tcW w:w="1134" w:type="dxa"/>
            <w:tcBorders>
              <w:bottom w:val="single" w:sz="4" w:space="0" w:color="auto"/>
            </w:tcBorders>
            <w:vAlign w:val="center"/>
          </w:tcPr>
          <w:p w:rsidR="00005AAD" w:rsidRPr="00451EC6" w:rsidRDefault="00005AAD">
            <w:pPr>
              <w:jc w:val="center"/>
              <w:rPr>
                <w:sz w:val="20"/>
                <w:szCs w:val="20"/>
              </w:rPr>
            </w:pPr>
            <w:r w:rsidRPr="00451EC6">
              <w:rPr>
                <w:sz w:val="20"/>
                <w:szCs w:val="20"/>
              </w:rPr>
              <w:t>30</w:t>
            </w:r>
          </w:p>
        </w:tc>
        <w:tc>
          <w:tcPr>
            <w:tcW w:w="1276" w:type="dxa"/>
            <w:tcBorders>
              <w:bottom w:val="single" w:sz="4" w:space="0" w:color="auto"/>
            </w:tcBorders>
            <w:vAlign w:val="center"/>
          </w:tcPr>
          <w:p w:rsidR="00005AAD" w:rsidRPr="003F0FE8" w:rsidRDefault="00005AAD" w:rsidP="00447919">
            <w:pPr>
              <w:pStyle w:val="BodyText"/>
              <w:spacing w:before="240"/>
              <w:jc w:val="center"/>
              <w:rPr>
                <w:noProof/>
                <w:sz w:val="20"/>
              </w:rPr>
            </w:pPr>
          </w:p>
        </w:tc>
        <w:tc>
          <w:tcPr>
            <w:tcW w:w="1275" w:type="dxa"/>
            <w:tcBorders>
              <w:bottom w:val="single" w:sz="4" w:space="0" w:color="auto"/>
            </w:tcBorders>
            <w:vAlign w:val="center"/>
          </w:tcPr>
          <w:p w:rsidR="00005AAD" w:rsidRPr="003F0FE8" w:rsidRDefault="00005AAD" w:rsidP="00447919">
            <w:pPr>
              <w:pStyle w:val="BodyText"/>
              <w:spacing w:before="240"/>
              <w:jc w:val="center"/>
              <w:rPr>
                <w:noProof/>
                <w:sz w:val="20"/>
              </w:rPr>
            </w:pPr>
          </w:p>
        </w:tc>
        <w:tc>
          <w:tcPr>
            <w:tcW w:w="1418" w:type="dxa"/>
            <w:tcBorders>
              <w:bottom w:val="single" w:sz="4" w:space="0" w:color="auto"/>
            </w:tcBorders>
          </w:tcPr>
          <w:p w:rsidR="00005AAD" w:rsidRPr="003F0FE8" w:rsidRDefault="00005AAD" w:rsidP="00447919">
            <w:pPr>
              <w:pStyle w:val="BodyText"/>
              <w:spacing w:before="240"/>
              <w:jc w:val="center"/>
              <w:rPr>
                <w:noProof/>
                <w:sz w:val="20"/>
              </w:rPr>
            </w:pPr>
          </w:p>
        </w:tc>
        <w:tc>
          <w:tcPr>
            <w:tcW w:w="1276" w:type="dxa"/>
            <w:tcBorders>
              <w:bottom w:val="single" w:sz="4" w:space="0" w:color="auto"/>
            </w:tcBorders>
          </w:tcPr>
          <w:p w:rsidR="00005AAD" w:rsidRPr="003F0FE8" w:rsidRDefault="00005AAD" w:rsidP="00447919">
            <w:pPr>
              <w:pStyle w:val="BodyText"/>
              <w:spacing w:before="240"/>
              <w:jc w:val="center"/>
              <w:rPr>
                <w:noProof/>
                <w:sz w:val="20"/>
              </w:rPr>
            </w:pPr>
          </w:p>
        </w:tc>
        <w:tc>
          <w:tcPr>
            <w:tcW w:w="2126" w:type="dxa"/>
            <w:tcBorders>
              <w:bottom w:val="single" w:sz="4" w:space="0" w:color="auto"/>
              <w:right w:val="single" w:sz="4" w:space="0" w:color="auto"/>
            </w:tcBorders>
          </w:tcPr>
          <w:p w:rsidR="00005AAD" w:rsidRPr="003F0FE8" w:rsidRDefault="00005AAD"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005AAD" w:rsidRPr="003F0FE8" w:rsidRDefault="00005AAD" w:rsidP="00447919">
            <w:pPr>
              <w:pStyle w:val="BodyText"/>
              <w:spacing w:before="240"/>
              <w:jc w:val="center"/>
              <w:rPr>
                <w:noProof/>
                <w:sz w:val="20"/>
              </w:rPr>
            </w:pPr>
          </w:p>
        </w:tc>
      </w:tr>
      <w:tr w:rsidR="00005AAD" w:rsidRPr="003F0FE8" w:rsidTr="00451EC6">
        <w:trPr>
          <w:trHeight w:val="432"/>
        </w:trPr>
        <w:tc>
          <w:tcPr>
            <w:tcW w:w="810" w:type="dxa"/>
            <w:tcBorders>
              <w:bottom w:val="single" w:sz="4" w:space="0" w:color="auto"/>
            </w:tcBorders>
            <w:vAlign w:val="center"/>
          </w:tcPr>
          <w:p w:rsidR="00005AAD" w:rsidRPr="00EB4E80" w:rsidRDefault="00005AAD" w:rsidP="00447919">
            <w:pPr>
              <w:jc w:val="center"/>
              <w:rPr>
                <w:sz w:val="18"/>
                <w:szCs w:val="20"/>
              </w:rPr>
            </w:pPr>
            <w:r w:rsidRPr="00EB4E80">
              <w:rPr>
                <w:sz w:val="18"/>
                <w:szCs w:val="20"/>
              </w:rPr>
              <w:t>13.</w:t>
            </w:r>
          </w:p>
        </w:tc>
        <w:tc>
          <w:tcPr>
            <w:tcW w:w="3018" w:type="dxa"/>
            <w:tcBorders>
              <w:top w:val="single" w:sz="4" w:space="0" w:color="auto"/>
              <w:left w:val="nil"/>
              <w:bottom w:val="single" w:sz="4" w:space="0" w:color="auto"/>
              <w:right w:val="nil"/>
            </w:tcBorders>
            <w:shd w:val="clear" w:color="auto" w:fill="auto"/>
            <w:vAlign w:val="center"/>
          </w:tcPr>
          <w:p w:rsidR="00451EC6" w:rsidRDefault="00005AAD" w:rsidP="00451EC6">
            <w:pPr>
              <w:jc w:val="center"/>
              <w:rPr>
                <w:sz w:val="20"/>
                <w:szCs w:val="20"/>
                <w:lang w:val="sr-Cyrl-RS"/>
              </w:rPr>
            </w:pPr>
            <w:r w:rsidRPr="00451EC6">
              <w:rPr>
                <w:sz w:val="20"/>
                <w:szCs w:val="20"/>
              </w:rPr>
              <w:t>SAMPLE PROBE COBAS</w:t>
            </w:r>
          </w:p>
          <w:p w:rsidR="00005AAD" w:rsidRPr="00451EC6" w:rsidRDefault="00005AAD" w:rsidP="00451EC6">
            <w:pPr>
              <w:jc w:val="center"/>
              <w:rPr>
                <w:sz w:val="20"/>
                <w:szCs w:val="20"/>
              </w:rPr>
            </w:pPr>
            <w:r w:rsidRPr="00451EC6">
              <w:rPr>
                <w:sz w:val="20"/>
                <w:szCs w:val="20"/>
              </w:rPr>
              <w:t>ili odgovarajuće</w:t>
            </w:r>
          </w:p>
        </w:tc>
        <w:tc>
          <w:tcPr>
            <w:tcW w:w="992" w:type="dxa"/>
            <w:tcBorders>
              <w:top w:val="single" w:sz="4" w:space="0" w:color="auto"/>
              <w:bottom w:val="single" w:sz="4" w:space="0" w:color="auto"/>
            </w:tcBorders>
            <w:vAlign w:val="center"/>
          </w:tcPr>
          <w:p w:rsidR="00005AAD" w:rsidRPr="00451EC6" w:rsidRDefault="00005AAD">
            <w:pPr>
              <w:jc w:val="center"/>
              <w:rPr>
                <w:sz w:val="20"/>
                <w:szCs w:val="20"/>
              </w:rPr>
            </w:pPr>
            <w:r w:rsidRPr="00451EC6">
              <w:rPr>
                <w:sz w:val="20"/>
                <w:szCs w:val="20"/>
              </w:rPr>
              <w:t>pak</w:t>
            </w:r>
          </w:p>
        </w:tc>
        <w:tc>
          <w:tcPr>
            <w:tcW w:w="1134" w:type="dxa"/>
            <w:tcBorders>
              <w:bottom w:val="single" w:sz="4" w:space="0" w:color="auto"/>
            </w:tcBorders>
            <w:vAlign w:val="center"/>
          </w:tcPr>
          <w:p w:rsidR="00005AAD" w:rsidRPr="00451EC6" w:rsidRDefault="00005AAD">
            <w:pPr>
              <w:jc w:val="center"/>
              <w:rPr>
                <w:sz w:val="20"/>
                <w:szCs w:val="20"/>
              </w:rPr>
            </w:pPr>
            <w:r w:rsidRPr="00451EC6">
              <w:rPr>
                <w:sz w:val="20"/>
                <w:szCs w:val="20"/>
              </w:rPr>
              <w:t>2</w:t>
            </w:r>
          </w:p>
        </w:tc>
        <w:tc>
          <w:tcPr>
            <w:tcW w:w="1276" w:type="dxa"/>
            <w:tcBorders>
              <w:bottom w:val="single" w:sz="4" w:space="0" w:color="auto"/>
            </w:tcBorders>
            <w:vAlign w:val="center"/>
          </w:tcPr>
          <w:p w:rsidR="00005AAD" w:rsidRPr="003F0FE8" w:rsidRDefault="00005AAD" w:rsidP="00447919">
            <w:pPr>
              <w:pStyle w:val="BodyText"/>
              <w:spacing w:before="240"/>
              <w:jc w:val="center"/>
              <w:rPr>
                <w:noProof/>
                <w:sz w:val="20"/>
              </w:rPr>
            </w:pPr>
          </w:p>
        </w:tc>
        <w:tc>
          <w:tcPr>
            <w:tcW w:w="1275" w:type="dxa"/>
            <w:tcBorders>
              <w:bottom w:val="single" w:sz="4" w:space="0" w:color="auto"/>
            </w:tcBorders>
            <w:vAlign w:val="center"/>
          </w:tcPr>
          <w:p w:rsidR="00005AAD" w:rsidRPr="003F0FE8" w:rsidRDefault="00005AAD" w:rsidP="00447919">
            <w:pPr>
              <w:pStyle w:val="BodyText"/>
              <w:spacing w:before="240"/>
              <w:jc w:val="center"/>
              <w:rPr>
                <w:noProof/>
                <w:sz w:val="20"/>
              </w:rPr>
            </w:pPr>
          </w:p>
        </w:tc>
        <w:tc>
          <w:tcPr>
            <w:tcW w:w="1418" w:type="dxa"/>
            <w:tcBorders>
              <w:bottom w:val="single" w:sz="4" w:space="0" w:color="auto"/>
            </w:tcBorders>
          </w:tcPr>
          <w:p w:rsidR="00005AAD" w:rsidRPr="003F0FE8" w:rsidRDefault="00005AAD" w:rsidP="00447919">
            <w:pPr>
              <w:pStyle w:val="BodyText"/>
              <w:spacing w:before="240"/>
              <w:jc w:val="center"/>
              <w:rPr>
                <w:noProof/>
                <w:sz w:val="20"/>
              </w:rPr>
            </w:pPr>
          </w:p>
        </w:tc>
        <w:tc>
          <w:tcPr>
            <w:tcW w:w="1276" w:type="dxa"/>
            <w:tcBorders>
              <w:bottom w:val="single" w:sz="4" w:space="0" w:color="auto"/>
            </w:tcBorders>
          </w:tcPr>
          <w:p w:rsidR="00005AAD" w:rsidRPr="003F0FE8" w:rsidRDefault="00005AAD" w:rsidP="00447919">
            <w:pPr>
              <w:pStyle w:val="BodyText"/>
              <w:spacing w:before="240"/>
              <w:jc w:val="center"/>
              <w:rPr>
                <w:noProof/>
                <w:sz w:val="20"/>
              </w:rPr>
            </w:pPr>
          </w:p>
        </w:tc>
        <w:tc>
          <w:tcPr>
            <w:tcW w:w="2126" w:type="dxa"/>
            <w:tcBorders>
              <w:bottom w:val="single" w:sz="4" w:space="0" w:color="auto"/>
              <w:right w:val="single" w:sz="4" w:space="0" w:color="auto"/>
            </w:tcBorders>
          </w:tcPr>
          <w:p w:rsidR="00005AAD" w:rsidRPr="003F0FE8" w:rsidRDefault="00005AAD"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005AAD" w:rsidRPr="003F0FE8" w:rsidRDefault="00005AAD" w:rsidP="00447919">
            <w:pPr>
              <w:pStyle w:val="BodyText"/>
              <w:spacing w:before="240"/>
              <w:jc w:val="center"/>
              <w:rPr>
                <w:noProof/>
                <w:sz w:val="20"/>
              </w:rPr>
            </w:pPr>
          </w:p>
        </w:tc>
      </w:tr>
      <w:tr w:rsidR="00005AAD" w:rsidRPr="003F0FE8" w:rsidTr="00451EC6">
        <w:trPr>
          <w:trHeight w:val="432"/>
        </w:trPr>
        <w:tc>
          <w:tcPr>
            <w:tcW w:w="810" w:type="dxa"/>
            <w:tcBorders>
              <w:bottom w:val="single" w:sz="4" w:space="0" w:color="auto"/>
            </w:tcBorders>
            <w:vAlign w:val="center"/>
          </w:tcPr>
          <w:p w:rsidR="00005AAD" w:rsidRPr="00EB4E80" w:rsidRDefault="00005AAD" w:rsidP="00447919">
            <w:pPr>
              <w:jc w:val="center"/>
              <w:rPr>
                <w:sz w:val="18"/>
                <w:szCs w:val="20"/>
              </w:rPr>
            </w:pPr>
            <w:r w:rsidRPr="00EB4E80">
              <w:rPr>
                <w:sz w:val="18"/>
                <w:szCs w:val="20"/>
              </w:rPr>
              <w:t>14.</w:t>
            </w:r>
          </w:p>
        </w:tc>
        <w:tc>
          <w:tcPr>
            <w:tcW w:w="3018" w:type="dxa"/>
            <w:tcBorders>
              <w:top w:val="single" w:sz="4" w:space="0" w:color="auto"/>
              <w:left w:val="nil"/>
              <w:bottom w:val="single" w:sz="4" w:space="0" w:color="auto"/>
              <w:right w:val="nil"/>
            </w:tcBorders>
            <w:shd w:val="clear" w:color="auto" w:fill="auto"/>
            <w:vAlign w:val="center"/>
          </w:tcPr>
          <w:p w:rsidR="00451EC6" w:rsidRDefault="00005AAD" w:rsidP="00451EC6">
            <w:pPr>
              <w:jc w:val="center"/>
              <w:rPr>
                <w:sz w:val="20"/>
                <w:szCs w:val="20"/>
                <w:lang w:val="sr-Cyrl-RS"/>
              </w:rPr>
            </w:pPr>
            <w:r w:rsidRPr="00451EC6">
              <w:rPr>
                <w:sz w:val="20"/>
                <w:szCs w:val="20"/>
              </w:rPr>
              <w:t>COBAS INTEGRA CRP LX</w:t>
            </w:r>
          </w:p>
          <w:p w:rsidR="00005AAD" w:rsidRPr="00451EC6" w:rsidRDefault="00005AAD" w:rsidP="00451EC6">
            <w:pPr>
              <w:jc w:val="center"/>
              <w:rPr>
                <w:sz w:val="20"/>
                <w:szCs w:val="20"/>
              </w:rPr>
            </w:pPr>
            <w:r w:rsidRPr="00451EC6">
              <w:rPr>
                <w:sz w:val="20"/>
                <w:szCs w:val="20"/>
              </w:rPr>
              <w:t>ili odgovarajuće</w:t>
            </w:r>
          </w:p>
        </w:tc>
        <w:tc>
          <w:tcPr>
            <w:tcW w:w="992" w:type="dxa"/>
            <w:tcBorders>
              <w:top w:val="single" w:sz="4" w:space="0" w:color="auto"/>
              <w:bottom w:val="single" w:sz="4" w:space="0" w:color="auto"/>
            </w:tcBorders>
            <w:vAlign w:val="center"/>
          </w:tcPr>
          <w:p w:rsidR="00005AAD" w:rsidRPr="00451EC6" w:rsidRDefault="00005AAD">
            <w:pPr>
              <w:jc w:val="center"/>
              <w:rPr>
                <w:sz w:val="20"/>
                <w:szCs w:val="20"/>
              </w:rPr>
            </w:pPr>
            <w:r w:rsidRPr="00451EC6">
              <w:rPr>
                <w:sz w:val="20"/>
                <w:szCs w:val="20"/>
              </w:rPr>
              <w:t>pak</w:t>
            </w:r>
          </w:p>
        </w:tc>
        <w:tc>
          <w:tcPr>
            <w:tcW w:w="1134" w:type="dxa"/>
            <w:tcBorders>
              <w:bottom w:val="single" w:sz="4" w:space="0" w:color="auto"/>
            </w:tcBorders>
            <w:vAlign w:val="center"/>
          </w:tcPr>
          <w:p w:rsidR="00005AAD" w:rsidRPr="00451EC6" w:rsidRDefault="00005AAD">
            <w:pPr>
              <w:jc w:val="center"/>
              <w:rPr>
                <w:sz w:val="20"/>
                <w:szCs w:val="20"/>
              </w:rPr>
            </w:pPr>
            <w:r w:rsidRPr="00451EC6">
              <w:rPr>
                <w:sz w:val="20"/>
                <w:szCs w:val="20"/>
              </w:rPr>
              <w:t>63</w:t>
            </w:r>
          </w:p>
        </w:tc>
        <w:tc>
          <w:tcPr>
            <w:tcW w:w="1276" w:type="dxa"/>
            <w:tcBorders>
              <w:bottom w:val="single" w:sz="4" w:space="0" w:color="auto"/>
            </w:tcBorders>
            <w:vAlign w:val="center"/>
          </w:tcPr>
          <w:p w:rsidR="00005AAD" w:rsidRPr="003F0FE8" w:rsidRDefault="00005AAD" w:rsidP="00447919">
            <w:pPr>
              <w:pStyle w:val="BodyText"/>
              <w:spacing w:before="240"/>
              <w:jc w:val="center"/>
              <w:rPr>
                <w:noProof/>
                <w:sz w:val="20"/>
              </w:rPr>
            </w:pPr>
          </w:p>
        </w:tc>
        <w:tc>
          <w:tcPr>
            <w:tcW w:w="1275" w:type="dxa"/>
            <w:tcBorders>
              <w:bottom w:val="single" w:sz="4" w:space="0" w:color="auto"/>
            </w:tcBorders>
            <w:vAlign w:val="center"/>
          </w:tcPr>
          <w:p w:rsidR="00005AAD" w:rsidRPr="003F0FE8" w:rsidRDefault="00005AAD" w:rsidP="00447919">
            <w:pPr>
              <w:pStyle w:val="BodyText"/>
              <w:spacing w:before="240"/>
              <w:jc w:val="center"/>
              <w:rPr>
                <w:noProof/>
                <w:sz w:val="20"/>
              </w:rPr>
            </w:pPr>
          </w:p>
        </w:tc>
        <w:tc>
          <w:tcPr>
            <w:tcW w:w="1418" w:type="dxa"/>
            <w:tcBorders>
              <w:bottom w:val="single" w:sz="4" w:space="0" w:color="auto"/>
            </w:tcBorders>
          </w:tcPr>
          <w:p w:rsidR="00005AAD" w:rsidRPr="003F0FE8" w:rsidRDefault="00005AAD" w:rsidP="00447919">
            <w:pPr>
              <w:pStyle w:val="BodyText"/>
              <w:spacing w:before="240"/>
              <w:jc w:val="center"/>
              <w:rPr>
                <w:noProof/>
                <w:sz w:val="20"/>
              </w:rPr>
            </w:pPr>
          </w:p>
        </w:tc>
        <w:tc>
          <w:tcPr>
            <w:tcW w:w="1276" w:type="dxa"/>
            <w:tcBorders>
              <w:bottom w:val="single" w:sz="4" w:space="0" w:color="auto"/>
            </w:tcBorders>
          </w:tcPr>
          <w:p w:rsidR="00005AAD" w:rsidRPr="003F0FE8" w:rsidRDefault="00005AAD" w:rsidP="00447919">
            <w:pPr>
              <w:pStyle w:val="BodyText"/>
              <w:spacing w:before="240"/>
              <w:jc w:val="center"/>
              <w:rPr>
                <w:noProof/>
                <w:sz w:val="20"/>
              </w:rPr>
            </w:pPr>
          </w:p>
        </w:tc>
        <w:tc>
          <w:tcPr>
            <w:tcW w:w="2126" w:type="dxa"/>
            <w:tcBorders>
              <w:bottom w:val="single" w:sz="4" w:space="0" w:color="auto"/>
              <w:right w:val="single" w:sz="4" w:space="0" w:color="auto"/>
            </w:tcBorders>
          </w:tcPr>
          <w:p w:rsidR="00005AAD" w:rsidRPr="003F0FE8" w:rsidRDefault="00005AAD"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005AAD" w:rsidRPr="003F0FE8" w:rsidRDefault="00005AAD" w:rsidP="00447919">
            <w:pPr>
              <w:pStyle w:val="BodyText"/>
              <w:spacing w:before="240"/>
              <w:jc w:val="center"/>
              <w:rPr>
                <w:noProof/>
                <w:sz w:val="20"/>
              </w:rPr>
            </w:pPr>
          </w:p>
        </w:tc>
      </w:tr>
      <w:tr w:rsidR="00005AAD" w:rsidRPr="003F0FE8" w:rsidTr="00451EC6">
        <w:trPr>
          <w:trHeight w:val="432"/>
        </w:trPr>
        <w:tc>
          <w:tcPr>
            <w:tcW w:w="810" w:type="dxa"/>
            <w:tcBorders>
              <w:bottom w:val="single" w:sz="4" w:space="0" w:color="auto"/>
            </w:tcBorders>
            <w:vAlign w:val="center"/>
          </w:tcPr>
          <w:p w:rsidR="00005AAD" w:rsidRPr="00EB4E80" w:rsidRDefault="00005AAD" w:rsidP="00447919">
            <w:pPr>
              <w:jc w:val="center"/>
              <w:rPr>
                <w:sz w:val="18"/>
                <w:szCs w:val="20"/>
              </w:rPr>
            </w:pPr>
            <w:r w:rsidRPr="00EB4E80">
              <w:rPr>
                <w:sz w:val="18"/>
                <w:szCs w:val="20"/>
              </w:rPr>
              <w:t>15.</w:t>
            </w:r>
          </w:p>
        </w:tc>
        <w:tc>
          <w:tcPr>
            <w:tcW w:w="3018" w:type="dxa"/>
            <w:tcBorders>
              <w:top w:val="single" w:sz="4" w:space="0" w:color="auto"/>
              <w:left w:val="nil"/>
              <w:bottom w:val="single" w:sz="4" w:space="0" w:color="auto"/>
              <w:right w:val="nil"/>
            </w:tcBorders>
            <w:shd w:val="clear" w:color="auto" w:fill="auto"/>
            <w:vAlign w:val="center"/>
          </w:tcPr>
          <w:p w:rsidR="00005AAD" w:rsidRPr="00451EC6" w:rsidRDefault="00005AAD" w:rsidP="00451EC6">
            <w:pPr>
              <w:jc w:val="center"/>
              <w:rPr>
                <w:sz w:val="20"/>
                <w:szCs w:val="20"/>
              </w:rPr>
            </w:pPr>
            <w:r w:rsidRPr="00451EC6">
              <w:rPr>
                <w:sz w:val="20"/>
                <w:szCs w:val="20"/>
              </w:rPr>
              <w:t>COBAS INTEGRA CUP WITH HOLE ili odgovarajuće</w:t>
            </w:r>
          </w:p>
        </w:tc>
        <w:tc>
          <w:tcPr>
            <w:tcW w:w="992" w:type="dxa"/>
            <w:tcBorders>
              <w:top w:val="single" w:sz="4" w:space="0" w:color="auto"/>
              <w:bottom w:val="single" w:sz="4" w:space="0" w:color="auto"/>
            </w:tcBorders>
            <w:vAlign w:val="center"/>
          </w:tcPr>
          <w:p w:rsidR="00005AAD" w:rsidRPr="00451EC6" w:rsidRDefault="00005AAD">
            <w:pPr>
              <w:jc w:val="center"/>
              <w:rPr>
                <w:sz w:val="20"/>
                <w:szCs w:val="20"/>
              </w:rPr>
            </w:pPr>
            <w:r w:rsidRPr="00451EC6">
              <w:rPr>
                <w:sz w:val="20"/>
                <w:szCs w:val="20"/>
              </w:rPr>
              <w:t>pak</w:t>
            </w:r>
          </w:p>
        </w:tc>
        <w:tc>
          <w:tcPr>
            <w:tcW w:w="1134" w:type="dxa"/>
            <w:tcBorders>
              <w:bottom w:val="single" w:sz="4" w:space="0" w:color="auto"/>
            </w:tcBorders>
            <w:vAlign w:val="center"/>
          </w:tcPr>
          <w:p w:rsidR="00005AAD" w:rsidRPr="00451EC6" w:rsidRDefault="00005AAD">
            <w:pPr>
              <w:jc w:val="center"/>
              <w:rPr>
                <w:sz w:val="20"/>
                <w:szCs w:val="20"/>
              </w:rPr>
            </w:pPr>
            <w:r w:rsidRPr="00451EC6">
              <w:rPr>
                <w:sz w:val="20"/>
                <w:szCs w:val="20"/>
              </w:rPr>
              <w:t>6</w:t>
            </w:r>
          </w:p>
        </w:tc>
        <w:tc>
          <w:tcPr>
            <w:tcW w:w="1276" w:type="dxa"/>
            <w:tcBorders>
              <w:bottom w:val="single" w:sz="4" w:space="0" w:color="auto"/>
            </w:tcBorders>
            <w:vAlign w:val="center"/>
          </w:tcPr>
          <w:p w:rsidR="00005AAD" w:rsidRPr="003F0FE8" w:rsidRDefault="00005AAD" w:rsidP="00447919">
            <w:pPr>
              <w:pStyle w:val="BodyText"/>
              <w:spacing w:before="240"/>
              <w:jc w:val="center"/>
              <w:rPr>
                <w:noProof/>
                <w:sz w:val="20"/>
              </w:rPr>
            </w:pPr>
          </w:p>
        </w:tc>
        <w:tc>
          <w:tcPr>
            <w:tcW w:w="1275" w:type="dxa"/>
            <w:tcBorders>
              <w:bottom w:val="single" w:sz="4" w:space="0" w:color="auto"/>
            </w:tcBorders>
            <w:vAlign w:val="center"/>
          </w:tcPr>
          <w:p w:rsidR="00005AAD" w:rsidRPr="003F0FE8" w:rsidRDefault="00005AAD" w:rsidP="00447919">
            <w:pPr>
              <w:pStyle w:val="BodyText"/>
              <w:spacing w:before="240"/>
              <w:jc w:val="center"/>
              <w:rPr>
                <w:noProof/>
                <w:sz w:val="20"/>
              </w:rPr>
            </w:pPr>
          </w:p>
        </w:tc>
        <w:tc>
          <w:tcPr>
            <w:tcW w:w="1418" w:type="dxa"/>
            <w:tcBorders>
              <w:bottom w:val="single" w:sz="4" w:space="0" w:color="auto"/>
            </w:tcBorders>
          </w:tcPr>
          <w:p w:rsidR="00005AAD" w:rsidRPr="003F0FE8" w:rsidRDefault="00005AAD" w:rsidP="00447919">
            <w:pPr>
              <w:pStyle w:val="BodyText"/>
              <w:spacing w:before="240"/>
              <w:jc w:val="center"/>
              <w:rPr>
                <w:noProof/>
                <w:sz w:val="20"/>
              </w:rPr>
            </w:pPr>
          </w:p>
        </w:tc>
        <w:tc>
          <w:tcPr>
            <w:tcW w:w="1276" w:type="dxa"/>
            <w:tcBorders>
              <w:bottom w:val="single" w:sz="4" w:space="0" w:color="auto"/>
            </w:tcBorders>
          </w:tcPr>
          <w:p w:rsidR="00005AAD" w:rsidRPr="003F0FE8" w:rsidRDefault="00005AAD" w:rsidP="00447919">
            <w:pPr>
              <w:pStyle w:val="BodyText"/>
              <w:spacing w:before="240"/>
              <w:jc w:val="center"/>
              <w:rPr>
                <w:noProof/>
                <w:sz w:val="20"/>
              </w:rPr>
            </w:pPr>
          </w:p>
        </w:tc>
        <w:tc>
          <w:tcPr>
            <w:tcW w:w="2126" w:type="dxa"/>
            <w:tcBorders>
              <w:bottom w:val="single" w:sz="4" w:space="0" w:color="auto"/>
              <w:right w:val="single" w:sz="4" w:space="0" w:color="auto"/>
            </w:tcBorders>
          </w:tcPr>
          <w:p w:rsidR="00005AAD" w:rsidRPr="003F0FE8" w:rsidRDefault="00005AAD"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005AAD" w:rsidRPr="003F0FE8" w:rsidRDefault="00005AAD" w:rsidP="00447919">
            <w:pPr>
              <w:pStyle w:val="BodyText"/>
              <w:spacing w:before="240"/>
              <w:jc w:val="center"/>
              <w:rPr>
                <w:noProof/>
                <w:sz w:val="20"/>
              </w:rPr>
            </w:pPr>
          </w:p>
        </w:tc>
      </w:tr>
      <w:tr w:rsidR="00005AAD" w:rsidRPr="003F0FE8" w:rsidTr="00451EC6">
        <w:trPr>
          <w:trHeight w:val="432"/>
        </w:trPr>
        <w:tc>
          <w:tcPr>
            <w:tcW w:w="810" w:type="dxa"/>
            <w:tcBorders>
              <w:bottom w:val="single" w:sz="4" w:space="0" w:color="auto"/>
            </w:tcBorders>
            <w:vAlign w:val="center"/>
          </w:tcPr>
          <w:p w:rsidR="00005AAD" w:rsidRPr="00EB4E80" w:rsidRDefault="00005AAD" w:rsidP="00447919">
            <w:pPr>
              <w:jc w:val="center"/>
              <w:rPr>
                <w:sz w:val="18"/>
                <w:szCs w:val="20"/>
              </w:rPr>
            </w:pPr>
            <w:r w:rsidRPr="00EB4E80">
              <w:rPr>
                <w:sz w:val="18"/>
                <w:szCs w:val="20"/>
              </w:rPr>
              <w:t>16.</w:t>
            </w:r>
          </w:p>
        </w:tc>
        <w:tc>
          <w:tcPr>
            <w:tcW w:w="3018" w:type="dxa"/>
            <w:tcBorders>
              <w:top w:val="single" w:sz="4" w:space="0" w:color="auto"/>
              <w:left w:val="nil"/>
              <w:bottom w:val="single" w:sz="4" w:space="0" w:color="auto"/>
              <w:right w:val="nil"/>
            </w:tcBorders>
            <w:shd w:val="clear" w:color="auto" w:fill="auto"/>
            <w:vAlign w:val="center"/>
          </w:tcPr>
          <w:p w:rsidR="00005AAD" w:rsidRPr="00451EC6" w:rsidRDefault="00005AAD" w:rsidP="00451EC6">
            <w:pPr>
              <w:jc w:val="center"/>
              <w:rPr>
                <w:sz w:val="20"/>
                <w:szCs w:val="20"/>
              </w:rPr>
            </w:pPr>
            <w:r w:rsidRPr="00451EC6">
              <w:rPr>
                <w:sz w:val="20"/>
                <w:szCs w:val="20"/>
              </w:rPr>
              <w:t>COBAS CREAJ GEN 2.700 TEST ili odgovarajuće</w:t>
            </w:r>
          </w:p>
        </w:tc>
        <w:tc>
          <w:tcPr>
            <w:tcW w:w="992" w:type="dxa"/>
            <w:tcBorders>
              <w:top w:val="single" w:sz="4" w:space="0" w:color="auto"/>
              <w:bottom w:val="single" w:sz="4" w:space="0" w:color="auto"/>
            </w:tcBorders>
            <w:vAlign w:val="center"/>
          </w:tcPr>
          <w:p w:rsidR="00005AAD" w:rsidRPr="00451EC6" w:rsidRDefault="00005AAD">
            <w:pPr>
              <w:jc w:val="center"/>
              <w:rPr>
                <w:sz w:val="20"/>
                <w:szCs w:val="20"/>
              </w:rPr>
            </w:pPr>
            <w:r w:rsidRPr="00451EC6">
              <w:rPr>
                <w:sz w:val="20"/>
                <w:szCs w:val="20"/>
              </w:rPr>
              <w:t>pak</w:t>
            </w:r>
          </w:p>
        </w:tc>
        <w:tc>
          <w:tcPr>
            <w:tcW w:w="1134" w:type="dxa"/>
            <w:tcBorders>
              <w:bottom w:val="single" w:sz="4" w:space="0" w:color="auto"/>
            </w:tcBorders>
            <w:vAlign w:val="center"/>
          </w:tcPr>
          <w:p w:rsidR="00005AAD" w:rsidRPr="00451EC6" w:rsidRDefault="00005AAD">
            <w:pPr>
              <w:jc w:val="center"/>
              <w:rPr>
                <w:sz w:val="20"/>
                <w:szCs w:val="20"/>
              </w:rPr>
            </w:pPr>
            <w:r w:rsidRPr="00451EC6">
              <w:rPr>
                <w:sz w:val="20"/>
                <w:szCs w:val="20"/>
              </w:rPr>
              <w:t>20</w:t>
            </w:r>
          </w:p>
        </w:tc>
        <w:tc>
          <w:tcPr>
            <w:tcW w:w="1276" w:type="dxa"/>
            <w:tcBorders>
              <w:bottom w:val="single" w:sz="4" w:space="0" w:color="auto"/>
            </w:tcBorders>
            <w:vAlign w:val="center"/>
          </w:tcPr>
          <w:p w:rsidR="00005AAD" w:rsidRPr="003F0FE8" w:rsidRDefault="00005AAD" w:rsidP="00447919">
            <w:pPr>
              <w:pStyle w:val="BodyText"/>
              <w:spacing w:before="240"/>
              <w:jc w:val="center"/>
              <w:rPr>
                <w:noProof/>
                <w:sz w:val="20"/>
              </w:rPr>
            </w:pPr>
          </w:p>
        </w:tc>
        <w:tc>
          <w:tcPr>
            <w:tcW w:w="1275" w:type="dxa"/>
            <w:tcBorders>
              <w:bottom w:val="single" w:sz="4" w:space="0" w:color="auto"/>
            </w:tcBorders>
            <w:vAlign w:val="center"/>
          </w:tcPr>
          <w:p w:rsidR="00005AAD" w:rsidRPr="003F0FE8" w:rsidRDefault="00005AAD" w:rsidP="00447919">
            <w:pPr>
              <w:pStyle w:val="BodyText"/>
              <w:spacing w:before="240"/>
              <w:jc w:val="center"/>
              <w:rPr>
                <w:noProof/>
                <w:sz w:val="20"/>
              </w:rPr>
            </w:pPr>
          </w:p>
        </w:tc>
        <w:tc>
          <w:tcPr>
            <w:tcW w:w="1418" w:type="dxa"/>
            <w:tcBorders>
              <w:bottom w:val="single" w:sz="4" w:space="0" w:color="auto"/>
            </w:tcBorders>
          </w:tcPr>
          <w:p w:rsidR="00005AAD" w:rsidRPr="003F0FE8" w:rsidRDefault="00005AAD" w:rsidP="00447919">
            <w:pPr>
              <w:pStyle w:val="BodyText"/>
              <w:spacing w:before="240"/>
              <w:jc w:val="center"/>
              <w:rPr>
                <w:noProof/>
                <w:sz w:val="20"/>
              </w:rPr>
            </w:pPr>
          </w:p>
        </w:tc>
        <w:tc>
          <w:tcPr>
            <w:tcW w:w="1276" w:type="dxa"/>
            <w:tcBorders>
              <w:bottom w:val="single" w:sz="4" w:space="0" w:color="auto"/>
            </w:tcBorders>
          </w:tcPr>
          <w:p w:rsidR="00005AAD" w:rsidRPr="003F0FE8" w:rsidRDefault="00005AAD" w:rsidP="00447919">
            <w:pPr>
              <w:pStyle w:val="BodyText"/>
              <w:spacing w:before="240"/>
              <w:jc w:val="center"/>
              <w:rPr>
                <w:noProof/>
                <w:sz w:val="20"/>
              </w:rPr>
            </w:pPr>
          </w:p>
        </w:tc>
        <w:tc>
          <w:tcPr>
            <w:tcW w:w="2126" w:type="dxa"/>
            <w:tcBorders>
              <w:bottom w:val="single" w:sz="4" w:space="0" w:color="auto"/>
              <w:right w:val="single" w:sz="4" w:space="0" w:color="auto"/>
            </w:tcBorders>
          </w:tcPr>
          <w:p w:rsidR="00005AAD" w:rsidRPr="003F0FE8" w:rsidRDefault="00005AAD"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005AAD" w:rsidRPr="003F0FE8" w:rsidRDefault="00005AAD" w:rsidP="00447919">
            <w:pPr>
              <w:pStyle w:val="BodyText"/>
              <w:spacing w:before="240"/>
              <w:jc w:val="center"/>
              <w:rPr>
                <w:noProof/>
                <w:sz w:val="20"/>
              </w:rPr>
            </w:pPr>
          </w:p>
        </w:tc>
      </w:tr>
      <w:tr w:rsidR="00005AAD" w:rsidRPr="003F0FE8" w:rsidTr="00451EC6">
        <w:trPr>
          <w:trHeight w:val="432"/>
        </w:trPr>
        <w:tc>
          <w:tcPr>
            <w:tcW w:w="810" w:type="dxa"/>
            <w:tcBorders>
              <w:bottom w:val="single" w:sz="4" w:space="0" w:color="auto"/>
            </w:tcBorders>
            <w:vAlign w:val="center"/>
          </w:tcPr>
          <w:p w:rsidR="00005AAD" w:rsidRPr="00005AAD" w:rsidRDefault="00005AAD" w:rsidP="00447919">
            <w:pPr>
              <w:jc w:val="center"/>
              <w:rPr>
                <w:sz w:val="18"/>
                <w:szCs w:val="20"/>
                <w:lang w:val="sr-Cyrl-RS"/>
              </w:rPr>
            </w:pPr>
            <w:r>
              <w:rPr>
                <w:sz w:val="18"/>
                <w:szCs w:val="20"/>
                <w:lang w:val="sr-Cyrl-RS"/>
              </w:rPr>
              <w:t>17.</w:t>
            </w:r>
          </w:p>
        </w:tc>
        <w:tc>
          <w:tcPr>
            <w:tcW w:w="3018" w:type="dxa"/>
            <w:tcBorders>
              <w:top w:val="single" w:sz="4" w:space="0" w:color="auto"/>
              <w:left w:val="nil"/>
              <w:bottom w:val="single" w:sz="4" w:space="0" w:color="auto"/>
              <w:right w:val="nil"/>
            </w:tcBorders>
            <w:shd w:val="clear" w:color="auto" w:fill="auto"/>
            <w:vAlign w:val="center"/>
          </w:tcPr>
          <w:p w:rsidR="00451EC6" w:rsidRDefault="00005AAD" w:rsidP="00451EC6">
            <w:pPr>
              <w:jc w:val="center"/>
              <w:rPr>
                <w:sz w:val="20"/>
                <w:szCs w:val="20"/>
                <w:lang w:val="sr-Cyrl-RS"/>
              </w:rPr>
            </w:pPr>
            <w:r w:rsidRPr="00451EC6">
              <w:rPr>
                <w:sz w:val="20"/>
                <w:szCs w:val="20"/>
              </w:rPr>
              <w:t>COBAS GGT2 400 TEST</w:t>
            </w:r>
          </w:p>
          <w:p w:rsidR="00005AAD" w:rsidRPr="00451EC6" w:rsidRDefault="00005AAD" w:rsidP="00451EC6">
            <w:pPr>
              <w:jc w:val="center"/>
              <w:rPr>
                <w:sz w:val="20"/>
                <w:szCs w:val="20"/>
              </w:rPr>
            </w:pPr>
            <w:r w:rsidRPr="00451EC6">
              <w:rPr>
                <w:sz w:val="20"/>
                <w:szCs w:val="20"/>
              </w:rPr>
              <w:t>ili odgovarajuće</w:t>
            </w:r>
          </w:p>
        </w:tc>
        <w:tc>
          <w:tcPr>
            <w:tcW w:w="992" w:type="dxa"/>
            <w:tcBorders>
              <w:top w:val="single" w:sz="4" w:space="0" w:color="auto"/>
              <w:bottom w:val="single" w:sz="4" w:space="0" w:color="auto"/>
            </w:tcBorders>
            <w:vAlign w:val="center"/>
          </w:tcPr>
          <w:p w:rsidR="00005AAD" w:rsidRPr="00451EC6" w:rsidRDefault="00005AAD">
            <w:pPr>
              <w:jc w:val="center"/>
              <w:rPr>
                <w:sz w:val="20"/>
                <w:szCs w:val="20"/>
              </w:rPr>
            </w:pPr>
            <w:r w:rsidRPr="00451EC6">
              <w:rPr>
                <w:sz w:val="20"/>
                <w:szCs w:val="20"/>
              </w:rPr>
              <w:t>pak</w:t>
            </w:r>
          </w:p>
        </w:tc>
        <w:tc>
          <w:tcPr>
            <w:tcW w:w="1134" w:type="dxa"/>
            <w:tcBorders>
              <w:bottom w:val="single" w:sz="4" w:space="0" w:color="auto"/>
            </w:tcBorders>
            <w:vAlign w:val="center"/>
          </w:tcPr>
          <w:p w:rsidR="00005AAD" w:rsidRPr="00451EC6" w:rsidRDefault="00005AAD">
            <w:pPr>
              <w:jc w:val="center"/>
              <w:rPr>
                <w:sz w:val="20"/>
                <w:szCs w:val="20"/>
              </w:rPr>
            </w:pPr>
            <w:r w:rsidRPr="00451EC6">
              <w:rPr>
                <w:sz w:val="20"/>
                <w:szCs w:val="20"/>
              </w:rPr>
              <w:t>16</w:t>
            </w:r>
          </w:p>
        </w:tc>
        <w:tc>
          <w:tcPr>
            <w:tcW w:w="1276" w:type="dxa"/>
            <w:tcBorders>
              <w:bottom w:val="single" w:sz="4" w:space="0" w:color="auto"/>
            </w:tcBorders>
            <w:vAlign w:val="center"/>
          </w:tcPr>
          <w:p w:rsidR="00005AAD" w:rsidRPr="003F0FE8" w:rsidRDefault="00005AAD" w:rsidP="00447919">
            <w:pPr>
              <w:pStyle w:val="BodyText"/>
              <w:spacing w:before="240"/>
              <w:jc w:val="center"/>
              <w:rPr>
                <w:noProof/>
                <w:sz w:val="20"/>
              </w:rPr>
            </w:pPr>
          </w:p>
        </w:tc>
        <w:tc>
          <w:tcPr>
            <w:tcW w:w="1275" w:type="dxa"/>
            <w:tcBorders>
              <w:bottom w:val="single" w:sz="4" w:space="0" w:color="auto"/>
            </w:tcBorders>
            <w:vAlign w:val="center"/>
          </w:tcPr>
          <w:p w:rsidR="00005AAD" w:rsidRPr="003F0FE8" w:rsidRDefault="00005AAD" w:rsidP="00447919">
            <w:pPr>
              <w:pStyle w:val="BodyText"/>
              <w:spacing w:before="240"/>
              <w:jc w:val="center"/>
              <w:rPr>
                <w:noProof/>
                <w:sz w:val="20"/>
              </w:rPr>
            </w:pPr>
          </w:p>
        </w:tc>
        <w:tc>
          <w:tcPr>
            <w:tcW w:w="1418" w:type="dxa"/>
            <w:tcBorders>
              <w:bottom w:val="single" w:sz="4" w:space="0" w:color="auto"/>
            </w:tcBorders>
          </w:tcPr>
          <w:p w:rsidR="00005AAD" w:rsidRPr="003F0FE8" w:rsidRDefault="00005AAD" w:rsidP="00447919">
            <w:pPr>
              <w:pStyle w:val="BodyText"/>
              <w:spacing w:before="240"/>
              <w:jc w:val="center"/>
              <w:rPr>
                <w:noProof/>
                <w:sz w:val="20"/>
              </w:rPr>
            </w:pPr>
          </w:p>
        </w:tc>
        <w:tc>
          <w:tcPr>
            <w:tcW w:w="1276" w:type="dxa"/>
            <w:tcBorders>
              <w:bottom w:val="single" w:sz="4" w:space="0" w:color="auto"/>
            </w:tcBorders>
          </w:tcPr>
          <w:p w:rsidR="00005AAD" w:rsidRPr="003F0FE8" w:rsidRDefault="00005AAD" w:rsidP="00447919">
            <w:pPr>
              <w:pStyle w:val="BodyText"/>
              <w:spacing w:before="240"/>
              <w:jc w:val="center"/>
              <w:rPr>
                <w:noProof/>
                <w:sz w:val="20"/>
              </w:rPr>
            </w:pPr>
          </w:p>
        </w:tc>
        <w:tc>
          <w:tcPr>
            <w:tcW w:w="2126" w:type="dxa"/>
            <w:tcBorders>
              <w:bottom w:val="single" w:sz="4" w:space="0" w:color="auto"/>
              <w:right w:val="single" w:sz="4" w:space="0" w:color="auto"/>
            </w:tcBorders>
          </w:tcPr>
          <w:p w:rsidR="00005AAD" w:rsidRPr="003F0FE8" w:rsidRDefault="00005AAD"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005AAD" w:rsidRPr="003F0FE8" w:rsidRDefault="00005AAD" w:rsidP="00447919">
            <w:pPr>
              <w:pStyle w:val="BodyText"/>
              <w:spacing w:before="240"/>
              <w:jc w:val="center"/>
              <w:rPr>
                <w:noProof/>
                <w:sz w:val="20"/>
              </w:rPr>
            </w:pPr>
          </w:p>
        </w:tc>
      </w:tr>
      <w:tr w:rsidR="00005AAD" w:rsidRPr="003F0FE8" w:rsidTr="00451EC6">
        <w:trPr>
          <w:trHeight w:val="432"/>
        </w:trPr>
        <w:tc>
          <w:tcPr>
            <w:tcW w:w="810" w:type="dxa"/>
            <w:tcBorders>
              <w:bottom w:val="single" w:sz="4" w:space="0" w:color="auto"/>
            </w:tcBorders>
            <w:vAlign w:val="center"/>
          </w:tcPr>
          <w:p w:rsidR="00005AAD" w:rsidRDefault="00005AAD" w:rsidP="00447919">
            <w:pPr>
              <w:jc w:val="center"/>
              <w:rPr>
                <w:sz w:val="18"/>
                <w:szCs w:val="20"/>
                <w:lang w:val="sr-Cyrl-RS"/>
              </w:rPr>
            </w:pPr>
            <w:r>
              <w:rPr>
                <w:sz w:val="18"/>
                <w:szCs w:val="20"/>
                <w:lang w:val="sr-Cyrl-RS"/>
              </w:rPr>
              <w:t>18.</w:t>
            </w:r>
          </w:p>
        </w:tc>
        <w:tc>
          <w:tcPr>
            <w:tcW w:w="3018" w:type="dxa"/>
            <w:tcBorders>
              <w:top w:val="single" w:sz="4" w:space="0" w:color="auto"/>
              <w:left w:val="nil"/>
              <w:bottom w:val="single" w:sz="4" w:space="0" w:color="auto"/>
              <w:right w:val="nil"/>
            </w:tcBorders>
            <w:shd w:val="clear" w:color="auto" w:fill="auto"/>
            <w:vAlign w:val="center"/>
          </w:tcPr>
          <w:p w:rsidR="00451EC6" w:rsidRDefault="00005AAD" w:rsidP="00451EC6">
            <w:pPr>
              <w:jc w:val="center"/>
              <w:rPr>
                <w:sz w:val="20"/>
                <w:szCs w:val="20"/>
                <w:lang w:val="sr-Cyrl-RS"/>
              </w:rPr>
            </w:pPr>
            <w:r w:rsidRPr="00451EC6">
              <w:rPr>
                <w:sz w:val="20"/>
                <w:szCs w:val="20"/>
              </w:rPr>
              <w:t>COBAS GLUC HK 200 TEST</w:t>
            </w:r>
          </w:p>
          <w:p w:rsidR="00005AAD" w:rsidRPr="00451EC6" w:rsidRDefault="00005AAD" w:rsidP="00451EC6">
            <w:pPr>
              <w:jc w:val="center"/>
              <w:rPr>
                <w:sz w:val="20"/>
                <w:szCs w:val="20"/>
              </w:rPr>
            </w:pPr>
            <w:r w:rsidRPr="00451EC6">
              <w:rPr>
                <w:sz w:val="20"/>
                <w:szCs w:val="20"/>
              </w:rPr>
              <w:t>ili odgovarajuće</w:t>
            </w:r>
          </w:p>
        </w:tc>
        <w:tc>
          <w:tcPr>
            <w:tcW w:w="992" w:type="dxa"/>
            <w:tcBorders>
              <w:top w:val="single" w:sz="4" w:space="0" w:color="auto"/>
              <w:bottom w:val="single" w:sz="4" w:space="0" w:color="auto"/>
            </w:tcBorders>
            <w:vAlign w:val="center"/>
          </w:tcPr>
          <w:p w:rsidR="00005AAD" w:rsidRPr="00451EC6" w:rsidRDefault="00005AAD">
            <w:pPr>
              <w:jc w:val="center"/>
              <w:rPr>
                <w:sz w:val="20"/>
                <w:szCs w:val="20"/>
              </w:rPr>
            </w:pPr>
            <w:r w:rsidRPr="00451EC6">
              <w:rPr>
                <w:sz w:val="20"/>
                <w:szCs w:val="20"/>
              </w:rPr>
              <w:t>pak</w:t>
            </w:r>
          </w:p>
        </w:tc>
        <w:tc>
          <w:tcPr>
            <w:tcW w:w="1134" w:type="dxa"/>
            <w:tcBorders>
              <w:bottom w:val="single" w:sz="4" w:space="0" w:color="auto"/>
            </w:tcBorders>
            <w:vAlign w:val="center"/>
          </w:tcPr>
          <w:p w:rsidR="00005AAD" w:rsidRPr="00451EC6" w:rsidRDefault="00005AAD">
            <w:pPr>
              <w:jc w:val="center"/>
              <w:rPr>
                <w:sz w:val="20"/>
                <w:szCs w:val="20"/>
              </w:rPr>
            </w:pPr>
            <w:r w:rsidRPr="00451EC6">
              <w:rPr>
                <w:sz w:val="20"/>
                <w:szCs w:val="20"/>
              </w:rPr>
              <w:t>14</w:t>
            </w:r>
          </w:p>
        </w:tc>
        <w:tc>
          <w:tcPr>
            <w:tcW w:w="1276" w:type="dxa"/>
            <w:tcBorders>
              <w:bottom w:val="single" w:sz="4" w:space="0" w:color="auto"/>
            </w:tcBorders>
            <w:vAlign w:val="center"/>
          </w:tcPr>
          <w:p w:rsidR="00005AAD" w:rsidRPr="003F0FE8" w:rsidRDefault="00005AAD" w:rsidP="00447919">
            <w:pPr>
              <w:pStyle w:val="BodyText"/>
              <w:spacing w:before="240"/>
              <w:jc w:val="center"/>
              <w:rPr>
                <w:noProof/>
                <w:sz w:val="20"/>
              </w:rPr>
            </w:pPr>
          </w:p>
        </w:tc>
        <w:tc>
          <w:tcPr>
            <w:tcW w:w="1275" w:type="dxa"/>
            <w:tcBorders>
              <w:bottom w:val="single" w:sz="4" w:space="0" w:color="auto"/>
            </w:tcBorders>
            <w:vAlign w:val="center"/>
          </w:tcPr>
          <w:p w:rsidR="00005AAD" w:rsidRPr="003F0FE8" w:rsidRDefault="00005AAD" w:rsidP="00447919">
            <w:pPr>
              <w:pStyle w:val="BodyText"/>
              <w:spacing w:before="240"/>
              <w:jc w:val="center"/>
              <w:rPr>
                <w:noProof/>
                <w:sz w:val="20"/>
              </w:rPr>
            </w:pPr>
          </w:p>
        </w:tc>
        <w:tc>
          <w:tcPr>
            <w:tcW w:w="1418" w:type="dxa"/>
            <w:tcBorders>
              <w:bottom w:val="single" w:sz="4" w:space="0" w:color="auto"/>
            </w:tcBorders>
          </w:tcPr>
          <w:p w:rsidR="00005AAD" w:rsidRPr="003F0FE8" w:rsidRDefault="00005AAD" w:rsidP="00447919">
            <w:pPr>
              <w:pStyle w:val="BodyText"/>
              <w:spacing w:before="240"/>
              <w:jc w:val="center"/>
              <w:rPr>
                <w:noProof/>
                <w:sz w:val="20"/>
              </w:rPr>
            </w:pPr>
          </w:p>
        </w:tc>
        <w:tc>
          <w:tcPr>
            <w:tcW w:w="1276" w:type="dxa"/>
            <w:tcBorders>
              <w:bottom w:val="single" w:sz="4" w:space="0" w:color="auto"/>
            </w:tcBorders>
          </w:tcPr>
          <w:p w:rsidR="00005AAD" w:rsidRPr="003F0FE8" w:rsidRDefault="00005AAD" w:rsidP="00447919">
            <w:pPr>
              <w:pStyle w:val="BodyText"/>
              <w:spacing w:before="240"/>
              <w:jc w:val="center"/>
              <w:rPr>
                <w:noProof/>
                <w:sz w:val="20"/>
              </w:rPr>
            </w:pPr>
          </w:p>
        </w:tc>
        <w:tc>
          <w:tcPr>
            <w:tcW w:w="2126" w:type="dxa"/>
            <w:tcBorders>
              <w:bottom w:val="single" w:sz="4" w:space="0" w:color="auto"/>
              <w:right w:val="single" w:sz="4" w:space="0" w:color="auto"/>
            </w:tcBorders>
          </w:tcPr>
          <w:p w:rsidR="00005AAD" w:rsidRPr="003F0FE8" w:rsidRDefault="00005AAD"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005AAD" w:rsidRPr="003F0FE8" w:rsidRDefault="00005AAD" w:rsidP="00447919">
            <w:pPr>
              <w:pStyle w:val="BodyText"/>
              <w:spacing w:before="240"/>
              <w:jc w:val="center"/>
              <w:rPr>
                <w:noProof/>
                <w:sz w:val="20"/>
              </w:rPr>
            </w:pPr>
          </w:p>
        </w:tc>
      </w:tr>
      <w:tr w:rsidR="00005AAD" w:rsidRPr="003F0FE8" w:rsidTr="00451EC6">
        <w:trPr>
          <w:trHeight w:val="432"/>
        </w:trPr>
        <w:tc>
          <w:tcPr>
            <w:tcW w:w="810" w:type="dxa"/>
            <w:tcBorders>
              <w:bottom w:val="single" w:sz="4" w:space="0" w:color="auto"/>
            </w:tcBorders>
            <w:vAlign w:val="center"/>
          </w:tcPr>
          <w:p w:rsidR="00005AAD" w:rsidRDefault="00005AAD" w:rsidP="00447919">
            <w:pPr>
              <w:jc w:val="center"/>
              <w:rPr>
                <w:sz w:val="18"/>
                <w:szCs w:val="20"/>
                <w:lang w:val="sr-Cyrl-RS"/>
              </w:rPr>
            </w:pPr>
            <w:r>
              <w:rPr>
                <w:sz w:val="18"/>
                <w:szCs w:val="20"/>
                <w:lang w:val="sr-Cyrl-RS"/>
              </w:rPr>
              <w:t>19.</w:t>
            </w:r>
          </w:p>
        </w:tc>
        <w:tc>
          <w:tcPr>
            <w:tcW w:w="3018" w:type="dxa"/>
            <w:tcBorders>
              <w:top w:val="single" w:sz="4" w:space="0" w:color="auto"/>
              <w:left w:val="nil"/>
              <w:bottom w:val="single" w:sz="4" w:space="0" w:color="auto"/>
              <w:right w:val="nil"/>
            </w:tcBorders>
            <w:shd w:val="clear" w:color="auto" w:fill="auto"/>
            <w:vAlign w:val="center"/>
          </w:tcPr>
          <w:p w:rsidR="00451EC6" w:rsidRDefault="00005AAD" w:rsidP="00451EC6">
            <w:pPr>
              <w:jc w:val="center"/>
              <w:rPr>
                <w:sz w:val="20"/>
                <w:szCs w:val="20"/>
                <w:lang w:val="sr-Cyrl-RS"/>
              </w:rPr>
            </w:pPr>
            <w:r w:rsidRPr="00451EC6">
              <w:rPr>
                <w:sz w:val="20"/>
                <w:szCs w:val="20"/>
              </w:rPr>
              <w:t>Glucose (GLUC3)</w:t>
            </w:r>
          </w:p>
          <w:p w:rsidR="00005AAD" w:rsidRPr="00451EC6" w:rsidRDefault="00005AAD" w:rsidP="00451EC6">
            <w:pPr>
              <w:jc w:val="center"/>
              <w:rPr>
                <w:sz w:val="20"/>
                <w:szCs w:val="20"/>
              </w:rPr>
            </w:pPr>
            <w:r w:rsidRPr="00451EC6">
              <w:rPr>
                <w:sz w:val="20"/>
                <w:szCs w:val="20"/>
              </w:rPr>
              <w:t>ili odgovarajuće</w:t>
            </w:r>
          </w:p>
        </w:tc>
        <w:tc>
          <w:tcPr>
            <w:tcW w:w="992" w:type="dxa"/>
            <w:tcBorders>
              <w:top w:val="single" w:sz="4" w:space="0" w:color="auto"/>
              <w:bottom w:val="single" w:sz="4" w:space="0" w:color="auto"/>
            </w:tcBorders>
            <w:vAlign w:val="center"/>
          </w:tcPr>
          <w:p w:rsidR="00005AAD" w:rsidRPr="00451EC6" w:rsidRDefault="00005AAD">
            <w:pPr>
              <w:jc w:val="center"/>
              <w:rPr>
                <w:sz w:val="20"/>
                <w:szCs w:val="20"/>
              </w:rPr>
            </w:pPr>
            <w:r w:rsidRPr="00451EC6">
              <w:rPr>
                <w:sz w:val="20"/>
                <w:szCs w:val="20"/>
              </w:rPr>
              <w:t>pak</w:t>
            </w:r>
          </w:p>
        </w:tc>
        <w:tc>
          <w:tcPr>
            <w:tcW w:w="1134" w:type="dxa"/>
            <w:tcBorders>
              <w:bottom w:val="single" w:sz="4" w:space="0" w:color="auto"/>
            </w:tcBorders>
            <w:vAlign w:val="center"/>
          </w:tcPr>
          <w:p w:rsidR="00005AAD" w:rsidRPr="00451EC6" w:rsidRDefault="00005AAD">
            <w:pPr>
              <w:jc w:val="center"/>
              <w:rPr>
                <w:sz w:val="20"/>
                <w:szCs w:val="20"/>
              </w:rPr>
            </w:pPr>
            <w:r w:rsidRPr="00451EC6">
              <w:rPr>
                <w:sz w:val="20"/>
                <w:szCs w:val="20"/>
              </w:rPr>
              <w:t>10</w:t>
            </w:r>
          </w:p>
        </w:tc>
        <w:tc>
          <w:tcPr>
            <w:tcW w:w="1276" w:type="dxa"/>
            <w:tcBorders>
              <w:bottom w:val="single" w:sz="4" w:space="0" w:color="auto"/>
            </w:tcBorders>
            <w:vAlign w:val="center"/>
          </w:tcPr>
          <w:p w:rsidR="00005AAD" w:rsidRPr="003F0FE8" w:rsidRDefault="00005AAD" w:rsidP="00447919">
            <w:pPr>
              <w:pStyle w:val="BodyText"/>
              <w:spacing w:before="240"/>
              <w:jc w:val="center"/>
              <w:rPr>
                <w:noProof/>
                <w:sz w:val="20"/>
              </w:rPr>
            </w:pPr>
          </w:p>
        </w:tc>
        <w:tc>
          <w:tcPr>
            <w:tcW w:w="1275" w:type="dxa"/>
            <w:tcBorders>
              <w:bottom w:val="single" w:sz="4" w:space="0" w:color="auto"/>
            </w:tcBorders>
            <w:vAlign w:val="center"/>
          </w:tcPr>
          <w:p w:rsidR="00005AAD" w:rsidRPr="003F0FE8" w:rsidRDefault="00005AAD" w:rsidP="00447919">
            <w:pPr>
              <w:pStyle w:val="BodyText"/>
              <w:spacing w:before="240"/>
              <w:jc w:val="center"/>
              <w:rPr>
                <w:noProof/>
                <w:sz w:val="20"/>
              </w:rPr>
            </w:pPr>
          </w:p>
        </w:tc>
        <w:tc>
          <w:tcPr>
            <w:tcW w:w="1418" w:type="dxa"/>
            <w:tcBorders>
              <w:bottom w:val="single" w:sz="4" w:space="0" w:color="auto"/>
            </w:tcBorders>
          </w:tcPr>
          <w:p w:rsidR="00005AAD" w:rsidRPr="003F0FE8" w:rsidRDefault="00005AAD" w:rsidP="00447919">
            <w:pPr>
              <w:pStyle w:val="BodyText"/>
              <w:spacing w:before="240"/>
              <w:jc w:val="center"/>
              <w:rPr>
                <w:noProof/>
                <w:sz w:val="20"/>
              </w:rPr>
            </w:pPr>
          </w:p>
        </w:tc>
        <w:tc>
          <w:tcPr>
            <w:tcW w:w="1276" w:type="dxa"/>
            <w:tcBorders>
              <w:bottom w:val="single" w:sz="4" w:space="0" w:color="auto"/>
            </w:tcBorders>
          </w:tcPr>
          <w:p w:rsidR="00005AAD" w:rsidRPr="003F0FE8" w:rsidRDefault="00005AAD" w:rsidP="00447919">
            <w:pPr>
              <w:pStyle w:val="BodyText"/>
              <w:spacing w:before="240"/>
              <w:jc w:val="center"/>
              <w:rPr>
                <w:noProof/>
                <w:sz w:val="20"/>
              </w:rPr>
            </w:pPr>
          </w:p>
        </w:tc>
        <w:tc>
          <w:tcPr>
            <w:tcW w:w="2126" w:type="dxa"/>
            <w:tcBorders>
              <w:bottom w:val="single" w:sz="4" w:space="0" w:color="auto"/>
              <w:right w:val="single" w:sz="4" w:space="0" w:color="auto"/>
            </w:tcBorders>
          </w:tcPr>
          <w:p w:rsidR="00005AAD" w:rsidRPr="003F0FE8" w:rsidRDefault="00005AAD"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005AAD" w:rsidRPr="003F0FE8" w:rsidRDefault="00005AAD" w:rsidP="00447919">
            <w:pPr>
              <w:pStyle w:val="BodyText"/>
              <w:spacing w:before="240"/>
              <w:jc w:val="center"/>
              <w:rPr>
                <w:noProof/>
                <w:sz w:val="20"/>
              </w:rPr>
            </w:pPr>
          </w:p>
        </w:tc>
      </w:tr>
      <w:tr w:rsidR="00005AAD" w:rsidRPr="003F0FE8" w:rsidTr="00451EC6">
        <w:trPr>
          <w:trHeight w:val="432"/>
        </w:trPr>
        <w:tc>
          <w:tcPr>
            <w:tcW w:w="810" w:type="dxa"/>
            <w:tcBorders>
              <w:bottom w:val="single" w:sz="4" w:space="0" w:color="auto"/>
            </w:tcBorders>
            <w:vAlign w:val="center"/>
          </w:tcPr>
          <w:p w:rsidR="00005AAD" w:rsidRDefault="00005AAD" w:rsidP="00447919">
            <w:pPr>
              <w:jc w:val="center"/>
              <w:rPr>
                <w:sz w:val="18"/>
                <w:szCs w:val="20"/>
                <w:lang w:val="sr-Cyrl-RS"/>
              </w:rPr>
            </w:pPr>
            <w:r>
              <w:rPr>
                <w:sz w:val="18"/>
                <w:szCs w:val="20"/>
                <w:lang w:val="sr-Cyrl-RS"/>
              </w:rPr>
              <w:t>20.</w:t>
            </w:r>
          </w:p>
        </w:tc>
        <w:tc>
          <w:tcPr>
            <w:tcW w:w="3018" w:type="dxa"/>
            <w:tcBorders>
              <w:top w:val="single" w:sz="4" w:space="0" w:color="auto"/>
              <w:left w:val="nil"/>
              <w:bottom w:val="single" w:sz="4" w:space="0" w:color="auto"/>
              <w:right w:val="nil"/>
            </w:tcBorders>
            <w:shd w:val="clear" w:color="auto" w:fill="auto"/>
            <w:vAlign w:val="center"/>
          </w:tcPr>
          <w:p w:rsidR="00451EC6" w:rsidRDefault="00005AAD" w:rsidP="00451EC6">
            <w:pPr>
              <w:jc w:val="center"/>
              <w:rPr>
                <w:sz w:val="20"/>
                <w:szCs w:val="20"/>
                <w:lang w:val="sr-Cyrl-RS"/>
              </w:rPr>
            </w:pPr>
            <w:r w:rsidRPr="00451EC6">
              <w:rPr>
                <w:sz w:val="20"/>
                <w:szCs w:val="20"/>
              </w:rPr>
              <w:t>COBAS INTEGRA MICROCUVETTEN</w:t>
            </w:r>
          </w:p>
          <w:p w:rsidR="00005AAD" w:rsidRPr="00451EC6" w:rsidRDefault="00005AAD" w:rsidP="00451EC6">
            <w:pPr>
              <w:jc w:val="center"/>
              <w:rPr>
                <w:sz w:val="20"/>
                <w:szCs w:val="20"/>
              </w:rPr>
            </w:pPr>
            <w:r w:rsidRPr="00451EC6">
              <w:rPr>
                <w:sz w:val="20"/>
                <w:szCs w:val="20"/>
              </w:rPr>
              <w:t>ili odgovarajuće</w:t>
            </w:r>
          </w:p>
        </w:tc>
        <w:tc>
          <w:tcPr>
            <w:tcW w:w="992" w:type="dxa"/>
            <w:tcBorders>
              <w:top w:val="single" w:sz="4" w:space="0" w:color="auto"/>
              <w:bottom w:val="single" w:sz="4" w:space="0" w:color="auto"/>
            </w:tcBorders>
            <w:vAlign w:val="center"/>
          </w:tcPr>
          <w:p w:rsidR="00005AAD" w:rsidRPr="00451EC6" w:rsidRDefault="00005AAD">
            <w:pPr>
              <w:jc w:val="center"/>
              <w:rPr>
                <w:sz w:val="20"/>
                <w:szCs w:val="20"/>
              </w:rPr>
            </w:pPr>
            <w:r w:rsidRPr="00451EC6">
              <w:rPr>
                <w:sz w:val="20"/>
                <w:szCs w:val="20"/>
              </w:rPr>
              <w:t>pak</w:t>
            </w:r>
          </w:p>
        </w:tc>
        <w:tc>
          <w:tcPr>
            <w:tcW w:w="1134" w:type="dxa"/>
            <w:tcBorders>
              <w:bottom w:val="single" w:sz="4" w:space="0" w:color="auto"/>
            </w:tcBorders>
            <w:vAlign w:val="center"/>
          </w:tcPr>
          <w:p w:rsidR="00005AAD" w:rsidRPr="00451EC6" w:rsidRDefault="00005AAD">
            <w:pPr>
              <w:jc w:val="center"/>
              <w:rPr>
                <w:sz w:val="20"/>
                <w:szCs w:val="20"/>
              </w:rPr>
            </w:pPr>
            <w:r w:rsidRPr="00451EC6">
              <w:rPr>
                <w:sz w:val="20"/>
                <w:szCs w:val="20"/>
              </w:rPr>
              <w:t>6</w:t>
            </w:r>
          </w:p>
        </w:tc>
        <w:tc>
          <w:tcPr>
            <w:tcW w:w="1276" w:type="dxa"/>
            <w:tcBorders>
              <w:bottom w:val="single" w:sz="4" w:space="0" w:color="auto"/>
            </w:tcBorders>
            <w:vAlign w:val="center"/>
          </w:tcPr>
          <w:p w:rsidR="00005AAD" w:rsidRPr="003F0FE8" w:rsidRDefault="00005AAD" w:rsidP="00447919">
            <w:pPr>
              <w:pStyle w:val="BodyText"/>
              <w:spacing w:before="240"/>
              <w:jc w:val="center"/>
              <w:rPr>
                <w:noProof/>
                <w:sz w:val="20"/>
              </w:rPr>
            </w:pPr>
          </w:p>
        </w:tc>
        <w:tc>
          <w:tcPr>
            <w:tcW w:w="1275" w:type="dxa"/>
            <w:tcBorders>
              <w:bottom w:val="single" w:sz="4" w:space="0" w:color="auto"/>
            </w:tcBorders>
            <w:vAlign w:val="center"/>
          </w:tcPr>
          <w:p w:rsidR="00005AAD" w:rsidRPr="003F0FE8" w:rsidRDefault="00005AAD" w:rsidP="00447919">
            <w:pPr>
              <w:pStyle w:val="BodyText"/>
              <w:spacing w:before="240"/>
              <w:jc w:val="center"/>
              <w:rPr>
                <w:noProof/>
                <w:sz w:val="20"/>
              </w:rPr>
            </w:pPr>
          </w:p>
        </w:tc>
        <w:tc>
          <w:tcPr>
            <w:tcW w:w="1418" w:type="dxa"/>
            <w:tcBorders>
              <w:bottom w:val="single" w:sz="4" w:space="0" w:color="auto"/>
            </w:tcBorders>
          </w:tcPr>
          <w:p w:rsidR="00005AAD" w:rsidRPr="003F0FE8" w:rsidRDefault="00005AAD" w:rsidP="00447919">
            <w:pPr>
              <w:pStyle w:val="BodyText"/>
              <w:spacing w:before="240"/>
              <w:jc w:val="center"/>
              <w:rPr>
                <w:noProof/>
                <w:sz w:val="20"/>
              </w:rPr>
            </w:pPr>
          </w:p>
        </w:tc>
        <w:tc>
          <w:tcPr>
            <w:tcW w:w="1276" w:type="dxa"/>
            <w:tcBorders>
              <w:bottom w:val="single" w:sz="4" w:space="0" w:color="auto"/>
            </w:tcBorders>
          </w:tcPr>
          <w:p w:rsidR="00005AAD" w:rsidRPr="003F0FE8" w:rsidRDefault="00005AAD" w:rsidP="00447919">
            <w:pPr>
              <w:pStyle w:val="BodyText"/>
              <w:spacing w:before="240"/>
              <w:jc w:val="center"/>
              <w:rPr>
                <w:noProof/>
                <w:sz w:val="20"/>
              </w:rPr>
            </w:pPr>
          </w:p>
        </w:tc>
        <w:tc>
          <w:tcPr>
            <w:tcW w:w="2126" w:type="dxa"/>
            <w:tcBorders>
              <w:bottom w:val="single" w:sz="4" w:space="0" w:color="auto"/>
              <w:right w:val="single" w:sz="4" w:space="0" w:color="auto"/>
            </w:tcBorders>
          </w:tcPr>
          <w:p w:rsidR="00005AAD" w:rsidRPr="003F0FE8" w:rsidRDefault="00005AAD"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005AAD" w:rsidRPr="003F0FE8" w:rsidRDefault="00005AAD" w:rsidP="00447919">
            <w:pPr>
              <w:pStyle w:val="BodyText"/>
              <w:spacing w:before="240"/>
              <w:jc w:val="center"/>
              <w:rPr>
                <w:noProof/>
                <w:sz w:val="20"/>
              </w:rPr>
            </w:pPr>
          </w:p>
        </w:tc>
      </w:tr>
      <w:tr w:rsidR="00005AAD" w:rsidRPr="003F0FE8" w:rsidTr="00451EC6">
        <w:trPr>
          <w:trHeight w:val="432"/>
        </w:trPr>
        <w:tc>
          <w:tcPr>
            <w:tcW w:w="810" w:type="dxa"/>
            <w:tcBorders>
              <w:bottom w:val="single" w:sz="4" w:space="0" w:color="auto"/>
            </w:tcBorders>
            <w:vAlign w:val="center"/>
          </w:tcPr>
          <w:p w:rsidR="00005AAD" w:rsidRDefault="00005AAD" w:rsidP="00447919">
            <w:pPr>
              <w:jc w:val="center"/>
              <w:rPr>
                <w:sz w:val="18"/>
                <w:szCs w:val="20"/>
                <w:lang w:val="sr-Cyrl-RS"/>
              </w:rPr>
            </w:pPr>
            <w:r>
              <w:rPr>
                <w:sz w:val="18"/>
                <w:szCs w:val="20"/>
                <w:lang w:val="sr-Cyrl-RS"/>
              </w:rPr>
              <w:t>21.</w:t>
            </w:r>
          </w:p>
        </w:tc>
        <w:tc>
          <w:tcPr>
            <w:tcW w:w="3018" w:type="dxa"/>
            <w:tcBorders>
              <w:top w:val="single" w:sz="4" w:space="0" w:color="auto"/>
              <w:left w:val="nil"/>
              <w:bottom w:val="single" w:sz="4" w:space="0" w:color="auto"/>
              <w:right w:val="nil"/>
            </w:tcBorders>
            <w:shd w:val="clear" w:color="auto" w:fill="auto"/>
            <w:vAlign w:val="center"/>
          </w:tcPr>
          <w:p w:rsidR="00005AAD" w:rsidRPr="00451EC6" w:rsidRDefault="00005AAD" w:rsidP="00451EC6">
            <w:pPr>
              <w:jc w:val="center"/>
              <w:rPr>
                <w:sz w:val="20"/>
                <w:szCs w:val="20"/>
              </w:rPr>
            </w:pPr>
            <w:r w:rsidRPr="00451EC6">
              <w:rPr>
                <w:sz w:val="20"/>
                <w:szCs w:val="20"/>
              </w:rPr>
              <w:t>COBAS IRON GEN 2,200 TESTili odgovarajuće</w:t>
            </w:r>
          </w:p>
        </w:tc>
        <w:tc>
          <w:tcPr>
            <w:tcW w:w="992" w:type="dxa"/>
            <w:tcBorders>
              <w:top w:val="single" w:sz="4" w:space="0" w:color="auto"/>
              <w:bottom w:val="single" w:sz="4" w:space="0" w:color="auto"/>
            </w:tcBorders>
            <w:vAlign w:val="center"/>
          </w:tcPr>
          <w:p w:rsidR="00005AAD" w:rsidRPr="00451EC6" w:rsidRDefault="00005AAD">
            <w:pPr>
              <w:jc w:val="center"/>
              <w:rPr>
                <w:sz w:val="20"/>
                <w:szCs w:val="20"/>
              </w:rPr>
            </w:pPr>
            <w:r w:rsidRPr="00451EC6">
              <w:rPr>
                <w:sz w:val="20"/>
                <w:szCs w:val="20"/>
              </w:rPr>
              <w:t>pak</w:t>
            </w:r>
          </w:p>
        </w:tc>
        <w:tc>
          <w:tcPr>
            <w:tcW w:w="1134" w:type="dxa"/>
            <w:tcBorders>
              <w:bottom w:val="single" w:sz="4" w:space="0" w:color="auto"/>
            </w:tcBorders>
            <w:vAlign w:val="center"/>
          </w:tcPr>
          <w:p w:rsidR="00005AAD" w:rsidRPr="00451EC6" w:rsidRDefault="00005AAD">
            <w:pPr>
              <w:jc w:val="center"/>
              <w:rPr>
                <w:sz w:val="20"/>
                <w:szCs w:val="20"/>
              </w:rPr>
            </w:pPr>
            <w:r w:rsidRPr="00451EC6">
              <w:rPr>
                <w:sz w:val="20"/>
                <w:szCs w:val="20"/>
              </w:rPr>
              <w:t>4</w:t>
            </w:r>
          </w:p>
        </w:tc>
        <w:tc>
          <w:tcPr>
            <w:tcW w:w="1276" w:type="dxa"/>
            <w:tcBorders>
              <w:bottom w:val="single" w:sz="4" w:space="0" w:color="auto"/>
            </w:tcBorders>
            <w:vAlign w:val="center"/>
          </w:tcPr>
          <w:p w:rsidR="00005AAD" w:rsidRPr="003F0FE8" w:rsidRDefault="00005AAD" w:rsidP="00447919">
            <w:pPr>
              <w:pStyle w:val="BodyText"/>
              <w:spacing w:before="240"/>
              <w:jc w:val="center"/>
              <w:rPr>
                <w:noProof/>
                <w:sz w:val="20"/>
              </w:rPr>
            </w:pPr>
          </w:p>
        </w:tc>
        <w:tc>
          <w:tcPr>
            <w:tcW w:w="1275" w:type="dxa"/>
            <w:tcBorders>
              <w:bottom w:val="single" w:sz="4" w:space="0" w:color="auto"/>
            </w:tcBorders>
            <w:vAlign w:val="center"/>
          </w:tcPr>
          <w:p w:rsidR="00005AAD" w:rsidRPr="003F0FE8" w:rsidRDefault="00005AAD" w:rsidP="00447919">
            <w:pPr>
              <w:pStyle w:val="BodyText"/>
              <w:spacing w:before="240"/>
              <w:jc w:val="center"/>
              <w:rPr>
                <w:noProof/>
                <w:sz w:val="20"/>
              </w:rPr>
            </w:pPr>
          </w:p>
        </w:tc>
        <w:tc>
          <w:tcPr>
            <w:tcW w:w="1418" w:type="dxa"/>
            <w:tcBorders>
              <w:bottom w:val="single" w:sz="4" w:space="0" w:color="auto"/>
            </w:tcBorders>
          </w:tcPr>
          <w:p w:rsidR="00005AAD" w:rsidRPr="003F0FE8" w:rsidRDefault="00005AAD" w:rsidP="00447919">
            <w:pPr>
              <w:pStyle w:val="BodyText"/>
              <w:spacing w:before="240"/>
              <w:jc w:val="center"/>
              <w:rPr>
                <w:noProof/>
                <w:sz w:val="20"/>
              </w:rPr>
            </w:pPr>
          </w:p>
        </w:tc>
        <w:tc>
          <w:tcPr>
            <w:tcW w:w="1276" w:type="dxa"/>
            <w:tcBorders>
              <w:bottom w:val="single" w:sz="4" w:space="0" w:color="auto"/>
            </w:tcBorders>
          </w:tcPr>
          <w:p w:rsidR="00005AAD" w:rsidRPr="003F0FE8" w:rsidRDefault="00005AAD" w:rsidP="00447919">
            <w:pPr>
              <w:pStyle w:val="BodyText"/>
              <w:spacing w:before="240"/>
              <w:jc w:val="center"/>
              <w:rPr>
                <w:noProof/>
                <w:sz w:val="20"/>
              </w:rPr>
            </w:pPr>
          </w:p>
        </w:tc>
        <w:tc>
          <w:tcPr>
            <w:tcW w:w="2126" w:type="dxa"/>
            <w:tcBorders>
              <w:bottom w:val="single" w:sz="4" w:space="0" w:color="auto"/>
              <w:right w:val="single" w:sz="4" w:space="0" w:color="auto"/>
            </w:tcBorders>
          </w:tcPr>
          <w:p w:rsidR="00005AAD" w:rsidRPr="003F0FE8" w:rsidRDefault="00005AAD"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005AAD" w:rsidRPr="003F0FE8" w:rsidRDefault="00005AAD" w:rsidP="00447919">
            <w:pPr>
              <w:pStyle w:val="BodyText"/>
              <w:spacing w:before="240"/>
              <w:jc w:val="center"/>
              <w:rPr>
                <w:noProof/>
                <w:sz w:val="20"/>
              </w:rPr>
            </w:pPr>
          </w:p>
        </w:tc>
      </w:tr>
      <w:tr w:rsidR="00005AAD" w:rsidRPr="003F0FE8" w:rsidTr="00451EC6">
        <w:trPr>
          <w:trHeight w:val="432"/>
        </w:trPr>
        <w:tc>
          <w:tcPr>
            <w:tcW w:w="810" w:type="dxa"/>
            <w:tcBorders>
              <w:bottom w:val="single" w:sz="4" w:space="0" w:color="auto"/>
            </w:tcBorders>
            <w:vAlign w:val="center"/>
          </w:tcPr>
          <w:p w:rsidR="00005AAD" w:rsidRDefault="00005AAD" w:rsidP="00447919">
            <w:pPr>
              <w:jc w:val="center"/>
              <w:rPr>
                <w:sz w:val="18"/>
                <w:szCs w:val="20"/>
                <w:lang w:val="sr-Cyrl-RS"/>
              </w:rPr>
            </w:pPr>
            <w:r>
              <w:rPr>
                <w:sz w:val="18"/>
                <w:szCs w:val="20"/>
                <w:lang w:val="sr-Cyrl-RS"/>
              </w:rPr>
              <w:t>22.</w:t>
            </w:r>
          </w:p>
        </w:tc>
        <w:tc>
          <w:tcPr>
            <w:tcW w:w="3018" w:type="dxa"/>
            <w:tcBorders>
              <w:top w:val="single" w:sz="4" w:space="0" w:color="auto"/>
              <w:left w:val="nil"/>
              <w:bottom w:val="single" w:sz="4" w:space="0" w:color="auto"/>
              <w:right w:val="nil"/>
            </w:tcBorders>
            <w:shd w:val="clear" w:color="auto" w:fill="auto"/>
            <w:vAlign w:val="center"/>
          </w:tcPr>
          <w:p w:rsidR="00005AAD" w:rsidRPr="00451EC6" w:rsidRDefault="00005AAD" w:rsidP="00451EC6">
            <w:pPr>
              <w:jc w:val="center"/>
              <w:rPr>
                <w:sz w:val="20"/>
                <w:szCs w:val="20"/>
              </w:rPr>
            </w:pPr>
            <w:r w:rsidRPr="00451EC6">
              <w:rPr>
                <w:sz w:val="20"/>
                <w:szCs w:val="20"/>
              </w:rPr>
              <w:t>COBAS INTEGRA ISE DEPROTEINIZE ili odgovarajuće</w:t>
            </w:r>
          </w:p>
        </w:tc>
        <w:tc>
          <w:tcPr>
            <w:tcW w:w="992" w:type="dxa"/>
            <w:tcBorders>
              <w:top w:val="single" w:sz="4" w:space="0" w:color="auto"/>
              <w:bottom w:val="single" w:sz="4" w:space="0" w:color="auto"/>
            </w:tcBorders>
            <w:vAlign w:val="center"/>
          </w:tcPr>
          <w:p w:rsidR="00005AAD" w:rsidRPr="00451EC6" w:rsidRDefault="00005AAD">
            <w:pPr>
              <w:jc w:val="center"/>
              <w:rPr>
                <w:sz w:val="20"/>
                <w:szCs w:val="20"/>
              </w:rPr>
            </w:pPr>
            <w:r w:rsidRPr="00451EC6">
              <w:rPr>
                <w:sz w:val="20"/>
                <w:szCs w:val="20"/>
              </w:rPr>
              <w:t>pak</w:t>
            </w:r>
          </w:p>
        </w:tc>
        <w:tc>
          <w:tcPr>
            <w:tcW w:w="1134" w:type="dxa"/>
            <w:tcBorders>
              <w:bottom w:val="single" w:sz="4" w:space="0" w:color="auto"/>
            </w:tcBorders>
            <w:vAlign w:val="center"/>
          </w:tcPr>
          <w:p w:rsidR="00005AAD" w:rsidRPr="00451EC6" w:rsidRDefault="00005AAD">
            <w:pPr>
              <w:jc w:val="center"/>
              <w:rPr>
                <w:sz w:val="20"/>
                <w:szCs w:val="20"/>
              </w:rPr>
            </w:pPr>
            <w:r w:rsidRPr="00451EC6">
              <w:rPr>
                <w:sz w:val="20"/>
                <w:szCs w:val="20"/>
              </w:rPr>
              <w:t>5</w:t>
            </w:r>
          </w:p>
        </w:tc>
        <w:tc>
          <w:tcPr>
            <w:tcW w:w="1276" w:type="dxa"/>
            <w:tcBorders>
              <w:bottom w:val="single" w:sz="4" w:space="0" w:color="auto"/>
            </w:tcBorders>
            <w:vAlign w:val="center"/>
          </w:tcPr>
          <w:p w:rsidR="00005AAD" w:rsidRPr="003F0FE8" w:rsidRDefault="00005AAD" w:rsidP="00447919">
            <w:pPr>
              <w:pStyle w:val="BodyText"/>
              <w:spacing w:before="240"/>
              <w:jc w:val="center"/>
              <w:rPr>
                <w:noProof/>
                <w:sz w:val="20"/>
              </w:rPr>
            </w:pPr>
          </w:p>
        </w:tc>
        <w:tc>
          <w:tcPr>
            <w:tcW w:w="1275" w:type="dxa"/>
            <w:tcBorders>
              <w:bottom w:val="single" w:sz="4" w:space="0" w:color="auto"/>
            </w:tcBorders>
            <w:vAlign w:val="center"/>
          </w:tcPr>
          <w:p w:rsidR="00005AAD" w:rsidRPr="003F0FE8" w:rsidRDefault="00005AAD" w:rsidP="00447919">
            <w:pPr>
              <w:pStyle w:val="BodyText"/>
              <w:spacing w:before="240"/>
              <w:jc w:val="center"/>
              <w:rPr>
                <w:noProof/>
                <w:sz w:val="20"/>
              </w:rPr>
            </w:pPr>
          </w:p>
        </w:tc>
        <w:tc>
          <w:tcPr>
            <w:tcW w:w="1418" w:type="dxa"/>
            <w:tcBorders>
              <w:bottom w:val="single" w:sz="4" w:space="0" w:color="auto"/>
            </w:tcBorders>
          </w:tcPr>
          <w:p w:rsidR="00005AAD" w:rsidRPr="003F0FE8" w:rsidRDefault="00005AAD" w:rsidP="00447919">
            <w:pPr>
              <w:pStyle w:val="BodyText"/>
              <w:spacing w:before="240"/>
              <w:jc w:val="center"/>
              <w:rPr>
                <w:noProof/>
                <w:sz w:val="20"/>
              </w:rPr>
            </w:pPr>
          </w:p>
        </w:tc>
        <w:tc>
          <w:tcPr>
            <w:tcW w:w="1276" w:type="dxa"/>
            <w:tcBorders>
              <w:bottom w:val="single" w:sz="4" w:space="0" w:color="auto"/>
            </w:tcBorders>
          </w:tcPr>
          <w:p w:rsidR="00005AAD" w:rsidRPr="003F0FE8" w:rsidRDefault="00005AAD" w:rsidP="00447919">
            <w:pPr>
              <w:pStyle w:val="BodyText"/>
              <w:spacing w:before="240"/>
              <w:jc w:val="center"/>
              <w:rPr>
                <w:noProof/>
                <w:sz w:val="20"/>
              </w:rPr>
            </w:pPr>
          </w:p>
        </w:tc>
        <w:tc>
          <w:tcPr>
            <w:tcW w:w="2126" w:type="dxa"/>
            <w:tcBorders>
              <w:bottom w:val="single" w:sz="4" w:space="0" w:color="auto"/>
              <w:right w:val="single" w:sz="4" w:space="0" w:color="auto"/>
            </w:tcBorders>
          </w:tcPr>
          <w:p w:rsidR="00005AAD" w:rsidRPr="003F0FE8" w:rsidRDefault="00005AAD"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005AAD" w:rsidRPr="003F0FE8" w:rsidRDefault="00005AAD" w:rsidP="00447919">
            <w:pPr>
              <w:pStyle w:val="BodyText"/>
              <w:spacing w:before="240"/>
              <w:jc w:val="center"/>
              <w:rPr>
                <w:noProof/>
                <w:sz w:val="20"/>
              </w:rPr>
            </w:pPr>
          </w:p>
        </w:tc>
      </w:tr>
      <w:tr w:rsidR="00005AAD" w:rsidRPr="003F0FE8" w:rsidTr="00451EC6">
        <w:trPr>
          <w:trHeight w:val="432"/>
        </w:trPr>
        <w:tc>
          <w:tcPr>
            <w:tcW w:w="810" w:type="dxa"/>
            <w:tcBorders>
              <w:bottom w:val="single" w:sz="4" w:space="0" w:color="auto"/>
            </w:tcBorders>
            <w:vAlign w:val="center"/>
          </w:tcPr>
          <w:p w:rsidR="00005AAD" w:rsidRDefault="00005AAD" w:rsidP="00447919">
            <w:pPr>
              <w:jc w:val="center"/>
              <w:rPr>
                <w:sz w:val="18"/>
                <w:szCs w:val="20"/>
                <w:lang w:val="sr-Cyrl-RS"/>
              </w:rPr>
            </w:pPr>
            <w:r>
              <w:rPr>
                <w:sz w:val="18"/>
                <w:szCs w:val="20"/>
                <w:lang w:val="sr-Cyrl-RS"/>
              </w:rPr>
              <w:t>23.</w:t>
            </w:r>
          </w:p>
        </w:tc>
        <w:tc>
          <w:tcPr>
            <w:tcW w:w="3018" w:type="dxa"/>
            <w:tcBorders>
              <w:top w:val="single" w:sz="4" w:space="0" w:color="auto"/>
              <w:left w:val="nil"/>
              <w:bottom w:val="single" w:sz="4" w:space="0" w:color="auto"/>
              <w:right w:val="nil"/>
            </w:tcBorders>
            <w:shd w:val="clear" w:color="auto" w:fill="auto"/>
            <w:vAlign w:val="center"/>
          </w:tcPr>
          <w:p w:rsidR="00451EC6" w:rsidRDefault="00005AAD" w:rsidP="00451EC6">
            <w:pPr>
              <w:jc w:val="center"/>
              <w:rPr>
                <w:sz w:val="20"/>
                <w:szCs w:val="20"/>
                <w:lang w:val="sr-Cyrl-RS"/>
              </w:rPr>
            </w:pPr>
            <w:r w:rsidRPr="00451EC6">
              <w:rPr>
                <w:sz w:val="20"/>
                <w:szCs w:val="20"/>
              </w:rPr>
              <w:t>COBAS LAMPA HALOGEN COBAS 12V/100W ASSY</w:t>
            </w:r>
          </w:p>
          <w:p w:rsidR="00005AAD" w:rsidRPr="00451EC6" w:rsidRDefault="00005AAD" w:rsidP="00451EC6">
            <w:pPr>
              <w:jc w:val="center"/>
              <w:rPr>
                <w:sz w:val="20"/>
                <w:szCs w:val="20"/>
              </w:rPr>
            </w:pPr>
            <w:r w:rsidRPr="00451EC6">
              <w:rPr>
                <w:sz w:val="20"/>
                <w:szCs w:val="20"/>
              </w:rPr>
              <w:t>ili odgovarajuće</w:t>
            </w:r>
          </w:p>
        </w:tc>
        <w:tc>
          <w:tcPr>
            <w:tcW w:w="992" w:type="dxa"/>
            <w:tcBorders>
              <w:top w:val="single" w:sz="4" w:space="0" w:color="auto"/>
              <w:bottom w:val="single" w:sz="4" w:space="0" w:color="auto"/>
            </w:tcBorders>
            <w:vAlign w:val="center"/>
          </w:tcPr>
          <w:p w:rsidR="00005AAD" w:rsidRPr="00451EC6" w:rsidRDefault="00005AAD">
            <w:pPr>
              <w:jc w:val="center"/>
              <w:rPr>
                <w:sz w:val="20"/>
                <w:szCs w:val="20"/>
              </w:rPr>
            </w:pPr>
            <w:r w:rsidRPr="00451EC6">
              <w:rPr>
                <w:sz w:val="20"/>
                <w:szCs w:val="20"/>
              </w:rPr>
              <w:t>pak</w:t>
            </w:r>
          </w:p>
        </w:tc>
        <w:tc>
          <w:tcPr>
            <w:tcW w:w="1134" w:type="dxa"/>
            <w:tcBorders>
              <w:bottom w:val="single" w:sz="4" w:space="0" w:color="auto"/>
            </w:tcBorders>
            <w:vAlign w:val="center"/>
          </w:tcPr>
          <w:p w:rsidR="00005AAD" w:rsidRPr="00451EC6" w:rsidRDefault="00005AAD">
            <w:pPr>
              <w:jc w:val="center"/>
              <w:rPr>
                <w:sz w:val="20"/>
                <w:szCs w:val="20"/>
              </w:rPr>
            </w:pPr>
            <w:r w:rsidRPr="00451EC6">
              <w:rPr>
                <w:sz w:val="20"/>
                <w:szCs w:val="20"/>
              </w:rPr>
              <w:t>7</w:t>
            </w:r>
          </w:p>
        </w:tc>
        <w:tc>
          <w:tcPr>
            <w:tcW w:w="1276" w:type="dxa"/>
            <w:tcBorders>
              <w:bottom w:val="single" w:sz="4" w:space="0" w:color="auto"/>
            </w:tcBorders>
            <w:vAlign w:val="center"/>
          </w:tcPr>
          <w:p w:rsidR="00005AAD" w:rsidRPr="003F0FE8" w:rsidRDefault="00005AAD" w:rsidP="00447919">
            <w:pPr>
              <w:pStyle w:val="BodyText"/>
              <w:spacing w:before="240"/>
              <w:jc w:val="center"/>
              <w:rPr>
                <w:noProof/>
                <w:sz w:val="20"/>
              </w:rPr>
            </w:pPr>
          </w:p>
        </w:tc>
        <w:tc>
          <w:tcPr>
            <w:tcW w:w="1275" w:type="dxa"/>
            <w:tcBorders>
              <w:bottom w:val="single" w:sz="4" w:space="0" w:color="auto"/>
            </w:tcBorders>
            <w:vAlign w:val="center"/>
          </w:tcPr>
          <w:p w:rsidR="00005AAD" w:rsidRPr="003F0FE8" w:rsidRDefault="00005AAD" w:rsidP="00447919">
            <w:pPr>
              <w:pStyle w:val="BodyText"/>
              <w:spacing w:before="240"/>
              <w:jc w:val="center"/>
              <w:rPr>
                <w:noProof/>
                <w:sz w:val="20"/>
              </w:rPr>
            </w:pPr>
          </w:p>
        </w:tc>
        <w:tc>
          <w:tcPr>
            <w:tcW w:w="1418" w:type="dxa"/>
            <w:tcBorders>
              <w:bottom w:val="single" w:sz="4" w:space="0" w:color="auto"/>
            </w:tcBorders>
          </w:tcPr>
          <w:p w:rsidR="00005AAD" w:rsidRPr="003F0FE8" w:rsidRDefault="00005AAD" w:rsidP="00447919">
            <w:pPr>
              <w:pStyle w:val="BodyText"/>
              <w:spacing w:before="240"/>
              <w:jc w:val="center"/>
              <w:rPr>
                <w:noProof/>
                <w:sz w:val="20"/>
              </w:rPr>
            </w:pPr>
          </w:p>
        </w:tc>
        <w:tc>
          <w:tcPr>
            <w:tcW w:w="1276" w:type="dxa"/>
            <w:tcBorders>
              <w:bottom w:val="single" w:sz="4" w:space="0" w:color="auto"/>
            </w:tcBorders>
          </w:tcPr>
          <w:p w:rsidR="00005AAD" w:rsidRPr="003F0FE8" w:rsidRDefault="00005AAD" w:rsidP="00447919">
            <w:pPr>
              <w:pStyle w:val="BodyText"/>
              <w:spacing w:before="240"/>
              <w:jc w:val="center"/>
              <w:rPr>
                <w:noProof/>
                <w:sz w:val="20"/>
              </w:rPr>
            </w:pPr>
          </w:p>
        </w:tc>
        <w:tc>
          <w:tcPr>
            <w:tcW w:w="2126" w:type="dxa"/>
            <w:tcBorders>
              <w:bottom w:val="single" w:sz="4" w:space="0" w:color="auto"/>
              <w:right w:val="single" w:sz="4" w:space="0" w:color="auto"/>
            </w:tcBorders>
          </w:tcPr>
          <w:p w:rsidR="00005AAD" w:rsidRPr="003F0FE8" w:rsidRDefault="00005AAD"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005AAD" w:rsidRPr="003F0FE8" w:rsidRDefault="00005AAD" w:rsidP="00447919">
            <w:pPr>
              <w:pStyle w:val="BodyText"/>
              <w:spacing w:before="240"/>
              <w:jc w:val="center"/>
              <w:rPr>
                <w:noProof/>
                <w:sz w:val="20"/>
              </w:rPr>
            </w:pPr>
          </w:p>
        </w:tc>
      </w:tr>
      <w:tr w:rsidR="00005AAD" w:rsidRPr="003F0FE8" w:rsidTr="00451EC6">
        <w:trPr>
          <w:trHeight w:val="432"/>
        </w:trPr>
        <w:tc>
          <w:tcPr>
            <w:tcW w:w="810" w:type="dxa"/>
            <w:tcBorders>
              <w:bottom w:val="single" w:sz="4" w:space="0" w:color="auto"/>
            </w:tcBorders>
            <w:vAlign w:val="center"/>
          </w:tcPr>
          <w:p w:rsidR="00005AAD" w:rsidRDefault="00005AAD" w:rsidP="00447919">
            <w:pPr>
              <w:jc w:val="center"/>
              <w:rPr>
                <w:sz w:val="18"/>
                <w:szCs w:val="20"/>
                <w:lang w:val="sr-Cyrl-RS"/>
              </w:rPr>
            </w:pPr>
            <w:r>
              <w:rPr>
                <w:sz w:val="18"/>
                <w:szCs w:val="20"/>
                <w:lang w:val="sr-Cyrl-RS"/>
              </w:rPr>
              <w:t>24.</w:t>
            </w:r>
          </w:p>
        </w:tc>
        <w:tc>
          <w:tcPr>
            <w:tcW w:w="3018" w:type="dxa"/>
            <w:tcBorders>
              <w:top w:val="single" w:sz="4" w:space="0" w:color="auto"/>
              <w:left w:val="nil"/>
              <w:bottom w:val="single" w:sz="4" w:space="0" w:color="auto"/>
              <w:right w:val="nil"/>
            </w:tcBorders>
            <w:shd w:val="clear" w:color="auto" w:fill="auto"/>
            <w:vAlign w:val="center"/>
          </w:tcPr>
          <w:p w:rsidR="00005AAD" w:rsidRPr="00451EC6" w:rsidRDefault="00005AAD" w:rsidP="00451EC6">
            <w:pPr>
              <w:jc w:val="center"/>
              <w:rPr>
                <w:sz w:val="20"/>
                <w:szCs w:val="20"/>
              </w:rPr>
            </w:pPr>
            <w:r w:rsidRPr="00451EC6">
              <w:rPr>
                <w:sz w:val="20"/>
                <w:szCs w:val="20"/>
              </w:rPr>
              <w:t>COBAS LDHU GEN2 IFCC, 300 TEST ili odgovarajuće</w:t>
            </w:r>
          </w:p>
        </w:tc>
        <w:tc>
          <w:tcPr>
            <w:tcW w:w="992" w:type="dxa"/>
            <w:tcBorders>
              <w:top w:val="single" w:sz="4" w:space="0" w:color="auto"/>
              <w:bottom w:val="single" w:sz="4" w:space="0" w:color="auto"/>
            </w:tcBorders>
            <w:vAlign w:val="center"/>
          </w:tcPr>
          <w:p w:rsidR="00005AAD" w:rsidRPr="00451EC6" w:rsidRDefault="00005AAD">
            <w:pPr>
              <w:jc w:val="center"/>
              <w:rPr>
                <w:sz w:val="20"/>
                <w:szCs w:val="20"/>
              </w:rPr>
            </w:pPr>
            <w:r w:rsidRPr="00451EC6">
              <w:rPr>
                <w:sz w:val="20"/>
                <w:szCs w:val="20"/>
              </w:rPr>
              <w:t>pak</w:t>
            </w:r>
          </w:p>
        </w:tc>
        <w:tc>
          <w:tcPr>
            <w:tcW w:w="1134" w:type="dxa"/>
            <w:tcBorders>
              <w:bottom w:val="single" w:sz="4" w:space="0" w:color="auto"/>
            </w:tcBorders>
            <w:vAlign w:val="center"/>
          </w:tcPr>
          <w:p w:rsidR="00005AAD" w:rsidRPr="00451EC6" w:rsidRDefault="00005AAD">
            <w:pPr>
              <w:jc w:val="center"/>
              <w:rPr>
                <w:sz w:val="20"/>
                <w:szCs w:val="20"/>
              </w:rPr>
            </w:pPr>
            <w:r w:rsidRPr="00451EC6">
              <w:rPr>
                <w:sz w:val="20"/>
                <w:szCs w:val="20"/>
              </w:rPr>
              <w:t>9</w:t>
            </w:r>
          </w:p>
        </w:tc>
        <w:tc>
          <w:tcPr>
            <w:tcW w:w="1276" w:type="dxa"/>
            <w:tcBorders>
              <w:bottom w:val="single" w:sz="4" w:space="0" w:color="auto"/>
            </w:tcBorders>
            <w:vAlign w:val="center"/>
          </w:tcPr>
          <w:p w:rsidR="00005AAD" w:rsidRPr="003F0FE8" w:rsidRDefault="00005AAD" w:rsidP="00447919">
            <w:pPr>
              <w:pStyle w:val="BodyText"/>
              <w:spacing w:before="240"/>
              <w:jc w:val="center"/>
              <w:rPr>
                <w:noProof/>
                <w:sz w:val="20"/>
              </w:rPr>
            </w:pPr>
          </w:p>
        </w:tc>
        <w:tc>
          <w:tcPr>
            <w:tcW w:w="1275" w:type="dxa"/>
            <w:tcBorders>
              <w:bottom w:val="single" w:sz="4" w:space="0" w:color="auto"/>
            </w:tcBorders>
            <w:vAlign w:val="center"/>
          </w:tcPr>
          <w:p w:rsidR="00005AAD" w:rsidRPr="003F0FE8" w:rsidRDefault="00005AAD" w:rsidP="00447919">
            <w:pPr>
              <w:pStyle w:val="BodyText"/>
              <w:spacing w:before="240"/>
              <w:jc w:val="center"/>
              <w:rPr>
                <w:noProof/>
                <w:sz w:val="20"/>
              </w:rPr>
            </w:pPr>
          </w:p>
        </w:tc>
        <w:tc>
          <w:tcPr>
            <w:tcW w:w="1418" w:type="dxa"/>
            <w:tcBorders>
              <w:bottom w:val="single" w:sz="4" w:space="0" w:color="auto"/>
            </w:tcBorders>
          </w:tcPr>
          <w:p w:rsidR="00005AAD" w:rsidRPr="003F0FE8" w:rsidRDefault="00005AAD" w:rsidP="00447919">
            <w:pPr>
              <w:pStyle w:val="BodyText"/>
              <w:spacing w:before="240"/>
              <w:jc w:val="center"/>
              <w:rPr>
                <w:noProof/>
                <w:sz w:val="20"/>
              </w:rPr>
            </w:pPr>
          </w:p>
        </w:tc>
        <w:tc>
          <w:tcPr>
            <w:tcW w:w="1276" w:type="dxa"/>
            <w:tcBorders>
              <w:bottom w:val="single" w:sz="4" w:space="0" w:color="auto"/>
            </w:tcBorders>
          </w:tcPr>
          <w:p w:rsidR="00005AAD" w:rsidRPr="003F0FE8" w:rsidRDefault="00005AAD" w:rsidP="00447919">
            <w:pPr>
              <w:pStyle w:val="BodyText"/>
              <w:spacing w:before="240"/>
              <w:jc w:val="center"/>
              <w:rPr>
                <w:noProof/>
                <w:sz w:val="20"/>
              </w:rPr>
            </w:pPr>
          </w:p>
        </w:tc>
        <w:tc>
          <w:tcPr>
            <w:tcW w:w="2126" w:type="dxa"/>
            <w:tcBorders>
              <w:bottom w:val="single" w:sz="4" w:space="0" w:color="auto"/>
              <w:right w:val="single" w:sz="4" w:space="0" w:color="auto"/>
            </w:tcBorders>
          </w:tcPr>
          <w:p w:rsidR="00005AAD" w:rsidRPr="003F0FE8" w:rsidRDefault="00005AAD"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005AAD" w:rsidRPr="003F0FE8" w:rsidRDefault="00005AAD" w:rsidP="00447919">
            <w:pPr>
              <w:pStyle w:val="BodyText"/>
              <w:spacing w:before="240"/>
              <w:jc w:val="center"/>
              <w:rPr>
                <w:noProof/>
                <w:sz w:val="20"/>
              </w:rPr>
            </w:pPr>
          </w:p>
        </w:tc>
      </w:tr>
      <w:tr w:rsidR="00005AAD" w:rsidRPr="003F0FE8" w:rsidTr="00451EC6">
        <w:trPr>
          <w:trHeight w:val="432"/>
        </w:trPr>
        <w:tc>
          <w:tcPr>
            <w:tcW w:w="810" w:type="dxa"/>
            <w:tcBorders>
              <w:bottom w:val="single" w:sz="4" w:space="0" w:color="auto"/>
            </w:tcBorders>
            <w:vAlign w:val="center"/>
          </w:tcPr>
          <w:p w:rsidR="00005AAD" w:rsidRDefault="00005AAD" w:rsidP="00447919">
            <w:pPr>
              <w:jc w:val="center"/>
              <w:rPr>
                <w:sz w:val="18"/>
                <w:szCs w:val="20"/>
                <w:lang w:val="sr-Cyrl-RS"/>
              </w:rPr>
            </w:pPr>
            <w:r>
              <w:rPr>
                <w:sz w:val="18"/>
                <w:szCs w:val="20"/>
                <w:lang w:val="sr-Cyrl-RS"/>
              </w:rPr>
              <w:t>25.</w:t>
            </w:r>
          </w:p>
        </w:tc>
        <w:tc>
          <w:tcPr>
            <w:tcW w:w="3018" w:type="dxa"/>
            <w:tcBorders>
              <w:top w:val="single" w:sz="4" w:space="0" w:color="auto"/>
              <w:left w:val="nil"/>
              <w:bottom w:val="single" w:sz="4" w:space="0" w:color="auto"/>
              <w:right w:val="nil"/>
            </w:tcBorders>
            <w:shd w:val="clear" w:color="auto" w:fill="auto"/>
            <w:vAlign w:val="center"/>
          </w:tcPr>
          <w:p w:rsidR="00451EC6" w:rsidRDefault="00005AAD" w:rsidP="00451EC6">
            <w:pPr>
              <w:jc w:val="center"/>
              <w:rPr>
                <w:sz w:val="20"/>
                <w:szCs w:val="20"/>
                <w:lang w:val="sr-Cyrl-RS"/>
              </w:rPr>
            </w:pPr>
            <w:r w:rsidRPr="00451EC6">
              <w:rPr>
                <w:sz w:val="20"/>
                <w:szCs w:val="20"/>
              </w:rPr>
              <w:t>COBAS TP GEN 2.300 TEST</w:t>
            </w:r>
          </w:p>
          <w:p w:rsidR="00005AAD" w:rsidRPr="00451EC6" w:rsidRDefault="00005AAD" w:rsidP="00451EC6">
            <w:pPr>
              <w:jc w:val="center"/>
              <w:rPr>
                <w:sz w:val="20"/>
                <w:szCs w:val="20"/>
              </w:rPr>
            </w:pPr>
            <w:r w:rsidRPr="00451EC6">
              <w:rPr>
                <w:sz w:val="20"/>
                <w:szCs w:val="20"/>
              </w:rPr>
              <w:t>ili odgovarajuće</w:t>
            </w:r>
          </w:p>
        </w:tc>
        <w:tc>
          <w:tcPr>
            <w:tcW w:w="992" w:type="dxa"/>
            <w:tcBorders>
              <w:top w:val="single" w:sz="4" w:space="0" w:color="auto"/>
              <w:bottom w:val="single" w:sz="4" w:space="0" w:color="auto"/>
            </w:tcBorders>
            <w:vAlign w:val="center"/>
          </w:tcPr>
          <w:p w:rsidR="00005AAD" w:rsidRPr="00451EC6" w:rsidRDefault="00005AAD">
            <w:pPr>
              <w:jc w:val="center"/>
              <w:rPr>
                <w:sz w:val="20"/>
                <w:szCs w:val="20"/>
              </w:rPr>
            </w:pPr>
            <w:r w:rsidRPr="00451EC6">
              <w:rPr>
                <w:sz w:val="20"/>
                <w:szCs w:val="20"/>
              </w:rPr>
              <w:t>pak</w:t>
            </w:r>
          </w:p>
        </w:tc>
        <w:tc>
          <w:tcPr>
            <w:tcW w:w="1134" w:type="dxa"/>
            <w:tcBorders>
              <w:bottom w:val="single" w:sz="4" w:space="0" w:color="auto"/>
            </w:tcBorders>
            <w:vAlign w:val="center"/>
          </w:tcPr>
          <w:p w:rsidR="00005AAD" w:rsidRPr="00451EC6" w:rsidRDefault="00005AAD">
            <w:pPr>
              <w:jc w:val="center"/>
              <w:rPr>
                <w:sz w:val="20"/>
                <w:szCs w:val="20"/>
              </w:rPr>
            </w:pPr>
            <w:r w:rsidRPr="00451EC6">
              <w:rPr>
                <w:sz w:val="20"/>
                <w:szCs w:val="20"/>
              </w:rPr>
              <w:t>20</w:t>
            </w:r>
          </w:p>
        </w:tc>
        <w:tc>
          <w:tcPr>
            <w:tcW w:w="1276" w:type="dxa"/>
            <w:tcBorders>
              <w:bottom w:val="single" w:sz="4" w:space="0" w:color="auto"/>
            </w:tcBorders>
            <w:vAlign w:val="center"/>
          </w:tcPr>
          <w:p w:rsidR="00005AAD" w:rsidRPr="003F0FE8" w:rsidRDefault="00005AAD" w:rsidP="00447919">
            <w:pPr>
              <w:pStyle w:val="BodyText"/>
              <w:spacing w:before="240"/>
              <w:jc w:val="center"/>
              <w:rPr>
                <w:noProof/>
                <w:sz w:val="20"/>
              </w:rPr>
            </w:pPr>
          </w:p>
        </w:tc>
        <w:tc>
          <w:tcPr>
            <w:tcW w:w="1275" w:type="dxa"/>
            <w:tcBorders>
              <w:bottom w:val="single" w:sz="4" w:space="0" w:color="auto"/>
            </w:tcBorders>
            <w:vAlign w:val="center"/>
          </w:tcPr>
          <w:p w:rsidR="00005AAD" w:rsidRPr="003F0FE8" w:rsidRDefault="00005AAD" w:rsidP="00447919">
            <w:pPr>
              <w:pStyle w:val="BodyText"/>
              <w:spacing w:before="240"/>
              <w:jc w:val="center"/>
              <w:rPr>
                <w:noProof/>
                <w:sz w:val="20"/>
              </w:rPr>
            </w:pPr>
          </w:p>
        </w:tc>
        <w:tc>
          <w:tcPr>
            <w:tcW w:w="1418" w:type="dxa"/>
            <w:tcBorders>
              <w:bottom w:val="single" w:sz="4" w:space="0" w:color="auto"/>
            </w:tcBorders>
          </w:tcPr>
          <w:p w:rsidR="00005AAD" w:rsidRPr="003F0FE8" w:rsidRDefault="00005AAD" w:rsidP="00447919">
            <w:pPr>
              <w:pStyle w:val="BodyText"/>
              <w:spacing w:before="240"/>
              <w:jc w:val="center"/>
              <w:rPr>
                <w:noProof/>
                <w:sz w:val="20"/>
              </w:rPr>
            </w:pPr>
          </w:p>
        </w:tc>
        <w:tc>
          <w:tcPr>
            <w:tcW w:w="1276" w:type="dxa"/>
            <w:tcBorders>
              <w:bottom w:val="single" w:sz="4" w:space="0" w:color="auto"/>
            </w:tcBorders>
          </w:tcPr>
          <w:p w:rsidR="00005AAD" w:rsidRPr="003F0FE8" w:rsidRDefault="00005AAD" w:rsidP="00447919">
            <w:pPr>
              <w:pStyle w:val="BodyText"/>
              <w:spacing w:before="240"/>
              <w:jc w:val="center"/>
              <w:rPr>
                <w:noProof/>
                <w:sz w:val="20"/>
              </w:rPr>
            </w:pPr>
          </w:p>
        </w:tc>
        <w:tc>
          <w:tcPr>
            <w:tcW w:w="2126" w:type="dxa"/>
            <w:tcBorders>
              <w:bottom w:val="single" w:sz="4" w:space="0" w:color="auto"/>
              <w:right w:val="single" w:sz="4" w:space="0" w:color="auto"/>
            </w:tcBorders>
          </w:tcPr>
          <w:p w:rsidR="00005AAD" w:rsidRPr="003F0FE8" w:rsidRDefault="00005AAD"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005AAD" w:rsidRPr="003F0FE8" w:rsidRDefault="00005AAD" w:rsidP="00447919">
            <w:pPr>
              <w:pStyle w:val="BodyText"/>
              <w:spacing w:before="240"/>
              <w:jc w:val="center"/>
              <w:rPr>
                <w:noProof/>
                <w:sz w:val="20"/>
              </w:rPr>
            </w:pPr>
          </w:p>
        </w:tc>
      </w:tr>
      <w:tr w:rsidR="00005AAD" w:rsidRPr="003F0FE8" w:rsidTr="00451EC6">
        <w:trPr>
          <w:trHeight w:val="432"/>
        </w:trPr>
        <w:tc>
          <w:tcPr>
            <w:tcW w:w="810" w:type="dxa"/>
            <w:tcBorders>
              <w:bottom w:val="single" w:sz="4" w:space="0" w:color="auto"/>
            </w:tcBorders>
            <w:vAlign w:val="center"/>
          </w:tcPr>
          <w:p w:rsidR="00005AAD" w:rsidRDefault="00005AAD" w:rsidP="00447919">
            <w:pPr>
              <w:jc w:val="center"/>
              <w:rPr>
                <w:sz w:val="18"/>
                <w:szCs w:val="20"/>
                <w:lang w:val="sr-Cyrl-RS"/>
              </w:rPr>
            </w:pPr>
            <w:r>
              <w:rPr>
                <w:sz w:val="18"/>
                <w:szCs w:val="20"/>
                <w:lang w:val="sr-Cyrl-RS"/>
              </w:rPr>
              <w:t>26.</w:t>
            </w:r>
          </w:p>
        </w:tc>
        <w:tc>
          <w:tcPr>
            <w:tcW w:w="3018" w:type="dxa"/>
            <w:tcBorders>
              <w:top w:val="single" w:sz="4" w:space="0" w:color="auto"/>
              <w:left w:val="nil"/>
              <w:bottom w:val="single" w:sz="4" w:space="0" w:color="auto"/>
              <w:right w:val="nil"/>
            </w:tcBorders>
            <w:shd w:val="clear" w:color="auto" w:fill="auto"/>
            <w:vAlign w:val="center"/>
          </w:tcPr>
          <w:p w:rsidR="00451EC6" w:rsidRDefault="00005AAD" w:rsidP="00451EC6">
            <w:pPr>
              <w:jc w:val="center"/>
              <w:rPr>
                <w:sz w:val="20"/>
                <w:szCs w:val="20"/>
                <w:lang w:val="sr-Cyrl-RS"/>
              </w:rPr>
            </w:pPr>
            <w:r w:rsidRPr="00451EC6">
              <w:rPr>
                <w:sz w:val="20"/>
                <w:szCs w:val="20"/>
              </w:rPr>
              <w:t>COBAS UA GEN 2 400 TEST</w:t>
            </w:r>
          </w:p>
          <w:p w:rsidR="00005AAD" w:rsidRPr="00451EC6" w:rsidRDefault="00005AAD" w:rsidP="00451EC6">
            <w:pPr>
              <w:jc w:val="center"/>
              <w:rPr>
                <w:sz w:val="20"/>
                <w:szCs w:val="20"/>
              </w:rPr>
            </w:pPr>
            <w:r w:rsidRPr="00451EC6">
              <w:rPr>
                <w:sz w:val="20"/>
                <w:szCs w:val="20"/>
              </w:rPr>
              <w:t>ili odgovarajuće</w:t>
            </w:r>
          </w:p>
        </w:tc>
        <w:tc>
          <w:tcPr>
            <w:tcW w:w="992" w:type="dxa"/>
            <w:tcBorders>
              <w:top w:val="single" w:sz="4" w:space="0" w:color="auto"/>
              <w:bottom w:val="single" w:sz="4" w:space="0" w:color="auto"/>
            </w:tcBorders>
            <w:vAlign w:val="center"/>
          </w:tcPr>
          <w:p w:rsidR="00005AAD" w:rsidRPr="00451EC6" w:rsidRDefault="00005AAD">
            <w:pPr>
              <w:jc w:val="center"/>
              <w:rPr>
                <w:sz w:val="20"/>
                <w:szCs w:val="20"/>
              </w:rPr>
            </w:pPr>
            <w:r w:rsidRPr="00451EC6">
              <w:rPr>
                <w:sz w:val="20"/>
                <w:szCs w:val="20"/>
              </w:rPr>
              <w:t>pak</w:t>
            </w:r>
          </w:p>
        </w:tc>
        <w:tc>
          <w:tcPr>
            <w:tcW w:w="1134" w:type="dxa"/>
            <w:tcBorders>
              <w:bottom w:val="single" w:sz="4" w:space="0" w:color="auto"/>
            </w:tcBorders>
            <w:vAlign w:val="center"/>
          </w:tcPr>
          <w:p w:rsidR="00005AAD" w:rsidRPr="00451EC6" w:rsidRDefault="00005AAD">
            <w:pPr>
              <w:jc w:val="center"/>
              <w:rPr>
                <w:sz w:val="20"/>
                <w:szCs w:val="20"/>
              </w:rPr>
            </w:pPr>
            <w:r w:rsidRPr="00451EC6">
              <w:rPr>
                <w:sz w:val="20"/>
                <w:szCs w:val="20"/>
              </w:rPr>
              <w:t>9</w:t>
            </w:r>
          </w:p>
        </w:tc>
        <w:tc>
          <w:tcPr>
            <w:tcW w:w="1276" w:type="dxa"/>
            <w:tcBorders>
              <w:bottom w:val="single" w:sz="4" w:space="0" w:color="auto"/>
            </w:tcBorders>
            <w:vAlign w:val="center"/>
          </w:tcPr>
          <w:p w:rsidR="00005AAD" w:rsidRPr="003F0FE8" w:rsidRDefault="00005AAD" w:rsidP="00447919">
            <w:pPr>
              <w:pStyle w:val="BodyText"/>
              <w:spacing w:before="240"/>
              <w:jc w:val="center"/>
              <w:rPr>
                <w:noProof/>
                <w:sz w:val="20"/>
              </w:rPr>
            </w:pPr>
          </w:p>
        </w:tc>
        <w:tc>
          <w:tcPr>
            <w:tcW w:w="1275" w:type="dxa"/>
            <w:tcBorders>
              <w:bottom w:val="single" w:sz="4" w:space="0" w:color="auto"/>
            </w:tcBorders>
            <w:vAlign w:val="center"/>
          </w:tcPr>
          <w:p w:rsidR="00005AAD" w:rsidRPr="003F0FE8" w:rsidRDefault="00005AAD" w:rsidP="00447919">
            <w:pPr>
              <w:pStyle w:val="BodyText"/>
              <w:spacing w:before="240"/>
              <w:jc w:val="center"/>
              <w:rPr>
                <w:noProof/>
                <w:sz w:val="20"/>
              </w:rPr>
            </w:pPr>
          </w:p>
        </w:tc>
        <w:tc>
          <w:tcPr>
            <w:tcW w:w="1418" w:type="dxa"/>
            <w:tcBorders>
              <w:bottom w:val="single" w:sz="4" w:space="0" w:color="auto"/>
            </w:tcBorders>
          </w:tcPr>
          <w:p w:rsidR="00005AAD" w:rsidRPr="003F0FE8" w:rsidRDefault="00005AAD" w:rsidP="00447919">
            <w:pPr>
              <w:pStyle w:val="BodyText"/>
              <w:spacing w:before="240"/>
              <w:jc w:val="center"/>
              <w:rPr>
                <w:noProof/>
                <w:sz w:val="20"/>
              </w:rPr>
            </w:pPr>
          </w:p>
        </w:tc>
        <w:tc>
          <w:tcPr>
            <w:tcW w:w="1276" w:type="dxa"/>
            <w:tcBorders>
              <w:bottom w:val="single" w:sz="4" w:space="0" w:color="auto"/>
            </w:tcBorders>
          </w:tcPr>
          <w:p w:rsidR="00005AAD" w:rsidRPr="003F0FE8" w:rsidRDefault="00005AAD" w:rsidP="00447919">
            <w:pPr>
              <w:pStyle w:val="BodyText"/>
              <w:spacing w:before="240"/>
              <w:jc w:val="center"/>
              <w:rPr>
                <w:noProof/>
                <w:sz w:val="20"/>
              </w:rPr>
            </w:pPr>
          </w:p>
        </w:tc>
        <w:tc>
          <w:tcPr>
            <w:tcW w:w="2126" w:type="dxa"/>
            <w:tcBorders>
              <w:bottom w:val="single" w:sz="4" w:space="0" w:color="auto"/>
              <w:right w:val="single" w:sz="4" w:space="0" w:color="auto"/>
            </w:tcBorders>
          </w:tcPr>
          <w:p w:rsidR="00005AAD" w:rsidRPr="003F0FE8" w:rsidRDefault="00005AAD"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005AAD" w:rsidRPr="003F0FE8" w:rsidRDefault="00005AAD" w:rsidP="00447919">
            <w:pPr>
              <w:pStyle w:val="BodyText"/>
              <w:spacing w:before="240"/>
              <w:jc w:val="center"/>
              <w:rPr>
                <w:noProof/>
                <w:sz w:val="20"/>
              </w:rPr>
            </w:pPr>
          </w:p>
        </w:tc>
      </w:tr>
      <w:tr w:rsidR="00005AAD" w:rsidRPr="003F0FE8" w:rsidTr="00451EC6">
        <w:trPr>
          <w:trHeight w:val="432"/>
        </w:trPr>
        <w:tc>
          <w:tcPr>
            <w:tcW w:w="810" w:type="dxa"/>
            <w:tcBorders>
              <w:bottom w:val="single" w:sz="4" w:space="0" w:color="auto"/>
            </w:tcBorders>
            <w:vAlign w:val="center"/>
          </w:tcPr>
          <w:p w:rsidR="00005AAD" w:rsidRDefault="00005AAD" w:rsidP="00447919">
            <w:pPr>
              <w:jc w:val="center"/>
              <w:rPr>
                <w:sz w:val="18"/>
                <w:szCs w:val="20"/>
                <w:lang w:val="sr-Cyrl-RS"/>
              </w:rPr>
            </w:pPr>
            <w:r>
              <w:rPr>
                <w:sz w:val="18"/>
                <w:szCs w:val="20"/>
                <w:lang w:val="sr-Cyrl-RS"/>
              </w:rPr>
              <w:t>27.</w:t>
            </w:r>
          </w:p>
        </w:tc>
        <w:tc>
          <w:tcPr>
            <w:tcW w:w="3018" w:type="dxa"/>
            <w:tcBorders>
              <w:top w:val="single" w:sz="4" w:space="0" w:color="auto"/>
              <w:left w:val="nil"/>
              <w:bottom w:val="single" w:sz="4" w:space="0" w:color="auto"/>
              <w:right w:val="nil"/>
            </w:tcBorders>
            <w:shd w:val="clear" w:color="auto" w:fill="auto"/>
            <w:vAlign w:val="center"/>
          </w:tcPr>
          <w:p w:rsidR="00451EC6" w:rsidRDefault="00005AAD" w:rsidP="00451EC6">
            <w:pPr>
              <w:jc w:val="center"/>
              <w:rPr>
                <w:sz w:val="20"/>
                <w:szCs w:val="20"/>
                <w:lang w:val="sr-Cyrl-RS"/>
              </w:rPr>
            </w:pPr>
            <w:r w:rsidRPr="00451EC6">
              <w:rPr>
                <w:sz w:val="20"/>
                <w:szCs w:val="20"/>
              </w:rPr>
              <w:t>COBAS UREAL 500 TEST</w:t>
            </w:r>
          </w:p>
          <w:p w:rsidR="00005AAD" w:rsidRPr="00451EC6" w:rsidRDefault="00005AAD" w:rsidP="00451EC6">
            <w:pPr>
              <w:jc w:val="center"/>
              <w:rPr>
                <w:sz w:val="20"/>
                <w:szCs w:val="20"/>
              </w:rPr>
            </w:pPr>
            <w:r w:rsidRPr="00451EC6">
              <w:rPr>
                <w:sz w:val="20"/>
                <w:szCs w:val="20"/>
              </w:rPr>
              <w:t>ili odgovarajuće</w:t>
            </w:r>
          </w:p>
        </w:tc>
        <w:tc>
          <w:tcPr>
            <w:tcW w:w="992" w:type="dxa"/>
            <w:tcBorders>
              <w:top w:val="single" w:sz="4" w:space="0" w:color="auto"/>
              <w:bottom w:val="single" w:sz="4" w:space="0" w:color="auto"/>
            </w:tcBorders>
            <w:vAlign w:val="center"/>
          </w:tcPr>
          <w:p w:rsidR="00005AAD" w:rsidRPr="00451EC6" w:rsidRDefault="00005AAD">
            <w:pPr>
              <w:jc w:val="center"/>
              <w:rPr>
                <w:sz w:val="20"/>
                <w:szCs w:val="20"/>
              </w:rPr>
            </w:pPr>
            <w:r w:rsidRPr="00451EC6">
              <w:rPr>
                <w:sz w:val="20"/>
                <w:szCs w:val="20"/>
              </w:rPr>
              <w:t>pak</w:t>
            </w:r>
          </w:p>
        </w:tc>
        <w:tc>
          <w:tcPr>
            <w:tcW w:w="1134" w:type="dxa"/>
            <w:tcBorders>
              <w:bottom w:val="single" w:sz="4" w:space="0" w:color="auto"/>
            </w:tcBorders>
            <w:vAlign w:val="center"/>
          </w:tcPr>
          <w:p w:rsidR="00005AAD" w:rsidRPr="00451EC6" w:rsidRDefault="00005AAD">
            <w:pPr>
              <w:jc w:val="center"/>
              <w:rPr>
                <w:sz w:val="20"/>
                <w:szCs w:val="20"/>
              </w:rPr>
            </w:pPr>
            <w:r w:rsidRPr="00451EC6">
              <w:rPr>
                <w:sz w:val="20"/>
                <w:szCs w:val="20"/>
              </w:rPr>
              <w:t>30</w:t>
            </w:r>
          </w:p>
        </w:tc>
        <w:tc>
          <w:tcPr>
            <w:tcW w:w="1276" w:type="dxa"/>
            <w:tcBorders>
              <w:bottom w:val="single" w:sz="4" w:space="0" w:color="auto"/>
            </w:tcBorders>
            <w:vAlign w:val="center"/>
          </w:tcPr>
          <w:p w:rsidR="00005AAD" w:rsidRPr="003F0FE8" w:rsidRDefault="00005AAD" w:rsidP="00447919">
            <w:pPr>
              <w:pStyle w:val="BodyText"/>
              <w:spacing w:before="240"/>
              <w:jc w:val="center"/>
              <w:rPr>
                <w:noProof/>
                <w:sz w:val="20"/>
              </w:rPr>
            </w:pPr>
          </w:p>
        </w:tc>
        <w:tc>
          <w:tcPr>
            <w:tcW w:w="1275" w:type="dxa"/>
            <w:tcBorders>
              <w:bottom w:val="single" w:sz="4" w:space="0" w:color="auto"/>
            </w:tcBorders>
            <w:vAlign w:val="center"/>
          </w:tcPr>
          <w:p w:rsidR="00005AAD" w:rsidRPr="003F0FE8" w:rsidRDefault="00005AAD" w:rsidP="00447919">
            <w:pPr>
              <w:pStyle w:val="BodyText"/>
              <w:spacing w:before="240"/>
              <w:jc w:val="center"/>
              <w:rPr>
                <w:noProof/>
                <w:sz w:val="20"/>
              </w:rPr>
            </w:pPr>
          </w:p>
        </w:tc>
        <w:tc>
          <w:tcPr>
            <w:tcW w:w="1418" w:type="dxa"/>
            <w:tcBorders>
              <w:bottom w:val="single" w:sz="4" w:space="0" w:color="auto"/>
            </w:tcBorders>
          </w:tcPr>
          <w:p w:rsidR="00005AAD" w:rsidRPr="003F0FE8" w:rsidRDefault="00005AAD" w:rsidP="00447919">
            <w:pPr>
              <w:pStyle w:val="BodyText"/>
              <w:spacing w:before="240"/>
              <w:jc w:val="center"/>
              <w:rPr>
                <w:noProof/>
                <w:sz w:val="20"/>
              </w:rPr>
            </w:pPr>
          </w:p>
        </w:tc>
        <w:tc>
          <w:tcPr>
            <w:tcW w:w="1276" w:type="dxa"/>
            <w:tcBorders>
              <w:bottom w:val="single" w:sz="4" w:space="0" w:color="auto"/>
            </w:tcBorders>
          </w:tcPr>
          <w:p w:rsidR="00005AAD" w:rsidRPr="003F0FE8" w:rsidRDefault="00005AAD" w:rsidP="00447919">
            <w:pPr>
              <w:pStyle w:val="BodyText"/>
              <w:spacing w:before="240"/>
              <w:jc w:val="center"/>
              <w:rPr>
                <w:noProof/>
                <w:sz w:val="20"/>
              </w:rPr>
            </w:pPr>
          </w:p>
        </w:tc>
        <w:tc>
          <w:tcPr>
            <w:tcW w:w="2126" w:type="dxa"/>
            <w:tcBorders>
              <w:bottom w:val="single" w:sz="4" w:space="0" w:color="auto"/>
              <w:right w:val="single" w:sz="4" w:space="0" w:color="auto"/>
            </w:tcBorders>
          </w:tcPr>
          <w:p w:rsidR="00005AAD" w:rsidRPr="003F0FE8" w:rsidRDefault="00005AAD"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005AAD" w:rsidRPr="003F0FE8" w:rsidRDefault="00005AAD" w:rsidP="00447919">
            <w:pPr>
              <w:pStyle w:val="BodyText"/>
              <w:spacing w:before="240"/>
              <w:jc w:val="center"/>
              <w:rPr>
                <w:noProof/>
                <w:sz w:val="20"/>
              </w:rPr>
            </w:pPr>
          </w:p>
        </w:tc>
      </w:tr>
      <w:tr w:rsidR="00005AAD" w:rsidRPr="003F0FE8" w:rsidTr="00451EC6">
        <w:trPr>
          <w:trHeight w:val="432"/>
        </w:trPr>
        <w:tc>
          <w:tcPr>
            <w:tcW w:w="810" w:type="dxa"/>
            <w:tcBorders>
              <w:bottom w:val="single" w:sz="4" w:space="0" w:color="auto"/>
            </w:tcBorders>
            <w:vAlign w:val="center"/>
          </w:tcPr>
          <w:p w:rsidR="00005AAD" w:rsidRDefault="00005AAD" w:rsidP="00447919">
            <w:pPr>
              <w:jc w:val="center"/>
              <w:rPr>
                <w:sz w:val="18"/>
                <w:szCs w:val="20"/>
                <w:lang w:val="sr-Cyrl-RS"/>
              </w:rPr>
            </w:pPr>
            <w:r>
              <w:rPr>
                <w:sz w:val="18"/>
                <w:szCs w:val="20"/>
                <w:lang w:val="sr-Cyrl-RS"/>
              </w:rPr>
              <w:t>28.</w:t>
            </w:r>
          </w:p>
        </w:tc>
        <w:tc>
          <w:tcPr>
            <w:tcW w:w="3018" w:type="dxa"/>
            <w:tcBorders>
              <w:top w:val="single" w:sz="4" w:space="0" w:color="auto"/>
              <w:left w:val="nil"/>
              <w:bottom w:val="single" w:sz="4" w:space="0" w:color="auto"/>
              <w:right w:val="nil"/>
            </w:tcBorders>
            <w:shd w:val="clear" w:color="auto" w:fill="auto"/>
            <w:vAlign w:val="center"/>
          </w:tcPr>
          <w:p w:rsidR="00451EC6" w:rsidRDefault="00005AAD" w:rsidP="00451EC6">
            <w:pPr>
              <w:jc w:val="center"/>
              <w:rPr>
                <w:sz w:val="20"/>
                <w:szCs w:val="20"/>
                <w:lang w:val="sr-Cyrl-RS"/>
              </w:rPr>
            </w:pPr>
            <w:r w:rsidRPr="00451EC6">
              <w:rPr>
                <w:sz w:val="20"/>
                <w:szCs w:val="20"/>
              </w:rPr>
              <w:t>PREC CONTR  MULTI 1</w:t>
            </w:r>
          </w:p>
          <w:p w:rsidR="00005AAD" w:rsidRPr="00451EC6" w:rsidRDefault="00005AAD" w:rsidP="00451EC6">
            <w:pPr>
              <w:jc w:val="center"/>
              <w:rPr>
                <w:sz w:val="20"/>
                <w:szCs w:val="20"/>
              </w:rPr>
            </w:pPr>
            <w:r w:rsidRPr="00451EC6">
              <w:rPr>
                <w:sz w:val="20"/>
                <w:szCs w:val="20"/>
              </w:rPr>
              <w:t>ili odgovarajuće</w:t>
            </w:r>
          </w:p>
        </w:tc>
        <w:tc>
          <w:tcPr>
            <w:tcW w:w="992" w:type="dxa"/>
            <w:tcBorders>
              <w:top w:val="single" w:sz="4" w:space="0" w:color="auto"/>
              <w:bottom w:val="single" w:sz="4" w:space="0" w:color="auto"/>
            </w:tcBorders>
            <w:vAlign w:val="center"/>
          </w:tcPr>
          <w:p w:rsidR="00005AAD" w:rsidRPr="00451EC6" w:rsidRDefault="00005AAD">
            <w:pPr>
              <w:jc w:val="center"/>
              <w:rPr>
                <w:sz w:val="20"/>
                <w:szCs w:val="20"/>
              </w:rPr>
            </w:pPr>
            <w:r w:rsidRPr="00451EC6">
              <w:rPr>
                <w:sz w:val="20"/>
                <w:szCs w:val="20"/>
              </w:rPr>
              <w:t>pak</w:t>
            </w:r>
          </w:p>
        </w:tc>
        <w:tc>
          <w:tcPr>
            <w:tcW w:w="1134" w:type="dxa"/>
            <w:tcBorders>
              <w:bottom w:val="single" w:sz="4" w:space="0" w:color="auto"/>
            </w:tcBorders>
            <w:vAlign w:val="center"/>
          </w:tcPr>
          <w:p w:rsidR="00005AAD" w:rsidRPr="00451EC6" w:rsidRDefault="00005AAD">
            <w:pPr>
              <w:jc w:val="center"/>
              <w:rPr>
                <w:sz w:val="20"/>
                <w:szCs w:val="20"/>
              </w:rPr>
            </w:pPr>
            <w:r w:rsidRPr="00451EC6">
              <w:rPr>
                <w:sz w:val="20"/>
                <w:szCs w:val="20"/>
              </w:rPr>
              <w:t>2</w:t>
            </w:r>
          </w:p>
        </w:tc>
        <w:tc>
          <w:tcPr>
            <w:tcW w:w="1276" w:type="dxa"/>
            <w:tcBorders>
              <w:bottom w:val="single" w:sz="4" w:space="0" w:color="auto"/>
            </w:tcBorders>
            <w:vAlign w:val="center"/>
          </w:tcPr>
          <w:p w:rsidR="00005AAD" w:rsidRPr="003F0FE8" w:rsidRDefault="00005AAD" w:rsidP="00447919">
            <w:pPr>
              <w:pStyle w:val="BodyText"/>
              <w:spacing w:before="240"/>
              <w:jc w:val="center"/>
              <w:rPr>
                <w:noProof/>
                <w:sz w:val="20"/>
              </w:rPr>
            </w:pPr>
          </w:p>
        </w:tc>
        <w:tc>
          <w:tcPr>
            <w:tcW w:w="1275" w:type="dxa"/>
            <w:tcBorders>
              <w:bottom w:val="single" w:sz="4" w:space="0" w:color="auto"/>
            </w:tcBorders>
            <w:vAlign w:val="center"/>
          </w:tcPr>
          <w:p w:rsidR="00005AAD" w:rsidRPr="003F0FE8" w:rsidRDefault="00005AAD" w:rsidP="00447919">
            <w:pPr>
              <w:pStyle w:val="BodyText"/>
              <w:spacing w:before="240"/>
              <w:jc w:val="center"/>
              <w:rPr>
                <w:noProof/>
                <w:sz w:val="20"/>
              </w:rPr>
            </w:pPr>
          </w:p>
        </w:tc>
        <w:tc>
          <w:tcPr>
            <w:tcW w:w="1418" w:type="dxa"/>
            <w:tcBorders>
              <w:bottom w:val="single" w:sz="4" w:space="0" w:color="auto"/>
            </w:tcBorders>
          </w:tcPr>
          <w:p w:rsidR="00005AAD" w:rsidRPr="003F0FE8" w:rsidRDefault="00005AAD" w:rsidP="00447919">
            <w:pPr>
              <w:pStyle w:val="BodyText"/>
              <w:spacing w:before="240"/>
              <w:jc w:val="center"/>
              <w:rPr>
                <w:noProof/>
                <w:sz w:val="20"/>
              </w:rPr>
            </w:pPr>
          </w:p>
        </w:tc>
        <w:tc>
          <w:tcPr>
            <w:tcW w:w="1276" w:type="dxa"/>
            <w:tcBorders>
              <w:bottom w:val="single" w:sz="4" w:space="0" w:color="auto"/>
            </w:tcBorders>
          </w:tcPr>
          <w:p w:rsidR="00005AAD" w:rsidRPr="003F0FE8" w:rsidRDefault="00005AAD" w:rsidP="00447919">
            <w:pPr>
              <w:pStyle w:val="BodyText"/>
              <w:spacing w:before="240"/>
              <w:jc w:val="center"/>
              <w:rPr>
                <w:noProof/>
                <w:sz w:val="20"/>
              </w:rPr>
            </w:pPr>
          </w:p>
        </w:tc>
        <w:tc>
          <w:tcPr>
            <w:tcW w:w="2126" w:type="dxa"/>
            <w:tcBorders>
              <w:bottom w:val="single" w:sz="4" w:space="0" w:color="auto"/>
              <w:right w:val="single" w:sz="4" w:space="0" w:color="auto"/>
            </w:tcBorders>
          </w:tcPr>
          <w:p w:rsidR="00005AAD" w:rsidRPr="003F0FE8" w:rsidRDefault="00005AAD"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005AAD" w:rsidRPr="003F0FE8" w:rsidRDefault="00005AAD" w:rsidP="00447919">
            <w:pPr>
              <w:pStyle w:val="BodyText"/>
              <w:spacing w:before="240"/>
              <w:jc w:val="center"/>
              <w:rPr>
                <w:noProof/>
                <w:sz w:val="20"/>
              </w:rPr>
            </w:pPr>
          </w:p>
        </w:tc>
      </w:tr>
      <w:tr w:rsidR="00005AAD" w:rsidRPr="003F0FE8" w:rsidTr="00451EC6">
        <w:trPr>
          <w:trHeight w:val="432"/>
        </w:trPr>
        <w:tc>
          <w:tcPr>
            <w:tcW w:w="810" w:type="dxa"/>
            <w:tcBorders>
              <w:bottom w:val="single" w:sz="4" w:space="0" w:color="auto"/>
            </w:tcBorders>
            <w:vAlign w:val="center"/>
          </w:tcPr>
          <w:p w:rsidR="00005AAD" w:rsidRDefault="00005AAD" w:rsidP="00447919">
            <w:pPr>
              <w:jc w:val="center"/>
              <w:rPr>
                <w:sz w:val="18"/>
                <w:szCs w:val="20"/>
                <w:lang w:val="sr-Cyrl-RS"/>
              </w:rPr>
            </w:pPr>
            <w:r>
              <w:rPr>
                <w:sz w:val="18"/>
                <w:szCs w:val="20"/>
                <w:lang w:val="sr-Cyrl-RS"/>
              </w:rPr>
              <w:t>29.</w:t>
            </w:r>
          </w:p>
        </w:tc>
        <w:tc>
          <w:tcPr>
            <w:tcW w:w="3018" w:type="dxa"/>
            <w:tcBorders>
              <w:top w:val="single" w:sz="4" w:space="0" w:color="auto"/>
              <w:left w:val="nil"/>
              <w:bottom w:val="single" w:sz="4" w:space="0" w:color="auto"/>
              <w:right w:val="nil"/>
            </w:tcBorders>
            <w:shd w:val="clear" w:color="auto" w:fill="auto"/>
            <w:vAlign w:val="center"/>
          </w:tcPr>
          <w:p w:rsidR="00451EC6" w:rsidRDefault="00005AAD" w:rsidP="00451EC6">
            <w:pPr>
              <w:jc w:val="center"/>
              <w:rPr>
                <w:sz w:val="20"/>
                <w:szCs w:val="20"/>
                <w:lang w:val="sr-Cyrl-RS"/>
              </w:rPr>
            </w:pPr>
            <w:r w:rsidRPr="00451EC6">
              <w:rPr>
                <w:sz w:val="20"/>
                <w:szCs w:val="20"/>
              </w:rPr>
              <w:t>PREC CONTR MULTI 2</w:t>
            </w:r>
          </w:p>
          <w:p w:rsidR="00005AAD" w:rsidRPr="00451EC6" w:rsidRDefault="00005AAD" w:rsidP="00451EC6">
            <w:pPr>
              <w:jc w:val="center"/>
              <w:rPr>
                <w:sz w:val="20"/>
                <w:szCs w:val="20"/>
              </w:rPr>
            </w:pPr>
            <w:r w:rsidRPr="00451EC6">
              <w:rPr>
                <w:sz w:val="20"/>
                <w:szCs w:val="20"/>
              </w:rPr>
              <w:t>ili odgovarajuće</w:t>
            </w:r>
          </w:p>
        </w:tc>
        <w:tc>
          <w:tcPr>
            <w:tcW w:w="992" w:type="dxa"/>
            <w:tcBorders>
              <w:top w:val="single" w:sz="4" w:space="0" w:color="auto"/>
              <w:bottom w:val="single" w:sz="4" w:space="0" w:color="auto"/>
            </w:tcBorders>
            <w:vAlign w:val="center"/>
          </w:tcPr>
          <w:p w:rsidR="00005AAD" w:rsidRPr="00451EC6" w:rsidRDefault="00005AAD">
            <w:pPr>
              <w:jc w:val="center"/>
              <w:rPr>
                <w:sz w:val="20"/>
                <w:szCs w:val="20"/>
              </w:rPr>
            </w:pPr>
            <w:r w:rsidRPr="00451EC6">
              <w:rPr>
                <w:sz w:val="20"/>
                <w:szCs w:val="20"/>
              </w:rPr>
              <w:t>pak</w:t>
            </w:r>
          </w:p>
        </w:tc>
        <w:tc>
          <w:tcPr>
            <w:tcW w:w="1134" w:type="dxa"/>
            <w:tcBorders>
              <w:bottom w:val="single" w:sz="4" w:space="0" w:color="auto"/>
            </w:tcBorders>
            <w:vAlign w:val="center"/>
          </w:tcPr>
          <w:p w:rsidR="00005AAD" w:rsidRPr="00451EC6" w:rsidRDefault="00005AAD">
            <w:pPr>
              <w:jc w:val="center"/>
              <w:rPr>
                <w:sz w:val="20"/>
                <w:szCs w:val="20"/>
              </w:rPr>
            </w:pPr>
            <w:r w:rsidRPr="00451EC6">
              <w:rPr>
                <w:sz w:val="20"/>
                <w:szCs w:val="20"/>
              </w:rPr>
              <w:t>2</w:t>
            </w:r>
          </w:p>
        </w:tc>
        <w:tc>
          <w:tcPr>
            <w:tcW w:w="1276" w:type="dxa"/>
            <w:tcBorders>
              <w:bottom w:val="single" w:sz="4" w:space="0" w:color="auto"/>
            </w:tcBorders>
            <w:vAlign w:val="center"/>
          </w:tcPr>
          <w:p w:rsidR="00005AAD" w:rsidRPr="003F0FE8" w:rsidRDefault="00005AAD" w:rsidP="00447919">
            <w:pPr>
              <w:pStyle w:val="BodyText"/>
              <w:spacing w:before="240"/>
              <w:jc w:val="center"/>
              <w:rPr>
                <w:noProof/>
                <w:sz w:val="20"/>
              </w:rPr>
            </w:pPr>
          </w:p>
        </w:tc>
        <w:tc>
          <w:tcPr>
            <w:tcW w:w="1275" w:type="dxa"/>
            <w:tcBorders>
              <w:bottom w:val="single" w:sz="4" w:space="0" w:color="auto"/>
            </w:tcBorders>
            <w:vAlign w:val="center"/>
          </w:tcPr>
          <w:p w:rsidR="00005AAD" w:rsidRPr="003F0FE8" w:rsidRDefault="00005AAD" w:rsidP="00447919">
            <w:pPr>
              <w:pStyle w:val="BodyText"/>
              <w:spacing w:before="240"/>
              <w:jc w:val="center"/>
              <w:rPr>
                <w:noProof/>
                <w:sz w:val="20"/>
              </w:rPr>
            </w:pPr>
          </w:p>
        </w:tc>
        <w:tc>
          <w:tcPr>
            <w:tcW w:w="1418" w:type="dxa"/>
            <w:tcBorders>
              <w:bottom w:val="single" w:sz="4" w:space="0" w:color="auto"/>
            </w:tcBorders>
          </w:tcPr>
          <w:p w:rsidR="00005AAD" w:rsidRPr="003F0FE8" w:rsidRDefault="00005AAD" w:rsidP="00447919">
            <w:pPr>
              <w:pStyle w:val="BodyText"/>
              <w:spacing w:before="240"/>
              <w:jc w:val="center"/>
              <w:rPr>
                <w:noProof/>
                <w:sz w:val="20"/>
              </w:rPr>
            </w:pPr>
          </w:p>
        </w:tc>
        <w:tc>
          <w:tcPr>
            <w:tcW w:w="1276" w:type="dxa"/>
            <w:tcBorders>
              <w:bottom w:val="single" w:sz="4" w:space="0" w:color="auto"/>
            </w:tcBorders>
          </w:tcPr>
          <w:p w:rsidR="00005AAD" w:rsidRPr="003F0FE8" w:rsidRDefault="00005AAD" w:rsidP="00447919">
            <w:pPr>
              <w:pStyle w:val="BodyText"/>
              <w:spacing w:before="240"/>
              <w:jc w:val="center"/>
              <w:rPr>
                <w:noProof/>
                <w:sz w:val="20"/>
              </w:rPr>
            </w:pPr>
          </w:p>
        </w:tc>
        <w:tc>
          <w:tcPr>
            <w:tcW w:w="2126" w:type="dxa"/>
            <w:tcBorders>
              <w:bottom w:val="single" w:sz="4" w:space="0" w:color="auto"/>
              <w:right w:val="single" w:sz="4" w:space="0" w:color="auto"/>
            </w:tcBorders>
          </w:tcPr>
          <w:p w:rsidR="00005AAD" w:rsidRPr="003F0FE8" w:rsidRDefault="00005AAD"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005AAD" w:rsidRPr="003F0FE8" w:rsidRDefault="00005AAD" w:rsidP="00447919">
            <w:pPr>
              <w:pStyle w:val="BodyText"/>
              <w:spacing w:before="240"/>
              <w:jc w:val="center"/>
              <w:rPr>
                <w:noProof/>
                <w:sz w:val="20"/>
              </w:rPr>
            </w:pPr>
          </w:p>
        </w:tc>
      </w:tr>
      <w:tr w:rsidR="00005AAD" w:rsidRPr="003F0FE8" w:rsidTr="00451EC6">
        <w:trPr>
          <w:trHeight w:val="432"/>
        </w:trPr>
        <w:tc>
          <w:tcPr>
            <w:tcW w:w="810" w:type="dxa"/>
            <w:tcBorders>
              <w:bottom w:val="single" w:sz="4" w:space="0" w:color="auto"/>
            </w:tcBorders>
            <w:vAlign w:val="center"/>
          </w:tcPr>
          <w:p w:rsidR="00005AAD" w:rsidRDefault="00005AAD" w:rsidP="00447919">
            <w:pPr>
              <w:jc w:val="center"/>
              <w:rPr>
                <w:sz w:val="18"/>
                <w:szCs w:val="20"/>
                <w:lang w:val="sr-Cyrl-RS"/>
              </w:rPr>
            </w:pPr>
            <w:r>
              <w:rPr>
                <w:sz w:val="18"/>
                <w:szCs w:val="20"/>
                <w:lang w:val="sr-Cyrl-RS"/>
              </w:rPr>
              <w:t>30.</w:t>
            </w:r>
          </w:p>
        </w:tc>
        <w:tc>
          <w:tcPr>
            <w:tcW w:w="3018" w:type="dxa"/>
            <w:tcBorders>
              <w:top w:val="single" w:sz="4" w:space="0" w:color="auto"/>
              <w:left w:val="nil"/>
              <w:bottom w:val="single" w:sz="4" w:space="0" w:color="auto"/>
              <w:right w:val="nil"/>
            </w:tcBorders>
            <w:shd w:val="clear" w:color="auto" w:fill="auto"/>
            <w:vAlign w:val="center"/>
          </w:tcPr>
          <w:p w:rsidR="00451EC6" w:rsidRDefault="00005AAD" w:rsidP="00451EC6">
            <w:pPr>
              <w:jc w:val="center"/>
              <w:rPr>
                <w:sz w:val="20"/>
                <w:szCs w:val="20"/>
                <w:lang w:val="sr-Cyrl-RS"/>
              </w:rPr>
            </w:pPr>
            <w:r w:rsidRPr="00451EC6">
              <w:rPr>
                <w:sz w:val="20"/>
                <w:szCs w:val="20"/>
              </w:rPr>
              <w:t>COBAS INTEGRA MG</w:t>
            </w:r>
          </w:p>
          <w:p w:rsidR="00005AAD" w:rsidRPr="00451EC6" w:rsidRDefault="00005AAD" w:rsidP="00451EC6">
            <w:pPr>
              <w:jc w:val="center"/>
              <w:rPr>
                <w:sz w:val="20"/>
                <w:szCs w:val="20"/>
              </w:rPr>
            </w:pPr>
            <w:r w:rsidRPr="00451EC6">
              <w:rPr>
                <w:sz w:val="20"/>
                <w:szCs w:val="20"/>
              </w:rPr>
              <w:t>ili odgovarajuće</w:t>
            </w:r>
          </w:p>
        </w:tc>
        <w:tc>
          <w:tcPr>
            <w:tcW w:w="992" w:type="dxa"/>
            <w:tcBorders>
              <w:top w:val="single" w:sz="4" w:space="0" w:color="auto"/>
              <w:bottom w:val="single" w:sz="4" w:space="0" w:color="auto"/>
            </w:tcBorders>
            <w:vAlign w:val="center"/>
          </w:tcPr>
          <w:p w:rsidR="00005AAD" w:rsidRPr="00451EC6" w:rsidRDefault="00005AAD">
            <w:pPr>
              <w:jc w:val="center"/>
              <w:rPr>
                <w:sz w:val="20"/>
                <w:szCs w:val="20"/>
              </w:rPr>
            </w:pPr>
            <w:r w:rsidRPr="00451EC6">
              <w:rPr>
                <w:sz w:val="20"/>
                <w:szCs w:val="20"/>
              </w:rPr>
              <w:t>pak</w:t>
            </w:r>
          </w:p>
        </w:tc>
        <w:tc>
          <w:tcPr>
            <w:tcW w:w="1134" w:type="dxa"/>
            <w:tcBorders>
              <w:bottom w:val="single" w:sz="4" w:space="0" w:color="auto"/>
            </w:tcBorders>
            <w:vAlign w:val="center"/>
          </w:tcPr>
          <w:p w:rsidR="00005AAD" w:rsidRPr="00451EC6" w:rsidRDefault="00005AAD">
            <w:pPr>
              <w:jc w:val="center"/>
              <w:rPr>
                <w:sz w:val="20"/>
                <w:szCs w:val="20"/>
              </w:rPr>
            </w:pPr>
            <w:r w:rsidRPr="00451EC6">
              <w:rPr>
                <w:sz w:val="20"/>
                <w:szCs w:val="20"/>
              </w:rPr>
              <w:t>47</w:t>
            </w:r>
          </w:p>
        </w:tc>
        <w:tc>
          <w:tcPr>
            <w:tcW w:w="1276" w:type="dxa"/>
            <w:tcBorders>
              <w:bottom w:val="single" w:sz="4" w:space="0" w:color="auto"/>
            </w:tcBorders>
            <w:vAlign w:val="center"/>
          </w:tcPr>
          <w:p w:rsidR="00005AAD" w:rsidRPr="003F0FE8" w:rsidRDefault="00005AAD" w:rsidP="00447919">
            <w:pPr>
              <w:pStyle w:val="BodyText"/>
              <w:spacing w:before="240"/>
              <w:jc w:val="center"/>
              <w:rPr>
                <w:noProof/>
                <w:sz w:val="20"/>
              </w:rPr>
            </w:pPr>
          </w:p>
        </w:tc>
        <w:tc>
          <w:tcPr>
            <w:tcW w:w="1275" w:type="dxa"/>
            <w:tcBorders>
              <w:bottom w:val="single" w:sz="4" w:space="0" w:color="auto"/>
            </w:tcBorders>
            <w:vAlign w:val="center"/>
          </w:tcPr>
          <w:p w:rsidR="00005AAD" w:rsidRPr="003F0FE8" w:rsidRDefault="00005AAD" w:rsidP="00447919">
            <w:pPr>
              <w:pStyle w:val="BodyText"/>
              <w:spacing w:before="240"/>
              <w:jc w:val="center"/>
              <w:rPr>
                <w:noProof/>
                <w:sz w:val="20"/>
              </w:rPr>
            </w:pPr>
          </w:p>
        </w:tc>
        <w:tc>
          <w:tcPr>
            <w:tcW w:w="1418" w:type="dxa"/>
            <w:tcBorders>
              <w:bottom w:val="single" w:sz="4" w:space="0" w:color="auto"/>
            </w:tcBorders>
          </w:tcPr>
          <w:p w:rsidR="00005AAD" w:rsidRPr="003F0FE8" w:rsidRDefault="00005AAD" w:rsidP="00447919">
            <w:pPr>
              <w:pStyle w:val="BodyText"/>
              <w:spacing w:before="240"/>
              <w:jc w:val="center"/>
              <w:rPr>
                <w:noProof/>
                <w:sz w:val="20"/>
              </w:rPr>
            </w:pPr>
          </w:p>
        </w:tc>
        <w:tc>
          <w:tcPr>
            <w:tcW w:w="1276" w:type="dxa"/>
            <w:tcBorders>
              <w:bottom w:val="single" w:sz="4" w:space="0" w:color="auto"/>
            </w:tcBorders>
          </w:tcPr>
          <w:p w:rsidR="00005AAD" w:rsidRPr="003F0FE8" w:rsidRDefault="00005AAD" w:rsidP="00447919">
            <w:pPr>
              <w:pStyle w:val="BodyText"/>
              <w:spacing w:before="240"/>
              <w:jc w:val="center"/>
              <w:rPr>
                <w:noProof/>
                <w:sz w:val="20"/>
              </w:rPr>
            </w:pPr>
          </w:p>
        </w:tc>
        <w:tc>
          <w:tcPr>
            <w:tcW w:w="2126" w:type="dxa"/>
            <w:tcBorders>
              <w:bottom w:val="single" w:sz="4" w:space="0" w:color="auto"/>
              <w:right w:val="single" w:sz="4" w:space="0" w:color="auto"/>
            </w:tcBorders>
          </w:tcPr>
          <w:p w:rsidR="00005AAD" w:rsidRPr="003F0FE8" w:rsidRDefault="00005AAD"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005AAD" w:rsidRPr="003F0FE8" w:rsidRDefault="00005AAD" w:rsidP="00447919">
            <w:pPr>
              <w:pStyle w:val="BodyText"/>
              <w:spacing w:before="240"/>
              <w:jc w:val="center"/>
              <w:rPr>
                <w:noProof/>
                <w:sz w:val="20"/>
              </w:rPr>
            </w:pPr>
          </w:p>
        </w:tc>
      </w:tr>
      <w:tr w:rsidR="00005AAD" w:rsidRPr="003F0FE8" w:rsidTr="00451EC6">
        <w:trPr>
          <w:trHeight w:val="432"/>
        </w:trPr>
        <w:tc>
          <w:tcPr>
            <w:tcW w:w="810" w:type="dxa"/>
            <w:tcBorders>
              <w:bottom w:val="single" w:sz="4" w:space="0" w:color="auto"/>
            </w:tcBorders>
            <w:vAlign w:val="center"/>
          </w:tcPr>
          <w:p w:rsidR="00005AAD" w:rsidRDefault="00005AAD" w:rsidP="00447919">
            <w:pPr>
              <w:jc w:val="center"/>
              <w:rPr>
                <w:sz w:val="18"/>
                <w:szCs w:val="20"/>
                <w:lang w:val="sr-Cyrl-RS"/>
              </w:rPr>
            </w:pPr>
            <w:r>
              <w:rPr>
                <w:sz w:val="18"/>
                <w:szCs w:val="20"/>
                <w:lang w:val="sr-Cyrl-RS"/>
              </w:rPr>
              <w:t>31.</w:t>
            </w:r>
          </w:p>
        </w:tc>
        <w:tc>
          <w:tcPr>
            <w:tcW w:w="3018" w:type="dxa"/>
            <w:tcBorders>
              <w:top w:val="single" w:sz="4" w:space="0" w:color="auto"/>
              <w:left w:val="nil"/>
              <w:bottom w:val="single" w:sz="4" w:space="0" w:color="auto"/>
              <w:right w:val="nil"/>
            </w:tcBorders>
            <w:shd w:val="clear" w:color="auto" w:fill="auto"/>
            <w:vAlign w:val="center"/>
          </w:tcPr>
          <w:p w:rsidR="00005AAD" w:rsidRPr="00451EC6" w:rsidRDefault="00005AAD" w:rsidP="00451EC6">
            <w:pPr>
              <w:jc w:val="center"/>
              <w:rPr>
                <w:sz w:val="20"/>
                <w:szCs w:val="20"/>
              </w:rPr>
            </w:pPr>
            <w:r w:rsidRPr="00451EC6">
              <w:rPr>
                <w:sz w:val="20"/>
                <w:szCs w:val="20"/>
              </w:rPr>
              <w:t>COBAS INTEGRA CUVETTE WASTE BOX ili odgovarajuće</w:t>
            </w:r>
          </w:p>
        </w:tc>
        <w:tc>
          <w:tcPr>
            <w:tcW w:w="992" w:type="dxa"/>
            <w:tcBorders>
              <w:top w:val="single" w:sz="4" w:space="0" w:color="auto"/>
              <w:bottom w:val="single" w:sz="4" w:space="0" w:color="auto"/>
            </w:tcBorders>
            <w:vAlign w:val="center"/>
          </w:tcPr>
          <w:p w:rsidR="00005AAD" w:rsidRPr="00451EC6" w:rsidRDefault="00005AAD">
            <w:pPr>
              <w:jc w:val="center"/>
              <w:rPr>
                <w:sz w:val="20"/>
                <w:szCs w:val="20"/>
              </w:rPr>
            </w:pPr>
            <w:r w:rsidRPr="00451EC6">
              <w:rPr>
                <w:sz w:val="20"/>
                <w:szCs w:val="20"/>
              </w:rPr>
              <w:t>pak</w:t>
            </w:r>
          </w:p>
        </w:tc>
        <w:tc>
          <w:tcPr>
            <w:tcW w:w="1134" w:type="dxa"/>
            <w:tcBorders>
              <w:bottom w:val="single" w:sz="4" w:space="0" w:color="auto"/>
            </w:tcBorders>
            <w:vAlign w:val="center"/>
          </w:tcPr>
          <w:p w:rsidR="00005AAD" w:rsidRPr="00451EC6" w:rsidRDefault="00005AAD">
            <w:pPr>
              <w:jc w:val="center"/>
              <w:rPr>
                <w:sz w:val="20"/>
                <w:szCs w:val="20"/>
              </w:rPr>
            </w:pPr>
            <w:r w:rsidRPr="00451EC6">
              <w:rPr>
                <w:sz w:val="20"/>
                <w:szCs w:val="20"/>
              </w:rPr>
              <w:t>4</w:t>
            </w:r>
          </w:p>
        </w:tc>
        <w:tc>
          <w:tcPr>
            <w:tcW w:w="1276" w:type="dxa"/>
            <w:tcBorders>
              <w:bottom w:val="single" w:sz="4" w:space="0" w:color="auto"/>
            </w:tcBorders>
            <w:vAlign w:val="center"/>
          </w:tcPr>
          <w:p w:rsidR="00005AAD" w:rsidRPr="003F0FE8" w:rsidRDefault="00005AAD" w:rsidP="00447919">
            <w:pPr>
              <w:pStyle w:val="BodyText"/>
              <w:spacing w:before="240"/>
              <w:jc w:val="center"/>
              <w:rPr>
                <w:noProof/>
                <w:sz w:val="20"/>
              </w:rPr>
            </w:pPr>
          </w:p>
        </w:tc>
        <w:tc>
          <w:tcPr>
            <w:tcW w:w="1275" w:type="dxa"/>
            <w:tcBorders>
              <w:bottom w:val="single" w:sz="4" w:space="0" w:color="auto"/>
            </w:tcBorders>
            <w:vAlign w:val="center"/>
          </w:tcPr>
          <w:p w:rsidR="00005AAD" w:rsidRPr="003F0FE8" w:rsidRDefault="00005AAD" w:rsidP="00447919">
            <w:pPr>
              <w:pStyle w:val="BodyText"/>
              <w:spacing w:before="240"/>
              <w:jc w:val="center"/>
              <w:rPr>
                <w:noProof/>
                <w:sz w:val="20"/>
              </w:rPr>
            </w:pPr>
          </w:p>
        </w:tc>
        <w:tc>
          <w:tcPr>
            <w:tcW w:w="1418" w:type="dxa"/>
            <w:tcBorders>
              <w:bottom w:val="single" w:sz="4" w:space="0" w:color="auto"/>
            </w:tcBorders>
          </w:tcPr>
          <w:p w:rsidR="00005AAD" w:rsidRPr="003F0FE8" w:rsidRDefault="00005AAD" w:rsidP="00447919">
            <w:pPr>
              <w:pStyle w:val="BodyText"/>
              <w:spacing w:before="240"/>
              <w:jc w:val="center"/>
              <w:rPr>
                <w:noProof/>
                <w:sz w:val="20"/>
              </w:rPr>
            </w:pPr>
          </w:p>
        </w:tc>
        <w:tc>
          <w:tcPr>
            <w:tcW w:w="1276" w:type="dxa"/>
            <w:tcBorders>
              <w:bottom w:val="single" w:sz="4" w:space="0" w:color="auto"/>
            </w:tcBorders>
          </w:tcPr>
          <w:p w:rsidR="00005AAD" w:rsidRPr="003F0FE8" w:rsidRDefault="00005AAD" w:rsidP="00447919">
            <w:pPr>
              <w:pStyle w:val="BodyText"/>
              <w:spacing w:before="240"/>
              <w:jc w:val="center"/>
              <w:rPr>
                <w:noProof/>
                <w:sz w:val="20"/>
              </w:rPr>
            </w:pPr>
          </w:p>
        </w:tc>
        <w:tc>
          <w:tcPr>
            <w:tcW w:w="2126" w:type="dxa"/>
            <w:tcBorders>
              <w:bottom w:val="single" w:sz="4" w:space="0" w:color="auto"/>
              <w:right w:val="single" w:sz="4" w:space="0" w:color="auto"/>
            </w:tcBorders>
          </w:tcPr>
          <w:p w:rsidR="00005AAD" w:rsidRPr="003F0FE8" w:rsidRDefault="00005AAD"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005AAD" w:rsidRPr="003F0FE8" w:rsidRDefault="00005AAD" w:rsidP="00447919">
            <w:pPr>
              <w:pStyle w:val="BodyText"/>
              <w:spacing w:before="240"/>
              <w:jc w:val="center"/>
              <w:rPr>
                <w:noProof/>
                <w:sz w:val="20"/>
              </w:rPr>
            </w:pPr>
          </w:p>
        </w:tc>
      </w:tr>
      <w:tr w:rsidR="00005AAD" w:rsidRPr="003F0FE8" w:rsidTr="00451EC6">
        <w:trPr>
          <w:trHeight w:val="432"/>
        </w:trPr>
        <w:tc>
          <w:tcPr>
            <w:tcW w:w="810" w:type="dxa"/>
            <w:tcBorders>
              <w:bottom w:val="single" w:sz="4" w:space="0" w:color="auto"/>
            </w:tcBorders>
            <w:vAlign w:val="center"/>
          </w:tcPr>
          <w:p w:rsidR="00005AAD" w:rsidRDefault="00005AAD" w:rsidP="00447919">
            <w:pPr>
              <w:jc w:val="center"/>
              <w:rPr>
                <w:sz w:val="18"/>
                <w:szCs w:val="20"/>
                <w:lang w:val="sr-Cyrl-RS"/>
              </w:rPr>
            </w:pPr>
            <w:r>
              <w:rPr>
                <w:sz w:val="18"/>
                <w:szCs w:val="20"/>
                <w:lang w:val="sr-Cyrl-RS"/>
              </w:rPr>
              <w:t>32.</w:t>
            </w:r>
          </w:p>
        </w:tc>
        <w:tc>
          <w:tcPr>
            <w:tcW w:w="3018" w:type="dxa"/>
            <w:tcBorders>
              <w:top w:val="single" w:sz="4" w:space="0" w:color="auto"/>
              <w:left w:val="nil"/>
              <w:bottom w:val="single" w:sz="4" w:space="0" w:color="auto"/>
              <w:right w:val="nil"/>
            </w:tcBorders>
            <w:shd w:val="clear" w:color="auto" w:fill="auto"/>
            <w:vAlign w:val="bottom"/>
          </w:tcPr>
          <w:p w:rsidR="00005AAD" w:rsidRPr="00451EC6" w:rsidRDefault="00005AAD" w:rsidP="00451EC6">
            <w:pPr>
              <w:jc w:val="center"/>
              <w:rPr>
                <w:sz w:val="20"/>
                <w:szCs w:val="20"/>
              </w:rPr>
            </w:pPr>
            <w:r w:rsidRPr="00451EC6">
              <w:rPr>
                <w:sz w:val="20"/>
                <w:szCs w:val="20"/>
              </w:rPr>
              <w:t>NaCl 9% Diluent ili odgovarajuće</w:t>
            </w:r>
          </w:p>
        </w:tc>
        <w:tc>
          <w:tcPr>
            <w:tcW w:w="992" w:type="dxa"/>
            <w:tcBorders>
              <w:top w:val="single" w:sz="4" w:space="0" w:color="auto"/>
              <w:bottom w:val="single" w:sz="4" w:space="0" w:color="auto"/>
            </w:tcBorders>
            <w:vAlign w:val="center"/>
          </w:tcPr>
          <w:p w:rsidR="00005AAD" w:rsidRPr="00451EC6" w:rsidRDefault="00005AAD">
            <w:pPr>
              <w:jc w:val="center"/>
              <w:rPr>
                <w:sz w:val="20"/>
                <w:szCs w:val="20"/>
              </w:rPr>
            </w:pPr>
            <w:r w:rsidRPr="00451EC6">
              <w:rPr>
                <w:sz w:val="20"/>
                <w:szCs w:val="20"/>
              </w:rPr>
              <w:t>pak</w:t>
            </w:r>
          </w:p>
        </w:tc>
        <w:tc>
          <w:tcPr>
            <w:tcW w:w="1134" w:type="dxa"/>
            <w:tcBorders>
              <w:bottom w:val="single" w:sz="4" w:space="0" w:color="auto"/>
            </w:tcBorders>
            <w:vAlign w:val="center"/>
          </w:tcPr>
          <w:p w:rsidR="00005AAD" w:rsidRPr="00451EC6" w:rsidRDefault="00005AAD">
            <w:pPr>
              <w:jc w:val="center"/>
              <w:rPr>
                <w:sz w:val="20"/>
                <w:szCs w:val="20"/>
              </w:rPr>
            </w:pPr>
            <w:r w:rsidRPr="00451EC6">
              <w:rPr>
                <w:sz w:val="20"/>
                <w:szCs w:val="20"/>
              </w:rPr>
              <w:t>1</w:t>
            </w:r>
          </w:p>
        </w:tc>
        <w:tc>
          <w:tcPr>
            <w:tcW w:w="1276" w:type="dxa"/>
            <w:tcBorders>
              <w:bottom w:val="single" w:sz="4" w:space="0" w:color="auto"/>
            </w:tcBorders>
            <w:vAlign w:val="center"/>
          </w:tcPr>
          <w:p w:rsidR="00005AAD" w:rsidRPr="003F0FE8" w:rsidRDefault="00005AAD" w:rsidP="00447919">
            <w:pPr>
              <w:pStyle w:val="BodyText"/>
              <w:spacing w:before="240"/>
              <w:jc w:val="center"/>
              <w:rPr>
                <w:noProof/>
                <w:sz w:val="20"/>
              </w:rPr>
            </w:pPr>
          </w:p>
        </w:tc>
        <w:tc>
          <w:tcPr>
            <w:tcW w:w="1275" w:type="dxa"/>
            <w:tcBorders>
              <w:bottom w:val="single" w:sz="4" w:space="0" w:color="auto"/>
            </w:tcBorders>
            <w:vAlign w:val="center"/>
          </w:tcPr>
          <w:p w:rsidR="00005AAD" w:rsidRPr="003F0FE8" w:rsidRDefault="00005AAD" w:rsidP="00447919">
            <w:pPr>
              <w:pStyle w:val="BodyText"/>
              <w:spacing w:before="240"/>
              <w:jc w:val="center"/>
              <w:rPr>
                <w:noProof/>
                <w:sz w:val="20"/>
              </w:rPr>
            </w:pPr>
          </w:p>
        </w:tc>
        <w:tc>
          <w:tcPr>
            <w:tcW w:w="1418" w:type="dxa"/>
            <w:tcBorders>
              <w:bottom w:val="single" w:sz="4" w:space="0" w:color="auto"/>
            </w:tcBorders>
          </w:tcPr>
          <w:p w:rsidR="00005AAD" w:rsidRPr="003F0FE8" w:rsidRDefault="00005AAD" w:rsidP="00447919">
            <w:pPr>
              <w:pStyle w:val="BodyText"/>
              <w:spacing w:before="240"/>
              <w:jc w:val="center"/>
              <w:rPr>
                <w:noProof/>
                <w:sz w:val="20"/>
              </w:rPr>
            </w:pPr>
          </w:p>
        </w:tc>
        <w:tc>
          <w:tcPr>
            <w:tcW w:w="1276" w:type="dxa"/>
            <w:tcBorders>
              <w:bottom w:val="single" w:sz="4" w:space="0" w:color="auto"/>
            </w:tcBorders>
          </w:tcPr>
          <w:p w:rsidR="00005AAD" w:rsidRPr="003F0FE8" w:rsidRDefault="00005AAD" w:rsidP="00447919">
            <w:pPr>
              <w:pStyle w:val="BodyText"/>
              <w:spacing w:before="240"/>
              <w:jc w:val="center"/>
              <w:rPr>
                <w:noProof/>
                <w:sz w:val="20"/>
              </w:rPr>
            </w:pPr>
          </w:p>
        </w:tc>
        <w:tc>
          <w:tcPr>
            <w:tcW w:w="2126" w:type="dxa"/>
            <w:tcBorders>
              <w:bottom w:val="single" w:sz="4" w:space="0" w:color="auto"/>
              <w:right w:val="single" w:sz="4" w:space="0" w:color="auto"/>
            </w:tcBorders>
          </w:tcPr>
          <w:p w:rsidR="00005AAD" w:rsidRPr="003F0FE8" w:rsidRDefault="00005AAD"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005AAD" w:rsidRPr="003F0FE8" w:rsidRDefault="00005AAD" w:rsidP="00447919">
            <w:pPr>
              <w:pStyle w:val="BodyText"/>
              <w:spacing w:before="240"/>
              <w:jc w:val="center"/>
              <w:rPr>
                <w:noProof/>
                <w:sz w:val="20"/>
              </w:rPr>
            </w:pPr>
          </w:p>
        </w:tc>
      </w:tr>
      <w:tr w:rsidR="00005AAD" w:rsidRPr="003F0FE8" w:rsidTr="00451EC6">
        <w:trPr>
          <w:trHeight w:val="432"/>
        </w:trPr>
        <w:tc>
          <w:tcPr>
            <w:tcW w:w="810" w:type="dxa"/>
            <w:tcBorders>
              <w:bottom w:val="single" w:sz="4" w:space="0" w:color="auto"/>
            </w:tcBorders>
            <w:vAlign w:val="center"/>
          </w:tcPr>
          <w:p w:rsidR="00005AAD" w:rsidRDefault="00005AAD" w:rsidP="00447919">
            <w:pPr>
              <w:jc w:val="center"/>
              <w:rPr>
                <w:sz w:val="18"/>
                <w:szCs w:val="20"/>
                <w:lang w:val="sr-Cyrl-RS"/>
              </w:rPr>
            </w:pPr>
            <w:r>
              <w:rPr>
                <w:sz w:val="18"/>
                <w:szCs w:val="20"/>
                <w:lang w:val="sr-Cyrl-RS"/>
              </w:rPr>
              <w:t>33.</w:t>
            </w:r>
          </w:p>
        </w:tc>
        <w:tc>
          <w:tcPr>
            <w:tcW w:w="3018" w:type="dxa"/>
            <w:tcBorders>
              <w:top w:val="single" w:sz="4" w:space="0" w:color="auto"/>
              <w:left w:val="nil"/>
              <w:bottom w:val="single" w:sz="4" w:space="0" w:color="auto"/>
              <w:right w:val="nil"/>
            </w:tcBorders>
            <w:shd w:val="clear" w:color="auto" w:fill="auto"/>
            <w:vAlign w:val="bottom"/>
          </w:tcPr>
          <w:p w:rsidR="00005AAD" w:rsidRPr="00451EC6" w:rsidRDefault="00005AAD" w:rsidP="00451EC6">
            <w:pPr>
              <w:jc w:val="center"/>
              <w:rPr>
                <w:sz w:val="20"/>
                <w:szCs w:val="20"/>
              </w:rPr>
            </w:pPr>
            <w:r w:rsidRPr="00451EC6">
              <w:rPr>
                <w:sz w:val="20"/>
                <w:szCs w:val="20"/>
              </w:rPr>
              <w:t>CK (CK)  ili odgovarajuće</w:t>
            </w:r>
          </w:p>
        </w:tc>
        <w:tc>
          <w:tcPr>
            <w:tcW w:w="992" w:type="dxa"/>
            <w:tcBorders>
              <w:top w:val="single" w:sz="4" w:space="0" w:color="auto"/>
              <w:bottom w:val="single" w:sz="4" w:space="0" w:color="auto"/>
            </w:tcBorders>
            <w:vAlign w:val="center"/>
          </w:tcPr>
          <w:p w:rsidR="00005AAD" w:rsidRPr="00451EC6" w:rsidRDefault="00005AAD">
            <w:pPr>
              <w:jc w:val="center"/>
              <w:rPr>
                <w:sz w:val="20"/>
                <w:szCs w:val="20"/>
              </w:rPr>
            </w:pPr>
            <w:r w:rsidRPr="00451EC6">
              <w:rPr>
                <w:sz w:val="20"/>
                <w:szCs w:val="20"/>
              </w:rPr>
              <w:t>pak</w:t>
            </w:r>
          </w:p>
        </w:tc>
        <w:tc>
          <w:tcPr>
            <w:tcW w:w="1134" w:type="dxa"/>
            <w:tcBorders>
              <w:bottom w:val="single" w:sz="4" w:space="0" w:color="auto"/>
            </w:tcBorders>
            <w:vAlign w:val="center"/>
          </w:tcPr>
          <w:p w:rsidR="00005AAD" w:rsidRPr="00451EC6" w:rsidRDefault="00005AAD">
            <w:pPr>
              <w:jc w:val="center"/>
              <w:rPr>
                <w:sz w:val="20"/>
                <w:szCs w:val="20"/>
              </w:rPr>
            </w:pPr>
            <w:r w:rsidRPr="00451EC6">
              <w:rPr>
                <w:sz w:val="20"/>
                <w:szCs w:val="20"/>
              </w:rPr>
              <w:t>7</w:t>
            </w:r>
          </w:p>
        </w:tc>
        <w:tc>
          <w:tcPr>
            <w:tcW w:w="1276" w:type="dxa"/>
            <w:tcBorders>
              <w:bottom w:val="single" w:sz="4" w:space="0" w:color="auto"/>
            </w:tcBorders>
            <w:vAlign w:val="center"/>
          </w:tcPr>
          <w:p w:rsidR="00005AAD" w:rsidRPr="003F0FE8" w:rsidRDefault="00005AAD" w:rsidP="00447919">
            <w:pPr>
              <w:pStyle w:val="BodyText"/>
              <w:spacing w:before="240"/>
              <w:jc w:val="center"/>
              <w:rPr>
                <w:noProof/>
                <w:sz w:val="20"/>
              </w:rPr>
            </w:pPr>
          </w:p>
        </w:tc>
        <w:tc>
          <w:tcPr>
            <w:tcW w:w="1275" w:type="dxa"/>
            <w:tcBorders>
              <w:bottom w:val="single" w:sz="4" w:space="0" w:color="auto"/>
            </w:tcBorders>
            <w:vAlign w:val="center"/>
          </w:tcPr>
          <w:p w:rsidR="00005AAD" w:rsidRPr="003F0FE8" w:rsidRDefault="00005AAD" w:rsidP="00447919">
            <w:pPr>
              <w:pStyle w:val="BodyText"/>
              <w:spacing w:before="240"/>
              <w:jc w:val="center"/>
              <w:rPr>
                <w:noProof/>
                <w:sz w:val="20"/>
              </w:rPr>
            </w:pPr>
          </w:p>
        </w:tc>
        <w:tc>
          <w:tcPr>
            <w:tcW w:w="1418" w:type="dxa"/>
            <w:tcBorders>
              <w:bottom w:val="single" w:sz="4" w:space="0" w:color="auto"/>
            </w:tcBorders>
          </w:tcPr>
          <w:p w:rsidR="00005AAD" w:rsidRPr="003F0FE8" w:rsidRDefault="00005AAD" w:rsidP="00447919">
            <w:pPr>
              <w:pStyle w:val="BodyText"/>
              <w:spacing w:before="240"/>
              <w:jc w:val="center"/>
              <w:rPr>
                <w:noProof/>
                <w:sz w:val="20"/>
              </w:rPr>
            </w:pPr>
          </w:p>
        </w:tc>
        <w:tc>
          <w:tcPr>
            <w:tcW w:w="1276" w:type="dxa"/>
            <w:tcBorders>
              <w:bottom w:val="single" w:sz="4" w:space="0" w:color="auto"/>
            </w:tcBorders>
          </w:tcPr>
          <w:p w:rsidR="00005AAD" w:rsidRPr="003F0FE8" w:rsidRDefault="00005AAD" w:rsidP="00447919">
            <w:pPr>
              <w:pStyle w:val="BodyText"/>
              <w:spacing w:before="240"/>
              <w:jc w:val="center"/>
              <w:rPr>
                <w:noProof/>
                <w:sz w:val="20"/>
              </w:rPr>
            </w:pPr>
          </w:p>
        </w:tc>
        <w:tc>
          <w:tcPr>
            <w:tcW w:w="2126" w:type="dxa"/>
            <w:tcBorders>
              <w:bottom w:val="single" w:sz="4" w:space="0" w:color="auto"/>
              <w:right w:val="single" w:sz="4" w:space="0" w:color="auto"/>
            </w:tcBorders>
          </w:tcPr>
          <w:p w:rsidR="00005AAD" w:rsidRPr="003F0FE8" w:rsidRDefault="00005AAD"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005AAD" w:rsidRPr="003F0FE8" w:rsidRDefault="00005AAD" w:rsidP="00447919">
            <w:pPr>
              <w:pStyle w:val="BodyText"/>
              <w:spacing w:before="240"/>
              <w:jc w:val="center"/>
              <w:rPr>
                <w:noProof/>
                <w:sz w:val="20"/>
              </w:rPr>
            </w:pPr>
          </w:p>
        </w:tc>
      </w:tr>
      <w:tr w:rsidR="00005AAD" w:rsidRPr="003F0FE8" w:rsidTr="00451EC6">
        <w:trPr>
          <w:trHeight w:val="432"/>
        </w:trPr>
        <w:tc>
          <w:tcPr>
            <w:tcW w:w="810" w:type="dxa"/>
            <w:tcBorders>
              <w:bottom w:val="single" w:sz="4" w:space="0" w:color="auto"/>
            </w:tcBorders>
            <w:vAlign w:val="center"/>
          </w:tcPr>
          <w:p w:rsidR="00005AAD" w:rsidRDefault="00005AAD" w:rsidP="00447919">
            <w:pPr>
              <w:jc w:val="center"/>
              <w:rPr>
                <w:sz w:val="18"/>
                <w:szCs w:val="20"/>
                <w:lang w:val="sr-Cyrl-RS"/>
              </w:rPr>
            </w:pPr>
            <w:r>
              <w:rPr>
                <w:sz w:val="18"/>
                <w:szCs w:val="20"/>
                <w:lang w:val="sr-Cyrl-RS"/>
              </w:rPr>
              <w:t>34.</w:t>
            </w:r>
          </w:p>
        </w:tc>
        <w:tc>
          <w:tcPr>
            <w:tcW w:w="3018" w:type="dxa"/>
            <w:tcBorders>
              <w:top w:val="single" w:sz="4" w:space="0" w:color="auto"/>
              <w:left w:val="nil"/>
              <w:bottom w:val="single" w:sz="4" w:space="0" w:color="auto"/>
              <w:right w:val="nil"/>
            </w:tcBorders>
            <w:shd w:val="clear" w:color="auto" w:fill="auto"/>
            <w:vAlign w:val="bottom"/>
          </w:tcPr>
          <w:p w:rsidR="00451EC6" w:rsidRDefault="00005AAD" w:rsidP="00451EC6">
            <w:pPr>
              <w:jc w:val="center"/>
              <w:rPr>
                <w:sz w:val="20"/>
                <w:szCs w:val="20"/>
                <w:lang w:val="sr-Cyrl-RS"/>
              </w:rPr>
            </w:pPr>
            <w:r w:rsidRPr="00451EC6">
              <w:rPr>
                <w:sz w:val="20"/>
                <w:szCs w:val="20"/>
              </w:rPr>
              <w:t>ISE Calibrator Direct</w:t>
            </w:r>
          </w:p>
          <w:p w:rsidR="00005AAD" w:rsidRPr="00451EC6" w:rsidRDefault="00005AAD" w:rsidP="00451EC6">
            <w:pPr>
              <w:jc w:val="center"/>
              <w:rPr>
                <w:sz w:val="20"/>
                <w:szCs w:val="20"/>
              </w:rPr>
            </w:pPr>
            <w:r w:rsidRPr="00451EC6">
              <w:rPr>
                <w:sz w:val="20"/>
                <w:szCs w:val="20"/>
              </w:rPr>
              <w:t>ili odgovarajuće</w:t>
            </w:r>
          </w:p>
        </w:tc>
        <w:tc>
          <w:tcPr>
            <w:tcW w:w="992" w:type="dxa"/>
            <w:tcBorders>
              <w:top w:val="single" w:sz="4" w:space="0" w:color="auto"/>
              <w:bottom w:val="single" w:sz="4" w:space="0" w:color="auto"/>
            </w:tcBorders>
            <w:vAlign w:val="center"/>
          </w:tcPr>
          <w:p w:rsidR="00005AAD" w:rsidRPr="00451EC6" w:rsidRDefault="00005AAD">
            <w:pPr>
              <w:jc w:val="center"/>
              <w:rPr>
                <w:sz w:val="20"/>
                <w:szCs w:val="20"/>
              </w:rPr>
            </w:pPr>
            <w:r w:rsidRPr="00451EC6">
              <w:rPr>
                <w:sz w:val="20"/>
                <w:szCs w:val="20"/>
              </w:rPr>
              <w:t>pak</w:t>
            </w:r>
          </w:p>
        </w:tc>
        <w:tc>
          <w:tcPr>
            <w:tcW w:w="1134" w:type="dxa"/>
            <w:tcBorders>
              <w:bottom w:val="single" w:sz="4" w:space="0" w:color="auto"/>
            </w:tcBorders>
            <w:vAlign w:val="center"/>
          </w:tcPr>
          <w:p w:rsidR="00005AAD" w:rsidRPr="00451EC6" w:rsidRDefault="00005AAD">
            <w:pPr>
              <w:jc w:val="center"/>
              <w:rPr>
                <w:sz w:val="20"/>
                <w:szCs w:val="20"/>
              </w:rPr>
            </w:pPr>
            <w:r w:rsidRPr="00451EC6">
              <w:rPr>
                <w:sz w:val="20"/>
                <w:szCs w:val="20"/>
              </w:rPr>
              <w:t>14</w:t>
            </w:r>
          </w:p>
        </w:tc>
        <w:tc>
          <w:tcPr>
            <w:tcW w:w="1276" w:type="dxa"/>
            <w:tcBorders>
              <w:bottom w:val="single" w:sz="4" w:space="0" w:color="auto"/>
            </w:tcBorders>
            <w:vAlign w:val="center"/>
          </w:tcPr>
          <w:p w:rsidR="00005AAD" w:rsidRPr="003F0FE8" w:rsidRDefault="00005AAD" w:rsidP="00447919">
            <w:pPr>
              <w:pStyle w:val="BodyText"/>
              <w:spacing w:before="240"/>
              <w:jc w:val="center"/>
              <w:rPr>
                <w:noProof/>
                <w:sz w:val="20"/>
              </w:rPr>
            </w:pPr>
          </w:p>
        </w:tc>
        <w:tc>
          <w:tcPr>
            <w:tcW w:w="1275" w:type="dxa"/>
            <w:tcBorders>
              <w:bottom w:val="single" w:sz="4" w:space="0" w:color="auto"/>
            </w:tcBorders>
            <w:vAlign w:val="center"/>
          </w:tcPr>
          <w:p w:rsidR="00005AAD" w:rsidRPr="003F0FE8" w:rsidRDefault="00005AAD" w:rsidP="00447919">
            <w:pPr>
              <w:pStyle w:val="BodyText"/>
              <w:spacing w:before="240"/>
              <w:jc w:val="center"/>
              <w:rPr>
                <w:noProof/>
                <w:sz w:val="20"/>
              </w:rPr>
            </w:pPr>
          </w:p>
        </w:tc>
        <w:tc>
          <w:tcPr>
            <w:tcW w:w="1418" w:type="dxa"/>
            <w:tcBorders>
              <w:bottom w:val="single" w:sz="4" w:space="0" w:color="auto"/>
            </w:tcBorders>
          </w:tcPr>
          <w:p w:rsidR="00005AAD" w:rsidRPr="003F0FE8" w:rsidRDefault="00005AAD" w:rsidP="00447919">
            <w:pPr>
              <w:pStyle w:val="BodyText"/>
              <w:spacing w:before="240"/>
              <w:jc w:val="center"/>
              <w:rPr>
                <w:noProof/>
                <w:sz w:val="20"/>
              </w:rPr>
            </w:pPr>
          </w:p>
        </w:tc>
        <w:tc>
          <w:tcPr>
            <w:tcW w:w="1276" w:type="dxa"/>
            <w:tcBorders>
              <w:bottom w:val="single" w:sz="4" w:space="0" w:color="auto"/>
            </w:tcBorders>
          </w:tcPr>
          <w:p w:rsidR="00005AAD" w:rsidRPr="003F0FE8" w:rsidRDefault="00005AAD" w:rsidP="00447919">
            <w:pPr>
              <w:pStyle w:val="BodyText"/>
              <w:spacing w:before="240"/>
              <w:jc w:val="center"/>
              <w:rPr>
                <w:noProof/>
                <w:sz w:val="20"/>
              </w:rPr>
            </w:pPr>
          </w:p>
        </w:tc>
        <w:tc>
          <w:tcPr>
            <w:tcW w:w="2126" w:type="dxa"/>
            <w:tcBorders>
              <w:bottom w:val="single" w:sz="4" w:space="0" w:color="auto"/>
              <w:right w:val="single" w:sz="4" w:space="0" w:color="auto"/>
            </w:tcBorders>
          </w:tcPr>
          <w:p w:rsidR="00005AAD" w:rsidRPr="003F0FE8" w:rsidRDefault="00005AAD"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005AAD" w:rsidRPr="003F0FE8" w:rsidRDefault="00005AAD" w:rsidP="00447919">
            <w:pPr>
              <w:pStyle w:val="BodyText"/>
              <w:spacing w:before="240"/>
              <w:jc w:val="center"/>
              <w:rPr>
                <w:noProof/>
                <w:sz w:val="20"/>
              </w:rPr>
            </w:pPr>
          </w:p>
        </w:tc>
      </w:tr>
      <w:tr w:rsidR="00005AAD" w:rsidRPr="003F0FE8" w:rsidTr="00451EC6">
        <w:trPr>
          <w:trHeight w:val="432"/>
        </w:trPr>
        <w:tc>
          <w:tcPr>
            <w:tcW w:w="810" w:type="dxa"/>
            <w:tcBorders>
              <w:bottom w:val="single" w:sz="4" w:space="0" w:color="auto"/>
            </w:tcBorders>
            <w:vAlign w:val="center"/>
          </w:tcPr>
          <w:p w:rsidR="00005AAD" w:rsidRDefault="00005AAD" w:rsidP="00447919">
            <w:pPr>
              <w:jc w:val="center"/>
              <w:rPr>
                <w:sz w:val="18"/>
                <w:szCs w:val="20"/>
                <w:lang w:val="sr-Cyrl-RS"/>
              </w:rPr>
            </w:pPr>
            <w:r>
              <w:rPr>
                <w:sz w:val="18"/>
                <w:szCs w:val="20"/>
                <w:lang w:val="sr-Cyrl-RS"/>
              </w:rPr>
              <w:t>35.</w:t>
            </w:r>
          </w:p>
        </w:tc>
        <w:tc>
          <w:tcPr>
            <w:tcW w:w="3018" w:type="dxa"/>
            <w:tcBorders>
              <w:top w:val="single" w:sz="4" w:space="0" w:color="auto"/>
              <w:left w:val="nil"/>
              <w:bottom w:val="single" w:sz="4" w:space="0" w:color="auto"/>
              <w:right w:val="nil"/>
            </w:tcBorders>
            <w:shd w:val="clear" w:color="auto" w:fill="auto"/>
            <w:vAlign w:val="bottom"/>
          </w:tcPr>
          <w:p w:rsidR="00451EC6" w:rsidRDefault="00005AAD" w:rsidP="00451EC6">
            <w:pPr>
              <w:jc w:val="center"/>
              <w:rPr>
                <w:sz w:val="20"/>
                <w:szCs w:val="20"/>
                <w:lang w:val="sr-Cyrl-RS"/>
              </w:rPr>
            </w:pPr>
            <w:r w:rsidRPr="00451EC6">
              <w:rPr>
                <w:sz w:val="20"/>
                <w:szCs w:val="20"/>
              </w:rPr>
              <w:t>ISE Calibrator Indirect (Urine)</w:t>
            </w:r>
          </w:p>
          <w:p w:rsidR="00005AAD" w:rsidRPr="00451EC6" w:rsidRDefault="00005AAD" w:rsidP="00451EC6">
            <w:pPr>
              <w:jc w:val="center"/>
              <w:rPr>
                <w:sz w:val="20"/>
                <w:szCs w:val="20"/>
              </w:rPr>
            </w:pPr>
            <w:r w:rsidRPr="00451EC6">
              <w:rPr>
                <w:sz w:val="20"/>
                <w:szCs w:val="20"/>
              </w:rPr>
              <w:t>ili odgovarajuće</w:t>
            </w:r>
          </w:p>
        </w:tc>
        <w:tc>
          <w:tcPr>
            <w:tcW w:w="992" w:type="dxa"/>
            <w:tcBorders>
              <w:top w:val="single" w:sz="4" w:space="0" w:color="auto"/>
              <w:bottom w:val="single" w:sz="4" w:space="0" w:color="auto"/>
            </w:tcBorders>
            <w:vAlign w:val="center"/>
          </w:tcPr>
          <w:p w:rsidR="00005AAD" w:rsidRPr="00451EC6" w:rsidRDefault="00005AAD">
            <w:pPr>
              <w:jc w:val="center"/>
              <w:rPr>
                <w:sz w:val="20"/>
                <w:szCs w:val="20"/>
              </w:rPr>
            </w:pPr>
            <w:r w:rsidRPr="00451EC6">
              <w:rPr>
                <w:sz w:val="20"/>
                <w:szCs w:val="20"/>
              </w:rPr>
              <w:t>pak</w:t>
            </w:r>
          </w:p>
        </w:tc>
        <w:tc>
          <w:tcPr>
            <w:tcW w:w="1134" w:type="dxa"/>
            <w:tcBorders>
              <w:bottom w:val="single" w:sz="4" w:space="0" w:color="auto"/>
            </w:tcBorders>
            <w:vAlign w:val="center"/>
          </w:tcPr>
          <w:p w:rsidR="00005AAD" w:rsidRPr="00451EC6" w:rsidRDefault="00005AAD">
            <w:pPr>
              <w:jc w:val="center"/>
              <w:rPr>
                <w:sz w:val="20"/>
                <w:szCs w:val="20"/>
              </w:rPr>
            </w:pPr>
            <w:r w:rsidRPr="00451EC6">
              <w:rPr>
                <w:sz w:val="20"/>
                <w:szCs w:val="20"/>
              </w:rPr>
              <w:t>20</w:t>
            </w:r>
          </w:p>
        </w:tc>
        <w:tc>
          <w:tcPr>
            <w:tcW w:w="1276" w:type="dxa"/>
            <w:tcBorders>
              <w:bottom w:val="single" w:sz="4" w:space="0" w:color="auto"/>
            </w:tcBorders>
            <w:vAlign w:val="center"/>
          </w:tcPr>
          <w:p w:rsidR="00005AAD" w:rsidRPr="003F0FE8" w:rsidRDefault="00005AAD" w:rsidP="00447919">
            <w:pPr>
              <w:pStyle w:val="BodyText"/>
              <w:spacing w:before="240"/>
              <w:jc w:val="center"/>
              <w:rPr>
                <w:noProof/>
                <w:sz w:val="20"/>
              </w:rPr>
            </w:pPr>
          </w:p>
        </w:tc>
        <w:tc>
          <w:tcPr>
            <w:tcW w:w="1275" w:type="dxa"/>
            <w:tcBorders>
              <w:bottom w:val="single" w:sz="4" w:space="0" w:color="auto"/>
            </w:tcBorders>
            <w:vAlign w:val="center"/>
          </w:tcPr>
          <w:p w:rsidR="00005AAD" w:rsidRPr="003F0FE8" w:rsidRDefault="00005AAD" w:rsidP="00447919">
            <w:pPr>
              <w:pStyle w:val="BodyText"/>
              <w:spacing w:before="240"/>
              <w:jc w:val="center"/>
              <w:rPr>
                <w:noProof/>
                <w:sz w:val="20"/>
              </w:rPr>
            </w:pPr>
          </w:p>
        </w:tc>
        <w:tc>
          <w:tcPr>
            <w:tcW w:w="1418" w:type="dxa"/>
            <w:tcBorders>
              <w:bottom w:val="single" w:sz="4" w:space="0" w:color="auto"/>
            </w:tcBorders>
          </w:tcPr>
          <w:p w:rsidR="00005AAD" w:rsidRPr="003F0FE8" w:rsidRDefault="00005AAD" w:rsidP="00447919">
            <w:pPr>
              <w:pStyle w:val="BodyText"/>
              <w:spacing w:before="240"/>
              <w:jc w:val="center"/>
              <w:rPr>
                <w:noProof/>
                <w:sz w:val="20"/>
              </w:rPr>
            </w:pPr>
          </w:p>
        </w:tc>
        <w:tc>
          <w:tcPr>
            <w:tcW w:w="1276" w:type="dxa"/>
            <w:tcBorders>
              <w:bottom w:val="single" w:sz="4" w:space="0" w:color="auto"/>
            </w:tcBorders>
          </w:tcPr>
          <w:p w:rsidR="00005AAD" w:rsidRPr="003F0FE8" w:rsidRDefault="00005AAD" w:rsidP="00447919">
            <w:pPr>
              <w:pStyle w:val="BodyText"/>
              <w:spacing w:before="240"/>
              <w:jc w:val="center"/>
              <w:rPr>
                <w:noProof/>
                <w:sz w:val="20"/>
              </w:rPr>
            </w:pPr>
          </w:p>
        </w:tc>
        <w:tc>
          <w:tcPr>
            <w:tcW w:w="2126" w:type="dxa"/>
            <w:tcBorders>
              <w:bottom w:val="single" w:sz="4" w:space="0" w:color="auto"/>
              <w:right w:val="single" w:sz="4" w:space="0" w:color="auto"/>
            </w:tcBorders>
          </w:tcPr>
          <w:p w:rsidR="00005AAD" w:rsidRPr="003F0FE8" w:rsidRDefault="00005AAD"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005AAD" w:rsidRPr="003F0FE8" w:rsidRDefault="00005AAD" w:rsidP="00447919">
            <w:pPr>
              <w:pStyle w:val="BodyText"/>
              <w:spacing w:before="240"/>
              <w:jc w:val="center"/>
              <w:rPr>
                <w:noProof/>
                <w:sz w:val="20"/>
              </w:rPr>
            </w:pPr>
          </w:p>
        </w:tc>
      </w:tr>
      <w:tr w:rsidR="00005AAD" w:rsidRPr="003F0FE8" w:rsidTr="00451EC6">
        <w:trPr>
          <w:trHeight w:val="432"/>
        </w:trPr>
        <w:tc>
          <w:tcPr>
            <w:tcW w:w="810" w:type="dxa"/>
            <w:tcBorders>
              <w:bottom w:val="single" w:sz="4" w:space="0" w:color="auto"/>
            </w:tcBorders>
            <w:vAlign w:val="center"/>
          </w:tcPr>
          <w:p w:rsidR="00005AAD" w:rsidRDefault="00005AAD" w:rsidP="00447919">
            <w:pPr>
              <w:jc w:val="center"/>
              <w:rPr>
                <w:sz w:val="18"/>
                <w:szCs w:val="20"/>
                <w:lang w:val="sr-Cyrl-RS"/>
              </w:rPr>
            </w:pPr>
            <w:r>
              <w:rPr>
                <w:sz w:val="18"/>
                <w:szCs w:val="20"/>
                <w:lang w:val="sr-Cyrl-RS"/>
              </w:rPr>
              <w:t>36.</w:t>
            </w:r>
          </w:p>
        </w:tc>
        <w:tc>
          <w:tcPr>
            <w:tcW w:w="3018" w:type="dxa"/>
            <w:tcBorders>
              <w:top w:val="single" w:sz="4" w:space="0" w:color="auto"/>
              <w:left w:val="nil"/>
              <w:bottom w:val="single" w:sz="4" w:space="0" w:color="auto"/>
              <w:right w:val="nil"/>
            </w:tcBorders>
            <w:shd w:val="clear" w:color="auto" w:fill="auto"/>
            <w:vAlign w:val="bottom"/>
          </w:tcPr>
          <w:p w:rsidR="00005AAD" w:rsidRPr="00451EC6" w:rsidRDefault="00005AAD" w:rsidP="00451EC6">
            <w:pPr>
              <w:jc w:val="center"/>
              <w:rPr>
                <w:sz w:val="20"/>
                <w:szCs w:val="20"/>
              </w:rPr>
            </w:pPr>
            <w:r w:rsidRPr="00451EC6">
              <w:rPr>
                <w:sz w:val="20"/>
                <w:szCs w:val="20"/>
              </w:rPr>
              <w:t>ISE Etcher ili odgovarajuće</w:t>
            </w:r>
          </w:p>
        </w:tc>
        <w:tc>
          <w:tcPr>
            <w:tcW w:w="992" w:type="dxa"/>
            <w:tcBorders>
              <w:top w:val="single" w:sz="4" w:space="0" w:color="auto"/>
              <w:bottom w:val="single" w:sz="4" w:space="0" w:color="auto"/>
            </w:tcBorders>
            <w:vAlign w:val="center"/>
          </w:tcPr>
          <w:p w:rsidR="00005AAD" w:rsidRPr="00451EC6" w:rsidRDefault="00005AAD">
            <w:pPr>
              <w:jc w:val="center"/>
              <w:rPr>
                <w:sz w:val="20"/>
                <w:szCs w:val="20"/>
              </w:rPr>
            </w:pPr>
            <w:r w:rsidRPr="00451EC6">
              <w:rPr>
                <w:sz w:val="20"/>
                <w:szCs w:val="20"/>
              </w:rPr>
              <w:t>pak</w:t>
            </w:r>
          </w:p>
        </w:tc>
        <w:tc>
          <w:tcPr>
            <w:tcW w:w="1134" w:type="dxa"/>
            <w:tcBorders>
              <w:bottom w:val="single" w:sz="4" w:space="0" w:color="auto"/>
            </w:tcBorders>
            <w:vAlign w:val="center"/>
          </w:tcPr>
          <w:p w:rsidR="00005AAD" w:rsidRPr="00451EC6" w:rsidRDefault="00005AAD">
            <w:pPr>
              <w:jc w:val="center"/>
              <w:rPr>
                <w:sz w:val="20"/>
                <w:szCs w:val="20"/>
              </w:rPr>
            </w:pPr>
            <w:r w:rsidRPr="00451EC6">
              <w:rPr>
                <w:sz w:val="20"/>
                <w:szCs w:val="20"/>
              </w:rPr>
              <w:t>4</w:t>
            </w:r>
          </w:p>
        </w:tc>
        <w:tc>
          <w:tcPr>
            <w:tcW w:w="1276" w:type="dxa"/>
            <w:tcBorders>
              <w:bottom w:val="single" w:sz="4" w:space="0" w:color="auto"/>
            </w:tcBorders>
            <w:vAlign w:val="center"/>
          </w:tcPr>
          <w:p w:rsidR="00005AAD" w:rsidRPr="003F0FE8" w:rsidRDefault="00005AAD" w:rsidP="00447919">
            <w:pPr>
              <w:pStyle w:val="BodyText"/>
              <w:spacing w:before="240"/>
              <w:jc w:val="center"/>
              <w:rPr>
                <w:noProof/>
                <w:sz w:val="20"/>
              </w:rPr>
            </w:pPr>
          </w:p>
        </w:tc>
        <w:tc>
          <w:tcPr>
            <w:tcW w:w="1275" w:type="dxa"/>
            <w:tcBorders>
              <w:bottom w:val="single" w:sz="4" w:space="0" w:color="auto"/>
            </w:tcBorders>
            <w:vAlign w:val="center"/>
          </w:tcPr>
          <w:p w:rsidR="00005AAD" w:rsidRPr="003F0FE8" w:rsidRDefault="00005AAD" w:rsidP="00447919">
            <w:pPr>
              <w:pStyle w:val="BodyText"/>
              <w:spacing w:before="240"/>
              <w:jc w:val="center"/>
              <w:rPr>
                <w:noProof/>
                <w:sz w:val="20"/>
              </w:rPr>
            </w:pPr>
          </w:p>
        </w:tc>
        <w:tc>
          <w:tcPr>
            <w:tcW w:w="1418" w:type="dxa"/>
            <w:tcBorders>
              <w:bottom w:val="single" w:sz="4" w:space="0" w:color="auto"/>
            </w:tcBorders>
          </w:tcPr>
          <w:p w:rsidR="00005AAD" w:rsidRPr="003F0FE8" w:rsidRDefault="00005AAD" w:rsidP="00447919">
            <w:pPr>
              <w:pStyle w:val="BodyText"/>
              <w:spacing w:before="240"/>
              <w:jc w:val="center"/>
              <w:rPr>
                <w:noProof/>
                <w:sz w:val="20"/>
              </w:rPr>
            </w:pPr>
          </w:p>
        </w:tc>
        <w:tc>
          <w:tcPr>
            <w:tcW w:w="1276" w:type="dxa"/>
            <w:tcBorders>
              <w:bottom w:val="single" w:sz="4" w:space="0" w:color="auto"/>
            </w:tcBorders>
          </w:tcPr>
          <w:p w:rsidR="00005AAD" w:rsidRPr="003F0FE8" w:rsidRDefault="00005AAD" w:rsidP="00447919">
            <w:pPr>
              <w:pStyle w:val="BodyText"/>
              <w:spacing w:before="240"/>
              <w:jc w:val="center"/>
              <w:rPr>
                <w:noProof/>
                <w:sz w:val="20"/>
              </w:rPr>
            </w:pPr>
          </w:p>
        </w:tc>
        <w:tc>
          <w:tcPr>
            <w:tcW w:w="2126" w:type="dxa"/>
            <w:tcBorders>
              <w:bottom w:val="single" w:sz="4" w:space="0" w:color="auto"/>
              <w:right w:val="single" w:sz="4" w:space="0" w:color="auto"/>
            </w:tcBorders>
          </w:tcPr>
          <w:p w:rsidR="00005AAD" w:rsidRPr="003F0FE8" w:rsidRDefault="00005AAD"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005AAD" w:rsidRPr="003F0FE8" w:rsidRDefault="00005AAD" w:rsidP="00447919">
            <w:pPr>
              <w:pStyle w:val="BodyText"/>
              <w:spacing w:before="240"/>
              <w:jc w:val="center"/>
              <w:rPr>
                <w:noProof/>
                <w:sz w:val="20"/>
              </w:rPr>
            </w:pPr>
          </w:p>
        </w:tc>
      </w:tr>
      <w:tr w:rsidR="00005AAD" w:rsidRPr="003F0FE8" w:rsidTr="00451EC6">
        <w:trPr>
          <w:trHeight w:val="432"/>
        </w:trPr>
        <w:tc>
          <w:tcPr>
            <w:tcW w:w="810" w:type="dxa"/>
            <w:tcBorders>
              <w:bottom w:val="single" w:sz="4" w:space="0" w:color="auto"/>
            </w:tcBorders>
            <w:vAlign w:val="center"/>
          </w:tcPr>
          <w:p w:rsidR="00005AAD" w:rsidRDefault="00005AAD" w:rsidP="00447919">
            <w:pPr>
              <w:jc w:val="center"/>
              <w:rPr>
                <w:sz w:val="18"/>
                <w:szCs w:val="20"/>
                <w:lang w:val="sr-Cyrl-RS"/>
              </w:rPr>
            </w:pPr>
            <w:r>
              <w:rPr>
                <w:sz w:val="18"/>
                <w:szCs w:val="20"/>
                <w:lang w:val="sr-Cyrl-RS"/>
              </w:rPr>
              <w:t>37.</w:t>
            </w:r>
          </w:p>
        </w:tc>
        <w:tc>
          <w:tcPr>
            <w:tcW w:w="3018" w:type="dxa"/>
            <w:tcBorders>
              <w:top w:val="single" w:sz="4" w:space="0" w:color="auto"/>
              <w:left w:val="nil"/>
              <w:bottom w:val="single" w:sz="4" w:space="0" w:color="auto"/>
              <w:right w:val="nil"/>
            </w:tcBorders>
            <w:shd w:val="clear" w:color="auto" w:fill="auto"/>
            <w:vAlign w:val="bottom"/>
          </w:tcPr>
          <w:p w:rsidR="00005AAD" w:rsidRPr="00451EC6" w:rsidRDefault="00005AAD" w:rsidP="00451EC6">
            <w:pPr>
              <w:jc w:val="center"/>
              <w:rPr>
                <w:sz w:val="20"/>
                <w:szCs w:val="20"/>
              </w:rPr>
            </w:pPr>
            <w:r w:rsidRPr="00451EC6">
              <w:rPr>
                <w:sz w:val="20"/>
                <w:szCs w:val="20"/>
              </w:rPr>
              <w:t>ISE Reference Electrolyte Solution ili odgovarajuće</w:t>
            </w:r>
          </w:p>
        </w:tc>
        <w:tc>
          <w:tcPr>
            <w:tcW w:w="992" w:type="dxa"/>
            <w:tcBorders>
              <w:top w:val="single" w:sz="4" w:space="0" w:color="auto"/>
              <w:bottom w:val="single" w:sz="4" w:space="0" w:color="auto"/>
            </w:tcBorders>
            <w:vAlign w:val="center"/>
          </w:tcPr>
          <w:p w:rsidR="00005AAD" w:rsidRPr="00451EC6" w:rsidRDefault="00005AAD">
            <w:pPr>
              <w:jc w:val="center"/>
              <w:rPr>
                <w:sz w:val="20"/>
                <w:szCs w:val="20"/>
              </w:rPr>
            </w:pPr>
            <w:r w:rsidRPr="00451EC6">
              <w:rPr>
                <w:sz w:val="20"/>
                <w:szCs w:val="20"/>
              </w:rPr>
              <w:t>pak</w:t>
            </w:r>
          </w:p>
        </w:tc>
        <w:tc>
          <w:tcPr>
            <w:tcW w:w="1134" w:type="dxa"/>
            <w:tcBorders>
              <w:bottom w:val="single" w:sz="4" w:space="0" w:color="auto"/>
            </w:tcBorders>
            <w:vAlign w:val="center"/>
          </w:tcPr>
          <w:p w:rsidR="00005AAD" w:rsidRPr="00451EC6" w:rsidRDefault="00005AAD">
            <w:pPr>
              <w:jc w:val="center"/>
              <w:rPr>
                <w:sz w:val="20"/>
                <w:szCs w:val="20"/>
              </w:rPr>
            </w:pPr>
            <w:r w:rsidRPr="00451EC6">
              <w:rPr>
                <w:sz w:val="20"/>
                <w:szCs w:val="20"/>
              </w:rPr>
              <w:t>12</w:t>
            </w:r>
          </w:p>
        </w:tc>
        <w:tc>
          <w:tcPr>
            <w:tcW w:w="1276" w:type="dxa"/>
            <w:tcBorders>
              <w:bottom w:val="single" w:sz="4" w:space="0" w:color="auto"/>
            </w:tcBorders>
            <w:vAlign w:val="center"/>
          </w:tcPr>
          <w:p w:rsidR="00005AAD" w:rsidRPr="003F0FE8" w:rsidRDefault="00005AAD" w:rsidP="00447919">
            <w:pPr>
              <w:pStyle w:val="BodyText"/>
              <w:spacing w:before="240"/>
              <w:jc w:val="center"/>
              <w:rPr>
                <w:noProof/>
                <w:sz w:val="20"/>
              </w:rPr>
            </w:pPr>
          </w:p>
        </w:tc>
        <w:tc>
          <w:tcPr>
            <w:tcW w:w="1275" w:type="dxa"/>
            <w:tcBorders>
              <w:bottom w:val="single" w:sz="4" w:space="0" w:color="auto"/>
            </w:tcBorders>
            <w:vAlign w:val="center"/>
          </w:tcPr>
          <w:p w:rsidR="00005AAD" w:rsidRPr="003F0FE8" w:rsidRDefault="00005AAD" w:rsidP="00447919">
            <w:pPr>
              <w:pStyle w:val="BodyText"/>
              <w:spacing w:before="240"/>
              <w:jc w:val="center"/>
              <w:rPr>
                <w:noProof/>
                <w:sz w:val="20"/>
              </w:rPr>
            </w:pPr>
          </w:p>
        </w:tc>
        <w:tc>
          <w:tcPr>
            <w:tcW w:w="1418" w:type="dxa"/>
            <w:tcBorders>
              <w:bottom w:val="single" w:sz="4" w:space="0" w:color="auto"/>
            </w:tcBorders>
          </w:tcPr>
          <w:p w:rsidR="00005AAD" w:rsidRPr="003F0FE8" w:rsidRDefault="00005AAD" w:rsidP="00447919">
            <w:pPr>
              <w:pStyle w:val="BodyText"/>
              <w:spacing w:before="240"/>
              <w:jc w:val="center"/>
              <w:rPr>
                <w:noProof/>
                <w:sz w:val="20"/>
              </w:rPr>
            </w:pPr>
          </w:p>
        </w:tc>
        <w:tc>
          <w:tcPr>
            <w:tcW w:w="1276" w:type="dxa"/>
            <w:tcBorders>
              <w:bottom w:val="single" w:sz="4" w:space="0" w:color="auto"/>
            </w:tcBorders>
          </w:tcPr>
          <w:p w:rsidR="00005AAD" w:rsidRPr="003F0FE8" w:rsidRDefault="00005AAD" w:rsidP="00447919">
            <w:pPr>
              <w:pStyle w:val="BodyText"/>
              <w:spacing w:before="240"/>
              <w:jc w:val="center"/>
              <w:rPr>
                <w:noProof/>
                <w:sz w:val="20"/>
              </w:rPr>
            </w:pPr>
          </w:p>
        </w:tc>
        <w:tc>
          <w:tcPr>
            <w:tcW w:w="2126" w:type="dxa"/>
            <w:tcBorders>
              <w:bottom w:val="single" w:sz="4" w:space="0" w:color="auto"/>
              <w:right w:val="single" w:sz="4" w:space="0" w:color="auto"/>
            </w:tcBorders>
          </w:tcPr>
          <w:p w:rsidR="00005AAD" w:rsidRPr="003F0FE8" w:rsidRDefault="00005AAD"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005AAD" w:rsidRPr="003F0FE8" w:rsidRDefault="00005AAD" w:rsidP="00447919">
            <w:pPr>
              <w:pStyle w:val="BodyText"/>
              <w:spacing w:before="240"/>
              <w:jc w:val="center"/>
              <w:rPr>
                <w:noProof/>
                <w:sz w:val="20"/>
              </w:rPr>
            </w:pPr>
          </w:p>
        </w:tc>
      </w:tr>
      <w:tr w:rsidR="00005AAD" w:rsidRPr="003F0FE8" w:rsidTr="00451EC6">
        <w:trPr>
          <w:trHeight w:val="432"/>
        </w:trPr>
        <w:tc>
          <w:tcPr>
            <w:tcW w:w="810" w:type="dxa"/>
            <w:tcBorders>
              <w:bottom w:val="single" w:sz="4" w:space="0" w:color="auto"/>
            </w:tcBorders>
            <w:vAlign w:val="center"/>
          </w:tcPr>
          <w:p w:rsidR="00005AAD" w:rsidRDefault="00005AAD" w:rsidP="00447919">
            <w:pPr>
              <w:jc w:val="center"/>
              <w:rPr>
                <w:sz w:val="18"/>
                <w:szCs w:val="20"/>
                <w:lang w:val="sr-Cyrl-RS"/>
              </w:rPr>
            </w:pPr>
            <w:r>
              <w:rPr>
                <w:sz w:val="18"/>
                <w:szCs w:val="20"/>
                <w:lang w:val="sr-Cyrl-RS"/>
              </w:rPr>
              <w:t>38.</w:t>
            </w:r>
          </w:p>
        </w:tc>
        <w:tc>
          <w:tcPr>
            <w:tcW w:w="3018" w:type="dxa"/>
            <w:tcBorders>
              <w:top w:val="single" w:sz="4" w:space="0" w:color="auto"/>
              <w:left w:val="nil"/>
              <w:bottom w:val="single" w:sz="4" w:space="0" w:color="auto"/>
              <w:right w:val="nil"/>
            </w:tcBorders>
            <w:shd w:val="clear" w:color="auto" w:fill="auto"/>
            <w:vAlign w:val="bottom"/>
          </w:tcPr>
          <w:p w:rsidR="00005AAD" w:rsidRPr="00451EC6" w:rsidRDefault="00005AAD" w:rsidP="00451EC6">
            <w:pPr>
              <w:jc w:val="center"/>
              <w:rPr>
                <w:sz w:val="20"/>
                <w:szCs w:val="20"/>
              </w:rPr>
            </w:pPr>
            <w:r w:rsidRPr="00451EC6">
              <w:rPr>
                <w:sz w:val="20"/>
                <w:szCs w:val="20"/>
              </w:rPr>
              <w:t>ISE Solution 1 ili odgovarajuće</w:t>
            </w:r>
          </w:p>
        </w:tc>
        <w:tc>
          <w:tcPr>
            <w:tcW w:w="992" w:type="dxa"/>
            <w:tcBorders>
              <w:top w:val="single" w:sz="4" w:space="0" w:color="auto"/>
              <w:bottom w:val="single" w:sz="4" w:space="0" w:color="auto"/>
            </w:tcBorders>
            <w:vAlign w:val="center"/>
          </w:tcPr>
          <w:p w:rsidR="00005AAD" w:rsidRPr="00451EC6" w:rsidRDefault="00005AAD">
            <w:pPr>
              <w:jc w:val="center"/>
              <w:rPr>
                <w:sz w:val="20"/>
                <w:szCs w:val="20"/>
              </w:rPr>
            </w:pPr>
            <w:r w:rsidRPr="00451EC6">
              <w:rPr>
                <w:sz w:val="20"/>
                <w:szCs w:val="20"/>
              </w:rPr>
              <w:t>pak</w:t>
            </w:r>
          </w:p>
        </w:tc>
        <w:tc>
          <w:tcPr>
            <w:tcW w:w="1134" w:type="dxa"/>
            <w:tcBorders>
              <w:bottom w:val="single" w:sz="4" w:space="0" w:color="auto"/>
            </w:tcBorders>
            <w:vAlign w:val="center"/>
          </w:tcPr>
          <w:p w:rsidR="00005AAD" w:rsidRPr="00451EC6" w:rsidRDefault="00005AAD">
            <w:pPr>
              <w:jc w:val="center"/>
              <w:rPr>
                <w:sz w:val="20"/>
                <w:szCs w:val="20"/>
              </w:rPr>
            </w:pPr>
            <w:r w:rsidRPr="00451EC6">
              <w:rPr>
                <w:sz w:val="20"/>
                <w:szCs w:val="20"/>
              </w:rPr>
              <w:t>3</w:t>
            </w:r>
          </w:p>
        </w:tc>
        <w:tc>
          <w:tcPr>
            <w:tcW w:w="1276" w:type="dxa"/>
            <w:tcBorders>
              <w:bottom w:val="single" w:sz="4" w:space="0" w:color="auto"/>
            </w:tcBorders>
            <w:vAlign w:val="center"/>
          </w:tcPr>
          <w:p w:rsidR="00005AAD" w:rsidRPr="003F0FE8" w:rsidRDefault="00005AAD" w:rsidP="00447919">
            <w:pPr>
              <w:pStyle w:val="BodyText"/>
              <w:spacing w:before="240"/>
              <w:jc w:val="center"/>
              <w:rPr>
                <w:noProof/>
                <w:sz w:val="20"/>
              </w:rPr>
            </w:pPr>
          </w:p>
        </w:tc>
        <w:tc>
          <w:tcPr>
            <w:tcW w:w="1275" w:type="dxa"/>
            <w:tcBorders>
              <w:bottom w:val="single" w:sz="4" w:space="0" w:color="auto"/>
            </w:tcBorders>
            <w:vAlign w:val="center"/>
          </w:tcPr>
          <w:p w:rsidR="00005AAD" w:rsidRPr="003F0FE8" w:rsidRDefault="00005AAD" w:rsidP="00447919">
            <w:pPr>
              <w:pStyle w:val="BodyText"/>
              <w:spacing w:before="240"/>
              <w:jc w:val="center"/>
              <w:rPr>
                <w:noProof/>
                <w:sz w:val="20"/>
              </w:rPr>
            </w:pPr>
          </w:p>
        </w:tc>
        <w:tc>
          <w:tcPr>
            <w:tcW w:w="1418" w:type="dxa"/>
            <w:tcBorders>
              <w:bottom w:val="single" w:sz="4" w:space="0" w:color="auto"/>
            </w:tcBorders>
          </w:tcPr>
          <w:p w:rsidR="00005AAD" w:rsidRPr="003F0FE8" w:rsidRDefault="00005AAD" w:rsidP="00447919">
            <w:pPr>
              <w:pStyle w:val="BodyText"/>
              <w:spacing w:before="240"/>
              <w:jc w:val="center"/>
              <w:rPr>
                <w:noProof/>
                <w:sz w:val="20"/>
              </w:rPr>
            </w:pPr>
          </w:p>
        </w:tc>
        <w:tc>
          <w:tcPr>
            <w:tcW w:w="1276" w:type="dxa"/>
            <w:tcBorders>
              <w:bottom w:val="single" w:sz="4" w:space="0" w:color="auto"/>
            </w:tcBorders>
          </w:tcPr>
          <w:p w:rsidR="00005AAD" w:rsidRPr="003F0FE8" w:rsidRDefault="00005AAD" w:rsidP="00447919">
            <w:pPr>
              <w:pStyle w:val="BodyText"/>
              <w:spacing w:before="240"/>
              <w:jc w:val="center"/>
              <w:rPr>
                <w:noProof/>
                <w:sz w:val="20"/>
              </w:rPr>
            </w:pPr>
          </w:p>
        </w:tc>
        <w:tc>
          <w:tcPr>
            <w:tcW w:w="2126" w:type="dxa"/>
            <w:tcBorders>
              <w:bottom w:val="single" w:sz="4" w:space="0" w:color="auto"/>
              <w:right w:val="single" w:sz="4" w:space="0" w:color="auto"/>
            </w:tcBorders>
          </w:tcPr>
          <w:p w:rsidR="00005AAD" w:rsidRPr="003F0FE8" w:rsidRDefault="00005AAD"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005AAD" w:rsidRPr="003F0FE8" w:rsidRDefault="00005AAD" w:rsidP="00447919">
            <w:pPr>
              <w:pStyle w:val="BodyText"/>
              <w:spacing w:before="240"/>
              <w:jc w:val="center"/>
              <w:rPr>
                <w:noProof/>
                <w:sz w:val="20"/>
              </w:rPr>
            </w:pPr>
          </w:p>
        </w:tc>
      </w:tr>
      <w:tr w:rsidR="00005AAD" w:rsidRPr="003F0FE8" w:rsidTr="00451EC6">
        <w:trPr>
          <w:trHeight w:val="432"/>
        </w:trPr>
        <w:tc>
          <w:tcPr>
            <w:tcW w:w="810" w:type="dxa"/>
            <w:tcBorders>
              <w:bottom w:val="single" w:sz="4" w:space="0" w:color="auto"/>
            </w:tcBorders>
            <w:vAlign w:val="center"/>
          </w:tcPr>
          <w:p w:rsidR="00005AAD" w:rsidRDefault="00005AAD" w:rsidP="00447919">
            <w:pPr>
              <w:jc w:val="center"/>
              <w:rPr>
                <w:sz w:val="18"/>
                <w:szCs w:val="20"/>
                <w:lang w:val="sr-Cyrl-RS"/>
              </w:rPr>
            </w:pPr>
            <w:r>
              <w:rPr>
                <w:sz w:val="18"/>
                <w:szCs w:val="20"/>
                <w:lang w:val="sr-Cyrl-RS"/>
              </w:rPr>
              <w:t>39.</w:t>
            </w:r>
          </w:p>
        </w:tc>
        <w:tc>
          <w:tcPr>
            <w:tcW w:w="3018" w:type="dxa"/>
            <w:tcBorders>
              <w:top w:val="single" w:sz="4" w:space="0" w:color="auto"/>
              <w:left w:val="nil"/>
              <w:bottom w:val="single" w:sz="4" w:space="0" w:color="auto"/>
              <w:right w:val="nil"/>
            </w:tcBorders>
            <w:shd w:val="clear" w:color="auto" w:fill="auto"/>
            <w:vAlign w:val="bottom"/>
          </w:tcPr>
          <w:p w:rsidR="00005AAD" w:rsidRPr="00451EC6" w:rsidRDefault="00005AAD" w:rsidP="00451EC6">
            <w:pPr>
              <w:jc w:val="center"/>
              <w:rPr>
                <w:sz w:val="20"/>
                <w:szCs w:val="20"/>
              </w:rPr>
            </w:pPr>
            <w:r w:rsidRPr="00451EC6">
              <w:rPr>
                <w:sz w:val="20"/>
                <w:szCs w:val="20"/>
              </w:rPr>
              <w:t>ISE Solution 2 ili odgovarajuće</w:t>
            </w:r>
          </w:p>
        </w:tc>
        <w:tc>
          <w:tcPr>
            <w:tcW w:w="992" w:type="dxa"/>
            <w:tcBorders>
              <w:top w:val="single" w:sz="4" w:space="0" w:color="auto"/>
              <w:bottom w:val="single" w:sz="4" w:space="0" w:color="auto"/>
            </w:tcBorders>
            <w:vAlign w:val="center"/>
          </w:tcPr>
          <w:p w:rsidR="00005AAD" w:rsidRPr="00451EC6" w:rsidRDefault="00005AAD">
            <w:pPr>
              <w:jc w:val="center"/>
              <w:rPr>
                <w:sz w:val="20"/>
                <w:szCs w:val="20"/>
              </w:rPr>
            </w:pPr>
            <w:r w:rsidRPr="00451EC6">
              <w:rPr>
                <w:sz w:val="20"/>
                <w:szCs w:val="20"/>
              </w:rPr>
              <w:t>pak</w:t>
            </w:r>
          </w:p>
        </w:tc>
        <w:tc>
          <w:tcPr>
            <w:tcW w:w="1134" w:type="dxa"/>
            <w:tcBorders>
              <w:bottom w:val="single" w:sz="4" w:space="0" w:color="auto"/>
            </w:tcBorders>
            <w:vAlign w:val="center"/>
          </w:tcPr>
          <w:p w:rsidR="00005AAD" w:rsidRPr="00451EC6" w:rsidRDefault="00005AAD">
            <w:pPr>
              <w:jc w:val="center"/>
              <w:rPr>
                <w:sz w:val="20"/>
                <w:szCs w:val="20"/>
              </w:rPr>
            </w:pPr>
            <w:r w:rsidRPr="00451EC6">
              <w:rPr>
                <w:sz w:val="20"/>
                <w:szCs w:val="20"/>
              </w:rPr>
              <w:t>3</w:t>
            </w:r>
          </w:p>
        </w:tc>
        <w:tc>
          <w:tcPr>
            <w:tcW w:w="1276" w:type="dxa"/>
            <w:tcBorders>
              <w:bottom w:val="single" w:sz="4" w:space="0" w:color="auto"/>
            </w:tcBorders>
            <w:vAlign w:val="center"/>
          </w:tcPr>
          <w:p w:rsidR="00005AAD" w:rsidRPr="003F0FE8" w:rsidRDefault="00005AAD" w:rsidP="00447919">
            <w:pPr>
              <w:pStyle w:val="BodyText"/>
              <w:spacing w:before="240"/>
              <w:jc w:val="center"/>
              <w:rPr>
                <w:noProof/>
                <w:sz w:val="20"/>
              </w:rPr>
            </w:pPr>
          </w:p>
        </w:tc>
        <w:tc>
          <w:tcPr>
            <w:tcW w:w="1275" w:type="dxa"/>
            <w:tcBorders>
              <w:bottom w:val="single" w:sz="4" w:space="0" w:color="auto"/>
            </w:tcBorders>
            <w:vAlign w:val="center"/>
          </w:tcPr>
          <w:p w:rsidR="00005AAD" w:rsidRPr="003F0FE8" w:rsidRDefault="00005AAD" w:rsidP="00447919">
            <w:pPr>
              <w:pStyle w:val="BodyText"/>
              <w:spacing w:before="240"/>
              <w:jc w:val="center"/>
              <w:rPr>
                <w:noProof/>
                <w:sz w:val="20"/>
              </w:rPr>
            </w:pPr>
          </w:p>
        </w:tc>
        <w:tc>
          <w:tcPr>
            <w:tcW w:w="1418" w:type="dxa"/>
            <w:tcBorders>
              <w:bottom w:val="single" w:sz="4" w:space="0" w:color="auto"/>
            </w:tcBorders>
          </w:tcPr>
          <w:p w:rsidR="00005AAD" w:rsidRPr="003F0FE8" w:rsidRDefault="00005AAD" w:rsidP="00447919">
            <w:pPr>
              <w:pStyle w:val="BodyText"/>
              <w:spacing w:before="240"/>
              <w:jc w:val="center"/>
              <w:rPr>
                <w:noProof/>
                <w:sz w:val="20"/>
              </w:rPr>
            </w:pPr>
          </w:p>
        </w:tc>
        <w:tc>
          <w:tcPr>
            <w:tcW w:w="1276" w:type="dxa"/>
            <w:tcBorders>
              <w:bottom w:val="single" w:sz="4" w:space="0" w:color="auto"/>
            </w:tcBorders>
          </w:tcPr>
          <w:p w:rsidR="00005AAD" w:rsidRPr="003F0FE8" w:rsidRDefault="00005AAD" w:rsidP="00447919">
            <w:pPr>
              <w:pStyle w:val="BodyText"/>
              <w:spacing w:before="240"/>
              <w:jc w:val="center"/>
              <w:rPr>
                <w:noProof/>
                <w:sz w:val="20"/>
              </w:rPr>
            </w:pPr>
          </w:p>
        </w:tc>
        <w:tc>
          <w:tcPr>
            <w:tcW w:w="2126" w:type="dxa"/>
            <w:tcBorders>
              <w:bottom w:val="single" w:sz="4" w:space="0" w:color="auto"/>
              <w:right w:val="single" w:sz="4" w:space="0" w:color="auto"/>
            </w:tcBorders>
          </w:tcPr>
          <w:p w:rsidR="00005AAD" w:rsidRPr="003F0FE8" w:rsidRDefault="00005AAD"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005AAD" w:rsidRPr="003F0FE8" w:rsidRDefault="00005AAD" w:rsidP="00447919">
            <w:pPr>
              <w:pStyle w:val="BodyText"/>
              <w:spacing w:before="240"/>
              <w:jc w:val="center"/>
              <w:rPr>
                <w:noProof/>
                <w:sz w:val="20"/>
              </w:rPr>
            </w:pPr>
          </w:p>
        </w:tc>
      </w:tr>
      <w:tr w:rsidR="00005AAD" w:rsidRPr="003F0FE8" w:rsidTr="00451EC6">
        <w:trPr>
          <w:trHeight w:val="432"/>
        </w:trPr>
        <w:tc>
          <w:tcPr>
            <w:tcW w:w="810" w:type="dxa"/>
            <w:tcBorders>
              <w:bottom w:val="single" w:sz="4" w:space="0" w:color="auto"/>
            </w:tcBorders>
            <w:vAlign w:val="center"/>
          </w:tcPr>
          <w:p w:rsidR="00005AAD" w:rsidRDefault="00005AAD" w:rsidP="00447919">
            <w:pPr>
              <w:jc w:val="center"/>
              <w:rPr>
                <w:sz w:val="18"/>
                <w:szCs w:val="20"/>
                <w:lang w:val="sr-Cyrl-RS"/>
              </w:rPr>
            </w:pPr>
            <w:r>
              <w:rPr>
                <w:sz w:val="18"/>
                <w:szCs w:val="20"/>
                <w:lang w:val="sr-Cyrl-RS"/>
              </w:rPr>
              <w:t>40.</w:t>
            </w:r>
          </w:p>
        </w:tc>
        <w:tc>
          <w:tcPr>
            <w:tcW w:w="3018" w:type="dxa"/>
            <w:tcBorders>
              <w:top w:val="single" w:sz="4" w:space="0" w:color="auto"/>
              <w:left w:val="nil"/>
              <w:bottom w:val="single" w:sz="4" w:space="0" w:color="auto"/>
              <w:right w:val="nil"/>
            </w:tcBorders>
            <w:shd w:val="clear" w:color="auto" w:fill="auto"/>
            <w:vAlign w:val="bottom"/>
          </w:tcPr>
          <w:p w:rsidR="00451EC6" w:rsidRDefault="00005AAD" w:rsidP="00451EC6">
            <w:pPr>
              <w:jc w:val="center"/>
              <w:rPr>
                <w:sz w:val="20"/>
                <w:szCs w:val="20"/>
                <w:lang w:val="sr-Cyrl-RS"/>
              </w:rPr>
            </w:pPr>
            <w:r w:rsidRPr="00451EC6">
              <w:rPr>
                <w:sz w:val="20"/>
                <w:szCs w:val="20"/>
              </w:rPr>
              <w:t>Electrode ISE Chloride</w:t>
            </w:r>
          </w:p>
          <w:p w:rsidR="00005AAD" w:rsidRPr="00451EC6" w:rsidRDefault="00005AAD" w:rsidP="00451EC6">
            <w:pPr>
              <w:jc w:val="center"/>
              <w:rPr>
                <w:sz w:val="20"/>
                <w:szCs w:val="20"/>
              </w:rPr>
            </w:pPr>
            <w:r w:rsidRPr="00451EC6">
              <w:rPr>
                <w:sz w:val="20"/>
                <w:szCs w:val="20"/>
              </w:rPr>
              <w:t>ili odgovarajuće</w:t>
            </w:r>
          </w:p>
        </w:tc>
        <w:tc>
          <w:tcPr>
            <w:tcW w:w="992" w:type="dxa"/>
            <w:tcBorders>
              <w:top w:val="single" w:sz="4" w:space="0" w:color="auto"/>
              <w:bottom w:val="single" w:sz="4" w:space="0" w:color="auto"/>
            </w:tcBorders>
            <w:vAlign w:val="center"/>
          </w:tcPr>
          <w:p w:rsidR="00005AAD" w:rsidRPr="00451EC6" w:rsidRDefault="00005AAD">
            <w:pPr>
              <w:jc w:val="center"/>
              <w:rPr>
                <w:sz w:val="20"/>
                <w:szCs w:val="20"/>
              </w:rPr>
            </w:pPr>
            <w:r w:rsidRPr="00451EC6">
              <w:rPr>
                <w:sz w:val="20"/>
                <w:szCs w:val="20"/>
              </w:rPr>
              <w:t>pak</w:t>
            </w:r>
          </w:p>
        </w:tc>
        <w:tc>
          <w:tcPr>
            <w:tcW w:w="1134" w:type="dxa"/>
            <w:tcBorders>
              <w:bottom w:val="single" w:sz="4" w:space="0" w:color="auto"/>
            </w:tcBorders>
            <w:vAlign w:val="center"/>
          </w:tcPr>
          <w:p w:rsidR="00005AAD" w:rsidRPr="00451EC6" w:rsidRDefault="00005AAD">
            <w:pPr>
              <w:jc w:val="center"/>
              <w:rPr>
                <w:sz w:val="20"/>
                <w:szCs w:val="20"/>
              </w:rPr>
            </w:pPr>
            <w:r w:rsidRPr="00451EC6">
              <w:rPr>
                <w:sz w:val="20"/>
                <w:szCs w:val="20"/>
              </w:rPr>
              <w:t>2</w:t>
            </w:r>
          </w:p>
        </w:tc>
        <w:tc>
          <w:tcPr>
            <w:tcW w:w="1276" w:type="dxa"/>
            <w:tcBorders>
              <w:bottom w:val="single" w:sz="4" w:space="0" w:color="auto"/>
            </w:tcBorders>
            <w:vAlign w:val="center"/>
          </w:tcPr>
          <w:p w:rsidR="00005AAD" w:rsidRPr="003F0FE8" w:rsidRDefault="00005AAD" w:rsidP="00447919">
            <w:pPr>
              <w:pStyle w:val="BodyText"/>
              <w:spacing w:before="240"/>
              <w:jc w:val="center"/>
              <w:rPr>
                <w:noProof/>
                <w:sz w:val="20"/>
              </w:rPr>
            </w:pPr>
          </w:p>
        </w:tc>
        <w:tc>
          <w:tcPr>
            <w:tcW w:w="1275" w:type="dxa"/>
            <w:tcBorders>
              <w:bottom w:val="single" w:sz="4" w:space="0" w:color="auto"/>
            </w:tcBorders>
            <w:vAlign w:val="center"/>
          </w:tcPr>
          <w:p w:rsidR="00005AAD" w:rsidRPr="003F0FE8" w:rsidRDefault="00005AAD" w:rsidP="00447919">
            <w:pPr>
              <w:pStyle w:val="BodyText"/>
              <w:spacing w:before="240"/>
              <w:jc w:val="center"/>
              <w:rPr>
                <w:noProof/>
                <w:sz w:val="20"/>
              </w:rPr>
            </w:pPr>
          </w:p>
        </w:tc>
        <w:tc>
          <w:tcPr>
            <w:tcW w:w="1418" w:type="dxa"/>
            <w:tcBorders>
              <w:bottom w:val="single" w:sz="4" w:space="0" w:color="auto"/>
            </w:tcBorders>
          </w:tcPr>
          <w:p w:rsidR="00005AAD" w:rsidRPr="003F0FE8" w:rsidRDefault="00005AAD" w:rsidP="00447919">
            <w:pPr>
              <w:pStyle w:val="BodyText"/>
              <w:spacing w:before="240"/>
              <w:jc w:val="center"/>
              <w:rPr>
                <w:noProof/>
                <w:sz w:val="20"/>
              </w:rPr>
            </w:pPr>
          </w:p>
        </w:tc>
        <w:tc>
          <w:tcPr>
            <w:tcW w:w="1276" w:type="dxa"/>
            <w:tcBorders>
              <w:bottom w:val="single" w:sz="4" w:space="0" w:color="auto"/>
            </w:tcBorders>
          </w:tcPr>
          <w:p w:rsidR="00005AAD" w:rsidRPr="003F0FE8" w:rsidRDefault="00005AAD" w:rsidP="00447919">
            <w:pPr>
              <w:pStyle w:val="BodyText"/>
              <w:spacing w:before="240"/>
              <w:jc w:val="center"/>
              <w:rPr>
                <w:noProof/>
                <w:sz w:val="20"/>
              </w:rPr>
            </w:pPr>
          </w:p>
        </w:tc>
        <w:tc>
          <w:tcPr>
            <w:tcW w:w="2126" w:type="dxa"/>
            <w:tcBorders>
              <w:bottom w:val="single" w:sz="4" w:space="0" w:color="auto"/>
              <w:right w:val="single" w:sz="4" w:space="0" w:color="auto"/>
            </w:tcBorders>
          </w:tcPr>
          <w:p w:rsidR="00005AAD" w:rsidRPr="003F0FE8" w:rsidRDefault="00005AAD"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005AAD" w:rsidRPr="003F0FE8" w:rsidRDefault="00005AAD" w:rsidP="00447919">
            <w:pPr>
              <w:pStyle w:val="BodyText"/>
              <w:spacing w:before="240"/>
              <w:jc w:val="center"/>
              <w:rPr>
                <w:noProof/>
                <w:sz w:val="20"/>
              </w:rPr>
            </w:pPr>
          </w:p>
        </w:tc>
      </w:tr>
      <w:tr w:rsidR="00005AAD" w:rsidRPr="003F0FE8" w:rsidTr="00451EC6">
        <w:trPr>
          <w:trHeight w:val="432"/>
        </w:trPr>
        <w:tc>
          <w:tcPr>
            <w:tcW w:w="810" w:type="dxa"/>
            <w:tcBorders>
              <w:bottom w:val="single" w:sz="4" w:space="0" w:color="auto"/>
            </w:tcBorders>
            <w:vAlign w:val="center"/>
          </w:tcPr>
          <w:p w:rsidR="00005AAD" w:rsidRDefault="00005AAD" w:rsidP="00447919">
            <w:pPr>
              <w:jc w:val="center"/>
              <w:rPr>
                <w:sz w:val="18"/>
                <w:szCs w:val="20"/>
                <w:lang w:val="sr-Cyrl-RS"/>
              </w:rPr>
            </w:pPr>
            <w:r>
              <w:rPr>
                <w:sz w:val="18"/>
                <w:szCs w:val="20"/>
                <w:lang w:val="sr-Cyrl-RS"/>
              </w:rPr>
              <w:t>41.</w:t>
            </w:r>
          </w:p>
        </w:tc>
        <w:tc>
          <w:tcPr>
            <w:tcW w:w="3018" w:type="dxa"/>
            <w:tcBorders>
              <w:top w:val="single" w:sz="4" w:space="0" w:color="auto"/>
              <w:left w:val="nil"/>
              <w:bottom w:val="single" w:sz="4" w:space="0" w:color="auto"/>
              <w:right w:val="nil"/>
            </w:tcBorders>
            <w:shd w:val="clear" w:color="auto" w:fill="auto"/>
            <w:vAlign w:val="bottom"/>
          </w:tcPr>
          <w:p w:rsidR="00451EC6" w:rsidRDefault="00005AAD" w:rsidP="00451EC6">
            <w:pPr>
              <w:jc w:val="center"/>
              <w:rPr>
                <w:sz w:val="20"/>
                <w:szCs w:val="20"/>
                <w:lang w:val="sr-Cyrl-RS"/>
              </w:rPr>
            </w:pPr>
            <w:r w:rsidRPr="00451EC6">
              <w:rPr>
                <w:sz w:val="20"/>
                <w:szCs w:val="20"/>
              </w:rPr>
              <w:t>Electrode ISE Potasium</w:t>
            </w:r>
          </w:p>
          <w:p w:rsidR="00005AAD" w:rsidRPr="00451EC6" w:rsidRDefault="00005AAD" w:rsidP="00451EC6">
            <w:pPr>
              <w:jc w:val="center"/>
              <w:rPr>
                <w:sz w:val="20"/>
                <w:szCs w:val="20"/>
              </w:rPr>
            </w:pPr>
            <w:r w:rsidRPr="00451EC6">
              <w:rPr>
                <w:sz w:val="20"/>
                <w:szCs w:val="20"/>
              </w:rPr>
              <w:t>ili odgovarajuće</w:t>
            </w:r>
          </w:p>
        </w:tc>
        <w:tc>
          <w:tcPr>
            <w:tcW w:w="992" w:type="dxa"/>
            <w:tcBorders>
              <w:top w:val="single" w:sz="4" w:space="0" w:color="auto"/>
              <w:bottom w:val="single" w:sz="4" w:space="0" w:color="auto"/>
            </w:tcBorders>
            <w:vAlign w:val="center"/>
          </w:tcPr>
          <w:p w:rsidR="00005AAD" w:rsidRPr="00451EC6" w:rsidRDefault="00005AAD">
            <w:pPr>
              <w:jc w:val="center"/>
              <w:rPr>
                <w:sz w:val="20"/>
                <w:szCs w:val="20"/>
              </w:rPr>
            </w:pPr>
            <w:r w:rsidRPr="00451EC6">
              <w:rPr>
                <w:sz w:val="20"/>
                <w:szCs w:val="20"/>
              </w:rPr>
              <w:t>pak</w:t>
            </w:r>
          </w:p>
        </w:tc>
        <w:tc>
          <w:tcPr>
            <w:tcW w:w="1134" w:type="dxa"/>
            <w:tcBorders>
              <w:bottom w:val="single" w:sz="4" w:space="0" w:color="auto"/>
            </w:tcBorders>
            <w:vAlign w:val="center"/>
          </w:tcPr>
          <w:p w:rsidR="00005AAD" w:rsidRPr="00451EC6" w:rsidRDefault="00005AAD">
            <w:pPr>
              <w:jc w:val="center"/>
              <w:rPr>
                <w:sz w:val="20"/>
                <w:szCs w:val="20"/>
              </w:rPr>
            </w:pPr>
            <w:r w:rsidRPr="00451EC6">
              <w:rPr>
                <w:sz w:val="20"/>
                <w:szCs w:val="20"/>
              </w:rPr>
              <w:t>1</w:t>
            </w:r>
          </w:p>
        </w:tc>
        <w:tc>
          <w:tcPr>
            <w:tcW w:w="1276" w:type="dxa"/>
            <w:tcBorders>
              <w:bottom w:val="single" w:sz="4" w:space="0" w:color="auto"/>
            </w:tcBorders>
            <w:vAlign w:val="center"/>
          </w:tcPr>
          <w:p w:rsidR="00005AAD" w:rsidRPr="003F0FE8" w:rsidRDefault="00005AAD" w:rsidP="00447919">
            <w:pPr>
              <w:pStyle w:val="BodyText"/>
              <w:spacing w:before="240"/>
              <w:jc w:val="center"/>
              <w:rPr>
                <w:noProof/>
                <w:sz w:val="20"/>
              </w:rPr>
            </w:pPr>
          </w:p>
        </w:tc>
        <w:tc>
          <w:tcPr>
            <w:tcW w:w="1275" w:type="dxa"/>
            <w:tcBorders>
              <w:bottom w:val="single" w:sz="4" w:space="0" w:color="auto"/>
            </w:tcBorders>
            <w:vAlign w:val="center"/>
          </w:tcPr>
          <w:p w:rsidR="00005AAD" w:rsidRPr="003F0FE8" w:rsidRDefault="00005AAD" w:rsidP="00447919">
            <w:pPr>
              <w:pStyle w:val="BodyText"/>
              <w:spacing w:before="240"/>
              <w:jc w:val="center"/>
              <w:rPr>
                <w:noProof/>
                <w:sz w:val="20"/>
              </w:rPr>
            </w:pPr>
          </w:p>
        </w:tc>
        <w:tc>
          <w:tcPr>
            <w:tcW w:w="1418" w:type="dxa"/>
            <w:tcBorders>
              <w:bottom w:val="single" w:sz="4" w:space="0" w:color="auto"/>
            </w:tcBorders>
          </w:tcPr>
          <w:p w:rsidR="00005AAD" w:rsidRPr="003F0FE8" w:rsidRDefault="00005AAD" w:rsidP="00447919">
            <w:pPr>
              <w:pStyle w:val="BodyText"/>
              <w:spacing w:before="240"/>
              <w:jc w:val="center"/>
              <w:rPr>
                <w:noProof/>
                <w:sz w:val="20"/>
              </w:rPr>
            </w:pPr>
          </w:p>
        </w:tc>
        <w:tc>
          <w:tcPr>
            <w:tcW w:w="1276" w:type="dxa"/>
            <w:tcBorders>
              <w:bottom w:val="single" w:sz="4" w:space="0" w:color="auto"/>
            </w:tcBorders>
          </w:tcPr>
          <w:p w:rsidR="00005AAD" w:rsidRPr="003F0FE8" w:rsidRDefault="00005AAD" w:rsidP="00447919">
            <w:pPr>
              <w:pStyle w:val="BodyText"/>
              <w:spacing w:before="240"/>
              <w:jc w:val="center"/>
              <w:rPr>
                <w:noProof/>
                <w:sz w:val="20"/>
              </w:rPr>
            </w:pPr>
          </w:p>
        </w:tc>
        <w:tc>
          <w:tcPr>
            <w:tcW w:w="2126" w:type="dxa"/>
            <w:tcBorders>
              <w:bottom w:val="single" w:sz="4" w:space="0" w:color="auto"/>
              <w:right w:val="single" w:sz="4" w:space="0" w:color="auto"/>
            </w:tcBorders>
          </w:tcPr>
          <w:p w:rsidR="00005AAD" w:rsidRPr="003F0FE8" w:rsidRDefault="00005AAD"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005AAD" w:rsidRPr="003F0FE8" w:rsidRDefault="00005AAD" w:rsidP="00447919">
            <w:pPr>
              <w:pStyle w:val="BodyText"/>
              <w:spacing w:before="240"/>
              <w:jc w:val="center"/>
              <w:rPr>
                <w:noProof/>
                <w:sz w:val="20"/>
              </w:rPr>
            </w:pPr>
          </w:p>
        </w:tc>
      </w:tr>
      <w:tr w:rsidR="00005AAD" w:rsidRPr="003F0FE8" w:rsidTr="00451EC6">
        <w:trPr>
          <w:trHeight w:val="432"/>
        </w:trPr>
        <w:tc>
          <w:tcPr>
            <w:tcW w:w="810" w:type="dxa"/>
            <w:tcBorders>
              <w:bottom w:val="single" w:sz="4" w:space="0" w:color="auto"/>
            </w:tcBorders>
            <w:vAlign w:val="center"/>
          </w:tcPr>
          <w:p w:rsidR="00005AAD" w:rsidRDefault="00005AAD" w:rsidP="00447919">
            <w:pPr>
              <w:jc w:val="center"/>
              <w:rPr>
                <w:sz w:val="18"/>
                <w:szCs w:val="20"/>
                <w:lang w:val="sr-Cyrl-RS"/>
              </w:rPr>
            </w:pPr>
            <w:r>
              <w:rPr>
                <w:sz w:val="18"/>
                <w:szCs w:val="20"/>
                <w:lang w:val="sr-Cyrl-RS"/>
              </w:rPr>
              <w:t>42.</w:t>
            </w:r>
          </w:p>
        </w:tc>
        <w:tc>
          <w:tcPr>
            <w:tcW w:w="3018" w:type="dxa"/>
            <w:tcBorders>
              <w:top w:val="single" w:sz="4" w:space="0" w:color="auto"/>
              <w:left w:val="nil"/>
              <w:bottom w:val="single" w:sz="4" w:space="0" w:color="auto"/>
              <w:right w:val="nil"/>
            </w:tcBorders>
            <w:shd w:val="clear" w:color="auto" w:fill="auto"/>
            <w:vAlign w:val="bottom"/>
          </w:tcPr>
          <w:p w:rsidR="00451EC6" w:rsidRDefault="00005AAD" w:rsidP="00451EC6">
            <w:pPr>
              <w:jc w:val="center"/>
              <w:rPr>
                <w:sz w:val="20"/>
                <w:szCs w:val="20"/>
                <w:lang w:val="sr-Cyrl-RS"/>
              </w:rPr>
            </w:pPr>
            <w:r w:rsidRPr="00451EC6">
              <w:rPr>
                <w:sz w:val="20"/>
                <w:szCs w:val="20"/>
              </w:rPr>
              <w:t>Electrode ISE Sodium</w:t>
            </w:r>
          </w:p>
          <w:p w:rsidR="00005AAD" w:rsidRPr="00451EC6" w:rsidRDefault="00005AAD" w:rsidP="00451EC6">
            <w:pPr>
              <w:jc w:val="center"/>
              <w:rPr>
                <w:sz w:val="20"/>
                <w:szCs w:val="20"/>
              </w:rPr>
            </w:pPr>
            <w:r w:rsidRPr="00451EC6">
              <w:rPr>
                <w:sz w:val="20"/>
                <w:szCs w:val="20"/>
              </w:rPr>
              <w:t>ili odgovarajuće</w:t>
            </w:r>
          </w:p>
        </w:tc>
        <w:tc>
          <w:tcPr>
            <w:tcW w:w="992" w:type="dxa"/>
            <w:tcBorders>
              <w:top w:val="single" w:sz="4" w:space="0" w:color="auto"/>
              <w:bottom w:val="single" w:sz="4" w:space="0" w:color="auto"/>
            </w:tcBorders>
            <w:vAlign w:val="center"/>
          </w:tcPr>
          <w:p w:rsidR="00005AAD" w:rsidRPr="00451EC6" w:rsidRDefault="00005AAD">
            <w:pPr>
              <w:jc w:val="center"/>
              <w:rPr>
                <w:sz w:val="20"/>
                <w:szCs w:val="20"/>
              </w:rPr>
            </w:pPr>
            <w:r w:rsidRPr="00451EC6">
              <w:rPr>
                <w:sz w:val="20"/>
                <w:szCs w:val="20"/>
              </w:rPr>
              <w:t>pak</w:t>
            </w:r>
          </w:p>
        </w:tc>
        <w:tc>
          <w:tcPr>
            <w:tcW w:w="1134" w:type="dxa"/>
            <w:tcBorders>
              <w:bottom w:val="single" w:sz="4" w:space="0" w:color="auto"/>
            </w:tcBorders>
            <w:vAlign w:val="center"/>
          </w:tcPr>
          <w:p w:rsidR="00005AAD" w:rsidRPr="00451EC6" w:rsidRDefault="00005AAD">
            <w:pPr>
              <w:jc w:val="center"/>
              <w:rPr>
                <w:sz w:val="20"/>
                <w:szCs w:val="20"/>
              </w:rPr>
            </w:pPr>
            <w:r w:rsidRPr="00451EC6">
              <w:rPr>
                <w:sz w:val="20"/>
                <w:szCs w:val="20"/>
              </w:rPr>
              <w:t>1</w:t>
            </w:r>
          </w:p>
        </w:tc>
        <w:tc>
          <w:tcPr>
            <w:tcW w:w="1276" w:type="dxa"/>
            <w:tcBorders>
              <w:bottom w:val="single" w:sz="4" w:space="0" w:color="auto"/>
            </w:tcBorders>
            <w:vAlign w:val="center"/>
          </w:tcPr>
          <w:p w:rsidR="00005AAD" w:rsidRPr="003F0FE8" w:rsidRDefault="00005AAD" w:rsidP="00447919">
            <w:pPr>
              <w:pStyle w:val="BodyText"/>
              <w:spacing w:before="240"/>
              <w:jc w:val="center"/>
              <w:rPr>
                <w:noProof/>
                <w:sz w:val="20"/>
              </w:rPr>
            </w:pPr>
          </w:p>
        </w:tc>
        <w:tc>
          <w:tcPr>
            <w:tcW w:w="1275" w:type="dxa"/>
            <w:tcBorders>
              <w:bottom w:val="single" w:sz="4" w:space="0" w:color="auto"/>
            </w:tcBorders>
            <w:vAlign w:val="center"/>
          </w:tcPr>
          <w:p w:rsidR="00005AAD" w:rsidRPr="003F0FE8" w:rsidRDefault="00005AAD" w:rsidP="00447919">
            <w:pPr>
              <w:pStyle w:val="BodyText"/>
              <w:spacing w:before="240"/>
              <w:jc w:val="center"/>
              <w:rPr>
                <w:noProof/>
                <w:sz w:val="20"/>
              </w:rPr>
            </w:pPr>
          </w:p>
        </w:tc>
        <w:tc>
          <w:tcPr>
            <w:tcW w:w="1418" w:type="dxa"/>
            <w:tcBorders>
              <w:bottom w:val="single" w:sz="4" w:space="0" w:color="auto"/>
            </w:tcBorders>
          </w:tcPr>
          <w:p w:rsidR="00005AAD" w:rsidRPr="003F0FE8" w:rsidRDefault="00005AAD" w:rsidP="00447919">
            <w:pPr>
              <w:pStyle w:val="BodyText"/>
              <w:spacing w:before="240"/>
              <w:jc w:val="center"/>
              <w:rPr>
                <w:noProof/>
                <w:sz w:val="20"/>
              </w:rPr>
            </w:pPr>
          </w:p>
        </w:tc>
        <w:tc>
          <w:tcPr>
            <w:tcW w:w="1276" w:type="dxa"/>
            <w:tcBorders>
              <w:bottom w:val="single" w:sz="4" w:space="0" w:color="auto"/>
            </w:tcBorders>
          </w:tcPr>
          <w:p w:rsidR="00005AAD" w:rsidRPr="003F0FE8" w:rsidRDefault="00005AAD" w:rsidP="00447919">
            <w:pPr>
              <w:pStyle w:val="BodyText"/>
              <w:spacing w:before="240"/>
              <w:jc w:val="center"/>
              <w:rPr>
                <w:noProof/>
                <w:sz w:val="20"/>
              </w:rPr>
            </w:pPr>
          </w:p>
        </w:tc>
        <w:tc>
          <w:tcPr>
            <w:tcW w:w="2126" w:type="dxa"/>
            <w:tcBorders>
              <w:bottom w:val="single" w:sz="4" w:space="0" w:color="auto"/>
              <w:right w:val="single" w:sz="4" w:space="0" w:color="auto"/>
            </w:tcBorders>
          </w:tcPr>
          <w:p w:rsidR="00005AAD" w:rsidRPr="003F0FE8" w:rsidRDefault="00005AAD"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005AAD" w:rsidRPr="003F0FE8" w:rsidRDefault="00005AAD" w:rsidP="00447919">
            <w:pPr>
              <w:pStyle w:val="BodyText"/>
              <w:spacing w:before="240"/>
              <w:jc w:val="center"/>
              <w:rPr>
                <w:noProof/>
                <w:sz w:val="20"/>
              </w:rPr>
            </w:pPr>
          </w:p>
        </w:tc>
      </w:tr>
      <w:tr w:rsidR="00005AAD" w:rsidRPr="003F0FE8" w:rsidTr="00451EC6">
        <w:trPr>
          <w:trHeight w:val="432"/>
        </w:trPr>
        <w:tc>
          <w:tcPr>
            <w:tcW w:w="810" w:type="dxa"/>
            <w:tcBorders>
              <w:bottom w:val="single" w:sz="4" w:space="0" w:color="auto"/>
            </w:tcBorders>
            <w:vAlign w:val="center"/>
          </w:tcPr>
          <w:p w:rsidR="00005AAD" w:rsidRDefault="00005AAD" w:rsidP="00447919">
            <w:pPr>
              <w:jc w:val="center"/>
              <w:rPr>
                <w:sz w:val="18"/>
                <w:szCs w:val="20"/>
                <w:lang w:val="sr-Cyrl-RS"/>
              </w:rPr>
            </w:pPr>
            <w:r>
              <w:rPr>
                <w:sz w:val="18"/>
                <w:szCs w:val="20"/>
                <w:lang w:val="sr-Cyrl-RS"/>
              </w:rPr>
              <w:t>43.</w:t>
            </w:r>
          </w:p>
        </w:tc>
        <w:tc>
          <w:tcPr>
            <w:tcW w:w="3018" w:type="dxa"/>
            <w:tcBorders>
              <w:top w:val="single" w:sz="4" w:space="0" w:color="auto"/>
              <w:left w:val="nil"/>
              <w:bottom w:val="single" w:sz="4" w:space="0" w:color="auto"/>
              <w:right w:val="nil"/>
            </w:tcBorders>
            <w:shd w:val="clear" w:color="auto" w:fill="auto"/>
            <w:vAlign w:val="bottom"/>
          </w:tcPr>
          <w:p w:rsidR="00451EC6" w:rsidRDefault="00005AAD" w:rsidP="00451EC6">
            <w:pPr>
              <w:jc w:val="center"/>
              <w:rPr>
                <w:sz w:val="20"/>
                <w:szCs w:val="20"/>
                <w:lang w:val="sr-Cyrl-RS"/>
              </w:rPr>
            </w:pPr>
            <w:r w:rsidRPr="00451EC6">
              <w:rPr>
                <w:sz w:val="20"/>
                <w:szCs w:val="20"/>
              </w:rPr>
              <w:t>Electrode ISE Reference</w:t>
            </w:r>
          </w:p>
          <w:p w:rsidR="00005AAD" w:rsidRPr="00451EC6" w:rsidRDefault="00005AAD" w:rsidP="00451EC6">
            <w:pPr>
              <w:jc w:val="center"/>
              <w:rPr>
                <w:sz w:val="20"/>
                <w:szCs w:val="20"/>
              </w:rPr>
            </w:pPr>
            <w:r w:rsidRPr="00451EC6">
              <w:rPr>
                <w:sz w:val="20"/>
                <w:szCs w:val="20"/>
              </w:rPr>
              <w:t>ili odgovarajuće</w:t>
            </w:r>
          </w:p>
        </w:tc>
        <w:tc>
          <w:tcPr>
            <w:tcW w:w="992" w:type="dxa"/>
            <w:tcBorders>
              <w:top w:val="single" w:sz="4" w:space="0" w:color="auto"/>
              <w:bottom w:val="single" w:sz="4" w:space="0" w:color="auto"/>
            </w:tcBorders>
            <w:vAlign w:val="center"/>
          </w:tcPr>
          <w:p w:rsidR="00005AAD" w:rsidRPr="00451EC6" w:rsidRDefault="00005AAD">
            <w:pPr>
              <w:jc w:val="center"/>
              <w:rPr>
                <w:sz w:val="20"/>
                <w:szCs w:val="20"/>
              </w:rPr>
            </w:pPr>
            <w:r w:rsidRPr="00451EC6">
              <w:rPr>
                <w:sz w:val="20"/>
                <w:szCs w:val="20"/>
              </w:rPr>
              <w:t>pak</w:t>
            </w:r>
          </w:p>
        </w:tc>
        <w:tc>
          <w:tcPr>
            <w:tcW w:w="1134" w:type="dxa"/>
            <w:tcBorders>
              <w:bottom w:val="single" w:sz="4" w:space="0" w:color="auto"/>
            </w:tcBorders>
            <w:vAlign w:val="center"/>
          </w:tcPr>
          <w:p w:rsidR="00005AAD" w:rsidRPr="00451EC6" w:rsidRDefault="00005AAD">
            <w:pPr>
              <w:jc w:val="center"/>
              <w:rPr>
                <w:sz w:val="20"/>
                <w:szCs w:val="20"/>
              </w:rPr>
            </w:pPr>
            <w:r w:rsidRPr="00451EC6">
              <w:rPr>
                <w:sz w:val="20"/>
                <w:szCs w:val="20"/>
              </w:rPr>
              <w:t>1</w:t>
            </w:r>
          </w:p>
        </w:tc>
        <w:tc>
          <w:tcPr>
            <w:tcW w:w="1276" w:type="dxa"/>
            <w:tcBorders>
              <w:bottom w:val="single" w:sz="4" w:space="0" w:color="auto"/>
            </w:tcBorders>
            <w:vAlign w:val="center"/>
          </w:tcPr>
          <w:p w:rsidR="00005AAD" w:rsidRPr="003F0FE8" w:rsidRDefault="00005AAD" w:rsidP="00447919">
            <w:pPr>
              <w:pStyle w:val="BodyText"/>
              <w:spacing w:before="240"/>
              <w:jc w:val="center"/>
              <w:rPr>
                <w:noProof/>
                <w:sz w:val="20"/>
              </w:rPr>
            </w:pPr>
          </w:p>
        </w:tc>
        <w:tc>
          <w:tcPr>
            <w:tcW w:w="1275" w:type="dxa"/>
            <w:tcBorders>
              <w:bottom w:val="single" w:sz="4" w:space="0" w:color="auto"/>
            </w:tcBorders>
            <w:vAlign w:val="center"/>
          </w:tcPr>
          <w:p w:rsidR="00005AAD" w:rsidRPr="003F0FE8" w:rsidRDefault="00005AAD" w:rsidP="00447919">
            <w:pPr>
              <w:pStyle w:val="BodyText"/>
              <w:spacing w:before="240"/>
              <w:jc w:val="center"/>
              <w:rPr>
                <w:noProof/>
                <w:sz w:val="20"/>
              </w:rPr>
            </w:pPr>
          </w:p>
        </w:tc>
        <w:tc>
          <w:tcPr>
            <w:tcW w:w="1418" w:type="dxa"/>
            <w:tcBorders>
              <w:bottom w:val="single" w:sz="4" w:space="0" w:color="auto"/>
            </w:tcBorders>
          </w:tcPr>
          <w:p w:rsidR="00005AAD" w:rsidRPr="003F0FE8" w:rsidRDefault="00005AAD" w:rsidP="00447919">
            <w:pPr>
              <w:pStyle w:val="BodyText"/>
              <w:spacing w:before="240"/>
              <w:jc w:val="center"/>
              <w:rPr>
                <w:noProof/>
                <w:sz w:val="20"/>
              </w:rPr>
            </w:pPr>
          </w:p>
        </w:tc>
        <w:tc>
          <w:tcPr>
            <w:tcW w:w="1276" w:type="dxa"/>
            <w:tcBorders>
              <w:bottom w:val="single" w:sz="4" w:space="0" w:color="auto"/>
            </w:tcBorders>
          </w:tcPr>
          <w:p w:rsidR="00005AAD" w:rsidRPr="003F0FE8" w:rsidRDefault="00005AAD" w:rsidP="00447919">
            <w:pPr>
              <w:pStyle w:val="BodyText"/>
              <w:spacing w:before="240"/>
              <w:jc w:val="center"/>
              <w:rPr>
                <w:noProof/>
                <w:sz w:val="20"/>
              </w:rPr>
            </w:pPr>
          </w:p>
        </w:tc>
        <w:tc>
          <w:tcPr>
            <w:tcW w:w="2126" w:type="dxa"/>
            <w:tcBorders>
              <w:bottom w:val="single" w:sz="4" w:space="0" w:color="auto"/>
              <w:right w:val="single" w:sz="4" w:space="0" w:color="auto"/>
            </w:tcBorders>
          </w:tcPr>
          <w:p w:rsidR="00005AAD" w:rsidRPr="003F0FE8" w:rsidRDefault="00005AAD"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005AAD" w:rsidRPr="003F0FE8" w:rsidRDefault="00005AAD" w:rsidP="00447919">
            <w:pPr>
              <w:pStyle w:val="BodyText"/>
              <w:spacing w:before="240"/>
              <w:jc w:val="center"/>
              <w:rPr>
                <w:noProof/>
                <w:sz w:val="20"/>
              </w:rPr>
            </w:pPr>
          </w:p>
        </w:tc>
      </w:tr>
      <w:tr w:rsidR="00005AAD" w:rsidRPr="003F0FE8" w:rsidTr="00451EC6">
        <w:trPr>
          <w:trHeight w:val="432"/>
        </w:trPr>
        <w:tc>
          <w:tcPr>
            <w:tcW w:w="810" w:type="dxa"/>
            <w:tcBorders>
              <w:bottom w:val="single" w:sz="4" w:space="0" w:color="auto"/>
            </w:tcBorders>
            <w:vAlign w:val="center"/>
          </w:tcPr>
          <w:p w:rsidR="00005AAD" w:rsidRDefault="00005AAD" w:rsidP="00447919">
            <w:pPr>
              <w:jc w:val="center"/>
              <w:rPr>
                <w:sz w:val="18"/>
                <w:szCs w:val="20"/>
                <w:lang w:val="sr-Cyrl-RS"/>
              </w:rPr>
            </w:pPr>
            <w:r>
              <w:rPr>
                <w:sz w:val="18"/>
                <w:szCs w:val="20"/>
                <w:lang w:val="sr-Cyrl-RS"/>
              </w:rPr>
              <w:t>44.</w:t>
            </w:r>
          </w:p>
        </w:tc>
        <w:tc>
          <w:tcPr>
            <w:tcW w:w="3018" w:type="dxa"/>
            <w:tcBorders>
              <w:top w:val="single" w:sz="4" w:space="0" w:color="auto"/>
              <w:left w:val="nil"/>
              <w:bottom w:val="single" w:sz="4" w:space="0" w:color="auto"/>
              <w:right w:val="nil"/>
            </w:tcBorders>
            <w:shd w:val="clear" w:color="auto" w:fill="auto"/>
            <w:vAlign w:val="bottom"/>
          </w:tcPr>
          <w:p w:rsidR="00005AAD" w:rsidRPr="00451EC6" w:rsidRDefault="00005AAD" w:rsidP="00451EC6">
            <w:pPr>
              <w:jc w:val="center"/>
              <w:rPr>
                <w:sz w:val="20"/>
                <w:szCs w:val="20"/>
              </w:rPr>
            </w:pPr>
            <w:r w:rsidRPr="00451EC6">
              <w:rPr>
                <w:sz w:val="20"/>
                <w:szCs w:val="20"/>
              </w:rPr>
              <w:t>LIPC (lipaza) ili odgovarajuće</w:t>
            </w:r>
          </w:p>
        </w:tc>
        <w:tc>
          <w:tcPr>
            <w:tcW w:w="992" w:type="dxa"/>
            <w:tcBorders>
              <w:top w:val="single" w:sz="4" w:space="0" w:color="auto"/>
              <w:bottom w:val="single" w:sz="4" w:space="0" w:color="auto"/>
            </w:tcBorders>
            <w:vAlign w:val="center"/>
          </w:tcPr>
          <w:p w:rsidR="00005AAD" w:rsidRPr="00451EC6" w:rsidRDefault="00005AAD">
            <w:pPr>
              <w:jc w:val="center"/>
              <w:rPr>
                <w:sz w:val="20"/>
                <w:szCs w:val="20"/>
              </w:rPr>
            </w:pPr>
            <w:r w:rsidRPr="00451EC6">
              <w:rPr>
                <w:sz w:val="20"/>
                <w:szCs w:val="20"/>
              </w:rPr>
              <w:t>pak</w:t>
            </w:r>
          </w:p>
        </w:tc>
        <w:tc>
          <w:tcPr>
            <w:tcW w:w="1134" w:type="dxa"/>
            <w:tcBorders>
              <w:bottom w:val="single" w:sz="4" w:space="0" w:color="auto"/>
            </w:tcBorders>
            <w:vAlign w:val="center"/>
          </w:tcPr>
          <w:p w:rsidR="00005AAD" w:rsidRPr="00451EC6" w:rsidRDefault="00005AAD">
            <w:pPr>
              <w:jc w:val="center"/>
              <w:rPr>
                <w:sz w:val="20"/>
                <w:szCs w:val="20"/>
              </w:rPr>
            </w:pPr>
            <w:r w:rsidRPr="00451EC6">
              <w:rPr>
                <w:sz w:val="20"/>
                <w:szCs w:val="20"/>
              </w:rPr>
              <w:t>7</w:t>
            </w:r>
          </w:p>
        </w:tc>
        <w:tc>
          <w:tcPr>
            <w:tcW w:w="1276" w:type="dxa"/>
            <w:tcBorders>
              <w:bottom w:val="single" w:sz="4" w:space="0" w:color="auto"/>
            </w:tcBorders>
            <w:vAlign w:val="center"/>
          </w:tcPr>
          <w:p w:rsidR="00005AAD" w:rsidRPr="003F0FE8" w:rsidRDefault="00005AAD" w:rsidP="00447919">
            <w:pPr>
              <w:pStyle w:val="BodyText"/>
              <w:spacing w:before="240"/>
              <w:jc w:val="center"/>
              <w:rPr>
                <w:noProof/>
                <w:sz w:val="20"/>
              </w:rPr>
            </w:pPr>
          </w:p>
        </w:tc>
        <w:tc>
          <w:tcPr>
            <w:tcW w:w="1275" w:type="dxa"/>
            <w:tcBorders>
              <w:bottom w:val="single" w:sz="4" w:space="0" w:color="auto"/>
            </w:tcBorders>
            <w:vAlign w:val="center"/>
          </w:tcPr>
          <w:p w:rsidR="00005AAD" w:rsidRPr="003F0FE8" w:rsidRDefault="00005AAD" w:rsidP="00447919">
            <w:pPr>
              <w:pStyle w:val="BodyText"/>
              <w:spacing w:before="240"/>
              <w:jc w:val="center"/>
              <w:rPr>
                <w:noProof/>
                <w:sz w:val="20"/>
              </w:rPr>
            </w:pPr>
          </w:p>
        </w:tc>
        <w:tc>
          <w:tcPr>
            <w:tcW w:w="1418" w:type="dxa"/>
            <w:tcBorders>
              <w:bottom w:val="single" w:sz="4" w:space="0" w:color="auto"/>
            </w:tcBorders>
          </w:tcPr>
          <w:p w:rsidR="00005AAD" w:rsidRPr="003F0FE8" w:rsidRDefault="00005AAD" w:rsidP="00447919">
            <w:pPr>
              <w:pStyle w:val="BodyText"/>
              <w:spacing w:before="240"/>
              <w:jc w:val="center"/>
              <w:rPr>
                <w:noProof/>
                <w:sz w:val="20"/>
              </w:rPr>
            </w:pPr>
          </w:p>
        </w:tc>
        <w:tc>
          <w:tcPr>
            <w:tcW w:w="1276" w:type="dxa"/>
            <w:tcBorders>
              <w:bottom w:val="single" w:sz="4" w:space="0" w:color="auto"/>
            </w:tcBorders>
          </w:tcPr>
          <w:p w:rsidR="00005AAD" w:rsidRPr="003F0FE8" w:rsidRDefault="00005AAD" w:rsidP="00447919">
            <w:pPr>
              <w:pStyle w:val="BodyText"/>
              <w:spacing w:before="240"/>
              <w:jc w:val="center"/>
              <w:rPr>
                <w:noProof/>
                <w:sz w:val="20"/>
              </w:rPr>
            </w:pPr>
          </w:p>
        </w:tc>
        <w:tc>
          <w:tcPr>
            <w:tcW w:w="2126" w:type="dxa"/>
            <w:tcBorders>
              <w:bottom w:val="single" w:sz="4" w:space="0" w:color="auto"/>
              <w:right w:val="single" w:sz="4" w:space="0" w:color="auto"/>
            </w:tcBorders>
          </w:tcPr>
          <w:p w:rsidR="00005AAD" w:rsidRPr="003F0FE8" w:rsidRDefault="00005AAD"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005AAD" w:rsidRPr="003F0FE8" w:rsidRDefault="00005AAD" w:rsidP="00447919">
            <w:pPr>
              <w:pStyle w:val="BodyText"/>
              <w:spacing w:before="240"/>
              <w:jc w:val="center"/>
              <w:rPr>
                <w:noProof/>
                <w:sz w:val="20"/>
              </w:rPr>
            </w:pPr>
          </w:p>
        </w:tc>
      </w:tr>
      <w:tr w:rsidR="00005AAD" w:rsidRPr="003F0FE8" w:rsidTr="00451EC6">
        <w:trPr>
          <w:trHeight w:val="432"/>
        </w:trPr>
        <w:tc>
          <w:tcPr>
            <w:tcW w:w="810" w:type="dxa"/>
            <w:tcBorders>
              <w:bottom w:val="single" w:sz="4" w:space="0" w:color="auto"/>
            </w:tcBorders>
            <w:vAlign w:val="center"/>
          </w:tcPr>
          <w:p w:rsidR="00005AAD" w:rsidRDefault="00005AAD" w:rsidP="00447919">
            <w:pPr>
              <w:jc w:val="center"/>
              <w:rPr>
                <w:sz w:val="18"/>
                <w:szCs w:val="20"/>
                <w:lang w:val="sr-Cyrl-RS"/>
              </w:rPr>
            </w:pPr>
            <w:r>
              <w:rPr>
                <w:sz w:val="18"/>
                <w:szCs w:val="20"/>
                <w:lang w:val="sr-Cyrl-RS"/>
              </w:rPr>
              <w:t>45.</w:t>
            </w:r>
          </w:p>
        </w:tc>
        <w:tc>
          <w:tcPr>
            <w:tcW w:w="3018" w:type="dxa"/>
            <w:tcBorders>
              <w:top w:val="single" w:sz="4" w:space="0" w:color="auto"/>
              <w:left w:val="nil"/>
              <w:bottom w:val="single" w:sz="4" w:space="0" w:color="auto"/>
              <w:right w:val="nil"/>
            </w:tcBorders>
            <w:shd w:val="clear" w:color="auto" w:fill="auto"/>
            <w:vAlign w:val="bottom"/>
          </w:tcPr>
          <w:p w:rsidR="00451EC6" w:rsidRDefault="00005AAD" w:rsidP="00451EC6">
            <w:pPr>
              <w:jc w:val="center"/>
              <w:rPr>
                <w:sz w:val="20"/>
                <w:szCs w:val="20"/>
                <w:lang w:val="sr-Cyrl-RS"/>
              </w:rPr>
            </w:pPr>
            <w:r w:rsidRPr="00451EC6">
              <w:rPr>
                <w:sz w:val="20"/>
                <w:szCs w:val="20"/>
              </w:rPr>
              <w:t>Amylase (AMYL2)</w:t>
            </w:r>
          </w:p>
          <w:p w:rsidR="00005AAD" w:rsidRPr="00451EC6" w:rsidRDefault="00005AAD" w:rsidP="00451EC6">
            <w:pPr>
              <w:jc w:val="center"/>
              <w:rPr>
                <w:sz w:val="20"/>
                <w:szCs w:val="20"/>
              </w:rPr>
            </w:pPr>
            <w:r w:rsidRPr="00451EC6">
              <w:rPr>
                <w:sz w:val="20"/>
                <w:szCs w:val="20"/>
              </w:rPr>
              <w:t>ili odgovarajuće</w:t>
            </w:r>
          </w:p>
        </w:tc>
        <w:tc>
          <w:tcPr>
            <w:tcW w:w="992" w:type="dxa"/>
            <w:tcBorders>
              <w:top w:val="single" w:sz="4" w:space="0" w:color="auto"/>
              <w:bottom w:val="single" w:sz="4" w:space="0" w:color="auto"/>
            </w:tcBorders>
            <w:vAlign w:val="center"/>
          </w:tcPr>
          <w:p w:rsidR="00005AAD" w:rsidRPr="00451EC6" w:rsidRDefault="00005AAD">
            <w:pPr>
              <w:jc w:val="center"/>
              <w:rPr>
                <w:sz w:val="20"/>
                <w:szCs w:val="20"/>
              </w:rPr>
            </w:pPr>
            <w:r w:rsidRPr="00451EC6">
              <w:rPr>
                <w:sz w:val="20"/>
                <w:szCs w:val="20"/>
              </w:rPr>
              <w:t>pak</w:t>
            </w:r>
          </w:p>
        </w:tc>
        <w:tc>
          <w:tcPr>
            <w:tcW w:w="1134" w:type="dxa"/>
            <w:tcBorders>
              <w:bottom w:val="single" w:sz="4" w:space="0" w:color="auto"/>
            </w:tcBorders>
            <w:vAlign w:val="center"/>
          </w:tcPr>
          <w:p w:rsidR="00005AAD" w:rsidRPr="00451EC6" w:rsidRDefault="00005AAD">
            <w:pPr>
              <w:jc w:val="center"/>
              <w:rPr>
                <w:sz w:val="20"/>
                <w:szCs w:val="20"/>
              </w:rPr>
            </w:pPr>
            <w:r w:rsidRPr="00451EC6">
              <w:rPr>
                <w:sz w:val="20"/>
                <w:szCs w:val="20"/>
              </w:rPr>
              <w:t>10</w:t>
            </w:r>
          </w:p>
        </w:tc>
        <w:tc>
          <w:tcPr>
            <w:tcW w:w="1276" w:type="dxa"/>
            <w:tcBorders>
              <w:bottom w:val="single" w:sz="4" w:space="0" w:color="auto"/>
            </w:tcBorders>
            <w:vAlign w:val="center"/>
          </w:tcPr>
          <w:p w:rsidR="00005AAD" w:rsidRPr="003F0FE8" w:rsidRDefault="00005AAD" w:rsidP="00447919">
            <w:pPr>
              <w:pStyle w:val="BodyText"/>
              <w:spacing w:before="240"/>
              <w:jc w:val="center"/>
              <w:rPr>
                <w:noProof/>
                <w:sz w:val="20"/>
              </w:rPr>
            </w:pPr>
          </w:p>
        </w:tc>
        <w:tc>
          <w:tcPr>
            <w:tcW w:w="1275" w:type="dxa"/>
            <w:tcBorders>
              <w:bottom w:val="single" w:sz="4" w:space="0" w:color="auto"/>
            </w:tcBorders>
            <w:vAlign w:val="center"/>
          </w:tcPr>
          <w:p w:rsidR="00005AAD" w:rsidRPr="003F0FE8" w:rsidRDefault="00005AAD" w:rsidP="00447919">
            <w:pPr>
              <w:pStyle w:val="BodyText"/>
              <w:spacing w:before="240"/>
              <w:jc w:val="center"/>
              <w:rPr>
                <w:noProof/>
                <w:sz w:val="20"/>
              </w:rPr>
            </w:pPr>
          </w:p>
        </w:tc>
        <w:tc>
          <w:tcPr>
            <w:tcW w:w="1418" w:type="dxa"/>
            <w:tcBorders>
              <w:bottom w:val="single" w:sz="4" w:space="0" w:color="auto"/>
            </w:tcBorders>
          </w:tcPr>
          <w:p w:rsidR="00005AAD" w:rsidRPr="003F0FE8" w:rsidRDefault="00005AAD" w:rsidP="00447919">
            <w:pPr>
              <w:pStyle w:val="BodyText"/>
              <w:spacing w:before="240"/>
              <w:jc w:val="center"/>
              <w:rPr>
                <w:noProof/>
                <w:sz w:val="20"/>
              </w:rPr>
            </w:pPr>
          </w:p>
        </w:tc>
        <w:tc>
          <w:tcPr>
            <w:tcW w:w="1276" w:type="dxa"/>
            <w:tcBorders>
              <w:bottom w:val="single" w:sz="4" w:space="0" w:color="auto"/>
            </w:tcBorders>
          </w:tcPr>
          <w:p w:rsidR="00005AAD" w:rsidRPr="003F0FE8" w:rsidRDefault="00005AAD" w:rsidP="00447919">
            <w:pPr>
              <w:pStyle w:val="BodyText"/>
              <w:spacing w:before="240"/>
              <w:jc w:val="center"/>
              <w:rPr>
                <w:noProof/>
                <w:sz w:val="20"/>
              </w:rPr>
            </w:pPr>
          </w:p>
        </w:tc>
        <w:tc>
          <w:tcPr>
            <w:tcW w:w="2126" w:type="dxa"/>
            <w:tcBorders>
              <w:bottom w:val="single" w:sz="4" w:space="0" w:color="auto"/>
              <w:right w:val="single" w:sz="4" w:space="0" w:color="auto"/>
            </w:tcBorders>
          </w:tcPr>
          <w:p w:rsidR="00005AAD" w:rsidRPr="003F0FE8" w:rsidRDefault="00005AAD"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005AAD" w:rsidRPr="003F0FE8" w:rsidRDefault="00005AAD" w:rsidP="00447919">
            <w:pPr>
              <w:pStyle w:val="BodyText"/>
              <w:spacing w:before="240"/>
              <w:jc w:val="center"/>
              <w:rPr>
                <w:noProof/>
                <w:sz w:val="20"/>
              </w:rPr>
            </w:pPr>
          </w:p>
        </w:tc>
      </w:tr>
      <w:tr w:rsidR="00447919" w:rsidRPr="003F0FE8" w:rsidTr="00447919">
        <w:trPr>
          <w:gridAfter w:val="4"/>
          <w:wAfter w:w="6096" w:type="dxa"/>
          <w:trHeight w:val="191"/>
        </w:trPr>
        <w:tc>
          <w:tcPr>
            <w:tcW w:w="810" w:type="dxa"/>
            <w:tcBorders>
              <w:top w:val="single" w:sz="4" w:space="0" w:color="auto"/>
            </w:tcBorders>
            <w:vAlign w:val="center"/>
          </w:tcPr>
          <w:p w:rsidR="00447919" w:rsidRPr="003F0FE8" w:rsidRDefault="00447919" w:rsidP="00447919">
            <w:pPr>
              <w:pStyle w:val="BodyText"/>
              <w:jc w:val="center"/>
              <w:rPr>
                <w:b/>
                <w:noProof/>
                <w:sz w:val="18"/>
                <w:szCs w:val="22"/>
              </w:rPr>
            </w:pPr>
            <w:r w:rsidRPr="003F0FE8">
              <w:rPr>
                <w:b/>
                <w:noProof/>
                <w:sz w:val="18"/>
                <w:szCs w:val="22"/>
              </w:rPr>
              <w:t>II</w:t>
            </w:r>
          </w:p>
        </w:tc>
        <w:tc>
          <w:tcPr>
            <w:tcW w:w="6420" w:type="dxa"/>
            <w:gridSpan w:val="4"/>
            <w:tcBorders>
              <w:top w:val="single" w:sz="4" w:space="0" w:color="auto"/>
            </w:tcBorders>
            <w:vAlign w:val="center"/>
          </w:tcPr>
          <w:p w:rsidR="00447919" w:rsidRPr="003F0FE8" w:rsidRDefault="00447919" w:rsidP="00447919">
            <w:pPr>
              <w:pStyle w:val="BodyText"/>
              <w:jc w:val="right"/>
              <w:rPr>
                <w:b/>
                <w:noProof/>
                <w:sz w:val="20"/>
                <w:szCs w:val="22"/>
              </w:rPr>
            </w:pPr>
            <w:r w:rsidRPr="003F0FE8">
              <w:rPr>
                <w:b/>
                <w:noProof/>
                <w:sz w:val="20"/>
                <w:szCs w:val="22"/>
              </w:rPr>
              <w:t>Укупна цена понуде без ПДВ:</w:t>
            </w:r>
          </w:p>
        </w:tc>
        <w:tc>
          <w:tcPr>
            <w:tcW w:w="1275" w:type="dxa"/>
            <w:tcBorders>
              <w:top w:val="single" w:sz="4" w:space="0" w:color="auto"/>
              <w:bottom w:val="single" w:sz="4" w:space="0" w:color="auto"/>
              <w:right w:val="single" w:sz="4" w:space="0" w:color="auto"/>
            </w:tcBorders>
            <w:vAlign w:val="center"/>
          </w:tcPr>
          <w:p w:rsidR="00447919" w:rsidRPr="003F0FE8" w:rsidRDefault="00447919" w:rsidP="00447919">
            <w:pPr>
              <w:pStyle w:val="BodyText"/>
              <w:jc w:val="center"/>
              <w:rPr>
                <w:noProof/>
                <w:sz w:val="20"/>
                <w:szCs w:val="22"/>
              </w:rPr>
            </w:pPr>
          </w:p>
        </w:tc>
      </w:tr>
      <w:tr w:rsidR="00447919" w:rsidRPr="003F0FE8" w:rsidTr="00447919">
        <w:trPr>
          <w:gridAfter w:val="4"/>
          <w:wAfter w:w="6096" w:type="dxa"/>
          <w:trHeight w:val="281"/>
        </w:trPr>
        <w:tc>
          <w:tcPr>
            <w:tcW w:w="810" w:type="dxa"/>
            <w:tcBorders>
              <w:bottom w:val="single" w:sz="4" w:space="0" w:color="auto"/>
            </w:tcBorders>
            <w:vAlign w:val="center"/>
          </w:tcPr>
          <w:p w:rsidR="00447919" w:rsidRPr="003F0FE8" w:rsidRDefault="00447919" w:rsidP="00447919">
            <w:pPr>
              <w:pStyle w:val="BodyText"/>
              <w:jc w:val="center"/>
              <w:rPr>
                <w:b/>
                <w:noProof/>
                <w:sz w:val="18"/>
                <w:szCs w:val="22"/>
              </w:rPr>
            </w:pPr>
            <w:r w:rsidRPr="003F0FE8">
              <w:rPr>
                <w:b/>
                <w:noProof/>
                <w:sz w:val="18"/>
                <w:szCs w:val="22"/>
              </w:rPr>
              <w:t>III</w:t>
            </w:r>
          </w:p>
        </w:tc>
        <w:tc>
          <w:tcPr>
            <w:tcW w:w="6420" w:type="dxa"/>
            <w:gridSpan w:val="4"/>
            <w:tcBorders>
              <w:bottom w:val="single" w:sz="4" w:space="0" w:color="auto"/>
            </w:tcBorders>
            <w:vAlign w:val="center"/>
          </w:tcPr>
          <w:p w:rsidR="00447919" w:rsidRPr="003F0FE8" w:rsidRDefault="00447919" w:rsidP="00447919">
            <w:pPr>
              <w:pStyle w:val="BodyText"/>
              <w:jc w:val="right"/>
              <w:rPr>
                <w:b/>
                <w:noProof/>
                <w:sz w:val="20"/>
                <w:szCs w:val="22"/>
              </w:rPr>
            </w:pPr>
            <w:r w:rsidRPr="003F0FE8">
              <w:rPr>
                <w:b/>
                <w:noProof/>
                <w:sz w:val="20"/>
                <w:szCs w:val="22"/>
              </w:rPr>
              <w:t>ПДВ:</w:t>
            </w:r>
          </w:p>
        </w:tc>
        <w:tc>
          <w:tcPr>
            <w:tcW w:w="1275" w:type="dxa"/>
            <w:tcBorders>
              <w:bottom w:val="single" w:sz="4" w:space="0" w:color="auto"/>
              <w:right w:val="single" w:sz="4" w:space="0" w:color="auto"/>
            </w:tcBorders>
            <w:vAlign w:val="center"/>
          </w:tcPr>
          <w:p w:rsidR="00447919" w:rsidRPr="003F0FE8" w:rsidRDefault="00447919" w:rsidP="00447919">
            <w:pPr>
              <w:pStyle w:val="BodyText"/>
              <w:jc w:val="center"/>
              <w:rPr>
                <w:noProof/>
                <w:sz w:val="20"/>
                <w:szCs w:val="22"/>
              </w:rPr>
            </w:pPr>
          </w:p>
        </w:tc>
      </w:tr>
      <w:tr w:rsidR="00447919" w:rsidRPr="003F0FE8" w:rsidTr="00447919">
        <w:trPr>
          <w:gridAfter w:val="4"/>
          <w:wAfter w:w="6096" w:type="dxa"/>
          <w:trHeight w:val="129"/>
        </w:trPr>
        <w:tc>
          <w:tcPr>
            <w:tcW w:w="810" w:type="dxa"/>
            <w:tcBorders>
              <w:bottom w:val="single" w:sz="4" w:space="0" w:color="auto"/>
            </w:tcBorders>
            <w:vAlign w:val="center"/>
          </w:tcPr>
          <w:p w:rsidR="00447919" w:rsidRPr="003F0FE8" w:rsidRDefault="00447919" w:rsidP="00447919">
            <w:pPr>
              <w:pStyle w:val="BodyText"/>
              <w:jc w:val="center"/>
              <w:rPr>
                <w:b/>
                <w:noProof/>
                <w:sz w:val="18"/>
                <w:szCs w:val="22"/>
              </w:rPr>
            </w:pPr>
            <w:r w:rsidRPr="003F0FE8">
              <w:rPr>
                <w:b/>
                <w:noProof/>
                <w:sz w:val="18"/>
                <w:szCs w:val="22"/>
              </w:rPr>
              <w:t>IV</w:t>
            </w:r>
          </w:p>
        </w:tc>
        <w:tc>
          <w:tcPr>
            <w:tcW w:w="6420" w:type="dxa"/>
            <w:gridSpan w:val="4"/>
            <w:tcBorders>
              <w:bottom w:val="single" w:sz="4" w:space="0" w:color="auto"/>
            </w:tcBorders>
            <w:vAlign w:val="center"/>
          </w:tcPr>
          <w:p w:rsidR="00447919" w:rsidRPr="003F0FE8" w:rsidRDefault="00447919" w:rsidP="00447919">
            <w:pPr>
              <w:pStyle w:val="BodyText"/>
              <w:jc w:val="right"/>
              <w:rPr>
                <w:b/>
                <w:noProof/>
                <w:sz w:val="20"/>
                <w:szCs w:val="22"/>
              </w:rPr>
            </w:pPr>
            <w:r w:rsidRPr="003F0FE8">
              <w:rPr>
                <w:b/>
                <w:noProof/>
                <w:sz w:val="20"/>
                <w:szCs w:val="22"/>
              </w:rPr>
              <w:t>Укупна цена понуде са ПДВ:</w:t>
            </w:r>
          </w:p>
        </w:tc>
        <w:tc>
          <w:tcPr>
            <w:tcW w:w="1275" w:type="dxa"/>
            <w:tcBorders>
              <w:bottom w:val="single" w:sz="4" w:space="0" w:color="auto"/>
              <w:right w:val="single" w:sz="4" w:space="0" w:color="auto"/>
            </w:tcBorders>
            <w:vAlign w:val="center"/>
          </w:tcPr>
          <w:p w:rsidR="00447919" w:rsidRPr="003F0FE8" w:rsidRDefault="00447919" w:rsidP="00447919">
            <w:pPr>
              <w:pStyle w:val="BodyText"/>
              <w:jc w:val="center"/>
              <w:rPr>
                <w:noProof/>
                <w:sz w:val="20"/>
                <w:szCs w:val="22"/>
              </w:rPr>
            </w:pPr>
          </w:p>
        </w:tc>
      </w:tr>
    </w:tbl>
    <w:p w:rsidR="007318E0" w:rsidRPr="003F0FE8" w:rsidRDefault="007318E0" w:rsidP="007318E0">
      <w:pPr>
        <w:pStyle w:val="BodyText"/>
        <w:rPr>
          <w:noProof/>
          <w:szCs w:val="24"/>
        </w:rPr>
      </w:pPr>
    </w:p>
    <w:p w:rsidR="00451EC6" w:rsidRPr="003F0FE8" w:rsidRDefault="00451EC6" w:rsidP="00451EC6">
      <w:pPr>
        <w:pStyle w:val="BodyText"/>
        <w:rPr>
          <w:b/>
          <w:noProof/>
        </w:rPr>
      </w:pPr>
      <w:r w:rsidRPr="003F0FE8">
        <w:rPr>
          <w:b/>
          <w:noProof/>
        </w:rPr>
        <w:t>Понуда број __________, страна број 2.</w:t>
      </w:r>
    </w:p>
    <w:p w:rsidR="007318E0" w:rsidRPr="003F0FE8" w:rsidRDefault="007318E0" w:rsidP="007318E0">
      <w:pPr>
        <w:pStyle w:val="BodyText"/>
        <w:rPr>
          <w:noProof/>
          <w:szCs w:val="24"/>
        </w:rPr>
      </w:pPr>
    </w:p>
    <w:p w:rsidR="007318E0" w:rsidRPr="00D9778D" w:rsidRDefault="007318E0" w:rsidP="007318E0">
      <w:pPr>
        <w:pStyle w:val="BodyText"/>
        <w:rPr>
          <w:noProof/>
          <w:sz w:val="20"/>
        </w:rPr>
      </w:pPr>
      <w:r w:rsidRPr="00D9778D">
        <w:rPr>
          <w:noProof/>
          <w:sz w:val="20"/>
        </w:rPr>
        <w:t xml:space="preserve">Напомена: Понуђач мора нагласити како ће извршити обавезе које је навео у својој понуди, тј. да ли ће </w:t>
      </w:r>
      <w:r>
        <w:rPr>
          <w:noProof/>
          <w:sz w:val="20"/>
        </w:rPr>
        <w:t>их</w:t>
      </w:r>
      <w:r w:rsidRPr="00D9778D">
        <w:rPr>
          <w:noProof/>
          <w:sz w:val="20"/>
        </w:rPr>
        <w:t xml:space="preserve"> извршити самостално, у виду заједничке понуде или као понуда са подизвођачима (члан 9. став 1. тачка 7. Правилника о обавезним елементима конкурсне документациј</w:t>
      </w:r>
      <w:r>
        <w:rPr>
          <w:noProof/>
          <w:sz w:val="20"/>
        </w:rPr>
        <w:t>е („Службени гласник РС“, број</w:t>
      </w:r>
      <w:r w:rsidRPr="00D9778D">
        <w:rPr>
          <w:noProof/>
          <w:sz w:val="20"/>
        </w:rPr>
        <w:t xml:space="preserve"> 86/2015.)</w:t>
      </w:r>
    </w:p>
    <w:p w:rsidR="007318E0" w:rsidRPr="003F0FE8" w:rsidRDefault="007318E0" w:rsidP="007318E0">
      <w:pPr>
        <w:pStyle w:val="BodyText"/>
        <w:rPr>
          <w:noProof/>
          <w:szCs w:val="24"/>
        </w:rPr>
      </w:pPr>
    </w:p>
    <w:p w:rsidR="007318E0" w:rsidRPr="003F0FE8" w:rsidRDefault="007318E0" w:rsidP="007318E0">
      <w:pPr>
        <w:pStyle w:val="BodyText"/>
        <w:rPr>
          <w:noProof/>
          <w:szCs w:val="24"/>
        </w:rPr>
      </w:pPr>
      <w:r w:rsidRPr="003F0FE8">
        <w:rPr>
          <w:noProof/>
          <w:szCs w:val="24"/>
        </w:rPr>
        <w:t>Обавезе из своје понуде ћу извршити (заокружити начин како ће се обавезе из понуде извршити):</w:t>
      </w:r>
    </w:p>
    <w:p w:rsidR="007318E0" w:rsidRPr="003F0FE8" w:rsidRDefault="007318E0" w:rsidP="002043C1">
      <w:pPr>
        <w:pStyle w:val="BodyText"/>
        <w:numPr>
          <w:ilvl w:val="0"/>
          <w:numId w:val="19"/>
        </w:numPr>
        <w:rPr>
          <w:noProof/>
          <w:szCs w:val="24"/>
        </w:rPr>
      </w:pPr>
      <w:r w:rsidRPr="003F0FE8">
        <w:rPr>
          <w:noProof/>
          <w:szCs w:val="24"/>
        </w:rPr>
        <w:t>Самостално</w:t>
      </w:r>
    </w:p>
    <w:p w:rsidR="007318E0" w:rsidRPr="003F0FE8" w:rsidRDefault="007318E0" w:rsidP="002043C1">
      <w:pPr>
        <w:pStyle w:val="BodyText"/>
        <w:numPr>
          <w:ilvl w:val="0"/>
          <w:numId w:val="19"/>
        </w:numPr>
        <w:rPr>
          <w:noProof/>
          <w:szCs w:val="24"/>
        </w:rPr>
      </w:pPr>
      <w:r w:rsidRPr="003F0FE8">
        <w:rPr>
          <w:noProof/>
          <w:szCs w:val="24"/>
        </w:rPr>
        <w:t>Заједничка понуда (навести ко су учесници у заједничкој понуди): ________________________________________</w:t>
      </w:r>
    </w:p>
    <w:p w:rsidR="007318E0" w:rsidRPr="003F0FE8" w:rsidRDefault="007318E0" w:rsidP="002043C1">
      <w:pPr>
        <w:pStyle w:val="BodyText"/>
        <w:numPr>
          <w:ilvl w:val="0"/>
          <w:numId w:val="19"/>
        </w:numPr>
        <w:rPr>
          <w:noProof/>
          <w:szCs w:val="24"/>
        </w:rPr>
      </w:pPr>
      <w:r w:rsidRPr="003F0FE8">
        <w:rPr>
          <w:noProof/>
          <w:szCs w:val="24"/>
        </w:rPr>
        <w:t>Понуда са подизвођачима (навести ко су подизвођачи):__________________________________________________</w:t>
      </w:r>
      <w:r w:rsidRPr="003F0FE8">
        <w:rPr>
          <w:noProof/>
          <w:szCs w:val="24"/>
        </w:rPr>
        <w:tab/>
      </w:r>
    </w:p>
    <w:p w:rsidR="007318E0" w:rsidRPr="003F0FE8" w:rsidRDefault="007318E0" w:rsidP="007318E0">
      <w:pPr>
        <w:pStyle w:val="BodyText"/>
        <w:rPr>
          <w:noProof/>
          <w:szCs w:val="24"/>
        </w:rPr>
      </w:pPr>
    </w:p>
    <w:p w:rsidR="007318E0" w:rsidRPr="003F0FE8" w:rsidRDefault="007318E0" w:rsidP="007318E0">
      <w:pPr>
        <w:pStyle w:val="BodyText"/>
        <w:rPr>
          <w:noProof/>
          <w:szCs w:val="24"/>
        </w:rPr>
      </w:pPr>
    </w:p>
    <w:p w:rsidR="007318E0" w:rsidRPr="003F0FE8" w:rsidRDefault="007318E0" w:rsidP="007318E0">
      <w:pPr>
        <w:pStyle w:val="BodyText"/>
        <w:rPr>
          <w:noProof/>
          <w:szCs w:val="24"/>
        </w:rPr>
      </w:pPr>
      <w:r w:rsidRPr="003F0FE8">
        <w:rPr>
          <w:noProof/>
          <w:szCs w:val="24"/>
        </w:rPr>
        <w:t>Рок испоруке:  ____________________________                                                 Рок важења понуде:______________________</w:t>
      </w:r>
    </w:p>
    <w:p w:rsidR="007318E0" w:rsidRPr="003F0FE8" w:rsidRDefault="007318E0" w:rsidP="007318E0">
      <w:pPr>
        <w:pStyle w:val="BodyText"/>
        <w:rPr>
          <w:noProof/>
          <w:szCs w:val="24"/>
        </w:rPr>
      </w:pPr>
    </w:p>
    <w:p w:rsidR="007318E0" w:rsidRPr="003F0FE8" w:rsidRDefault="007318E0" w:rsidP="007318E0">
      <w:pPr>
        <w:pStyle w:val="BodyText"/>
        <w:rPr>
          <w:noProof/>
          <w:szCs w:val="24"/>
        </w:rPr>
      </w:pPr>
      <w:r w:rsidRPr="003F0FE8">
        <w:rPr>
          <w:noProof/>
          <w:szCs w:val="24"/>
        </w:rPr>
        <w:t>Начин и услови плаћања:___________________</w:t>
      </w:r>
      <w:r w:rsidRPr="003F0FE8">
        <w:rPr>
          <w:noProof/>
          <w:szCs w:val="24"/>
        </w:rPr>
        <w:tab/>
        <w:t xml:space="preserve">                      М.П.                 </w:t>
      </w:r>
      <w:r w:rsidRPr="003F0FE8">
        <w:rPr>
          <w:noProof/>
          <w:szCs w:val="24"/>
        </w:rPr>
        <w:tab/>
        <w:t>Датум:_________________________________</w:t>
      </w:r>
      <w:r w:rsidRPr="003F0FE8">
        <w:rPr>
          <w:noProof/>
          <w:szCs w:val="24"/>
        </w:rPr>
        <w:tab/>
        <w:t xml:space="preserve">            </w:t>
      </w:r>
    </w:p>
    <w:p w:rsidR="007318E0" w:rsidRPr="003F0FE8" w:rsidRDefault="007318E0" w:rsidP="007318E0">
      <w:pPr>
        <w:pStyle w:val="BodyText"/>
        <w:rPr>
          <w:noProof/>
          <w:szCs w:val="24"/>
        </w:rPr>
      </w:pPr>
    </w:p>
    <w:p w:rsidR="007318E0" w:rsidRPr="003F0FE8" w:rsidRDefault="007318E0" w:rsidP="007318E0">
      <w:pPr>
        <w:pStyle w:val="BodyText"/>
        <w:rPr>
          <w:noProof/>
          <w:szCs w:val="24"/>
        </w:rPr>
      </w:pPr>
      <w:r w:rsidRPr="003F0FE8">
        <w:rPr>
          <w:noProof/>
          <w:szCs w:val="24"/>
        </w:rPr>
        <w:t>Друго: ___________________________________                                                 Потпис:________________________________</w:t>
      </w:r>
    </w:p>
    <w:p w:rsidR="007318E0" w:rsidRDefault="007318E0" w:rsidP="00B10486">
      <w:pPr>
        <w:rPr>
          <w:noProof/>
        </w:rPr>
      </w:pPr>
    </w:p>
    <w:p w:rsidR="007318E0" w:rsidRDefault="007318E0" w:rsidP="00B10486">
      <w:pPr>
        <w:rPr>
          <w:noProof/>
          <w:lang w:val="sr-Cyrl-RS"/>
        </w:rPr>
      </w:pPr>
    </w:p>
    <w:p w:rsidR="00BF4338" w:rsidRDefault="00BF4338" w:rsidP="00B10486">
      <w:pPr>
        <w:rPr>
          <w:noProof/>
          <w:lang w:val="sr-Cyrl-RS"/>
        </w:rPr>
      </w:pPr>
    </w:p>
    <w:p w:rsidR="00BF4338" w:rsidRDefault="00BF4338" w:rsidP="00B10486">
      <w:pPr>
        <w:rPr>
          <w:noProof/>
          <w:lang w:val="sr-Cyrl-RS"/>
        </w:rPr>
      </w:pPr>
    </w:p>
    <w:p w:rsidR="00BF4338" w:rsidRDefault="00BF4338" w:rsidP="00B10486">
      <w:pPr>
        <w:rPr>
          <w:noProof/>
          <w:lang w:val="sr-Cyrl-RS"/>
        </w:rPr>
      </w:pPr>
    </w:p>
    <w:p w:rsidR="00BF4338" w:rsidRDefault="00BF4338" w:rsidP="00B10486">
      <w:pPr>
        <w:rPr>
          <w:noProof/>
          <w:lang w:val="sr-Cyrl-RS"/>
        </w:rPr>
      </w:pPr>
    </w:p>
    <w:p w:rsidR="00BF4338" w:rsidRDefault="00BF4338" w:rsidP="00B10486">
      <w:pPr>
        <w:rPr>
          <w:noProof/>
          <w:lang w:val="sr-Cyrl-RS"/>
        </w:rPr>
      </w:pPr>
    </w:p>
    <w:p w:rsidR="00BF4338" w:rsidRDefault="00BF4338" w:rsidP="00B10486">
      <w:pPr>
        <w:rPr>
          <w:noProof/>
          <w:lang w:val="sr-Cyrl-RS"/>
        </w:rPr>
      </w:pPr>
    </w:p>
    <w:p w:rsidR="00BF4338" w:rsidRDefault="00BF4338" w:rsidP="00B10486">
      <w:pPr>
        <w:rPr>
          <w:noProof/>
          <w:lang w:val="sr-Cyrl-RS"/>
        </w:rPr>
      </w:pPr>
    </w:p>
    <w:p w:rsidR="00BF4338" w:rsidRDefault="00BF4338" w:rsidP="00B10486">
      <w:pPr>
        <w:rPr>
          <w:noProof/>
          <w:lang w:val="sr-Cyrl-RS"/>
        </w:rPr>
      </w:pPr>
    </w:p>
    <w:p w:rsidR="00BF4338" w:rsidRDefault="00BF4338" w:rsidP="00B10486">
      <w:pPr>
        <w:rPr>
          <w:noProof/>
          <w:lang w:val="sr-Cyrl-RS"/>
        </w:rPr>
      </w:pPr>
    </w:p>
    <w:p w:rsidR="00BF4338" w:rsidRDefault="00BF4338" w:rsidP="00B10486">
      <w:pPr>
        <w:rPr>
          <w:noProof/>
          <w:lang w:val="sr-Cyrl-RS"/>
        </w:rPr>
      </w:pPr>
    </w:p>
    <w:p w:rsidR="00BF4338" w:rsidRDefault="00BF4338" w:rsidP="00B10486">
      <w:pPr>
        <w:rPr>
          <w:noProof/>
          <w:lang w:val="sr-Cyrl-RS"/>
        </w:rPr>
      </w:pPr>
    </w:p>
    <w:p w:rsidR="00BF4338" w:rsidRDefault="00BF4338" w:rsidP="00B10486">
      <w:pPr>
        <w:rPr>
          <w:noProof/>
          <w:lang w:val="sr-Cyrl-RS"/>
        </w:rPr>
      </w:pPr>
    </w:p>
    <w:p w:rsidR="00BF4338" w:rsidRDefault="00BF4338" w:rsidP="00B10486">
      <w:pPr>
        <w:rPr>
          <w:noProof/>
          <w:lang w:val="sr-Cyrl-RS"/>
        </w:rPr>
      </w:pPr>
    </w:p>
    <w:p w:rsidR="00BF4338" w:rsidRDefault="00BF4338" w:rsidP="00B10486">
      <w:pPr>
        <w:rPr>
          <w:noProof/>
          <w:lang w:val="sr-Cyrl-RS"/>
        </w:rPr>
      </w:pPr>
    </w:p>
    <w:p w:rsidR="00BF4338" w:rsidRDefault="00BF4338" w:rsidP="00B10486">
      <w:pPr>
        <w:rPr>
          <w:noProof/>
          <w:lang w:val="sr-Cyrl-RS"/>
        </w:rPr>
      </w:pPr>
    </w:p>
    <w:p w:rsidR="00BF4338" w:rsidRDefault="00BF4338" w:rsidP="00B10486">
      <w:pPr>
        <w:rPr>
          <w:noProof/>
          <w:lang w:val="sr-Cyrl-RS"/>
        </w:rPr>
      </w:pPr>
    </w:p>
    <w:p w:rsidR="00BF4338" w:rsidRPr="00BF4338" w:rsidRDefault="00BF4338" w:rsidP="00B10486">
      <w:pPr>
        <w:rPr>
          <w:noProof/>
          <w:lang w:val="sr-Cyrl-RS"/>
        </w:rPr>
      </w:pPr>
    </w:p>
    <w:p w:rsidR="007318E0" w:rsidRPr="003F0FE8" w:rsidRDefault="007318E0" w:rsidP="006629A4">
      <w:pPr>
        <w:rPr>
          <w:b/>
        </w:rPr>
      </w:pPr>
      <w:r w:rsidRPr="003F0FE8">
        <w:rPr>
          <w:b/>
          <w:noProof/>
        </w:rPr>
        <w:t xml:space="preserve">Понуда број __________ - </w:t>
      </w:r>
      <w:r w:rsidR="00561119" w:rsidRPr="00A557B5">
        <w:rPr>
          <w:b/>
          <w:noProof/>
        </w:rPr>
        <w:t xml:space="preserve">Набавка реагенаса и потрошног материјала за биохемијске </w:t>
      </w:r>
      <w:r w:rsidR="00561119" w:rsidRPr="00A557B5">
        <w:rPr>
          <w:b/>
          <w:noProof/>
          <w:lang w:val="sr-Cyrl-RS"/>
        </w:rPr>
        <w:t>и</w:t>
      </w:r>
      <w:r w:rsidR="00561119" w:rsidRPr="00A557B5">
        <w:rPr>
          <w:b/>
          <w:noProof/>
        </w:rPr>
        <w:t xml:space="preserve"> хематолошке анализаторе, коагулометре и агрегоме</w:t>
      </w:r>
      <w:r w:rsidR="00561119" w:rsidRPr="00A557B5">
        <w:rPr>
          <w:b/>
          <w:noProof/>
          <w:lang w:val="sr-Cyrl-RS"/>
        </w:rPr>
        <w:t>тар</w:t>
      </w:r>
      <w:r w:rsidR="00561119" w:rsidRPr="00A557B5">
        <w:rPr>
          <w:b/>
        </w:rPr>
        <w:t xml:space="preserve"> за потребе Центра за лабораторијску медицину </w:t>
      </w:r>
      <w:r w:rsidR="00561119" w:rsidRPr="00A557B5">
        <w:rPr>
          <w:b/>
          <w:lang w:val="sr-Cyrl-CS"/>
        </w:rPr>
        <w:t>Клиничког центра Војводине</w:t>
      </w:r>
      <w:r>
        <w:rPr>
          <w:b/>
          <w:szCs w:val="28"/>
        </w:rPr>
        <w:t xml:space="preserve">, </w:t>
      </w:r>
      <w:r w:rsidRPr="003F0FE8">
        <w:rPr>
          <w:b/>
          <w:noProof/>
        </w:rPr>
        <w:t xml:space="preserve">ЈН </w:t>
      </w:r>
      <w:r w:rsidR="0088445A">
        <w:rPr>
          <w:b/>
          <w:noProof/>
          <w:lang w:val="sr-Cyrl-RS"/>
        </w:rPr>
        <w:t>32-20</w:t>
      </w:r>
      <w:r w:rsidRPr="003F0FE8">
        <w:rPr>
          <w:b/>
          <w:noProof/>
        </w:rPr>
        <w:t xml:space="preserve">-ОС </w:t>
      </w:r>
    </w:p>
    <w:p w:rsidR="007318E0" w:rsidRPr="003F0FE8" w:rsidRDefault="007318E0" w:rsidP="007318E0">
      <w:pPr>
        <w:pStyle w:val="BodyText"/>
        <w:jc w:val="left"/>
        <w:rPr>
          <w:noProof/>
          <w:szCs w:val="24"/>
        </w:rPr>
      </w:pPr>
    </w:p>
    <w:p w:rsidR="007318E0" w:rsidRPr="007318E0" w:rsidRDefault="007318E0" w:rsidP="007318E0">
      <w:pPr>
        <w:pStyle w:val="BodyText"/>
        <w:jc w:val="left"/>
        <w:rPr>
          <w:noProof/>
          <w:szCs w:val="24"/>
        </w:rPr>
      </w:pPr>
      <w:r w:rsidRPr="003F0FE8">
        <w:rPr>
          <w:noProof/>
          <w:szCs w:val="24"/>
        </w:rPr>
        <w:t>Понуђач:__________</w:t>
      </w:r>
      <w:r>
        <w:rPr>
          <w:noProof/>
          <w:szCs w:val="24"/>
        </w:rPr>
        <w:t>____</w:t>
      </w:r>
      <w:r w:rsidRPr="003F0FE8">
        <w:rPr>
          <w:noProof/>
          <w:szCs w:val="24"/>
        </w:rPr>
        <w:t>______________________________                   Матични број:________________________________</w:t>
      </w:r>
      <w:r>
        <w:rPr>
          <w:noProof/>
          <w:szCs w:val="24"/>
        </w:rPr>
        <w:t>______</w:t>
      </w:r>
    </w:p>
    <w:p w:rsidR="007318E0" w:rsidRPr="003F0FE8" w:rsidRDefault="007318E0" w:rsidP="007318E0">
      <w:pPr>
        <w:pStyle w:val="BodyText"/>
        <w:jc w:val="left"/>
        <w:rPr>
          <w:noProof/>
          <w:szCs w:val="24"/>
        </w:rPr>
      </w:pPr>
    </w:p>
    <w:p w:rsidR="007318E0" w:rsidRPr="007318E0" w:rsidRDefault="007318E0" w:rsidP="007318E0">
      <w:pPr>
        <w:pStyle w:val="BodyText"/>
        <w:jc w:val="left"/>
        <w:rPr>
          <w:noProof/>
          <w:szCs w:val="24"/>
        </w:rPr>
      </w:pPr>
      <w:r w:rsidRPr="003F0FE8">
        <w:rPr>
          <w:noProof/>
          <w:szCs w:val="24"/>
        </w:rPr>
        <w:t>Адреса, град, општина:___________</w:t>
      </w:r>
      <w:r>
        <w:rPr>
          <w:noProof/>
          <w:szCs w:val="24"/>
        </w:rPr>
        <w:t>____</w:t>
      </w:r>
      <w:r w:rsidRPr="003F0FE8">
        <w:rPr>
          <w:noProof/>
          <w:szCs w:val="24"/>
        </w:rPr>
        <w:t>_________________                   Регистарски број:______________________________</w:t>
      </w:r>
      <w:r>
        <w:rPr>
          <w:noProof/>
          <w:szCs w:val="24"/>
        </w:rPr>
        <w:t>_____</w:t>
      </w:r>
    </w:p>
    <w:p w:rsidR="007318E0" w:rsidRPr="003F0FE8" w:rsidRDefault="007318E0" w:rsidP="007318E0">
      <w:pPr>
        <w:pStyle w:val="BodyText"/>
        <w:jc w:val="left"/>
        <w:rPr>
          <w:noProof/>
          <w:szCs w:val="24"/>
        </w:rPr>
      </w:pPr>
    </w:p>
    <w:p w:rsidR="007318E0" w:rsidRPr="007318E0" w:rsidRDefault="007318E0" w:rsidP="007318E0">
      <w:pPr>
        <w:pStyle w:val="BodyText"/>
        <w:jc w:val="left"/>
        <w:rPr>
          <w:noProof/>
          <w:szCs w:val="24"/>
        </w:rPr>
      </w:pPr>
      <w:r w:rsidRPr="003F0FE8">
        <w:rPr>
          <w:noProof/>
          <w:szCs w:val="24"/>
        </w:rPr>
        <w:t>Телефон:___</w:t>
      </w:r>
      <w:r>
        <w:rPr>
          <w:noProof/>
          <w:szCs w:val="24"/>
        </w:rPr>
        <w:t>___</w:t>
      </w:r>
      <w:r w:rsidRPr="003F0FE8">
        <w:rPr>
          <w:noProof/>
          <w:szCs w:val="24"/>
        </w:rPr>
        <w:t>_____________ Фах:_____</w:t>
      </w:r>
      <w:r>
        <w:rPr>
          <w:noProof/>
          <w:szCs w:val="24"/>
        </w:rPr>
        <w:t>_</w:t>
      </w:r>
      <w:r w:rsidRPr="003F0FE8">
        <w:rPr>
          <w:noProof/>
          <w:szCs w:val="24"/>
        </w:rPr>
        <w:t>_______________                  Шифра делатности:____________________________</w:t>
      </w:r>
      <w:r>
        <w:rPr>
          <w:noProof/>
          <w:szCs w:val="24"/>
        </w:rPr>
        <w:t>______</w:t>
      </w:r>
    </w:p>
    <w:p w:rsidR="007318E0" w:rsidRPr="003F0FE8" w:rsidRDefault="007318E0" w:rsidP="007318E0">
      <w:pPr>
        <w:pStyle w:val="BodyText"/>
        <w:jc w:val="left"/>
        <w:rPr>
          <w:noProof/>
          <w:szCs w:val="24"/>
        </w:rPr>
      </w:pPr>
    </w:p>
    <w:p w:rsidR="007318E0" w:rsidRPr="007318E0" w:rsidRDefault="007318E0" w:rsidP="007318E0">
      <w:pPr>
        <w:pStyle w:val="BodyText"/>
        <w:jc w:val="left"/>
        <w:rPr>
          <w:noProof/>
          <w:szCs w:val="24"/>
        </w:rPr>
      </w:pPr>
      <w:r w:rsidRPr="003F0FE8">
        <w:rPr>
          <w:noProof/>
          <w:szCs w:val="24"/>
        </w:rPr>
        <w:t>Е-маил:__________</w:t>
      </w:r>
      <w:r>
        <w:rPr>
          <w:noProof/>
          <w:szCs w:val="24"/>
        </w:rPr>
        <w:t>____</w:t>
      </w:r>
      <w:r w:rsidRPr="003F0FE8">
        <w:rPr>
          <w:noProof/>
          <w:szCs w:val="24"/>
        </w:rPr>
        <w:t>_______________________________                    Пиб:_________________________________________</w:t>
      </w:r>
      <w:r>
        <w:rPr>
          <w:noProof/>
          <w:szCs w:val="24"/>
        </w:rPr>
        <w:t>_____</w:t>
      </w:r>
    </w:p>
    <w:p w:rsidR="007318E0" w:rsidRPr="003F0FE8" w:rsidRDefault="007318E0" w:rsidP="007318E0">
      <w:pPr>
        <w:pStyle w:val="BodyText"/>
        <w:jc w:val="left"/>
        <w:rPr>
          <w:noProof/>
          <w:szCs w:val="24"/>
        </w:rPr>
      </w:pPr>
    </w:p>
    <w:p w:rsidR="007318E0" w:rsidRPr="007318E0" w:rsidRDefault="007318E0" w:rsidP="007318E0">
      <w:pPr>
        <w:pStyle w:val="BodyText"/>
        <w:jc w:val="left"/>
        <w:rPr>
          <w:noProof/>
          <w:szCs w:val="24"/>
        </w:rPr>
      </w:pPr>
      <w:r w:rsidRPr="003F0FE8">
        <w:rPr>
          <w:noProof/>
          <w:szCs w:val="24"/>
        </w:rPr>
        <w:t>Контакт особа:_______</w:t>
      </w:r>
      <w:r>
        <w:rPr>
          <w:noProof/>
          <w:szCs w:val="24"/>
        </w:rPr>
        <w:t>____</w:t>
      </w:r>
      <w:r w:rsidRPr="003F0FE8">
        <w:rPr>
          <w:noProof/>
          <w:szCs w:val="24"/>
        </w:rPr>
        <w:t>____________________________                   Жиро-рачун:__________________________________</w:t>
      </w:r>
      <w:r>
        <w:rPr>
          <w:noProof/>
          <w:szCs w:val="24"/>
        </w:rPr>
        <w:t>______</w:t>
      </w:r>
    </w:p>
    <w:p w:rsidR="007318E0" w:rsidRPr="003F0FE8" w:rsidRDefault="007318E0" w:rsidP="007318E0">
      <w:pPr>
        <w:pStyle w:val="BodyText"/>
        <w:jc w:val="left"/>
        <w:rPr>
          <w:noProof/>
          <w:szCs w:val="24"/>
        </w:rPr>
      </w:pPr>
    </w:p>
    <w:p w:rsidR="007318E0" w:rsidRPr="007318E0" w:rsidRDefault="007318E0" w:rsidP="007318E0">
      <w:pPr>
        <w:pStyle w:val="BodyText"/>
        <w:tabs>
          <w:tab w:val="left" w:pos="6336"/>
        </w:tabs>
        <w:jc w:val="left"/>
        <w:rPr>
          <w:noProof/>
          <w:szCs w:val="24"/>
        </w:rPr>
      </w:pPr>
      <w:r w:rsidRPr="003F0FE8">
        <w:rPr>
          <w:noProof/>
          <w:szCs w:val="24"/>
        </w:rPr>
        <w:t>Овлашћено лице:________</w:t>
      </w:r>
      <w:r>
        <w:rPr>
          <w:noProof/>
          <w:szCs w:val="24"/>
        </w:rPr>
        <w:t>____</w:t>
      </w:r>
      <w:r w:rsidRPr="003F0FE8">
        <w:rPr>
          <w:noProof/>
          <w:szCs w:val="24"/>
        </w:rPr>
        <w:t>_________________________                   Пословна банка:_______________________________</w:t>
      </w:r>
      <w:r>
        <w:rPr>
          <w:noProof/>
          <w:szCs w:val="24"/>
        </w:rPr>
        <w:t>______</w:t>
      </w:r>
    </w:p>
    <w:p w:rsidR="007318E0" w:rsidRPr="003F0FE8" w:rsidRDefault="007318E0" w:rsidP="007318E0">
      <w:pPr>
        <w:pStyle w:val="BodyText"/>
        <w:jc w:val="left"/>
        <w:rPr>
          <w:noProof/>
          <w:szCs w:val="24"/>
        </w:rPr>
      </w:pPr>
    </w:p>
    <w:tbl>
      <w:tblPr>
        <w:tblStyle w:val="TableGrid"/>
        <w:tblW w:w="14601" w:type="dxa"/>
        <w:tblInd w:w="108" w:type="dxa"/>
        <w:tblBorders>
          <w:bottom w:val="none" w:sz="0" w:space="0" w:color="auto"/>
          <w:right w:val="none" w:sz="0" w:space="0" w:color="auto"/>
        </w:tblBorders>
        <w:tblLayout w:type="fixed"/>
        <w:tblLook w:val="04A0" w:firstRow="1" w:lastRow="0" w:firstColumn="1" w:lastColumn="0" w:noHBand="0" w:noVBand="1"/>
      </w:tblPr>
      <w:tblGrid>
        <w:gridCol w:w="810"/>
        <w:gridCol w:w="2722"/>
        <w:gridCol w:w="1288"/>
        <w:gridCol w:w="1134"/>
        <w:gridCol w:w="1276"/>
        <w:gridCol w:w="1275"/>
        <w:gridCol w:w="1418"/>
        <w:gridCol w:w="1276"/>
        <w:gridCol w:w="2126"/>
        <w:gridCol w:w="1276"/>
      </w:tblGrid>
      <w:tr w:rsidR="00447919" w:rsidRPr="003F0FE8" w:rsidTr="00447919">
        <w:trPr>
          <w:trHeight w:val="315"/>
        </w:trPr>
        <w:tc>
          <w:tcPr>
            <w:tcW w:w="14601" w:type="dxa"/>
            <w:gridSpan w:val="10"/>
            <w:tcBorders>
              <w:bottom w:val="single" w:sz="4" w:space="0" w:color="auto"/>
              <w:right w:val="single" w:sz="4" w:space="0" w:color="auto"/>
            </w:tcBorders>
            <w:vAlign w:val="center"/>
          </w:tcPr>
          <w:p w:rsidR="00447919" w:rsidRPr="003F0FE8" w:rsidRDefault="00447919" w:rsidP="00447919">
            <w:pPr>
              <w:jc w:val="center"/>
              <w:rPr>
                <w:b/>
                <w:noProof/>
                <w:sz w:val="22"/>
                <w:szCs w:val="22"/>
              </w:rPr>
            </w:pPr>
            <w:r w:rsidRPr="003F0FE8">
              <w:rPr>
                <w:b/>
                <w:noProof/>
                <w:sz w:val="22"/>
                <w:szCs w:val="22"/>
              </w:rPr>
              <w:t>КЛИНИЧКИ ЦЕНТАР ВОЈВОДИНЕ</w:t>
            </w:r>
          </w:p>
        </w:tc>
      </w:tr>
      <w:tr w:rsidR="00447919" w:rsidRPr="003F0FE8" w:rsidTr="00447919">
        <w:trPr>
          <w:trHeight w:val="315"/>
        </w:trPr>
        <w:tc>
          <w:tcPr>
            <w:tcW w:w="14601" w:type="dxa"/>
            <w:gridSpan w:val="10"/>
            <w:tcBorders>
              <w:bottom w:val="single" w:sz="4" w:space="0" w:color="auto"/>
              <w:right w:val="single" w:sz="4" w:space="0" w:color="auto"/>
            </w:tcBorders>
            <w:vAlign w:val="center"/>
          </w:tcPr>
          <w:p w:rsidR="00447919" w:rsidRPr="003F0FE8" w:rsidRDefault="00447919" w:rsidP="00005AAD">
            <w:pPr>
              <w:rPr>
                <w:b/>
                <w:noProof/>
                <w:sz w:val="22"/>
                <w:szCs w:val="22"/>
              </w:rPr>
            </w:pPr>
            <w:r>
              <w:rPr>
                <w:b/>
                <w:noProof/>
                <w:sz w:val="22"/>
                <w:szCs w:val="22"/>
              </w:rPr>
              <w:t>Партија 7</w:t>
            </w:r>
            <w:r w:rsidRPr="003F0FE8">
              <w:rPr>
                <w:b/>
                <w:noProof/>
                <w:sz w:val="22"/>
                <w:szCs w:val="22"/>
              </w:rPr>
              <w:t xml:space="preserve">. - </w:t>
            </w:r>
            <w:r w:rsidR="00005AAD" w:rsidRPr="00005AAD">
              <w:rPr>
                <w:b/>
                <w:noProof/>
                <w:lang w:val="sr-Cyrl-CS"/>
              </w:rPr>
              <w:t>Реагенси и потрошни материјал за апарат</w:t>
            </w:r>
            <w:r w:rsidR="00005AAD" w:rsidRPr="00005AAD">
              <w:rPr>
                <w:b/>
                <w:lang w:val="sr-Cyrl-CS"/>
              </w:rPr>
              <w:t xml:space="preserve"> </w:t>
            </w:r>
            <w:r w:rsidR="00005AAD" w:rsidRPr="00005AAD">
              <w:rPr>
                <w:b/>
              </w:rPr>
              <w:t>THROMBOTRACK SOLO</w:t>
            </w:r>
          </w:p>
        </w:tc>
      </w:tr>
      <w:tr w:rsidR="00447919" w:rsidRPr="003F0FE8" w:rsidTr="00447919">
        <w:tc>
          <w:tcPr>
            <w:tcW w:w="810" w:type="dxa"/>
            <w:tcBorders>
              <w:bottom w:val="single" w:sz="4" w:space="0" w:color="auto"/>
            </w:tcBorders>
            <w:vAlign w:val="center"/>
          </w:tcPr>
          <w:p w:rsidR="00447919" w:rsidRPr="003F0FE8" w:rsidRDefault="00447919" w:rsidP="00447919">
            <w:pPr>
              <w:pStyle w:val="BodyText"/>
              <w:jc w:val="center"/>
              <w:rPr>
                <w:b/>
                <w:noProof/>
                <w:sz w:val="20"/>
              </w:rPr>
            </w:pPr>
            <w:r w:rsidRPr="003F0FE8">
              <w:rPr>
                <w:b/>
                <w:noProof/>
                <w:sz w:val="20"/>
              </w:rPr>
              <w:t>Редни број</w:t>
            </w:r>
          </w:p>
        </w:tc>
        <w:tc>
          <w:tcPr>
            <w:tcW w:w="2722" w:type="dxa"/>
            <w:tcBorders>
              <w:bottom w:val="single" w:sz="4" w:space="0" w:color="auto"/>
            </w:tcBorders>
            <w:vAlign w:val="center"/>
          </w:tcPr>
          <w:p w:rsidR="00447919" w:rsidRPr="003F0FE8" w:rsidRDefault="00447919" w:rsidP="00447919">
            <w:pPr>
              <w:pStyle w:val="BodyText"/>
              <w:jc w:val="center"/>
              <w:rPr>
                <w:b/>
                <w:noProof/>
                <w:sz w:val="20"/>
              </w:rPr>
            </w:pPr>
            <w:r w:rsidRPr="003F0FE8">
              <w:rPr>
                <w:b/>
                <w:noProof/>
                <w:sz w:val="20"/>
              </w:rPr>
              <w:t>Назив</w:t>
            </w:r>
          </w:p>
        </w:tc>
        <w:tc>
          <w:tcPr>
            <w:tcW w:w="1288" w:type="dxa"/>
            <w:tcBorders>
              <w:bottom w:val="single" w:sz="4" w:space="0" w:color="auto"/>
            </w:tcBorders>
            <w:vAlign w:val="center"/>
          </w:tcPr>
          <w:p w:rsidR="00447919" w:rsidRPr="003F0FE8" w:rsidRDefault="00447919" w:rsidP="00447919">
            <w:pPr>
              <w:pStyle w:val="BodyText"/>
              <w:jc w:val="center"/>
              <w:rPr>
                <w:b/>
                <w:noProof/>
                <w:sz w:val="20"/>
              </w:rPr>
            </w:pPr>
            <w:r w:rsidRPr="003F0FE8">
              <w:rPr>
                <w:b/>
                <w:noProof/>
                <w:sz w:val="20"/>
              </w:rPr>
              <w:t>Јединица мере</w:t>
            </w:r>
          </w:p>
        </w:tc>
        <w:tc>
          <w:tcPr>
            <w:tcW w:w="1134" w:type="dxa"/>
            <w:tcBorders>
              <w:bottom w:val="single" w:sz="4" w:space="0" w:color="auto"/>
            </w:tcBorders>
            <w:vAlign w:val="center"/>
          </w:tcPr>
          <w:p w:rsidR="00447919" w:rsidRPr="003F0FE8" w:rsidRDefault="00447919" w:rsidP="00447919">
            <w:pPr>
              <w:pStyle w:val="BodyText"/>
              <w:jc w:val="center"/>
              <w:rPr>
                <w:b/>
                <w:noProof/>
                <w:sz w:val="20"/>
              </w:rPr>
            </w:pPr>
            <w:r w:rsidRPr="003F0FE8">
              <w:rPr>
                <w:b/>
                <w:noProof/>
                <w:sz w:val="20"/>
              </w:rPr>
              <w:t>Количина</w:t>
            </w:r>
          </w:p>
        </w:tc>
        <w:tc>
          <w:tcPr>
            <w:tcW w:w="1276" w:type="dxa"/>
            <w:tcBorders>
              <w:bottom w:val="single" w:sz="4" w:space="0" w:color="auto"/>
            </w:tcBorders>
            <w:vAlign w:val="center"/>
          </w:tcPr>
          <w:p w:rsidR="00447919" w:rsidRPr="003F0FE8" w:rsidRDefault="00447919" w:rsidP="00447919">
            <w:pPr>
              <w:pStyle w:val="BodyText"/>
              <w:jc w:val="center"/>
              <w:rPr>
                <w:b/>
                <w:noProof/>
                <w:sz w:val="20"/>
              </w:rPr>
            </w:pPr>
            <w:r w:rsidRPr="003F0FE8">
              <w:rPr>
                <w:b/>
                <w:noProof/>
                <w:sz w:val="20"/>
              </w:rPr>
              <w:t>Јединична цена без ПДВ</w:t>
            </w:r>
          </w:p>
        </w:tc>
        <w:tc>
          <w:tcPr>
            <w:tcW w:w="1275" w:type="dxa"/>
            <w:tcBorders>
              <w:bottom w:val="single" w:sz="4" w:space="0" w:color="auto"/>
            </w:tcBorders>
            <w:vAlign w:val="center"/>
          </w:tcPr>
          <w:p w:rsidR="00447919" w:rsidRPr="003F0FE8" w:rsidRDefault="00447919" w:rsidP="00447919">
            <w:pPr>
              <w:pStyle w:val="BodyText"/>
              <w:jc w:val="center"/>
              <w:rPr>
                <w:b/>
                <w:noProof/>
                <w:sz w:val="20"/>
              </w:rPr>
            </w:pPr>
            <w:r w:rsidRPr="003F0FE8">
              <w:rPr>
                <w:b/>
                <w:noProof/>
                <w:sz w:val="20"/>
              </w:rPr>
              <w:t>Вредност без ПДВ</w:t>
            </w:r>
          </w:p>
        </w:tc>
        <w:tc>
          <w:tcPr>
            <w:tcW w:w="1418" w:type="dxa"/>
            <w:tcBorders>
              <w:bottom w:val="single" w:sz="4" w:space="0" w:color="auto"/>
            </w:tcBorders>
            <w:vAlign w:val="center"/>
          </w:tcPr>
          <w:p w:rsidR="00447919" w:rsidRPr="003F0FE8" w:rsidRDefault="00447919" w:rsidP="00447919">
            <w:pPr>
              <w:pStyle w:val="BodyText"/>
              <w:jc w:val="center"/>
              <w:rPr>
                <w:b/>
                <w:noProof/>
                <w:sz w:val="20"/>
              </w:rPr>
            </w:pPr>
            <w:r w:rsidRPr="003F0FE8">
              <w:rPr>
                <w:b/>
                <w:noProof/>
                <w:sz w:val="20"/>
              </w:rPr>
              <w:t>Произвођач</w:t>
            </w:r>
          </w:p>
        </w:tc>
        <w:tc>
          <w:tcPr>
            <w:tcW w:w="1276" w:type="dxa"/>
            <w:tcBorders>
              <w:bottom w:val="single" w:sz="4" w:space="0" w:color="auto"/>
            </w:tcBorders>
            <w:vAlign w:val="center"/>
          </w:tcPr>
          <w:p w:rsidR="00447919" w:rsidRPr="003F0FE8" w:rsidRDefault="00447919" w:rsidP="00447919">
            <w:pPr>
              <w:jc w:val="center"/>
              <w:rPr>
                <w:b/>
                <w:sz w:val="20"/>
                <w:szCs w:val="20"/>
              </w:rPr>
            </w:pPr>
            <w:r w:rsidRPr="003F0FE8">
              <w:rPr>
                <w:b/>
                <w:sz w:val="20"/>
                <w:szCs w:val="20"/>
              </w:rPr>
              <w:t>Земља порекла</w:t>
            </w:r>
          </w:p>
        </w:tc>
        <w:tc>
          <w:tcPr>
            <w:tcW w:w="2126" w:type="dxa"/>
            <w:tcBorders>
              <w:bottom w:val="single" w:sz="4" w:space="0" w:color="auto"/>
              <w:right w:val="single" w:sz="4" w:space="0" w:color="auto"/>
            </w:tcBorders>
            <w:vAlign w:val="center"/>
          </w:tcPr>
          <w:p w:rsidR="00447919" w:rsidRPr="003F0FE8" w:rsidRDefault="00447919" w:rsidP="00447919">
            <w:pPr>
              <w:jc w:val="center"/>
              <w:rPr>
                <w:b/>
                <w:sz w:val="20"/>
                <w:szCs w:val="20"/>
              </w:rPr>
            </w:pPr>
            <w:r w:rsidRPr="003F0FE8">
              <w:rPr>
                <w:b/>
                <w:sz w:val="20"/>
                <w:szCs w:val="20"/>
              </w:rPr>
              <w:t>Доказ о стављању у промет тражене робе</w:t>
            </w:r>
          </w:p>
        </w:tc>
        <w:tc>
          <w:tcPr>
            <w:tcW w:w="1276" w:type="dxa"/>
            <w:tcBorders>
              <w:bottom w:val="single" w:sz="4" w:space="0" w:color="auto"/>
              <w:right w:val="single" w:sz="4" w:space="0" w:color="auto"/>
            </w:tcBorders>
            <w:vAlign w:val="center"/>
          </w:tcPr>
          <w:p w:rsidR="00447919" w:rsidRPr="003F0FE8" w:rsidRDefault="00447919" w:rsidP="00447919">
            <w:pPr>
              <w:pStyle w:val="BodyText"/>
              <w:jc w:val="center"/>
              <w:rPr>
                <w:b/>
                <w:noProof/>
                <w:sz w:val="20"/>
              </w:rPr>
            </w:pPr>
            <w:r w:rsidRPr="003F0FE8">
              <w:rPr>
                <w:b/>
                <w:sz w:val="20"/>
              </w:rPr>
              <w:t>Каталошки број</w:t>
            </w:r>
          </w:p>
        </w:tc>
      </w:tr>
      <w:tr w:rsidR="00447919" w:rsidRPr="003F0FE8" w:rsidTr="00447919">
        <w:tc>
          <w:tcPr>
            <w:tcW w:w="810" w:type="dxa"/>
            <w:tcBorders>
              <w:bottom w:val="single" w:sz="4" w:space="0" w:color="auto"/>
            </w:tcBorders>
            <w:vAlign w:val="center"/>
          </w:tcPr>
          <w:p w:rsidR="00447919" w:rsidRPr="003F0FE8" w:rsidRDefault="00447919" w:rsidP="00447919">
            <w:pPr>
              <w:pStyle w:val="BodyText"/>
              <w:jc w:val="center"/>
              <w:rPr>
                <w:b/>
                <w:noProof/>
                <w:sz w:val="20"/>
              </w:rPr>
            </w:pPr>
            <w:r w:rsidRPr="003F0FE8">
              <w:rPr>
                <w:b/>
                <w:noProof/>
                <w:sz w:val="20"/>
              </w:rPr>
              <w:t>I</w:t>
            </w:r>
          </w:p>
        </w:tc>
        <w:tc>
          <w:tcPr>
            <w:tcW w:w="2722" w:type="dxa"/>
            <w:tcBorders>
              <w:bottom w:val="single" w:sz="4" w:space="0" w:color="auto"/>
            </w:tcBorders>
            <w:vAlign w:val="center"/>
          </w:tcPr>
          <w:p w:rsidR="00447919" w:rsidRPr="003F0FE8" w:rsidRDefault="00447919" w:rsidP="00447919">
            <w:pPr>
              <w:pStyle w:val="BodyText"/>
              <w:jc w:val="center"/>
              <w:rPr>
                <w:noProof/>
                <w:sz w:val="20"/>
              </w:rPr>
            </w:pPr>
            <w:r w:rsidRPr="003F0FE8">
              <w:rPr>
                <w:noProof/>
                <w:sz w:val="20"/>
              </w:rPr>
              <w:t>2</w:t>
            </w:r>
          </w:p>
        </w:tc>
        <w:tc>
          <w:tcPr>
            <w:tcW w:w="1288" w:type="dxa"/>
            <w:tcBorders>
              <w:bottom w:val="single" w:sz="4" w:space="0" w:color="auto"/>
            </w:tcBorders>
            <w:vAlign w:val="center"/>
          </w:tcPr>
          <w:p w:rsidR="00447919" w:rsidRPr="003F0FE8" w:rsidRDefault="00447919" w:rsidP="00447919">
            <w:pPr>
              <w:pStyle w:val="BodyText"/>
              <w:jc w:val="center"/>
              <w:rPr>
                <w:noProof/>
                <w:sz w:val="20"/>
              </w:rPr>
            </w:pPr>
            <w:r w:rsidRPr="003F0FE8">
              <w:rPr>
                <w:noProof/>
                <w:sz w:val="20"/>
              </w:rPr>
              <w:t>3</w:t>
            </w:r>
          </w:p>
        </w:tc>
        <w:tc>
          <w:tcPr>
            <w:tcW w:w="1134" w:type="dxa"/>
            <w:tcBorders>
              <w:bottom w:val="single" w:sz="4" w:space="0" w:color="auto"/>
            </w:tcBorders>
            <w:vAlign w:val="center"/>
          </w:tcPr>
          <w:p w:rsidR="00447919" w:rsidRPr="003F0FE8" w:rsidRDefault="00447919" w:rsidP="00447919">
            <w:pPr>
              <w:pStyle w:val="BodyText"/>
              <w:jc w:val="center"/>
              <w:rPr>
                <w:noProof/>
                <w:sz w:val="20"/>
              </w:rPr>
            </w:pPr>
            <w:r w:rsidRPr="003F0FE8">
              <w:rPr>
                <w:noProof/>
                <w:sz w:val="20"/>
              </w:rPr>
              <w:t>4</w:t>
            </w:r>
          </w:p>
        </w:tc>
        <w:tc>
          <w:tcPr>
            <w:tcW w:w="1276" w:type="dxa"/>
            <w:tcBorders>
              <w:bottom w:val="single" w:sz="4" w:space="0" w:color="auto"/>
            </w:tcBorders>
            <w:vAlign w:val="center"/>
          </w:tcPr>
          <w:p w:rsidR="00447919" w:rsidRPr="003F0FE8" w:rsidRDefault="00447919" w:rsidP="00447919">
            <w:pPr>
              <w:pStyle w:val="BodyText"/>
              <w:jc w:val="center"/>
              <w:rPr>
                <w:noProof/>
                <w:sz w:val="20"/>
              </w:rPr>
            </w:pPr>
            <w:r w:rsidRPr="003F0FE8">
              <w:rPr>
                <w:noProof/>
                <w:sz w:val="20"/>
              </w:rPr>
              <w:t>5</w:t>
            </w:r>
          </w:p>
        </w:tc>
        <w:tc>
          <w:tcPr>
            <w:tcW w:w="1275" w:type="dxa"/>
            <w:tcBorders>
              <w:bottom w:val="single" w:sz="4" w:space="0" w:color="auto"/>
            </w:tcBorders>
            <w:vAlign w:val="center"/>
          </w:tcPr>
          <w:p w:rsidR="00447919" w:rsidRPr="003F0FE8" w:rsidRDefault="00447919" w:rsidP="00447919">
            <w:pPr>
              <w:pStyle w:val="BodyText"/>
              <w:jc w:val="center"/>
              <w:rPr>
                <w:noProof/>
                <w:sz w:val="20"/>
              </w:rPr>
            </w:pPr>
            <w:r w:rsidRPr="003F0FE8">
              <w:rPr>
                <w:noProof/>
                <w:sz w:val="20"/>
              </w:rPr>
              <w:t>6</w:t>
            </w:r>
          </w:p>
        </w:tc>
        <w:tc>
          <w:tcPr>
            <w:tcW w:w="1418" w:type="dxa"/>
            <w:tcBorders>
              <w:bottom w:val="single" w:sz="4" w:space="0" w:color="auto"/>
            </w:tcBorders>
            <w:vAlign w:val="center"/>
          </w:tcPr>
          <w:p w:rsidR="00447919" w:rsidRPr="003F0FE8" w:rsidRDefault="00447919" w:rsidP="00447919">
            <w:pPr>
              <w:pStyle w:val="BodyText"/>
              <w:jc w:val="center"/>
              <w:rPr>
                <w:noProof/>
                <w:sz w:val="20"/>
              </w:rPr>
            </w:pPr>
            <w:r w:rsidRPr="003F0FE8">
              <w:rPr>
                <w:noProof/>
                <w:sz w:val="20"/>
              </w:rPr>
              <w:t>7</w:t>
            </w:r>
          </w:p>
        </w:tc>
        <w:tc>
          <w:tcPr>
            <w:tcW w:w="1276" w:type="dxa"/>
            <w:tcBorders>
              <w:bottom w:val="single" w:sz="4" w:space="0" w:color="auto"/>
            </w:tcBorders>
            <w:vAlign w:val="center"/>
          </w:tcPr>
          <w:p w:rsidR="00447919" w:rsidRPr="003F0FE8" w:rsidRDefault="00447919" w:rsidP="00447919">
            <w:pPr>
              <w:pStyle w:val="BodyText"/>
              <w:jc w:val="center"/>
              <w:rPr>
                <w:noProof/>
                <w:sz w:val="20"/>
              </w:rPr>
            </w:pPr>
            <w:r w:rsidRPr="003F0FE8">
              <w:rPr>
                <w:noProof/>
                <w:sz w:val="20"/>
              </w:rPr>
              <w:t>8</w:t>
            </w:r>
          </w:p>
        </w:tc>
        <w:tc>
          <w:tcPr>
            <w:tcW w:w="2126" w:type="dxa"/>
            <w:tcBorders>
              <w:bottom w:val="single" w:sz="4" w:space="0" w:color="auto"/>
              <w:right w:val="single" w:sz="4" w:space="0" w:color="auto"/>
            </w:tcBorders>
            <w:vAlign w:val="center"/>
          </w:tcPr>
          <w:p w:rsidR="00447919" w:rsidRPr="003F0FE8" w:rsidRDefault="00447919" w:rsidP="00447919">
            <w:pPr>
              <w:pStyle w:val="BodyText"/>
              <w:jc w:val="center"/>
              <w:rPr>
                <w:noProof/>
                <w:sz w:val="20"/>
              </w:rPr>
            </w:pPr>
            <w:r w:rsidRPr="003F0FE8">
              <w:rPr>
                <w:noProof/>
                <w:sz w:val="20"/>
              </w:rPr>
              <w:t>9</w:t>
            </w:r>
          </w:p>
        </w:tc>
        <w:tc>
          <w:tcPr>
            <w:tcW w:w="1276" w:type="dxa"/>
            <w:tcBorders>
              <w:bottom w:val="single" w:sz="4" w:space="0" w:color="auto"/>
              <w:right w:val="single" w:sz="4" w:space="0" w:color="auto"/>
            </w:tcBorders>
            <w:vAlign w:val="center"/>
          </w:tcPr>
          <w:p w:rsidR="00447919" w:rsidRPr="003F0FE8" w:rsidRDefault="00447919" w:rsidP="00447919">
            <w:pPr>
              <w:pStyle w:val="BodyText"/>
              <w:jc w:val="center"/>
              <w:rPr>
                <w:noProof/>
                <w:sz w:val="20"/>
              </w:rPr>
            </w:pPr>
            <w:r w:rsidRPr="003F0FE8">
              <w:rPr>
                <w:noProof/>
                <w:sz w:val="20"/>
              </w:rPr>
              <w:t>10</w:t>
            </w:r>
          </w:p>
        </w:tc>
      </w:tr>
      <w:tr w:rsidR="00005AAD" w:rsidRPr="003F0FE8" w:rsidTr="00005AAD">
        <w:trPr>
          <w:trHeight w:val="432"/>
        </w:trPr>
        <w:tc>
          <w:tcPr>
            <w:tcW w:w="810" w:type="dxa"/>
            <w:tcBorders>
              <w:bottom w:val="single" w:sz="4" w:space="0" w:color="auto"/>
            </w:tcBorders>
            <w:vAlign w:val="center"/>
          </w:tcPr>
          <w:p w:rsidR="00005AAD" w:rsidRPr="00EB4E80" w:rsidRDefault="00005AAD" w:rsidP="00447919">
            <w:pPr>
              <w:jc w:val="center"/>
              <w:rPr>
                <w:sz w:val="18"/>
                <w:szCs w:val="20"/>
              </w:rPr>
            </w:pPr>
            <w:r w:rsidRPr="00EB4E80">
              <w:rPr>
                <w:sz w:val="18"/>
                <w:szCs w:val="20"/>
              </w:rPr>
              <w:t>1.</w:t>
            </w:r>
          </w:p>
        </w:tc>
        <w:tc>
          <w:tcPr>
            <w:tcW w:w="2722" w:type="dxa"/>
            <w:tcBorders>
              <w:top w:val="nil"/>
              <w:left w:val="nil"/>
              <w:bottom w:val="single" w:sz="4" w:space="0" w:color="auto"/>
              <w:right w:val="nil"/>
            </w:tcBorders>
            <w:shd w:val="clear" w:color="auto" w:fill="auto"/>
            <w:vAlign w:val="bottom"/>
          </w:tcPr>
          <w:p w:rsidR="00005AAD" w:rsidRPr="00BF4338" w:rsidRDefault="00005AAD" w:rsidP="00BF4338">
            <w:pPr>
              <w:jc w:val="center"/>
              <w:rPr>
                <w:sz w:val="20"/>
                <w:szCs w:val="20"/>
              </w:rPr>
            </w:pPr>
            <w:r w:rsidRPr="00BF4338">
              <w:rPr>
                <w:sz w:val="20"/>
                <w:szCs w:val="20"/>
              </w:rPr>
              <w:t>DIAGEN reagens za odredjivanje PT-INR 6x5 ml ili odgovarajuće</w:t>
            </w:r>
          </w:p>
        </w:tc>
        <w:tc>
          <w:tcPr>
            <w:tcW w:w="1288" w:type="dxa"/>
            <w:tcBorders>
              <w:bottom w:val="single" w:sz="4" w:space="0" w:color="auto"/>
            </w:tcBorders>
            <w:vAlign w:val="center"/>
          </w:tcPr>
          <w:p w:rsidR="00005AAD" w:rsidRPr="00BF4338" w:rsidRDefault="00005AAD">
            <w:pPr>
              <w:jc w:val="center"/>
              <w:rPr>
                <w:sz w:val="20"/>
                <w:szCs w:val="20"/>
              </w:rPr>
            </w:pPr>
            <w:r w:rsidRPr="00BF4338">
              <w:rPr>
                <w:sz w:val="20"/>
                <w:szCs w:val="20"/>
              </w:rPr>
              <w:t>pak</w:t>
            </w:r>
          </w:p>
        </w:tc>
        <w:tc>
          <w:tcPr>
            <w:tcW w:w="1134" w:type="dxa"/>
            <w:tcBorders>
              <w:bottom w:val="single" w:sz="4" w:space="0" w:color="auto"/>
            </w:tcBorders>
            <w:vAlign w:val="center"/>
          </w:tcPr>
          <w:p w:rsidR="00005AAD" w:rsidRPr="00BF4338" w:rsidRDefault="00005AAD">
            <w:pPr>
              <w:jc w:val="center"/>
              <w:rPr>
                <w:sz w:val="20"/>
                <w:szCs w:val="20"/>
              </w:rPr>
            </w:pPr>
            <w:r w:rsidRPr="00BF4338">
              <w:rPr>
                <w:sz w:val="20"/>
                <w:szCs w:val="20"/>
              </w:rPr>
              <w:t>136</w:t>
            </w:r>
          </w:p>
        </w:tc>
        <w:tc>
          <w:tcPr>
            <w:tcW w:w="1276" w:type="dxa"/>
            <w:tcBorders>
              <w:bottom w:val="single" w:sz="4" w:space="0" w:color="auto"/>
            </w:tcBorders>
            <w:vAlign w:val="center"/>
          </w:tcPr>
          <w:p w:rsidR="00005AAD" w:rsidRPr="003F0FE8" w:rsidRDefault="00005AAD" w:rsidP="00447919">
            <w:pPr>
              <w:pStyle w:val="BodyText"/>
              <w:spacing w:before="240"/>
              <w:jc w:val="center"/>
              <w:rPr>
                <w:noProof/>
                <w:sz w:val="20"/>
              </w:rPr>
            </w:pPr>
          </w:p>
        </w:tc>
        <w:tc>
          <w:tcPr>
            <w:tcW w:w="1275" w:type="dxa"/>
            <w:tcBorders>
              <w:bottom w:val="single" w:sz="4" w:space="0" w:color="auto"/>
            </w:tcBorders>
            <w:vAlign w:val="center"/>
          </w:tcPr>
          <w:p w:rsidR="00005AAD" w:rsidRPr="003F0FE8" w:rsidRDefault="00005AAD" w:rsidP="00447919">
            <w:pPr>
              <w:pStyle w:val="BodyText"/>
              <w:spacing w:before="240"/>
              <w:jc w:val="center"/>
              <w:rPr>
                <w:noProof/>
                <w:sz w:val="20"/>
              </w:rPr>
            </w:pPr>
          </w:p>
        </w:tc>
        <w:tc>
          <w:tcPr>
            <w:tcW w:w="1418" w:type="dxa"/>
            <w:tcBorders>
              <w:bottom w:val="single" w:sz="4" w:space="0" w:color="auto"/>
            </w:tcBorders>
          </w:tcPr>
          <w:p w:rsidR="00005AAD" w:rsidRPr="003F0FE8" w:rsidRDefault="00005AAD" w:rsidP="00447919">
            <w:pPr>
              <w:pStyle w:val="BodyText"/>
              <w:spacing w:before="240"/>
              <w:jc w:val="center"/>
              <w:rPr>
                <w:noProof/>
                <w:sz w:val="20"/>
              </w:rPr>
            </w:pPr>
          </w:p>
        </w:tc>
        <w:tc>
          <w:tcPr>
            <w:tcW w:w="1276" w:type="dxa"/>
            <w:tcBorders>
              <w:bottom w:val="single" w:sz="4" w:space="0" w:color="auto"/>
            </w:tcBorders>
          </w:tcPr>
          <w:p w:rsidR="00005AAD" w:rsidRPr="003F0FE8" w:rsidRDefault="00005AAD" w:rsidP="00447919">
            <w:pPr>
              <w:pStyle w:val="BodyText"/>
              <w:spacing w:before="240"/>
              <w:jc w:val="center"/>
              <w:rPr>
                <w:noProof/>
                <w:sz w:val="20"/>
              </w:rPr>
            </w:pPr>
          </w:p>
        </w:tc>
        <w:tc>
          <w:tcPr>
            <w:tcW w:w="2126" w:type="dxa"/>
            <w:tcBorders>
              <w:bottom w:val="single" w:sz="4" w:space="0" w:color="auto"/>
              <w:right w:val="single" w:sz="4" w:space="0" w:color="auto"/>
            </w:tcBorders>
          </w:tcPr>
          <w:p w:rsidR="00005AAD" w:rsidRPr="003F0FE8" w:rsidRDefault="00005AAD"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005AAD" w:rsidRPr="003F0FE8" w:rsidRDefault="00005AAD" w:rsidP="00447919">
            <w:pPr>
              <w:pStyle w:val="BodyText"/>
              <w:spacing w:before="240"/>
              <w:jc w:val="center"/>
              <w:rPr>
                <w:noProof/>
                <w:sz w:val="20"/>
              </w:rPr>
            </w:pPr>
          </w:p>
        </w:tc>
      </w:tr>
      <w:tr w:rsidR="00005AAD" w:rsidRPr="003F0FE8" w:rsidTr="00005AAD">
        <w:trPr>
          <w:trHeight w:val="432"/>
        </w:trPr>
        <w:tc>
          <w:tcPr>
            <w:tcW w:w="810" w:type="dxa"/>
            <w:tcBorders>
              <w:bottom w:val="single" w:sz="4" w:space="0" w:color="auto"/>
            </w:tcBorders>
            <w:vAlign w:val="center"/>
          </w:tcPr>
          <w:p w:rsidR="00005AAD" w:rsidRPr="00EB4E80" w:rsidRDefault="00005AAD" w:rsidP="00447919">
            <w:pPr>
              <w:jc w:val="center"/>
              <w:rPr>
                <w:sz w:val="18"/>
                <w:szCs w:val="20"/>
              </w:rPr>
            </w:pPr>
            <w:r w:rsidRPr="00EB4E80">
              <w:rPr>
                <w:sz w:val="18"/>
                <w:szCs w:val="20"/>
              </w:rPr>
              <w:t>2.</w:t>
            </w:r>
          </w:p>
        </w:tc>
        <w:tc>
          <w:tcPr>
            <w:tcW w:w="2722" w:type="dxa"/>
            <w:tcBorders>
              <w:top w:val="nil"/>
              <w:left w:val="nil"/>
              <w:bottom w:val="single" w:sz="4" w:space="0" w:color="auto"/>
              <w:right w:val="nil"/>
            </w:tcBorders>
            <w:shd w:val="clear" w:color="auto" w:fill="auto"/>
            <w:vAlign w:val="bottom"/>
          </w:tcPr>
          <w:p w:rsidR="00005AAD" w:rsidRPr="00BF4338" w:rsidRDefault="00005AAD" w:rsidP="00BF4338">
            <w:pPr>
              <w:jc w:val="center"/>
              <w:rPr>
                <w:sz w:val="20"/>
                <w:szCs w:val="20"/>
              </w:rPr>
            </w:pPr>
            <w:r w:rsidRPr="00BF4338">
              <w:rPr>
                <w:sz w:val="20"/>
                <w:szCs w:val="20"/>
              </w:rPr>
              <w:t>NORMAL CONTROL  PLASMA 10x0,5ml ili odgovarajuće</w:t>
            </w:r>
          </w:p>
        </w:tc>
        <w:tc>
          <w:tcPr>
            <w:tcW w:w="1288" w:type="dxa"/>
            <w:tcBorders>
              <w:bottom w:val="single" w:sz="4" w:space="0" w:color="auto"/>
            </w:tcBorders>
            <w:vAlign w:val="center"/>
          </w:tcPr>
          <w:p w:rsidR="00005AAD" w:rsidRPr="00BF4338" w:rsidRDefault="00005AAD">
            <w:pPr>
              <w:jc w:val="center"/>
              <w:rPr>
                <w:sz w:val="20"/>
                <w:szCs w:val="20"/>
              </w:rPr>
            </w:pPr>
            <w:r w:rsidRPr="00BF4338">
              <w:rPr>
                <w:sz w:val="20"/>
                <w:szCs w:val="20"/>
              </w:rPr>
              <w:t>pak</w:t>
            </w:r>
          </w:p>
        </w:tc>
        <w:tc>
          <w:tcPr>
            <w:tcW w:w="1134" w:type="dxa"/>
            <w:tcBorders>
              <w:bottom w:val="single" w:sz="4" w:space="0" w:color="auto"/>
            </w:tcBorders>
            <w:vAlign w:val="center"/>
          </w:tcPr>
          <w:p w:rsidR="00005AAD" w:rsidRPr="00BF4338" w:rsidRDefault="00005AAD">
            <w:pPr>
              <w:jc w:val="center"/>
              <w:rPr>
                <w:sz w:val="20"/>
                <w:szCs w:val="20"/>
              </w:rPr>
            </w:pPr>
            <w:r w:rsidRPr="00BF4338">
              <w:rPr>
                <w:sz w:val="20"/>
                <w:szCs w:val="20"/>
              </w:rPr>
              <w:t>14</w:t>
            </w:r>
          </w:p>
        </w:tc>
        <w:tc>
          <w:tcPr>
            <w:tcW w:w="1276" w:type="dxa"/>
            <w:tcBorders>
              <w:bottom w:val="single" w:sz="4" w:space="0" w:color="auto"/>
            </w:tcBorders>
            <w:vAlign w:val="center"/>
          </w:tcPr>
          <w:p w:rsidR="00005AAD" w:rsidRPr="003F0FE8" w:rsidRDefault="00005AAD" w:rsidP="00447919">
            <w:pPr>
              <w:pStyle w:val="BodyText"/>
              <w:spacing w:before="240"/>
              <w:jc w:val="center"/>
              <w:rPr>
                <w:noProof/>
                <w:sz w:val="20"/>
              </w:rPr>
            </w:pPr>
          </w:p>
        </w:tc>
        <w:tc>
          <w:tcPr>
            <w:tcW w:w="1275" w:type="dxa"/>
            <w:tcBorders>
              <w:bottom w:val="single" w:sz="4" w:space="0" w:color="auto"/>
            </w:tcBorders>
            <w:vAlign w:val="center"/>
          </w:tcPr>
          <w:p w:rsidR="00005AAD" w:rsidRPr="003F0FE8" w:rsidRDefault="00005AAD" w:rsidP="00447919">
            <w:pPr>
              <w:pStyle w:val="BodyText"/>
              <w:spacing w:before="240"/>
              <w:jc w:val="center"/>
              <w:rPr>
                <w:noProof/>
                <w:sz w:val="20"/>
              </w:rPr>
            </w:pPr>
          </w:p>
        </w:tc>
        <w:tc>
          <w:tcPr>
            <w:tcW w:w="1418" w:type="dxa"/>
            <w:tcBorders>
              <w:bottom w:val="single" w:sz="4" w:space="0" w:color="auto"/>
            </w:tcBorders>
          </w:tcPr>
          <w:p w:rsidR="00005AAD" w:rsidRPr="003F0FE8" w:rsidRDefault="00005AAD" w:rsidP="00447919">
            <w:pPr>
              <w:pStyle w:val="BodyText"/>
              <w:spacing w:before="240"/>
              <w:jc w:val="center"/>
              <w:rPr>
                <w:noProof/>
                <w:sz w:val="20"/>
              </w:rPr>
            </w:pPr>
          </w:p>
        </w:tc>
        <w:tc>
          <w:tcPr>
            <w:tcW w:w="1276" w:type="dxa"/>
            <w:tcBorders>
              <w:bottom w:val="single" w:sz="4" w:space="0" w:color="auto"/>
            </w:tcBorders>
          </w:tcPr>
          <w:p w:rsidR="00005AAD" w:rsidRPr="003F0FE8" w:rsidRDefault="00005AAD" w:rsidP="00447919">
            <w:pPr>
              <w:pStyle w:val="BodyText"/>
              <w:spacing w:before="240"/>
              <w:jc w:val="center"/>
              <w:rPr>
                <w:noProof/>
                <w:sz w:val="20"/>
              </w:rPr>
            </w:pPr>
          </w:p>
        </w:tc>
        <w:tc>
          <w:tcPr>
            <w:tcW w:w="2126" w:type="dxa"/>
            <w:tcBorders>
              <w:bottom w:val="single" w:sz="4" w:space="0" w:color="auto"/>
              <w:right w:val="single" w:sz="4" w:space="0" w:color="auto"/>
            </w:tcBorders>
          </w:tcPr>
          <w:p w:rsidR="00005AAD" w:rsidRPr="003F0FE8" w:rsidRDefault="00005AAD"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005AAD" w:rsidRPr="003F0FE8" w:rsidRDefault="00005AAD" w:rsidP="00447919">
            <w:pPr>
              <w:pStyle w:val="BodyText"/>
              <w:spacing w:before="240"/>
              <w:jc w:val="center"/>
              <w:rPr>
                <w:noProof/>
                <w:sz w:val="20"/>
              </w:rPr>
            </w:pPr>
          </w:p>
        </w:tc>
      </w:tr>
      <w:tr w:rsidR="00005AAD" w:rsidRPr="003F0FE8" w:rsidTr="00005AAD">
        <w:trPr>
          <w:trHeight w:val="432"/>
        </w:trPr>
        <w:tc>
          <w:tcPr>
            <w:tcW w:w="810" w:type="dxa"/>
            <w:tcBorders>
              <w:bottom w:val="single" w:sz="4" w:space="0" w:color="auto"/>
            </w:tcBorders>
            <w:vAlign w:val="center"/>
          </w:tcPr>
          <w:p w:rsidR="00005AAD" w:rsidRPr="00EB4E80" w:rsidRDefault="00005AAD" w:rsidP="00447919">
            <w:pPr>
              <w:jc w:val="center"/>
              <w:rPr>
                <w:sz w:val="18"/>
                <w:szCs w:val="20"/>
              </w:rPr>
            </w:pPr>
            <w:r w:rsidRPr="00EB4E80">
              <w:rPr>
                <w:sz w:val="18"/>
                <w:szCs w:val="20"/>
              </w:rPr>
              <w:t>3.</w:t>
            </w:r>
          </w:p>
        </w:tc>
        <w:tc>
          <w:tcPr>
            <w:tcW w:w="2722" w:type="dxa"/>
            <w:tcBorders>
              <w:top w:val="nil"/>
              <w:left w:val="nil"/>
              <w:bottom w:val="single" w:sz="4" w:space="0" w:color="auto"/>
              <w:right w:val="nil"/>
            </w:tcBorders>
            <w:shd w:val="clear" w:color="auto" w:fill="auto"/>
            <w:vAlign w:val="bottom"/>
          </w:tcPr>
          <w:p w:rsidR="00BF4338" w:rsidRDefault="00005AAD" w:rsidP="00BF4338">
            <w:pPr>
              <w:jc w:val="center"/>
              <w:rPr>
                <w:sz w:val="20"/>
                <w:szCs w:val="20"/>
                <w:lang w:val="sr-Cyrl-RS"/>
              </w:rPr>
            </w:pPr>
            <w:r w:rsidRPr="00BF4338">
              <w:rPr>
                <w:sz w:val="20"/>
                <w:szCs w:val="20"/>
              </w:rPr>
              <w:t>ABNORMAL CONTROL PLASMA 10x0,5ml</w:t>
            </w:r>
          </w:p>
          <w:p w:rsidR="00005AAD" w:rsidRPr="00BF4338" w:rsidRDefault="00005AAD" w:rsidP="00BF4338">
            <w:pPr>
              <w:jc w:val="center"/>
              <w:rPr>
                <w:sz w:val="20"/>
                <w:szCs w:val="20"/>
              </w:rPr>
            </w:pPr>
            <w:r w:rsidRPr="00BF4338">
              <w:rPr>
                <w:sz w:val="20"/>
                <w:szCs w:val="20"/>
              </w:rPr>
              <w:t>ili odgovarajuće</w:t>
            </w:r>
          </w:p>
        </w:tc>
        <w:tc>
          <w:tcPr>
            <w:tcW w:w="1288" w:type="dxa"/>
            <w:tcBorders>
              <w:bottom w:val="single" w:sz="4" w:space="0" w:color="auto"/>
            </w:tcBorders>
            <w:vAlign w:val="center"/>
          </w:tcPr>
          <w:p w:rsidR="00005AAD" w:rsidRPr="00BF4338" w:rsidRDefault="00005AAD">
            <w:pPr>
              <w:jc w:val="center"/>
              <w:rPr>
                <w:sz w:val="20"/>
                <w:szCs w:val="20"/>
              </w:rPr>
            </w:pPr>
            <w:r w:rsidRPr="00BF4338">
              <w:rPr>
                <w:sz w:val="20"/>
                <w:szCs w:val="20"/>
              </w:rPr>
              <w:t>pak</w:t>
            </w:r>
          </w:p>
        </w:tc>
        <w:tc>
          <w:tcPr>
            <w:tcW w:w="1134" w:type="dxa"/>
            <w:tcBorders>
              <w:bottom w:val="single" w:sz="4" w:space="0" w:color="auto"/>
            </w:tcBorders>
            <w:vAlign w:val="center"/>
          </w:tcPr>
          <w:p w:rsidR="00005AAD" w:rsidRPr="00BF4338" w:rsidRDefault="00005AAD">
            <w:pPr>
              <w:jc w:val="center"/>
              <w:rPr>
                <w:sz w:val="20"/>
                <w:szCs w:val="20"/>
              </w:rPr>
            </w:pPr>
            <w:r w:rsidRPr="00BF4338">
              <w:rPr>
                <w:sz w:val="20"/>
                <w:szCs w:val="20"/>
              </w:rPr>
              <w:t>14</w:t>
            </w:r>
          </w:p>
        </w:tc>
        <w:tc>
          <w:tcPr>
            <w:tcW w:w="1276" w:type="dxa"/>
            <w:tcBorders>
              <w:bottom w:val="single" w:sz="4" w:space="0" w:color="auto"/>
            </w:tcBorders>
            <w:vAlign w:val="center"/>
          </w:tcPr>
          <w:p w:rsidR="00005AAD" w:rsidRPr="003F0FE8" w:rsidRDefault="00005AAD" w:rsidP="00447919">
            <w:pPr>
              <w:pStyle w:val="BodyText"/>
              <w:spacing w:before="240"/>
              <w:jc w:val="center"/>
              <w:rPr>
                <w:noProof/>
                <w:sz w:val="20"/>
              </w:rPr>
            </w:pPr>
          </w:p>
        </w:tc>
        <w:tc>
          <w:tcPr>
            <w:tcW w:w="1275" w:type="dxa"/>
            <w:tcBorders>
              <w:bottom w:val="single" w:sz="4" w:space="0" w:color="auto"/>
            </w:tcBorders>
            <w:vAlign w:val="center"/>
          </w:tcPr>
          <w:p w:rsidR="00005AAD" w:rsidRPr="003F0FE8" w:rsidRDefault="00005AAD" w:rsidP="00447919">
            <w:pPr>
              <w:pStyle w:val="BodyText"/>
              <w:spacing w:before="240"/>
              <w:jc w:val="center"/>
              <w:rPr>
                <w:noProof/>
                <w:sz w:val="20"/>
              </w:rPr>
            </w:pPr>
          </w:p>
        </w:tc>
        <w:tc>
          <w:tcPr>
            <w:tcW w:w="1418" w:type="dxa"/>
            <w:tcBorders>
              <w:bottom w:val="single" w:sz="4" w:space="0" w:color="auto"/>
            </w:tcBorders>
          </w:tcPr>
          <w:p w:rsidR="00005AAD" w:rsidRPr="003F0FE8" w:rsidRDefault="00005AAD" w:rsidP="00447919">
            <w:pPr>
              <w:pStyle w:val="BodyText"/>
              <w:spacing w:before="240"/>
              <w:jc w:val="center"/>
              <w:rPr>
                <w:noProof/>
                <w:sz w:val="20"/>
              </w:rPr>
            </w:pPr>
          </w:p>
        </w:tc>
        <w:tc>
          <w:tcPr>
            <w:tcW w:w="1276" w:type="dxa"/>
            <w:tcBorders>
              <w:bottom w:val="single" w:sz="4" w:space="0" w:color="auto"/>
            </w:tcBorders>
          </w:tcPr>
          <w:p w:rsidR="00005AAD" w:rsidRPr="003F0FE8" w:rsidRDefault="00005AAD" w:rsidP="00447919">
            <w:pPr>
              <w:pStyle w:val="BodyText"/>
              <w:spacing w:before="240"/>
              <w:jc w:val="center"/>
              <w:rPr>
                <w:noProof/>
                <w:sz w:val="20"/>
              </w:rPr>
            </w:pPr>
          </w:p>
        </w:tc>
        <w:tc>
          <w:tcPr>
            <w:tcW w:w="2126" w:type="dxa"/>
            <w:tcBorders>
              <w:bottom w:val="single" w:sz="4" w:space="0" w:color="auto"/>
              <w:right w:val="single" w:sz="4" w:space="0" w:color="auto"/>
            </w:tcBorders>
          </w:tcPr>
          <w:p w:rsidR="00005AAD" w:rsidRPr="003F0FE8" w:rsidRDefault="00005AAD"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005AAD" w:rsidRPr="003F0FE8" w:rsidRDefault="00005AAD" w:rsidP="00447919">
            <w:pPr>
              <w:pStyle w:val="BodyText"/>
              <w:spacing w:before="240"/>
              <w:jc w:val="center"/>
              <w:rPr>
                <w:noProof/>
                <w:sz w:val="20"/>
              </w:rPr>
            </w:pPr>
          </w:p>
        </w:tc>
      </w:tr>
      <w:tr w:rsidR="00005AAD" w:rsidRPr="003F0FE8" w:rsidTr="00447919">
        <w:trPr>
          <w:trHeight w:val="432"/>
        </w:trPr>
        <w:tc>
          <w:tcPr>
            <w:tcW w:w="810" w:type="dxa"/>
            <w:tcBorders>
              <w:bottom w:val="single" w:sz="4" w:space="0" w:color="auto"/>
            </w:tcBorders>
            <w:vAlign w:val="center"/>
          </w:tcPr>
          <w:p w:rsidR="00005AAD" w:rsidRPr="00EB4E80" w:rsidRDefault="00005AAD" w:rsidP="00447919">
            <w:pPr>
              <w:jc w:val="center"/>
              <w:rPr>
                <w:sz w:val="18"/>
                <w:szCs w:val="20"/>
              </w:rPr>
            </w:pPr>
            <w:r w:rsidRPr="00EB4E80">
              <w:rPr>
                <w:sz w:val="18"/>
                <w:szCs w:val="20"/>
              </w:rPr>
              <w:t>4.</w:t>
            </w:r>
          </w:p>
        </w:tc>
        <w:tc>
          <w:tcPr>
            <w:tcW w:w="2722" w:type="dxa"/>
            <w:tcBorders>
              <w:top w:val="nil"/>
              <w:left w:val="nil"/>
              <w:bottom w:val="single" w:sz="4" w:space="0" w:color="auto"/>
              <w:right w:val="nil"/>
            </w:tcBorders>
            <w:shd w:val="clear" w:color="auto" w:fill="auto"/>
            <w:vAlign w:val="center"/>
          </w:tcPr>
          <w:p w:rsidR="00005AAD" w:rsidRPr="00BF4338" w:rsidRDefault="00005AAD" w:rsidP="00BF4338">
            <w:pPr>
              <w:jc w:val="center"/>
              <w:rPr>
                <w:sz w:val="20"/>
                <w:szCs w:val="20"/>
              </w:rPr>
            </w:pPr>
            <w:r w:rsidRPr="00BF4338">
              <w:rPr>
                <w:sz w:val="20"/>
                <w:szCs w:val="20"/>
              </w:rPr>
              <w:t>PLASTIC CUVETTES a 500 ili odgovarajuće</w:t>
            </w:r>
          </w:p>
        </w:tc>
        <w:tc>
          <w:tcPr>
            <w:tcW w:w="1288" w:type="dxa"/>
            <w:tcBorders>
              <w:bottom w:val="single" w:sz="4" w:space="0" w:color="auto"/>
            </w:tcBorders>
            <w:vAlign w:val="center"/>
          </w:tcPr>
          <w:p w:rsidR="00005AAD" w:rsidRPr="00BF4338" w:rsidRDefault="00005AAD">
            <w:pPr>
              <w:jc w:val="center"/>
              <w:rPr>
                <w:sz w:val="20"/>
                <w:szCs w:val="20"/>
              </w:rPr>
            </w:pPr>
            <w:r w:rsidRPr="00BF4338">
              <w:rPr>
                <w:sz w:val="20"/>
                <w:szCs w:val="20"/>
              </w:rPr>
              <w:t>pak</w:t>
            </w:r>
          </w:p>
        </w:tc>
        <w:tc>
          <w:tcPr>
            <w:tcW w:w="1134" w:type="dxa"/>
            <w:tcBorders>
              <w:bottom w:val="single" w:sz="4" w:space="0" w:color="auto"/>
            </w:tcBorders>
            <w:vAlign w:val="center"/>
          </w:tcPr>
          <w:p w:rsidR="00005AAD" w:rsidRPr="00BF4338" w:rsidRDefault="00005AAD">
            <w:pPr>
              <w:jc w:val="center"/>
              <w:rPr>
                <w:sz w:val="20"/>
                <w:szCs w:val="20"/>
              </w:rPr>
            </w:pPr>
            <w:r w:rsidRPr="00BF4338">
              <w:rPr>
                <w:sz w:val="20"/>
                <w:szCs w:val="20"/>
              </w:rPr>
              <w:t>30</w:t>
            </w:r>
          </w:p>
        </w:tc>
        <w:tc>
          <w:tcPr>
            <w:tcW w:w="1276" w:type="dxa"/>
            <w:tcBorders>
              <w:bottom w:val="single" w:sz="4" w:space="0" w:color="auto"/>
            </w:tcBorders>
            <w:vAlign w:val="center"/>
          </w:tcPr>
          <w:p w:rsidR="00005AAD" w:rsidRPr="003F0FE8" w:rsidRDefault="00005AAD" w:rsidP="00447919">
            <w:pPr>
              <w:pStyle w:val="BodyText"/>
              <w:spacing w:before="240"/>
              <w:jc w:val="center"/>
              <w:rPr>
                <w:noProof/>
                <w:sz w:val="20"/>
              </w:rPr>
            </w:pPr>
          </w:p>
        </w:tc>
        <w:tc>
          <w:tcPr>
            <w:tcW w:w="1275" w:type="dxa"/>
            <w:tcBorders>
              <w:bottom w:val="single" w:sz="4" w:space="0" w:color="auto"/>
            </w:tcBorders>
            <w:vAlign w:val="center"/>
          </w:tcPr>
          <w:p w:rsidR="00005AAD" w:rsidRPr="003F0FE8" w:rsidRDefault="00005AAD" w:rsidP="00447919">
            <w:pPr>
              <w:pStyle w:val="BodyText"/>
              <w:spacing w:before="240"/>
              <w:jc w:val="center"/>
              <w:rPr>
                <w:noProof/>
                <w:sz w:val="20"/>
              </w:rPr>
            </w:pPr>
          </w:p>
        </w:tc>
        <w:tc>
          <w:tcPr>
            <w:tcW w:w="1418" w:type="dxa"/>
            <w:tcBorders>
              <w:bottom w:val="single" w:sz="4" w:space="0" w:color="auto"/>
            </w:tcBorders>
          </w:tcPr>
          <w:p w:rsidR="00005AAD" w:rsidRPr="003F0FE8" w:rsidRDefault="00005AAD" w:rsidP="00447919">
            <w:pPr>
              <w:pStyle w:val="BodyText"/>
              <w:spacing w:before="240"/>
              <w:jc w:val="center"/>
              <w:rPr>
                <w:noProof/>
                <w:sz w:val="20"/>
              </w:rPr>
            </w:pPr>
          </w:p>
        </w:tc>
        <w:tc>
          <w:tcPr>
            <w:tcW w:w="1276" w:type="dxa"/>
            <w:tcBorders>
              <w:bottom w:val="single" w:sz="4" w:space="0" w:color="auto"/>
            </w:tcBorders>
          </w:tcPr>
          <w:p w:rsidR="00005AAD" w:rsidRPr="003F0FE8" w:rsidRDefault="00005AAD" w:rsidP="00447919">
            <w:pPr>
              <w:pStyle w:val="BodyText"/>
              <w:spacing w:before="240"/>
              <w:jc w:val="center"/>
              <w:rPr>
                <w:noProof/>
                <w:sz w:val="20"/>
              </w:rPr>
            </w:pPr>
          </w:p>
        </w:tc>
        <w:tc>
          <w:tcPr>
            <w:tcW w:w="2126" w:type="dxa"/>
            <w:tcBorders>
              <w:bottom w:val="single" w:sz="4" w:space="0" w:color="auto"/>
              <w:right w:val="single" w:sz="4" w:space="0" w:color="auto"/>
            </w:tcBorders>
          </w:tcPr>
          <w:p w:rsidR="00005AAD" w:rsidRPr="003F0FE8" w:rsidRDefault="00005AAD"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005AAD" w:rsidRPr="003F0FE8" w:rsidRDefault="00005AAD" w:rsidP="00447919">
            <w:pPr>
              <w:pStyle w:val="BodyText"/>
              <w:spacing w:before="240"/>
              <w:jc w:val="center"/>
              <w:rPr>
                <w:noProof/>
                <w:sz w:val="20"/>
              </w:rPr>
            </w:pPr>
          </w:p>
        </w:tc>
      </w:tr>
      <w:tr w:rsidR="00005AAD" w:rsidRPr="003F0FE8" w:rsidTr="00447919">
        <w:trPr>
          <w:trHeight w:val="432"/>
        </w:trPr>
        <w:tc>
          <w:tcPr>
            <w:tcW w:w="810" w:type="dxa"/>
            <w:tcBorders>
              <w:bottom w:val="single" w:sz="4" w:space="0" w:color="auto"/>
            </w:tcBorders>
            <w:vAlign w:val="center"/>
          </w:tcPr>
          <w:p w:rsidR="00005AAD" w:rsidRPr="00EB4E80" w:rsidRDefault="00005AAD" w:rsidP="00447919">
            <w:pPr>
              <w:jc w:val="center"/>
              <w:rPr>
                <w:sz w:val="18"/>
                <w:szCs w:val="20"/>
              </w:rPr>
            </w:pPr>
            <w:r w:rsidRPr="00EB4E80">
              <w:rPr>
                <w:sz w:val="18"/>
                <w:szCs w:val="20"/>
              </w:rPr>
              <w:t>5.</w:t>
            </w:r>
          </w:p>
        </w:tc>
        <w:tc>
          <w:tcPr>
            <w:tcW w:w="2722" w:type="dxa"/>
            <w:tcBorders>
              <w:top w:val="nil"/>
              <w:left w:val="nil"/>
              <w:bottom w:val="single" w:sz="4" w:space="0" w:color="auto"/>
              <w:right w:val="nil"/>
            </w:tcBorders>
            <w:shd w:val="clear" w:color="auto" w:fill="auto"/>
            <w:vAlign w:val="center"/>
          </w:tcPr>
          <w:p w:rsidR="00BF4338" w:rsidRDefault="00005AAD" w:rsidP="00BF4338">
            <w:pPr>
              <w:jc w:val="center"/>
              <w:rPr>
                <w:sz w:val="20"/>
                <w:szCs w:val="20"/>
                <w:lang w:val="sr-Cyrl-RS"/>
              </w:rPr>
            </w:pPr>
            <w:r w:rsidRPr="00BF4338">
              <w:rPr>
                <w:sz w:val="20"/>
                <w:szCs w:val="20"/>
              </w:rPr>
              <w:t>STELL BALLS a 500</w:t>
            </w:r>
          </w:p>
          <w:p w:rsidR="00005AAD" w:rsidRPr="00BF4338" w:rsidRDefault="00005AAD" w:rsidP="00BF4338">
            <w:pPr>
              <w:jc w:val="center"/>
              <w:rPr>
                <w:sz w:val="20"/>
                <w:szCs w:val="20"/>
              </w:rPr>
            </w:pPr>
            <w:r w:rsidRPr="00BF4338">
              <w:rPr>
                <w:sz w:val="20"/>
                <w:szCs w:val="20"/>
              </w:rPr>
              <w:t>ili odgovarajuće</w:t>
            </w:r>
          </w:p>
        </w:tc>
        <w:tc>
          <w:tcPr>
            <w:tcW w:w="1288" w:type="dxa"/>
            <w:tcBorders>
              <w:bottom w:val="single" w:sz="4" w:space="0" w:color="auto"/>
            </w:tcBorders>
            <w:vAlign w:val="center"/>
          </w:tcPr>
          <w:p w:rsidR="00005AAD" w:rsidRPr="00BF4338" w:rsidRDefault="00005AAD">
            <w:pPr>
              <w:jc w:val="center"/>
              <w:rPr>
                <w:sz w:val="20"/>
                <w:szCs w:val="20"/>
              </w:rPr>
            </w:pPr>
            <w:r w:rsidRPr="00BF4338">
              <w:rPr>
                <w:sz w:val="20"/>
                <w:szCs w:val="20"/>
              </w:rPr>
              <w:t>pak</w:t>
            </w:r>
          </w:p>
        </w:tc>
        <w:tc>
          <w:tcPr>
            <w:tcW w:w="1134" w:type="dxa"/>
            <w:tcBorders>
              <w:bottom w:val="single" w:sz="4" w:space="0" w:color="auto"/>
            </w:tcBorders>
            <w:vAlign w:val="center"/>
          </w:tcPr>
          <w:p w:rsidR="00005AAD" w:rsidRPr="00BF4338" w:rsidRDefault="00005AAD">
            <w:pPr>
              <w:jc w:val="center"/>
              <w:rPr>
                <w:sz w:val="20"/>
                <w:szCs w:val="20"/>
              </w:rPr>
            </w:pPr>
            <w:r w:rsidRPr="00BF4338">
              <w:rPr>
                <w:sz w:val="20"/>
                <w:szCs w:val="20"/>
              </w:rPr>
              <w:t>30</w:t>
            </w:r>
          </w:p>
        </w:tc>
        <w:tc>
          <w:tcPr>
            <w:tcW w:w="1276" w:type="dxa"/>
            <w:tcBorders>
              <w:bottom w:val="single" w:sz="4" w:space="0" w:color="auto"/>
            </w:tcBorders>
            <w:vAlign w:val="center"/>
          </w:tcPr>
          <w:p w:rsidR="00005AAD" w:rsidRPr="003F0FE8" w:rsidRDefault="00005AAD" w:rsidP="00447919">
            <w:pPr>
              <w:pStyle w:val="BodyText"/>
              <w:spacing w:before="240"/>
              <w:jc w:val="center"/>
              <w:rPr>
                <w:noProof/>
                <w:sz w:val="20"/>
              </w:rPr>
            </w:pPr>
          </w:p>
        </w:tc>
        <w:tc>
          <w:tcPr>
            <w:tcW w:w="1275" w:type="dxa"/>
            <w:tcBorders>
              <w:bottom w:val="single" w:sz="4" w:space="0" w:color="auto"/>
            </w:tcBorders>
            <w:vAlign w:val="center"/>
          </w:tcPr>
          <w:p w:rsidR="00005AAD" w:rsidRPr="003F0FE8" w:rsidRDefault="00005AAD" w:rsidP="00447919">
            <w:pPr>
              <w:pStyle w:val="BodyText"/>
              <w:spacing w:before="240"/>
              <w:jc w:val="center"/>
              <w:rPr>
                <w:noProof/>
                <w:sz w:val="20"/>
              </w:rPr>
            </w:pPr>
          </w:p>
        </w:tc>
        <w:tc>
          <w:tcPr>
            <w:tcW w:w="1418" w:type="dxa"/>
            <w:tcBorders>
              <w:bottom w:val="single" w:sz="4" w:space="0" w:color="auto"/>
            </w:tcBorders>
          </w:tcPr>
          <w:p w:rsidR="00005AAD" w:rsidRPr="003F0FE8" w:rsidRDefault="00005AAD" w:rsidP="00447919">
            <w:pPr>
              <w:pStyle w:val="BodyText"/>
              <w:spacing w:before="240"/>
              <w:jc w:val="center"/>
              <w:rPr>
                <w:noProof/>
                <w:sz w:val="20"/>
              </w:rPr>
            </w:pPr>
          </w:p>
        </w:tc>
        <w:tc>
          <w:tcPr>
            <w:tcW w:w="1276" w:type="dxa"/>
            <w:tcBorders>
              <w:bottom w:val="single" w:sz="4" w:space="0" w:color="auto"/>
            </w:tcBorders>
          </w:tcPr>
          <w:p w:rsidR="00005AAD" w:rsidRPr="003F0FE8" w:rsidRDefault="00005AAD" w:rsidP="00447919">
            <w:pPr>
              <w:pStyle w:val="BodyText"/>
              <w:spacing w:before="240"/>
              <w:jc w:val="center"/>
              <w:rPr>
                <w:noProof/>
                <w:sz w:val="20"/>
              </w:rPr>
            </w:pPr>
          </w:p>
        </w:tc>
        <w:tc>
          <w:tcPr>
            <w:tcW w:w="2126" w:type="dxa"/>
            <w:tcBorders>
              <w:bottom w:val="single" w:sz="4" w:space="0" w:color="auto"/>
              <w:right w:val="single" w:sz="4" w:space="0" w:color="auto"/>
            </w:tcBorders>
          </w:tcPr>
          <w:p w:rsidR="00005AAD" w:rsidRPr="003F0FE8" w:rsidRDefault="00005AAD"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005AAD" w:rsidRPr="003F0FE8" w:rsidRDefault="00005AAD" w:rsidP="00447919">
            <w:pPr>
              <w:pStyle w:val="BodyText"/>
              <w:spacing w:before="240"/>
              <w:jc w:val="center"/>
              <w:rPr>
                <w:noProof/>
                <w:sz w:val="20"/>
              </w:rPr>
            </w:pPr>
          </w:p>
        </w:tc>
      </w:tr>
      <w:tr w:rsidR="00447919" w:rsidRPr="003F0FE8" w:rsidTr="00447919">
        <w:trPr>
          <w:gridAfter w:val="4"/>
          <w:wAfter w:w="6096" w:type="dxa"/>
          <w:trHeight w:val="191"/>
        </w:trPr>
        <w:tc>
          <w:tcPr>
            <w:tcW w:w="810" w:type="dxa"/>
            <w:tcBorders>
              <w:top w:val="single" w:sz="4" w:space="0" w:color="auto"/>
            </w:tcBorders>
            <w:vAlign w:val="center"/>
          </w:tcPr>
          <w:p w:rsidR="00447919" w:rsidRPr="003F0FE8" w:rsidRDefault="00447919" w:rsidP="00447919">
            <w:pPr>
              <w:pStyle w:val="BodyText"/>
              <w:jc w:val="center"/>
              <w:rPr>
                <w:b/>
                <w:noProof/>
                <w:sz w:val="18"/>
                <w:szCs w:val="22"/>
              </w:rPr>
            </w:pPr>
            <w:r w:rsidRPr="003F0FE8">
              <w:rPr>
                <w:b/>
                <w:noProof/>
                <w:sz w:val="18"/>
                <w:szCs w:val="22"/>
              </w:rPr>
              <w:t>II</w:t>
            </w:r>
          </w:p>
        </w:tc>
        <w:tc>
          <w:tcPr>
            <w:tcW w:w="6420" w:type="dxa"/>
            <w:gridSpan w:val="4"/>
            <w:tcBorders>
              <w:top w:val="single" w:sz="4" w:space="0" w:color="auto"/>
            </w:tcBorders>
            <w:vAlign w:val="center"/>
          </w:tcPr>
          <w:p w:rsidR="00447919" w:rsidRPr="003F0FE8" w:rsidRDefault="00447919" w:rsidP="00447919">
            <w:pPr>
              <w:pStyle w:val="BodyText"/>
              <w:jc w:val="right"/>
              <w:rPr>
                <w:b/>
                <w:noProof/>
                <w:sz w:val="20"/>
                <w:szCs w:val="22"/>
              </w:rPr>
            </w:pPr>
            <w:r w:rsidRPr="003F0FE8">
              <w:rPr>
                <w:b/>
                <w:noProof/>
                <w:sz w:val="20"/>
                <w:szCs w:val="22"/>
              </w:rPr>
              <w:t>Укупна цена понуде без ПДВ:</w:t>
            </w:r>
          </w:p>
        </w:tc>
        <w:tc>
          <w:tcPr>
            <w:tcW w:w="1275" w:type="dxa"/>
            <w:tcBorders>
              <w:top w:val="single" w:sz="4" w:space="0" w:color="auto"/>
              <w:bottom w:val="single" w:sz="4" w:space="0" w:color="auto"/>
              <w:right w:val="single" w:sz="4" w:space="0" w:color="auto"/>
            </w:tcBorders>
            <w:vAlign w:val="center"/>
          </w:tcPr>
          <w:p w:rsidR="00447919" w:rsidRPr="003F0FE8" w:rsidRDefault="00447919" w:rsidP="00447919">
            <w:pPr>
              <w:pStyle w:val="BodyText"/>
              <w:jc w:val="center"/>
              <w:rPr>
                <w:noProof/>
                <w:sz w:val="20"/>
                <w:szCs w:val="22"/>
              </w:rPr>
            </w:pPr>
          </w:p>
        </w:tc>
      </w:tr>
      <w:tr w:rsidR="00447919" w:rsidRPr="003F0FE8" w:rsidTr="00447919">
        <w:trPr>
          <w:gridAfter w:val="4"/>
          <w:wAfter w:w="6096" w:type="dxa"/>
          <w:trHeight w:val="281"/>
        </w:trPr>
        <w:tc>
          <w:tcPr>
            <w:tcW w:w="810" w:type="dxa"/>
            <w:tcBorders>
              <w:bottom w:val="single" w:sz="4" w:space="0" w:color="auto"/>
            </w:tcBorders>
            <w:vAlign w:val="center"/>
          </w:tcPr>
          <w:p w:rsidR="00447919" w:rsidRPr="003F0FE8" w:rsidRDefault="00447919" w:rsidP="00447919">
            <w:pPr>
              <w:pStyle w:val="BodyText"/>
              <w:jc w:val="center"/>
              <w:rPr>
                <w:b/>
                <w:noProof/>
                <w:sz w:val="18"/>
                <w:szCs w:val="22"/>
              </w:rPr>
            </w:pPr>
            <w:r w:rsidRPr="003F0FE8">
              <w:rPr>
                <w:b/>
                <w:noProof/>
                <w:sz w:val="18"/>
                <w:szCs w:val="22"/>
              </w:rPr>
              <w:t>III</w:t>
            </w:r>
          </w:p>
        </w:tc>
        <w:tc>
          <w:tcPr>
            <w:tcW w:w="6420" w:type="dxa"/>
            <w:gridSpan w:val="4"/>
            <w:tcBorders>
              <w:bottom w:val="single" w:sz="4" w:space="0" w:color="auto"/>
            </w:tcBorders>
            <w:vAlign w:val="center"/>
          </w:tcPr>
          <w:p w:rsidR="00447919" w:rsidRPr="003F0FE8" w:rsidRDefault="00447919" w:rsidP="00447919">
            <w:pPr>
              <w:pStyle w:val="BodyText"/>
              <w:jc w:val="right"/>
              <w:rPr>
                <w:b/>
                <w:noProof/>
                <w:sz w:val="20"/>
                <w:szCs w:val="22"/>
              </w:rPr>
            </w:pPr>
            <w:r w:rsidRPr="003F0FE8">
              <w:rPr>
                <w:b/>
                <w:noProof/>
                <w:sz w:val="20"/>
                <w:szCs w:val="22"/>
              </w:rPr>
              <w:t>ПДВ:</w:t>
            </w:r>
          </w:p>
        </w:tc>
        <w:tc>
          <w:tcPr>
            <w:tcW w:w="1275" w:type="dxa"/>
            <w:tcBorders>
              <w:bottom w:val="single" w:sz="4" w:space="0" w:color="auto"/>
              <w:right w:val="single" w:sz="4" w:space="0" w:color="auto"/>
            </w:tcBorders>
            <w:vAlign w:val="center"/>
          </w:tcPr>
          <w:p w:rsidR="00447919" w:rsidRPr="003F0FE8" w:rsidRDefault="00447919" w:rsidP="00447919">
            <w:pPr>
              <w:pStyle w:val="BodyText"/>
              <w:jc w:val="center"/>
              <w:rPr>
                <w:noProof/>
                <w:sz w:val="20"/>
                <w:szCs w:val="22"/>
              </w:rPr>
            </w:pPr>
          </w:p>
        </w:tc>
      </w:tr>
      <w:tr w:rsidR="00447919" w:rsidRPr="003F0FE8" w:rsidTr="00447919">
        <w:trPr>
          <w:gridAfter w:val="4"/>
          <w:wAfter w:w="6096" w:type="dxa"/>
          <w:trHeight w:val="129"/>
        </w:trPr>
        <w:tc>
          <w:tcPr>
            <w:tcW w:w="810" w:type="dxa"/>
            <w:tcBorders>
              <w:bottom w:val="single" w:sz="4" w:space="0" w:color="auto"/>
            </w:tcBorders>
            <w:vAlign w:val="center"/>
          </w:tcPr>
          <w:p w:rsidR="00447919" w:rsidRPr="003F0FE8" w:rsidRDefault="00447919" w:rsidP="00447919">
            <w:pPr>
              <w:pStyle w:val="BodyText"/>
              <w:jc w:val="center"/>
              <w:rPr>
                <w:b/>
                <w:noProof/>
                <w:sz w:val="18"/>
                <w:szCs w:val="22"/>
              </w:rPr>
            </w:pPr>
            <w:r w:rsidRPr="003F0FE8">
              <w:rPr>
                <w:b/>
                <w:noProof/>
                <w:sz w:val="18"/>
                <w:szCs w:val="22"/>
              </w:rPr>
              <w:t>IV</w:t>
            </w:r>
          </w:p>
        </w:tc>
        <w:tc>
          <w:tcPr>
            <w:tcW w:w="6420" w:type="dxa"/>
            <w:gridSpan w:val="4"/>
            <w:tcBorders>
              <w:bottom w:val="single" w:sz="4" w:space="0" w:color="auto"/>
            </w:tcBorders>
            <w:vAlign w:val="center"/>
          </w:tcPr>
          <w:p w:rsidR="00447919" w:rsidRPr="003F0FE8" w:rsidRDefault="00447919" w:rsidP="00447919">
            <w:pPr>
              <w:pStyle w:val="BodyText"/>
              <w:jc w:val="right"/>
              <w:rPr>
                <w:b/>
                <w:noProof/>
                <w:sz w:val="20"/>
                <w:szCs w:val="22"/>
              </w:rPr>
            </w:pPr>
            <w:r w:rsidRPr="003F0FE8">
              <w:rPr>
                <w:b/>
                <w:noProof/>
                <w:sz w:val="20"/>
                <w:szCs w:val="22"/>
              </w:rPr>
              <w:t>Укупна цена понуде са ПДВ:</w:t>
            </w:r>
          </w:p>
        </w:tc>
        <w:tc>
          <w:tcPr>
            <w:tcW w:w="1275" w:type="dxa"/>
            <w:tcBorders>
              <w:bottom w:val="single" w:sz="4" w:space="0" w:color="auto"/>
              <w:right w:val="single" w:sz="4" w:space="0" w:color="auto"/>
            </w:tcBorders>
            <w:vAlign w:val="center"/>
          </w:tcPr>
          <w:p w:rsidR="00447919" w:rsidRPr="003F0FE8" w:rsidRDefault="00447919" w:rsidP="00447919">
            <w:pPr>
              <w:pStyle w:val="BodyText"/>
              <w:jc w:val="center"/>
              <w:rPr>
                <w:noProof/>
                <w:sz w:val="20"/>
                <w:szCs w:val="22"/>
              </w:rPr>
            </w:pPr>
          </w:p>
        </w:tc>
      </w:tr>
    </w:tbl>
    <w:p w:rsidR="007318E0" w:rsidRPr="003F0FE8" w:rsidRDefault="007318E0" w:rsidP="007318E0">
      <w:pPr>
        <w:pStyle w:val="BodyText"/>
        <w:rPr>
          <w:noProof/>
          <w:szCs w:val="24"/>
        </w:rPr>
      </w:pPr>
    </w:p>
    <w:p w:rsidR="00BF4338" w:rsidRPr="003F0FE8" w:rsidRDefault="00BF4338" w:rsidP="00BF4338">
      <w:pPr>
        <w:pStyle w:val="BodyText"/>
        <w:rPr>
          <w:b/>
          <w:noProof/>
        </w:rPr>
      </w:pPr>
      <w:r w:rsidRPr="003F0FE8">
        <w:rPr>
          <w:b/>
          <w:noProof/>
        </w:rPr>
        <w:t>Понуда број __________, страна број 2.</w:t>
      </w:r>
    </w:p>
    <w:p w:rsidR="007318E0" w:rsidRPr="003F0FE8" w:rsidRDefault="007318E0" w:rsidP="007318E0">
      <w:pPr>
        <w:pStyle w:val="BodyText"/>
        <w:rPr>
          <w:noProof/>
          <w:szCs w:val="24"/>
        </w:rPr>
      </w:pPr>
    </w:p>
    <w:p w:rsidR="007318E0" w:rsidRPr="00D9778D" w:rsidRDefault="007318E0" w:rsidP="007318E0">
      <w:pPr>
        <w:pStyle w:val="BodyText"/>
        <w:rPr>
          <w:noProof/>
          <w:sz w:val="20"/>
        </w:rPr>
      </w:pPr>
      <w:r w:rsidRPr="00D9778D">
        <w:rPr>
          <w:noProof/>
          <w:sz w:val="20"/>
        </w:rPr>
        <w:t xml:space="preserve">Напомена: Понуђач мора нагласити како ће извршити обавезе које је навео у својој понуди, тј. да ли ће </w:t>
      </w:r>
      <w:r>
        <w:rPr>
          <w:noProof/>
          <w:sz w:val="20"/>
        </w:rPr>
        <w:t>их</w:t>
      </w:r>
      <w:r w:rsidRPr="00D9778D">
        <w:rPr>
          <w:noProof/>
          <w:sz w:val="20"/>
        </w:rPr>
        <w:t xml:space="preserve"> извршити самостално, у виду заједничке понуде или као понуда са подизвођачима (члан 9. став 1. тачка 7. Правилника о обавезним елементима конкурсне документациј</w:t>
      </w:r>
      <w:r>
        <w:rPr>
          <w:noProof/>
          <w:sz w:val="20"/>
        </w:rPr>
        <w:t>е („Службени гласник РС“, број</w:t>
      </w:r>
      <w:r w:rsidRPr="00D9778D">
        <w:rPr>
          <w:noProof/>
          <w:sz w:val="20"/>
        </w:rPr>
        <w:t xml:space="preserve"> 86/2015.)</w:t>
      </w:r>
    </w:p>
    <w:p w:rsidR="007318E0" w:rsidRPr="003F0FE8" w:rsidRDefault="007318E0" w:rsidP="007318E0">
      <w:pPr>
        <w:pStyle w:val="BodyText"/>
        <w:rPr>
          <w:noProof/>
          <w:szCs w:val="24"/>
        </w:rPr>
      </w:pPr>
    </w:p>
    <w:p w:rsidR="007318E0" w:rsidRPr="003F0FE8" w:rsidRDefault="007318E0" w:rsidP="007318E0">
      <w:pPr>
        <w:pStyle w:val="BodyText"/>
        <w:rPr>
          <w:noProof/>
          <w:szCs w:val="24"/>
        </w:rPr>
      </w:pPr>
      <w:r w:rsidRPr="003F0FE8">
        <w:rPr>
          <w:noProof/>
          <w:szCs w:val="24"/>
        </w:rPr>
        <w:t>Обавезе из своје понуде ћу извршити (заокружити начин како ће се обавезе из понуде извршити):</w:t>
      </w:r>
    </w:p>
    <w:p w:rsidR="007318E0" w:rsidRPr="003F0FE8" w:rsidRDefault="007318E0" w:rsidP="002043C1">
      <w:pPr>
        <w:pStyle w:val="BodyText"/>
        <w:numPr>
          <w:ilvl w:val="0"/>
          <w:numId w:val="20"/>
        </w:numPr>
        <w:rPr>
          <w:noProof/>
          <w:szCs w:val="24"/>
        </w:rPr>
      </w:pPr>
      <w:r w:rsidRPr="003F0FE8">
        <w:rPr>
          <w:noProof/>
          <w:szCs w:val="24"/>
        </w:rPr>
        <w:t>Самостално</w:t>
      </w:r>
    </w:p>
    <w:p w:rsidR="007318E0" w:rsidRPr="003F0FE8" w:rsidRDefault="007318E0" w:rsidP="002043C1">
      <w:pPr>
        <w:pStyle w:val="BodyText"/>
        <w:numPr>
          <w:ilvl w:val="0"/>
          <w:numId w:val="20"/>
        </w:numPr>
        <w:rPr>
          <w:noProof/>
          <w:szCs w:val="24"/>
        </w:rPr>
      </w:pPr>
      <w:r w:rsidRPr="003F0FE8">
        <w:rPr>
          <w:noProof/>
          <w:szCs w:val="24"/>
        </w:rPr>
        <w:t>Заједничка понуда (навести ко су учесници у заједничкој понуди): ________________________________________</w:t>
      </w:r>
    </w:p>
    <w:p w:rsidR="007318E0" w:rsidRPr="003F0FE8" w:rsidRDefault="007318E0" w:rsidP="002043C1">
      <w:pPr>
        <w:pStyle w:val="BodyText"/>
        <w:numPr>
          <w:ilvl w:val="0"/>
          <w:numId w:val="20"/>
        </w:numPr>
        <w:rPr>
          <w:noProof/>
          <w:szCs w:val="24"/>
        </w:rPr>
      </w:pPr>
      <w:r w:rsidRPr="003F0FE8">
        <w:rPr>
          <w:noProof/>
          <w:szCs w:val="24"/>
        </w:rPr>
        <w:t>Понуда са подизвођачима (навести ко су подизвођачи):__________________________________________________</w:t>
      </w:r>
      <w:r w:rsidRPr="003F0FE8">
        <w:rPr>
          <w:noProof/>
          <w:szCs w:val="24"/>
        </w:rPr>
        <w:tab/>
      </w:r>
    </w:p>
    <w:p w:rsidR="007318E0" w:rsidRPr="003F0FE8" w:rsidRDefault="007318E0" w:rsidP="007318E0">
      <w:pPr>
        <w:pStyle w:val="BodyText"/>
        <w:rPr>
          <w:noProof/>
          <w:szCs w:val="24"/>
        </w:rPr>
      </w:pPr>
    </w:p>
    <w:p w:rsidR="007318E0" w:rsidRPr="003F0FE8" w:rsidRDefault="007318E0" w:rsidP="007318E0">
      <w:pPr>
        <w:pStyle w:val="BodyText"/>
        <w:rPr>
          <w:noProof/>
          <w:szCs w:val="24"/>
        </w:rPr>
      </w:pPr>
    </w:p>
    <w:p w:rsidR="007318E0" w:rsidRPr="003F0FE8" w:rsidRDefault="007318E0" w:rsidP="007318E0">
      <w:pPr>
        <w:pStyle w:val="BodyText"/>
        <w:rPr>
          <w:noProof/>
          <w:szCs w:val="24"/>
        </w:rPr>
      </w:pPr>
      <w:r w:rsidRPr="003F0FE8">
        <w:rPr>
          <w:noProof/>
          <w:szCs w:val="24"/>
        </w:rPr>
        <w:t>Рок испоруке:  ____________________________                                                 Рок важења понуде:______________________</w:t>
      </w:r>
    </w:p>
    <w:p w:rsidR="007318E0" w:rsidRPr="003F0FE8" w:rsidRDefault="007318E0" w:rsidP="007318E0">
      <w:pPr>
        <w:pStyle w:val="BodyText"/>
        <w:rPr>
          <w:noProof/>
          <w:szCs w:val="24"/>
        </w:rPr>
      </w:pPr>
    </w:p>
    <w:p w:rsidR="007318E0" w:rsidRPr="003F0FE8" w:rsidRDefault="007318E0" w:rsidP="007318E0">
      <w:pPr>
        <w:pStyle w:val="BodyText"/>
        <w:rPr>
          <w:noProof/>
          <w:szCs w:val="24"/>
        </w:rPr>
      </w:pPr>
      <w:r w:rsidRPr="003F0FE8">
        <w:rPr>
          <w:noProof/>
          <w:szCs w:val="24"/>
        </w:rPr>
        <w:t>Начин и услови плаћања:___________________</w:t>
      </w:r>
      <w:r w:rsidRPr="003F0FE8">
        <w:rPr>
          <w:noProof/>
          <w:szCs w:val="24"/>
        </w:rPr>
        <w:tab/>
        <w:t xml:space="preserve">                      М.П.                 </w:t>
      </w:r>
      <w:r w:rsidRPr="003F0FE8">
        <w:rPr>
          <w:noProof/>
          <w:szCs w:val="24"/>
        </w:rPr>
        <w:tab/>
        <w:t>Датум:_________________________________</w:t>
      </w:r>
      <w:r w:rsidRPr="003F0FE8">
        <w:rPr>
          <w:noProof/>
          <w:szCs w:val="24"/>
        </w:rPr>
        <w:tab/>
        <w:t xml:space="preserve">            </w:t>
      </w:r>
    </w:p>
    <w:p w:rsidR="007318E0" w:rsidRPr="003F0FE8" w:rsidRDefault="007318E0" w:rsidP="007318E0">
      <w:pPr>
        <w:pStyle w:val="BodyText"/>
        <w:rPr>
          <w:noProof/>
          <w:szCs w:val="24"/>
        </w:rPr>
      </w:pPr>
    </w:p>
    <w:p w:rsidR="007318E0" w:rsidRPr="003F0FE8" w:rsidRDefault="007318E0" w:rsidP="007318E0">
      <w:pPr>
        <w:pStyle w:val="BodyText"/>
        <w:rPr>
          <w:noProof/>
          <w:szCs w:val="24"/>
        </w:rPr>
      </w:pPr>
      <w:r w:rsidRPr="003F0FE8">
        <w:rPr>
          <w:noProof/>
          <w:szCs w:val="24"/>
        </w:rPr>
        <w:t>Друго: ___________________________________                                                 Потпис:________________________________</w:t>
      </w:r>
    </w:p>
    <w:p w:rsidR="007318E0" w:rsidRDefault="007318E0" w:rsidP="00B10486">
      <w:pPr>
        <w:rPr>
          <w:noProof/>
        </w:rPr>
      </w:pPr>
    </w:p>
    <w:p w:rsidR="007318E0" w:rsidRDefault="007318E0" w:rsidP="00B10486">
      <w:pPr>
        <w:rPr>
          <w:noProof/>
        </w:rPr>
      </w:pPr>
    </w:p>
    <w:p w:rsidR="007318E0" w:rsidRDefault="007318E0" w:rsidP="00B10486">
      <w:pPr>
        <w:rPr>
          <w:noProof/>
        </w:rPr>
      </w:pPr>
    </w:p>
    <w:p w:rsidR="007318E0" w:rsidRDefault="007318E0" w:rsidP="00B10486">
      <w:pPr>
        <w:rPr>
          <w:noProof/>
        </w:rPr>
      </w:pPr>
    </w:p>
    <w:p w:rsidR="00447919" w:rsidRDefault="00447919" w:rsidP="00B10486">
      <w:pPr>
        <w:rPr>
          <w:noProof/>
        </w:rPr>
      </w:pPr>
    </w:p>
    <w:p w:rsidR="00447919" w:rsidRDefault="00447919" w:rsidP="00B10486">
      <w:pPr>
        <w:rPr>
          <w:noProof/>
        </w:rPr>
      </w:pPr>
    </w:p>
    <w:p w:rsidR="00447919" w:rsidRDefault="00447919" w:rsidP="00B10486">
      <w:pPr>
        <w:rPr>
          <w:noProof/>
        </w:rPr>
      </w:pPr>
    </w:p>
    <w:p w:rsidR="00EB4E80" w:rsidRDefault="00EB4E80" w:rsidP="00B10486">
      <w:pPr>
        <w:rPr>
          <w:noProof/>
        </w:rPr>
      </w:pPr>
    </w:p>
    <w:p w:rsidR="00EB4E80" w:rsidRDefault="00EB4E80" w:rsidP="00B10486">
      <w:pPr>
        <w:rPr>
          <w:noProof/>
        </w:rPr>
      </w:pPr>
    </w:p>
    <w:p w:rsidR="00EB4E80" w:rsidRDefault="00EB4E80" w:rsidP="00B10486">
      <w:pPr>
        <w:rPr>
          <w:noProof/>
        </w:rPr>
      </w:pPr>
    </w:p>
    <w:p w:rsidR="00447919" w:rsidRDefault="00447919" w:rsidP="00B10486">
      <w:pPr>
        <w:rPr>
          <w:noProof/>
          <w:lang w:val="sr-Cyrl-RS"/>
        </w:rPr>
      </w:pPr>
    </w:p>
    <w:p w:rsidR="0088445A" w:rsidRDefault="0088445A" w:rsidP="00B10486">
      <w:pPr>
        <w:rPr>
          <w:noProof/>
          <w:lang w:val="sr-Cyrl-RS"/>
        </w:rPr>
      </w:pPr>
    </w:p>
    <w:p w:rsidR="00BF4338" w:rsidRDefault="00BF4338" w:rsidP="00B10486">
      <w:pPr>
        <w:rPr>
          <w:noProof/>
          <w:lang w:val="sr-Cyrl-RS"/>
        </w:rPr>
      </w:pPr>
    </w:p>
    <w:p w:rsidR="00BF4338" w:rsidRDefault="00BF4338" w:rsidP="00B10486">
      <w:pPr>
        <w:rPr>
          <w:noProof/>
          <w:lang w:val="sr-Cyrl-RS"/>
        </w:rPr>
      </w:pPr>
    </w:p>
    <w:p w:rsidR="00BF4338" w:rsidRDefault="00BF4338" w:rsidP="00B10486">
      <w:pPr>
        <w:rPr>
          <w:noProof/>
          <w:lang w:val="sr-Cyrl-RS"/>
        </w:rPr>
      </w:pPr>
    </w:p>
    <w:p w:rsidR="00BF4338" w:rsidRDefault="00BF4338" w:rsidP="00B10486">
      <w:pPr>
        <w:rPr>
          <w:noProof/>
          <w:lang w:val="sr-Cyrl-RS"/>
        </w:rPr>
      </w:pPr>
    </w:p>
    <w:p w:rsidR="00BF4338" w:rsidRDefault="00BF4338" w:rsidP="00B10486">
      <w:pPr>
        <w:rPr>
          <w:noProof/>
          <w:lang w:val="sr-Cyrl-RS"/>
        </w:rPr>
      </w:pPr>
    </w:p>
    <w:p w:rsidR="00BF4338" w:rsidRPr="0088445A" w:rsidRDefault="00BF4338" w:rsidP="00B10486">
      <w:pPr>
        <w:rPr>
          <w:noProof/>
          <w:lang w:val="sr-Cyrl-RS"/>
        </w:rPr>
      </w:pPr>
    </w:p>
    <w:p w:rsidR="00447919" w:rsidRDefault="00447919" w:rsidP="00B10486">
      <w:pPr>
        <w:rPr>
          <w:noProof/>
        </w:rPr>
      </w:pPr>
    </w:p>
    <w:p w:rsidR="007318E0" w:rsidRPr="003F0FE8" w:rsidRDefault="007318E0" w:rsidP="006629A4">
      <w:pPr>
        <w:rPr>
          <w:b/>
        </w:rPr>
      </w:pPr>
      <w:r w:rsidRPr="003F0FE8">
        <w:rPr>
          <w:b/>
          <w:noProof/>
        </w:rPr>
        <w:t xml:space="preserve">Понуда број __________ - </w:t>
      </w:r>
      <w:r w:rsidR="0088445A" w:rsidRPr="00A557B5">
        <w:rPr>
          <w:b/>
          <w:noProof/>
        </w:rPr>
        <w:t xml:space="preserve">Набавка реагенаса и потрошног материјала за биохемијске </w:t>
      </w:r>
      <w:r w:rsidR="0088445A" w:rsidRPr="00A557B5">
        <w:rPr>
          <w:b/>
          <w:noProof/>
          <w:lang w:val="sr-Cyrl-RS"/>
        </w:rPr>
        <w:t>и</w:t>
      </w:r>
      <w:r w:rsidR="0088445A" w:rsidRPr="00A557B5">
        <w:rPr>
          <w:b/>
          <w:noProof/>
        </w:rPr>
        <w:t xml:space="preserve"> хематолошке анализаторе, коагулометре и агрегоме</w:t>
      </w:r>
      <w:r w:rsidR="0088445A" w:rsidRPr="00A557B5">
        <w:rPr>
          <w:b/>
          <w:noProof/>
          <w:lang w:val="sr-Cyrl-RS"/>
        </w:rPr>
        <w:t>тар</w:t>
      </w:r>
      <w:r w:rsidR="0088445A" w:rsidRPr="00A557B5">
        <w:rPr>
          <w:b/>
        </w:rPr>
        <w:t xml:space="preserve"> за потребе Центра за лабораторијску медицину </w:t>
      </w:r>
      <w:r w:rsidR="0088445A" w:rsidRPr="00A557B5">
        <w:rPr>
          <w:b/>
          <w:lang w:val="sr-Cyrl-CS"/>
        </w:rPr>
        <w:t>Клиничког центра Војводине</w:t>
      </w:r>
      <w:r>
        <w:rPr>
          <w:b/>
          <w:szCs w:val="28"/>
        </w:rPr>
        <w:t xml:space="preserve">, </w:t>
      </w:r>
      <w:r w:rsidRPr="003F0FE8">
        <w:rPr>
          <w:b/>
          <w:noProof/>
        </w:rPr>
        <w:t xml:space="preserve">ЈН </w:t>
      </w:r>
      <w:r w:rsidR="0088445A">
        <w:rPr>
          <w:b/>
          <w:noProof/>
          <w:lang w:val="sr-Cyrl-RS"/>
        </w:rPr>
        <w:t>32</w:t>
      </w:r>
      <w:r w:rsidR="0088445A">
        <w:rPr>
          <w:b/>
          <w:noProof/>
        </w:rPr>
        <w:t>-</w:t>
      </w:r>
      <w:r w:rsidR="0088445A">
        <w:rPr>
          <w:b/>
          <w:noProof/>
          <w:lang w:val="sr-Cyrl-RS"/>
        </w:rPr>
        <w:t>20</w:t>
      </w:r>
      <w:r w:rsidRPr="003F0FE8">
        <w:rPr>
          <w:b/>
          <w:noProof/>
        </w:rPr>
        <w:t xml:space="preserve">-ОС </w:t>
      </w:r>
    </w:p>
    <w:p w:rsidR="007318E0" w:rsidRPr="003F0FE8" w:rsidRDefault="007318E0" w:rsidP="007318E0">
      <w:pPr>
        <w:pStyle w:val="BodyText"/>
        <w:jc w:val="left"/>
        <w:rPr>
          <w:noProof/>
          <w:szCs w:val="24"/>
        </w:rPr>
      </w:pPr>
    </w:p>
    <w:p w:rsidR="007318E0" w:rsidRPr="007318E0" w:rsidRDefault="007318E0" w:rsidP="007318E0">
      <w:pPr>
        <w:pStyle w:val="BodyText"/>
        <w:jc w:val="left"/>
        <w:rPr>
          <w:noProof/>
          <w:szCs w:val="24"/>
        </w:rPr>
      </w:pPr>
      <w:r w:rsidRPr="003F0FE8">
        <w:rPr>
          <w:noProof/>
          <w:szCs w:val="24"/>
        </w:rPr>
        <w:t>Понуђач:__________</w:t>
      </w:r>
      <w:r>
        <w:rPr>
          <w:noProof/>
          <w:szCs w:val="24"/>
        </w:rPr>
        <w:t>____</w:t>
      </w:r>
      <w:r w:rsidRPr="003F0FE8">
        <w:rPr>
          <w:noProof/>
          <w:szCs w:val="24"/>
        </w:rPr>
        <w:t>______________________________                   Матични број:________________________________</w:t>
      </w:r>
      <w:r>
        <w:rPr>
          <w:noProof/>
          <w:szCs w:val="24"/>
        </w:rPr>
        <w:t>______</w:t>
      </w:r>
    </w:p>
    <w:p w:rsidR="007318E0" w:rsidRPr="003F0FE8" w:rsidRDefault="007318E0" w:rsidP="007318E0">
      <w:pPr>
        <w:pStyle w:val="BodyText"/>
        <w:jc w:val="left"/>
        <w:rPr>
          <w:noProof/>
          <w:szCs w:val="24"/>
        </w:rPr>
      </w:pPr>
    </w:p>
    <w:p w:rsidR="007318E0" w:rsidRPr="007318E0" w:rsidRDefault="007318E0" w:rsidP="007318E0">
      <w:pPr>
        <w:pStyle w:val="BodyText"/>
        <w:jc w:val="left"/>
        <w:rPr>
          <w:noProof/>
          <w:szCs w:val="24"/>
        </w:rPr>
      </w:pPr>
      <w:r w:rsidRPr="003F0FE8">
        <w:rPr>
          <w:noProof/>
          <w:szCs w:val="24"/>
        </w:rPr>
        <w:t>Адреса, град, општина:___________</w:t>
      </w:r>
      <w:r>
        <w:rPr>
          <w:noProof/>
          <w:szCs w:val="24"/>
        </w:rPr>
        <w:t>____</w:t>
      </w:r>
      <w:r w:rsidRPr="003F0FE8">
        <w:rPr>
          <w:noProof/>
          <w:szCs w:val="24"/>
        </w:rPr>
        <w:t>_________________                   Регистарски број:______________________________</w:t>
      </w:r>
      <w:r>
        <w:rPr>
          <w:noProof/>
          <w:szCs w:val="24"/>
        </w:rPr>
        <w:t>_____</w:t>
      </w:r>
    </w:p>
    <w:p w:rsidR="007318E0" w:rsidRPr="003F0FE8" w:rsidRDefault="007318E0" w:rsidP="007318E0">
      <w:pPr>
        <w:pStyle w:val="BodyText"/>
        <w:jc w:val="left"/>
        <w:rPr>
          <w:noProof/>
          <w:szCs w:val="24"/>
        </w:rPr>
      </w:pPr>
    </w:p>
    <w:p w:rsidR="007318E0" w:rsidRPr="007318E0" w:rsidRDefault="007318E0" w:rsidP="007318E0">
      <w:pPr>
        <w:pStyle w:val="BodyText"/>
        <w:jc w:val="left"/>
        <w:rPr>
          <w:noProof/>
          <w:szCs w:val="24"/>
        </w:rPr>
      </w:pPr>
      <w:r w:rsidRPr="003F0FE8">
        <w:rPr>
          <w:noProof/>
          <w:szCs w:val="24"/>
        </w:rPr>
        <w:t>Телефон:___</w:t>
      </w:r>
      <w:r>
        <w:rPr>
          <w:noProof/>
          <w:szCs w:val="24"/>
        </w:rPr>
        <w:t>___</w:t>
      </w:r>
      <w:r w:rsidRPr="003F0FE8">
        <w:rPr>
          <w:noProof/>
          <w:szCs w:val="24"/>
        </w:rPr>
        <w:t>_____________ Фах:_____</w:t>
      </w:r>
      <w:r>
        <w:rPr>
          <w:noProof/>
          <w:szCs w:val="24"/>
        </w:rPr>
        <w:t>_</w:t>
      </w:r>
      <w:r w:rsidRPr="003F0FE8">
        <w:rPr>
          <w:noProof/>
          <w:szCs w:val="24"/>
        </w:rPr>
        <w:t>_______________                  Шифра делатности:____________________________</w:t>
      </w:r>
      <w:r>
        <w:rPr>
          <w:noProof/>
          <w:szCs w:val="24"/>
        </w:rPr>
        <w:t>______</w:t>
      </w:r>
    </w:p>
    <w:p w:rsidR="007318E0" w:rsidRPr="003F0FE8" w:rsidRDefault="007318E0" w:rsidP="007318E0">
      <w:pPr>
        <w:pStyle w:val="BodyText"/>
        <w:jc w:val="left"/>
        <w:rPr>
          <w:noProof/>
          <w:szCs w:val="24"/>
        </w:rPr>
      </w:pPr>
    </w:p>
    <w:p w:rsidR="007318E0" w:rsidRPr="007318E0" w:rsidRDefault="007318E0" w:rsidP="007318E0">
      <w:pPr>
        <w:pStyle w:val="BodyText"/>
        <w:jc w:val="left"/>
        <w:rPr>
          <w:noProof/>
          <w:szCs w:val="24"/>
        </w:rPr>
      </w:pPr>
      <w:r w:rsidRPr="003F0FE8">
        <w:rPr>
          <w:noProof/>
          <w:szCs w:val="24"/>
        </w:rPr>
        <w:t>Е-маил:__________</w:t>
      </w:r>
      <w:r>
        <w:rPr>
          <w:noProof/>
          <w:szCs w:val="24"/>
        </w:rPr>
        <w:t>____</w:t>
      </w:r>
      <w:r w:rsidRPr="003F0FE8">
        <w:rPr>
          <w:noProof/>
          <w:szCs w:val="24"/>
        </w:rPr>
        <w:t>_______________________________                    Пиб:_________________________________________</w:t>
      </w:r>
      <w:r>
        <w:rPr>
          <w:noProof/>
          <w:szCs w:val="24"/>
        </w:rPr>
        <w:t>_____</w:t>
      </w:r>
    </w:p>
    <w:p w:rsidR="007318E0" w:rsidRPr="003F0FE8" w:rsidRDefault="007318E0" w:rsidP="007318E0">
      <w:pPr>
        <w:pStyle w:val="BodyText"/>
        <w:jc w:val="left"/>
        <w:rPr>
          <w:noProof/>
          <w:szCs w:val="24"/>
        </w:rPr>
      </w:pPr>
    </w:p>
    <w:p w:rsidR="007318E0" w:rsidRPr="007318E0" w:rsidRDefault="007318E0" w:rsidP="007318E0">
      <w:pPr>
        <w:pStyle w:val="BodyText"/>
        <w:jc w:val="left"/>
        <w:rPr>
          <w:noProof/>
          <w:szCs w:val="24"/>
        </w:rPr>
      </w:pPr>
      <w:r w:rsidRPr="003F0FE8">
        <w:rPr>
          <w:noProof/>
          <w:szCs w:val="24"/>
        </w:rPr>
        <w:t>Контакт особа:_______</w:t>
      </w:r>
      <w:r>
        <w:rPr>
          <w:noProof/>
          <w:szCs w:val="24"/>
        </w:rPr>
        <w:t>____</w:t>
      </w:r>
      <w:r w:rsidRPr="003F0FE8">
        <w:rPr>
          <w:noProof/>
          <w:szCs w:val="24"/>
        </w:rPr>
        <w:t>____________________________                   Жиро-рачун:__________________________________</w:t>
      </w:r>
      <w:r>
        <w:rPr>
          <w:noProof/>
          <w:szCs w:val="24"/>
        </w:rPr>
        <w:t>______</w:t>
      </w:r>
    </w:p>
    <w:p w:rsidR="007318E0" w:rsidRPr="003F0FE8" w:rsidRDefault="007318E0" w:rsidP="007318E0">
      <w:pPr>
        <w:pStyle w:val="BodyText"/>
        <w:jc w:val="left"/>
        <w:rPr>
          <w:noProof/>
          <w:szCs w:val="24"/>
        </w:rPr>
      </w:pPr>
    </w:p>
    <w:p w:rsidR="007318E0" w:rsidRPr="007318E0" w:rsidRDefault="007318E0" w:rsidP="007318E0">
      <w:pPr>
        <w:pStyle w:val="BodyText"/>
        <w:tabs>
          <w:tab w:val="left" w:pos="6336"/>
        </w:tabs>
        <w:jc w:val="left"/>
        <w:rPr>
          <w:noProof/>
          <w:szCs w:val="24"/>
        </w:rPr>
      </w:pPr>
      <w:r w:rsidRPr="003F0FE8">
        <w:rPr>
          <w:noProof/>
          <w:szCs w:val="24"/>
        </w:rPr>
        <w:t>Овлашћено лице:________</w:t>
      </w:r>
      <w:r>
        <w:rPr>
          <w:noProof/>
          <w:szCs w:val="24"/>
        </w:rPr>
        <w:t>____</w:t>
      </w:r>
      <w:r w:rsidRPr="003F0FE8">
        <w:rPr>
          <w:noProof/>
          <w:szCs w:val="24"/>
        </w:rPr>
        <w:t>_________________________                   Пословна банка:_______________________________</w:t>
      </w:r>
      <w:r>
        <w:rPr>
          <w:noProof/>
          <w:szCs w:val="24"/>
        </w:rPr>
        <w:t>______</w:t>
      </w:r>
    </w:p>
    <w:p w:rsidR="007318E0" w:rsidRPr="003F0FE8" w:rsidRDefault="007318E0" w:rsidP="007318E0">
      <w:pPr>
        <w:pStyle w:val="BodyText"/>
        <w:jc w:val="left"/>
        <w:rPr>
          <w:noProof/>
          <w:szCs w:val="24"/>
        </w:rPr>
      </w:pPr>
    </w:p>
    <w:tbl>
      <w:tblPr>
        <w:tblStyle w:val="TableGrid"/>
        <w:tblW w:w="14601" w:type="dxa"/>
        <w:tblInd w:w="108" w:type="dxa"/>
        <w:tblBorders>
          <w:bottom w:val="none" w:sz="0" w:space="0" w:color="auto"/>
          <w:right w:val="none" w:sz="0" w:space="0" w:color="auto"/>
        </w:tblBorders>
        <w:tblLayout w:type="fixed"/>
        <w:tblLook w:val="04A0" w:firstRow="1" w:lastRow="0" w:firstColumn="1" w:lastColumn="0" w:noHBand="0" w:noVBand="1"/>
      </w:tblPr>
      <w:tblGrid>
        <w:gridCol w:w="810"/>
        <w:gridCol w:w="2876"/>
        <w:gridCol w:w="1134"/>
        <w:gridCol w:w="1134"/>
        <w:gridCol w:w="1276"/>
        <w:gridCol w:w="1275"/>
        <w:gridCol w:w="1418"/>
        <w:gridCol w:w="1276"/>
        <w:gridCol w:w="2126"/>
        <w:gridCol w:w="1276"/>
      </w:tblGrid>
      <w:tr w:rsidR="00447919" w:rsidRPr="003F0FE8" w:rsidTr="00447919">
        <w:trPr>
          <w:trHeight w:val="315"/>
        </w:trPr>
        <w:tc>
          <w:tcPr>
            <w:tcW w:w="14601" w:type="dxa"/>
            <w:gridSpan w:val="10"/>
            <w:tcBorders>
              <w:bottom w:val="single" w:sz="4" w:space="0" w:color="auto"/>
              <w:right w:val="single" w:sz="4" w:space="0" w:color="auto"/>
            </w:tcBorders>
            <w:vAlign w:val="center"/>
          </w:tcPr>
          <w:p w:rsidR="00447919" w:rsidRPr="003F0FE8" w:rsidRDefault="00447919" w:rsidP="00447919">
            <w:pPr>
              <w:jc w:val="center"/>
              <w:rPr>
                <w:b/>
                <w:noProof/>
                <w:sz w:val="22"/>
                <w:szCs w:val="22"/>
              </w:rPr>
            </w:pPr>
            <w:r w:rsidRPr="003F0FE8">
              <w:rPr>
                <w:b/>
                <w:noProof/>
                <w:sz w:val="22"/>
                <w:szCs w:val="22"/>
              </w:rPr>
              <w:t>КЛИНИЧКИ ЦЕНТАР ВОЈВОДИНЕ</w:t>
            </w:r>
          </w:p>
        </w:tc>
      </w:tr>
      <w:tr w:rsidR="00447919" w:rsidRPr="003F0FE8" w:rsidTr="00447919">
        <w:trPr>
          <w:trHeight w:val="315"/>
        </w:trPr>
        <w:tc>
          <w:tcPr>
            <w:tcW w:w="14601" w:type="dxa"/>
            <w:gridSpan w:val="10"/>
            <w:tcBorders>
              <w:bottom w:val="single" w:sz="4" w:space="0" w:color="auto"/>
              <w:right w:val="single" w:sz="4" w:space="0" w:color="auto"/>
            </w:tcBorders>
            <w:vAlign w:val="center"/>
          </w:tcPr>
          <w:p w:rsidR="00447919" w:rsidRPr="003F0FE8" w:rsidRDefault="00447919" w:rsidP="00403E83">
            <w:pPr>
              <w:rPr>
                <w:b/>
                <w:noProof/>
                <w:sz w:val="22"/>
                <w:szCs w:val="22"/>
              </w:rPr>
            </w:pPr>
            <w:r>
              <w:rPr>
                <w:b/>
                <w:noProof/>
                <w:sz w:val="22"/>
                <w:szCs w:val="22"/>
              </w:rPr>
              <w:t>Партија 8</w:t>
            </w:r>
            <w:r w:rsidRPr="003F0FE8">
              <w:rPr>
                <w:b/>
                <w:noProof/>
                <w:sz w:val="22"/>
                <w:szCs w:val="22"/>
              </w:rPr>
              <w:t xml:space="preserve">. - </w:t>
            </w:r>
            <w:r w:rsidR="00403E83" w:rsidRPr="00403E83">
              <w:rPr>
                <w:b/>
                <w:noProof/>
                <w:lang w:val="sr-Cyrl-CS"/>
              </w:rPr>
              <w:t xml:space="preserve">Реагенси и потрошни материјал за апарат </w:t>
            </w:r>
            <w:r w:rsidR="00403E83" w:rsidRPr="00403E83">
              <w:rPr>
                <w:b/>
              </w:rPr>
              <w:t>XPAND DIMENSION</w:t>
            </w:r>
          </w:p>
        </w:tc>
      </w:tr>
      <w:tr w:rsidR="00447919" w:rsidRPr="003F0FE8" w:rsidTr="00F50A61">
        <w:tc>
          <w:tcPr>
            <w:tcW w:w="810" w:type="dxa"/>
            <w:tcBorders>
              <w:bottom w:val="single" w:sz="4" w:space="0" w:color="auto"/>
            </w:tcBorders>
            <w:vAlign w:val="center"/>
          </w:tcPr>
          <w:p w:rsidR="00447919" w:rsidRPr="003F0FE8" w:rsidRDefault="00447919" w:rsidP="00447919">
            <w:pPr>
              <w:pStyle w:val="BodyText"/>
              <w:jc w:val="center"/>
              <w:rPr>
                <w:b/>
                <w:noProof/>
                <w:sz w:val="20"/>
              </w:rPr>
            </w:pPr>
            <w:r w:rsidRPr="003F0FE8">
              <w:rPr>
                <w:b/>
                <w:noProof/>
                <w:sz w:val="20"/>
              </w:rPr>
              <w:t>Редни број</w:t>
            </w:r>
          </w:p>
        </w:tc>
        <w:tc>
          <w:tcPr>
            <w:tcW w:w="2876" w:type="dxa"/>
            <w:tcBorders>
              <w:bottom w:val="single" w:sz="4" w:space="0" w:color="auto"/>
            </w:tcBorders>
            <w:vAlign w:val="center"/>
          </w:tcPr>
          <w:p w:rsidR="00447919" w:rsidRPr="003F0FE8" w:rsidRDefault="00447919" w:rsidP="00447919">
            <w:pPr>
              <w:pStyle w:val="BodyText"/>
              <w:jc w:val="center"/>
              <w:rPr>
                <w:b/>
                <w:noProof/>
                <w:sz w:val="20"/>
              </w:rPr>
            </w:pPr>
            <w:r w:rsidRPr="003F0FE8">
              <w:rPr>
                <w:b/>
                <w:noProof/>
                <w:sz w:val="20"/>
              </w:rPr>
              <w:t>Назив</w:t>
            </w:r>
          </w:p>
        </w:tc>
        <w:tc>
          <w:tcPr>
            <w:tcW w:w="1134" w:type="dxa"/>
            <w:tcBorders>
              <w:bottom w:val="single" w:sz="4" w:space="0" w:color="auto"/>
            </w:tcBorders>
            <w:vAlign w:val="center"/>
          </w:tcPr>
          <w:p w:rsidR="00447919" w:rsidRPr="003F0FE8" w:rsidRDefault="00447919" w:rsidP="00447919">
            <w:pPr>
              <w:pStyle w:val="BodyText"/>
              <w:jc w:val="center"/>
              <w:rPr>
                <w:b/>
                <w:noProof/>
                <w:sz w:val="20"/>
              </w:rPr>
            </w:pPr>
            <w:r w:rsidRPr="003F0FE8">
              <w:rPr>
                <w:b/>
                <w:noProof/>
                <w:sz w:val="20"/>
              </w:rPr>
              <w:t>Јединица мере</w:t>
            </w:r>
          </w:p>
        </w:tc>
        <w:tc>
          <w:tcPr>
            <w:tcW w:w="1134" w:type="dxa"/>
            <w:tcBorders>
              <w:bottom w:val="single" w:sz="4" w:space="0" w:color="auto"/>
            </w:tcBorders>
            <w:vAlign w:val="center"/>
          </w:tcPr>
          <w:p w:rsidR="00447919" w:rsidRPr="003F0FE8" w:rsidRDefault="00447919" w:rsidP="00447919">
            <w:pPr>
              <w:pStyle w:val="BodyText"/>
              <w:jc w:val="center"/>
              <w:rPr>
                <w:b/>
                <w:noProof/>
                <w:sz w:val="20"/>
              </w:rPr>
            </w:pPr>
            <w:r w:rsidRPr="003F0FE8">
              <w:rPr>
                <w:b/>
                <w:noProof/>
                <w:sz w:val="20"/>
              </w:rPr>
              <w:t>Количина</w:t>
            </w:r>
          </w:p>
        </w:tc>
        <w:tc>
          <w:tcPr>
            <w:tcW w:w="1276" w:type="dxa"/>
            <w:tcBorders>
              <w:bottom w:val="single" w:sz="4" w:space="0" w:color="auto"/>
            </w:tcBorders>
            <w:vAlign w:val="center"/>
          </w:tcPr>
          <w:p w:rsidR="00447919" w:rsidRPr="003F0FE8" w:rsidRDefault="00447919" w:rsidP="00447919">
            <w:pPr>
              <w:pStyle w:val="BodyText"/>
              <w:jc w:val="center"/>
              <w:rPr>
                <w:b/>
                <w:noProof/>
                <w:sz w:val="20"/>
              </w:rPr>
            </w:pPr>
            <w:r w:rsidRPr="003F0FE8">
              <w:rPr>
                <w:b/>
                <w:noProof/>
                <w:sz w:val="20"/>
              </w:rPr>
              <w:t>Јединична цена без ПДВ</w:t>
            </w:r>
          </w:p>
        </w:tc>
        <w:tc>
          <w:tcPr>
            <w:tcW w:w="1275" w:type="dxa"/>
            <w:tcBorders>
              <w:bottom w:val="single" w:sz="4" w:space="0" w:color="auto"/>
            </w:tcBorders>
            <w:vAlign w:val="center"/>
          </w:tcPr>
          <w:p w:rsidR="00447919" w:rsidRPr="003F0FE8" w:rsidRDefault="00447919" w:rsidP="00447919">
            <w:pPr>
              <w:pStyle w:val="BodyText"/>
              <w:jc w:val="center"/>
              <w:rPr>
                <w:b/>
                <w:noProof/>
                <w:sz w:val="20"/>
              </w:rPr>
            </w:pPr>
            <w:r w:rsidRPr="003F0FE8">
              <w:rPr>
                <w:b/>
                <w:noProof/>
                <w:sz w:val="20"/>
              </w:rPr>
              <w:t>Вредност без ПДВ</w:t>
            </w:r>
          </w:p>
        </w:tc>
        <w:tc>
          <w:tcPr>
            <w:tcW w:w="1418" w:type="dxa"/>
            <w:tcBorders>
              <w:bottom w:val="single" w:sz="4" w:space="0" w:color="auto"/>
            </w:tcBorders>
            <w:vAlign w:val="center"/>
          </w:tcPr>
          <w:p w:rsidR="00447919" w:rsidRPr="003F0FE8" w:rsidRDefault="00447919" w:rsidP="00447919">
            <w:pPr>
              <w:pStyle w:val="BodyText"/>
              <w:jc w:val="center"/>
              <w:rPr>
                <w:b/>
                <w:noProof/>
                <w:sz w:val="20"/>
              </w:rPr>
            </w:pPr>
            <w:r w:rsidRPr="003F0FE8">
              <w:rPr>
                <w:b/>
                <w:noProof/>
                <w:sz w:val="20"/>
              </w:rPr>
              <w:t>Произвођач</w:t>
            </w:r>
          </w:p>
        </w:tc>
        <w:tc>
          <w:tcPr>
            <w:tcW w:w="1276" w:type="dxa"/>
            <w:tcBorders>
              <w:bottom w:val="single" w:sz="4" w:space="0" w:color="auto"/>
            </w:tcBorders>
            <w:vAlign w:val="center"/>
          </w:tcPr>
          <w:p w:rsidR="00447919" w:rsidRPr="003F0FE8" w:rsidRDefault="00447919" w:rsidP="00447919">
            <w:pPr>
              <w:jc w:val="center"/>
              <w:rPr>
                <w:b/>
                <w:sz w:val="20"/>
                <w:szCs w:val="20"/>
              </w:rPr>
            </w:pPr>
            <w:r w:rsidRPr="003F0FE8">
              <w:rPr>
                <w:b/>
                <w:sz w:val="20"/>
                <w:szCs w:val="20"/>
              </w:rPr>
              <w:t>Земља порекла</w:t>
            </w:r>
          </w:p>
        </w:tc>
        <w:tc>
          <w:tcPr>
            <w:tcW w:w="2126" w:type="dxa"/>
            <w:tcBorders>
              <w:bottom w:val="single" w:sz="4" w:space="0" w:color="auto"/>
              <w:right w:val="single" w:sz="4" w:space="0" w:color="auto"/>
            </w:tcBorders>
            <w:vAlign w:val="center"/>
          </w:tcPr>
          <w:p w:rsidR="00447919" w:rsidRPr="003F0FE8" w:rsidRDefault="00447919" w:rsidP="00447919">
            <w:pPr>
              <w:jc w:val="center"/>
              <w:rPr>
                <w:b/>
                <w:sz w:val="20"/>
                <w:szCs w:val="20"/>
              </w:rPr>
            </w:pPr>
            <w:r w:rsidRPr="003F0FE8">
              <w:rPr>
                <w:b/>
                <w:sz w:val="20"/>
                <w:szCs w:val="20"/>
              </w:rPr>
              <w:t>Доказ о стављању у промет тражене робе</w:t>
            </w:r>
          </w:p>
        </w:tc>
        <w:tc>
          <w:tcPr>
            <w:tcW w:w="1276" w:type="dxa"/>
            <w:tcBorders>
              <w:bottom w:val="single" w:sz="4" w:space="0" w:color="auto"/>
              <w:right w:val="single" w:sz="4" w:space="0" w:color="auto"/>
            </w:tcBorders>
            <w:vAlign w:val="center"/>
          </w:tcPr>
          <w:p w:rsidR="00447919" w:rsidRPr="003F0FE8" w:rsidRDefault="00447919" w:rsidP="00447919">
            <w:pPr>
              <w:pStyle w:val="BodyText"/>
              <w:jc w:val="center"/>
              <w:rPr>
                <w:b/>
                <w:noProof/>
                <w:sz w:val="20"/>
              </w:rPr>
            </w:pPr>
            <w:r w:rsidRPr="003F0FE8">
              <w:rPr>
                <w:b/>
                <w:sz w:val="20"/>
              </w:rPr>
              <w:t>Каталошки број</w:t>
            </w:r>
          </w:p>
        </w:tc>
      </w:tr>
      <w:tr w:rsidR="00447919" w:rsidRPr="003F0FE8" w:rsidTr="00F50A61">
        <w:tc>
          <w:tcPr>
            <w:tcW w:w="810" w:type="dxa"/>
            <w:tcBorders>
              <w:bottom w:val="single" w:sz="4" w:space="0" w:color="auto"/>
            </w:tcBorders>
            <w:vAlign w:val="center"/>
          </w:tcPr>
          <w:p w:rsidR="00447919" w:rsidRPr="003F0FE8" w:rsidRDefault="00447919" w:rsidP="00447919">
            <w:pPr>
              <w:pStyle w:val="BodyText"/>
              <w:jc w:val="center"/>
              <w:rPr>
                <w:b/>
                <w:noProof/>
                <w:sz w:val="20"/>
              </w:rPr>
            </w:pPr>
            <w:r w:rsidRPr="003F0FE8">
              <w:rPr>
                <w:b/>
                <w:noProof/>
                <w:sz w:val="20"/>
              </w:rPr>
              <w:t>I</w:t>
            </w:r>
          </w:p>
        </w:tc>
        <w:tc>
          <w:tcPr>
            <w:tcW w:w="2876" w:type="dxa"/>
            <w:tcBorders>
              <w:bottom w:val="single" w:sz="4" w:space="0" w:color="auto"/>
            </w:tcBorders>
            <w:vAlign w:val="center"/>
          </w:tcPr>
          <w:p w:rsidR="00447919" w:rsidRPr="003F0FE8" w:rsidRDefault="00447919" w:rsidP="00447919">
            <w:pPr>
              <w:pStyle w:val="BodyText"/>
              <w:jc w:val="center"/>
              <w:rPr>
                <w:noProof/>
                <w:sz w:val="20"/>
              </w:rPr>
            </w:pPr>
            <w:r w:rsidRPr="003F0FE8">
              <w:rPr>
                <w:noProof/>
                <w:sz w:val="20"/>
              </w:rPr>
              <w:t>2</w:t>
            </w:r>
          </w:p>
        </w:tc>
        <w:tc>
          <w:tcPr>
            <w:tcW w:w="1134" w:type="dxa"/>
            <w:tcBorders>
              <w:bottom w:val="single" w:sz="4" w:space="0" w:color="auto"/>
            </w:tcBorders>
            <w:vAlign w:val="center"/>
          </w:tcPr>
          <w:p w:rsidR="00447919" w:rsidRPr="003F0FE8" w:rsidRDefault="00447919" w:rsidP="00447919">
            <w:pPr>
              <w:pStyle w:val="BodyText"/>
              <w:jc w:val="center"/>
              <w:rPr>
                <w:noProof/>
                <w:sz w:val="20"/>
              </w:rPr>
            </w:pPr>
            <w:r w:rsidRPr="003F0FE8">
              <w:rPr>
                <w:noProof/>
                <w:sz w:val="20"/>
              </w:rPr>
              <w:t>3</w:t>
            </w:r>
          </w:p>
        </w:tc>
        <w:tc>
          <w:tcPr>
            <w:tcW w:w="1134" w:type="dxa"/>
            <w:tcBorders>
              <w:bottom w:val="single" w:sz="4" w:space="0" w:color="auto"/>
            </w:tcBorders>
            <w:vAlign w:val="center"/>
          </w:tcPr>
          <w:p w:rsidR="00447919" w:rsidRPr="003F0FE8" w:rsidRDefault="00447919" w:rsidP="00447919">
            <w:pPr>
              <w:pStyle w:val="BodyText"/>
              <w:jc w:val="center"/>
              <w:rPr>
                <w:noProof/>
                <w:sz w:val="20"/>
              </w:rPr>
            </w:pPr>
            <w:r w:rsidRPr="003F0FE8">
              <w:rPr>
                <w:noProof/>
                <w:sz w:val="20"/>
              </w:rPr>
              <w:t>4</w:t>
            </w:r>
          </w:p>
        </w:tc>
        <w:tc>
          <w:tcPr>
            <w:tcW w:w="1276" w:type="dxa"/>
            <w:tcBorders>
              <w:bottom w:val="single" w:sz="4" w:space="0" w:color="auto"/>
            </w:tcBorders>
            <w:vAlign w:val="center"/>
          </w:tcPr>
          <w:p w:rsidR="00447919" w:rsidRPr="003F0FE8" w:rsidRDefault="00447919" w:rsidP="00447919">
            <w:pPr>
              <w:pStyle w:val="BodyText"/>
              <w:jc w:val="center"/>
              <w:rPr>
                <w:noProof/>
                <w:sz w:val="20"/>
              </w:rPr>
            </w:pPr>
            <w:r w:rsidRPr="003F0FE8">
              <w:rPr>
                <w:noProof/>
                <w:sz w:val="20"/>
              </w:rPr>
              <w:t>5</w:t>
            </w:r>
          </w:p>
        </w:tc>
        <w:tc>
          <w:tcPr>
            <w:tcW w:w="1275" w:type="dxa"/>
            <w:tcBorders>
              <w:bottom w:val="single" w:sz="4" w:space="0" w:color="auto"/>
            </w:tcBorders>
            <w:vAlign w:val="center"/>
          </w:tcPr>
          <w:p w:rsidR="00447919" w:rsidRPr="003F0FE8" w:rsidRDefault="00447919" w:rsidP="00447919">
            <w:pPr>
              <w:pStyle w:val="BodyText"/>
              <w:jc w:val="center"/>
              <w:rPr>
                <w:noProof/>
                <w:sz w:val="20"/>
              </w:rPr>
            </w:pPr>
            <w:r w:rsidRPr="003F0FE8">
              <w:rPr>
                <w:noProof/>
                <w:sz w:val="20"/>
              </w:rPr>
              <w:t>6</w:t>
            </w:r>
          </w:p>
        </w:tc>
        <w:tc>
          <w:tcPr>
            <w:tcW w:w="1418" w:type="dxa"/>
            <w:tcBorders>
              <w:bottom w:val="single" w:sz="4" w:space="0" w:color="auto"/>
            </w:tcBorders>
            <w:vAlign w:val="center"/>
          </w:tcPr>
          <w:p w:rsidR="00447919" w:rsidRPr="003F0FE8" w:rsidRDefault="00447919" w:rsidP="00447919">
            <w:pPr>
              <w:pStyle w:val="BodyText"/>
              <w:jc w:val="center"/>
              <w:rPr>
                <w:noProof/>
                <w:sz w:val="20"/>
              </w:rPr>
            </w:pPr>
            <w:r w:rsidRPr="003F0FE8">
              <w:rPr>
                <w:noProof/>
                <w:sz w:val="20"/>
              </w:rPr>
              <w:t>7</w:t>
            </w:r>
          </w:p>
        </w:tc>
        <w:tc>
          <w:tcPr>
            <w:tcW w:w="1276" w:type="dxa"/>
            <w:tcBorders>
              <w:bottom w:val="single" w:sz="4" w:space="0" w:color="auto"/>
            </w:tcBorders>
            <w:vAlign w:val="center"/>
          </w:tcPr>
          <w:p w:rsidR="00447919" w:rsidRPr="003F0FE8" w:rsidRDefault="00447919" w:rsidP="00447919">
            <w:pPr>
              <w:pStyle w:val="BodyText"/>
              <w:jc w:val="center"/>
              <w:rPr>
                <w:noProof/>
                <w:sz w:val="20"/>
              </w:rPr>
            </w:pPr>
            <w:r w:rsidRPr="003F0FE8">
              <w:rPr>
                <w:noProof/>
                <w:sz w:val="20"/>
              </w:rPr>
              <w:t>8</w:t>
            </w:r>
          </w:p>
        </w:tc>
        <w:tc>
          <w:tcPr>
            <w:tcW w:w="2126" w:type="dxa"/>
            <w:tcBorders>
              <w:bottom w:val="single" w:sz="4" w:space="0" w:color="auto"/>
              <w:right w:val="single" w:sz="4" w:space="0" w:color="auto"/>
            </w:tcBorders>
            <w:vAlign w:val="center"/>
          </w:tcPr>
          <w:p w:rsidR="00447919" w:rsidRPr="003F0FE8" w:rsidRDefault="00447919" w:rsidP="00447919">
            <w:pPr>
              <w:pStyle w:val="BodyText"/>
              <w:jc w:val="center"/>
              <w:rPr>
                <w:noProof/>
                <w:sz w:val="20"/>
              </w:rPr>
            </w:pPr>
            <w:r w:rsidRPr="003F0FE8">
              <w:rPr>
                <w:noProof/>
                <w:sz w:val="20"/>
              </w:rPr>
              <w:t>9</w:t>
            </w:r>
          </w:p>
        </w:tc>
        <w:tc>
          <w:tcPr>
            <w:tcW w:w="1276" w:type="dxa"/>
            <w:tcBorders>
              <w:bottom w:val="single" w:sz="4" w:space="0" w:color="auto"/>
              <w:right w:val="single" w:sz="4" w:space="0" w:color="auto"/>
            </w:tcBorders>
            <w:vAlign w:val="center"/>
          </w:tcPr>
          <w:p w:rsidR="00447919" w:rsidRPr="003F0FE8" w:rsidRDefault="00447919" w:rsidP="00447919">
            <w:pPr>
              <w:pStyle w:val="BodyText"/>
              <w:jc w:val="center"/>
              <w:rPr>
                <w:noProof/>
                <w:sz w:val="20"/>
              </w:rPr>
            </w:pPr>
            <w:r w:rsidRPr="003F0FE8">
              <w:rPr>
                <w:noProof/>
                <w:sz w:val="20"/>
              </w:rPr>
              <w:t>10</w:t>
            </w:r>
          </w:p>
        </w:tc>
      </w:tr>
      <w:tr w:rsidR="00403E83" w:rsidRPr="003F0FE8" w:rsidTr="00F50A61">
        <w:trPr>
          <w:trHeight w:val="432"/>
        </w:trPr>
        <w:tc>
          <w:tcPr>
            <w:tcW w:w="810" w:type="dxa"/>
            <w:tcBorders>
              <w:bottom w:val="single" w:sz="4" w:space="0" w:color="auto"/>
            </w:tcBorders>
            <w:vAlign w:val="center"/>
          </w:tcPr>
          <w:p w:rsidR="00403E83" w:rsidRPr="00EB4E80" w:rsidRDefault="00403E83" w:rsidP="00447919">
            <w:pPr>
              <w:jc w:val="center"/>
              <w:rPr>
                <w:sz w:val="18"/>
                <w:szCs w:val="20"/>
              </w:rPr>
            </w:pPr>
            <w:r w:rsidRPr="00EB4E80">
              <w:rPr>
                <w:sz w:val="18"/>
                <w:szCs w:val="20"/>
              </w:rPr>
              <w:t>1.</w:t>
            </w:r>
          </w:p>
        </w:tc>
        <w:tc>
          <w:tcPr>
            <w:tcW w:w="2876" w:type="dxa"/>
            <w:tcBorders>
              <w:top w:val="nil"/>
              <w:left w:val="nil"/>
              <w:bottom w:val="single" w:sz="4" w:space="0" w:color="auto"/>
              <w:right w:val="nil"/>
            </w:tcBorders>
            <w:shd w:val="clear" w:color="auto" w:fill="auto"/>
            <w:vAlign w:val="center"/>
          </w:tcPr>
          <w:p w:rsidR="00BF4338" w:rsidRDefault="00403E83" w:rsidP="00F50A61">
            <w:pPr>
              <w:jc w:val="center"/>
              <w:rPr>
                <w:sz w:val="20"/>
                <w:szCs w:val="20"/>
                <w:lang w:val="sr-Cyrl-RS"/>
              </w:rPr>
            </w:pPr>
            <w:r w:rsidRPr="00403E83">
              <w:rPr>
                <w:sz w:val="20"/>
                <w:szCs w:val="20"/>
              </w:rPr>
              <w:t>MG - Magnesium</w:t>
            </w:r>
          </w:p>
          <w:p w:rsidR="00403E83" w:rsidRPr="00403E83" w:rsidRDefault="00403E83" w:rsidP="00F50A61">
            <w:pPr>
              <w:jc w:val="center"/>
              <w:rPr>
                <w:sz w:val="20"/>
                <w:szCs w:val="20"/>
              </w:rPr>
            </w:pPr>
            <w:r w:rsidRPr="00403E83">
              <w:rPr>
                <w:sz w:val="20"/>
                <w:szCs w:val="20"/>
              </w:rPr>
              <w:t>ili odgovarajuće</w:t>
            </w:r>
          </w:p>
        </w:tc>
        <w:tc>
          <w:tcPr>
            <w:tcW w:w="1134" w:type="dxa"/>
            <w:tcBorders>
              <w:bottom w:val="single" w:sz="4" w:space="0" w:color="auto"/>
            </w:tcBorders>
            <w:vAlign w:val="center"/>
          </w:tcPr>
          <w:p w:rsidR="00403E83" w:rsidRPr="00403E83" w:rsidRDefault="00403E83">
            <w:pPr>
              <w:jc w:val="center"/>
              <w:rPr>
                <w:sz w:val="20"/>
                <w:szCs w:val="20"/>
              </w:rPr>
            </w:pPr>
            <w:r w:rsidRPr="00403E83">
              <w:rPr>
                <w:sz w:val="20"/>
                <w:szCs w:val="20"/>
              </w:rPr>
              <w:t>pak</w:t>
            </w:r>
          </w:p>
        </w:tc>
        <w:tc>
          <w:tcPr>
            <w:tcW w:w="1134" w:type="dxa"/>
            <w:tcBorders>
              <w:bottom w:val="single" w:sz="4" w:space="0" w:color="auto"/>
            </w:tcBorders>
            <w:vAlign w:val="center"/>
          </w:tcPr>
          <w:p w:rsidR="00403E83" w:rsidRPr="00403E83" w:rsidRDefault="00403E83">
            <w:pPr>
              <w:jc w:val="center"/>
              <w:rPr>
                <w:sz w:val="20"/>
                <w:szCs w:val="20"/>
              </w:rPr>
            </w:pPr>
            <w:r w:rsidRPr="00403E83">
              <w:rPr>
                <w:sz w:val="20"/>
                <w:szCs w:val="20"/>
              </w:rPr>
              <w:t>80</w:t>
            </w:r>
          </w:p>
        </w:tc>
        <w:tc>
          <w:tcPr>
            <w:tcW w:w="1276" w:type="dxa"/>
            <w:tcBorders>
              <w:bottom w:val="single" w:sz="4" w:space="0" w:color="auto"/>
            </w:tcBorders>
            <w:vAlign w:val="center"/>
          </w:tcPr>
          <w:p w:rsidR="00403E83" w:rsidRPr="003F0FE8" w:rsidRDefault="00403E83" w:rsidP="00447919">
            <w:pPr>
              <w:pStyle w:val="BodyText"/>
              <w:spacing w:before="240"/>
              <w:jc w:val="center"/>
              <w:rPr>
                <w:noProof/>
                <w:sz w:val="20"/>
              </w:rPr>
            </w:pPr>
          </w:p>
        </w:tc>
        <w:tc>
          <w:tcPr>
            <w:tcW w:w="1275" w:type="dxa"/>
            <w:tcBorders>
              <w:bottom w:val="single" w:sz="4" w:space="0" w:color="auto"/>
            </w:tcBorders>
            <w:vAlign w:val="center"/>
          </w:tcPr>
          <w:p w:rsidR="00403E83" w:rsidRPr="003F0FE8" w:rsidRDefault="00403E83" w:rsidP="00447919">
            <w:pPr>
              <w:pStyle w:val="BodyText"/>
              <w:spacing w:before="240"/>
              <w:jc w:val="center"/>
              <w:rPr>
                <w:noProof/>
                <w:sz w:val="20"/>
              </w:rPr>
            </w:pPr>
          </w:p>
        </w:tc>
        <w:tc>
          <w:tcPr>
            <w:tcW w:w="1418" w:type="dxa"/>
            <w:tcBorders>
              <w:bottom w:val="single" w:sz="4" w:space="0" w:color="auto"/>
            </w:tcBorders>
          </w:tcPr>
          <w:p w:rsidR="00403E83" w:rsidRPr="003F0FE8" w:rsidRDefault="00403E83" w:rsidP="00447919">
            <w:pPr>
              <w:pStyle w:val="BodyText"/>
              <w:spacing w:before="240"/>
              <w:jc w:val="center"/>
              <w:rPr>
                <w:noProof/>
                <w:sz w:val="20"/>
              </w:rPr>
            </w:pPr>
          </w:p>
        </w:tc>
        <w:tc>
          <w:tcPr>
            <w:tcW w:w="1276" w:type="dxa"/>
            <w:tcBorders>
              <w:bottom w:val="single" w:sz="4" w:space="0" w:color="auto"/>
            </w:tcBorders>
          </w:tcPr>
          <w:p w:rsidR="00403E83" w:rsidRPr="003F0FE8" w:rsidRDefault="00403E83" w:rsidP="00447919">
            <w:pPr>
              <w:pStyle w:val="BodyText"/>
              <w:spacing w:before="240"/>
              <w:jc w:val="center"/>
              <w:rPr>
                <w:noProof/>
                <w:sz w:val="20"/>
              </w:rPr>
            </w:pPr>
          </w:p>
        </w:tc>
        <w:tc>
          <w:tcPr>
            <w:tcW w:w="2126" w:type="dxa"/>
            <w:tcBorders>
              <w:bottom w:val="single" w:sz="4" w:space="0" w:color="auto"/>
              <w:right w:val="single" w:sz="4" w:space="0" w:color="auto"/>
            </w:tcBorders>
          </w:tcPr>
          <w:p w:rsidR="00403E83" w:rsidRPr="003F0FE8" w:rsidRDefault="00403E83"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403E83" w:rsidRPr="003F0FE8" w:rsidRDefault="00403E83" w:rsidP="00447919">
            <w:pPr>
              <w:pStyle w:val="BodyText"/>
              <w:spacing w:before="240"/>
              <w:jc w:val="center"/>
              <w:rPr>
                <w:noProof/>
                <w:sz w:val="20"/>
              </w:rPr>
            </w:pPr>
          </w:p>
        </w:tc>
      </w:tr>
      <w:tr w:rsidR="00403E83" w:rsidRPr="003F0FE8" w:rsidTr="00F50A61">
        <w:trPr>
          <w:trHeight w:val="432"/>
        </w:trPr>
        <w:tc>
          <w:tcPr>
            <w:tcW w:w="810" w:type="dxa"/>
            <w:tcBorders>
              <w:bottom w:val="single" w:sz="4" w:space="0" w:color="auto"/>
            </w:tcBorders>
            <w:vAlign w:val="center"/>
          </w:tcPr>
          <w:p w:rsidR="00403E83" w:rsidRPr="00EB4E80" w:rsidRDefault="00403E83" w:rsidP="00447919">
            <w:pPr>
              <w:jc w:val="center"/>
              <w:rPr>
                <w:sz w:val="18"/>
                <w:szCs w:val="20"/>
              </w:rPr>
            </w:pPr>
            <w:r w:rsidRPr="00EB4E80">
              <w:rPr>
                <w:sz w:val="18"/>
                <w:szCs w:val="20"/>
              </w:rPr>
              <w:t>2.</w:t>
            </w:r>
          </w:p>
        </w:tc>
        <w:tc>
          <w:tcPr>
            <w:tcW w:w="2876" w:type="dxa"/>
            <w:tcBorders>
              <w:top w:val="nil"/>
              <w:left w:val="nil"/>
              <w:bottom w:val="single" w:sz="4" w:space="0" w:color="auto"/>
              <w:right w:val="nil"/>
            </w:tcBorders>
            <w:shd w:val="clear" w:color="auto" w:fill="auto"/>
            <w:vAlign w:val="center"/>
          </w:tcPr>
          <w:p w:rsidR="00BF4338" w:rsidRDefault="00403E83" w:rsidP="00F50A61">
            <w:pPr>
              <w:jc w:val="center"/>
              <w:rPr>
                <w:sz w:val="20"/>
                <w:szCs w:val="20"/>
                <w:lang w:val="sr-Cyrl-RS"/>
              </w:rPr>
            </w:pPr>
            <w:r w:rsidRPr="00403E83">
              <w:rPr>
                <w:sz w:val="20"/>
                <w:szCs w:val="20"/>
              </w:rPr>
              <w:t>BUN - Urea Nitrogen</w:t>
            </w:r>
          </w:p>
          <w:p w:rsidR="00403E83" w:rsidRPr="00403E83" w:rsidRDefault="00403E83" w:rsidP="00F50A61">
            <w:pPr>
              <w:jc w:val="center"/>
              <w:rPr>
                <w:sz w:val="20"/>
                <w:szCs w:val="20"/>
              </w:rPr>
            </w:pPr>
            <w:r w:rsidRPr="00403E83">
              <w:rPr>
                <w:sz w:val="20"/>
                <w:szCs w:val="20"/>
              </w:rPr>
              <w:t>ili odgovarajuće</w:t>
            </w:r>
          </w:p>
        </w:tc>
        <w:tc>
          <w:tcPr>
            <w:tcW w:w="1134" w:type="dxa"/>
            <w:tcBorders>
              <w:bottom w:val="single" w:sz="4" w:space="0" w:color="auto"/>
            </w:tcBorders>
            <w:vAlign w:val="center"/>
          </w:tcPr>
          <w:p w:rsidR="00403E83" w:rsidRPr="00403E83" w:rsidRDefault="00403E83">
            <w:pPr>
              <w:jc w:val="center"/>
              <w:rPr>
                <w:sz w:val="20"/>
                <w:szCs w:val="20"/>
              </w:rPr>
            </w:pPr>
            <w:r w:rsidRPr="00403E83">
              <w:rPr>
                <w:sz w:val="20"/>
                <w:szCs w:val="20"/>
              </w:rPr>
              <w:t>pak</w:t>
            </w:r>
          </w:p>
        </w:tc>
        <w:tc>
          <w:tcPr>
            <w:tcW w:w="1134" w:type="dxa"/>
            <w:tcBorders>
              <w:bottom w:val="single" w:sz="4" w:space="0" w:color="auto"/>
            </w:tcBorders>
            <w:vAlign w:val="center"/>
          </w:tcPr>
          <w:p w:rsidR="00403E83" w:rsidRPr="00403E83" w:rsidRDefault="00403E83">
            <w:pPr>
              <w:jc w:val="center"/>
              <w:rPr>
                <w:sz w:val="20"/>
                <w:szCs w:val="20"/>
              </w:rPr>
            </w:pPr>
            <w:r w:rsidRPr="00403E83">
              <w:rPr>
                <w:sz w:val="20"/>
                <w:szCs w:val="20"/>
              </w:rPr>
              <w:t>53</w:t>
            </w:r>
          </w:p>
        </w:tc>
        <w:tc>
          <w:tcPr>
            <w:tcW w:w="1276" w:type="dxa"/>
            <w:tcBorders>
              <w:bottom w:val="single" w:sz="4" w:space="0" w:color="auto"/>
            </w:tcBorders>
            <w:vAlign w:val="center"/>
          </w:tcPr>
          <w:p w:rsidR="00403E83" w:rsidRPr="003F0FE8" w:rsidRDefault="00403E83" w:rsidP="00447919">
            <w:pPr>
              <w:pStyle w:val="BodyText"/>
              <w:spacing w:before="240"/>
              <w:jc w:val="center"/>
              <w:rPr>
                <w:noProof/>
                <w:sz w:val="20"/>
              </w:rPr>
            </w:pPr>
          </w:p>
        </w:tc>
        <w:tc>
          <w:tcPr>
            <w:tcW w:w="1275" w:type="dxa"/>
            <w:tcBorders>
              <w:bottom w:val="single" w:sz="4" w:space="0" w:color="auto"/>
            </w:tcBorders>
            <w:vAlign w:val="center"/>
          </w:tcPr>
          <w:p w:rsidR="00403E83" w:rsidRPr="003F0FE8" w:rsidRDefault="00403E83" w:rsidP="00447919">
            <w:pPr>
              <w:pStyle w:val="BodyText"/>
              <w:spacing w:before="240"/>
              <w:jc w:val="center"/>
              <w:rPr>
                <w:noProof/>
                <w:sz w:val="20"/>
              </w:rPr>
            </w:pPr>
          </w:p>
        </w:tc>
        <w:tc>
          <w:tcPr>
            <w:tcW w:w="1418" w:type="dxa"/>
            <w:tcBorders>
              <w:bottom w:val="single" w:sz="4" w:space="0" w:color="auto"/>
            </w:tcBorders>
          </w:tcPr>
          <w:p w:rsidR="00403E83" w:rsidRPr="003F0FE8" w:rsidRDefault="00403E83" w:rsidP="00447919">
            <w:pPr>
              <w:pStyle w:val="BodyText"/>
              <w:spacing w:before="240"/>
              <w:jc w:val="center"/>
              <w:rPr>
                <w:noProof/>
                <w:sz w:val="20"/>
              </w:rPr>
            </w:pPr>
          </w:p>
        </w:tc>
        <w:tc>
          <w:tcPr>
            <w:tcW w:w="1276" w:type="dxa"/>
            <w:tcBorders>
              <w:bottom w:val="single" w:sz="4" w:space="0" w:color="auto"/>
            </w:tcBorders>
          </w:tcPr>
          <w:p w:rsidR="00403E83" w:rsidRPr="003F0FE8" w:rsidRDefault="00403E83" w:rsidP="00447919">
            <w:pPr>
              <w:pStyle w:val="BodyText"/>
              <w:spacing w:before="240"/>
              <w:jc w:val="center"/>
              <w:rPr>
                <w:noProof/>
                <w:sz w:val="20"/>
              </w:rPr>
            </w:pPr>
          </w:p>
        </w:tc>
        <w:tc>
          <w:tcPr>
            <w:tcW w:w="2126" w:type="dxa"/>
            <w:tcBorders>
              <w:bottom w:val="single" w:sz="4" w:space="0" w:color="auto"/>
              <w:right w:val="single" w:sz="4" w:space="0" w:color="auto"/>
            </w:tcBorders>
          </w:tcPr>
          <w:p w:rsidR="00403E83" w:rsidRPr="003F0FE8" w:rsidRDefault="00403E83"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403E83" w:rsidRPr="003F0FE8" w:rsidRDefault="00403E83" w:rsidP="00447919">
            <w:pPr>
              <w:pStyle w:val="BodyText"/>
              <w:spacing w:before="240"/>
              <w:jc w:val="center"/>
              <w:rPr>
                <w:noProof/>
                <w:sz w:val="20"/>
              </w:rPr>
            </w:pPr>
          </w:p>
        </w:tc>
      </w:tr>
      <w:tr w:rsidR="00403E83" w:rsidRPr="003F0FE8" w:rsidTr="00F50A61">
        <w:trPr>
          <w:trHeight w:val="432"/>
        </w:trPr>
        <w:tc>
          <w:tcPr>
            <w:tcW w:w="810" w:type="dxa"/>
            <w:tcBorders>
              <w:bottom w:val="single" w:sz="4" w:space="0" w:color="auto"/>
            </w:tcBorders>
            <w:vAlign w:val="center"/>
          </w:tcPr>
          <w:p w:rsidR="00403E83" w:rsidRPr="00EB4E80" w:rsidRDefault="00403E83" w:rsidP="00447919">
            <w:pPr>
              <w:jc w:val="center"/>
              <w:rPr>
                <w:sz w:val="18"/>
                <w:szCs w:val="20"/>
              </w:rPr>
            </w:pPr>
            <w:r w:rsidRPr="00EB4E80">
              <w:rPr>
                <w:sz w:val="18"/>
                <w:szCs w:val="20"/>
              </w:rPr>
              <w:t>3.</w:t>
            </w:r>
          </w:p>
        </w:tc>
        <w:tc>
          <w:tcPr>
            <w:tcW w:w="2876" w:type="dxa"/>
            <w:tcBorders>
              <w:top w:val="nil"/>
              <w:left w:val="nil"/>
              <w:bottom w:val="single" w:sz="4" w:space="0" w:color="auto"/>
              <w:right w:val="nil"/>
            </w:tcBorders>
            <w:shd w:val="clear" w:color="auto" w:fill="auto"/>
            <w:vAlign w:val="center"/>
          </w:tcPr>
          <w:p w:rsidR="00BF4338" w:rsidRDefault="00403E83" w:rsidP="00F50A61">
            <w:pPr>
              <w:jc w:val="center"/>
              <w:rPr>
                <w:sz w:val="20"/>
                <w:szCs w:val="20"/>
                <w:lang w:val="sr-Cyrl-RS"/>
              </w:rPr>
            </w:pPr>
            <w:r w:rsidRPr="00403E83">
              <w:rPr>
                <w:sz w:val="20"/>
                <w:szCs w:val="20"/>
              </w:rPr>
              <w:t>CREA - Creatinine</w:t>
            </w:r>
          </w:p>
          <w:p w:rsidR="00403E83" w:rsidRPr="00403E83" w:rsidRDefault="00403E83" w:rsidP="00F50A61">
            <w:pPr>
              <w:jc w:val="center"/>
              <w:rPr>
                <w:sz w:val="20"/>
                <w:szCs w:val="20"/>
              </w:rPr>
            </w:pPr>
            <w:r w:rsidRPr="00403E83">
              <w:rPr>
                <w:sz w:val="20"/>
                <w:szCs w:val="20"/>
              </w:rPr>
              <w:t>ili odgovarajuće</w:t>
            </w:r>
          </w:p>
        </w:tc>
        <w:tc>
          <w:tcPr>
            <w:tcW w:w="1134" w:type="dxa"/>
            <w:tcBorders>
              <w:bottom w:val="single" w:sz="4" w:space="0" w:color="auto"/>
            </w:tcBorders>
            <w:vAlign w:val="center"/>
          </w:tcPr>
          <w:p w:rsidR="00403E83" w:rsidRPr="00403E83" w:rsidRDefault="00403E83">
            <w:pPr>
              <w:jc w:val="center"/>
              <w:rPr>
                <w:sz w:val="20"/>
                <w:szCs w:val="20"/>
              </w:rPr>
            </w:pPr>
            <w:r w:rsidRPr="00403E83">
              <w:rPr>
                <w:sz w:val="20"/>
                <w:szCs w:val="20"/>
              </w:rPr>
              <w:t>pak</w:t>
            </w:r>
          </w:p>
        </w:tc>
        <w:tc>
          <w:tcPr>
            <w:tcW w:w="1134" w:type="dxa"/>
            <w:tcBorders>
              <w:bottom w:val="single" w:sz="4" w:space="0" w:color="auto"/>
            </w:tcBorders>
            <w:vAlign w:val="center"/>
          </w:tcPr>
          <w:p w:rsidR="00403E83" w:rsidRPr="00403E83" w:rsidRDefault="00403E83">
            <w:pPr>
              <w:jc w:val="center"/>
              <w:rPr>
                <w:sz w:val="20"/>
                <w:szCs w:val="20"/>
              </w:rPr>
            </w:pPr>
            <w:r w:rsidRPr="00403E83">
              <w:rPr>
                <w:sz w:val="20"/>
                <w:szCs w:val="20"/>
              </w:rPr>
              <w:t>54</w:t>
            </w:r>
          </w:p>
        </w:tc>
        <w:tc>
          <w:tcPr>
            <w:tcW w:w="1276" w:type="dxa"/>
            <w:tcBorders>
              <w:bottom w:val="single" w:sz="4" w:space="0" w:color="auto"/>
            </w:tcBorders>
            <w:vAlign w:val="center"/>
          </w:tcPr>
          <w:p w:rsidR="00403E83" w:rsidRPr="003F0FE8" w:rsidRDefault="00403E83" w:rsidP="00447919">
            <w:pPr>
              <w:pStyle w:val="BodyText"/>
              <w:spacing w:before="240"/>
              <w:jc w:val="center"/>
              <w:rPr>
                <w:noProof/>
                <w:sz w:val="20"/>
              </w:rPr>
            </w:pPr>
          </w:p>
        </w:tc>
        <w:tc>
          <w:tcPr>
            <w:tcW w:w="1275" w:type="dxa"/>
            <w:tcBorders>
              <w:bottom w:val="single" w:sz="4" w:space="0" w:color="auto"/>
            </w:tcBorders>
            <w:vAlign w:val="center"/>
          </w:tcPr>
          <w:p w:rsidR="00403E83" w:rsidRPr="003F0FE8" w:rsidRDefault="00403E83" w:rsidP="00447919">
            <w:pPr>
              <w:pStyle w:val="BodyText"/>
              <w:spacing w:before="240"/>
              <w:jc w:val="center"/>
              <w:rPr>
                <w:noProof/>
                <w:sz w:val="20"/>
              </w:rPr>
            </w:pPr>
          </w:p>
        </w:tc>
        <w:tc>
          <w:tcPr>
            <w:tcW w:w="1418" w:type="dxa"/>
            <w:tcBorders>
              <w:bottom w:val="single" w:sz="4" w:space="0" w:color="auto"/>
            </w:tcBorders>
          </w:tcPr>
          <w:p w:rsidR="00403E83" w:rsidRPr="003F0FE8" w:rsidRDefault="00403E83" w:rsidP="00447919">
            <w:pPr>
              <w:pStyle w:val="BodyText"/>
              <w:spacing w:before="240"/>
              <w:jc w:val="center"/>
              <w:rPr>
                <w:noProof/>
                <w:sz w:val="20"/>
              </w:rPr>
            </w:pPr>
          </w:p>
        </w:tc>
        <w:tc>
          <w:tcPr>
            <w:tcW w:w="1276" w:type="dxa"/>
            <w:tcBorders>
              <w:bottom w:val="single" w:sz="4" w:space="0" w:color="auto"/>
            </w:tcBorders>
          </w:tcPr>
          <w:p w:rsidR="00403E83" w:rsidRPr="003F0FE8" w:rsidRDefault="00403E83" w:rsidP="00447919">
            <w:pPr>
              <w:pStyle w:val="BodyText"/>
              <w:spacing w:before="240"/>
              <w:jc w:val="center"/>
              <w:rPr>
                <w:noProof/>
                <w:sz w:val="20"/>
              </w:rPr>
            </w:pPr>
          </w:p>
        </w:tc>
        <w:tc>
          <w:tcPr>
            <w:tcW w:w="2126" w:type="dxa"/>
            <w:tcBorders>
              <w:bottom w:val="single" w:sz="4" w:space="0" w:color="auto"/>
              <w:right w:val="single" w:sz="4" w:space="0" w:color="auto"/>
            </w:tcBorders>
          </w:tcPr>
          <w:p w:rsidR="00403E83" w:rsidRPr="003F0FE8" w:rsidRDefault="00403E83"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403E83" w:rsidRPr="003F0FE8" w:rsidRDefault="00403E83" w:rsidP="00447919">
            <w:pPr>
              <w:pStyle w:val="BodyText"/>
              <w:spacing w:before="240"/>
              <w:jc w:val="center"/>
              <w:rPr>
                <w:noProof/>
                <w:sz w:val="20"/>
              </w:rPr>
            </w:pPr>
          </w:p>
        </w:tc>
      </w:tr>
      <w:tr w:rsidR="00403E83" w:rsidRPr="003F0FE8" w:rsidTr="00F50A61">
        <w:trPr>
          <w:trHeight w:val="432"/>
        </w:trPr>
        <w:tc>
          <w:tcPr>
            <w:tcW w:w="810" w:type="dxa"/>
            <w:tcBorders>
              <w:bottom w:val="single" w:sz="4" w:space="0" w:color="auto"/>
            </w:tcBorders>
            <w:vAlign w:val="center"/>
          </w:tcPr>
          <w:p w:rsidR="00403E83" w:rsidRPr="00EB4E80" w:rsidRDefault="00403E83" w:rsidP="00447919">
            <w:pPr>
              <w:jc w:val="center"/>
              <w:rPr>
                <w:sz w:val="18"/>
                <w:szCs w:val="20"/>
              </w:rPr>
            </w:pPr>
            <w:r w:rsidRPr="00EB4E80">
              <w:rPr>
                <w:sz w:val="18"/>
                <w:szCs w:val="20"/>
              </w:rPr>
              <w:t>4.</w:t>
            </w:r>
          </w:p>
        </w:tc>
        <w:tc>
          <w:tcPr>
            <w:tcW w:w="2876" w:type="dxa"/>
            <w:tcBorders>
              <w:top w:val="nil"/>
              <w:left w:val="nil"/>
              <w:bottom w:val="single" w:sz="4" w:space="0" w:color="auto"/>
              <w:right w:val="nil"/>
            </w:tcBorders>
            <w:shd w:val="clear" w:color="auto" w:fill="auto"/>
            <w:vAlign w:val="center"/>
          </w:tcPr>
          <w:p w:rsidR="00BF4338" w:rsidRDefault="00403E83" w:rsidP="00F50A61">
            <w:pPr>
              <w:jc w:val="center"/>
              <w:rPr>
                <w:sz w:val="20"/>
                <w:szCs w:val="20"/>
                <w:lang w:val="sr-Cyrl-RS"/>
              </w:rPr>
            </w:pPr>
            <w:r w:rsidRPr="00403E83">
              <w:rPr>
                <w:sz w:val="20"/>
                <w:szCs w:val="20"/>
              </w:rPr>
              <w:t>GLUC - Glucose</w:t>
            </w:r>
          </w:p>
          <w:p w:rsidR="00403E83" w:rsidRPr="00403E83" w:rsidRDefault="00403E83" w:rsidP="00F50A61">
            <w:pPr>
              <w:jc w:val="center"/>
              <w:rPr>
                <w:sz w:val="20"/>
                <w:szCs w:val="20"/>
              </w:rPr>
            </w:pPr>
            <w:r w:rsidRPr="00403E83">
              <w:rPr>
                <w:sz w:val="20"/>
                <w:szCs w:val="20"/>
              </w:rPr>
              <w:t>ili odgovarajuće</w:t>
            </w:r>
          </w:p>
        </w:tc>
        <w:tc>
          <w:tcPr>
            <w:tcW w:w="1134" w:type="dxa"/>
            <w:tcBorders>
              <w:bottom w:val="single" w:sz="4" w:space="0" w:color="auto"/>
            </w:tcBorders>
            <w:vAlign w:val="center"/>
          </w:tcPr>
          <w:p w:rsidR="00403E83" w:rsidRPr="00403E83" w:rsidRDefault="00403E83">
            <w:pPr>
              <w:jc w:val="center"/>
              <w:rPr>
                <w:sz w:val="20"/>
                <w:szCs w:val="20"/>
              </w:rPr>
            </w:pPr>
            <w:r w:rsidRPr="00403E83">
              <w:rPr>
                <w:sz w:val="20"/>
                <w:szCs w:val="20"/>
              </w:rPr>
              <w:t>pak</w:t>
            </w:r>
          </w:p>
        </w:tc>
        <w:tc>
          <w:tcPr>
            <w:tcW w:w="1134" w:type="dxa"/>
            <w:tcBorders>
              <w:bottom w:val="single" w:sz="4" w:space="0" w:color="auto"/>
            </w:tcBorders>
            <w:vAlign w:val="center"/>
          </w:tcPr>
          <w:p w:rsidR="00403E83" w:rsidRPr="00403E83" w:rsidRDefault="00403E83">
            <w:pPr>
              <w:jc w:val="center"/>
              <w:rPr>
                <w:sz w:val="20"/>
                <w:szCs w:val="20"/>
              </w:rPr>
            </w:pPr>
            <w:r w:rsidRPr="00403E83">
              <w:rPr>
                <w:sz w:val="20"/>
                <w:szCs w:val="20"/>
              </w:rPr>
              <w:t>21</w:t>
            </w:r>
          </w:p>
        </w:tc>
        <w:tc>
          <w:tcPr>
            <w:tcW w:w="1276" w:type="dxa"/>
            <w:tcBorders>
              <w:bottom w:val="single" w:sz="4" w:space="0" w:color="auto"/>
            </w:tcBorders>
            <w:vAlign w:val="center"/>
          </w:tcPr>
          <w:p w:rsidR="00403E83" w:rsidRPr="003F0FE8" w:rsidRDefault="00403E83" w:rsidP="00447919">
            <w:pPr>
              <w:pStyle w:val="BodyText"/>
              <w:spacing w:before="240"/>
              <w:jc w:val="center"/>
              <w:rPr>
                <w:noProof/>
                <w:sz w:val="20"/>
              </w:rPr>
            </w:pPr>
          </w:p>
        </w:tc>
        <w:tc>
          <w:tcPr>
            <w:tcW w:w="1275" w:type="dxa"/>
            <w:tcBorders>
              <w:bottom w:val="single" w:sz="4" w:space="0" w:color="auto"/>
            </w:tcBorders>
            <w:vAlign w:val="center"/>
          </w:tcPr>
          <w:p w:rsidR="00403E83" w:rsidRPr="003F0FE8" w:rsidRDefault="00403E83" w:rsidP="00447919">
            <w:pPr>
              <w:pStyle w:val="BodyText"/>
              <w:spacing w:before="240"/>
              <w:jc w:val="center"/>
              <w:rPr>
                <w:noProof/>
                <w:sz w:val="20"/>
              </w:rPr>
            </w:pPr>
          </w:p>
        </w:tc>
        <w:tc>
          <w:tcPr>
            <w:tcW w:w="1418" w:type="dxa"/>
            <w:tcBorders>
              <w:bottom w:val="single" w:sz="4" w:space="0" w:color="auto"/>
            </w:tcBorders>
          </w:tcPr>
          <w:p w:rsidR="00403E83" w:rsidRPr="003F0FE8" w:rsidRDefault="00403E83" w:rsidP="00447919">
            <w:pPr>
              <w:pStyle w:val="BodyText"/>
              <w:spacing w:before="240"/>
              <w:jc w:val="center"/>
              <w:rPr>
                <w:noProof/>
                <w:sz w:val="20"/>
              </w:rPr>
            </w:pPr>
          </w:p>
        </w:tc>
        <w:tc>
          <w:tcPr>
            <w:tcW w:w="1276" w:type="dxa"/>
            <w:tcBorders>
              <w:bottom w:val="single" w:sz="4" w:space="0" w:color="auto"/>
            </w:tcBorders>
          </w:tcPr>
          <w:p w:rsidR="00403E83" w:rsidRPr="003F0FE8" w:rsidRDefault="00403E83" w:rsidP="00447919">
            <w:pPr>
              <w:pStyle w:val="BodyText"/>
              <w:spacing w:before="240"/>
              <w:jc w:val="center"/>
              <w:rPr>
                <w:noProof/>
                <w:sz w:val="20"/>
              </w:rPr>
            </w:pPr>
          </w:p>
        </w:tc>
        <w:tc>
          <w:tcPr>
            <w:tcW w:w="2126" w:type="dxa"/>
            <w:tcBorders>
              <w:bottom w:val="single" w:sz="4" w:space="0" w:color="auto"/>
              <w:right w:val="single" w:sz="4" w:space="0" w:color="auto"/>
            </w:tcBorders>
          </w:tcPr>
          <w:p w:rsidR="00403E83" w:rsidRPr="003F0FE8" w:rsidRDefault="00403E83"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403E83" w:rsidRPr="003F0FE8" w:rsidRDefault="00403E83" w:rsidP="00447919">
            <w:pPr>
              <w:pStyle w:val="BodyText"/>
              <w:spacing w:before="240"/>
              <w:jc w:val="center"/>
              <w:rPr>
                <w:noProof/>
                <w:sz w:val="20"/>
              </w:rPr>
            </w:pPr>
          </w:p>
        </w:tc>
      </w:tr>
      <w:tr w:rsidR="00403E83" w:rsidRPr="003F0FE8" w:rsidTr="00F50A61">
        <w:trPr>
          <w:trHeight w:val="432"/>
        </w:trPr>
        <w:tc>
          <w:tcPr>
            <w:tcW w:w="810" w:type="dxa"/>
            <w:tcBorders>
              <w:bottom w:val="single" w:sz="4" w:space="0" w:color="auto"/>
            </w:tcBorders>
            <w:vAlign w:val="center"/>
          </w:tcPr>
          <w:p w:rsidR="00403E83" w:rsidRPr="00EB4E80" w:rsidRDefault="00403E83" w:rsidP="00447919">
            <w:pPr>
              <w:jc w:val="center"/>
              <w:rPr>
                <w:sz w:val="18"/>
                <w:szCs w:val="20"/>
              </w:rPr>
            </w:pPr>
            <w:r w:rsidRPr="00EB4E80">
              <w:rPr>
                <w:sz w:val="18"/>
                <w:szCs w:val="20"/>
              </w:rPr>
              <w:t>5.</w:t>
            </w:r>
          </w:p>
        </w:tc>
        <w:tc>
          <w:tcPr>
            <w:tcW w:w="2876" w:type="dxa"/>
            <w:tcBorders>
              <w:top w:val="nil"/>
              <w:left w:val="nil"/>
              <w:bottom w:val="single" w:sz="4" w:space="0" w:color="auto"/>
              <w:right w:val="nil"/>
            </w:tcBorders>
            <w:shd w:val="clear" w:color="auto" w:fill="auto"/>
            <w:vAlign w:val="center"/>
          </w:tcPr>
          <w:p w:rsidR="00BF4338" w:rsidRDefault="00403E83" w:rsidP="00F50A61">
            <w:pPr>
              <w:jc w:val="center"/>
              <w:rPr>
                <w:sz w:val="20"/>
                <w:szCs w:val="20"/>
                <w:lang w:val="sr-Cyrl-RS"/>
              </w:rPr>
            </w:pPr>
            <w:r w:rsidRPr="00403E83">
              <w:rPr>
                <w:sz w:val="20"/>
                <w:szCs w:val="20"/>
              </w:rPr>
              <w:t>TBI - Total Bilirubin</w:t>
            </w:r>
          </w:p>
          <w:p w:rsidR="00403E83" w:rsidRPr="00403E83" w:rsidRDefault="00403E83" w:rsidP="00F50A61">
            <w:pPr>
              <w:jc w:val="center"/>
              <w:rPr>
                <w:sz w:val="20"/>
                <w:szCs w:val="20"/>
              </w:rPr>
            </w:pPr>
            <w:r w:rsidRPr="00403E83">
              <w:rPr>
                <w:sz w:val="20"/>
                <w:szCs w:val="20"/>
              </w:rPr>
              <w:t>ili odgovarajuće</w:t>
            </w:r>
          </w:p>
        </w:tc>
        <w:tc>
          <w:tcPr>
            <w:tcW w:w="1134" w:type="dxa"/>
            <w:tcBorders>
              <w:bottom w:val="single" w:sz="4" w:space="0" w:color="auto"/>
            </w:tcBorders>
            <w:vAlign w:val="center"/>
          </w:tcPr>
          <w:p w:rsidR="00403E83" w:rsidRPr="00403E83" w:rsidRDefault="00403E83">
            <w:pPr>
              <w:jc w:val="center"/>
              <w:rPr>
                <w:sz w:val="20"/>
                <w:szCs w:val="20"/>
              </w:rPr>
            </w:pPr>
            <w:r w:rsidRPr="00403E83">
              <w:rPr>
                <w:sz w:val="20"/>
                <w:szCs w:val="20"/>
              </w:rPr>
              <w:t>pak</w:t>
            </w:r>
          </w:p>
        </w:tc>
        <w:tc>
          <w:tcPr>
            <w:tcW w:w="1134" w:type="dxa"/>
            <w:tcBorders>
              <w:bottom w:val="single" w:sz="4" w:space="0" w:color="auto"/>
            </w:tcBorders>
            <w:vAlign w:val="center"/>
          </w:tcPr>
          <w:p w:rsidR="00403E83" w:rsidRPr="00403E83" w:rsidRDefault="00403E83">
            <w:pPr>
              <w:jc w:val="center"/>
              <w:rPr>
                <w:sz w:val="20"/>
                <w:szCs w:val="20"/>
              </w:rPr>
            </w:pPr>
            <w:r w:rsidRPr="00403E83">
              <w:rPr>
                <w:sz w:val="20"/>
                <w:szCs w:val="20"/>
              </w:rPr>
              <w:t>41</w:t>
            </w:r>
          </w:p>
        </w:tc>
        <w:tc>
          <w:tcPr>
            <w:tcW w:w="1276" w:type="dxa"/>
            <w:tcBorders>
              <w:bottom w:val="single" w:sz="4" w:space="0" w:color="auto"/>
            </w:tcBorders>
            <w:vAlign w:val="center"/>
          </w:tcPr>
          <w:p w:rsidR="00403E83" w:rsidRPr="003F0FE8" w:rsidRDefault="00403E83" w:rsidP="00447919">
            <w:pPr>
              <w:pStyle w:val="BodyText"/>
              <w:spacing w:before="240"/>
              <w:jc w:val="center"/>
              <w:rPr>
                <w:noProof/>
                <w:sz w:val="20"/>
              </w:rPr>
            </w:pPr>
          </w:p>
        </w:tc>
        <w:tc>
          <w:tcPr>
            <w:tcW w:w="1275" w:type="dxa"/>
            <w:tcBorders>
              <w:bottom w:val="single" w:sz="4" w:space="0" w:color="auto"/>
            </w:tcBorders>
            <w:vAlign w:val="center"/>
          </w:tcPr>
          <w:p w:rsidR="00403E83" w:rsidRPr="003F0FE8" w:rsidRDefault="00403E83" w:rsidP="00447919">
            <w:pPr>
              <w:pStyle w:val="BodyText"/>
              <w:spacing w:before="240"/>
              <w:jc w:val="center"/>
              <w:rPr>
                <w:noProof/>
                <w:sz w:val="20"/>
              </w:rPr>
            </w:pPr>
          </w:p>
        </w:tc>
        <w:tc>
          <w:tcPr>
            <w:tcW w:w="1418" w:type="dxa"/>
            <w:tcBorders>
              <w:bottom w:val="single" w:sz="4" w:space="0" w:color="auto"/>
            </w:tcBorders>
          </w:tcPr>
          <w:p w:rsidR="00403E83" w:rsidRPr="003F0FE8" w:rsidRDefault="00403E83" w:rsidP="00447919">
            <w:pPr>
              <w:pStyle w:val="BodyText"/>
              <w:spacing w:before="240"/>
              <w:jc w:val="center"/>
              <w:rPr>
                <w:noProof/>
                <w:sz w:val="20"/>
              </w:rPr>
            </w:pPr>
          </w:p>
        </w:tc>
        <w:tc>
          <w:tcPr>
            <w:tcW w:w="1276" w:type="dxa"/>
            <w:tcBorders>
              <w:bottom w:val="single" w:sz="4" w:space="0" w:color="auto"/>
            </w:tcBorders>
          </w:tcPr>
          <w:p w:rsidR="00403E83" w:rsidRPr="003F0FE8" w:rsidRDefault="00403E83" w:rsidP="00447919">
            <w:pPr>
              <w:pStyle w:val="BodyText"/>
              <w:spacing w:before="240"/>
              <w:jc w:val="center"/>
              <w:rPr>
                <w:noProof/>
                <w:sz w:val="20"/>
              </w:rPr>
            </w:pPr>
          </w:p>
        </w:tc>
        <w:tc>
          <w:tcPr>
            <w:tcW w:w="2126" w:type="dxa"/>
            <w:tcBorders>
              <w:bottom w:val="single" w:sz="4" w:space="0" w:color="auto"/>
              <w:right w:val="single" w:sz="4" w:space="0" w:color="auto"/>
            </w:tcBorders>
          </w:tcPr>
          <w:p w:rsidR="00403E83" w:rsidRPr="003F0FE8" w:rsidRDefault="00403E83"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403E83" w:rsidRPr="003F0FE8" w:rsidRDefault="00403E83" w:rsidP="00447919">
            <w:pPr>
              <w:pStyle w:val="BodyText"/>
              <w:spacing w:before="240"/>
              <w:jc w:val="center"/>
              <w:rPr>
                <w:noProof/>
                <w:sz w:val="20"/>
              </w:rPr>
            </w:pPr>
          </w:p>
        </w:tc>
      </w:tr>
      <w:tr w:rsidR="00403E83" w:rsidRPr="003F0FE8" w:rsidTr="00F50A61">
        <w:trPr>
          <w:trHeight w:val="432"/>
        </w:trPr>
        <w:tc>
          <w:tcPr>
            <w:tcW w:w="810" w:type="dxa"/>
            <w:tcBorders>
              <w:top w:val="single" w:sz="4" w:space="0" w:color="auto"/>
              <w:left w:val="single" w:sz="4" w:space="0" w:color="auto"/>
              <w:bottom w:val="single" w:sz="4" w:space="0" w:color="auto"/>
              <w:right w:val="single" w:sz="4" w:space="0" w:color="auto"/>
            </w:tcBorders>
            <w:vAlign w:val="center"/>
          </w:tcPr>
          <w:p w:rsidR="00403E83" w:rsidRPr="00EB4E80" w:rsidRDefault="00403E83" w:rsidP="00447919">
            <w:pPr>
              <w:jc w:val="center"/>
              <w:rPr>
                <w:sz w:val="18"/>
                <w:szCs w:val="20"/>
              </w:rPr>
            </w:pPr>
            <w:r w:rsidRPr="00EB4E80">
              <w:rPr>
                <w:sz w:val="18"/>
                <w:szCs w:val="20"/>
              </w:rPr>
              <w:t>6.</w:t>
            </w:r>
          </w:p>
        </w:tc>
        <w:tc>
          <w:tcPr>
            <w:tcW w:w="2876" w:type="dxa"/>
            <w:tcBorders>
              <w:top w:val="single" w:sz="4" w:space="0" w:color="auto"/>
              <w:left w:val="single" w:sz="4" w:space="0" w:color="auto"/>
              <w:bottom w:val="single" w:sz="4" w:space="0" w:color="auto"/>
              <w:right w:val="single" w:sz="4" w:space="0" w:color="auto"/>
            </w:tcBorders>
            <w:shd w:val="clear" w:color="auto" w:fill="auto"/>
            <w:vAlign w:val="center"/>
          </w:tcPr>
          <w:p w:rsidR="00BF4338" w:rsidRDefault="00403E83" w:rsidP="00F50A61">
            <w:pPr>
              <w:jc w:val="center"/>
              <w:rPr>
                <w:sz w:val="20"/>
                <w:szCs w:val="20"/>
                <w:lang w:val="sr-Cyrl-RS"/>
              </w:rPr>
            </w:pPr>
            <w:r w:rsidRPr="00403E83">
              <w:rPr>
                <w:sz w:val="20"/>
                <w:szCs w:val="20"/>
              </w:rPr>
              <w:t>DBI - Bilirubin direkt</w:t>
            </w:r>
          </w:p>
          <w:p w:rsidR="00403E83" w:rsidRPr="00403E83" w:rsidRDefault="00403E83" w:rsidP="00F50A61">
            <w:pPr>
              <w:jc w:val="center"/>
              <w:rPr>
                <w:sz w:val="20"/>
                <w:szCs w:val="20"/>
              </w:rPr>
            </w:pPr>
            <w:r w:rsidRPr="00403E83">
              <w:rPr>
                <w:sz w:val="20"/>
                <w:szCs w:val="20"/>
              </w:rPr>
              <w:t>ili odgovarajuće</w:t>
            </w:r>
          </w:p>
        </w:tc>
        <w:tc>
          <w:tcPr>
            <w:tcW w:w="1134" w:type="dxa"/>
            <w:tcBorders>
              <w:top w:val="single" w:sz="4" w:space="0" w:color="auto"/>
              <w:left w:val="single" w:sz="4" w:space="0" w:color="auto"/>
              <w:bottom w:val="single" w:sz="4" w:space="0" w:color="auto"/>
              <w:right w:val="single" w:sz="4" w:space="0" w:color="auto"/>
            </w:tcBorders>
            <w:vAlign w:val="center"/>
          </w:tcPr>
          <w:p w:rsidR="00403E83" w:rsidRPr="00403E83" w:rsidRDefault="00403E83">
            <w:pPr>
              <w:jc w:val="center"/>
              <w:rPr>
                <w:sz w:val="20"/>
                <w:szCs w:val="20"/>
              </w:rPr>
            </w:pPr>
            <w:r w:rsidRPr="00403E83">
              <w:rPr>
                <w:sz w:val="20"/>
                <w:szCs w:val="20"/>
              </w:rPr>
              <w:t>pak</w:t>
            </w:r>
          </w:p>
        </w:tc>
        <w:tc>
          <w:tcPr>
            <w:tcW w:w="1134" w:type="dxa"/>
            <w:tcBorders>
              <w:top w:val="single" w:sz="4" w:space="0" w:color="auto"/>
              <w:left w:val="single" w:sz="4" w:space="0" w:color="auto"/>
              <w:bottom w:val="single" w:sz="4" w:space="0" w:color="auto"/>
              <w:right w:val="single" w:sz="4" w:space="0" w:color="auto"/>
            </w:tcBorders>
            <w:vAlign w:val="center"/>
          </w:tcPr>
          <w:p w:rsidR="00403E83" w:rsidRPr="00403E83" w:rsidRDefault="00403E83">
            <w:pPr>
              <w:jc w:val="center"/>
              <w:rPr>
                <w:sz w:val="20"/>
                <w:szCs w:val="20"/>
              </w:rPr>
            </w:pPr>
            <w:r w:rsidRPr="00403E83">
              <w:rPr>
                <w:sz w:val="20"/>
                <w:szCs w:val="20"/>
              </w:rPr>
              <w:t>48</w:t>
            </w:r>
          </w:p>
        </w:tc>
        <w:tc>
          <w:tcPr>
            <w:tcW w:w="1276" w:type="dxa"/>
            <w:tcBorders>
              <w:top w:val="single" w:sz="4" w:space="0" w:color="auto"/>
              <w:left w:val="single" w:sz="4" w:space="0" w:color="auto"/>
              <w:bottom w:val="single" w:sz="4" w:space="0" w:color="auto"/>
              <w:right w:val="single" w:sz="4" w:space="0" w:color="auto"/>
            </w:tcBorders>
            <w:vAlign w:val="center"/>
          </w:tcPr>
          <w:p w:rsidR="00403E83" w:rsidRPr="003F0FE8" w:rsidRDefault="00403E83" w:rsidP="00447919">
            <w:pPr>
              <w:pStyle w:val="BodyText"/>
              <w:spacing w:before="240"/>
              <w:jc w:val="center"/>
              <w:rPr>
                <w:noProof/>
                <w:sz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403E83" w:rsidRPr="003F0FE8" w:rsidRDefault="00403E83" w:rsidP="00447919">
            <w:pPr>
              <w:pStyle w:val="BodyText"/>
              <w:spacing w:before="240"/>
              <w:jc w:val="center"/>
              <w:rPr>
                <w:noProof/>
                <w:sz w:val="20"/>
              </w:rPr>
            </w:pPr>
          </w:p>
        </w:tc>
        <w:tc>
          <w:tcPr>
            <w:tcW w:w="1418" w:type="dxa"/>
            <w:tcBorders>
              <w:top w:val="single" w:sz="4" w:space="0" w:color="auto"/>
              <w:left w:val="single" w:sz="4" w:space="0" w:color="auto"/>
              <w:bottom w:val="single" w:sz="4" w:space="0" w:color="auto"/>
              <w:right w:val="single" w:sz="4" w:space="0" w:color="auto"/>
            </w:tcBorders>
          </w:tcPr>
          <w:p w:rsidR="00403E83" w:rsidRPr="003F0FE8" w:rsidRDefault="00403E83" w:rsidP="00447919">
            <w:pPr>
              <w:pStyle w:val="BodyText"/>
              <w:spacing w:before="240"/>
              <w:jc w:val="center"/>
              <w:rPr>
                <w:noProof/>
                <w:sz w:val="20"/>
              </w:rPr>
            </w:pPr>
          </w:p>
        </w:tc>
        <w:tc>
          <w:tcPr>
            <w:tcW w:w="1276" w:type="dxa"/>
            <w:tcBorders>
              <w:top w:val="single" w:sz="4" w:space="0" w:color="auto"/>
              <w:left w:val="single" w:sz="4" w:space="0" w:color="auto"/>
              <w:bottom w:val="single" w:sz="4" w:space="0" w:color="auto"/>
              <w:right w:val="single" w:sz="4" w:space="0" w:color="auto"/>
            </w:tcBorders>
          </w:tcPr>
          <w:p w:rsidR="00403E83" w:rsidRPr="003F0FE8" w:rsidRDefault="00403E83" w:rsidP="00447919">
            <w:pPr>
              <w:pStyle w:val="BodyText"/>
              <w:spacing w:before="240"/>
              <w:jc w:val="center"/>
              <w:rPr>
                <w:noProof/>
                <w:sz w:val="20"/>
              </w:rPr>
            </w:pPr>
          </w:p>
        </w:tc>
        <w:tc>
          <w:tcPr>
            <w:tcW w:w="2126" w:type="dxa"/>
            <w:tcBorders>
              <w:top w:val="single" w:sz="4" w:space="0" w:color="auto"/>
              <w:left w:val="single" w:sz="4" w:space="0" w:color="auto"/>
              <w:bottom w:val="single" w:sz="4" w:space="0" w:color="auto"/>
              <w:right w:val="single" w:sz="4" w:space="0" w:color="auto"/>
            </w:tcBorders>
          </w:tcPr>
          <w:p w:rsidR="00403E83" w:rsidRPr="003F0FE8" w:rsidRDefault="00403E83" w:rsidP="00447919">
            <w:pPr>
              <w:spacing w:before="240"/>
              <w:jc w:val="center"/>
              <w:rPr>
                <w:b/>
                <w:bCs/>
                <w:noProof/>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403E83" w:rsidRPr="003F0FE8" w:rsidRDefault="00403E83" w:rsidP="00447919">
            <w:pPr>
              <w:pStyle w:val="BodyText"/>
              <w:spacing w:before="240"/>
              <w:jc w:val="center"/>
              <w:rPr>
                <w:noProof/>
                <w:sz w:val="20"/>
              </w:rPr>
            </w:pPr>
          </w:p>
        </w:tc>
      </w:tr>
      <w:tr w:rsidR="00403E83" w:rsidRPr="003F0FE8" w:rsidTr="00F50A61">
        <w:trPr>
          <w:trHeight w:val="432"/>
        </w:trPr>
        <w:tc>
          <w:tcPr>
            <w:tcW w:w="810" w:type="dxa"/>
            <w:tcBorders>
              <w:top w:val="single" w:sz="4" w:space="0" w:color="auto"/>
              <w:bottom w:val="single" w:sz="4" w:space="0" w:color="auto"/>
            </w:tcBorders>
            <w:vAlign w:val="center"/>
          </w:tcPr>
          <w:p w:rsidR="00403E83" w:rsidRPr="00EB4E80" w:rsidRDefault="00403E83" w:rsidP="00447919">
            <w:pPr>
              <w:jc w:val="center"/>
              <w:rPr>
                <w:sz w:val="18"/>
                <w:szCs w:val="20"/>
              </w:rPr>
            </w:pPr>
            <w:r w:rsidRPr="00EB4E80">
              <w:rPr>
                <w:sz w:val="18"/>
                <w:szCs w:val="20"/>
              </w:rPr>
              <w:t>7.</w:t>
            </w:r>
          </w:p>
        </w:tc>
        <w:tc>
          <w:tcPr>
            <w:tcW w:w="2876" w:type="dxa"/>
            <w:tcBorders>
              <w:top w:val="single" w:sz="4" w:space="0" w:color="auto"/>
              <w:left w:val="nil"/>
              <w:bottom w:val="single" w:sz="4" w:space="0" w:color="auto"/>
              <w:right w:val="nil"/>
            </w:tcBorders>
            <w:shd w:val="clear" w:color="auto" w:fill="auto"/>
            <w:vAlign w:val="center"/>
          </w:tcPr>
          <w:p w:rsidR="00BF4338" w:rsidRDefault="00403E83" w:rsidP="00F50A61">
            <w:pPr>
              <w:jc w:val="center"/>
              <w:rPr>
                <w:sz w:val="20"/>
                <w:szCs w:val="20"/>
                <w:lang w:val="sr-Cyrl-RS"/>
              </w:rPr>
            </w:pPr>
            <w:r w:rsidRPr="00403E83">
              <w:rPr>
                <w:sz w:val="20"/>
                <w:szCs w:val="20"/>
              </w:rPr>
              <w:t>ALT-ALT/GPT</w:t>
            </w:r>
          </w:p>
          <w:p w:rsidR="00403E83" w:rsidRPr="00403E83" w:rsidRDefault="00403E83" w:rsidP="00F50A61">
            <w:pPr>
              <w:jc w:val="center"/>
              <w:rPr>
                <w:sz w:val="20"/>
                <w:szCs w:val="20"/>
              </w:rPr>
            </w:pPr>
            <w:r w:rsidRPr="00403E83">
              <w:rPr>
                <w:sz w:val="20"/>
                <w:szCs w:val="20"/>
              </w:rPr>
              <w:t>ili odgovarajuće</w:t>
            </w:r>
          </w:p>
        </w:tc>
        <w:tc>
          <w:tcPr>
            <w:tcW w:w="1134" w:type="dxa"/>
            <w:tcBorders>
              <w:top w:val="single" w:sz="4" w:space="0" w:color="auto"/>
              <w:bottom w:val="single" w:sz="4" w:space="0" w:color="auto"/>
            </w:tcBorders>
            <w:vAlign w:val="center"/>
          </w:tcPr>
          <w:p w:rsidR="00403E83" w:rsidRPr="00403E83" w:rsidRDefault="00403E83">
            <w:pPr>
              <w:jc w:val="center"/>
              <w:rPr>
                <w:sz w:val="20"/>
                <w:szCs w:val="20"/>
              </w:rPr>
            </w:pPr>
            <w:r w:rsidRPr="00403E83">
              <w:rPr>
                <w:sz w:val="20"/>
                <w:szCs w:val="20"/>
              </w:rPr>
              <w:t>pak</w:t>
            </w:r>
          </w:p>
        </w:tc>
        <w:tc>
          <w:tcPr>
            <w:tcW w:w="1134" w:type="dxa"/>
            <w:tcBorders>
              <w:top w:val="single" w:sz="4" w:space="0" w:color="auto"/>
              <w:bottom w:val="single" w:sz="4" w:space="0" w:color="auto"/>
            </w:tcBorders>
            <w:vAlign w:val="center"/>
          </w:tcPr>
          <w:p w:rsidR="00403E83" w:rsidRPr="00403E83" w:rsidRDefault="00403E83">
            <w:pPr>
              <w:jc w:val="center"/>
              <w:rPr>
                <w:sz w:val="20"/>
                <w:szCs w:val="20"/>
              </w:rPr>
            </w:pPr>
            <w:r w:rsidRPr="00403E83">
              <w:rPr>
                <w:sz w:val="20"/>
                <w:szCs w:val="20"/>
              </w:rPr>
              <w:t>43</w:t>
            </w:r>
          </w:p>
        </w:tc>
        <w:tc>
          <w:tcPr>
            <w:tcW w:w="1276" w:type="dxa"/>
            <w:tcBorders>
              <w:top w:val="single" w:sz="4" w:space="0" w:color="auto"/>
              <w:bottom w:val="single" w:sz="4" w:space="0" w:color="auto"/>
            </w:tcBorders>
            <w:vAlign w:val="center"/>
          </w:tcPr>
          <w:p w:rsidR="00403E83" w:rsidRPr="003F0FE8" w:rsidRDefault="00403E83" w:rsidP="00447919">
            <w:pPr>
              <w:pStyle w:val="BodyText"/>
              <w:spacing w:before="240"/>
              <w:jc w:val="center"/>
              <w:rPr>
                <w:noProof/>
                <w:sz w:val="20"/>
              </w:rPr>
            </w:pPr>
          </w:p>
        </w:tc>
        <w:tc>
          <w:tcPr>
            <w:tcW w:w="1275" w:type="dxa"/>
            <w:tcBorders>
              <w:top w:val="single" w:sz="4" w:space="0" w:color="auto"/>
              <w:bottom w:val="single" w:sz="4" w:space="0" w:color="auto"/>
            </w:tcBorders>
            <w:vAlign w:val="center"/>
          </w:tcPr>
          <w:p w:rsidR="00403E83" w:rsidRPr="003F0FE8" w:rsidRDefault="00403E83" w:rsidP="00447919">
            <w:pPr>
              <w:pStyle w:val="BodyText"/>
              <w:spacing w:before="240"/>
              <w:jc w:val="center"/>
              <w:rPr>
                <w:noProof/>
                <w:sz w:val="20"/>
              </w:rPr>
            </w:pPr>
          </w:p>
        </w:tc>
        <w:tc>
          <w:tcPr>
            <w:tcW w:w="1418" w:type="dxa"/>
            <w:tcBorders>
              <w:top w:val="single" w:sz="4" w:space="0" w:color="auto"/>
              <w:bottom w:val="single" w:sz="4" w:space="0" w:color="auto"/>
            </w:tcBorders>
          </w:tcPr>
          <w:p w:rsidR="00403E83" w:rsidRPr="003F0FE8" w:rsidRDefault="00403E83" w:rsidP="00447919">
            <w:pPr>
              <w:pStyle w:val="BodyText"/>
              <w:spacing w:before="240"/>
              <w:jc w:val="center"/>
              <w:rPr>
                <w:noProof/>
                <w:sz w:val="20"/>
              </w:rPr>
            </w:pPr>
          </w:p>
        </w:tc>
        <w:tc>
          <w:tcPr>
            <w:tcW w:w="1276" w:type="dxa"/>
            <w:tcBorders>
              <w:top w:val="single" w:sz="4" w:space="0" w:color="auto"/>
              <w:bottom w:val="single" w:sz="4" w:space="0" w:color="auto"/>
            </w:tcBorders>
          </w:tcPr>
          <w:p w:rsidR="00403E83" w:rsidRPr="003F0FE8" w:rsidRDefault="00403E83" w:rsidP="00447919">
            <w:pPr>
              <w:pStyle w:val="BodyText"/>
              <w:spacing w:before="240"/>
              <w:jc w:val="center"/>
              <w:rPr>
                <w:noProof/>
                <w:sz w:val="20"/>
              </w:rPr>
            </w:pPr>
          </w:p>
        </w:tc>
        <w:tc>
          <w:tcPr>
            <w:tcW w:w="2126" w:type="dxa"/>
            <w:tcBorders>
              <w:top w:val="single" w:sz="4" w:space="0" w:color="auto"/>
              <w:bottom w:val="single" w:sz="4" w:space="0" w:color="auto"/>
              <w:right w:val="single" w:sz="4" w:space="0" w:color="auto"/>
            </w:tcBorders>
          </w:tcPr>
          <w:p w:rsidR="00403E83" w:rsidRPr="003F0FE8" w:rsidRDefault="00403E83" w:rsidP="00447919">
            <w:pPr>
              <w:spacing w:before="240"/>
              <w:jc w:val="center"/>
              <w:rPr>
                <w:b/>
                <w:bCs/>
                <w:noProof/>
                <w:color w:val="000000"/>
                <w:sz w:val="20"/>
                <w:szCs w:val="20"/>
              </w:rPr>
            </w:pPr>
          </w:p>
        </w:tc>
        <w:tc>
          <w:tcPr>
            <w:tcW w:w="1276" w:type="dxa"/>
            <w:tcBorders>
              <w:top w:val="single" w:sz="4" w:space="0" w:color="auto"/>
              <w:bottom w:val="single" w:sz="4" w:space="0" w:color="auto"/>
              <w:right w:val="single" w:sz="4" w:space="0" w:color="auto"/>
            </w:tcBorders>
          </w:tcPr>
          <w:p w:rsidR="00403E83" w:rsidRPr="003F0FE8" w:rsidRDefault="00403E83" w:rsidP="00447919">
            <w:pPr>
              <w:pStyle w:val="BodyText"/>
              <w:spacing w:before="240"/>
              <w:jc w:val="center"/>
              <w:rPr>
                <w:noProof/>
                <w:sz w:val="20"/>
              </w:rPr>
            </w:pPr>
          </w:p>
        </w:tc>
      </w:tr>
      <w:tr w:rsidR="00403E83" w:rsidRPr="003F0FE8" w:rsidTr="00F50A61">
        <w:trPr>
          <w:trHeight w:val="432"/>
        </w:trPr>
        <w:tc>
          <w:tcPr>
            <w:tcW w:w="810" w:type="dxa"/>
            <w:tcBorders>
              <w:bottom w:val="single" w:sz="4" w:space="0" w:color="auto"/>
            </w:tcBorders>
            <w:vAlign w:val="center"/>
          </w:tcPr>
          <w:p w:rsidR="00403E83" w:rsidRPr="00EB4E80" w:rsidRDefault="00403E83" w:rsidP="00447919">
            <w:pPr>
              <w:jc w:val="center"/>
              <w:rPr>
                <w:sz w:val="18"/>
                <w:szCs w:val="20"/>
              </w:rPr>
            </w:pPr>
            <w:r w:rsidRPr="00EB4E80">
              <w:rPr>
                <w:sz w:val="18"/>
                <w:szCs w:val="20"/>
              </w:rPr>
              <w:t>8.</w:t>
            </w:r>
          </w:p>
        </w:tc>
        <w:tc>
          <w:tcPr>
            <w:tcW w:w="2876" w:type="dxa"/>
            <w:tcBorders>
              <w:top w:val="nil"/>
              <w:left w:val="nil"/>
              <w:bottom w:val="single" w:sz="4" w:space="0" w:color="auto"/>
              <w:right w:val="nil"/>
            </w:tcBorders>
            <w:shd w:val="clear" w:color="auto" w:fill="auto"/>
            <w:vAlign w:val="center"/>
          </w:tcPr>
          <w:p w:rsidR="00BF4338" w:rsidRDefault="00403E83" w:rsidP="00F50A61">
            <w:pPr>
              <w:jc w:val="center"/>
              <w:rPr>
                <w:sz w:val="20"/>
                <w:szCs w:val="20"/>
                <w:lang w:val="sr-Cyrl-RS"/>
              </w:rPr>
            </w:pPr>
            <w:r w:rsidRPr="00403E83">
              <w:rPr>
                <w:sz w:val="20"/>
                <w:szCs w:val="20"/>
              </w:rPr>
              <w:t>AST - AST/GOT</w:t>
            </w:r>
          </w:p>
          <w:p w:rsidR="00403E83" w:rsidRPr="00403E83" w:rsidRDefault="00403E83" w:rsidP="00F50A61">
            <w:pPr>
              <w:jc w:val="center"/>
              <w:rPr>
                <w:sz w:val="20"/>
                <w:szCs w:val="20"/>
              </w:rPr>
            </w:pPr>
            <w:r w:rsidRPr="00403E83">
              <w:rPr>
                <w:sz w:val="20"/>
                <w:szCs w:val="20"/>
              </w:rPr>
              <w:t>ili odgovarajuće</w:t>
            </w:r>
          </w:p>
        </w:tc>
        <w:tc>
          <w:tcPr>
            <w:tcW w:w="1134" w:type="dxa"/>
            <w:tcBorders>
              <w:bottom w:val="single" w:sz="4" w:space="0" w:color="auto"/>
            </w:tcBorders>
            <w:vAlign w:val="center"/>
          </w:tcPr>
          <w:p w:rsidR="00403E83" w:rsidRPr="00403E83" w:rsidRDefault="00403E83">
            <w:pPr>
              <w:jc w:val="center"/>
              <w:rPr>
                <w:sz w:val="20"/>
                <w:szCs w:val="20"/>
              </w:rPr>
            </w:pPr>
            <w:r w:rsidRPr="00403E83">
              <w:rPr>
                <w:sz w:val="20"/>
                <w:szCs w:val="20"/>
              </w:rPr>
              <w:t>pak</w:t>
            </w:r>
          </w:p>
        </w:tc>
        <w:tc>
          <w:tcPr>
            <w:tcW w:w="1134" w:type="dxa"/>
            <w:tcBorders>
              <w:bottom w:val="single" w:sz="4" w:space="0" w:color="auto"/>
            </w:tcBorders>
            <w:vAlign w:val="center"/>
          </w:tcPr>
          <w:p w:rsidR="00403E83" w:rsidRPr="00403E83" w:rsidRDefault="00403E83">
            <w:pPr>
              <w:jc w:val="center"/>
              <w:rPr>
                <w:sz w:val="20"/>
                <w:szCs w:val="20"/>
              </w:rPr>
            </w:pPr>
            <w:r w:rsidRPr="00403E83">
              <w:rPr>
                <w:sz w:val="20"/>
                <w:szCs w:val="20"/>
              </w:rPr>
              <w:t>28</w:t>
            </w:r>
          </w:p>
        </w:tc>
        <w:tc>
          <w:tcPr>
            <w:tcW w:w="1276" w:type="dxa"/>
            <w:tcBorders>
              <w:bottom w:val="single" w:sz="4" w:space="0" w:color="auto"/>
            </w:tcBorders>
            <w:vAlign w:val="center"/>
          </w:tcPr>
          <w:p w:rsidR="00403E83" w:rsidRPr="003F0FE8" w:rsidRDefault="00403E83" w:rsidP="00447919">
            <w:pPr>
              <w:pStyle w:val="BodyText"/>
              <w:spacing w:before="240"/>
              <w:jc w:val="center"/>
              <w:rPr>
                <w:noProof/>
                <w:sz w:val="20"/>
              </w:rPr>
            </w:pPr>
          </w:p>
        </w:tc>
        <w:tc>
          <w:tcPr>
            <w:tcW w:w="1275" w:type="dxa"/>
            <w:tcBorders>
              <w:bottom w:val="single" w:sz="4" w:space="0" w:color="auto"/>
            </w:tcBorders>
            <w:vAlign w:val="center"/>
          </w:tcPr>
          <w:p w:rsidR="00403E83" w:rsidRPr="003F0FE8" w:rsidRDefault="00403E83" w:rsidP="00447919">
            <w:pPr>
              <w:pStyle w:val="BodyText"/>
              <w:spacing w:before="240"/>
              <w:jc w:val="center"/>
              <w:rPr>
                <w:noProof/>
                <w:sz w:val="20"/>
              </w:rPr>
            </w:pPr>
          </w:p>
        </w:tc>
        <w:tc>
          <w:tcPr>
            <w:tcW w:w="1418" w:type="dxa"/>
            <w:tcBorders>
              <w:bottom w:val="single" w:sz="4" w:space="0" w:color="auto"/>
            </w:tcBorders>
          </w:tcPr>
          <w:p w:rsidR="00403E83" w:rsidRPr="003F0FE8" w:rsidRDefault="00403E83" w:rsidP="00447919">
            <w:pPr>
              <w:pStyle w:val="BodyText"/>
              <w:spacing w:before="240"/>
              <w:jc w:val="center"/>
              <w:rPr>
                <w:noProof/>
                <w:sz w:val="20"/>
              </w:rPr>
            </w:pPr>
          </w:p>
        </w:tc>
        <w:tc>
          <w:tcPr>
            <w:tcW w:w="1276" w:type="dxa"/>
            <w:tcBorders>
              <w:bottom w:val="single" w:sz="4" w:space="0" w:color="auto"/>
            </w:tcBorders>
          </w:tcPr>
          <w:p w:rsidR="00403E83" w:rsidRPr="003F0FE8" w:rsidRDefault="00403E83" w:rsidP="00447919">
            <w:pPr>
              <w:pStyle w:val="BodyText"/>
              <w:spacing w:before="240"/>
              <w:jc w:val="center"/>
              <w:rPr>
                <w:noProof/>
                <w:sz w:val="20"/>
              </w:rPr>
            </w:pPr>
          </w:p>
        </w:tc>
        <w:tc>
          <w:tcPr>
            <w:tcW w:w="2126" w:type="dxa"/>
            <w:tcBorders>
              <w:bottom w:val="single" w:sz="4" w:space="0" w:color="auto"/>
              <w:right w:val="single" w:sz="4" w:space="0" w:color="auto"/>
            </w:tcBorders>
          </w:tcPr>
          <w:p w:rsidR="00403E83" w:rsidRPr="003F0FE8" w:rsidRDefault="00403E83"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403E83" w:rsidRPr="003F0FE8" w:rsidRDefault="00403E83" w:rsidP="00447919">
            <w:pPr>
              <w:pStyle w:val="BodyText"/>
              <w:spacing w:before="240"/>
              <w:jc w:val="center"/>
              <w:rPr>
                <w:noProof/>
                <w:sz w:val="20"/>
              </w:rPr>
            </w:pPr>
          </w:p>
        </w:tc>
      </w:tr>
      <w:tr w:rsidR="00403E83" w:rsidRPr="003F0FE8" w:rsidTr="00F50A61">
        <w:trPr>
          <w:trHeight w:val="432"/>
        </w:trPr>
        <w:tc>
          <w:tcPr>
            <w:tcW w:w="810" w:type="dxa"/>
            <w:tcBorders>
              <w:bottom w:val="single" w:sz="4" w:space="0" w:color="auto"/>
            </w:tcBorders>
            <w:vAlign w:val="center"/>
          </w:tcPr>
          <w:p w:rsidR="00403E83" w:rsidRPr="00EB4E80" w:rsidRDefault="00403E83" w:rsidP="00447919">
            <w:pPr>
              <w:jc w:val="center"/>
              <w:rPr>
                <w:sz w:val="18"/>
                <w:szCs w:val="20"/>
              </w:rPr>
            </w:pPr>
            <w:r w:rsidRPr="00EB4E80">
              <w:rPr>
                <w:sz w:val="18"/>
                <w:szCs w:val="20"/>
              </w:rPr>
              <w:t>9.</w:t>
            </w:r>
          </w:p>
        </w:tc>
        <w:tc>
          <w:tcPr>
            <w:tcW w:w="2876" w:type="dxa"/>
            <w:tcBorders>
              <w:top w:val="single" w:sz="4" w:space="0" w:color="auto"/>
              <w:left w:val="nil"/>
              <w:bottom w:val="single" w:sz="4" w:space="0" w:color="auto"/>
              <w:right w:val="nil"/>
            </w:tcBorders>
            <w:shd w:val="clear" w:color="auto" w:fill="auto"/>
            <w:vAlign w:val="center"/>
          </w:tcPr>
          <w:p w:rsidR="00BF4338" w:rsidRDefault="00403E83" w:rsidP="00F50A61">
            <w:pPr>
              <w:jc w:val="center"/>
              <w:rPr>
                <w:sz w:val="20"/>
                <w:szCs w:val="20"/>
                <w:lang w:val="sr-Cyrl-RS"/>
              </w:rPr>
            </w:pPr>
            <w:r w:rsidRPr="00403E83">
              <w:rPr>
                <w:sz w:val="20"/>
                <w:szCs w:val="20"/>
              </w:rPr>
              <w:t>GGT - Gamma-Glutamyltr.</w:t>
            </w:r>
          </w:p>
          <w:p w:rsidR="00403E83" w:rsidRPr="00403E83" w:rsidRDefault="00403E83" w:rsidP="00F50A61">
            <w:pPr>
              <w:jc w:val="center"/>
              <w:rPr>
                <w:sz w:val="20"/>
                <w:szCs w:val="20"/>
              </w:rPr>
            </w:pPr>
            <w:r w:rsidRPr="00403E83">
              <w:rPr>
                <w:sz w:val="20"/>
                <w:szCs w:val="20"/>
              </w:rPr>
              <w:t>ili odgovarajuće</w:t>
            </w:r>
          </w:p>
        </w:tc>
        <w:tc>
          <w:tcPr>
            <w:tcW w:w="1134" w:type="dxa"/>
            <w:tcBorders>
              <w:top w:val="single" w:sz="4" w:space="0" w:color="auto"/>
              <w:bottom w:val="single" w:sz="4" w:space="0" w:color="auto"/>
            </w:tcBorders>
            <w:vAlign w:val="center"/>
          </w:tcPr>
          <w:p w:rsidR="00403E83" w:rsidRPr="00403E83" w:rsidRDefault="00403E83">
            <w:pPr>
              <w:jc w:val="center"/>
              <w:rPr>
                <w:sz w:val="20"/>
                <w:szCs w:val="20"/>
              </w:rPr>
            </w:pPr>
            <w:r w:rsidRPr="00403E83">
              <w:rPr>
                <w:sz w:val="20"/>
                <w:szCs w:val="20"/>
              </w:rPr>
              <w:t>pak</w:t>
            </w:r>
          </w:p>
        </w:tc>
        <w:tc>
          <w:tcPr>
            <w:tcW w:w="1134" w:type="dxa"/>
            <w:tcBorders>
              <w:bottom w:val="single" w:sz="4" w:space="0" w:color="auto"/>
            </w:tcBorders>
            <w:vAlign w:val="center"/>
          </w:tcPr>
          <w:p w:rsidR="00403E83" w:rsidRPr="00403E83" w:rsidRDefault="00403E83">
            <w:pPr>
              <w:jc w:val="center"/>
              <w:rPr>
                <w:sz w:val="20"/>
                <w:szCs w:val="20"/>
              </w:rPr>
            </w:pPr>
            <w:r w:rsidRPr="00403E83">
              <w:rPr>
                <w:sz w:val="20"/>
                <w:szCs w:val="20"/>
              </w:rPr>
              <w:t>38</w:t>
            </w:r>
          </w:p>
        </w:tc>
        <w:tc>
          <w:tcPr>
            <w:tcW w:w="1276" w:type="dxa"/>
            <w:tcBorders>
              <w:bottom w:val="single" w:sz="4" w:space="0" w:color="auto"/>
            </w:tcBorders>
            <w:vAlign w:val="center"/>
          </w:tcPr>
          <w:p w:rsidR="00403E83" w:rsidRPr="003F0FE8" w:rsidRDefault="00403E83" w:rsidP="00447919">
            <w:pPr>
              <w:pStyle w:val="BodyText"/>
              <w:spacing w:before="240"/>
              <w:jc w:val="center"/>
              <w:rPr>
                <w:noProof/>
                <w:sz w:val="20"/>
              </w:rPr>
            </w:pPr>
          </w:p>
        </w:tc>
        <w:tc>
          <w:tcPr>
            <w:tcW w:w="1275" w:type="dxa"/>
            <w:tcBorders>
              <w:bottom w:val="single" w:sz="4" w:space="0" w:color="auto"/>
            </w:tcBorders>
            <w:vAlign w:val="center"/>
          </w:tcPr>
          <w:p w:rsidR="00403E83" w:rsidRPr="003F0FE8" w:rsidRDefault="00403E83" w:rsidP="00447919">
            <w:pPr>
              <w:pStyle w:val="BodyText"/>
              <w:spacing w:before="240"/>
              <w:jc w:val="center"/>
              <w:rPr>
                <w:noProof/>
                <w:sz w:val="20"/>
              </w:rPr>
            </w:pPr>
          </w:p>
        </w:tc>
        <w:tc>
          <w:tcPr>
            <w:tcW w:w="1418" w:type="dxa"/>
            <w:tcBorders>
              <w:bottom w:val="single" w:sz="4" w:space="0" w:color="auto"/>
            </w:tcBorders>
          </w:tcPr>
          <w:p w:rsidR="00403E83" w:rsidRPr="003F0FE8" w:rsidRDefault="00403E83" w:rsidP="00447919">
            <w:pPr>
              <w:pStyle w:val="BodyText"/>
              <w:spacing w:before="240"/>
              <w:jc w:val="center"/>
              <w:rPr>
                <w:noProof/>
                <w:sz w:val="20"/>
              </w:rPr>
            </w:pPr>
          </w:p>
        </w:tc>
        <w:tc>
          <w:tcPr>
            <w:tcW w:w="1276" w:type="dxa"/>
            <w:tcBorders>
              <w:bottom w:val="single" w:sz="4" w:space="0" w:color="auto"/>
            </w:tcBorders>
          </w:tcPr>
          <w:p w:rsidR="00403E83" w:rsidRPr="003F0FE8" w:rsidRDefault="00403E83" w:rsidP="00447919">
            <w:pPr>
              <w:pStyle w:val="BodyText"/>
              <w:spacing w:before="240"/>
              <w:jc w:val="center"/>
              <w:rPr>
                <w:noProof/>
                <w:sz w:val="20"/>
              </w:rPr>
            </w:pPr>
          </w:p>
        </w:tc>
        <w:tc>
          <w:tcPr>
            <w:tcW w:w="2126" w:type="dxa"/>
            <w:tcBorders>
              <w:bottom w:val="single" w:sz="4" w:space="0" w:color="auto"/>
              <w:right w:val="single" w:sz="4" w:space="0" w:color="auto"/>
            </w:tcBorders>
          </w:tcPr>
          <w:p w:rsidR="00403E83" w:rsidRPr="003F0FE8" w:rsidRDefault="00403E83"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403E83" w:rsidRPr="003F0FE8" w:rsidRDefault="00403E83" w:rsidP="00447919">
            <w:pPr>
              <w:pStyle w:val="BodyText"/>
              <w:spacing w:before="240"/>
              <w:jc w:val="center"/>
              <w:rPr>
                <w:noProof/>
                <w:sz w:val="20"/>
              </w:rPr>
            </w:pPr>
          </w:p>
        </w:tc>
      </w:tr>
      <w:tr w:rsidR="00403E83" w:rsidRPr="003F0FE8" w:rsidTr="00F50A61">
        <w:trPr>
          <w:trHeight w:val="432"/>
        </w:trPr>
        <w:tc>
          <w:tcPr>
            <w:tcW w:w="810" w:type="dxa"/>
            <w:tcBorders>
              <w:bottom w:val="single" w:sz="4" w:space="0" w:color="auto"/>
            </w:tcBorders>
            <w:vAlign w:val="center"/>
          </w:tcPr>
          <w:p w:rsidR="00403E83" w:rsidRPr="00403E83" w:rsidRDefault="00403E83" w:rsidP="00447919">
            <w:pPr>
              <w:jc w:val="center"/>
              <w:rPr>
                <w:sz w:val="18"/>
                <w:szCs w:val="20"/>
                <w:lang w:val="sr-Cyrl-RS"/>
              </w:rPr>
            </w:pPr>
            <w:r>
              <w:rPr>
                <w:sz w:val="18"/>
                <w:szCs w:val="20"/>
                <w:lang w:val="sr-Cyrl-RS"/>
              </w:rPr>
              <w:t>10.</w:t>
            </w:r>
          </w:p>
        </w:tc>
        <w:tc>
          <w:tcPr>
            <w:tcW w:w="2876" w:type="dxa"/>
            <w:tcBorders>
              <w:top w:val="single" w:sz="4" w:space="0" w:color="auto"/>
              <w:left w:val="nil"/>
              <w:bottom w:val="single" w:sz="4" w:space="0" w:color="auto"/>
              <w:right w:val="nil"/>
            </w:tcBorders>
            <w:shd w:val="clear" w:color="auto" w:fill="auto"/>
            <w:vAlign w:val="center"/>
          </w:tcPr>
          <w:p w:rsidR="00BF4338" w:rsidRDefault="00403E83" w:rsidP="00F50A61">
            <w:pPr>
              <w:jc w:val="center"/>
              <w:rPr>
                <w:sz w:val="20"/>
                <w:szCs w:val="20"/>
                <w:lang w:val="sr-Cyrl-RS"/>
              </w:rPr>
            </w:pPr>
            <w:r w:rsidRPr="00403E83">
              <w:rPr>
                <w:sz w:val="20"/>
                <w:szCs w:val="20"/>
              </w:rPr>
              <w:t>Tp Total Protein</w:t>
            </w:r>
          </w:p>
          <w:p w:rsidR="00403E83" w:rsidRPr="00403E83" w:rsidRDefault="00403E83" w:rsidP="00F50A61">
            <w:pPr>
              <w:jc w:val="center"/>
              <w:rPr>
                <w:sz w:val="20"/>
                <w:szCs w:val="20"/>
              </w:rPr>
            </w:pPr>
            <w:r w:rsidRPr="00403E83">
              <w:rPr>
                <w:sz w:val="20"/>
                <w:szCs w:val="20"/>
              </w:rPr>
              <w:t>ili odgovarajuće</w:t>
            </w:r>
          </w:p>
        </w:tc>
        <w:tc>
          <w:tcPr>
            <w:tcW w:w="1134" w:type="dxa"/>
            <w:tcBorders>
              <w:top w:val="single" w:sz="4" w:space="0" w:color="auto"/>
              <w:bottom w:val="single" w:sz="4" w:space="0" w:color="auto"/>
            </w:tcBorders>
            <w:vAlign w:val="center"/>
          </w:tcPr>
          <w:p w:rsidR="00403E83" w:rsidRPr="00403E83" w:rsidRDefault="00403E83">
            <w:pPr>
              <w:jc w:val="center"/>
              <w:rPr>
                <w:sz w:val="20"/>
                <w:szCs w:val="20"/>
              </w:rPr>
            </w:pPr>
            <w:r w:rsidRPr="00403E83">
              <w:rPr>
                <w:sz w:val="20"/>
                <w:szCs w:val="20"/>
              </w:rPr>
              <w:t>pak</w:t>
            </w:r>
          </w:p>
        </w:tc>
        <w:tc>
          <w:tcPr>
            <w:tcW w:w="1134" w:type="dxa"/>
            <w:tcBorders>
              <w:bottom w:val="single" w:sz="4" w:space="0" w:color="auto"/>
            </w:tcBorders>
            <w:vAlign w:val="center"/>
          </w:tcPr>
          <w:p w:rsidR="00403E83" w:rsidRPr="00403E83" w:rsidRDefault="00403E83">
            <w:pPr>
              <w:jc w:val="center"/>
              <w:rPr>
                <w:sz w:val="20"/>
                <w:szCs w:val="20"/>
              </w:rPr>
            </w:pPr>
            <w:r w:rsidRPr="00403E83">
              <w:rPr>
                <w:sz w:val="20"/>
                <w:szCs w:val="20"/>
              </w:rPr>
              <w:t>5</w:t>
            </w:r>
          </w:p>
        </w:tc>
        <w:tc>
          <w:tcPr>
            <w:tcW w:w="1276" w:type="dxa"/>
            <w:tcBorders>
              <w:bottom w:val="single" w:sz="4" w:space="0" w:color="auto"/>
            </w:tcBorders>
            <w:vAlign w:val="center"/>
          </w:tcPr>
          <w:p w:rsidR="00403E83" w:rsidRPr="003F0FE8" w:rsidRDefault="00403E83" w:rsidP="00447919">
            <w:pPr>
              <w:pStyle w:val="BodyText"/>
              <w:spacing w:before="240"/>
              <w:jc w:val="center"/>
              <w:rPr>
                <w:noProof/>
                <w:sz w:val="20"/>
              </w:rPr>
            </w:pPr>
          </w:p>
        </w:tc>
        <w:tc>
          <w:tcPr>
            <w:tcW w:w="1275" w:type="dxa"/>
            <w:tcBorders>
              <w:bottom w:val="single" w:sz="4" w:space="0" w:color="auto"/>
            </w:tcBorders>
            <w:vAlign w:val="center"/>
          </w:tcPr>
          <w:p w:rsidR="00403E83" w:rsidRPr="003F0FE8" w:rsidRDefault="00403E83" w:rsidP="00447919">
            <w:pPr>
              <w:pStyle w:val="BodyText"/>
              <w:spacing w:before="240"/>
              <w:jc w:val="center"/>
              <w:rPr>
                <w:noProof/>
                <w:sz w:val="20"/>
              </w:rPr>
            </w:pPr>
          </w:p>
        </w:tc>
        <w:tc>
          <w:tcPr>
            <w:tcW w:w="1418" w:type="dxa"/>
            <w:tcBorders>
              <w:bottom w:val="single" w:sz="4" w:space="0" w:color="auto"/>
            </w:tcBorders>
          </w:tcPr>
          <w:p w:rsidR="00403E83" w:rsidRPr="003F0FE8" w:rsidRDefault="00403E83" w:rsidP="00447919">
            <w:pPr>
              <w:pStyle w:val="BodyText"/>
              <w:spacing w:before="240"/>
              <w:jc w:val="center"/>
              <w:rPr>
                <w:noProof/>
                <w:sz w:val="20"/>
              </w:rPr>
            </w:pPr>
          </w:p>
        </w:tc>
        <w:tc>
          <w:tcPr>
            <w:tcW w:w="1276" w:type="dxa"/>
            <w:tcBorders>
              <w:bottom w:val="single" w:sz="4" w:space="0" w:color="auto"/>
            </w:tcBorders>
          </w:tcPr>
          <w:p w:rsidR="00403E83" w:rsidRPr="003F0FE8" w:rsidRDefault="00403E83" w:rsidP="00447919">
            <w:pPr>
              <w:pStyle w:val="BodyText"/>
              <w:spacing w:before="240"/>
              <w:jc w:val="center"/>
              <w:rPr>
                <w:noProof/>
                <w:sz w:val="20"/>
              </w:rPr>
            </w:pPr>
          </w:p>
        </w:tc>
        <w:tc>
          <w:tcPr>
            <w:tcW w:w="2126" w:type="dxa"/>
            <w:tcBorders>
              <w:bottom w:val="single" w:sz="4" w:space="0" w:color="auto"/>
              <w:right w:val="single" w:sz="4" w:space="0" w:color="auto"/>
            </w:tcBorders>
          </w:tcPr>
          <w:p w:rsidR="00403E83" w:rsidRPr="003F0FE8" w:rsidRDefault="00403E83"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403E83" w:rsidRPr="003F0FE8" w:rsidRDefault="00403E83" w:rsidP="00447919">
            <w:pPr>
              <w:pStyle w:val="BodyText"/>
              <w:spacing w:before="240"/>
              <w:jc w:val="center"/>
              <w:rPr>
                <w:noProof/>
                <w:sz w:val="20"/>
              </w:rPr>
            </w:pPr>
          </w:p>
        </w:tc>
      </w:tr>
      <w:tr w:rsidR="00403E83" w:rsidRPr="003F0FE8" w:rsidTr="00F50A61">
        <w:trPr>
          <w:trHeight w:val="432"/>
        </w:trPr>
        <w:tc>
          <w:tcPr>
            <w:tcW w:w="810" w:type="dxa"/>
            <w:tcBorders>
              <w:bottom w:val="single" w:sz="4" w:space="0" w:color="auto"/>
            </w:tcBorders>
            <w:vAlign w:val="center"/>
          </w:tcPr>
          <w:p w:rsidR="00403E83" w:rsidRDefault="00403E83" w:rsidP="00447919">
            <w:pPr>
              <w:jc w:val="center"/>
              <w:rPr>
                <w:sz w:val="18"/>
                <w:szCs w:val="20"/>
                <w:lang w:val="sr-Cyrl-RS"/>
              </w:rPr>
            </w:pPr>
            <w:r>
              <w:rPr>
                <w:sz w:val="18"/>
                <w:szCs w:val="20"/>
                <w:lang w:val="sr-Cyrl-RS"/>
              </w:rPr>
              <w:t>11.</w:t>
            </w:r>
          </w:p>
        </w:tc>
        <w:tc>
          <w:tcPr>
            <w:tcW w:w="2876" w:type="dxa"/>
            <w:tcBorders>
              <w:top w:val="single" w:sz="4" w:space="0" w:color="auto"/>
              <w:left w:val="nil"/>
              <w:bottom w:val="single" w:sz="4" w:space="0" w:color="auto"/>
              <w:right w:val="nil"/>
            </w:tcBorders>
            <w:shd w:val="clear" w:color="auto" w:fill="auto"/>
            <w:vAlign w:val="center"/>
          </w:tcPr>
          <w:p w:rsidR="00BF4338" w:rsidRDefault="00403E83" w:rsidP="00F50A61">
            <w:pPr>
              <w:jc w:val="center"/>
              <w:rPr>
                <w:sz w:val="20"/>
                <w:szCs w:val="20"/>
                <w:lang w:val="sr-Cyrl-RS"/>
              </w:rPr>
            </w:pPr>
            <w:r w:rsidRPr="00403E83">
              <w:rPr>
                <w:sz w:val="20"/>
                <w:szCs w:val="20"/>
              </w:rPr>
              <w:t xml:space="preserve">AMY </w:t>
            </w:r>
            <w:r w:rsidR="00BF4338">
              <w:rPr>
                <w:sz w:val="20"/>
                <w:szCs w:val="20"/>
              </w:rPr>
              <w:t>–</w:t>
            </w:r>
            <w:r w:rsidRPr="00403E83">
              <w:rPr>
                <w:sz w:val="20"/>
                <w:szCs w:val="20"/>
              </w:rPr>
              <w:t xml:space="preserve"> Amylase</w:t>
            </w:r>
          </w:p>
          <w:p w:rsidR="00403E83" w:rsidRPr="00403E83" w:rsidRDefault="00403E83" w:rsidP="00F50A61">
            <w:pPr>
              <w:jc w:val="center"/>
              <w:rPr>
                <w:sz w:val="20"/>
                <w:szCs w:val="20"/>
              </w:rPr>
            </w:pPr>
            <w:r w:rsidRPr="00403E83">
              <w:rPr>
                <w:sz w:val="20"/>
                <w:szCs w:val="20"/>
              </w:rPr>
              <w:t>ili odgovarajuće</w:t>
            </w:r>
          </w:p>
        </w:tc>
        <w:tc>
          <w:tcPr>
            <w:tcW w:w="1134" w:type="dxa"/>
            <w:tcBorders>
              <w:top w:val="single" w:sz="4" w:space="0" w:color="auto"/>
              <w:bottom w:val="single" w:sz="4" w:space="0" w:color="auto"/>
            </w:tcBorders>
            <w:vAlign w:val="center"/>
          </w:tcPr>
          <w:p w:rsidR="00403E83" w:rsidRPr="00403E83" w:rsidRDefault="00403E83">
            <w:pPr>
              <w:jc w:val="center"/>
              <w:rPr>
                <w:sz w:val="20"/>
                <w:szCs w:val="20"/>
              </w:rPr>
            </w:pPr>
            <w:r w:rsidRPr="00403E83">
              <w:rPr>
                <w:sz w:val="20"/>
                <w:szCs w:val="20"/>
              </w:rPr>
              <w:t>pak</w:t>
            </w:r>
          </w:p>
        </w:tc>
        <w:tc>
          <w:tcPr>
            <w:tcW w:w="1134" w:type="dxa"/>
            <w:tcBorders>
              <w:bottom w:val="single" w:sz="4" w:space="0" w:color="auto"/>
            </w:tcBorders>
            <w:vAlign w:val="center"/>
          </w:tcPr>
          <w:p w:rsidR="00403E83" w:rsidRPr="00403E83" w:rsidRDefault="00403E83">
            <w:pPr>
              <w:jc w:val="center"/>
              <w:rPr>
                <w:sz w:val="20"/>
                <w:szCs w:val="20"/>
              </w:rPr>
            </w:pPr>
            <w:r w:rsidRPr="00403E83">
              <w:rPr>
                <w:sz w:val="20"/>
                <w:szCs w:val="20"/>
              </w:rPr>
              <w:t>30</w:t>
            </w:r>
          </w:p>
        </w:tc>
        <w:tc>
          <w:tcPr>
            <w:tcW w:w="1276" w:type="dxa"/>
            <w:tcBorders>
              <w:bottom w:val="single" w:sz="4" w:space="0" w:color="auto"/>
            </w:tcBorders>
            <w:vAlign w:val="center"/>
          </w:tcPr>
          <w:p w:rsidR="00403E83" w:rsidRPr="003F0FE8" w:rsidRDefault="00403E83" w:rsidP="00447919">
            <w:pPr>
              <w:pStyle w:val="BodyText"/>
              <w:spacing w:before="240"/>
              <w:jc w:val="center"/>
              <w:rPr>
                <w:noProof/>
                <w:sz w:val="20"/>
              </w:rPr>
            </w:pPr>
          </w:p>
        </w:tc>
        <w:tc>
          <w:tcPr>
            <w:tcW w:w="1275" w:type="dxa"/>
            <w:tcBorders>
              <w:bottom w:val="single" w:sz="4" w:space="0" w:color="auto"/>
            </w:tcBorders>
            <w:vAlign w:val="center"/>
          </w:tcPr>
          <w:p w:rsidR="00403E83" w:rsidRPr="003F0FE8" w:rsidRDefault="00403E83" w:rsidP="00447919">
            <w:pPr>
              <w:pStyle w:val="BodyText"/>
              <w:spacing w:before="240"/>
              <w:jc w:val="center"/>
              <w:rPr>
                <w:noProof/>
                <w:sz w:val="20"/>
              </w:rPr>
            </w:pPr>
          </w:p>
        </w:tc>
        <w:tc>
          <w:tcPr>
            <w:tcW w:w="1418" w:type="dxa"/>
            <w:tcBorders>
              <w:bottom w:val="single" w:sz="4" w:space="0" w:color="auto"/>
            </w:tcBorders>
          </w:tcPr>
          <w:p w:rsidR="00403E83" w:rsidRPr="003F0FE8" w:rsidRDefault="00403E83" w:rsidP="00447919">
            <w:pPr>
              <w:pStyle w:val="BodyText"/>
              <w:spacing w:before="240"/>
              <w:jc w:val="center"/>
              <w:rPr>
                <w:noProof/>
                <w:sz w:val="20"/>
              </w:rPr>
            </w:pPr>
          </w:p>
        </w:tc>
        <w:tc>
          <w:tcPr>
            <w:tcW w:w="1276" w:type="dxa"/>
            <w:tcBorders>
              <w:bottom w:val="single" w:sz="4" w:space="0" w:color="auto"/>
            </w:tcBorders>
          </w:tcPr>
          <w:p w:rsidR="00403E83" w:rsidRPr="003F0FE8" w:rsidRDefault="00403E83" w:rsidP="00447919">
            <w:pPr>
              <w:pStyle w:val="BodyText"/>
              <w:spacing w:before="240"/>
              <w:jc w:val="center"/>
              <w:rPr>
                <w:noProof/>
                <w:sz w:val="20"/>
              </w:rPr>
            </w:pPr>
          </w:p>
        </w:tc>
        <w:tc>
          <w:tcPr>
            <w:tcW w:w="2126" w:type="dxa"/>
            <w:tcBorders>
              <w:bottom w:val="single" w:sz="4" w:space="0" w:color="auto"/>
              <w:right w:val="single" w:sz="4" w:space="0" w:color="auto"/>
            </w:tcBorders>
          </w:tcPr>
          <w:p w:rsidR="00403E83" w:rsidRPr="003F0FE8" w:rsidRDefault="00403E83"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403E83" w:rsidRPr="003F0FE8" w:rsidRDefault="00403E83" w:rsidP="00447919">
            <w:pPr>
              <w:pStyle w:val="BodyText"/>
              <w:spacing w:before="240"/>
              <w:jc w:val="center"/>
              <w:rPr>
                <w:noProof/>
                <w:sz w:val="20"/>
              </w:rPr>
            </w:pPr>
          </w:p>
        </w:tc>
      </w:tr>
      <w:tr w:rsidR="00403E83" w:rsidRPr="003F0FE8" w:rsidTr="00F50A61">
        <w:trPr>
          <w:trHeight w:val="432"/>
        </w:trPr>
        <w:tc>
          <w:tcPr>
            <w:tcW w:w="810" w:type="dxa"/>
            <w:tcBorders>
              <w:bottom w:val="single" w:sz="4" w:space="0" w:color="auto"/>
            </w:tcBorders>
            <w:vAlign w:val="center"/>
          </w:tcPr>
          <w:p w:rsidR="00403E83" w:rsidRDefault="00403E83" w:rsidP="00447919">
            <w:pPr>
              <w:jc w:val="center"/>
              <w:rPr>
                <w:sz w:val="18"/>
                <w:szCs w:val="20"/>
                <w:lang w:val="sr-Cyrl-RS"/>
              </w:rPr>
            </w:pPr>
            <w:r>
              <w:rPr>
                <w:sz w:val="18"/>
                <w:szCs w:val="20"/>
                <w:lang w:val="sr-Cyrl-RS"/>
              </w:rPr>
              <w:t>12.</w:t>
            </w:r>
          </w:p>
        </w:tc>
        <w:tc>
          <w:tcPr>
            <w:tcW w:w="2876" w:type="dxa"/>
            <w:tcBorders>
              <w:top w:val="single" w:sz="4" w:space="0" w:color="auto"/>
              <w:left w:val="nil"/>
              <w:bottom w:val="single" w:sz="4" w:space="0" w:color="auto"/>
              <w:right w:val="nil"/>
            </w:tcBorders>
            <w:shd w:val="clear" w:color="auto" w:fill="auto"/>
            <w:vAlign w:val="center"/>
          </w:tcPr>
          <w:p w:rsidR="00BF4338" w:rsidRDefault="00403E83" w:rsidP="00F50A61">
            <w:pPr>
              <w:jc w:val="center"/>
              <w:rPr>
                <w:sz w:val="20"/>
                <w:szCs w:val="20"/>
                <w:lang w:val="sr-Cyrl-RS"/>
              </w:rPr>
            </w:pPr>
            <w:r w:rsidRPr="00403E83">
              <w:rPr>
                <w:sz w:val="20"/>
                <w:szCs w:val="20"/>
              </w:rPr>
              <w:t>CKI - Creatine Kinase</w:t>
            </w:r>
          </w:p>
          <w:p w:rsidR="00403E83" w:rsidRPr="00403E83" w:rsidRDefault="00403E83" w:rsidP="00F50A61">
            <w:pPr>
              <w:jc w:val="center"/>
              <w:rPr>
                <w:sz w:val="20"/>
                <w:szCs w:val="20"/>
              </w:rPr>
            </w:pPr>
            <w:r w:rsidRPr="00403E83">
              <w:rPr>
                <w:sz w:val="20"/>
                <w:szCs w:val="20"/>
              </w:rPr>
              <w:t>ili odgovarajuće</w:t>
            </w:r>
          </w:p>
        </w:tc>
        <w:tc>
          <w:tcPr>
            <w:tcW w:w="1134" w:type="dxa"/>
            <w:tcBorders>
              <w:top w:val="single" w:sz="4" w:space="0" w:color="auto"/>
              <w:bottom w:val="single" w:sz="4" w:space="0" w:color="auto"/>
            </w:tcBorders>
            <w:vAlign w:val="center"/>
          </w:tcPr>
          <w:p w:rsidR="00403E83" w:rsidRPr="00403E83" w:rsidRDefault="00403E83">
            <w:pPr>
              <w:jc w:val="center"/>
              <w:rPr>
                <w:sz w:val="20"/>
                <w:szCs w:val="20"/>
              </w:rPr>
            </w:pPr>
            <w:r w:rsidRPr="00403E83">
              <w:rPr>
                <w:sz w:val="20"/>
                <w:szCs w:val="20"/>
              </w:rPr>
              <w:t>pak</w:t>
            </w:r>
          </w:p>
        </w:tc>
        <w:tc>
          <w:tcPr>
            <w:tcW w:w="1134" w:type="dxa"/>
            <w:tcBorders>
              <w:bottom w:val="single" w:sz="4" w:space="0" w:color="auto"/>
            </w:tcBorders>
            <w:vAlign w:val="center"/>
          </w:tcPr>
          <w:p w:rsidR="00403E83" w:rsidRPr="00403E83" w:rsidRDefault="00403E83">
            <w:pPr>
              <w:jc w:val="center"/>
              <w:rPr>
                <w:sz w:val="20"/>
                <w:szCs w:val="20"/>
              </w:rPr>
            </w:pPr>
            <w:r w:rsidRPr="00403E83">
              <w:rPr>
                <w:sz w:val="20"/>
                <w:szCs w:val="20"/>
              </w:rPr>
              <w:t>4</w:t>
            </w:r>
          </w:p>
        </w:tc>
        <w:tc>
          <w:tcPr>
            <w:tcW w:w="1276" w:type="dxa"/>
            <w:tcBorders>
              <w:bottom w:val="single" w:sz="4" w:space="0" w:color="auto"/>
            </w:tcBorders>
            <w:vAlign w:val="center"/>
          </w:tcPr>
          <w:p w:rsidR="00403E83" w:rsidRPr="003F0FE8" w:rsidRDefault="00403E83" w:rsidP="00447919">
            <w:pPr>
              <w:pStyle w:val="BodyText"/>
              <w:spacing w:before="240"/>
              <w:jc w:val="center"/>
              <w:rPr>
                <w:noProof/>
                <w:sz w:val="20"/>
              </w:rPr>
            </w:pPr>
          </w:p>
        </w:tc>
        <w:tc>
          <w:tcPr>
            <w:tcW w:w="1275" w:type="dxa"/>
            <w:tcBorders>
              <w:bottom w:val="single" w:sz="4" w:space="0" w:color="auto"/>
            </w:tcBorders>
            <w:vAlign w:val="center"/>
          </w:tcPr>
          <w:p w:rsidR="00403E83" w:rsidRPr="003F0FE8" w:rsidRDefault="00403E83" w:rsidP="00447919">
            <w:pPr>
              <w:pStyle w:val="BodyText"/>
              <w:spacing w:before="240"/>
              <w:jc w:val="center"/>
              <w:rPr>
                <w:noProof/>
                <w:sz w:val="20"/>
              </w:rPr>
            </w:pPr>
          </w:p>
        </w:tc>
        <w:tc>
          <w:tcPr>
            <w:tcW w:w="1418" w:type="dxa"/>
            <w:tcBorders>
              <w:bottom w:val="single" w:sz="4" w:space="0" w:color="auto"/>
            </w:tcBorders>
          </w:tcPr>
          <w:p w:rsidR="00403E83" w:rsidRPr="003F0FE8" w:rsidRDefault="00403E83" w:rsidP="00447919">
            <w:pPr>
              <w:pStyle w:val="BodyText"/>
              <w:spacing w:before="240"/>
              <w:jc w:val="center"/>
              <w:rPr>
                <w:noProof/>
                <w:sz w:val="20"/>
              </w:rPr>
            </w:pPr>
          </w:p>
        </w:tc>
        <w:tc>
          <w:tcPr>
            <w:tcW w:w="1276" w:type="dxa"/>
            <w:tcBorders>
              <w:bottom w:val="single" w:sz="4" w:space="0" w:color="auto"/>
            </w:tcBorders>
          </w:tcPr>
          <w:p w:rsidR="00403E83" w:rsidRPr="003F0FE8" w:rsidRDefault="00403E83" w:rsidP="00447919">
            <w:pPr>
              <w:pStyle w:val="BodyText"/>
              <w:spacing w:before="240"/>
              <w:jc w:val="center"/>
              <w:rPr>
                <w:noProof/>
                <w:sz w:val="20"/>
              </w:rPr>
            </w:pPr>
          </w:p>
        </w:tc>
        <w:tc>
          <w:tcPr>
            <w:tcW w:w="2126" w:type="dxa"/>
            <w:tcBorders>
              <w:bottom w:val="single" w:sz="4" w:space="0" w:color="auto"/>
              <w:right w:val="single" w:sz="4" w:space="0" w:color="auto"/>
            </w:tcBorders>
          </w:tcPr>
          <w:p w:rsidR="00403E83" w:rsidRPr="003F0FE8" w:rsidRDefault="00403E83"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403E83" w:rsidRPr="003F0FE8" w:rsidRDefault="00403E83" w:rsidP="00447919">
            <w:pPr>
              <w:pStyle w:val="BodyText"/>
              <w:spacing w:before="240"/>
              <w:jc w:val="center"/>
              <w:rPr>
                <w:noProof/>
                <w:sz w:val="20"/>
              </w:rPr>
            </w:pPr>
          </w:p>
        </w:tc>
      </w:tr>
      <w:tr w:rsidR="00403E83" w:rsidRPr="003F0FE8" w:rsidTr="00F50A61">
        <w:trPr>
          <w:trHeight w:val="432"/>
        </w:trPr>
        <w:tc>
          <w:tcPr>
            <w:tcW w:w="810" w:type="dxa"/>
            <w:tcBorders>
              <w:bottom w:val="single" w:sz="4" w:space="0" w:color="auto"/>
            </w:tcBorders>
            <w:vAlign w:val="center"/>
          </w:tcPr>
          <w:p w:rsidR="00403E83" w:rsidRDefault="00403E83" w:rsidP="00447919">
            <w:pPr>
              <w:jc w:val="center"/>
              <w:rPr>
                <w:sz w:val="18"/>
                <w:szCs w:val="20"/>
                <w:lang w:val="sr-Cyrl-RS"/>
              </w:rPr>
            </w:pPr>
            <w:r>
              <w:rPr>
                <w:sz w:val="18"/>
                <w:szCs w:val="20"/>
                <w:lang w:val="sr-Cyrl-RS"/>
              </w:rPr>
              <w:t>13.</w:t>
            </w:r>
          </w:p>
        </w:tc>
        <w:tc>
          <w:tcPr>
            <w:tcW w:w="2876" w:type="dxa"/>
            <w:tcBorders>
              <w:top w:val="single" w:sz="4" w:space="0" w:color="auto"/>
              <w:left w:val="nil"/>
              <w:bottom w:val="single" w:sz="4" w:space="0" w:color="auto"/>
              <w:right w:val="nil"/>
            </w:tcBorders>
            <w:shd w:val="clear" w:color="auto" w:fill="auto"/>
            <w:vAlign w:val="center"/>
          </w:tcPr>
          <w:p w:rsidR="00BF4338" w:rsidRDefault="00403E83" w:rsidP="00F50A61">
            <w:pPr>
              <w:jc w:val="center"/>
              <w:rPr>
                <w:sz w:val="20"/>
                <w:szCs w:val="20"/>
                <w:lang w:val="sr-Cyrl-RS"/>
              </w:rPr>
            </w:pPr>
            <w:r w:rsidRPr="00403E83">
              <w:rPr>
                <w:sz w:val="20"/>
                <w:szCs w:val="20"/>
              </w:rPr>
              <w:t>hsCRP (RCRP)</w:t>
            </w:r>
          </w:p>
          <w:p w:rsidR="00403E83" w:rsidRPr="00403E83" w:rsidRDefault="00403E83" w:rsidP="00F50A61">
            <w:pPr>
              <w:jc w:val="center"/>
              <w:rPr>
                <w:sz w:val="20"/>
                <w:szCs w:val="20"/>
              </w:rPr>
            </w:pPr>
            <w:r w:rsidRPr="00403E83">
              <w:rPr>
                <w:sz w:val="20"/>
                <w:szCs w:val="20"/>
              </w:rPr>
              <w:t>ili odgovarajuće</w:t>
            </w:r>
          </w:p>
        </w:tc>
        <w:tc>
          <w:tcPr>
            <w:tcW w:w="1134" w:type="dxa"/>
            <w:tcBorders>
              <w:top w:val="single" w:sz="4" w:space="0" w:color="auto"/>
              <w:bottom w:val="single" w:sz="4" w:space="0" w:color="auto"/>
            </w:tcBorders>
            <w:vAlign w:val="center"/>
          </w:tcPr>
          <w:p w:rsidR="00403E83" w:rsidRPr="00403E83" w:rsidRDefault="00403E83">
            <w:pPr>
              <w:jc w:val="center"/>
              <w:rPr>
                <w:sz w:val="20"/>
                <w:szCs w:val="20"/>
              </w:rPr>
            </w:pPr>
            <w:r w:rsidRPr="00403E83">
              <w:rPr>
                <w:sz w:val="20"/>
                <w:szCs w:val="20"/>
              </w:rPr>
              <w:t>pak</w:t>
            </w:r>
          </w:p>
        </w:tc>
        <w:tc>
          <w:tcPr>
            <w:tcW w:w="1134" w:type="dxa"/>
            <w:tcBorders>
              <w:bottom w:val="single" w:sz="4" w:space="0" w:color="auto"/>
            </w:tcBorders>
            <w:vAlign w:val="center"/>
          </w:tcPr>
          <w:p w:rsidR="00403E83" w:rsidRPr="00403E83" w:rsidRDefault="00403E83">
            <w:pPr>
              <w:jc w:val="center"/>
              <w:rPr>
                <w:sz w:val="20"/>
                <w:szCs w:val="20"/>
              </w:rPr>
            </w:pPr>
            <w:r w:rsidRPr="00403E83">
              <w:rPr>
                <w:sz w:val="20"/>
                <w:szCs w:val="20"/>
              </w:rPr>
              <w:t>222</w:t>
            </w:r>
          </w:p>
        </w:tc>
        <w:tc>
          <w:tcPr>
            <w:tcW w:w="1276" w:type="dxa"/>
            <w:tcBorders>
              <w:bottom w:val="single" w:sz="4" w:space="0" w:color="auto"/>
            </w:tcBorders>
            <w:vAlign w:val="center"/>
          </w:tcPr>
          <w:p w:rsidR="00403E83" w:rsidRPr="003F0FE8" w:rsidRDefault="00403E83" w:rsidP="00447919">
            <w:pPr>
              <w:pStyle w:val="BodyText"/>
              <w:spacing w:before="240"/>
              <w:jc w:val="center"/>
              <w:rPr>
                <w:noProof/>
                <w:sz w:val="20"/>
              </w:rPr>
            </w:pPr>
          </w:p>
        </w:tc>
        <w:tc>
          <w:tcPr>
            <w:tcW w:w="1275" w:type="dxa"/>
            <w:tcBorders>
              <w:bottom w:val="single" w:sz="4" w:space="0" w:color="auto"/>
            </w:tcBorders>
            <w:vAlign w:val="center"/>
          </w:tcPr>
          <w:p w:rsidR="00403E83" w:rsidRPr="003F0FE8" w:rsidRDefault="00403E83" w:rsidP="00447919">
            <w:pPr>
              <w:pStyle w:val="BodyText"/>
              <w:spacing w:before="240"/>
              <w:jc w:val="center"/>
              <w:rPr>
                <w:noProof/>
                <w:sz w:val="20"/>
              </w:rPr>
            </w:pPr>
          </w:p>
        </w:tc>
        <w:tc>
          <w:tcPr>
            <w:tcW w:w="1418" w:type="dxa"/>
            <w:tcBorders>
              <w:bottom w:val="single" w:sz="4" w:space="0" w:color="auto"/>
            </w:tcBorders>
          </w:tcPr>
          <w:p w:rsidR="00403E83" w:rsidRPr="003F0FE8" w:rsidRDefault="00403E83" w:rsidP="00447919">
            <w:pPr>
              <w:pStyle w:val="BodyText"/>
              <w:spacing w:before="240"/>
              <w:jc w:val="center"/>
              <w:rPr>
                <w:noProof/>
                <w:sz w:val="20"/>
              </w:rPr>
            </w:pPr>
          </w:p>
        </w:tc>
        <w:tc>
          <w:tcPr>
            <w:tcW w:w="1276" w:type="dxa"/>
            <w:tcBorders>
              <w:bottom w:val="single" w:sz="4" w:space="0" w:color="auto"/>
            </w:tcBorders>
          </w:tcPr>
          <w:p w:rsidR="00403E83" w:rsidRPr="003F0FE8" w:rsidRDefault="00403E83" w:rsidP="00447919">
            <w:pPr>
              <w:pStyle w:val="BodyText"/>
              <w:spacing w:before="240"/>
              <w:jc w:val="center"/>
              <w:rPr>
                <w:noProof/>
                <w:sz w:val="20"/>
              </w:rPr>
            </w:pPr>
          </w:p>
        </w:tc>
        <w:tc>
          <w:tcPr>
            <w:tcW w:w="2126" w:type="dxa"/>
            <w:tcBorders>
              <w:bottom w:val="single" w:sz="4" w:space="0" w:color="auto"/>
              <w:right w:val="single" w:sz="4" w:space="0" w:color="auto"/>
            </w:tcBorders>
          </w:tcPr>
          <w:p w:rsidR="00403E83" w:rsidRPr="003F0FE8" w:rsidRDefault="00403E83"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403E83" w:rsidRPr="003F0FE8" w:rsidRDefault="00403E83" w:rsidP="00447919">
            <w:pPr>
              <w:pStyle w:val="BodyText"/>
              <w:spacing w:before="240"/>
              <w:jc w:val="center"/>
              <w:rPr>
                <w:noProof/>
                <w:sz w:val="20"/>
              </w:rPr>
            </w:pPr>
          </w:p>
        </w:tc>
      </w:tr>
      <w:tr w:rsidR="00403E83" w:rsidRPr="003F0FE8" w:rsidTr="00F50A61">
        <w:trPr>
          <w:trHeight w:val="432"/>
        </w:trPr>
        <w:tc>
          <w:tcPr>
            <w:tcW w:w="810" w:type="dxa"/>
            <w:tcBorders>
              <w:bottom w:val="single" w:sz="4" w:space="0" w:color="auto"/>
            </w:tcBorders>
            <w:vAlign w:val="center"/>
          </w:tcPr>
          <w:p w:rsidR="00403E83" w:rsidRDefault="00403E83" w:rsidP="00447919">
            <w:pPr>
              <w:jc w:val="center"/>
              <w:rPr>
                <w:sz w:val="18"/>
                <w:szCs w:val="20"/>
                <w:lang w:val="sr-Cyrl-RS"/>
              </w:rPr>
            </w:pPr>
            <w:r>
              <w:rPr>
                <w:sz w:val="18"/>
                <w:szCs w:val="20"/>
                <w:lang w:val="sr-Cyrl-RS"/>
              </w:rPr>
              <w:t>14.</w:t>
            </w:r>
          </w:p>
        </w:tc>
        <w:tc>
          <w:tcPr>
            <w:tcW w:w="2876" w:type="dxa"/>
            <w:tcBorders>
              <w:top w:val="single" w:sz="4" w:space="0" w:color="auto"/>
              <w:left w:val="nil"/>
              <w:bottom w:val="single" w:sz="4" w:space="0" w:color="auto"/>
              <w:right w:val="nil"/>
            </w:tcBorders>
            <w:shd w:val="clear" w:color="auto" w:fill="auto"/>
            <w:vAlign w:val="center"/>
          </w:tcPr>
          <w:p w:rsidR="00F50A61" w:rsidRDefault="00403E83" w:rsidP="00F50A61">
            <w:pPr>
              <w:jc w:val="center"/>
              <w:rPr>
                <w:sz w:val="20"/>
                <w:szCs w:val="20"/>
                <w:lang w:val="sr-Cyrl-RS"/>
              </w:rPr>
            </w:pPr>
            <w:r w:rsidRPr="00403E83">
              <w:rPr>
                <w:sz w:val="20"/>
                <w:szCs w:val="20"/>
              </w:rPr>
              <w:t>CHEM I Kalibrator</w:t>
            </w:r>
          </w:p>
          <w:p w:rsidR="00403E83" w:rsidRPr="00403E83" w:rsidRDefault="00403E83" w:rsidP="00F50A61">
            <w:pPr>
              <w:jc w:val="center"/>
              <w:rPr>
                <w:sz w:val="20"/>
                <w:szCs w:val="20"/>
              </w:rPr>
            </w:pPr>
            <w:r w:rsidRPr="00403E83">
              <w:rPr>
                <w:sz w:val="20"/>
                <w:szCs w:val="20"/>
              </w:rPr>
              <w:t>ili odgovarajuće</w:t>
            </w:r>
          </w:p>
        </w:tc>
        <w:tc>
          <w:tcPr>
            <w:tcW w:w="1134" w:type="dxa"/>
            <w:tcBorders>
              <w:top w:val="single" w:sz="4" w:space="0" w:color="auto"/>
              <w:bottom w:val="single" w:sz="4" w:space="0" w:color="auto"/>
            </w:tcBorders>
            <w:vAlign w:val="center"/>
          </w:tcPr>
          <w:p w:rsidR="00403E83" w:rsidRPr="00403E83" w:rsidRDefault="00403E83">
            <w:pPr>
              <w:jc w:val="center"/>
              <w:rPr>
                <w:sz w:val="20"/>
                <w:szCs w:val="20"/>
              </w:rPr>
            </w:pPr>
            <w:r w:rsidRPr="00403E83">
              <w:rPr>
                <w:sz w:val="20"/>
                <w:szCs w:val="20"/>
              </w:rPr>
              <w:t>pak</w:t>
            </w:r>
          </w:p>
        </w:tc>
        <w:tc>
          <w:tcPr>
            <w:tcW w:w="1134" w:type="dxa"/>
            <w:tcBorders>
              <w:bottom w:val="single" w:sz="4" w:space="0" w:color="auto"/>
            </w:tcBorders>
            <w:vAlign w:val="center"/>
          </w:tcPr>
          <w:p w:rsidR="00403E83" w:rsidRPr="00403E83" w:rsidRDefault="00403E83">
            <w:pPr>
              <w:jc w:val="center"/>
              <w:rPr>
                <w:sz w:val="20"/>
                <w:szCs w:val="20"/>
              </w:rPr>
            </w:pPr>
            <w:r w:rsidRPr="00403E83">
              <w:rPr>
                <w:sz w:val="20"/>
                <w:szCs w:val="20"/>
              </w:rPr>
              <w:t>1</w:t>
            </w:r>
          </w:p>
        </w:tc>
        <w:tc>
          <w:tcPr>
            <w:tcW w:w="1276" w:type="dxa"/>
            <w:tcBorders>
              <w:bottom w:val="single" w:sz="4" w:space="0" w:color="auto"/>
            </w:tcBorders>
            <w:vAlign w:val="center"/>
          </w:tcPr>
          <w:p w:rsidR="00403E83" w:rsidRPr="003F0FE8" w:rsidRDefault="00403E83" w:rsidP="00447919">
            <w:pPr>
              <w:pStyle w:val="BodyText"/>
              <w:spacing w:before="240"/>
              <w:jc w:val="center"/>
              <w:rPr>
                <w:noProof/>
                <w:sz w:val="20"/>
              </w:rPr>
            </w:pPr>
          </w:p>
        </w:tc>
        <w:tc>
          <w:tcPr>
            <w:tcW w:w="1275" w:type="dxa"/>
            <w:tcBorders>
              <w:bottom w:val="single" w:sz="4" w:space="0" w:color="auto"/>
            </w:tcBorders>
            <w:vAlign w:val="center"/>
          </w:tcPr>
          <w:p w:rsidR="00403E83" w:rsidRPr="003F0FE8" w:rsidRDefault="00403E83" w:rsidP="00447919">
            <w:pPr>
              <w:pStyle w:val="BodyText"/>
              <w:spacing w:before="240"/>
              <w:jc w:val="center"/>
              <w:rPr>
                <w:noProof/>
                <w:sz w:val="20"/>
              </w:rPr>
            </w:pPr>
          </w:p>
        </w:tc>
        <w:tc>
          <w:tcPr>
            <w:tcW w:w="1418" w:type="dxa"/>
            <w:tcBorders>
              <w:bottom w:val="single" w:sz="4" w:space="0" w:color="auto"/>
            </w:tcBorders>
          </w:tcPr>
          <w:p w:rsidR="00403E83" w:rsidRPr="003F0FE8" w:rsidRDefault="00403E83" w:rsidP="00447919">
            <w:pPr>
              <w:pStyle w:val="BodyText"/>
              <w:spacing w:before="240"/>
              <w:jc w:val="center"/>
              <w:rPr>
                <w:noProof/>
                <w:sz w:val="20"/>
              </w:rPr>
            </w:pPr>
          </w:p>
        </w:tc>
        <w:tc>
          <w:tcPr>
            <w:tcW w:w="1276" w:type="dxa"/>
            <w:tcBorders>
              <w:bottom w:val="single" w:sz="4" w:space="0" w:color="auto"/>
            </w:tcBorders>
          </w:tcPr>
          <w:p w:rsidR="00403E83" w:rsidRPr="003F0FE8" w:rsidRDefault="00403E83" w:rsidP="00447919">
            <w:pPr>
              <w:pStyle w:val="BodyText"/>
              <w:spacing w:before="240"/>
              <w:jc w:val="center"/>
              <w:rPr>
                <w:noProof/>
                <w:sz w:val="20"/>
              </w:rPr>
            </w:pPr>
          </w:p>
        </w:tc>
        <w:tc>
          <w:tcPr>
            <w:tcW w:w="2126" w:type="dxa"/>
            <w:tcBorders>
              <w:bottom w:val="single" w:sz="4" w:space="0" w:color="auto"/>
              <w:right w:val="single" w:sz="4" w:space="0" w:color="auto"/>
            </w:tcBorders>
          </w:tcPr>
          <w:p w:rsidR="00403E83" w:rsidRPr="003F0FE8" w:rsidRDefault="00403E83"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403E83" w:rsidRPr="003F0FE8" w:rsidRDefault="00403E83" w:rsidP="00447919">
            <w:pPr>
              <w:pStyle w:val="BodyText"/>
              <w:spacing w:before="240"/>
              <w:jc w:val="center"/>
              <w:rPr>
                <w:noProof/>
                <w:sz w:val="20"/>
              </w:rPr>
            </w:pPr>
          </w:p>
        </w:tc>
      </w:tr>
      <w:tr w:rsidR="00403E83" w:rsidRPr="003F0FE8" w:rsidTr="00F50A61">
        <w:trPr>
          <w:trHeight w:val="432"/>
        </w:trPr>
        <w:tc>
          <w:tcPr>
            <w:tcW w:w="810" w:type="dxa"/>
            <w:tcBorders>
              <w:bottom w:val="single" w:sz="4" w:space="0" w:color="auto"/>
            </w:tcBorders>
            <w:vAlign w:val="center"/>
          </w:tcPr>
          <w:p w:rsidR="00403E83" w:rsidRDefault="00403E83" w:rsidP="00447919">
            <w:pPr>
              <w:jc w:val="center"/>
              <w:rPr>
                <w:sz w:val="18"/>
                <w:szCs w:val="20"/>
                <w:lang w:val="sr-Cyrl-RS"/>
              </w:rPr>
            </w:pPr>
            <w:r>
              <w:rPr>
                <w:sz w:val="18"/>
                <w:szCs w:val="20"/>
                <w:lang w:val="sr-Cyrl-RS"/>
              </w:rPr>
              <w:t>15.</w:t>
            </w:r>
          </w:p>
        </w:tc>
        <w:tc>
          <w:tcPr>
            <w:tcW w:w="2876" w:type="dxa"/>
            <w:tcBorders>
              <w:top w:val="single" w:sz="4" w:space="0" w:color="auto"/>
              <w:left w:val="nil"/>
              <w:bottom w:val="single" w:sz="4" w:space="0" w:color="auto"/>
              <w:right w:val="nil"/>
            </w:tcBorders>
            <w:shd w:val="clear" w:color="auto" w:fill="auto"/>
            <w:vAlign w:val="center"/>
          </w:tcPr>
          <w:p w:rsidR="00F50A61" w:rsidRDefault="00403E83" w:rsidP="00F50A61">
            <w:pPr>
              <w:jc w:val="center"/>
              <w:rPr>
                <w:sz w:val="20"/>
                <w:szCs w:val="20"/>
                <w:lang w:val="sr-Cyrl-RS"/>
              </w:rPr>
            </w:pPr>
            <w:r w:rsidRPr="00403E83">
              <w:rPr>
                <w:sz w:val="20"/>
                <w:szCs w:val="20"/>
              </w:rPr>
              <w:t>CHEM II Calibrator</w:t>
            </w:r>
          </w:p>
          <w:p w:rsidR="00403E83" w:rsidRPr="00403E83" w:rsidRDefault="00403E83" w:rsidP="00F50A61">
            <w:pPr>
              <w:jc w:val="center"/>
              <w:rPr>
                <w:sz w:val="20"/>
                <w:szCs w:val="20"/>
              </w:rPr>
            </w:pPr>
            <w:r w:rsidRPr="00403E83">
              <w:rPr>
                <w:sz w:val="20"/>
                <w:szCs w:val="20"/>
              </w:rPr>
              <w:t>ili odgovarajuće</w:t>
            </w:r>
          </w:p>
        </w:tc>
        <w:tc>
          <w:tcPr>
            <w:tcW w:w="1134" w:type="dxa"/>
            <w:tcBorders>
              <w:top w:val="single" w:sz="4" w:space="0" w:color="auto"/>
              <w:bottom w:val="single" w:sz="4" w:space="0" w:color="auto"/>
            </w:tcBorders>
            <w:vAlign w:val="center"/>
          </w:tcPr>
          <w:p w:rsidR="00403E83" w:rsidRPr="00403E83" w:rsidRDefault="00403E83">
            <w:pPr>
              <w:jc w:val="center"/>
              <w:rPr>
                <w:sz w:val="20"/>
                <w:szCs w:val="20"/>
              </w:rPr>
            </w:pPr>
            <w:r w:rsidRPr="00403E83">
              <w:rPr>
                <w:sz w:val="20"/>
                <w:szCs w:val="20"/>
              </w:rPr>
              <w:t>pak</w:t>
            </w:r>
          </w:p>
        </w:tc>
        <w:tc>
          <w:tcPr>
            <w:tcW w:w="1134" w:type="dxa"/>
            <w:tcBorders>
              <w:bottom w:val="single" w:sz="4" w:space="0" w:color="auto"/>
            </w:tcBorders>
            <w:vAlign w:val="center"/>
          </w:tcPr>
          <w:p w:rsidR="00403E83" w:rsidRPr="00403E83" w:rsidRDefault="00403E83">
            <w:pPr>
              <w:jc w:val="center"/>
              <w:rPr>
                <w:sz w:val="20"/>
                <w:szCs w:val="20"/>
              </w:rPr>
            </w:pPr>
            <w:r w:rsidRPr="00403E83">
              <w:rPr>
                <w:sz w:val="20"/>
                <w:szCs w:val="20"/>
              </w:rPr>
              <w:t>2</w:t>
            </w:r>
          </w:p>
        </w:tc>
        <w:tc>
          <w:tcPr>
            <w:tcW w:w="1276" w:type="dxa"/>
            <w:tcBorders>
              <w:bottom w:val="single" w:sz="4" w:space="0" w:color="auto"/>
            </w:tcBorders>
            <w:vAlign w:val="center"/>
          </w:tcPr>
          <w:p w:rsidR="00403E83" w:rsidRPr="003F0FE8" w:rsidRDefault="00403E83" w:rsidP="00447919">
            <w:pPr>
              <w:pStyle w:val="BodyText"/>
              <w:spacing w:before="240"/>
              <w:jc w:val="center"/>
              <w:rPr>
                <w:noProof/>
                <w:sz w:val="20"/>
              </w:rPr>
            </w:pPr>
          </w:p>
        </w:tc>
        <w:tc>
          <w:tcPr>
            <w:tcW w:w="1275" w:type="dxa"/>
            <w:tcBorders>
              <w:bottom w:val="single" w:sz="4" w:space="0" w:color="auto"/>
            </w:tcBorders>
            <w:vAlign w:val="center"/>
          </w:tcPr>
          <w:p w:rsidR="00403E83" w:rsidRPr="003F0FE8" w:rsidRDefault="00403E83" w:rsidP="00447919">
            <w:pPr>
              <w:pStyle w:val="BodyText"/>
              <w:spacing w:before="240"/>
              <w:jc w:val="center"/>
              <w:rPr>
                <w:noProof/>
                <w:sz w:val="20"/>
              </w:rPr>
            </w:pPr>
          </w:p>
        </w:tc>
        <w:tc>
          <w:tcPr>
            <w:tcW w:w="1418" w:type="dxa"/>
            <w:tcBorders>
              <w:bottom w:val="single" w:sz="4" w:space="0" w:color="auto"/>
            </w:tcBorders>
          </w:tcPr>
          <w:p w:rsidR="00403E83" w:rsidRPr="003F0FE8" w:rsidRDefault="00403E83" w:rsidP="00447919">
            <w:pPr>
              <w:pStyle w:val="BodyText"/>
              <w:spacing w:before="240"/>
              <w:jc w:val="center"/>
              <w:rPr>
                <w:noProof/>
                <w:sz w:val="20"/>
              </w:rPr>
            </w:pPr>
          </w:p>
        </w:tc>
        <w:tc>
          <w:tcPr>
            <w:tcW w:w="1276" w:type="dxa"/>
            <w:tcBorders>
              <w:bottom w:val="single" w:sz="4" w:space="0" w:color="auto"/>
            </w:tcBorders>
          </w:tcPr>
          <w:p w:rsidR="00403E83" w:rsidRPr="003F0FE8" w:rsidRDefault="00403E83" w:rsidP="00447919">
            <w:pPr>
              <w:pStyle w:val="BodyText"/>
              <w:spacing w:before="240"/>
              <w:jc w:val="center"/>
              <w:rPr>
                <w:noProof/>
                <w:sz w:val="20"/>
              </w:rPr>
            </w:pPr>
          </w:p>
        </w:tc>
        <w:tc>
          <w:tcPr>
            <w:tcW w:w="2126" w:type="dxa"/>
            <w:tcBorders>
              <w:bottom w:val="single" w:sz="4" w:space="0" w:color="auto"/>
              <w:right w:val="single" w:sz="4" w:space="0" w:color="auto"/>
            </w:tcBorders>
          </w:tcPr>
          <w:p w:rsidR="00403E83" w:rsidRPr="003F0FE8" w:rsidRDefault="00403E83"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403E83" w:rsidRPr="003F0FE8" w:rsidRDefault="00403E83" w:rsidP="00447919">
            <w:pPr>
              <w:pStyle w:val="BodyText"/>
              <w:spacing w:before="240"/>
              <w:jc w:val="center"/>
              <w:rPr>
                <w:noProof/>
                <w:sz w:val="20"/>
              </w:rPr>
            </w:pPr>
          </w:p>
        </w:tc>
      </w:tr>
      <w:tr w:rsidR="00403E83" w:rsidRPr="003F0FE8" w:rsidTr="00F50A61">
        <w:trPr>
          <w:trHeight w:val="432"/>
        </w:trPr>
        <w:tc>
          <w:tcPr>
            <w:tcW w:w="810" w:type="dxa"/>
            <w:tcBorders>
              <w:bottom w:val="single" w:sz="4" w:space="0" w:color="auto"/>
            </w:tcBorders>
            <w:vAlign w:val="center"/>
          </w:tcPr>
          <w:p w:rsidR="00403E83" w:rsidRDefault="00403E83" w:rsidP="00447919">
            <w:pPr>
              <w:jc w:val="center"/>
              <w:rPr>
                <w:sz w:val="18"/>
                <w:szCs w:val="20"/>
                <w:lang w:val="sr-Cyrl-RS"/>
              </w:rPr>
            </w:pPr>
            <w:r>
              <w:rPr>
                <w:sz w:val="18"/>
                <w:szCs w:val="20"/>
                <w:lang w:val="sr-Cyrl-RS"/>
              </w:rPr>
              <w:t>16.</w:t>
            </w:r>
          </w:p>
        </w:tc>
        <w:tc>
          <w:tcPr>
            <w:tcW w:w="2876" w:type="dxa"/>
            <w:tcBorders>
              <w:top w:val="single" w:sz="4" w:space="0" w:color="auto"/>
              <w:left w:val="nil"/>
              <w:bottom w:val="single" w:sz="4" w:space="0" w:color="auto"/>
              <w:right w:val="nil"/>
            </w:tcBorders>
            <w:shd w:val="clear" w:color="auto" w:fill="auto"/>
            <w:vAlign w:val="center"/>
          </w:tcPr>
          <w:p w:rsidR="00F50A61" w:rsidRDefault="00403E83" w:rsidP="00F50A61">
            <w:pPr>
              <w:jc w:val="center"/>
              <w:rPr>
                <w:sz w:val="20"/>
                <w:szCs w:val="20"/>
                <w:lang w:val="sr-Cyrl-RS"/>
              </w:rPr>
            </w:pPr>
            <w:r w:rsidRPr="00403E83">
              <w:rPr>
                <w:sz w:val="20"/>
                <w:szCs w:val="20"/>
              </w:rPr>
              <w:t>TBI/DBI Calibrator</w:t>
            </w:r>
          </w:p>
          <w:p w:rsidR="00403E83" w:rsidRPr="00403E83" w:rsidRDefault="00403E83" w:rsidP="00F50A61">
            <w:pPr>
              <w:jc w:val="center"/>
              <w:rPr>
                <w:sz w:val="20"/>
                <w:szCs w:val="20"/>
              </w:rPr>
            </w:pPr>
            <w:r w:rsidRPr="00403E83">
              <w:rPr>
                <w:sz w:val="20"/>
                <w:szCs w:val="20"/>
              </w:rPr>
              <w:t>ili odgovarajuće</w:t>
            </w:r>
          </w:p>
        </w:tc>
        <w:tc>
          <w:tcPr>
            <w:tcW w:w="1134" w:type="dxa"/>
            <w:tcBorders>
              <w:top w:val="single" w:sz="4" w:space="0" w:color="auto"/>
              <w:bottom w:val="single" w:sz="4" w:space="0" w:color="auto"/>
            </w:tcBorders>
            <w:vAlign w:val="center"/>
          </w:tcPr>
          <w:p w:rsidR="00403E83" w:rsidRPr="00403E83" w:rsidRDefault="00403E83">
            <w:pPr>
              <w:jc w:val="center"/>
              <w:rPr>
                <w:sz w:val="20"/>
                <w:szCs w:val="20"/>
              </w:rPr>
            </w:pPr>
            <w:r w:rsidRPr="00403E83">
              <w:rPr>
                <w:sz w:val="20"/>
                <w:szCs w:val="20"/>
              </w:rPr>
              <w:t>pak</w:t>
            </w:r>
          </w:p>
        </w:tc>
        <w:tc>
          <w:tcPr>
            <w:tcW w:w="1134" w:type="dxa"/>
            <w:tcBorders>
              <w:bottom w:val="single" w:sz="4" w:space="0" w:color="auto"/>
            </w:tcBorders>
            <w:vAlign w:val="center"/>
          </w:tcPr>
          <w:p w:rsidR="00403E83" w:rsidRPr="00403E83" w:rsidRDefault="00403E83">
            <w:pPr>
              <w:jc w:val="center"/>
              <w:rPr>
                <w:sz w:val="20"/>
                <w:szCs w:val="20"/>
              </w:rPr>
            </w:pPr>
            <w:r w:rsidRPr="00403E83">
              <w:rPr>
                <w:sz w:val="20"/>
                <w:szCs w:val="20"/>
              </w:rPr>
              <w:t>1</w:t>
            </w:r>
          </w:p>
        </w:tc>
        <w:tc>
          <w:tcPr>
            <w:tcW w:w="1276" w:type="dxa"/>
            <w:tcBorders>
              <w:bottom w:val="single" w:sz="4" w:space="0" w:color="auto"/>
            </w:tcBorders>
            <w:vAlign w:val="center"/>
          </w:tcPr>
          <w:p w:rsidR="00403E83" w:rsidRPr="003F0FE8" w:rsidRDefault="00403E83" w:rsidP="00447919">
            <w:pPr>
              <w:pStyle w:val="BodyText"/>
              <w:spacing w:before="240"/>
              <w:jc w:val="center"/>
              <w:rPr>
                <w:noProof/>
                <w:sz w:val="20"/>
              </w:rPr>
            </w:pPr>
          </w:p>
        </w:tc>
        <w:tc>
          <w:tcPr>
            <w:tcW w:w="1275" w:type="dxa"/>
            <w:tcBorders>
              <w:bottom w:val="single" w:sz="4" w:space="0" w:color="auto"/>
            </w:tcBorders>
            <w:vAlign w:val="center"/>
          </w:tcPr>
          <w:p w:rsidR="00403E83" w:rsidRPr="003F0FE8" w:rsidRDefault="00403E83" w:rsidP="00447919">
            <w:pPr>
              <w:pStyle w:val="BodyText"/>
              <w:spacing w:before="240"/>
              <w:jc w:val="center"/>
              <w:rPr>
                <w:noProof/>
                <w:sz w:val="20"/>
              </w:rPr>
            </w:pPr>
          </w:p>
        </w:tc>
        <w:tc>
          <w:tcPr>
            <w:tcW w:w="1418" w:type="dxa"/>
            <w:tcBorders>
              <w:bottom w:val="single" w:sz="4" w:space="0" w:color="auto"/>
            </w:tcBorders>
          </w:tcPr>
          <w:p w:rsidR="00403E83" w:rsidRPr="003F0FE8" w:rsidRDefault="00403E83" w:rsidP="00447919">
            <w:pPr>
              <w:pStyle w:val="BodyText"/>
              <w:spacing w:before="240"/>
              <w:jc w:val="center"/>
              <w:rPr>
                <w:noProof/>
                <w:sz w:val="20"/>
              </w:rPr>
            </w:pPr>
          </w:p>
        </w:tc>
        <w:tc>
          <w:tcPr>
            <w:tcW w:w="1276" w:type="dxa"/>
            <w:tcBorders>
              <w:bottom w:val="single" w:sz="4" w:space="0" w:color="auto"/>
            </w:tcBorders>
          </w:tcPr>
          <w:p w:rsidR="00403E83" w:rsidRPr="003F0FE8" w:rsidRDefault="00403E83" w:rsidP="00447919">
            <w:pPr>
              <w:pStyle w:val="BodyText"/>
              <w:spacing w:before="240"/>
              <w:jc w:val="center"/>
              <w:rPr>
                <w:noProof/>
                <w:sz w:val="20"/>
              </w:rPr>
            </w:pPr>
          </w:p>
        </w:tc>
        <w:tc>
          <w:tcPr>
            <w:tcW w:w="2126" w:type="dxa"/>
            <w:tcBorders>
              <w:bottom w:val="single" w:sz="4" w:space="0" w:color="auto"/>
              <w:right w:val="single" w:sz="4" w:space="0" w:color="auto"/>
            </w:tcBorders>
          </w:tcPr>
          <w:p w:rsidR="00403E83" w:rsidRPr="003F0FE8" w:rsidRDefault="00403E83"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403E83" w:rsidRPr="003F0FE8" w:rsidRDefault="00403E83" w:rsidP="00447919">
            <w:pPr>
              <w:pStyle w:val="BodyText"/>
              <w:spacing w:before="240"/>
              <w:jc w:val="center"/>
              <w:rPr>
                <w:noProof/>
                <w:sz w:val="20"/>
              </w:rPr>
            </w:pPr>
          </w:p>
        </w:tc>
      </w:tr>
      <w:tr w:rsidR="00403E83" w:rsidRPr="003F0FE8" w:rsidTr="00F50A61">
        <w:trPr>
          <w:trHeight w:val="432"/>
        </w:trPr>
        <w:tc>
          <w:tcPr>
            <w:tcW w:w="810" w:type="dxa"/>
            <w:tcBorders>
              <w:bottom w:val="single" w:sz="4" w:space="0" w:color="auto"/>
            </w:tcBorders>
            <w:vAlign w:val="center"/>
          </w:tcPr>
          <w:p w:rsidR="00403E83" w:rsidRDefault="00403E83" w:rsidP="00447919">
            <w:pPr>
              <w:jc w:val="center"/>
              <w:rPr>
                <w:sz w:val="18"/>
                <w:szCs w:val="20"/>
                <w:lang w:val="sr-Cyrl-RS"/>
              </w:rPr>
            </w:pPr>
            <w:r>
              <w:rPr>
                <w:sz w:val="18"/>
                <w:szCs w:val="20"/>
                <w:lang w:val="sr-Cyrl-RS"/>
              </w:rPr>
              <w:t>17.</w:t>
            </w:r>
          </w:p>
        </w:tc>
        <w:tc>
          <w:tcPr>
            <w:tcW w:w="2876" w:type="dxa"/>
            <w:tcBorders>
              <w:top w:val="single" w:sz="4" w:space="0" w:color="auto"/>
              <w:left w:val="nil"/>
              <w:bottom w:val="single" w:sz="4" w:space="0" w:color="auto"/>
              <w:right w:val="nil"/>
            </w:tcBorders>
            <w:shd w:val="clear" w:color="auto" w:fill="auto"/>
            <w:vAlign w:val="center"/>
          </w:tcPr>
          <w:p w:rsidR="00F50A61" w:rsidRDefault="00403E83" w:rsidP="00F50A61">
            <w:pPr>
              <w:jc w:val="center"/>
              <w:rPr>
                <w:sz w:val="20"/>
                <w:szCs w:val="20"/>
                <w:lang w:val="sr-Cyrl-RS"/>
              </w:rPr>
            </w:pPr>
            <w:r w:rsidRPr="00403E83">
              <w:rPr>
                <w:sz w:val="20"/>
                <w:szCs w:val="20"/>
              </w:rPr>
              <w:t>CK/MB Calibrator</w:t>
            </w:r>
          </w:p>
          <w:p w:rsidR="00403E83" w:rsidRPr="00403E83" w:rsidRDefault="00403E83" w:rsidP="00F50A61">
            <w:pPr>
              <w:jc w:val="center"/>
              <w:rPr>
                <w:sz w:val="20"/>
                <w:szCs w:val="20"/>
              </w:rPr>
            </w:pPr>
            <w:r w:rsidRPr="00403E83">
              <w:rPr>
                <w:sz w:val="20"/>
                <w:szCs w:val="20"/>
              </w:rPr>
              <w:t>ili odgovarajuće</w:t>
            </w:r>
          </w:p>
        </w:tc>
        <w:tc>
          <w:tcPr>
            <w:tcW w:w="1134" w:type="dxa"/>
            <w:tcBorders>
              <w:top w:val="single" w:sz="4" w:space="0" w:color="auto"/>
              <w:bottom w:val="single" w:sz="4" w:space="0" w:color="auto"/>
            </w:tcBorders>
            <w:vAlign w:val="center"/>
          </w:tcPr>
          <w:p w:rsidR="00403E83" w:rsidRPr="00403E83" w:rsidRDefault="00403E83">
            <w:pPr>
              <w:jc w:val="center"/>
              <w:rPr>
                <w:sz w:val="20"/>
                <w:szCs w:val="20"/>
              </w:rPr>
            </w:pPr>
            <w:r w:rsidRPr="00403E83">
              <w:rPr>
                <w:sz w:val="20"/>
                <w:szCs w:val="20"/>
              </w:rPr>
              <w:t>pak</w:t>
            </w:r>
          </w:p>
        </w:tc>
        <w:tc>
          <w:tcPr>
            <w:tcW w:w="1134" w:type="dxa"/>
            <w:tcBorders>
              <w:bottom w:val="single" w:sz="4" w:space="0" w:color="auto"/>
            </w:tcBorders>
            <w:vAlign w:val="center"/>
          </w:tcPr>
          <w:p w:rsidR="00403E83" w:rsidRPr="00403E83" w:rsidRDefault="00403E83">
            <w:pPr>
              <w:jc w:val="center"/>
              <w:rPr>
                <w:sz w:val="20"/>
                <w:szCs w:val="20"/>
              </w:rPr>
            </w:pPr>
            <w:r w:rsidRPr="00403E83">
              <w:rPr>
                <w:sz w:val="20"/>
                <w:szCs w:val="20"/>
              </w:rPr>
              <w:t>2</w:t>
            </w:r>
          </w:p>
        </w:tc>
        <w:tc>
          <w:tcPr>
            <w:tcW w:w="1276" w:type="dxa"/>
            <w:tcBorders>
              <w:bottom w:val="single" w:sz="4" w:space="0" w:color="auto"/>
            </w:tcBorders>
            <w:vAlign w:val="center"/>
          </w:tcPr>
          <w:p w:rsidR="00403E83" w:rsidRPr="003F0FE8" w:rsidRDefault="00403E83" w:rsidP="00447919">
            <w:pPr>
              <w:pStyle w:val="BodyText"/>
              <w:spacing w:before="240"/>
              <w:jc w:val="center"/>
              <w:rPr>
                <w:noProof/>
                <w:sz w:val="20"/>
              </w:rPr>
            </w:pPr>
          </w:p>
        </w:tc>
        <w:tc>
          <w:tcPr>
            <w:tcW w:w="1275" w:type="dxa"/>
            <w:tcBorders>
              <w:bottom w:val="single" w:sz="4" w:space="0" w:color="auto"/>
            </w:tcBorders>
            <w:vAlign w:val="center"/>
          </w:tcPr>
          <w:p w:rsidR="00403E83" w:rsidRPr="003F0FE8" w:rsidRDefault="00403E83" w:rsidP="00447919">
            <w:pPr>
              <w:pStyle w:val="BodyText"/>
              <w:spacing w:before="240"/>
              <w:jc w:val="center"/>
              <w:rPr>
                <w:noProof/>
                <w:sz w:val="20"/>
              </w:rPr>
            </w:pPr>
          </w:p>
        </w:tc>
        <w:tc>
          <w:tcPr>
            <w:tcW w:w="1418" w:type="dxa"/>
            <w:tcBorders>
              <w:bottom w:val="single" w:sz="4" w:space="0" w:color="auto"/>
            </w:tcBorders>
          </w:tcPr>
          <w:p w:rsidR="00403E83" w:rsidRPr="003F0FE8" w:rsidRDefault="00403E83" w:rsidP="00447919">
            <w:pPr>
              <w:pStyle w:val="BodyText"/>
              <w:spacing w:before="240"/>
              <w:jc w:val="center"/>
              <w:rPr>
                <w:noProof/>
                <w:sz w:val="20"/>
              </w:rPr>
            </w:pPr>
          </w:p>
        </w:tc>
        <w:tc>
          <w:tcPr>
            <w:tcW w:w="1276" w:type="dxa"/>
            <w:tcBorders>
              <w:bottom w:val="single" w:sz="4" w:space="0" w:color="auto"/>
            </w:tcBorders>
          </w:tcPr>
          <w:p w:rsidR="00403E83" w:rsidRPr="003F0FE8" w:rsidRDefault="00403E83" w:rsidP="00447919">
            <w:pPr>
              <w:pStyle w:val="BodyText"/>
              <w:spacing w:before="240"/>
              <w:jc w:val="center"/>
              <w:rPr>
                <w:noProof/>
                <w:sz w:val="20"/>
              </w:rPr>
            </w:pPr>
          </w:p>
        </w:tc>
        <w:tc>
          <w:tcPr>
            <w:tcW w:w="2126" w:type="dxa"/>
            <w:tcBorders>
              <w:bottom w:val="single" w:sz="4" w:space="0" w:color="auto"/>
              <w:right w:val="single" w:sz="4" w:space="0" w:color="auto"/>
            </w:tcBorders>
          </w:tcPr>
          <w:p w:rsidR="00403E83" w:rsidRPr="003F0FE8" w:rsidRDefault="00403E83"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403E83" w:rsidRPr="003F0FE8" w:rsidRDefault="00403E83" w:rsidP="00447919">
            <w:pPr>
              <w:pStyle w:val="BodyText"/>
              <w:spacing w:before="240"/>
              <w:jc w:val="center"/>
              <w:rPr>
                <w:noProof/>
                <w:sz w:val="20"/>
              </w:rPr>
            </w:pPr>
          </w:p>
        </w:tc>
      </w:tr>
      <w:tr w:rsidR="00403E83" w:rsidRPr="003F0FE8" w:rsidTr="00F50A61">
        <w:trPr>
          <w:trHeight w:val="432"/>
        </w:trPr>
        <w:tc>
          <w:tcPr>
            <w:tcW w:w="810" w:type="dxa"/>
            <w:tcBorders>
              <w:bottom w:val="single" w:sz="4" w:space="0" w:color="auto"/>
            </w:tcBorders>
            <w:vAlign w:val="center"/>
          </w:tcPr>
          <w:p w:rsidR="00403E83" w:rsidRDefault="00403E83" w:rsidP="00447919">
            <w:pPr>
              <w:jc w:val="center"/>
              <w:rPr>
                <w:sz w:val="18"/>
                <w:szCs w:val="20"/>
                <w:lang w:val="sr-Cyrl-RS"/>
              </w:rPr>
            </w:pPr>
            <w:r>
              <w:rPr>
                <w:sz w:val="18"/>
                <w:szCs w:val="20"/>
                <w:lang w:val="sr-Cyrl-RS"/>
              </w:rPr>
              <w:t>18.</w:t>
            </w:r>
          </w:p>
        </w:tc>
        <w:tc>
          <w:tcPr>
            <w:tcW w:w="2876" w:type="dxa"/>
            <w:tcBorders>
              <w:top w:val="single" w:sz="4" w:space="0" w:color="auto"/>
              <w:left w:val="nil"/>
              <w:bottom w:val="single" w:sz="4" w:space="0" w:color="auto"/>
              <w:right w:val="nil"/>
            </w:tcBorders>
            <w:shd w:val="clear" w:color="auto" w:fill="auto"/>
            <w:vAlign w:val="center"/>
          </w:tcPr>
          <w:p w:rsidR="00F50A61" w:rsidRDefault="00403E83" w:rsidP="00F50A61">
            <w:pPr>
              <w:jc w:val="center"/>
              <w:rPr>
                <w:sz w:val="20"/>
                <w:szCs w:val="20"/>
                <w:lang w:val="sr-Cyrl-RS"/>
              </w:rPr>
            </w:pPr>
            <w:r w:rsidRPr="00403E83">
              <w:rPr>
                <w:sz w:val="20"/>
                <w:szCs w:val="20"/>
              </w:rPr>
              <w:t>Enzyme Verifier</w:t>
            </w:r>
          </w:p>
          <w:p w:rsidR="00403E83" w:rsidRPr="00403E83" w:rsidRDefault="00403E83" w:rsidP="00F50A61">
            <w:pPr>
              <w:jc w:val="center"/>
              <w:rPr>
                <w:sz w:val="20"/>
                <w:szCs w:val="20"/>
              </w:rPr>
            </w:pPr>
            <w:r w:rsidRPr="00403E83">
              <w:rPr>
                <w:sz w:val="20"/>
                <w:szCs w:val="20"/>
              </w:rPr>
              <w:t>ili odgovarajuće</w:t>
            </w:r>
          </w:p>
        </w:tc>
        <w:tc>
          <w:tcPr>
            <w:tcW w:w="1134" w:type="dxa"/>
            <w:tcBorders>
              <w:top w:val="single" w:sz="4" w:space="0" w:color="auto"/>
              <w:bottom w:val="single" w:sz="4" w:space="0" w:color="auto"/>
            </w:tcBorders>
            <w:vAlign w:val="center"/>
          </w:tcPr>
          <w:p w:rsidR="00403E83" w:rsidRPr="00403E83" w:rsidRDefault="00403E83">
            <w:pPr>
              <w:jc w:val="center"/>
              <w:rPr>
                <w:sz w:val="20"/>
                <w:szCs w:val="20"/>
              </w:rPr>
            </w:pPr>
            <w:r w:rsidRPr="00403E83">
              <w:rPr>
                <w:sz w:val="20"/>
                <w:szCs w:val="20"/>
              </w:rPr>
              <w:t>pak</w:t>
            </w:r>
          </w:p>
        </w:tc>
        <w:tc>
          <w:tcPr>
            <w:tcW w:w="1134" w:type="dxa"/>
            <w:tcBorders>
              <w:bottom w:val="single" w:sz="4" w:space="0" w:color="auto"/>
            </w:tcBorders>
            <w:vAlign w:val="center"/>
          </w:tcPr>
          <w:p w:rsidR="00403E83" w:rsidRPr="00403E83" w:rsidRDefault="00403E83">
            <w:pPr>
              <w:jc w:val="center"/>
              <w:rPr>
                <w:sz w:val="20"/>
                <w:szCs w:val="20"/>
              </w:rPr>
            </w:pPr>
            <w:r w:rsidRPr="00403E83">
              <w:rPr>
                <w:sz w:val="20"/>
                <w:szCs w:val="20"/>
              </w:rPr>
              <w:t>2</w:t>
            </w:r>
          </w:p>
        </w:tc>
        <w:tc>
          <w:tcPr>
            <w:tcW w:w="1276" w:type="dxa"/>
            <w:tcBorders>
              <w:bottom w:val="single" w:sz="4" w:space="0" w:color="auto"/>
            </w:tcBorders>
            <w:vAlign w:val="center"/>
          </w:tcPr>
          <w:p w:rsidR="00403E83" w:rsidRPr="003F0FE8" w:rsidRDefault="00403E83" w:rsidP="00447919">
            <w:pPr>
              <w:pStyle w:val="BodyText"/>
              <w:spacing w:before="240"/>
              <w:jc w:val="center"/>
              <w:rPr>
                <w:noProof/>
                <w:sz w:val="20"/>
              </w:rPr>
            </w:pPr>
          </w:p>
        </w:tc>
        <w:tc>
          <w:tcPr>
            <w:tcW w:w="1275" w:type="dxa"/>
            <w:tcBorders>
              <w:bottom w:val="single" w:sz="4" w:space="0" w:color="auto"/>
            </w:tcBorders>
            <w:vAlign w:val="center"/>
          </w:tcPr>
          <w:p w:rsidR="00403E83" w:rsidRPr="003F0FE8" w:rsidRDefault="00403E83" w:rsidP="00447919">
            <w:pPr>
              <w:pStyle w:val="BodyText"/>
              <w:spacing w:before="240"/>
              <w:jc w:val="center"/>
              <w:rPr>
                <w:noProof/>
                <w:sz w:val="20"/>
              </w:rPr>
            </w:pPr>
          </w:p>
        </w:tc>
        <w:tc>
          <w:tcPr>
            <w:tcW w:w="1418" w:type="dxa"/>
            <w:tcBorders>
              <w:bottom w:val="single" w:sz="4" w:space="0" w:color="auto"/>
            </w:tcBorders>
          </w:tcPr>
          <w:p w:rsidR="00403E83" w:rsidRPr="003F0FE8" w:rsidRDefault="00403E83" w:rsidP="00447919">
            <w:pPr>
              <w:pStyle w:val="BodyText"/>
              <w:spacing w:before="240"/>
              <w:jc w:val="center"/>
              <w:rPr>
                <w:noProof/>
                <w:sz w:val="20"/>
              </w:rPr>
            </w:pPr>
          </w:p>
        </w:tc>
        <w:tc>
          <w:tcPr>
            <w:tcW w:w="1276" w:type="dxa"/>
            <w:tcBorders>
              <w:bottom w:val="single" w:sz="4" w:space="0" w:color="auto"/>
            </w:tcBorders>
          </w:tcPr>
          <w:p w:rsidR="00403E83" w:rsidRPr="003F0FE8" w:rsidRDefault="00403E83" w:rsidP="00447919">
            <w:pPr>
              <w:pStyle w:val="BodyText"/>
              <w:spacing w:before="240"/>
              <w:jc w:val="center"/>
              <w:rPr>
                <w:noProof/>
                <w:sz w:val="20"/>
              </w:rPr>
            </w:pPr>
          </w:p>
        </w:tc>
        <w:tc>
          <w:tcPr>
            <w:tcW w:w="2126" w:type="dxa"/>
            <w:tcBorders>
              <w:bottom w:val="single" w:sz="4" w:space="0" w:color="auto"/>
              <w:right w:val="single" w:sz="4" w:space="0" w:color="auto"/>
            </w:tcBorders>
          </w:tcPr>
          <w:p w:rsidR="00403E83" w:rsidRPr="003F0FE8" w:rsidRDefault="00403E83"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403E83" w:rsidRPr="003F0FE8" w:rsidRDefault="00403E83" w:rsidP="00447919">
            <w:pPr>
              <w:pStyle w:val="BodyText"/>
              <w:spacing w:before="240"/>
              <w:jc w:val="center"/>
              <w:rPr>
                <w:noProof/>
                <w:sz w:val="20"/>
              </w:rPr>
            </w:pPr>
          </w:p>
        </w:tc>
      </w:tr>
      <w:tr w:rsidR="00403E83" w:rsidRPr="003F0FE8" w:rsidTr="00F50A61">
        <w:trPr>
          <w:trHeight w:val="432"/>
        </w:trPr>
        <w:tc>
          <w:tcPr>
            <w:tcW w:w="810" w:type="dxa"/>
            <w:tcBorders>
              <w:bottom w:val="single" w:sz="4" w:space="0" w:color="auto"/>
            </w:tcBorders>
            <w:vAlign w:val="center"/>
          </w:tcPr>
          <w:p w:rsidR="00403E83" w:rsidRDefault="00403E83" w:rsidP="00447919">
            <w:pPr>
              <w:jc w:val="center"/>
              <w:rPr>
                <w:sz w:val="18"/>
                <w:szCs w:val="20"/>
                <w:lang w:val="sr-Cyrl-RS"/>
              </w:rPr>
            </w:pPr>
            <w:r>
              <w:rPr>
                <w:sz w:val="18"/>
                <w:szCs w:val="20"/>
                <w:lang w:val="sr-Cyrl-RS"/>
              </w:rPr>
              <w:t>19.</w:t>
            </w:r>
          </w:p>
        </w:tc>
        <w:tc>
          <w:tcPr>
            <w:tcW w:w="2876" w:type="dxa"/>
            <w:tcBorders>
              <w:top w:val="single" w:sz="4" w:space="0" w:color="auto"/>
              <w:left w:val="nil"/>
              <w:bottom w:val="single" w:sz="4" w:space="0" w:color="auto"/>
              <w:right w:val="nil"/>
            </w:tcBorders>
            <w:shd w:val="clear" w:color="auto" w:fill="auto"/>
            <w:vAlign w:val="center"/>
          </w:tcPr>
          <w:p w:rsidR="00F50A61" w:rsidRDefault="00403E83" w:rsidP="00F50A61">
            <w:pPr>
              <w:jc w:val="center"/>
              <w:rPr>
                <w:sz w:val="20"/>
                <w:szCs w:val="20"/>
                <w:lang w:val="sr-Cyrl-RS"/>
              </w:rPr>
            </w:pPr>
            <w:r w:rsidRPr="00403E83">
              <w:rPr>
                <w:sz w:val="20"/>
                <w:szCs w:val="20"/>
              </w:rPr>
              <w:t>Tp/Alb Calibrator</w:t>
            </w:r>
          </w:p>
          <w:p w:rsidR="00403E83" w:rsidRPr="00403E83" w:rsidRDefault="00403E83" w:rsidP="00F50A61">
            <w:pPr>
              <w:jc w:val="center"/>
              <w:rPr>
                <w:sz w:val="20"/>
                <w:szCs w:val="20"/>
              </w:rPr>
            </w:pPr>
            <w:r w:rsidRPr="00403E83">
              <w:rPr>
                <w:sz w:val="20"/>
                <w:szCs w:val="20"/>
              </w:rPr>
              <w:t>ili odgovarajuće</w:t>
            </w:r>
          </w:p>
        </w:tc>
        <w:tc>
          <w:tcPr>
            <w:tcW w:w="1134" w:type="dxa"/>
            <w:tcBorders>
              <w:top w:val="single" w:sz="4" w:space="0" w:color="auto"/>
              <w:bottom w:val="single" w:sz="4" w:space="0" w:color="auto"/>
            </w:tcBorders>
            <w:vAlign w:val="center"/>
          </w:tcPr>
          <w:p w:rsidR="00403E83" w:rsidRPr="00403E83" w:rsidRDefault="00403E83">
            <w:pPr>
              <w:jc w:val="center"/>
              <w:rPr>
                <w:sz w:val="20"/>
                <w:szCs w:val="20"/>
              </w:rPr>
            </w:pPr>
            <w:r w:rsidRPr="00403E83">
              <w:rPr>
                <w:sz w:val="20"/>
                <w:szCs w:val="20"/>
              </w:rPr>
              <w:t>pak</w:t>
            </w:r>
          </w:p>
        </w:tc>
        <w:tc>
          <w:tcPr>
            <w:tcW w:w="1134" w:type="dxa"/>
            <w:tcBorders>
              <w:bottom w:val="single" w:sz="4" w:space="0" w:color="auto"/>
            </w:tcBorders>
            <w:vAlign w:val="center"/>
          </w:tcPr>
          <w:p w:rsidR="00403E83" w:rsidRPr="00403E83" w:rsidRDefault="00403E83">
            <w:pPr>
              <w:jc w:val="center"/>
              <w:rPr>
                <w:sz w:val="20"/>
                <w:szCs w:val="20"/>
              </w:rPr>
            </w:pPr>
            <w:r w:rsidRPr="00403E83">
              <w:rPr>
                <w:sz w:val="20"/>
                <w:szCs w:val="20"/>
              </w:rPr>
              <w:t>1</w:t>
            </w:r>
          </w:p>
        </w:tc>
        <w:tc>
          <w:tcPr>
            <w:tcW w:w="1276" w:type="dxa"/>
            <w:tcBorders>
              <w:bottom w:val="single" w:sz="4" w:space="0" w:color="auto"/>
            </w:tcBorders>
            <w:vAlign w:val="center"/>
          </w:tcPr>
          <w:p w:rsidR="00403E83" w:rsidRPr="003F0FE8" w:rsidRDefault="00403E83" w:rsidP="00447919">
            <w:pPr>
              <w:pStyle w:val="BodyText"/>
              <w:spacing w:before="240"/>
              <w:jc w:val="center"/>
              <w:rPr>
                <w:noProof/>
                <w:sz w:val="20"/>
              </w:rPr>
            </w:pPr>
          </w:p>
        </w:tc>
        <w:tc>
          <w:tcPr>
            <w:tcW w:w="1275" w:type="dxa"/>
            <w:tcBorders>
              <w:bottom w:val="single" w:sz="4" w:space="0" w:color="auto"/>
            </w:tcBorders>
            <w:vAlign w:val="center"/>
          </w:tcPr>
          <w:p w:rsidR="00403E83" w:rsidRPr="003F0FE8" w:rsidRDefault="00403E83" w:rsidP="00447919">
            <w:pPr>
              <w:pStyle w:val="BodyText"/>
              <w:spacing w:before="240"/>
              <w:jc w:val="center"/>
              <w:rPr>
                <w:noProof/>
                <w:sz w:val="20"/>
              </w:rPr>
            </w:pPr>
          </w:p>
        </w:tc>
        <w:tc>
          <w:tcPr>
            <w:tcW w:w="1418" w:type="dxa"/>
            <w:tcBorders>
              <w:bottom w:val="single" w:sz="4" w:space="0" w:color="auto"/>
            </w:tcBorders>
          </w:tcPr>
          <w:p w:rsidR="00403E83" w:rsidRPr="003F0FE8" w:rsidRDefault="00403E83" w:rsidP="00447919">
            <w:pPr>
              <w:pStyle w:val="BodyText"/>
              <w:spacing w:before="240"/>
              <w:jc w:val="center"/>
              <w:rPr>
                <w:noProof/>
                <w:sz w:val="20"/>
              </w:rPr>
            </w:pPr>
          </w:p>
        </w:tc>
        <w:tc>
          <w:tcPr>
            <w:tcW w:w="1276" w:type="dxa"/>
            <w:tcBorders>
              <w:bottom w:val="single" w:sz="4" w:space="0" w:color="auto"/>
            </w:tcBorders>
          </w:tcPr>
          <w:p w:rsidR="00403E83" w:rsidRPr="003F0FE8" w:rsidRDefault="00403E83" w:rsidP="00447919">
            <w:pPr>
              <w:pStyle w:val="BodyText"/>
              <w:spacing w:before="240"/>
              <w:jc w:val="center"/>
              <w:rPr>
                <w:noProof/>
                <w:sz w:val="20"/>
              </w:rPr>
            </w:pPr>
          </w:p>
        </w:tc>
        <w:tc>
          <w:tcPr>
            <w:tcW w:w="2126" w:type="dxa"/>
            <w:tcBorders>
              <w:bottom w:val="single" w:sz="4" w:space="0" w:color="auto"/>
              <w:right w:val="single" w:sz="4" w:space="0" w:color="auto"/>
            </w:tcBorders>
          </w:tcPr>
          <w:p w:rsidR="00403E83" w:rsidRPr="003F0FE8" w:rsidRDefault="00403E83"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403E83" w:rsidRPr="003F0FE8" w:rsidRDefault="00403E83" w:rsidP="00447919">
            <w:pPr>
              <w:pStyle w:val="BodyText"/>
              <w:spacing w:before="240"/>
              <w:jc w:val="center"/>
              <w:rPr>
                <w:noProof/>
                <w:sz w:val="20"/>
              </w:rPr>
            </w:pPr>
          </w:p>
        </w:tc>
      </w:tr>
      <w:tr w:rsidR="00403E83" w:rsidRPr="003F0FE8" w:rsidTr="00F50A61">
        <w:trPr>
          <w:trHeight w:val="432"/>
        </w:trPr>
        <w:tc>
          <w:tcPr>
            <w:tcW w:w="810" w:type="dxa"/>
            <w:tcBorders>
              <w:bottom w:val="single" w:sz="4" w:space="0" w:color="auto"/>
            </w:tcBorders>
            <w:vAlign w:val="center"/>
          </w:tcPr>
          <w:p w:rsidR="00403E83" w:rsidRDefault="00403E83" w:rsidP="00447919">
            <w:pPr>
              <w:jc w:val="center"/>
              <w:rPr>
                <w:sz w:val="18"/>
                <w:szCs w:val="20"/>
                <w:lang w:val="sr-Cyrl-RS"/>
              </w:rPr>
            </w:pPr>
            <w:r>
              <w:rPr>
                <w:sz w:val="18"/>
                <w:szCs w:val="20"/>
                <w:lang w:val="sr-Cyrl-RS"/>
              </w:rPr>
              <w:t>20.</w:t>
            </w:r>
          </w:p>
        </w:tc>
        <w:tc>
          <w:tcPr>
            <w:tcW w:w="2876" w:type="dxa"/>
            <w:tcBorders>
              <w:top w:val="single" w:sz="4" w:space="0" w:color="auto"/>
              <w:left w:val="nil"/>
              <w:bottom w:val="single" w:sz="4" w:space="0" w:color="auto"/>
              <w:right w:val="nil"/>
            </w:tcBorders>
            <w:shd w:val="clear" w:color="auto" w:fill="auto"/>
            <w:vAlign w:val="center"/>
          </w:tcPr>
          <w:p w:rsidR="00F50A61" w:rsidRDefault="00403E83" w:rsidP="00F50A61">
            <w:pPr>
              <w:jc w:val="center"/>
              <w:rPr>
                <w:sz w:val="20"/>
                <w:szCs w:val="20"/>
                <w:lang w:val="sr-Cyrl-RS"/>
              </w:rPr>
            </w:pPr>
            <w:r w:rsidRPr="00403E83">
              <w:rPr>
                <w:sz w:val="20"/>
                <w:szCs w:val="20"/>
              </w:rPr>
              <w:t>RCRP Calibrator</w:t>
            </w:r>
          </w:p>
          <w:p w:rsidR="00403E83" w:rsidRPr="00403E83" w:rsidRDefault="00403E83" w:rsidP="00F50A61">
            <w:pPr>
              <w:jc w:val="center"/>
              <w:rPr>
                <w:sz w:val="20"/>
                <w:szCs w:val="20"/>
              </w:rPr>
            </w:pPr>
            <w:r w:rsidRPr="00403E83">
              <w:rPr>
                <w:sz w:val="20"/>
                <w:szCs w:val="20"/>
              </w:rPr>
              <w:t>ili odgovarajuće</w:t>
            </w:r>
          </w:p>
        </w:tc>
        <w:tc>
          <w:tcPr>
            <w:tcW w:w="1134" w:type="dxa"/>
            <w:tcBorders>
              <w:top w:val="single" w:sz="4" w:space="0" w:color="auto"/>
              <w:bottom w:val="single" w:sz="4" w:space="0" w:color="auto"/>
            </w:tcBorders>
            <w:vAlign w:val="center"/>
          </w:tcPr>
          <w:p w:rsidR="00403E83" w:rsidRPr="00403E83" w:rsidRDefault="00403E83">
            <w:pPr>
              <w:jc w:val="center"/>
              <w:rPr>
                <w:sz w:val="20"/>
                <w:szCs w:val="20"/>
              </w:rPr>
            </w:pPr>
            <w:r w:rsidRPr="00403E83">
              <w:rPr>
                <w:sz w:val="20"/>
                <w:szCs w:val="20"/>
              </w:rPr>
              <w:t>pak</w:t>
            </w:r>
          </w:p>
        </w:tc>
        <w:tc>
          <w:tcPr>
            <w:tcW w:w="1134" w:type="dxa"/>
            <w:tcBorders>
              <w:bottom w:val="single" w:sz="4" w:space="0" w:color="auto"/>
            </w:tcBorders>
            <w:vAlign w:val="center"/>
          </w:tcPr>
          <w:p w:rsidR="00403E83" w:rsidRPr="00403E83" w:rsidRDefault="00403E83">
            <w:pPr>
              <w:jc w:val="center"/>
              <w:rPr>
                <w:sz w:val="20"/>
                <w:szCs w:val="20"/>
              </w:rPr>
            </w:pPr>
            <w:r w:rsidRPr="00403E83">
              <w:rPr>
                <w:sz w:val="20"/>
                <w:szCs w:val="20"/>
              </w:rPr>
              <w:t>2</w:t>
            </w:r>
          </w:p>
        </w:tc>
        <w:tc>
          <w:tcPr>
            <w:tcW w:w="1276" w:type="dxa"/>
            <w:tcBorders>
              <w:bottom w:val="single" w:sz="4" w:space="0" w:color="auto"/>
            </w:tcBorders>
            <w:vAlign w:val="center"/>
          </w:tcPr>
          <w:p w:rsidR="00403E83" w:rsidRPr="003F0FE8" w:rsidRDefault="00403E83" w:rsidP="00447919">
            <w:pPr>
              <w:pStyle w:val="BodyText"/>
              <w:spacing w:before="240"/>
              <w:jc w:val="center"/>
              <w:rPr>
                <w:noProof/>
                <w:sz w:val="20"/>
              </w:rPr>
            </w:pPr>
          </w:p>
        </w:tc>
        <w:tc>
          <w:tcPr>
            <w:tcW w:w="1275" w:type="dxa"/>
            <w:tcBorders>
              <w:bottom w:val="single" w:sz="4" w:space="0" w:color="auto"/>
            </w:tcBorders>
            <w:vAlign w:val="center"/>
          </w:tcPr>
          <w:p w:rsidR="00403E83" w:rsidRPr="003F0FE8" w:rsidRDefault="00403E83" w:rsidP="00447919">
            <w:pPr>
              <w:pStyle w:val="BodyText"/>
              <w:spacing w:before="240"/>
              <w:jc w:val="center"/>
              <w:rPr>
                <w:noProof/>
                <w:sz w:val="20"/>
              </w:rPr>
            </w:pPr>
          </w:p>
        </w:tc>
        <w:tc>
          <w:tcPr>
            <w:tcW w:w="1418" w:type="dxa"/>
            <w:tcBorders>
              <w:bottom w:val="single" w:sz="4" w:space="0" w:color="auto"/>
            </w:tcBorders>
          </w:tcPr>
          <w:p w:rsidR="00403E83" w:rsidRPr="003F0FE8" w:rsidRDefault="00403E83" w:rsidP="00447919">
            <w:pPr>
              <w:pStyle w:val="BodyText"/>
              <w:spacing w:before="240"/>
              <w:jc w:val="center"/>
              <w:rPr>
                <w:noProof/>
                <w:sz w:val="20"/>
              </w:rPr>
            </w:pPr>
          </w:p>
        </w:tc>
        <w:tc>
          <w:tcPr>
            <w:tcW w:w="1276" w:type="dxa"/>
            <w:tcBorders>
              <w:bottom w:val="single" w:sz="4" w:space="0" w:color="auto"/>
            </w:tcBorders>
          </w:tcPr>
          <w:p w:rsidR="00403E83" w:rsidRPr="003F0FE8" w:rsidRDefault="00403E83" w:rsidP="00447919">
            <w:pPr>
              <w:pStyle w:val="BodyText"/>
              <w:spacing w:before="240"/>
              <w:jc w:val="center"/>
              <w:rPr>
                <w:noProof/>
                <w:sz w:val="20"/>
              </w:rPr>
            </w:pPr>
          </w:p>
        </w:tc>
        <w:tc>
          <w:tcPr>
            <w:tcW w:w="2126" w:type="dxa"/>
            <w:tcBorders>
              <w:bottom w:val="single" w:sz="4" w:space="0" w:color="auto"/>
              <w:right w:val="single" w:sz="4" w:space="0" w:color="auto"/>
            </w:tcBorders>
          </w:tcPr>
          <w:p w:rsidR="00403E83" w:rsidRPr="003F0FE8" w:rsidRDefault="00403E83"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403E83" w:rsidRPr="003F0FE8" w:rsidRDefault="00403E83" w:rsidP="00447919">
            <w:pPr>
              <w:pStyle w:val="BodyText"/>
              <w:spacing w:before="240"/>
              <w:jc w:val="center"/>
              <w:rPr>
                <w:noProof/>
                <w:sz w:val="20"/>
              </w:rPr>
            </w:pPr>
          </w:p>
        </w:tc>
      </w:tr>
      <w:tr w:rsidR="00403E83" w:rsidRPr="003F0FE8" w:rsidTr="00F50A61">
        <w:trPr>
          <w:trHeight w:val="432"/>
        </w:trPr>
        <w:tc>
          <w:tcPr>
            <w:tcW w:w="810" w:type="dxa"/>
            <w:tcBorders>
              <w:bottom w:val="single" w:sz="4" w:space="0" w:color="auto"/>
            </w:tcBorders>
            <w:vAlign w:val="center"/>
          </w:tcPr>
          <w:p w:rsidR="00403E83" w:rsidRDefault="00403E83" w:rsidP="00447919">
            <w:pPr>
              <w:jc w:val="center"/>
              <w:rPr>
                <w:sz w:val="18"/>
                <w:szCs w:val="20"/>
                <w:lang w:val="sr-Cyrl-RS"/>
              </w:rPr>
            </w:pPr>
            <w:r>
              <w:rPr>
                <w:sz w:val="18"/>
                <w:szCs w:val="20"/>
                <w:lang w:val="sr-Cyrl-RS"/>
              </w:rPr>
              <w:t>21.</w:t>
            </w:r>
          </w:p>
        </w:tc>
        <w:tc>
          <w:tcPr>
            <w:tcW w:w="2876" w:type="dxa"/>
            <w:tcBorders>
              <w:top w:val="single" w:sz="4" w:space="0" w:color="auto"/>
              <w:left w:val="nil"/>
              <w:bottom w:val="single" w:sz="4" w:space="0" w:color="auto"/>
              <w:right w:val="nil"/>
            </w:tcBorders>
            <w:shd w:val="clear" w:color="auto" w:fill="auto"/>
            <w:vAlign w:val="center"/>
          </w:tcPr>
          <w:p w:rsidR="00F50A61" w:rsidRDefault="00403E83" w:rsidP="00F50A61">
            <w:pPr>
              <w:jc w:val="center"/>
              <w:rPr>
                <w:sz w:val="20"/>
                <w:szCs w:val="20"/>
                <w:lang w:val="sr-Cyrl-RS"/>
              </w:rPr>
            </w:pPr>
            <w:r w:rsidRPr="00403E83">
              <w:rPr>
                <w:sz w:val="20"/>
                <w:szCs w:val="20"/>
              </w:rPr>
              <w:t>Quiklyte Multisensor</w:t>
            </w:r>
          </w:p>
          <w:p w:rsidR="00403E83" w:rsidRPr="00403E83" w:rsidRDefault="00403E83" w:rsidP="00F50A61">
            <w:pPr>
              <w:jc w:val="center"/>
              <w:rPr>
                <w:sz w:val="20"/>
                <w:szCs w:val="20"/>
              </w:rPr>
            </w:pPr>
            <w:r w:rsidRPr="00403E83">
              <w:rPr>
                <w:sz w:val="20"/>
                <w:szCs w:val="20"/>
              </w:rPr>
              <w:t>ili odgovarajuće</w:t>
            </w:r>
          </w:p>
        </w:tc>
        <w:tc>
          <w:tcPr>
            <w:tcW w:w="1134" w:type="dxa"/>
            <w:tcBorders>
              <w:top w:val="single" w:sz="4" w:space="0" w:color="auto"/>
              <w:bottom w:val="single" w:sz="4" w:space="0" w:color="auto"/>
            </w:tcBorders>
            <w:vAlign w:val="center"/>
          </w:tcPr>
          <w:p w:rsidR="00403E83" w:rsidRPr="00403E83" w:rsidRDefault="00403E83">
            <w:pPr>
              <w:jc w:val="center"/>
              <w:rPr>
                <w:sz w:val="20"/>
                <w:szCs w:val="20"/>
              </w:rPr>
            </w:pPr>
            <w:r w:rsidRPr="00403E83">
              <w:rPr>
                <w:sz w:val="20"/>
                <w:szCs w:val="20"/>
              </w:rPr>
              <w:t>pak</w:t>
            </w:r>
          </w:p>
        </w:tc>
        <w:tc>
          <w:tcPr>
            <w:tcW w:w="1134" w:type="dxa"/>
            <w:tcBorders>
              <w:bottom w:val="single" w:sz="4" w:space="0" w:color="auto"/>
            </w:tcBorders>
            <w:vAlign w:val="center"/>
          </w:tcPr>
          <w:p w:rsidR="00403E83" w:rsidRPr="00403E83" w:rsidRDefault="00403E83">
            <w:pPr>
              <w:jc w:val="center"/>
              <w:rPr>
                <w:sz w:val="20"/>
                <w:szCs w:val="20"/>
              </w:rPr>
            </w:pPr>
            <w:r w:rsidRPr="00403E83">
              <w:rPr>
                <w:sz w:val="20"/>
                <w:szCs w:val="20"/>
              </w:rPr>
              <w:t>12</w:t>
            </w:r>
          </w:p>
        </w:tc>
        <w:tc>
          <w:tcPr>
            <w:tcW w:w="1276" w:type="dxa"/>
            <w:tcBorders>
              <w:bottom w:val="single" w:sz="4" w:space="0" w:color="auto"/>
            </w:tcBorders>
            <w:vAlign w:val="center"/>
          </w:tcPr>
          <w:p w:rsidR="00403E83" w:rsidRPr="003F0FE8" w:rsidRDefault="00403E83" w:rsidP="00447919">
            <w:pPr>
              <w:pStyle w:val="BodyText"/>
              <w:spacing w:before="240"/>
              <w:jc w:val="center"/>
              <w:rPr>
                <w:noProof/>
                <w:sz w:val="20"/>
              </w:rPr>
            </w:pPr>
          </w:p>
        </w:tc>
        <w:tc>
          <w:tcPr>
            <w:tcW w:w="1275" w:type="dxa"/>
            <w:tcBorders>
              <w:bottom w:val="single" w:sz="4" w:space="0" w:color="auto"/>
            </w:tcBorders>
            <w:vAlign w:val="center"/>
          </w:tcPr>
          <w:p w:rsidR="00403E83" w:rsidRPr="003F0FE8" w:rsidRDefault="00403E83" w:rsidP="00447919">
            <w:pPr>
              <w:pStyle w:val="BodyText"/>
              <w:spacing w:before="240"/>
              <w:jc w:val="center"/>
              <w:rPr>
                <w:noProof/>
                <w:sz w:val="20"/>
              </w:rPr>
            </w:pPr>
          </w:p>
        </w:tc>
        <w:tc>
          <w:tcPr>
            <w:tcW w:w="1418" w:type="dxa"/>
            <w:tcBorders>
              <w:bottom w:val="single" w:sz="4" w:space="0" w:color="auto"/>
            </w:tcBorders>
          </w:tcPr>
          <w:p w:rsidR="00403E83" w:rsidRPr="003F0FE8" w:rsidRDefault="00403E83" w:rsidP="00447919">
            <w:pPr>
              <w:pStyle w:val="BodyText"/>
              <w:spacing w:before="240"/>
              <w:jc w:val="center"/>
              <w:rPr>
                <w:noProof/>
                <w:sz w:val="20"/>
              </w:rPr>
            </w:pPr>
          </w:p>
        </w:tc>
        <w:tc>
          <w:tcPr>
            <w:tcW w:w="1276" w:type="dxa"/>
            <w:tcBorders>
              <w:bottom w:val="single" w:sz="4" w:space="0" w:color="auto"/>
            </w:tcBorders>
          </w:tcPr>
          <w:p w:rsidR="00403E83" w:rsidRPr="003F0FE8" w:rsidRDefault="00403E83" w:rsidP="00447919">
            <w:pPr>
              <w:pStyle w:val="BodyText"/>
              <w:spacing w:before="240"/>
              <w:jc w:val="center"/>
              <w:rPr>
                <w:noProof/>
                <w:sz w:val="20"/>
              </w:rPr>
            </w:pPr>
          </w:p>
        </w:tc>
        <w:tc>
          <w:tcPr>
            <w:tcW w:w="2126" w:type="dxa"/>
            <w:tcBorders>
              <w:bottom w:val="single" w:sz="4" w:space="0" w:color="auto"/>
              <w:right w:val="single" w:sz="4" w:space="0" w:color="auto"/>
            </w:tcBorders>
          </w:tcPr>
          <w:p w:rsidR="00403E83" w:rsidRPr="003F0FE8" w:rsidRDefault="00403E83"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403E83" w:rsidRPr="003F0FE8" w:rsidRDefault="00403E83" w:rsidP="00447919">
            <w:pPr>
              <w:pStyle w:val="BodyText"/>
              <w:spacing w:before="240"/>
              <w:jc w:val="center"/>
              <w:rPr>
                <w:noProof/>
                <w:sz w:val="20"/>
              </w:rPr>
            </w:pPr>
          </w:p>
        </w:tc>
      </w:tr>
      <w:tr w:rsidR="00403E83" w:rsidRPr="003F0FE8" w:rsidTr="00F50A61">
        <w:trPr>
          <w:trHeight w:val="432"/>
        </w:trPr>
        <w:tc>
          <w:tcPr>
            <w:tcW w:w="810" w:type="dxa"/>
            <w:tcBorders>
              <w:bottom w:val="single" w:sz="4" w:space="0" w:color="auto"/>
            </w:tcBorders>
            <w:vAlign w:val="center"/>
          </w:tcPr>
          <w:p w:rsidR="00403E83" w:rsidRDefault="00403E83" w:rsidP="00447919">
            <w:pPr>
              <w:jc w:val="center"/>
              <w:rPr>
                <w:sz w:val="18"/>
                <w:szCs w:val="20"/>
                <w:lang w:val="sr-Cyrl-RS"/>
              </w:rPr>
            </w:pPr>
            <w:r>
              <w:rPr>
                <w:sz w:val="18"/>
                <w:szCs w:val="20"/>
                <w:lang w:val="sr-Cyrl-RS"/>
              </w:rPr>
              <w:t>22.</w:t>
            </w:r>
          </w:p>
        </w:tc>
        <w:tc>
          <w:tcPr>
            <w:tcW w:w="2876" w:type="dxa"/>
            <w:tcBorders>
              <w:top w:val="single" w:sz="4" w:space="0" w:color="auto"/>
              <w:left w:val="nil"/>
              <w:bottom w:val="single" w:sz="4" w:space="0" w:color="auto"/>
              <w:right w:val="nil"/>
            </w:tcBorders>
            <w:shd w:val="clear" w:color="auto" w:fill="auto"/>
            <w:vAlign w:val="center"/>
          </w:tcPr>
          <w:p w:rsidR="00403E83" w:rsidRPr="00403E83" w:rsidRDefault="00403E83" w:rsidP="00F50A61">
            <w:pPr>
              <w:jc w:val="center"/>
              <w:rPr>
                <w:sz w:val="20"/>
                <w:szCs w:val="20"/>
              </w:rPr>
            </w:pPr>
            <w:r w:rsidRPr="00403E83">
              <w:rPr>
                <w:sz w:val="20"/>
                <w:szCs w:val="20"/>
              </w:rPr>
              <w:t>1.5 Small sample container SSC ili odgovarajuće</w:t>
            </w:r>
          </w:p>
        </w:tc>
        <w:tc>
          <w:tcPr>
            <w:tcW w:w="1134" w:type="dxa"/>
            <w:tcBorders>
              <w:top w:val="single" w:sz="4" w:space="0" w:color="auto"/>
              <w:bottom w:val="single" w:sz="4" w:space="0" w:color="auto"/>
            </w:tcBorders>
            <w:vAlign w:val="center"/>
          </w:tcPr>
          <w:p w:rsidR="00403E83" w:rsidRPr="00403E83" w:rsidRDefault="00403E83">
            <w:pPr>
              <w:jc w:val="center"/>
              <w:rPr>
                <w:sz w:val="20"/>
                <w:szCs w:val="20"/>
              </w:rPr>
            </w:pPr>
            <w:r w:rsidRPr="00403E83">
              <w:rPr>
                <w:sz w:val="20"/>
                <w:szCs w:val="20"/>
              </w:rPr>
              <w:t>pak</w:t>
            </w:r>
          </w:p>
        </w:tc>
        <w:tc>
          <w:tcPr>
            <w:tcW w:w="1134" w:type="dxa"/>
            <w:tcBorders>
              <w:bottom w:val="single" w:sz="4" w:space="0" w:color="auto"/>
            </w:tcBorders>
            <w:vAlign w:val="center"/>
          </w:tcPr>
          <w:p w:rsidR="00403E83" w:rsidRPr="00403E83" w:rsidRDefault="00403E83">
            <w:pPr>
              <w:jc w:val="center"/>
              <w:rPr>
                <w:sz w:val="20"/>
                <w:szCs w:val="20"/>
              </w:rPr>
            </w:pPr>
            <w:r w:rsidRPr="00403E83">
              <w:rPr>
                <w:sz w:val="20"/>
                <w:szCs w:val="20"/>
              </w:rPr>
              <w:t>23</w:t>
            </w:r>
          </w:p>
        </w:tc>
        <w:tc>
          <w:tcPr>
            <w:tcW w:w="1276" w:type="dxa"/>
            <w:tcBorders>
              <w:bottom w:val="single" w:sz="4" w:space="0" w:color="auto"/>
            </w:tcBorders>
            <w:vAlign w:val="center"/>
          </w:tcPr>
          <w:p w:rsidR="00403E83" w:rsidRPr="003F0FE8" w:rsidRDefault="00403E83" w:rsidP="00447919">
            <w:pPr>
              <w:pStyle w:val="BodyText"/>
              <w:spacing w:before="240"/>
              <w:jc w:val="center"/>
              <w:rPr>
                <w:noProof/>
                <w:sz w:val="20"/>
              </w:rPr>
            </w:pPr>
          </w:p>
        </w:tc>
        <w:tc>
          <w:tcPr>
            <w:tcW w:w="1275" w:type="dxa"/>
            <w:tcBorders>
              <w:bottom w:val="single" w:sz="4" w:space="0" w:color="auto"/>
            </w:tcBorders>
            <w:vAlign w:val="center"/>
          </w:tcPr>
          <w:p w:rsidR="00403E83" w:rsidRPr="003F0FE8" w:rsidRDefault="00403E83" w:rsidP="00447919">
            <w:pPr>
              <w:pStyle w:val="BodyText"/>
              <w:spacing w:before="240"/>
              <w:jc w:val="center"/>
              <w:rPr>
                <w:noProof/>
                <w:sz w:val="20"/>
              </w:rPr>
            </w:pPr>
          </w:p>
        </w:tc>
        <w:tc>
          <w:tcPr>
            <w:tcW w:w="1418" w:type="dxa"/>
            <w:tcBorders>
              <w:bottom w:val="single" w:sz="4" w:space="0" w:color="auto"/>
            </w:tcBorders>
          </w:tcPr>
          <w:p w:rsidR="00403E83" w:rsidRPr="003F0FE8" w:rsidRDefault="00403E83" w:rsidP="00447919">
            <w:pPr>
              <w:pStyle w:val="BodyText"/>
              <w:spacing w:before="240"/>
              <w:jc w:val="center"/>
              <w:rPr>
                <w:noProof/>
                <w:sz w:val="20"/>
              </w:rPr>
            </w:pPr>
          </w:p>
        </w:tc>
        <w:tc>
          <w:tcPr>
            <w:tcW w:w="1276" w:type="dxa"/>
            <w:tcBorders>
              <w:bottom w:val="single" w:sz="4" w:space="0" w:color="auto"/>
            </w:tcBorders>
          </w:tcPr>
          <w:p w:rsidR="00403E83" w:rsidRPr="003F0FE8" w:rsidRDefault="00403E83" w:rsidP="00447919">
            <w:pPr>
              <w:pStyle w:val="BodyText"/>
              <w:spacing w:before="240"/>
              <w:jc w:val="center"/>
              <w:rPr>
                <w:noProof/>
                <w:sz w:val="20"/>
              </w:rPr>
            </w:pPr>
          </w:p>
        </w:tc>
        <w:tc>
          <w:tcPr>
            <w:tcW w:w="2126" w:type="dxa"/>
            <w:tcBorders>
              <w:bottom w:val="single" w:sz="4" w:space="0" w:color="auto"/>
              <w:right w:val="single" w:sz="4" w:space="0" w:color="auto"/>
            </w:tcBorders>
          </w:tcPr>
          <w:p w:rsidR="00403E83" w:rsidRPr="003F0FE8" w:rsidRDefault="00403E83"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403E83" w:rsidRPr="003F0FE8" w:rsidRDefault="00403E83" w:rsidP="00447919">
            <w:pPr>
              <w:pStyle w:val="BodyText"/>
              <w:spacing w:before="240"/>
              <w:jc w:val="center"/>
              <w:rPr>
                <w:noProof/>
                <w:sz w:val="20"/>
              </w:rPr>
            </w:pPr>
          </w:p>
        </w:tc>
      </w:tr>
      <w:tr w:rsidR="00403E83" w:rsidRPr="003F0FE8" w:rsidTr="00F50A61">
        <w:trPr>
          <w:trHeight w:val="432"/>
        </w:trPr>
        <w:tc>
          <w:tcPr>
            <w:tcW w:w="810" w:type="dxa"/>
            <w:tcBorders>
              <w:bottom w:val="single" w:sz="4" w:space="0" w:color="auto"/>
            </w:tcBorders>
            <w:vAlign w:val="center"/>
          </w:tcPr>
          <w:p w:rsidR="00403E83" w:rsidRDefault="00403E83" w:rsidP="00447919">
            <w:pPr>
              <w:jc w:val="center"/>
              <w:rPr>
                <w:sz w:val="18"/>
                <w:szCs w:val="20"/>
                <w:lang w:val="sr-Cyrl-RS"/>
              </w:rPr>
            </w:pPr>
            <w:r>
              <w:rPr>
                <w:sz w:val="18"/>
                <w:szCs w:val="20"/>
                <w:lang w:val="sr-Cyrl-RS"/>
              </w:rPr>
              <w:t>23.</w:t>
            </w:r>
          </w:p>
        </w:tc>
        <w:tc>
          <w:tcPr>
            <w:tcW w:w="2876" w:type="dxa"/>
            <w:tcBorders>
              <w:top w:val="single" w:sz="4" w:space="0" w:color="auto"/>
              <w:left w:val="nil"/>
              <w:bottom w:val="single" w:sz="4" w:space="0" w:color="auto"/>
              <w:right w:val="nil"/>
            </w:tcBorders>
            <w:shd w:val="clear" w:color="auto" w:fill="auto"/>
            <w:vAlign w:val="center"/>
          </w:tcPr>
          <w:p w:rsidR="00F50A61" w:rsidRDefault="00403E83" w:rsidP="00F50A61">
            <w:pPr>
              <w:jc w:val="center"/>
              <w:rPr>
                <w:sz w:val="20"/>
                <w:szCs w:val="20"/>
                <w:lang w:val="sr-Cyrl-RS"/>
              </w:rPr>
            </w:pPr>
            <w:r w:rsidRPr="00403E83">
              <w:rPr>
                <w:sz w:val="20"/>
                <w:szCs w:val="20"/>
              </w:rPr>
              <w:t>Cuvette Cartridge</w:t>
            </w:r>
          </w:p>
          <w:p w:rsidR="00403E83" w:rsidRPr="00403E83" w:rsidRDefault="00403E83" w:rsidP="00F50A61">
            <w:pPr>
              <w:jc w:val="center"/>
              <w:rPr>
                <w:sz w:val="20"/>
                <w:szCs w:val="20"/>
              </w:rPr>
            </w:pPr>
            <w:r w:rsidRPr="00403E83">
              <w:rPr>
                <w:sz w:val="20"/>
                <w:szCs w:val="20"/>
              </w:rPr>
              <w:t>ili odgovarajuće</w:t>
            </w:r>
          </w:p>
        </w:tc>
        <w:tc>
          <w:tcPr>
            <w:tcW w:w="1134" w:type="dxa"/>
            <w:tcBorders>
              <w:top w:val="single" w:sz="4" w:space="0" w:color="auto"/>
              <w:bottom w:val="single" w:sz="4" w:space="0" w:color="auto"/>
            </w:tcBorders>
            <w:vAlign w:val="center"/>
          </w:tcPr>
          <w:p w:rsidR="00403E83" w:rsidRPr="00403E83" w:rsidRDefault="00403E83">
            <w:pPr>
              <w:jc w:val="center"/>
              <w:rPr>
                <w:sz w:val="20"/>
                <w:szCs w:val="20"/>
              </w:rPr>
            </w:pPr>
            <w:r w:rsidRPr="00403E83">
              <w:rPr>
                <w:sz w:val="20"/>
                <w:szCs w:val="20"/>
              </w:rPr>
              <w:t>pak</w:t>
            </w:r>
          </w:p>
        </w:tc>
        <w:tc>
          <w:tcPr>
            <w:tcW w:w="1134" w:type="dxa"/>
            <w:tcBorders>
              <w:bottom w:val="single" w:sz="4" w:space="0" w:color="auto"/>
            </w:tcBorders>
            <w:vAlign w:val="center"/>
          </w:tcPr>
          <w:p w:rsidR="00403E83" w:rsidRPr="00403E83" w:rsidRDefault="00403E83">
            <w:pPr>
              <w:jc w:val="center"/>
              <w:rPr>
                <w:sz w:val="20"/>
                <w:szCs w:val="20"/>
              </w:rPr>
            </w:pPr>
            <w:r w:rsidRPr="00403E83">
              <w:rPr>
                <w:sz w:val="20"/>
                <w:szCs w:val="20"/>
              </w:rPr>
              <w:t>46</w:t>
            </w:r>
          </w:p>
        </w:tc>
        <w:tc>
          <w:tcPr>
            <w:tcW w:w="1276" w:type="dxa"/>
            <w:tcBorders>
              <w:bottom w:val="single" w:sz="4" w:space="0" w:color="auto"/>
            </w:tcBorders>
            <w:vAlign w:val="center"/>
          </w:tcPr>
          <w:p w:rsidR="00403E83" w:rsidRPr="003F0FE8" w:rsidRDefault="00403E83" w:rsidP="00447919">
            <w:pPr>
              <w:pStyle w:val="BodyText"/>
              <w:spacing w:before="240"/>
              <w:jc w:val="center"/>
              <w:rPr>
                <w:noProof/>
                <w:sz w:val="20"/>
              </w:rPr>
            </w:pPr>
          </w:p>
        </w:tc>
        <w:tc>
          <w:tcPr>
            <w:tcW w:w="1275" w:type="dxa"/>
            <w:tcBorders>
              <w:bottom w:val="single" w:sz="4" w:space="0" w:color="auto"/>
            </w:tcBorders>
            <w:vAlign w:val="center"/>
          </w:tcPr>
          <w:p w:rsidR="00403E83" w:rsidRPr="003F0FE8" w:rsidRDefault="00403E83" w:rsidP="00447919">
            <w:pPr>
              <w:pStyle w:val="BodyText"/>
              <w:spacing w:before="240"/>
              <w:jc w:val="center"/>
              <w:rPr>
                <w:noProof/>
                <w:sz w:val="20"/>
              </w:rPr>
            </w:pPr>
          </w:p>
        </w:tc>
        <w:tc>
          <w:tcPr>
            <w:tcW w:w="1418" w:type="dxa"/>
            <w:tcBorders>
              <w:bottom w:val="single" w:sz="4" w:space="0" w:color="auto"/>
            </w:tcBorders>
          </w:tcPr>
          <w:p w:rsidR="00403E83" w:rsidRPr="003F0FE8" w:rsidRDefault="00403E83" w:rsidP="00447919">
            <w:pPr>
              <w:pStyle w:val="BodyText"/>
              <w:spacing w:before="240"/>
              <w:jc w:val="center"/>
              <w:rPr>
                <w:noProof/>
                <w:sz w:val="20"/>
              </w:rPr>
            </w:pPr>
          </w:p>
        </w:tc>
        <w:tc>
          <w:tcPr>
            <w:tcW w:w="1276" w:type="dxa"/>
            <w:tcBorders>
              <w:bottom w:val="single" w:sz="4" w:space="0" w:color="auto"/>
            </w:tcBorders>
          </w:tcPr>
          <w:p w:rsidR="00403E83" w:rsidRPr="003F0FE8" w:rsidRDefault="00403E83" w:rsidP="00447919">
            <w:pPr>
              <w:pStyle w:val="BodyText"/>
              <w:spacing w:before="240"/>
              <w:jc w:val="center"/>
              <w:rPr>
                <w:noProof/>
                <w:sz w:val="20"/>
              </w:rPr>
            </w:pPr>
          </w:p>
        </w:tc>
        <w:tc>
          <w:tcPr>
            <w:tcW w:w="2126" w:type="dxa"/>
            <w:tcBorders>
              <w:bottom w:val="single" w:sz="4" w:space="0" w:color="auto"/>
              <w:right w:val="single" w:sz="4" w:space="0" w:color="auto"/>
            </w:tcBorders>
          </w:tcPr>
          <w:p w:rsidR="00403E83" w:rsidRPr="003F0FE8" w:rsidRDefault="00403E83"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403E83" w:rsidRPr="003F0FE8" w:rsidRDefault="00403E83" w:rsidP="00447919">
            <w:pPr>
              <w:pStyle w:val="BodyText"/>
              <w:spacing w:before="240"/>
              <w:jc w:val="center"/>
              <w:rPr>
                <w:noProof/>
                <w:sz w:val="20"/>
              </w:rPr>
            </w:pPr>
          </w:p>
        </w:tc>
      </w:tr>
      <w:tr w:rsidR="00403E83" w:rsidRPr="003F0FE8" w:rsidTr="00F50A61">
        <w:trPr>
          <w:trHeight w:val="432"/>
        </w:trPr>
        <w:tc>
          <w:tcPr>
            <w:tcW w:w="810" w:type="dxa"/>
            <w:tcBorders>
              <w:bottom w:val="single" w:sz="4" w:space="0" w:color="auto"/>
            </w:tcBorders>
            <w:vAlign w:val="center"/>
          </w:tcPr>
          <w:p w:rsidR="00403E83" w:rsidRDefault="00403E83" w:rsidP="00447919">
            <w:pPr>
              <w:jc w:val="center"/>
              <w:rPr>
                <w:sz w:val="18"/>
                <w:szCs w:val="20"/>
                <w:lang w:val="sr-Cyrl-RS"/>
              </w:rPr>
            </w:pPr>
            <w:r>
              <w:rPr>
                <w:sz w:val="18"/>
                <w:szCs w:val="20"/>
                <w:lang w:val="sr-Cyrl-RS"/>
              </w:rPr>
              <w:t>24.</w:t>
            </w:r>
          </w:p>
        </w:tc>
        <w:tc>
          <w:tcPr>
            <w:tcW w:w="2876" w:type="dxa"/>
            <w:tcBorders>
              <w:top w:val="single" w:sz="4" w:space="0" w:color="auto"/>
              <w:left w:val="nil"/>
              <w:bottom w:val="single" w:sz="4" w:space="0" w:color="auto"/>
              <w:right w:val="nil"/>
            </w:tcBorders>
            <w:shd w:val="clear" w:color="auto" w:fill="auto"/>
            <w:vAlign w:val="center"/>
          </w:tcPr>
          <w:p w:rsidR="00F50A61" w:rsidRDefault="00403E83" w:rsidP="00F50A61">
            <w:pPr>
              <w:jc w:val="center"/>
              <w:rPr>
                <w:sz w:val="20"/>
                <w:szCs w:val="20"/>
                <w:lang w:val="sr-Cyrl-RS"/>
              </w:rPr>
            </w:pPr>
            <w:r w:rsidRPr="00403E83">
              <w:rPr>
                <w:sz w:val="20"/>
                <w:szCs w:val="20"/>
              </w:rPr>
              <w:t>Quiklyte Standard A</w:t>
            </w:r>
          </w:p>
          <w:p w:rsidR="00403E83" w:rsidRPr="00403E83" w:rsidRDefault="00403E83" w:rsidP="00F50A61">
            <w:pPr>
              <w:jc w:val="center"/>
              <w:rPr>
                <w:sz w:val="20"/>
                <w:szCs w:val="20"/>
              </w:rPr>
            </w:pPr>
            <w:r w:rsidRPr="00403E83">
              <w:rPr>
                <w:sz w:val="20"/>
                <w:szCs w:val="20"/>
              </w:rPr>
              <w:t>ili odgovarajuće</w:t>
            </w:r>
          </w:p>
        </w:tc>
        <w:tc>
          <w:tcPr>
            <w:tcW w:w="1134" w:type="dxa"/>
            <w:tcBorders>
              <w:top w:val="single" w:sz="4" w:space="0" w:color="auto"/>
              <w:bottom w:val="single" w:sz="4" w:space="0" w:color="auto"/>
            </w:tcBorders>
            <w:vAlign w:val="center"/>
          </w:tcPr>
          <w:p w:rsidR="00403E83" w:rsidRPr="00403E83" w:rsidRDefault="00403E83">
            <w:pPr>
              <w:jc w:val="center"/>
              <w:rPr>
                <w:sz w:val="20"/>
                <w:szCs w:val="20"/>
              </w:rPr>
            </w:pPr>
            <w:r w:rsidRPr="00403E83">
              <w:rPr>
                <w:sz w:val="20"/>
                <w:szCs w:val="20"/>
              </w:rPr>
              <w:t>pak</w:t>
            </w:r>
          </w:p>
        </w:tc>
        <w:tc>
          <w:tcPr>
            <w:tcW w:w="1134" w:type="dxa"/>
            <w:tcBorders>
              <w:bottom w:val="single" w:sz="4" w:space="0" w:color="auto"/>
            </w:tcBorders>
            <w:vAlign w:val="center"/>
          </w:tcPr>
          <w:p w:rsidR="00403E83" w:rsidRPr="00403E83" w:rsidRDefault="00403E83">
            <w:pPr>
              <w:jc w:val="center"/>
              <w:rPr>
                <w:sz w:val="20"/>
                <w:szCs w:val="20"/>
              </w:rPr>
            </w:pPr>
            <w:r w:rsidRPr="00403E83">
              <w:rPr>
                <w:sz w:val="20"/>
                <w:szCs w:val="20"/>
              </w:rPr>
              <w:t>11</w:t>
            </w:r>
          </w:p>
        </w:tc>
        <w:tc>
          <w:tcPr>
            <w:tcW w:w="1276" w:type="dxa"/>
            <w:tcBorders>
              <w:bottom w:val="single" w:sz="4" w:space="0" w:color="auto"/>
            </w:tcBorders>
            <w:vAlign w:val="center"/>
          </w:tcPr>
          <w:p w:rsidR="00403E83" w:rsidRPr="003F0FE8" w:rsidRDefault="00403E83" w:rsidP="00447919">
            <w:pPr>
              <w:pStyle w:val="BodyText"/>
              <w:spacing w:before="240"/>
              <w:jc w:val="center"/>
              <w:rPr>
                <w:noProof/>
                <w:sz w:val="20"/>
              </w:rPr>
            </w:pPr>
          </w:p>
        </w:tc>
        <w:tc>
          <w:tcPr>
            <w:tcW w:w="1275" w:type="dxa"/>
            <w:tcBorders>
              <w:bottom w:val="single" w:sz="4" w:space="0" w:color="auto"/>
            </w:tcBorders>
            <w:vAlign w:val="center"/>
          </w:tcPr>
          <w:p w:rsidR="00403E83" w:rsidRPr="003F0FE8" w:rsidRDefault="00403E83" w:rsidP="00447919">
            <w:pPr>
              <w:pStyle w:val="BodyText"/>
              <w:spacing w:before="240"/>
              <w:jc w:val="center"/>
              <w:rPr>
                <w:noProof/>
                <w:sz w:val="20"/>
              </w:rPr>
            </w:pPr>
          </w:p>
        </w:tc>
        <w:tc>
          <w:tcPr>
            <w:tcW w:w="1418" w:type="dxa"/>
            <w:tcBorders>
              <w:bottom w:val="single" w:sz="4" w:space="0" w:color="auto"/>
            </w:tcBorders>
          </w:tcPr>
          <w:p w:rsidR="00403E83" w:rsidRPr="003F0FE8" w:rsidRDefault="00403E83" w:rsidP="00447919">
            <w:pPr>
              <w:pStyle w:val="BodyText"/>
              <w:spacing w:before="240"/>
              <w:jc w:val="center"/>
              <w:rPr>
                <w:noProof/>
                <w:sz w:val="20"/>
              </w:rPr>
            </w:pPr>
          </w:p>
        </w:tc>
        <w:tc>
          <w:tcPr>
            <w:tcW w:w="1276" w:type="dxa"/>
            <w:tcBorders>
              <w:bottom w:val="single" w:sz="4" w:space="0" w:color="auto"/>
            </w:tcBorders>
          </w:tcPr>
          <w:p w:rsidR="00403E83" w:rsidRPr="003F0FE8" w:rsidRDefault="00403E83" w:rsidP="00447919">
            <w:pPr>
              <w:pStyle w:val="BodyText"/>
              <w:spacing w:before="240"/>
              <w:jc w:val="center"/>
              <w:rPr>
                <w:noProof/>
                <w:sz w:val="20"/>
              </w:rPr>
            </w:pPr>
          </w:p>
        </w:tc>
        <w:tc>
          <w:tcPr>
            <w:tcW w:w="2126" w:type="dxa"/>
            <w:tcBorders>
              <w:bottom w:val="single" w:sz="4" w:space="0" w:color="auto"/>
              <w:right w:val="single" w:sz="4" w:space="0" w:color="auto"/>
            </w:tcBorders>
          </w:tcPr>
          <w:p w:rsidR="00403E83" w:rsidRPr="003F0FE8" w:rsidRDefault="00403E83"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403E83" w:rsidRPr="003F0FE8" w:rsidRDefault="00403E83" w:rsidP="00447919">
            <w:pPr>
              <w:pStyle w:val="BodyText"/>
              <w:spacing w:before="240"/>
              <w:jc w:val="center"/>
              <w:rPr>
                <w:noProof/>
                <w:sz w:val="20"/>
              </w:rPr>
            </w:pPr>
          </w:p>
        </w:tc>
      </w:tr>
      <w:tr w:rsidR="00403E83" w:rsidRPr="003F0FE8" w:rsidTr="00F50A61">
        <w:trPr>
          <w:trHeight w:val="432"/>
        </w:trPr>
        <w:tc>
          <w:tcPr>
            <w:tcW w:w="810" w:type="dxa"/>
            <w:tcBorders>
              <w:bottom w:val="single" w:sz="4" w:space="0" w:color="auto"/>
            </w:tcBorders>
            <w:vAlign w:val="center"/>
          </w:tcPr>
          <w:p w:rsidR="00403E83" w:rsidRDefault="00403E83" w:rsidP="00447919">
            <w:pPr>
              <w:jc w:val="center"/>
              <w:rPr>
                <w:sz w:val="18"/>
                <w:szCs w:val="20"/>
                <w:lang w:val="sr-Cyrl-RS"/>
              </w:rPr>
            </w:pPr>
            <w:r>
              <w:rPr>
                <w:sz w:val="18"/>
                <w:szCs w:val="20"/>
                <w:lang w:val="sr-Cyrl-RS"/>
              </w:rPr>
              <w:t>25.</w:t>
            </w:r>
          </w:p>
        </w:tc>
        <w:tc>
          <w:tcPr>
            <w:tcW w:w="2876" w:type="dxa"/>
            <w:tcBorders>
              <w:top w:val="single" w:sz="4" w:space="0" w:color="auto"/>
              <w:left w:val="nil"/>
              <w:bottom w:val="single" w:sz="4" w:space="0" w:color="auto"/>
              <w:right w:val="nil"/>
            </w:tcBorders>
            <w:shd w:val="clear" w:color="auto" w:fill="auto"/>
            <w:vAlign w:val="center"/>
          </w:tcPr>
          <w:p w:rsidR="00F50A61" w:rsidRDefault="00403E83" w:rsidP="00F50A61">
            <w:pPr>
              <w:jc w:val="center"/>
              <w:rPr>
                <w:sz w:val="20"/>
                <w:szCs w:val="20"/>
                <w:lang w:val="sr-Cyrl-RS"/>
              </w:rPr>
            </w:pPr>
            <w:r w:rsidRPr="00403E83">
              <w:rPr>
                <w:sz w:val="20"/>
                <w:szCs w:val="20"/>
              </w:rPr>
              <w:t>Quiklyte Standard B</w:t>
            </w:r>
          </w:p>
          <w:p w:rsidR="00403E83" w:rsidRPr="00403E83" w:rsidRDefault="00403E83" w:rsidP="00F50A61">
            <w:pPr>
              <w:jc w:val="center"/>
              <w:rPr>
                <w:sz w:val="20"/>
                <w:szCs w:val="20"/>
              </w:rPr>
            </w:pPr>
            <w:r w:rsidRPr="00403E83">
              <w:rPr>
                <w:sz w:val="20"/>
                <w:szCs w:val="20"/>
              </w:rPr>
              <w:t>ili odgovarajuće</w:t>
            </w:r>
          </w:p>
        </w:tc>
        <w:tc>
          <w:tcPr>
            <w:tcW w:w="1134" w:type="dxa"/>
            <w:tcBorders>
              <w:top w:val="single" w:sz="4" w:space="0" w:color="auto"/>
              <w:bottom w:val="single" w:sz="4" w:space="0" w:color="auto"/>
            </w:tcBorders>
            <w:vAlign w:val="center"/>
          </w:tcPr>
          <w:p w:rsidR="00403E83" w:rsidRPr="00403E83" w:rsidRDefault="00403E83">
            <w:pPr>
              <w:jc w:val="center"/>
              <w:rPr>
                <w:sz w:val="20"/>
                <w:szCs w:val="20"/>
              </w:rPr>
            </w:pPr>
            <w:r w:rsidRPr="00403E83">
              <w:rPr>
                <w:sz w:val="20"/>
                <w:szCs w:val="20"/>
              </w:rPr>
              <w:t>pak</w:t>
            </w:r>
          </w:p>
        </w:tc>
        <w:tc>
          <w:tcPr>
            <w:tcW w:w="1134" w:type="dxa"/>
            <w:tcBorders>
              <w:bottom w:val="single" w:sz="4" w:space="0" w:color="auto"/>
            </w:tcBorders>
            <w:vAlign w:val="center"/>
          </w:tcPr>
          <w:p w:rsidR="00403E83" w:rsidRPr="00403E83" w:rsidRDefault="00403E83">
            <w:pPr>
              <w:jc w:val="center"/>
              <w:rPr>
                <w:sz w:val="20"/>
                <w:szCs w:val="20"/>
              </w:rPr>
            </w:pPr>
            <w:r w:rsidRPr="00403E83">
              <w:rPr>
                <w:sz w:val="20"/>
                <w:szCs w:val="20"/>
              </w:rPr>
              <w:t>3</w:t>
            </w:r>
          </w:p>
        </w:tc>
        <w:tc>
          <w:tcPr>
            <w:tcW w:w="1276" w:type="dxa"/>
            <w:tcBorders>
              <w:bottom w:val="single" w:sz="4" w:space="0" w:color="auto"/>
            </w:tcBorders>
            <w:vAlign w:val="center"/>
          </w:tcPr>
          <w:p w:rsidR="00403E83" w:rsidRPr="003F0FE8" w:rsidRDefault="00403E83" w:rsidP="00447919">
            <w:pPr>
              <w:pStyle w:val="BodyText"/>
              <w:spacing w:before="240"/>
              <w:jc w:val="center"/>
              <w:rPr>
                <w:noProof/>
                <w:sz w:val="20"/>
              </w:rPr>
            </w:pPr>
          </w:p>
        </w:tc>
        <w:tc>
          <w:tcPr>
            <w:tcW w:w="1275" w:type="dxa"/>
            <w:tcBorders>
              <w:bottom w:val="single" w:sz="4" w:space="0" w:color="auto"/>
            </w:tcBorders>
            <w:vAlign w:val="center"/>
          </w:tcPr>
          <w:p w:rsidR="00403E83" w:rsidRPr="003F0FE8" w:rsidRDefault="00403E83" w:rsidP="00447919">
            <w:pPr>
              <w:pStyle w:val="BodyText"/>
              <w:spacing w:before="240"/>
              <w:jc w:val="center"/>
              <w:rPr>
                <w:noProof/>
                <w:sz w:val="20"/>
              </w:rPr>
            </w:pPr>
          </w:p>
        </w:tc>
        <w:tc>
          <w:tcPr>
            <w:tcW w:w="1418" w:type="dxa"/>
            <w:tcBorders>
              <w:bottom w:val="single" w:sz="4" w:space="0" w:color="auto"/>
            </w:tcBorders>
          </w:tcPr>
          <w:p w:rsidR="00403E83" w:rsidRPr="003F0FE8" w:rsidRDefault="00403E83" w:rsidP="00447919">
            <w:pPr>
              <w:pStyle w:val="BodyText"/>
              <w:spacing w:before="240"/>
              <w:jc w:val="center"/>
              <w:rPr>
                <w:noProof/>
                <w:sz w:val="20"/>
              </w:rPr>
            </w:pPr>
          </w:p>
        </w:tc>
        <w:tc>
          <w:tcPr>
            <w:tcW w:w="1276" w:type="dxa"/>
            <w:tcBorders>
              <w:bottom w:val="single" w:sz="4" w:space="0" w:color="auto"/>
            </w:tcBorders>
          </w:tcPr>
          <w:p w:rsidR="00403E83" w:rsidRPr="003F0FE8" w:rsidRDefault="00403E83" w:rsidP="00447919">
            <w:pPr>
              <w:pStyle w:val="BodyText"/>
              <w:spacing w:before="240"/>
              <w:jc w:val="center"/>
              <w:rPr>
                <w:noProof/>
                <w:sz w:val="20"/>
              </w:rPr>
            </w:pPr>
          </w:p>
        </w:tc>
        <w:tc>
          <w:tcPr>
            <w:tcW w:w="2126" w:type="dxa"/>
            <w:tcBorders>
              <w:bottom w:val="single" w:sz="4" w:space="0" w:color="auto"/>
              <w:right w:val="single" w:sz="4" w:space="0" w:color="auto"/>
            </w:tcBorders>
          </w:tcPr>
          <w:p w:rsidR="00403E83" w:rsidRPr="003F0FE8" w:rsidRDefault="00403E83"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403E83" w:rsidRPr="003F0FE8" w:rsidRDefault="00403E83" w:rsidP="00447919">
            <w:pPr>
              <w:pStyle w:val="BodyText"/>
              <w:spacing w:before="240"/>
              <w:jc w:val="center"/>
              <w:rPr>
                <w:noProof/>
                <w:sz w:val="20"/>
              </w:rPr>
            </w:pPr>
          </w:p>
        </w:tc>
      </w:tr>
      <w:tr w:rsidR="00403E83" w:rsidRPr="003F0FE8" w:rsidTr="00F50A61">
        <w:trPr>
          <w:trHeight w:val="432"/>
        </w:trPr>
        <w:tc>
          <w:tcPr>
            <w:tcW w:w="810" w:type="dxa"/>
            <w:tcBorders>
              <w:bottom w:val="single" w:sz="4" w:space="0" w:color="auto"/>
            </w:tcBorders>
            <w:vAlign w:val="center"/>
          </w:tcPr>
          <w:p w:rsidR="00403E83" w:rsidRDefault="00403E83" w:rsidP="00447919">
            <w:pPr>
              <w:jc w:val="center"/>
              <w:rPr>
                <w:sz w:val="18"/>
                <w:szCs w:val="20"/>
                <w:lang w:val="sr-Cyrl-RS"/>
              </w:rPr>
            </w:pPr>
            <w:r>
              <w:rPr>
                <w:sz w:val="18"/>
                <w:szCs w:val="20"/>
                <w:lang w:val="sr-Cyrl-RS"/>
              </w:rPr>
              <w:t>26.</w:t>
            </w:r>
          </w:p>
        </w:tc>
        <w:tc>
          <w:tcPr>
            <w:tcW w:w="2876" w:type="dxa"/>
            <w:tcBorders>
              <w:top w:val="single" w:sz="4" w:space="0" w:color="auto"/>
              <w:left w:val="nil"/>
              <w:bottom w:val="single" w:sz="4" w:space="0" w:color="auto"/>
              <w:right w:val="nil"/>
            </w:tcBorders>
            <w:shd w:val="clear" w:color="auto" w:fill="auto"/>
            <w:vAlign w:val="center"/>
          </w:tcPr>
          <w:p w:rsidR="00F50A61" w:rsidRDefault="00403E83" w:rsidP="00F50A61">
            <w:pPr>
              <w:jc w:val="center"/>
              <w:rPr>
                <w:sz w:val="20"/>
                <w:szCs w:val="20"/>
                <w:lang w:val="sr-Cyrl-RS"/>
              </w:rPr>
            </w:pPr>
            <w:r w:rsidRPr="00403E83">
              <w:rPr>
                <w:sz w:val="20"/>
                <w:szCs w:val="20"/>
              </w:rPr>
              <w:t>Quiklyte Flush Solution</w:t>
            </w:r>
          </w:p>
          <w:p w:rsidR="00403E83" w:rsidRPr="00403E83" w:rsidRDefault="00403E83" w:rsidP="00F50A61">
            <w:pPr>
              <w:jc w:val="center"/>
              <w:rPr>
                <w:sz w:val="20"/>
                <w:szCs w:val="20"/>
              </w:rPr>
            </w:pPr>
            <w:r w:rsidRPr="00403E83">
              <w:rPr>
                <w:sz w:val="20"/>
                <w:szCs w:val="20"/>
              </w:rPr>
              <w:t>ili odgovarajuće</w:t>
            </w:r>
          </w:p>
        </w:tc>
        <w:tc>
          <w:tcPr>
            <w:tcW w:w="1134" w:type="dxa"/>
            <w:tcBorders>
              <w:top w:val="single" w:sz="4" w:space="0" w:color="auto"/>
              <w:bottom w:val="single" w:sz="4" w:space="0" w:color="auto"/>
            </w:tcBorders>
            <w:vAlign w:val="center"/>
          </w:tcPr>
          <w:p w:rsidR="00403E83" w:rsidRPr="00403E83" w:rsidRDefault="00403E83">
            <w:pPr>
              <w:jc w:val="center"/>
              <w:rPr>
                <w:sz w:val="20"/>
                <w:szCs w:val="20"/>
              </w:rPr>
            </w:pPr>
            <w:r w:rsidRPr="00403E83">
              <w:rPr>
                <w:sz w:val="20"/>
                <w:szCs w:val="20"/>
              </w:rPr>
              <w:t>pak</w:t>
            </w:r>
          </w:p>
        </w:tc>
        <w:tc>
          <w:tcPr>
            <w:tcW w:w="1134" w:type="dxa"/>
            <w:tcBorders>
              <w:bottom w:val="single" w:sz="4" w:space="0" w:color="auto"/>
            </w:tcBorders>
            <w:vAlign w:val="center"/>
          </w:tcPr>
          <w:p w:rsidR="00403E83" w:rsidRPr="00403E83" w:rsidRDefault="00403E83">
            <w:pPr>
              <w:jc w:val="center"/>
              <w:rPr>
                <w:sz w:val="20"/>
                <w:szCs w:val="20"/>
              </w:rPr>
            </w:pPr>
            <w:r w:rsidRPr="00403E83">
              <w:rPr>
                <w:sz w:val="20"/>
                <w:szCs w:val="20"/>
              </w:rPr>
              <w:t>7</w:t>
            </w:r>
          </w:p>
        </w:tc>
        <w:tc>
          <w:tcPr>
            <w:tcW w:w="1276" w:type="dxa"/>
            <w:tcBorders>
              <w:bottom w:val="single" w:sz="4" w:space="0" w:color="auto"/>
            </w:tcBorders>
            <w:vAlign w:val="center"/>
          </w:tcPr>
          <w:p w:rsidR="00403E83" w:rsidRPr="003F0FE8" w:rsidRDefault="00403E83" w:rsidP="00447919">
            <w:pPr>
              <w:pStyle w:val="BodyText"/>
              <w:spacing w:before="240"/>
              <w:jc w:val="center"/>
              <w:rPr>
                <w:noProof/>
                <w:sz w:val="20"/>
              </w:rPr>
            </w:pPr>
          </w:p>
        </w:tc>
        <w:tc>
          <w:tcPr>
            <w:tcW w:w="1275" w:type="dxa"/>
            <w:tcBorders>
              <w:bottom w:val="single" w:sz="4" w:space="0" w:color="auto"/>
            </w:tcBorders>
            <w:vAlign w:val="center"/>
          </w:tcPr>
          <w:p w:rsidR="00403E83" w:rsidRPr="003F0FE8" w:rsidRDefault="00403E83" w:rsidP="00447919">
            <w:pPr>
              <w:pStyle w:val="BodyText"/>
              <w:spacing w:before="240"/>
              <w:jc w:val="center"/>
              <w:rPr>
                <w:noProof/>
                <w:sz w:val="20"/>
              </w:rPr>
            </w:pPr>
          </w:p>
        </w:tc>
        <w:tc>
          <w:tcPr>
            <w:tcW w:w="1418" w:type="dxa"/>
            <w:tcBorders>
              <w:bottom w:val="single" w:sz="4" w:space="0" w:color="auto"/>
            </w:tcBorders>
          </w:tcPr>
          <w:p w:rsidR="00403E83" w:rsidRPr="003F0FE8" w:rsidRDefault="00403E83" w:rsidP="00447919">
            <w:pPr>
              <w:pStyle w:val="BodyText"/>
              <w:spacing w:before="240"/>
              <w:jc w:val="center"/>
              <w:rPr>
                <w:noProof/>
                <w:sz w:val="20"/>
              </w:rPr>
            </w:pPr>
          </w:p>
        </w:tc>
        <w:tc>
          <w:tcPr>
            <w:tcW w:w="1276" w:type="dxa"/>
            <w:tcBorders>
              <w:bottom w:val="single" w:sz="4" w:space="0" w:color="auto"/>
            </w:tcBorders>
          </w:tcPr>
          <w:p w:rsidR="00403E83" w:rsidRPr="003F0FE8" w:rsidRDefault="00403E83" w:rsidP="00447919">
            <w:pPr>
              <w:pStyle w:val="BodyText"/>
              <w:spacing w:before="240"/>
              <w:jc w:val="center"/>
              <w:rPr>
                <w:noProof/>
                <w:sz w:val="20"/>
              </w:rPr>
            </w:pPr>
          </w:p>
        </w:tc>
        <w:tc>
          <w:tcPr>
            <w:tcW w:w="2126" w:type="dxa"/>
            <w:tcBorders>
              <w:bottom w:val="single" w:sz="4" w:space="0" w:color="auto"/>
              <w:right w:val="single" w:sz="4" w:space="0" w:color="auto"/>
            </w:tcBorders>
          </w:tcPr>
          <w:p w:rsidR="00403E83" w:rsidRPr="003F0FE8" w:rsidRDefault="00403E83"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403E83" w:rsidRPr="003F0FE8" w:rsidRDefault="00403E83" w:rsidP="00447919">
            <w:pPr>
              <w:pStyle w:val="BodyText"/>
              <w:spacing w:before="240"/>
              <w:jc w:val="center"/>
              <w:rPr>
                <w:noProof/>
                <w:sz w:val="20"/>
              </w:rPr>
            </w:pPr>
          </w:p>
        </w:tc>
      </w:tr>
      <w:tr w:rsidR="00403E83" w:rsidRPr="003F0FE8" w:rsidTr="00F50A61">
        <w:trPr>
          <w:trHeight w:val="432"/>
        </w:trPr>
        <w:tc>
          <w:tcPr>
            <w:tcW w:w="810" w:type="dxa"/>
            <w:tcBorders>
              <w:bottom w:val="single" w:sz="4" w:space="0" w:color="auto"/>
            </w:tcBorders>
            <w:vAlign w:val="center"/>
          </w:tcPr>
          <w:p w:rsidR="00403E83" w:rsidRDefault="00403E83" w:rsidP="00447919">
            <w:pPr>
              <w:jc w:val="center"/>
              <w:rPr>
                <w:sz w:val="18"/>
                <w:szCs w:val="20"/>
                <w:lang w:val="sr-Cyrl-RS"/>
              </w:rPr>
            </w:pPr>
            <w:r>
              <w:rPr>
                <w:sz w:val="18"/>
                <w:szCs w:val="20"/>
                <w:lang w:val="sr-Cyrl-RS"/>
              </w:rPr>
              <w:t>27.</w:t>
            </w:r>
          </w:p>
        </w:tc>
        <w:tc>
          <w:tcPr>
            <w:tcW w:w="2876" w:type="dxa"/>
            <w:tcBorders>
              <w:top w:val="single" w:sz="4" w:space="0" w:color="auto"/>
              <w:left w:val="nil"/>
              <w:bottom w:val="single" w:sz="4" w:space="0" w:color="auto"/>
              <w:right w:val="nil"/>
            </w:tcBorders>
            <w:shd w:val="clear" w:color="auto" w:fill="auto"/>
            <w:vAlign w:val="center"/>
          </w:tcPr>
          <w:p w:rsidR="00F50A61" w:rsidRDefault="00403E83" w:rsidP="00F50A61">
            <w:pPr>
              <w:jc w:val="center"/>
              <w:rPr>
                <w:sz w:val="20"/>
                <w:szCs w:val="20"/>
                <w:lang w:val="sr-Cyrl-RS"/>
              </w:rPr>
            </w:pPr>
            <w:r w:rsidRPr="00403E83">
              <w:rPr>
                <w:sz w:val="20"/>
                <w:szCs w:val="20"/>
              </w:rPr>
              <w:t>Quiklyte Sample Diluent</w:t>
            </w:r>
          </w:p>
          <w:p w:rsidR="00403E83" w:rsidRPr="00403E83" w:rsidRDefault="00403E83" w:rsidP="00F50A61">
            <w:pPr>
              <w:jc w:val="center"/>
              <w:rPr>
                <w:sz w:val="20"/>
                <w:szCs w:val="20"/>
              </w:rPr>
            </w:pPr>
            <w:r w:rsidRPr="00403E83">
              <w:rPr>
                <w:sz w:val="20"/>
                <w:szCs w:val="20"/>
              </w:rPr>
              <w:t>ili odgovarajuće</w:t>
            </w:r>
          </w:p>
        </w:tc>
        <w:tc>
          <w:tcPr>
            <w:tcW w:w="1134" w:type="dxa"/>
            <w:tcBorders>
              <w:top w:val="single" w:sz="4" w:space="0" w:color="auto"/>
              <w:bottom w:val="single" w:sz="4" w:space="0" w:color="auto"/>
            </w:tcBorders>
            <w:vAlign w:val="center"/>
          </w:tcPr>
          <w:p w:rsidR="00403E83" w:rsidRPr="00403E83" w:rsidRDefault="00403E83">
            <w:pPr>
              <w:jc w:val="center"/>
              <w:rPr>
                <w:sz w:val="20"/>
                <w:szCs w:val="20"/>
              </w:rPr>
            </w:pPr>
            <w:r w:rsidRPr="00403E83">
              <w:rPr>
                <w:sz w:val="20"/>
                <w:szCs w:val="20"/>
              </w:rPr>
              <w:t>pak</w:t>
            </w:r>
          </w:p>
        </w:tc>
        <w:tc>
          <w:tcPr>
            <w:tcW w:w="1134" w:type="dxa"/>
            <w:tcBorders>
              <w:bottom w:val="single" w:sz="4" w:space="0" w:color="auto"/>
            </w:tcBorders>
            <w:vAlign w:val="center"/>
          </w:tcPr>
          <w:p w:rsidR="00403E83" w:rsidRPr="00403E83" w:rsidRDefault="00403E83">
            <w:pPr>
              <w:jc w:val="center"/>
              <w:rPr>
                <w:sz w:val="20"/>
                <w:szCs w:val="20"/>
              </w:rPr>
            </w:pPr>
            <w:r w:rsidRPr="00403E83">
              <w:rPr>
                <w:sz w:val="20"/>
                <w:szCs w:val="20"/>
              </w:rPr>
              <w:t>11</w:t>
            </w:r>
          </w:p>
        </w:tc>
        <w:tc>
          <w:tcPr>
            <w:tcW w:w="1276" w:type="dxa"/>
            <w:tcBorders>
              <w:bottom w:val="single" w:sz="4" w:space="0" w:color="auto"/>
            </w:tcBorders>
            <w:vAlign w:val="center"/>
          </w:tcPr>
          <w:p w:rsidR="00403E83" w:rsidRPr="003F0FE8" w:rsidRDefault="00403E83" w:rsidP="00447919">
            <w:pPr>
              <w:pStyle w:val="BodyText"/>
              <w:spacing w:before="240"/>
              <w:jc w:val="center"/>
              <w:rPr>
                <w:noProof/>
                <w:sz w:val="20"/>
              </w:rPr>
            </w:pPr>
          </w:p>
        </w:tc>
        <w:tc>
          <w:tcPr>
            <w:tcW w:w="1275" w:type="dxa"/>
            <w:tcBorders>
              <w:bottom w:val="single" w:sz="4" w:space="0" w:color="auto"/>
            </w:tcBorders>
            <w:vAlign w:val="center"/>
          </w:tcPr>
          <w:p w:rsidR="00403E83" w:rsidRPr="003F0FE8" w:rsidRDefault="00403E83" w:rsidP="00447919">
            <w:pPr>
              <w:pStyle w:val="BodyText"/>
              <w:spacing w:before="240"/>
              <w:jc w:val="center"/>
              <w:rPr>
                <w:noProof/>
                <w:sz w:val="20"/>
              </w:rPr>
            </w:pPr>
          </w:p>
        </w:tc>
        <w:tc>
          <w:tcPr>
            <w:tcW w:w="1418" w:type="dxa"/>
            <w:tcBorders>
              <w:bottom w:val="single" w:sz="4" w:space="0" w:color="auto"/>
            </w:tcBorders>
          </w:tcPr>
          <w:p w:rsidR="00403E83" w:rsidRPr="003F0FE8" w:rsidRDefault="00403E83" w:rsidP="00447919">
            <w:pPr>
              <w:pStyle w:val="BodyText"/>
              <w:spacing w:before="240"/>
              <w:jc w:val="center"/>
              <w:rPr>
                <w:noProof/>
                <w:sz w:val="20"/>
              </w:rPr>
            </w:pPr>
          </w:p>
        </w:tc>
        <w:tc>
          <w:tcPr>
            <w:tcW w:w="1276" w:type="dxa"/>
            <w:tcBorders>
              <w:bottom w:val="single" w:sz="4" w:space="0" w:color="auto"/>
            </w:tcBorders>
          </w:tcPr>
          <w:p w:rsidR="00403E83" w:rsidRPr="003F0FE8" w:rsidRDefault="00403E83" w:rsidP="00447919">
            <w:pPr>
              <w:pStyle w:val="BodyText"/>
              <w:spacing w:before="240"/>
              <w:jc w:val="center"/>
              <w:rPr>
                <w:noProof/>
                <w:sz w:val="20"/>
              </w:rPr>
            </w:pPr>
          </w:p>
        </w:tc>
        <w:tc>
          <w:tcPr>
            <w:tcW w:w="2126" w:type="dxa"/>
            <w:tcBorders>
              <w:bottom w:val="single" w:sz="4" w:space="0" w:color="auto"/>
              <w:right w:val="single" w:sz="4" w:space="0" w:color="auto"/>
            </w:tcBorders>
          </w:tcPr>
          <w:p w:rsidR="00403E83" w:rsidRPr="003F0FE8" w:rsidRDefault="00403E83"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403E83" w:rsidRPr="003F0FE8" w:rsidRDefault="00403E83" w:rsidP="00447919">
            <w:pPr>
              <w:pStyle w:val="BodyText"/>
              <w:spacing w:before="240"/>
              <w:jc w:val="center"/>
              <w:rPr>
                <w:noProof/>
                <w:sz w:val="20"/>
              </w:rPr>
            </w:pPr>
          </w:p>
        </w:tc>
      </w:tr>
      <w:tr w:rsidR="00403E83" w:rsidRPr="003F0FE8" w:rsidTr="00F50A61">
        <w:trPr>
          <w:trHeight w:val="432"/>
        </w:trPr>
        <w:tc>
          <w:tcPr>
            <w:tcW w:w="810" w:type="dxa"/>
            <w:tcBorders>
              <w:bottom w:val="single" w:sz="4" w:space="0" w:color="auto"/>
            </w:tcBorders>
            <w:vAlign w:val="center"/>
          </w:tcPr>
          <w:p w:rsidR="00403E83" w:rsidRDefault="00403E83" w:rsidP="00447919">
            <w:pPr>
              <w:jc w:val="center"/>
              <w:rPr>
                <w:sz w:val="18"/>
                <w:szCs w:val="20"/>
                <w:lang w:val="sr-Cyrl-RS"/>
              </w:rPr>
            </w:pPr>
            <w:r>
              <w:rPr>
                <w:sz w:val="18"/>
                <w:szCs w:val="20"/>
                <w:lang w:val="sr-Cyrl-RS"/>
              </w:rPr>
              <w:t>28.</w:t>
            </w:r>
          </w:p>
        </w:tc>
        <w:tc>
          <w:tcPr>
            <w:tcW w:w="2876" w:type="dxa"/>
            <w:tcBorders>
              <w:top w:val="single" w:sz="4" w:space="0" w:color="auto"/>
              <w:left w:val="nil"/>
              <w:bottom w:val="single" w:sz="4" w:space="0" w:color="auto"/>
              <w:right w:val="nil"/>
            </w:tcBorders>
            <w:shd w:val="clear" w:color="auto" w:fill="auto"/>
            <w:vAlign w:val="center"/>
          </w:tcPr>
          <w:p w:rsidR="00F50A61" w:rsidRDefault="00403E83" w:rsidP="00F50A61">
            <w:pPr>
              <w:jc w:val="center"/>
              <w:rPr>
                <w:sz w:val="20"/>
                <w:szCs w:val="20"/>
                <w:lang w:val="sr-Cyrl-RS"/>
              </w:rPr>
            </w:pPr>
            <w:r w:rsidRPr="00403E83">
              <w:rPr>
                <w:sz w:val="20"/>
                <w:szCs w:val="20"/>
              </w:rPr>
              <w:t>Salt Bridge Solution</w:t>
            </w:r>
          </w:p>
          <w:p w:rsidR="00403E83" w:rsidRPr="00403E83" w:rsidRDefault="00403E83" w:rsidP="00F50A61">
            <w:pPr>
              <w:jc w:val="center"/>
              <w:rPr>
                <w:sz w:val="20"/>
                <w:szCs w:val="20"/>
              </w:rPr>
            </w:pPr>
            <w:r w:rsidRPr="00403E83">
              <w:rPr>
                <w:sz w:val="20"/>
                <w:szCs w:val="20"/>
              </w:rPr>
              <w:t>ili odgovarajuće</w:t>
            </w:r>
          </w:p>
        </w:tc>
        <w:tc>
          <w:tcPr>
            <w:tcW w:w="1134" w:type="dxa"/>
            <w:tcBorders>
              <w:top w:val="single" w:sz="4" w:space="0" w:color="auto"/>
              <w:bottom w:val="single" w:sz="4" w:space="0" w:color="auto"/>
            </w:tcBorders>
            <w:vAlign w:val="center"/>
          </w:tcPr>
          <w:p w:rsidR="00403E83" w:rsidRPr="00403E83" w:rsidRDefault="00403E83">
            <w:pPr>
              <w:jc w:val="center"/>
              <w:rPr>
                <w:sz w:val="20"/>
                <w:szCs w:val="20"/>
              </w:rPr>
            </w:pPr>
            <w:r w:rsidRPr="00403E83">
              <w:rPr>
                <w:sz w:val="20"/>
                <w:szCs w:val="20"/>
              </w:rPr>
              <w:t>pak</w:t>
            </w:r>
          </w:p>
        </w:tc>
        <w:tc>
          <w:tcPr>
            <w:tcW w:w="1134" w:type="dxa"/>
            <w:tcBorders>
              <w:bottom w:val="single" w:sz="4" w:space="0" w:color="auto"/>
            </w:tcBorders>
            <w:vAlign w:val="center"/>
          </w:tcPr>
          <w:p w:rsidR="00403E83" w:rsidRPr="00403E83" w:rsidRDefault="00403E83">
            <w:pPr>
              <w:jc w:val="center"/>
              <w:rPr>
                <w:sz w:val="20"/>
                <w:szCs w:val="20"/>
              </w:rPr>
            </w:pPr>
            <w:r w:rsidRPr="00403E83">
              <w:rPr>
                <w:sz w:val="20"/>
                <w:szCs w:val="20"/>
              </w:rPr>
              <w:t>4</w:t>
            </w:r>
          </w:p>
        </w:tc>
        <w:tc>
          <w:tcPr>
            <w:tcW w:w="1276" w:type="dxa"/>
            <w:tcBorders>
              <w:bottom w:val="single" w:sz="4" w:space="0" w:color="auto"/>
            </w:tcBorders>
            <w:vAlign w:val="center"/>
          </w:tcPr>
          <w:p w:rsidR="00403E83" w:rsidRPr="003F0FE8" w:rsidRDefault="00403E83" w:rsidP="00447919">
            <w:pPr>
              <w:pStyle w:val="BodyText"/>
              <w:spacing w:before="240"/>
              <w:jc w:val="center"/>
              <w:rPr>
                <w:noProof/>
                <w:sz w:val="20"/>
              </w:rPr>
            </w:pPr>
          </w:p>
        </w:tc>
        <w:tc>
          <w:tcPr>
            <w:tcW w:w="1275" w:type="dxa"/>
            <w:tcBorders>
              <w:bottom w:val="single" w:sz="4" w:space="0" w:color="auto"/>
            </w:tcBorders>
            <w:vAlign w:val="center"/>
          </w:tcPr>
          <w:p w:rsidR="00403E83" w:rsidRPr="003F0FE8" w:rsidRDefault="00403E83" w:rsidP="00447919">
            <w:pPr>
              <w:pStyle w:val="BodyText"/>
              <w:spacing w:before="240"/>
              <w:jc w:val="center"/>
              <w:rPr>
                <w:noProof/>
                <w:sz w:val="20"/>
              </w:rPr>
            </w:pPr>
          </w:p>
        </w:tc>
        <w:tc>
          <w:tcPr>
            <w:tcW w:w="1418" w:type="dxa"/>
            <w:tcBorders>
              <w:bottom w:val="single" w:sz="4" w:space="0" w:color="auto"/>
            </w:tcBorders>
          </w:tcPr>
          <w:p w:rsidR="00403E83" w:rsidRPr="003F0FE8" w:rsidRDefault="00403E83" w:rsidP="00447919">
            <w:pPr>
              <w:pStyle w:val="BodyText"/>
              <w:spacing w:before="240"/>
              <w:jc w:val="center"/>
              <w:rPr>
                <w:noProof/>
                <w:sz w:val="20"/>
              </w:rPr>
            </w:pPr>
          </w:p>
        </w:tc>
        <w:tc>
          <w:tcPr>
            <w:tcW w:w="1276" w:type="dxa"/>
            <w:tcBorders>
              <w:bottom w:val="single" w:sz="4" w:space="0" w:color="auto"/>
            </w:tcBorders>
          </w:tcPr>
          <w:p w:rsidR="00403E83" w:rsidRPr="003F0FE8" w:rsidRDefault="00403E83" w:rsidP="00447919">
            <w:pPr>
              <w:pStyle w:val="BodyText"/>
              <w:spacing w:before="240"/>
              <w:jc w:val="center"/>
              <w:rPr>
                <w:noProof/>
                <w:sz w:val="20"/>
              </w:rPr>
            </w:pPr>
          </w:p>
        </w:tc>
        <w:tc>
          <w:tcPr>
            <w:tcW w:w="2126" w:type="dxa"/>
            <w:tcBorders>
              <w:bottom w:val="single" w:sz="4" w:space="0" w:color="auto"/>
              <w:right w:val="single" w:sz="4" w:space="0" w:color="auto"/>
            </w:tcBorders>
          </w:tcPr>
          <w:p w:rsidR="00403E83" w:rsidRPr="003F0FE8" w:rsidRDefault="00403E83"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403E83" w:rsidRPr="003F0FE8" w:rsidRDefault="00403E83" w:rsidP="00447919">
            <w:pPr>
              <w:pStyle w:val="BodyText"/>
              <w:spacing w:before="240"/>
              <w:jc w:val="center"/>
              <w:rPr>
                <w:noProof/>
                <w:sz w:val="20"/>
              </w:rPr>
            </w:pPr>
          </w:p>
        </w:tc>
      </w:tr>
      <w:tr w:rsidR="00403E83" w:rsidRPr="003F0FE8" w:rsidTr="00F50A61">
        <w:trPr>
          <w:trHeight w:val="432"/>
        </w:trPr>
        <w:tc>
          <w:tcPr>
            <w:tcW w:w="810" w:type="dxa"/>
            <w:tcBorders>
              <w:bottom w:val="single" w:sz="4" w:space="0" w:color="auto"/>
            </w:tcBorders>
            <w:vAlign w:val="center"/>
          </w:tcPr>
          <w:p w:rsidR="00403E83" w:rsidRDefault="00403E83" w:rsidP="00447919">
            <w:pPr>
              <w:jc w:val="center"/>
              <w:rPr>
                <w:sz w:val="18"/>
                <w:szCs w:val="20"/>
                <w:lang w:val="sr-Cyrl-RS"/>
              </w:rPr>
            </w:pPr>
            <w:r>
              <w:rPr>
                <w:sz w:val="18"/>
                <w:szCs w:val="20"/>
                <w:lang w:val="sr-Cyrl-RS"/>
              </w:rPr>
              <w:t>29.</w:t>
            </w:r>
          </w:p>
        </w:tc>
        <w:tc>
          <w:tcPr>
            <w:tcW w:w="2876" w:type="dxa"/>
            <w:tcBorders>
              <w:top w:val="single" w:sz="4" w:space="0" w:color="auto"/>
              <w:left w:val="nil"/>
              <w:bottom w:val="single" w:sz="4" w:space="0" w:color="auto"/>
              <w:right w:val="nil"/>
            </w:tcBorders>
            <w:shd w:val="clear" w:color="auto" w:fill="auto"/>
            <w:vAlign w:val="center"/>
          </w:tcPr>
          <w:p w:rsidR="00F50A61" w:rsidRDefault="00403E83" w:rsidP="00F50A61">
            <w:pPr>
              <w:jc w:val="center"/>
              <w:rPr>
                <w:sz w:val="20"/>
                <w:szCs w:val="20"/>
                <w:lang w:val="sr-Cyrl-RS"/>
              </w:rPr>
            </w:pPr>
            <w:r w:rsidRPr="00403E83">
              <w:rPr>
                <w:sz w:val="20"/>
                <w:szCs w:val="20"/>
              </w:rPr>
              <w:t>X pand sample cups</w:t>
            </w:r>
          </w:p>
          <w:p w:rsidR="00403E83" w:rsidRPr="00403E83" w:rsidRDefault="00403E83" w:rsidP="00F50A61">
            <w:pPr>
              <w:jc w:val="center"/>
              <w:rPr>
                <w:sz w:val="20"/>
                <w:szCs w:val="20"/>
              </w:rPr>
            </w:pPr>
            <w:r w:rsidRPr="00403E83">
              <w:rPr>
                <w:sz w:val="20"/>
                <w:szCs w:val="20"/>
              </w:rPr>
              <w:t>ili odgovarajuće</w:t>
            </w:r>
          </w:p>
        </w:tc>
        <w:tc>
          <w:tcPr>
            <w:tcW w:w="1134" w:type="dxa"/>
            <w:tcBorders>
              <w:top w:val="single" w:sz="4" w:space="0" w:color="auto"/>
              <w:bottom w:val="single" w:sz="4" w:space="0" w:color="auto"/>
            </w:tcBorders>
            <w:vAlign w:val="center"/>
          </w:tcPr>
          <w:p w:rsidR="00403E83" w:rsidRPr="00403E83" w:rsidRDefault="00403E83">
            <w:pPr>
              <w:jc w:val="center"/>
              <w:rPr>
                <w:sz w:val="20"/>
                <w:szCs w:val="20"/>
              </w:rPr>
            </w:pPr>
            <w:r w:rsidRPr="00403E83">
              <w:rPr>
                <w:sz w:val="20"/>
                <w:szCs w:val="20"/>
              </w:rPr>
              <w:t>pak</w:t>
            </w:r>
          </w:p>
        </w:tc>
        <w:tc>
          <w:tcPr>
            <w:tcW w:w="1134" w:type="dxa"/>
            <w:tcBorders>
              <w:bottom w:val="single" w:sz="4" w:space="0" w:color="auto"/>
            </w:tcBorders>
            <w:vAlign w:val="center"/>
          </w:tcPr>
          <w:p w:rsidR="00403E83" w:rsidRPr="00403E83" w:rsidRDefault="00403E83">
            <w:pPr>
              <w:jc w:val="center"/>
              <w:rPr>
                <w:sz w:val="20"/>
                <w:szCs w:val="20"/>
              </w:rPr>
            </w:pPr>
            <w:r w:rsidRPr="00403E83">
              <w:rPr>
                <w:sz w:val="20"/>
                <w:szCs w:val="20"/>
              </w:rPr>
              <w:t>5</w:t>
            </w:r>
          </w:p>
        </w:tc>
        <w:tc>
          <w:tcPr>
            <w:tcW w:w="1276" w:type="dxa"/>
            <w:tcBorders>
              <w:bottom w:val="single" w:sz="4" w:space="0" w:color="auto"/>
            </w:tcBorders>
            <w:vAlign w:val="center"/>
          </w:tcPr>
          <w:p w:rsidR="00403E83" w:rsidRPr="003F0FE8" w:rsidRDefault="00403E83" w:rsidP="00447919">
            <w:pPr>
              <w:pStyle w:val="BodyText"/>
              <w:spacing w:before="240"/>
              <w:jc w:val="center"/>
              <w:rPr>
                <w:noProof/>
                <w:sz w:val="20"/>
              </w:rPr>
            </w:pPr>
          </w:p>
        </w:tc>
        <w:tc>
          <w:tcPr>
            <w:tcW w:w="1275" w:type="dxa"/>
            <w:tcBorders>
              <w:bottom w:val="single" w:sz="4" w:space="0" w:color="auto"/>
            </w:tcBorders>
            <w:vAlign w:val="center"/>
          </w:tcPr>
          <w:p w:rsidR="00403E83" w:rsidRPr="003F0FE8" w:rsidRDefault="00403E83" w:rsidP="00447919">
            <w:pPr>
              <w:pStyle w:val="BodyText"/>
              <w:spacing w:before="240"/>
              <w:jc w:val="center"/>
              <w:rPr>
                <w:noProof/>
                <w:sz w:val="20"/>
              </w:rPr>
            </w:pPr>
          </w:p>
        </w:tc>
        <w:tc>
          <w:tcPr>
            <w:tcW w:w="1418" w:type="dxa"/>
            <w:tcBorders>
              <w:bottom w:val="single" w:sz="4" w:space="0" w:color="auto"/>
            </w:tcBorders>
          </w:tcPr>
          <w:p w:rsidR="00403E83" w:rsidRPr="003F0FE8" w:rsidRDefault="00403E83" w:rsidP="00447919">
            <w:pPr>
              <w:pStyle w:val="BodyText"/>
              <w:spacing w:before="240"/>
              <w:jc w:val="center"/>
              <w:rPr>
                <w:noProof/>
                <w:sz w:val="20"/>
              </w:rPr>
            </w:pPr>
          </w:p>
        </w:tc>
        <w:tc>
          <w:tcPr>
            <w:tcW w:w="1276" w:type="dxa"/>
            <w:tcBorders>
              <w:bottom w:val="single" w:sz="4" w:space="0" w:color="auto"/>
            </w:tcBorders>
          </w:tcPr>
          <w:p w:rsidR="00403E83" w:rsidRPr="003F0FE8" w:rsidRDefault="00403E83" w:rsidP="00447919">
            <w:pPr>
              <w:pStyle w:val="BodyText"/>
              <w:spacing w:before="240"/>
              <w:jc w:val="center"/>
              <w:rPr>
                <w:noProof/>
                <w:sz w:val="20"/>
              </w:rPr>
            </w:pPr>
          </w:p>
        </w:tc>
        <w:tc>
          <w:tcPr>
            <w:tcW w:w="2126" w:type="dxa"/>
            <w:tcBorders>
              <w:bottom w:val="single" w:sz="4" w:space="0" w:color="auto"/>
              <w:right w:val="single" w:sz="4" w:space="0" w:color="auto"/>
            </w:tcBorders>
          </w:tcPr>
          <w:p w:rsidR="00403E83" w:rsidRPr="003F0FE8" w:rsidRDefault="00403E83"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403E83" w:rsidRPr="003F0FE8" w:rsidRDefault="00403E83" w:rsidP="00447919">
            <w:pPr>
              <w:pStyle w:val="BodyText"/>
              <w:spacing w:before="240"/>
              <w:jc w:val="center"/>
              <w:rPr>
                <w:noProof/>
                <w:sz w:val="20"/>
              </w:rPr>
            </w:pPr>
          </w:p>
        </w:tc>
      </w:tr>
      <w:tr w:rsidR="00403E83" w:rsidRPr="003F0FE8" w:rsidTr="00F50A61">
        <w:trPr>
          <w:trHeight w:val="432"/>
        </w:trPr>
        <w:tc>
          <w:tcPr>
            <w:tcW w:w="810" w:type="dxa"/>
            <w:tcBorders>
              <w:bottom w:val="single" w:sz="4" w:space="0" w:color="auto"/>
            </w:tcBorders>
            <w:vAlign w:val="center"/>
          </w:tcPr>
          <w:p w:rsidR="00403E83" w:rsidRDefault="00403E83" w:rsidP="00447919">
            <w:pPr>
              <w:jc w:val="center"/>
              <w:rPr>
                <w:sz w:val="18"/>
                <w:szCs w:val="20"/>
                <w:lang w:val="sr-Cyrl-RS"/>
              </w:rPr>
            </w:pPr>
            <w:r>
              <w:rPr>
                <w:sz w:val="18"/>
                <w:szCs w:val="20"/>
                <w:lang w:val="sr-Cyrl-RS"/>
              </w:rPr>
              <w:t>30.</w:t>
            </w:r>
          </w:p>
        </w:tc>
        <w:tc>
          <w:tcPr>
            <w:tcW w:w="2876" w:type="dxa"/>
            <w:tcBorders>
              <w:top w:val="single" w:sz="4" w:space="0" w:color="auto"/>
              <w:left w:val="nil"/>
              <w:bottom w:val="single" w:sz="4" w:space="0" w:color="auto"/>
              <w:right w:val="nil"/>
            </w:tcBorders>
            <w:shd w:val="clear" w:color="auto" w:fill="auto"/>
            <w:vAlign w:val="center"/>
          </w:tcPr>
          <w:p w:rsidR="00403E83" w:rsidRPr="00403E83" w:rsidRDefault="00403E83" w:rsidP="00F50A61">
            <w:pPr>
              <w:jc w:val="center"/>
              <w:rPr>
                <w:sz w:val="20"/>
                <w:szCs w:val="20"/>
              </w:rPr>
            </w:pPr>
            <w:r w:rsidRPr="00403E83">
              <w:rPr>
                <w:sz w:val="20"/>
                <w:szCs w:val="20"/>
              </w:rPr>
              <w:t>X pand UFCP ili odgovarajuće</w:t>
            </w:r>
          </w:p>
        </w:tc>
        <w:tc>
          <w:tcPr>
            <w:tcW w:w="1134" w:type="dxa"/>
            <w:tcBorders>
              <w:top w:val="single" w:sz="4" w:space="0" w:color="auto"/>
              <w:bottom w:val="single" w:sz="4" w:space="0" w:color="auto"/>
            </w:tcBorders>
            <w:vAlign w:val="center"/>
          </w:tcPr>
          <w:p w:rsidR="00403E83" w:rsidRPr="00403E83" w:rsidRDefault="00403E83">
            <w:pPr>
              <w:jc w:val="center"/>
              <w:rPr>
                <w:sz w:val="20"/>
                <w:szCs w:val="20"/>
              </w:rPr>
            </w:pPr>
            <w:r w:rsidRPr="00403E83">
              <w:rPr>
                <w:sz w:val="20"/>
                <w:szCs w:val="20"/>
              </w:rPr>
              <w:t>pak</w:t>
            </w:r>
          </w:p>
        </w:tc>
        <w:tc>
          <w:tcPr>
            <w:tcW w:w="1134" w:type="dxa"/>
            <w:tcBorders>
              <w:bottom w:val="single" w:sz="4" w:space="0" w:color="auto"/>
            </w:tcBorders>
            <w:vAlign w:val="center"/>
          </w:tcPr>
          <w:p w:rsidR="00403E83" w:rsidRPr="00403E83" w:rsidRDefault="00403E83">
            <w:pPr>
              <w:jc w:val="center"/>
              <w:rPr>
                <w:sz w:val="20"/>
                <w:szCs w:val="20"/>
              </w:rPr>
            </w:pPr>
            <w:r w:rsidRPr="00403E83">
              <w:rPr>
                <w:sz w:val="20"/>
                <w:szCs w:val="20"/>
              </w:rPr>
              <w:t>9</w:t>
            </w:r>
          </w:p>
        </w:tc>
        <w:tc>
          <w:tcPr>
            <w:tcW w:w="1276" w:type="dxa"/>
            <w:tcBorders>
              <w:bottom w:val="single" w:sz="4" w:space="0" w:color="auto"/>
            </w:tcBorders>
            <w:vAlign w:val="center"/>
          </w:tcPr>
          <w:p w:rsidR="00403E83" w:rsidRPr="003F0FE8" w:rsidRDefault="00403E83" w:rsidP="00447919">
            <w:pPr>
              <w:pStyle w:val="BodyText"/>
              <w:spacing w:before="240"/>
              <w:jc w:val="center"/>
              <w:rPr>
                <w:noProof/>
                <w:sz w:val="20"/>
              </w:rPr>
            </w:pPr>
          </w:p>
        </w:tc>
        <w:tc>
          <w:tcPr>
            <w:tcW w:w="1275" w:type="dxa"/>
            <w:tcBorders>
              <w:bottom w:val="single" w:sz="4" w:space="0" w:color="auto"/>
            </w:tcBorders>
            <w:vAlign w:val="center"/>
          </w:tcPr>
          <w:p w:rsidR="00403E83" w:rsidRPr="003F0FE8" w:rsidRDefault="00403E83" w:rsidP="00447919">
            <w:pPr>
              <w:pStyle w:val="BodyText"/>
              <w:spacing w:before="240"/>
              <w:jc w:val="center"/>
              <w:rPr>
                <w:noProof/>
                <w:sz w:val="20"/>
              </w:rPr>
            </w:pPr>
          </w:p>
        </w:tc>
        <w:tc>
          <w:tcPr>
            <w:tcW w:w="1418" w:type="dxa"/>
            <w:tcBorders>
              <w:bottom w:val="single" w:sz="4" w:space="0" w:color="auto"/>
            </w:tcBorders>
          </w:tcPr>
          <w:p w:rsidR="00403E83" w:rsidRPr="003F0FE8" w:rsidRDefault="00403E83" w:rsidP="00447919">
            <w:pPr>
              <w:pStyle w:val="BodyText"/>
              <w:spacing w:before="240"/>
              <w:jc w:val="center"/>
              <w:rPr>
                <w:noProof/>
                <w:sz w:val="20"/>
              </w:rPr>
            </w:pPr>
          </w:p>
        </w:tc>
        <w:tc>
          <w:tcPr>
            <w:tcW w:w="1276" w:type="dxa"/>
            <w:tcBorders>
              <w:bottom w:val="single" w:sz="4" w:space="0" w:color="auto"/>
            </w:tcBorders>
          </w:tcPr>
          <w:p w:rsidR="00403E83" w:rsidRPr="003F0FE8" w:rsidRDefault="00403E83" w:rsidP="00447919">
            <w:pPr>
              <w:pStyle w:val="BodyText"/>
              <w:spacing w:before="240"/>
              <w:jc w:val="center"/>
              <w:rPr>
                <w:noProof/>
                <w:sz w:val="20"/>
              </w:rPr>
            </w:pPr>
          </w:p>
        </w:tc>
        <w:tc>
          <w:tcPr>
            <w:tcW w:w="2126" w:type="dxa"/>
            <w:tcBorders>
              <w:bottom w:val="single" w:sz="4" w:space="0" w:color="auto"/>
              <w:right w:val="single" w:sz="4" w:space="0" w:color="auto"/>
            </w:tcBorders>
          </w:tcPr>
          <w:p w:rsidR="00403E83" w:rsidRPr="003F0FE8" w:rsidRDefault="00403E83"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403E83" w:rsidRPr="003F0FE8" w:rsidRDefault="00403E83" w:rsidP="00447919">
            <w:pPr>
              <w:pStyle w:val="BodyText"/>
              <w:spacing w:before="240"/>
              <w:jc w:val="center"/>
              <w:rPr>
                <w:noProof/>
                <w:sz w:val="20"/>
              </w:rPr>
            </w:pPr>
          </w:p>
        </w:tc>
      </w:tr>
      <w:tr w:rsidR="00403E83" w:rsidRPr="003F0FE8" w:rsidTr="00F50A61">
        <w:trPr>
          <w:trHeight w:val="432"/>
        </w:trPr>
        <w:tc>
          <w:tcPr>
            <w:tcW w:w="810" w:type="dxa"/>
            <w:tcBorders>
              <w:bottom w:val="single" w:sz="4" w:space="0" w:color="auto"/>
            </w:tcBorders>
            <w:vAlign w:val="center"/>
          </w:tcPr>
          <w:p w:rsidR="00403E83" w:rsidRDefault="00403E83" w:rsidP="00447919">
            <w:pPr>
              <w:jc w:val="center"/>
              <w:rPr>
                <w:sz w:val="18"/>
                <w:szCs w:val="20"/>
                <w:lang w:val="sr-Cyrl-RS"/>
              </w:rPr>
            </w:pPr>
            <w:r>
              <w:rPr>
                <w:sz w:val="18"/>
                <w:szCs w:val="20"/>
                <w:lang w:val="sr-Cyrl-RS"/>
              </w:rPr>
              <w:t>31.</w:t>
            </w:r>
          </w:p>
        </w:tc>
        <w:tc>
          <w:tcPr>
            <w:tcW w:w="2876" w:type="dxa"/>
            <w:tcBorders>
              <w:top w:val="single" w:sz="4" w:space="0" w:color="auto"/>
              <w:left w:val="nil"/>
              <w:bottom w:val="single" w:sz="4" w:space="0" w:color="auto"/>
              <w:right w:val="nil"/>
            </w:tcBorders>
            <w:shd w:val="clear" w:color="auto" w:fill="auto"/>
            <w:vAlign w:val="center"/>
          </w:tcPr>
          <w:p w:rsidR="00F50A61" w:rsidRDefault="00403E83" w:rsidP="00F50A61">
            <w:pPr>
              <w:jc w:val="center"/>
              <w:rPr>
                <w:sz w:val="20"/>
                <w:szCs w:val="20"/>
                <w:lang w:val="sr-Cyrl-RS"/>
              </w:rPr>
            </w:pPr>
            <w:r w:rsidRPr="00403E83">
              <w:rPr>
                <w:sz w:val="20"/>
                <w:szCs w:val="20"/>
              </w:rPr>
              <w:t>X pand UFCP Calibrator</w:t>
            </w:r>
          </w:p>
          <w:p w:rsidR="00403E83" w:rsidRPr="00403E83" w:rsidRDefault="00403E83" w:rsidP="00F50A61">
            <w:pPr>
              <w:jc w:val="center"/>
              <w:rPr>
                <w:sz w:val="20"/>
                <w:szCs w:val="20"/>
              </w:rPr>
            </w:pPr>
            <w:r w:rsidRPr="00403E83">
              <w:rPr>
                <w:sz w:val="20"/>
                <w:szCs w:val="20"/>
              </w:rPr>
              <w:t>ili odgovarajuće</w:t>
            </w:r>
          </w:p>
        </w:tc>
        <w:tc>
          <w:tcPr>
            <w:tcW w:w="1134" w:type="dxa"/>
            <w:tcBorders>
              <w:top w:val="single" w:sz="4" w:space="0" w:color="auto"/>
              <w:bottom w:val="single" w:sz="4" w:space="0" w:color="auto"/>
            </w:tcBorders>
            <w:vAlign w:val="center"/>
          </w:tcPr>
          <w:p w:rsidR="00403E83" w:rsidRPr="00403E83" w:rsidRDefault="00403E83">
            <w:pPr>
              <w:jc w:val="center"/>
              <w:rPr>
                <w:sz w:val="20"/>
                <w:szCs w:val="20"/>
              </w:rPr>
            </w:pPr>
            <w:r w:rsidRPr="00403E83">
              <w:rPr>
                <w:sz w:val="20"/>
                <w:szCs w:val="20"/>
              </w:rPr>
              <w:t>pak</w:t>
            </w:r>
          </w:p>
        </w:tc>
        <w:tc>
          <w:tcPr>
            <w:tcW w:w="1134" w:type="dxa"/>
            <w:tcBorders>
              <w:bottom w:val="single" w:sz="4" w:space="0" w:color="auto"/>
            </w:tcBorders>
            <w:vAlign w:val="center"/>
          </w:tcPr>
          <w:p w:rsidR="00403E83" w:rsidRPr="00403E83" w:rsidRDefault="00403E83">
            <w:pPr>
              <w:jc w:val="center"/>
              <w:rPr>
                <w:sz w:val="20"/>
                <w:szCs w:val="20"/>
              </w:rPr>
            </w:pPr>
            <w:r w:rsidRPr="00403E83">
              <w:rPr>
                <w:sz w:val="20"/>
                <w:szCs w:val="20"/>
              </w:rPr>
              <w:t>1</w:t>
            </w:r>
          </w:p>
        </w:tc>
        <w:tc>
          <w:tcPr>
            <w:tcW w:w="1276" w:type="dxa"/>
            <w:tcBorders>
              <w:bottom w:val="single" w:sz="4" w:space="0" w:color="auto"/>
            </w:tcBorders>
            <w:vAlign w:val="center"/>
          </w:tcPr>
          <w:p w:rsidR="00403E83" w:rsidRPr="003F0FE8" w:rsidRDefault="00403E83" w:rsidP="00447919">
            <w:pPr>
              <w:pStyle w:val="BodyText"/>
              <w:spacing w:before="240"/>
              <w:jc w:val="center"/>
              <w:rPr>
                <w:noProof/>
                <w:sz w:val="20"/>
              </w:rPr>
            </w:pPr>
          </w:p>
        </w:tc>
        <w:tc>
          <w:tcPr>
            <w:tcW w:w="1275" w:type="dxa"/>
            <w:tcBorders>
              <w:bottom w:val="single" w:sz="4" w:space="0" w:color="auto"/>
            </w:tcBorders>
            <w:vAlign w:val="center"/>
          </w:tcPr>
          <w:p w:rsidR="00403E83" w:rsidRPr="003F0FE8" w:rsidRDefault="00403E83" w:rsidP="00447919">
            <w:pPr>
              <w:pStyle w:val="BodyText"/>
              <w:spacing w:before="240"/>
              <w:jc w:val="center"/>
              <w:rPr>
                <w:noProof/>
                <w:sz w:val="20"/>
              </w:rPr>
            </w:pPr>
          </w:p>
        </w:tc>
        <w:tc>
          <w:tcPr>
            <w:tcW w:w="1418" w:type="dxa"/>
            <w:tcBorders>
              <w:bottom w:val="single" w:sz="4" w:space="0" w:color="auto"/>
            </w:tcBorders>
          </w:tcPr>
          <w:p w:rsidR="00403E83" w:rsidRPr="003F0FE8" w:rsidRDefault="00403E83" w:rsidP="00447919">
            <w:pPr>
              <w:pStyle w:val="BodyText"/>
              <w:spacing w:before="240"/>
              <w:jc w:val="center"/>
              <w:rPr>
                <w:noProof/>
                <w:sz w:val="20"/>
              </w:rPr>
            </w:pPr>
          </w:p>
        </w:tc>
        <w:tc>
          <w:tcPr>
            <w:tcW w:w="1276" w:type="dxa"/>
            <w:tcBorders>
              <w:bottom w:val="single" w:sz="4" w:space="0" w:color="auto"/>
            </w:tcBorders>
          </w:tcPr>
          <w:p w:rsidR="00403E83" w:rsidRPr="003F0FE8" w:rsidRDefault="00403E83" w:rsidP="00447919">
            <w:pPr>
              <w:pStyle w:val="BodyText"/>
              <w:spacing w:before="240"/>
              <w:jc w:val="center"/>
              <w:rPr>
                <w:noProof/>
                <w:sz w:val="20"/>
              </w:rPr>
            </w:pPr>
          </w:p>
        </w:tc>
        <w:tc>
          <w:tcPr>
            <w:tcW w:w="2126" w:type="dxa"/>
            <w:tcBorders>
              <w:bottom w:val="single" w:sz="4" w:space="0" w:color="auto"/>
              <w:right w:val="single" w:sz="4" w:space="0" w:color="auto"/>
            </w:tcBorders>
          </w:tcPr>
          <w:p w:rsidR="00403E83" w:rsidRPr="003F0FE8" w:rsidRDefault="00403E83"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403E83" w:rsidRPr="003F0FE8" w:rsidRDefault="00403E83" w:rsidP="00447919">
            <w:pPr>
              <w:pStyle w:val="BodyText"/>
              <w:spacing w:before="240"/>
              <w:jc w:val="center"/>
              <w:rPr>
                <w:noProof/>
                <w:sz w:val="20"/>
              </w:rPr>
            </w:pPr>
          </w:p>
        </w:tc>
      </w:tr>
      <w:tr w:rsidR="00403E83" w:rsidRPr="003F0FE8" w:rsidTr="00F50A61">
        <w:trPr>
          <w:trHeight w:val="432"/>
        </w:trPr>
        <w:tc>
          <w:tcPr>
            <w:tcW w:w="810" w:type="dxa"/>
            <w:tcBorders>
              <w:bottom w:val="single" w:sz="4" w:space="0" w:color="auto"/>
            </w:tcBorders>
            <w:vAlign w:val="center"/>
          </w:tcPr>
          <w:p w:rsidR="00403E83" w:rsidRDefault="00403E83" w:rsidP="00447919">
            <w:pPr>
              <w:jc w:val="center"/>
              <w:rPr>
                <w:sz w:val="18"/>
                <w:szCs w:val="20"/>
                <w:lang w:val="sr-Cyrl-RS"/>
              </w:rPr>
            </w:pPr>
            <w:r>
              <w:rPr>
                <w:sz w:val="18"/>
                <w:szCs w:val="20"/>
                <w:lang w:val="sr-Cyrl-RS"/>
              </w:rPr>
              <w:t>32.</w:t>
            </w:r>
          </w:p>
        </w:tc>
        <w:tc>
          <w:tcPr>
            <w:tcW w:w="2876" w:type="dxa"/>
            <w:tcBorders>
              <w:top w:val="single" w:sz="4" w:space="0" w:color="auto"/>
              <w:left w:val="nil"/>
              <w:bottom w:val="single" w:sz="4" w:space="0" w:color="auto"/>
              <w:right w:val="nil"/>
            </w:tcBorders>
            <w:shd w:val="clear" w:color="auto" w:fill="auto"/>
            <w:vAlign w:val="center"/>
          </w:tcPr>
          <w:p w:rsidR="00F50A61" w:rsidRDefault="00403E83" w:rsidP="00F50A61">
            <w:pPr>
              <w:jc w:val="center"/>
              <w:rPr>
                <w:sz w:val="20"/>
                <w:szCs w:val="20"/>
                <w:lang w:val="sr-Cyrl-RS"/>
              </w:rPr>
            </w:pPr>
            <w:r w:rsidRPr="00403E83">
              <w:rPr>
                <w:sz w:val="20"/>
                <w:szCs w:val="20"/>
              </w:rPr>
              <w:t>Quiklyte Diluent Check</w:t>
            </w:r>
          </w:p>
          <w:p w:rsidR="00403E83" w:rsidRPr="00403E83" w:rsidRDefault="00403E83" w:rsidP="00F50A61">
            <w:pPr>
              <w:jc w:val="center"/>
              <w:rPr>
                <w:sz w:val="20"/>
                <w:szCs w:val="20"/>
              </w:rPr>
            </w:pPr>
            <w:r w:rsidRPr="00403E83">
              <w:rPr>
                <w:sz w:val="20"/>
                <w:szCs w:val="20"/>
              </w:rPr>
              <w:t>ili odgovarajuće</w:t>
            </w:r>
          </w:p>
        </w:tc>
        <w:tc>
          <w:tcPr>
            <w:tcW w:w="1134" w:type="dxa"/>
            <w:tcBorders>
              <w:top w:val="single" w:sz="4" w:space="0" w:color="auto"/>
              <w:bottom w:val="single" w:sz="4" w:space="0" w:color="auto"/>
            </w:tcBorders>
            <w:vAlign w:val="center"/>
          </w:tcPr>
          <w:p w:rsidR="00403E83" w:rsidRPr="00403E83" w:rsidRDefault="00403E83">
            <w:pPr>
              <w:jc w:val="center"/>
              <w:rPr>
                <w:sz w:val="20"/>
                <w:szCs w:val="20"/>
              </w:rPr>
            </w:pPr>
            <w:r w:rsidRPr="00403E83">
              <w:rPr>
                <w:sz w:val="20"/>
                <w:szCs w:val="20"/>
              </w:rPr>
              <w:t>pak</w:t>
            </w:r>
          </w:p>
        </w:tc>
        <w:tc>
          <w:tcPr>
            <w:tcW w:w="1134" w:type="dxa"/>
            <w:tcBorders>
              <w:bottom w:val="single" w:sz="4" w:space="0" w:color="auto"/>
            </w:tcBorders>
            <w:vAlign w:val="center"/>
          </w:tcPr>
          <w:p w:rsidR="00403E83" w:rsidRPr="00403E83" w:rsidRDefault="00403E83">
            <w:pPr>
              <w:jc w:val="center"/>
              <w:rPr>
                <w:sz w:val="20"/>
                <w:szCs w:val="20"/>
              </w:rPr>
            </w:pPr>
            <w:r w:rsidRPr="00403E83">
              <w:rPr>
                <w:sz w:val="20"/>
                <w:szCs w:val="20"/>
              </w:rPr>
              <w:t>3</w:t>
            </w:r>
          </w:p>
        </w:tc>
        <w:tc>
          <w:tcPr>
            <w:tcW w:w="1276" w:type="dxa"/>
            <w:tcBorders>
              <w:bottom w:val="single" w:sz="4" w:space="0" w:color="auto"/>
            </w:tcBorders>
            <w:vAlign w:val="center"/>
          </w:tcPr>
          <w:p w:rsidR="00403E83" w:rsidRPr="003F0FE8" w:rsidRDefault="00403E83" w:rsidP="00447919">
            <w:pPr>
              <w:pStyle w:val="BodyText"/>
              <w:spacing w:before="240"/>
              <w:jc w:val="center"/>
              <w:rPr>
                <w:noProof/>
                <w:sz w:val="20"/>
              </w:rPr>
            </w:pPr>
          </w:p>
        </w:tc>
        <w:tc>
          <w:tcPr>
            <w:tcW w:w="1275" w:type="dxa"/>
            <w:tcBorders>
              <w:bottom w:val="single" w:sz="4" w:space="0" w:color="auto"/>
            </w:tcBorders>
            <w:vAlign w:val="center"/>
          </w:tcPr>
          <w:p w:rsidR="00403E83" w:rsidRPr="003F0FE8" w:rsidRDefault="00403E83" w:rsidP="00447919">
            <w:pPr>
              <w:pStyle w:val="BodyText"/>
              <w:spacing w:before="240"/>
              <w:jc w:val="center"/>
              <w:rPr>
                <w:noProof/>
                <w:sz w:val="20"/>
              </w:rPr>
            </w:pPr>
          </w:p>
        </w:tc>
        <w:tc>
          <w:tcPr>
            <w:tcW w:w="1418" w:type="dxa"/>
            <w:tcBorders>
              <w:bottom w:val="single" w:sz="4" w:space="0" w:color="auto"/>
            </w:tcBorders>
          </w:tcPr>
          <w:p w:rsidR="00403E83" w:rsidRPr="003F0FE8" w:rsidRDefault="00403E83" w:rsidP="00447919">
            <w:pPr>
              <w:pStyle w:val="BodyText"/>
              <w:spacing w:before="240"/>
              <w:jc w:val="center"/>
              <w:rPr>
                <w:noProof/>
                <w:sz w:val="20"/>
              </w:rPr>
            </w:pPr>
          </w:p>
        </w:tc>
        <w:tc>
          <w:tcPr>
            <w:tcW w:w="1276" w:type="dxa"/>
            <w:tcBorders>
              <w:bottom w:val="single" w:sz="4" w:space="0" w:color="auto"/>
            </w:tcBorders>
          </w:tcPr>
          <w:p w:rsidR="00403E83" w:rsidRPr="003F0FE8" w:rsidRDefault="00403E83" w:rsidP="00447919">
            <w:pPr>
              <w:pStyle w:val="BodyText"/>
              <w:spacing w:before="240"/>
              <w:jc w:val="center"/>
              <w:rPr>
                <w:noProof/>
                <w:sz w:val="20"/>
              </w:rPr>
            </w:pPr>
          </w:p>
        </w:tc>
        <w:tc>
          <w:tcPr>
            <w:tcW w:w="2126" w:type="dxa"/>
            <w:tcBorders>
              <w:bottom w:val="single" w:sz="4" w:space="0" w:color="auto"/>
              <w:right w:val="single" w:sz="4" w:space="0" w:color="auto"/>
            </w:tcBorders>
          </w:tcPr>
          <w:p w:rsidR="00403E83" w:rsidRPr="003F0FE8" w:rsidRDefault="00403E83"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403E83" w:rsidRPr="003F0FE8" w:rsidRDefault="00403E83" w:rsidP="00447919">
            <w:pPr>
              <w:pStyle w:val="BodyText"/>
              <w:spacing w:before="240"/>
              <w:jc w:val="center"/>
              <w:rPr>
                <w:noProof/>
                <w:sz w:val="20"/>
              </w:rPr>
            </w:pPr>
          </w:p>
        </w:tc>
      </w:tr>
      <w:tr w:rsidR="00403E83" w:rsidRPr="003F0FE8" w:rsidTr="00F50A61">
        <w:trPr>
          <w:trHeight w:val="432"/>
        </w:trPr>
        <w:tc>
          <w:tcPr>
            <w:tcW w:w="810" w:type="dxa"/>
            <w:tcBorders>
              <w:bottom w:val="single" w:sz="4" w:space="0" w:color="auto"/>
            </w:tcBorders>
            <w:vAlign w:val="center"/>
          </w:tcPr>
          <w:p w:rsidR="00403E83" w:rsidRDefault="00403E83" w:rsidP="00447919">
            <w:pPr>
              <w:jc w:val="center"/>
              <w:rPr>
                <w:sz w:val="18"/>
                <w:szCs w:val="20"/>
                <w:lang w:val="sr-Cyrl-RS"/>
              </w:rPr>
            </w:pPr>
            <w:r>
              <w:rPr>
                <w:sz w:val="18"/>
                <w:szCs w:val="20"/>
                <w:lang w:val="sr-Cyrl-RS"/>
              </w:rPr>
              <w:t>33.</w:t>
            </w:r>
          </w:p>
        </w:tc>
        <w:tc>
          <w:tcPr>
            <w:tcW w:w="2876" w:type="dxa"/>
            <w:tcBorders>
              <w:top w:val="single" w:sz="4" w:space="0" w:color="auto"/>
              <w:left w:val="nil"/>
              <w:bottom w:val="single" w:sz="4" w:space="0" w:color="auto"/>
              <w:right w:val="nil"/>
            </w:tcBorders>
            <w:shd w:val="clear" w:color="auto" w:fill="auto"/>
            <w:vAlign w:val="center"/>
          </w:tcPr>
          <w:p w:rsidR="00F50A61" w:rsidRDefault="00403E83" w:rsidP="00F50A61">
            <w:pPr>
              <w:jc w:val="center"/>
              <w:rPr>
                <w:sz w:val="20"/>
                <w:szCs w:val="20"/>
                <w:lang w:val="sr-Cyrl-RS"/>
              </w:rPr>
            </w:pPr>
            <w:r w:rsidRPr="00403E83">
              <w:rPr>
                <w:sz w:val="20"/>
                <w:szCs w:val="20"/>
              </w:rPr>
              <w:t>X pand enzyme calibrator II</w:t>
            </w:r>
          </w:p>
          <w:p w:rsidR="00403E83" w:rsidRPr="00403E83" w:rsidRDefault="00403E83" w:rsidP="00F50A61">
            <w:pPr>
              <w:jc w:val="center"/>
              <w:rPr>
                <w:sz w:val="20"/>
                <w:szCs w:val="20"/>
              </w:rPr>
            </w:pPr>
            <w:r w:rsidRPr="00403E83">
              <w:rPr>
                <w:sz w:val="20"/>
                <w:szCs w:val="20"/>
              </w:rPr>
              <w:t>ili odgovarajuće</w:t>
            </w:r>
          </w:p>
        </w:tc>
        <w:tc>
          <w:tcPr>
            <w:tcW w:w="1134" w:type="dxa"/>
            <w:tcBorders>
              <w:top w:val="single" w:sz="4" w:space="0" w:color="auto"/>
              <w:bottom w:val="single" w:sz="4" w:space="0" w:color="auto"/>
            </w:tcBorders>
            <w:vAlign w:val="center"/>
          </w:tcPr>
          <w:p w:rsidR="00403E83" w:rsidRPr="00403E83" w:rsidRDefault="00403E83">
            <w:pPr>
              <w:jc w:val="center"/>
              <w:rPr>
                <w:sz w:val="20"/>
                <w:szCs w:val="20"/>
              </w:rPr>
            </w:pPr>
            <w:r w:rsidRPr="00403E83">
              <w:rPr>
                <w:sz w:val="20"/>
                <w:szCs w:val="20"/>
              </w:rPr>
              <w:t>pak</w:t>
            </w:r>
          </w:p>
        </w:tc>
        <w:tc>
          <w:tcPr>
            <w:tcW w:w="1134" w:type="dxa"/>
            <w:tcBorders>
              <w:bottom w:val="single" w:sz="4" w:space="0" w:color="auto"/>
            </w:tcBorders>
            <w:vAlign w:val="center"/>
          </w:tcPr>
          <w:p w:rsidR="00403E83" w:rsidRPr="00403E83" w:rsidRDefault="00403E83">
            <w:pPr>
              <w:jc w:val="center"/>
              <w:rPr>
                <w:sz w:val="20"/>
                <w:szCs w:val="20"/>
              </w:rPr>
            </w:pPr>
            <w:r w:rsidRPr="00403E83">
              <w:rPr>
                <w:sz w:val="20"/>
                <w:szCs w:val="20"/>
              </w:rPr>
              <w:t>1</w:t>
            </w:r>
          </w:p>
        </w:tc>
        <w:tc>
          <w:tcPr>
            <w:tcW w:w="1276" w:type="dxa"/>
            <w:tcBorders>
              <w:bottom w:val="single" w:sz="4" w:space="0" w:color="auto"/>
            </w:tcBorders>
            <w:vAlign w:val="center"/>
          </w:tcPr>
          <w:p w:rsidR="00403E83" w:rsidRPr="003F0FE8" w:rsidRDefault="00403E83" w:rsidP="00447919">
            <w:pPr>
              <w:pStyle w:val="BodyText"/>
              <w:spacing w:before="240"/>
              <w:jc w:val="center"/>
              <w:rPr>
                <w:noProof/>
                <w:sz w:val="20"/>
              </w:rPr>
            </w:pPr>
          </w:p>
        </w:tc>
        <w:tc>
          <w:tcPr>
            <w:tcW w:w="1275" w:type="dxa"/>
            <w:tcBorders>
              <w:bottom w:val="single" w:sz="4" w:space="0" w:color="auto"/>
            </w:tcBorders>
            <w:vAlign w:val="center"/>
          </w:tcPr>
          <w:p w:rsidR="00403E83" w:rsidRPr="003F0FE8" w:rsidRDefault="00403E83" w:rsidP="00447919">
            <w:pPr>
              <w:pStyle w:val="BodyText"/>
              <w:spacing w:before="240"/>
              <w:jc w:val="center"/>
              <w:rPr>
                <w:noProof/>
                <w:sz w:val="20"/>
              </w:rPr>
            </w:pPr>
          </w:p>
        </w:tc>
        <w:tc>
          <w:tcPr>
            <w:tcW w:w="1418" w:type="dxa"/>
            <w:tcBorders>
              <w:bottom w:val="single" w:sz="4" w:space="0" w:color="auto"/>
            </w:tcBorders>
          </w:tcPr>
          <w:p w:rsidR="00403E83" w:rsidRPr="003F0FE8" w:rsidRDefault="00403E83" w:rsidP="00447919">
            <w:pPr>
              <w:pStyle w:val="BodyText"/>
              <w:spacing w:before="240"/>
              <w:jc w:val="center"/>
              <w:rPr>
                <w:noProof/>
                <w:sz w:val="20"/>
              </w:rPr>
            </w:pPr>
          </w:p>
        </w:tc>
        <w:tc>
          <w:tcPr>
            <w:tcW w:w="1276" w:type="dxa"/>
            <w:tcBorders>
              <w:bottom w:val="single" w:sz="4" w:space="0" w:color="auto"/>
            </w:tcBorders>
          </w:tcPr>
          <w:p w:rsidR="00403E83" w:rsidRPr="003F0FE8" w:rsidRDefault="00403E83" w:rsidP="00447919">
            <w:pPr>
              <w:pStyle w:val="BodyText"/>
              <w:spacing w:before="240"/>
              <w:jc w:val="center"/>
              <w:rPr>
                <w:noProof/>
                <w:sz w:val="20"/>
              </w:rPr>
            </w:pPr>
          </w:p>
        </w:tc>
        <w:tc>
          <w:tcPr>
            <w:tcW w:w="2126" w:type="dxa"/>
            <w:tcBorders>
              <w:bottom w:val="single" w:sz="4" w:space="0" w:color="auto"/>
              <w:right w:val="single" w:sz="4" w:space="0" w:color="auto"/>
            </w:tcBorders>
          </w:tcPr>
          <w:p w:rsidR="00403E83" w:rsidRPr="003F0FE8" w:rsidRDefault="00403E83"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403E83" w:rsidRPr="003F0FE8" w:rsidRDefault="00403E83" w:rsidP="00447919">
            <w:pPr>
              <w:pStyle w:val="BodyText"/>
              <w:spacing w:before="240"/>
              <w:jc w:val="center"/>
              <w:rPr>
                <w:noProof/>
                <w:sz w:val="20"/>
              </w:rPr>
            </w:pPr>
          </w:p>
        </w:tc>
      </w:tr>
      <w:tr w:rsidR="00403E83" w:rsidRPr="003F0FE8" w:rsidTr="00F50A61">
        <w:trPr>
          <w:trHeight w:val="432"/>
        </w:trPr>
        <w:tc>
          <w:tcPr>
            <w:tcW w:w="810" w:type="dxa"/>
            <w:tcBorders>
              <w:bottom w:val="single" w:sz="4" w:space="0" w:color="auto"/>
            </w:tcBorders>
            <w:vAlign w:val="center"/>
          </w:tcPr>
          <w:p w:rsidR="00403E83" w:rsidRDefault="00403E83" w:rsidP="00447919">
            <w:pPr>
              <w:jc w:val="center"/>
              <w:rPr>
                <w:sz w:val="18"/>
                <w:szCs w:val="20"/>
                <w:lang w:val="sr-Cyrl-RS"/>
              </w:rPr>
            </w:pPr>
            <w:r>
              <w:rPr>
                <w:sz w:val="18"/>
                <w:szCs w:val="20"/>
                <w:lang w:val="sr-Cyrl-RS"/>
              </w:rPr>
              <w:t>34.</w:t>
            </w:r>
          </w:p>
        </w:tc>
        <w:tc>
          <w:tcPr>
            <w:tcW w:w="2876" w:type="dxa"/>
            <w:tcBorders>
              <w:top w:val="single" w:sz="4" w:space="0" w:color="auto"/>
              <w:left w:val="nil"/>
              <w:bottom w:val="single" w:sz="4" w:space="0" w:color="auto"/>
              <w:right w:val="nil"/>
            </w:tcBorders>
            <w:shd w:val="clear" w:color="auto" w:fill="auto"/>
            <w:vAlign w:val="center"/>
          </w:tcPr>
          <w:p w:rsidR="00403E83" w:rsidRPr="00403E83" w:rsidRDefault="00403E83" w:rsidP="00F50A61">
            <w:pPr>
              <w:jc w:val="center"/>
              <w:rPr>
                <w:sz w:val="20"/>
                <w:szCs w:val="20"/>
              </w:rPr>
            </w:pPr>
            <w:r w:rsidRPr="00403E83">
              <w:rPr>
                <w:sz w:val="20"/>
                <w:szCs w:val="20"/>
              </w:rPr>
              <w:t>X pand CHK ili odgovarajuće</w:t>
            </w:r>
          </w:p>
        </w:tc>
        <w:tc>
          <w:tcPr>
            <w:tcW w:w="1134" w:type="dxa"/>
            <w:tcBorders>
              <w:top w:val="single" w:sz="4" w:space="0" w:color="auto"/>
              <w:bottom w:val="single" w:sz="4" w:space="0" w:color="auto"/>
            </w:tcBorders>
            <w:vAlign w:val="center"/>
          </w:tcPr>
          <w:p w:rsidR="00403E83" w:rsidRPr="00403E83" w:rsidRDefault="00403E83">
            <w:pPr>
              <w:jc w:val="center"/>
              <w:rPr>
                <w:sz w:val="20"/>
                <w:szCs w:val="20"/>
              </w:rPr>
            </w:pPr>
            <w:r w:rsidRPr="00403E83">
              <w:rPr>
                <w:sz w:val="20"/>
                <w:szCs w:val="20"/>
              </w:rPr>
              <w:t>pak</w:t>
            </w:r>
          </w:p>
        </w:tc>
        <w:tc>
          <w:tcPr>
            <w:tcW w:w="1134" w:type="dxa"/>
            <w:tcBorders>
              <w:bottom w:val="single" w:sz="4" w:space="0" w:color="auto"/>
            </w:tcBorders>
            <w:vAlign w:val="center"/>
          </w:tcPr>
          <w:p w:rsidR="00403E83" w:rsidRPr="00403E83" w:rsidRDefault="00403E83">
            <w:pPr>
              <w:jc w:val="center"/>
              <w:rPr>
                <w:sz w:val="20"/>
                <w:szCs w:val="20"/>
              </w:rPr>
            </w:pPr>
            <w:r w:rsidRPr="00403E83">
              <w:rPr>
                <w:sz w:val="20"/>
                <w:szCs w:val="20"/>
              </w:rPr>
              <w:t>5</w:t>
            </w:r>
          </w:p>
        </w:tc>
        <w:tc>
          <w:tcPr>
            <w:tcW w:w="1276" w:type="dxa"/>
            <w:tcBorders>
              <w:bottom w:val="single" w:sz="4" w:space="0" w:color="auto"/>
            </w:tcBorders>
            <w:vAlign w:val="center"/>
          </w:tcPr>
          <w:p w:rsidR="00403E83" w:rsidRPr="003F0FE8" w:rsidRDefault="00403E83" w:rsidP="00447919">
            <w:pPr>
              <w:pStyle w:val="BodyText"/>
              <w:spacing w:before="240"/>
              <w:jc w:val="center"/>
              <w:rPr>
                <w:noProof/>
                <w:sz w:val="20"/>
              </w:rPr>
            </w:pPr>
          </w:p>
        </w:tc>
        <w:tc>
          <w:tcPr>
            <w:tcW w:w="1275" w:type="dxa"/>
            <w:tcBorders>
              <w:bottom w:val="single" w:sz="4" w:space="0" w:color="auto"/>
            </w:tcBorders>
            <w:vAlign w:val="center"/>
          </w:tcPr>
          <w:p w:rsidR="00403E83" w:rsidRPr="003F0FE8" w:rsidRDefault="00403E83" w:rsidP="00447919">
            <w:pPr>
              <w:pStyle w:val="BodyText"/>
              <w:spacing w:before="240"/>
              <w:jc w:val="center"/>
              <w:rPr>
                <w:noProof/>
                <w:sz w:val="20"/>
              </w:rPr>
            </w:pPr>
          </w:p>
        </w:tc>
        <w:tc>
          <w:tcPr>
            <w:tcW w:w="1418" w:type="dxa"/>
            <w:tcBorders>
              <w:bottom w:val="single" w:sz="4" w:space="0" w:color="auto"/>
            </w:tcBorders>
          </w:tcPr>
          <w:p w:rsidR="00403E83" w:rsidRPr="003F0FE8" w:rsidRDefault="00403E83" w:rsidP="00447919">
            <w:pPr>
              <w:pStyle w:val="BodyText"/>
              <w:spacing w:before="240"/>
              <w:jc w:val="center"/>
              <w:rPr>
                <w:noProof/>
                <w:sz w:val="20"/>
              </w:rPr>
            </w:pPr>
          </w:p>
        </w:tc>
        <w:tc>
          <w:tcPr>
            <w:tcW w:w="1276" w:type="dxa"/>
            <w:tcBorders>
              <w:bottom w:val="single" w:sz="4" w:space="0" w:color="auto"/>
            </w:tcBorders>
          </w:tcPr>
          <w:p w:rsidR="00403E83" w:rsidRPr="003F0FE8" w:rsidRDefault="00403E83" w:rsidP="00447919">
            <w:pPr>
              <w:pStyle w:val="BodyText"/>
              <w:spacing w:before="240"/>
              <w:jc w:val="center"/>
              <w:rPr>
                <w:noProof/>
                <w:sz w:val="20"/>
              </w:rPr>
            </w:pPr>
          </w:p>
        </w:tc>
        <w:tc>
          <w:tcPr>
            <w:tcW w:w="2126" w:type="dxa"/>
            <w:tcBorders>
              <w:bottom w:val="single" w:sz="4" w:space="0" w:color="auto"/>
              <w:right w:val="single" w:sz="4" w:space="0" w:color="auto"/>
            </w:tcBorders>
          </w:tcPr>
          <w:p w:rsidR="00403E83" w:rsidRPr="003F0FE8" w:rsidRDefault="00403E83"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403E83" w:rsidRPr="003F0FE8" w:rsidRDefault="00403E83" w:rsidP="00447919">
            <w:pPr>
              <w:pStyle w:val="BodyText"/>
              <w:spacing w:before="240"/>
              <w:jc w:val="center"/>
              <w:rPr>
                <w:noProof/>
                <w:sz w:val="20"/>
              </w:rPr>
            </w:pPr>
          </w:p>
        </w:tc>
      </w:tr>
      <w:tr w:rsidR="00447919" w:rsidRPr="003F0FE8" w:rsidTr="00447919">
        <w:trPr>
          <w:gridAfter w:val="4"/>
          <w:wAfter w:w="6096" w:type="dxa"/>
          <w:trHeight w:val="191"/>
        </w:trPr>
        <w:tc>
          <w:tcPr>
            <w:tcW w:w="810" w:type="dxa"/>
            <w:tcBorders>
              <w:top w:val="single" w:sz="4" w:space="0" w:color="auto"/>
            </w:tcBorders>
            <w:vAlign w:val="center"/>
          </w:tcPr>
          <w:p w:rsidR="00447919" w:rsidRPr="003F0FE8" w:rsidRDefault="00447919" w:rsidP="00447919">
            <w:pPr>
              <w:pStyle w:val="BodyText"/>
              <w:jc w:val="center"/>
              <w:rPr>
                <w:b/>
                <w:noProof/>
                <w:sz w:val="18"/>
                <w:szCs w:val="22"/>
              </w:rPr>
            </w:pPr>
            <w:r w:rsidRPr="003F0FE8">
              <w:rPr>
                <w:b/>
                <w:noProof/>
                <w:sz w:val="18"/>
                <w:szCs w:val="22"/>
              </w:rPr>
              <w:t>II</w:t>
            </w:r>
          </w:p>
        </w:tc>
        <w:tc>
          <w:tcPr>
            <w:tcW w:w="6420" w:type="dxa"/>
            <w:gridSpan w:val="4"/>
            <w:tcBorders>
              <w:top w:val="single" w:sz="4" w:space="0" w:color="auto"/>
            </w:tcBorders>
            <w:vAlign w:val="center"/>
          </w:tcPr>
          <w:p w:rsidR="00447919" w:rsidRPr="003F0FE8" w:rsidRDefault="00447919" w:rsidP="00447919">
            <w:pPr>
              <w:pStyle w:val="BodyText"/>
              <w:jc w:val="right"/>
              <w:rPr>
                <w:b/>
                <w:noProof/>
                <w:sz w:val="20"/>
                <w:szCs w:val="22"/>
              </w:rPr>
            </w:pPr>
            <w:r w:rsidRPr="003F0FE8">
              <w:rPr>
                <w:b/>
                <w:noProof/>
                <w:sz w:val="20"/>
                <w:szCs w:val="22"/>
              </w:rPr>
              <w:t>Укупна цена понуде без ПДВ:</w:t>
            </w:r>
          </w:p>
        </w:tc>
        <w:tc>
          <w:tcPr>
            <w:tcW w:w="1275" w:type="dxa"/>
            <w:tcBorders>
              <w:top w:val="single" w:sz="4" w:space="0" w:color="auto"/>
              <w:bottom w:val="single" w:sz="4" w:space="0" w:color="auto"/>
              <w:right w:val="single" w:sz="4" w:space="0" w:color="auto"/>
            </w:tcBorders>
            <w:vAlign w:val="center"/>
          </w:tcPr>
          <w:p w:rsidR="00447919" w:rsidRPr="003F0FE8" w:rsidRDefault="00447919" w:rsidP="00447919">
            <w:pPr>
              <w:pStyle w:val="BodyText"/>
              <w:jc w:val="center"/>
              <w:rPr>
                <w:noProof/>
                <w:sz w:val="20"/>
                <w:szCs w:val="22"/>
              </w:rPr>
            </w:pPr>
          </w:p>
        </w:tc>
      </w:tr>
      <w:tr w:rsidR="00447919" w:rsidRPr="003F0FE8" w:rsidTr="00447919">
        <w:trPr>
          <w:gridAfter w:val="4"/>
          <w:wAfter w:w="6096" w:type="dxa"/>
          <w:trHeight w:val="281"/>
        </w:trPr>
        <w:tc>
          <w:tcPr>
            <w:tcW w:w="810" w:type="dxa"/>
            <w:tcBorders>
              <w:bottom w:val="single" w:sz="4" w:space="0" w:color="auto"/>
            </w:tcBorders>
            <w:vAlign w:val="center"/>
          </w:tcPr>
          <w:p w:rsidR="00447919" w:rsidRPr="003F0FE8" w:rsidRDefault="00447919" w:rsidP="00447919">
            <w:pPr>
              <w:pStyle w:val="BodyText"/>
              <w:jc w:val="center"/>
              <w:rPr>
                <w:b/>
                <w:noProof/>
                <w:sz w:val="18"/>
                <w:szCs w:val="22"/>
              </w:rPr>
            </w:pPr>
            <w:r w:rsidRPr="003F0FE8">
              <w:rPr>
                <w:b/>
                <w:noProof/>
                <w:sz w:val="18"/>
                <w:szCs w:val="22"/>
              </w:rPr>
              <w:t>III</w:t>
            </w:r>
          </w:p>
        </w:tc>
        <w:tc>
          <w:tcPr>
            <w:tcW w:w="6420" w:type="dxa"/>
            <w:gridSpan w:val="4"/>
            <w:tcBorders>
              <w:bottom w:val="single" w:sz="4" w:space="0" w:color="auto"/>
            </w:tcBorders>
            <w:vAlign w:val="center"/>
          </w:tcPr>
          <w:p w:rsidR="00447919" w:rsidRPr="003F0FE8" w:rsidRDefault="00447919" w:rsidP="00447919">
            <w:pPr>
              <w:pStyle w:val="BodyText"/>
              <w:jc w:val="right"/>
              <w:rPr>
                <w:b/>
                <w:noProof/>
                <w:sz w:val="20"/>
                <w:szCs w:val="22"/>
              </w:rPr>
            </w:pPr>
            <w:r w:rsidRPr="003F0FE8">
              <w:rPr>
                <w:b/>
                <w:noProof/>
                <w:sz w:val="20"/>
                <w:szCs w:val="22"/>
              </w:rPr>
              <w:t>ПДВ:</w:t>
            </w:r>
          </w:p>
        </w:tc>
        <w:tc>
          <w:tcPr>
            <w:tcW w:w="1275" w:type="dxa"/>
            <w:tcBorders>
              <w:bottom w:val="single" w:sz="4" w:space="0" w:color="auto"/>
              <w:right w:val="single" w:sz="4" w:space="0" w:color="auto"/>
            </w:tcBorders>
            <w:vAlign w:val="center"/>
          </w:tcPr>
          <w:p w:rsidR="00447919" w:rsidRPr="003F0FE8" w:rsidRDefault="00447919" w:rsidP="00447919">
            <w:pPr>
              <w:pStyle w:val="BodyText"/>
              <w:jc w:val="center"/>
              <w:rPr>
                <w:noProof/>
                <w:sz w:val="20"/>
                <w:szCs w:val="22"/>
              </w:rPr>
            </w:pPr>
          </w:p>
        </w:tc>
      </w:tr>
      <w:tr w:rsidR="00447919" w:rsidRPr="003F0FE8" w:rsidTr="00447919">
        <w:trPr>
          <w:gridAfter w:val="4"/>
          <w:wAfter w:w="6096" w:type="dxa"/>
          <w:trHeight w:val="129"/>
        </w:trPr>
        <w:tc>
          <w:tcPr>
            <w:tcW w:w="810" w:type="dxa"/>
            <w:tcBorders>
              <w:bottom w:val="single" w:sz="4" w:space="0" w:color="auto"/>
            </w:tcBorders>
            <w:vAlign w:val="center"/>
          </w:tcPr>
          <w:p w:rsidR="00447919" w:rsidRPr="003F0FE8" w:rsidRDefault="00447919" w:rsidP="00447919">
            <w:pPr>
              <w:pStyle w:val="BodyText"/>
              <w:jc w:val="center"/>
              <w:rPr>
                <w:b/>
                <w:noProof/>
                <w:sz w:val="18"/>
                <w:szCs w:val="22"/>
              </w:rPr>
            </w:pPr>
            <w:r w:rsidRPr="003F0FE8">
              <w:rPr>
                <w:b/>
                <w:noProof/>
                <w:sz w:val="18"/>
                <w:szCs w:val="22"/>
              </w:rPr>
              <w:t>IV</w:t>
            </w:r>
          </w:p>
        </w:tc>
        <w:tc>
          <w:tcPr>
            <w:tcW w:w="6420" w:type="dxa"/>
            <w:gridSpan w:val="4"/>
            <w:tcBorders>
              <w:bottom w:val="single" w:sz="4" w:space="0" w:color="auto"/>
            </w:tcBorders>
            <w:vAlign w:val="center"/>
          </w:tcPr>
          <w:p w:rsidR="00447919" w:rsidRPr="003F0FE8" w:rsidRDefault="00447919" w:rsidP="00447919">
            <w:pPr>
              <w:pStyle w:val="BodyText"/>
              <w:jc w:val="right"/>
              <w:rPr>
                <w:b/>
                <w:noProof/>
                <w:sz w:val="20"/>
                <w:szCs w:val="22"/>
              </w:rPr>
            </w:pPr>
            <w:r w:rsidRPr="003F0FE8">
              <w:rPr>
                <w:b/>
                <w:noProof/>
                <w:sz w:val="20"/>
                <w:szCs w:val="22"/>
              </w:rPr>
              <w:t>Укупна цена понуде са ПДВ:</w:t>
            </w:r>
          </w:p>
        </w:tc>
        <w:tc>
          <w:tcPr>
            <w:tcW w:w="1275" w:type="dxa"/>
            <w:tcBorders>
              <w:bottom w:val="single" w:sz="4" w:space="0" w:color="auto"/>
              <w:right w:val="single" w:sz="4" w:space="0" w:color="auto"/>
            </w:tcBorders>
            <w:vAlign w:val="center"/>
          </w:tcPr>
          <w:p w:rsidR="00447919" w:rsidRPr="003F0FE8" w:rsidRDefault="00447919" w:rsidP="00447919">
            <w:pPr>
              <w:pStyle w:val="BodyText"/>
              <w:jc w:val="center"/>
              <w:rPr>
                <w:noProof/>
                <w:sz w:val="20"/>
                <w:szCs w:val="22"/>
              </w:rPr>
            </w:pPr>
          </w:p>
        </w:tc>
      </w:tr>
    </w:tbl>
    <w:p w:rsidR="007318E0" w:rsidRPr="00192736" w:rsidRDefault="007318E0" w:rsidP="007318E0">
      <w:pPr>
        <w:pStyle w:val="BodyText"/>
        <w:rPr>
          <w:noProof/>
          <w:szCs w:val="24"/>
          <w:lang w:val="sr-Cyrl-RS"/>
        </w:rPr>
      </w:pPr>
    </w:p>
    <w:p w:rsidR="007318E0" w:rsidRPr="00D9778D" w:rsidRDefault="007318E0" w:rsidP="007318E0">
      <w:pPr>
        <w:pStyle w:val="BodyText"/>
        <w:rPr>
          <w:noProof/>
          <w:sz w:val="20"/>
        </w:rPr>
      </w:pPr>
      <w:r w:rsidRPr="00D9778D">
        <w:rPr>
          <w:noProof/>
          <w:sz w:val="20"/>
        </w:rPr>
        <w:t xml:space="preserve">Напомена: Понуђач мора нагласити како ће извршити обавезе које је навео у својој понуди, тј. да ли ће </w:t>
      </w:r>
      <w:r>
        <w:rPr>
          <w:noProof/>
          <w:sz w:val="20"/>
        </w:rPr>
        <w:t>их</w:t>
      </w:r>
      <w:r w:rsidRPr="00D9778D">
        <w:rPr>
          <w:noProof/>
          <w:sz w:val="20"/>
        </w:rPr>
        <w:t xml:space="preserve"> извршити самостално, у виду заједничке понуде или као понуда са подизвођачима (члан 9. став 1. тачка 7. Правилника о обавезним елементима конкурсне документациј</w:t>
      </w:r>
      <w:r>
        <w:rPr>
          <w:noProof/>
          <w:sz w:val="20"/>
        </w:rPr>
        <w:t>е („Службени гласник РС“, број</w:t>
      </w:r>
      <w:r w:rsidRPr="00D9778D">
        <w:rPr>
          <w:noProof/>
          <w:sz w:val="20"/>
        </w:rPr>
        <w:t xml:space="preserve"> 86/2015.)</w:t>
      </w:r>
    </w:p>
    <w:p w:rsidR="007318E0" w:rsidRPr="003F0FE8" w:rsidRDefault="007318E0" w:rsidP="007318E0">
      <w:pPr>
        <w:pStyle w:val="BodyText"/>
        <w:rPr>
          <w:noProof/>
          <w:szCs w:val="24"/>
        </w:rPr>
      </w:pPr>
    </w:p>
    <w:p w:rsidR="007318E0" w:rsidRPr="003F0FE8" w:rsidRDefault="007318E0" w:rsidP="007318E0">
      <w:pPr>
        <w:pStyle w:val="BodyText"/>
        <w:rPr>
          <w:noProof/>
          <w:szCs w:val="24"/>
        </w:rPr>
      </w:pPr>
      <w:r w:rsidRPr="003F0FE8">
        <w:rPr>
          <w:noProof/>
          <w:szCs w:val="24"/>
        </w:rPr>
        <w:t>Обавезе из своје понуде ћу извршити (заокружити начин како ће се обавезе из понуде извршити):</w:t>
      </w:r>
    </w:p>
    <w:p w:rsidR="007318E0" w:rsidRPr="003F0FE8" w:rsidRDefault="007318E0" w:rsidP="002043C1">
      <w:pPr>
        <w:pStyle w:val="BodyText"/>
        <w:numPr>
          <w:ilvl w:val="0"/>
          <w:numId w:val="21"/>
        </w:numPr>
        <w:rPr>
          <w:noProof/>
          <w:szCs w:val="24"/>
        </w:rPr>
      </w:pPr>
      <w:r w:rsidRPr="003F0FE8">
        <w:rPr>
          <w:noProof/>
          <w:szCs w:val="24"/>
        </w:rPr>
        <w:t>Самостално</w:t>
      </w:r>
    </w:p>
    <w:p w:rsidR="007318E0" w:rsidRPr="003F0FE8" w:rsidRDefault="007318E0" w:rsidP="002043C1">
      <w:pPr>
        <w:pStyle w:val="BodyText"/>
        <w:numPr>
          <w:ilvl w:val="0"/>
          <w:numId w:val="21"/>
        </w:numPr>
        <w:rPr>
          <w:noProof/>
          <w:szCs w:val="24"/>
        </w:rPr>
      </w:pPr>
      <w:r w:rsidRPr="003F0FE8">
        <w:rPr>
          <w:noProof/>
          <w:szCs w:val="24"/>
        </w:rPr>
        <w:t>Заједничка понуда (навести ко су учесници у заједничкој понуди): ________________________________________</w:t>
      </w:r>
    </w:p>
    <w:p w:rsidR="007318E0" w:rsidRPr="003F0FE8" w:rsidRDefault="007318E0" w:rsidP="002043C1">
      <w:pPr>
        <w:pStyle w:val="BodyText"/>
        <w:numPr>
          <w:ilvl w:val="0"/>
          <w:numId w:val="21"/>
        </w:numPr>
        <w:rPr>
          <w:noProof/>
          <w:szCs w:val="24"/>
        </w:rPr>
      </w:pPr>
      <w:r w:rsidRPr="003F0FE8">
        <w:rPr>
          <w:noProof/>
          <w:szCs w:val="24"/>
        </w:rPr>
        <w:t>Понуда са подизвођачима (навести ко су подизвођачи):__________________________________________________</w:t>
      </w:r>
      <w:r w:rsidRPr="003F0FE8">
        <w:rPr>
          <w:noProof/>
          <w:szCs w:val="24"/>
        </w:rPr>
        <w:tab/>
      </w:r>
    </w:p>
    <w:p w:rsidR="007318E0" w:rsidRPr="003F0FE8" w:rsidRDefault="007318E0" w:rsidP="007318E0">
      <w:pPr>
        <w:pStyle w:val="BodyText"/>
        <w:rPr>
          <w:noProof/>
          <w:szCs w:val="24"/>
        </w:rPr>
      </w:pPr>
    </w:p>
    <w:p w:rsidR="007318E0" w:rsidRPr="003F0FE8" w:rsidRDefault="007318E0" w:rsidP="007318E0">
      <w:pPr>
        <w:pStyle w:val="BodyText"/>
        <w:rPr>
          <w:noProof/>
          <w:szCs w:val="24"/>
        </w:rPr>
      </w:pPr>
    </w:p>
    <w:p w:rsidR="007318E0" w:rsidRPr="003F0FE8" w:rsidRDefault="007318E0" w:rsidP="007318E0">
      <w:pPr>
        <w:pStyle w:val="BodyText"/>
        <w:rPr>
          <w:noProof/>
          <w:szCs w:val="24"/>
        </w:rPr>
      </w:pPr>
      <w:r w:rsidRPr="003F0FE8">
        <w:rPr>
          <w:noProof/>
          <w:szCs w:val="24"/>
        </w:rPr>
        <w:t>Рок испоруке:  ____________________________                                                 Рок важења понуде:______________________</w:t>
      </w:r>
    </w:p>
    <w:p w:rsidR="007318E0" w:rsidRPr="003F0FE8" w:rsidRDefault="007318E0" w:rsidP="007318E0">
      <w:pPr>
        <w:pStyle w:val="BodyText"/>
        <w:rPr>
          <w:noProof/>
          <w:szCs w:val="24"/>
        </w:rPr>
      </w:pPr>
    </w:p>
    <w:p w:rsidR="007318E0" w:rsidRPr="003F0FE8" w:rsidRDefault="007318E0" w:rsidP="007318E0">
      <w:pPr>
        <w:pStyle w:val="BodyText"/>
        <w:rPr>
          <w:noProof/>
          <w:szCs w:val="24"/>
        </w:rPr>
      </w:pPr>
      <w:r w:rsidRPr="003F0FE8">
        <w:rPr>
          <w:noProof/>
          <w:szCs w:val="24"/>
        </w:rPr>
        <w:t>Начин и услови плаћања:___________________</w:t>
      </w:r>
      <w:r w:rsidRPr="003F0FE8">
        <w:rPr>
          <w:noProof/>
          <w:szCs w:val="24"/>
        </w:rPr>
        <w:tab/>
        <w:t xml:space="preserve">                      М.П.                 </w:t>
      </w:r>
      <w:r w:rsidRPr="003F0FE8">
        <w:rPr>
          <w:noProof/>
          <w:szCs w:val="24"/>
        </w:rPr>
        <w:tab/>
        <w:t>Датум:_________________________________</w:t>
      </w:r>
      <w:r w:rsidRPr="003F0FE8">
        <w:rPr>
          <w:noProof/>
          <w:szCs w:val="24"/>
        </w:rPr>
        <w:tab/>
        <w:t xml:space="preserve">            </w:t>
      </w:r>
    </w:p>
    <w:p w:rsidR="007318E0" w:rsidRPr="003F0FE8" w:rsidRDefault="007318E0" w:rsidP="007318E0">
      <w:pPr>
        <w:pStyle w:val="BodyText"/>
        <w:rPr>
          <w:noProof/>
          <w:szCs w:val="24"/>
        </w:rPr>
      </w:pPr>
    </w:p>
    <w:p w:rsidR="007318E0" w:rsidRPr="003F0FE8" w:rsidRDefault="007318E0" w:rsidP="007318E0">
      <w:pPr>
        <w:pStyle w:val="BodyText"/>
        <w:rPr>
          <w:noProof/>
          <w:szCs w:val="24"/>
        </w:rPr>
      </w:pPr>
      <w:r w:rsidRPr="003F0FE8">
        <w:rPr>
          <w:noProof/>
          <w:szCs w:val="24"/>
        </w:rPr>
        <w:t>Друго: ___________________________________                                                 Потпис:________________________________</w:t>
      </w:r>
    </w:p>
    <w:p w:rsidR="007318E0" w:rsidRDefault="007318E0" w:rsidP="00B10486">
      <w:pPr>
        <w:rPr>
          <w:noProof/>
        </w:rPr>
      </w:pPr>
    </w:p>
    <w:p w:rsidR="007318E0" w:rsidRDefault="007318E0" w:rsidP="00B10486">
      <w:pPr>
        <w:rPr>
          <w:noProof/>
        </w:rPr>
      </w:pPr>
    </w:p>
    <w:p w:rsidR="007318E0" w:rsidRDefault="007318E0" w:rsidP="00B10486">
      <w:pPr>
        <w:rPr>
          <w:noProof/>
        </w:rPr>
      </w:pPr>
    </w:p>
    <w:p w:rsidR="007318E0" w:rsidRDefault="007318E0" w:rsidP="00B10486">
      <w:pPr>
        <w:rPr>
          <w:noProof/>
        </w:rPr>
      </w:pPr>
    </w:p>
    <w:p w:rsidR="00447919" w:rsidRDefault="00447919" w:rsidP="00B10486">
      <w:pPr>
        <w:rPr>
          <w:noProof/>
        </w:rPr>
      </w:pPr>
    </w:p>
    <w:p w:rsidR="00447919" w:rsidRDefault="00447919" w:rsidP="00B10486">
      <w:pPr>
        <w:rPr>
          <w:noProof/>
        </w:rPr>
      </w:pPr>
    </w:p>
    <w:p w:rsidR="006629A4" w:rsidRPr="00192736" w:rsidRDefault="006629A4" w:rsidP="00192736">
      <w:pPr>
        <w:rPr>
          <w:b/>
          <w:noProof/>
          <w:lang w:val="sr-Cyrl-RS"/>
        </w:rPr>
      </w:pPr>
    </w:p>
    <w:p w:rsidR="007318E0" w:rsidRPr="003F0FE8" w:rsidRDefault="007318E0" w:rsidP="007318E0">
      <w:pPr>
        <w:jc w:val="center"/>
        <w:rPr>
          <w:b/>
        </w:rPr>
      </w:pPr>
      <w:r w:rsidRPr="003F0FE8">
        <w:rPr>
          <w:b/>
          <w:noProof/>
        </w:rPr>
        <w:t xml:space="preserve">Понуда број __________ - </w:t>
      </w:r>
      <w:r w:rsidR="0088445A" w:rsidRPr="00A557B5">
        <w:rPr>
          <w:b/>
          <w:noProof/>
        </w:rPr>
        <w:t xml:space="preserve">Набавка реагенаса и потрошног материјала за биохемијске </w:t>
      </w:r>
      <w:r w:rsidR="0088445A" w:rsidRPr="00A557B5">
        <w:rPr>
          <w:b/>
          <w:noProof/>
          <w:lang w:val="sr-Cyrl-RS"/>
        </w:rPr>
        <w:t>и</w:t>
      </w:r>
      <w:r w:rsidR="0088445A" w:rsidRPr="00A557B5">
        <w:rPr>
          <w:b/>
          <w:noProof/>
        </w:rPr>
        <w:t xml:space="preserve"> хематолошке анализаторе, коагулометре и агрегоме</w:t>
      </w:r>
      <w:r w:rsidR="0088445A" w:rsidRPr="00A557B5">
        <w:rPr>
          <w:b/>
          <w:noProof/>
          <w:lang w:val="sr-Cyrl-RS"/>
        </w:rPr>
        <w:t>тар</w:t>
      </w:r>
      <w:r w:rsidR="0088445A" w:rsidRPr="00A557B5">
        <w:rPr>
          <w:b/>
        </w:rPr>
        <w:t xml:space="preserve"> за потребе Центра за лабораторијску медицину </w:t>
      </w:r>
      <w:r w:rsidR="0088445A" w:rsidRPr="00A557B5">
        <w:rPr>
          <w:b/>
          <w:lang w:val="sr-Cyrl-CS"/>
        </w:rPr>
        <w:t>Клиничког центра Војводине</w:t>
      </w:r>
      <w:r>
        <w:rPr>
          <w:b/>
          <w:szCs w:val="28"/>
        </w:rPr>
        <w:t xml:space="preserve">, </w:t>
      </w:r>
      <w:r w:rsidRPr="003F0FE8">
        <w:rPr>
          <w:b/>
          <w:noProof/>
        </w:rPr>
        <w:t xml:space="preserve">ЈН </w:t>
      </w:r>
      <w:r w:rsidR="0088445A">
        <w:rPr>
          <w:b/>
          <w:noProof/>
          <w:lang w:val="sr-Cyrl-RS"/>
        </w:rPr>
        <w:t>32</w:t>
      </w:r>
      <w:r w:rsidR="0088445A">
        <w:rPr>
          <w:b/>
          <w:noProof/>
        </w:rPr>
        <w:t>-</w:t>
      </w:r>
      <w:r w:rsidR="0088445A">
        <w:rPr>
          <w:b/>
          <w:noProof/>
          <w:lang w:val="sr-Cyrl-RS"/>
        </w:rPr>
        <w:t>20</w:t>
      </w:r>
      <w:r w:rsidRPr="003F0FE8">
        <w:rPr>
          <w:b/>
          <w:noProof/>
        </w:rPr>
        <w:t xml:space="preserve">-ОС </w:t>
      </w:r>
    </w:p>
    <w:p w:rsidR="007318E0" w:rsidRPr="003F0FE8" w:rsidRDefault="007318E0" w:rsidP="007318E0">
      <w:pPr>
        <w:pStyle w:val="BodyText"/>
        <w:jc w:val="left"/>
        <w:rPr>
          <w:noProof/>
          <w:szCs w:val="24"/>
        </w:rPr>
      </w:pPr>
    </w:p>
    <w:p w:rsidR="007318E0" w:rsidRPr="007318E0" w:rsidRDefault="007318E0" w:rsidP="007318E0">
      <w:pPr>
        <w:pStyle w:val="BodyText"/>
        <w:jc w:val="left"/>
        <w:rPr>
          <w:noProof/>
          <w:szCs w:val="24"/>
        </w:rPr>
      </w:pPr>
      <w:r w:rsidRPr="003F0FE8">
        <w:rPr>
          <w:noProof/>
          <w:szCs w:val="24"/>
        </w:rPr>
        <w:t>Понуђач:__________</w:t>
      </w:r>
      <w:r>
        <w:rPr>
          <w:noProof/>
          <w:szCs w:val="24"/>
        </w:rPr>
        <w:t>____</w:t>
      </w:r>
      <w:r w:rsidRPr="003F0FE8">
        <w:rPr>
          <w:noProof/>
          <w:szCs w:val="24"/>
        </w:rPr>
        <w:t>______________________________                   Матични број:________________________________</w:t>
      </w:r>
      <w:r>
        <w:rPr>
          <w:noProof/>
          <w:szCs w:val="24"/>
        </w:rPr>
        <w:t>______</w:t>
      </w:r>
    </w:p>
    <w:p w:rsidR="007318E0" w:rsidRPr="003F0FE8" w:rsidRDefault="007318E0" w:rsidP="007318E0">
      <w:pPr>
        <w:pStyle w:val="BodyText"/>
        <w:jc w:val="left"/>
        <w:rPr>
          <w:noProof/>
          <w:szCs w:val="24"/>
        </w:rPr>
      </w:pPr>
    </w:p>
    <w:p w:rsidR="007318E0" w:rsidRPr="007318E0" w:rsidRDefault="007318E0" w:rsidP="007318E0">
      <w:pPr>
        <w:pStyle w:val="BodyText"/>
        <w:jc w:val="left"/>
        <w:rPr>
          <w:noProof/>
          <w:szCs w:val="24"/>
        </w:rPr>
      </w:pPr>
      <w:r w:rsidRPr="003F0FE8">
        <w:rPr>
          <w:noProof/>
          <w:szCs w:val="24"/>
        </w:rPr>
        <w:t>Адреса, град, општина:___________</w:t>
      </w:r>
      <w:r>
        <w:rPr>
          <w:noProof/>
          <w:szCs w:val="24"/>
        </w:rPr>
        <w:t>____</w:t>
      </w:r>
      <w:r w:rsidRPr="003F0FE8">
        <w:rPr>
          <w:noProof/>
          <w:szCs w:val="24"/>
        </w:rPr>
        <w:t>_________________                   Регистарски број:______________________________</w:t>
      </w:r>
      <w:r>
        <w:rPr>
          <w:noProof/>
          <w:szCs w:val="24"/>
        </w:rPr>
        <w:t>_____</w:t>
      </w:r>
    </w:p>
    <w:p w:rsidR="007318E0" w:rsidRPr="003F0FE8" w:rsidRDefault="007318E0" w:rsidP="007318E0">
      <w:pPr>
        <w:pStyle w:val="BodyText"/>
        <w:jc w:val="left"/>
        <w:rPr>
          <w:noProof/>
          <w:szCs w:val="24"/>
        </w:rPr>
      </w:pPr>
    </w:p>
    <w:p w:rsidR="007318E0" w:rsidRPr="007318E0" w:rsidRDefault="007318E0" w:rsidP="007318E0">
      <w:pPr>
        <w:pStyle w:val="BodyText"/>
        <w:jc w:val="left"/>
        <w:rPr>
          <w:noProof/>
          <w:szCs w:val="24"/>
        </w:rPr>
      </w:pPr>
      <w:r w:rsidRPr="003F0FE8">
        <w:rPr>
          <w:noProof/>
          <w:szCs w:val="24"/>
        </w:rPr>
        <w:t>Телефон:___</w:t>
      </w:r>
      <w:r>
        <w:rPr>
          <w:noProof/>
          <w:szCs w:val="24"/>
        </w:rPr>
        <w:t>___</w:t>
      </w:r>
      <w:r w:rsidRPr="003F0FE8">
        <w:rPr>
          <w:noProof/>
          <w:szCs w:val="24"/>
        </w:rPr>
        <w:t>_____________ Фах:_____</w:t>
      </w:r>
      <w:r>
        <w:rPr>
          <w:noProof/>
          <w:szCs w:val="24"/>
        </w:rPr>
        <w:t>_</w:t>
      </w:r>
      <w:r w:rsidRPr="003F0FE8">
        <w:rPr>
          <w:noProof/>
          <w:szCs w:val="24"/>
        </w:rPr>
        <w:t>_______________                  Шифра делатности:____________________________</w:t>
      </w:r>
      <w:r>
        <w:rPr>
          <w:noProof/>
          <w:szCs w:val="24"/>
        </w:rPr>
        <w:t>______</w:t>
      </w:r>
    </w:p>
    <w:p w:rsidR="007318E0" w:rsidRPr="003F0FE8" w:rsidRDefault="007318E0" w:rsidP="007318E0">
      <w:pPr>
        <w:pStyle w:val="BodyText"/>
        <w:jc w:val="left"/>
        <w:rPr>
          <w:noProof/>
          <w:szCs w:val="24"/>
        </w:rPr>
      </w:pPr>
    </w:p>
    <w:p w:rsidR="007318E0" w:rsidRPr="007318E0" w:rsidRDefault="007318E0" w:rsidP="007318E0">
      <w:pPr>
        <w:pStyle w:val="BodyText"/>
        <w:jc w:val="left"/>
        <w:rPr>
          <w:noProof/>
          <w:szCs w:val="24"/>
        </w:rPr>
      </w:pPr>
      <w:r w:rsidRPr="003F0FE8">
        <w:rPr>
          <w:noProof/>
          <w:szCs w:val="24"/>
        </w:rPr>
        <w:t>Е-маил:__________</w:t>
      </w:r>
      <w:r>
        <w:rPr>
          <w:noProof/>
          <w:szCs w:val="24"/>
        </w:rPr>
        <w:t>____</w:t>
      </w:r>
      <w:r w:rsidRPr="003F0FE8">
        <w:rPr>
          <w:noProof/>
          <w:szCs w:val="24"/>
        </w:rPr>
        <w:t>_______________________________                    Пиб:_________________________________________</w:t>
      </w:r>
      <w:r>
        <w:rPr>
          <w:noProof/>
          <w:szCs w:val="24"/>
        </w:rPr>
        <w:t>_____</w:t>
      </w:r>
    </w:p>
    <w:p w:rsidR="007318E0" w:rsidRPr="003F0FE8" w:rsidRDefault="007318E0" w:rsidP="007318E0">
      <w:pPr>
        <w:pStyle w:val="BodyText"/>
        <w:jc w:val="left"/>
        <w:rPr>
          <w:noProof/>
          <w:szCs w:val="24"/>
        </w:rPr>
      </w:pPr>
    </w:p>
    <w:p w:rsidR="007318E0" w:rsidRPr="007318E0" w:rsidRDefault="007318E0" w:rsidP="007318E0">
      <w:pPr>
        <w:pStyle w:val="BodyText"/>
        <w:jc w:val="left"/>
        <w:rPr>
          <w:noProof/>
          <w:szCs w:val="24"/>
        </w:rPr>
      </w:pPr>
      <w:r w:rsidRPr="003F0FE8">
        <w:rPr>
          <w:noProof/>
          <w:szCs w:val="24"/>
        </w:rPr>
        <w:t>Контакт особа:_______</w:t>
      </w:r>
      <w:r>
        <w:rPr>
          <w:noProof/>
          <w:szCs w:val="24"/>
        </w:rPr>
        <w:t>____</w:t>
      </w:r>
      <w:r w:rsidRPr="003F0FE8">
        <w:rPr>
          <w:noProof/>
          <w:szCs w:val="24"/>
        </w:rPr>
        <w:t>____________________________                   Жиро-рачун:__________________________________</w:t>
      </w:r>
      <w:r>
        <w:rPr>
          <w:noProof/>
          <w:szCs w:val="24"/>
        </w:rPr>
        <w:t>______</w:t>
      </w:r>
    </w:p>
    <w:p w:rsidR="007318E0" w:rsidRPr="003F0FE8" w:rsidRDefault="007318E0" w:rsidP="007318E0">
      <w:pPr>
        <w:pStyle w:val="BodyText"/>
        <w:jc w:val="left"/>
        <w:rPr>
          <w:noProof/>
          <w:szCs w:val="24"/>
        </w:rPr>
      </w:pPr>
    </w:p>
    <w:p w:rsidR="007318E0" w:rsidRPr="007318E0" w:rsidRDefault="007318E0" w:rsidP="007318E0">
      <w:pPr>
        <w:pStyle w:val="BodyText"/>
        <w:tabs>
          <w:tab w:val="left" w:pos="6336"/>
        </w:tabs>
        <w:jc w:val="left"/>
        <w:rPr>
          <w:noProof/>
          <w:szCs w:val="24"/>
        </w:rPr>
      </w:pPr>
      <w:r w:rsidRPr="003F0FE8">
        <w:rPr>
          <w:noProof/>
          <w:szCs w:val="24"/>
        </w:rPr>
        <w:t>Овлашћено лице:________</w:t>
      </w:r>
      <w:r>
        <w:rPr>
          <w:noProof/>
          <w:szCs w:val="24"/>
        </w:rPr>
        <w:t>____</w:t>
      </w:r>
      <w:r w:rsidRPr="003F0FE8">
        <w:rPr>
          <w:noProof/>
          <w:szCs w:val="24"/>
        </w:rPr>
        <w:t>_________________________                   Пословна банка:_______________________________</w:t>
      </w:r>
      <w:r>
        <w:rPr>
          <w:noProof/>
          <w:szCs w:val="24"/>
        </w:rPr>
        <w:t>______</w:t>
      </w:r>
    </w:p>
    <w:p w:rsidR="007318E0" w:rsidRDefault="007318E0" w:rsidP="007318E0">
      <w:pPr>
        <w:pStyle w:val="BodyText"/>
        <w:jc w:val="left"/>
        <w:rPr>
          <w:noProof/>
          <w:szCs w:val="24"/>
        </w:rPr>
      </w:pPr>
    </w:p>
    <w:p w:rsidR="008F5955" w:rsidRPr="003F0FE8" w:rsidRDefault="008F5955" w:rsidP="007318E0">
      <w:pPr>
        <w:pStyle w:val="BodyText"/>
        <w:jc w:val="left"/>
        <w:rPr>
          <w:noProof/>
          <w:szCs w:val="24"/>
        </w:rPr>
      </w:pPr>
    </w:p>
    <w:tbl>
      <w:tblPr>
        <w:tblStyle w:val="TableGrid"/>
        <w:tblW w:w="14601" w:type="dxa"/>
        <w:tblInd w:w="108" w:type="dxa"/>
        <w:tblBorders>
          <w:bottom w:val="none" w:sz="0" w:space="0" w:color="auto"/>
          <w:right w:val="none" w:sz="0" w:space="0" w:color="auto"/>
        </w:tblBorders>
        <w:tblLayout w:type="fixed"/>
        <w:tblLook w:val="04A0" w:firstRow="1" w:lastRow="0" w:firstColumn="1" w:lastColumn="0" w:noHBand="0" w:noVBand="1"/>
      </w:tblPr>
      <w:tblGrid>
        <w:gridCol w:w="810"/>
        <w:gridCol w:w="2876"/>
        <w:gridCol w:w="1134"/>
        <w:gridCol w:w="1134"/>
        <w:gridCol w:w="1276"/>
        <w:gridCol w:w="1275"/>
        <w:gridCol w:w="1418"/>
        <w:gridCol w:w="1276"/>
        <w:gridCol w:w="2126"/>
        <w:gridCol w:w="1276"/>
      </w:tblGrid>
      <w:tr w:rsidR="00447919" w:rsidRPr="003F0FE8" w:rsidTr="00447919">
        <w:trPr>
          <w:trHeight w:val="315"/>
        </w:trPr>
        <w:tc>
          <w:tcPr>
            <w:tcW w:w="14601" w:type="dxa"/>
            <w:gridSpan w:val="10"/>
            <w:tcBorders>
              <w:bottom w:val="single" w:sz="4" w:space="0" w:color="auto"/>
              <w:right w:val="single" w:sz="4" w:space="0" w:color="auto"/>
            </w:tcBorders>
            <w:vAlign w:val="center"/>
          </w:tcPr>
          <w:p w:rsidR="00447919" w:rsidRPr="003F0FE8" w:rsidRDefault="00447919" w:rsidP="00447919">
            <w:pPr>
              <w:jc w:val="center"/>
              <w:rPr>
                <w:b/>
                <w:noProof/>
                <w:sz w:val="22"/>
                <w:szCs w:val="22"/>
              </w:rPr>
            </w:pPr>
            <w:r w:rsidRPr="003F0FE8">
              <w:rPr>
                <w:b/>
                <w:noProof/>
                <w:sz w:val="22"/>
                <w:szCs w:val="22"/>
              </w:rPr>
              <w:t>КЛИНИЧКИ ЦЕНТАР ВОЈВОДИНЕ</w:t>
            </w:r>
          </w:p>
        </w:tc>
      </w:tr>
      <w:tr w:rsidR="00447919" w:rsidRPr="003F0FE8" w:rsidTr="00447919">
        <w:trPr>
          <w:trHeight w:val="315"/>
        </w:trPr>
        <w:tc>
          <w:tcPr>
            <w:tcW w:w="14601" w:type="dxa"/>
            <w:gridSpan w:val="10"/>
            <w:tcBorders>
              <w:bottom w:val="single" w:sz="4" w:space="0" w:color="auto"/>
              <w:right w:val="single" w:sz="4" w:space="0" w:color="auto"/>
            </w:tcBorders>
            <w:vAlign w:val="center"/>
          </w:tcPr>
          <w:p w:rsidR="00447919" w:rsidRPr="003F0FE8" w:rsidRDefault="00447919" w:rsidP="00447919">
            <w:pPr>
              <w:rPr>
                <w:b/>
                <w:noProof/>
                <w:sz w:val="22"/>
                <w:szCs w:val="22"/>
              </w:rPr>
            </w:pPr>
            <w:r>
              <w:rPr>
                <w:b/>
                <w:noProof/>
                <w:sz w:val="22"/>
                <w:szCs w:val="22"/>
              </w:rPr>
              <w:t>Партија 9</w:t>
            </w:r>
            <w:r w:rsidRPr="003F0FE8">
              <w:rPr>
                <w:b/>
                <w:noProof/>
                <w:sz w:val="22"/>
                <w:szCs w:val="22"/>
              </w:rPr>
              <w:t xml:space="preserve">. - </w:t>
            </w:r>
            <w:r w:rsidR="00403E83" w:rsidRPr="00403E83">
              <w:rPr>
                <w:b/>
                <w:noProof/>
                <w:lang w:val="sr-Cyrl-CS"/>
              </w:rPr>
              <w:t xml:space="preserve">Реагенси и потрошни материјал за апарат </w:t>
            </w:r>
            <w:r w:rsidR="00403E83" w:rsidRPr="00403E83">
              <w:rPr>
                <w:b/>
              </w:rPr>
              <w:t>BCS XP</w:t>
            </w:r>
          </w:p>
        </w:tc>
      </w:tr>
      <w:tr w:rsidR="00447919" w:rsidRPr="003F0FE8" w:rsidTr="00192736">
        <w:tc>
          <w:tcPr>
            <w:tcW w:w="810" w:type="dxa"/>
            <w:tcBorders>
              <w:bottom w:val="single" w:sz="4" w:space="0" w:color="auto"/>
            </w:tcBorders>
            <w:vAlign w:val="center"/>
          </w:tcPr>
          <w:p w:rsidR="00447919" w:rsidRPr="003F0FE8" w:rsidRDefault="00447919" w:rsidP="00447919">
            <w:pPr>
              <w:pStyle w:val="BodyText"/>
              <w:jc w:val="center"/>
              <w:rPr>
                <w:b/>
                <w:noProof/>
                <w:sz w:val="20"/>
              </w:rPr>
            </w:pPr>
            <w:r w:rsidRPr="003F0FE8">
              <w:rPr>
                <w:b/>
                <w:noProof/>
                <w:sz w:val="20"/>
              </w:rPr>
              <w:t>Редни број</w:t>
            </w:r>
          </w:p>
        </w:tc>
        <w:tc>
          <w:tcPr>
            <w:tcW w:w="2876" w:type="dxa"/>
            <w:tcBorders>
              <w:bottom w:val="single" w:sz="4" w:space="0" w:color="auto"/>
            </w:tcBorders>
            <w:vAlign w:val="center"/>
          </w:tcPr>
          <w:p w:rsidR="00447919" w:rsidRPr="003F0FE8" w:rsidRDefault="00447919" w:rsidP="00447919">
            <w:pPr>
              <w:pStyle w:val="BodyText"/>
              <w:jc w:val="center"/>
              <w:rPr>
                <w:b/>
                <w:noProof/>
                <w:sz w:val="20"/>
              </w:rPr>
            </w:pPr>
            <w:r w:rsidRPr="003F0FE8">
              <w:rPr>
                <w:b/>
                <w:noProof/>
                <w:sz w:val="20"/>
              </w:rPr>
              <w:t>Назив</w:t>
            </w:r>
          </w:p>
        </w:tc>
        <w:tc>
          <w:tcPr>
            <w:tcW w:w="1134" w:type="dxa"/>
            <w:tcBorders>
              <w:bottom w:val="single" w:sz="4" w:space="0" w:color="auto"/>
            </w:tcBorders>
            <w:vAlign w:val="center"/>
          </w:tcPr>
          <w:p w:rsidR="00447919" w:rsidRPr="003F0FE8" w:rsidRDefault="00447919" w:rsidP="00447919">
            <w:pPr>
              <w:pStyle w:val="BodyText"/>
              <w:jc w:val="center"/>
              <w:rPr>
                <w:b/>
                <w:noProof/>
                <w:sz w:val="20"/>
              </w:rPr>
            </w:pPr>
            <w:r w:rsidRPr="003F0FE8">
              <w:rPr>
                <w:b/>
                <w:noProof/>
                <w:sz w:val="20"/>
              </w:rPr>
              <w:t>Јединица мере</w:t>
            </w:r>
          </w:p>
        </w:tc>
        <w:tc>
          <w:tcPr>
            <w:tcW w:w="1134" w:type="dxa"/>
            <w:tcBorders>
              <w:bottom w:val="single" w:sz="4" w:space="0" w:color="auto"/>
            </w:tcBorders>
            <w:vAlign w:val="center"/>
          </w:tcPr>
          <w:p w:rsidR="00447919" w:rsidRPr="003F0FE8" w:rsidRDefault="00447919" w:rsidP="00447919">
            <w:pPr>
              <w:pStyle w:val="BodyText"/>
              <w:jc w:val="center"/>
              <w:rPr>
                <w:b/>
                <w:noProof/>
                <w:sz w:val="20"/>
              </w:rPr>
            </w:pPr>
            <w:r w:rsidRPr="003F0FE8">
              <w:rPr>
                <w:b/>
                <w:noProof/>
                <w:sz w:val="20"/>
              </w:rPr>
              <w:t>Количина</w:t>
            </w:r>
          </w:p>
        </w:tc>
        <w:tc>
          <w:tcPr>
            <w:tcW w:w="1276" w:type="dxa"/>
            <w:tcBorders>
              <w:bottom w:val="single" w:sz="4" w:space="0" w:color="auto"/>
            </w:tcBorders>
            <w:vAlign w:val="center"/>
          </w:tcPr>
          <w:p w:rsidR="00447919" w:rsidRPr="003F0FE8" w:rsidRDefault="00447919" w:rsidP="00447919">
            <w:pPr>
              <w:pStyle w:val="BodyText"/>
              <w:jc w:val="center"/>
              <w:rPr>
                <w:b/>
                <w:noProof/>
                <w:sz w:val="20"/>
              </w:rPr>
            </w:pPr>
            <w:r w:rsidRPr="003F0FE8">
              <w:rPr>
                <w:b/>
                <w:noProof/>
                <w:sz w:val="20"/>
              </w:rPr>
              <w:t>Јединична цена без ПДВ</w:t>
            </w:r>
          </w:p>
        </w:tc>
        <w:tc>
          <w:tcPr>
            <w:tcW w:w="1275" w:type="dxa"/>
            <w:tcBorders>
              <w:bottom w:val="single" w:sz="4" w:space="0" w:color="auto"/>
            </w:tcBorders>
            <w:vAlign w:val="center"/>
          </w:tcPr>
          <w:p w:rsidR="00447919" w:rsidRPr="003F0FE8" w:rsidRDefault="00447919" w:rsidP="00447919">
            <w:pPr>
              <w:pStyle w:val="BodyText"/>
              <w:jc w:val="center"/>
              <w:rPr>
                <w:b/>
                <w:noProof/>
                <w:sz w:val="20"/>
              </w:rPr>
            </w:pPr>
            <w:r w:rsidRPr="003F0FE8">
              <w:rPr>
                <w:b/>
                <w:noProof/>
                <w:sz w:val="20"/>
              </w:rPr>
              <w:t>Вредност без ПДВ</w:t>
            </w:r>
          </w:p>
        </w:tc>
        <w:tc>
          <w:tcPr>
            <w:tcW w:w="1418" w:type="dxa"/>
            <w:tcBorders>
              <w:bottom w:val="single" w:sz="4" w:space="0" w:color="auto"/>
            </w:tcBorders>
            <w:vAlign w:val="center"/>
          </w:tcPr>
          <w:p w:rsidR="00447919" w:rsidRPr="003F0FE8" w:rsidRDefault="00447919" w:rsidP="00447919">
            <w:pPr>
              <w:pStyle w:val="BodyText"/>
              <w:jc w:val="center"/>
              <w:rPr>
                <w:b/>
                <w:noProof/>
                <w:sz w:val="20"/>
              </w:rPr>
            </w:pPr>
            <w:r w:rsidRPr="003F0FE8">
              <w:rPr>
                <w:b/>
                <w:noProof/>
                <w:sz w:val="20"/>
              </w:rPr>
              <w:t>Произвођач</w:t>
            </w:r>
          </w:p>
        </w:tc>
        <w:tc>
          <w:tcPr>
            <w:tcW w:w="1276" w:type="dxa"/>
            <w:tcBorders>
              <w:bottom w:val="single" w:sz="4" w:space="0" w:color="auto"/>
            </w:tcBorders>
            <w:vAlign w:val="center"/>
          </w:tcPr>
          <w:p w:rsidR="00447919" w:rsidRPr="003F0FE8" w:rsidRDefault="00447919" w:rsidP="00447919">
            <w:pPr>
              <w:jc w:val="center"/>
              <w:rPr>
                <w:b/>
                <w:sz w:val="20"/>
                <w:szCs w:val="20"/>
              </w:rPr>
            </w:pPr>
            <w:r w:rsidRPr="003F0FE8">
              <w:rPr>
                <w:b/>
                <w:sz w:val="20"/>
                <w:szCs w:val="20"/>
              </w:rPr>
              <w:t>Земља порекла</w:t>
            </w:r>
          </w:p>
        </w:tc>
        <w:tc>
          <w:tcPr>
            <w:tcW w:w="2126" w:type="dxa"/>
            <w:tcBorders>
              <w:bottom w:val="single" w:sz="4" w:space="0" w:color="auto"/>
              <w:right w:val="single" w:sz="4" w:space="0" w:color="auto"/>
            </w:tcBorders>
            <w:vAlign w:val="center"/>
          </w:tcPr>
          <w:p w:rsidR="00447919" w:rsidRPr="003F0FE8" w:rsidRDefault="00447919" w:rsidP="00447919">
            <w:pPr>
              <w:jc w:val="center"/>
              <w:rPr>
                <w:b/>
                <w:sz w:val="20"/>
                <w:szCs w:val="20"/>
              </w:rPr>
            </w:pPr>
            <w:r w:rsidRPr="003F0FE8">
              <w:rPr>
                <w:b/>
                <w:sz w:val="20"/>
                <w:szCs w:val="20"/>
              </w:rPr>
              <w:t>Доказ о стављању у промет тражене робе</w:t>
            </w:r>
          </w:p>
        </w:tc>
        <w:tc>
          <w:tcPr>
            <w:tcW w:w="1276" w:type="dxa"/>
            <w:tcBorders>
              <w:bottom w:val="single" w:sz="4" w:space="0" w:color="auto"/>
              <w:right w:val="single" w:sz="4" w:space="0" w:color="auto"/>
            </w:tcBorders>
            <w:vAlign w:val="center"/>
          </w:tcPr>
          <w:p w:rsidR="00447919" w:rsidRPr="003F0FE8" w:rsidRDefault="00447919" w:rsidP="00447919">
            <w:pPr>
              <w:pStyle w:val="BodyText"/>
              <w:jc w:val="center"/>
              <w:rPr>
                <w:b/>
                <w:noProof/>
                <w:sz w:val="20"/>
              </w:rPr>
            </w:pPr>
            <w:r w:rsidRPr="003F0FE8">
              <w:rPr>
                <w:b/>
                <w:sz w:val="20"/>
              </w:rPr>
              <w:t>Каталошки број</w:t>
            </w:r>
          </w:p>
        </w:tc>
      </w:tr>
      <w:tr w:rsidR="00447919" w:rsidRPr="003F0FE8" w:rsidTr="00192736">
        <w:tc>
          <w:tcPr>
            <w:tcW w:w="810" w:type="dxa"/>
            <w:tcBorders>
              <w:bottom w:val="single" w:sz="4" w:space="0" w:color="auto"/>
            </w:tcBorders>
            <w:vAlign w:val="center"/>
          </w:tcPr>
          <w:p w:rsidR="00447919" w:rsidRPr="003F0FE8" w:rsidRDefault="00447919" w:rsidP="00447919">
            <w:pPr>
              <w:pStyle w:val="BodyText"/>
              <w:jc w:val="center"/>
              <w:rPr>
                <w:b/>
                <w:noProof/>
                <w:sz w:val="20"/>
              </w:rPr>
            </w:pPr>
            <w:r w:rsidRPr="003F0FE8">
              <w:rPr>
                <w:b/>
                <w:noProof/>
                <w:sz w:val="20"/>
              </w:rPr>
              <w:t>I</w:t>
            </w:r>
          </w:p>
        </w:tc>
        <w:tc>
          <w:tcPr>
            <w:tcW w:w="2876" w:type="dxa"/>
            <w:tcBorders>
              <w:bottom w:val="single" w:sz="4" w:space="0" w:color="auto"/>
            </w:tcBorders>
            <w:vAlign w:val="center"/>
          </w:tcPr>
          <w:p w:rsidR="00447919" w:rsidRPr="003F0FE8" w:rsidRDefault="00447919" w:rsidP="00447919">
            <w:pPr>
              <w:pStyle w:val="BodyText"/>
              <w:jc w:val="center"/>
              <w:rPr>
                <w:noProof/>
                <w:sz w:val="20"/>
              </w:rPr>
            </w:pPr>
            <w:r w:rsidRPr="003F0FE8">
              <w:rPr>
                <w:noProof/>
                <w:sz w:val="20"/>
              </w:rPr>
              <w:t>2</w:t>
            </w:r>
          </w:p>
        </w:tc>
        <w:tc>
          <w:tcPr>
            <w:tcW w:w="1134" w:type="dxa"/>
            <w:tcBorders>
              <w:bottom w:val="single" w:sz="4" w:space="0" w:color="auto"/>
            </w:tcBorders>
            <w:vAlign w:val="center"/>
          </w:tcPr>
          <w:p w:rsidR="00447919" w:rsidRPr="003F0FE8" w:rsidRDefault="00447919" w:rsidP="00447919">
            <w:pPr>
              <w:pStyle w:val="BodyText"/>
              <w:jc w:val="center"/>
              <w:rPr>
                <w:noProof/>
                <w:sz w:val="20"/>
              </w:rPr>
            </w:pPr>
            <w:r w:rsidRPr="003F0FE8">
              <w:rPr>
                <w:noProof/>
                <w:sz w:val="20"/>
              </w:rPr>
              <w:t>3</w:t>
            </w:r>
          </w:p>
        </w:tc>
        <w:tc>
          <w:tcPr>
            <w:tcW w:w="1134" w:type="dxa"/>
            <w:tcBorders>
              <w:bottom w:val="single" w:sz="4" w:space="0" w:color="auto"/>
            </w:tcBorders>
            <w:vAlign w:val="center"/>
          </w:tcPr>
          <w:p w:rsidR="00447919" w:rsidRPr="003F0FE8" w:rsidRDefault="00447919" w:rsidP="00447919">
            <w:pPr>
              <w:pStyle w:val="BodyText"/>
              <w:jc w:val="center"/>
              <w:rPr>
                <w:noProof/>
                <w:sz w:val="20"/>
              </w:rPr>
            </w:pPr>
            <w:r w:rsidRPr="003F0FE8">
              <w:rPr>
                <w:noProof/>
                <w:sz w:val="20"/>
              </w:rPr>
              <w:t>4</w:t>
            </w:r>
          </w:p>
        </w:tc>
        <w:tc>
          <w:tcPr>
            <w:tcW w:w="1276" w:type="dxa"/>
            <w:tcBorders>
              <w:bottom w:val="single" w:sz="4" w:space="0" w:color="auto"/>
            </w:tcBorders>
            <w:vAlign w:val="center"/>
          </w:tcPr>
          <w:p w:rsidR="00447919" w:rsidRPr="003F0FE8" w:rsidRDefault="00447919" w:rsidP="00447919">
            <w:pPr>
              <w:pStyle w:val="BodyText"/>
              <w:jc w:val="center"/>
              <w:rPr>
                <w:noProof/>
                <w:sz w:val="20"/>
              </w:rPr>
            </w:pPr>
            <w:r w:rsidRPr="003F0FE8">
              <w:rPr>
                <w:noProof/>
                <w:sz w:val="20"/>
              </w:rPr>
              <w:t>5</w:t>
            </w:r>
          </w:p>
        </w:tc>
        <w:tc>
          <w:tcPr>
            <w:tcW w:w="1275" w:type="dxa"/>
            <w:tcBorders>
              <w:bottom w:val="single" w:sz="4" w:space="0" w:color="auto"/>
            </w:tcBorders>
            <w:vAlign w:val="center"/>
          </w:tcPr>
          <w:p w:rsidR="00447919" w:rsidRPr="003F0FE8" w:rsidRDefault="00447919" w:rsidP="00447919">
            <w:pPr>
              <w:pStyle w:val="BodyText"/>
              <w:jc w:val="center"/>
              <w:rPr>
                <w:noProof/>
                <w:sz w:val="20"/>
              </w:rPr>
            </w:pPr>
            <w:r w:rsidRPr="003F0FE8">
              <w:rPr>
                <w:noProof/>
                <w:sz w:val="20"/>
              </w:rPr>
              <w:t>6</w:t>
            </w:r>
          </w:p>
        </w:tc>
        <w:tc>
          <w:tcPr>
            <w:tcW w:w="1418" w:type="dxa"/>
            <w:tcBorders>
              <w:bottom w:val="single" w:sz="4" w:space="0" w:color="auto"/>
            </w:tcBorders>
            <w:vAlign w:val="center"/>
          </w:tcPr>
          <w:p w:rsidR="00447919" w:rsidRPr="003F0FE8" w:rsidRDefault="00447919" w:rsidP="00447919">
            <w:pPr>
              <w:pStyle w:val="BodyText"/>
              <w:jc w:val="center"/>
              <w:rPr>
                <w:noProof/>
                <w:sz w:val="20"/>
              </w:rPr>
            </w:pPr>
            <w:r w:rsidRPr="003F0FE8">
              <w:rPr>
                <w:noProof/>
                <w:sz w:val="20"/>
              </w:rPr>
              <w:t>7</w:t>
            </w:r>
          </w:p>
        </w:tc>
        <w:tc>
          <w:tcPr>
            <w:tcW w:w="1276" w:type="dxa"/>
            <w:tcBorders>
              <w:bottom w:val="single" w:sz="4" w:space="0" w:color="auto"/>
            </w:tcBorders>
            <w:vAlign w:val="center"/>
          </w:tcPr>
          <w:p w:rsidR="00447919" w:rsidRPr="003F0FE8" w:rsidRDefault="00447919" w:rsidP="00447919">
            <w:pPr>
              <w:pStyle w:val="BodyText"/>
              <w:jc w:val="center"/>
              <w:rPr>
                <w:noProof/>
                <w:sz w:val="20"/>
              </w:rPr>
            </w:pPr>
            <w:r w:rsidRPr="003F0FE8">
              <w:rPr>
                <w:noProof/>
                <w:sz w:val="20"/>
              </w:rPr>
              <w:t>8</w:t>
            </w:r>
          </w:p>
        </w:tc>
        <w:tc>
          <w:tcPr>
            <w:tcW w:w="2126" w:type="dxa"/>
            <w:tcBorders>
              <w:bottom w:val="single" w:sz="4" w:space="0" w:color="auto"/>
              <w:right w:val="single" w:sz="4" w:space="0" w:color="auto"/>
            </w:tcBorders>
            <w:vAlign w:val="center"/>
          </w:tcPr>
          <w:p w:rsidR="00447919" w:rsidRPr="003F0FE8" w:rsidRDefault="00447919" w:rsidP="00447919">
            <w:pPr>
              <w:pStyle w:val="BodyText"/>
              <w:jc w:val="center"/>
              <w:rPr>
                <w:noProof/>
                <w:sz w:val="20"/>
              </w:rPr>
            </w:pPr>
            <w:r w:rsidRPr="003F0FE8">
              <w:rPr>
                <w:noProof/>
                <w:sz w:val="20"/>
              </w:rPr>
              <w:t>9</w:t>
            </w:r>
          </w:p>
        </w:tc>
        <w:tc>
          <w:tcPr>
            <w:tcW w:w="1276" w:type="dxa"/>
            <w:tcBorders>
              <w:bottom w:val="single" w:sz="4" w:space="0" w:color="auto"/>
              <w:right w:val="single" w:sz="4" w:space="0" w:color="auto"/>
            </w:tcBorders>
            <w:vAlign w:val="center"/>
          </w:tcPr>
          <w:p w:rsidR="00447919" w:rsidRPr="003F0FE8" w:rsidRDefault="00447919" w:rsidP="00447919">
            <w:pPr>
              <w:pStyle w:val="BodyText"/>
              <w:jc w:val="center"/>
              <w:rPr>
                <w:noProof/>
                <w:sz w:val="20"/>
              </w:rPr>
            </w:pPr>
            <w:r w:rsidRPr="003F0FE8">
              <w:rPr>
                <w:noProof/>
                <w:sz w:val="20"/>
              </w:rPr>
              <w:t>10</w:t>
            </w:r>
          </w:p>
        </w:tc>
      </w:tr>
      <w:tr w:rsidR="009D3E95" w:rsidRPr="003F0FE8" w:rsidTr="00192736">
        <w:trPr>
          <w:trHeight w:val="432"/>
        </w:trPr>
        <w:tc>
          <w:tcPr>
            <w:tcW w:w="810" w:type="dxa"/>
            <w:tcBorders>
              <w:bottom w:val="single" w:sz="4" w:space="0" w:color="auto"/>
            </w:tcBorders>
            <w:vAlign w:val="center"/>
          </w:tcPr>
          <w:p w:rsidR="009D3E95" w:rsidRPr="00EB4E80" w:rsidRDefault="009D3E95" w:rsidP="00447919">
            <w:pPr>
              <w:jc w:val="center"/>
              <w:rPr>
                <w:sz w:val="18"/>
                <w:szCs w:val="20"/>
              </w:rPr>
            </w:pPr>
            <w:r w:rsidRPr="00EB4E80">
              <w:rPr>
                <w:sz w:val="18"/>
                <w:szCs w:val="20"/>
              </w:rPr>
              <w:t>1.</w:t>
            </w:r>
          </w:p>
        </w:tc>
        <w:tc>
          <w:tcPr>
            <w:tcW w:w="2876" w:type="dxa"/>
            <w:tcBorders>
              <w:top w:val="nil"/>
              <w:left w:val="nil"/>
              <w:bottom w:val="single" w:sz="4" w:space="0" w:color="auto"/>
              <w:right w:val="nil"/>
            </w:tcBorders>
            <w:shd w:val="clear" w:color="auto" w:fill="auto"/>
            <w:vAlign w:val="center"/>
          </w:tcPr>
          <w:p w:rsidR="009D3E95" w:rsidRPr="009D3E95" w:rsidRDefault="009D3E95" w:rsidP="00192736">
            <w:pPr>
              <w:jc w:val="center"/>
              <w:rPr>
                <w:color w:val="000000"/>
                <w:sz w:val="20"/>
                <w:szCs w:val="20"/>
              </w:rPr>
            </w:pPr>
            <w:r w:rsidRPr="009D3E95">
              <w:rPr>
                <w:color w:val="000000"/>
                <w:sz w:val="20"/>
                <w:szCs w:val="20"/>
              </w:rPr>
              <w:t>BCS kivete ili odgovarajuće</w:t>
            </w:r>
          </w:p>
        </w:tc>
        <w:tc>
          <w:tcPr>
            <w:tcW w:w="1134" w:type="dxa"/>
            <w:tcBorders>
              <w:bottom w:val="single" w:sz="4" w:space="0" w:color="auto"/>
            </w:tcBorders>
            <w:vAlign w:val="center"/>
          </w:tcPr>
          <w:p w:rsidR="009D3E95" w:rsidRPr="009D3E95" w:rsidRDefault="009D3E95">
            <w:pPr>
              <w:jc w:val="center"/>
              <w:rPr>
                <w:sz w:val="20"/>
                <w:szCs w:val="20"/>
              </w:rPr>
            </w:pPr>
            <w:r w:rsidRPr="009D3E95">
              <w:rPr>
                <w:sz w:val="20"/>
                <w:szCs w:val="20"/>
              </w:rPr>
              <w:t>pak</w:t>
            </w:r>
          </w:p>
        </w:tc>
        <w:tc>
          <w:tcPr>
            <w:tcW w:w="1134" w:type="dxa"/>
            <w:tcBorders>
              <w:bottom w:val="single" w:sz="4" w:space="0" w:color="auto"/>
            </w:tcBorders>
            <w:vAlign w:val="center"/>
          </w:tcPr>
          <w:p w:rsidR="009D3E95" w:rsidRPr="009D3E95" w:rsidRDefault="009D3E95">
            <w:pPr>
              <w:jc w:val="center"/>
              <w:rPr>
                <w:sz w:val="20"/>
                <w:szCs w:val="20"/>
              </w:rPr>
            </w:pPr>
            <w:r w:rsidRPr="009D3E95">
              <w:rPr>
                <w:sz w:val="20"/>
                <w:szCs w:val="20"/>
              </w:rPr>
              <w:t>23</w:t>
            </w:r>
          </w:p>
        </w:tc>
        <w:tc>
          <w:tcPr>
            <w:tcW w:w="1276" w:type="dxa"/>
            <w:tcBorders>
              <w:bottom w:val="single" w:sz="4" w:space="0" w:color="auto"/>
            </w:tcBorders>
            <w:vAlign w:val="center"/>
          </w:tcPr>
          <w:p w:rsidR="009D3E95" w:rsidRPr="003F0FE8" w:rsidRDefault="009D3E95" w:rsidP="00447919">
            <w:pPr>
              <w:pStyle w:val="BodyText"/>
              <w:spacing w:before="240"/>
              <w:jc w:val="center"/>
              <w:rPr>
                <w:noProof/>
                <w:sz w:val="20"/>
              </w:rPr>
            </w:pPr>
          </w:p>
        </w:tc>
        <w:tc>
          <w:tcPr>
            <w:tcW w:w="1275" w:type="dxa"/>
            <w:tcBorders>
              <w:bottom w:val="single" w:sz="4" w:space="0" w:color="auto"/>
            </w:tcBorders>
            <w:vAlign w:val="center"/>
          </w:tcPr>
          <w:p w:rsidR="009D3E95" w:rsidRPr="003F0FE8" w:rsidRDefault="009D3E95" w:rsidP="00447919">
            <w:pPr>
              <w:pStyle w:val="BodyText"/>
              <w:spacing w:before="240"/>
              <w:jc w:val="center"/>
              <w:rPr>
                <w:noProof/>
                <w:sz w:val="20"/>
              </w:rPr>
            </w:pPr>
          </w:p>
        </w:tc>
        <w:tc>
          <w:tcPr>
            <w:tcW w:w="1418" w:type="dxa"/>
            <w:tcBorders>
              <w:bottom w:val="single" w:sz="4" w:space="0" w:color="auto"/>
            </w:tcBorders>
          </w:tcPr>
          <w:p w:rsidR="009D3E95" w:rsidRPr="003F0FE8" w:rsidRDefault="009D3E95" w:rsidP="00447919">
            <w:pPr>
              <w:pStyle w:val="BodyText"/>
              <w:spacing w:before="240"/>
              <w:jc w:val="center"/>
              <w:rPr>
                <w:noProof/>
                <w:sz w:val="20"/>
              </w:rPr>
            </w:pPr>
          </w:p>
        </w:tc>
        <w:tc>
          <w:tcPr>
            <w:tcW w:w="1276" w:type="dxa"/>
            <w:tcBorders>
              <w:bottom w:val="single" w:sz="4" w:space="0" w:color="auto"/>
            </w:tcBorders>
          </w:tcPr>
          <w:p w:rsidR="009D3E95" w:rsidRPr="003F0FE8" w:rsidRDefault="009D3E95" w:rsidP="00447919">
            <w:pPr>
              <w:pStyle w:val="BodyText"/>
              <w:spacing w:before="240"/>
              <w:jc w:val="center"/>
              <w:rPr>
                <w:noProof/>
                <w:sz w:val="20"/>
              </w:rPr>
            </w:pPr>
          </w:p>
        </w:tc>
        <w:tc>
          <w:tcPr>
            <w:tcW w:w="2126" w:type="dxa"/>
            <w:tcBorders>
              <w:bottom w:val="single" w:sz="4" w:space="0" w:color="auto"/>
              <w:right w:val="single" w:sz="4" w:space="0" w:color="auto"/>
            </w:tcBorders>
          </w:tcPr>
          <w:p w:rsidR="009D3E95" w:rsidRPr="003F0FE8" w:rsidRDefault="009D3E95"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9D3E95" w:rsidRPr="003F0FE8" w:rsidRDefault="009D3E95" w:rsidP="00447919">
            <w:pPr>
              <w:pStyle w:val="BodyText"/>
              <w:spacing w:before="240"/>
              <w:jc w:val="center"/>
              <w:rPr>
                <w:noProof/>
                <w:sz w:val="20"/>
              </w:rPr>
            </w:pPr>
          </w:p>
        </w:tc>
      </w:tr>
      <w:tr w:rsidR="009D3E95" w:rsidRPr="003F0FE8" w:rsidTr="00192736">
        <w:trPr>
          <w:trHeight w:val="432"/>
        </w:trPr>
        <w:tc>
          <w:tcPr>
            <w:tcW w:w="810" w:type="dxa"/>
            <w:tcBorders>
              <w:bottom w:val="single" w:sz="4" w:space="0" w:color="auto"/>
            </w:tcBorders>
            <w:vAlign w:val="center"/>
          </w:tcPr>
          <w:p w:rsidR="009D3E95" w:rsidRPr="00EB4E80" w:rsidRDefault="009D3E95" w:rsidP="00447919">
            <w:pPr>
              <w:jc w:val="center"/>
              <w:rPr>
                <w:sz w:val="18"/>
                <w:szCs w:val="20"/>
              </w:rPr>
            </w:pPr>
            <w:r w:rsidRPr="00EB4E80">
              <w:rPr>
                <w:sz w:val="18"/>
                <w:szCs w:val="20"/>
              </w:rPr>
              <w:t>2.</w:t>
            </w:r>
          </w:p>
        </w:tc>
        <w:tc>
          <w:tcPr>
            <w:tcW w:w="2876" w:type="dxa"/>
            <w:tcBorders>
              <w:top w:val="nil"/>
              <w:left w:val="nil"/>
              <w:bottom w:val="single" w:sz="4" w:space="0" w:color="auto"/>
              <w:right w:val="nil"/>
            </w:tcBorders>
            <w:shd w:val="clear" w:color="auto" w:fill="auto"/>
            <w:vAlign w:val="center"/>
          </w:tcPr>
          <w:p w:rsidR="00192736" w:rsidRDefault="009D3E95" w:rsidP="00192736">
            <w:pPr>
              <w:jc w:val="center"/>
              <w:rPr>
                <w:color w:val="000000"/>
                <w:sz w:val="20"/>
                <w:szCs w:val="20"/>
                <w:lang w:val="sr-Cyrl-RS"/>
              </w:rPr>
            </w:pPr>
            <w:r w:rsidRPr="009D3E95">
              <w:rPr>
                <w:color w:val="000000"/>
                <w:sz w:val="20"/>
                <w:szCs w:val="20"/>
              </w:rPr>
              <w:t>Coagulation Cups</w:t>
            </w:r>
          </w:p>
          <w:p w:rsidR="009D3E95" w:rsidRPr="009D3E95" w:rsidRDefault="009D3E95" w:rsidP="00192736">
            <w:pPr>
              <w:jc w:val="center"/>
              <w:rPr>
                <w:color w:val="000000"/>
                <w:sz w:val="20"/>
                <w:szCs w:val="20"/>
              </w:rPr>
            </w:pPr>
            <w:r w:rsidRPr="009D3E95">
              <w:rPr>
                <w:color w:val="000000"/>
                <w:sz w:val="20"/>
                <w:szCs w:val="20"/>
              </w:rPr>
              <w:t>ili odgovarajuće</w:t>
            </w:r>
          </w:p>
        </w:tc>
        <w:tc>
          <w:tcPr>
            <w:tcW w:w="1134" w:type="dxa"/>
            <w:tcBorders>
              <w:bottom w:val="single" w:sz="4" w:space="0" w:color="auto"/>
            </w:tcBorders>
            <w:vAlign w:val="center"/>
          </w:tcPr>
          <w:p w:rsidR="009D3E95" w:rsidRPr="009D3E95" w:rsidRDefault="009D3E95">
            <w:pPr>
              <w:jc w:val="center"/>
              <w:rPr>
                <w:sz w:val="20"/>
                <w:szCs w:val="20"/>
              </w:rPr>
            </w:pPr>
            <w:r w:rsidRPr="009D3E95">
              <w:rPr>
                <w:sz w:val="20"/>
                <w:szCs w:val="20"/>
              </w:rPr>
              <w:t>pak</w:t>
            </w:r>
          </w:p>
        </w:tc>
        <w:tc>
          <w:tcPr>
            <w:tcW w:w="1134" w:type="dxa"/>
            <w:tcBorders>
              <w:bottom w:val="single" w:sz="4" w:space="0" w:color="auto"/>
            </w:tcBorders>
            <w:vAlign w:val="center"/>
          </w:tcPr>
          <w:p w:rsidR="009D3E95" w:rsidRPr="009D3E95" w:rsidRDefault="009D3E95">
            <w:pPr>
              <w:jc w:val="center"/>
              <w:rPr>
                <w:sz w:val="20"/>
                <w:szCs w:val="20"/>
              </w:rPr>
            </w:pPr>
            <w:r w:rsidRPr="009D3E95">
              <w:rPr>
                <w:sz w:val="20"/>
                <w:szCs w:val="20"/>
              </w:rPr>
              <w:t>1</w:t>
            </w:r>
          </w:p>
        </w:tc>
        <w:tc>
          <w:tcPr>
            <w:tcW w:w="1276" w:type="dxa"/>
            <w:tcBorders>
              <w:bottom w:val="single" w:sz="4" w:space="0" w:color="auto"/>
            </w:tcBorders>
            <w:vAlign w:val="center"/>
          </w:tcPr>
          <w:p w:rsidR="009D3E95" w:rsidRPr="003F0FE8" w:rsidRDefault="009D3E95" w:rsidP="00447919">
            <w:pPr>
              <w:pStyle w:val="BodyText"/>
              <w:spacing w:before="240"/>
              <w:jc w:val="center"/>
              <w:rPr>
                <w:noProof/>
                <w:sz w:val="20"/>
              </w:rPr>
            </w:pPr>
          </w:p>
        </w:tc>
        <w:tc>
          <w:tcPr>
            <w:tcW w:w="1275" w:type="dxa"/>
            <w:tcBorders>
              <w:bottom w:val="single" w:sz="4" w:space="0" w:color="auto"/>
            </w:tcBorders>
            <w:vAlign w:val="center"/>
          </w:tcPr>
          <w:p w:rsidR="009D3E95" w:rsidRPr="003F0FE8" w:rsidRDefault="009D3E95" w:rsidP="00447919">
            <w:pPr>
              <w:pStyle w:val="BodyText"/>
              <w:spacing w:before="240"/>
              <w:jc w:val="center"/>
              <w:rPr>
                <w:noProof/>
                <w:sz w:val="20"/>
              </w:rPr>
            </w:pPr>
          </w:p>
        </w:tc>
        <w:tc>
          <w:tcPr>
            <w:tcW w:w="1418" w:type="dxa"/>
            <w:tcBorders>
              <w:bottom w:val="single" w:sz="4" w:space="0" w:color="auto"/>
            </w:tcBorders>
          </w:tcPr>
          <w:p w:rsidR="009D3E95" w:rsidRPr="003F0FE8" w:rsidRDefault="009D3E95" w:rsidP="00447919">
            <w:pPr>
              <w:pStyle w:val="BodyText"/>
              <w:spacing w:before="240"/>
              <w:jc w:val="center"/>
              <w:rPr>
                <w:noProof/>
                <w:sz w:val="20"/>
              </w:rPr>
            </w:pPr>
          </w:p>
        </w:tc>
        <w:tc>
          <w:tcPr>
            <w:tcW w:w="1276" w:type="dxa"/>
            <w:tcBorders>
              <w:bottom w:val="single" w:sz="4" w:space="0" w:color="auto"/>
            </w:tcBorders>
          </w:tcPr>
          <w:p w:rsidR="009D3E95" w:rsidRPr="003F0FE8" w:rsidRDefault="009D3E95" w:rsidP="00447919">
            <w:pPr>
              <w:pStyle w:val="BodyText"/>
              <w:spacing w:before="240"/>
              <w:jc w:val="center"/>
              <w:rPr>
                <w:noProof/>
                <w:sz w:val="20"/>
              </w:rPr>
            </w:pPr>
          </w:p>
        </w:tc>
        <w:tc>
          <w:tcPr>
            <w:tcW w:w="2126" w:type="dxa"/>
            <w:tcBorders>
              <w:bottom w:val="single" w:sz="4" w:space="0" w:color="auto"/>
              <w:right w:val="single" w:sz="4" w:space="0" w:color="auto"/>
            </w:tcBorders>
          </w:tcPr>
          <w:p w:rsidR="009D3E95" w:rsidRPr="003F0FE8" w:rsidRDefault="009D3E95"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9D3E95" w:rsidRPr="003F0FE8" w:rsidRDefault="009D3E95" w:rsidP="00447919">
            <w:pPr>
              <w:pStyle w:val="BodyText"/>
              <w:spacing w:before="240"/>
              <w:jc w:val="center"/>
              <w:rPr>
                <w:noProof/>
                <w:sz w:val="20"/>
              </w:rPr>
            </w:pPr>
          </w:p>
        </w:tc>
      </w:tr>
      <w:tr w:rsidR="009D3E95" w:rsidRPr="003F0FE8" w:rsidTr="00192736">
        <w:trPr>
          <w:trHeight w:val="432"/>
        </w:trPr>
        <w:tc>
          <w:tcPr>
            <w:tcW w:w="810" w:type="dxa"/>
            <w:tcBorders>
              <w:bottom w:val="single" w:sz="4" w:space="0" w:color="auto"/>
            </w:tcBorders>
            <w:vAlign w:val="center"/>
          </w:tcPr>
          <w:p w:rsidR="009D3E95" w:rsidRPr="00EB4E80" w:rsidRDefault="009D3E95" w:rsidP="00447919">
            <w:pPr>
              <w:jc w:val="center"/>
              <w:rPr>
                <w:sz w:val="18"/>
                <w:szCs w:val="20"/>
              </w:rPr>
            </w:pPr>
            <w:r w:rsidRPr="00EB4E80">
              <w:rPr>
                <w:sz w:val="18"/>
                <w:szCs w:val="20"/>
              </w:rPr>
              <w:t>3.</w:t>
            </w:r>
          </w:p>
        </w:tc>
        <w:tc>
          <w:tcPr>
            <w:tcW w:w="2876" w:type="dxa"/>
            <w:tcBorders>
              <w:top w:val="nil"/>
              <w:left w:val="nil"/>
              <w:bottom w:val="single" w:sz="4" w:space="0" w:color="auto"/>
              <w:right w:val="nil"/>
            </w:tcBorders>
            <w:shd w:val="clear" w:color="auto" w:fill="auto"/>
            <w:vAlign w:val="center"/>
          </w:tcPr>
          <w:p w:rsidR="009D3E95" w:rsidRPr="009D3E95" w:rsidRDefault="009D3E95" w:rsidP="00192736">
            <w:pPr>
              <w:jc w:val="center"/>
              <w:rPr>
                <w:color w:val="000000"/>
                <w:sz w:val="20"/>
                <w:szCs w:val="20"/>
              </w:rPr>
            </w:pPr>
            <w:r w:rsidRPr="009D3E95">
              <w:rPr>
                <w:color w:val="000000"/>
                <w:sz w:val="20"/>
                <w:szCs w:val="20"/>
              </w:rPr>
              <w:t>Validierungskit ili odgovarajuće</w:t>
            </w:r>
          </w:p>
        </w:tc>
        <w:tc>
          <w:tcPr>
            <w:tcW w:w="1134" w:type="dxa"/>
            <w:tcBorders>
              <w:bottom w:val="single" w:sz="4" w:space="0" w:color="auto"/>
            </w:tcBorders>
            <w:vAlign w:val="center"/>
          </w:tcPr>
          <w:p w:rsidR="009D3E95" w:rsidRPr="009D3E95" w:rsidRDefault="009D3E95">
            <w:pPr>
              <w:jc w:val="center"/>
              <w:rPr>
                <w:sz w:val="20"/>
                <w:szCs w:val="20"/>
              </w:rPr>
            </w:pPr>
            <w:r w:rsidRPr="009D3E95">
              <w:rPr>
                <w:sz w:val="20"/>
                <w:szCs w:val="20"/>
              </w:rPr>
              <w:t>pak</w:t>
            </w:r>
          </w:p>
        </w:tc>
        <w:tc>
          <w:tcPr>
            <w:tcW w:w="1134" w:type="dxa"/>
            <w:tcBorders>
              <w:bottom w:val="single" w:sz="4" w:space="0" w:color="auto"/>
            </w:tcBorders>
            <w:vAlign w:val="center"/>
          </w:tcPr>
          <w:p w:rsidR="009D3E95" w:rsidRPr="009D3E95" w:rsidRDefault="009D3E95">
            <w:pPr>
              <w:jc w:val="center"/>
              <w:rPr>
                <w:sz w:val="20"/>
                <w:szCs w:val="20"/>
              </w:rPr>
            </w:pPr>
            <w:r w:rsidRPr="009D3E95">
              <w:rPr>
                <w:sz w:val="20"/>
                <w:szCs w:val="20"/>
              </w:rPr>
              <w:t>1</w:t>
            </w:r>
          </w:p>
        </w:tc>
        <w:tc>
          <w:tcPr>
            <w:tcW w:w="1276" w:type="dxa"/>
            <w:tcBorders>
              <w:bottom w:val="single" w:sz="4" w:space="0" w:color="auto"/>
            </w:tcBorders>
            <w:vAlign w:val="center"/>
          </w:tcPr>
          <w:p w:rsidR="009D3E95" w:rsidRPr="003F0FE8" w:rsidRDefault="009D3E95" w:rsidP="00447919">
            <w:pPr>
              <w:pStyle w:val="BodyText"/>
              <w:spacing w:before="240"/>
              <w:jc w:val="center"/>
              <w:rPr>
                <w:noProof/>
                <w:sz w:val="20"/>
              </w:rPr>
            </w:pPr>
          </w:p>
        </w:tc>
        <w:tc>
          <w:tcPr>
            <w:tcW w:w="1275" w:type="dxa"/>
            <w:tcBorders>
              <w:bottom w:val="single" w:sz="4" w:space="0" w:color="auto"/>
            </w:tcBorders>
            <w:vAlign w:val="center"/>
          </w:tcPr>
          <w:p w:rsidR="009D3E95" w:rsidRPr="003F0FE8" w:rsidRDefault="009D3E95" w:rsidP="00447919">
            <w:pPr>
              <w:pStyle w:val="BodyText"/>
              <w:spacing w:before="240"/>
              <w:jc w:val="center"/>
              <w:rPr>
                <w:noProof/>
                <w:sz w:val="20"/>
              </w:rPr>
            </w:pPr>
          </w:p>
        </w:tc>
        <w:tc>
          <w:tcPr>
            <w:tcW w:w="1418" w:type="dxa"/>
            <w:tcBorders>
              <w:bottom w:val="single" w:sz="4" w:space="0" w:color="auto"/>
            </w:tcBorders>
          </w:tcPr>
          <w:p w:rsidR="009D3E95" w:rsidRPr="003F0FE8" w:rsidRDefault="009D3E95" w:rsidP="00447919">
            <w:pPr>
              <w:pStyle w:val="BodyText"/>
              <w:spacing w:before="240"/>
              <w:jc w:val="center"/>
              <w:rPr>
                <w:noProof/>
                <w:sz w:val="20"/>
              </w:rPr>
            </w:pPr>
          </w:p>
        </w:tc>
        <w:tc>
          <w:tcPr>
            <w:tcW w:w="1276" w:type="dxa"/>
            <w:tcBorders>
              <w:bottom w:val="single" w:sz="4" w:space="0" w:color="auto"/>
            </w:tcBorders>
          </w:tcPr>
          <w:p w:rsidR="009D3E95" w:rsidRPr="003F0FE8" w:rsidRDefault="009D3E95" w:rsidP="00447919">
            <w:pPr>
              <w:pStyle w:val="BodyText"/>
              <w:spacing w:before="240"/>
              <w:jc w:val="center"/>
              <w:rPr>
                <w:noProof/>
                <w:sz w:val="20"/>
              </w:rPr>
            </w:pPr>
          </w:p>
        </w:tc>
        <w:tc>
          <w:tcPr>
            <w:tcW w:w="2126" w:type="dxa"/>
            <w:tcBorders>
              <w:bottom w:val="single" w:sz="4" w:space="0" w:color="auto"/>
              <w:right w:val="single" w:sz="4" w:space="0" w:color="auto"/>
            </w:tcBorders>
          </w:tcPr>
          <w:p w:rsidR="009D3E95" w:rsidRPr="003F0FE8" w:rsidRDefault="009D3E95"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9D3E95" w:rsidRPr="003F0FE8" w:rsidRDefault="009D3E95" w:rsidP="00447919">
            <w:pPr>
              <w:pStyle w:val="BodyText"/>
              <w:spacing w:before="240"/>
              <w:jc w:val="center"/>
              <w:rPr>
                <w:noProof/>
                <w:sz w:val="20"/>
              </w:rPr>
            </w:pPr>
          </w:p>
        </w:tc>
      </w:tr>
      <w:tr w:rsidR="009D3E95" w:rsidRPr="003F0FE8" w:rsidTr="00192736">
        <w:trPr>
          <w:trHeight w:val="432"/>
        </w:trPr>
        <w:tc>
          <w:tcPr>
            <w:tcW w:w="810" w:type="dxa"/>
            <w:tcBorders>
              <w:bottom w:val="single" w:sz="4" w:space="0" w:color="auto"/>
            </w:tcBorders>
            <w:vAlign w:val="center"/>
          </w:tcPr>
          <w:p w:rsidR="009D3E95" w:rsidRPr="00EB4E80" w:rsidRDefault="009D3E95" w:rsidP="00447919">
            <w:pPr>
              <w:jc w:val="center"/>
              <w:rPr>
                <w:sz w:val="18"/>
                <w:szCs w:val="20"/>
              </w:rPr>
            </w:pPr>
            <w:r w:rsidRPr="00EB4E80">
              <w:rPr>
                <w:sz w:val="18"/>
                <w:szCs w:val="20"/>
              </w:rPr>
              <w:t>4.</w:t>
            </w:r>
          </w:p>
        </w:tc>
        <w:tc>
          <w:tcPr>
            <w:tcW w:w="2876" w:type="dxa"/>
            <w:tcBorders>
              <w:top w:val="nil"/>
              <w:left w:val="nil"/>
              <w:bottom w:val="single" w:sz="4" w:space="0" w:color="auto"/>
              <w:right w:val="nil"/>
            </w:tcBorders>
            <w:shd w:val="clear" w:color="auto" w:fill="auto"/>
            <w:vAlign w:val="center"/>
          </w:tcPr>
          <w:p w:rsidR="009D3E95" w:rsidRPr="009D3E95" w:rsidRDefault="009D3E95" w:rsidP="00192736">
            <w:pPr>
              <w:jc w:val="center"/>
              <w:rPr>
                <w:color w:val="000000"/>
                <w:sz w:val="20"/>
                <w:szCs w:val="20"/>
              </w:rPr>
            </w:pPr>
            <w:r w:rsidRPr="009D3E95">
              <w:rPr>
                <w:color w:val="000000"/>
                <w:sz w:val="20"/>
                <w:szCs w:val="20"/>
              </w:rPr>
              <w:t>Terralin ili odgovarajuće</w:t>
            </w:r>
          </w:p>
        </w:tc>
        <w:tc>
          <w:tcPr>
            <w:tcW w:w="1134" w:type="dxa"/>
            <w:tcBorders>
              <w:bottom w:val="single" w:sz="4" w:space="0" w:color="auto"/>
            </w:tcBorders>
            <w:vAlign w:val="center"/>
          </w:tcPr>
          <w:p w:rsidR="009D3E95" w:rsidRPr="009D3E95" w:rsidRDefault="009D3E95">
            <w:pPr>
              <w:jc w:val="center"/>
              <w:rPr>
                <w:sz w:val="20"/>
                <w:szCs w:val="20"/>
              </w:rPr>
            </w:pPr>
            <w:r w:rsidRPr="009D3E95">
              <w:rPr>
                <w:sz w:val="20"/>
                <w:szCs w:val="20"/>
              </w:rPr>
              <w:t>pak</w:t>
            </w:r>
          </w:p>
        </w:tc>
        <w:tc>
          <w:tcPr>
            <w:tcW w:w="1134" w:type="dxa"/>
            <w:tcBorders>
              <w:bottom w:val="single" w:sz="4" w:space="0" w:color="auto"/>
            </w:tcBorders>
            <w:vAlign w:val="center"/>
          </w:tcPr>
          <w:p w:rsidR="009D3E95" w:rsidRPr="009D3E95" w:rsidRDefault="009D3E95">
            <w:pPr>
              <w:jc w:val="center"/>
              <w:rPr>
                <w:sz w:val="20"/>
                <w:szCs w:val="20"/>
              </w:rPr>
            </w:pPr>
            <w:r w:rsidRPr="009D3E95">
              <w:rPr>
                <w:sz w:val="20"/>
                <w:szCs w:val="20"/>
              </w:rPr>
              <w:t>1</w:t>
            </w:r>
          </w:p>
        </w:tc>
        <w:tc>
          <w:tcPr>
            <w:tcW w:w="1276" w:type="dxa"/>
            <w:tcBorders>
              <w:bottom w:val="single" w:sz="4" w:space="0" w:color="auto"/>
            </w:tcBorders>
            <w:vAlign w:val="center"/>
          </w:tcPr>
          <w:p w:rsidR="009D3E95" w:rsidRPr="003F0FE8" w:rsidRDefault="009D3E95" w:rsidP="00447919">
            <w:pPr>
              <w:pStyle w:val="BodyText"/>
              <w:spacing w:before="240"/>
              <w:jc w:val="center"/>
              <w:rPr>
                <w:noProof/>
                <w:sz w:val="20"/>
              </w:rPr>
            </w:pPr>
          </w:p>
        </w:tc>
        <w:tc>
          <w:tcPr>
            <w:tcW w:w="1275" w:type="dxa"/>
            <w:tcBorders>
              <w:bottom w:val="single" w:sz="4" w:space="0" w:color="auto"/>
            </w:tcBorders>
            <w:vAlign w:val="center"/>
          </w:tcPr>
          <w:p w:rsidR="009D3E95" w:rsidRPr="003F0FE8" w:rsidRDefault="009D3E95" w:rsidP="00447919">
            <w:pPr>
              <w:pStyle w:val="BodyText"/>
              <w:spacing w:before="240"/>
              <w:jc w:val="center"/>
              <w:rPr>
                <w:noProof/>
                <w:sz w:val="20"/>
              </w:rPr>
            </w:pPr>
          </w:p>
        </w:tc>
        <w:tc>
          <w:tcPr>
            <w:tcW w:w="1418" w:type="dxa"/>
            <w:tcBorders>
              <w:bottom w:val="single" w:sz="4" w:space="0" w:color="auto"/>
            </w:tcBorders>
          </w:tcPr>
          <w:p w:rsidR="009D3E95" w:rsidRPr="003F0FE8" w:rsidRDefault="009D3E95" w:rsidP="00447919">
            <w:pPr>
              <w:pStyle w:val="BodyText"/>
              <w:spacing w:before="240"/>
              <w:jc w:val="center"/>
              <w:rPr>
                <w:noProof/>
                <w:sz w:val="20"/>
              </w:rPr>
            </w:pPr>
          </w:p>
        </w:tc>
        <w:tc>
          <w:tcPr>
            <w:tcW w:w="1276" w:type="dxa"/>
            <w:tcBorders>
              <w:bottom w:val="single" w:sz="4" w:space="0" w:color="auto"/>
            </w:tcBorders>
          </w:tcPr>
          <w:p w:rsidR="009D3E95" w:rsidRPr="003F0FE8" w:rsidRDefault="009D3E95" w:rsidP="00447919">
            <w:pPr>
              <w:pStyle w:val="BodyText"/>
              <w:spacing w:before="240"/>
              <w:jc w:val="center"/>
              <w:rPr>
                <w:noProof/>
                <w:sz w:val="20"/>
              </w:rPr>
            </w:pPr>
          </w:p>
        </w:tc>
        <w:tc>
          <w:tcPr>
            <w:tcW w:w="2126" w:type="dxa"/>
            <w:tcBorders>
              <w:bottom w:val="single" w:sz="4" w:space="0" w:color="auto"/>
              <w:right w:val="single" w:sz="4" w:space="0" w:color="auto"/>
            </w:tcBorders>
          </w:tcPr>
          <w:p w:rsidR="009D3E95" w:rsidRPr="003F0FE8" w:rsidRDefault="009D3E95"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9D3E95" w:rsidRPr="003F0FE8" w:rsidRDefault="009D3E95" w:rsidP="00447919">
            <w:pPr>
              <w:pStyle w:val="BodyText"/>
              <w:spacing w:before="240"/>
              <w:jc w:val="center"/>
              <w:rPr>
                <w:noProof/>
                <w:sz w:val="20"/>
              </w:rPr>
            </w:pPr>
          </w:p>
        </w:tc>
      </w:tr>
      <w:tr w:rsidR="009D3E95" w:rsidRPr="003F0FE8" w:rsidTr="00192736">
        <w:trPr>
          <w:trHeight w:val="432"/>
        </w:trPr>
        <w:tc>
          <w:tcPr>
            <w:tcW w:w="810" w:type="dxa"/>
            <w:tcBorders>
              <w:bottom w:val="single" w:sz="4" w:space="0" w:color="auto"/>
            </w:tcBorders>
            <w:vAlign w:val="center"/>
          </w:tcPr>
          <w:p w:rsidR="009D3E95" w:rsidRPr="00EB4E80" w:rsidRDefault="009D3E95" w:rsidP="00447919">
            <w:pPr>
              <w:jc w:val="center"/>
              <w:rPr>
                <w:sz w:val="18"/>
                <w:szCs w:val="20"/>
              </w:rPr>
            </w:pPr>
            <w:r w:rsidRPr="00EB4E80">
              <w:rPr>
                <w:sz w:val="18"/>
                <w:szCs w:val="20"/>
              </w:rPr>
              <w:t>5.</w:t>
            </w:r>
          </w:p>
        </w:tc>
        <w:tc>
          <w:tcPr>
            <w:tcW w:w="2876" w:type="dxa"/>
            <w:tcBorders>
              <w:top w:val="nil"/>
              <w:left w:val="nil"/>
              <w:bottom w:val="single" w:sz="4" w:space="0" w:color="auto"/>
              <w:right w:val="nil"/>
            </w:tcBorders>
            <w:shd w:val="clear" w:color="auto" w:fill="auto"/>
            <w:vAlign w:val="center"/>
          </w:tcPr>
          <w:p w:rsidR="009D3E95" w:rsidRPr="009D3E95" w:rsidRDefault="009D3E95" w:rsidP="00192736">
            <w:pPr>
              <w:jc w:val="center"/>
              <w:rPr>
                <w:color w:val="000000"/>
                <w:sz w:val="20"/>
                <w:szCs w:val="20"/>
              </w:rPr>
            </w:pPr>
            <w:r w:rsidRPr="009D3E95">
              <w:rPr>
                <w:color w:val="000000"/>
                <w:sz w:val="20"/>
                <w:szCs w:val="20"/>
              </w:rPr>
              <w:t>SCS Cleaner ili odgovarajuće</w:t>
            </w:r>
          </w:p>
        </w:tc>
        <w:tc>
          <w:tcPr>
            <w:tcW w:w="1134" w:type="dxa"/>
            <w:tcBorders>
              <w:bottom w:val="single" w:sz="4" w:space="0" w:color="auto"/>
            </w:tcBorders>
            <w:vAlign w:val="center"/>
          </w:tcPr>
          <w:p w:rsidR="009D3E95" w:rsidRPr="009D3E95" w:rsidRDefault="009D3E95">
            <w:pPr>
              <w:jc w:val="center"/>
              <w:rPr>
                <w:sz w:val="20"/>
                <w:szCs w:val="20"/>
              </w:rPr>
            </w:pPr>
            <w:r w:rsidRPr="009D3E95">
              <w:rPr>
                <w:sz w:val="20"/>
                <w:szCs w:val="20"/>
              </w:rPr>
              <w:t>pak</w:t>
            </w:r>
          </w:p>
        </w:tc>
        <w:tc>
          <w:tcPr>
            <w:tcW w:w="1134" w:type="dxa"/>
            <w:tcBorders>
              <w:bottom w:val="single" w:sz="4" w:space="0" w:color="auto"/>
            </w:tcBorders>
            <w:vAlign w:val="center"/>
          </w:tcPr>
          <w:p w:rsidR="009D3E95" w:rsidRPr="009D3E95" w:rsidRDefault="009D3E95">
            <w:pPr>
              <w:jc w:val="center"/>
              <w:rPr>
                <w:sz w:val="20"/>
                <w:szCs w:val="20"/>
              </w:rPr>
            </w:pPr>
            <w:r w:rsidRPr="009D3E95">
              <w:rPr>
                <w:sz w:val="20"/>
                <w:szCs w:val="20"/>
              </w:rPr>
              <w:t>1</w:t>
            </w:r>
          </w:p>
        </w:tc>
        <w:tc>
          <w:tcPr>
            <w:tcW w:w="1276" w:type="dxa"/>
            <w:tcBorders>
              <w:bottom w:val="single" w:sz="4" w:space="0" w:color="auto"/>
            </w:tcBorders>
            <w:vAlign w:val="center"/>
          </w:tcPr>
          <w:p w:rsidR="009D3E95" w:rsidRPr="003F0FE8" w:rsidRDefault="009D3E95" w:rsidP="00447919">
            <w:pPr>
              <w:pStyle w:val="BodyText"/>
              <w:spacing w:before="240"/>
              <w:jc w:val="center"/>
              <w:rPr>
                <w:noProof/>
                <w:sz w:val="20"/>
              </w:rPr>
            </w:pPr>
          </w:p>
        </w:tc>
        <w:tc>
          <w:tcPr>
            <w:tcW w:w="1275" w:type="dxa"/>
            <w:tcBorders>
              <w:bottom w:val="single" w:sz="4" w:space="0" w:color="auto"/>
            </w:tcBorders>
            <w:vAlign w:val="center"/>
          </w:tcPr>
          <w:p w:rsidR="009D3E95" w:rsidRPr="003F0FE8" w:rsidRDefault="009D3E95" w:rsidP="00447919">
            <w:pPr>
              <w:pStyle w:val="BodyText"/>
              <w:spacing w:before="240"/>
              <w:jc w:val="center"/>
              <w:rPr>
                <w:noProof/>
                <w:sz w:val="20"/>
              </w:rPr>
            </w:pPr>
          </w:p>
        </w:tc>
        <w:tc>
          <w:tcPr>
            <w:tcW w:w="1418" w:type="dxa"/>
            <w:tcBorders>
              <w:bottom w:val="single" w:sz="4" w:space="0" w:color="auto"/>
            </w:tcBorders>
          </w:tcPr>
          <w:p w:rsidR="009D3E95" w:rsidRPr="003F0FE8" w:rsidRDefault="009D3E95" w:rsidP="00447919">
            <w:pPr>
              <w:pStyle w:val="BodyText"/>
              <w:spacing w:before="240"/>
              <w:jc w:val="center"/>
              <w:rPr>
                <w:noProof/>
                <w:sz w:val="20"/>
              </w:rPr>
            </w:pPr>
          </w:p>
        </w:tc>
        <w:tc>
          <w:tcPr>
            <w:tcW w:w="1276" w:type="dxa"/>
            <w:tcBorders>
              <w:bottom w:val="single" w:sz="4" w:space="0" w:color="auto"/>
            </w:tcBorders>
          </w:tcPr>
          <w:p w:rsidR="009D3E95" w:rsidRPr="003F0FE8" w:rsidRDefault="009D3E95" w:rsidP="00447919">
            <w:pPr>
              <w:pStyle w:val="BodyText"/>
              <w:spacing w:before="240"/>
              <w:jc w:val="center"/>
              <w:rPr>
                <w:noProof/>
                <w:sz w:val="20"/>
              </w:rPr>
            </w:pPr>
          </w:p>
        </w:tc>
        <w:tc>
          <w:tcPr>
            <w:tcW w:w="2126" w:type="dxa"/>
            <w:tcBorders>
              <w:bottom w:val="single" w:sz="4" w:space="0" w:color="auto"/>
              <w:right w:val="single" w:sz="4" w:space="0" w:color="auto"/>
            </w:tcBorders>
          </w:tcPr>
          <w:p w:rsidR="009D3E95" w:rsidRPr="003F0FE8" w:rsidRDefault="009D3E95"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9D3E95" w:rsidRPr="003F0FE8" w:rsidRDefault="009D3E95" w:rsidP="00447919">
            <w:pPr>
              <w:pStyle w:val="BodyText"/>
              <w:spacing w:before="240"/>
              <w:jc w:val="center"/>
              <w:rPr>
                <w:noProof/>
                <w:sz w:val="20"/>
              </w:rPr>
            </w:pPr>
          </w:p>
        </w:tc>
      </w:tr>
      <w:tr w:rsidR="009D3E95" w:rsidRPr="003F0FE8" w:rsidTr="00192736">
        <w:trPr>
          <w:trHeight w:val="432"/>
        </w:trPr>
        <w:tc>
          <w:tcPr>
            <w:tcW w:w="810" w:type="dxa"/>
            <w:tcBorders>
              <w:top w:val="single" w:sz="4" w:space="0" w:color="auto"/>
              <w:left w:val="single" w:sz="4" w:space="0" w:color="auto"/>
              <w:bottom w:val="single" w:sz="4" w:space="0" w:color="auto"/>
              <w:right w:val="single" w:sz="4" w:space="0" w:color="auto"/>
            </w:tcBorders>
            <w:vAlign w:val="center"/>
          </w:tcPr>
          <w:p w:rsidR="009D3E95" w:rsidRPr="00EB4E80" w:rsidRDefault="009D3E95" w:rsidP="00447919">
            <w:pPr>
              <w:jc w:val="center"/>
              <w:rPr>
                <w:sz w:val="18"/>
                <w:szCs w:val="20"/>
              </w:rPr>
            </w:pPr>
            <w:r w:rsidRPr="00EB4E80">
              <w:rPr>
                <w:sz w:val="18"/>
                <w:szCs w:val="20"/>
              </w:rPr>
              <w:t>6.</w:t>
            </w:r>
          </w:p>
        </w:tc>
        <w:tc>
          <w:tcPr>
            <w:tcW w:w="2876" w:type="dxa"/>
            <w:tcBorders>
              <w:top w:val="single" w:sz="4" w:space="0" w:color="auto"/>
              <w:left w:val="single" w:sz="4" w:space="0" w:color="auto"/>
              <w:bottom w:val="single" w:sz="4" w:space="0" w:color="auto"/>
              <w:right w:val="single" w:sz="4" w:space="0" w:color="auto"/>
            </w:tcBorders>
            <w:shd w:val="clear" w:color="auto" w:fill="auto"/>
            <w:vAlign w:val="center"/>
          </w:tcPr>
          <w:p w:rsidR="009D3E95" w:rsidRPr="009D3E95" w:rsidRDefault="009D3E95" w:rsidP="00192736">
            <w:pPr>
              <w:jc w:val="center"/>
              <w:rPr>
                <w:color w:val="000000"/>
                <w:sz w:val="20"/>
                <w:szCs w:val="20"/>
              </w:rPr>
            </w:pPr>
            <w:r w:rsidRPr="009D3E95">
              <w:rPr>
                <w:color w:val="000000"/>
                <w:sz w:val="20"/>
                <w:szCs w:val="20"/>
              </w:rPr>
              <w:t>Dade® Owren's-Veronal-Buffer ili odgovarajuće</w:t>
            </w:r>
          </w:p>
        </w:tc>
        <w:tc>
          <w:tcPr>
            <w:tcW w:w="1134" w:type="dxa"/>
            <w:tcBorders>
              <w:top w:val="single" w:sz="4" w:space="0" w:color="auto"/>
              <w:left w:val="single" w:sz="4" w:space="0" w:color="auto"/>
              <w:bottom w:val="single" w:sz="4" w:space="0" w:color="auto"/>
              <w:right w:val="single" w:sz="4" w:space="0" w:color="auto"/>
            </w:tcBorders>
            <w:vAlign w:val="center"/>
          </w:tcPr>
          <w:p w:rsidR="009D3E95" w:rsidRPr="009D3E95" w:rsidRDefault="009D3E95">
            <w:pPr>
              <w:jc w:val="center"/>
              <w:rPr>
                <w:sz w:val="20"/>
                <w:szCs w:val="20"/>
              </w:rPr>
            </w:pPr>
            <w:r w:rsidRPr="009D3E95">
              <w:rPr>
                <w:sz w:val="20"/>
                <w:szCs w:val="20"/>
              </w:rPr>
              <w:t>pak</w:t>
            </w:r>
          </w:p>
        </w:tc>
        <w:tc>
          <w:tcPr>
            <w:tcW w:w="1134" w:type="dxa"/>
            <w:tcBorders>
              <w:top w:val="single" w:sz="4" w:space="0" w:color="auto"/>
              <w:left w:val="single" w:sz="4" w:space="0" w:color="auto"/>
              <w:bottom w:val="single" w:sz="4" w:space="0" w:color="auto"/>
              <w:right w:val="single" w:sz="4" w:space="0" w:color="auto"/>
            </w:tcBorders>
            <w:vAlign w:val="center"/>
          </w:tcPr>
          <w:p w:rsidR="009D3E95" w:rsidRPr="009D3E95" w:rsidRDefault="009D3E95">
            <w:pPr>
              <w:jc w:val="center"/>
              <w:rPr>
                <w:sz w:val="20"/>
                <w:szCs w:val="20"/>
              </w:rPr>
            </w:pPr>
            <w:r w:rsidRPr="009D3E95">
              <w:rPr>
                <w:sz w:val="20"/>
                <w:szCs w:val="20"/>
              </w:rPr>
              <w:t>1</w:t>
            </w:r>
          </w:p>
        </w:tc>
        <w:tc>
          <w:tcPr>
            <w:tcW w:w="1276" w:type="dxa"/>
            <w:tcBorders>
              <w:top w:val="single" w:sz="4" w:space="0" w:color="auto"/>
              <w:left w:val="single" w:sz="4" w:space="0" w:color="auto"/>
              <w:bottom w:val="single" w:sz="4" w:space="0" w:color="auto"/>
              <w:right w:val="single" w:sz="4" w:space="0" w:color="auto"/>
            </w:tcBorders>
            <w:vAlign w:val="center"/>
          </w:tcPr>
          <w:p w:rsidR="009D3E95" w:rsidRPr="003F0FE8" w:rsidRDefault="009D3E95" w:rsidP="00447919">
            <w:pPr>
              <w:pStyle w:val="BodyText"/>
              <w:spacing w:before="240"/>
              <w:jc w:val="center"/>
              <w:rPr>
                <w:noProof/>
                <w:sz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9D3E95" w:rsidRPr="003F0FE8" w:rsidRDefault="009D3E95" w:rsidP="00447919">
            <w:pPr>
              <w:pStyle w:val="BodyText"/>
              <w:spacing w:before="240"/>
              <w:jc w:val="center"/>
              <w:rPr>
                <w:noProof/>
                <w:sz w:val="20"/>
              </w:rPr>
            </w:pPr>
          </w:p>
        </w:tc>
        <w:tc>
          <w:tcPr>
            <w:tcW w:w="1418" w:type="dxa"/>
            <w:tcBorders>
              <w:top w:val="single" w:sz="4" w:space="0" w:color="auto"/>
              <w:left w:val="single" w:sz="4" w:space="0" w:color="auto"/>
              <w:bottom w:val="single" w:sz="4" w:space="0" w:color="auto"/>
              <w:right w:val="single" w:sz="4" w:space="0" w:color="auto"/>
            </w:tcBorders>
          </w:tcPr>
          <w:p w:rsidR="009D3E95" w:rsidRPr="003F0FE8" w:rsidRDefault="009D3E95" w:rsidP="00447919">
            <w:pPr>
              <w:pStyle w:val="BodyText"/>
              <w:spacing w:before="240"/>
              <w:jc w:val="center"/>
              <w:rPr>
                <w:noProof/>
                <w:sz w:val="20"/>
              </w:rPr>
            </w:pPr>
          </w:p>
        </w:tc>
        <w:tc>
          <w:tcPr>
            <w:tcW w:w="1276" w:type="dxa"/>
            <w:tcBorders>
              <w:top w:val="single" w:sz="4" w:space="0" w:color="auto"/>
              <w:left w:val="single" w:sz="4" w:space="0" w:color="auto"/>
              <w:bottom w:val="single" w:sz="4" w:space="0" w:color="auto"/>
              <w:right w:val="single" w:sz="4" w:space="0" w:color="auto"/>
            </w:tcBorders>
          </w:tcPr>
          <w:p w:rsidR="009D3E95" w:rsidRPr="003F0FE8" w:rsidRDefault="009D3E95" w:rsidP="00447919">
            <w:pPr>
              <w:pStyle w:val="BodyText"/>
              <w:spacing w:before="240"/>
              <w:jc w:val="center"/>
              <w:rPr>
                <w:noProof/>
                <w:sz w:val="20"/>
              </w:rPr>
            </w:pPr>
          </w:p>
        </w:tc>
        <w:tc>
          <w:tcPr>
            <w:tcW w:w="2126" w:type="dxa"/>
            <w:tcBorders>
              <w:top w:val="single" w:sz="4" w:space="0" w:color="auto"/>
              <w:left w:val="single" w:sz="4" w:space="0" w:color="auto"/>
              <w:bottom w:val="single" w:sz="4" w:space="0" w:color="auto"/>
              <w:right w:val="single" w:sz="4" w:space="0" w:color="auto"/>
            </w:tcBorders>
          </w:tcPr>
          <w:p w:rsidR="009D3E95" w:rsidRPr="003F0FE8" w:rsidRDefault="009D3E95" w:rsidP="00447919">
            <w:pPr>
              <w:spacing w:before="240"/>
              <w:jc w:val="center"/>
              <w:rPr>
                <w:b/>
                <w:bCs/>
                <w:noProof/>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9D3E95" w:rsidRPr="003F0FE8" w:rsidRDefault="009D3E95" w:rsidP="00447919">
            <w:pPr>
              <w:pStyle w:val="BodyText"/>
              <w:spacing w:before="240"/>
              <w:jc w:val="center"/>
              <w:rPr>
                <w:noProof/>
                <w:sz w:val="20"/>
              </w:rPr>
            </w:pPr>
          </w:p>
        </w:tc>
      </w:tr>
      <w:tr w:rsidR="009D3E95" w:rsidRPr="003F0FE8" w:rsidTr="00192736">
        <w:trPr>
          <w:trHeight w:val="432"/>
        </w:trPr>
        <w:tc>
          <w:tcPr>
            <w:tcW w:w="810" w:type="dxa"/>
            <w:tcBorders>
              <w:top w:val="single" w:sz="4" w:space="0" w:color="auto"/>
              <w:bottom w:val="single" w:sz="4" w:space="0" w:color="auto"/>
            </w:tcBorders>
            <w:vAlign w:val="center"/>
          </w:tcPr>
          <w:p w:rsidR="009D3E95" w:rsidRPr="00EB4E80" w:rsidRDefault="009D3E95" w:rsidP="00447919">
            <w:pPr>
              <w:jc w:val="center"/>
              <w:rPr>
                <w:sz w:val="18"/>
                <w:szCs w:val="20"/>
              </w:rPr>
            </w:pPr>
            <w:r w:rsidRPr="00EB4E80">
              <w:rPr>
                <w:sz w:val="18"/>
                <w:szCs w:val="20"/>
              </w:rPr>
              <w:t>7.</w:t>
            </w:r>
          </w:p>
        </w:tc>
        <w:tc>
          <w:tcPr>
            <w:tcW w:w="2876" w:type="dxa"/>
            <w:tcBorders>
              <w:top w:val="single" w:sz="4" w:space="0" w:color="auto"/>
              <w:left w:val="nil"/>
              <w:bottom w:val="single" w:sz="4" w:space="0" w:color="auto"/>
              <w:right w:val="nil"/>
            </w:tcBorders>
            <w:shd w:val="clear" w:color="auto" w:fill="auto"/>
            <w:vAlign w:val="center"/>
          </w:tcPr>
          <w:p w:rsidR="009D3E95" w:rsidRPr="009D3E95" w:rsidRDefault="009D3E95" w:rsidP="00192736">
            <w:pPr>
              <w:jc w:val="center"/>
              <w:rPr>
                <w:color w:val="000000"/>
                <w:sz w:val="20"/>
                <w:szCs w:val="20"/>
              </w:rPr>
            </w:pPr>
            <w:r w:rsidRPr="009D3E95">
              <w:rPr>
                <w:color w:val="000000"/>
                <w:sz w:val="20"/>
                <w:szCs w:val="20"/>
              </w:rPr>
              <w:t>Waschlösung ili odgovarajuće</w:t>
            </w:r>
          </w:p>
        </w:tc>
        <w:tc>
          <w:tcPr>
            <w:tcW w:w="1134" w:type="dxa"/>
            <w:tcBorders>
              <w:top w:val="single" w:sz="4" w:space="0" w:color="auto"/>
              <w:bottom w:val="single" w:sz="4" w:space="0" w:color="auto"/>
            </w:tcBorders>
            <w:vAlign w:val="center"/>
          </w:tcPr>
          <w:p w:rsidR="009D3E95" w:rsidRPr="009D3E95" w:rsidRDefault="009D3E95">
            <w:pPr>
              <w:jc w:val="center"/>
              <w:rPr>
                <w:sz w:val="20"/>
                <w:szCs w:val="20"/>
              </w:rPr>
            </w:pPr>
            <w:r w:rsidRPr="009D3E95">
              <w:rPr>
                <w:sz w:val="20"/>
                <w:szCs w:val="20"/>
              </w:rPr>
              <w:t>pak</w:t>
            </w:r>
          </w:p>
        </w:tc>
        <w:tc>
          <w:tcPr>
            <w:tcW w:w="1134" w:type="dxa"/>
            <w:tcBorders>
              <w:top w:val="single" w:sz="4" w:space="0" w:color="auto"/>
              <w:bottom w:val="single" w:sz="4" w:space="0" w:color="auto"/>
            </w:tcBorders>
            <w:vAlign w:val="center"/>
          </w:tcPr>
          <w:p w:rsidR="009D3E95" w:rsidRPr="009D3E95" w:rsidRDefault="009D3E95">
            <w:pPr>
              <w:jc w:val="center"/>
              <w:rPr>
                <w:sz w:val="20"/>
                <w:szCs w:val="20"/>
              </w:rPr>
            </w:pPr>
            <w:r w:rsidRPr="009D3E95">
              <w:rPr>
                <w:sz w:val="20"/>
                <w:szCs w:val="20"/>
              </w:rPr>
              <w:t>27</w:t>
            </w:r>
          </w:p>
        </w:tc>
        <w:tc>
          <w:tcPr>
            <w:tcW w:w="1276" w:type="dxa"/>
            <w:tcBorders>
              <w:top w:val="single" w:sz="4" w:space="0" w:color="auto"/>
              <w:bottom w:val="single" w:sz="4" w:space="0" w:color="auto"/>
            </w:tcBorders>
            <w:vAlign w:val="center"/>
          </w:tcPr>
          <w:p w:rsidR="009D3E95" w:rsidRPr="003F0FE8" w:rsidRDefault="009D3E95" w:rsidP="00447919">
            <w:pPr>
              <w:pStyle w:val="BodyText"/>
              <w:spacing w:before="240"/>
              <w:jc w:val="center"/>
              <w:rPr>
                <w:noProof/>
                <w:sz w:val="20"/>
              </w:rPr>
            </w:pPr>
          </w:p>
        </w:tc>
        <w:tc>
          <w:tcPr>
            <w:tcW w:w="1275" w:type="dxa"/>
            <w:tcBorders>
              <w:top w:val="single" w:sz="4" w:space="0" w:color="auto"/>
              <w:bottom w:val="single" w:sz="4" w:space="0" w:color="auto"/>
            </w:tcBorders>
            <w:vAlign w:val="center"/>
          </w:tcPr>
          <w:p w:rsidR="009D3E95" w:rsidRPr="003F0FE8" w:rsidRDefault="009D3E95" w:rsidP="00447919">
            <w:pPr>
              <w:pStyle w:val="BodyText"/>
              <w:spacing w:before="240"/>
              <w:jc w:val="center"/>
              <w:rPr>
                <w:noProof/>
                <w:sz w:val="20"/>
              </w:rPr>
            </w:pPr>
          </w:p>
        </w:tc>
        <w:tc>
          <w:tcPr>
            <w:tcW w:w="1418" w:type="dxa"/>
            <w:tcBorders>
              <w:top w:val="single" w:sz="4" w:space="0" w:color="auto"/>
              <w:bottom w:val="single" w:sz="4" w:space="0" w:color="auto"/>
            </w:tcBorders>
          </w:tcPr>
          <w:p w:rsidR="009D3E95" w:rsidRPr="003F0FE8" w:rsidRDefault="009D3E95" w:rsidP="00447919">
            <w:pPr>
              <w:pStyle w:val="BodyText"/>
              <w:spacing w:before="240"/>
              <w:jc w:val="center"/>
              <w:rPr>
                <w:noProof/>
                <w:sz w:val="20"/>
              </w:rPr>
            </w:pPr>
          </w:p>
        </w:tc>
        <w:tc>
          <w:tcPr>
            <w:tcW w:w="1276" w:type="dxa"/>
            <w:tcBorders>
              <w:top w:val="single" w:sz="4" w:space="0" w:color="auto"/>
              <w:bottom w:val="single" w:sz="4" w:space="0" w:color="auto"/>
            </w:tcBorders>
          </w:tcPr>
          <w:p w:rsidR="009D3E95" w:rsidRPr="003F0FE8" w:rsidRDefault="009D3E95" w:rsidP="00447919">
            <w:pPr>
              <w:pStyle w:val="BodyText"/>
              <w:spacing w:before="240"/>
              <w:jc w:val="center"/>
              <w:rPr>
                <w:noProof/>
                <w:sz w:val="20"/>
              </w:rPr>
            </w:pPr>
          </w:p>
        </w:tc>
        <w:tc>
          <w:tcPr>
            <w:tcW w:w="2126" w:type="dxa"/>
            <w:tcBorders>
              <w:top w:val="single" w:sz="4" w:space="0" w:color="auto"/>
              <w:bottom w:val="single" w:sz="4" w:space="0" w:color="auto"/>
              <w:right w:val="single" w:sz="4" w:space="0" w:color="auto"/>
            </w:tcBorders>
          </w:tcPr>
          <w:p w:rsidR="009D3E95" w:rsidRPr="003F0FE8" w:rsidRDefault="009D3E95" w:rsidP="00447919">
            <w:pPr>
              <w:spacing w:before="240"/>
              <w:jc w:val="center"/>
              <w:rPr>
                <w:b/>
                <w:bCs/>
                <w:noProof/>
                <w:color w:val="000000"/>
                <w:sz w:val="20"/>
                <w:szCs w:val="20"/>
              </w:rPr>
            </w:pPr>
          </w:p>
        </w:tc>
        <w:tc>
          <w:tcPr>
            <w:tcW w:w="1276" w:type="dxa"/>
            <w:tcBorders>
              <w:top w:val="single" w:sz="4" w:space="0" w:color="auto"/>
              <w:bottom w:val="single" w:sz="4" w:space="0" w:color="auto"/>
              <w:right w:val="single" w:sz="4" w:space="0" w:color="auto"/>
            </w:tcBorders>
          </w:tcPr>
          <w:p w:rsidR="009D3E95" w:rsidRPr="003F0FE8" w:rsidRDefault="009D3E95" w:rsidP="00447919">
            <w:pPr>
              <w:pStyle w:val="BodyText"/>
              <w:spacing w:before="240"/>
              <w:jc w:val="center"/>
              <w:rPr>
                <w:noProof/>
                <w:sz w:val="20"/>
              </w:rPr>
            </w:pPr>
          </w:p>
        </w:tc>
      </w:tr>
      <w:tr w:rsidR="009D3E95" w:rsidRPr="003F0FE8" w:rsidTr="00192736">
        <w:trPr>
          <w:trHeight w:val="432"/>
        </w:trPr>
        <w:tc>
          <w:tcPr>
            <w:tcW w:w="810" w:type="dxa"/>
            <w:tcBorders>
              <w:bottom w:val="single" w:sz="4" w:space="0" w:color="auto"/>
            </w:tcBorders>
            <w:vAlign w:val="center"/>
          </w:tcPr>
          <w:p w:rsidR="009D3E95" w:rsidRPr="00EB4E80" w:rsidRDefault="009D3E95" w:rsidP="00447919">
            <w:pPr>
              <w:jc w:val="center"/>
              <w:rPr>
                <w:sz w:val="18"/>
                <w:szCs w:val="20"/>
              </w:rPr>
            </w:pPr>
            <w:r w:rsidRPr="00EB4E80">
              <w:rPr>
                <w:sz w:val="18"/>
                <w:szCs w:val="20"/>
              </w:rPr>
              <w:t>8.</w:t>
            </w:r>
          </w:p>
        </w:tc>
        <w:tc>
          <w:tcPr>
            <w:tcW w:w="2876" w:type="dxa"/>
            <w:tcBorders>
              <w:top w:val="nil"/>
              <w:left w:val="nil"/>
              <w:bottom w:val="single" w:sz="4" w:space="0" w:color="auto"/>
              <w:right w:val="nil"/>
            </w:tcBorders>
            <w:shd w:val="clear" w:color="auto" w:fill="auto"/>
            <w:vAlign w:val="center"/>
          </w:tcPr>
          <w:p w:rsidR="00192736" w:rsidRDefault="009D3E95" w:rsidP="00192736">
            <w:pPr>
              <w:jc w:val="center"/>
              <w:rPr>
                <w:color w:val="000000"/>
                <w:sz w:val="20"/>
                <w:szCs w:val="20"/>
                <w:lang w:val="sr-Cyrl-RS"/>
              </w:rPr>
            </w:pPr>
            <w:r w:rsidRPr="009D3E95">
              <w:rPr>
                <w:color w:val="000000"/>
                <w:sz w:val="20"/>
                <w:szCs w:val="20"/>
              </w:rPr>
              <w:t>Pathromtin SL reagent</w:t>
            </w:r>
          </w:p>
          <w:p w:rsidR="009D3E95" w:rsidRPr="009D3E95" w:rsidRDefault="009D3E95" w:rsidP="00192736">
            <w:pPr>
              <w:jc w:val="center"/>
              <w:rPr>
                <w:color w:val="000000"/>
                <w:sz w:val="20"/>
                <w:szCs w:val="20"/>
              </w:rPr>
            </w:pPr>
            <w:r w:rsidRPr="009D3E95">
              <w:rPr>
                <w:color w:val="000000"/>
                <w:sz w:val="20"/>
                <w:szCs w:val="20"/>
              </w:rPr>
              <w:t>ili odgovarajuće</w:t>
            </w:r>
          </w:p>
        </w:tc>
        <w:tc>
          <w:tcPr>
            <w:tcW w:w="1134" w:type="dxa"/>
            <w:tcBorders>
              <w:bottom w:val="single" w:sz="4" w:space="0" w:color="auto"/>
            </w:tcBorders>
            <w:vAlign w:val="center"/>
          </w:tcPr>
          <w:p w:rsidR="009D3E95" w:rsidRPr="009D3E95" w:rsidRDefault="009D3E95">
            <w:pPr>
              <w:jc w:val="center"/>
              <w:rPr>
                <w:sz w:val="20"/>
                <w:szCs w:val="20"/>
              </w:rPr>
            </w:pPr>
            <w:r w:rsidRPr="009D3E95">
              <w:rPr>
                <w:sz w:val="20"/>
                <w:szCs w:val="20"/>
              </w:rPr>
              <w:t>pak</w:t>
            </w:r>
          </w:p>
        </w:tc>
        <w:tc>
          <w:tcPr>
            <w:tcW w:w="1134" w:type="dxa"/>
            <w:tcBorders>
              <w:bottom w:val="single" w:sz="4" w:space="0" w:color="auto"/>
            </w:tcBorders>
            <w:vAlign w:val="center"/>
          </w:tcPr>
          <w:p w:rsidR="009D3E95" w:rsidRPr="009D3E95" w:rsidRDefault="009D3E95">
            <w:pPr>
              <w:jc w:val="center"/>
              <w:rPr>
                <w:sz w:val="20"/>
                <w:szCs w:val="20"/>
              </w:rPr>
            </w:pPr>
            <w:r w:rsidRPr="009D3E95">
              <w:rPr>
                <w:sz w:val="20"/>
                <w:szCs w:val="20"/>
              </w:rPr>
              <w:t>4</w:t>
            </w:r>
          </w:p>
        </w:tc>
        <w:tc>
          <w:tcPr>
            <w:tcW w:w="1276" w:type="dxa"/>
            <w:tcBorders>
              <w:bottom w:val="single" w:sz="4" w:space="0" w:color="auto"/>
            </w:tcBorders>
            <w:vAlign w:val="center"/>
          </w:tcPr>
          <w:p w:rsidR="009D3E95" w:rsidRPr="003F0FE8" w:rsidRDefault="009D3E95" w:rsidP="00447919">
            <w:pPr>
              <w:pStyle w:val="BodyText"/>
              <w:spacing w:before="240"/>
              <w:jc w:val="center"/>
              <w:rPr>
                <w:noProof/>
                <w:sz w:val="20"/>
              </w:rPr>
            </w:pPr>
          </w:p>
        </w:tc>
        <w:tc>
          <w:tcPr>
            <w:tcW w:w="1275" w:type="dxa"/>
            <w:tcBorders>
              <w:bottom w:val="single" w:sz="4" w:space="0" w:color="auto"/>
            </w:tcBorders>
            <w:vAlign w:val="center"/>
          </w:tcPr>
          <w:p w:rsidR="009D3E95" w:rsidRPr="003F0FE8" w:rsidRDefault="009D3E95" w:rsidP="00447919">
            <w:pPr>
              <w:pStyle w:val="BodyText"/>
              <w:spacing w:before="240"/>
              <w:jc w:val="center"/>
              <w:rPr>
                <w:noProof/>
                <w:sz w:val="20"/>
              </w:rPr>
            </w:pPr>
          </w:p>
        </w:tc>
        <w:tc>
          <w:tcPr>
            <w:tcW w:w="1418" w:type="dxa"/>
            <w:tcBorders>
              <w:bottom w:val="single" w:sz="4" w:space="0" w:color="auto"/>
            </w:tcBorders>
          </w:tcPr>
          <w:p w:rsidR="009D3E95" w:rsidRPr="003F0FE8" w:rsidRDefault="009D3E95" w:rsidP="00447919">
            <w:pPr>
              <w:pStyle w:val="BodyText"/>
              <w:spacing w:before="240"/>
              <w:jc w:val="center"/>
              <w:rPr>
                <w:noProof/>
                <w:sz w:val="20"/>
              </w:rPr>
            </w:pPr>
          </w:p>
        </w:tc>
        <w:tc>
          <w:tcPr>
            <w:tcW w:w="1276" w:type="dxa"/>
            <w:tcBorders>
              <w:bottom w:val="single" w:sz="4" w:space="0" w:color="auto"/>
            </w:tcBorders>
          </w:tcPr>
          <w:p w:rsidR="009D3E95" w:rsidRPr="003F0FE8" w:rsidRDefault="009D3E95" w:rsidP="00447919">
            <w:pPr>
              <w:pStyle w:val="BodyText"/>
              <w:spacing w:before="240"/>
              <w:jc w:val="center"/>
              <w:rPr>
                <w:noProof/>
                <w:sz w:val="20"/>
              </w:rPr>
            </w:pPr>
          </w:p>
        </w:tc>
        <w:tc>
          <w:tcPr>
            <w:tcW w:w="2126" w:type="dxa"/>
            <w:tcBorders>
              <w:bottom w:val="single" w:sz="4" w:space="0" w:color="auto"/>
              <w:right w:val="single" w:sz="4" w:space="0" w:color="auto"/>
            </w:tcBorders>
          </w:tcPr>
          <w:p w:rsidR="009D3E95" w:rsidRPr="003F0FE8" w:rsidRDefault="009D3E95"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9D3E95" w:rsidRPr="003F0FE8" w:rsidRDefault="009D3E95" w:rsidP="00447919">
            <w:pPr>
              <w:pStyle w:val="BodyText"/>
              <w:spacing w:before="240"/>
              <w:jc w:val="center"/>
              <w:rPr>
                <w:noProof/>
                <w:sz w:val="20"/>
              </w:rPr>
            </w:pPr>
          </w:p>
        </w:tc>
      </w:tr>
      <w:tr w:rsidR="009D3E95" w:rsidRPr="003F0FE8" w:rsidTr="00192736">
        <w:trPr>
          <w:trHeight w:val="432"/>
        </w:trPr>
        <w:tc>
          <w:tcPr>
            <w:tcW w:w="810" w:type="dxa"/>
            <w:tcBorders>
              <w:bottom w:val="single" w:sz="4" w:space="0" w:color="auto"/>
            </w:tcBorders>
            <w:vAlign w:val="center"/>
          </w:tcPr>
          <w:p w:rsidR="009D3E95" w:rsidRPr="00EB4E80" w:rsidRDefault="009D3E95" w:rsidP="00447919">
            <w:pPr>
              <w:jc w:val="center"/>
              <w:rPr>
                <w:sz w:val="18"/>
                <w:szCs w:val="20"/>
              </w:rPr>
            </w:pPr>
            <w:r w:rsidRPr="00EB4E80">
              <w:rPr>
                <w:sz w:val="18"/>
                <w:szCs w:val="20"/>
              </w:rPr>
              <w:t>9.</w:t>
            </w:r>
          </w:p>
        </w:tc>
        <w:tc>
          <w:tcPr>
            <w:tcW w:w="2876" w:type="dxa"/>
            <w:tcBorders>
              <w:top w:val="single" w:sz="4" w:space="0" w:color="auto"/>
              <w:left w:val="nil"/>
              <w:bottom w:val="single" w:sz="4" w:space="0" w:color="auto"/>
              <w:right w:val="nil"/>
            </w:tcBorders>
            <w:shd w:val="clear" w:color="auto" w:fill="auto"/>
            <w:vAlign w:val="center"/>
          </w:tcPr>
          <w:p w:rsidR="009D3E95" w:rsidRPr="009D3E95" w:rsidRDefault="009D3E95" w:rsidP="00192736">
            <w:pPr>
              <w:jc w:val="center"/>
              <w:rPr>
                <w:color w:val="000000"/>
                <w:sz w:val="20"/>
                <w:szCs w:val="20"/>
              </w:rPr>
            </w:pPr>
            <w:r w:rsidRPr="009D3E95">
              <w:rPr>
                <w:color w:val="000000"/>
                <w:sz w:val="20"/>
                <w:szCs w:val="20"/>
              </w:rPr>
              <w:t>Actin FS ili odgovarajuće</w:t>
            </w:r>
          </w:p>
        </w:tc>
        <w:tc>
          <w:tcPr>
            <w:tcW w:w="1134" w:type="dxa"/>
            <w:tcBorders>
              <w:top w:val="single" w:sz="4" w:space="0" w:color="auto"/>
              <w:bottom w:val="single" w:sz="4" w:space="0" w:color="auto"/>
            </w:tcBorders>
            <w:vAlign w:val="center"/>
          </w:tcPr>
          <w:p w:rsidR="009D3E95" w:rsidRPr="009D3E95" w:rsidRDefault="009D3E95">
            <w:pPr>
              <w:jc w:val="center"/>
              <w:rPr>
                <w:sz w:val="20"/>
                <w:szCs w:val="20"/>
              </w:rPr>
            </w:pPr>
            <w:r w:rsidRPr="009D3E95">
              <w:rPr>
                <w:sz w:val="20"/>
                <w:szCs w:val="20"/>
              </w:rPr>
              <w:t>pak</w:t>
            </w:r>
          </w:p>
        </w:tc>
        <w:tc>
          <w:tcPr>
            <w:tcW w:w="1134" w:type="dxa"/>
            <w:tcBorders>
              <w:bottom w:val="single" w:sz="4" w:space="0" w:color="auto"/>
            </w:tcBorders>
            <w:vAlign w:val="center"/>
          </w:tcPr>
          <w:p w:rsidR="009D3E95" w:rsidRPr="009D3E95" w:rsidRDefault="009D3E95">
            <w:pPr>
              <w:jc w:val="center"/>
              <w:rPr>
                <w:sz w:val="20"/>
                <w:szCs w:val="20"/>
              </w:rPr>
            </w:pPr>
            <w:r w:rsidRPr="009D3E95">
              <w:rPr>
                <w:sz w:val="20"/>
                <w:szCs w:val="20"/>
              </w:rPr>
              <w:t>6</w:t>
            </w:r>
          </w:p>
        </w:tc>
        <w:tc>
          <w:tcPr>
            <w:tcW w:w="1276" w:type="dxa"/>
            <w:tcBorders>
              <w:bottom w:val="single" w:sz="4" w:space="0" w:color="auto"/>
            </w:tcBorders>
            <w:vAlign w:val="center"/>
          </w:tcPr>
          <w:p w:rsidR="009D3E95" w:rsidRPr="003F0FE8" w:rsidRDefault="009D3E95" w:rsidP="00447919">
            <w:pPr>
              <w:pStyle w:val="BodyText"/>
              <w:spacing w:before="240"/>
              <w:jc w:val="center"/>
              <w:rPr>
                <w:noProof/>
                <w:sz w:val="20"/>
              </w:rPr>
            </w:pPr>
          </w:p>
        </w:tc>
        <w:tc>
          <w:tcPr>
            <w:tcW w:w="1275" w:type="dxa"/>
            <w:tcBorders>
              <w:bottom w:val="single" w:sz="4" w:space="0" w:color="auto"/>
            </w:tcBorders>
            <w:vAlign w:val="center"/>
          </w:tcPr>
          <w:p w:rsidR="009D3E95" w:rsidRPr="003F0FE8" w:rsidRDefault="009D3E95" w:rsidP="00447919">
            <w:pPr>
              <w:pStyle w:val="BodyText"/>
              <w:spacing w:before="240"/>
              <w:jc w:val="center"/>
              <w:rPr>
                <w:noProof/>
                <w:sz w:val="20"/>
              </w:rPr>
            </w:pPr>
          </w:p>
        </w:tc>
        <w:tc>
          <w:tcPr>
            <w:tcW w:w="1418" w:type="dxa"/>
            <w:tcBorders>
              <w:bottom w:val="single" w:sz="4" w:space="0" w:color="auto"/>
            </w:tcBorders>
          </w:tcPr>
          <w:p w:rsidR="009D3E95" w:rsidRPr="003F0FE8" w:rsidRDefault="009D3E95" w:rsidP="00447919">
            <w:pPr>
              <w:pStyle w:val="BodyText"/>
              <w:spacing w:before="240"/>
              <w:jc w:val="center"/>
              <w:rPr>
                <w:noProof/>
                <w:sz w:val="20"/>
              </w:rPr>
            </w:pPr>
          </w:p>
        </w:tc>
        <w:tc>
          <w:tcPr>
            <w:tcW w:w="1276" w:type="dxa"/>
            <w:tcBorders>
              <w:bottom w:val="single" w:sz="4" w:space="0" w:color="auto"/>
            </w:tcBorders>
          </w:tcPr>
          <w:p w:rsidR="009D3E95" w:rsidRPr="003F0FE8" w:rsidRDefault="009D3E95" w:rsidP="00447919">
            <w:pPr>
              <w:pStyle w:val="BodyText"/>
              <w:spacing w:before="240"/>
              <w:jc w:val="center"/>
              <w:rPr>
                <w:noProof/>
                <w:sz w:val="20"/>
              </w:rPr>
            </w:pPr>
          </w:p>
        </w:tc>
        <w:tc>
          <w:tcPr>
            <w:tcW w:w="2126" w:type="dxa"/>
            <w:tcBorders>
              <w:bottom w:val="single" w:sz="4" w:space="0" w:color="auto"/>
              <w:right w:val="single" w:sz="4" w:space="0" w:color="auto"/>
            </w:tcBorders>
          </w:tcPr>
          <w:p w:rsidR="009D3E95" w:rsidRPr="003F0FE8" w:rsidRDefault="009D3E95"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9D3E95" w:rsidRPr="003F0FE8" w:rsidRDefault="009D3E95" w:rsidP="00447919">
            <w:pPr>
              <w:pStyle w:val="BodyText"/>
              <w:spacing w:before="240"/>
              <w:jc w:val="center"/>
              <w:rPr>
                <w:noProof/>
                <w:sz w:val="20"/>
              </w:rPr>
            </w:pPr>
          </w:p>
        </w:tc>
      </w:tr>
      <w:tr w:rsidR="009D3E95" w:rsidRPr="003F0FE8" w:rsidTr="00192736">
        <w:trPr>
          <w:trHeight w:val="432"/>
        </w:trPr>
        <w:tc>
          <w:tcPr>
            <w:tcW w:w="810" w:type="dxa"/>
            <w:tcBorders>
              <w:bottom w:val="single" w:sz="4" w:space="0" w:color="auto"/>
            </w:tcBorders>
            <w:vAlign w:val="center"/>
          </w:tcPr>
          <w:p w:rsidR="009D3E95" w:rsidRPr="00403E83" w:rsidRDefault="009D3E95" w:rsidP="00447919">
            <w:pPr>
              <w:jc w:val="center"/>
              <w:rPr>
                <w:sz w:val="18"/>
                <w:szCs w:val="20"/>
                <w:lang w:val="sr-Cyrl-RS"/>
              </w:rPr>
            </w:pPr>
            <w:r>
              <w:rPr>
                <w:sz w:val="18"/>
                <w:szCs w:val="20"/>
                <w:lang w:val="sr-Cyrl-RS"/>
              </w:rPr>
              <w:t>10.</w:t>
            </w:r>
          </w:p>
        </w:tc>
        <w:tc>
          <w:tcPr>
            <w:tcW w:w="2876" w:type="dxa"/>
            <w:tcBorders>
              <w:top w:val="single" w:sz="4" w:space="0" w:color="auto"/>
              <w:left w:val="nil"/>
              <w:bottom w:val="single" w:sz="4" w:space="0" w:color="auto"/>
              <w:right w:val="nil"/>
            </w:tcBorders>
            <w:shd w:val="clear" w:color="auto" w:fill="auto"/>
            <w:vAlign w:val="bottom"/>
          </w:tcPr>
          <w:p w:rsidR="009D3E95" w:rsidRPr="009D3E95" w:rsidRDefault="009D3E95" w:rsidP="00192736">
            <w:pPr>
              <w:jc w:val="center"/>
              <w:rPr>
                <w:color w:val="000000"/>
                <w:sz w:val="20"/>
                <w:szCs w:val="20"/>
              </w:rPr>
            </w:pPr>
            <w:r w:rsidRPr="009D3E95">
              <w:rPr>
                <w:color w:val="000000"/>
                <w:sz w:val="20"/>
                <w:szCs w:val="20"/>
              </w:rPr>
              <w:t>Calcium Chlorid Lösung 0,025 mol/L ili odgovarajuće</w:t>
            </w:r>
          </w:p>
        </w:tc>
        <w:tc>
          <w:tcPr>
            <w:tcW w:w="1134" w:type="dxa"/>
            <w:tcBorders>
              <w:top w:val="single" w:sz="4" w:space="0" w:color="auto"/>
              <w:bottom w:val="single" w:sz="4" w:space="0" w:color="auto"/>
            </w:tcBorders>
            <w:vAlign w:val="center"/>
          </w:tcPr>
          <w:p w:rsidR="009D3E95" w:rsidRPr="009D3E95" w:rsidRDefault="009D3E95">
            <w:pPr>
              <w:jc w:val="center"/>
              <w:rPr>
                <w:sz w:val="20"/>
                <w:szCs w:val="20"/>
              </w:rPr>
            </w:pPr>
            <w:r w:rsidRPr="009D3E95">
              <w:rPr>
                <w:sz w:val="20"/>
                <w:szCs w:val="20"/>
              </w:rPr>
              <w:t>pak</w:t>
            </w:r>
          </w:p>
        </w:tc>
        <w:tc>
          <w:tcPr>
            <w:tcW w:w="1134" w:type="dxa"/>
            <w:tcBorders>
              <w:bottom w:val="single" w:sz="4" w:space="0" w:color="auto"/>
            </w:tcBorders>
            <w:vAlign w:val="center"/>
          </w:tcPr>
          <w:p w:rsidR="009D3E95" w:rsidRPr="009D3E95" w:rsidRDefault="009D3E95">
            <w:pPr>
              <w:jc w:val="center"/>
              <w:rPr>
                <w:sz w:val="20"/>
                <w:szCs w:val="20"/>
              </w:rPr>
            </w:pPr>
            <w:r w:rsidRPr="009D3E95">
              <w:rPr>
                <w:sz w:val="20"/>
                <w:szCs w:val="20"/>
              </w:rPr>
              <w:t>8</w:t>
            </w:r>
          </w:p>
        </w:tc>
        <w:tc>
          <w:tcPr>
            <w:tcW w:w="1276" w:type="dxa"/>
            <w:tcBorders>
              <w:bottom w:val="single" w:sz="4" w:space="0" w:color="auto"/>
            </w:tcBorders>
            <w:vAlign w:val="center"/>
          </w:tcPr>
          <w:p w:rsidR="009D3E95" w:rsidRPr="003F0FE8" w:rsidRDefault="009D3E95" w:rsidP="00447919">
            <w:pPr>
              <w:pStyle w:val="BodyText"/>
              <w:spacing w:before="240"/>
              <w:jc w:val="center"/>
              <w:rPr>
                <w:noProof/>
                <w:sz w:val="20"/>
              </w:rPr>
            </w:pPr>
          </w:p>
        </w:tc>
        <w:tc>
          <w:tcPr>
            <w:tcW w:w="1275" w:type="dxa"/>
            <w:tcBorders>
              <w:bottom w:val="single" w:sz="4" w:space="0" w:color="auto"/>
            </w:tcBorders>
            <w:vAlign w:val="center"/>
          </w:tcPr>
          <w:p w:rsidR="009D3E95" w:rsidRPr="003F0FE8" w:rsidRDefault="009D3E95" w:rsidP="00447919">
            <w:pPr>
              <w:pStyle w:val="BodyText"/>
              <w:spacing w:before="240"/>
              <w:jc w:val="center"/>
              <w:rPr>
                <w:noProof/>
                <w:sz w:val="20"/>
              </w:rPr>
            </w:pPr>
          </w:p>
        </w:tc>
        <w:tc>
          <w:tcPr>
            <w:tcW w:w="1418" w:type="dxa"/>
            <w:tcBorders>
              <w:bottom w:val="single" w:sz="4" w:space="0" w:color="auto"/>
            </w:tcBorders>
          </w:tcPr>
          <w:p w:rsidR="009D3E95" w:rsidRPr="003F0FE8" w:rsidRDefault="009D3E95" w:rsidP="00447919">
            <w:pPr>
              <w:pStyle w:val="BodyText"/>
              <w:spacing w:before="240"/>
              <w:jc w:val="center"/>
              <w:rPr>
                <w:noProof/>
                <w:sz w:val="20"/>
              </w:rPr>
            </w:pPr>
          </w:p>
        </w:tc>
        <w:tc>
          <w:tcPr>
            <w:tcW w:w="1276" w:type="dxa"/>
            <w:tcBorders>
              <w:bottom w:val="single" w:sz="4" w:space="0" w:color="auto"/>
            </w:tcBorders>
          </w:tcPr>
          <w:p w:rsidR="009D3E95" w:rsidRPr="003F0FE8" w:rsidRDefault="009D3E95" w:rsidP="00447919">
            <w:pPr>
              <w:pStyle w:val="BodyText"/>
              <w:spacing w:before="240"/>
              <w:jc w:val="center"/>
              <w:rPr>
                <w:noProof/>
                <w:sz w:val="20"/>
              </w:rPr>
            </w:pPr>
          </w:p>
        </w:tc>
        <w:tc>
          <w:tcPr>
            <w:tcW w:w="2126" w:type="dxa"/>
            <w:tcBorders>
              <w:bottom w:val="single" w:sz="4" w:space="0" w:color="auto"/>
              <w:right w:val="single" w:sz="4" w:space="0" w:color="auto"/>
            </w:tcBorders>
          </w:tcPr>
          <w:p w:rsidR="009D3E95" w:rsidRPr="003F0FE8" w:rsidRDefault="009D3E95"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9D3E95" w:rsidRPr="003F0FE8" w:rsidRDefault="009D3E95" w:rsidP="00447919">
            <w:pPr>
              <w:pStyle w:val="BodyText"/>
              <w:spacing w:before="240"/>
              <w:jc w:val="center"/>
              <w:rPr>
                <w:noProof/>
                <w:sz w:val="20"/>
              </w:rPr>
            </w:pPr>
          </w:p>
        </w:tc>
      </w:tr>
      <w:tr w:rsidR="009D3E95" w:rsidRPr="003F0FE8" w:rsidTr="00192736">
        <w:trPr>
          <w:trHeight w:val="432"/>
        </w:trPr>
        <w:tc>
          <w:tcPr>
            <w:tcW w:w="810" w:type="dxa"/>
            <w:tcBorders>
              <w:bottom w:val="single" w:sz="4" w:space="0" w:color="auto"/>
            </w:tcBorders>
            <w:vAlign w:val="center"/>
          </w:tcPr>
          <w:p w:rsidR="009D3E95" w:rsidRDefault="009D3E95" w:rsidP="00447919">
            <w:pPr>
              <w:jc w:val="center"/>
              <w:rPr>
                <w:sz w:val="18"/>
                <w:szCs w:val="20"/>
                <w:lang w:val="sr-Cyrl-RS"/>
              </w:rPr>
            </w:pPr>
            <w:r>
              <w:rPr>
                <w:sz w:val="18"/>
                <w:szCs w:val="20"/>
                <w:lang w:val="sr-Cyrl-RS"/>
              </w:rPr>
              <w:t>11.</w:t>
            </w:r>
          </w:p>
        </w:tc>
        <w:tc>
          <w:tcPr>
            <w:tcW w:w="2876" w:type="dxa"/>
            <w:tcBorders>
              <w:top w:val="single" w:sz="4" w:space="0" w:color="auto"/>
              <w:left w:val="nil"/>
              <w:bottom w:val="single" w:sz="4" w:space="0" w:color="auto"/>
              <w:right w:val="nil"/>
            </w:tcBorders>
            <w:shd w:val="clear" w:color="auto" w:fill="auto"/>
            <w:vAlign w:val="center"/>
          </w:tcPr>
          <w:p w:rsidR="00192736" w:rsidRDefault="009D3E95" w:rsidP="00192736">
            <w:pPr>
              <w:jc w:val="center"/>
              <w:rPr>
                <w:color w:val="000000"/>
                <w:sz w:val="20"/>
                <w:szCs w:val="20"/>
                <w:lang w:val="sr-Cyrl-RS"/>
              </w:rPr>
            </w:pPr>
            <w:r w:rsidRPr="009D3E95">
              <w:rPr>
                <w:color w:val="000000"/>
                <w:sz w:val="20"/>
                <w:szCs w:val="20"/>
              </w:rPr>
              <w:t>BC-Thrombin-Reagent</w:t>
            </w:r>
          </w:p>
          <w:p w:rsidR="009D3E95" w:rsidRPr="009D3E95" w:rsidRDefault="009D3E95" w:rsidP="00192736">
            <w:pPr>
              <w:jc w:val="center"/>
              <w:rPr>
                <w:color w:val="000000"/>
                <w:sz w:val="20"/>
                <w:szCs w:val="20"/>
              </w:rPr>
            </w:pPr>
            <w:r w:rsidRPr="009D3E95">
              <w:rPr>
                <w:color w:val="000000"/>
                <w:sz w:val="20"/>
                <w:szCs w:val="20"/>
              </w:rPr>
              <w:t>ili odgovarajuće</w:t>
            </w:r>
          </w:p>
        </w:tc>
        <w:tc>
          <w:tcPr>
            <w:tcW w:w="1134" w:type="dxa"/>
            <w:tcBorders>
              <w:top w:val="single" w:sz="4" w:space="0" w:color="auto"/>
              <w:bottom w:val="single" w:sz="4" w:space="0" w:color="auto"/>
            </w:tcBorders>
            <w:vAlign w:val="center"/>
          </w:tcPr>
          <w:p w:rsidR="009D3E95" w:rsidRPr="009D3E95" w:rsidRDefault="009D3E95">
            <w:pPr>
              <w:jc w:val="center"/>
              <w:rPr>
                <w:sz w:val="20"/>
                <w:szCs w:val="20"/>
              </w:rPr>
            </w:pPr>
            <w:r w:rsidRPr="009D3E95">
              <w:rPr>
                <w:sz w:val="20"/>
                <w:szCs w:val="20"/>
              </w:rPr>
              <w:t>pak</w:t>
            </w:r>
          </w:p>
        </w:tc>
        <w:tc>
          <w:tcPr>
            <w:tcW w:w="1134" w:type="dxa"/>
            <w:tcBorders>
              <w:bottom w:val="single" w:sz="4" w:space="0" w:color="auto"/>
            </w:tcBorders>
            <w:vAlign w:val="center"/>
          </w:tcPr>
          <w:p w:rsidR="009D3E95" w:rsidRPr="009D3E95" w:rsidRDefault="009D3E95">
            <w:pPr>
              <w:jc w:val="center"/>
              <w:rPr>
                <w:sz w:val="20"/>
                <w:szCs w:val="20"/>
              </w:rPr>
            </w:pPr>
            <w:r w:rsidRPr="009D3E95">
              <w:rPr>
                <w:sz w:val="20"/>
                <w:szCs w:val="20"/>
              </w:rPr>
              <w:t>14</w:t>
            </w:r>
          </w:p>
        </w:tc>
        <w:tc>
          <w:tcPr>
            <w:tcW w:w="1276" w:type="dxa"/>
            <w:tcBorders>
              <w:bottom w:val="single" w:sz="4" w:space="0" w:color="auto"/>
            </w:tcBorders>
            <w:vAlign w:val="center"/>
          </w:tcPr>
          <w:p w:rsidR="009D3E95" w:rsidRPr="003F0FE8" w:rsidRDefault="009D3E95" w:rsidP="00447919">
            <w:pPr>
              <w:pStyle w:val="BodyText"/>
              <w:spacing w:before="240"/>
              <w:jc w:val="center"/>
              <w:rPr>
                <w:noProof/>
                <w:sz w:val="20"/>
              </w:rPr>
            </w:pPr>
          </w:p>
        </w:tc>
        <w:tc>
          <w:tcPr>
            <w:tcW w:w="1275" w:type="dxa"/>
            <w:tcBorders>
              <w:bottom w:val="single" w:sz="4" w:space="0" w:color="auto"/>
            </w:tcBorders>
            <w:vAlign w:val="center"/>
          </w:tcPr>
          <w:p w:rsidR="009D3E95" w:rsidRPr="003F0FE8" w:rsidRDefault="009D3E95" w:rsidP="00447919">
            <w:pPr>
              <w:pStyle w:val="BodyText"/>
              <w:spacing w:before="240"/>
              <w:jc w:val="center"/>
              <w:rPr>
                <w:noProof/>
                <w:sz w:val="20"/>
              </w:rPr>
            </w:pPr>
          </w:p>
        </w:tc>
        <w:tc>
          <w:tcPr>
            <w:tcW w:w="1418" w:type="dxa"/>
            <w:tcBorders>
              <w:bottom w:val="single" w:sz="4" w:space="0" w:color="auto"/>
            </w:tcBorders>
          </w:tcPr>
          <w:p w:rsidR="009D3E95" w:rsidRPr="003F0FE8" w:rsidRDefault="009D3E95" w:rsidP="00447919">
            <w:pPr>
              <w:pStyle w:val="BodyText"/>
              <w:spacing w:before="240"/>
              <w:jc w:val="center"/>
              <w:rPr>
                <w:noProof/>
                <w:sz w:val="20"/>
              </w:rPr>
            </w:pPr>
          </w:p>
        </w:tc>
        <w:tc>
          <w:tcPr>
            <w:tcW w:w="1276" w:type="dxa"/>
            <w:tcBorders>
              <w:bottom w:val="single" w:sz="4" w:space="0" w:color="auto"/>
            </w:tcBorders>
          </w:tcPr>
          <w:p w:rsidR="009D3E95" w:rsidRPr="003F0FE8" w:rsidRDefault="009D3E95" w:rsidP="00447919">
            <w:pPr>
              <w:pStyle w:val="BodyText"/>
              <w:spacing w:before="240"/>
              <w:jc w:val="center"/>
              <w:rPr>
                <w:noProof/>
                <w:sz w:val="20"/>
              </w:rPr>
            </w:pPr>
          </w:p>
        </w:tc>
        <w:tc>
          <w:tcPr>
            <w:tcW w:w="2126" w:type="dxa"/>
            <w:tcBorders>
              <w:bottom w:val="single" w:sz="4" w:space="0" w:color="auto"/>
              <w:right w:val="single" w:sz="4" w:space="0" w:color="auto"/>
            </w:tcBorders>
          </w:tcPr>
          <w:p w:rsidR="009D3E95" w:rsidRPr="003F0FE8" w:rsidRDefault="009D3E95"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9D3E95" w:rsidRPr="003F0FE8" w:rsidRDefault="009D3E95" w:rsidP="00447919">
            <w:pPr>
              <w:pStyle w:val="BodyText"/>
              <w:spacing w:before="240"/>
              <w:jc w:val="center"/>
              <w:rPr>
                <w:noProof/>
                <w:sz w:val="20"/>
              </w:rPr>
            </w:pPr>
          </w:p>
        </w:tc>
      </w:tr>
      <w:tr w:rsidR="009D3E95" w:rsidRPr="003F0FE8" w:rsidTr="00192736">
        <w:trPr>
          <w:trHeight w:val="432"/>
        </w:trPr>
        <w:tc>
          <w:tcPr>
            <w:tcW w:w="810" w:type="dxa"/>
            <w:tcBorders>
              <w:bottom w:val="single" w:sz="4" w:space="0" w:color="auto"/>
            </w:tcBorders>
            <w:vAlign w:val="center"/>
          </w:tcPr>
          <w:p w:rsidR="009D3E95" w:rsidRDefault="009D3E95" w:rsidP="00447919">
            <w:pPr>
              <w:jc w:val="center"/>
              <w:rPr>
                <w:sz w:val="18"/>
                <w:szCs w:val="20"/>
                <w:lang w:val="sr-Cyrl-RS"/>
              </w:rPr>
            </w:pPr>
            <w:r>
              <w:rPr>
                <w:sz w:val="18"/>
                <w:szCs w:val="20"/>
                <w:lang w:val="sr-Cyrl-RS"/>
              </w:rPr>
              <w:t>12.</w:t>
            </w:r>
          </w:p>
        </w:tc>
        <w:tc>
          <w:tcPr>
            <w:tcW w:w="2876" w:type="dxa"/>
            <w:tcBorders>
              <w:top w:val="single" w:sz="4" w:space="0" w:color="auto"/>
              <w:left w:val="nil"/>
              <w:bottom w:val="single" w:sz="4" w:space="0" w:color="auto"/>
              <w:right w:val="nil"/>
            </w:tcBorders>
            <w:shd w:val="clear" w:color="auto" w:fill="auto"/>
            <w:vAlign w:val="center"/>
          </w:tcPr>
          <w:p w:rsidR="009D3E95" w:rsidRPr="009D3E95" w:rsidRDefault="009D3E95" w:rsidP="00192736">
            <w:pPr>
              <w:jc w:val="center"/>
              <w:rPr>
                <w:color w:val="000000"/>
                <w:sz w:val="20"/>
                <w:szCs w:val="20"/>
              </w:rPr>
            </w:pPr>
            <w:r w:rsidRPr="009D3E95">
              <w:rPr>
                <w:color w:val="000000"/>
                <w:sz w:val="20"/>
                <w:szCs w:val="20"/>
              </w:rPr>
              <w:t>Multifibren U ili odgovarajuće</w:t>
            </w:r>
          </w:p>
        </w:tc>
        <w:tc>
          <w:tcPr>
            <w:tcW w:w="1134" w:type="dxa"/>
            <w:tcBorders>
              <w:top w:val="single" w:sz="4" w:space="0" w:color="auto"/>
              <w:bottom w:val="single" w:sz="4" w:space="0" w:color="auto"/>
            </w:tcBorders>
            <w:vAlign w:val="center"/>
          </w:tcPr>
          <w:p w:rsidR="009D3E95" w:rsidRPr="009D3E95" w:rsidRDefault="009D3E95">
            <w:pPr>
              <w:jc w:val="center"/>
              <w:rPr>
                <w:sz w:val="20"/>
                <w:szCs w:val="20"/>
              </w:rPr>
            </w:pPr>
            <w:r w:rsidRPr="009D3E95">
              <w:rPr>
                <w:sz w:val="20"/>
                <w:szCs w:val="20"/>
              </w:rPr>
              <w:t>pak</w:t>
            </w:r>
          </w:p>
        </w:tc>
        <w:tc>
          <w:tcPr>
            <w:tcW w:w="1134" w:type="dxa"/>
            <w:tcBorders>
              <w:bottom w:val="single" w:sz="4" w:space="0" w:color="auto"/>
            </w:tcBorders>
            <w:vAlign w:val="center"/>
          </w:tcPr>
          <w:p w:rsidR="009D3E95" w:rsidRPr="009D3E95" w:rsidRDefault="009D3E95">
            <w:pPr>
              <w:jc w:val="center"/>
              <w:rPr>
                <w:sz w:val="20"/>
                <w:szCs w:val="20"/>
              </w:rPr>
            </w:pPr>
            <w:r w:rsidRPr="009D3E95">
              <w:rPr>
                <w:sz w:val="20"/>
                <w:szCs w:val="20"/>
              </w:rPr>
              <w:t>18</w:t>
            </w:r>
          </w:p>
        </w:tc>
        <w:tc>
          <w:tcPr>
            <w:tcW w:w="1276" w:type="dxa"/>
            <w:tcBorders>
              <w:bottom w:val="single" w:sz="4" w:space="0" w:color="auto"/>
            </w:tcBorders>
            <w:vAlign w:val="center"/>
          </w:tcPr>
          <w:p w:rsidR="009D3E95" w:rsidRPr="003F0FE8" w:rsidRDefault="009D3E95" w:rsidP="00447919">
            <w:pPr>
              <w:pStyle w:val="BodyText"/>
              <w:spacing w:before="240"/>
              <w:jc w:val="center"/>
              <w:rPr>
                <w:noProof/>
                <w:sz w:val="20"/>
              </w:rPr>
            </w:pPr>
          </w:p>
        </w:tc>
        <w:tc>
          <w:tcPr>
            <w:tcW w:w="1275" w:type="dxa"/>
            <w:tcBorders>
              <w:bottom w:val="single" w:sz="4" w:space="0" w:color="auto"/>
            </w:tcBorders>
            <w:vAlign w:val="center"/>
          </w:tcPr>
          <w:p w:rsidR="009D3E95" w:rsidRPr="003F0FE8" w:rsidRDefault="009D3E95" w:rsidP="00447919">
            <w:pPr>
              <w:pStyle w:val="BodyText"/>
              <w:spacing w:before="240"/>
              <w:jc w:val="center"/>
              <w:rPr>
                <w:noProof/>
                <w:sz w:val="20"/>
              </w:rPr>
            </w:pPr>
          </w:p>
        </w:tc>
        <w:tc>
          <w:tcPr>
            <w:tcW w:w="1418" w:type="dxa"/>
            <w:tcBorders>
              <w:bottom w:val="single" w:sz="4" w:space="0" w:color="auto"/>
            </w:tcBorders>
          </w:tcPr>
          <w:p w:rsidR="009D3E95" w:rsidRPr="003F0FE8" w:rsidRDefault="009D3E95" w:rsidP="00447919">
            <w:pPr>
              <w:pStyle w:val="BodyText"/>
              <w:spacing w:before="240"/>
              <w:jc w:val="center"/>
              <w:rPr>
                <w:noProof/>
                <w:sz w:val="20"/>
              </w:rPr>
            </w:pPr>
          </w:p>
        </w:tc>
        <w:tc>
          <w:tcPr>
            <w:tcW w:w="1276" w:type="dxa"/>
            <w:tcBorders>
              <w:bottom w:val="single" w:sz="4" w:space="0" w:color="auto"/>
            </w:tcBorders>
          </w:tcPr>
          <w:p w:rsidR="009D3E95" w:rsidRPr="003F0FE8" w:rsidRDefault="009D3E95" w:rsidP="00447919">
            <w:pPr>
              <w:pStyle w:val="BodyText"/>
              <w:spacing w:before="240"/>
              <w:jc w:val="center"/>
              <w:rPr>
                <w:noProof/>
                <w:sz w:val="20"/>
              </w:rPr>
            </w:pPr>
          </w:p>
        </w:tc>
        <w:tc>
          <w:tcPr>
            <w:tcW w:w="2126" w:type="dxa"/>
            <w:tcBorders>
              <w:bottom w:val="single" w:sz="4" w:space="0" w:color="auto"/>
              <w:right w:val="single" w:sz="4" w:space="0" w:color="auto"/>
            </w:tcBorders>
          </w:tcPr>
          <w:p w:rsidR="009D3E95" w:rsidRPr="003F0FE8" w:rsidRDefault="009D3E95"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9D3E95" w:rsidRPr="003F0FE8" w:rsidRDefault="009D3E95" w:rsidP="00447919">
            <w:pPr>
              <w:pStyle w:val="BodyText"/>
              <w:spacing w:before="240"/>
              <w:jc w:val="center"/>
              <w:rPr>
                <w:noProof/>
                <w:sz w:val="20"/>
              </w:rPr>
            </w:pPr>
          </w:p>
        </w:tc>
      </w:tr>
      <w:tr w:rsidR="009D3E95" w:rsidRPr="003F0FE8" w:rsidTr="00192736">
        <w:trPr>
          <w:trHeight w:val="432"/>
        </w:trPr>
        <w:tc>
          <w:tcPr>
            <w:tcW w:w="810" w:type="dxa"/>
            <w:tcBorders>
              <w:bottom w:val="single" w:sz="4" w:space="0" w:color="auto"/>
            </w:tcBorders>
            <w:vAlign w:val="center"/>
          </w:tcPr>
          <w:p w:rsidR="009D3E95" w:rsidRDefault="009D3E95" w:rsidP="00447919">
            <w:pPr>
              <w:jc w:val="center"/>
              <w:rPr>
                <w:sz w:val="18"/>
                <w:szCs w:val="20"/>
                <w:lang w:val="sr-Cyrl-RS"/>
              </w:rPr>
            </w:pPr>
            <w:r>
              <w:rPr>
                <w:sz w:val="18"/>
                <w:szCs w:val="20"/>
                <w:lang w:val="sr-Cyrl-RS"/>
              </w:rPr>
              <w:t>13.</w:t>
            </w:r>
          </w:p>
        </w:tc>
        <w:tc>
          <w:tcPr>
            <w:tcW w:w="2876" w:type="dxa"/>
            <w:tcBorders>
              <w:top w:val="single" w:sz="4" w:space="0" w:color="auto"/>
              <w:left w:val="nil"/>
              <w:bottom w:val="single" w:sz="4" w:space="0" w:color="auto"/>
              <w:right w:val="nil"/>
            </w:tcBorders>
            <w:shd w:val="clear" w:color="auto" w:fill="auto"/>
            <w:vAlign w:val="center"/>
          </w:tcPr>
          <w:p w:rsidR="00192736" w:rsidRDefault="009D3E95" w:rsidP="00192736">
            <w:pPr>
              <w:jc w:val="center"/>
              <w:rPr>
                <w:color w:val="000000"/>
                <w:sz w:val="20"/>
                <w:szCs w:val="20"/>
                <w:lang w:val="sr-Cyrl-RS"/>
              </w:rPr>
            </w:pPr>
            <w:r w:rsidRPr="009D3E95">
              <w:rPr>
                <w:color w:val="000000"/>
                <w:sz w:val="20"/>
                <w:szCs w:val="20"/>
              </w:rPr>
              <w:t>Berichrom Antithrombin III</w:t>
            </w:r>
          </w:p>
          <w:p w:rsidR="009D3E95" w:rsidRPr="009D3E95" w:rsidRDefault="009D3E95" w:rsidP="00192736">
            <w:pPr>
              <w:jc w:val="center"/>
              <w:rPr>
                <w:color w:val="000000"/>
                <w:sz w:val="20"/>
                <w:szCs w:val="20"/>
              </w:rPr>
            </w:pPr>
            <w:r w:rsidRPr="009D3E95">
              <w:rPr>
                <w:color w:val="000000"/>
                <w:sz w:val="20"/>
                <w:szCs w:val="20"/>
              </w:rPr>
              <w:t>ili odgovarajuće</w:t>
            </w:r>
          </w:p>
        </w:tc>
        <w:tc>
          <w:tcPr>
            <w:tcW w:w="1134" w:type="dxa"/>
            <w:tcBorders>
              <w:top w:val="single" w:sz="4" w:space="0" w:color="auto"/>
              <w:bottom w:val="single" w:sz="4" w:space="0" w:color="auto"/>
            </w:tcBorders>
            <w:vAlign w:val="center"/>
          </w:tcPr>
          <w:p w:rsidR="009D3E95" w:rsidRPr="009D3E95" w:rsidRDefault="009D3E95">
            <w:pPr>
              <w:jc w:val="center"/>
              <w:rPr>
                <w:sz w:val="20"/>
                <w:szCs w:val="20"/>
              </w:rPr>
            </w:pPr>
            <w:r w:rsidRPr="009D3E95">
              <w:rPr>
                <w:sz w:val="20"/>
                <w:szCs w:val="20"/>
              </w:rPr>
              <w:t>pak</w:t>
            </w:r>
          </w:p>
        </w:tc>
        <w:tc>
          <w:tcPr>
            <w:tcW w:w="1134" w:type="dxa"/>
            <w:tcBorders>
              <w:bottom w:val="single" w:sz="4" w:space="0" w:color="auto"/>
            </w:tcBorders>
            <w:vAlign w:val="center"/>
          </w:tcPr>
          <w:p w:rsidR="009D3E95" w:rsidRPr="009D3E95" w:rsidRDefault="009D3E95">
            <w:pPr>
              <w:jc w:val="center"/>
              <w:rPr>
                <w:sz w:val="20"/>
                <w:szCs w:val="20"/>
              </w:rPr>
            </w:pPr>
            <w:r w:rsidRPr="009D3E95">
              <w:rPr>
                <w:sz w:val="20"/>
                <w:szCs w:val="20"/>
              </w:rPr>
              <w:t>5</w:t>
            </w:r>
          </w:p>
        </w:tc>
        <w:tc>
          <w:tcPr>
            <w:tcW w:w="1276" w:type="dxa"/>
            <w:tcBorders>
              <w:bottom w:val="single" w:sz="4" w:space="0" w:color="auto"/>
            </w:tcBorders>
            <w:vAlign w:val="center"/>
          </w:tcPr>
          <w:p w:rsidR="009D3E95" w:rsidRPr="003F0FE8" w:rsidRDefault="009D3E95" w:rsidP="00447919">
            <w:pPr>
              <w:pStyle w:val="BodyText"/>
              <w:spacing w:before="240"/>
              <w:jc w:val="center"/>
              <w:rPr>
                <w:noProof/>
                <w:sz w:val="20"/>
              </w:rPr>
            </w:pPr>
          </w:p>
        </w:tc>
        <w:tc>
          <w:tcPr>
            <w:tcW w:w="1275" w:type="dxa"/>
            <w:tcBorders>
              <w:bottom w:val="single" w:sz="4" w:space="0" w:color="auto"/>
            </w:tcBorders>
            <w:vAlign w:val="center"/>
          </w:tcPr>
          <w:p w:rsidR="009D3E95" w:rsidRPr="003F0FE8" w:rsidRDefault="009D3E95" w:rsidP="00447919">
            <w:pPr>
              <w:pStyle w:val="BodyText"/>
              <w:spacing w:before="240"/>
              <w:jc w:val="center"/>
              <w:rPr>
                <w:noProof/>
                <w:sz w:val="20"/>
              </w:rPr>
            </w:pPr>
          </w:p>
        </w:tc>
        <w:tc>
          <w:tcPr>
            <w:tcW w:w="1418" w:type="dxa"/>
            <w:tcBorders>
              <w:bottom w:val="single" w:sz="4" w:space="0" w:color="auto"/>
            </w:tcBorders>
          </w:tcPr>
          <w:p w:rsidR="009D3E95" w:rsidRPr="003F0FE8" w:rsidRDefault="009D3E95" w:rsidP="00447919">
            <w:pPr>
              <w:pStyle w:val="BodyText"/>
              <w:spacing w:before="240"/>
              <w:jc w:val="center"/>
              <w:rPr>
                <w:noProof/>
                <w:sz w:val="20"/>
              </w:rPr>
            </w:pPr>
          </w:p>
        </w:tc>
        <w:tc>
          <w:tcPr>
            <w:tcW w:w="1276" w:type="dxa"/>
            <w:tcBorders>
              <w:bottom w:val="single" w:sz="4" w:space="0" w:color="auto"/>
            </w:tcBorders>
          </w:tcPr>
          <w:p w:rsidR="009D3E95" w:rsidRPr="003F0FE8" w:rsidRDefault="009D3E95" w:rsidP="00447919">
            <w:pPr>
              <w:pStyle w:val="BodyText"/>
              <w:spacing w:before="240"/>
              <w:jc w:val="center"/>
              <w:rPr>
                <w:noProof/>
                <w:sz w:val="20"/>
              </w:rPr>
            </w:pPr>
          </w:p>
        </w:tc>
        <w:tc>
          <w:tcPr>
            <w:tcW w:w="2126" w:type="dxa"/>
            <w:tcBorders>
              <w:bottom w:val="single" w:sz="4" w:space="0" w:color="auto"/>
              <w:right w:val="single" w:sz="4" w:space="0" w:color="auto"/>
            </w:tcBorders>
          </w:tcPr>
          <w:p w:rsidR="009D3E95" w:rsidRPr="003F0FE8" w:rsidRDefault="009D3E95"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9D3E95" w:rsidRPr="003F0FE8" w:rsidRDefault="009D3E95" w:rsidP="00447919">
            <w:pPr>
              <w:pStyle w:val="BodyText"/>
              <w:spacing w:before="240"/>
              <w:jc w:val="center"/>
              <w:rPr>
                <w:noProof/>
                <w:sz w:val="20"/>
              </w:rPr>
            </w:pPr>
          </w:p>
        </w:tc>
      </w:tr>
      <w:tr w:rsidR="009D3E95" w:rsidRPr="003F0FE8" w:rsidTr="00192736">
        <w:trPr>
          <w:trHeight w:val="432"/>
        </w:trPr>
        <w:tc>
          <w:tcPr>
            <w:tcW w:w="810" w:type="dxa"/>
            <w:tcBorders>
              <w:bottom w:val="single" w:sz="4" w:space="0" w:color="auto"/>
            </w:tcBorders>
            <w:vAlign w:val="center"/>
          </w:tcPr>
          <w:p w:rsidR="009D3E95" w:rsidRDefault="009D3E95" w:rsidP="00447919">
            <w:pPr>
              <w:jc w:val="center"/>
              <w:rPr>
                <w:sz w:val="18"/>
                <w:szCs w:val="20"/>
                <w:lang w:val="sr-Cyrl-RS"/>
              </w:rPr>
            </w:pPr>
            <w:r>
              <w:rPr>
                <w:sz w:val="18"/>
                <w:szCs w:val="20"/>
                <w:lang w:val="sr-Cyrl-RS"/>
              </w:rPr>
              <w:t>14.</w:t>
            </w:r>
          </w:p>
        </w:tc>
        <w:tc>
          <w:tcPr>
            <w:tcW w:w="2876" w:type="dxa"/>
            <w:tcBorders>
              <w:top w:val="single" w:sz="4" w:space="0" w:color="auto"/>
              <w:left w:val="nil"/>
              <w:bottom w:val="single" w:sz="4" w:space="0" w:color="auto"/>
              <w:right w:val="nil"/>
            </w:tcBorders>
            <w:shd w:val="clear" w:color="auto" w:fill="auto"/>
            <w:vAlign w:val="center"/>
          </w:tcPr>
          <w:p w:rsidR="00192736" w:rsidRDefault="009D3E95" w:rsidP="00192736">
            <w:pPr>
              <w:jc w:val="center"/>
              <w:rPr>
                <w:color w:val="000000"/>
                <w:sz w:val="20"/>
                <w:szCs w:val="20"/>
                <w:lang w:val="sr-Cyrl-RS"/>
              </w:rPr>
            </w:pPr>
            <w:r w:rsidRPr="009D3E95">
              <w:rPr>
                <w:color w:val="000000"/>
                <w:sz w:val="20"/>
                <w:szCs w:val="20"/>
              </w:rPr>
              <w:t>INNOVANCE D-dimer Kit</w:t>
            </w:r>
          </w:p>
          <w:p w:rsidR="009D3E95" w:rsidRPr="009D3E95" w:rsidRDefault="009D3E95" w:rsidP="00192736">
            <w:pPr>
              <w:jc w:val="center"/>
              <w:rPr>
                <w:color w:val="000000"/>
                <w:sz w:val="20"/>
                <w:szCs w:val="20"/>
              </w:rPr>
            </w:pPr>
            <w:r w:rsidRPr="009D3E95">
              <w:rPr>
                <w:color w:val="000000"/>
                <w:sz w:val="20"/>
                <w:szCs w:val="20"/>
              </w:rPr>
              <w:t>ili odgovarajuće</w:t>
            </w:r>
          </w:p>
        </w:tc>
        <w:tc>
          <w:tcPr>
            <w:tcW w:w="1134" w:type="dxa"/>
            <w:tcBorders>
              <w:top w:val="single" w:sz="4" w:space="0" w:color="auto"/>
              <w:bottom w:val="single" w:sz="4" w:space="0" w:color="auto"/>
            </w:tcBorders>
            <w:vAlign w:val="center"/>
          </w:tcPr>
          <w:p w:rsidR="009D3E95" w:rsidRPr="009D3E95" w:rsidRDefault="009D3E95">
            <w:pPr>
              <w:jc w:val="center"/>
              <w:rPr>
                <w:sz w:val="20"/>
                <w:szCs w:val="20"/>
              </w:rPr>
            </w:pPr>
            <w:r w:rsidRPr="009D3E95">
              <w:rPr>
                <w:sz w:val="20"/>
                <w:szCs w:val="20"/>
              </w:rPr>
              <w:t>pak</w:t>
            </w:r>
          </w:p>
        </w:tc>
        <w:tc>
          <w:tcPr>
            <w:tcW w:w="1134" w:type="dxa"/>
            <w:tcBorders>
              <w:bottom w:val="single" w:sz="4" w:space="0" w:color="auto"/>
            </w:tcBorders>
            <w:vAlign w:val="center"/>
          </w:tcPr>
          <w:p w:rsidR="009D3E95" w:rsidRPr="009D3E95" w:rsidRDefault="009D3E95">
            <w:pPr>
              <w:jc w:val="center"/>
              <w:rPr>
                <w:sz w:val="20"/>
                <w:szCs w:val="20"/>
              </w:rPr>
            </w:pPr>
            <w:r w:rsidRPr="009D3E95">
              <w:rPr>
                <w:sz w:val="20"/>
                <w:szCs w:val="20"/>
              </w:rPr>
              <w:t>6</w:t>
            </w:r>
          </w:p>
        </w:tc>
        <w:tc>
          <w:tcPr>
            <w:tcW w:w="1276" w:type="dxa"/>
            <w:tcBorders>
              <w:bottom w:val="single" w:sz="4" w:space="0" w:color="auto"/>
            </w:tcBorders>
            <w:vAlign w:val="center"/>
          </w:tcPr>
          <w:p w:rsidR="009D3E95" w:rsidRPr="003F0FE8" w:rsidRDefault="009D3E95" w:rsidP="00447919">
            <w:pPr>
              <w:pStyle w:val="BodyText"/>
              <w:spacing w:before="240"/>
              <w:jc w:val="center"/>
              <w:rPr>
                <w:noProof/>
                <w:sz w:val="20"/>
              </w:rPr>
            </w:pPr>
          </w:p>
        </w:tc>
        <w:tc>
          <w:tcPr>
            <w:tcW w:w="1275" w:type="dxa"/>
            <w:tcBorders>
              <w:bottom w:val="single" w:sz="4" w:space="0" w:color="auto"/>
            </w:tcBorders>
            <w:vAlign w:val="center"/>
          </w:tcPr>
          <w:p w:rsidR="009D3E95" w:rsidRPr="003F0FE8" w:rsidRDefault="009D3E95" w:rsidP="00447919">
            <w:pPr>
              <w:pStyle w:val="BodyText"/>
              <w:spacing w:before="240"/>
              <w:jc w:val="center"/>
              <w:rPr>
                <w:noProof/>
                <w:sz w:val="20"/>
              </w:rPr>
            </w:pPr>
          </w:p>
        </w:tc>
        <w:tc>
          <w:tcPr>
            <w:tcW w:w="1418" w:type="dxa"/>
            <w:tcBorders>
              <w:bottom w:val="single" w:sz="4" w:space="0" w:color="auto"/>
            </w:tcBorders>
          </w:tcPr>
          <w:p w:rsidR="009D3E95" w:rsidRPr="003F0FE8" w:rsidRDefault="009D3E95" w:rsidP="00447919">
            <w:pPr>
              <w:pStyle w:val="BodyText"/>
              <w:spacing w:before="240"/>
              <w:jc w:val="center"/>
              <w:rPr>
                <w:noProof/>
                <w:sz w:val="20"/>
              </w:rPr>
            </w:pPr>
          </w:p>
        </w:tc>
        <w:tc>
          <w:tcPr>
            <w:tcW w:w="1276" w:type="dxa"/>
            <w:tcBorders>
              <w:bottom w:val="single" w:sz="4" w:space="0" w:color="auto"/>
            </w:tcBorders>
          </w:tcPr>
          <w:p w:rsidR="009D3E95" w:rsidRPr="003F0FE8" w:rsidRDefault="009D3E95" w:rsidP="00447919">
            <w:pPr>
              <w:pStyle w:val="BodyText"/>
              <w:spacing w:before="240"/>
              <w:jc w:val="center"/>
              <w:rPr>
                <w:noProof/>
                <w:sz w:val="20"/>
              </w:rPr>
            </w:pPr>
          </w:p>
        </w:tc>
        <w:tc>
          <w:tcPr>
            <w:tcW w:w="2126" w:type="dxa"/>
            <w:tcBorders>
              <w:bottom w:val="single" w:sz="4" w:space="0" w:color="auto"/>
              <w:right w:val="single" w:sz="4" w:space="0" w:color="auto"/>
            </w:tcBorders>
          </w:tcPr>
          <w:p w:rsidR="009D3E95" w:rsidRPr="003F0FE8" w:rsidRDefault="009D3E95"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9D3E95" w:rsidRPr="003F0FE8" w:rsidRDefault="009D3E95" w:rsidP="00447919">
            <w:pPr>
              <w:pStyle w:val="BodyText"/>
              <w:spacing w:before="240"/>
              <w:jc w:val="center"/>
              <w:rPr>
                <w:noProof/>
                <w:sz w:val="20"/>
              </w:rPr>
            </w:pPr>
          </w:p>
        </w:tc>
      </w:tr>
      <w:tr w:rsidR="009D3E95" w:rsidRPr="003F0FE8" w:rsidTr="00192736">
        <w:trPr>
          <w:trHeight w:val="432"/>
        </w:trPr>
        <w:tc>
          <w:tcPr>
            <w:tcW w:w="810" w:type="dxa"/>
            <w:tcBorders>
              <w:bottom w:val="single" w:sz="4" w:space="0" w:color="auto"/>
            </w:tcBorders>
            <w:vAlign w:val="center"/>
          </w:tcPr>
          <w:p w:rsidR="009D3E95" w:rsidRDefault="009D3E95" w:rsidP="00447919">
            <w:pPr>
              <w:jc w:val="center"/>
              <w:rPr>
                <w:sz w:val="18"/>
                <w:szCs w:val="20"/>
                <w:lang w:val="sr-Cyrl-RS"/>
              </w:rPr>
            </w:pPr>
            <w:r>
              <w:rPr>
                <w:sz w:val="18"/>
                <w:szCs w:val="20"/>
                <w:lang w:val="sr-Cyrl-RS"/>
              </w:rPr>
              <w:t>15.</w:t>
            </w:r>
          </w:p>
        </w:tc>
        <w:tc>
          <w:tcPr>
            <w:tcW w:w="2876" w:type="dxa"/>
            <w:tcBorders>
              <w:top w:val="single" w:sz="4" w:space="0" w:color="auto"/>
              <w:left w:val="nil"/>
              <w:bottom w:val="single" w:sz="4" w:space="0" w:color="auto"/>
              <w:right w:val="nil"/>
            </w:tcBorders>
            <w:shd w:val="clear" w:color="auto" w:fill="auto"/>
            <w:vAlign w:val="bottom"/>
          </w:tcPr>
          <w:p w:rsidR="009D3E95" w:rsidRPr="009D3E95" w:rsidRDefault="009D3E95" w:rsidP="00192736">
            <w:pPr>
              <w:jc w:val="center"/>
              <w:rPr>
                <w:color w:val="000000"/>
                <w:sz w:val="20"/>
                <w:szCs w:val="20"/>
              </w:rPr>
            </w:pPr>
            <w:r w:rsidRPr="009D3E95">
              <w:rPr>
                <w:color w:val="000000"/>
                <w:sz w:val="20"/>
                <w:szCs w:val="20"/>
              </w:rPr>
              <w:t>Coagulation Factor II Deficient Plasma ili odgovarajuće</w:t>
            </w:r>
          </w:p>
        </w:tc>
        <w:tc>
          <w:tcPr>
            <w:tcW w:w="1134" w:type="dxa"/>
            <w:tcBorders>
              <w:top w:val="single" w:sz="4" w:space="0" w:color="auto"/>
              <w:bottom w:val="single" w:sz="4" w:space="0" w:color="auto"/>
            </w:tcBorders>
            <w:vAlign w:val="center"/>
          </w:tcPr>
          <w:p w:rsidR="009D3E95" w:rsidRPr="009D3E95" w:rsidRDefault="009D3E95">
            <w:pPr>
              <w:jc w:val="center"/>
              <w:rPr>
                <w:sz w:val="20"/>
                <w:szCs w:val="20"/>
              </w:rPr>
            </w:pPr>
            <w:r w:rsidRPr="009D3E95">
              <w:rPr>
                <w:sz w:val="20"/>
                <w:szCs w:val="20"/>
              </w:rPr>
              <w:t>pak</w:t>
            </w:r>
          </w:p>
        </w:tc>
        <w:tc>
          <w:tcPr>
            <w:tcW w:w="1134" w:type="dxa"/>
            <w:tcBorders>
              <w:bottom w:val="single" w:sz="4" w:space="0" w:color="auto"/>
            </w:tcBorders>
            <w:vAlign w:val="center"/>
          </w:tcPr>
          <w:p w:rsidR="009D3E95" w:rsidRPr="009D3E95" w:rsidRDefault="009D3E95">
            <w:pPr>
              <w:jc w:val="center"/>
              <w:rPr>
                <w:sz w:val="20"/>
                <w:szCs w:val="20"/>
              </w:rPr>
            </w:pPr>
            <w:r w:rsidRPr="009D3E95">
              <w:rPr>
                <w:sz w:val="20"/>
                <w:szCs w:val="20"/>
              </w:rPr>
              <w:t>2</w:t>
            </w:r>
          </w:p>
        </w:tc>
        <w:tc>
          <w:tcPr>
            <w:tcW w:w="1276" w:type="dxa"/>
            <w:tcBorders>
              <w:bottom w:val="single" w:sz="4" w:space="0" w:color="auto"/>
            </w:tcBorders>
            <w:vAlign w:val="center"/>
          </w:tcPr>
          <w:p w:rsidR="009D3E95" w:rsidRPr="003F0FE8" w:rsidRDefault="009D3E95" w:rsidP="00447919">
            <w:pPr>
              <w:pStyle w:val="BodyText"/>
              <w:spacing w:before="240"/>
              <w:jc w:val="center"/>
              <w:rPr>
                <w:noProof/>
                <w:sz w:val="20"/>
              </w:rPr>
            </w:pPr>
          </w:p>
        </w:tc>
        <w:tc>
          <w:tcPr>
            <w:tcW w:w="1275" w:type="dxa"/>
            <w:tcBorders>
              <w:bottom w:val="single" w:sz="4" w:space="0" w:color="auto"/>
            </w:tcBorders>
            <w:vAlign w:val="center"/>
          </w:tcPr>
          <w:p w:rsidR="009D3E95" w:rsidRPr="003F0FE8" w:rsidRDefault="009D3E95" w:rsidP="00447919">
            <w:pPr>
              <w:pStyle w:val="BodyText"/>
              <w:spacing w:before="240"/>
              <w:jc w:val="center"/>
              <w:rPr>
                <w:noProof/>
                <w:sz w:val="20"/>
              </w:rPr>
            </w:pPr>
          </w:p>
        </w:tc>
        <w:tc>
          <w:tcPr>
            <w:tcW w:w="1418" w:type="dxa"/>
            <w:tcBorders>
              <w:bottom w:val="single" w:sz="4" w:space="0" w:color="auto"/>
            </w:tcBorders>
          </w:tcPr>
          <w:p w:rsidR="009D3E95" w:rsidRPr="003F0FE8" w:rsidRDefault="009D3E95" w:rsidP="00447919">
            <w:pPr>
              <w:pStyle w:val="BodyText"/>
              <w:spacing w:before="240"/>
              <w:jc w:val="center"/>
              <w:rPr>
                <w:noProof/>
                <w:sz w:val="20"/>
              </w:rPr>
            </w:pPr>
          </w:p>
        </w:tc>
        <w:tc>
          <w:tcPr>
            <w:tcW w:w="1276" w:type="dxa"/>
            <w:tcBorders>
              <w:bottom w:val="single" w:sz="4" w:space="0" w:color="auto"/>
            </w:tcBorders>
          </w:tcPr>
          <w:p w:rsidR="009D3E95" w:rsidRPr="003F0FE8" w:rsidRDefault="009D3E95" w:rsidP="00447919">
            <w:pPr>
              <w:pStyle w:val="BodyText"/>
              <w:spacing w:before="240"/>
              <w:jc w:val="center"/>
              <w:rPr>
                <w:noProof/>
                <w:sz w:val="20"/>
              </w:rPr>
            </w:pPr>
          </w:p>
        </w:tc>
        <w:tc>
          <w:tcPr>
            <w:tcW w:w="2126" w:type="dxa"/>
            <w:tcBorders>
              <w:bottom w:val="single" w:sz="4" w:space="0" w:color="auto"/>
              <w:right w:val="single" w:sz="4" w:space="0" w:color="auto"/>
            </w:tcBorders>
          </w:tcPr>
          <w:p w:rsidR="009D3E95" w:rsidRPr="003F0FE8" w:rsidRDefault="009D3E95"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9D3E95" w:rsidRPr="003F0FE8" w:rsidRDefault="009D3E95" w:rsidP="00447919">
            <w:pPr>
              <w:pStyle w:val="BodyText"/>
              <w:spacing w:before="240"/>
              <w:jc w:val="center"/>
              <w:rPr>
                <w:noProof/>
                <w:sz w:val="20"/>
              </w:rPr>
            </w:pPr>
          </w:p>
        </w:tc>
      </w:tr>
      <w:tr w:rsidR="009D3E95" w:rsidRPr="003F0FE8" w:rsidTr="00192736">
        <w:trPr>
          <w:trHeight w:val="432"/>
        </w:trPr>
        <w:tc>
          <w:tcPr>
            <w:tcW w:w="810" w:type="dxa"/>
            <w:tcBorders>
              <w:bottom w:val="single" w:sz="4" w:space="0" w:color="auto"/>
            </w:tcBorders>
            <w:vAlign w:val="center"/>
          </w:tcPr>
          <w:p w:rsidR="009D3E95" w:rsidRDefault="009D3E95" w:rsidP="00447919">
            <w:pPr>
              <w:jc w:val="center"/>
              <w:rPr>
                <w:sz w:val="18"/>
                <w:szCs w:val="20"/>
                <w:lang w:val="sr-Cyrl-RS"/>
              </w:rPr>
            </w:pPr>
            <w:r>
              <w:rPr>
                <w:sz w:val="18"/>
                <w:szCs w:val="20"/>
                <w:lang w:val="sr-Cyrl-RS"/>
              </w:rPr>
              <w:t>16.</w:t>
            </w:r>
          </w:p>
        </w:tc>
        <w:tc>
          <w:tcPr>
            <w:tcW w:w="2876" w:type="dxa"/>
            <w:tcBorders>
              <w:top w:val="single" w:sz="4" w:space="0" w:color="auto"/>
              <w:left w:val="nil"/>
              <w:bottom w:val="single" w:sz="4" w:space="0" w:color="auto"/>
              <w:right w:val="nil"/>
            </w:tcBorders>
            <w:shd w:val="clear" w:color="auto" w:fill="auto"/>
            <w:vAlign w:val="bottom"/>
          </w:tcPr>
          <w:p w:rsidR="009D3E95" w:rsidRPr="009D3E95" w:rsidRDefault="009D3E95" w:rsidP="00192736">
            <w:pPr>
              <w:jc w:val="center"/>
              <w:rPr>
                <w:color w:val="000000"/>
                <w:sz w:val="20"/>
                <w:szCs w:val="20"/>
              </w:rPr>
            </w:pPr>
            <w:r w:rsidRPr="009D3E95">
              <w:rPr>
                <w:color w:val="000000"/>
                <w:sz w:val="20"/>
                <w:szCs w:val="20"/>
              </w:rPr>
              <w:t>Coagulation Factor V Deficient Plasma ili odgovarajuće</w:t>
            </w:r>
          </w:p>
        </w:tc>
        <w:tc>
          <w:tcPr>
            <w:tcW w:w="1134" w:type="dxa"/>
            <w:tcBorders>
              <w:top w:val="single" w:sz="4" w:space="0" w:color="auto"/>
              <w:bottom w:val="single" w:sz="4" w:space="0" w:color="auto"/>
            </w:tcBorders>
            <w:vAlign w:val="center"/>
          </w:tcPr>
          <w:p w:rsidR="009D3E95" w:rsidRPr="009D3E95" w:rsidRDefault="009D3E95">
            <w:pPr>
              <w:jc w:val="center"/>
              <w:rPr>
                <w:sz w:val="20"/>
                <w:szCs w:val="20"/>
              </w:rPr>
            </w:pPr>
            <w:r w:rsidRPr="009D3E95">
              <w:rPr>
                <w:sz w:val="20"/>
                <w:szCs w:val="20"/>
              </w:rPr>
              <w:t>pak</w:t>
            </w:r>
          </w:p>
        </w:tc>
        <w:tc>
          <w:tcPr>
            <w:tcW w:w="1134" w:type="dxa"/>
            <w:tcBorders>
              <w:bottom w:val="single" w:sz="4" w:space="0" w:color="auto"/>
            </w:tcBorders>
            <w:vAlign w:val="center"/>
          </w:tcPr>
          <w:p w:rsidR="009D3E95" w:rsidRPr="009D3E95" w:rsidRDefault="009D3E95">
            <w:pPr>
              <w:jc w:val="center"/>
              <w:rPr>
                <w:sz w:val="20"/>
                <w:szCs w:val="20"/>
              </w:rPr>
            </w:pPr>
            <w:r w:rsidRPr="009D3E95">
              <w:rPr>
                <w:sz w:val="20"/>
                <w:szCs w:val="20"/>
              </w:rPr>
              <w:t>1</w:t>
            </w:r>
          </w:p>
        </w:tc>
        <w:tc>
          <w:tcPr>
            <w:tcW w:w="1276" w:type="dxa"/>
            <w:tcBorders>
              <w:bottom w:val="single" w:sz="4" w:space="0" w:color="auto"/>
            </w:tcBorders>
            <w:vAlign w:val="center"/>
          </w:tcPr>
          <w:p w:rsidR="009D3E95" w:rsidRPr="003F0FE8" w:rsidRDefault="009D3E95" w:rsidP="00447919">
            <w:pPr>
              <w:pStyle w:val="BodyText"/>
              <w:spacing w:before="240"/>
              <w:jc w:val="center"/>
              <w:rPr>
                <w:noProof/>
                <w:sz w:val="20"/>
              </w:rPr>
            </w:pPr>
          </w:p>
        </w:tc>
        <w:tc>
          <w:tcPr>
            <w:tcW w:w="1275" w:type="dxa"/>
            <w:tcBorders>
              <w:bottom w:val="single" w:sz="4" w:space="0" w:color="auto"/>
            </w:tcBorders>
            <w:vAlign w:val="center"/>
          </w:tcPr>
          <w:p w:rsidR="009D3E95" w:rsidRPr="003F0FE8" w:rsidRDefault="009D3E95" w:rsidP="00447919">
            <w:pPr>
              <w:pStyle w:val="BodyText"/>
              <w:spacing w:before="240"/>
              <w:jc w:val="center"/>
              <w:rPr>
                <w:noProof/>
                <w:sz w:val="20"/>
              </w:rPr>
            </w:pPr>
          </w:p>
        </w:tc>
        <w:tc>
          <w:tcPr>
            <w:tcW w:w="1418" w:type="dxa"/>
            <w:tcBorders>
              <w:bottom w:val="single" w:sz="4" w:space="0" w:color="auto"/>
            </w:tcBorders>
          </w:tcPr>
          <w:p w:rsidR="009D3E95" w:rsidRPr="003F0FE8" w:rsidRDefault="009D3E95" w:rsidP="00447919">
            <w:pPr>
              <w:pStyle w:val="BodyText"/>
              <w:spacing w:before="240"/>
              <w:jc w:val="center"/>
              <w:rPr>
                <w:noProof/>
                <w:sz w:val="20"/>
              </w:rPr>
            </w:pPr>
          </w:p>
        </w:tc>
        <w:tc>
          <w:tcPr>
            <w:tcW w:w="1276" w:type="dxa"/>
            <w:tcBorders>
              <w:bottom w:val="single" w:sz="4" w:space="0" w:color="auto"/>
            </w:tcBorders>
          </w:tcPr>
          <w:p w:rsidR="009D3E95" w:rsidRPr="003F0FE8" w:rsidRDefault="009D3E95" w:rsidP="00447919">
            <w:pPr>
              <w:pStyle w:val="BodyText"/>
              <w:spacing w:before="240"/>
              <w:jc w:val="center"/>
              <w:rPr>
                <w:noProof/>
                <w:sz w:val="20"/>
              </w:rPr>
            </w:pPr>
          </w:p>
        </w:tc>
        <w:tc>
          <w:tcPr>
            <w:tcW w:w="2126" w:type="dxa"/>
            <w:tcBorders>
              <w:bottom w:val="single" w:sz="4" w:space="0" w:color="auto"/>
              <w:right w:val="single" w:sz="4" w:space="0" w:color="auto"/>
            </w:tcBorders>
          </w:tcPr>
          <w:p w:rsidR="009D3E95" w:rsidRPr="003F0FE8" w:rsidRDefault="009D3E95"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9D3E95" w:rsidRPr="003F0FE8" w:rsidRDefault="009D3E95" w:rsidP="00447919">
            <w:pPr>
              <w:pStyle w:val="BodyText"/>
              <w:spacing w:before="240"/>
              <w:jc w:val="center"/>
              <w:rPr>
                <w:noProof/>
                <w:sz w:val="20"/>
              </w:rPr>
            </w:pPr>
          </w:p>
        </w:tc>
      </w:tr>
      <w:tr w:rsidR="009D3E95" w:rsidRPr="003F0FE8" w:rsidTr="00192736">
        <w:trPr>
          <w:trHeight w:val="432"/>
        </w:trPr>
        <w:tc>
          <w:tcPr>
            <w:tcW w:w="810" w:type="dxa"/>
            <w:tcBorders>
              <w:bottom w:val="single" w:sz="4" w:space="0" w:color="auto"/>
            </w:tcBorders>
            <w:vAlign w:val="center"/>
          </w:tcPr>
          <w:p w:rsidR="009D3E95" w:rsidRDefault="009D3E95" w:rsidP="00447919">
            <w:pPr>
              <w:jc w:val="center"/>
              <w:rPr>
                <w:sz w:val="18"/>
                <w:szCs w:val="20"/>
                <w:lang w:val="sr-Cyrl-RS"/>
              </w:rPr>
            </w:pPr>
            <w:r>
              <w:rPr>
                <w:sz w:val="18"/>
                <w:szCs w:val="20"/>
                <w:lang w:val="sr-Cyrl-RS"/>
              </w:rPr>
              <w:t>17.</w:t>
            </w:r>
          </w:p>
        </w:tc>
        <w:tc>
          <w:tcPr>
            <w:tcW w:w="2876" w:type="dxa"/>
            <w:tcBorders>
              <w:top w:val="single" w:sz="4" w:space="0" w:color="auto"/>
              <w:left w:val="nil"/>
              <w:bottom w:val="single" w:sz="4" w:space="0" w:color="auto"/>
              <w:right w:val="nil"/>
            </w:tcBorders>
            <w:shd w:val="clear" w:color="auto" w:fill="auto"/>
            <w:vAlign w:val="bottom"/>
          </w:tcPr>
          <w:p w:rsidR="00192736" w:rsidRDefault="009D3E95" w:rsidP="00192736">
            <w:pPr>
              <w:jc w:val="center"/>
              <w:rPr>
                <w:color w:val="000000"/>
                <w:sz w:val="20"/>
                <w:szCs w:val="20"/>
                <w:lang w:val="sr-Cyrl-RS"/>
              </w:rPr>
            </w:pPr>
            <w:r w:rsidRPr="009D3E95">
              <w:rPr>
                <w:color w:val="000000"/>
                <w:sz w:val="20"/>
                <w:szCs w:val="20"/>
              </w:rPr>
              <w:t>Coagulation Factor VII Deficient Plasma</w:t>
            </w:r>
          </w:p>
          <w:p w:rsidR="009D3E95" w:rsidRPr="009D3E95" w:rsidRDefault="009D3E95" w:rsidP="00192736">
            <w:pPr>
              <w:jc w:val="center"/>
              <w:rPr>
                <w:color w:val="000000"/>
                <w:sz w:val="20"/>
                <w:szCs w:val="20"/>
              </w:rPr>
            </w:pPr>
            <w:r w:rsidRPr="009D3E95">
              <w:rPr>
                <w:color w:val="000000"/>
                <w:sz w:val="20"/>
                <w:szCs w:val="20"/>
              </w:rPr>
              <w:t>ili odgovarajuće</w:t>
            </w:r>
          </w:p>
        </w:tc>
        <w:tc>
          <w:tcPr>
            <w:tcW w:w="1134" w:type="dxa"/>
            <w:tcBorders>
              <w:top w:val="single" w:sz="4" w:space="0" w:color="auto"/>
              <w:bottom w:val="single" w:sz="4" w:space="0" w:color="auto"/>
            </w:tcBorders>
            <w:vAlign w:val="center"/>
          </w:tcPr>
          <w:p w:rsidR="009D3E95" w:rsidRPr="009D3E95" w:rsidRDefault="009D3E95">
            <w:pPr>
              <w:jc w:val="center"/>
              <w:rPr>
                <w:sz w:val="20"/>
                <w:szCs w:val="20"/>
              </w:rPr>
            </w:pPr>
            <w:r w:rsidRPr="009D3E95">
              <w:rPr>
                <w:sz w:val="20"/>
                <w:szCs w:val="20"/>
              </w:rPr>
              <w:t>pak</w:t>
            </w:r>
          </w:p>
        </w:tc>
        <w:tc>
          <w:tcPr>
            <w:tcW w:w="1134" w:type="dxa"/>
            <w:tcBorders>
              <w:bottom w:val="single" w:sz="4" w:space="0" w:color="auto"/>
            </w:tcBorders>
            <w:vAlign w:val="center"/>
          </w:tcPr>
          <w:p w:rsidR="009D3E95" w:rsidRPr="009D3E95" w:rsidRDefault="009D3E95">
            <w:pPr>
              <w:jc w:val="center"/>
              <w:rPr>
                <w:sz w:val="20"/>
                <w:szCs w:val="20"/>
              </w:rPr>
            </w:pPr>
            <w:r w:rsidRPr="009D3E95">
              <w:rPr>
                <w:sz w:val="20"/>
                <w:szCs w:val="20"/>
              </w:rPr>
              <w:t>2</w:t>
            </w:r>
          </w:p>
        </w:tc>
        <w:tc>
          <w:tcPr>
            <w:tcW w:w="1276" w:type="dxa"/>
            <w:tcBorders>
              <w:bottom w:val="single" w:sz="4" w:space="0" w:color="auto"/>
            </w:tcBorders>
            <w:vAlign w:val="center"/>
          </w:tcPr>
          <w:p w:rsidR="009D3E95" w:rsidRPr="003F0FE8" w:rsidRDefault="009D3E95" w:rsidP="00447919">
            <w:pPr>
              <w:pStyle w:val="BodyText"/>
              <w:spacing w:before="240"/>
              <w:jc w:val="center"/>
              <w:rPr>
                <w:noProof/>
                <w:sz w:val="20"/>
              </w:rPr>
            </w:pPr>
          </w:p>
        </w:tc>
        <w:tc>
          <w:tcPr>
            <w:tcW w:w="1275" w:type="dxa"/>
            <w:tcBorders>
              <w:bottom w:val="single" w:sz="4" w:space="0" w:color="auto"/>
            </w:tcBorders>
            <w:vAlign w:val="center"/>
          </w:tcPr>
          <w:p w:rsidR="009D3E95" w:rsidRPr="003F0FE8" w:rsidRDefault="009D3E95" w:rsidP="00447919">
            <w:pPr>
              <w:pStyle w:val="BodyText"/>
              <w:spacing w:before="240"/>
              <w:jc w:val="center"/>
              <w:rPr>
                <w:noProof/>
                <w:sz w:val="20"/>
              </w:rPr>
            </w:pPr>
          </w:p>
        </w:tc>
        <w:tc>
          <w:tcPr>
            <w:tcW w:w="1418" w:type="dxa"/>
            <w:tcBorders>
              <w:bottom w:val="single" w:sz="4" w:space="0" w:color="auto"/>
            </w:tcBorders>
          </w:tcPr>
          <w:p w:rsidR="009D3E95" w:rsidRPr="003F0FE8" w:rsidRDefault="009D3E95" w:rsidP="00447919">
            <w:pPr>
              <w:pStyle w:val="BodyText"/>
              <w:spacing w:before="240"/>
              <w:jc w:val="center"/>
              <w:rPr>
                <w:noProof/>
                <w:sz w:val="20"/>
              </w:rPr>
            </w:pPr>
          </w:p>
        </w:tc>
        <w:tc>
          <w:tcPr>
            <w:tcW w:w="1276" w:type="dxa"/>
            <w:tcBorders>
              <w:bottom w:val="single" w:sz="4" w:space="0" w:color="auto"/>
            </w:tcBorders>
          </w:tcPr>
          <w:p w:rsidR="009D3E95" w:rsidRPr="003F0FE8" w:rsidRDefault="009D3E95" w:rsidP="00447919">
            <w:pPr>
              <w:pStyle w:val="BodyText"/>
              <w:spacing w:before="240"/>
              <w:jc w:val="center"/>
              <w:rPr>
                <w:noProof/>
                <w:sz w:val="20"/>
              </w:rPr>
            </w:pPr>
          </w:p>
        </w:tc>
        <w:tc>
          <w:tcPr>
            <w:tcW w:w="2126" w:type="dxa"/>
            <w:tcBorders>
              <w:bottom w:val="single" w:sz="4" w:space="0" w:color="auto"/>
              <w:right w:val="single" w:sz="4" w:space="0" w:color="auto"/>
            </w:tcBorders>
          </w:tcPr>
          <w:p w:rsidR="009D3E95" w:rsidRPr="003F0FE8" w:rsidRDefault="009D3E95"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9D3E95" w:rsidRPr="003F0FE8" w:rsidRDefault="009D3E95" w:rsidP="00447919">
            <w:pPr>
              <w:pStyle w:val="BodyText"/>
              <w:spacing w:before="240"/>
              <w:jc w:val="center"/>
              <w:rPr>
                <w:noProof/>
                <w:sz w:val="20"/>
              </w:rPr>
            </w:pPr>
          </w:p>
        </w:tc>
      </w:tr>
      <w:tr w:rsidR="009D3E95" w:rsidRPr="003F0FE8" w:rsidTr="00192736">
        <w:trPr>
          <w:trHeight w:val="432"/>
        </w:trPr>
        <w:tc>
          <w:tcPr>
            <w:tcW w:w="810" w:type="dxa"/>
            <w:tcBorders>
              <w:bottom w:val="single" w:sz="4" w:space="0" w:color="auto"/>
            </w:tcBorders>
            <w:vAlign w:val="center"/>
          </w:tcPr>
          <w:p w:rsidR="009D3E95" w:rsidRDefault="009D3E95" w:rsidP="00447919">
            <w:pPr>
              <w:jc w:val="center"/>
              <w:rPr>
                <w:sz w:val="18"/>
                <w:szCs w:val="20"/>
                <w:lang w:val="sr-Cyrl-RS"/>
              </w:rPr>
            </w:pPr>
            <w:r>
              <w:rPr>
                <w:sz w:val="18"/>
                <w:szCs w:val="20"/>
                <w:lang w:val="sr-Cyrl-RS"/>
              </w:rPr>
              <w:t>18.</w:t>
            </w:r>
          </w:p>
        </w:tc>
        <w:tc>
          <w:tcPr>
            <w:tcW w:w="2876" w:type="dxa"/>
            <w:tcBorders>
              <w:top w:val="single" w:sz="4" w:space="0" w:color="auto"/>
              <w:left w:val="nil"/>
              <w:bottom w:val="single" w:sz="4" w:space="0" w:color="auto"/>
              <w:right w:val="nil"/>
            </w:tcBorders>
            <w:shd w:val="clear" w:color="auto" w:fill="auto"/>
            <w:vAlign w:val="bottom"/>
          </w:tcPr>
          <w:p w:rsidR="009D3E95" w:rsidRPr="009D3E95" w:rsidRDefault="009D3E95" w:rsidP="00192736">
            <w:pPr>
              <w:jc w:val="center"/>
              <w:rPr>
                <w:color w:val="000000"/>
                <w:sz w:val="20"/>
                <w:szCs w:val="20"/>
              </w:rPr>
            </w:pPr>
            <w:r w:rsidRPr="009D3E95">
              <w:rPr>
                <w:color w:val="000000"/>
                <w:sz w:val="20"/>
                <w:szCs w:val="20"/>
              </w:rPr>
              <w:t>Coagulation Factor X Deficient Plasma ili odgovarajuće</w:t>
            </w:r>
          </w:p>
        </w:tc>
        <w:tc>
          <w:tcPr>
            <w:tcW w:w="1134" w:type="dxa"/>
            <w:tcBorders>
              <w:top w:val="single" w:sz="4" w:space="0" w:color="auto"/>
              <w:bottom w:val="single" w:sz="4" w:space="0" w:color="auto"/>
            </w:tcBorders>
            <w:vAlign w:val="center"/>
          </w:tcPr>
          <w:p w:rsidR="009D3E95" w:rsidRPr="009D3E95" w:rsidRDefault="009D3E95">
            <w:pPr>
              <w:jc w:val="center"/>
              <w:rPr>
                <w:sz w:val="20"/>
                <w:szCs w:val="20"/>
              </w:rPr>
            </w:pPr>
            <w:r w:rsidRPr="009D3E95">
              <w:rPr>
                <w:sz w:val="20"/>
                <w:szCs w:val="20"/>
              </w:rPr>
              <w:t>pak</w:t>
            </w:r>
          </w:p>
        </w:tc>
        <w:tc>
          <w:tcPr>
            <w:tcW w:w="1134" w:type="dxa"/>
            <w:tcBorders>
              <w:bottom w:val="single" w:sz="4" w:space="0" w:color="auto"/>
            </w:tcBorders>
            <w:vAlign w:val="center"/>
          </w:tcPr>
          <w:p w:rsidR="009D3E95" w:rsidRPr="009D3E95" w:rsidRDefault="009D3E95">
            <w:pPr>
              <w:jc w:val="center"/>
              <w:rPr>
                <w:sz w:val="20"/>
                <w:szCs w:val="20"/>
              </w:rPr>
            </w:pPr>
            <w:r w:rsidRPr="009D3E95">
              <w:rPr>
                <w:sz w:val="20"/>
                <w:szCs w:val="20"/>
              </w:rPr>
              <w:t>2</w:t>
            </w:r>
          </w:p>
        </w:tc>
        <w:tc>
          <w:tcPr>
            <w:tcW w:w="1276" w:type="dxa"/>
            <w:tcBorders>
              <w:bottom w:val="single" w:sz="4" w:space="0" w:color="auto"/>
            </w:tcBorders>
            <w:vAlign w:val="center"/>
          </w:tcPr>
          <w:p w:rsidR="009D3E95" w:rsidRPr="003F0FE8" w:rsidRDefault="009D3E95" w:rsidP="00447919">
            <w:pPr>
              <w:pStyle w:val="BodyText"/>
              <w:spacing w:before="240"/>
              <w:jc w:val="center"/>
              <w:rPr>
                <w:noProof/>
                <w:sz w:val="20"/>
              </w:rPr>
            </w:pPr>
          </w:p>
        </w:tc>
        <w:tc>
          <w:tcPr>
            <w:tcW w:w="1275" w:type="dxa"/>
            <w:tcBorders>
              <w:bottom w:val="single" w:sz="4" w:space="0" w:color="auto"/>
            </w:tcBorders>
            <w:vAlign w:val="center"/>
          </w:tcPr>
          <w:p w:rsidR="009D3E95" w:rsidRPr="003F0FE8" w:rsidRDefault="009D3E95" w:rsidP="00447919">
            <w:pPr>
              <w:pStyle w:val="BodyText"/>
              <w:spacing w:before="240"/>
              <w:jc w:val="center"/>
              <w:rPr>
                <w:noProof/>
                <w:sz w:val="20"/>
              </w:rPr>
            </w:pPr>
          </w:p>
        </w:tc>
        <w:tc>
          <w:tcPr>
            <w:tcW w:w="1418" w:type="dxa"/>
            <w:tcBorders>
              <w:bottom w:val="single" w:sz="4" w:space="0" w:color="auto"/>
            </w:tcBorders>
          </w:tcPr>
          <w:p w:rsidR="009D3E95" w:rsidRPr="003F0FE8" w:rsidRDefault="009D3E95" w:rsidP="00447919">
            <w:pPr>
              <w:pStyle w:val="BodyText"/>
              <w:spacing w:before="240"/>
              <w:jc w:val="center"/>
              <w:rPr>
                <w:noProof/>
                <w:sz w:val="20"/>
              </w:rPr>
            </w:pPr>
          </w:p>
        </w:tc>
        <w:tc>
          <w:tcPr>
            <w:tcW w:w="1276" w:type="dxa"/>
            <w:tcBorders>
              <w:bottom w:val="single" w:sz="4" w:space="0" w:color="auto"/>
            </w:tcBorders>
          </w:tcPr>
          <w:p w:rsidR="009D3E95" w:rsidRPr="003F0FE8" w:rsidRDefault="009D3E95" w:rsidP="00447919">
            <w:pPr>
              <w:pStyle w:val="BodyText"/>
              <w:spacing w:before="240"/>
              <w:jc w:val="center"/>
              <w:rPr>
                <w:noProof/>
                <w:sz w:val="20"/>
              </w:rPr>
            </w:pPr>
          </w:p>
        </w:tc>
        <w:tc>
          <w:tcPr>
            <w:tcW w:w="2126" w:type="dxa"/>
            <w:tcBorders>
              <w:bottom w:val="single" w:sz="4" w:space="0" w:color="auto"/>
              <w:right w:val="single" w:sz="4" w:space="0" w:color="auto"/>
            </w:tcBorders>
          </w:tcPr>
          <w:p w:rsidR="009D3E95" w:rsidRPr="003F0FE8" w:rsidRDefault="009D3E95"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9D3E95" w:rsidRPr="003F0FE8" w:rsidRDefault="009D3E95" w:rsidP="00447919">
            <w:pPr>
              <w:pStyle w:val="BodyText"/>
              <w:spacing w:before="240"/>
              <w:jc w:val="center"/>
              <w:rPr>
                <w:noProof/>
                <w:sz w:val="20"/>
              </w:rPr>
            </w:pPr>
          </w:p>
        </w:tc>
      </w:tr>
      <w:tr w:rsidR="009D3E95" w:rsidRPr="003F0FE8" w:rsidTr="00192736">
        <w:trPr>
          <w:trHeight w:val="432"/>
        </w:trPr>
        <w:tc>
          <w:tcPr>
            <w:tcW w:w="810" w:type="dxa"/>
            <w:tcBorders>
              <w:bottom w:val="single" w:sz="4" w:space="0" w:color="auto"/>
            </w:tcBorders>
            <w:vAlign w:val="center"/>
          </w:tcPr>
          <w:p w:rsidR="009D3E95" w:rsidRDefault="009D3E95" w:rsidP="00447919">
            <w:pPr>
              <w:jc w:val="center"/>
              <w:rPr>
                <w:sz w:val="18"/>
                <w:szCs w:val="20"/>
                <w:lang w:val="sr-Cyrl-RS"/>
              </w:rPr>
            </w:pPr>
            <w:r>
              <w:rPr>
                <w:sz w:val="18"/>
                <w:szCs w:val="20"/>
                <w:lang w:val="sr-Cyrl-RS"/>
              </w:rPr>
              <w:t>19.</w:t>
            </w:r>
          </w:p>
        </w:tc>
        <w:tc>
          <w:tcPr>
            <w:tcW w:w="2876" w:type="dxa"/>
            <w:tcBorders>
              <w:top w:val="single" w:sz="4" w:space="0" w:color="auto"/>
              <w:left w:val="nil"/>
              <w:bottom w:val="single" w:sz="4" w:space="0" w:color="auto"/>
              <w:right w:val="nil"/>
            </w:tcBorders>
            <w:shd w:val="clear" w:color="auto" w:fill="auto"/>
            <w:vAlign w:val="bottom"/>
          </w:tcPr>
          <w:p w:rsidR="00192736" w:rsidRDefault="009D3E95" w:rsidP="00192736">
            <w:pPr>
              <w:jc w:val="center"/>
              <w:rPr>
                <w:color w:val="000000"/>
                <w:sz w:val="20"/>
                <w:szCs w:val="20"/>
                <w:lang w:val="sr-Cyrl-RS"/>
              </w:rPr>
            </w:pPr>
            <w:r w:rsidRPr="009D3E95">
              <w:rPr>
                <w:color w:val="000000"/>
                <w:sz w:val="20"/>
                <w:szCs w:val="20"/>
              </w:rPr>
              <w:t>Coagulation Factor VIII Deficient Plasma</w:t>
            </w:r>
          </w:p>
          <w:p w:rsidR="009D3E95" w:rsidRPr="009D3E95" w:rsidRDefault="009D3E95" w:rsidP="00192736">
            <w:pPr>
              <w:jc w:val="center"/>
              <w:rPr>
                <w:color w:val="000000"/>
                <w:sz w:val="20"/>
                <w:szCs w:val="20"/>
              </w:rPr>
            </w:pPr>
            <w:r w:rsidRPr="009D3E95">
              <w:rPr>
                <w:color w:val="000000"/>
                <w:sz w:val="20"/>
                <w:szCs w:val="20"/>
              </w:rPr>
              <w:t>ili odgovarajuće</w:t>
            </w:r>
          </w:p>
        </w:tc>
        <w:tc>
          <w:tcPr>
            <w:tcW w:w="1134" w:type="dxa"/>
            <w:tcBorders>
              <w:top w:val="single" w:sz="4" w:space="0" w:color="auto"/>
              <w:bottom w:val="single" w:sz="4" w:space="0" w:color="auto"/>
            </w:tcBorders>
            <w:vAlign w:val="center"/>
          </w:tcPr>
          <w:p w:rsidR="009D3E95" w:rsidRPr="009D3E95" w:rsidRDefault="009D3E95">
            <w:pPr>
              <w:jc w:val="center"/>
              <w:rPr>
                <w:sz w:val="20"/>
                <w:szCs w:val="20"/>
              </w:rPr>
            </w:pPr>
            <w:r w:rsidRPr="009D3E95">
              <w:rPr>
                <w:sz w:val="20"/>
                <w:szCs w:val="20"/>
              </w:rPr>
              <w:t>pak</w:t>
            </w:r>
          </w:p>
        </w:tc>
        <w:tc>
          <w:tcPr>
            <w:tcW w:w="1134" w:type="dxa"/>
            <w:tcBorders>
              <w:bottom w:val="single" w:sz="4" w:space="0" w:color="auto"/>
            </w:tcBorders>
            <w:vAlign w:val="center"/>
          </w:tcPr>
          <w:p w:rsidR="009D3E95" w:rsidRPr="009D3E95" w:rsidRDefault="009D3E95">
            <w:pPr>
              <w:jc w:val="center"/>
              <w:rPr>
                <w:sz w:val="20"/>
                <w:szCs w:val="20"/>
              </w:rPr>
            </w:pPr>
            <w:r w:rsidRPr="009D3E95">
              <w:rPr>
                <w:sz w:val="20"/>
                <w:szCs w:val="20"/>
              </w:rPr>
              <w:t>2</w:t>
            </w:r>
          </w:p>
        </w:tc>
        <w:tc>
          <w:tcPr>
            <w:tcW w:w="1276" w:type="dxa"/>
            <w:tcBorders>
              <w:bottom w:val="single" w:sz="4" w:space="0" w:color="auto"/>
            </w:tcBorders>
            <w:vAlign w:val="center"/>
          </w:tcPr>
          <w:p w:rsidR="009D3E95" w:rsidRPr="003F0FE8" w:rsidRDefault="009D3E95" w:rsidP="00447919">
            <w:pPr>
              <w:pStyle w:val="BodyText"/>
              <w:spacing w:before="240"/>
              <w:jc w:val="center"/>
              <w:rPr>
                <w:noProof/>
                <w:sz w:val="20"/>
              </w:rPr>
            </w:pPr>
          </w:p>
        </w:tc>
        <w:tc>
          <w:tcPr>
            <w:tcW w:w="1275" w:type="dxa"/>
            <w:tcBorders>
              <w:bottom w:val="single" w:sz="4" w:space="0" w:color="auto"/>
            </w:tcBorders>
            <w:vAlign w:val="center"/>
          </w:tcPr>
          <w:p w:rsidR="009D3E95" w:rsidRPr="003F0FE8" w:rsidRDefault="009D3E95" w:rsidP="00447919">
            <w:pPr>
              <w:pStyle w:val="BodyText"/>
              <w:spacing w:before="240"/>
              <w:jc w:val="center"/>
              <w:rPr>
                <w:noProof/>
                <w:sz w:val="20"/>
              </w:rPr>
            </w:pPr>
          </w:p>
        </w:tc>
        <w:tc>
          <w:tcPr>
            <w:tcW w:w="1418" w:type="dxa"/>
            <w:tcBorders>
              <w:bottom w:val="single" w:sz="4" w:space="0" w:color="auto"/>
            </w:tcBorders>
          </w:tcPr>
          <w:p w:rsidR="009D3E95" w:rsidRPr="003F0FE8" w:rsidRDefault="009D3E95" w:rsidP="00447919">
            <w:pPr>
              <w:pStyle w:val="BodyText"/>
              <w:spacing w:before="240"/>
              <w:jc w:val="center"/>
              <w:rPr>
                <w:noProof/>
                <w:sz w:val="20"/>
              </w:rPr>
            </w:pPr>
          </w:p>
        </w:tc>
        <w:tc>
          <w:tcPr>
            <w:tcW w:w="1276" w:type="dxa"/>
            <w:tcBorders>
              <w:bottom w:val="single" w:sz="4" w:space="0" w:color="auto"/>
            </w:tcBorders>
          </w:tcPr>
          <w:p w:rsidR="009D3E95" w:rsidRPr="003F0FE8" w:rsidRDefault="009D3E95" w:rsidP="00447919">
            <w:pPr>
              <w:pStyle w:val="BodyText"/>
              <w:spacing w:before="240"/>
              <w:jc w:val="center"/>
              <w:rPr>
                <w:noProof/>
                <w:sz w:val="20"/>
              </w:rPr>
            </w:pPr>
          </w:p>
        </w:tc>
        <w:tc>
          <w:tcPr>
            <w:tcW w:w="2126" w:type="dxa"/>
            <w:tcBorders>
              <w:bottom w:val="single" w:sz="4" w:space="0" w:color="auto"/>
              <w:right w:val="single" w:sz="4" w:space="0" w:color="auto"/>
            </w:tcBorders>
          </w:tcPr>
          <w:p w:rsidR="009D3E95" w:rsidRPr="003F0FE8" w:rsidRDefault="009D3E95"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9D3E95" w:rsidRPr="003F0FE8" w:rsidRDefault="009D3E95" w:rsidP="00447919">
            <w:pPr>
              <w:pStyle w:val="BodyText"/>
              <w:spacing w:before="240"/>
              <w:jc w:val="center"/>
              <w:rPr>
                <w:noProof/>
                <w:sz w:val="20"/>
              </w:rPr>
            </w:pPr>
          </w:p>
        </w:tc>
      </w:tr>
      <w:tr w:rsidR="009D3E95" w:rsidRPr="003F0FE8" w:rsidTr="00192736">
        <w:trPr>
          <w:trHeight w:val="432"/>
        </w:trPr>
        <w:tc>
          <w:tcPr>
            <w:tcW w:w="810" w:type="dxa"/>
            <w:tcBorders>
              <w:bottom w:val="single" w:sz="4" w:space="0" w:color="auto"/>
            </w:tcBorders>
            <w:vAlign w:val="center"/>
          </w:tcPr>
          <w:p w:rsidR="009D3E95" w:rsidRDefault="009D3E95" w:rsidP="00447919">
            <w:pPr>
              <w:jc w:val="center"/>
              <w:rPr>
                <w:sz w:val="18"/>
                <w:szCs w:val="20"/>
                <w:lang w:val="sr-Cyrl-RS"/>
              </w:rPr>
            </w:pPr>
            <w:r>
              <w:rPr>
                <w:sz w:val="18"/>
                <w:szCs w:val="20"/>
                <w:lang w:val="sr-Cyrl-RS"/>
              </w:rPr>
              <w:t>20.</w:t>
            </w:r>
          </w:p>
        </w:tc>
        <w:tc>
          <w:tcPr>
            <w:tcW w:w="2876" w:type="dxa"/>
            <w:tcBorders>
              <w:top w:val="single" w:sz="4" w:space="0" w:color="auto"/>
              <w:left w:val="nil"/>
              <w:bottom w:val="single" w:sz="4" w:space="0" w:color="auto"/>
              <w:right w:val="nil"/>
            </w:tcBorders>
            <w:shd w:val="clear" w:color="auto" w:fill="auto"/>
            <w:vAlign w:val="bottom"/>
          </w:tcPr>
          <w:p w:rsidR="009D3E95" w:rsidRPr="009D3E95" w:rsidRDefault="009D3E95" w:rsidP="00192736">
            <w:pPr>
              <w:jc w:val="center"/>
              <w:rPr>
                <w:color w:val="000000"/>
                <w:sz w:val="20"/>
                <w:szCs w:val="20"/>
              </w:rPr>
            </w:pPr>
            <w:r w:rsidRPr="009D3E95">
              <w:rPr>
                <w:color w:val="000000"/>
                <w:sz w:val="20"/>
                <w:szCs w:val="20"/>
              </w:rPr>
              <w:t>Coagulation Factor IX Deficient Plasma ili odgovarajuće</w:t>
            </w:r>
          </w:p>
        </w:tc>
        <w:tc>
          <w:tcPr>
            <w:tcW w:w="1134" w:type="dxa"/>
            <w:tcBorders>
              <w:top w:val="single" w:sz="4" w:space="0" w:color="auto"/>
              <w:bottom w:val="single" w:sz="4" w:space="0" w:color="auto"/>
            </w:tcBorders>
            <w:vAlign w:val="center"/>
          </w:tcPr>
          <w:p w:rsidR="009D3E95" w:rsidRPr="009D3E95" w:rsidRDefault="009D3E95">
            <w:pPr>
              <w:jc w:val="center"/>
              <w:rPr>
                <w:sz w:val="20"/>
                <w:szCs w:val="20"/>
              </w:rPr>
            </w:pPr>
            <w:r w:rsidRPr="009D3E95">
              <w:rPr>
                <w:sz w:val="20"/>
                <w:szCs w:val="20"/>
              </w:rPr>
              <w:t>pak</w:t>
            </w:r>
          </w:p>
        </w:tc>
        <w:tc>
          <w:tcPr>
            <w:tcW w:w="1134" w:type="dxa"/>
            <w:tcBorders>
              <w:bottom w:val="single" w:sz="4" w:space="0" w:color="auto"/>
            </w:tcBorders>
            <w:vAlign w:val="center"/>
          </w:tcPr>
          <w:p w:rsidR="009D3E95" w:rsidRPr="009D3E95" w:rsidRDefault="009D3E95">
            <w:pPr>
              <w:jc w:val="center"/>
              <w:rPr>
                <w:sz w:val="20"/>
                <w:szCs w:val="20"/>
              </w:rPr>
            </w:pPr>
            <w:r w:rsidRPr="009D3E95">
              <w:rPr>
                <w:sz w:val="20"/>
                <w:szCs w:val="20"/>
              </w:rPr>
              <w:t>1</w:t>
            </w:r>
          </w:p>
        </w:tc>
        <w:tc>
          <w:tcPr>
            <w:tcW w:w="1276" w:type="dxa"/>
            <w:tcBorders>
              <w:bottom w:val="single" w:sz="4" w:space="0" w:color="auto"/>
            </w:tcBorders>
            <w:vAlign w:val="center"/>
          </w:tcPr>
          <w:p w:rsidR="009D3E95" w:rsidRPr="003F0FE8" w:rsidRDefault="009D3E95" w:rsidP="00447919">
            <w:pPr>
              <w:pStyle w:val="BodyText"/>
              <w:spacing w:before="240"/>
              <w:jc w:val="center"/>
              <w:rPr>
                <w:noProof/>
                <w:sz w:val="20"/>
              </w:rPr>
            </w:pPr>
          </w:p>
        </w:tc>
        <w:tc>
          <w:tcPr>
            <w:tcW w:w="1275" w:type="dxa"/>
            <w:tcBorders>
              <w:bottom w:val="single" w:sz="4" w:space="0" w:color="auto"/>
            </w:tcBorders>
            <w:vAlign w:val="center"/>
          </w:tcPr>
          <w:p w:rsidR="009D3E95" w:rsidRPr="003F0FE8" w:rsidRDefault="009D3E95" w:rsidP="00447919">
            <w:pPr>
              <w:pStyle w:val="BodyText"/>
              <w:spacing w:before="240"/>
              <w:jc w:val="center"/>
              <w:rPr>
                <w:noProof/>
                <w:sz w:val="20"/>
              </w:rPr>
            </w:pPr>
          </w:p>
        </w:tc>
        <w:tc>
          <w:tcPr>
            <w:tcW w:w="1418" w:type="dxa"/>
            <w:tcBorders>
              <w:bottom w:val="single" w:sz="4" w:space="0" w:color="auto"/>
            </w:tcBorders>
          </w:tcPr>
          <w:p w:rsidR="009D3E95" w:rsidRPr="003F0FE8" w:rsidRDefault="009D3E95" w:rsidP="00447919">
            <w:pPr>
              <w:pStyle w:val="BodyText"/>
              <w:spacing w:before="240"/>
              <w:jc w:val="center"/>
              <w:rPr>
                <w:noProof/>
                <w:sz w:val="20"/>
              </w:rPr>
            </w:pPr>
          </w:p>
        </w:tc>
        <w:tc>
          <w:tcPr>
            <w:tcW w:w="1276" w:type="dxa"/>
            <w:tcBorders>
              <w:bottom w:val="single" w:sz="4" w:space="0" w:color="auto"/>
            </w:tcBorders>
          </w:tcPr>
          <w:p w:rsidR="009D3E95" w:rsidRPr="003F0FE8" w:rsidRDefault="009D3E95" w:rsidP="00447919">
            <w:pPr>
              <w:pStyle w:val="BodyText"/>
              <w:spacing w:before="240"/>
              <w:jc w:val="center"/>
              <w:rPr>
                <w:noProof/>
                <w:sz w:val="20"/>
              </w:rPr>
            </w:pPr>
          </w:p>
        </w:tc>
        <w:tc>
          <w:tcPr>
            <w:tcW w:w="2126" w:type="dxa"/>
            <w:tcBorders>
              <w:bottom w:val="single" w:sz="4" w:space="0" w:color="auto"/>
              <w:right w:val="single" w:sz="4" w:space="0" w:color="auto"/>
            </w:tcBorders>
          </w:tcPr>
          <w:p w:rsidR="009D3E95" w:rsidRPr="003F0FE8" w:rsidRDefault="009D3E95"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9D3E95" w:rsidRPr="003F0FE8" w:rsidRDefault="009D3E95" w:rsidP="00447919">
            <w:pPr>
              <w:pStyle w:val="BodyText"/>
              <w:spacing w:before="240"/>
              <w:jc w:val="center"/>
              <w:rPr>
                <w:noProof/>
                <w:sz w:val="20"/>
              </w:rPr>
            </w:pPr>
          </w:p>
        </w:tc>
      </w:tr>
      <w:tr w:rsidR="009D3E95" w:rsidRPr="003F0FE8" w:rsidTr="00192736">
        <w:trPr>
          <w:trHeight w:val="432"/>
        </w:trPr>
        <w:tc>
          <w:tcPr>
            <w:tcW w:w="810" w:type="dxa"/>
            <w:tcBorders>
              <w:bottom w:val="single" w:sz="4" w:space="0" w:color="auto"/>
            </w:tcBorders>
            <w:vAlign w:val="center"/>
          </w:tcPr>
          <w:p w:rsidR="009D3E95" w:rsidRDefault="009D3E95" w:rsidP="00447919">
            <w:pPr>
              <w:jc w:val="center"/>
              <w:rPr>
                <w:sz w:val="18"/>
                <w:szCs w:val="20"/>
                <w:lang w:val="sr-Cyrl-RS"/>
              </w:rPr>
            </w:pPr>
            <w:r>
              <w:rPr>
                <w:sz w:val="18"/>
                <w:szCs w:val="20"/>
                <w:lang w:val="sr-Cyrl-RS"/>
              </w:rPr>
              <w:t>21.</w:t>
            </w:r>
          </w:p>
        </w:tc>
        <w:tc>
          <w:tcPr>
            <w:tcW w:w="2876" w:type="dxa"/>
            <w:tcBorders>
              <w:top w:val="single" w:sz="4" w:space="0" w:color="auto"/>
              <w:left w:val="nil"/>
              <w:bottom w:val="single" w:sz="4" w:space="0" w:color="auto"/>
              <w:right w:val="nil"/>
            </w:tcBorders>
            <w:shd w:val="clear" w:color="auto" w:fill="auto"/>
            <w:vAlign w:val="bottom"/>
          </w:tcPr>
          <w:p w:rsidR="009D3E95" w:rsidRPr="009D3E95" w:rsidRDefault="009D3E95" w:rsidP="00192736">
            <w:pPr>
              <w:jc w:val="center"/>
              <w:rPr>
                <w:color w:val="000000"/>
                <w:sz w:val="20"/>
                <w:szCs w:val="20"/>
              </w:rPr>
            </w:pPr>
            <w:r w:rsidRPr="009D3E95">
              <w:rPr>
                <w:color w:val="000000"/>
                <w:sz w:val="20"/>
                <w:szCs w:val="20"/>
              </w:rPr>
              <w:t>Coagulation Factor XI Deficient Plasma ili odgovarajuće</w:t>
            </w:r>
          </w:p>
        </w:tc>
        <w:tc>
          <w:tcPr>
            <w:tcW w:w="1134" w:type="dxa"/>
            <w:tcBorders>
              <w:top w:val="single" w:sz="4" w:space="0" w:color="auto"/>
              <w:bottom w:val="single" w:sz="4" w:space="0" w:color="auto"/>
            </w:tcBorders>
            <w:vAlign w:val="center"/>
          </w:tcPr>
          <w:p w:rsidR="009D3E95" w:rsidRPr="009D3E95" w:rsidRDefault="009D3E95">
            <w:pPr>
              <w:jc w:val="center"/>
              <w:rPr>
                <w:sz w:val="20"/>
                <w:szCs w:val="20"/>
              </w:rPr>
            </w:pPr>
            <w:r w:rsidRPr="009D3E95">
              <w:rPr>
                <w:sz w:val="20"/>
                <w:szCs w:val="20"/>
              </w:rPr>
              <w:t>pak</w:t>
            </w:r>
          </w:p>
        </w:tc>
        <w:tc>
          <w:tcPr>
            <w:tcW w:w="1134" w:type="dxa"/>
            <w:tcBorders>
              <w:bottom w:val="single" w:sz="4" w:space="0" w:color="auto"/>
            </w:tcBorders>
            <w:vAlign w:val="center"/>
          </w:tcPr>
          <w:p w:rsidR="009D3E95" w:rsidRPr="009D3E95" w:rsidRDefault="009D3E95">
            <w:pPr>
              <w:jc w:val="center"/>
              <w:rPr>
                <w:sz w:val="20"/>
                <w:szCs w:val="20"/>
              </w:rPr>
            </w:pPr>
            <w:r w:rsidRPr="009D3E95">
              <w:rPr>
                <w:sz w:val="20"/>
                <w:szCs w:val="20"/>
              </w:rPr>
              <w:t>2</w:t>
            </w:r>
          </w:p>
        </w:tc>
        <w:tc>
          <w:tcPr>
            <w:tcW w:w="1276" w:type="dxa"/>
            <w:tcBorders>
              <w:bottom w:val="single" w:sz="4" w:space="0" w:color="auto"/>
            </w:tcBorders>
            <w:vAlign w:val="center"/>
          </w:tcPr>
          <w:p w:rsidR="009D3E95" w:rsidRPr="003F0FE8" w:rsidRDefault="009D3E95" w:rsidP="00447919">
            <w:pPr>
              <w:pStyle w:val="BodyText"/>
              <w:spacing w:before="240"/>
              <w:jc w:val="center"/>
              <w:rPr>
                <w:noProof/>
                <w:sz w:val="20"/>
              </w:rPr>
            </w:pPr>
          </w:p>
        </w:tc>
        <w:tc>
          <w:tcPr>
            <w:tcW w:w="1275" w:type="dxa"/>
            <w:tcBorders>
              <w:bottom w:val="single" w:sz="4" w:space="0" w:color="auto"/>
            </w:tcBorders>
            <w:vAlign w:val="center"/>
          </w:tcPr>
          <w:p w:rsidR="009D3E95" w:rsidRPr="003F0FE8" w:rsidRDefault="009D3E95" w:rsidP="00447919">
            <w:pPr>
              <w:pStyle w:val="BodyText"/>
              <w:spacing w:before="240"/>
              <w:jc w:val="center"/>
              <w:rPr>
                <w:noProof/>
                <w:sz w:val="20"/>
              </w:rPr>
            </w:pPr>
          </w:p>
        </w:tc>
        <w:tc>
          <w:tcPr>
            <w:tcW w:w="1418" w:type="dxa"/>
            <w:tcBorders>
              <w:bottom w:val="single" w:sz="4" w:space="0" w:color="auto"/>
            </w:tcBorders>
          </w:tcPr>
          <w:p w:rsidR="009D3E95" w:rsidRPr="003F0FE8" w:rsidRDefault="009D3E95" w:rsidP="00447919">
            <w:pPr>
              <w:pStyle w:val="BodyText"/>
              <w:spacing w:before="240"/>
              <w:jc w:val="center"/>
              <w:rPr>
                <w:noProof/>
                <w:sz w:val="20"/>
              </w:rPr>
            </w:pPr>
          </w:p>
        </w:tc>
        <w:tc>
          <w:tcPr>
            <w:tcW w:w="1276" w:type="dxa"/>
            <w:tcBorders>
              <w:bottom w:val="single" w:sz="4" w:space="0" w:color="auto"/>
            </w:tcBorders>
          </w:tcPr>
          <w:p w:rsidR="009D3E95" w:rsidRPr="003F0FE8" w:rsidRDefault="009D3E95" w:rsidP="00447919">
            <w:pPr>
              <w:pStyle w:val="BodyText"/>
              <w:spacing w:before="240"/>
              <w:jc w:val="center"/>
              <w:rPr>
                <w:noProof/>
                <w:sz w:val="20"/>
              </w:rPr>
            </w:pPr>
          </w:p>
        </w:tc>
        <w:tc>
          <w:tcPr>
            <w:tcW w:w="2126" w:type="dxa"/>
            <w:tcBorders>
              <w:bottom w:val="single" w:sz="4" w:space="0" w:color="auto"/>
              <w:right w:val="single" w:sz="4" w:space="0" w:color="auto"/>
            </w:tcBorders>
          </w:tcPr>
          <w:p w:rsidR="009D3E95" w:rsidRPr="003F0FE8" w:rsidRDefault="009D3E95"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9D3E95" w:rsidRPr="003F0FE8" w:rsidRDefault="009D3E95" w:rsidP="00447919">
            <w:pPr>
              <w:pStyle w:val="BodyText"/>
              <w:spacing w:before="240"/>
              <w:jc w:val="center"/>
              <w:rPr>
                <w:noProof/>
                <w:sz w:val="20"/>
              </w:rPr>
            </w:pPr>
          </w:p>
        </w:tc>
      </w:tr>
      <w:tr w:rsidR="009D3E95" w:rsidRPr="003F0FE8" w:rsidTr="00192736">
        <w:trPr>
          <w:trHeight w:val="432"/>
        </w:trPr>
        <w:tc>
          <w:tcPr>
            <w:tcW w:w="810" w:type="dxa"/>
            <w:tcBorders>
              <w:bottom w:val="single" w:sz="4" w:space="0" w:color="auto"/>
            </w:tcBorders>
            <w:vAlign w:val="center"/>
          </w:tcPr>
          <w:p w:rsidR="009D3E95" w:rsidRDefault="009D3E95" w:rsidP="00447919">
            <w:pPr>
              <w:jc w:val="center"/>
              <w:rPr>
                <w:sz w:val="18"/>
                <w:szCs w:val="20"/>
                <w:lang w:val="sr-Cyrl-RS"/>
              </w:rPr>
            </w:pPr>
            <w:r>
              <w:rPr>
                <w:sz w:val="18"/>
                <w:szCs w:val="20"/>
                <w:lang w:val="sr-Cyrl-RS"/>
              </w:rPr>
              <w:t>22.</w:t>
            </w:r>
          </w:p>
        </w:tc>
        <w:tc>
          <w:tcPr>
            <w:tcW w:w="2876" w:type="dxa"/>
            <w:tcBorders>
              <w:top w:val="single" w:sz="4" w:space="0" w:color="auto"/>
              <w:left w:val="nil"/>
              <w:bottom w:val="single" w:sz="4" w:space="0" w:color="auto"/>
              <w:right w:val="nil"/>
            </w:tcBorders>
            <w:shd w:val="clear" w:color="auto" w:fill="auto"/>
            <w:vAlign w:val="bottom"/>
          </w:tcPr>
          <w:p w:rsidR="00192736" w:rsidRDefault="009D3E95" w:rsidP="00192736">
            <w:pPr>
              <w:jc w:val="center"/>
              <w:rPr>
                <w:color w:val="000000"/>
                <w:sz w:val="20"/>
                <w:szCs w:val="20"/>
                <w:lang w:val="sr-Cyrl-RS"/>
              </w:rPr>
            </w:pPr>
            <w:r w:rsidRPr="009D3E95">
              <w:rPr>
                <w:color w:val="000000"/>
                <w:sz w:val="20"/>
                <w:szCs w:val="20"/>
              </w:rPr>
              <w:t>Coagulation Factor XII Deficient Plasma</w:t>
            </w:r>
          </w:p>
          <w:p w:rsidR="009D3E95" w:rsidRPr="009D3E95" w:rsidRDefault="009D3E95" w:rsidP="00192736">
            <w:pPr>
              <w:jc w:val="center"/>
              <w:rPr>
                <w:color w:val="000000"/>
                <w:sz w:val="20"/>
                <w:szCs w:val="20"/>
              </w:rPr>
            </w:pPr>
            <w:r w:rsidRPr="009D3E95">
              <w:rPr>
                <w:color w:val="000000"/>
                <w:sz w:val="20"/>
                <w:szCs w:val="20"/>
              </w:rPr>
              <w:t>ili odgovarajuće</w:t>
            </w:r>
          </w:p>
        </w:tc>
        <w:tc>
          <w:tcPr>
            <w:tcW w:w="1134" w:type="dxa"/>
            <w:tcBorders>
              <w:top w:val="single" w:sz="4" w:space="0" w:color="auto"/>
              <w:bottom w:val="single" w:sz="4" w:space="0" w:color="auto"/>
            </w:tcBorders>
            <w:vAlign w:val="center"/>
          </w:tcPr>
          <w:p w:rsidR="009D3E95" w:rsidRPr="009D3E95" w:rsidRDefault="009D3E95">
            <w:pPr>
              <w:jc w:val="center"/>
              <w:rPr>
                <w:sz w:val="20"/>
                <w:szCs w:val="20"/>
              </w:rPr>
            </w:pPr>
            <w:r w:rsidRPr="009D3E95">
              <w:rPr>
                <w:sz w:val="20"/>
                <w:szCs w:val="20"/>
              </w:rPr>
              <w:t>pak</w:t>
            </w:r>
          </w:p>
        </w:tc>
        <w:tc>
          <w:tcPr>
            <w:tcW w:w="1134" w:type="dxa"/>
            <w:tcBorders>
              <w:bottom w:val="single" w:sz="4" w:space="0" w:color="auto"/>
            </w:tcBorders>
            <w:vAlign w:val="center"/>
          </w:tcPr>
          <w:p w:rsidR="009D3E95" w:rsidRPr="009D3E95" w:rsidRDefault="009D3E95">
            <w:pPr>
              <w:jc w:val="center"/>
              <w:rPr>
                <w:sz w:val="20"/>
                <w:szCs w:val="20"/>
              </w:rPr>
            </w:pPr>
            <w:r w:rsidRPr="009D3E95">
              <w:rPr>
                <w:sz w:val="20"/>
                <w:szCs w:val="20"/>
              </w:rPr>
              <w:t>2</w:t>
            </w:r>
          </w:p>
        </w:tc>
        <w:tc>
          <w:tcPr>
            <w:tcW w:w="1276" w:type="dxa"/>
            <w:tcBorders>
              <w:bottom w:val="single" w:sz="4" w:space="0" w:color="auto"/>
            </w:tcBorders>
            <w:vAlign w:val="center"/>
          </w:tcPr>
          <w:p w:rsidR="009D3E95" w:rsidRPr="003F0FE8" w:rsidRDefault="009D3E95" w:rsidP="00447919">
            <w:pPr>
              <w:pStyle w:val="BodyText"/>
              <w:spacing w:before="240"/>
              <w:jc w:val="center"/>
              <w:rPr>
                <w:noProof/>
                <w:sz w:val="20"/>
              </w:rPr>
            </w:pPr>
          </w:p>
        </w:tc>
        <w:tc>
          <w:tcPr>
            <w:tcW w:w="1275" w:type="dxa"/>
            <w:tcBorders>
              <w:bottom w:val="single" w:sz="4" w:space="0" w:color="auto"/>
            </w:tcBorders>
            <w:vAlign w:val="center"/>
          </w:tcPr>
          <w:p w:rsidR="009D3E95" w:rsidRPr="003F0FE8" w:rsidRDefault="009D3E95" w:rsidP="00447919">
            <w:pPr>
              <w:pStyle w:val="BodyText"/>
              <w:spacing w:before="240"/>
              <w:jc w:val="center"/>
              <w:rPr>
                <w:noProof/>
                <w:sz w:val="20"/>
              </w:rPr>
            </w:pPr>
          </w:p>
        </w:tc>
        <w:tc>
          <w:tcPr>
            <w:tcW w:w="1418" w:type="dxa"/>
            <w:tcBorders>
              <w:bottom w:val="single" w:sz="4" w:space="0" w:color="auto"/>
            </w:tcBorders>
          </w:tcPr>
          <w:p w:rsidR="009D3E95" w:rsidRPr="003F0FE8" w:rsidRDefault="009D3E95" w:rsidP="00447919">
            <w:pPr>
              <w:pStyle w:val="BodyText"/>
              <w:spacing w:before="240"/>
              <w:jc w:val="center"/>
              <w:rPr>
                <w:noProof/>
                <w:sz w:val="20"/>
              </w:rPr>
            </w:pPr>
          </w:p>
        </w:tc>
        <w:tc>
          <w:tcPr>
            <w:tcW w:w="1276" w:type="dxa"/>
            <w:tcBorders>
              <w:bottom w:val="single" w:sz="4" w:space="0" w:color="auto"/>
            </w:tcBorders>
          </w:tcPr>
          <w:p w:rsidR="009D3E95" w:rsidRPr="003F0FE8" w:rsidRDefault="009D3E95" w:rsidP="00447919">
            <w:pPr>
              <w:pStyle w:val="BodyText"/>
              <w:spacing w:before="240"/>
              <w:jc w:val="center"/>
              <w:rPr>
                <w:noProof/>
                <w:sz w:val="20"/>
              </w:rPr>
            </w:pPr>
          </w:p>
        </w:tc>
        <w:tc>
          <w:tcPr>
            <w:tcW w:w="2126" w:type="dxa"/>
            <w:tcBorders>
              <w:bottom w:val="single" w:sz="4" w:space="0" w:color="auto"/>
              <w:right w:val="single" w:sz="4" w:space="0" w:color="auto"/>
            </w:tcBorders>
          </w:tcPr>
          <w:p w:rsidR="009D3E95" w:rsidRPr="003F0FE8" w:rsidRDefault="009D3E95"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9D3E95" w:rsidRPr="003F0FE8" w:rsidRDefault="009D3E95" w:rsidP="00447919">
            <w:pPr>
              <w:pStyle w:val="BodyText"/>
              <w:spacing w:before="240"/>
              <w:jc w:val="center"/>
              <w:rPr>
                <w:noProof/>
                <w:sz w:val="20"/>
              </w:rPr>
            </w:pPr>
          </w:p>
        </w:tc>
      </w:tr>
      <w:tr w:rsidR="009D3E95" w:rsidRPr="003F0FE8" w:rsidTr="00192736">
        <w:trPr>
          <w:trHeight w:val="432"/>
        </w:trPr>
        <w:tc>
          <w:tcPr>
            <w:tcW w:w="810" w:type="dxa"/>
            <w:tcBorders>
              <w:bottom w:val="single" w:sz="4" w:space="0" w:color="auto"/>
            </w:tcBorders>
            <w:vAlign w:val="center"/>
          </w:tcPr>
          <w:p w:rsidR="009D3E95" w:rsidRDefault="009D3E95" w:rsidP="00447919">
            <w:pPr>
              <w:jc w:val="center"/>
              <w:rPr>
                <w:sz w:val="18"/>
                <w:szCs w:val="20"/>
                <w:lang w:val="sr-Cyrl-RS"/>
              </w:rPr>
            </w:pPr>
            <w:r>
              <w:rPr>
                <w:sz w:val="18"/>
                <w:szCs w:val="20"/>
                <w:lang w:val="sr-Cyrl-RS"/>
              </w:rPr>
              <w:t>23.</w:t>
            </w:r>
          </w:p>
        </w:tc>
        <w:tc>
          <w:tcPr>
            <w:tcW w:w="2876" w:type="dxa"/>
            <w:tcBorders>
              <w:top w:val="single" w:sz="4" w:space="0" w:color="auto"/>
              <w:left w:val="nil"/>
              <w:bottom w:val="single" w:sz="4" w:space="0" w:color="auto"/>
              <w:right w:val="nil"/>
            </w:tcBorders>
            <w:shd w:val="clear" w:color="auto" w:fill="auto"/>
            <w:vAlign w:val="center"/>
          </w:tcPr>
          <w:p w:rsidR="009D3E95" w:rsidRPr="009D3E95" w:rsidRDefault="009D3E95" w:rsidP="00192736">
            <w:pPr>
              <w:jc w:val="center"/>
              <w:rPr>
                <w:color w:val="000000"/>
                <w:sz w:val="20"/>
                <w:szCs w:val="20"/>
              </w:rPr>
            </w:pPr>
            <w:r w:rsidRPr="009D3E95">
              <w:rPr>
                <w:color w:val="000000"/>
                <w:sz w:val="20"/>
                <w:szCs w:val="20"/>
              </w:rPr>
              <w:t>Berichrom Heparin ili odgovarajuće</w:t>
            </w:r>
          </w:p>
        </w:tc>
        <w:tc>
          <w:tcPr>
            <w:tcW w:w="1134" w:type="dxa"/>
            <w:tcBorders>
              <w:top w:val="single" w:sz="4" w:space="0" w:color="auto"/>
              <w:bottom w:val="single" w:sz="4" w:space="0" w:color="auto"/>
            </w:tcBorders>
            <w:vAlign w:val="center"/>
          </w:tcPr>
          <w:p w:rsidR="009D3E95" w:rsidRPr="009D3E95" w:rsidRDefault="009D3E95">
            <w:pPr>
              <w:jc w:val="center"/>
              <w:rPr>
                <w:sz w:val="20"/>
                <w:szCs w:val="20"/>
              </w:rPr>
            </w:pPr>
            <w:r w:rsidRPr="009D3E95">
              <w:rPr>
                <w:sz w:val="20"/>
                <w:szCs w:val="20"/>
              </w:rPr>
              <w:t>pak</w:t>
            </w:r>
          </w:p>
        </w:tc>
        <w:tc>
          <w:tcPr>
            <w:tcW w:w="1134" w:type="dxa"/>
            <w:tcBorders>
              <w:bottom w:val="single" w:sz="4" w:space="0" w:color="auto"/>
            </w:tcBorders>
            <w:vAlign w:val="center"/>
          </w:tcPr>
          <w:p w:rsidR="009D3E95" w:rsidRPr="009D3E95" w:rsidRDefault="009D3E95">
            <w:pPr>
              <w:jc w:val="center"/>
              <w:rPr>
                <w:sz w:val="20"/>
                <w:szCs w:val="20"/>
              </w:rPr>
            </w:pPr>
            <w:r w:rsidRPr="009D3E95">
              <w:rPr>
                <w:sz w:val="20"/>
                <w:szCs w:val="20"/>
              </w:rPr>
              <w:t>1</w:t>
            </w:r>
          </w:p>
        </w:tc>
        <w:tc>
          <w:tcPr>
            <w:tcW w:w="1276" w:type="dxa"/>
            <w:tcBorders>
              <w:bottom w:val="single" w:sz="4" w:space="0" w:color="auto"/>
            </w:tcBorders>
            <w:vAlign w:val="center"/>
          </w:tcPr>
          <w:p w:rsidR="009D3E95" w:rsidRPr="003F0FE8" w:rsidRDefault="009D3E95" w:rsidP="00447919">
            <w:pPr>
              <w:pStyle w:val="BodyText"/>
              <w:spacing w:before="240"/>
              <w:jc w:val="center"/>
              <w:rPr>
                <w:noProof/>
                <w:sz w:val="20"/>
              </w:rPr>
            </w:pPr>
          </w:p>
        </w:tc>
        <w:tc>
          <w:tcPr>
            <w:tcW w:w="1275" w:type="dxa"/>
            <w:tcBorders>
              <w:bottom w:val="single" w:sz="4" w:space="0" w:color="auto"/>
            </w:tcBorders>
            <w:vAlign w:val="center"/>
          </w:tcPr>
          <w:p w:rsidR="009D3E95" w:rsidRPr="003F0FE8" w:rsidRDefault="009D3E95" w:rsidP="00447919">
            <w:pPr>
              <w:pStyle w:val="BodyText"/>
              <w:spacing w:before="240"/>
              <w:jc w:val="center"/>
              <w:rPr>
                <w:noProof/>
                <w:sz w:val="20"/>
              </w:rPr>
            </w:pPr>
          </w:p>
        </w:tc>
        <w:tc>
          <w:tcPr>
            <w:tcW w:w="1418" w:type="dxa"/>
            <w:tcBorders>
              <w:bottom w:val="single" w:sz="4" w:space="0" w:color="auto"/>
            </w:tcBorders>
          </w:tcPr>
          <w:p w:rsidR="009D3E95" w:rsidRPr="003F0FE8" w:rsidRDefault="009D3E95" w:rsidP="00447919">
            <w:pPr>
              <w:pStyle w:val="BodyText"/>
              <w:spacing w:before="240"/>
              <w:jc w:val="center"/>
              <w:rPr>
                <w:noProof/>
                <w:sz w:val="20"/>
              </w:rPr>
            </w:pPr>
          </w:p>
        </w:tc>
        <w:tc>
          <w:tcPr>
            <w:tcW w:w="1276" w:type="dxa"/>
            <w:tcBorders>
              <w:bottom w:val="single" w:sz="4" w:space="0" w:color="auto"/>
            </w:tcBorders>
          </w:tcPr>
          <w:p w:rsidR="009D3E95" w:rsidRPr="003F0FE8" w:rsidRDefault="009D3E95" w:rsidP="00447919">
            <w:pPr>
              <w:pStyle w:val="BodyText"/>
              <w:spacing w:before="240"/>
              <w:jc w:val="center"/>
              <w:rPr>
                <w:noProof/>
                <w:sz w:val="20"/>
              </w:rPr>
            </w:pPr>
          </w:p>
        </w:tc>
        <w:tc>
          <w:tcPr>
            <w:tcW w:w="2126" w:type="dxa"/>
            <w:tcBorders>
              <w:bottom w:val="single" w:sz="4" w:space="0" w:color="auto"/>
              <w:right w:val="single" w:sz="4" w:space="0" w:color="auto"/>
            </w:tcBorders>
          </w:tcPr>
          <w:p w:rsidR="009D3E95" w:rsidRPr="003F0FE8" w:rsidRDefault="009D3E95"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9D3E95" w:rsidRPr="003F0FE8" w:rsidRDefault="009D3E95" w:rsidP="00447919">
            <w:pPr>
              <w:pStyle w:val="BodyText"/>
              <w:spacing w:before="240"/>
              <w:jc w:val="center"/>
              <w:rPr>
                <w:noProof/>
                <w:sz w:val="20"/>
              </w:rPr>
            </w:pPr>
          </w:p>
        </w:tc>
      </w:tr>
      <w:tr w:rsidR="009D3E95" w:rsidRPr="003F0FE8" w:rsidTr="00192736">
        <w:trPr>
          <w:trHeight w:val="432"/>
        </w:trPr>
        <w:tc>
          <w:tcPr>
            <w:tcW w:w="810" w:type="dxa"/>
            <w:tcBorders>
              <w:bottom w:val="single" w:sz="4" w:space="0" w:color="auto"/>
            </w:tcBorders>
            <w:vAlign w:val="center"/>
          </w:tcPr>
          <w:p w:rsidR="009D3E95" w:rsidRDefault="009D3E95" w:rsidP="00447919">
            <w:pPr>
              <w:jc w:val="center"/>
              <w:rPr>
                <w:sz w:val="18"/>
                <w:szCs w:val="20"/>
                <w:lang w:val="sr-Cyrl-RS"/>
              </w:rPr>
            </w:pPr>
            <w:r>
              <w:rPr>
                <w:sz w:val="18"/>
                <w:szCs w:val="20"/>
                <w:lang w:val="sr-Cyrl-RS"/>
              </w:rPr>
              <w:t>24.</w:t>
            </w:r>
          </w:p>
        </w:tc>
        <w:tc>
          <w:tcPr>
            <w:tcW w:w="2876" w:type="dxa"/>
            <w:tcBorders>
              <w:top w:val="single" w:sz="4" w:space="0" w:color="auto"/>
              <w:left w:val="nil"/>
              <w:bottom w:val="single" w:sz="4" w:space="0" w:color="auto"/>
              <w:right w:val="nil"/>
            </w:tcBorders>
            <w:shd w:val="clear" w:color="auto" w:fill="auto"/>
            <w:vAlign w:val="center"/>
          </w:tcPr>
          <w:p w:rsidR="009D3E95" w:rsidRPr="009D3E95" w:rsidRDefault="009D3E95" w:rsidP="00192736">
            <w:pPr>
              <w:jc w:val="center"/>
              <w:rPr>
                <w:color w:val="000000"/>
                <w:sz w:val="20"/>
                <w:szCs w:val="20"/>
              </w:rPr>
            </w:pPr>
            <w:r w:rsidRPr="009D3E95">
              <w:rPr>
                <w:color w:val="000000"/>
                <w:sz w:val="20"/>
                <w:szCs w:val="20"/>
              </w:rPr>
              <w:t>Innovin® ili odgovarajuće</w:t>
            </w:r>
          </w:p>
        </w:tc>
        <w:tc>
          <w:tcPr>
            <w:tcW w:w="1134" w:type="dxa"/>
            <w:tcBorders>
              <w:top w:val="single" w:sz="4" w:space="0" w:color="auto"/>
              <w:bottom w:val="single" w:sz="4" w:space="0" w:color="auto"/>
            </w:tcBorders>
            <w:vAlign w:val="center"/>
          </w:tcPr>
          <w:p w:rsidR="009D3E95" w:rsidRPr="009D3E95" w:rsidRDefault="009D3E95">
            <w:pPr>
              <w:jc w:val="center"/>
              <w:rPr>
                <w:sz w:val="20"/>
                <w:szCs w:val="20"/>
              </w:rPr>
            </w:pPr>
            <w:r w:rsidRPr="009D3E95">
              <w:rPr>
                <w:sz w:val="20"/>
                <w:szCs w:val="20"/>
              </w:rPr>
              <w:t>pak</w:t>
            </w:r>
          </w:p>
        </w:tc>
        <w:tc>
          <w:tcPr>
            <w:tcW w:w="1134" w:type="dxa"/>
            <w:tcBorders>
              <w:bottom w:val="single" w:sz="4" w:space="0" w:color="auto"/>
            </w:tcBorders>
            <w:vAlign w:val="center"/>
          </w:tcPr>
          <w:p w:rsidR="009D3E95" w:rsidRPr="009D3E95" w:rsidRDefault="009D3E95">
            <w:pPr>
              <w:jc w:val="center"/>
              <w:rPr>
                <w:sz w:val="20"/>
                <w:szCs w:val="20"/>
              </w:rPr>
            </w:pPr>
            <w:r w:rsidRPr="009D3E95">
              <w:rPr>
                <w:sz w:val="20"/>
                <w:szCs w:val="20"/>
              </w:rPr>
              <w:t>16</w:t>
            </w:r>
          </w:p>
        </w:tc>
        <w:tc>
          <w:tcPr>
            <w:tcW w:w="1276" w:type="dxa"/>
            <w:tcBorders>
              <w:bottom w:val="single" w:sz="4" w:space="0" w:color="auto"/>
            </w:tcBorders>
            <w:vAlign w:val="center"/>
          </w:tcPr>
          <w:p w:rsidR="009D3E95" w:rsidRPr="003F0FE8" w:rsidRDefault="009D3E95" w:rsidP="00447919">
            <w:pPr>
              <w:pStyle w:val="BodyText"/>
              <w:spacing w:before="240"/>
              <w:jc w:val="center"/>
              <w:rPr>
                <w:noProof/>
                <w:sz w:val="20"/>
              </w:rPr>
            </w:pPr>
          </w:p>
        </w:tc>
        <w:tc>
          <w:tcPr>
            <w:tcW w:w="1275" w:type="dxa"/>
            <w:tcBorders>
              <w:bottom w:val="single" w:sz="4" w:space="0" w:color="auto"/>
            </w:tcBorders>
            <w:vAlign w:val="center"/>
          </w:tcPr>
          <w:p w:rsidR="009D3E95" w:rsidRPr="003F0FE8" w:rsidRDefault="009D3E95" w:rsidP="00447919">
            <w:pPr>
              <w:pStyle w:val="BodyText"/>
              <w:spacing w:before="240"/>
              <w:jc w:val="center"/>
              <w:rPr>
                <w:noProof/>
                <w:sz w:val="20"/>
              </w:rPr>
            </w:pPr>
          </w:p>
        </w:tc>
        <w:tc>
          <w:tcPr>
            <w:tcW w:w="1418" w:type="dxa"/>
            <w:tcBorders>
              <w:bottom w:val="single" w:sz="4" w:space="0" w:color="auto"/>
            </w:tcBorders>
          </w:tcPr>
          <w:p w:rsidR="009D3E95" w:rsidRPr="003F0FE8" w:rsidRDefault="009D3E95" w:rsidP="00447919">
            <w:pPr>
              <w:pStyle w:val="BodyText"/>
              <w:spacing w:before="240"/>
              <w:jc w:val="center"/>
              <w:rPr>
                <w:noProof/>
                <w:sz w:val="20"/>
              </w:rPr>
            </w:pPr>
          </w:p>
        </w:tc>
        <w:tc>
          <w:tcPr>
            <w:tcW w:w="1276" w:type="dxa"/>
            <w:tcBorders>
              <w:bottom w:val="single" w:sz="4" w:space="0" w:color="auto"/>
            </w:tcBorders>
          </w:tcPr>
          <w:p w:rsidR="009D3E95" w:rsidRPr="003F0FE8" w:rsidRDefault="009D3E95" w:rsidP="00447919">
            <w:pPr>
              <w:pStyle w:val="BodyText"/>
              <w:spacing w:before="240"/>
              <w:jc w:val="center"/>
              <w:rPr>
                <w:noProof/>
                <w:sz w:val="20"/>
              </w:rPr>
            </w:pPr>
          </w:p>
        </w:tc>
        <w:tc>
          <w:tcPr>
            <w:tcW w:w="2126" w:type="dxa"/>
            <w:tcBorders>
              <w:bottom w:val="single" w:sz="4" w:space="0" w:color="auto"/>
              <w:right w:val="single" w:sz="4" w:space="0" w:color="auto"/>
            </w:tcBorders>
          </w:tcPr>
          <w:p w:rsidR="009D3E95" w:rsidRPr="003F0FE8" w:rsidRDefault="009D3E95"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9D3E95" w:rsidRPr="003F0FE8" w:rsidRDefault="009D3E95" w:rsidP="00447919">
            <w:pPr>
              <w:pStyle w:val="BodyText"/>
              <w:spacing w:before="240"/>
              <w:jc w:val="center"/>
              <w:rPr>
                <w:noProof/>
                <w:sz w:val="20"/>
              </w:rPr>
            </w:pPr>
          </w:p>
        </w:tc>
      </w:tr>
      <w:tr w:rsidR="009D3E95" w:rsidRPr="003F0FE8" w:rsidTr="00192736">
        <w:trPr>
          <w:trHeight w:val="432"/>
        </w:trPr>
        <w:tc>
          <w:tcPr>
            <w:tcW w:w="810" w:type="dxa"/>
            <w:tcBorders>
              <w:bottom w:val="single" w:sz="4" w:space="0" w:color="auto"/>
            </w:tcBorders>
            <w:vAlign w:val="center"/>
          </w:tcPr>
          <w:p w:rsidR="009D3E95" w:rsidRDefault="009D3E95" w:rsidP="00447919">
            <w:pPr>
              <w:jc w:val="center"/>
              <w:rPr>
                <w:sz w:val="18"/>
                <w:szCs w:val="20"/>
                <w:lang w:val="sr-Cyrl-RS"/>
              </w:rPr>
            </w:pPr>
            <w:r>
              <w:rPr>
                <w:sz w:val="18"/>
                <w:szCs w:val="20"/>
                <w:lang w:val="sr-Cyrl-RS"/>
              </w:rPr>
              <w:t>25.</w:t>
            </w:r>
          </w:p>
        </w:tc>
        <w:tc>
          <w:tcPr>
            <w:tcW w:w="2876" w:type="dxa"/>
            <w:tcBorders>
              <w:top w:val="single" w:sz="4" w:space="0" w:color="auto"/>
              <w:left w:val="nil"/>
              <w:bottom w:val="single" w:sz="4" w:space="0" w:color="auto"/>
              <w:right w:val="nil"/>
            </w:tcBorders>
            <w:shd w:val="clear" w:color="auto" w:fill="auto"/>
            <w:vAlign w:val="center"/>
          </w:tcPr>
          <w:p w:rsidR="00192736" w:rsidRDefault="009D3E95" w:rsidP="00192736">
            <w:pPr>
              <w:jc w:val="center"/>
              <w:rPr>
                <w:color w:val="000000"/>
                <w:sz w:val="20"/>
                <w:szCs w:val="20"/>
                <w:lang w:val="sr-Cyrl-RS"/>
              </w:rPr>
            </w:pPr>
            <w:r w:rsidRPr="009D3E95">
              <w:rPr>
                <w:color w:val="000000"/>
                <w:sz w:val="20"/>
                <w:szCs w:val="20"/>
              </w:rPr>
              <w:t>ProC  Ac  R  Kit i</w:t>
            </w:r>
          </w:p>
          <w:p w:rsidR="009D3E95" w:rsidRPr="009D3E95" w:rsidRDefault="009D3E95" w:rsidP="00192736">
            <w:pPr>
              <w:jc w:val="center"/>
              <w:rPr>
                <w:color w:val="000000"/>
                <w:sz w:val="20"/>
                <w:szCs w:val="20"/>
              </w:rPr>
            </w:pPr>
            <w:r w:rsidRPr="009D3E95">
              <w:rPr>
                <w:color w:val="000000"/>
                <w:sz w:val="20"/>
                <w:szCs w:val="20"/>
              </w:rPr>
              <w:t>li odgovarajuće</w:t>
            </w:r>
          </w:p>
        </w:tc>
        <w:tc>
          <w:tcPr>
            <w:tcW w:w="1134" w:type="dxa"/>
            <w:tcBorders>
              <w:top w:val="single" w:sz="4" w:space="0" w:color="auto"/>
              <w:bottom w:val="single" w:sz="4" w:space="0" w:color="auto"/>
            </w:tcBorders>
            <w:vAlign w:val="center"/>
          </w:tcPr>
          <w:p w:rsidR="009D3E95" w:rsidRPr="009D3E95" w:rsidRDefault="009D3E95">
            <w:pPr>
              <w:jc w:val="center"/>
              <w:rPr>
                <w:sz w:val="20"/>
                <w:szCs w:val="20"/>
              </w:rPr>
            </w:pPr>
            <w:r w:rsidRPr="009D3E95">
              <w:rPr>
                <w:sz w:val="20"/>
                <w:szCs w:val="20"/>
              </w:rPr>
              <w:t>pak</w:t>
            </w:r>
          </w:p>
        </w:tc>
        <w:tc>
          <w:tcPr>
            <w:tcW w:w="1134" w:type="dxa"/>
            <w:tcBorders>
              <w:bottom w:val="single" w:sz="4" w:space="0" w:color="auto"/>
            </w:tcBorders>
            <w:vAlign w:val="center"/>
          </w:tcPr>
          <w:p w:rsidR="009D3E95" w:rsidRPr="009D3E95" w:rsidRDefault="009D3E95">
            <w:pPr>
              <w:jc w:val="center"/>
              <w:rPr>
                <w:sz w:val="20"/>
                <w:szCs w:val="20"/>
              </w:rPr>
            </w:pPr>
            <w:r w:rsidRPr="009D3E95">
              <w:rPr>
                <w:sz w:val="20"/>
                <w:szCs w:val="20"/>
              </w:rPr>
              <w:t>3</w:t>
            </w:r>
          </w:p>
        </w:tc>
        <w:tc>
          <w:tcPr>
            <w:tcW w:w="1276" w:type="dxa"/>
            <w:tcBorders>
              <w:bottom w:val="single" w:sz="4" w:space="0" w:color="auto"/>
            </w:tcBorders>
            <w:vAlign w:val="center"/>
          </w:tcPr>
          <w:p w:rsidR="009D3E95" w:rsidRPr="003F0FE8" w:rsidRDefault="009D3E95" w:rsidP="00447919">
            <w:pPr>
              <w:pStyle w:val="BodyText"/>
              <w:spacing w:before="240"/>
              <w:jc w:val="center"/>
              <w:rPr>
                <w:noProof/>
                <w:sz w:val="20"/>
              </w:rPr>
            </w:pPr>
          </w:p>
        </w:tc>
        <w:tc>
          <w:tcPr>
            <w:tcW w:w="1275" w:type="dxa"/>
            <w:tcBorders>
              <w:bottom w:val="single" w:sz="4" w:space="0" w:color="auto"/>
            </w:tcBorders>
            <w:vAlign w:val="center"/>
          </w:tcPr>
          <w:p w:rsidR="009D3E95" w:rsidRPr="003F0FE8" w:rsidRDefault="009D3E95" w:rsidP="00447919">
            <w:pPr>
              <w:pStyle w:val="BodyText"/>
              <w:spacing w:before="240"/>
              <w:jc w:val="center"/>
              <w:rPr>
                <w:noProof/>
                <w:sz w:val="20"/>
              </w:rPr>
            </w:pPr>
          </w:p>
        </w:tc>
        <w:tc>
          <w:tcPr>
            <w:tcW w:w="1418" w:type="dxa"/>
            <w:tcBorders>
              <w:bottom w:val="single" w:sz="4" w:space="0" w:color="auto"/>
            </w:tcBorders>
          </w:tcPr>
          <w:p w:rsidR="009D3E95" w:rsidRPr="003F0FE8" w:rsidRDefault="009D3E95" w:rsidP="00447919">
            <w:pPr>
              <w:pStyle w:val="BodyText"/>
              <w:spacing w:before="240"/>
              <w:jc w:val="center"/>
              <w:rPr>
                <w:noProof/>
                <w:sz w:val="20"/>
              </w:rPr>
            </w:pPr>
          </w:p>
        </w:tc>
        <w:tc>
          <w:tcPr>
            <w:tcW w:w="1276" w:type="dxa"/>
            <w:tcBorders>
              <w:bottom w:val="single" w:sz="4" w:space="0" w:color="auto"/>
            </w:tcBorders>
          </w:tcPr>
          <w:p w:rsidR="009D3E95" w:rsidRPr="003F0FE8" w:rsidRDefault="009D3E95" w:rsidP="00447919">
            <w:pPr>
              <w:pStyle w:val="BodyText"/>
              <w:spacing w:before="240"/>
              <w:jc w:val="center"/>
              <w:rPr>
                <w:noProof/>
                <w:sz w:val="20"/>
              </w:rPr>
            </w:pPr>
          </w:p>
        </w:tc>
        <w:tc>
          <w:tcPr>
            <w:tcW w:w="2126" w:type="dxa"/>
            <w:tcBorders>
              <w:bottom w:val="single" w:sz="4" w:space="0" w:color="auto"/>
              <w:right w:val="single" w:sz="4" w:space="0" w:color="auto"/>
            </w:tcBorders>
          </w:tcPr>
          <w:p w:rsidR="009D3E95" w:rsidRPr="003F0FE8" w:rsidRDefault="009D3E95"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9D3E95" w:rsidRPr="003F0FE8" w:rsidRDefault="009D3E95" w:rsidP="00447919">
            <w:pPr>
              <w:pStyle w:val="BodyText"/>
              <w:spacing w:before="240"/>
              <w:jc w:val="center"/>
              <w:rPr>
                <w:noProof/>
                <w:sz w:val="20"/>
              </w:rPr>
            </w:pPr>
          </w:p>
        </w:tc>
      </w:tr>
      <w:tr w:rsidR="009D3E95" w:rsidRPr="003F0FE8" w:rsidTr="00192736">
        <w:trPr>
          <w:trHeight w:val="432"/>
        </w:trPr>
        <w:tc>
          <w:tcPr>
            <w:tcW w:w="810" w:type="dxa"/>
            <w:tcBorders>
              <w:bottom w:val="single" w:sz="4" w:space="0" w:color="auto"/>
            </w:tcBorders>
            <w:vAlign w:val="center"/>
          </w:tcPr>
          <w:p w:rsidR="009D3E95" w:rsidRDefault="009D3E95" w:rsidP="00447919">
            <w:pPr>
              <w:jc w:val="center"/>
              <w:rPr>
                <w:sz w:val="18"/>
                <w:szCs w:val="20"/>
                <w:lang w:val="sr-Cyrl-RS"/>
              </w:rPr>
            </w:pPr>
            <w:r>
              <w:rPr>
                <w:sz w:val="18"/>
                <w:szCs w:val="20"/>
                <w:lang w:val="sr-Cyrl-RS"/>
              </w:rPr>
              <w:t>26.</w:t>
            </w:r>
          </w:p>
        </w:tc>
        <w:tc>
          <w:tcPr>
            <w:tcW w:w="2876" w:type="dxa"/>
            <w:tcBorders>
              <w:top w:val="single" w:sz="4" w:space="0" w:color="auto"/>
              <w:left w:val="nil"/>
              <w:bottom w:val="single" w:sz="4" w:space="0" w:color="auto"/>
              <w:right w:val="nil"/>
            </w:tcBorders>
            <w:shd w:val="clear" w:color="auto" w:fill="auto"/>
            <w:vAlign w:val="center"/>
          </w:tcPr>
          <w:p w:rsidR="009D3E95" w:rsidRPr="009D3E95" w:rsidRDefault="009D3E95" w:rsidP="00192736">
            <w:pPr>
              <w:jc w:val="center"/>
              <w:rPr>
                <w:color w:val="000000"/>
                <w:sz w:val="20"/>
                <w:szCs w:val="20"/>
              </w:rPr>
            </w:pPr>
            <w:r w:rsidRPr="009D3E95">
              <w:rPr>
                <w:color w:val="000000"/>
                <w:sz w:val="20"/>
                <w:szCs w:val="20"/>
              </w:rPr>
              <w:t>INNOVANCE® free Protein S Ag ili odgovarajuće</w:t>
            </w:r>
          </w:p>
        </w:tc>
        <w:tc>
          <w:tcPr>
            <w:tcW w:w="1134" w:type="dxa"/>
            <w:tcBorders>
              <w:top w:val="single" w:sz="4" w:space="0" w:color="auto"/>
              <w:bottom w:val="single" w:sz="4" w:space="0" w:color="auto"/>
            </w:tcBorders>
            <w:vAlign w:val="center"/>
          </w:tcPr>
          <w:p w:rsidR="009D3E95" w:rsidRPr="009D3E95" w:rsidRDefault="009D3E95">
            <w:pPr>
              <w:jc w:val="center"/>
              <w:rPr>
                <w:sz w:val="20"/>
                <w:szCs w:val="20"/>
              </w:rPr>
            </w:pPr>
            <w:r w:rsidRPr="009D3E95">
              <w:rPr>
                <w:sz w:val="20"/>
                <w:szCs w:val="20"/>
              </w:rPr>
              <w:t>pak</w:t>
            </w:r>
          </w:p>
        </w:tc>
        <w:tc>
          <w:tcPr>
            <w:tcW w:w="1134" w:type="dxa"/>
            <w:tcBorders>
              <w:bottom w:val="single" w:sz="4" w:space="0" w:color="auto"/>
            </w:tcBorders>
            <w:vAlign w:val="center"/>
          </w:tcPr>
          <w:p w:rsidR="009D3E95" w:rsidRPr="009D3E95" w:rsidRDefault="009D3E95">
            <w:pPr>
              <w:jc w:val="center"/>
              <w:rPr>
                <w:sz w:val="20"/>
                <w:szCs w:val="20"/>
              </w:rPr>
            </w:pPr>
            <w:r w:rsidRPr="009D3E95">
              <w:rPr>
                <w:sz w:val="20"/>
                <w:szCs w:val="20"/>
              </w:rPr>
              <w:t>5</w:t>
            </w:r>
          </w:p>
        </w:tc>
        <w:tc>
          <w:tcPr>
            <w:tcW w:w="1276" w:type="dxa"/>
            <w:tcBorders>
              <w:bottom w:val="single" w:sz="4" w:space="0" w:color="auto"/>
            </w:tcBorders>
            <w:vAlign w:val="center"/>
          </w:tcPr>
          <w:p w:rsidR="009D3E95" w:rsidRPr="003F0FE8" w:rsidRDefault="009D3E95" w:rsidP="00447919">
            <w:pPr>
              <w:pStyle w:val="BodyText"/>
              <w:spacing w:before="240"/>
              <w:jc w:val="center"/>
              <w:rPr>
                <w:noProof/>
                <w:sz w:val="20"/>
              </w:rPr>
            </w:pPr>
          </w:p>
        </w:tc>
        <w:tc>
          <w:tcPr>
            <w:tcW w:w="1275" w:type="dxa"/>
            <w:tcBorders>
              <w:bottom w:val="single" w:sz="4" w:space="0" w:color="auto"/>
            </w:tcBorders>
            <w:vAlign w:val="center"/>
          </w:tcPr>
          <w:p w:rsidR="009D3E95" w:rsidRPr="003F0FE8" w:rsidRDefault="009D3E95" w:rsidP="00447919">
            <w:pPr>
              <w:pStyle w:val="BodyText"/>
              <w:spacing w:before="240"/>
              <w:jc w:val="center"/>
              <w:rPr>
                <w:noProof/>
                <w:sz w:val="20"/>
              </w:rPr>
            </w:pPr>
          </w:p>
        </w:tc>
        <w:tc>
          <w:tcPr>
            <w:tcW w:w="1418" w:type="dxa"/>
            <w:tcBorders>
              <w:bottom w:val="single" w:sz="4" w:space="0" w:color="auto"/>
            </w:tcBorders>
          </w:tcPr>
          <w:p w:rsidR="009D3E95" w:rsidRPr="003F0FE8" w:rsidRDefault="009D3E95" w:rsidP="00447919">
            <w:pPr>
              <w:pStyle w:val="BodyText"/>
              <w:spacing w:before="240"/>
              <w:jc w:val="center"/>
              <w:rPr>
                <w:noProof/>
                <w:sz w:val="20"/>
              </w:rPr>
            </w:pPr>
          </w:p>
        </w:tc>
        <w:tc>
          <w:tcPr>
            <w:tcW w:w="1276" w:type="dxa"/>
            <w:tcBorders>
              <w:bottom w:val="single" w:sz="4" w:space="0" w:color="auto"/>
            </w:tcBorders>
          </w:tcPr>
          <w:p w:rsidR="009D3E95" w:rsidRPr="003F0FE8" w:rsidRDefault="009D3E95" w:rsidP="00447919">
            <w:pPr>
              <w:pStyle w:val="BodyText"/>
              <w:spacing w:before="240"/>
              <w:jc w:val="center"/>
              <w:rPr>
                <w:noProof/>
                <w:sz w:val="20"/>
              </w:rPr>
            </w:pPr>
          </w:p>
        </w:tc>
        <w:tc>
          <w:tcPr>
            <w:tcW w:w="2126" w:type="dxa"/>
            <w:tcBorders>
              <w:bottom w:val="single" w:sz="4" w:space="0" w:color="auto"/>
              <w:right w:val="single" w:sz="4" w:space="0" w:color="auto"/>
            </w:tcBorders>
          </w:tcPr>
          <w:p w:rsidR="009D3E95" w:rsidRPr="003F0FE8" w:rsidRDefault="009D3E95"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9D3E95" w:rsidRPr="003F0FE8" w:rsidRDefault="009D3E95" w:rsidP="00447919">
            <w:pPr>
              <w:pStyle w:val="BodyText"/>
              <w:spacing w:before="240"/>
              <w:jc w:val="center"/>
              <w:rPr>
                <w:noProof/>
                <w:sz w:val="20"/>
              </w:rPr>
            </w:pPr>
          </w:p>
        </w:tc>
      </w:tr>
      <w:tr w:rsidR="009D3E95" w:rsidRPr="003F0FE8" w:rsidTr="00192736">
        <w:trPr>
          <w:trHeight w:val="432"/>
        </w:trPr>
        <w:tc>
          <w:tcPr>
            <w:tcW w:w="810" w:type="dxa"/>
            <w:tcBorders>
              <w:bottom w:val="single" w:sz="4" w:space="0" w:color="auto"/>
            </w:tcBorders>
            <w:vAlign w:val="center"/>
          </w:tcPr>
          <w:p w:rsidR="009D3E95" w:rsidRDefault="009D3E95" w:rsidP="00447919">
            <w:pPr>
              <w:jc w:val="center"/>
              <w:rPr>
                <w:sz w:val="18"/>
                <w:szCs w:val="20"/>
                <w:lang w:val="sr-Cyrl-RS"/>
              </w:rPr>
            </w:pPr>
            <w:r>
              <w:rPr>
                <w:sz w:val="18"/>
                <w:szCs w:val="20"/>
                <w:lang w:val="sr-Cyrl-RS"/>
              </w:rPr>
              <w:t>27.</w:t>
            </w:r>
          </w:p>
        </w:tc>
        <w:tc>
          <w:tcPr>
            <w:tcW w:w="2876" w:type="dxa"/>
            <w:tcBorders>
              <w:top w:val="single" w:sz="4" w:space="0" w:color="auto"/>
              <w:left w:val="nil"/>
              <w:bottom w:val="single" w:sz="4" w:space="0" w:color="auto"/>
              <w:right w:val="nil"/>
            </w:tcBorders>
            <w:shd w:val="clear" w:color="auto" w:fill="auto"/>
            <w:vAlign w:val="center"/>
          </w:tcPr>
          <w:p w:rsidR="00192736" w:rsidRDefault="009D3E95" w:rsidP="00192736">
            <w:pPr>
              <w:jc w:val="center"/>
              <w:rPr>
                <w:color w:val="000000"/>
                <w:sz w:val="20"/>
                <w:szCs w:val="20"/>
                <w:lang w:val="sr-Cyrl-RS"/>
              </w:rPr>
            </w:pPr>
            <w:r w:rsidRPr="009D3E95">
              <w:rPr>
                <w:color w:val="000000"/>
                <w:sz w:val="20"/>
                <w:szCs w:val="20"/>
              </w:rPr>
              <w:t>Berichrom α</w:t>
            </w:r>
            <w:r w:rsidRPr="009D3E95">
              <w:rPr>
                <w:color w:val="000000"/>
                <w:sz w:val="20"/>
                <w:szCs w:val="20"/>
                <w:vertAlign w:val="subscript"/>
              </w:rPr>
              <w:t>2</w:t>
            </w:r>
            <w:r w:rsidRPr="009D3E95">
              <w:rPr>
                <w:color w:val="000000"/>
                <w:sz w:val="20"/>
                <w:szCs w:val="20"/>
              </w:rPr>
              <w:t>-Antiplasmin</w:t>
            </w:r>
          </w:p>
          <w:p w:rsidR="009D3E95" w:rsidRPr="009D3E95" w:rsidRDefault="009D3E95" w:rsidP="00192736">
            <w:pPr>
              <w:jc w:val="center"/>
              <w:rPr>
                <w:color w:val="000000"/>
                <w:sz w:val="20"/>
                <w:szCs w:val="20"/>
              </w:rPr>
            </w:pPr>
            <w:r w:rsidRPr="009D3E95">
              <w:rPr>
                <w:color w:val="000000"/>
                <w:sz w:val="20"/>
                <w:szCs w:val="20"/>
              </w:rPr>
              <w:t>ili odgovarajuće</w:t>
            </w:r>
          </w:p>
        </w:tc>
        <w:tc>
          <w:tcPr>
            <w:tcW w:w="1134" w:type="dxa"/>
            <w:tcBorders>
              <w:top w:val="single" w:sz="4" w:space="0" w:color="auto"/>
              <w:bottom w:val="single" w:sz="4" w:space="0" w:color="auto"/>
            </w:tcBorders>
            <w:vAlign w:val="center"/>
          </w:tcPr>
          <w:p w:rsidR="009D3E95" w:rsidRPr="009D3E95" w:rsidRDefault="009D3E95">
            <w:pPr>
              <w:jc w:val="center"/>
              <w:rPr>
                <w:sz w:val="20"/>
                <w:szCs w:val="20"/>
              </w:rPr>
            </w:pPr>
            <w:r w:rsidRPr="009D3E95">
              <w:rPr>
                <w:sz w:val="20"/>
                <w:szCs w:val="20"/>
              </w:rPr>
              <w:t>pak</w:t>
            </w:r>
          </w:p>
        </w:tc>
        <w:tc>
          <w:tcPr>
            <w:tcW w:w="1134" w:type="dxa"/>
            <w:tcBorders>
              <w:bottom w:val="single" w:sz="4" w:space="0" w:color="auto"/>
            </w:tcBorders>
            <w:vAlign w:val="center"/>
          </w:tcPr>
          <w:p w:rsidR="009D3E95" w:rsidRPr="009D3E95" w:rsidRDefault="009D3E95">
            <w:pPr>
              <w:jc w:val="center"/>
              <w:rPr>
                <w:sz w:val="20"/>
                <w:szCs w:val="20"/>
              </w:rPr>
            </w:pPr>
            <w:r w:rsidRPr="009D3E95">
              <w:rPr>
                <w:sz w:val="20"/>
                <w:szCs w:val="20"/>
              </w:rPr>
              <w:t>1</w:t>
            </w:r>
          </w:p>
        </w:tc>
        <w:tc>
          <w:tcPr>
            <w:tcW w:w="1276" w:type="dxa"/>
            <w:tcBorders>
              <w:bottom w:val="single" w:sz="4" w:space="0" w:color="auto"/>
            </w:tcBorders>
            <w:vAlign w:val="center"/>
          </w:tcPr>
          <w:p w:rsidR="009D3E95" w:rsidRPr="003F0FE8" w:rsidRDefault="009D3E95" w:rsidP="00447919">
            <w:pPr>
              <w:pStyle w:val="BodyText"/>
              <w:spacing w:before="240"/>
              <w:jc w:val="center"/>
              <w:rPr>
                <w:noProof/>
                <w:sz w:val="20"/>
              </w:rPr>
            </w:pPr>
          </w:p>
        </w:tc>
        <w:tc>
          <w:tcPr>
            <w:tcW w:w="1275" w:type="dxa"/>
            <w:tcBorders>
              <w:bottom w:val="single" w:sz="4" w:space="0" w:color="auto"/>
            </w:tcBorders>
            <w:vAlign w:val="center"/>
          </w:tcPr>
          <w:p w:rsidR="009D3E95" w:rsidRPr="003F0FE8" w:rsidRDefault="009D3E95" w:rsidP="00447919">
            <w:pPr>
              <w:pStyle w:val="BodyText"/>
              <w:spacing w:before="240"/>
              <w:jc w:val="center"/>
              <w:rPr>
                <w:noProof/>
                <w:sz w:val="20"/>
              </w:rPr>
            </w:pPr>
          </w:p>
        </w:tc>
        <w:tc>
          <w:tcPr>
            <w:tcW w:w="1418" w:type="dxa"/>
            <w:tcBorders>
              <w:bottom w:val="single" w:sz="4" w:space="0" w:color="auto"/>
            </w:tcBorders>
          </w:tcPr>
          <w:p w:rsidR="009D3E95" w:rsidRPr="003F0FE8" w:rsidRDefault="009D3E95" w:rsidP="00447919">
            <w:pPr>
              <w:pStyle w:val="BodyText"/>
              <w:spacing w:before="240"/>
              <w:jc w:val="center"/>
              <w:rPr>
                <w:noProof/>
                <w:sz w:val="20"/>
              </w:rPr>
            </w:pPr>
          </w:p>
        </w:tc>
        <w:tc>
          <w:tcPr>
            <w:tcW w:w="1276" w:type="dxa"/>
            <w:tcBorders>
              <w:bottom w:val="single" w:sz="4" w:space="0" w:color="auto"/>
            </w:tcBorders>
          </w:tcPr>
          <w:p w:rsidR="009D3E95" w:rsidRPr="003F0FE8" w:rsidRDefault="009D3E95" w:rsidP="00447919">
            <w:pPr>
              <w:pStyle w:val="BodyText"/>
              <w:spacing w:before="240"/>
              <w:jc w:val="center"/>
              <w:rPr>
                <w:noProof/>
                <w:sz w:val="20"/>
              </w:rPr>
            </w:pPr>
          </w:p>
        </w:tc>
        <w:tc>
          <w:tcPr>
            <w:tcW w:w="2126" w:type="dxa"/>
            <w:tcBorders>
              <w:bottom w:val="single" w:sz="4" w:space="0" w:color="auto"/>
              <w:right w:val="single" w:sz="4" w:space="0" w:color="auto"/>
            </w:tcBorders>
          </w:tcPr>
          <w:p w:rsidR="009D3E95" w:rsidRPr="003F0FE8" w:rsidRDefault="009D3E95"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9D3E95" w:rsidRPr="003F0FE8" w:rsidRDefault="009D3E95" w:rsidP="00447919">
            <w:pPr>
              <w:pStyle w:val="BodyText"/>
              <w:spacing w:before="240"/>
              <w:jc w:val="center"/>
              <w:rPr>
                <w:noProof/>
                <w:sz w:val="20"/>
              </w:rPr>
            </w:pPr>
          </w:p>
        </w:tc>
      </w:tr>
      <w:tr w:rsidR="009D3E95" w:rsidRPr="003F0FE8" w:rsidTr="00192736">
        <w:trPr>
          <w:trHeight w:val="432"/>
        </w:trPr>
        <w:tc>
          <w:tcPr>
            <w:tcW w:w="810" w:type="dxa"/>
            <w:tcBorders>
              <w:bottom w:val="single" w:sz="4" w:space="0" w:color="auto"/>
            </w:tcBorders>
            <w:vAlign w:val="center"/>
          </w:tcPr>
          <w:p w:rsidR="009D3E95" w:rsidRDefault="009D3E95" w:rsidP="00447919">
            <w:pPr>
              <w:jc w:val="center"/>
              <w:rPr>
                <w:sz w:val="18"/>
                <w:szCs w:val="20"/>
                <w:lang w:val="sr-Cyrl-RS"/>
              </w:rPr>
            </w:pPr>
            <w:r>
              <w:rPr>
                <w:sz w:val="18"/>
                <w:szCs w:val="20"/>
                <w:lang w:val="sr-Cyrl-RS"/>
              </w:rPr>
              <w:t>28.</w:t>
            </w:r>
          </w:p>
        </w:tc>
        <w:tc>
          <w:tcPr>
            <w:tcW w:w="2876" w:type="dxa"/>
            <w:tcBorders>
              <w:top w:val="single" w:sz="4" w:space="0" w:color="auto"/>
              <w:left w:val="nil"/>
              <w:bottom w:val="single" w:sz="4" w:space="0" w:color="auto"/>
              <w:right w:val="nil"/>
            </w:tcBorders>
            <w:shd w:val="clear" w:color="auto" w:fill="auto"/>
            <w:vAlign w:val="center"/>
          </w:tcPr>
          <w:p w:rsidR="00192736" w:rsidRDefault="009D3E95" w:rsidP="00192736">
            <w:pPr>
              <w:jc w:val="center"/>
              <w:rPr>
                <w:color w:val="000000"/>
                <w:sz w:val="20"/>
                <w:szCs w:val="20"/>
                <w:lang w:val="sr-Cyrl-RS"/>
              </w:rPr>
            </w:pPr>
            <w:r w:rsidRPr="009D3E95">
              <w:rPr>
                <w:color w:val="000000"/>
                <w:sz w:val="20"/>
                <w:szCs w:val="20"/>
              </w:rPr>
              <w:t>INNOVANCE® vWF Ac</w:t>
            </w:r>
          </w:p>
          <w:p w:rsidR="009D3E95" w:rsidRPr="009D3E95" w:rsidRDefault="009D3E95" w:rsidP="00192736">
            <w:pPr>
              <w:jc w:val="center"/>
              <w:rPr>
                <w:color w:val="000000"/>
                <w:sz w:val="20"/>
                <w:szCs w:val="20"/>
              </w:rPr>
            </w:pPr>
            <w:r w:rsidRPr="009D3E95">
              <w:rPr>
                <w:color w:val="000000"/>
                <w:sz w:val="20"/>
                <w:szCs w:val="20"/>
              </w:rPr>
              <w:t>ili odgovarajuće</w:t>
            </w:r>
          </w:p>
        </w:tc>
        <w:tc>
          <w:tcPr>
            <w:tcW w:w="1134" w:type="dxa"/>
            <w:tcBorders>
              <w:top w:val="single" w:sz="4" w:space="0" w:color="auto"/>
              <w:bottom w:val="single" w:sz="4" w:space="0" w:color="auto"/>
            </w:tcBorders>
            <w:vAlign w:val="center"/>
          </w:tcPr>
          <w:p w:rsidR="009D3E95" w:rsidRPr="009D3E95" w:rsidRDefault="009D3E95">
            <w:pPr>
              <w:jc w:val="center"/>
              <w:rPr>
                <w:sz w:val="20"/>
                <w:szCs w:val="20"/>
              </w:rPr>
            </w:pPr>
            <w:r w:rsidRPr="009D3E95">
              <w:rPr>
                <w:sz w:val="20"/>
                <w:szCs w:val="20"/>
              </w:rPr>
              <w:t>pak</w:t>
            </w:r>
          </w:p>
        </w:tc>
        <w:tc>
          <w:tcPr>
            <w:tcW w:w="1134" w:type="dxa"/>
            <w:tcBorders>
              <w:bottom w:val="single" w:sz="4" w:space="0" w:color="auto"/>
            </w:tcBorders>
            <w:vAlign w:val="center"/>
          </w:tcPr>
          <w:p w:rsidR="009D3E95" w:rsidRPr="009D3E95" w:rsidRDefault="009D3E95">
            <w:pPr>
              <w:jc w:val="center"/>
              <w:rPr>
                <w:sz w:val="20"/>
                <w:szCs w:val="20"/>
              </w:rPr>
            </w:pPr>
            <w:r w:rsidRPr="009D3E95">
              <w:rPr>
                <w:sz w:val="20"/>
                <w:szCs w:val="20"/>
              </w:rPr>
              <w:t>2</w:t>
            </w:r>
          </w:p>
        </w:tc>
        <w:tc>
          <w:tcPr>
            <w:tcW w:w="1276" w:type="dxa"/>
            <w:tcBorders>
              <w:bottom w:val="single" w:sz="4" w:space="0" w:color="auto"/>
            </w:tcBorders>
            <w:vAlign w:val="center"/>
          </w:tcPr>
          <w:p w:rsidR="009D3E95" w:rsidRPr="003F0FE8" w:rsidRDefault="009D3E95" w:rsidP="00447919">
            <w:pPr>
              <w:pStyle w:val="BodyText"/>
              <w:spacing w:before="240"/>
              <w:jc w:val="center"/>
              <w:rPr>
                <w:noProof/>
                <w:sz w:val="20"/>
              </w:rPr>
            </w:pPr>
          </w:p>
        </w:tc>
        <w:tc>
          <w:tcPr>
            <w:tcW w:w="1275" w:type="dxa"/>
            <w:tcBorders>
              <w:bottom w:val="single" w:sz="4" w:space="0" w:color="auto"/>
            </w:tcBorders>
            <w:vAlign w:val="center"/>
          </w:tcPr>
          <w:p w:rsidR="009D3E95" w:rsidRPr="003F0FE8" w:rsidRDefault="009D3E95" w:rsidP="00447919">
            <w:pPr>
              <w:pStyle w:val="BodyText"/>
              <w:spacing w:before="240"/>
              <w:jc w:val="center"/>
              <w:rPr>
                <w:noProof/>
                <w:sz w:val="20"/>
              </w:rPr>
            </w:pPr>
          </w:p>
        </w:tc>
        <w:tc>
          <w:tcPr>
            <w:tcW w:w="1418" w:type="dxa"/>
            <w:tcBorders>
              <w:bottom w:val="single" w:sz="4" w:space="0" w:color="auto"/>
            </w:tcBorders>
          </w:tcPr>
          <w:p w:rsidR="009D3E95" w:rsidRPr="003F0FE8" w:rsidRDefault="009D3E95" w:rsidP="00447919">
            <w:pPr>
              <w:pStyle w:val="BodyText"/>
              <w:spacing w:before="240"/>
              <w:jc w:val="center"/>
              <w:rPr>
                <w:noProof/>
                <w:sz w:val="20"/>
              </w:rPr>
            </w:pPr>
          </w:p>
        </w:tc>
        <w:tc>
          <w:tcPr>
            <w:tcW w:w="1276" w:type="dxa"/>
            <w:tcBorders>
              <w:bottom w:val="single" w:sz="4" w:space="0" w:color="auto"/>
            </w:tcBorders>
          </w:tcPr>
          <w:p w:rsidR="009D3E95" w:rsidRPr="003F0FE8" w:rsidRDefault="009D3E95" w:rsidP="00447919">
            <w:pPr>
              <w:pStyle w:val="BodyText"/>
              <w:spacing w:before="240"/>
              <w:jc w:val="center"/>
              <w:rPr>
                <w:noProof/>
                <w:sz w:val="20"/>
              </w:rPr>
            </w:pPr>
          </w:p>
        </w:tc>
        <w:tc>
          <w:tcPr>
            <w:tcW w:w="2126" w:type="dxa"/>
            <w:tcBorders>
              <w:bottom w:val="single" w:sz="4" w:space="0" w:color="auto"/>
              <w:right w:val="single" w:sz="4" w:space="0" w:color="auto"/>
            </w:tcBorders>
          </w:tcPr>
          <w:p w:rsidR="009D3E95" w:rsidRPr="003F0FE8" w:rsidRDefault="009D3E95"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9D3E95" w:rsidRPr="003F0FE8" w:rsidRDefault="009D3E95" w:rsidP="00447919">
            <w:pPr>
              <w:pStyle w:val="BodyText"/>
              <w:spacing w:before="240"/>
              <w:jc w:val="center"/>
              <w:rPr>
                <w:noProof/>
                <w:sz w:val="20"/>
              </w:rPr>
            </w:pPr>
          </w:p>
        </w:tc>
      </w:tr>
      <w:tr w:rsidR="009D3E95" w:rsidRPr="003F0FE8" w:rsidTr="00192736">
        <w:trPr>
          <w:trHeight w:val="432"/>
        </w:trPr>
        <w:tc>
          <w:tcPr>
            <w:tcW w:w="810" w:type="dxa"/>
            <w:tcBorders>
              <w:bottom w:val="single" w:sz="4" w:space="0" w:color="auto"/>
            </w:tcBorders>
            <w:vAlign w:val="center"/>
          </w:tcPr>
          <w:p w:rsidR="009D3E95" w:rsidRDefault="009D3E95" w:rsidP="00447919">
            <w:pPr>
              <w:jc w:val="center"/>
              <w:rPr>
                <w:sz w:val="18"/>
                <w:szCs w:val="20"/>
                <w:lang w:val="sr-Cyrl-RS"/>
              </w:rPr>
            </w:pPr>
            <w:r>
              <w:rPr>
                <w:sz w:val="18"/>
                <w:szCs w:val="20"/>
                <w:lang w:val="sr-Cyrl-RS"/>
              </w:rPr>
              <w:t>29.</w:t>
            </w:r>
          </w:p>
        </w:tc>
        <w:tc>
          <w:tcPr>
            <w:tcW w:w="2876" w:type="dxa"/>
            <w:tcBorders>
              <w:top w:val="single" w:sz="4" w:space="0" w:color="auto"/>
              <w:left w:val="nil"/>
              <w:bottom w:val="single" w:sz="4" w:space="0" w:color="auto"/>
              <w:right w:val="nil"/>
            </w:tcBorders>
            <w:shd w:val="clear" w:color="auto" w:fill="auto"/>
            <w:vAlign w:val="center"/>
          </w:tcPr>
          <w:p w:rsidR="00192736" w:rsidRDefault="009D3E95" w:rsidP="00192736">
            <w:pPr>
              <w:jc w:val="center"/>
              <w:rPr>
                <w:color w:val="000000"/>
                <w:sz w:val="20"/>
                <w:szCs w:val="20"/>
                <w:lang w:val="sr-Cyrl-RS"/>
              </w:rPr>
            </w:pPr>
            <w:r w:rsidRPr="009D3E95">
              <w:rPr>
                <w:color w:val="000000"/>
                <w:sz w:val="20"/>
                <w:szCs w:val="20"/>
              </w:rPr>
              <w:t>von Willebrand Antigen</w:t>
            </w:r>
          </w:p>
          <w:p w:rsidR="009D3E95" w:rsidRPr="009D3E95" w:rsidRDefault="009D3E95" w:rsidP="00192736">
            <w:pPr>
              <w:jc w:val="center"/>
              <w:rPr>
                <w:color w:val="000000"/>
                <w:sz w:val="20"/>
                <w:szCs w:val="20"/>
              </w:rPr>
            </w:pPr>
            <w:r w:rsidRPr="009D3E95">
              <w:rPr>
                <w:color w:val="000000"/>
                <w:sz w:val="20"/>
                <w:szCs w:val="20"/>
              </w:rPr>
              <w:t>ili odgovarajuće</w:t>
            </w:r>
          </w:p>
        </w:tc>
        <w:tc>
          <w:tcPr>
            <w:tcW w:w="1134" w:type="dxa"/>
            <w:tcBorders>
              <w:top w:val="single" w:sz="4" w:space="0" w:color="auto"/>
              <w:bottom w:val="single" w:sz="4" w:space="0" w:color="auto"/>
            </w:tcBorders>
            <w:vAlign w:val="center"/>
          </w:tcPr>
          <w:p w:rsidR="009D3E95" w:rsidRPr="009D3E95" w:rsidRDefault="009D3E95">
            <w:pPr>
              <w:jc w:val="center"/>
              <w:rPr>
                <w:sz w:val="20"/>
                <w:szCs w:val="20"/>
              </w:rPr>
            </w:pPr>
            <w:r w:rsidRPr="009D3E95">
              <w:rPr>
                <w:sz w:val="20"/>
                <w:szCs w:val="20"/>
              </w:rPr>
              <w:t>pak</w:t>
            </w:r>
          </w:p>
        </w:tc>
        <w:tc>
          <w:tcPr>
            <w:tcW w:w="1134" w:type="dxa"/>
            <w:tcBorders>
              <w:bottom w:val="single" w:sz="4" w:space="0" w:color="auto"/>
            </w:tcBorders>
            <w:vAlign w:val="center"/>
          </w:tcPr>
          <w:p w:rsidR="009D3E95" w:rsidRPr="009D3E95" w:rsidRDefault="009D3E95">
            <w:pPr>
              <w:jc w:val="center"/>
              <w:rPr>
                <w:sz w:val="20"/>
                <w:szCs w:val="20"/>
              </w:rPr>
            </w:pPr>
            <w:r w:rsidRPr="009D3E95">
              <w:rPr>
                <w:sz w:val="20"/>
                <w:szCs w:val="20"/>
              </w:rPr>
              <w:t>1</w:t>
            </w:r>
          </w:p>
        </w:tc>
        <w:tc>
          <w:tcPr>
            <w:tcW w:w="1276" w:type="dxa"/>
            <w:tcBorders>
              <w:bottom w:val="single" w:sz="4" w:space="0" w:color="auto"/>
            </w:tcBorders>
            <w:vAlign w:val="center"/>
          </w:tcPr>
          <w:p w:rsidR="009D3E95" w:rsidRPr="003F0FE8" w:rsidRDefault="009D3E95" w:rsidP="00447919">
            <w:pPr>
              <w:pStyle w:val="BodyText"/>
              <w:spacing w:before="240"/>
              <w:jc w:val="center"/>
              <w:rPr>
                <w:noProof/>
                <w:sz w:val="20"/>
              </w:rPr>
            </w:pPr>
          </w:p>
        </w:tc>
        <w:tc>
          <w:tcPr>
            <w:tcW w:w="1275" w:type="dxa"/>
            <w:tcBorders>
              <w:bottom w:val="single" w:sz="4" w:space="0" w:color="auto"/>
            </w:tcBorders>
            <w:vAlign w:val="center"/>
          </w:tcPr>
          <w:p w:rsidR="009D3E95" w:rsidRPr="003F0FE8" w:rsidRDefault="009D3E95" w:rsidP="00447919">
            <w:pPr>
              <w:pStyle w:val="BodyText"/>
              <w:spacing w:before="240"/>
              <w:jc w:val="center"/>
              <w:rPr>
                <w:noProof/>
                <w:sz w:val="20"/>
              </w:rPr>
            </w:pPr>
          </w:p>
        </w:tc>
        <w:tc>
          <w:tcPr>
            <w:tcW w:w="1418" w:type="dxa"/>
            <w:tcBorders>
              <w:bottom w:val="single" w:sz="4" w:space="0" w:color="auto"/>
            </w:tcBorders>
          </w:tcPr>
          <w:p w:rsidR="009D3E95" w:rsidRPr="003F0FE8" w:rsidRDefault="009D3E95" w:rsidP="00447919">
            <w:pPr>
              <w:pStyle w:val="BodyText"/>
              <w:spacing w:before="240"/>
              <w:jc w:val="center"/>
              <w:rPr>
                <w:noProof/>
                <w:sz w:val="20"/>
              </w:rPr>
            </w:pPr>
          </w:p>
        </w:tc>
        <w:tc>
          <w:tcPr>
            <w:tcW w:w="1276" w:type="dxa"/>
            <w:tcBorders>
              <w:bottom w:val="single" w:sz="4" w:space="0" w:color="auto"/>
            </w:tcBorders>
          </w:tcPr>
          <w:p w:rsidR="009D3E95" w:rsidRPr="003F0FE8" w:rsidRDefault="009D3E95" w:rsidP="00447919">
            <w:pPr>
              <w:pStyle w:val="BodyText"/>
              <w:spacing w:before="240"/>
              <w:jc w:val="center"/>
              <w:rPr>
                <w:noProof/>
                <w:sz w:val="20"/>
              </w:rPr>
            </w:pPr>
          </w:p>
        </w:tc>
        <w:tc>
          <w:tcPr>
            <w:tcW w:w="2126" w:type="dxa"/>
            <w:tcBorders>
              <w:bottom w:val="single" w:sz="4" w:space="0" w:color="auto"/>
              <w:right w:val="single" w:sz="4" w:space="0" w:color="auto"/>
            </w:tcBorders>
          </w:tcPr>
          <w:p w:rsidR="009D3E95" w:rsidRPr="003F0FE8" w:rsidRDefault="009D3E95"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9D3E95" w:rsidRPr="003F0FE8" w:rsidRDefault="009D3E95" w:rsidP="00447919">
            <w:pPr>
              <w:pStyle w:val="BodyText"/>
              <w:spacing w:before="240"/>
              <w:jc w:val="center"/>
              <w:rPr>
                <w:noProof/>
                <w:sz w:val="20"/>
              </w:rPr>
            </w:pPr>
          </w:p>
        </w:tc>
      </w:tr>
      <w:tr w:rsidR="009D3E95" w:rsidRPr="003F0FE8" w:rsidTr="00192736">
        <w:trPr>
          <w:trHeight w:val="432"/>
        </w:trPr>
        <w:tc>
          <w:tcPr>
            <w:tcW w:w="810" w:type="dxa"/>
            <w:tcBorders>
              <w:bottom w:val="single" w:sz="4" w:space="0" w:color="auto"/>
            </w:tcBorders>
            <w:vAlign w:val="center"/>
          </w:tcPr>
          <w:p w:rsidR="009D3E95" w:rsidRDefault="009D3E95" w:rsidP="00447919">
            <w:pPr>
              <w:jc w:val="center"/>
              <w:rPr>
                <w:sz w:val="18"/>
                <w:szCs w:val="20"/>
                <w:lang w:val="sr-Cyrl-RS"/>
              </w:rPr>
            </w:pPr>
            <w:r>
              <w:rPr>
                <w:sz w:val="18"/>
                <w:szCs w:val="20"/>
                <w:lang w:val="sr-Cyrl-RS"/>
              </w:rPr>
              <w:t>30.</w:t>
            </w:r>
          </w:p>
        </w:tc>
        <w:tc>
          <w:tcPr>
            <w:tcW w:w="2876" w:type="dxa"/>
            <w:tcBorders>
              <w:top w:val="single" w:sz="4" w:space="0" w:color="auto"/>
              <w:left w:val="nil"/>
              <w:bottom w:val="single" w:sz="4" w:space="0" w:color="auto"/>
              <w:right w:val="nil"/>
            </w:tcBorders>
            <w:shd w:val="clear" w:color="auto" w:fill="auto"/>
            <w:vAlign w:val="center"/>
          </w:tcPr>
          <w:p w:rsidR="009D3E95" w:rsidRPr="009D3E95" w:rsidRDefault="009D3E95" w:rsidP="00192736">
            <w:pPr>
              <w:jc w:val="center"/>
              <w:rPr>
                <w:color w:val="000000"/>
                <w:sz w:val="20"/>
                <w:szCs w:val="20"/>
              </w:rPr>
            </w:pPr>
            <w:r w:rsidRPr="009D3E95">
              <w:rPr>
                <w:color w:val="000000"/>
                <w:sz w:val="20"/>
                <w:szCs w:val="20"/>
              </w:rPr>
              <w:t>Von Willebrand-Reagent manuelle ili odgovarajuće</w:t>
            </w:r>
          </w:p>
        </w:tc>
        <w:tc>
          <w:tcPr>
            <w:tcW w:w="1134" w:type="dxa"/>
            <w:tcBorders>
              <w:top w:val="single" w:sz="4" w:space="0" w:color="auto"/>
              <w:bottom w:val="single" w:sz="4" w:space="0" w:color="auto"/>
            </w:tcBorders>
            <w:vAlign w:val="center"/>
          </w:tcPr>
          <w:p w:rsidR="009D3E95" w:rsidRPr="009D3E95" w:rsidRDefault="009D3E95">
            <w:pPr>
              <w:jc w:val="center"/>
              <w:rPr>
                <w:sz w:val="20"/>
                <w:szCs w:val="20"/>
              </w:rPr>
            </w:pPr>
            <w:r w:rsidRPr="009D3E95">
              <w:rPr>
                <w:sz w:val="20"/>
                <w:szCs w:val="20"/>
              </w:rPr>
              <w:t>pak</w:t>
            </w:r>
          </w:p>
        </w:tc>
        <w:tc>
          <w:tcPr>
            <w:tcW w:w="1134" w:type="dxa"/>
            <w:tcBorders>
              <w:bottom w:val="single" w:sz="4" w:space="0" w:color="auto"/>
            </w:tcBorders>
            <w:vAlign w:val="center"/>
          </w:tcPr>
          <w:p w:rsidR="009D3E95" w:rsidRPr="009D3E95" w:rsidRDefault="009D3E95">
            <w:pPr>
              <w:jc w:val="center"/>
              <w:rPr>
                <w:sz w:val="20"/>
                <w:szCs w:val="20"/>
              </w:rPr>
            </w:pPr>
            <w:r w:rsidRPr="009D3E95">
              <w:rPr>
                <w:sz w:val="20"/>
                <w:szCs w:val="20"/>
              </w:rPr>
              <w:t>1</w:t>
            </w:r>
          </w:p>
        </w:tc>
        <w:tc>
          <w:tcPr>
            <w:tcW w:w="1276" w:type="dxa"/>
            <w:tcBorders>
              <w:bottom w:val="single" w:sz="4" w:space="0" w:color="auto"/>
            </w:tcBorders>
            <w:vAlign w:val="center"/>
          </w:tcPr>
          <w:p w:rsidR="009D3E95" w:rsidRPr="003F0FE8" w:rsidRDefault="009D3E95" w:rsidP="00447919">
            <w:pPr>
              <w:pStyle w:val="BodyText"/>
              <w:spacing w:before="240"/>
              <w:jc w:val="center"/>
              <w:rPr>
                <w:noProof/>
                <w:sz w:val="20"/>
              </w:rPr>
            </w:pPr>
          </w:p>
        </w:tc>
        <w:tc>
          <w:tcPr>
            <w:tcW w:w="1275" w:type="dxa"/>
            <w:tcBorders>
              <w:bottom w:val="single" w:sz="4" w:space="0" w:color="auto"/>
            </w:tcBorders>
            <w:vAlign w:val="center"/>
          </w:tcPr>
          <w:p w:rsidR="009D3E95" w:rsidRPr="003F0FE8" w:rsidRDefault="009D3E95" w:rsidP="00447919">
            <w:pPr>
              <w:pStyle w:val="BodyText"/>
              <w:spacing w:before="240"/>
              <w:jc w:val="center"/>
              <w:rPr>
                <w:noProof/>
                <w:sz w:val="20"/>
              </w:rPr>
            </w:pPr>
          </w:p>
        </w:tc>
        <w:tc>
          <w:tcPr>
            <w:tcW w:w="1418" w:type="dxa"/>
            <w:tcBorders>
              <w:bottom w:val="single" w:sz="4" w:space="0" w:color="auto"/>
            </w:tcBorders>
          </w:tcPr>
          <w:p w:rsidR="009D3E95" w:rsidRPr="003F0FE8" w:rsidRDefault="009D3E95" w:rsidP="00447919">
            <w:pPr>
              <w:pStyle w:val="BodyText"/>
              <w:spacing w:before="240"/>
              <w:jc w:val="center"/>
              <w:rPr>
                <w:noProof/>
                <w:sz w:val="20"/>
              </w:rPr>
            </w:pPr>
          </w:p>
        </w:tc>
        <w:tc>
          <w:tcPr>
            <w:tcW w:w="1276" w:type="dxa"/>
            <w:tcBorders>
              <w:bottom w:val="single" w:sz="4" w:space="0" w:color="auto"/>
            </w:tcBorders>
          </w:tcPr>
          <w:p w:rsidR="009D3E95" w:rsidRPr="003F0FE8" w:rsidRDefault="009D3E95" w:rsidP="00447919">
            <w:pPr>
              <w:pStyle w:val="BodyText"/>
              <w:spacing w:before="240"/>
              <w:jc w:val="center"/>
              <w:rPr>
                <w:noProof/>
                <w:sz w:val="20"/>
              </w:rPr>
            </w:pPr>
          </w:p>
        </w:tc>
        <w:tc>
          <w:tcPr>
            <w:tcW w:w="2126" w:type="dxa"/>
            <w:tcBorders>
              <w:bottom w:val="single" w:sz="4" w:space="0" w:color="auto"/>
              <w:right w:val="single" w:sz="4" w:space="0" w:color="auto"/>
            </w:tcBorders>
          </w:tcPr>
          <w:p w:rsidR="009D3E95" w:rsidRPr="003F0FE8" w:rsidRDefault="009D3E95"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9D3E95" w:rsidRPr="003F0FE8" w:rsidRDefault="009D3E95" w:rsidP="00447919">
            <w:pPr>
              <w:pStyle w:val="BodyText"/>
              <w:spacing w:before="240"/>
              <w:jc w:val="center"/>
              <w:rPr>
                <w:noProof/>
                <w:sz w:val="20"/>
              </w:rPr>
            </w:pPr>
          </w:p>
        </w:tc>
      </w:tr>
      <w:tr w:rsidR="009D3E95" w:rsidRPr="003F0FE8" w:rsidTr="00192736">
        <w:trPr>
          <w:trHeight w:val="432"/>
        </w:trPr>
        <w:tc>
          <w:tcPr>
            <w:tcW w:w="810" w:type="dxa"/>
            <w:tcBorders>
              <w:bottom w:val="single" w:sz="4" w:space="0" w:color="auto"/>
            </w:tcBorders>
            <w:vAlign w:val="center"/>
          </w:tcPr>
          <w:p w:rsidR="009D3E95" w:rsidRDefault="009D3E95" w:rsidP="00447919">
            <w:pPr>
              <w:jc w:val="center"/>
              <w:rPr>
                <w:sz w:val="18"/>
                <w:szCs w:val="20"/>
                <w:lang w:val="sr-Cyrl-RS"/>
              </w:rPr>
            </w:pPr>
            <w:r>
              <w:rPr>
                <w:sz w:val="18"/>
                <w:szCs w:val="20"/>
                <w:lang w:val="sr-Cyrl-RS"/>
              </w:rPr>
              <w:t>31.</w:t>
            </w:r>
          </w:p>
        </w:tc>
        <w:tc>
          <w:tcPr>
            <w:tcW w:w="2876" w:type="dxa"/>
            <w:tcBorders>
              <w:top w:val="single" w:sz="4" w:space="0" w:color="auto"/>
              <w:left w:val="nil"/>
              <w:bottom w:val="single" w:sz="4" w:space="0" w:color="auto"/>
              <w:right w:val="nil"/>
            </w:tcBorders>
            <w:shd w:val="clear" w:color="auto" w:fill="auto"/>
            <w:vAlign w:val="center"/>
          </w:tcPr>
          <w:p w:rsidR="00192736" w:rsidRDefault="009D3E95" w:rsidP="00192736">
            <w:pPr>
              <w:jc w:val="center"/>
              <w:rPr>
                <w:color w:val="000000"/>
                <w:sz w:val="20"/>
                <w:szCs w:val="20"/>
                <w:lang w:val="sr-Cyrl-RS"/>
              </w:rPr>
            </w:pPr>
            <w:r w:rsidRPr="009D3E95">
              <w:rPr>
                <w:color w:val="000000"/>
                <w:sz w:val="20"/>
                <w:szCs w:val="20"/>
              </w:rPr>
              <w:t>Control Plasma NORMAL</w:t>
            </w:r>
          </w:p>
          <w:p w:rsidR="009D3E95" w:rsidRPr="009D3E95" w:rsidRDefault="009D3E95" w:rsidP="00192736">
            <w:pPr>
              <w:jc w:val="center"/>
              <w:rPr>
                <w:color w:val="000000"/>
                <w:sz w:val="20"/>
                <w:szCs w:val="20"/>
              </w:rPr>
            </w:pPr>
            <w:r w:rsidRPr="009D3E95">
              <w:rPr>
                <w:color w:val="000000"/>
                <w:sz w:val="20"/>
                <w:szCs w:val="20"/>
              </w:rPr>
              <w:t>ili odgovarajuće</w:t>
            </w:r>
          </w:p>
        </w:tc>
        <w:tc>
          <w:tcPr>
            <w:tcW w:w="1134" w:type="dxa"/>
            <w:tcBorders>
              <w:top w:val="single" w:sz="4" w:space="0" w:color="auto"/>
              <w:bottom w:val="single" w:sz="4" w:space="0" w:color="auto"/>
            </w:tcBorders>
            <w:vAlign w:val="center"/>
          </w:tcPr>
          <w:p w:rsidR="009D3E95" w:rsidRPr="009D3E95" w:rsidRDefault="009D3E95">
            <w:pPr>
              <w:jc w:val="center"/>
              <w:rPr>
                <w:sz w:val="20"/>
                <w:szCs w:val="20"/>
              </w:rPr>
            </w:pPr>
            <w:r w:rsidRPr="009D3E95">
              <w:rPr>
                <w:sz w:val="20"/>
                <w:szCs w:val="20"/>
              </w:rPr>
              <w:t>pak</w:t>
            </w:r>
          </w:p>
        </w:tc>
        <w:tc>
          <w:tcPr>
            <w:tcW w:w="1134" w:type="dxa"/>
            <w:tcBorders>
              <w:bottom w:val="single" w:sz="4" w:space="0" w:color="auto"/>
            </w:tcBorders>
            <w:vAlign w:val="center"/>
          </w:tcPr>
          <w:p w:rsidR="009D3E95" w:rsidRPr="009D3E95" w:rsidRDefault="009D3E95">
            <w:pPr>
              <w:jc w:val="center"/>
              <w:rPr>
                <w:sz w:val="20"/>
                <w:szCs w:val="20"/>
              </w:rPr>
            </w:pPr>
            <w:r w:rsidRPr="009D3E95">
              <w:rPr>
                <w:sz w:val="20"/>
                <w:szCs w:val="20"/>
              </w:rPr>
              <w:t>13</w:t>
            </w:r>
          </w:p>
        </w:tc>
        <w:tc>
          <w:tcPr>
            <w:tcW w:w="1276" w:type="dxa"/>
            <w:tcBorders>
              <w:bottom w:val="single" w:sz="4" w:space="0" w:color="auto"/>
            </w:tcBorders>
            <w:vAlign w:val="center"/>
          </w:tcPr>
          <w:p w:rsidR="009D3E95" w:rsidRPr="003F0FE8" w:rsidRDefault="009D3E95" w:rsidP="00447919">
            <w:pPr>
              <w:pStyle w:val="BodyText"/>
              <w:spacing w:before="240"/>
              <w:jc w:val="center"/>
              <w:rPr>
                <w:noProof/>
                <w:sz w:val="20"/>
              </w:rPr>
            </w:pPr>
          </w:p>
        </w:tc>
        <w:tc>
          <w:tcPr>
            <w:tcW w:w="1275" w:type="dxa"/>
            <w:tcBorders>
              <w:bottom w:val="single" w:sz="4" w:space="0" w:color="auto"/>
            </w:tcBorders>
            <w:vAlign w:val="center"/>
          </w:tcPr>
          <w:p w:rsidR="009D3E95" w:rsidRPr="003F0FE8" w:rsidRDefault="009D3E95" w:rsidP="00447919">
            <w:pPr>
              <w:pStyle w:val="BodyText"/>
              <w:spacing w:before="240"/>
              <w:jc w:val="center"/>
              <w:rPr>
                <w:noProof/>
                <w:sz w:val="20"/>
              </w:rPr>
            </w:pPr>
          </w:p>
        </w:tc>
        <w:tc>
          <w:tcPr>
            <w:tcW w:w="1418" w:type="dxa"/>
            <w:tcBorders>
              <w:bottom w:val="single" w:sz="4" w:space="0" w:color="auto"/>
            </w:tcBorders>
          </w:tcPr>
          <w:p w:rsidR="009D3E95" w:rsidRPr="003F0FE8" w:rsidRDefault="009D3E95" w:rsidP="00447919">
            <w:pPr>
              <w:pStyle w:val="BodyText"/>
              <w:spacing w:before="240"/>
              <w:jc w:val="center"/>
              <w:rPr>
                <w:noProof/>
                <w:sz w:val="20"/>
              </w:rPr>
            </w:pPr>
          </w:p>
        </w:tc>
        <w:tc>
          <w:tcPr>
            <w:tcW w:w="1276" w:type="dxa"/>
            <w:tcBorders>
              <w:bottom w:val="single" w:sz="4" w:space="0" w:color="auto"/>
            </w:tcBorders>
          </w:tcPr>
          <w:p w:rsidR="009D3E95" w:rsidRPr="003F0FE8" w:rsidRDefault="009D3E95" w:rsidP="00447919">
            <w:pPr>
              <w:pStyle w:val="BodyText"/>
              <w:spacing w:before="240"/>
              <w:jc w:val="center"/>
              <w:rPr>
                <w:noProof/>
                <w:sz w:val="20"/>
              </w:rPr>
            </w:pPr>
          </w:p>
        </w:tc>
        <w:tc>
          <w:tcPr>
            <w:tcW w:w="2126" w:type="dxa"/>
            <w:tcBorders>
              <w:bottom w:val="single" w:sz="4" w:space="0" w:color="auto"/>
              <w:right w:val="single" w:sz="4" w:space="0" w:color="auto"/>
            </w:tcBorders>
          </w:tcPr>
          <w:p w:rsidR="009D3E95" w:rsidRPr="003F0FE8" w:rsidRDefault="009D3E95"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9D3E95" w:rsidRPr="003F0FE8" w:rsidRDefault="009D3E95" w:rsidP="00447919">
            <w:pPr>
              <w:pStyle w:val="BodyText"/>
              <w:spacing w:before="240"/>
              <w:jc w:val="center"/>
              <w:rPr>
                <w:noProof/>
                <w:sz w:val="20"/>
              </w:rPr>
            </w:pPr>
          </w:p>
        </w:tc>
      </w:tr>
      <w:tr w:rsidR="009D3E95" w:rsidRPr="003F0FE8" w:rsidTr="00192736">
        <w:trPr>
          <w:trHeight w:val="432"/>
        </w:trPr>
        <w:tc>
          <w:tcPr>
            <w:tcW w:w="810" w:type="dxa"/>
            <w:tcBorders>
              <w:bottom w:val="single" w:sz="4" w:space="0" w:color="auto"/>
            </w:tcBorders>
            <w:vAlign w:val="center"/>
          </w:tcPr>
          <w:p w:rsidR="009D3E95" w:rsidRDefault="009D3E95" w:rsidP="00447919">
            <w:pPr>
              <w:jc w:val="center"/>
              <w:rPr>
                <w:sz w:val="18"/>
                <w:szCs w:val="20"/>
                <w:lang w:val="sr-Cyrl-RS"/>
              </w:rPr>
            </w:pPr>
            <w:r>
              <w:rPr>
                <w:sz w:val="18"/>
                <w:szCs w:val="20"/>
                <w:lang w:val="sr-Cyrl-RS"/>
              </w:rPr>
              <w:t>32.</w:t>
            </w:r>
          </w:p>
        </w:tc>
        <w:tc>
          <w:tcPr>
            <w:tcW w:w="2876" w:type="dxa"/>
            <w:tcBorders>
              <w:top w:val="single" w:sz="4" w:space="0" w:color="auto"/>
              <w:left w:val="nil"/>
              <w:bottom w:val="single" w:sz="4" w:space="0" w:color="auto"/>
              <w:right w:val="nil"/>
            </w:tcBorders>
            <w:shd w:val="clear" w:color="auto" w:fill="auto"/>
            <w:vAlign w:val="center"/>
          </w:tcPr>
          <w:p w:rsidR="00192736" w:rsidRDefault="009D3E95" w:rsidP="00192736">
            <w:pPr>
              <w:jc w:val="center"/>
              <w:rPr>
                <w:color w:val="000000"/>
                <w:sz w:val="20"/>
                <w:szCs w:val="20"/>
                <w:lang w:val="sr-Cyrl-RS"/>
              </w:rPr>
            </w:pPr>
            <w:r w:rsidRPr="009D3E95">
              <w:rPr>
                <w:color w:val="000000"/>
                <w:sz w:val="20"/>
                <w:szCs w:val="20"/>
              </w:rPr>
              <w:t>Control Plasma PATOL.</w:t>
            </w:r>
          </w:p>
          <w:p w:rsidR="009D3E95" w:rsidRPr="009D3E95" w:rsidRDefault="009D3E95" w:rsidP="00192736">
            <w:pPr>
              <w:jc w:val="center"/>
              <w:rPr>
                <w:color w:val="000000"/>
                <w:sz w:val="20"/>
                <w:szCs w:val="20"/>
              </w:rPr>
            </w:pPr>
            <w:r w:rsidRPr="009D3E95">
              <w:rPr>
                <w:color w:val="000000"/>
                <w:sz w:val="20"/>
                <w:szCs w:val="20"/>
              </w:rPr>
              <w:t>ili odgovarajuće</w:t>
            </w:r>
          </w:p>
        </w:tc>
        <w:tc>
          <w:tcPr>
            <w:tcW w:w="1134" w:type="dxa"/>
            <w:tcBorders>
              <w:top w:val="single" w:sz="4" w:space="0" w:color="auto"/>
              <w:bottom w:val="single" w:sz="4" w:space="0" w:color="auto"/>
            </w:tcBorders>
            <w:vAlign w:val="center"/>
          </w:tcPr>
          <w:p w:rsidR="009D3E95" w:rsidRPr="009D3E95" w:rsidRDefault="009D3E95">
            <w:pPr>
              <w:jc w:val="center"/>
              <w:rPr>
                <w:sz w:val="20"/>
                <w:szCs w:val="20"/>
              </w:rPr>
            </w:pPr>
            <w:r w:rsidRPr="009D3E95">
              <w:rPr>
                <w:sz w:val="20"/>
                <w:szCs w:val="20"/>
              </w:rPr>
              <w:t>pak</w:t>
            </w:r>
          </w:p>
        </w:tc>
        <w:tc>
          <w:tcPr>
            <w:tcW w:w="1134" w:type="dxa"/>
            <w:tcBorders>
              <w:bottom w:val="single" w:sz="4" w:space="0" w:color="auto"/>
            </w:tcBorders>
            <w:vAlign w:val="center"/>
          </w:tcPr>
          <w:p w:rsidR="009D3E95" w:rsidRPr="009D3E95" w:rsidRDefault="009D3E95">
            <w:pPr>
              <w:jc w:val="center"/>
              <w:rPr>
                <w:sz w:val="20"/>
                <w:szCs w:val="20"/>
              </w:rPr>
            </w:pPr>
            <w:r w:rsidRPr="009D3E95">
              <w:rPr>
                <w:sz w:val="20"/>
                <w:szCs w:val="20"/>
              </w:rPr>
              <w:t>10</w:t>
            </w:r>
          </w:p>
        </w:tc>
        <w:tc>
          <w:tcPr>
            <w:tcW w:w="1276" w:type="dxa"/>
            <w:tcBorders>
              <w:bottom w:val="single" w:sz="4" w:space="0" w:color="auto"/>
            </w:tcBorders>
            <w:vAlign w:val="center"/>
          </w:tcPr>
          <w:p w:rsidR="009D3E95" w:rsidRPr="003F0FE8" w:rsidRDefault="009D3E95" w:rsidP="00447919">
            <w:pPr>
              <w:pStyle w:val="BodyText"/>
              <w:spacing w:before="240"/>
              <w:jc w:val="center"/>
              <w:rPr>
                <w:noProof/>
                <w:sz w:val="20"/>
              </w:rPr>
            </w:pPr>
          </w:p>
        </w:tc>
        <w:tc>
          <w:tcPr>
            <w:tcW w:w="1275" w:type="dxa"/>
            <w:tcBorders>
              <w:bottom w:val="single" w:sz="4" w:space="0" w:color="auto"/>
            </w:tcBorders>
            <w:vAlign w:val="center"/>
          </w:tcPr>
          <w:p w:rsidR="009D3E95" w:rsidRPr="003F0FE8" w:rsidRDefault="009D3E95" w:rsidP="00447919">
            <w:pPr>
              <w:pStyle w:val="BodyText"/>
              <w:spacing w:before="240"/>
              <w:jc w:val="center"/>
              <w:rPr>
                <w:noProof/>
                <w:sz w:val="20"/>
              </w:rPr>
            </w:pPr>
          </w:p>
        </w:tc>
        <w:tc>
          <w:tcPr>
            <w:tcW w:w="1418" w:type="dxa"/>
            <w:tcBorders>
              <w:bottom w:val="single" w:sz="4" w:space="0" w:color="auto"/>
            </w:tcBorders>
          </w:tcPr>
          <w:p w:rsidR="009D3E95" w:rsidRPr="003F0FE8" w:rsidRDefault="009D3E95" w:rsidP="00447919">
            <w:pPr>
              <w:pStyle w:val="BodyText"/>
              <w:spacing w:before="240"/>
              <w:jc w:val="center"/>
              <w:rPr>
                <w:noProof/>
                <w:sz w:val="20"/>
              </w:rPr>
            </w:pPr>
          </w:p>
        </w:tc>
        <w:tc>
          <w:tcPr>
            <w:tcW w:w="1276" w:type="dxa"/>
            <w:tcBorders>
              <w:bottom w:val="single" w:sz="4" w:space="0" w:color="auto"/>
            </w:tcBorders>
          </w:tcPr>
          <w:p w:rsidR="009D3E95" w:rsidRPr="003F0FE8" w:rsidRDefault="009D3E95" w:rsidP="00447919">
            <w:pPr>
              <w:pStyle w:val="BodyText"/>
              <w:spacing w:before="240"/>
              <w:jc w:val="center"/>
              <w:rPr>
                <w:noProof/>
                <w:sz w:val="20"/>
              </w:rPr>
            </w:pPr>
          </w:p>
        </w:tc>
        <w:tc>
          <w:tcPr>
            <w:tcW w:w="2126" w:type="dxa"/>
            <w:tcBorders>
              <w:bottom w:val="single" w:sz="4" w:space="0" w:color="auto"/>
              <w:right w:val="single" w:sz="4" w:space="0" w:color="auto"/>
            </w:tcBorders>
          </w:tcPr>
          <w:p w:rsidR="009D3E95" w:rsidRPr="003F0FE8" w:rsidRDefault="009D3E95"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9D3E95" w:rsidRPr="003F0FE8" w:rsidRDefault="009D3E95" w:rsidP="00447919">
            <w:pPr>
              <w:pStyle w:val="BodyText"/>
              <w:spacing w:before="240"/>
              <w:jc w:val="center"/>
              <w:rPr>
                <w:noProof/>
                <w:sz w:val="20"/>
              </w:rPr>
            </w:pPr>
          </w:p>
        </w:tc>
      </w:tr>
      <w:tr w:rsidR="009D3E95" w:rsidRPr="003F0FE8" w:rsidTr="00192736">
        <w:trPr>
          <w:trHeight w:val="432"/>
        </w:trPr>
        <w:tc>
          <w:tcPr>
            <w:tcW w:w="810" w:type="dxa"/>
            <w:tcBorders>
              <w:bottom w:val="single" w:sz="4" w:space="0" w:color="auto"/>
            </w:tcBorders>
            <w:vAlign w:val="center"/>
          </w:tcPr>
          <w:p w:rsidR="009D3E95" w:rsidRDefault="009D3E95" w:rsidP="00447919">
            <w:pPr>
              <w:jc w:val="center"/>
              <w:rPr>
                <w:sz w:val="18"/>
                <w:szCs w:val="20"/>
                <w:lang w:val="sr-Cyrl-RS"/>
              </w:rPr>
            </w:pPr>
            <w:r>
              <w:rPr>
                <w:sz w:val="18"/>
                <w:szCs w:val="20"/>
                <w:lang w:val="sr-Cyrl-RS"/>
              </w:rPr>
              <w:t>33.</w:t>
            </w:r>
          </w:p>
        </w:tc>
        <w:tc>
          <w:tcPr>
            <w:tcW w:w="2876" w:type="dxa"/>
            <w:tcBorders>
              <w:top w:val="single" w:sz="4" w:space="0" w:color="auto"/>
              <w:left w:val="nil"/>
              <w:bottom w:val="single" w:sz="4" w:space="0" w:color="auto"/>
              <w:right w:val="nil"/>
            </w:tcBorders>
            <w:shd w:val="clear" w:color="auto" w:fill="auto"/>
            <w:vAlign w:val="center"/>
          </w:tcPr>
          <w:p w:rsidR="009D3E95" w:rsidRPr="009D3E95" w:rsidRDefault="009D3E95" w:rsidP="00192736">
            <w:pPr>
              <w:jc w:val="center"/>
              <w:rPr>
                <w:color w:val="000000"/>
                <w:sz w:val="20"/>
                <w:szCs w:val="20"/>
              </w:rPr>
            </w:pPr>
            <w:r w:rsidRPr="009D3E95">
              <w:rPr>
                <w:color w:val="000000"/>
                <w:sz w:val="20"/>
                <w:szCs w:val="20"/>
              </w:rPr>
              <w:t>INNOVANCE D-Dimer Controls ili odgovarajuće</w:t>
            </w:r>
          </w:p>
        </w:tc>
        <w:tc>
          <w:tcPr>
            <w:tcW w:w="1134" w:type="dxa"/>
            <w:tcBorders>
              <w:top w:val="single" w:sz="4" w:space="0" w:color="auto"/>
              <w:bottom w:val="single" w:sz="4" w:space="0" w:color="auto"/>
            </w:tcBorders>
            <w:vAlign w:val="center"/>
          </w:tcPr>
          <w:p w:rsidR="009D3E95" w:rsidRPr="009D3E95" w:rsidRDefault="009D3E95">
            <w:pPr>
              <w:jc w:val="center"/>
              <w:rPr>
                <w:sz w:val="20"/>
                <w:szCs w:val="20"/>
              </w:rPr>
            </w:pPr>
            <w:r w:rsidRPr="009D3E95">
              <w:rPr>
                <w:sz w:val="20"/>
                <w:szCs w:val="20"/>
              </w:rPr>
              <w:t>pak</w:t>
            </w:r>
          </w:p>
        </w:tc>
        <w:tc>
          <w:tcPr>
            <w:tcW w:w="1134" w:type="dxa"/>
            <w:tcBorders>
              <w:bottom w:val="single" w:sz="4" w:space="0" w:color="auto"/>
            </w:tcBorders>
            <w:vAlign w:val="center"/>
          </w:tcPr>
          <w:p w:rsidR="009D3E95" w:rsidRPr="009D3E95" w:rsidRDefault="009D3E95">
            <w:pPr>
              <w:jc w:val="center"/>
              <w:rPr>
                <w:sz w:val="20"/>
                <w:szCs w:val="20"/>
              </w:rPr>
            </w:pPr>
            <w:r w:rsidRPr="009D3E95">
              <w:rPr>
                <w:sz w:val="20"/>
                <w:szCs w:val="20"/>
              </w:rPr>
              <w:t>3</w:t>
            </w:r>
          </w:p>
        </w:tc>
        <w:tc>
          <w:tcPr>
            <w:tcW w:w="1276" w:type="dxa"/>
            <w:tcBorders>
              <w:bottom w:val="single" w:sz="4" w:space="0" w:color="auto"/>
            </w:tcBorders>
            <w:vAlign w:val="center"/>
          </w:tcPr>
          <w:p w:rsidR="009D3E95" w:rsidRPr="003F0FE8" w:rsidRDefault="009D3E95" w:rsidP="00447919">
            <w:pPr>
              <w:pStyle w:val="BodyText"/>
              <w:spacing w:before="240"/>
              <w:jc w:val="center"/>
              <w:rPr>
                <w:noProof/>
                <w:sz w:val="20"/>
              </w:rPr>
            </w:pPr>
          </w:p>
        </w:tc>
        <w:tc>
          <w:tcPr>
            <w:tcW w:w="1275" w:type="dxa"/>
            <w:tcBorders>
              <w:bottom w:val="single" w:sz="4" w:space="0" w:color="auto"/>
            </w:tcBorders>
            <w:vAlign w:val="center"/>
          </w:tcPr>
          <w:p w:rsidR="009D3E95" w:rsidRPr="003F0FE8" w:rsidRDefault="009D3E95" w:rsidP="00447919">
            <w:pPr>
              <w:pStyle w:val="BodyText"/>
              <w:spacing w:before="240"/>
              <w:jc w:val="center"/>
              <w:rPr>
                <w:noProof/>
                <w:sz w:val="20"/>
              </w:rPr>
            </w:pPr>
          </w:p>
        </w:tc>
        <w:tc>
          <w:tcPr>
            <w:tcW w:w="1418" w:type="dxa"/>
            <w:tcBorders>
              <w:bottom w:val="single" w:sz="4" w:space="0" w:color="auto"/>
            </w:tcBorders>
          </w:tcPr>
          <w:p w:rsidR="009D3E95" w:rsidRPr="003F0FE8" w:rsidRDefault="009D3E95" w:rsidP="00447919">
            <w:pPr>
              <w:pStyle w:val="BodyText"/>
              <w:spacing w:before="240"/>
              <w:jc w:val="center"/>
              <w:rPr>
                <w:noProof/>
                <w:sz w:val="20"/>
              </w:rPr>
            </w:pPr>
          </w:p>
        </w:tc>
        <w:tc>
          <w:tcPr>
            <w:tcW w:w="1276" w:type="dxa"/>
            <w:tcBorders>
              <w:bottom w:val="single" w:sz="4" w:space="0" w:color="auto"/>
            </w:tcBorders>
          </w:tcPr>
          <w:p w:rsidR="009D3E95" w:rsidRPr="003F0FE8" w:rsidRDefault="009D3E95" w:rsidP="00447919">
            <w:pPr>
              <w:pStyle w:val="BodyText"/>
              <w:spacing w:before="240"/>
              <w:jc w:val="center"/>
              <w:rPr>
                <w:noProof/>
                <w:sz w:val="20"/>
              </w:rPr>
            </w:pPr>
          </w:p>
        </w:tc>
        <w:tc>
          <w:tcPr>
            <w:tcW w:w="2126" w:type="dxa"/>
            <w:tcBorders>
              <w:bottom w:val="single" w:sz="4" w:space="0" w:color="auto"/>
              <w:right w:val="single" w:sz="4" w:space="0" w:color="auto"/>
            </w:tcBorders>
          </w:tcPr>
          <w:p w:rsidR="009D3E95" w:rsidRPr="003F0FE8" w:rsidRDefault="009D3E95"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9D3E95" w:rsidRPr="003F0FE8" w:rsidRDefault="009D3E95" w:rsidP="00447919">
            <w:pPr>
              <w:pStyle w:val="BodyText"/>
              <w:spacing w:before="240"/>
              <w:jc w:val="center"/>
              <w:rPr>
                <w:noProof/>
                <w:sz w:val="20"/>
              </w:rPr>
            </w:pPr>
          </w:p>
        </w:tc>
      </w:tr>
      <w:tr w:rsidR="009D3E95" w:rsidRPr="003F0FE8" w:rsidTr="00192736">
        <w:trPr>
          <w:trHeight w:val="432"/>
        </w:trPr>
        <w:tc>
          <w:tcPr>
            <w:tcW w:w="810" w:type="dxa"/>
            <w:tcBorders>
              <w:bottom w:val="single" w:sz="4" w:space="0" w:color="auto"/>
            </w:tcBorders>
            <w:vAlign w:val="center"/>
          </w:tcPr>
          <w:p w:rsidR="009D3E95" w:rsidRDefault="009D3E95" w:rsidP="00447919">
            <w:pPr>
              <w:jc w:val="center"/>
              <w:rPr>
                <w:sz w:val="18"/>
                <w:szCs w:val="20"/>
                <w:lang w:val="sr-Cyrl-RS"/>
              </w:rPr>
            </w:pPr>
            <w:r>
              <w:rPr>
                <w:sz w:val="18"/>
                <w:szCs w:val="20"/>
                <w:lang w:val="sr-Cyrl-RS"/>
              </w:rPr>
              <w:t>34.</w:t>
            </w:r>
          </w:p>
        </w:tc>
        <w:tc>
          <w:tcPr>
            <w:tcW w:w="2876" w:type="dxa"/>
            <w:tcBorders>
              <w:top w:val="single" w:sz="4" w:space="0" w:color="auto"/>
              <w:left w:val="nil"/>
              <w:bottom w:val="single" w:sz="4" w:space="0" w:color="auto"/>
              <w:right w:val="nil"/>
            </w:tcBorders>
            <w:shd w:val="clear" w:color="auto" w:fill="auto"/>
            <w:vAlign w:val="bottom"/>
          </w:tcPr>
          <w:p w:rsidR="009D3E95" w:rsidRPr="009D3E95" w:rsidRDefault="009D3E95" w:rsidP="00192736">
            <w:pPr>
              <w:jc w:val="center"/>
              <w:rPr>
                <w:color w:val="000000"/>
                <w:sz w:val="20"/>
                <w:szCs w:val="20"/>
              </w:rPr>
            </w:pPr>
            <w:r w:rsidRPr="009D3E95">
              <w:rPr>
                <w:color w:val="000000"/>
                <w:sz w:val="20"/>
                <w:szCs w:val="20"/>
              </w:rPr>
              <w:t>Berichrom® Heparin LMW Control 1 ili odgovarajuće</w:t>
            </w:r>
          </w:p>
        </w:tc>
        <w:tc>
          <w:tcPr>
            <w:tcW w:w="1134" w:type="dxa"/>
            <w:tcBorders>
              <w:top w:val="single" w:sz="4" w:space="0" w:color="auto"/>
              <w:bottom w:val="single" w:sz="4" w:space="0" w:color="auto"/>
            </w:tcBorders>
            <w:vAlign w:val="center"/>
          </w:tcPr>
          <w:p w:rsidR="009D3E95" w:rsidRPr="009D3E95" w:rsidRDefault="009D3E95">
            <w:pPr>
              <w:jc w:val="center"/>
              <w:rPr>
                <w:sz w:val="20"/>
                <w:szCs w:val="20"/>
              </w:rPr>
            </w:pPr>
            <w:r w:rsidRPr="009D3E95">
              <w:rPr>
                <w:sz w:val="20"/>
                <w:szCs w:val="20"/>
              </w:rPr>
              <w:t>pak</w:t>
            </w:r>
          </w:p>
        </w:tc>
        <w:tc>
          <w:tcPr>
            <w:tcW w:w="1134" w:type="dxa"/>
            <w:tcBorders>
              <w:bottom w:val="single" w:sz="4" w:space="0" w:color="auto"/>
            </w:tcBorders>
            <w:vAlign w:val="center"/>
          </w:tcPr>
          <w:p w:rsidR="009D3E95" w:rsidRPr="009D3E95" w:rsidRDefault="009D3E95">
            <w:pPr>
              <w:jc w:val="center"/>
              <w:rPr>
                <w:sz w:val="20"/>
                <w:szCs w:val="20"/>
              </w:rPr>
            </w:pPr>
            <w:r w:rsidRPr="009D3E95">
              <w:rPr>
                <w:sz w:val="20"/>
                <w:szCs w:val="20"/>
              </w:rPr>
              <w:t>1</w:t>
            </w:r>
          </w:p>
        </w:tc>
        <w:tc>
          <w:tcPr>
            <w:tcW w:w="1276" w:type="dxa"/>
            <w:tcBorders>
              <w:bottom w:val="single" w:sz="4" w:space="0" w:color="auto"/>
            </w:tcBorders>
            <w:vAlign w:val="center"/>
          </w:tcPr>
          <w:p w:rsidR="009D3E95" w:rsidRPr="003F0FE8" w:rsidRDefault="009D3E95" w:rsidP="00447919">
            <w:pPr>
              <w:pStyle w:val="BodyText"/>
              <w:spacing w:before="240"/>
              <w:jc w:val="center"/>
              <w:rPr>
                <w:noProof/>
                <w:sz w:val="20"/>
              </w:rPr>
            </w:pPr>
          </w:p>
        </w:tc>
        <w:tc>
          <w:tcPr>
            <w:tcW w:w="1275" w:type="dxa"/>
            <w:tcBorders>
              <w:bottom w:val="single" w:sz="4" w:space="0" w:color="auto"/>
            </w:tcBorders>
            <w:vAlign w:val="center"/>
          </w:tcPr>
          <w:p w:rsidR="009D3E95" w:rsidRPr="003F0FE8" w:rsidRDefault="009D3E95" w:rsidP="00447919">
            <w:pPr>
              <w:pStyle w:val="BodyText"/>
              <w:spacing w:before="240"/>
              <w:jc w:val="center"/>
              <w:rPr>
                <w:noProof/>
                <w:sz w:val="20"/>
              </w:rPr>
            </w:pPr>
          </w:p>
        </w:tc>
        <w:tc>
          <w:tcPr>
            <w:tcW w:w="1418" w:type="dxa"/>
            <w:tcBorders>
              <w:bottom w:val="single" w:sz="4" w:space="0" w:color="auto"/>
            </w:tcBorders>
          </w:tcPr>
          <w:p w:rsidR="009D3E95" w:rsidRPr="003F0FE8" w:rsidRDefault="009D3E95" w:rsidP="00447919">
            <w:pPr>
              <w:pStyle w:val="BodyText"/>
              <w:spacing w:before="240"/>
              <w:jc w:val="center"/>
              <w:rPr>
                <w:noProof/>
                <w:sz w:val="20"/>
              </w:rPr>
            </w:pPr>
          </w:p>
        </w:tc>
        <w:tc>
          <w:tcPr>
            <w:tcW w:w="1276" w:type="dxa"/>
            <w:tcBorders>
              <w:bottom w:val="single" w:sz="4" w:space="0" w:color="auto"/>
            </w:tcBorders>
          </w:tcPr>
          <w:p w:rsidR="009D3E95" w:rsidRPr="003F0FE8" w:rsidRDefault="009D3E95" w:rsidP="00447919">
            <w:pPr>
              <w:pStyle w:val="BodyText"/>
              <w:spacing w:before="240"/>
              <w:jc w:val="center"/>
              <w:rPr>
                <w:noProof/>
                <w:sz w:val="20"/>
              </w:rPr>
            </w:pPr>
          </w:p>
        </w:tc>
        <w:tc>
          <w:tcPr>
            <w:tcW w:w="2126" w:type="dxa"/>
            <w:tcBorders>
              <w:bottom w:val="single" w:sz="4" w:space="0" w:color="auto"/>
              <w:right w:val="single" w:sz="4" w:space="0" w:color="auto"/>
            </w:tcBorders>
          </w:tcPr>
          <w:p w:rsidR="009D3E95" w:rsidRPr="003F0FE8" w:rsidRDefault="009D3E95"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9D3E95" w:rsidRPr="003F0FE8" w:rsidRDefault="009D3E95" w:rsidP="00447919">
            <w:pPr>
              <w:pStyle w:val="BodyText"/>
              <w:spacing w:before="240"/>
              <w:jc w:val="center"/>
              <w:rPr>
                <w:noProof/>
                <w:sz w:val="20"/>
              </w:rPr>
            </w:pPr>
          </w:p>
        </w:tc>
      </w:tr>
      <w:tr w:rsidR="009D3E95" w:rsidRPr="003F0FE8" w:rsidTr="00192736">
        <w:trPr>
          <w:trHeight w:val="432"/>
        </w:trPr>
        <w:tc>
          <w:tcPr>
            <w:tcW w:w="810" w:type="dxa"/>
            <w:tcBorders>
              <w:bottom w:val="single" w:sz="4" w:space="0" w:color="auto"/>
            </w:tcBorders>
            <w:vAlign w:val="center"/>
          </w:tcPr>
          <w:p w:rsidR="009D3E95" w:rsidRDefault="009D3E95" w:rsidP="00447919">
            <w:pPr>
              <w:jc w:val="center"/>
              <w:rPr>
                <w:sz w:val="18"/>
                <w:szCs w:val="20"/>
                <w:lang w:val="sr-Cyrl-RS"/>
              </w:rPr>
            </w:pPr>
            <w:r>
              <w:rPr>
                <w:sz w:val="18"/>
                <w:szCs w:val="20"/>
                <w:lang w:val="sr-Cyrl-RS"/>
              </w:rPr>
              <w:t>35.</w:t>
            </w:r>
          </w:p>
        </w:tc>
        <w:tc>
          <w:tcPr>
            <w:tcW w:w="2876" w:type="dxa"/>
            <w:tcBorders>
              <w:top w:val="single" w:sz="4" w:space="0" w:color="auto"/>
              <w:left w:val="nil"/>
              <w:bottom w:val="single" w:sz="4" w:space="0" w:color="auto"/>
              <w:right w:val="nil"/>
            </w:tcBorders>
            <w:shd w:val="clear" w:color="auto" w:fill="auto"/>
            <w:vAlign w:val="bottom"/>
          </w:tcPr>
          <w:p w:rsidR="009D3E95" w:rsidRPr="009D3E95" w:rsidRDefault="009D3E95" w:rsidP="00192736">
            <w:pPr>
              <w:jc w:val="center"/>
              <w:rPr>
                <w:color w:val="000000"/>
                <w:sz w:val="20"/>
                <w:szCs w:val="20"/>
              </w:rPr>
            </w:pPr>
            <w:r w:rsidRPr="009D3E95">
              <w:rPr>
                <w:color w:val="000000"/>
                <w:sz w:val="20"/>
                <w:szCs w:val="20"/>
              </w:rPr>
              <w:t>Berichrom® Heparin LMW Control 2 ili odgovarajuće</w:t>
            </w:r>
          </w:p>
        </w:tc>
        <w:tc>
          <w:tcPr>
            <w:tcW w:w="1134" w:type="dxa"/>
            <w:tcBorders>
              <w:top w:val="single" w:sz="4" w:space="0" w:color="auto"/>
              <w:bottom w:val="single" w:sz="4" w:space="0" w:color="auto"/>
            </w:tcBorders>
            <w:vAlign w:val="center"/>
          </w:tcPr>
          <w:p w:rsidR="009D3E95" w:rsidRPr="009D3E95" w:rsidRDefault="009D3E95">
            <w:pPr>
              <w:jc w:val="center"/>
              <w:rPr>
                <w:sz w:val="20"/>
                <w:szCs w:val="20"/>
              </w:rPr>
            </w:pPr>
            <w:r w:rsidRPr="009D3E95">
              <w:rPr>
                <w:sz w:val="20"/>
                <w:szCs w:val="20"/>
              </w:rPr>
              <w:t>pak</w:t>
            </w:r>
          </w:p>
        </w:tc>
        <w:tc>
          <w:tcPr>
            <w:tcW w:w="1134" w:type="dxa"/>
            <w:tcBorders>
              <w:bottom w:val="single" w:sz="4" w:space="0" w:color="auto"/>
            </w:tcBorders>
            <w:vAlign w:val="center"/>
          </w:tcPr>
          <w:p w:rsidR="009D3E95" w:rsidRPr="009D3E95" w:rsidRDefault="009D3E95">
            <w:pPr>
              <w:jc w:val="center"/>
              <w:rPr>
                <w:sz w:val="20"/>
                <w:szCs w:val="20"/>
              </w:rPr>
            </w:pPr>
            <w:r w:rsidRPr="009D3E95">
              <w:rPr>
                <w:sz w:val="20"/>
                <w:szCs w:val="20"/>
              </w:rPr>
              <w:t>1</w:t>
            </w:r>
          </w:p>
        </w:tc>
        <w:tc>
          <w:tcPr>
            <w:tcW w:w="1276" w:type="dxa"/>
            <w:tcBorders>
              <w:bottom w:val="single" w:sz="4" w:space="0" w:color="auto"/>
            </w:tcBorders>
            <w:vAlign w:val="center"/>
          </w:tcPr>
          <w:p w:rsidR="009D3E95" w:rsidRPr="003F0FE8" w:rsidRDefault="009D3E95" w:rsidP="00447919">
            <w:pPr>
              <w:pStyle w:val="BodyText"/>
              <w:spacing w:before="240"/>
              <w:jc w:val="center"/>
              <w:rPr>
                <w:noProof/>
                <w:sz w:val="20"/>
              </w:rPr>
            </w:pPr>
          </w:p>
        </w:tc>
        <w:tc>
          <w:tcPr>
            <w:tcW w:w="1275" w:type="dxa"/>
            <w:tcBorders>
              <w:bottom w:val="single" w:sz="4" w:space="0" w:color="auto"/>
            </w:tcBorders>
            <w:vAlign w:val="center"/>
          </w:tcPr>
          <w:p w:rsidR="009D3E95" w:rsidRPr="003F0FE8" w:rsidRDefault="009D3E95" w:rsidP="00447919">
            <w:pPr>
              <w:pStyle w:val="BodyText"/>
              <w:spacing w:before="240"/>
              <w:jc w:val="center"/>
              <w:rPr>
                <w:noProof/>
                <w:sz w:val="20"/>
              </w:rPr>
            </w:pPr>
          </w:p>
        </w:tc>
        <w:tc>
          <w:tcPr>
            <w:tcW w:w="1418" w:type="dxa"/>
            <w:tcBorders>
              <w:bottom w:val="single" w:sz="4" w:space="0" w:color="auto"/>
            </w:tcBorders>
          </w:tcPr>
          <w:p w:rsidR="009D3E95" w:rsidRPr="003F0FE8" w:rsidRDefault="009D3E95" w:rsidP="00447919">
            <w:pPr>
              <w:pStyle w:val="BodyText"/>
              <w:spacing w:before="240"/>
              <w:jc w:val="center"/>
              <w:rPr>
                <w:noProof/>
                <w:sz w:val="20"/>
              </w:rPr>
            </w:pPr>
          </w:p>
        </w:tc>
        <w:tc>
          <w:tcPr>
            <w:tcW w:w="1276" w:type="dxa"/>
            <w:tcBorders>
              <w:bottom w:val="single" w:sz="4" w:space="0" w:color="auto"/>
            </w:tcBorders>
          </w:tcPr>
          <w:p w:rsidR="009D3E95" w:rsidRPr="003F0FE8" w:rsidRDefault="009D3E95" w:rsidP="00447919">
            <w:pPr>
              <w:pStyle w:val="BodyText"/>
              <w:spacing w:before="240"/>
              <w:jc w:val="center"/>
              <w:rPr>
                <w:noProof/>
                <w:sz w:val="20"/>
              </w:rPr>
            </w:pPr>
          </w:p>
        </w:tc>
        <w:tc>
          <w:tcPr>
            <w:tcW w:w="2126" w:type="dxa"/>
            <w:tcBorders>
              <w:bottom w:val="single" w:sz="4" w:space="0" w:color="auto"/>
              <w:right w:val="single" w:sz="4" w:space="0" w:color="auto"/>
            </w:tcBorders>
          </w:tcPr>
          <w:p w:rsidR="009D3E95" w:rsidRPr="003F0FE8" w:rsidRDefault="009D3E95"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9D3E95" w:rsidRPr="003F0FE8" w:rsidRDefault="009D3E95" w:rsidP="00447919">
            <w:pPr>
              <w:pStyle w:val="BodyText"/>
              <w:spacing w:before="240"/>
              <w:jc w:val="center"/>
              <w:rPr>
                <w:noProof/>
                <w:sz w:val="20"/>
              </w:rPr>
            </w:pPr>
          </w:p>
        </w:tc>
      </w:tr>
      <w:tr w:rsidR="009D3E95" w:rsidRPr="003F0FE8" w:rsidTr="00192736">
        <w:trPr>
          <w:trHeight w:val="432"/>
        </w:trPr>
        <w:tc>
          <w:tcPr>
            <w:tcW w:w="810" w:type="dxa"/>
            <w:tcBorders>
              <w:bottom w:val="single" w:sz="4" w:space="0" w:color="auto"/>
            </w:tcBorders>
            <w:vAlign w:val="center"/>
          </w:tcPr>
          <w:p w:rsidR="009D3E95" w:rsidRDefault="009D3E95" w:rsidP="00447919">
            <w:pPr>
              <w:jc w:val="center"/>
              <w:rPr>
                <w:sz w:val="18"/>
                <w:szCs w:val="20"/>
                <w:lang w:val="sr-Cyrl-RS"/>
              </w:rPr>
            </w:pPr>
            <w:r>
              <w:rPr>
                <w:sz w:val="18"/>
                <w:szCs w:val="20"/>
                <w:lang w:val="sr-Cyrl-RS"/>
              </w:rPr>
              <w:t>36.</w:t>
            </w:r>
          </w:p>
        </w:tc>
        <w:tc>
          <w:tcPr>
            <w:tcW w:w="2876" w:type="dxa"/>
            <w:tcBorders>
              <w:top w:val="single" w:sz="4" w:space="0" w:color="auto"/>
              <w:left w:val="nil"/>
              <w:bottom w:val="single" w:sz="4" w:space="0" w:color="auto"/>
              <w:right w:val="nil"/>
            </w:tcBorders>
            <w:shd w:val="clear" w:color="auto" w:fill="auto"/>
            <w:vAlign w:val="center"/>
          </w:tcPr>
          <w:p w:rsidR="00192736" w:rsidRDefault="009D3E95" w:rsidP="00192736">
            <w:pPr>
              <w:jc w:val="center"/>
              <w:rPr>
                <w:color w:val="000000"/>
                <w:sz w:val="20"/>
                <w:szCs w:val="20"/>
                <w:lang w:val="sr-Cyrl-RS"/>
              </w:rPr>
            </w:pPr>
            <w:r w:rsidRPr="009D3E95">
              <w:rPr>
                <w:color w:val="000000"/>
                <w:sz w:val="20"/>
                <w:szCs w:val="20"/>
              </w:rPr>
              <w:t>Fibrinogen Standards 1-6</w:t>
            </w:r>
          </w:p>
          <w:p w:rsidR="009D3E95" w:rsidRPr="009D3E95" w:rsidRDefault="009D3E95" w:rsidP="00192736">
            <w:pPr>
              <w:jc w:val="center"/>
              <w:rPr>
                <w:color w:val="000000"/>
                <w:sz w:val="20"/>
                <w:szCs w:val="20"/>
              </w:rPr>
            </w:pPr>
            <w:r w:rsidRPr="009D3E95">
              <w:rPr>
                <w:color w:val="000000"/>
                <w:sz w:val="20"/>
                <w:szCs w:val="20"/>
              </w:rPr>
              <w:t>ili odgovarajuće</w:t>
            </w:r>
          </w:p>
        </w:tc>
        <w:tc>
          <w:tcPr>
            <w:tcW w:w="1134" w:type="dxa"/>
            <w:tcBorders>
              <w:top w:val="single" w:sz="4" w:space="0" w:color="auto"/>
              <w:bottom w:val="single" w:sz="4" w:space="0" w:color="auto"/>
            </w:tcBorders>
            <w:vAlign w:val="center"/>
          </w:tcPr>
          <w:p w:rsidR="009D3E95" w:rsidRPr="009D3E95" w:rsidRDefault="009D3E95">
            <w:pPr>
              <w:jc w:val="center"/>
              <w:rPr>
                <w:sz w:val="20"/>
                <w:szCs w:val="20"/>
              </w:rPr>
            </w:pPr>
            <w:r w:rsidRPr="009D3E95">
              <w:rPr>
                <w:sz w:val="20"/>
                <w:szCs w:val="20"/>
              </w:rPr>
              <w:t>pak</w:t>
            </w:r>
          </w:p>
        </w:tc>
        <w:tc>
          <w:tcPr>
            <w:tcW w:w="1134" w:type="dxa"/>
            <w:tcBorders>
              <w:bottom w:val="single" w:sz="4" w:space="0" w:color="auto"/>
            </w:tcBorders>
            <w:vAlign w:val="center"/>
          </w:tcPr>
          <w:p w:rsidR="009D3E95" w:rsidRPr="009D3E95" w:rsidRDefault="009D3E95">
            <w:pPr>
              <w:jc w:val="center"/>
              <w:rPr>
                <w:sz w:val="20"/>
                <w:szCs w:val="20"/>
              </w:rPr>
            </w:pPr>
            <w:r w:rsidRPr="009D3E95">
              <w:rPr>
                <w:sz w:val="20"/>
                <w:szCs w:val="20"/>
              </w:rPr>
              <w:t>1</w:t>
            </w:r>
          </w:p>
        </w:tc>
        <w:tc>
          <w:tcPr>
            <w:tcW w:w="1276" w:type="dxa"/>
            <w:tcBorders>
              <w:bottom w:val="single" w:sz="4" w:space="0" w:color="auto"/>
            </w:tcBorders>
            <w:vAlign w:val="center"/>
          </w:tcPr>
          <w:p w:rsidR="009D3E95" w:rsidRPr="003F0FE8" w:rsidRDefault="009D3E95" w:rsidP="00447919">
            <w:pPr>
              <w:pStyle w:val="BodyText"/>
              <w:spacing w:before="240"/>
              <w:jc w:val="center"/>
              <w:rPr>
                <w:noProof/>
                <w:sz w:val="20"/>
              </w:rPr>
            </w:pPr>
          </w:p>
        </w:tc>
        <w:tc>
          <w:tcPr>
            <w:tcW w:w="1275" w:type="dxa"/>
            <w:tcBorders>
              <w:bottom w:val="single" w:sz="4" w:space="0" w:color="auto"/>
            </w:tcBorders>
            <w:vAlign w:val="center"/>
          </w:tcPr>
          <w:p w:rsidR="009D3E95" w:rsidRPr="003F0FE8" w:rsidRDefault="009D3E95" w:rsidP="00447919">
            <w:pPr>
              <w:pStyle w:val="BodyText"/>
              <w:spacing w:before="240"/>
              <w:jc w:val="center"/>
              <w:rPr>
                <w:noProof/>
                <w:sz w:val="20"/>
              </w:rPr>
            </w:pPr>
          </w:p>
        </w:tc>
        <w:tc>
          <w:tcPr>
            <w:tcW w:w="1418" w:type="dxa"/>
            <w:tcBorders>
              <w:bottom w:val="single" w:sz="4" w:space="0" w:color="auto"/>
            </w:tcBorders>
          </w:tcPr>
          <w:p w:rsidR="009D3E95" w:rsidRPr="003F0FE8" w:rsidRDefault="009D3E95" w:rsidP="00447919">
            <w:pPr>
              <w:pStyle w:val="BodyText"/>
              <w:spacing w:before="240"/>
              <w:jc w:val="center"/>
              <w:rPr>
                <w:noProof/>
                <w:sz w:val="20"/>
              </w:rPr>
            </w:pPr>
          </w:p>
        </w:tc>
        <w:tc>
          <w:tcPr>
            <w:tcW w:w="1276" w:type="dxa"/>
            <w:tcBorders>
              <w:bottom w:val="single" w:sz="4" w:space="0" w:color="auto"/>
            </w:tcBorders>
          </w:tcPr>
          <w:p w:rsidR="009D3E95" w:rsidRPr="003F0FE8" w:rsidRDefault="009D3E95" w:rsidP="00447919">
            <w:pPr>
              <w:pStyle w:val="BodyText"/>
              <w:spacing w:before="240"/>
              <w:jc w:val="center"/>
              <w:rPr>
                <w:noProof/>
                <w:sz w:val="20"/>
              </w:rPr>
            </w:pPr>
          </w:p>
        </w:tc>
        <w:tc>
          <w:tcPr>
            <w:tcW w:w="2126" w:type="dxa"/>
            <w:tcBorders>
              <w:bottom w:val="single" w:sz="4" w:space="0" w:color="auto"/>
              <w:right w:val="single" w:sz="4" w:space="0" w:color="auto"/>
            </w:tcBorders>
          </w:tcPr>
          <w:p w:rsidR="009D3E95" w:rsidRPr="003F0FE8" w:rsidRDefault="009D3E95"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9D3E95" w:rsidRPr="003F0FE8" w:rsidRDefault="009D3E95" w:rsidP="00447919">
            <w:pPr>
              <w:pStyle w:val="BodyText"/>
              <w:spacing w:before="240"/>
              <w:jc w:val="center"/>
              <w:rPr>
                <w:noProof/>
                <w:sz w:val="20"/>
              </w:rPr>
            </w:pPr>
          </w:p>
        </w:tc>
      </w:tr>
      <w:tr w:rsidR="009D3E95" w:rsidRPr="003F0FE8" w:rsidTr="00192736">
        <w:trPr>
          <w:trHeight w:val="432"/>
        </w:trPr>
        <w:tc>
          <w:tcPr>
            <w:tcW w:w="810" w:type="dxa"/>
            <w:tcBorders>
              <w:bottom w:val="single" w:sz="4" w:space="0" w:color="auto"/>
            </w:tcBorders>
            <w:vAlign w:val="center"/>
          </w:tcPr>
          <w:p w:rsidR="009D3E95" w:rsidRDefault="009D3E95" w:rsidP="00447919">
            <w:pPr>
              <w:jc w:val="center"/>
              <w:rPr>
                <w:sz w:val="18"/>
                <w:szCs w:val="20"/>
                <w:lang w:val="sr-Cyrl-RS"/>
              </w:rPr>
            </w:pPr>
            <w:r>
              <w:rPr>
                <w:sz w:val="18"/>
                <w:szCs w:val="20"/>
                <w:lang w:val="sr-Cyrl-RS"/>
              </w:rPr>
              <w:t>37.</w:t>
            </w:r>
          </w:p>
        </w:tc>
        <w:tc>
          <w:tcPr>
            <w:tcW w:w="2876" w:type="dxa"/>
            <w:tcBorders>
              <w:top w:val="single" w:sz="4" w:space="0" w:color="auto"/>
              <w:left w:val="nil"/>
              <w:bottom w:val="single" w:sz="4" w:space="0" w:color="auto"/>
              <w:right w:val="nil"/>
            </w:tcBorders>
            <w:shd w:val="clear" w:color="auto" w:fill="auto"/>
            <w:vAlign w:val="center"/>
          </w:tcPr>
          <w:p w:rsidR="00192736" w:rsidRDefault="009D3E95" w:rsidP="00192736">
            <w:pPr>
              <w:jc w:val="center"/>
              <w:rPr>
                <w:color w:val="000000"/>
                <w:sz w:val="20"/>
                <w:szCs w:val="20"/>
                <w:lang w:val="sr-Cyrl-RS"/>
              </w:rPr>
            </w:pPr>
            <w:r w:rsidRPr="009D3E95">
              <w:rPr>
                <w:color w:val="000000"/>
                <w:sz w:val="20"/>
                <w:szCs w:val="20"/>
              </w:rPr>
              <w:t>Standard Human Plasma</w:t>
            </w:r>
          </w:p>
          <w:p w:rsidR="009D3E95" w:rsidRPr="009D3E95" w:rsidRDefault="009D3E95" w:rsidP="00192736">
            <w:pPr>
              <w:jc w:val="center"/>
              <w:rPr>
                <w:color w:val="000000"/>
                <w:sz w:val="20"/>
                <w:szCs w:val="20"/>
              </w:rPr>
            </w:pPr>
            <w:r w:rsidRPr="009D3E95">
              <w:rPr>
                <w:color w:val="000000"/>
                <w:sz w:val="20"/>
                <w:szCs w:val="20"/>
              </w:rPr>
              <w:t>ili odgovarajuće</w:t>
            </w:r>
          </w:p>
        </w:tc>
        <w:tc>
          <w:tcPr>
            <w:tcW w:w="1134" w:type="dxa"/>
            <w:tcBorders>
              <w:top w:val="single" w:sz="4" w:space="0" w:color="auto"/>
              <w:bottom w:val="single" w:sz="4" w:space="0" w:color="auto"/>
            </w:tcBorders>
            <w:vAlign w:val="center"/>
          </w:tcPr>
          <w:p w:rsidR="009D3E95" w:rsidRPr="009D3E95" w:rsidRDefault="009D3E95">
            <w:pPr>
              <w:jc w:val="center"/>
              <w:rPr>
                <w:sz w:val="20"/>
                <w:szCs w:val="20"/>
              </w:rPr>
            </w:pPr>
            <w:r w:rsidRPr="009D3E95">
              <w:rPr>
                <w:sz w:val="20"/>
                <w:szCs w:val="20"/>
              </w:rPr>
              <w:t>pak</w:t>
            </w:r>
          </w:p>
        </w:tc>
        <w:tc>
          <w:tcPr>
            <w:tcW w:w="1134" w:type="dxa"/>
            <w:tcBorders>
              <w:bottom w:val="single" w:sz="4" w:space="0" w:color="auto"/>
            </w:tcBorders>
            <w:vAlign w:val="center"/>
          </w:tcPr>
          <w:p w:rsidR="009D3E95" w:rsidRPr="009D3E95" w:rsidRDefault="009D3E95">
            <w:pPr>
              <w:jc w:val="center"/>
              <w:rPr>
                <w:sz w:val="20"/>
                <w:szCs w:val="20"/>
              </w:rPr>
            </w:pPr>
            <w:r w:rsidRPr="009D3E95">
              <w:rPr>
                <w:sz w:val="20"/>
                <w:szCs w:val="20"/>
              </w:rPr>
              <w:t>10</w:t>
            </w:r>
          </w:p>
        </w:tc>
        <w:tc>
          <w:tcPr>
            <w:tcW w:w="1276" w:type="dxa"/>
            <w:tcBorders>
              <w:bottom w:val="single" w:sz="4" w:space="0" w:color="auto"/>
            </w:tcBorders>
            <w:vAlign w:val="center"/>
          </w:tcPr>
          <w:p w:rsidR="009D3E95" w:rsidRPr="003F0FE8" w:rsidRDefault="009D3E95" w:rsidP="00447919">
            <w:pPr>
              <w:pStyle w:val="BodyText"/>
              <w:spacing w:before="240"/>
              <w:jc w:val="center"/>
              <w:rPr>
                <w:noProof/>
                <w:sz w:val="20"/>
              </w:rPr>
            </w:pPr>
          </w:p>
        </w:tc>
        <w:tc>
          <w:tcPr>
            <w:tcW w:w="1275" w:type="dxa"/>
            <w:tcBorders>
              <w:bottom w:val="single" w:sz="4" w:space="0" w:color="auto"/>
            </w:tcBorders>
            <w:vAlign w:val="center"/>
          </w:tcPr>
          <w:p w:rsidR="009D3E95" w:rsidRPr="003F0FE8" w:rsidRDefault="009D3E95" w:rsidP="00447919">
            <w:pPr>
              <w:pStyle w:val="BodyText"/>
              <w:spacing w:before="240"/>
              <w:jc w:val="center"/>
              <w:rPr>
                <w:noProof/>
                <w:sz w:val="20"/>
              </w:rPr>
            </w:pPr>
          </w:p>
        </w:tc>
        <w:tc>
          <w:tcPr>
            <w:tcW w:w="1418" w:type="dxa"/>
            <w:tcBorders>
              <w:bottom w:val="single" w:sz="4" w:space="0" w:color="auto"/>
            </w:tcBorders>
          </w:tcPr>
          <w:p w:rsidR="009D3E95" w:rsidRPr="003F0FE8" w:rsidRDefault="009D3E95" w:rsidP="00447919">
            <w:pPr>
              <w:pStyle w:val="BodyText"/>
              <w:spacing w:before="240"/>
              <w:jc w:val="center"/>
              <w:rPr>
                <w:noProof/>
                <w:sz w:val="20"/>
              </w:rPr>
            </w:pPr>
          </w:p>
        </w:tc>
        <w:tc>
          <w:tcPr>
            <w:tcW w:w="1276" w:type="dxa"/>
            <w:tcBorders>
              <w:bottom w:val="single" w:sz="4" w:space="0" w:color="auto"/>
            </w:tcBorders>
          </w:tcPr>
          <w:p w:rsidR="009D3E95" w:rsidRPr="003F0FE8" w:rsidRDefault="009D3E95" w:rsidP="00447919">
            <w:pPr>
              <w:pStyle w:val="BodyText"/>
              <w:spacing w:before="240"/>
              <w:jc w:val="center"/>
              <w:rPr>
                <w:noProof/>
                <w:sz w:val="20"/>
              </w:rPr>
            </w:pPr>
          </w:p>
        </w:tc>
        <w:tc>
          <w:tcPr>
            <w:tcW w:w="2126" w:type="dxa"/>
            <w:tcBorders>
              <w:bottom w:val="single" w:sz="4" w:space="0" w:color="auto"/>
              <w:right w:val="single" w:sz="4" w:space="0" w:color="auto"/>
            </w:tcBorders>
          </w:tcPr>
          <w:p w:rsidR="009D3E95" w:rsidRPr="003F0FE8" w:rsidRDefault="009D3E95"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9D3E95" w:rsidRPr="003F0FE8" w:rsidRDefault="009D3E95" w:rsidP="00447919">
            <w:pPr>
              <w:pStyle w:val="BodyText"/>
              <w:spacing w:before="240"/>
              <w:jc w:val="center"/>
              <w:rPr>
                <w:noProof/>
                <w:sz w:val="20"/>
              </w:rPr>
            </w:pPr>
          </w:p>
        </w:tc>
      </w:tr>
      <w:tr w:rsidR="009D3E95" w:rsidRPr="003F0FE8" w:rsidTr="00192736">
        <w:trPr>
          <w:trHeight w:val="432"/>
        </w:trPr>
        <w:tc>
          <w:tcPr>
            <w:tcW w:w="810" w:type="dxa"/>
            <w:tcBorders>
              <w:bottom w:val="single" w:sz="4" w:space="0" w:color="auto"/>
            </w:tcBorders>
            <w:vAlign w:val="center"/>
          </w:tcPr>
          <w:p w:rsidR="009D3E95" w:rsidRDefault="009D3E95" w:rsidP="00447919">
            <w:pPr>
              <w:jc w:val="center"/>
              <w:rPr>
                <w:sz w:val="18"/>
                <w:szCs w:val="20"/>
                <w:lang w:val="sr-Cyrl-RS"/>
              </w:rPr>
            </w:pPr>
            <w:r>
              <w:rPr>
                <w:sz w:val="18"/>
                <w:szCs w:val="20"/>
                <w:lang w:val="sr-Cyrl-RS"/>
              </w:rPr>
              <w:t>38.</w:t>
            </w:r>
          </w:p>
        </w:tc>
        <w:tc>
          <w:tcPr>
            <w:tcW w:w="2876" w:type="dxa"/>
            <w:tcBorders>
              <w:top w:val="single" w:sz="4" w:space="0" w:color="auto"/>
              <w:left w:val="nil"/>
              <w:bottom w:val="single" w:sz="4" w:space="0" w:color="auto"/>
              <w:right w:val="nil"/>
            </w:tcBorders>
            <w:shd w:val="clear" w:color="auto" w:fill="auto"/>
            <w:vAlign w:val="center"/>
          </w:tcPr>
          <w:p w:rsidR="00192736" w:rsidRDefault="009D3E95" w:rsidP="00192736">
            <w:pPr>
              <w:jc w:val="center"/>
              <w:rPr>
                <w:color w:val="000000"/>
                <w:sz w:val="20"/>
                <w:szCs w:val="20"/>
                <w:lang w:val="sr-Cyrl-RS"/>
              </w:rPr>
            </w:pPr>
            <w:r w:rsidRPr="009D3E95">
              <w:rPr>
                <w:color w:val="000000"/>
                <w:sz w:val="20"/>
                <w:szCs w:val="20"/>
              </w:rPr>
              <w:t>ProC Control Plasma</w:t>
            </w:r>
          </w:p>
          <w:p w:rsidR="009D3E95" w:rsidRPr="009D3E95" w:rsidRDefault="009D3E95" w:rsidP="00192736">
            <w:pPr>
              <w:jc w:val="center"/>
              <w:rPr>
                <w:color w:val="000000"/>
                <w:sz w:val="20"/>
                <w:szCs w:val="20"/>
              </w:rPr>
            </w:pPr>
            <w:r w:rsidRPr="009D3E95">
              <w:rPr>
                <w:color w:val="000000"/>
                <w:sz w:val="20"/>
                <w:szCs w:val="20"/>
              </w:rPr>
              <w:t>ili odgovarajuće</w:t>
            </w:r>
          </w:p>
        </w:tc>
        <w:tc>
          <w:tcPr>
            <w:tcW w:w="1134" w:type="dxa"/>
            <w:tcBorders>
              <w:top w:val="single" w:sz="4" w:space="0" w:color="auto"/>
              <w:bottom w:val="single" w:sz="4" w:space="0" w:color="auto"/>
            </w:tcBorders>
            <w:vAlign w:val="center"/>
          </w:tcPr>
          <w:p w:rsidR="009D3E95" w:rsidRPr="009D3E95" w:rsidRDefault="009D3E95">
            <w:pPr>
              <w:jc w:val="center"/>
              <w:rPr>
                <w:sz w:val="20"/>
                <w:szCs w:val="20"/>
              </w:rPr>
            </w:pPr>
            <w:r w:rsidRPr="009D3E95">
              <w:rPr>
                <w:sz w:val="20"/>
                <w:szCs w:val="20"/>
              </w:rPr>
              <w:t>pak</w:t>
            </w:r>
          </w:p>
        </w:tc>
        <w:tc>
          <w:tcPr>
            <w:tcW w:w="1134" w:type="dxa"/>
            <w:tcBorders>
              <w:bottom w:val="single" w:sz="4" w:space="0" w:color="auto"/>
            </w:tcBorders>
            <w:vAlign w:val="center"/>
          </w:tcPr>
          <w:p w:rsidR="009D3E95" w:rsidRPr="009D3E95" w:rsidRDefault="009D3E95">
            <w:pPr>
              <w:jc w:val="center"/>
              <w:rPr>
                <w:sz w:val="20"/>
                <w:szCs w:val="20"/>
              </w:rPr>
            </w:pPr>
            <w:r w:rsidRPr="009D3E95">
              <w:rPr>
                <w:sz w:val="20"/>
                <w:szCs w:val="20"/>
              </w:rPr>
              <w:t>1</w:t>
            </w:r>
          </w:p>
        </w:tc>
        <w:tc>
          <w:tcPr>
            <w:tcW w:w="1276" w:type="dxa"/>
            <w:tcBorders>
              <w:bottom w:val="single" w:sz="4" w:space="0" w:color="auto"/>
            </w:tcBorders>
            <w:vAlign w:val="center"/>
          </w:tcPr>
          <w:p w:rsidR="009D3E95" w:rsidRPr="003F0FE8" w:rsidRDefault="009D3E95" w:rsidP="00447919">
            <w:pPr>
              <w:pStyle w:val="BodyText"/>
              <w:spacing w:before="240"/>
              <w:jc w:val="center"/>
              <w:rPr>
                <w:noProof/>
                <w:sz w:val="20"/>
              </w:rPr>
            </w:pPr>
          </w:p>
        </w:tc>
        <w:tc>
          <w:tcPr>
            <w:tcW w:w="1275" w:type="dxa"/>
            <w:tcBorders>
              <w:bottom w:val="single" w:sz="4" w:space="0" w:color="auto"/>
            </w:tcBorders>
            <w:vAlign w:val="center"/>
          </w:tcPr>
          <w:p w:rsidR="009D3E95" w:rsidRPr="003F0FE8" w:rsidRDefault="009D3E95" w:rsidP="00447919">
            <w:pPr>
              <w:pStyle w:val="BodyText"/>
              <w:spacing w:before="240"/>
              <w:jc w:val="center"/>
              <w:rPr>
                <w:noProof/>
                <w:sz w:val="20"/>
              </w:rPr>
            </w:pPr>
          </w:p>
        </w:tc>
        <w:tc>
          <w:tcPr>
            <w:tcW w:w="1418" w:type="dxa"/>
            <w:tcBorders>
              <w:bottom w:val="single" w:sz="4" w:space="0" w:color="auto"/>
            </w:tcBorders>
          </w:tcPr>
          <w:p w:rsidR="009D3E95" w:rsidRPr="003F0FE8" w:rsidRDefault="009D3E95" w:rsidP="00447919">
            <w:pPr>
              <w:pStyle w:val="BodyText"/>
              <w:spacing w:before="240"/>
              <w:jc w:val="center"/>
              <w:rPr>
                <w:noProof/>
                <w:sz w:val="20"/>
              </w:rPr>
            </w:pPr>
          </w:p>
        </w:tc>
        <w:tc>
          <w:tcPr>
            <w:tcW w:w="1276" w:type="dxa"/>
            <w:tcBorders>
              <w:bottom w:val="single" w:sz="4" w:space="0" w:color="auto"/>
            </w:tcBorders>
          </w:tcPr>
          <w:p w:rsidR="009D3E95" w:rsidRPr="003F0FE8" w:rsidRDefault="009D3E95" w:rsidP="00447919">
            <w:pPr>
              <w:pStyle w:val="BodyText"/>
              <w:spacing w:before="240"/>
              <w:jc w:val="center"/>
              <w:rPr>
                <w:noProof/>
                <w:sz w:val="20"/>
              </w:rPr>
            </w:pPr>
          </w:p>
        </w:tc>
        <w:tc>
          <w:tcPr>
            <w:tcW w:w="2126" w:type="dxa"/>
            <w:tcBorders>
              <w:bottom w:val="single" w:sz="4" w:space="0" w:color="auto"/>
              <w:right w:val="single" w:sz="4" w:space="0" w:color="auto"/>
            </w:tcBorders>
          </w:tcPr>
          <w:p w:rsidR="009D3E95" w:rsidRPr="003F0FE8" w:rsidRDefault="009D3E95"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9D3E95" w:rsidRPr="003F0FE8" w:rsidRDefault="009D3E95" w:rsidP="00447919">
            <w:pPr>
              <w:pStyle w:val="BodyText"/>
              <w:spacing w:before="240"/>
              <w:jc w:val="center"/>
              <w:rPr>
                <w:noProof/>
                <w:sz w:val="20"/>
              </w:rPr>
            </w:pPr>
          </w:p>
        </w:tc>
      </w:tr>
      <w:tr w:rsidR="009D3E95" w:rsidRPr="003F0FE8" w:rsidTr="00192736">
        <w:trPr>
          <w:trHeight w:val="432"/>
        </w:trPr>
        <w:tc>
          <w:tcPr>
            <w:tcW w:w="810" w:type="dxa"/>
            <w:tcBorders>
              <w:bottom w:val="single" w:sz="4" w:space="0" w:color="auto"/>
            </w:tcBorders>
            <w:vAlign w:val="center"/>
          </w:tcPr>
          <w:p w:rsidR="009D3E95" w:rsidRDefault="009D3E95" w:rsidP="00447919">
            <w:pPr>
              <w:jc w:val="center"/>
              <w:rPr>
                <w:sz w:val="18"/>
                <w:szCs w:val="20"/>
                <w:lang w:val="sr-Cyrl-RS"/>
              </w:rPr>
            </w:pPr>
            <w:r>
              <w:rPr>
                <w:sz w:val="18"/>
                <w:szCs w:val="20"/>
                <w:lang w:val="sr-Cyrl-RS"/>
              </w:rPr>
              <w:t>39.</w:t>
            </w:r>
          </w:p>
        </w:tc>
        <w:tc>
          <w:tcPr>
            <w:tcW w:w="2876" w:type="dxa"/>
            <w:tcBorders>
              <w:top w:val="single" w:sz="4" w:space="0" w:color="auto"/>
              <w:left w:val="nil"/>
              <w:bottom w:val="single" w:sz="4" w:space="0" w:color="auto"/>
              <w:right w:val="nil"/>
            </w:tcBorders>
            <w:shd w:val="clear" w:color="auto" w:fill="auto"/>
            <w:vAlign w:val="bottom"/>
          </w:tcPr>
          <w:p w:rsidR="009D3E95" w:rsidRPr="009D3E95" w:rsidRDefault="009D3E95" w:rsidP="00192736">
            <w:pPr>
              <w:jc w:val="center"/>
              <w:rPr>
                <w:color w:val="000000"/>
                <w:sz w:val="20"/>
                <w:szCs w:val="20"/>
              </w:rPr>
            </w:pPr>
            <w:r w:rsidRPr="009D3E95">
              <w:rPr>
                <w:color w:val="000000"/>
                <w:sz w:val="20"/>
                <w:szCs w:val="20"/>
              </w:rPr>
              <w:t>Berichrom® Heparin LMW Calibrator ili odgovarajuće</w:t>
            </w:r>
          </w:p>
        </w:tc>
        <w:tc>
          <w:tcPr>
            <w:tcW w:w="1134" w:type="dxa"/>
            <w:tcBorders>
              <w:top w:val="single" w:sz="4" w:space="0" w:color="auto"/>
              <w:bottom w:val="single" w:sz="4" w:space="0" w:color="auto"/>
            </w:tcBorders>
            <w:vAlign w:val="center"/>
          </w:tcPr>
          <w:p w:rsidR="009D3E95" w:rsidRPr="009D3E95" w:rsidRDefault="009D3E95">
            <w:pPr>
              <w:jc w:val="center"/>
              <w:rPr>
                <w:sz w:val="20"/>
                <w:szCs w:val="20"/>
              </w:rPr>
            </w:pPr>
            <w:r w:rsidRPr="009D3E95">
              <w:rPr>
                <w:sz w:val="20"/>
                <w:szCs w:val="20"/>
              </w:rPr>
              <w:t>pak</w:t>
            </w:r>
          </w:p>
        </w:tc>
        <w:tc>
          <w:tcPr>
            <w:tcW w:w="1134" w:type="dxa"/>
            <w:tcBorders>
              <w:bottom w:val="single" w:sz="4" w:space="0" w:color="auto"/>
            </w:tcBorders>
            <w:vAlign w:val="center"/>
          </w:tcPr>
          <w:p w:rsidR="009D3E95" w:rsidRPr="009D3E95" w:rsidRDefault="009D3E95">
            <w:pPr>
              <w:jc w:val="center"/>
              <w:rPr>
                <w:sz w:val="20"/>
                <w:szCs w:val="20"/>
              </w:rPr>
            </w:pPr>
            <w:r w:rsidRPr="009D3E95">
              <w:rPr>
                <w:sz w:val="20"/>
                <w:szCs w:val="20"/>
              </w:rPr>
              <w:t>1</w:t>
            </w:r>
          </w:p>
        </w:tc>
        <w:tc>
          <w:tcPr>
            <w:tcW w:w="1276" w:type="dxa"/>
            <w:tcBorders>
              <w:bottom w:val="single" w:sz="4" w:space="0" w:color="auto"/>
            </w:tcBorders>
            <w:vAlign w:val="center"/>
          </w:tcPr>
          <w:p w:rsidR="009D3E95" w:rsidRPr="003F0FE8" w:rsidRDefault="009D3E95" w:rsidP="00447919">
            <w:pPr>
              <w:pStyle w:val="BodyText"/>
              <w:spacing w:before="240"/>
              <w:jc w:val="center"/>
              <w:rPr>
                <w:noProof/>
                <w:sz w:val="20"/>
              </w:rPr>
            </w:pPr>
          </w:p>
        </w:tc>
        <w:tc>
          <w:tcPr>
            <w:tcW w:w="1275" w:type="dxa"/>
            <w:tcBorders>
              <w:bottom w:val="single" w:sz="4" w:space="0" w:color="auto"/>
            </w:tcBorders>
            <w:vAlign w:val="center"/>
          </w:tcPr>
          <w:p w:rsidR="009D3E95" w:rsidRPr="003F0FE8" w:rsidRDefault="009D3E95" w:rsidP="00447919">
            <w:pPr>
              <w:pStyle w:val="BodyText"/>
              <w:spacing w:before="240"/>
              <w:jc w:val="center"/>
              <w:rPr>
                <w:noProof/>
                <w:sz w:val="20"/>
              </w:rPr>
            </w:pPr>
          </w:p>
        </w:tc>
        <w:tc>
          <w:tcPr>
            <w:tcW w:w="1418" w:type="dxa"/>
            <w:tcBorders>
              <w:bottom w:val="single" w:sz="4" w:space="0" w:color="auto"/>
            </w:tcBorders>
          </w:tcPr>
          <w:p w:rsidR="009D3E95" w:rsidRPr="003F0FE8" w:rsidRDefault="009D3E95" w:rsidP="00447919">
            <w:pPr>
              <w:pStyle w:val="BodyText"/>
              <w:spacing w:before="240"/>
              <w:jc w:val="center"/>
              <w:rPr>
                <w:noProof/>
                <w:sz w:val="20"/>
              </w:rPr>
            </w:pPr>
          </w:p>
        </w:tc>
        <w:tc>
          <w:tcPr>
            <w:tcW w:w="1276" w:type="dxa"/>
            <w:tcBorders>
              <w:bottom w:val="single" w:sz="4" w:space="0" w:color="auto"/>
            </w:tcBorders>
          </w:tcPr>
          <w:p w:rsidR="009D3E95" w:rsidRPr="003F0FE8" w:rsidRDefault="009D3E95" w:rsidP="00447919">
            <w:pPr>
              <w:pStyle w:val="BodyText"/>
              <w:spacing w:before="240"/>
              <w:jc w:val="center"/>
              <w:rPr>
                <w:noProof/>
                <w:sz w:val="20"/>
              </w:rPr>
            </w:pPr>
          </w:p>
        </w:tc>
        <w:tc>
          <w:tcPr>
            <w:tcW w:w="2126" w:type="dxa"/>
            <w:tcBorders>
              <w:bottom w:val="single" w:sz="4" w:space="0" w:color="auto"/>
              <w:right w:val="single" w:sz="4" w:space="0" w:color="auto"/>
            </w:tcBorders>
          </w:tcPr>
          <w:p w:rsidR="009D3E95" w:rsidRPr="003F0FE8" w:rsidRDefault="009D3E95"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9D3E95" w:rsidRPr="003F0FE8" w:rsidRDefault="009D3E95" w:rsidP="00447919">
            <w:pPr>
              <w:pStyle w:val="BodyText"/>
              <w:spacing w:before="240"/>
              <w:jc w:val="center"/>
              <w:rPr>
                <w:noProof/>
                <w:sz w:val="20"/>
              </w:rPr>
            </w:pPr>
          </w:p>
        </w:tc>
      </w:tr>
      <w:tr w:rsidR="009D3E95" w:rsidRPr="003F0FE8" w:rsidTr="00192736">
        <w:trPr>
          <w:trHeight w:val="432"/>
        </w:trPr>
        <w:tc>
          <w:tcPr>
            <w:tcW w:w="810" w:type="dxa"/>
            <w:tcBorders>
              <w:bottom w:val="single" w:sz="4" w:space="0" w:color="auto"/>
            </w:tcBorders>
            <w:vAlign w:val="center"/>
          </w:tcPr>
          <w:p w:rsidR="009D3E95" w:rsidRDefault="009D3E95" w:rsidP="00447919">
            <w:pPr>
              <w:jc w:val="center"/>
              <w:rPr>
                <w:sz w:val="18"/>
                <w:szCs w:val="20"/>
                <w:lang w:val="sr-Cyrl-RS"/>
              </w:rPr>
            </w:pPr>
            <w:r>
              <w:rPr>
                <w:sz w:val="18"/>
                <w:szCs w:val="20"/>
                <w:lang w:val="sr-Cyrl-RS"/>
              </w:rPr>
              <w:t>40.</w:t>
            </w:r>
          </w:p>
        </w:tc>
        <w:tc>
          <w:tcPr>
            <w:tcW w:w="2876" w:type="dxa"/>
            <w:tcBorders>
              <w:top w:val="single" w:sz="4" w:space="0" w:color="auto"/>
              <w:left w:val="nil"/>
              <w:bottom w:val="single" w:sz="4" w:space="0" w:color="auto"/>
              <w:right w:val="nil"/>
            </w:tcBorders>
            <w:shd w:val="clear" w:color="auto" w:fill="auto"/>
            <w:vAlign w:val="center"/>
          </w:tcPr>
          <w:p w:rsidR="00192736" w:rsidRDefault="009D3E95" w:rsidP="00192736">
            <w:pPr>
              <w:jc w:val="center"/>
              <w:rPr>
                <w:color w:val="000000"/>
                <w:sz w:val="20"/>
                <w:szCs w:val="20"/>
                <w:lang w:val="sr-Cyrl-RS"/>
              </w:rPr>
            </w:pPr>
            <w:r w:rsidRPr="009D3E95">
              <w:rPr>
                <w:color w:val="000000"/>
                <w:sz w:val="20"/>
                <w:szCs w:val="20"/>
              </w:rPr>
              <w:t>INNOVANCE Antithrombin</w:t>
            </w:r>
          </w:p>
          <w:p w:rsidR="009D3E95" w:rsidRPr="009D3E95" w:rsidRDefault="009D3E95" w:rsidP="00192736">
            <w:pPr>
              <w:jc w:val="center"/>
              <w:rPr>
                <w:color w:val="000000"/>
                <w:sz w:val="20"/>
                <w:szCs w:val="20"/>
              </w:rPr>
            </w:pPr>
            <w:r w:rsidRPr="009D3E95">
              <w:rPr>
                <w:color w:val="000000"/>
                <w:sz w:val="20"/>
                <w:szCs w:val="20"/>
              </w:rPr>
              <w:t>ili odgovarajuće</w:t>
            </w:r>
          </w:p>
        </w:tc>
        <w:tc>
          <w:tcPr>
            <w:tcW w:w="1134" w:type="dxa"/>
            <w:tcBorders>
              <w:top w:val="single" w:sz="4" w:space="0" w:color="auto"/>
              <w:bottom w:val="single" w:sz="4" w:space="0" w:color="auto"/>
            </w:tcBorders>
            <w:vAlign w:val="center"/>
          </w:tcPr>
          <w:p w:rsidR="009D3E95" w:rsidRPr="009D3E95" w:rsidRDefault="009D3E95">
            <w:pPr>
              <w:jc w:val="center"/>
              <w:rPr>
                <w:sz w:val="20"/>
                <w:szCs w:val="20"/>
              </w:rPr>
            </w:pPr>
            <w:r w:rsidRPr="009D3E95">
              <w:rPr>
                <w:sz w:val="20"/>
                <w:szCs w:val="20"/>
              </w:rPr>
              <w:t>set</w:t>
            </w:r>
          </w:p>
        </w:tc>
        <w:tc>
          <w:tcPr>
            <w:tcW w:w="1134" w:type="dxa"/>
            <w:tcBorders>
              <w:bottom w:val="single" w:sz="4" w:space="0" w:color="auto"/>
            </w:tcBorders>
            <w:vAlign w:val="center"/>
          </w:tcPr>
          <w:p w:rsidR="009D3E95" w:rsidRPr="009D3E95" w:rsidRDefault="009D3E95">
            <w:pPr>
              <w:jc w:val="center"/>
              <w:rPr>
                <w:sz w:val="20"/>
                <w:szCs w:val="20"/>
              </w:rPr>
            </w:pPr>
            <w:r w:rsidRPr="009D3E95">
              <w:rPr>
                <w:sz w:val="20"/>
                <w:szCs w:val="20"/>
              </w:rPr>
              <w:t>1</w:t>
            </w:r>
          </w:p>
        </w:tc>
        <w:tc>
          <w:tcPr>
            <w:tcW w:w="1276" w:type="dxa"/>
            <w:tcBorders>
              <w:bottom w:val="single" w:sz="4" w:space="0" w:color="auto"/>
            </w:tcBorders>
            <w:vAlign w:val="center"/>
          </w:tcPr>
          <w:p w:rsidR="009D3E95" w:rsidRPr="003F0FE8" w:rsidRDefault="009D3E95" w:rsidP="00447919">
            <w:pPr>
              <w:pStyle w:val="BodyText"/>
              <w:spacing w:before="240"/>
              <w:jc w:val="center"/>
              <w:rPr>
                <w:noProof/>
                <w:sz w:val="20"/>
              </w:rPr>
            </w:pPr>
          </w:p>
        </w:tc>
        <w:tc>
          <w:tcPr>
            <w:tcW w:w="1275" w:type="dxa"/>
            <w:tcBorders>
              <w:bottom w:val="single" w:sz="4" w:space="0" w:color="auto"/>
            </w:tcBorders>
            <w:vAlign w:val="center"/>
          </w:tcPr>
          <w:p w:rsidR="009D3E95" w:rsidRPr="003F0FE8" w:rsidRDefault="009D3E95" w:rsidP="00447919">
            <w:pPr>
              <w:pStyle w:val="BodyText"/>
              <w:spacing w:before="240"/>
              <w:jc w:val="center"/>
              <w:rPr>
                <w:noProof/>
                <w:sz w:val="20"/>
              </w:rPr>
            </w:pPr>
          </w:p>
        </w:tc>
        <w:tc>
          <w:tcPr>
            <w:tcW w:w="1418" w:type="dxa"/>
            <w:tcBorders>
              <w:bottom w:val="single" w:sz="4" w:space="0" w:color="auto"/>
            </w:tcBorders>
          </w:tcPr>
          <w:p w:rsidR="009D3E95" w:rsidRPr="003F0FE8" w:rsidRDefault="009D3E95" w:rsidP="00447919">
            <w:pPr>
              <w:pStyle w:val="BodyText"/>
              <w:spacing w:before="240"/>
              <w:jc w:val="center"/>
              <w:rPr>
                <w:noProof/>
                <w:sz w:val="20"/>
              </w:rPr>
            </w:pPr>
          </w:p>
        </w:tc>
        <w:tc>
          <w:tcPr>
            <w:tcW w:w="1276" w:type="dxa"/>
            <w:tcBorders>
              <w:bottom w:val="single" w:sz="4" w:space="0" w:color="auto"/>
            </w:tcBorders>
          </w:tcPr>
          <w:p w:rsidR="009D3E95" w:rsidRPr="003F0FE8" w:rsidRDefault="009D3E95" w:rsidP="00447919">
            <w:pPr>
              <w:pStyle w:val="BodyText"/>
              <w:spacing w:before="240"/>
              <w:jc w:val="center"/>
              <w:rPr>
                <w:noProof/>
                <w:sz w:val="20"/>
              </w:rPr>
            </w:pPr>
          </w:p>
        </w:tc>
        <w:tc>
          <w:tcPr>
            <w:tcW w:w="2126" w:type="dxa"/>
            <w:tcBorders>
              <w:bottom w:val="single" w:sz="4" w:space="0" w:color="auto"/>
              <w:right w:val="single" w:sz="4" w:space="0" w:color="auto"/>
            </w:tcBorders>
          </w:tcPr>
          <w:p w:rsidR="009D3E95" w:rsidRPr="003F0FE8" w:rsidRDefault="009D3E95"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9D3E95" w:rsidRPr="003F0FE8" w:rsidRDefault="009D3E95" w:rsidP="00447919">
            <w:pPr>
              <w:pStyle w:val="BodyText"/>
              <w:spacing w:before="240"/>
              <w:jc w:val="center"/>
              <w:rPr>
                <w:noProof/>
                <w:sz w:val="20"/>
              </w:rPr>
            </w:pPr>
          </w:p>
        </w:tc>
      </w:tr>
      <w:tr w:rsidR="009D3E95" w:rsidRPr="003F0FE8" w:rsidTr="00192736">
        <w:trPr>
          <w:trHeight w:val="432"/>
        </w:trPr>
        <w:tc>
          <w:tcPr>
            <w:tcW w:w="810" w:type="dxa"/>
            <w:tcBorders>
              <w:bottom w:val="single" w:sz="4" w:space="0" w:color="auto"/>
            </w:tcBorders>
            <w:vAlign w:val="center"/>
          </w:tcPr>
          <w:p w:rsidR="009D3E95" w:rsidRDefault="009D3E95" w:rsidP="00447919">
            <w:pPr>
              <w:jc w:val="center"/>
              <w:rPr>
                <w:sz w:val="18"/>
                <w:szCs w:val="20"/>
                <w:lang w:val="sr-Cyrl-RS"/>
              </w:rPr>
            </w:pPr>
            <w:r>
              <w:rPr>
                <w:sz w:val="18"/>
                <w:szCs w:val="20"/>
                <w:lang w:val="sr-Cyrl-RS"/>
              </w:rPr>
              <w:t>41.</w:t>
            </w:r>
          </w:p>
        </w:tc>
        <w:tc>
          <w:tcPr>
            <w:tcW w:w="2876" w:type="dxa"/>
            <w:tcBorders>
              <w:top w:val="single" w:sz="4" w:space="0" w:color="auto"/>
              <w:left w:val="nil"/>
              <w:bottom w:val="single" w:sz="4" w:space="0" w:color="auto"/>
              <w:right w:val="nil"/>
            </w:tcBorders>
            <w:shd w:val="clear" w:color="auto" w:fill="auto"/>
            <w:vAlign w:val="center"/>
          </w:tcPr>
          <w:p w:rsidR="009D3E95" w:rsidRPr="009D3E95" w:rsidRDefault="009D3E95" w:rsidP="00192736">
            <w:pPr>
              <w:jc w:val="center"/>
              <w:rPr>
                <w:color w:val="000000"/>
                <w:sz w:val="20"/>
                <w:szCs w:val="20"/>
              </w:rPr>
            </w:pPr>
            <w:r w:rsidRPr="009D3E95">
              <w:rPr>
                <w:color w:val="000000"/>
                <w:sz w:val="20"/>
                <w:szCs w:val="20"/>
              </w:rPr>
              <w:t>Citrol 2 ili odgovarajuće</w:t>
            </w:r>
          </w:p>
        </w:tc>
        <w:tc>
          <w:tcPr>
            <w:tcW w:w="1134" w:type="dxa"/>
            <w:tcBorders>
              <w:top w:val="single" w:sz="4" w:space="0" w:color="auto"/>
              <w:bottom w:val="single" w:sz="4" w:space="0" w:color="auto"/>
            </w:tcBorders>
            <w:vAlign w:val="center"/>
          </w:tcPr>
          <w:p w:rsidR="009D3E95" w:rsidRPr="009D3E95" w:rsidRDefault="009D3E95">
            <w:pPr>
              <w:jc w:val="center"/>
              <w:rPr>
                <w:sz w:val="20"/>
                <w:szCs w:val="20"/>
              </w:rPr>
            </w:pPr>
            <w:r w:rsidRPr="009D3E95">
              <w:rPr>
                <w:sz w:val="20"/>
                <w:szCs w:val="20"/>
              </w:rPr>
              <w:t>pak</w:t>
            </w:r>
          </w:p>
        </w:tc>
        <w:tc>
          <w:tcPr>
            <w:tcW w:w="1134" w:type="dxa"/>
            <w:tcBorders>
              <w:bottom w:val="single" w:sz="4" w:space="0" w:color="auto"/>
            </w:tcBorders>
            <w:vAlign w:val="center"/>
          </w:tcPr>
          <w:p w:rsidR="009D3E95" w:rsidRPr="009D3E95" w:rsidRDefault="009D3E95">
            <w:pPr>
              <w:jc w:val="center"/>
              <w:rPr>
                <w:sz w:val="20"/>
                <w:szCs w:val="20"/>
              </w:rPr>
            </w:pPr>
            <w:r w:rsidRPr="009D3E95">
              <w:rPr>
                <w:sz w:val="20"/>
                <w:szCs w:val="20"/>
              </w:rPr>
              <w:t>2</w:t>
            </w:r>
          </w:p>
        </w:tc>
        <w:tc>
          <w:tcPr>
            <w:tcW w:w="1276" w:type="dxa"/>
            <w:tcBorders>
              <w:bottom w:val="single" w:sz="4" w:space="0" w:color="auto"/>
            </w:tcBorders>
            <w:vAlign w:val="center"/>
          </w:tcPr>
          <w:p w:rsidR="009D3E95" w:rsidRPr="003F0FE8" w:rsidRDefault="009D3E95" w:rsidP="00447919">
            <w:pPr>
              <w:pStyle w:val="BodyText"/>
              <w:spacing w:before="240"/>
              <w:jc w:val="center"/>
              <w:rPr>
                <w:noProof/>
                <w:sz w:val="20"/>
              </w:rPr>
            </w:pPr>
          </w:p>
        </w:tc>
        <w:tc>
          <w:tcPr>
            <w:tcW w:w="1275" w:type="dxa"/>
            <w:tcBorders>
              <w:bottom w:val="single" w:sz="4" w:space="0" w:color="auto"/>
            </w:tcBorders>
            <w:vAlign w:val="center"/>
          </w:tcPr>
          <w:p w:rsidR="009D3E95" w:rsidRPr="003F0FE8" w:rsidRDefault="009D3E95" w:rsidP="00447919">
            <w:pPr>
              <w:pStyle w:val="BodyText"/>
              <w:spacing w:before="240"/>
              <w:jc w:val="center"/>
              <w:rPr>
                <w:noProof/>
                <w:sz w:val="20"/>
              </w:rPr>
            </w:pPr>
          </w:p>
        </w:tc>
        <w:tc>
          <w:tcPr>
            <w:tcW w:w="1418" w:type="dxa"/>
            <w:tcBorders>
              <w:bottom w:val="single" w:sz="4" w:space="0" w:color="auto"/>
            </w:tcBorders>
          </w:tcPr>
          <w:p w:rsidR="009D3E95" w:rsidRPr="003F0FE8" w:rsidRDefault="009D3E95" w:rsidP="00447919">
            <w:pPr>
              <w:pStyle w:val="BodyText"/>
              <w:spacing w:before="240"/>
              <w:jc w:val="center"/>
              <w:rPr>
                <w:noProof/>
                <w:sz w:val="20"/>
              </w:rPr>
            </w:pPr>
          </w:p>
        </w:tc>
        <w:tc>
          <w:tcPr>
            <w:tcW w:w="1276" w:type="dxa"/>
            <w:tcBorders>
              <w:bottom w:val="single" w:sz="4" w:space="0" w:color="auto"/>
            </w:tcBorders>
          </w:tcPr>
          <w:p w:rsidR="009D3E95" w:rsidRPr="003F0FE8" w:rsidRDefault="009D3E95" w:rsidP="00447919">
            <w:pPr>
              <w:pStyle w:val="BodyText"/>
              <w:spacing w:before="240"/>
              <w:jc w:val="center"/>
              <w:rPr>
                <w:noProof/>
                <w:sz w:val="20"/>
              </w:rPr>
            </w:pPr>
          </w:p>
        </w:tc>
        <w:tc>
          <w:tcPr>
            <w:tcW w:w="2126" w:type="dxa"/>
            <w:tcBorders>
              <w:bottom w:val="single" w:sz="4" w:space="0" w:color="auto"/>
              <w:right w:val="single" w:sz="4" w:space="0" w:color="auto"/>
            </w:tcBorders>
          </w:tcPr>
          <w:p w:rsidR="009D3E95" w:rsidRPr="003F0FE8" w:rsidRDefault="009D3E95"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9D3E95" w:rsidRPr="003F0FE8" w:rsidRDefault="009D3E95" w:rsidP="00447919">
            <w:pPr>
              <w:pStyle w:val="BodyText"/>
              <w:spacing w:before="240"/>
              <w:jc w:val="center"/>
              <w:rPr>
                <w:noProof/>
                <w:sz w:val="20"/>
              </w:rPr>
            </w:pPr>
          </w:p>
        </w:tc>
      </w:tr>
      <w:tr w:rsidR="009D3E95" w:rsidRPr="003F0FE8" w:rsidTr="00192736">
        <w:trPr>
          <w:trHeight w:val="432"/>
        </w:trPr>
        <w:tc>
          <w:tcPr>
            <w:tcW w:w="810" w:type="dxa"/>
            <w:tcBorders>
              <w:bottom w:val="single" w:sz="4" w:space="0" w:color="auto"/>
            </w:tcBorders>
            <w:vAlign w:val="center"/>
          </w:tcPr>
          <w:p w:rsidR="009D3E95" w:rsidRDefault="009D3E95" w:rsidP="00447919">
            <w:pPr>
              <w:jc w:val="center"/>
              <w:rPr>
                <w:sz w:val="18"/>
                <w:szCs w:val="20"/>
                <w:lang w:val="sr-Cyrl-RS"/>
              </w:rPr>
            </w:pPr>
            <w:r>
              <w:rPr>
                <w:sz w:val="18"/>
                <w:szCs w:val="20"/>
                <w:lang w:val="sr-Cyrl-RS"/>
              </w:rPr>
              <w:t>42.</w:t>
            </w:r>
          </w:p>
        </w:tc>
        <w:tc>
          <w:tcPr>
            <w:tcW w:w="2876" w:type="dxa"/>
            <w:tcBorders>
              <w:top w:val="single" w:sz="4" w:space="0" w:color="auto"/>
              <w:left w:val="nil"/>
              <w:bottom w:val="single" w:sz="4" w:space="0" w:color="auto"/>
              <w:right w:val="nil"/>
            </w:tcBorders>
            <w:shd w:val="clear" w:color="auto" w:fill="auto"/>
            <w:vAlign w:val="center"/>
          </w:tcPr>
          <w:p w:rsidR="009D3E95" w:rsidRPr="009D3E95" w:rsidRDefault="009D3E95" w:rsidP="00192736">
            <w:pPr>
              <w:jc w:val="center"/>
              <w:rPr>
                <w:sz w:val="20"/>
                <w:szCs w:val="20"/>
              </w:rPr>
            </w:pPr>
            <w:r w:rsidRPr="009D3E95">
              <w:rPr>
                <w:sz w:val="20"/>
                <w:szCs w:val="20"/>
              </w:rPr>
              <w:t>Innovance DTI set 120 testova ili odgovarajuće</w:t>
            </w:r>
          </w:p>
        </w:tc>
        <w:tc>
          <w:tcPr>
            <w:tcW w:w="1134" w:type="dxa"/>
            <w:tcBorders>
              <w:top w:val="single" w:sz="4" w:space="0" w:color="auto"/>
              <w:bottom w:val="single" w:sz="4" w:space="0" w:color="auto"/>
            </w:tcBorders>
            <w:vAlign w:val="center"/>
          </w:tcPr>
          <w:p w:rsidR="009D3E95" w:rsidRPr="009D3E95" w:rsidRDefault="009D3E95">
            <w:pPr>
              <w:jc w:val="center"/>
              <w:rPr>
                <w:sz w:val="20"/>
                <w:szCs w:val="20"/>
              </w:rPr>
            </w:pPr>
            <w:r w:rsidRPr="009D3E95">
              <w:rPr>
                <w:sz w:val="20"/>
                <w:szCs w:val="20"/>
              </w:rPr>
              <w:t>pak</w:t>
            </w:r>
          </w:p>
        </w:tc>
        <w:tc>
          <w:tcPr>
            <w:tcW w:w="1134" w:type="dxa"/>
            <w:tcBorders>
              <w:bottom w:val="single" w:sz="4" w:space="0" w:color="auto"/>
            </w:tcBorders>
            <w:vAlign w:val="center"/>
          </w:tcPr>
          <w:p w:rsidR="009D3E95" w:rsidRPr="009D3E95" w:rsidRDefault="009D3E95">
            <w:pPr>
              <w:jc w:val="center"/>
              <w:rPr>
                <w:sz w:val="20"/>
                <w:szCs w:val="20"/>
              </w:rPr>
            </w:pPr>
            <w:r w:rsidRPr="009D3E95">
              <w:rPr>
                <w:sz w:val="20"/>
                <w:szCs w:val="20"/>
              </w:rPr>
              <w:t>2</w:t>
            </w:r>
          </w:p>
        </w:tc>
        <w:tc>
          <w:tcPr>
            <w:tcW w:w="1276" w:type="dxa"/>
            <w:tcBorders>
              <w:bottom w:val="single" w:sz="4" w:space="0" w:color="auto"/>
            </w:tcBorders>
            <w:vAlign w:val="center"/>
          </w:tcPr>
          <w:p w:rsidR="009D3E95" w:rsidRPr="003F0FE8" w:rsidRDefault="009D3E95" w:rsidP="00447919">
            <w:pPr>
              <w:pStyle w:val="BodyText"/>
              <w:spacing w:before="240"/>
              <w:jc w:val="center"/>
              <w:rPr>
                <w:noProof/>
                <w:sz w:val="20"/>
              </w:rPr>
            </w:pPr>
          </w:p>
        </w:tc>
        <w:tc>
          <w:tcPr>
            <w:tcW w:w="1275" w:type="dxa"/>
            <w:tcBorders>
              <w:bottom w:val="single" w:sz="4" w:space="0" w:color="auto"/>
            </w:tcBorders>
            <w:vAlign w:val="center"/>
          </w:tcPr>
          <w:p w:rsidR="009D3E95" w:rsidRPr="003F0FE8" w:rsidRDefault="009D3E95" w:rsidP="00447919">
            <w:pPr>
              <w:pStyle w:val="BodyText"/>
              <w:spacing w:before="240"/>
              <w:jc w:val="center"/>
              <w:rPr>
                <w:noProof/>
                <w:sz w:val="20"/>
              </w:rPr>
            </w:pPr>
          </w:p>
        </w:tc>
        <w:tc>
          <w:tcPr>
            <w:tcW w:w="1418" w:type="dxa"/>
            <w:tcBorders>
              <w:bottom w:val="single" w:sz="4" w:space="0" w:color="auto"/>
            </w:tcBorders>
          </w:tcPr>
          <w:p w:rsidR="009D3E95" w:rsidRPr="003F0FE8" w:rsidRDefault="009D3E95" w:rsidP="00447919">
            <w:pPr>
              <w:pStyle w:val="BodyText"/>
              <w:spacing w:before="240"/>
              <w:jc w:val="center"/>
              <w:rPr>
                <w:noProof/>
                <w:sz w:val="20"/>
              </w:rPr>
            </w:pPr>
          </w:p>
        </w:tc>
        <w:tc>
          <w:tcPr>
            <w:tcW w:w="1276" w:type="dxa"/>
            <w:tcBorders>
              <w:bottom w:val="single" w:sz="4" w:space="0" w:color="auto"/>
            </w:tcBorders>
          </w:tcPr>
          <w:p w:rsidR="009D3E95" w:rsidRPr="003F0FE8" w:rsidRDefault="009D3E95" w:rsidP="00447919">
            <w:pPr>
              <w:pStyle w:val="BodyText"/>
              <w:spacing w:before="240"/>
              <w:jc w:val="center"/>
              <w:rPr>
                <w:noProof/>
                <w:sz w:val="20"/>
              </w:rPr>
            </w:pPr>
          </w:p>
        </w:tc>
        <w:tc>
          <w:tcPr>
            <w:tcW w:w="2126" w:type="dxa"/>
            <w:tcBorders>
              <w:bottom w:val="single" w:sz="4" w:space="0" w:color="auto"/>
              <w:right w:val="single" w:sz="4" w:space="0" w:color="auto"/>
            </w:tcBorders>
          </w:tcPr>
          <w:p w:rsidR="009D3E95" w:rsidRPr="003F0FE8" w:rsidRDefault="009D3E95"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9D3E95" w:rsidRPr="003F0FE8" w:rsidRDefault="009D3E95" w:rsidP="00447919">
            <w:pPr>
              <w:pStyle w:val="BodyText"/>
              <w:spacing w:before="240"/>
              <w:jc w:val="center"/>
              <w:rPr>
                <w:noProof/>
                <w:sz w:val="20"/>
              </w:rPr>
            </w:pPr>
          </w:p>
        </w:tc>
      </w:tr>
      <w:tr w:rsidR="009D3E95" w:rsidRPr="003F0FE8" w:rsidTr="00192736">
        <w:trPr>
          <w:trHeight w:val="432"/>
        </w:trPr>
        <w:tc>
          <w:tcPr>
            <w:tcW w:w="810" w:type="dxa"/>
            <w:tcBorders>
              <w:bottom w:val="single" w:sz="4" w:space="0" w:color="auto"/>
            </w:tcBorders>
            <w:vAlign w:val="center"/>
          </w:tcPr>
          <w:p w:rsidR="009D3E95" w:rsidRDefault="009D3E95" w:rsidP="00447919">
            <w:pPr>
              <w:jc w:val="center"/>
              <w:rPr>
                <w:sz w:val="18"/>
                <w:szCs w:val="20"/>
                <w:lang w:val="sr-Cyrl-RS"/>
              </w:rPr>
            </w:pPr>
            <w:r>
              <w:rPr>
                <w:sz w:val="18"/>
                <w:szCs w:val="20"/>
                <w:lang w:val="sr-Cyrl-RS"/>
              </w:rPr>
              <w:t>43.</w:t>
            </w:r>
          </w:p>
        </w:tc>
        <w:tc>
          <w:tcPr>
            <w:tcW w:w="2876" w:type="dxa"/>
            <w:tcBorders>
              <w:top w:val="single" w:sz="4" w:space="0" w:color="auto"/>
              <w:left w:val="nil"/>
              <w:bottom w:val="single" w:sz="4" w:space="0" w:color="auto"/>
              <w:right w:val="nil"/>
            </w:tcBorders>
            <w:shd w:val="clear" w:color="auto" w:fill="auto"/>
            <w:vAlign w:val="center"/>
          </w:tcPr>
          <w:p w:rsidR="00192736" w:rsidRDefault="009D3E95" w:rsidP="00192736">
            <w:pPr>
              <w:jc w:val="center"/>
              <w:rPr>
                <w:sz w:val="20"/>
                <w:szCs w:val="20"/>
                <w:lang w:val="sr-Cyrl-RS"/>
              </w:rPr>
            </w:pPr>
            <w:r w:rsidRPr="009D3E95">
              <w:rPr>
                <w:sz w:val="20"/>
                <w:szCs w:val="20"/>
              </w:rPr>
              <w:t>Dabigatran standard</w:t>
            </w:r>
          </w:p>
          <w:p w:rsidR="009D3E95" w:rsidRPr="009D3E95" w:rsidRDefault="009D3E95" w:rsidP="00192736">
            <w:pPr>
              <w:jc w:val="center"/>
              <w:rPr>
                <w:sz w:val="20"/>
                <w:szCs w:val="20"/>
              </w:rPr>
            </w:pPr>
            <w:r w:rsidRPr="009D3E95">
              <w:rPr>
                <w:sz w:val="20"/>
                <w:szCs w:val="20"/>
              </w:rPr>
              <w:t>ili odgovarajuće</w:t>
            </w:r>
          </w:p>
        </w:tc>
        <w:tc>
          <w:tcPr>
            <w:tcW w:w="1134" w:type="dxa"/>
            <w:tcBorders>
              <w:top w:val="single" w:sz="4" w:space="0" w:color="auto"/>
              <w:bottom w:val="single" w:sz="4" w:space="0" w:color="auto"/>
            </w:tcBorders>
            <w:vAlign w:val="center"/>
          </w:tcPr>
          <w:p w:rsidR="009D3E95" w:rsidRPr="009D3E95" w:rsidRDefault="009D3E95">
            <w:pPr>
              <w:jc w:val="center"/>
              <w:rPr>
                <w:sz w:val="20"/>
                <w:szCs w:val="20"/>
              </w:rPr>
            </w:pPr>
            <w:r w:rsidRPr="009D3E95">
              <w:rPr>
                <w:sz w:val="20"/>
                <w:szCs w:val="20"/>
              </w:rPr>
              <w:t>pak</w:t>
            </w:r>
          </w:p>
        </w:tc>
        <w:tc>
          <w:tcPr>
            <w:tcW w:w="1134" w:type="dxa"/>
            <w:tcBorders>
              <w:bottom w:val="single" w:sz="4" w:space="0" w:color="auto"/>
            </w:tcBorders>
            <w:vAlign w:val="center"/>
          </w:tcPr>
          <w:p w:rsidR="009D3E95" w:rsidRPr="009D3E95" w:rsidRDefault="009D3E95">
            <w:pPr>
              <w:jc w:val="center"/>
              <w:rPr>
                <w:sz w:val="20"/>
                <w:szCs w:val="20"/>
              </w:rPr>
            </w:pPr>
            <w:r w:rsidRPr="009D3E95">
              <w:rPr>
                <w:sz w:val="20"/>
                <w:szCs w:val="20"/>
              </w:rPr>
              <w:t>2</w:t>
            </w:r>
          </w:p>
        </w:tc>
        <w:tc>
          <w:tcPr>
            <w:tcW w:w="1276" w:type="dxa"/>
            <w:tcBorders>
              <w:bottom w:val="single" w:sz="4" w:space="0" w:color="auto"/>
            </w:tcBorders>
            <w:vAlign w:val="center"/>
          </w:tcPr>
          <w:p w:rsidR="009D3E95" w:rsidRPr="003F0FE8" w:rsidRDefault="009D3E95" w:rsidP="00447919">
            <w:pPr>
              <w:pStyle w:val="BodyText"/>
              <w:spacing w:before="240"/>
              <w:jc w:val="center"/>
              <w:rPr>
                <w:noProof/>
                <w:sz w:val="20"/>
              </w:rPr>
            </w:pPr>
          </w:p>
        </w:tc>
        <w:tc>
          <w:tcPr>
            <w:tcW w:w="1275" w:type="dxa"/>
            <w:tcBorders>
              <w:bottom w:val="single" w:sz="4" w:space="0" w:color="auto"/>
            </w:tcBorders>
            <w:vAlign w:val="center"/>
          </w:tcPr>
          <w:p w:rsidR="009D3E95" w:rsidRPr="003F0FE8" w:rsidRDefault="009D3E95" w:rsidP="00447919">
            <w:pPr>
              <w:pStyle w:val="BodyText"/>
              <w:spacing w:before="240"/>
              <w:jc w:val="center"/>
              <w:rPr>
                <w:noProof/>
                <w:sz w:val="20"/>
              </w:rPr>
            </w:pPr>
          </w:p>
        </w:tc>
        <w:tc>
          <w:tcPr>
            <w:tcW w:w="1418" w:type="dxa"/>
            <w:tcBorders>
              <w:bottom w:val="single" w:sz="4" w:space="0" w:color="auto"/>
            </w:tcBorders>
          </w:tcPr>
          <w:p w:rsidR="009D3E95" w:rsidRPr="003F0FE8" w:rsidRDefault="009D3E95" w:rsidP="00447919">
            <w:pPr>
              <w:pStyle w:val="BodyText"/>
              <w:spacing w:before="240"/>
              <w:jc w:val="center"/>
              <w:rPr>
                <w:noProof/>
                <w:sz w:val="20"/>
              </w:rPr>
            </w:pPr>
          </w:p>
        </w:tc>
        <w:tc>
          <w:tcPr>
            <w:tcW w:w="1276" w:type="dxa"/>
            <w:tcBorders>
              <w:bottom w:val="single" w:sz="4" w:space="0" w:color="auto"/>
            </w:tcBorders>
          </w:tcPr>
          <w:p w:rsidR="009D3E95" w:rsidRPr="003F0FE8" w:rsidRDefault="009D3E95" w:rsidP="00447919">
            <w:pPr>
              <w:pStyle w:val="BodyText"/>
              <w:spacing w:before="240"/>
              <w:jc w:val="center"/>
              <w:rPr>
                <w:noProof/>
                <w:sz w:val="20"/>
              </w:rPr>
            </w:pPr>
          </w:p>
        </w:tc>
        <w:tc>
          <w:tcPr>
            <w:tcW w:w="2126" w:type="dxa"/>
            <w:tcBorders>
              <w:bottom w:val="single" w:sz="4" w:space="0" w:color="auto"/>
              <w:right w:val="single" w:sz="4" w:space="0" w:color="auto"/>
            </w:tcBorders>
          </w:tcPr>
          <w:p w:rsidR="009D3E95" w:rsidRPr="003F0FE8" w:rsidRDefault="009D3E95"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9D3E95" w:rsidRPr="003F0FE8" w:rsidRDefault="009D3E95" w:rsidP="00447919">
            <w:pPr>
              <w:pStyle w:val="BodyText"/>
              <w:spacing w:before="240"/>
              <w:jc w:val="center"/>
              <w:rPr>
                <w:noProof/>
                <w:sz w:val="20"/>
              </w:rPr>
            </w:pPr>
          </w:p>
        </w:tc>
      </w:tr>
      <w:tr w:rsidR="009D3E95" w:rsidRPr="003F0FE8" w:rsidTr="00192736">
        <w:trPr>
          <w:trHeight w:val="432"/>
        </w:trPr>
        <w:tc>
          <w:tcPr>
            <w:tcW w:w="810" w:type="dxa"/>
            <w:tcBorders>
              <w:bottom w:val="single" w:sz="4" w:space="0" w:color="auto"/>
            </w:tcBorders>
            <w:vAlign w:val="center"/>
          </w:tcPr>
          <w:p w:rsidR="009D3E95" w:rsidRDefault="009D3E95" w:rsidP="00447919">
            <w:pPr>
              <w:jc w:val="center"/>
              <w:rPr>
                <w:sz w:val="18"/>
                <w:szCs w:val="20"/>
                <w:lang w:val="sr-Cyrl-RS"/>
              </w:rPr>
            </w:pPr>
            <w:r>
              <w:rPr>
                <w:sz w:val="18"/>
                <w:szCs w:val="20"/>
                <w:lang w:val="sr-Cyrl-RS"/>
              </w:rPr>
              <w:t>44.</w:t>
            </w:r>
          </w:p>
        </w:tc>
        <w:tc>
          <w:tcPr>
            <w:tcW w:w="2876" w:type="dxa"/>
            <w:tcBorders>
              <w:top w:val="single" w:sz="4" w:space="0" w:color="auto"/>
              <w:left w:val="nil"/>
              <w:bottom w:val="single" w:sz="4" w:space="0" w:color="auto"/>
              <w:right w:val="nil"/>
            </w:tcBorders>
            <w:shd w:val="clear" w:color="auto" w:fill="auto"/>
            <w:vAlign w:val="center"/>
          </w:tcPr>
          <w:p w:rsidR="00192736" w:rsidRDefault="009D3E95" w:rsidP="00192736">
            <w:pPr>
              <w:jc w:val="center"/>
              <w:rPr>
                <w:sz w:val="20"/>
                <w:szCs w:val="20"/>
                <w:lang w:val="sr-Cyrl-RS"/>
              </w:rPr>
            </w:pPr>
            <w:r w:rsidRPr="009D3E95">
              <w:rPr>
                <w:sz w:val="20"/>
                <w:szCs w:val="20"/>
              </w:rPr>
              <w:t>Dabigatran controls</w:t>
            </w:r>
          </w:p>
          <w:p w:rsidR="009D3E95" w:rsidRPr="009D3E95" w:rsidRDefault="009D3E95" w:rsidP="00192736">
            <w:pPr>
              <w:jc w:val="center"/>
              <w:rPr>
                <w:sz w:val="20"/>
                <w:szCs w:val="20"/>
              </w:rPr>
            </w:pPr>
            <w:r w:rsidRPr="009D3E95">
              <w:rPr>
                <w:sz w:val="20"/>
                <w:szCs w:val="20"/>
              </w:rPr>
              <w:t>ili odgovarajuće</w:t>
            </w:r>
          </w:p>
        </w:tc>
        <w:tc>
          <w:tcPr>
            <w:tcW w:w="1134" w:type="dxa"/>
            <w:tcBorders>
              <w:top w:val="single" w:sz="4" w:space="0" w:color="auto"/>
              <w:bottom w:val="single" w:sz="4" w:space="0" w:color="auto"/>
            </w:tcBorders>
            <w:vAlign w:val="center"/>
          </w:tcPr>
          <w:p w:rsidR="009D3E95" w:rsidRPr="009D3E95" w:rsidRDefault="009D3E95">
            <w:pPr>
              <w:jc w:val="center"/>
              <w:rPr>
                <w:sz w:val="20"/>
                <w:szCs w:val="20"/>
              </w:rPr>
            </w:pPr>
            <w:r w:rsidRPr="009D3E95">
              <w:rPr>
                <w:sz w:val="20"/>
                <w:szCs w:val="20"/>
              </w:rPr>
              <w:t>pak</w:t>
            </w:r>
          </w:p>
        </w:tc>
        <w:tc>
          <w:tcPr>
            <w:tcW w:w="1134" w:type="dxa"/>
            <w:tcBorders>
              <w:bottom w:val="single" w:sz="4" w:space="0" w:color="auto"/>
            </w:tcBorders>
            <w:vAlign w:val="center"/>
          </w:tcPr>
          <w:p w:rsidR="009D3E95" w:rsidRPr="009D3E95" w:rsidRDefault="009D3E95">
            <w:pPr>
              <w:jc w:val="center"/>
              <w:rPr>
                <w:sz w:val="20"/>
                <w:szCs w:val="20"/>
              </w:rPr>
            </w:pPr>
            <w:r w:rsidRPr="009D3E95">
              <w:rPr>
                <w:sz w:val="20"/>
                <w:szCs w:val="20"/>
              </w:rPr>
              <w:t>1</w:t>
            </w:r>
          </w:p>
        </w:tc>
        <w:tc>
          <w:tcPr>
            <w:tcW w:w="1276" w:type="dxa"/>
            <w:tcBorders>
              <w:bottom w:val="single" w:sz="4" w:space="0" w:color="auto"/>
            </w:tcBorders>
            <w:vAlign w:val="center"/>
          </w:tcPr>
          <w:p w:rsidR="009D3E95" w:rsidRPr="003F0FE8" w:rsidRDefault="009D3E95" w:rsidP="00447919">
            <w:pPr>
              <w:pStyle w:val="BodyText"/>
              <w:spacing w:before="240"/>
              <w:jc w:val="center"/>
              <w:rPr>
                <w:noProof/>
                <w:sz w:val="20"/>
              </w:rPr>
            </w:pPr>
          </w:p>
        </w:tc>
        <w:tc>
          <w:tcPr>
            <w:tcW w:w="1275" w:type="dxa"/>
            <w:tcBorders>
              <w:bottom w:val="single" w:sz="4" w:space="0" w:color="auto"/>
            </w:tcBorders>
            <w:vAlign w:val="center"/>
          </w:tcPr>
          <w:p w:rsidR="009D3E95" w:rsidRPr="003F0FE8" w:rsidRDefault="009D3E95" w:rsidP="00447919">
            <w:pPr>
              <w:pStyle w:val="BodyText"/>
              <w:spacing w:before="240"/>
              <w:jc w:val="center"/>
              <w:rPr>
                <w:noProof/>
                <w:sz w:val="20"/>
              </w:rPr>
            </w:pPr>
          </w:p>
        </w:tc>
        <w:tc>
          <w:tcPr>
            <w:tcW w:w="1418" w:type="dxa"/>
            <w:tcBorders>
              <w:bottom w:val="single" w:sz="4" w:space="0" w:color="auto"/>
            </w:tcBorders>
          </w:tcPr>
          <w:p w:rsidR="009D3E95" w:rsidRPr="003F0FE8" w:rsidRDefault="009D3E95" w:rsidP="00447919">
            <w:pPr>
              <w:pStyle w:val="BodyText"/>
              <w:spacing w:before="240"/>
              <w:jc w:val="center"/>
              <w:rPr>
                <w:noProof/>
                <w:sz w:val="20"/>
              </w:rPr>
            </w:pPr>
          </w:p>
        </w:tc>
        <w:tc>
          <w:tcPr>
            <w:tcW w:w="1276" w:type="dxa"/>
            <w:tcBorders>
              <w:bottom w:val="single" w:sz="4" w:space="0" w:color="auto"/>
            </w:tcBorders>
          </w:tcPr>
          <w:p w:rsidR="009D3E95" w:rsidRPr="003F0FE8" w:rsidRDefault="009D3E95" w:rsidP="00447919">
            <w:pPr>
              <w:pStyle w:val="BodyText"/>
              <w:spacing w:before="240"/>
              <w:jc w:val="center"/>
              <w:rPr>
                <w:noProof/>
                <w:sz w:val="20"/>
              </w:rPr>
            </w:pPr>
          </w:p>
        </w:tc>
        <w:tc>
          <w:tcPr>
            <w:tcW w:w="2126" w:type="dxa"/>
            <w:tcBorders>
              <w:bottom w:val="single" w:sz="4" w:space="0" w:color="auto"/>
              <w:right w:val="single" w:sz="4" w:space="0" w:color="auto"/>
            </w:tcBorders>
          </w:tcPr>
          <w:p w:rsidR="009D3E95" w:rsidRPr="003F0FE8" w:rsidRDefault="009D3E95"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9D3E95" w:rsidRPr="003F0FE8" w:rsidRDefault="009D3E95" w:rsidP="00447919">
            <w:pPr>
              <w:pStyle w:val="BodyText"/>
              <w:spacing w:before="240"/>
              <w:jc w:val="center"/>
              <w:rPr>
                <w:noProof/>
                <w:sz w:val="20"/>
              </w:rPr>
            </w:pPr>
          </w:p>
        </w:tc>
      </w:tr>
      <w:tr w:rsidR="009D3E95" w:rsidRPr="003F0FE8" w:rsidTr="00192736">
        <w:trPr>
          <w:trHeight w:val="432"/>
        </w:trPr>
        <w:tc>
          <w:tcPr>
            <w:tcW w:w="810" w:type="dxa"/>
            <w:tcBorders>
              <w:bottom w:val="single" w:sz="4" w:space="0" w:color="auto"/>
            </w:tcBorders>
            <w:vAlign w:val="center"/>
          </w:tcPr>
          <w:p w:rsidR="009D3E95" w:rsidRDefault="009D3E95" w:rsidP="00447919">
            <w:pPr>
              <w:jc w:val="center"/>
              <w:rPr>
                <w:sz w:val="18"/>
                <w:szCs w:val="20"/>
                <w:lang w:val="sr-Cyrl-RS"/>
              </w:rPr>
            </w:pPr>
            <w:r>
              <w:rPr>
                <w:sz w:val="18"/>
                <w:szCs w:val="20"/>
                <w:lang w:val="sr-Cyrl-RS"/>
              </w:rPr>
              <w:t>45.</w:t>
            </w:r>
          </w:p>
        </w:tc>
        <w:tc>
          <w:tcPr>
            <w:tcW w:w="2876" w:type="dxa"/>
            <w:tcBorders>
              <w:top w:val="single" w:sz="4" w:space="0" w:color="auto"/>
              <w:left w:val="nil"/>
              <w:bottom w:val="single" w:sz="4" w:space="0" w:color="auto"/>
              <w:right w:val="nil"/>
            </w:tcBorders>
            <w:shd w:val="clear" w:color="auto" w:fill="auto"/>
            <w:vAlign w:val="center"/>
          </w:tcPr>
          <w:p w:rsidR="009D3E95" w:rsidRPr="009D3E95" w:rsidRDefault="009D3E95" w:rsidP="00192736">
            <w:pPr>
              <w:jc w:val="center"/>
              <w:rPr>
                <w:sz w:val="20"/>
                <w:szCs w:val="20"/>
              </w:rPr>
            </w:pPr>
            <w:r w:rsidRPr="009D3E95">
              <w:rPr>
                <w:sz w:val="20"/>
                <w:szCs w:val="20"/>
              </w:rPr>
              <w:t>INNOVANCE Heparin Assay ili odgovarajuće</w:t>
            </w:r>
          </w:p>
        </w:tc>
        <w:tc>
          <w:tcPr>
            <w:tcW w:w="1134" w:type="dxa"/>
            <w:tcBorders>
              <w:top w:val="single" w:sz="4" w:space="0" w:color="auto"/>
              <w:bottom w:val="single" w:sz="4" w:space="0" w:color="auto"/>
            </w:tcBorders>
            <w:vAlign w:val="center"/>
          </w:tcPr>
          <w:p w:rsidR="009D3E95" w:rsidRPr="009D3E95" w:rsidRDefault="009D3E95">
            <w:pPr>
              <w:jc w:val="center"/>
              <w:rPr>
                <w:sz w:val="20"/>
                <w:szCs w:val="20"/>
              </w:rPr>
            </w:pPr>
            <w:r w:rsidRPr="009D3E95">
              <w:rPr>
                <w:sz w:val="20"/>
                <w:szCs w:val="20"/>
              </w:rPr>
              <w:t>pak</w:t>
            </w:r>
          </w:p>
        </w:tc>
        <w:tc>
          <w:tcPr>
            <w:tcW w:w="1134" w:type="dxa"/>
            <w:tcBorders>
              <w:bottom w:val="single" w:sz="4" w:space="0" w:color="auto"/>
            </w:tcBorders>
            <w:vAlign w:val="center"/>
          </w:tcPr>
          <w:p w:rsidR="009D3E95" w:rsidRPr="009D3E95" w:rsidRDefault="009D3E95">
            <w:pPr>
              <w:jc w:val="center"/>
              <w:rPr>
                <w:sz w:val="20"/>
                <w:szCs w:val="20"/>
              </w:rPr>
            </w:pPr>
            <w:r w:rsidRPr="009D3E95">
              <w:rPr>
                <w:sz w:val="20"/>
                <w:szCs w:val="20"/>
              </w:rPr>
              <w:t>1</w:t>
            </w:r>
          </w:p>
        </w:tc>
        <w:tc>
          <w:tcPr>
            <w:tcW w:w="1276" w:type="dxa"/>
            <w:tcBorders>
              <w:bottom w:val="single" w:sz="4" w:space="0" w:color="auto"/>
            </w:tcBorders>
            <w:vAlign w:val="center"/>
          </w:tcPr>
          <w:p w:rsidR="009D3E95" w:rsidRPr="003F0FE8" w:rsidRDefault="009D3E95" w:rsidP="00447919">
            <w:pPr>
              <w:pStyle w:val="BodyText"/>
              <w:spacing w:before="240"/>
              <w:jc w:val="center"/>
              <w:rPr>
                <w:noProof/>
                <w:sz w:val="20"/>
              </w:rPr>
            </w:pPr>
          </w:p>
        </w:tc>
        <w:tc>
          <w:tcPr>
            <w:tcW w:w="1275" w:type="dxa"/>
            <w:tcBorders>
              <w:bottom w:val="single" w:sz="4" w:space="0" w:color="auto"/>
            </w:tcBorders>
            <w:vAlign w:val="center"/>
          </w:tcPr>
          <w:p w:rsidR="009D3E95" w:rsidRPr="003F0FE8" w:rsidRDefault="009D3E95" w:rsidP="00447919">
            <w:pPr>
              <w:pStyle w:val="BodyText"/>
              <w:spacing w:before="240"/>
              <w:jc w:val="center"/>
              <w:rPr>
                <w:noProof/>
                <w:sz w:val="20"/>
              </w:rPr>
            </w:pPr>
          </w:p>
        </w:tc>
        <w:tc>
          <w:tcPr>
            <w:tcW w:w="1418" w:type="dxa"/>
            <w:tcBorders>
              <w:bottom w:val="single" w:sz="4" w:space="0" w:color="auto"/>
            </w:tcBorders>
          </w:tcPr>
          <w:p w:rsidR="009D3E95" w:rsidRPr="003F0FE8" w:rsidRDefault="009D3E95" w:rsidP="00447919">
            <w:pPr>
              <w:pStyle w:val="BodyText"/>
              <w:spacing w:before="240"/>
              <w:jc w:val="center"/>
              <w:rPr>
                <w:noProof/>
                <w:sz w:val="20"/>
              </w:rPr>
            </w:pPr>
          </w:p>
        </w:tc>
        <w:tc>
          <w:tcPr>
            <w:tcW w:w="1276" w:type="dxa"/>
            <w:tcBorders>
              <w:bottom w:val="single" w:sz="4" w:space="0" w:color="auto"/>
            </w:tcBorders>
          </w:tcPr>
          <w:p w:rsidR="009D3E95" w:rsidRPr="003F0FE8" w:rsidRDefault="009D3E95" w:rsidP="00447919">
            <w:pPr>
              <w:pStyle w:val="BodyText"/>
              <w:spacing w:before="240"/>
              <w:jc w:val="center"/>
              <w:rPr>
                <w:noProof/>
                <w:sz w:val="20"/>
              </w:rPr>
            </w:pPr>
          </w:p>
        </w:tc>
        <w:tc>
          <w:tcPr>
            <w:tcW w:w="2126" w:type="dxa"/>
            <w:tcBorders>
              <w:bottom w:val="single" w:sz="4" w:space="0" w:color="auto"/>
              <w:right w:val="single" w:sz="4" w:space="0" w:color="auto"/>
            </w:tcBorders>
          </w:tcPr>
          <w:p w:rsidR="009D3E95" w:rsidRPr="003F0FE8" w:rsidRDefault="009D3E95"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9D3E95" w:rsidRPr="003F0FE8" w:rsidRDefault="009D3E95" w:rsidP="00447919">
            <w:pPr>
              <w:pStyle w:val="BodyText"/>
              <w:spacing w:before="240"/>
              <w:jc w:val="center"/>
              <w:rPr>
                <w:noProof/>
                <w:sz w:val="20"/>
              </w:rPr>
            </w:pPr>
          </w:p>
        </w:tc>
      </w:tr>
      <w:tr w:rsidR="009D3E95" w:rsidRPr="003F0FE8" w:rsidTr="00192736">
        <w:trPr>
          <w:trHeight w:val="432"/>
        </w:trPr>
        <w:tc>
          <w:tcPr>
            <w:tcW w:w="810" w:type="dxa"/>
            <w:tcBorders>
              <w:bottom w:val="single" w:sz="4" w:space="0" w:color="auto"/>
            </w:tcBorders>
            <w:vAlign w:val="center"/>
          </w:tcPr>
          <w:p w:rsidR="009D3E95" w:rsidRDefault="009D3E95" w:rsidP="00447919">
            <w:pPr>
              <w:jc w:val="center"/>
              <w:rPr>
                <w:sz w:val="18"/>
                <w:szCs w:val="20"/>
                <w:lang w:val="sr-Cyrl-RS"/>
              </w:rPr>
            </w:pPr>
            <w:r>
              <w:rPr>
                <w:sz w:val="18"/>
                <w:szCs w:val="20"/>
                <w:lang w:val="sr-Cyrl-RS"/>
              </w:rPr>
              <w:t>46.</w:t>
            </w:r>
          </w:p>
        </w:tc>
        <w:tc>
          <w:tcPr>
            <w:tcW w:w="2876" w:type="dxa"/>
            <w:tcBorders>
              <w:top w:val="single" w:sz="4" w:space="0" w:color="auto"/>
              <w:left w:val="nil"/>
              <w:bottom w:val="single" w:sz="4" w:space="0" w:color="auto"/>
              <w:right w:val="nil"/>
            </w:tcBorders>
            <w:shd w:val="clear" w:color="auto" w:fill="auto"/>
            <w:vAlign w:val="bottom"/>
          </w:tcPr>
          <w:p w:rsidR="009D3E95" w:rsidRPr="009D3E95" w:rsidRDefault="009D3E95" w:rsidP="00192736">
            <w:pPr>
              <w:jc w:val="center"/>
              <w:rPr>
                <w:sz w:val="20"/>
                <w:szCs w:val="20"/>
              </w:rPr>
            </w:pPr>
            <w:r w:rsidRPr="009D3E95">
              <w:rPr>
                <w:sz w:val="20"/>
                <w:szCs w:val="20"/>
              </w:rPr>
              <w:t>INNOVANCE Heparin Assay - Calibrator ili odgovarajuće</w:t>
            </w:r>
          </w:p>
        </w:tc>
        <w:tc>
          <w:tcPr>
            <w:tcW w:w="1134" w:type="dxa"/>
            <w:tcBorders>
              <w:top w:val="single" w:sz="4" w:space="0" w:color="auto"/>
              <w:bottom w:val="single" w:sz="4" w:space="0" w:color="auto"/>
            </w:tcBorders>
            <w:vAlign w:val="center"/>
          </w:tcPr>
          <w:p w:rsidR="009D3E95" w:rsidRPr="009D3E95" w:rsidRDefault="009D3E95">
            <w:pPr>
              <w:jc w:val="center"/>
              <w:rPr>
                <w:sz w:val="20"/>
                <w:szCs w:val="20"/>
              </w:rPr>
            </w:pPr>
            <w:r w:rsidRPr="009D3E95">
              <w:rPr>
                <w:sz w:val="20"/>
                <w:szCs w:val="20"/>
              </w:rPr>
              <w:t>pak</w:t>
            </w:r>
          </w:p>
        </w:tc>
        <w:tc>
          <w:tcPr>
            <w:tcW w:w="1134" w:type="dxa"/>
            <w:tcBorders>
              <w:bottom w:val="single" w:sz="4" w:space="0" w:color="auto"/>
            </w:tcBorders>
            <w:vAlign w:val="center"/>
          </w:tcPr>
          <w:p w:rsidR="009D3E95" w:rsidRPr="009D3E95" w:rsidRDefault="009D3E95">
            <w:pPr>
              <w:jc w:val="center"/>
              <w:rPr>
                <w:sz w:val="20"/>
                <w:szCs w:val="20"/>
              </w:rPr>
            </w:pPr>
            <w:r w:rsidRPr="009D3E95">
              <w:rPr>
                <w:sz w:val="20"/>
                <w:szCs w:val="20"/>
              </w:rPr>
              <w:t>1</w:t>
            </w:r>
          </w:p>
        </w:tc>
        <w:tc>
          <w:tcPr>
            <w:tcW w:w="1276" w:type="dxa"/>
            <w:tcBorders>
              <w:bottom w:val="single" w:sz="4" w:space="0" w:color="auto"/>
            </w:tcBorders>
            <w:vAlign w:val="center"/>
          </w:tcPr>
          <w:p w:rsidR="009D3E95" w:rsidRPr="003F0FE8" w:rsidRDefault="009D3E95" w:rsidP="00447919">
            <w:pPr>
              <w:pStyle w:val="BodyText"/>
              <w:spacing w:before="240"/>
              <w:jc w:val="center"/>
              <w:rPr>
                <w:noProof/>
                <w:sz w:val="20"/>
              </w:rPr>
            </w:pPr>
          </w:p>
        </w:tc>
        <w:tc>
          <w:tcPr>
            <w:tcW w:w="1275" w:type="dxa"/>
            <w:tcBorders>
              <w:bottom w:val="single" w:sz="4" w:space="0" w:color="auto"/>
            </w:tcBorders>
            <w:vAlign w:val="center"/>
          </w:tcPr>
          <w:p w:rsidR="009D3E95" w:rsidRPr="003F0FE8" w:rsidRDefault="009D3E95" w:rsidP="00447919">
            <w:pPr>
              <w:pStyle w:val="BodyText"/>
              <w:spacing w:before="240"/>
              <w:jc w:val="center"/>
              <w:rPr>
                <w:noProof/>
                <w:sz w:val="20"/>
              </w:rPr>
            </w:pPr>
          </w:p>
        </w:tc>
        <w:tc>
          <w:tcPr>
            <w:tcW w:w="1418" w:type="dxa"/>
            <w:tcBorders>
              <w:bottom w:val="single" w:sz="4" w:space="0" w:color="auto"/>
            </w:tcBorders>
          </w:tcPr>
          <w:p w:rsidR="009D3E95" w:rsidRPr="003F0FE8" w:rsidRDefault="009D3E95" w:rsidP="00447919">
            <w:pPr>
              <w:pStyle w:val="BodyText"/>
              <w:spacing w:before="240"/>
              <w:jc w:val="center"/>
              <w:rPr>
                <w:noProof/>
                <w:sz w:val="20"/>
              </w:rPr>
            </w:pPr>
          </w:p>
        </w:tc>
        <w:tc>
          <w:tcPr>
            <w:tcW w:w="1276" w:type="dxa"/>
            <w:tcBorders>
              <w:bottom w:val="single" w:sz="4" w:space="0" w:color="auto"/>
            </w:tcBorders>
          </w:tcPr>
          <w:p w:rsidR="009D3E95" w:rsidRPr="003F0FE8" w:rsidRDefault="009D3E95" w:rsidP="00447919">
            <w:pPr>
              <w:pStyle w:val="BodyText"/>
              <w:spacing w:before="240"/>
              <w:jc w:val="center"/>
              <w:rPr>
                <w:noProof/>
                <w:sz w:val="20"/>
              </w:rPr>
            </w:pPr>
          </w:p>
        </w:tc>
        <w:tc>
          <w:tcPr>
            <w:tcW w:w="2126" w:type="dxa"/>
            <w:tcBorders>
              <w:bottom w:val="single" w:sz="4" w:space="0" w:color="auto"/>
              <w:right w:val="single" w:sz="4" w:space="0" w:color="auto"/>
            </w:tcBorders>
          </w:tcPr>
          <w:p w:rsidR="009D3E95" w:rsidRPr="003F0FE8" w:rsidRDefault="009D3E95"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9D3E95" w:rsidRPr="003F0FE8" w:rsidRDefault="009D3E95" w:rsidP="00447919">
            <w:pPr>
              <w:pStyle w:val="BodyText"/>
              <w:spacing w:before="240"/>
              <w:jc w:val="center"/>
              <w:rPr>
                <w:noProof/>
                <w:sz w:val="20"/>
              </w:rPr>
            </w:pPr>
          </w:p>
        </w:tc>
      </w:tr>
      <w:tr w:rsidR="009D3E95" w:rsidRPr="003F0FE8" w:rsidTr="00192736">
        <w:trPr>
          <w:trHeight w:val="432"/>
        </w:trPr>
        <w:tc>
          <w:tcPr>
            <w:tcW w:w="810" w:type="dxa"/>
            <w:tcBorders>
              <w:bottom w:val="single" w:sz="4" w:space="0" w:color="auto"/>
            </w:tcBorders>
            <w:vAlign w:val="center"/>
          </w:tcPr>
          <w:p w:rsidR="009D3E95" w:rsidRDefault="009D3E95" w:rsidP="00447919">
            <w:pPr>
              <w:jc w:val="center"/>
              <w:rPr>
                <w:sz w:val="18"/>
                <w:szCs w:val="20"/>
                <w:lang w:val="sr-Cyrl-RS"/>
              </w:rPr>
            </w:pPr>
            <w:r>
              <w:rPr>
                <w:sz w:val="18"/>
                <w:szCs w:val="20"/>
                <w:lang w:val="sr-Cyrl-RS"/>
              </w:rPr>
              <w:t>47.</w:t>
            </w:r>
          </w:p>
        </w:tc>
        <w:tc>
          <w:tcPr>
            <w:tcW w:w="2876" w:type="dxa"/>
            <w:tcBorders>
              <w:top w:val="single" w:sz="4" w:space="0" w:color="auto"/>
              <w:left w:val="nil"/>
              <w:bottom w:val="single" w:sz="4" w:space="0" w:color="auto"/>
              <w:right w:val="nil"/>
            </w:tcBorders>
            <w:shd w:val="clear" w:color="auto" w:fill="auto"/>
            <w:vAlign w:val="bottom"/>
          </w:tcPr>
          <w:p w:rsidR="00192736" w:rsidRDefault="009D3E95" w:rsidP="00192736">
            <w:pPr>
              <w:jc w:val="center"/>
              <w:rPr>
                <w:sz w:val="20"/>
                <w:szCs w:val="20"/>
                <w:lang w:val="sr-Cyrl-RS"/>
              </w:rPr>
            </w:pPr>
            <w:r w:rsidRPr="009D3E95">
              <w:rPr>
                <w:sz w:val="20"/>
                <w:szCs w:val="20"/>
              </w:rPr>
              <w:t>INNOVANCE Heparin Assay - Controla Level 1, 2</w:t>
            </w:r>
          </w:p>
          <w:p w:rsidR="009D3E95" w:rsidRPr="009D3E95" w:rsidRDefault="009D3E95" w:rsidP="00192736">
            <w:pPr>
              <w:jc w:val="center"/>
              <w:rPr>
                <w:sz w:val="20"/>
                <w:szCs w:val="20"/>
              </w:rPr>
            </w:pPr>
            <w:r w:rsidRPr="009D3E95">
              <w:rPr>
                <w:sz w:val="20"/>
                <w:szCs w:val="20"/>
              </w:rPr>
              <w:t>ili odgovarajuće</w:t>
            </w:r>
          </w:p>
        </w:tc>
        <w:tc>
          <w:tcPr>
            <w:tcW w:w="1134" w:type="dxa"/>
            <w:tcBorders>
              <w:top w:val="single" w:sz="4" w:space="0" w:color="auto"/>
              <w:bottom w:val="single" w:sz="4" w:space="0" w:color="auto"/>
            </w:tcBorders>
            <w:vAlign w:val="center"/>
          </w:tcPr>
          <w:p w:rsidR="009D3E95" w:rsidRPr="009D3E95" w:rsidRDefault="009D3E95">
            <w:pPr>
              <w:jc w:val="center"/>
              <w:rPr>
                <w:sz w:val="20"/>
                <w:szCs w:val="20"/>
              </w:rPr>
            </w:pPr>
            <w:r w:rsidRPr="009D3E95">
              <w:rPr>
                <w:sz w:val="20"/>
                <w:szCs w:val="20"/>
              </w:rPr>
              <w:t>pak</w:t>
            </w:r>
          </w:p>
        </w:tc>
        <w:tc>
          <w:tcPr>
            <w:tcW w:w="1134" w:type="dxa"/>
            <w:tcBorders>
              <w:bottom w:val="single" w:sz="4" w:space="0" w:color="auto"/>
            </w:tcBorders>
            <w:vAlign w:val="center"/>
          </w:tcPr>
          <w:p w:rsidR="009D3E95" w:rsidRPr="009D3E95" w:rsidRDefault="009D3E95">
            <w:pPr>
              <w:jc w:val="center"/>
              <w:rPr>
                <w:sz w:val="20"/>
                <w:szCs w:val="20"/>
              </w:rPr>
            </w:pPr>
            <w:r w:rsidRPr="009D3E95">
              <w:rPr>
                <w:sz w:val="20"/>
                <w:szCs w:val="20"/>
              </w:rPr>
              <w:t>1</w:t>
            </w:r>
          </w:p>
        </w:tc>
        <w:tc>
          <w:tcPr>
            <w:tcW w:w="1276" w:type="dxa"/>
            <w:tcBorders>
              <w:bottom w:val="single" w:sz="4" w:space="0" w:color="auto"/>
            </w:tcBorders>
            <w:vAlign w:val="center"/>
          </w:tcPr>
          <w:p w:rsidR="009D3E95" w:rsidRPr="003F0FE8" w:rsidRDefault="009D3E95" w:rsidP="00447919">
            <w:pPr>
              <w:pStyle w:val="BodyText"/>
              <w:spacing w:before="240"/>
              <w:jc w:val="center"/>
              <w:rPr>
                <w:noProof/>
                <w:sz w:val="20"/>
              </w:rPr>
            </w:pPr>
          </w:p>
        </w:tc>
        <w:tc>
          <w:tcPr>
            <w:tcW w:w="1275" w:type="dxa"/>
            <w:tcBorders>
              <w:bottom w:val="single" w:sz="4" w:space="0" w:color="auto"/>
            </w:tcBorders>
            <w:vAlign w:val="center"/>
          </w:tcPr>
          <w:p w:rsidR="009D3E95" w:rsidRPr="003F0FE8" w:rsidRDefault="009D3E95" w:rsidP="00447919">
            <w:pPr>
              <w:pStyle w:val="BodyText"/>
              <w:spacing w:before="240"/>
              <w:jc w:val="center"/>
              <w:rPr>
                <w:noProof/>
                <w:sz w:val="20"/>
              </w:rPr>
            </w:pPr>
          </w:p>
        </w:tc>
        <w:tc>
          <w:tcPr>
            <w:tcW w:w="1418" w:type="dxa"/>
            <w:tcBorders>
              <w:bottom w:val="single" w:sz="4" w:space="0" w:color="auto"/>
            </w:tcBorders>
          </w:tcPr>
          <w:p w:rsidR="009D3E95" w:rsidRPr="003F0FE8" w:rsidRDefault="009D3E95" w:rsidP="00447919">
            <w:pPr>
              <w:pStyle w:val="BodyText"/>
              <w:spacing w:before="240"/>
              <w:jc w:val="center"/>
              <w:rPr>
                <w:noProof/>
                <w:sz w:val="20"/>
              </w:rPr>
            </w:pPr>
          </w:p>
        </w:tc>
        <w:tc>
          <w:tcPr>
            <w:tcW w:w="1276" w:type="dxa"/>
            <w:tcBorders>
              <w:bottom w:val="single" w:sz="4" w:space="0" w:color="auto"/>
            </w:tcBorders>
          </w:tcPr>
          <w:p w:rsidR="009D3E95" w:rsidRPr="003F0FE8" w:rsidRDefault="009D3E95" w:rsidP="00447919">
            <w:pPr>
              <w:pStyle w:val="BodyText"/>
              <w:spacing w:before="240"/>
              <w:jc w:val="center"/>
              <w:rPr>
                <w:noProof/>
                <w:sz w:val="20"/>
              </w:rPr>
            </w:pPr>
          </w:p>
        </w:tc>
        <w:tc>
          <w:tcPr>
            <w:tcW w:w="2126" w:type="dxa"/>
            <w:tcBorders>
              <w:bottom w:val="single" w:sz="4" w:space="0" w:color="auto"/>
              <w:right w:val="single" w:sz="4" w:space="0" w:color="auto"/>
            </w:tcBorders>
          </w:tcPr>
          <w:p w:rsidR="009D3E95" w:rsidRPr="003F0FE8" w:rsidRDefault="009D3E95"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9D3E95" w:rsidRPr="003F0FE8" w:rsidRDefault="009D3E95" w:rsidP="00447919">
            <w:pPr>
              <w:pStyle w:val="BodyText"/>
              <w:spacing w:before="240"/>
              <w:jc w:val="center"/>
              <w:rPr>
                <w:noProof/>
                <w:sz w:val="20"/>
              </w:rPr>
            </w:pPr>
          </w:p>
        </w:tc>
      </w:tr>
      <w:tr w:rsidR="009D3E95" w:rsidRPr="003F0FE8" w:rsidTr="00192736">
        <w:trPr>
          <w:trHeight w:val="432"/>
        </w:trPr>
        <w:tc>
          <w:tcPr>
            <w:tcW w:w="810" w:type="dxa"/>
            <w:tcBorders>
              <w:bottom w:val="single" w:sz="4" w:space="0" w:color="auto"/>
            </w:tcBorders>
            <w:vAlign w:val="center"/>
          </w:tcPr>
          <w:p w:rsidR="009D3E95" w:rsidRDefault="009D3E95" w:rsidP="00447919">
            <w:pPr>
              <w:jc w:val="center"/>
              <w:rPr>
                <w:sz w:val="18"/>
                <w:szCs w:val="20"/>
                <w:lang w:val="sr-Cyrl-RS"/>
              </w:rPr>
            </w:pPr>
            <w:r>
              <w:rPr>
                <w:sz w:val="18"/>
                <w:szCs w:val="20"/>
                <w:lang w:val="sr-Cyrl-RS"/>
              </w:rPr>
              <w:t>48.</w:t>
            </w:r>
          </w:p>
        </w:tc>
        <w:tc>
          <w:tcPr>
            <w:tcW w:w="2876" w:type="dxa"/>
            <w:tcBorders>
              <w:top w:val="single" w:sz="4" w:space="0" w:color="auto"/>
              <w:left w:val="nil"/>
              <w:bottom w:val="single" w:sz="4" w:space="0" w:color="auto"/>
              <w:right w:val="nil"/>
            </w:tcBorders>
            <w:shd w:val="clear" w:color="auto" w:fill="auto"/>
            <w:vAlign w:val="center"/>
          </w:tcPr>
          <w:p w:rsidR="009D3E95" w:rsidRPr="009D3E95" w:rsidRDefault="009D3E95" w:rsidP="00192736">
            <w:pPr>
              <w:jc w:val="center"/>
              <w:rPr>
                <w:sz w:val="20"/>
                <w:szCs w:val="20"/>
              </w:rPr>
            </w:pPr>
            <w:r w:rsidRPr="009D3E95">
              <w:rPr>
                <w:sz w:val="20"/>
                <w:szCs w:val="20"/>
              </w:rPr>
              <w:t>INNOVANCE ETP STANDARD ili odgovarajuće</w:t>
            </w:r>
          </w:p>
        </w:tc>
        <w:tc>
          <w:tcPr>
            <w:tcW w:w="1134" w:type="dxa"/>
            <w:tcBorders>
              <w:top w:val="single" w:sz="4" w:space="0" w:color="auto"/>
              <w:bottom w:val="single" w:sz="4" w:space="0" w:color="auto"/>
            </w:tcBorders>
            <w:vAlign w:val="center"/>
          </w:tcPr>
          <w:p w:rsidR="009D3E95" w:rsidRPr="009D3E95" w:rsidRDefault="009D3E95">
            <w:pPr>
              <w:jc w:val="center"/>
              <w:rPr>
                <w:sz w:val="20"/>
                <w:szCs w:val="20"/>
              </w:rPr>
            </w:pPr>
            <w:r w:rsidRPr="009D3E95">
              <w:rPr>
                <w:sz w:val="20"/>
                <w:szCs w:val="20"/>
              </w:rPr>
              <w:t>pak</w:t>
            </w:r>
          </w:p>
        </w:tc>
        <w:tc>
          <w:tcPr>
            <w:tcW w:w="1134" w:type="dxa"/>
            <w:tcBorders>
              <w:bottom w:val="single" w:sz="4" w:space="0" w:color="auto"/>
            </w:tcBorders>
            <w:vAlign w:val="center"/>
          </w:tcPr>
          <w:p w:rsidR="009D3E95" w:rsidRPr="009D3E95" w:rsidRDefault="009D3E95">
            <w:pPr>
              <w:jc w:val="center"/>
              <w:rPr>
                <w:sz w:val="20"/>
                <w:szCs w:val="20"/>
              </w:rPr>
            </w:pPr>
            <w:r w:rsidRPr="009D3E95">
              <w:rPr>
                <w:sz w:val="20"/>
                <w:szCs w:val="20"/>
              </w:rPr>
              <w:t>1</w:t>
            </w:r>
          </w:p>
        </w:tc>
        <w:tc>
          <w:tcPr>
            <w:tcW w:w="1276" w:type="dxa"/>
            <w:tcBorders>
              <w:bottom w:val="single" w:sz="4" w:space="0" w:color="auto"/>
            </w:tcBorders>
            <w:vAlign w:val="center"/>
          </w:tcPr>
          <w:p w:rsidR="009D3E95" w:rsidRPr="003F0FE8" w:rsidRDefault="009D3E95" w:rsidP="00447919">
            <w:pPr>
              <w:pStyle w:val="BodyText"/>
              <w:spacing w:before="240"/>
              <w:jc w:val="center"/>
              <w:rPr>
                <w:noProof/>
                <w:sz w:val="20"/>
              </w:rPr>
            </w:pPr>
          </w:p>
        </w:tc>
        <w:tc>
          <w:tcPr>
            <w:tcW w:w="1275" w:type="dxa"/>
            <w:tcBorders>
              <w:bottom w:val="single" w:sz="4" w:space="0" w:color="auto"/>
            </w:tcBorders>
            <w:vAlign w:val="center"/>
          </w:tcPr>
          <w:p w:rsidR="009D3E95" w:rsidRPr="003F0FE8" w:rsidRDefault="009D3E95" w:rsidP="00447919">
            <w:pPr>
              <w:pStyle w:val="BodyText"/>
              <w:spacing w:before="240"/>
              <w:jc w:val="center"/>
              <w:rPr>
                <w:noProof/>
                <w:sz w:val="20"/>
              </w:rPr>
            </w:pPr>
          </w:p>
        </w:tc>
        <w:tc>
          <w:tcPr>
            <w:tcW w:w="1418" w:type="dxa"/>
            <w:tcBorders>
              <w:bottom w:val="single" w:sz="4" w:space="0" w:color="auto"/>
            </w:tcBorders>
          </w:tcPr>
          <w:p w:rsidR="009D3E95" w:rsidRPr="003F0FE8" w:rsidRDefault="009D3E95" w:rsidP="00447919">
            <w:pPr>
              <w:pStyle w:val="BodyText"/>
              <w:spacing w:before="240"/>
              <w:jc w:val="center"/>
              <w:rPr>
                <w:noProof/>
                <w:sz w:val="20"/>
              </w:rPr>
            </w:pPr>
          </w:p>
        </w:tc>
        <w:tc>
          <w:tcPr>
            <w:tcW w:w="1276" w:type="dxa"/>
            <w:tcBorders>
              <w:bottom w:val="single" w:sz="4" w:space="0" w:color="auto"/>
            </w:tcBorders>
          </w:tcPr>
          <w:p w:rsidR="009D3E95" w:rsidRPr="003F0FE8" w:rsidRDefault="009D3E95" w:rsidP="00447919">
            <w:pPr>
              <w:pStyle w:val="BodyText"/>
              <w:spacing w:before="240"/>
              <w:jc w:val="center"/>
              <w:rPr>
                <w:noProof/>
                <w:sz w:val="20"/>
              </w:rPr>
            </w:pPr>
          </w:p>
        </w:tc>
        <w:tc>
          <w:tcPr>
            <w:tcW w:w="2126" w:type="dxa"/>
            <w:tcBorders>
              <w:bottom w:val="single" w:sz="4" w:space="0" w:color="auto"/>
              <w:right w:val="single" w:sz="4" w:space="0" w:color="auto"/>
            </w:tcBorders>
          </w:tcPr>
          <w:p w:rsidR="009D3E95" w:rsidRPr="003F0FE8" w:rsidRDefault="009D3E95"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9D3E95" w:rsidRPr="003F0FE8" w:rsidRDefault="009D3E95" w:rsidP="00447919">
            <w:pPr>
              <w:pStyle w:val="BodyText"/>
              <w:spacing w:before="240"/>
              <w:jc w:val="center"/>
              <w:rPr>
                <w:noProof/>
                <w:sz w:val="20"/>
              </w:rPr>
            </w:pPr>
          </w:p>
        </w:tc>
      </w:tr>
      <w:tr w:rsidR="009D3E95" w:rsidRPr="003F0FE8" w:rsidTr="00192736">
        <w:trPr>
          <w:trHeight w:val="432"/>
        </w:trPr>
        <w:tc>
          <w:tcPr>
            <w:tcW w:w="810" w:type="dxa"/>
            <w:tcBorders>
              <w:bottom w:val="single" w:sz="4" w:space="0" w:color="auto"/>
            </w:tcBorders>
            <w:vAlign w:val="center"/>
          </w:tcPr>
          <w:p w:rsidR="009D3E95" w:rsidRDefault="009D3E95" w:rsidP="00447919">
            <w:pPr>
              <w:jc w:val="center"/>
              <w:rPr>
                <w:sz w:val="18"/>
                <w:szCs w:val="20"/>
                <w:lang w:val="sr-Cyrl-RS"/>
              </w:rPr>
            </w:pPr>
            <w:r>
              <w:rPr>
                <w:sz w:val="18"/>
                <w:szCs w:val="20"/>
                <w:lang w:val="sr-Cyrl-RS"/>
              </w:rPr>
              <w:t>49.</w:t>
            </w:r>
          </w:p>
        </w:tc>
        <w:tc>
          <w:tcPr>
            <w:tcW w:w="2876" w:type="dxa"/>
            <w:tcBorders>
              <w:top w:val="single" w:sz="4" w:space="0" w:color="auto"/>
              <w:left w:val="nil"/>
              <w:bottom w:val="single" w:sz="4" w:space="0" w:color="auto"/>
              <w:right w:val="nil"/>
            </w:tcBorders>
            <w:shd w:val="clear" w:color="auto" w:fill="auto"/>
            <w:vAlign w:val="center"/>
          </w:tcPr>
          <w:p w:rsidR="00192736" w:rsidRDefault="009D3E95" w:rsidP="00192736">
            <w:pPr>
              <w:jc w:val="center"/>
              <w:rPr>
                <w:sz w:val="20"/>
                <w:szCs w:val="20"/>
                <w:lang w:val="sr-Cyrl-RS"/>
              </w:rPr>
            </w:pPr>
            <w:r w:rsidRPr="009D3E95">
              <w:rPr>
                <w:sz w:val="20"/>
                <w:szCs w:val="20"/>
              </w:rPr>
              <w:t>INNOVANCE ETP</w:t>
            </w:r>
          </w:p>
          <w:p w:rsidR="009D3E95" w:rsidRPr="009D3E95" w:rsidRDefault="009D3E95" w:rsidP="00192736">
            <w:pPr>
              <w:jc w:val="center"/>
              <w:rPr>
                <w:sz w:val="20"/>
                <w:szCs w:val="20"/>
              </w:rPr>
            </w:pPr>
            <w:r w:rsidRPr="009D3E95">
              <w:rPr>
                <w:sz w:val="20"/>
                <w:szCs w:val="20"/>
              </w:rPr>
              <w:t>ili odgovarajuće</w:t>
            </w:r>
          </w:p>
        </w:tc>
        <w:tc>
          <w:tcPr>
            <w:tcW w:w="1134" w:type="dxa"/>
            <w:tcBorders>
              <w:top w:val="single" w:sz="4" w:space="0" w:color="auto"/>
              <w:bottom w:val="single" w:sz="4" w:space="0" w:color="auto"/>
            </w:tcBorders>
            <w:vAlign w:val="center"/>
          </w:tcPr>
          <w:p w:rsidR="009D3E95" w:rsidRPr="009D3E95" w:rsidRDefault="009D3E95">
            <w:pPr>
              <w:jc w:val="center"/>
              <w:rPr>
                <w:sz w:val="20"/>
                <w:szCs w:val="20"/>
              </w:rPr>
            </w:pPr>
            <w:r w:rsidRPr="009D3E95">
              <w:rPr>
                <w:sz w:val="20"/>
                <w:szCs w:val="20"/>
              </w:rPr>
              <w:t>pak</w:t>
            </w:r>
          </w:p>
        </w:tc>
        <w:tc>
          <w:tcPr>
            <w:tcW w:w="1134" w:type="dxa"/>
            <w:tcBorders>
              <w:bottom w:val="single" w:sz="4" w:space="0" w:color="auto"/>
            </w:tcBorders>
            <w:vAlign w:val="center"/>
          </w:tcPr>
          <w:p w:rsidR="009D3E95" w:rsidRPr="009D3E95" w:rsidRDefault="009D3E95">
            <w:pPr>
              <w:jc w:val="center"/>
              <w:rPr>
                <w:sz w:val="20"/>
                <w:szCs w:val="20"/>
              </w:rPr>
            </w:pPr>
            <w:r w:rsidRPr="009D3E95">
              <w:rPr>
                <w:sz w:val="20"/>
                <w:szCs w:val="20"/>
              </w:rPr>
              <w:t>1</w:t>
            </w:r>
          </w:p>
        </w:tc>
        <w:tc>
          <w:tcPr>
            <w:tcW w:w="1276" w:type="dxa"/>
            <w:tcBorders>
              <w:bottom w:val="single" w:sz="4" w:space="0" w:color="auto"/>
            </w:tcBorders>
            <w:vAlign w:val="center"/>
          </w:tcPr>
          <w:p w:rsidR="009D3E95" w:rsidRPr="003F0FE8" w:rsidRDefault="009D3E95" w:rsidP="00447919">
            <w:pPr>
              <w:pStyle w:val="BodyText"/>
              <w:spacing w:before="240"/>
              <w:jc w:val="center"/>
              <w:rPr>
                <w:noProof/>
                <w:sz w:val="20"/>
              </w:rPr>
            </w:pPr>
          </w:p>
        </w:tc>
        <w:tc>
          <w:tcPr>
            <w:tcW w:w="1275" w:type="dxa"/>
            <w:tcBorders>
              <w:bottom w:val="single" w:sz="4" w:space="0" w:color="auto"/>
            </w:tcBorders>
            <w:vAlign w:val="center"/>
          </w:tcPr>
          <w:p w:rsidR="009D3E95" w:rsidRPr="003F0FE8" w:rsidRDefault="009D3E95" w:rsidP="00447919">
            <w:pPr>
              <w:pStyle w:val="BodyText"/>
              <w:spacing w:before="240"/>
              <w:jc w:val="center"/>
              <w:rPr>
                <w:noProof/>
                <w:sz w:val="20"/>
              </w:rPr>
            </w:pPr>
          </w:p>
        </w:tc>
        <w:tc>
          <w:tcPr>
            <w:tcW w:w="1418" w:type="dxa"/>
            <w:tcBorders>
              <w:bottom w:val="single" w:sz="4" w:space="0" w:color="auto"/>
            </w:tcBorders>
          </w:tcPr>
          <w:p w:rsidR="009D3E95" w:rsidRPr="003F0FE8" w:rsidRDefault="009D3E95" w:rsidP="00447919">
            <w:pPr>
              <w:pStyle w:val="BodyText"/>
              <w:spacing w:before="240"/>
              <w:jc w:val="center"/>
              <w:rPr>
                <w:noProof/>
                <w:sz w:val="20"/>
              </w:rPr>
            </w:pPr>
          </w:p>
        </w:tc>
        <w:tc>
          <w:tcPr>
            <w:tcW w:w="1276" w:type="dxa"/>
            <w:tcBorders>
              <w:bottom w:val="single" w:sz="4" w:space="0" w:color="auto"/>
            </w:tcBorders>
          </w:tcPr>
          <w:p w:rsidR="009D3E95" w:rsidRPr="003F0FE8" w:rsidRDefault="009D3E95" w:rsidP="00447919">
            <w:pPr>
              <w:pStyle w:val="BodyText"/>
              <w:spacing w:before="240"/>
              <w:jc w:val="center"/>
              <w:rPr>
                <w:noProof/>
                <w:sz w:val="20"/>
              </w:rPr>
            </w:pPr>
          </w:p>
        </w:tc>
        <w:tc>
          <w:tcPr>
            <w:tcW w:w="2126" w:type="dxa"/>
            <w:tcBorders>
              <w:bottom w:val="single" w:sz="4" w:space="0" w:color="auto"/>
              <w:right w:val="single" w:sz="4" w:space="0" w:color="auto"/>
            </w:tcBorders>
          </w:tcPr>
          <w:p w:rsidR="009D3E95" w:rsidRPr="003F0FE8" w:rsidRDefault="009D3E95"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9D3E95" w:rsidRPr="003F0FE8" w:rsidRDefault="009D3E95" w:rsidP="00447919">
            <w:pPr>
              <w:pStyle w:val="BodyText"/>
              <w:spacing w:before="240"/>
              <w:jc w:val="center"/>
              <w:rPr>
                <w:noProof/>
                <w:sz w:val="20"/>
              </w:rPr>
            </w:pPr>
          </w:p>
        </w:tc>
      </w:tr>
      <w:tr w:rsidR="009D3E95" w:rsidRPr="003F0FE8" w:rsidTr="00192736">
        <w:trPr>
          <w:trHeight w:val="432"/>
        </w:trPr>
        <w:tc>
          <w:tcPr>
            <w:tcW w:w="810" w:type="dxa"/>
            <w:tcBorders>
              <w:bottom w:val="single" w:sz="4" w:space="0" w:color="auto"/>
            </w:tcBorders>
            <w:vAlign w:val="center"/>
          </w:tcPr>
          <w:p w:rsidR="009D3E95" w:rsidRDefault="009D3E95" w:rsidP="00447919">
            <w:pPr>
              <w:jc w:val="center"/>
              <w:rPr>
                <w:sz w:val="18"/>
                <w:szCs w:val="20"/>
                <w:lang w:val="sr-Cyrl-RS"/>
              </w:rPr>
            </w:pPr>
            <w:r>
              <w:rPr>
                <w:sz w:val="18"/>
                <w:szCs w:val="20"/>
                <w:lang w:val="sr-Cyrl-RS"/>
              </w:rPr>
              <w:t>50.</w:t>
            </w:r>
          </w:p>
        </w:tc>
        <w:tc>
          <w:tcPr>
            <w:tcW w:w="2876" w:type="dxa"/>
            <w:tcBorders>
              <w:top w:val="single" w:sz="4" w:space="0" w:color="auto"/>
              <w:left w:val="nil"/>
              <w:bottom w:val="single" w:sz="4" w:space="0" w:color="auto"/>
              <w:right w:val="nil"/>
            </w:tcBorders>
            <w:shd w:val="clear" w:color="auto" w:fill="auto"/>
            <w:vAlign w:val="bottom"/>
          </w:tcPr>
          <w:p w:rsidR="00192736" w:rsidRDefault="009D3E95" w:rsidP="00192736">
            <w:pPr>
              <w:jc w:val="center"/>
              <w:rPr>
                <w:sz w:val="20"/>
                <w:szCs w:val="20"/>
                <w:lang w:val="sr-Cyrl-RS"/>
              </w:rPr>
            </w:pPr>
            <w:r w:rsidRPr="009D3E95">
              <w:rPr>
                <w:sz w:val="20"/>
                <w:szCs w:val="20"/>
              </w:rPr>
              <w:t>KONCENTRACIJA LEKA RIVAROKSABAN SET</w:t>
            </w:r>
          </w:p>
          <w:p w:rsidR="009D3E95" w:rsidRPr="009D3E95" w:rsidRDefault="009D3E95" w:rsidP="00192736">
            <w:pPr>
              <w:jc w:val="center"/>
              <w:rPr>
                <w:sz w:val="20"/>
                <w:szCs w:val="20"/>
              </w:rPr>
            </w:pPr>
            <w:r w:rsidRPr="009D3E95">
              <w:rPr>
                <w:sz w:val="20"/>
                <w:szCs w:val="20"/>
              </w:rPr>
              <w:t>ili odgovarajuće</w:t>
            </w:r>
          </w:p>
        </w:tc>
        <w:tc>
          <w:tcPr>
            <w:tcW w:w="1134" w:type="dxa"/>
            <w:tcBorders>
              <w:top w:val="single" w:sz="4" w:space="0" w:color="auto"/>
              <w:bottom w:val="single" w:sz="4" w:space="0" w:color="auto"/>
            </w:tcBorders>
            <w:vAlign w:val="center"/>
          </w:tcPr>
          <w:p w:rsidR="009D3E95" w:rsidRPr="009D3E95" w:rsidRDefault="009D3E95">
            <w:pPr>
              <w:jc w:val="center"/>
              <w:rPr>
                <w:sz w:val="20"/>
                <w:szCs w:val="20"/>
              </w:rPr>
            </w:pPr>
            <w:r w:rsidRPr="009D3E95">
              <w:rPr>
                <w:sz w:val="20"/>
                <w:szCs w:val="20"/>
              </w:rPr>
              <w:t>pak</w:t>
            </w:r>
          </w:p>
        </w:tc>
        <w:tc>
          <w:tcPr>
            <w:tcW w:w="1134" w:type="dxa"/>
            <w:tcBorders>
              <w:bottom w:val="single" w:sz="4" w:space="0" w:color="auto"/>
            </w:tcBorders>
            <w:vAlign w:val="center"/>
          </w:tcPr>
          <w:p w:rsidR="009D3E95" w:rsidRPr="009D3E95" w:rsidRDefault="009D3E95">
            <w:pPr>
              <w:jc w:val="center"/>
              <w:rPr>
                <w:sz w:val="20"/>
                <w:szCs w:val="20"/>
              </w:rPr>
            </w:pPr>
            <w:r w:rsidRPr="009D3E95">
              <w:rPr>
                <w:sz w:val="20"/>
                <w:szCs w:val="20"/>
              </w:rPr>
              <w:t>1</w:t>
            </w:r>
          </w:p>
        </w:tc>
        <w:tc>
          <w:tcPr>
            <w:tcW w:w="1276" w:type="dxa"/>
            <w:tcBorders>
              <w:bottom w:val="single" w:sz="4" w:space="0" w:color="auto"/>
            </w:tcBorders>
            <w:vAlign w:val="center"/>
          </w:tcPr>
          <w:p w:rsidR="009D3E95" w:rsidRPr="003F0FE8" w:rsidRDefault="009D3E95" w:rsidP="00447919">
            <w:pPr>
              <w:pStyle w:val="BodyText"/>
              <w:spacing w:before="240"/>
              <w:jc w:val="center"/>
              <w:rPr>
                <w:noProof/>
                <w:sz w:val="20"/>
              </w:rPr>
            </w:pPr>
          </w:p>
        </w:tc>
        <w:tc>
          <w:tcPr>
            <w:tcW w:w="1275" w:type="dxa"/>
            <w:tcBorders>
              <w:bottom w:val="single" w:sz="4" w:space="0" w:color="auto"/>
            </w:tcBorders>
            <w:vAlign w:val="center"/>
          </w:tcPr>
          <w:p w:rsidR="009D3E95" w:rsidRPr="003F0FE8" w:rsidRDefault="009D3E95" w:rsidP="00447919">
            <w:pPr>
              <w:pStyle w:val="BodyText"/>
              <w:spacing w:before="240"/>
              <w:jc w:val="center"/>
              <w:rPr>
                <w:noProof/>
                <w:sz w:val="20"/>
              </w:rPr>
            </w:pPr>
          </w:p>
        </w:tc>
        <w:tc>
          <w:tcPr>
            <w:tcW w:w="1418" w:type="dxa"/>
            <w:tcBorders>
              <w:bottom w:val="single" w:sz="4" w:space="0" w:color="auto"/>
            </w:tcBorders>
          </w:tcPr>
          <w:p w:rsidR="009D3E95" w:rsidRPr="003F0FE8" w:rsidRDefault="009D3E95" w:rsidP="00447919">
            <w:pPr>
              <w:pStyle w:val="BodyText"/>
              <w:spacing w:before="240"/>
              <w:jc w:val="center"/>
              <w:rPr>
                <w:noProof/>
                <w:sz w:val="20"/>
              </w:rPr>
            </w:pPr>
          </w:p>
        </w:tc>
        <w:tc>
          <w:tcPr>
            <w:tcW w:w="1276" w:type="dxa"/>
            <w:tcBorders>
              <w:bottom w:val="single" w:sz="4" w:space="0" w:color="auto"/>
            </w:tcBorders>
          </w:tcPr>
          <w:p w:rsidR="009D3E95" w:rsidRPr="003F0FE8" w:rsidRDefault="009D3E95" w:rsidP="00447919">
            <w:pPr>
              <w:pStyle w:val="BodyText"/>
              <w:spacing w:before="240"/>
              <w:jc w:val="center"/>
              <w:rPr>
                <w:noProof/>
                <w:sz w:val="20"/>
              </w:rPr>
            </w:pPr>
          </w:p>
        </w:tc>
        <w:tc>
          <w:tcPr>
            <w:tcW w:w="2126" w:type="dxa"/>
            <w:tcBorders>
              <w:bottom w:val="single" w:sz="4" w:space="0" w:color="auto"/>
              <w:right w:val="single" w:sz="4" w:space="0" w:color="auto"/>
            </w:tcBorders>
          </w:tcPr>
          <w:p w:rsidR="009D3E95" w:rsidRPr="003F0FE8" w:rsidRDefault="009D3E95"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9D3E95" w:rsidRPr="003F0FE8" w:rsidRDefault="009D3E95" w:rsidP="00447919">
            <w:pPr>
              <w:pStyle w:val="BodyText"/>
              <w:spacing w:before="240"/>
              <w:jc w:val="center"/>
              <w:rPr>
                <w:noProof/>
                <w:sz w:val="20"/>
              </w:rPr>
            </w:pPr>
          </w:p>
        </w:tc>
      </w:tr>
      <w:tr w:rsidR="009D3E95" w:rsidRPr="003F0FE8" w:rsidTr="00192736">
        <w:trPr>
          <w:trHeight w:val="432"/>
        </w:trPr>
        <w:tc>
          <w:tcPr>
            <w:tcW w:w="810" w:type="dxa"/>
            <w:tcBorders>
              <w:bottom w:val="single" w:sz="4" w:space="0" w:color="auto"/>
            </w:tcBorders>
            <w:vAlign w:val="center"/>
          </w:tcPr>
          <w:p w:rsidR="009D3E95" w:rsidRDefault="009D3E95" w:rsidP="00447919">
            <w:pPr>
              <w:jc w:val="center"/>
              <w:rPr>
                <w:sz w:val="18"/>
                <w:szCs w:val="20"/>
                <w:lang w:val="sr-Cyrl-RS"/>
              </w:rPr>
            </w:pPr>
            <w:r>
              <w:rPr>
                <w:sz w:val="18"/>
                <w:szCs w:val="20"/>
                <w:lang w:val="sr-Cyrl-RS"/>
              </w:rPr>
              <w:t>51.</w:t>
            </w:r>
          </w:p>
        </w:tc>
        <w:tc>
          <w:tcPr>
            <w:tcW w:w="2876" w:type="dxa"/>
            <w:tcBorders>
              <w:top w:val="single" w:sz="4" w:space="0" w:color="auto"/>
              <w:left w:val="nil"/>
              <w:bottom w:val="single" w:sz="4" w:space="0" w:color="auto"/>
              <w:right w:val="nil"/>
            </w:tcBorders>
            <w:shd w:val="clear" w:color="auto" w:fill="auto"/>
            <w:vAlign w:val="bottom"/>
          </w:tcPr>
          <w:p w:rsidR="009D3E95" w:rsidRPr="009D3E95" w:rsidRDefault="009D3E95" w:rsidP="00192736">
            <w:pPr>
              <w:jc w:val="center"/>
              <w:rPr>
                <w:sz w:val="20"/>
                <w:szCs w:val="20"/>
              </w:rPr>
            </w:pPr>
            <w:r w:rsidRPr="009D3E95">
              <w:rPr>
                <w:sz w:val="20"/>
                <w:szCs w:val="20"/>
              </w:rPr>
              <w:t>KONCENTRACIJA LEKA RIVAROKSABAN STANDARD ili odgovarajuće</w:t>
            </w:r>
          </w:p>
        </w:tc>
        <w:tc>
          <w:tcPr>
            <w:tcW w:w="1134" w:type="dxa"/>
            <w:tcBorders>
              <w:top w:val="single" w:sz="4" w:space="0" w:color="auto"/>
              <w:bottom w:val="single" w:sz="4" w:space="0" w:color="auto"/>
            </w:tcBorders>
            <w:vAlign w:val="center"/>
          </w:tcPr>
          <w:p w:rsidR="009D3E95" w:rsidRPr="009D3E95" w:rsidRDefault="009D3E95">
            <w:pPr>
              <w:jc w:val="center"/>
              <w:rPr>
                <w:sz w:val="20"/>
                <w:szCs w:val="20"/>
              </w:rPr>
            </w:pPr>
            <w:r w:rsidRPr="009D3E95">
              <w:rPr>
                <w:sz w:val="20"/>
                <w:szCs w:val="20"/>
              </w:rPr>
              <w:t>pak</w:t>
            </w:r>
          </w:p>
        </w:tc>
        <w:tc>
          <w:tcPr>
            <w:tcW w:w="1134" w:type="dxa"/>
            <w:tcBorders>
              <w:bottom w:val="single" w:sz="4" w:space="0" w:color="auto"/>
            </w:tcBorders>
            <w:vAlign w:val="center"/>
          </w:tcPr>
          <w:p w:rsidR="009D3E95" w:rsidRPr="009D3E95" w:rsidRDefault="009D3E95">
            <w:pPr>
              <w:jc w:val="center"/>
              <w:rPr>
                <w:sz w:val="20"/>
                <w:szCs w:val="20"/>
              </w:rPr>
            </w:pPr>
            <w:r w:rsidRPr="009D3E95">
              <w:rPr>
                <w:sz w:val="20"/>
                <w:szCs w:val="20"/>
              </w:rPr>
              <w:t>1</w:t>
            </w:r>
          </w:p>
        </w:tc>
        <w:tc>
          <w:tcPr>
            <w:tcW w:w="1276" w:type="dxa"/>
            <w:tcBorders>
              <w:bottom w:val="single" w:sz="4" w:space="0" w:color="auto"/>
            </w:tcBorders>
            <w:vAlign w:val="center"/>
          </w:tcPr>
          <w:p w:rsidR="009D3E95" w:rsidRPr="003F0FE8" w:rsidRDefault="009D3E95" w:rsidP="00447919">
            <w:pPr>
              <w:pStyle w:val="BodyText"/>
              <w:spacing w:before="240"/>
              <w:jc w:val="center"/>
              <w:rPr>
                <w:noProof/>
                <w:sz w:val="20"/>
              </w:rPr>
            </w:pPr>
          </w:p>
        </w:tc>
        <w:tc>
          <w:tcPr>
            <w:tcW w:w="1275" w:type="dxa"/>
            <w:tcBorders>
              <w:bottom w:val="single" w:sz="4" w:space="0" w:color="auto"/>
            </w:tcBorders>
            <w:vAlign w:val="center"/>
          </w:tcPr>
          <w:p w:rsidR="009D3E95" w:rsidRPr="003F0FE8" w:rsidRDefault="009D3E95" w:rsidP="00447919">
            <w:pPr>
              <w:pStyle w:val="BodyText"/>
              <w:spacing w:before="240"/>
              <w:jc w:val="center"/>
              <w:rPr>
                <w:noProof/>
                <w:sz w:val="20"/>
              </w:rPr>
            </w:pPr>
          </w:p>
        </w:tc>
        <w:tc>
          <w:tcPr>
            <w:tcW w:w="1418" w:type="dxa"/>
            <w:tcBorders>
              <w:bottom w:val="single" w:sz="4" w:space="0" w:color="auto"/>
            </w:tcBorders>
          </w:tcPr>
          <w:p w:rsidR="009D3E95" w:rsidRPr="003F0FE8" w:rsidRDefault="009D3E95" w:rsidP="00447919">
            <w:pPr>
              <w:pStyle w:val="BodyText"/>
              <w:spacing w:before="240"/>
              <w:jc w:val="center"/>
              <w:rPr>
                <w:noProof/>
                <w:sz w:val="20"/>
              </w:rPr>
            </w:pPr>
          </w:p>
        </w:tc>
        <w:tc>
          <w:tcPr>
            <w:tcW w:w="1276" w:type="dxa"/>
            <w:tcBorders>
              <w:bottom w:val="single" w:sz="4" w:space="0" w:color="auto"/>
            </w:tcBorders>
          </w:tcPr>
          <w:p w:rsidR="009D3E95" w:rsidRPr="003F0FE8" w:rsidRDefault="009D3E95" w:rsidP="00447919">
            <w:pPr>
              <w:pStyle w:val="BodyText"/>
              <w:spacing w:before="240"/>
              <w:jc w:val="center"/>
              <w:rPr>
                <w:noProof/>
                <w:sz w:val="20"/>
              </w:rPr>
            </w:pPr>
          </w:p>
        </w:tc>
        <w:tc>
          <w:tcPr>
            <w:tcW w:w="2126" w:type="dxa"/>
            <w:tcBorders>
              <w:bottom w:val="single" w:sz="4" w:space="0" w:color="auto"/>
              <w:right w:val="single" w:sz="4" w:space="0" w:color="auto"/>
            </w:tcBorders>
          </w:tcPr>
          <w:p w:rsidR="009D3E95" w:rsidRPr="003F0FE8" w:rsidRDefault="009D3E95"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9D3E95" w:rsidRPr="003F0FE8" w:rsidRDefault="009D3E95" w:rsidP="00447919">
            <w:pPr>
              <w:pStyle w:val="BodyText"/>
              <w:spacing w:before="240"/>
              <w:jc w:val="center"/>
              <w:rPr>
                <w:noProof/>
                <w:sz w:val="20"/>
              </w:rPr>
            </w:pPr>
          </w:p>
        </w:tc>
      </w:tr>
      <w:tr w:rsidR="009D3E95" w:rsidRPr="003F0FE8" w:rsidTr="00192736">
        <w:trPr>
          <w:trHeight w:val="432"/>
        </w:trPr>
        <w:tc>
          <w:tcPr>
            <w:tcW w:w="810" w:type="dxa"/>
            <w:tcBorders>
              <w:bottom w:val="single" w:sz="4" w:space="0" w:color="auto"/>
            </w:tcBorders>
            <w:vAlign w:val="center"/>
          </w:tcPr>
          <w:p w:rsidR="009D3E95" w:rsidRDefault="009D3E95" w:rsidP="00447919">
            <w:pPr>
              <w:jc w:val="center"/>
              <w:rPr>
                <w:sz w:val="18"/>
                <w:szCs w:val="20"/>
                <w:lang w:val="sr-Cyrl-RS"/>
              </w:rPr>
            </w:pPr>
            <w:r>
              <w:rPr>
                <w:sz w:val="18"/>
                <w:szCs w:val="20"/>
                <w:lang w:val="sr-Cyrl-RS"/>
              </w:rPr>
              <w:t>52.</w:t>
            </w:r>
          </w:p>
        </w:tc>
        <w:tc>
          <w:tcPr>
            <w:tcW w:w="2876" w:type="dxa"/>
            <w:tcBorders>
              <w:top w:val="single" w:sz="4" w:space="0" w:color="auto"/>
              <w:left w:val="nil"/>
              <w:bottom w:val="single" w:sz="4" w:space="0" w:color="auto"/>
              <w:right w:val="nil"/>
            </w:tcBorders>
            <w:shd w:val="clear" w:color="auto" w:fill="auto"/>
            <w:vAlign w:val="bottom"/>
          </w:tcPr>
          <w:p w:rsidR="00192736" w:rsidRDefault="009D3E95" w:rsidP="00192736">
            <w:pPr>
              <w:jc w:val="center"/>
              <w:rPr>
                <w:sz w:val="20"/>
                <w:szCs w:val="20"/>
                <w:lang w:val="sr-Cyrl-RS"/>
              </w:rPr>
            </w:pPr>
            <w:r w:rsidRPr="009D3E95">
              <w:rPr>
                <w:sz w:val="20"/>
                <w:szCs w:val="20"/>
              </w:rPr>
              <w:t>RIVAROKSABAN KONTROLNI MATERIJAL</w:t>
            </w:r>
          </w:p>
          <w:p w:rsidR="009D3E95" w:rsidRPr="009D3E95" w:rsidRDefault="009D3E95" w:rsidP="00192736">
            <w:pPr>
              <w:jc w:val="center"/>
              <w:rPr>
                <w:sz w:val="20"/>
                <w:szCs w:val="20"/>
              </w:rPr>
            </w:pPr>
            <w:r w:rsidRPr="009D3E95">
              <w:rPr>
                <w:sz w:val="20"/>
                <w:szCs w:val="20"/>
              </w:rPr>
              <w:t>ili odgovarajuće</w:t>
            </w:r>
          </w:p>
        </w:tc>
        <w:tc>
          <w:tcPr>
            <w:tcW w:w="1134" w:type="dxa"/>
            <w:tcBorders>
              <w:top w:val="single" w:sz="4" w:space="0" w:color="auto"/>
              <w:bottom w:val="single" w:sz="4" w:space="0" w:color="auto"/>
            </w:tcBorders>
            <w:vAlign w:val="center"/>
          </w:tcPr>
          <w:p w:rsidR="009D3E95" w:rsidRPr="009D3E95" w:rsidRDefault="009D3E95">
            <w:pPr>
              <w:jc w:val="center"/>
              <w:rPr>
                <w:sz w:val="20"/>
                <w:szCs w:val="20"/>
              </w:rPr>
            </w:pPr>
            <w:r w:rsidRPr="009D3E95">
              <w:rPr>
                <w:sz w:val="20"/>
                <w:szCs w:val="20"/>
              </w:rPr>
              <w:t>pak</w:t>
            </w:r>
          </w:p>
        </w:tc>
        <w:tc>
          <w:tcPr>
            <w:tcW w:w="1134" w:type="dxa"/>
            <w:tcBorders>
              <w:bottom w:val="single" w:sz="4" w:space="0" w:color="auto"/>
            </w:tcBorders>
            <w:vAlign w:val="center"/>
          </w:tcPr>
          <w:p w:rsidR="009D3E95" w:rsidRPr="009D3E95" w:rsidRDefault="009D3E95">
            <w:pPr>
              <w:jc w:val="center"/>
              <w:rPr>
                <w:sz w:val="20"/>
                <w:szCs w:val="20"/>
              </w:rPr>
            </w:pPr>
            <w:r w:rsidRPr="009D3E95">
              <w:rPr>
                <w:sz w:val="20"/>
                <w:szCs w:val="20"/>
              </w:rPr>
              <w:t>1</w:t>
            </w:r>
          </w:p>
        </w:tc>
        <w:tc>
          <w:tcPr>
            <w:tcW w:w="1276" w:type="dxa"/>
            <w:tcBorders>
              <w:bottom w:val="single" w:sz="4" w:space="0" w:color="auto"/>
            </w:tcBorders>
            <w:vAlign w:val="center"/>
          </w:tcPr>
          <w:p w:rsidR="009D3E95" w:rsidRPr="003F0FE8" w:rsidRDefault="009D3E95" w:rsidP="00447919">
            <w:pPr>
              <w:pStyle w:val="BodyText"/>
              <w:spacing w:before="240"/>
              <w:jc w:val="center"/>
              <w:rPr>
                <w:noProof/>
                <w:sz w:val="20"/>
              </w:rPr>
            </w:pPr>
          </w:p>
        </w:tc>
        <w:tc>
          <w:tcPr>
            <w:tcW w:w="1275" w:type="dxa"/>
            <w:tcBorders>
              <w:bottom w:val="single" w:sz="4" w:space="0" w:color="auto"/>
            </w:tcBorders>
            <w:vAlign w:val="center"/>
          </w:tcPr>
          <w:p w:rsidR="009D3E95" w:rsidRPr="003F0FE8" w:rsidRDefault="009D3E95" w:rsidP="00447919">
            <w:pPr>
              <w:pStyle w:val="BodyText"/>
              <w:spacing w:before="240"/>
              <w:jc w:val="center"/>
              <w:rPr>
                <w:noProof/>
                <w:sz w:val="20"/>
              </w:rPr>
            </w:pPr>
          </w:p>
        </w:tc>
        <w:tc>
          <w:tcPr>
            <w:tcW w:w="1418" w:type="dxa"/>
            <w:tcBorders>
              <w:bottom w:val="single" w:sz="4" w:space="0" w:color="auto"/>
            </w:tcBorders>
          </w:tcPr>
          <w:p w:rsidR="009D3E95" w:rsidRPr="003F0FE8" w:rsidRDefault="009D3E95" w:rsidP="00447919">
            <w:pPr>
              <w:pStyle w:val="BodyText"/>
              <w:spacing w:before="240"/>
              <w:jc w:val="center"/>
              <w:rPr>
                <w:noProof/>
                <w:sz w:val="20"/>
              </w:rPr>
            </w:pPr>
          </w:p>
        </w:tc>
        <w:tc>
          <w:tcPr>
            <w:tcW w:w="1276" w:type="dxa"/>
            <w:tcBorders>
              <w:bottom w:val="single" w:sz="4" w:space="0" w:color="auto"/>
            </w:tcBorders>
          </w:tcPr>
          <w:p w:rsidR="009D3E95" w:rsidRPr="003F0FE8" w:rsidRDefault="009D3E95" w:rsidP="00447919">
            <w:pPr>
              <w:pStyle w:val="BodyText"/>
              <w:spacing w:before="240"/>
              <w:jc w:val="center"/>
              <w:rPr>
                <w:noProof/>
                <w:sz w:val="20"/>
              </w:rPr>
            </w:pPr>
          </w:p>
        </w:tc>
        <w:tc>
          <w:tcPr>
            <w:tcW w:w="2126" w:type="dxa"/>
            <w:tcBorders>
              <w:bottom w:val="single" w:sz="4" w:space="0" w:color="auto"/>
              <w:right w:val="single" w:sz="4" w:space="0" w:color="auto"/>
            </w:tcBorders>
          </w:tcPr>
          <w:p w:rsidR="009D3E95" w:rsidRPr="003F0FE8" w:rsidRDefault="009D3E95"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9D3E95" w:rsidRPr="003F0FE8" w:rsidRDefault="009D3E95" w:rsidP="00447919">
            <w:pPr>
              <w:pStyle w:val="BodyText"/>
              <w:spacing w:before="240"/>
              <w:jc w:val="center"/>
              <w:rPr>
                <w:noProof/>
                <w:sz w:val="20"/>
              </w:rPr>
            </w:pPr>
          </w:p>
        </w:tc>
      </w:tr>
      <w:tr w:rsidR="00447919" w:rsidRPr="003F0FE8" w:rsidTr="00447919">
        <w:trPr>
          <w:gridAfter w:val="4"/>
          <w:wAfter w:w="6096" w:type="dxa"/>
          <w:trHeight w:val="191"/>
        </w:trPr>
        <w:tc>
          <w:tcPr>
            <w:tcW w:w="810" w:type="dxa"/>
            <w:tcBorders>
              <w:top w:val="single" w:sz="4" w:space="0" w:color="auto"/>
            </w:tcBorders>
            <w:vAlign w:val="center"/>
          </w:tcPr>
          <w:p w:rsidR="00447919" w:rsidRPr="003F0FE8" w:rsidRDefault="00447919" w:rsidP="00447919">
            <w:pPr>
              <w:pStyle w:val="BodyText"/>
              <w:jc w:val="center"/>
              <w:rPr>
                <w:b/>
                <w:noProof/>
                <w:sz w:val="18"/>
                <w:szCs w:val="22"/>
              </w:rPr>
            </w:pPr>
            <w:r w:rsidRPr="003F0FE8">
              <w:rPr>
                <w:b/>
                <w:noProof/>
                <w:sz w:val="18"/>
                <w:szCs w:val="22"/>
              </w:rPr>
              <w:t>II</w:t>
            </w:r>
          </w:p>
        </w:tc>
        <w:tc>
          <w:tcPr>
            <w:tcW w:w="6420" w:type="dxa"/>
            <w:gridSpan w:val="4"/>
            <w:tcBorders>
              <w:top w:val="single" w:sz="4" w:space="0" w:color="auto"/>
            </w:tcBorders>
            <w:vAlign w:val="center"/>
          </w:tcPr>
          <w:p w:rsidR="00447919" w:rsidRPr="003F0FE8" w:rsidRDefault="00447919" w:rsidP="00447919">
            <w:pPr>
              <w:pStyle w:val="BodyText"/>
              <w:jc w:val="right"/>
              <w:rPr>
                <w:b/>
                <w:noProof/>
                <w:sz w:val="20"/>
                <w:szCs w:val="22"/>
              </w:rPr>
            </w:pPr>
            <w:r w:rsidRPr="003F0FE8">
              <w:rPr>
                <w:b/>
                <w:noProof/>
                <w:sz w:val="20"/>
                <w:szCs w:val="22"/>
              </w:rPr>
              <w:t>Укупна цена понуде без ПДВ:</w:t>
            </w:r>
          </w:p>
        </w:tc>
        <w:tc>
          <w:tcPr>
            <w:tcW w:w="1275" w:type="dxa"/>
            <w:tcBorders>
              <w:top w:val="single" w:sz="4" w:space="0" w:color="auto"/>
              <w:bottom w:val="single" w:sz="4" w:space="0" w:color="auto"/>
              <w:right w:val="single" w:sz="4" w:space="0" w:color="auto"/>
            </w:tcBorders>
            <w:vAlign w:val="center"/>
          </w:tcPr>
          <w:p w:rsidR="00447919" w:rsidRPr="003F0FE8" w:rsidRDefault="00447919" w:rsidP="00447919">
            <w:pPr>
              <w:pStyle w:val="BodyText"/>
              <w:jc w:val="center"/>
              <w:rPr>
                <w:noProof/>
                <w:sz w:val="20"/>
                <w:szCs w:val="22"/>
              </w:rPr>
            </w:pPr>
          </w:p>
        </w:tc>
      </w:tr>
      <w:tr w:rsidR="00447919" w:rsidRPr="003F0FE8" w:rsidTr="00447919">
        <w:trPr>
          <w:gridAfter w:val="4"/>
          <w:wAfter w:w="6096" w:type="dxa"/>
          <w:trHeight w:val="281"/>
        </w:trPr>
        <w:tc>
          <w:tcPr>
            <w:tcW w:w="810" w:type="dxa"/>
            <w:tcBorders>
              <w:bottom w:val="single" w:sz="4" w:space="0" w:color="auto"/>
            </w:tcBorders>
            <w:vAlign w:val="center"/>
          </w:tcPr>
          <w:p w:rsidR="00447919" w:rsidRPr="003F0FE8" w:rsidRDefault="00447919" w:rsidP="00447919">
            <w:pPr>
              <w:pStyle w:val="BodyText"/>
              <w:jc w:val="center"/>
              <w:rPr>
                <w:b/>
                <w:noProof/>
                <w:sz w:val="18"/>
                <w:szCs w:val="22"/>
              </w:rPr>
            </w:pPr>
            <w:r w:rsidRPr="003F0FE8">
              <w:rPr>
                <w:b/>
                <w:noProof/>
                <w:sz w:val="18"/>
                <w:szCs w:val="22"/>
              </w:rPr>
              <w:t>III</w:t>
            </w:r>
          </w:p>
        </w:tc>
        <w:tc>
          <w:tcPr>
            <w:tcW w:w="6420" w:type="dxa"/>
            <w:gridSpan w:val="4"/>
            <w:tcBorders>
              <w:bottom w:val="single" w:sz="4" w:space="0" w:color="auto"/>
            </w:tcBorders>
            <w:vAlign w:val="center"/>
          </w:tcPr>
          <w:p w:rsidR="00447919" w:rsidRPr="003F0FE8" w:rsidRDefault="00447919" w:rsidP="00447919">
            <w:pPr>
              <w:pStyle w:val="BodyText"/>
              <w:jc w:val="right"/>
              <w:rPr>
                <w:b/>
                <w:noProof/>
                <w:sz w:val="20"/>
                <w:szCs w:val="22"/>
              </w:rPr>
            </w:pPr>
            <w:r w:rsidRPr="003F0FE8">
              <w:rPr>
                <w:b/>
                <w:noProof/>
                <w:sz w:val="20"/>
                <w:szCs w:val="22"/>
              </w:rPr>
              <w:t>ПДВ:</w:t>
            </w:r>
          </w:p>
        </w:tc>
        <w:tc>
          <w:tcPr>
            <w:tcW w:w="1275" w:type="dxa"/>
            <w:tcBorders>
              <w:bottom w:val="single" w:sz="4" w:space="0" w:color="auto"/>
              <w:right w:val="single" w:sz="4" w:space="0" w:color="auto"/>
            </w:tcBorders>
            <w:vAlign w:val="center"/>
          </w:tcPr>
          <w:p w:rsidR="00447919" w:rsidRPr="003F0FE8" w:rsidRDefault="00447919" w:rsidP="00447919">
            <w:pPr>
              <w:pStyle w:val="BodyText"/>
              <w:jc w:val="center"/>
              <w:rPr>
                <w:noProof/>
                <w:sz w:val="20"/>
                <w:szCs w:val="22"/>
              </w:rPr>
            </w:pPr>
          </w:p>
        </w:tc>
      </w:tr>
      <w:tr w:rsidR="00447919" w:rsidRPr="003F0FE8" w:rsidTr="00447919">
        <w:trPr>
          <w:gridAfter w:val="4"/>
          <w:wAfter w:w="6096" w:type="dxa"/>
          <w:trHeight w:val="129"/>
        </w:trPr>
        <w:tc>
          <w:tcPr>
            <w:tcW w:w="810" w:type="dxa"/>
            <w:tcBorders>
              <w:bottom w:val="single" w:sz="4" w:space="0" w:color="auto"/>
            </w:tcBorders>
            <w:vAlign w:val="center"/>
          </w:tcPr>
          <w:p w:rsidR="00447919" w:rsidRPr="003F0FE8" w:rsidRDefault="00447919" w:rsidP="00447919">
            <w:pPr>
              <w:pStyle w:val="BodyText"/>
              <w:jc w:val="center"/>
              <w:rPr>
                <w:b/>
                <w:noProof/>
                <w:sz w:val="18"/>
                <w:szCs w:val="22"/>
              </w:rPr>
            </w:pPr>
            <w:r w:rsidRPr="003F0FE8">
              <w:rPr>
                <w:b/>
                <w:noProof/>
                <w:sz w:val="18"/>
                <w:szCs w:val="22"/>
              </w:rPr>
              <w:t>IV</w:t>
            </w:r>
          </w:p>
        </w:tc>
        <w:tc>
          <w:tcPr>
            <w:tcW w:w="6420" w:type="dxa"/>
            <w:gridSpan w:val="4"/>
            <w:tcBorders>
              <w:bottom w:val="single" w:sz="4" w:space="0" w:color="auto"/>
            </w:tcBorders>
            <w:vAlign w:val="center"/>
          </w:tcPr>
          <w:p w:rsidR="00447919" w:rsidRPr="003F0FE8" w:rsidRDefault="00447919" w:rsidP="00447919">
            <w:pPr>
              <w:pStyle w:val="BodyText"/>
              <w:jc w:val="right"/>
              <w:rPr>
                <w:b/>
                <w:noProof/>
                <w:sz w:val="20"/>
                <w:szCs w:val="22"/>
              </w:rPr>
            </w:pPr>
            <w:r w:rsidRPr="003F0FE8">
              <w:rPr>
                <w:b/>
                <w:noProof/>
                <w:sz w:val="20"/>
                <w:szCs w:val="22"/>
              </w:rPr>
              <w:t>Укупна цена понуде са ПДВ:</w:t>
            </w:r>
          </w:p>
        </w:tc>
        <w:tc>
          <w:tcPr>
            <w:tcW w:w="1275" w:type="dxa"/>
            <w:tcBorders>
              <w:bottom w:val="single" w:sz="4" w:space="0" w:color="auto"/>
              <w:right w:val="single" w:sz="4" w:space="0" w:color="auto"/>
            </w:tcBorders>
            <w:vAlign w:val="center"/>
          </w:tcPr>
          <w:p w:rsidR="00447919" w:rsidRPr="003F0FE8" w:rsidRDefault="00447919" w:rsidP="00447919">
            <w:pPr>
              <w:pStyle w:val="BodyText"/>
              <w:jc w:val="center"/>
              <w:rPr>
                <w:noProof/>
                <w:sz w:val="20"/>
                <w:szCs w:val="22"/>
              </w:rPr>
            </w:pPr>
          </w:p>
        </w:tc>
      </w:tr>
    </w:tbl>
    <w:p w:rsidR="007318E0" w:rsidRPr="003F0FE8" w:rsidRDefault="007318E0" w:rsidP="007318E0">
      <w:pPr>
        <w:pStyle w:val="BodyText"/>
        <w:rPr>
          <w:noProof/>
          <w:szCs w:val="24"/>
        </w:rPr>
      </w:pPr>
    </w:p>
    <w:p w:rsidR="007318E0" w:rsidRPr="003F0FE8" w:rsidRDefault="007318E0" w:rsidP="007318E0">
      <w:pPr>
        <w:pStyle w:val="BodyText"/>
        <w:rPr>
          <w:noProof/>
          <w:szCs w:val="24"/>
        </w:rPr>
      </w:pPr>
    </w:p>
    <w:p w:rsidR="007318E0" w:rsidRPr="00D9778D" w:rsidRDefault="007318E0" w:rsidP="007318E0">
      <w:pPr>
        <w:pStyle w:val="BodyText"/>
        <w:rPr>
          <w:noProof/>
          <w:sz w:val="20"/>
        </w:rPr>
      </w:pPr>
      <w:r w:rsidRPr="00D9778D">
        <w:rPr>
          <w:noProof/>
          <w:sz w:val="20"/>
        </w:rPr>
        <w:t xml:space="preserve">Напомена: Понуђач мора нагласити како ће извршити обавезе које је навео у својој понуди, тј. да ли ће </w:t>
      </w:r>
      <w:r>
        <w:rPr>
          <w:noProof/>
          <w:sz w:val="20"/>
        </w:rPr>
        <w:t>их</w:t>
      </w:r>
      <w:r w:rsidRPr="00D9778D">
        <w:rPr>
          <w:noProof/>
          <w:sz w:val="20"/>
        </w:rPr>
        <w:t xml:space="preserve"> извршити самостално, у виду заједничке понуде или као понуда са подизвођачима (члан 9. став 1. тачка 7. Правилника о обавезним елементима конкурсне документациј</w:t>
      </w:r>
      <w:r>
        <w:rPr>
          <w:noProof/>
          <w:sz w:val="20"/>
        </w:rPr>
        <w:t>е („Службени гласник РС“, број</w:t>
      </w:r>
      <w:r w:rsidRPr="00D9778D">
        <w:rPr>
          <w:noProof/>
          <w:sz w:val="20"/>
        </w:rPr>
        <w:t xml:space="preserve"> 86/2015.)</w:t>
      </w:r>
    </w:p>
    <w:p w:rsidR="007318E0" w:rsidRPr="003F0FE8" w:rsidRDefault="007318E0" w:rsidP="007318E0">
      <w:pPr>
        <w:pStyle w:val="BodyText"/>
        <w:rPr>
          <w:noProof/>
          <w:szCs w:val="24"/>
        </w:rPr>
      </w:pPr>
    </w:p>
    <w:p w:rsidR="007318E0" w:rsidRPr="003F0FE8" w:rsidRDefault="007318E0" w:rsidP="007318E0">
      <w:pPr>
        <w:pStyle w:val="BodyText"/>
        <w:rPr>
          <w:noProof/>
          <w:szCs w:val="24"/>
        </w:rPr>
      </w:pPr>
      <w:r w:rsidRPr="003F0FE8">
        <w:rPr>
          <w:noProof/>
          <w:szCs w:val="24"/>
        </w:rPr>
        <w:t>Обавезе из своје понуде ћу извршити (заокружити начин како ће се обавезе из понуде извршити):</w:t>
      </w:r>
    </w:p>
    <w:p w:rsidR="007318E0" w:rsidRPr="003F0FE8" w:rsidRDefault="007318E0" w:rsidP="002043C1">
      <w:pPr>
        <w:pStyle w:val="BodyText"/>
        <w:numPr>
          <w:ilvl w:val="0"/>
          <w:numId w:val="22"/>
        </w:numPr>
        <w:rPr>
          <w:noProof/>
          <w:szCs w:val="24"/>
        </w:rPr>
      </w:pPr>
      <w:r w:rsidRPr="003F0FE8">
        <w:rPr>
          <w:noProof/>
          <w:szCs w:val="24"/>
        </w:rPr>
        <w:t>Самостално</w:t>
      </w:r>
    </w:p>
    <w:p w:rsidR="007318E0" w:rsidRPr="003F0FE8" w:rsidRDefault="007318E0" w:rsidP="002043C1">
      <w:pPr>
        <w:pStyle w:val="BodyText"/>
        <w:numPr>
          <w:ilvl w:val="0"/>
          <w:numId w:val="22"/>
        </w:numPr>
        <w:rPr>
          <w:noProof/>
          <w:szCs w:val="24"/>
        </w:rPr>
      </w:pPr>
      <w:r w:rsidRPr="003F0FE8">
        <w:rPr>
          <w:noProof/>
          <w:szCs w:val="24"/>
        </w:rPr>
        <w:t>Заједничка понуда (навести ко су учесници у заједничкој понуди): ________________________________________</w:t>
      </w:r>
    </w:p>
    <w:p w:rsidR="007318E0" w:rsidRPr="003F0FE8" w:rsidRDefault="007318E0" w:rsidP="002043C1">
      <w:pPr>
        <w:pStyle w:val="BodyText"/>
        <w:numPr>
          <w:ilvl w:val="0"/>
          <w:numId w:val="22"/>
        </w:numPr>
        <w:rPr>
          <w:noProof/>
          <w:szCs w:val="24"/>
        </w:rPr>
      </w:pPr>
      <w:r w:rsidRPr="003F0FE8">
        <w:rPr>
          <w:noProof/>
          <w:szCs w:val="24"/>
        </w:rPr>
        <w:t>Понуда са подизвођачима (навести ко су подизвођачи):__________________________________________________</w:t>
      </w:r>
      <w:r w:rsidRPr="003F0FE8">
        <w:rPr>
          <w:noProof/>
          <w:szCs w:val="24"/>
        </w:rPr>
        <w:tab/>
      </w:r>
    </w:p>
    <w:p w:rsidR="007318E0" w:rsidRPr="003F0FE8" w:rsidRDefault="007318E0" w:rsidP="007318E0">
      <w:pPr>
        <w:pStyle w:val="BodyText"/>
        <w:rPr>
          <w:noProof/>
          <w:szCs w:val="24"/>
        </w:rPr>
      </w:pPr>
    </w:p>
    <w:p w:rsidR="007318E0" w:rsidRPr="003F0FE8" w:rsidRDefault="007318E0" w:rsidP="007318E0">
      <w:pPr>
        <w:pStyle w:val="BodyText"/>
        <w:rPr>
          <w:noProof/>
          <w:szCs w:val="24"/>
        </w:rPr>
      </w:pPr>
    </w:p>
    <w:p w:rsidR="007318E0" w:rsidRPr="003F0FE8" w:rsidRDefault="007318E0" w:rsidP="007318E0">
      <w:pPr>
        <w:pStyle w:val="BodyText"/>
        <w:rPr>
          <w:noProof/>
          <w:szCs w:val="24"/>
        </w:rPr>
      </w:pPr>
      <w:r w:rsidRPr="003F0FE8">
        <w:rPr>
          <w:noProof/>
          <w:szCs w:val="24"/>
        </w:rPr>
        <w:t>Рок испоруке:  ____________________________                                                 Рок важења понуде:______________________</w:t>
      </w:r>
    </w:p>
    <w:p w:rsidR="007318E0" w:rsidRPr="003F0FE8" w:rsidRDefault="007318E0" w:rsidP="007318E0">
      <w:pPr>
        <w:pStyle w:val="BodyText"/>
        <w:rPr>
          <w:noProof/>
          <w:szCs w:val="24"/>
        </w:rPr>
      </w:pPr>
    </w:p>
    <w:p w:rsidR="007318E0" w:rsidRPr="003F0FE8" w:rsidRDefault="007318E0" w:rsidP="007318E0">
      <w:pPr>
        <w:pStyle w:val="BodyText"/>
        <w:rPr>
          <w:noProof/>
          <w:szCs w:val="24"/>
        </w:rPr>
      </w:pPr>
      <w:r w:rsidRPr="003F0FE8">
        <w:rPr>
          <w:noProof/>
          <w:szCs w:val="24"/>
        </w:rPr>
        <w:t>Начин и услови плаћања:___________________</w:t>
      </w:r>
      <w:r w:rsidRPr="003F0FE8">
        <w:rPr>
          <w:noProof/>
          <w:szCs w:val="24"/>
        </w:rPr>
        <w:tab/>
        <w:t xml:space="preserve">                      М.П.                 </w:t>
      </w:r>
      <w:r w:rsidRPr="003F0FE8">
        <w:rPr>
          <w:noProof/>
          <w:szCs w:val="24"/>
        </w:rPr>
        <w:tab/>
        <w:t>Датум:_________________________________</w:t>
      </w:r>
      <w:r w:rsidRPr="003F0FE8">
        <w:rPr>
          <w:noProof/>
          <w:szCs w:val="24"/>
        </w:rPr>
        <w:tab/>
        <w:t xml:space="preserve">            </w:t>
      </w:r>
    </w:p>
    <w:p w:rsidR="007318E0" w:rsidRPr="003F0FE8" w:rsidRDefault="007318E0" w:rsidP="007318E0">
      <w:pPr>
        <w:pStyle w:val="BodyText"/>
        <w:rPr>
          <w:noProof/>
          <w:szCs w:val="24"/>
        </w:rPr>
      </w:pPr>
    </w:p>
    <w:p w:rsidR="007318E0" w:rsidRPr="003F0FE8" w:rsidRDefault="007318E0" w:rsidP="007318E0">
      <w:pPr>
        <w:pStyle w:val="BodyText"/>
        <w:rPr>
          <w:noProof/>
          <w:szCs w:val="24"/>
        </w:rPr>
      </w:pPr>
      <w:r w:rsidRPr="003F0FE8">
        <w:rPr>
          <w:noProof/>
          <w:szCs w:val="24"/>
        </w:rPr>
        <w:t>Друго: ___________________________________                                                 Потпис:________________________________</w:t>
      </w:r>
    </w:p>
    <w:p w:rsidR="007318E0" w:rsidRDefault="007318E0" w:rsidP="00B10486">
      <w:pPr>
        <w:rPr>
          <w:noProof/>
        </w:rPr>
      </w:pPr>
    </w:p>
    <w:p w:rsidR="007318E0" w:rsidRDefault="007318E0" w:rsidP="00B10486">
      <w:pPr>
        <w:rPr>
          <w:noProof/>
        </w:rPr>
      </w:pPr>
    </w:p>
    <w:p w:rsidR="007318E0" w:rsidRDefault="007318E0" w:rsidP="00B10486">
      <w:pPr>
        <w:rPr>
          <w:noProof/>
        </w:rPr>
      </w:pPr>
    </w:p>
    <w:p w:rsidR="00447919" w:rsidRPr="00885D26" w:rsidRDefault="00447919" w:rsidP="00B10486">
      <w:pPr>
        <w:rPr>
          <w:noProof/>
          <w:lang w:val="sr-Cyrl-RS"/>
        </w:rPr>
      </w:pPr>
    </w:p>
    <w:p w:rsidR="008F5955" w:rsidRPr="0088445A" w:rsidRDefault="008F5955" w:rsidP="0088445A">
      <w:pPr>
        <w:rPr>
          <w:b/>
          <w:noProof/>
          <w:lang w:val="sr-Cyrl-RS"/>
        </w:rPr>
      </w:pPr>
    </w:p>
    <w:p w:rsidR="007318E0" w:rsidRPr="003F0FE8" w:rsidRDefault="007318E0" w:rsidP="007318E0">
      <w:pPr>
        <w:jc w:val="center"/>
        <w:rPr>
          <w:b/>
        </w:rPr>
      </w:pPr>
      <w:r w:rsidRPr="003F0FE8">
        <w:rPr>
          <w:b/>
          <w:noProof/>
        </w:rPr>
        <w:t xml:space="preserve">Понуда број __________ - </w:t>
      </w:r>
      <w:r w:rsidR="0088445A" w:rsidRPr="00A557B5">
        <w:rPr>
          <w:b/>
          <w:noProof/>
        </w:rPr>
        <w:t xml:space="preserve">Набавка реагенаса и потрошног материјала за биохемијске </w:t>
      </w:r>
      <w:r w:rsidR="0088445A" w:rsidRPr="00A557B5">
        <w:rPr>
          <w:b/>
          <w:noProof/>
          <w:lang w:val="sr-Cyrl-RS"/>
        </w:rPr>
        <w:t>и</w:t>
      </w:r>
      <w:r w:rsidR="0088445A" w:rsidRPr="00A557B5">
        <w:rPr>
          <w:b/>
          <w:noProof/>
        </w:rPr>
        <w:t xml:space="preserve"> хематолошке анализаторе, коагулометре и агрегоме</w:t>
      </w:r>
      <w:r w:rsidR="0088445A" w:rsidRPr="00A557B5">
        <w:rPr>
          <w:b/>
          <w:noProof/>
          <w:lang w:val="sr-Cyrl-RS"/>
        </w:rPr>
        <w:t>тар</w:t>
      </w:r>
      <w:r w:rsidR="0088445A" w:rsidRPr="00A557B5">
        <w:rPr>
          <w:b/>
        </w:rPr>
        <w:t xml:space="preserve"> за потребе Центра за лабораторијску медицину </w:t>
      </w:r>
      <w:r w:rsidR="0088445A" w:rsidRPr="00A557B5">
        <w:rPr>
          <w:b/>
          <w:lang w:val="sr-Cyrl-CS"/>
        </w:rPr>
        <w:t>Клиничког центра Војводине</w:t>
      </w:r>
      <w:r>
        <w:rPr>
          <w:b/>
          <w:szCs w:val="28"/>
        </w:rPr>
        <w:t xml:space="preserve">, </w:t>
      </w:r>
      <w:r w:rsidRPr="003F0FE8">
        <w:rPr>
          <w:b/>
          <w:noProof/>
        </w:rPr>
        <w:t xml:space="preserve">ЈН </w:t>
      </w:r>
      <w:r w:rsidR="0088445A">
        <w:rPr>
          <w:b/>
          <w:noProof/>
          <w:lang w:val="sr-Cyrl-RS"/>
        </w:rPr>
        <w:t>32</w:t>
      </w:r>
      <w:r w:rsidR="0088445A">
        <w:rPr>
          <w:b/>
          <w:noProof/>
        </w:rPr>
        <w:t>-</w:t>
      </w:r>
      <w:r w:rsidR="0088445A">
        <w:rPr>
          <w:b/>
          <w:noProof/>
          <w:lang w:val="sr-Cyrl-RS"/>
        </w:rPr>
        <w:t>20</w:t>
      </w:r>
      <w:r w:rsidRPr="003F0FE8">
        <w:rPr>
          <w:b/>
          <w:noProof/>
        </w:rPr>
        <w:t xml:space="preserve">-ОС </w:t>
      </w:r>
    </w:p>
    <w:p w:rsidR="007318E0" w:rsidRPr="003F0FE8" w:rsidRDefault="007318E0" w:rsidP="007318E0">
      <w:pPr>
        <w:pStyle w:val="BodyText"/>
        <w:jc w:val="left"/>
        <w:rPr>
          <w:noProof/>
          <w:szCs w:val="24"/>
        </w:rPr>
      </w:pPr>
    </w:p>
    <w:p w:rsidR="007318E0" w:rsidRPr="007318E0" w:rsidRDefault="007318E0" w:rsidP="007318E0">
      <w:pPr>
        <w:pStyle w:val="BodyText"/>
        <w:jc w:val="left"/>
        <w:rPr>
          <w:noProof/>
          <w:szCs w:val="24"/>
        </w:rPr>
      </w:pPr>
      <w:r w:rsidRPr="003F0FE8">
        <w:rPr>
          <w:noProof/>
          <w:szCs w:val="24"/>
        </w:rPr>
        <w:t>Понуђач:__________</w:t>
      </w:r>
      <w:r>
        <w:rPr>
          <w:noProof/>
          <w:szCs w:val="24"/>
        </w:rPr>
        <w:t>____</w:t>
      </w:r>
      <w:r w:rsidRPr="003F0FE8">
        <w:rPr>
          <w:noProof/>
          <w:szCs w:val="24"/>
        </w:rPr>
        <w:t>______________________________                   Матични број:________________________________</w:t>
      </w:r>
      <w:r>
        <w:rPr>
          <w:noProof/>
          <w:szCs w:val="24"/>
        </w:rPr>
        <w:t>______</w:t>
      </w:r>
    </w:p>
    <w:p w:rsidR="007318E0" w:rsidRPr="003F0FE8" w:rsidRDefault="007318E0" w:rsidP="007318E0">
      <w:pPr>
        <w:pStyle w:val="BodyText"/>
        <w:jc w:val="left"/>
        <w:rPr>
          <w:noProof/>
          <w:szCs w:val="24"/>
        </w:rPr>
      </w:pPr>
    </w:p>
    <w:p w:rsidR="007318E0" w:rsidRPr="007318E0" w:rsidRDefault="007318E0" w:rsidP="007318E0">
      <w:pPr>
        <w:pStyle w:val="BodyText"/>
        <w:jc w:val="left"/>
        <w:rPr>
          <w:noProof/>
          <w:szCs w:val="24"/>
        </w:rPr>
      </w:pPr>
      <w:r w:rsidRPr="003F0FE8">
        <w:rPr>
          <w:noProof/>
          <w:szCs w:val="24"/>
        </w:rPr>
        <w:t>Адреса, град, општина:___________</w:t>
      </w:r>
      <w:r>
        <w:rPr>
          <w:noProof/>
          <w:szCs w:val="24"/>
        </w:rPr>
        <w:t>____</w:t>
      </w:r>
      <w:r w:rsidRPr="003F0FE8">
        <w:rPr>
          <w:noProof/>
          <w:szCs w:val="24"/>
        </w:rPr>
        <w:t>_________________                   Регистарски број:______________________________</w:t>
      </w:r>
      <w:r>
        <w:rPr>
          <w:noProof/>
          <w:szCs w:val="24"/>
        </w:rPr>
        <w:t>_____</w:t>
      </w:r>
    </w:p>
    <w:p w:rsidR="007318E0" w:rsidRPr="003F0FE8" w:rsidRDefault="007318E0" w:rsidP="007318E0">
      <w:pPr>
        <w:pStyle w:val="BodyText"/>
        <w:jc w:val="left"/>
        <w:rPr>
          <w:noProof/>
          <w:szCs w:val="24"/>
        </w:rPr>
      </w:pPr>
    </w:p>
    <w:p w:rsidR="007318E0" w:rsidRPr="007318E0" w:rsidRDefault="007318E0" w:rsidP="007318E0">
      <w:pPr>
        <w:pStyle w:val="BodyText"/>
        <w:jc w:val="left"/>
        <w:rPr>
          <w:noProof/>
          <w:szCs w:val="24"/>
        </w:rPr>
      </w:pPr>
      <w:r w:rsidRPr="003F0FE8">
        <w:rPr>
          <w:noProof/>
          <w:szCs w:val="24"/>
        </w:rPr>
        <w:t>Телефон:___</w:t>
      </w:r>
      <w:r>
        <w:rPr>
          <w:noProof/>
          <w:szCs w:val="24"/>
        </w:rPr>
        <w:t>___</w:t>
      </w:r>
      <w:r w:rsidRPr="003F0FE8">
        <w:rPr>
          <w:noProof/>
          <w:szCs w:val="24"/>
        </w:rPr>
        <w:t>_____________ Фах:_____</w:t>
      </w:r>
      <w:r>
        <w:rPr>
          <w:noProof/>
          <w:szCs w:val="24"/>
        </w:rPr>
        <w:t>_</w:t>
      </w:r>
      <w:r w:rsidRPr="003F0FE8">
        <w:rPr>
          <w:noProof/>
          <w:szCs w:val="24"/>
        </w:rPr>
        <w:t>_______________                  Шифра делатности:____________________________</w:t>
      </w:r>
      <w:r>
        <w:rPr>
          <w:noProof/>
          <w:szCs w:val="24"/>
        </w:rPr>
        <w:t>______</w:t>
      </w:r>
    </w:p>
    <w:p w:rsidR="007318E0" w:rsidRPr="003F0FE8" w:rsidRDefault="007318E0" w:rsidP="007318E0">
      <w:pPr>
        <w:pStyle w:val="BodyText"/>
        <w:jc w:val="left"/>
        <w:rPr>
          <w:noProof/>
          <w:szCs w:val="24"/>
        </w:rPr>
      </w:pPr>
    </w:p>
    <w:p w:rsidR="007318E0" w:rsidRPr="007318E0" w:rsidRDefault="007318E0" w:rsidP="007318E0">
      <w:pPr>
        <w:pStyle w:val="BodyText"/>
        <w:jc w:val="left"/>
        <w:rPr>
          <w:noProof/>
          <w:szCs w:val="24"/>
        </w:rPr>
      </w:pPr>
      <w:r w:rsidRPr="003F0FE8">
        <w:rPr>
          <w:noProof/>
          <w:szCs w:val="24"/>
        </w:rPr>
        <w:t>Е-маил:__________</w:t>
      </w:r>
      <w:r>
        <w:rPr>
          <w:noProof/>
          <w:szCs w:val="24"/>
        </w:rPr>
        <w:t>____</w:t>
      </w:r>
      <w:r w:rsidRPr="003F0FE8">
        <w:rPr>
          <w:noProof/>
          <w:szCs w:val="24"/>
        </w:rPr>
        <w:t>_______________________________                    Пиб:_________________________________________</w:t>
      </w:r>
      <w:r>
        <w:rPr>
          <w:noProof/>
          <w:szCs w:val="24"/>
        </w:rPr>
        <w:t>_____</w:t>
      </w:r>
    </w:p>
    <w:p w:rsidR="007318E0" w:rsidRPr="003F0FE8" w:rsidRDefault="007318E0" w:rsidP="007318E0">
      <w:pPr>
        <w:pStyle w:val="BodyText"/>
        <w:jc w:val="left"/>
        <w:rPr>
          <w:noProof/>
          <w:szCs w:val="24"/>
        </w:rPr>
      </w:pPr>
    </w:p>
    <w:p w:rsidR="007318E0" w:rsidRPr="007318E0" w:rsidRDefault="007318E0" w:rsidP="007318E0">
      <w:pPr>
        <w:pStyle w:val="BodyText"/>
        <w:jc w:val="left"/>
        <w:rPr>
          <w:noProof/>
          <w:szCs w:val="24"/>
        </w:rPr>
      </w:pPr>
      <w:r w:rsidRPr="003F0FE8">
        <w:rPr>
          <w:noProof/>
          <w:szCs w:val="24"/>
        </w:rPr>
        <w:t>Контакт особа:_______</w:t>
      </w:r>
      <w:r>
        <w:rPr>
          <w:noProof/>
          <w:szCs w:val="24"/>
        </w:rPr>
        <w:t>____</w:t>
      </w:r>
      <w:r w:rsidRPr="003F0FE8">
        <w:rPr>
          <w:noProof/>
          <w:szCs w:val="24"/>
        </w:rPr>
        <w:t>____________________________                   Жиро-рачун:__________________________________</w:t>
      </w:r>
      <w:r>
        <w:rPr>
          <w:noProof/>
          <w:szCs w:val="24"/>
        </w:rPr>
        <w:t>______</w:t>
      </w:r>
    </w:p>
    <w:p w:rsidR="007318E0" w:rsidRPr="003F0FE8" w:rsidRDefault="007318E0" w:rsidP="007318E0">
      <w:pPr>
        <w:pStyle w:val="BodyText"/>
        <w:jc w:val="left"/>
        <w:rPr>
          <w:noProof/>
          <w:szCs w:val="24"/>
        </w:rPr>
      </w:pPr>
    </w:p>
    <w:p w:rsidR="007318E0" w:rsidRPr="007318E0" w:rsidRDefault="007318E0" w:rsidP="007318E0">
      <w:pPr>
        <w:pStyle w:val="BodyText"/>
        <w:tabs>
          <w:tab w:val="left" w:pos="6336"/>
        </w:tabs>
        <w:jc w:val="left"/>
        <w:rPr>
          <w:noProof/>
          <w:szCs w:val="24"/>
        </w:rPr>
      </w:pPr>
      <w:r w:rsidRPr="003F0FE8">
        <w:rPr>
          <w:noProof/>
          <w:szCs w:val="24"/>
        </w:rPr>
        <w:t>Овлашћено лице:________</w:t>
      </w:r>
      <w:r>
        <w:rPr>
          <w:noProof/>
          <w:szCs w:val="24"/>
        </w:rPr>
        <w:t>____</w:t>
      </w:r>
      <w:r w:rsidRPr="003F0FE8">
        <w:rPr>
          <w:noProof/>
          <w:szCs w:val="24"/>
        </w:rPr>
        <w:t>_________________________                   Пословна банка:_______________________________</w:t>
      </w:r>
      <w:r>
        <w:rPr>
          <w:noProof/>
          <w:szCs w:val="24"/>
        </w:rPr>
        <w:t>______</w:t>
      </w:r>
    </w:p>
    <w:p w:rsidR="007318E0" w:rsidRPr="003F0FE8" w:rsidRDefault="007318E0" w:rsidP="007318E0">
      <w:pPr>
        <w:pStyle w:val="BodyText"/>
        <w:jc w:val="left"/>
        <w:rPr>
          <w:noProof/>
          <w:szCs w:val="24"/>
        </w:rPr>
      </w:pPr>
    </w:p>
    <w:tbl>
      <w:tblPr>
        <w:tblStyle w:val="TableGrid"/>
        <w:tblW w:w="14601" w:type="dxa"/>
        <w:tblInd w:w="108" w:type="dxa"/>
        <w:tblBorders>
          <w:bottom w:val="none" w:sz="0" w:space="0" w:color="auto"/>
          <w:right w:val="none" w:sz="0" w:space="0" w:color="auto"/>
        </w:tblBorders>
        <w:tblLayout w:type="fixed"/>
        <w:tblLook w:val="04A0" w:firstRow="1" w:lastRow="0" w:firstColumn="1" w:lastColumn="0" w:noHBand="0" w:noVBand="1"/>
      </w:tblPr>
      <w:tblGrid>
        <w:gridCol w:w="810"/>
        <w:gridCol w:w="2876"/>
        <w:gridCol w:w="1134"/>
        <w:gridCol w:w="1134"/>
        <w:gridCol w:w="1276"/>
        <w:gridCol w:w="1275"/>
        <w:gridCol w:w="1418"/>
        <w:gridCol w:w="1276"/>
        <w:gridCol w:w="2126"/>
        <w:gridCol w:w="1276"/>
      </w:tblGrid>
      <w:tr w:rsidR="00447919" w:rsidRPr="003F0FE8" w:rsidTr="00447919">
        <w:trPr>
          <w:trHeight w:val="315"/>
        </w:trPr>
        <w:tc>
          <w:tcPr>
            <w:tcW w:w="14601" w:type="dxa"/>
            <w:gridSpan w:val="10"/>
            <w:tcBorders>
              <w:bottom w:val="single" w:sz="4" w:space="0" w:color="auto"/>
              <w:right w:val="single" w:sz="4" w:space="0" w:color="auto"/>
            </w:tcBorders>
            <w:vAlign w:val="center"/>
          </w:tcPr>
          <w:p w:rsidR="00447919" w:rsidRPr="003F0FE8" w:rsidRDefault="00447919" w:rsidP="00447919">
            <w:pPr>
              <w:jc w:val="center"/>
              <w:rPr>
                <w:b/>
                <w:noProof/>
                <w:sz w:val="22"/>
                <w:szCs w:val="22"/>
              </w:rPr>
            </w:pPr>
            <w:r w:rsidRPr="003F0FE8">
              <w:rPr>
                <w:b/>
                <w:noProof/>
                <w:sz w:val="22"/>
                <w:szCs w:val="22"/>
              </w:rPr>
              <w:t>КЛИНИЧКИ ЦЕНТАР ВОЈВОДИНЕ</w:t>
            </w:r>
          </w:p>
        </w:tc>
      </w:tr>
      <w:tr w:rsidR="00447919" w:rsidRPr="003F0FE8" w:rsidTr="00447919">
        <w:trPr>
          <w:trHeight w:val="315"/>
        </w:trPr>
        <w:tc>
          <w:tcPr>
            <w:tcW w:w="14601" w:type="dxa"/>
            <w:gridSpan w:val="10"/>
            <w:tcBorders>
              <w:bottom w:val="single" w:sz="4" w:space="0" w:color="auto"/>
              <w:right w:val="single" w:sz="4" w:space="0" w:color="auto"/>
            </w:tcBorders>
            <w:vAlign w:val="center"/>
          </w:tcPr>
          <w:p w:rsidR="00447919" w:rsidRPr="003F0FE8" w:rsidRDefault="00447919" w:rsidP="00447919">
            <w:pPr>
              <w:rPr>
                <w:b/>
                <w:noProof/>
                <w:sz w:val="22"/>
                <w:szCs w:val="22"/>
              </w:rPr>
            </w:pPr>
            <w:r>
              <w:rPr>
                <w:b/>
                <w:noProof/>
                <w:sz w:val="22"/>
                <w:szCs w:val="22"/>
              </w:rPr>
              <w:t>Партија 10</w:t>
            </w:r>
            <w:r w:rsidRPr="003F0FE8">
              <w:rPr>
                <w:b/>
                <w:noProof/>
                <w:sz w:val="22"/>
                <w:szCs w:val="22"/>
              </w:rPr>
              <w:t xml:space="preserve">. - </w:t>
            </w:r>
            <w:r w:rsidR="009D3E95" w:rsidRPr="009D3E95">
              <w:rPr>
                <w:b/>
                <w:noProof/>
                <w:lang w:val="sr-Cyrl-CS"/>
              </w:rPr>
              <w:t xml:space="preserve">Реагенси и потрошни материјал за апарат </w:t>
            </w:r>
            <w:r w:rsidR="009D3E95" w:rsidRPr="009D3E95">
              <w:rPr>
                <w:b/>
              </w:rPr>
              <w:t>PFA-100</w:t>
            </w:r>
          </w:p>
        </w:tc>
      </w:tr>
      <w:tr w:rsidR="00447919" w:rsidRPr="003F0FE8" w:rsidTr="00885D26">
        <w:tc>
          <w:tcPr>
            <w:tcW w:w="810" w:type="dxa"/>
            <w:tcBorders>
              <w:bottom w:val="single" w:sz="4" w:space="0" w:color="auto"/>
            </w:tcBorders>
            <w:vAlign w:val="center"/>
          </w:tcPr>
          <w:p w:rsidR="00447919" w:rsidRPr="003F0FE8" w:rsidRDefault="00447919" w:rsidP="00447919">
            <w:pPr>
              <w:pStyle w:val="BodyText"/>
              <w:jc w:val="center"/>
              <w:rPr>
                <w:b/>
                <w:noProof/>
                <w:sz w:val="20"/>
              </w:rPr>
            </w:pPr>
            <w:r w:rsidRPr="003F0FE8">
              <w:rPr>
                <w:b/>
                <w:noProof/>
                <w:sz w:val="20"/>
              </w:rPr>
              <w:t>Редни број</w:t>
            </w:r>
          </w:p>
        </w:tc>
        <w:tc>
          <w:tcPr>
            <w:tcW w:w="2876" w:type="dxa"/>
            <w:tcBorders>
              <w:bottom w:val="single" w:sz="4" w:space="0" w:color="auto"/>
            </w:tcBorders>
            <w:vAlign w:val="center"/>
          </w:tcPr>
          <w:p w:rsidR="00447919" w:rsidRPr="003F0FE8" w:rsidRDefault="00447919" w:rsidP="00447919">
            <w:pPr>
              <w:pStyle w:val="BodyText"/>
              <w:jc w:val="center"/>
              <w:rPr>
                <w:b/>
                <w:noProof/>
                <w:sz w:val="20"/>
              </w:rPr>
            </w:pPr>
            <w:r w:rsidRPr="003F0FE8">
              <w:rPr>
                <w:b/>
                <w:noProof/>
                <w:sz w:val="20"/>
              </w:rPr>
              <w:t>Назив</w:t>
            </w:r>
          </w:p>
        </w:tc>
        <w:tc>
          <w:tcPr>
            <w:tcW w:w="1134" w:type="dxa"/>
            <w:tcBorders>
              <w:bottom w:val="single" w:sz="4" w:space="0" w:color="auto"/>
            </w:tcBorders>
            <w:vAlign w:val="center"/>
          </w:tcPr>
          <w:p w:rsidR="00447919" w:rsidRPr="003F0FE8" w:rsidRDefault="00447919" w:rsidP="00447919">
            <w:pPr>
              <w:pStyle w:val="BodyText"/>
              <w:jc w:val="center"/>
              <w:rPr>
                <w:b/>
                <w:noProof/>
                <w:sz w:val="20"/>
              </w:rPr>
            </w:pPr>
            <w:r w:rsidRPr="003F0FE8">
              <w:rPr>
                <w:b/>
                <w:noProof/>
                <w:sz w:val="20"/>
              </w:rPr>
              <w:t>Јединица мере</w:t>
            </w:r>
          </w:p>
        </w:tc>
        <w:tc>
          <w:tcPr>
            <w:tcW w:w="1134" w:type="dxa"/>
            <w:tcBorders>
              <w:bottom w:val="single" w:sz="4" w:space="0" w:color="auto"/>
            </w:tcBorders>
            <w:vAlign w:val="center"/>
          </w:tcPr>
          <w:p w:rsidR="00447919" w:rsidRPr="003F0FE8" w:rsidRDefault="00447919" w:rsidP="00447919">
            <w:pPr>
              <w:pStyle w:val="BodyText"/>
              <w:jc w:val="center"/>
              <w:rPr>
                <w:b/>
                <w:noProof/>
                <w:sz w:val="20"/>
              </w:rPr>
            </w:pPr>
            <w:r w:rsidRPr="003F0FE8">
              <w:rPr>
                <w:b/>
                <w:noProof/>
                <w:sz w:val="20"/>
              </w:rPr>
              <w:t>Количина</w:t>
            </w:r>
          </w:p>
        </w:tc>
        <w:tc>
          <w:tcPr>
            <w:tcW w:w="1276" w:type="dxa"/>
            <w:tcBorders>
              <w:bottom w:val="single" w:sz="4" w:space="0" w:color="auto"/>
            </w:tcBorders>
            <w:vAlign w:val="center"/>
          </w:tcPr>
          <w:p w:rsidR="00447919" w:rsidRPr="003F0FE8" w:rsidRDefault="00447919" w:rsidP="00447919">
            <w:pPr>
              <w:pStyle w:val="BodyText"/>
              <w:jc w:val="center"/>
              <w:rPr>
                <w:b/>
                <w:noProof/>
                <w:sz w:val="20"/>
              </w:rPr>
            </w:pPr>
            <w:r w:rsidRPr="003F0FE8">
              <w:rPr>
                <w:b/>
                <w:noProof/>
                <w:sz w:val="20"/>
              </w:rPr>
              <w:t>Јединична цена без ПДВ</w:t>
            </w:r>
          </w:p>
        </w:tc>
        <w:tc>
          <w:tcPr>
            <w:tcW w:w="1275" w:type="dxa"/>
            <w:tcBorders>
              <w:bottom w:val="single" w:sz="4" w:space="0" w:color="auto"/>
            </w:tcBorders>
            <w:vAlign w:val="center"/>
          </w:tcPr>
          <w:p w:rsidR="00447919" w:rsidRPr="003F0FE8" w:rsidRDefault="00447919" w:rsidP="00447919">
            <w:pPr>
              <w:pStyle w:val="BodyText"/>
              <w:jc w:val="center"/>
              <w:rPr>
                <w:b/>
                <w:noProof/>
                <w:sz w:val="20"/>
              </w:rPr>
            </w:pPr>
            <w:r w:rsidRPr="003F0FE8">
              <w:rPr>
                <w:b/>
                <w:noProof/>
                <w:sz w:val="20"/>
              </w:rPr>
              <w:t>Вредност без ПДВ</w:t>
            </w:r>
          </w:p>
        </w:tc>
        <w:tc>
          <w:tcPr>
            <w:tcW w:w="1418" w:type="dxa"/>
            <w:tcBorders>
              <w:bottom w:val="single" w:sz="4" w:space="0" w:color="auto"/>
            </w:tcBorders>
            <w:vAlign w:val="center"/>
          </w:tcPr>
          <w:p w:rsidR="00447919" w:rsidRPr="003F0FE8" w:rsidRDefault="00447919" w:rsidP="00447919">
            <w:pPr>
              <w:pStyle w:val="BodyText"/>
              <w:jc w:val="center"/>
              <w:rPr>
                <w:b/>
                <w:noProof/>
                <w:sz w:val="20"/>
              </w:rPr>
            </w:pPr>
            <w:r w:rsidRPr="003F0FE8">
              <w:rPr>
                <w:b/>
                <w:noProof/>
                <w:sz w:val="20"/>
              </w:rPr>
              <w:t>Произвођач</w:t>
            </w:r>
          </w:p>
        </w:tc>
        <w:tc>
          <w:tcPr>
            <w:tcW w:w="1276" w:type="dxa"/>
            <w:tcBorders>
              <w:bottom w:val="single" w:sz="4" w:space="0" w:color="auto"/>
            </w:tcBorders>
            <w:vAlign w:val="center"/>
          </w:tcPr>
          <w:p w:rsidR="00447919" w:rsidRPr="003F0FE8" w:rsidRDefault="00447919" w:rsidP="00447919">
            <w:pPr>
              <w:jc w:val="center"/>
              <w:rPr>
                <w:b/>
                <w:sz w:val="20"/>
                <w:szCs w:val="20"/>
              </w:rPr>
            </w:pPr>
            <w:r w:rsidRPr="003F0FE8">
              <w:rPr>
                <w:b/>
                <w:sz w:val="20"/>
                <w:szCs w:val="20"/>
              </w:rPr>
              <w:t>Земља порекла</w:t>
            </w:r>
          </w:p>
        </w:tc>
        <w:tc>
          <w:tcPr>
            <w:tcW w:w="2126" w:type="dxa"/>
            <w:tcBorders>
              <w:bottom w:val="single" w:sz="4" w:space="0" w:color="auto"/>
              <w:right w:val="single" w:sz="4" w:space="0" w:color="auto"/>
            </w:tcBorders>
            <w:vAlign w:val="center"/>
          </w:tcPr>
          <w:p w:rsidR="00447919" w:rsidRPr="003F0FE8" w:rsidRDefault="00447919" w:rsidP="00447919">
            <w:pPr>
              <w:jc w:val="center"/>
              <w:rPr>
                <w:b/>
                <w:sz w:val="20"/>
                <w:szCs w:val="20"/>
              </w:rPr>
            </w:pPr>
            <w:r w:rsidRPr="003F0FE8">
              <w:rPr>
                <w:b/>
                <w:sz w:val="20"/>
                <w:szCs w:val="20"/>
              </w:rPr>
              <w:t>Доказ о стављању у промет тражене робе</w:t>
            </w:r>
          </w:p>
        </w:tc>
        <w:tc>
          <w:tcPr>
            <w:tcW w:w="1276" w:type="dxa"/>
            <w:tcBorders>
              <w:bottom w:val="single" w:sz="4" w:space="0" w:color="auto"/>
              <w:right w:val="single" w:sz="4" w:space="0" w:color="auto"/>
            </w:tcBorders>
            <w:vAlign w:val="center"/>
          </w:tcPr>
          <w:p w:rsidR="00447919" w:rsidRPr="003F0FE8" w:rsidRDefault="00447919" w:rsidP="00447919">
            <w:pPr>
              <w:pStyle w:val="BodyText"/>
              <w:jc w:val="center"/>
              <w:rPr>
                <w:b/>
                <w:noProof/>
                <w:sz w:val="20"/>
              </w:rPr>
            </w:pPr>
            <w:r w:rsidRPr="003F0FE8">
              <w:rPr>
                <w:b/>
                <w:sz w:val="20"/>
              </w:rPr>
              <w:t>Каталошки број</w:t>
            </w:r>
          </w:p>
        </w:tc>
      </w:tr>
      <w:tr w:rsidR="00447919" w:rsidRPr="003F0FE8" w:rsidTr="00885D26">
        <w:tc>
          <w:tcPr>
            <w:tcW w:w="810" w:type="dxa"/>
            <w:tcBorders>
              <w:bottom w:val="single" w:sz="4" w:space="0" w:color="auto"/>
            </w:tcBorders>
            <w:vAlign w:val="center"/>
          </w:tcPr>
          <w:p w:rsidR="00447919" w:rsidRPr="003F0FE8" w:rsidRDefault="00447919" w:rsidP="00447919">
            <w:pPr>
              <w:pStyle w:val="BodyText"/>
              <w:jc w:val="center"/>
              <w:rPr>
                <w:b/>
                <w:noProof/>
                <w:sz w:val="20"/>
              </w:rPr>
            </w:pPr>
            <w:r w:rsidRPr="003F0FE8">
              <w:rPr>
                <w:b/>
                <w:noProof/>
                <w:sz w:val="20"/>
              </w:rPr>
              <w:t>I</w:t>
            </w:r>
          </w:p>
        </w:tc>
        <w:tc>
          <w:tcPr>
            <w:tcW w:w="2876" w:type="dxa"/>
            <w:tcBorders>
              <w:bottom w:val="single" w:sz="4" w:space="0" w:color="auto"/>
            </w:tcBorders>
            <w:vAlign w:val="center"/>
          </w:tcPr>
          <w:p w:rsidR="00447919" w:rsidRPr="003F0FE8" w:rsidRDefault="00447919" w:rsidP="00447919">
            <w:pPr>
              <w:pStyle w:val="BodyText"/>
              <w:jc w:val="center"/>
              <w:rPr>
                <w:noProof/>
                <w:sz w:val="20"/>
              </w:rPr>
            </w:pPr>
            <w:r w:rsidRPr="003F0FE8">
              <w:rPr>
                <w:noProof/>
                <w:sz w:val="20"/>
              </w:rPr>
              <w:t>2</w:t>
            </w:r>
          </w:p>
        </w:tc>
        <w:tc>
          <w:tcPr>
            <w:tcW w:w="1134" w:type="dxa"/>
            <w:tcBorders>
              <w:bottom w:val="single" w:sz="4" w:space="0" w:color="auto"/>
            </w:tcBorders>
            <w:vAlign w:val="center"/>
          </w:tcPr>
          <w:p w:rsidR="00447919" w:rsidRPr="003F0FE8" w:rsidRDefault="00447919" w:rsidP="00447919">
            <w:pPr>
              <w:pStyle w:val="BodyText"/>
              <w:jc w:val="center"/>
              <w:rPr>
                <w:noProof/>
                <w:sz w:val="20"/>
              </w:rPr>
            </w:pPr>
            <w:r w:rsidRPr="003F0FE8">
              <w:rPr>
                <w:noProof/>
                <w:sz w:val="20"/>
              </w:rPr>
              <w:t>3</w:t>
            </w:r>
          </w:p>
        </w:tc>
        <w:tc>
          <w:tcPr>
            <w:tcW w:w="1134" w:type="dxa"/>
            <w:tcBorders>
              <w:bottom w:val="single" w:sz="4" w:space="0" w:color="auto"/>
            </w:tcBorders>
            <w:vAlign w:val="center"/>
          </w:tcPr>
          <w:p w:rsidR="00447919" w:rsidRPr="003F0FE8" w:rsidRDefault="00447919" w:rsidP="00447919">
            <w:pPr>
              <w:pStyle w:val="BodyText"/>
              <w:jc w:val="center"/>
              <w:rPr>
                <w:noProof/>
                <w:sz w:val="20"/>
              </w:rPr>
            </w:pPr>
            <w:r w:rsidRPr="003F0FE8">
              <w:rPr>
                <w:noProof/>
                <w:sz w:val="20"/>
              </w:rPr>
              <w:t>4</w:t>
            </w:r>
          </w:p>
        </w:tc>
        <w:tc>
          <w:tcPr>
            <w:tcW w:w="1276" w:type="dxa"/>
            <w:tcBorders>
              <w:bottom w:val="single" w:sz="4" w:space="0" w:color="auto"/>
            </w:tcBorders>
            <w:vAlign w:val="center"/>
          </w:tcPr>
          <w:p w:rsidR="00447919" w:rsidRPr="003F0FE8" w:rsidRDefault="00447919" w:rsidP="00447919">
            <w:pPr>
              <w:pStyle w:val="BodyText"/>
              <w:jc w:val="center"/>
              <w:rPr>
                <w:noProof/>
                <w:sz w:val="20"/>
              </w:rPr>
            </w:pPr>
            <w:r w:rsidRPr="003F0FE8">
              <w:rPr>
                <w:noProof/>
                <w:sz w:val="20"/>
              </w:rPr>
              <w:t>5</w:t>
            </w:r>
          </w:p>
        </w:tc>
        <w:tc>
          <w:tcPr>
            <w:tcW w:w="1275" w:type="dxa"/>
            <w:tcBorders>
              <w:bottom w:val="single" w:sz="4" w:space="0" w:color="auto"/>
            </w:tcBorders>
            <w:vAlign w:val="center"/>
          </w:tcPr>
          <w:p w:rsidR="00447919" w:rsidRPr="003F0FE8" w:rsidRDefault="00447919" w:rsidP="00447919">
            <w:pPr>
              <w:pStyle w:val="BodyText"/>
              <w:jc w:val="center"/>
              <w:rPr>
                <w:noProof/>
                <w:sz w:val="20"/>
              </w:rPr>
            </w:pPr>
            <w:r w:rsidRPr="003F0FE8">
              <w:rPr>
                <w:noProof/>
                <w:sz w:val="20"/>
              </w:rPr>
              <w:t>6</w:t>
            </w:r>
          </w:p>
        </w:tc>
        <w:tc>
          <w:tcPr>
            <w:tcW w:w="1418" w:type="dxa"/>
            <w:tcBorders>
              <w:bottom w:val="single" w:sz="4" w:space="0" w:color="auto"/>
            </w:tcBorders>
            <w:vAlign w:val="center"/>
          </w:tcPr>
          <w:p w:rsidR="00447919" w:rsidRPr="003F0FE8" w:rsidRDefault="00447919" w:rsidP="00447919">
            <w:pPr>
              <w:pStyle w:val="BodyText"/>
              <w:jc w:val="center"/>
              <w:rPr>
                <w:noProof/>
                <w:sz w:val="20"/>
              </w:rPr>
            </w:pPr>
            <w:r w:rsidRPr="003F0FE8">
              <w:rPr>
                <w:noProof/>
                <w:sz w:val="20"/>
              </w:rPr>
              <w:t>7</w:t>
            </w:r>
          </w:p>
        </w:tc>
        <w:tc>
          <w:tcPr>
            <w:tcW w:w="1276" w:type="dxa"/>
            <w:tcBorders>
              <w:bottom w:val="single" w:sz="4" w:space="0" w:color="auto"/>
            </w:tcBorders>
            <w:vAlign w:val="center"/>
          </w:tcPr>
          <w:p w:rsidR="00447919" w:rsidRPr="003F0FE8" w:rsidRDefault="00447919" w:rsidP="00447919">
            <w:pPr>
              <w:pStyle w:val="BodyText"/>
              <w:jc w:val="center"/>
              <w:rPr>
                <w:noProof/>
                <w:sz w:val="20"/>
              </w:rPr>
            </w:pPr>
            <w:r w:rsidRPr="003F0FE8">
              <w:rPr>
                <w:noProof/>
                <w:sz w:val="20"/>
              </w:rPr>
              <w:t>8</w:t>
            </w:r>
          </w:p>
        </w:tc>
        <w:tc>
          <w:tcPr>
            <w:tcW w:w="2126" w:type="dxa"/>
            <w:tcBorders>
              <w:bottom w:val="single" w:sz="4" w:space="0" w:color="auto"/>
              <w:right w:val="single" w:sz="4" w:space="0" w:color="auto"/>
            </w:tcBorders>
            <w:vAlign w:val="center"/>
          </w:tcPr>
          <w:p w:rsidR="00447919" w:rsidRPr="003F0FE8" w:rsidRDefault="00447919" w:rsidP="00447919">
            <w:pPr>
              <w:pStyle w:val="BodyText"/>
              <w:jc w:val="center"/>
              <w:rPr>
                <w:noProof/>
                <w:sz w:val="20"/>
              </w:rPr>
            </w:pPr>
            <w:r w:rsidRPr="003F0FE8">
              <w:rPr>
                <w:noProof/>
                <w:sz w:val="20"/>
              </w:rPr>
              <w:t>9</w:t>
            </w:r>
          </w:p>
        </w:tc>
        <w:tc>
          <w:tcPr>
            <w:tcW w:w="1276" w:type="dxa"/>
            <w:tcBorders>
              <w:bottom w:val="single" w:sz="4" w:space="0" w:color="auto"/>
              <w:right w:val="single" w:sz="4" w:space="0" w:color="auto"/>
            </w:tcBorders>
            <w:vAlign w:val="center"/>
          </w:tcPr>
          <w:p w:rsidR="00447919" w:rsidRPr="003F0FE8" w:rsidRDefault="00447919" w:rsidP="00447919">
            <w:pPr>
              <w:pStyle w:val="BodyText"/>
              <w:jc w:val="center"/>
              <w:rPr>
                <w:noProof/>
                <w:sz w:val="20"/>
              </w:rPr>
            </w:pPr>
            <w:r w:rsidRPr="003F0FE8">
              <w:rPr>
                <w:noProof/>
                <w:sz w:val="20"/>
              </w:rPr>
              <w:t>10</w:t>
            </w:r>
          </w:p>
        </w:tc>
      </w:tr>
      <w:tr w:rsidR="009D3E95" w:rsidRPr="003F0FE8" w:rsidTr="00885D26">
        <w:trPr>
          <w:trHeight w:val="432"/>
        </w:trPr>
        <w:tc>
          <w:tcPr>
            <w:tcW w:w="810" w:type="dxa"/>
            <w:tcBorders>
              <w:bottom w:val="single" w:sz="4" w:space="0" w:color="auto"/>
            </w:tcBorders>
            <w:vAlign w:val="center"/>
          </w:tcPr>
          <w:p w:rsidR="009D3E95" w:rsidRPr="009D3E95" w:rsidRDefault="009D3E95" w:rsidP="00447919">
            <w:pPr>
              <w:jc w:val="center"/>
              <w:rPr>
                <w:sz w:val="18"/>
                <w:szCs w:val="20"/>
                <w:lang w:val="sr-Cyrl-RS"/>
              </w:rPr>
            </w:pPr>
            <w:r>
              <w:rPr>
                <w:sz w:val="18"/>
                <w:szCs w:val="20"/>
                <w:lang w:val="sr-Cyrl-RS"/>
              </w:rPr>
              <w:t>1.</w:t>
            </w:r>
          </w:p>
        </w:tc>
        <w:tc>
          <w:tcPr>
            <w:tcW w:w="2876" w:type="dxa"/>
            <w:tcBorders>
              <w:top w:val="nil"/>
              <w:left w:val="nil"/>
              <w:bottom w:val="single" w:sz="4" w:space="0" w:color="auto"/>
              <w:right w:val="nil"/>
            </w:tcBorders>
            <w:shd w:val="clear" w:color="auto" w:fill="auto"/>
            <w:vAlign w:val="bottom"/>
          </w:tcPr>
          <w:p w:rsidR="00885D26" w:rsidRDefault="009D3E95" w:rsidP="00885D26">
            <w:pPr>
              <w:jc w:val="center"/>
              <w:rPr>
                <w:sz w:val="20"/>
                <w:szCs w:val="20"/>
                <w:lang w:val="sr-Cyrl-RS"/>
              </w:rPr>
            </w:pPr>
            <w:r w:rsidRPr="009D3E95">
              <w:rPr>
                <w:sz w:val="20"/>
                <w:szCs w:val="20"/>
              </w:rPr>
              <w:t xml:space="preserve">PFA O-Ring-Service-Tool 1/1 </w:t>
            </w:r>
          </w:p>
          <w:p w:rsidR="009D3E95" w:rsidRPr="009D3E95" w:rsidRDefault="009D3E95" w:rsidP="00885D26">
            <w:pPr>
              <w:jc w:val="center"/>
              <w:rPr>
                <w:sz w:val="20"/>
                <w:szCs w:val="20"/>
              </w:rPr>
            </w:pPr>
            <w:r w:rsidRPr="009D3E95">
              <w:rPr>
                <w:sz w:val="20"/>
                <w:szCs w:val="20"/>
              </w:rPr>
              <w:t>ili odgovarajuće</w:t>
            </w:r>
          </w:p>
        </w:tc>
        <w:tc>
          <w:tcPr>
            <w:tcW w:w="1134" w:type="dxa"/>
            <w:tcBorders>
              <w:bottom w:val="single" w:sz="4" w:space="0" w:color="auto"/>
            </w:tcBorders>
            <w:vAlign w:val="center"/>
          </w:tcPr>
          <w:p w:rsidR="009D3E95" w:rsidRPr="009D3E95" w:rsidRDefault="009D3E95">
            <w:pPr>
              <w:jc w:val="center"/>
              <w:rPr>
                <w:sz w:val="20"/>
                <w:szCs w:val="20"/>
              </w:rPr>
            </w:pPr>
            <w:r w:rsidRPr="009D3E95">
              <w:rPr>
                <w:sz w:val="20"/>
                <w:szCs w:val="20"/>
              </w:rPr>
              <w:t>pak</w:t>
            </w:r>
          </w:p>
        </w:tc>
        <w:tc>
          <w:tcPr>
            <w:tcW w:w="1134" w:type="dxa"/>
            <w:tcBorders>
              <w:bottom w:val="single" w:sz="4" w:space="0" w:color="auto"/>
            </w:tcBorders>
            <w:vAlign w:val="center"/>
          </w:tcPr>
          <w:p w:rsidR="009D3E95" w:rsidRPr="009D3E95" w:rsidRDefault="009D3E95">
            <w:pPr>
              <w:jc w:val="center"/>
              <w:rPr>
                <w:sz w:val="20"/>
                <w:szCs w:val="20"/>
              </w:rPr>
            </w:pPr>
            <w:r w:rsidRPr="009D3E95">
              <w:rPr>
                <w:sz w:val="20"/>
                <w:szCs w:val="20"/>
              </w:rPr>
              <w:t>1</w:t>
            </w:r>
          </w:p>
        </w:tc>
        <w:tc>
          <w:tcPr>
            <w:tcW w:w="1276" w:type="dxa"/>
            <w:tcBorders>
              <w:bottom w:val="single" w:sz="4" w:space="0" w:color="auto"/>
            </w:tcBorders>
            <w:vAlign w:val="center"/>
          </w:tcPr>
          <w:p w:rsidR="009D3E95" w:rsidRPr="003F0FE8" w:rsidRDefault="009D3E95" w:rsidP="00447919">
            <w:pPr>
              <w:pStyle w:val="BodyText"/>
              <w:spacing w:before="240"/>
              <w:jc w:val="center"/>
              <w:rPr>
                <w:noProof/>
                <w:sz w:val="20"/>
              </w:rPr>
            </w:pPr>
          </w:p>
        </w:tc>
        <w:tc>
          <w:tcPr>
            <w:tcW w:w="1275" w:type="dxa"/>
            <w:tcBorders>
              <w:bottom w:val="single" w:sz="4" w:space="0" w:color="auto"/>
            </w:tcBorders>
            <w:vAlign w:val="center"/>
          </w:tcPr>
          <w:p w:rsidR="009D3E95" w:rsidRPr="003F0FE8" w:rsidRDefault="009D3E95" w:rsidP="00447919">
            <w:pPr>
              <w:pStyle w:val="BodyText"/>
              <w:spacing w:before="240"/>
              <w:jc w:val="center"/>
              <w:rPr>
                <w:noProof/>
                <w:sz w:val="20"/>
              </w:rPr>
            </w:pPr>
          </w:p>
        </w:tc>
        <w:tc>
          <w:tcPr>
            <w:tcW w:w="1418" w:type="dxa"/>
            <w:tcBorders>
              <w:bottom w:val="single" w:sz="4" w:space="0" w:color="auto"/>
            </w:tcBorders>
          </w:tcPr>
          <w:p w:rsidR="009D3E95" w:rsidRPr="003F0FE8" w:rsidRDefault="009D3E95" w:rsidP="00447919">
            <w:pPr>
              <w:pStyle w:val="BodyText"/>
              <w:spacing w:before="240"/>
              <w:jc w:val="center"/>
              <w:rPr>
                <w:noProof/>
                <w:sz w:val="20"/>
              </w:rPr>
            </w:pPr>
          </w:p>
        </w:tc>
        <w:tc>
          <w:tcPr>
            <w:tcW w:w="1276" w:type="dxa"/>
            <w:tcBorders>
              <w:bottom w:val="single" w:sz="4" w:space="0" w:color="auto"/>
            </w:tcBorders>
          </w:tcPr>
          <w:p w:rsidR="009D3E95" w:rsidRPr="003F0FE8" w:rsidRDefault="009D3E95" w:rsidP="00447919">
            <w:pPr>
              <w:pStyle w:val="BodyText"/>
              <w:spacing w:before="240"/>
              <w:jc w:val="center"/>
              <w:rPr>
                <w:noProof/>
                <w:sz w:val="20"/>
              </w:rPr>
            </w:pPr>
          </w:p>
        </w:tc>
        <w:tc>
          <w:tcPr>
            <w:tcW w:w="2126" w:type="dxa"/>
            <w:tcBorders>
              <w:bottom w:val="single" w:sz="4" w:space="0" w:color="auto"/>
              <w:right w:val="single" w:sz="4" w:space="0" w:color="auto"/>
            </w:tcBorders>
          </w:tcPr>
          <w:p w:rsidR="009D3E95" w:rsidRPr="003F0FE8" w:rsidRDefault="009D3E95"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9D3E95" w:rsidRPr="003F0FE8" w:rsidRDefault="009D3E95" w:rsidP="00447919">
            <w:pPr>
              <w:pStyle w:val="BodyText"/>
              <w:spacing w:before="240"/>
              <w:jc w:val="center"/>
              <w:rPr>
                <w:noProof/>
                <w:sz w:val="20"/>
              </w:rPr>
            </w:pPr>
          </w:p>
        </w:tc>
      </w:tr>
      <w:tr w:rsidR="009D3E95" w:rsidRPr="003F0FE8" w:rsidTr="00885D26">
        <w:trPr>
          <w:trHeight w:val="432"/>
        </w:trPr>
        <w:tc>
          <w:tcPr>
            <w:tcW w:w="810" w:type="dxa"/>
            <w:tcBorders>
              <w:bottom w:val="single" w:sz="4" w:space="0" w:color="auto"/>
            </w:tcBorders>
            <w:vAlign w:val="center"/>
          </w:tcPr>
          <w:p w:rsidR="009D3E95" w:rsidRPr="009D3E95" w:rsidRDefault="009D3E95" w:rsidP="00447919">
            <w:pPr>
              <w:jc w:val="center"/>
              <w:rPr>
                <w:sz w:val="18"/>
                <w:szCs w:val="20"/>
                <w:lang w:val="sr-Cyrl-RS"/>
              </w:rPr>
            </w:pPr>
            <w:r>
              <w:rPr>
                <w:sz w:val="18"/>
                <w:szCs w:val="20"/>
                <w:lang w:val="sr-Cyrl-RS"/>
              </w:rPr>
              <w:t>2.</w:t>
            </w:r>
          </w:p>
        </w:tc>
        <w:tc>
          <w:tcPr>
            <w:tcW w:w="2876" w:type="dxa"/>
            <w:tcBorders>
              <w:top w:val="nil"/>
              <w:left w:val="nil"/>
              <w:bottom w:val="single" w:sz="4" w:space="0" w:color="auto"/>
              <w:right w:val="nil"/>
            </w:tcBorders>
            <w:shd w:val="clear" w:color="auto" w:fill="auto"/>
            <w:vAlign w:val="bottom"/>
          </w:tcPr>
          <w:p w:rsidR="00885D26" w:rsidRDefault="009D3E95" w:rsidP="00885D26">
            <w:pPr>
              <w:jc w:val="center"/>
              <w:rPr>
                <w:sz w:val="20"/>
                <w:szCs w:val="20"/>
                <w:lang w:val="sr-Cyrl-RS"/>
              </w:rPr>
            </w:pPr>
            <w:r w:rsidRPr="009D3E95">
              <w:rPr>
                <w:sz w:val="20"/>
                <w:szCs w:val="20"/>
              </w:rPr>
              <w:t>PFA Spare O-Rings 2/1</w:t>
            </w:r>
          </w:p>
          <w:p w:rsidR="009D3E95" w:rsidRPr="009D3E95" w:rsidRDefault="009D3E95" w:rsidP="00885D26">
            <w:pPr>
              <w:jc w:val="center"/>
              <w:rPr>
                <w:sz w:val="20"/>
                <w:szCs w:val="20"/>
              </w:rPr>
            </w:pPr>
            <w:r w:rsidRPr="009D3E95">
              <w:rPr>
                <w:sz w:val="20"/>
                <w:szCs w:val="20"/>
              </w:rPr>
              <w:t>ili odgovarajuće</w:t>
            </w:r>
          </w:p>
        </w:tc>
        <w:tc>
          <w:tcPr>
            <w:tcW w:w="1134" w:type="dxa"/>
            <w:tcBorders>
              <w:bottom w:val="single" w:sz="4" w:space="0" w:color="auto"/>
            </w:tcBorders>
            <w:vAlign w:val="center"/>
          </w:tcPr>
          <w:p w:rsidR="009D3E95" w:rsidRPr="009D3E95" w:rsidRDefault="009D3E95">
            <w:pPr>
              <w:jc w:val="center"/>
              <w:rPr>
                <w:sz w:val="20"/>
                <w:szCs w:val="20"/>
              </w:rPr>
            </w:pPr>
            <w:r w:rsidRPr="009D3E95">
              <w:rPr>
                <w:sz w:val="20"/>
                <w:szCs w:val="20"/>
              </w:rPr>
              <w:t>pak</w:t>
            </w:r>
          </w:p>
        </w:tc>
        <w:tc>
          <w:tcPr>
            <w:tcW w:w="1134" w:type="dxa"/>
            <w:tcBorders>
              <w:bottom w:val="single" w:sz="4" w:space="0" w:color="auto"/>
            </w:tcBorders>
            <w:vAlign w:val="center"/>
          </w:tcPr>
          <w:p w:rsidR="009D3E95" w:rsidRPr="009D3E95" w:rsidRDefault="009D3E95">
            <w:pPr>
              <w:jc w:val="center"/>
              <w:rPr>
                <w:sz w:val="20"/>
                <w:szCs w:val="20"/>
              </w:rPr>
            </w:pPr>
            <w:r w:rsidRPr="009D3E95">
              <w:rPr>
                <w:sz w:val="20"/>
                <w:szCs w:val="20"/>
              </w:rPr>
              <w:t>1</w:t>
            </w:r>
          </w:p>
        </w:tc>
        <w:tc>
          <w:tcPr>
            <w:tcW w:w="1276" w:type="dxa"/>
            <w:tcBorders>
              <w:bottom w:val="single" w:sz="4" w:space="0" w:color="auto"/>
            </w:tcBorders>
            <w:vAlign w:val="center"/>
          </w:tcPr>
          <w:p w:rsidR="009D3E95" w:rsidRPr="003F0FE8" w:rsidRDefault="009D3E95" w:rsidP="00447919">
            <w:pPr>
              <w:pStyle w:val="BodyText"/>
              <w:spacing w:before="240"/>
              <w:jc w:val="center"/>
              <w:rPr>
                <w:noProof/>
                <w:sz w:val="20"/>
              </w:rPr>
            </w:pPr>
          </w:p>
        </w:tc>
        <w:tc>
          <w:tcPr>
            <w:tcW w:w="1275" w:type="dxa"/>
            <w:tcBorders>
              <w:bottom w:val="single" w:sz="4" w:space="0" w:color="auto"/>
            </w:tcBorders>
            <w:vAlign w:val="center"/>
          </w:tcPr>
          <w:p w:rsidR="009D3E95" w:rsidRPr="003F0FE8" w:rsidRDefault="009D3E95" w:rsidP="00447919">
            <w:pPr>
              <w:pStyle w:val="BodyText"/>
              <w:spacing w:before="240"/>
              <w:jc w:val="center"/>
              <w:rPr>
                <w:noProof/>
                <w:sz w:val="20"/>
              </w:rPr>
            </w:pPr>
          </w:p>
        </w:tc>
        <w:tc>
          <w:tcPr>
            <w:tcW w:w="1418" w:type="dxa"/>
            <w:tcBorders>
              <w:bottom w:val="single" w:sz="4" w:space="0" w:color="auto"/>
            </w:tcBorders>
          </w:tcPr>
          <w:p w:rsidR="009D3E95" w:rsidRPr="003F0FE8" w:rsidRDefault="009D3E95" w:rsidP="00447919">
            <w:pPr>
              <w:pStyle w:val="BodyText"/>
              <w:spacing w:before="240"/>
              <w:jc w:val="center"/>
              <w:rPr>
                <w:noProof/>
                <w:sz w:val="20"/>
              </w:rPr>
            </w:pPr>
          </w:p>
        </w:tc>
        <w:tc>
          <w:tcPr>
            <w:tcW w:w="1276" w:type="dxa"/>
            <w:tcBorders>
              <w:bottom w:val="single" w:sz="4" w:space="0" w:color="auto"/>
            </w:tcBorders>
          </w:tcPr>
          <w:p w:rsidR="009D3E95" w:rsidRPr="003F0FE8" w:rsidRDefault="009D3E95" w:rsidP="00447919">
            <w:pPr>
              <w:pStyle w:val="BodyText"/>
              <w:spacing w:before="240"/>
              <w:jc w:val="center"/>
              <w:rPr>
                <w:noProof/>
                <w:sz w:val="20"/>
              </w:rPr>
            </w:pPr>
          </w:p>
        </w:tc>
        <w:tc>
          <w:tcPr>
            <w:tcW w:w="2126" w:type="dxa"/>
            <w:tcBorders>
              <w:bottom w:val="single" w:sz="4" w:space="0" w:color="auto"/>
              <w:right w:val="single" w:sz="4" w:space="0" w:color="auto"/>
            </w:tcBorders>
          </w:tcPr>
          <w:p w:rsidR="009D3E95" w:rsidRPr="003F0FE8" w:rsidRDefault="009D3E95"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9D3E95" w:rsidRPr="003F0FE8" w:rsidRDefault="009D3E95" w:rsidP="00447919">
            <w:pPr>
              <w:pStyle w:val="BodyText"/>
              <w:spacing w:before="240"/>
              <w:jc w:val="center"/>
              <w:rPr>
                <w:noProof/>
                <w:sz w:val="20"/>
              </w:rPr>
            </w:pPr>
          </w:p>
        </w:tc>
      </w:tr>
      <w:tr w:rsidR="009D3E95" w:rsidRPr="003F0FE8" w:rsidTr="00885D26">
        <w:trPr>
          <w:trHeight w:val="432"/>
        </w:trPr>
        <w:tc>
          <w:tcPr>
            <w:tcW w:w="810" w:type="dxa"/>
            <w:tcBorders>
              <w:bottom w:val="single" w:sz="4" w:space="0" w:color="auto"/>
            </w:tcBorders>
            <w:vAlign w:val="center"/>
          </w:tcPr>
          <w:p w:rsidR="009D3E95" w:rsidRPr="009D3E95" w:rsidRDefault="009D3E95" w:rsidP="00447919">
            <w:pPr>
              <w:jc w:val="center"/>
              <w:rPr>
                <w:sz w:val="18"/>
                <w:szCs w:val="20"/>
                <w:lang w:val="sr-Cyrl-RS"/>
              </w:rPr>
            </w:pPr>
            <w:r>
              <w:rPr>
                <w:sz w:val="18"/>
                <w:szCs w:val="20"/>
                <w:lang w:val="sr-Cyrl-RS"/>
              </w:rPr>
              <w:t>3.</w:t>
            </w:r>
          </w:p>
        </w:tc>
        <w:tc>
          <w:tcPr>
            <w:tcW w:w="2876" w:type="dxa"/>
            <w:tcBorders>
              <w:top w:val="nil"/>
              <w:left w:val="nil"/>
              <w:bottom w:val="single" w:sz="4" w:space="0" w:color="auto"/>
              <w:right w:val="nil"/>
            </w:tcBorders>
            <w:shd w:val="clear" w:color="auto" w:fill="auto"/>
            <w:vAlign w:val="bottom"/>
          </w:tcPr>
          <w:p w:rsidR="00885D26" w:rsidRDefault="009D3E95" w:rsidP="00885D26">
            <w:pPr>
              <w:jc w:val="center"/>
              <w:rPr>
                <w:sz w:val="20"/>
                <w:szCs w:val="20"/>
                <w:lang w:val="sr-Cyrl-RS"/>
              </w:rPr>
            </w:pPr>
            <w:r w:rsidRPr="009D3E95">
              <w:rPr>
                <w:sz w:val="20"/>
                <w:szCs w:val="20"/>
              </w:rPr>
              <w:t>PFA-100 Printer paper 10/1</w:t>
            </w:r>
          </w:p>
          <w:p w:rsidR="009D3E95" w:rsidRPr="009D3E95" w:rsidRDefault="009D3E95" w:rsidP="00885D26">
            <w:pPr>
              <w:jc w:val="center"/>
              <w:rPr>
                <w:sz w:val="20"/>
                <w:szCs w:val="20"/>
              </w:rPr>
            </w:pPr>
            <w:r w:rsidRPr="009D3E95">
              <w:rPr>
                <w:sz w:val="20"/>
                <w:szCs w:val="20"/>
              </w:rPr>
              <w:t>ili odgovarajuće</w:t>
            </w:r>
          </w:p>
        </w:tc>
        <w:tc>
          <w:tcPr>
            <w:tcW w:w="1134" w:type="dxa"/>
            <w:tcBorders>
              <w:bottom w:val="single" w:sz="4" w:space="0" w:color="auto"/>
            </w:tcBorders>
            <w:vAlign w:val="center"/>
          </w:tcPr>
          <w:p w:rsidR="009D3E95" w:rsidRPr="009D3E95" w:rsidRDefault="009D3E95">
            <w:pPr>
              <w:jc w:val="center"/>
              <w:rPr>
                <w:sz w:val="20"/>
                <w:szCs w:val="20"/>
              </w:rPr>
            </w:pPr>
            <w:r w:rsidRPr="009D3E95">
              <w:rPr>
                <w:sz w:val="20"/>
                <w:szCs w:val="20"/>
              </w:rPr>
              <w:t>pak</w:t>
            </w:r>
          </w:p>
        </w:tc>
        <w:tc>
          <w:tcPr>
            <w:tcW w:w="1134" w:type="dxa"/>
            <w:tcBorders>
              <w:bottom w:val="single" w:sz="4" w:space="0" w:color="auto"/>
            </w:tcBorders>
            <w:vAlign w:val="center"/>
          </w:tcPr>
          <w:p w:rsidR="009D3E95" w:rsidRPr="009D3E95" w:rsidRDefault="009D3E95">
            <w:pPr>
              <w:jc w:val="center"/>
              <w:rPr>
                <w:sz w:val="20"/>
                <w:szCs w:val="20"/>
              </w:rPr>
            </w:pPr>
            <w:r w:rsidRPr="009D3E95">
              <w:rPr>
                <w:sz w:val="20"/>
                <w:szCs w:val="20"/>
              </w:rPr>
              <w:t>2</w:t>
            </w:r>
          </w:p>
        </w:tc>
        <w:tc>
          <w:tcPr>
            <w:tcW w:w="1276" w:type="dxa"/>
            <w:tcBorders>
              <w:bottom w:val="single" w:sz="4" w:space="0" w:color="auto"/>
            </w:tcBorders>
            <w:vAlign w:val="center"/>
          </w:tcPr>
          <w:p w:rsidR="009D3E95" w:rsidRPr="003F0FE8" w:rsidRDefault="009D3E95" w:rsidP="00447919">
            <w:pPr>
              <w:pStyle w:val="BodyText"/>
              <w:spacing w:before="240"/>
              <w:jc w:val="center"/>
              <w:rPr>
                <w:noProof/>
                <w:sz w:val="20"/>
              </w:rPr>
            </w:pPr>
          </w:p>
        </w:tc>
        <w:tc>
          <w:tcPr>
            <w:tcW w:w="1275" w:type="dxa"/>
            <w:tcBorders>
              <w:bottom w:val="single" w:sz="4" w:space="0" w:color="auto"/>
            </w:tcBorders>
            <w:vAlign w:val="center"/>
          </w:tcPr>
          <w:p w:rsidR="009D3E95" w:rsidRPr="003F0FE8" w:rsidRDefault="009D3E95" w:rsidP="00447919">
            <w:pPr>
              <w:pStyle w:val="BodyText"/>
              <w:spacing w:before="240"/>
              <w:jc w:val="center"/>
              <w:rPr>
                <w:noProof/>
                <w:sz w:val="20"/>
              </w:rPr>
            </w:pPr>
          </w:p>
        </w:tc>
        <w:tc>
          <w:tcPr>
            <w:tcW w:w="1418" w:type="dxa"/>
            <w:tcBorders>
              <w:bottom w:val="single" w:sz="4" w:space="0" w:color="auto"/>
            </w:tcBorders>
          </w:tcPr>
          <w:p w:rsidR="009D3E95" w:rsidRPr="003F0FE8" w:rsidRDefault="009D3E95" w:rsidP="00447919">
            <w:pPr>
              <w:pStyle w:val="BodyText"/>
              <w:spacing w:before="240"/>
              <w:jc w:val="center"/>
              <w:rPr>
                <w:noProof/>
                <w:sz w:val="20"/>
              </w:rPr>
            </w:pPr>
          </w:p>
        </w:tc>
        <w:tc>
          <w:tcPr>
            <w:tcW w:w="1276" w:type="dxa"/>
            <w:tcBorders>
              <w:bottom w:val="single" w:sz="4" w:space="0" w:color="auto"/>
            </w:tcBorders>
          </w:tcPr>
          <w:p w:rsidR="009D3E95" w:rsidRPr="003F0FE8" w:rsidRDefault="009D3E95" w:rsidP="00447919">
            <w:pPr>
              <w:pStyle w:val="BodyText"/>
              <w:spacing w:before="240"/>
              <w:jc w:val="center"/>
              <w:rPr>
                <w:noProof/>
                <w:sz w:val="20"/>
              </w:rPr>
            </w:pPr>
          </w:p>
        </w:tc>
        <w:tc>
          <w:tcPr>
            <w:tcW w:w="2126" w:type="dxa"/>
            <w:tcBorders>
              <w:bottom w:val="single" w:sz="4" w:space="0" w:color="auto"/>
              <w:right w:val="single" w:sz="4" w:space="0" w:color="auto"/>
            </w:tcBorders>
          </w:tcPr>
          <w:p w:rsidR="009D3E95" w:rsidRPr="003F0FE8" w:rsidRDefault="009D3E95"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9D3E95" w:rsidRPr="003F0FE8" w:rsidRDefault="009D3E95" w:rsidP="00447919">
            <w:pPr>
              <w:pStyle w:val="BodyText"/>
              <w:spacing w:before="240"/>
              <w:jc w:val="center"/>
              <w:rPr>
                <w:noProof/>
                <w:sz w:val="20"/>
              </w:rPr>
            </w:pPr>
          </w:p>
        </w:tc>
      </w:tr>
      <w:tr w:rsidR="009D3E95" w:rsidRPr="003F0FE8" w:rsidTr="00885D26">
        <w:trPr>
          <w:trHeight w:val="432"/>
        </w:trPr>
        <w:tc>
          <w:tcPr>
            <w:tcW w:w="810" w:type="dxa"/>
            <w:tcBorders>
              <w:bottom w:val="single" w:sz="4" w:space="0" w:color="auto"/>
            </w:tcBorders>
            <w:vAlign w:val="center"/>
          </w:tcPr>
          <w:p w:rsidR="009D3E95" w:rsidRPr="009D3E95" w:rsidRDefault="009D3E95" w:rsidP="00447919">
            <w:pPr>
              <w:jc w:val="center"/>
              <w:rPr>
                <w:sz w:val="18"/>
                <w:szCs w:val="20"/>
                <w:lang w:val="sr-Cyrl-RS"/>
              </w:rPr>
            </w:pPr>
            <w:r>
              <w:rPr>
                <w:sz w:val="18"/>
                <w:szCs w:val="20"/>
                <w:lang w:val="sr-Cyrl-RS"/>
              </w:rPr>
              <w:t>4.</w:t>
            </w:r>
          </w:p>
        </w:tc>
        <w:tc>
          <w:tcPr>
            <w:tcW w:w="2876" w:type="dxa"/>
            <w:tcBorders>
              <w:top w:val="nil"/>
              <w:left w:val="nil"/>
              <w:bottom w:val="single" w:sz="4" w:space="0" w:color="auto"/>
              <w:right w:val="nil"/>
            </w:tcBorders>
            <w:shd w:val="clear" w:color="auto" w:fill="auto"/>
            <w:vAlign w:val="bottom"/>
          </w:tcPr>
          <w:p w:rsidR="00885D26" w:rsidRDefault="009D3E95" w:rsidP="00885D26">
            <w:pPr>
              <w:jc w:val="center"/>
              <w:rPr>
                <w:sz w:val="20"/>
                <w:szCs w:val="20"/>
                <w:lang w:val="sr-Cyrl-RS"/>
              </w:rPr>
            </w:pPr>
            <w:r w:rsidRPr="009D3E95">
              <w:rPr>
                <w:sz w:val="20"/>
                <w:szCs w:val="20"/>
              </w:rPr>
              <w:t>PFA-100 Printer Ribbon 1/1</w:t>
            </w:r>
          </w:p>
          <w:p w:rsidR="009D3E95" w:rsidRPr="009D3E95" w:rsidRDefault="009D3E95" w:rsidP="00885D26">
            <w:pPr>
              <w:jc w:val="center"/>
              <w:rPr>
                <w:sz w:val="20"/>
                <w:szCs w:val="20"/>
              </w:rPr>
            </w:pPr>
            <w:r w:rsidRPr="009D3E95">
              <w:rPr>
                <w:sz w:val="20"/>
                <w:szCs w:val="20"/>
              </w:rPr>
              <w:t>ili odgovarajuće</w:t>
            </w:r>
          </w:p>
        </w:tc>
        <w:tc>
          <w:tcPr>
            <w:tcW w:w="1134" w:type="dxa"/>
            <w:tcBorders>
              <w:bottom w:val="single" w:sz="4" w:space="0" w:color="auto"/>
            </w:tcBorders>
            <w:vAlign w:val="center"/>
          </w:tcPr>
          <w:p w:rsidR="009D3E95" w:rsidRPr="009D3E95" w:rsidRDefault="009D3E95">
            <w:pPr>
              <w:jc w:val="center"/>
              <w:rPr>
                <w:sz w:val="20"/>
                <w:szCs w:val="20"/>
              </w:rPr>
            </w:pPr>
            <w:r w:rsidRPr="009D3E95">
              <w:rPr>
                <w:sz w:val="20"/>
                <w:szCs w:val="20"/>
              </w:rPr>
              <w:t>pak</w:t>
            </w:r>
          </w:p>
        </w:tc>
        <w:tc>
          <w:tcPr>
            <w:tcW w:w="1134" w:type="dxa"/>
            <w:tcBorders>
              <w:bottom w:val="single" w:sz="4" w:space="0" w:color="auto"/>
            </w:tcBorders>
            <w:vAlign w:val="center"/>
          </w:tcPr>
          <w:p w:rsidR="009D3E95" w:rsidRPr="009D3E95" w:rsidRDefault="009D3E95">
            <w:pPr>
              <w:jc w:val="center"/>
              <w:rPr>
                <w:sz w:val="20"/>
                <w:szCs w:val="20"/>
              </w:rPr>
            </w:pPr>
            <w:r w:rsidRPr="009D3E95">
              <w:rPr>
                <w:sz w:val="20"/>
                <w:szCs w:val="20"/>
              </w:rPr>
              <w:t>1</w:t>
            </w:r>
          </w:p>
        </w:tc>
        <w:tc>
          <w:tcPr>
            <w:tcW w:w="1276" w:type="dxa"/>
            <w:tcBorders>
              <w:bottom w:val="single" w:sz="4" w:space="0" w:color="auto"/>
            </w:tcBorders>
            <w:vAlign w:val="center"/>
          </w:tcPr>
          <w:p w:rsidR="009D3E95" w:rsidRPr="003F0FE8" w:rsidRDefault="009D3E95" w:rsidP="00447919">
            <w:pPr>
              <w:pStyle w:val="BodyText"/>
              <w:spacing w:before="240"/>
              <w:jc w:val="center"/>
              <w:rPr>
                <w:noProof/>
                <w:sz w:val="20"/>
              </w:rPr>
            </w:pPr>
          </w:p>
        </w:tc>
        <w:tc>
          <w:tcPr>
            <w:tcW w:w="1275" w:type="dxa"/>
            <w:tcBorders>
              <w:bottom w:val="single" w:sz="4" w:space="0" w:color="auto"/>
            </w:tcBorders>
            <w:vAlign w:val="center"/>
          </w:tcPr>
          <w:p w:rsidR="009D3E95" w:rsidRPr="003F0FE8" w:rsidRDefault="009D3E95" w:rsidP="00447919">
            <w:pPr>
              <w:pStyle w:val="BodyText"/>
              <w:spacing w:before="240"/>
              <w:jc w:val="center"/>
              <w:rPr>
                <w:noProof/>
                <w:sz w:val="20"/>
              </w:rPr>
            </w:pPr>
          </w:p>
        </w:tc>
        <w:tc>
          <w:tcPr>
            <w:tcW w:w="1418" w:type="dxa"/>
            <w:tcBorders>
              <w:bottom w:val="single" w:sz="4" w:space="0" w:color="auto"/>
            </w:tcBorders>
          </w:tcPr>
          <w:p w:rsidR="009D3E95" w:rsidRPr="003F0FE8" w:rsidRDefault="009D3E95" w:rsidP="00447919">
            <w:pPr>
              <w:pStyle w:val="BodyText"/>
              <w:spacing w:before="240"/>
              <w:jc w:val="center"/>
              <w:rPr>
                <w:noProof/>
                <w:sz w:val="20"/>
              </w:rPr>
            </w:pPr>
          </w:p>
        </w:tc>
        <w:tc>
          <w:tcPr>
            <w:tcW w:w="1276" w:type="dxa"/>
            <w:tcBorders>
              <w:bottom w:val="single" w:sz="4" w:space="0" w:color="auto"/>
            </w:tcBorders>
          </w:tcPr>
          <w:p w:rsidR="009D3E95" w:rsidRPr="003F0FE8" w:rsidRDefault="009D3E95" w:rsidP="00447919">
            <w:pPr>
              <w:pStyle w:val="BodyText"/>
              <w:spacing w:before="240"/>
              <w:jc w:val="center"/>
              <w:rPr>
                <w:noProof/>
                <w:sz w:val="20"/>
              </w:rPr>
            </w:pPr>
          </w:p>
        </w:tc>
        <w:tc>
          <w:tcPr>
            <w:tcW w:w="2126" w:type="dxa"/>
            <w:tcBorders>
              <w:bottom w:val="single" w:sz="4" w:space="0" w:color="auto"/>
              <w:right w:val="single" w:sz="4" w:space="0" w:color="auto"/>
            </w:tcBorders>
          </w:tcPr>
          <w:p w:rsidR="009D3E95" w:rsidRPr="003F0FE8" w:rsidRDefault="009D3E95"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9D3E95" w:rsidRPr="003F0FE8" w:rsidRDefault="009D3E95" w:rsidP="00447919">
            <w:pPr>
              <w:pStyle w:val="BodyText"/>
              <w:spacing w:before="240"/>
              <w:jc w:val="center"/>
              <w:rPr>
                <w:noProof/>
                <w:sz w:val="20"/>
              </w:rPr>
            </w:pPr>
          </w:p>
        </w:tc>
      </w:tr>
      <w:tr w:rsidR="009D3E95" w:rsidRPr="003F0FE8" w:rsidTr="00885D26">
        <w:trPr>
          <w:trHeight w:val="432"/>
        </w:trPr>
        <w:tc>
          <w:tcPr>
            <w:tcW w:w="810" w:type="dxa"/>
            <w:tcBorders>
              <w:bottom w:val="single" w:sz="4" w:space="0" w:color="auto"/>
            </w:tcBorders>
            <w:vAlign w:val="center"/>
          </w:tcPr>
          <w:p w:rsidR="009D3E95" w:rsidRPr="009D3E95" w:rsidRDefault="009D3E95" w:rsidP="00447919">
            <w:pPr>
              <w:jc w:val="center"/>
              <w:rPr>
                <w:sz w:val="18"/>
                <w:szCs w:val="20"/>
                <w:lang w:val="sr-Cyrl-RS"/>
              </w:rPr>
            </w:pPr>
            <w:r>
              <w:rPr>
                <w:sz w:val="18"/>
                <w:szCs w:val="20"/>
                <w:lang w:val="sr-Cyrl-RS"/>
              </w:rPr>
              <w:t>5.</w:t>
            </w:r>
          </w:p>
        </w:tc>
        <w:tc>
          <w:tcPr>
            <w:tcW w:w="2876" w:type="dxa"/>
            <w:tcBorders>
              <w:top w:val="nil"/>
              <w:left w:val="nil"/>
              <w:bottom w:val="single" w:sz="4" w:space="0" w:color="auto"/>
              <w:right w:val="nil"/>
            </w:tcBorders>
            <w:shd w:val="clear" w:color="auto" w:fill="auto"/>
            <w:vAlign w:val="bottom"/>
          </w:tcPr>
          <w:p w:rsidR="00885D26" w:rsidRDefault="009D3E95" w:rsidP="00885D26">
            <w:pPr>
              <w:jc w:val="center"/>
              <w:rPr>
                <w:sz w:val="20"/>
                <w:szCs w:val="20"/>
                <w:lang w:val="sr-Cyrl-RS"/>
              </w:rPr>
            </w:pPr>
            <w:r w:rsidRPr="009D3E95">
              <w:rPr>
                <w:sz w:val="20"/>
                <w:szCs w:val="20"/>
              </w:rPr>
              <w:t xml:space="preserve">PFA-100  Cleaning Pads 35/1 </w:t>
            </w:r>
          </w:p>
          <w:p w:rsidR="009D3E95" w:rsidRPr="009D3E95" w:rsidRDefault="009D3E95" w:rsidP="00885D26">
            <w:pPr>
              <w:jc w:val="center"/>
              <w:rPr>
                <w:sz w:val="20"/>
                <w:szCs w:val="20"/>
              </w:rPr>
            </w:pPr>
            <w:r w:rsidRPr="009D3E95">
              <w:rPr>
                <w:sz w:val="20"/>
                <w:szCs w:val="20"/>
              </w:rPr>
              <w:t>ili odgovarajuće</w:t>
            </w:r>
          </w:p>
        </w:tc>
        <w:tc>
          <w:tcPr>
            <w:tcW w:w="1134" w:type="dxa"/>
            <w:tcBorders>
              <w:bottom w:val="single" w:sz="4" w:space="0" w:color="auto"/>
            </w:tcBorders>
            <w:vAlign w:val="center"/>
          </w:tcPr>
          <w:p w:rsidR="009D3E95" w:rsidRPr="009D3E95" w:rsidRDefault="009D3E95">
            <w:pPr>
              <w:jc w:val="center"/>
              <w:rPr>
                <w:sz w:val="20"/>
                <w:szCs w:val="20"/>
              </w:rPr>
            </w:pPr>
            <w:r w:rsidRPr="009D3E95">
              <w:rPr>
                <w:sz w:val="20"/>
                <w:szCs w:val="20"/>
              </w:rPr>
              <w:t>pak</w:t>
            </w:r>
          </w:p>
        </w:tc>
        <w:tc>
          <w:tcPr>
            <w:tcW w:w="1134" w:type="dxa"/>
            <w:tcBorders>
              <w:bottom w:val="single" w:sz="4" w:space="0" w:color="auto"/>
            </w:tcBorders>
            <w:vAlign w:val="center"/>
          </w:tcPr>
          <w:p w:rsidR="009D3E95" w:rsidRPr="009D3E95" w:rsidRDefault="009D3E95">
            <w:pPr>
              <w:jc w:val="center"/>
              <w:rPr>
                <w:sz w:val="20"/>
                <w:szCs w:val="20"/>
              </w:rPr>
            </w:pPr>
            <w:r w:rsidRPr="009D3E95">
              <w:rPr>
                <w:sz w:val="20"/>
                <w:szCs w:val="20"/>
              </w:rPr>
              <w:t>2</w:t>
            </w:r>
          </w:p>
        </w:tc>
        <w:tc>
          <w:tcPr>
            <w:tcW w:w="1276" w:type="dxa"/>
            <w:tcBorders>
              <w:bottom w:val="single" w:sz="4" w:space="0" w:color="auto"/>
            </w:tcBorders>
            <w:vAlign w:val="center"/>
          </w:tcPr>
          <w:p w:rsidR="009D3E95" w:rsidRPr="003F0FE8" w:rsidRDefault="009D3E95" w:rsidP="00447919">
            <w:pPr>
              <w:pStyle w:val="BodyText"/>
              <w:spacing w:before="240"/>
              <w:jc w:val="center"/>
              <w:rPr>
                <w:noProof/>
                <w:sz w:val="20"/>
              </w:rPr>
            </w:pPr>
          </w:p>
        </w:tc>
        <w:tc>
          <w:tcPr>
            <w:tcW w:w="1275" w:type="dxa"/>
            <w:tcBorders>
              <w:bottom w:val="single" w:sz="4" w:space="0" w:color="auto"/>
            </w:tcBorders>
            <w:vAlign w:val="center"/>
          </w:tcPr>
          <w:p w:rsidR="009D3E95" w:rsidRPr="003F0FE8" w:rsidRDefault="009D3E95" w:rsidP="00447919">
            <w:pPr>
              <w:pStyle w:val="BodyText"/>
              <w:spacing w:before="240"/>
              <w:jc w:val="center"/>
              <w:rPr>
                <w:noProof/>
                <w:sz w:val="20"/>
              </w:rPr>
            </w:pPr>
          </w:p>
        </w:tc>
        <w:tc>
          <w:tcPr>
            <w:tcW w:w="1418" w:type="dxa"/>
            <w:tcBorders>
              <w:bottom w:val="single" w:sz="4" w:space="0" w:color="auto"/>
            </w:tcBorders>
          </w:tcPr>
          <w:p w:rsidR="009D3E95" w:rsidRPr="003F0FE8" w:rsidRDefault="009D3E95" w:rsidP="00447919">
            <w:pPr>
              <w:pStyle w:val="BodyText"/>
              <w:spacing w:before="240"/>
              <w:jc w:val="center"/>
              <w:rPr>
                <w:noProof/>
                <w:sz w:val="20"/>
              </w:rPr>
            </w:pPr>
          </w:p>
        </w:tc>
        <w:tc>
          <w:tcPr>
            <w:tcW w:w="1276" w:type="dxa"/>
            <w:tcBorders>
              <w:bottom w:val="single" w:sz="4" w:space="0" w:color="auto"/>
            </w:tcBorders>
          </w:tcPr>
          <w:p w:rsidR="009D3E95" w:rsidRPr="003F0FE8" w:rsidRDefault="009D3E95" w:rsidP="00447919">
            <w:pPr>
              <w:pStyle w:val="BodyText"/>
              <w:spacing w:before="240"/>
              <w:jc w:val="center"/>
              <w:rPr>
                <w:noProof/>
                <w:sz w:val="20"/>
              </w:rPr>
            </w:pPr>
          </w:p>
        </w:tc>
        <w:tc>
          <w:tcPr>
            <w:tcW w:w="2126" w:type="dxa"/>
            <w:tcBorders>
              <w:bottom w:val="single" w:sz="4" w:space="0" w:color="auto"/>
              <w:right w:val="single" w:sz="4" w:space="0" w:color="auto"/>
            </w:tcBorders>
          </w:tcPr>
          <w:p w:rsidR="009D3E95" w:rsidRPr="003F0FE8" w:rsidRDefault="009D3E95"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9D3E95" w:rsidRPr="003F0FE8" w:rsidRDefault="009D3E95" w:rsidP="00447919">
            <w:pPr>
              <w:pStyle w:val="BodyText"/>
              <w:spacing w:before="240"/>
              <w:jc w:val="center"/>
              <w:rPr>
                <w:noProof/>
                <w:sz w:val="20"/>
              </w:rPr>
            </w:pPr>
          </w:p>
        </w:tc>
      </w:tr>
      <w:tr w:rsidR="009D3E95" w:rsidRPr="003F0FE8" w:rsidTr="00885D26">
        <w:trPr>
          <w:trHeight w:val="432"/>
        </w:trPr>
        <w:tc>
          <w:tcPr>
            <w:tcW w:w="810" w:type="dxa"/>
            <w:tcBorders>
              <w:bottom w:val="single" w:sz="4" w:space="0" w:color="auto"/>
            </w:tcBorders>
            <w:vAlign w:val="center"/>
          </w:tcPr>
          <w:p w:rsidR="009D3E95" w:rsidRPr="009D3E95" w:rsidRDefault="009D3E95" w:rsidP="00447919">
            <w:pPr>
              <w:jc w:val="center"/>
              <w:rPr>
                <w:sz w:val="18"/>
                <w:szCs w:val="20"/>
                <w:lang w:val="sr-Cyrl-RS"/>
              </w:rPr>
            </w:pPr>
            <w:r>
              <w:rPr>
                <w:sz w:val="18"/>
                <w:szCs w:val="20"/>
                <w:lang w:val="sr-Cyrl-RS"/>
              </w:rPr>
              <w:t>6.</w:t>
            </w:r>
          </w:p>
        </w:tc>
        <w:tc>
          <w:tcPr>
            <w:tcW w:w="2876" w:type="dxa"/>
            <w:tcBorders>
              <w:top w:val="nil"/>
              <w:left w:val="nil"/>
              <w:bottom w:val="single" w:sz="4" w:space="0" w:color="auto"/>
              <w:right w:val="nil"/>
            </w:tcBorders>
            <w:shd w:val="clear" w:color="auto" w:fill="auto"/>
            <w:vAlign w:val="bottom"/>
          </w:tcPr>
          <w:p w:rsidR="009D3E95" w:rsidRPr="009D3E95" w:rsidRDefault="009D3E95" w:rsidP="00885D26">
            <w:pPr>
              <w:jc w:val="center"/>
              <w:rPr>
                <w:sz w:val="20"/>
                <w:szCs w:val="20"/>
              </w:rPr>
            </w:pPr>
            <w:r w:rsidRPr="009D3E95">
              <w:rPr>
                <w:sz w:val="20"/>
                <w:szCs w:val="20"/>
              </w:rPr>
              <w:t>Dade PFA Priming Cartridges 10/1 ili odgovarajuće</w:t>
            </w:r>
          </w:p>
        </w:tc>
        <w:tc>
          <w:tcPr>
            <w:tcW w:w="1134" w:type="dxa"/>
            <w:tcBorders>
              <w:bottom w:val="single" w:sz="4" w:space="0" w:color="auto"/>
            </w:tcBorders>
            <w:vAlign w:val="center"/>
          </w:tcPr>
          <w:p w:rsidR="009D3E95" w:rsidRPr="009D3E95" w:rsidRDefault="009D3E95">
            <w:pPr>
              <w:jc w:val="center"/>
              <w:rPr>
                <w:sz w:val="20"/>
                <w:szCs w:val="20"/>
              </w:rPr>
            </w:pPr>
            <w:r w:rsidRPr="009D3E95">
              <w:rPr>
                <w:sz w:val="20"/>
                <w:szCs w:val="20"/>
              </w:rPr>
              <w:t>pak</w:t>
            </w:r>
          </w:p>
        </w:tc>
        <w:tc>
          <w:tcPr>
            <w:tcW w:w="1134" w:type="dxa"/>
            <w:tcBorders>
              <w:bottom w:val="single" w:sz="4" w:space="0" w:color="auto"/>
            </w:tcBorders>
            <w:vAlign w:val="center"/>
          </w:tcPr>
          <w:p w:rsidR="009D3E95" w:rsidRPr="009D3E95" w:rsidRDefault="009D3E95">
            <w:pPr>
              <w:jc w:val="center"/>
              <w:rPr>
                <w:sz w:val="20"/>
                <w:szCs w:val="20"/>
              </w:rPr>
            </w:pPr>
            <w:r w:rsidRPr="009D3E95">
              <w:rPr>
                <w:sz w:val="20"/>
                <w:szCs w:val="20"/>
              </w:rPr>
              <w:t>1</w:t>
            </w:r>
          </w:p>
        </w:tc>
        <w:tc>
          <w:tcPr>
            <w:tcW w:w="1276" w:type="dxa"/>
            <w:tcBorders>
              <w:bottom w:val="single" w:sz="4" w:space="0" w:color="auto"/>
            </w:tcBorders>
            <w:vAlign w:val="center"/>
          </w:tcPr>
          <w:p w:rsidR="009D3E95" w:rsidRPr="003F0FE8" w:rsidRDefault="009D3E95" w:rsidP="00447919">
            <w:pPr>
              <w:pStyle w:val="BodyText"/>
              <w:spacing w:before="240"/>
              <w:jc w:val="center"/>
              <w:rPr>
                <w:noProof/>
                <w:sz w:val="20"/>
              </w:rPr>
            </w:pPr>
          </w:p>
        </w:tc>
        <w:tc>
          <w:tcPr>
            <w:tcW w:w="1275" w:type="dxa"/>
            <w:tcBorders>
              <w:bottom w:val="single" w:sz="4" w:space="0" w:color="auto"/>
            </w:tcBorders>
            <w:vAlign w:val="center"/>
          </w:tcPr>
          <w:p w:rsidR="009D3E95" w:rsidRPr="003F0FE8" w:rsidRDefault="009D3E95" w:rsidP="00447919">
            <w:pPr>
              <w:pStyle w:val="BodyText"/>
              <w:spacing w:before="240"/>
              <w:jc w:val="center"/>
              <w:rPr>
                <w:noProof/>
                <w:sz w:val="20"/>
              </w:rPr>
            </w:pPr>
          </w:p>
        </w:tc>
        <w:tc>
          <w:tcPr>
            <w:tcW w:w="1418" w:type="dxa"/>
            <w:tcBorders>
              <w:bottom w:val="single" w:sz="4" w:space="0" w:color="auto"/>
            </w:tcBorders>
          </w:tcPr>
          <w:p w:rsidR="009D3E95" w:rsidRPr="003F0FE8" w:rsidRDefault="009D3E95" w:rsidP="00447919">
            <w:pPr>
              <w:pStyle w:val="BodyText"/>
              <w:spacing w:before="240"/>
              <w:jc w:val="center"/>
              <w:rPr>
                <w:noProof/>
                <w:sz w:val="20"/>
              </w:rPr>
            </w:pPr>
          </w:p>
        </w:tc>
        <w:tc>
          <w:tcPr>
            <w:tcW w:w="1276" w:type="dxa"/>
            <w:tcBorders>
              <w:bottom w:val="single" w:sz="4" w:space="0" w:color="auto"/>
            </w:tcBorders>
          </w:tcPr>
          <w:p w:rsidR="009D3E95" w:rsidRPr="003F0FE8" w:rsidRDefault="009D3E95" w:rsidP="00447919">
            <w:pPr>
              <w:pStyle w:val="BodyText"/>
              <w:spacing w:before="240"/>
              <w:jc w:val="center"/>
              <w:rPr>
                <w:noProof/>
                <w:sz w:val="20"/>
              </w:rPr>
            </w:pPr>
          </w:p>
        </w:tc>
        <w:tc>
          <w:tcPr>
            <w:tcW w:w="2126" w:type="dxa"/>
            <w:tcBorders>
              <w:bottom w:val="single" w:sz="4" w:space="0" w:color="auto"/>
              <w:right w:val="single" w:sz="4" w:space="0" w:color="auto"/>
            </w:tcBorders>
          </w:tcPr>
          <w:p w:rsidR="009D3E95" w:rsidRPr="003F0FE8" w:rsidRDefault="009D3E95"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9D3E95" w:rsidRPr="003F0FE8" w:rsidRDefault="009D3E95" w:rsidP="00447919">
            <w:pPr>
              <w:pStyle w:val="BodyText"/>
              <w:spacing w:before="240"/>
              <w:jc w:val="center"/>
              <w:rPr>
                <w:noProof/>
                <w:sz w:val="20"/>
              </w:rPr>
            </w:pPr>
          </w:p>
        </w:tc>
      </w:tr>
      <w:tr w:rsidR="009D3E95" w:rsidRPr="003F0FE8" w:rsidTr="00885D26">
        <w:trPr>
          <w:trHeight w:val="432"/>
        </w:trPr>
        <w:tc>
          <w:tcPr>
            <w:tcW w:w="810" w:type="dxa"/>
            <w:tcBorders>
              <w:bottom w:val="single" w:sz="4" w:space="0" w:color="auto"/>
            </w:tcBorders>
            <w:vAlign w:val="center"/>
          </w:tcPr>
          <w:p w:rsidR="009D3E95" w:rsidRPr="009D3E95" w:rsidRDefault="009D3E95" w:rsidP="00447919">
            <w:pPr>
              <w:jc w:val="center"/>
              <w:rPr>
                <w:sz w:val="18"/>
                <w:szCs w:val="20"/>
                <w:lang w:val="sr-Cyrl-RS"/>
              </w:rPr>
            </w:pPr>
            <w:r>
              <w:rPr>
                <w:sz w:val="18"/>
                <w:szCs w:val="20"/>
                <w:lang w:val="sr-Cyrl-RS"/>
              </w:rPr>
              <w:t>7.</w:t>
            </w:r>
          </w:p>
        </w:tc>
        <w:tc>
          <w:tcPr>
            <w:tcW w:w="2876" w:type="dxa"/>
            <w:tcBorders>
              <w:top w:val="nil"/>
              <w:left w:val="nil"/>
              <w:bottom w:val="single" w:sz="4" w:space="0" w:color="auto"/>
              <w:right w:val="nil"/>
            </w:tcBorders>
            <w:shd w:val="clear" w:color="auto" w:fill="auto"/>
            <w:vAlign w:val="bottom"/>
          </w:tcPr>
          <w:p w:rsidR="00885D26" w:rsidRDefault="009D3E95" w:rsidP="00885D26">
            <w:pPr>
              <w:jc w:val="center"/>
              <w:rPr>
                <w:sz w:val="20"/>
                <w:szCs w:val="20"/>
                <w:lang w:val="sr-Cyrl-RS"/>
              </w:rPr>
            </w:pPr>
            <w:r w:rsidRPr="009D3E95">
              <w:rPr>
                <w:sz w:val="20"/>
                <w:szCs w:val="20"/>
              </w:rPr>
              <w:t>Dade PFA Vacum Cups 35/1</w:t>
            </w:r>
          </w:p>
          <w:p w:rsidR="009D3E95" w:rsidRPr="009D3E95" w:rsidRDefault="009D3E95" w:rsidP="00885D26">
            <w:pPr>
              <w:jc w:val="center"/>
              <w:rPr>
                <w:sz w:val="20"/>
                <w:szCs w:val="20"/>
              </w:rPr>
            </w:pPr>
            <w:r w:rsidRPr="009D3E95">
              <w:rPr>
                <w:sz w:val="20"/>
                <w:szCs w:val="20"/>
              </w:rPr>
              <w:t xml:space="preserve"> ili odgovarajuće</w:t>
            </w:r>
          </w:p>
        </w:tc>
        <w:tc>
          <w:tcPr>
            <w:tcW w:w="1134" w:type="dxa"/>
            <w:tcBorders>
              <w:bottom w:val="single" w:sz="4" w:space="0" w:color="auto"/>
            </w:tcBorders>
            <w:vAlign w:val="center"/>
          </w:tcPr>
          <w:p w:rsidR="009D3E95" w:rsidRPr="009D3E95" w:rsidRDefault="009D3E95">
            <w:pPr>
              <w:jc w:val="center"/>
              <w:rPr>
                <w:sz w:val="20"/>
                <w:szCs w:val="20"/>
              </w:rPr>
            </w:pPr>
            <w:r w:rsidRPr="009D3E95">
              <w:rPr>
                <w:sz w:val="20"/>
                <w:szCs w:val="20"/>
              </w:rPr>
              <w:t>pak</w:t>
            </w:r>
          </w:p>
        </w:tc>
        <w:tc>
          <w:tcPr>
            <w:tcW w:w="1134" w:type="dxa"/>
            <w:tcBorders>
              <w:bottom w:val="single" w:sz="4" w:space="0" w:color="auto"/>
            </w:tcBorders>
            <w:vAlign w:val="center"/>
          </w:tcPr>
          <w:p w:rsidR="009D3E95" w:rsidRPr="009D3E95" w:rsidRDefault="009D3E95">
            <w:pPr>
              <w:jc w:val="center"/>
              <w:rPr>
                <w:sz w:val="20"/>
                <w:szCs w:val="20"/>
              </w:rPr>
            </w:pPr>
            <w:r w:rsidRPr="009D3E95">
              <w:rPr>
                <w:sz w:val="20"/>
                <w:szCs w:val="20"/>
              </w:rPr>
              <w:t>1</w:t>
            </w:r>
          </w:p>
        </w:tc>
        <w:tc>
          <w:tcPr>
            <w:tcW w:w="1276" w:type="dxa"/>
            <w:tcBorders>
              <w:bottom w:val="single" w:sz="4" w:space="0" w:color="auto"/>
            </w:tcBorders>
            <w:vAlign w:val="center"/>
          </w:tcPr>
          <w:p w:rsidR="009D3E95" w:rsidRPr="003F0FE8" w:rsidRDefault="009D3E95" w:rsidP="00447919">
            <w:pPr>
              <w:pStyle w:val="BodyText"/>
              <w:spacing w:before="240"/>
              <w:jc w:val="center"/>
              <w:rPr>
                <w:noProof/>
                <w:sz w:val="20"/>
              </w:rPr>
            </w:pPr>
          </w:p>
        </w:tc>
        <w:tc>
          <w:tcPr>
            <w:tcW w:w="1275" w:type="dxa"/>
            <w:tcBorders>
              <w:bottom w:val="single" w:sz="4" w:space="0" w:color="auto"/>
            </w:tcBorders>
            <w:vAlign w:val="center"/>
          </w:tcPr>
          <w:p w:rsidR="009D3E95" w:rsidRPr="003F0FE8" w:rsidRDefault="009D3E95" w:rsidP="00447919">
            <w:pPr>
              <w:pStyle w:val="BodyText"/>
              <w:spacing w:before="240"/>
              <w:jc w:val="center"/>
              <w:rPr>
                <w:noProof/>
                <w:sz w:val="20"/>
              </w:rPr>
            </w:pPr>
          </w:p>
        </w:tc>
        <w:tc>
          <w:tcPr>
            <w:tcW w:w="1418" w:type="dxa"/>
            <w:tcBorders>
              <w:bottom w:val="single" w:sz="4" w:space="0" w:color="auto"/>
            </w:tcBorders>
          </w:tcPr>
          <w:p w:rsidR="009D3E95" w:rsidRPr="003F0FE8" w:rsidRDefault="009D3E95" w:rsidP="00447919">
            <w:pPr>
              <w:pStyle w:val="BodyText"/>
              <w:spacing w:before="240"/>
              <w:jc w:val="center"/>
              <w:rPr>
                <w:noProof/>
                <w:sz w:val="20"/>
              </w:rPr>
            </w:pPr>
          </w:p>
        </w:tc>
        <w:tc>
          <w:tcPr>
            <w:tcW w:w="1276" w:type="dxa"/>
            <w:tcBorders>
              <w:bottom w:val="single" w:sz="4" w:space="0" w:color="auto"/>
            </w:tcBorders>
          </w:tcPr>
          <w:p w:rsidR="009D3E95" w:rsidRPr="003F0FE8" w:rsidRDefault="009D3E95" w:rsidP="00447919">
            <w:pPr>
              <w:pStyle w:val="BodyText"/>
              <w:spacing w:before="240"/>
              <w:jc w:val="center"/>
              <w:rPr>
                <w:noProof/>
                <w:sz w:val="20"/>
              </w:rPr>
            </w:pPr>
          </w:p>
        </w:tc>
        <w:tc>
          <w:tcPr>
            <w:tcW w:w="2126" w:type="dxa"/>
            <w:tcBorders>
              <w:bottom w:val="single" w:sz="4" w:space="0" w:color="auto"/>
              <w:right w:val="single" w:sz="4" w:space="0" w:color="auto"/>
            </w:tcBorders>
          </w:tcPr>
          <w:p w:rsidR="009D3E95" w:rsidRPr="003F0FE8" w:rsidRDefault="009D3E95"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9D3E95" w:rsidRPr="003F0FE8" w:rsidRDefault="009D3E95" w:rsidP="00447919">
            <w:pPr>
              <w:pStyle w:val="BodyText"/>
              <w:spacing w:before="240"/>
              <w:jc w:val="center"/>
              <w:rPr>
                <w:noProof/>
                <w:sz w:val="20"/>
              </w:rPr>
            </w:pPr>
          </w:p>
        </w:tc>
      </w:tr>
      <w:tr w:rsidR="009D3E95" w:rsidRPr="003F0FE8" w:rsidTr="00885D26">
        <w:trPr>
          <w:trHeight w:val="432"/>
        </w:trPr>
        <w:tc>
          <w:tcPr>
            <w:tcW w:w="810" w:type="dxa"/>
            <w:tcBorders>
              <w:bottom w:val="single" w:sz="4" w:space="0" w:color="auto"/>
            </w:tcBorders>
            <w:vAlign w:val="center"/>
          </w:tcPr>
          <w:p w:rsidR="009D3E95" w:rsidRPr="009D3E95" w:rsidRDefault="009D3E95" w:rsidP="00447919">
            <w:pPr>
              <w:jc w:val="center"/>
              <w:rPr>
                <w:sz w:val="18"/>
                <w:szCs w:val="20"/>
                <w:lang w:val="sr-Cyrl-RS"/>
              </w:rPr>
            </w:pPr>
            <w:r>
              <w:rPr>
                <w:sz w:val="18"/>
                <w:szCs w:val="20"/>
                <w:lang w:val="sr-Cyrl-RS"/>
              </w:rPr>
              <w:t>8.</w:t>
            </w:r>
          </w:p>
        </w:tc>
        <w:tc>
          <w:tcPr>
            <w:tcW w:w="2876" w:type="dxa"/>
            <w:tcBorders>
              <w:top w:val="nil"/>
              <w:left w:val="nil"/>
              <w:bottom w:val="single" w:sz="4" w:space="0" w:color="auto"/>
              <w:right w:val="nil"/>
            </w:tcBorders>
            <w:shd w:val="clear" w:color="auto" w:fill="auto"/>
            <w:vAlign w:val="bottom"/>
          </w:tcPr>
          <w:p w:rsidR="009D3E95" w:rsidRPr="009D3E95" w:rsidRDefault="009D3E95" w:rsidP="00885D26">
            <w:pPr>
              <w:jc w:val="center"/>
              <w:rPr>
                <w:sz w:val="20"/>
                <w:szCs w:val="20"/>
              </w:rPr>
            </w:pPr>
            <w:r w:rsidRPr="009D3E95">
              <w:rPr>
                <w:sz w:val="20"/>
                <w:szCs w:val="20"/>
              </w:rPr>
              <w:t>Dade PFA Trigger Solution 3x11ml ili odgovarajuće</w:t>
            </w:r>
          </w:p>
        </w:tc>
        <w:tc>
          <w:tcPr>
            <w:tcW w:w="1134" w:type="dxa"/>
            <w:tcBorders>
              <w:bottom w:val="single" w:sz="4" w:space="0" w:color="auto"/>
            </w:tcBorders>
            <w:vAlign w:val="center"/>
          </w:tcPr>
          <w:p w:rsidR="009D3E95" w:rsidRPr="009D3E95" w:rsidRDefault="009D3E95">
            <w:pPr>
              <w:jc w:val="center"/>
              <w:rPr>
                <w:sz w:val="20"/>
                <w:szCs w:val="20"/>
              </w:rPr>
            </w:pPr>
            <w:r w:rsidRPr="009D3E95">
              <w:rPr>
                <w:sz w:val="20"/>
                <w:szCs w:val="20"/>
              </w:rPr>
              <w:t>pak</w:t>
            </w:r>
          </w:p>
        </w:tc>
        <w:tc>
          <w:tcPr>
            <w:tcW w:w="1134" w:type="dxa"/>
            <w:tcBorders>
              <w:bottom w:val="single" w:sz="4" w:space="0" w:color="auto"/>
            </w:tcBorders>
            <w:vAlign w:val="center"/>
          </w:tcPr>
          <w:p w:rsidR="009D3E95" w:rsidRPr="009D3E95" w:rsidRDefault="009D3E95">
            <w:pPr>
              <w:jc w:val="center"/>
              <w:rPr>
                <w:sz w:val="20"/>
                <w:szCs w:val="20"/>
              </w:rPr>
            </w:pPr>
            <w:r w:rsidRPr="009D3E95">
              <w:rPr>
                <w:sz w:val="20"/>
                <w:szCs w:val="20"/>
              </w:rPr>
              <w:t>2</w:t>
            </w:r>
          </w:p>
        </w:tc>
        <w:tc>
          <w:tcPr>
            <w:tcW w:w="1276" w:type="dxa"/>
            <w:tcBorders>
              <w:bottom w:val="single" w:sz="4" w:space="0" w:color="auto"/>
            </w:tcBorders>
            <w:vAlign w:val="center"/>
          </w:tcPr>
          <w:p w:rsidR="009D3E95" w:rsidRPr="003F0FE8" w:rsidRDefault="009D3E95" w:rsidP="00447919">
            <w:pPr>
              <w:pStyle w:val="BodyText"/>
              <w:spacing w:before="240"/>
              <w:jc w:val="center"/>
              <w:rPr>
                <w:noProof/>
                <w:sz w:val="20"/>
              </w:rPr>
            </w:pPr>
          </w:p>
        </w:tc>
        <w:tc>
          <w:tcPr>
            <w:tcW w:w="1275" w:type="dxa"/>
            <w:tcBorders>
              <w:bottom w:val="single" w:sz="4" w:space="0" w:color="auto"/>
            </w:tcBorders>
            <w:vAlign w:val="center"/>
          </w:tcPr>
          <w:p w:rsidR="009D3E95" w:rsidRPr="003F0FE8" w:rsidRDefault="009D3E95" w:rsidP="00447919">
            <w:pPr>
              <w:pStyle w:val="BodyText"/>
              <w:spacing w:before="240"/>
              <w:jc w:val="center"/>
              <w:rPr>
                <w:noProof/>
                <w:sz w:val="20"/>
              </w:rPr>
            </w:pPr>
          </w:p>
        </w:tc>
        <w:tc>
          <w:tcPr>
            <w:tcW w:w="1418" w:type="dxa"/>
            <w:tcBorders>
              <w:bottom w:val="single" w:sz="4" w:space="0" w:color="auto"/>
            </w:tcBorders>
          </w:tcPr>
          <w:p w:rsidR="009D3E95" w:rsidRPr="003F0FE8" w:rsidRDefault="009D3E95" w:rsidP="00447919">
            <w:pPr>
              <w:pStyle w:val="BodyText"/>
              <w:spacing w:before="240"/>
              <w:jc w:val="center"/>
              <w:rPr>
                <w:noProof/>
                <w:sz w:val="20"/>
              </w:rPr>
            </w:pPr>
          </w:p>
        </w:tc>
        <w:tc>
          <w:tcPr>
            <w:tcW w:w="1276" w:type="dxa"/>
            <w:tcBorders>
              <w:bottom w:val="single" w:sz="4" w:space="0" w:color="auto"/>
            </w:tcBorders>
          </w:tcPr>
          <w:p w:rsidR="009D3E95" w:rsidRPr="003F0FE8" w:rsidRDefault="009D3E95" w:rsidP="00447919">
            <w:pPr>
              <w:pStyle w:val="BodyText"/>
              <w:spacing w:before="240"/>
              <w:jc w:val="center"/>
              <w:rPr>
                <w:noProof/>
                <w:sz w:val="20"/>
              </w:rPr>
            </w:pPr>
          </w:p>
        </w:tc>
        <w:tc>
          <w:tcPr>
            <w:tcW w:w="2126" w:type="dxa"/>
            <w:tcBorders>
              <w:bottom w:val="single" w:sz="4" w:space="0" w:color="auto"/>
              <w:right w:val="single" w:sz="4" w:space="0" w:color="auto"/>
            </w:tcBorders>
          </w:tcPr>
          <w:p w:rsidR="009D3E95" w:rsidRPr="003F0FE8" w:rsidRDefault="009D3E95"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9D3E95" w:rsidRPr="003F0FE8" w:rsidRDefault="009D3E95" w:rsidP="00447919">
            <w:pPr>
              <w:pStyle w:val="BodyText"/>
              <w:spacing w:before="240"/>
              <w:jc w:val="center"/>
              <w:rPr>
                <w:noProof/>
                <w:sz w:val="20"/>
              </w:rPr>
            </w:pPr>
          </w:p>
        </w:tc>
      </w:tr>
      <w:tr w:rsidR="009D3E95" w:rsidRPr="003F0FE8" w:rsidTr="00885D26">
        <w:trPr>
          <w:trHeight w:val="432"/>
        </w:trPr>
        <w:tc>
          <w:tcPr>
            <w:tcW w:w="810" w:type="dxa"/>
            <w:tcBorders>
              <w:bottom w:val="single" w:sz="4" w:space="0" w:color="auto"/>
            </w:tcBorders>
            <w:vAlign w:val="center"/>
          </w:tcPr>
          <w:p w:rsidR="009D3E95" w:rsidRPr="009D3E95" w:rsidRDefault="009D3E95" w:rsidP="00447919">
            <w:pPr>
              <w:jc w:val="center"/>
              <w:rPr>
                <w:sz w:val="18"/>
                <w:szCs w:val="20"/>
                <w:lang w:val="sr-Cyrl-RS"/>
              </w:rPr>
            </w:pPr>
            <w:r>
              <w:rPr>
                <w:sz w:val="18"/>
                <w:szCs w:val="20"/>
                <w:lang w:val="sr-Cyrl-RS"/>
              </w:rPr>
              <w:t>9.</w:t>
            </w:r>
          </w:p>
        </w:tc>
        <w:tc>
          <w:tcPr>
            <w:tcW w:w="2876" w:type="dxa"/>
            <w:tcBorders>
              <w:top w:val="nil"/>
              <w:left w:val="nil"/>
              <w:bottom w:val="single" w:sz="4" w:space="0" w:color="auto"/>
              <w:right w:val="nil"/>
            </w:tcBorders>
            <w:shd w:val="clear" w:color="auto" w:fill="auto"/>
            <w:vAlign w:val="bottom"/>
          </w:tcPr>
          <w:p w:rsidR="00885D26" w:rsidRDefault="009D3E95" w:rsidP="00885D26">
            <w:pPr>
              <w:jc w:val="center"/>
              <w:rPr>
                <w:sz w:val="20"/>
                <w:szCs w:val="20"/>
                <w:lang w:val="sr-Cyrl-RS"/>
              </w:rPr>
            </w:pPr>
            <w:r w:rsidRPr="009D3E95">
              <w:rPr>
                <w:sz w:val="20"/>
                <w:szCs w:val="20"/>
              </w:rPr>
              <w:t>Dade PFA Collagen/EPI Test Cardridge 20/1</w:t>
            </w:r>
          </w:p>
          <w:p w:rsidR="009D3E95" w:rsidRPr="009D3E95" w:rsidRDefault="009D3E95" w:rsidP="00885D26">
            <w:pPr>
              <w:jc w:val="center"/>
              <w:rPr>
                <w:sz w:val="20"/>
                <w:szCs w:val="20"/>
              </w:rPr>
            </w:pPr>
            <w:r w:rsidRPr="009D3E95">
              <w:rPr>
                <w:sz w:val="20"/>
                <w:szCs w:val="20"/>
              </w:rPr>
              <w:t>ili odgovarajuće</w:t>
            </w:r>
          </w:p>
        </w:tc>
        <w:tc>
          <w:tcPr>
            <w:tcW w:w="1134" w:type="dxa"/>
            <w:tcBorders>
              <w:bottom w:val="single" w:sz="4" w:space="0" w:color="auto"/>
            </w:tcBorders>
            <w:vAlign w:val="center"/>
          </w:tcPr>
          <w:p w:rsidR="009D3E95" w:rsidRPr="009D3E95" w:rsidRDefault="009D3E95">
            <w:pPr>
              <w:jc w:val="center"/>
              <w:rPr>
                <w:sz w:val="20"/>
                <w:szCs w:val="20"/>
              </w:rPr>
            </w:pPr>
            <w:r w:rsidRPr="009D3E95">
              <w:rPr>
                <w:sz w:val="20"/>
                <w:szCs w:val="20"/>
              </w:rPr>
              <w:t>pak</w:t>
            </w:r>
          </w:p>
        </w:tc>
        <w:tc>
          <w:tcPr>
            <w:tcW w:w="1134" w:type="dxa"/>
            <w:tcBorders>
              <w:bottom w:val="single" w:sz="4" w:space="0" w:color="auto"/>
            </w:tcBorders>
            <w:vAlign w:val="center"/>
          </w:tcPr>
          <w:p w:rsidR="009D3E95" w:rsidRPr="009D3E95" w:rsidRDefault="009D3E95">
            <w:pPr>
              <w:jc w:val="center"/>
              <w:rPr>
                <w:sz w:val="20"/>
                <w:szCs w:val="20"/>
              </w:rPr>
            </w:pPr>
            <w:r w:rsidRPr="009D3E95">
              <w:rPr>
                <w:sz w:val="20"/>
                <w:szCs w:val="20"/>
              </w:rPr>
              <w:t>6</w:t>
            </w:r>
          </w:p>
        </w:tc>
        <w:tc>
          <w:tcPr>
            <w:tcW w:w="1276" w:type="dxa"/>
            <w:tcBorders>
              <w:bottom w:val="single" w:sz="4" w:space="0" w:color="auto"/>
            </w:tcBorders>
            <w:vAlign w:val="center"/>
          </w:tcPr>
          <w:p w:rsidR="009D3E95" w:rsidRPr="003F0FE8" w:rsidRDefault="009D3E95" w:rsidP="00447919">
            <w:pPr>
              <w:pStyle w:val="BodyText"/>
              <w:spacing w:before="240"/>
              <w:jc w:val="center"/>
              <w:rPr>
                <w:noProof/>
                <w:sz w:val="20"/>
              </w:rPr>
            </w:pPr>
          </w:p>
        </w:tc>
        <w:tc>
          <w:tcPr>
            <w:tcW w:w="1275" w:type="dxa"/>
            <w:tcBorders>
              <w:bottom w:val="single" w:sz="4" w:space="0" w:color="auto"/>
            </w:tcBorders>
            <w:vAlign w:val="center"/>
          </w:tcPr>
          <w:p w:rsidR="009D3E95" w:rsidRPr="003F0FE8" w:rsidRDefault="009D3E95" w:rsidP="00447919">
            <w:pPr>
              <w:pStyle w:val="BodyText"/>
              <w:spacing w:before="240"/>
              <w:jc w:val="center"/>
              <w:rPr>
                <w:noProof/>
                <w:sz w:val="20"/>
              </w:rPr>
            </w:pPr>
          </w:p>
        </w:tc>
        <w:tc>
          <w:tcPr>
            <w:tcW w:w="1418" w:type="dxa"/>
            <w:tcBorders>
              <w:bottom w:val="single" w:sz="4" w:space="0" w:color="auto"/>
            </w:tcBorders>
          </w:tcPr>
          <w:p w:rsidR="009D3E95" w:rsidRPr="003F0FE8" w:rsidRDefault="009D3E95" w:rsidP="00447919">
            <w:pPr>
              <w:pStyle w:val="BodyText"/>
              <w:spacing w:before="240"/>
              <w:jc w:val="center"/>
              <w:rPr>
                <w:noProof/>
                <w:sz w:val="20"/>
              </w:rPr>
            </w:pPr>
          </w:p>
        </w:tc>
        <w:tc>
          <w:tcPr>
            <w:tcW w:w="1276" w:type="dxa"/>
            <w:tcBorders>
              <w:bottom w:val="single" w:sz="4" w:space="0" w:color="auto"/>
            </w:tcBorders>
          </w:tcPr>
          <w:p w:rsidR="009D3E95" w:rsidRPr="003F0FE8" w:rsidRDefault="009D3E95" w:rsidP="00447919">
            <w:pPr>
              <w:pStyle w:val="BodyText"/>
              <w:spacing w:before="240"/>
              <w:jc w:val="center"/>
              <w:rPr>
                <w:noProof/>
                <w:sz w:val="20"/>
              </w:rPr>
            </w:pPr>
          </w:p>
        </w:tc>
        <w:tc>
          <w:tcPr>
            <w:tcW w:w="2126" w:type="dxa"/>
            <w:tcBorders>
              <w:bottom w:val="single" w:sz="4" w:space="0" w:color="auto"/>
              <w:right w:val="single" w:sz="4" w:space="0" w:color="auto"/>
            </w:tcBorders>
          </w:tcPr>
          <w:p w:rsidR="009D3E95" w:rsidRPr="003F0FE8" w:rsidRDefault="009D3E95"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9D3E95" w:rsidRPr="003F0FE8" w:rsidRDefault="009D3E95" w:rsidP="00447919">
            <w:pPr>
              <w:pStyle w:val="BodyText"/>
              <w:spacing w:before="240"/>
              <w:jc w:val="center"/>
              <w:rPr>
                <w:noProof/>
                <w:sz w:val="20"/>
              </w:rPr>
            </w:pPr>
          </w:p>
        </w:tc>
      </w:tr>
      <w:tr w:rsidR="009D3E95" w:rsidRPr="003F0FE8" w:rsidTr="00885D26">
        <w:trPr>
          <w:trHeight w:val="432"/>
        </w:trPr>
        <w:tc>
          <w:tcPr>
            <w:tcW w:w="810" w:type="dxa"/>
            <w:tcBorders>
              <w:bottom w:val="single" w:sz="4" w:space="0" w:color="auto"/>
            </w:tcBorders>
            <w:vAlign w:val="center"/>
          </w:tcPr>
          <w:p w:rsidR="009D3E95" w:rsidRPr="009D3E95" w:rsidRDefault="009D3E95" w:rsidP="00447919">
            <w:pPr>
              <w:jc w:val="center"/>
              <w:rPr>
                <w:sz w:val="18"/>
                <w:szCs w:val="20"/>
                <w:lang w:val="sr-Cyrl-RS"/>
              </w:rPr>
            </w:pPr>
            <w:r>
              <w:rPr>
                <w:sz w:val="18"/>
                <w:szCs w:val="20"/>
                <w:lang w:val="sr-Cyrl-RS"/>
              </w:rPr>
              <w:t>10.</w:t>
            </w:r>
          </w:p>
        </w:tc>
        <w:tc>
          <w:tcPr>
            <w:tcW w:w="2876" w:type="dxa"/>
            <w:tcBorders>
              <w:top w:val="nil"/>
              <w:left w:val="nil"/>
              <w:bottom w:val="single" w:sz="4" w:space="0" w:color="auto"/>
              <w:right w:val="nil"/>
            </w:tcBorders>
            <w:shd w:val="clear" w:color="auto" w:fill="auto"/>
            <w:vAlign w:val="bottom"/>
          </w:tcPr>
          <w:p w:rsidR="009D3E95" w:rsidRPr="009D3E95" w:rsidRDefault="009D3E95" w:rsidP="00885D26">
            <w:pPr>
              <w:jc w:val="center"/>
              <w:rPr>
                <w:sz w:val="20"/>
                <w:szCs w:val="20"/>
              </w:rPr>
            </w:pPr>
            <w:r w:rsidRPr="009D3E95">
              <w:rPr>
                <w:sz w:val="20"/>
                <w:szCs w:val="20"/>
              </w:rPr>
              <w:t>Dade PFA Colagen/ADP Test Cardridge 20/1 ili odgovarajuće</w:t>
            </w:r>
          </w:p>
        </w:tc>
        <w:tc>
          <w:tcPr>
            <w:tcW w:w="1134" w:type="dxa"/>
            <w:tcBorders>
              <w:bottom w:val="single" w:sz="4" w:space="0" w:color="auto"/>
            </w:tcBorders>
            <w:vAlign w:val="center"/>
          </w:tcPr>
          <w:p w:rsidR="009D3E95" w:rsidRPr="009D3E95" w:rsidRDefault="009D3E95">
            <w:pPr>
              <w:jc w:val="center"/>
              <w:rPr>
                <w:sz w:val="20"/>
                <w:szCs w:val="20"/>
              </w:rPr>
            </w:pPr>
            <w:r w:rsidRPr="009D3E95">
              <w:rPr>
                <w:sz w:val="20"/>
                <w:szCs w:val="20"/>
              </w:rPr>
              <w:t>pak</w:t>
            </w:r>
          </w:p>
        </w:tc>
        <w:tc>
          <w:tcPr>
            <w:tcW w:w="1134" w:type="dxa"/>
            <w:tcBorders>
              <w:bottom w:val="single" w:sz="4" w:space="0" w:color="auto"/>
            </w:tcBorders>
            <w:vAlign w:val="center"/>
          </w:tcPr>
          <w:p w:rsidR="009D3E95" w:rsidRPr="009D3E95" w:rsidRDefault="009D3E95">
            <w:pPr>
              <w:jc w:val="center"/>
              <w:rPr>
                <w:sz w:val="20"/>
                <w:szCs w:val="20"/>
              </w:rPr>
            </w:pPr>
            <w:r w:rsidRPr="009D3E95">
              <w:rPr>
                <w:sz w:val="20"/>
                <w:szCs w:val="20"/>
              </w:rPr>
              <w:t>6</w:t>
            </w:r>
          </w:p>
        </w:tc>
        <w:tc>
          <w:tcPr>
            <w:tcW w:w="1276" w:type="dxa"/>
            <w:tcBorders>
              <w:bottom w:val="single" w:sz="4" w:space="0" w:color="auto"/>
            </w:tcBorders>
            <w:vAlign w:val="center"/>
          </w:tcPr>
          <w:p w:rsidR="009D3E95" w:rsidRPr="003F0FE8" w:rsidRDefault="009D3E95" w:rsidP="00447919">
            <w:pPr>
              <w:pStyle w:val="BodyText"/>
              <w:spacing w:before="240"/>
              <w:jc w:val="center"/>
              <w:rPr>
                <w:noProof/>
                <w:sz w:val="20"/>
              </w:rPr>
            </w:pPr>
          </w:p>
        </w:tc>
        <w:tc>
          <w:tcPr>
            <w:tcW w:w="1275" w:type="dxa"/>
            <w:tcBorders>
              <w:bottom w:val="single" w:sz="4" w:space="0" w:color="auto"/>
            </w:tcBorders>
            <w:vAlign w:val="center"/>
          </w:tcPr>
          <w:p w:rsidR="009D3E95" w:rsidRPr="003F0FE8" w:rsidRDefault="009D3E95" w:rsidP="00447919">
            <w:pPr>
              <w:pStyle w:val="BodyText"/>
              <w:spacing w:before="240"/>
              <w:jc w:val="center"/>
              <w:rPr>
                <w:noProof/>
                <w:sz w:val="20"/>
              </w:rPr>
            </w:pPr>
          </w:p>
        </w:tc>
        <w:tc>
          <w:tcPr>
            <w:tcW w:w="1418" w:type="dxa"/>
            <w:tcBorders>
              <w:bottom w:val="single" w:sz="4" w:space="0" w:color="auto"/>
            </w:tcBorders>
          </w:tcPr>
          <w:p w:rsidR="009D3E95" w:rsidRPr="003F0FE8" w:rsidRDefault="009D3E95" w:rsidP="00447919">
            <w:pPr>
              <w:pStyle w:val="BodyText"/>
              <w:spacing w:before="240"/>
              <w:jc w:val="center"/>
              <w:rPr>
                <w:noProof/>
                <w:sz w:val="20"/>
              </w:rPr>
            </w:pPr>
          </w:p>
        </w:tc>
        <w:tc>
          <w:tcPr>
            <w:tcW w:w="1276" w:type="dxa"/>
            <w:tcBorders>
              <w:bottom w:val="single" w:sz="4" w:space="0" w:color="auto"/>
            </w:tcBorders>
          </w:tcPr>
          <w:p w:rsidR="009D3E95" w:rsidRPr="003F0FE8" w:rsidRDefault="009D3E95" w:rsidP="00447919">
            <w:pPr>
              <w:pStyle w:val="BodyText"/>
              <w:spacing w:before="240"/>
              <w:jc w:val="center"/>
              <w:rPr>
                <w:noProof/>
                <w:sz w:val="20"/>
              </w:rPr>
            </w:pPr>
          </w:p>
        </w:tc>
        <w:tc>
          <w:tcPr>
            <w:tcW w:w="2126" w:type="dxa"/>
            <w:tcBorders>
              <w:bottom w:val="single" w:sz="4" w:space="0" w:color="auto"/>
              <w:right w:val="single" w:sz="4" w:space="0" w:color="auto"/>
            </w:tcBorders>
          </w:tcPr>
          <w:p w:rsidR="009D3E95" w:rsidRPr="003F0FE8" w:rsidRDefault="009D3E95"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9D3E95" w:rsidRPr="003F0FE8" w:rsidRDefault="009D3E95" w:rsidP="00447919">
            <w:pPr>
              <w:pStyle w:val="BodyText"/>
              <w:spacing w:before="240"/>
              <w:jc w:val="center"/>
              <w:rPr>
                <w:noProof/>
                <w:sz w:val="20"/>
              </w:rPr>
            </w:pPr>
          </w:p>
        </w:tc>
      </w:tr>
      <w:tr w:rsidR="009D3E95" w:rsidRPr="003F0FE8" w:rsidTr="00885D26">
        <w:trPr>
          <w:trHeight w:val="432"/>
        </w:trPr>
        <w:tc>
          <w:tcPr>
            <w:tcW w:w="810" w:type="dxa"/>
            <w:tcBorders>
              <w:bottom w:val="single" w:sz="4" w:space="0" w:color="auto"/>
            </w:tcBorders>
            <w:vAlign w:val="center"/>
          </w:tcPr>
          <w:p w:rsidR="009D3E95" w:rsidRPr="009D3E95" w:rsidRDefault="009D3E95" w:rsidP="00447919">
            <w:pPr>
              <w:jc w:val="center"/>
              <w:rPr>
                <w:sz w:val="18"/>
                <w:szCs w:val="20"/>
                <w:lang w:val="sr-Cyrl-RS"/>
              </w:rPr>
            </w:pPr>
            <w:r>
              <w:rPr>
                <w:sz w:val="18"/>
                <w:szCs w:val="20"/>
                <w:lang w:val="sr-Cyrl-RS"/>
              </w:rPr>
              <w:t>11.</w:t>
            </w:r>
          </w:p>
        </w:tc>
        <w:tc>
          <w:tcPr>
            <w:tcW w:w="2876" w:type="dxa"/>
            <w:tcBorders>
              <w:top w:val="nil"/>
              <w:left w:val="nil"/>
              <w:bottom w:val="single" w:sz="4" w:space="0" w:color="auto"/>
              <w:right w:val="nil"/>
            </w:tcBorders>
            <w:shd w:val="clear" w:color="auto" w:fill="auto"/>
            <w:vAlign w:val="bottom"/>
          </w:tcPr>
          <w:p w:rsidR="009D3E95" w:rsidRPr="009D3E95" w:rsidRDefault="009D3E95" w:rsidP="00885D26">
            <w:pPr>
              <w:jc w:val="center"/>
              <w:rPr>
                <w:sz w:val="20"/>
                <w:szCs w:val="20"/>
              </w:rPr>
            </w:pPr>
            <w:r w:rsidRPr="009D3E95">
              <w:rPr>
                <w:sz w:val="20"/>
                <w:szCs w:val="20"/>
              </w:rPr>
              <w:t>INNOVANCE® PFA P2Y 20/20 ili odgovarajuće</w:t>
            </w:r>
          </w:p>
        </w:tc>
        <w:tc>
          <w:tcPr>
            <w:tcW w:w="1134" w:type="dxa"/>
            <w:tcBorders>
              <w:bottom w:val="single" w:sz="4" w:space="0" w:color="auto"/>
            </w:tcBorders>
            <w:vAlign w:val="center"/>
          </w:tcPr>
          <w:p w:rsidR="009D3E95" w:rsidRPr="009D3E95" w:rsidRDefault="009D3E95">
            <w:pPr>
              <w:jc w:val="center"/>
              <w:rPr>
                <w:sz w:val="20"/>
                <w:szCs w:val="20"/>
              </w:rPr>
            </w:pPr>
            <w:r w:rsidRPr="009D3E95">
              <w:rPr>
                <w:sz w:val="20"/>
                <w:szCs w:val="20"/>
              </w:rPr>
              <w:t>pak</w:t>
            </w:r>
          </w:p>
        </w:tc>
        <w:tc>
          <w:tcPr>
            <w:tcW w:w="1134" w:type="dxa"/>
            <w:tcBorders>
              <w:bottom w:val="single" w:sz="4" w:space="0" w:color="auto"/>
            </w:tcBorders>
            <w:vAlign w:val="center"/>
          </w:tcPr>
          <w:p w:rsidR="009D3E95" w:rsidRPr="009D3E95" w:rsidRDefault="009D3E95">
            <w:pPr>
              <w:jc w:val="center"/>
              <w:rPr>
                <w:sz w:val="20"/>
                <w:szCs w:val="20"/>
              </w:rPr>
            </w:pPr>
            <w:r w:rsidRPr="009D3E95">
              <w:rPr>
                <w:sz w:val="20"/>
                <w:szCs w:val="20"/>
              </w:rPr>
              <w:t>2</w:t>
            </w:r>
          </w:p>
        </w:tc>
        <w:tc>
          <w:tcPr>
            <w:tcW w:w="1276" w:type="dxa"/>
            <w:tcBorders>
              <w:bottom w:val="single" w:sz="4" w:space="0" w:color="auto"/>
            </w:tcBorders>
            <w:vAlign w:val="center"/>
          </w:tcPr>
          <w:p w:rsidR="009D3E95" w:rsidRPr="003F0FE8" w:rsidRDefault="009D3E95" w:rsidP="00447919">
            <w:pPr>
              <w:pStyle w:val="BodyText"/>
              <w:spacing w:before="240"/>
              <w:jc w:val="center"/>
              <w:rPr>
                <w:noProof/>
                <w:sz w:val="20"/>
              </w:rPr>
            </w:pPr>
          </w:p>
        </w:tc>
        <w:tc>
          <w:tcPr>
            <w:tcW w:w="1275" w:type="dxa"/>
            <w:tcBorders>
              <w:bottom w:val="single" w:sz="4" w:space="0" w:color="auto"/>
            </w:tcBorders>
            <w:vAlign w:val="center"/>
          </w:tcPr>
          <w:p w:rsidR="009D3E95" w:rsidRPr="003F0FE8" w:rsidRDefault="009D3E95" w:rsidP="00447919">
            <w:pPr>
              <w:pStyle w:val="BodyText"/>
              <w:spacing w:before="240"/>
              <w:jc w:val="center"/>
              <w:rPr>
                <w:noProof/>
                <w:sz w:val="20"/>
              </w:rPr>
            </w:pPr>
          </w:p>
        </w:tc>
        <w:tc>
          <w:tcPr>
            <w:tcW w:w="1418" w:type="dxa"/>
            <w:tcBorders>
              <w:bottom w:val="single" w:sz="4" w:space="0" w:color="auto"/>
            </w:tcBorders>
          </w:tcPr>
          <w:p w:rsidR="009D3E95" w:rsidRPr="003F0FE8" w:rsidRDefault="009D3E95" w:rsidP="00447919">
            <w:pPr>
              <w:pStyle w:val="BodyText"/>
              <w:spacing w:before="240"/>
              <w:jc w:val="center"/>
              <w:rPr>
                <w:noProof/>
                <w:sz w:val="20"/>
              </w:rPr>
            </w:pPr>
          </w:p>
        </w:tc>
        <w:tc>
          <w:tcPr>
            <w:tcW w:w="1276" w:type="dxa"/>
            <w:tcBorders>
              <w:bottom w:val="single" w:sz="4" w:space="0" w:color="auto"/>
            </w:tcBorders>
          </w:tcPr>
          <w:p w:rsidR="009D3E95" w:rsidRPr="003F0FE8" w:rsidRDefault="009D3E95" w:rsidP="00447919">
            <w:pPr>
              <w:pStyle w:val="BodyText"/>
              <w:spacing w:before="240"/>
              <w:jc w:val="center"/>
              <w:rPr>
                <w:noProof/>
                <w:sz w:val="20"/>
              </w:rPr>
            </w:pPr>
          </w:p>
        </w:tc>
        <w:tc>
          <w:tcPr>
            <w:tcW w:w="2126" w:type="dxa"/>
            <w:tcBorders>
              <w:bottom w:val="single" w:sz="4" w:space="0" w:color="auto"/>
              <w:right w:val="single" w:sz="4" w:space="0" w:color="auto"/>
            </w:tcBorders>
          </w:tcPr>
          <w:p w:rsidR="009D3E95" w:rsidRPr="003F0FE8" w:rsidRDefault="009D3E95"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9D3E95" w:rsidRPr="003F0FE8" w:rsidRDefault="009D3E95" w:rsidP="00447919">
            <w:pPr>
              <w:pStyle w:val="BodyText"/>
              <w:spacing w:before="240"/>
              <w:jc w:val="center"/>
              <w:rPr>
                <w:noProof/>
                <w:sz w:val="20"/>
              </w:rPr>
            </w:pPr>
          </w:p>
        </w:tc>
      </w:tr>
      <w:tr w:rsidR="00447919" w:rsidRPr="003F0FE8" w:rsidTr="00447919">
        <w:trPr>
          <w:gridAfter w:val="4"/>
          <w:wAfter w:w="6096" w:type="dxa"/>
          <w:trHeight w:val="191"/>
        </w:trPr>
        <w:tc>
          <w:tcPr>
            <w:tcW w:w="810" w:type="dxa"/>
            <w:tcBorders>
              <w:top w:val="single" w:sz="4" w:space="0" w:color="auto"/>
            </w:tcBorders>
            <w:vAlign w:val="center"/>
          </w:tcPr>
          <w:p w:rsidR="00447919" w:rsidRPr="003F0FE8" w:rsidRDefault="00447919" w:rsidP="00447919">
            <w:pPr>
              <w:pStyle w:val="BodyText"/>
              <w:jc w:val="center"/>
              <w:rPr>
                <w:b/>
                <w:noProof/>
                <w:sz w:val="18"/>
                <w:szCs w:val="22"/>
              </w:rPr>
            </w:pPr>
            <w:r w:rsidRPr="003F0FE8">
              <w:rPr>
                <w:b/>
                <w:noProof/>
                <w:sz w:val="18"/>
                <w:szCs w:val="22"/>
              </w:rPr>
              <w:t>II</w:t>
            </w:r>
          </w:p>
        </w:tc>
        <w:tc>
          <w:tcPr>
            <w:tcW w:w="6420" w:type="dxa"/>
            <w:gridSpan w:val="4"/>
            <w:tcBorders>
              <w:top w:val="single" w:sz="4" w:space="0" w:color="auto"/>
            </w:tcBorders>
            <w:vAlign w:val="center"/>
          </w:tcPr>
          <w:p w:rsidR="00447919" w:rsidRPr="003F0FE8" w:rsidRDefault="00447919" w:rsidP="00447919">
            <w:pPr>
              <w:pStyle w:val="BodyText"/>
              <w:jc w:val="right"/>
              <w:rPr>
                <w:b/>
                <w:noProof/>
                <w:sz w:val="20"/>
                <w:szCs w:val="22"/>
              </w:rPr>
            </w:pPr>
            <w:r w:rsidRPr="003F0FE8">
              <w:rPr>
                <w:b/>
                <w:noProof/>
                <w:sz w:val="20"/>
                <w:szCs w:val="22"/>
              </w:rPr>
              <w:t>Укупна цена понуде без ПДВ:</w:t>
            </w:r>
          </w:p>
        </w:tc>
        <w:tc>
          <w:tcPr>
            <w:tcW w:w="1275" w:type="dxa"/>
            <w:tcBorders>
              <w:top w:val="single" w:sz="4" w:space="0" w:color="auto"/>
              <w:bottom w:val="single" w:sz="4" w:space="0" w:color="auto"/>
              <w:right w:val="single" w:sz="4" w:space="0" w:color="auto"/>
            </w:tcBorders>
            <w:vAlign w:val="center"/>
          </w:tcPr>
          <w:p w:rsidR="00447919" w:rsidRPr="003F0FE8" w:rsidRDefault="00447919" w:rsidP="00447919">
            <w:pPr>
              <w:pStyle w:val="BodyText"/>
              <w:jc w:val="center"/>
              <w:rPr>
                <w:noProof/>
                <w:sz w:val="20"/>
                <w:szCs w:val="22"/>
              </w:rPr>
            </w:pPr>
          </w:p>
        </w:tc>
      </w:tr>
      <w:tr w:rsidR="00447919" w:rsidRPr="003F0FE8" w:rsidTr="00447919">
        <w:trPr>
          <w:gridAfter w:val="4"/>
          <w:wAfter w:w="6096" w:type="dxa"/>
          <w:trHeight w:val="281"/>
        </w:trPr>
        <w:tc>
          <w:tcPr>
            <w:tcW w:w="810" w:type="dxa"/>
            <w:tcBorders>
              <w:bottom w:val="single" w:sz="4" w:space="0" w:color="auto"/>
            </w:tcBorders>
            <w:vAlign w:val="center"/>
          </w:tcPr>
          <w:p w:rsidR="00447919" w:rsidRPr="003F0FE8" w:rsidRDefault="00447919" w:rsidP="00447919">
            <w:pPr>
              <w:pStyle w:val="BodyText"/>
              <w:jc w:val="center"/>
              <w:rPr>
                <w:b/>
                <w:noProof/>
                <w:sz w:val="18"/>
                <w:szCs w:val="22"/>
              </w:rPr>
            </w:pPr>
            <w:r w:rsidRPr="003F0FE8">
              <w:rPr>
                <w:b/>
                <w:noProof/>
                <w:sz w:val="18"/>
                <w:szCs w:val="22"/>
              </w:rPr>
              <w:t>III</w:t>
            </w:r>
          </w:p>
        </w:tc>
        <w:tc>
          <w:tcPr>
            <w:tcW w:w="6420" w:type="dxa"/>
            <w:gridSpan w:val="4"/>
            <w:tcBorders>
              <w:bottom w:val="single" w:sz="4" w:space="0" w:color="auto"/>
            </w:tcBorders>
            <w:vAlign w:val="center"/>
          </w:tcPr>
          <w:p w:rsidR="00447919" w:rsidRPr="003F0FE8" w:rsidRDefault="00447919" w:rsidP="00447919">
            <w:pPr>
              <w:pStyle w:val="BodyText"/>
              <w:jc w:val="right"/>
              <w:rPr>
                <w:b/>
                <w:noProof/>
                <w:sz w:val="20"/>
                <w:szCs w:val="22"/>
              </w:rPr>
            </w:pPr>
            <w:r w:rsidRPr="003F0FE8">
              <w:rPr>
                <w:b/>
                <w:noProof/>
                <w:sz w:val="20"/>
                <w:szCs w:val="22"/>
              </w:rPr>
              <w:t>ПДВ:</w:t>
            </w:r>
          </w:p>
        </w:tc>
        <w:tc>
          <w:tcPr>
            <w:tcW w:w="1275" w:type="dxa"/>
            <w:tcBorders>
              <w:bottom w:val="single" w:sz="4" w:space="0" w:color="auto"/>
              <w:right w:val="single" w:sz="4" w:space="0" w:color="auto"/>
            </w:tcBorders>
            <w:vAlign w:val="center"/>
          </w:tcPr>
          <w:p w:rsidR="00447919" w:rsidRPr="003F0FE8" w:rsidRDefault="00447919" w:rsidP="00447919">
            <w:pPr>
              <w:pStyle w:val="BodyText"/>
              <w:jc w:val="center"/>
              <w:rPr>
                <w:noProof/>
                <w:sz w:val="20"/>
                <w:szCs w:val="22"/>
              </w:rPr>
            </w:pPr>
          </w:p>
        </w:tc>
      </w:tr>
      <w:tr w:rsidR="00447919" w:rsidRPr="003F0FE8" w:rsidTr="00447919">
        <w:trPr>
          <w:gridAfter w:val="4"/>
          <w:wAfter w:w="6096" w:type="dxa"/>
          <w:trHeight w:val="129"/>
        </w:trPr>
        <w:tc>
          <w:tcPr>
            <w:tcW w:w="810" w:type="dxa"/>
            <w:tcBorders>
              <w:bottom w:val="single" w:sz="4" w:space="0" w:color="auto"/>
            </w:tcBorders>
            <w:vAlign w:val="center"/>
          </w:tcPr>
          <w:p w:rsidR="00447919" w:rsidRPr="003F0FE8" w:rsidRDefault="00447919" w:rsidP="00447919">
            <w:pPr>
              <w:pStyle w:val="BodyText"/>
              <w:jc w:val="center"/>
              <w:rPr>
                <w:b/>
                <w:noProof/>
                <w:sz w:val="18"/>
                <w:szCs w:val="22"/>
              </w:rPr>
            </w:pPr>
            <w:r w:rsidRPr="003F0FE8">
              <w:rPr>
                <w:b/>
                <w:noProof/>
                <w:sz w:val="18"/>
                <w:szCs w:val="22"/>
              </w:rPr>
              <w:t>IV</w:t>
            </w:r>
          </w:p>
        </w:tc>
        <w:tc>
          <w:tcPr>
            <w:tcW w:w="6420" w:type="dxa"/>
            <w:gridSpan w:val="4"/>
            <w:tcBorders>
              <w:bottom w:val="single" w:sz="4" w:space="0" w:color="auto"/>
            </w:tcBorders>
            <w:vAlign w:val="center"/>
          </w:tcPr>
          <w:p w:rsidR="00447919" w:rsidRPr="003F0FE8" w:rsidRDefault="00447919" w:rsidP="00447919">
            <w:pPr>
              <w:pStyle w:val="BodyText"/>
              <w:jc w:val="right"/>
              <w:rPr>
                <w:b/>
                <w:noProof/>
                <w:sz w:val="20"/>
                <w:szCs w:val="22"/>
              </w:rPr>
            </w:pPr>
            <w:r w:rsidRPr="003F0FE8">
              <w:rPr>
                <w:b/>
                <w:noProof/>
                <w:sz w:val="20"/>
                <w:szCs w:val="22"/>
              </w:rPr>
              <w:t>Укупна цена понуде са ПДВ:</w:t>
            </w:r>
          </w:p>
        </w:tc>
        <w:tc>
          <w:tcPr>
            <w:tcW w:w="1275" w:type="dxa"/>
            <w:tcBorders>
              <w:bottom w:val="single" w:sz="4" w:space="0" w:color="auto"/>
              <w:right w:val="single" w:sz="4" w:space="0" w:color="auto"/>
            </w:tcBorders>
            <w:vAlign w:val="center"/>
          </w:tcPr>
          <w:p w:rsidR="00447919" w:rsidRPr="003F0FE8" w:rsidRDefault="00447919" w:rsidP="00447919">
            <w:pPr>
              <w:pStyle w:val="BodyText"/>
              <w:jc w:val="center"/>
              <w:rPr>
                <w:noProof/>
                <w:sz w:val="20"/>
                <w:szCs w:val="22"/>
              </w:rPr>
            </w:pPr>
          </w:p>
        </w:tc>
      </w:tr>
    </w:tbl>
    <w:p w:rsidR="006629A4" w:rsidRPr="00885D26" w:rsidRDefault="006629A4" w:rsidP="007318E0">
      <w:pPr>
        <w:pStyle w:val="BodyText"/>
        <w:rPr>
          <w:noProof/>
          <w:sz w:val="20"/>
          <w:lang w:val="sr-Cyrl-RS"/>
        </w:rPr>
      </w:pPr>
    </w:p>
    <w:p w:rsidR="006629A4" w:rsidRDefault="006629A4" w:rsidP="007318E0">
      <w:pPr>
        <w:pStyle w:val="BodyText"/>
        <w:rPr>
          <w:noProof/>
          <w:sz w:val="20"/>
        </w:rPr>
      </w:pPr>
    </w:p>
    <w:p w:rsidR="007318E0" w:rsidRPr="00D9778D" w:rsidRDefault="007318E0" w:rsidP="007318E0">
      <w:pPr>
        <w:pStyle w:val="BodyText"/>
        <w:rPr>
          <w:noProof/>
          <w:sz w:val="20"/>
        </w:rPr>
      </w:pPr>
      <w:r w:rsidRPr="00D9778D">
        <w:rPr>
          <w:noProof/>
          <w:sz w:val="20"/>
        </w:rPr>
        <w:t xml:space="preserve">Напомена: Понуђач мора нагласити како ће извршити обавезе које је навео у својој понуди, тј. да ли ће </w:t>
      </w:r>
      <w:r>
        <w:rPr>
          <w:noProof/>
          <w:sz w:val="20"/>
        </w:rPr>
        <w:t>их</w:t>
      </w:r>
      <w:r w:rsidRPr="00D9778D">
        <w:rPr>
          <w:noProof/>
          <w:sz w:val="20"/>
        </w:rPr>
        <w:t xml:space="preserve"> извршити самостално, у виду заједничке понуде или као понуда са подизвођачима (члан 9. став 1. тачка 7. Правилника о обавезним елементима конкурсне документациј</w:t>
      </w:r>
      <w:r>
        <w:rPr>
          <w:noProof/>
          <w:sz w:val="20"/>
        </w:rPr>
        <w:t>е („Службени гласник РС“, број</w:t>
      </w:r>
      <w:r w:rsidRPr="00D9778D">
        <w:rPr>
          <w:noProof/>
          <w:sz w:val="20"/>
        </w:rPr>
        <w:t xml:space="preserve"> 86/2015.)</w:t>
      </w:r>
    </w:p>
    <w:p w:rsidR="007318E0" w:rsidRPr="003F0FE8" w:rsidRDefault="007318E0" w:rsidP="007318E0">
      <w:pPr>
        <w:pStyle w:val="BodyText"/>
        <w:rPr>
          <w:noProof/>
          <w:szCs w:val="24"/>
        </w:rPr>
      </w:pPr>
    </w:p>
    <w:p w:rsidR="007318E0" w:rsidRPr="003F0FE8" w:rsidRDefault="007318E0" w:rsidP="007318E0">
      <w:pPr>
        <w:pStyle w:val="BodyText"/>
        <w:rPr>
          <w:noProof/>
          <w:szCs w:val="24"/>
        </w:rPr>
      </w:pPr>
      <w:r w:rsidRPr="003F0FE8">
        <w:rPr>
          <w:noProof/>
          <w:szCs w:val="24"/>
        </w:rPr>
        <w:t>Обавезе из своје понуде ћу извршити (заокружити начин како ће се обавезе из понуде извршити):</w:t>
      </w:r>
    </w:p>
    <w:p w:rsidR="007318E0" w:rsidRPr="003F0FE8" w:rsidRDefault="007318E0" w:rsidP="002043C1">
      <w:pPr>
        <w:pStyle w:val="BodyText"/>
        <w:numPr>
          <w:ilvl w:val="0"/>
          <w:numId w:val="23"/>
        </w:numPr>
        <w:rPr>
          <w:noProof/>
          <w:szCs w:val="24"/>
        </w:rPr>
      </w:pPr>
      <w:r w:rsidRPr="003F0FE8">
        <w:rPr>
          <w:noProof/>
          <w:szCs w:val="24"/>
        </w:rPr>
        <w:t>Самостално</w:t>
      </w:r>
    </w:p>
    <w:p w:rsidR="007318E0" w:rsidRPr="003F0FE8" w:rsidRDefault="007318E0" w:rsidP="002043C1">
      <w:pPr>
        <w:pStyle w:val="BodyText"/>
        <w:numPr>
          <w:ilvl w:val="0"/>
          <w:numId w:val="23"/>
        </w:numPr>
        <w:rPr>
          <w:noProof/>
          <w:szCs w:val="24"/>
        </w:rPr>
      </w:pPr>
      <w:r w:rsidRPr="003F0FE8">
        <w:rPr>
          <w:noProof/>
          <w:szCs w:val="24"/>
        </w:rPr>
        <w:t>Заједничка понуда (навести ко су учесници у заједничкој понуди): ________________________________________</w:t>
      </w:r>
    </w:p>
    <w:p w:rsidR="007318E0" w:rsidRPr="003F0FE8" w:rsidRDefault="007318E0" w:rsidP="002043C1">
      <w:pPr>
        <w:pStyle w:val="BodyText"/>
        <w:numPr>
          <w:ilvl w:val="0"/>
          <w:numId w:val="23"/>
        </w:numPr>
        <w:rPr>
          <w:noProof/>
          <w:szCs w:val="24"/>
        </w:rPr>
      </w:pPr>
      <w:r w:rsidRPr="003F0FE8">
        <w:rPr>
          <w:noProof/>
          <w:szCs w:val="24"/>
        </w:rPr>
        <w:t>Понуда са подизвођачима (навести ко су подизвођачи):__________________________________________________</w:t>
      </w:r>
      <w:r w:rsidRPr="003F0FE8">
        <w:rPr>
          <w:noProof/>
          <w:szCs w:val="24"/>
        </w:rPr>
        <w:tab/>
      </w:r>
    </w:p>
    <w:p w:rsidR="007318E0" w:rsidRPr="003F0FE8" w:rsidRDefault="007318E0" w:rsidP="007318E0">
      <w:pPr>
        <w:pStyle w:val="BodyText"/>
        <w:rPr>
          <w:noProof/>
          <w:szCs w:val="24"/>
        </w:rPr>
      </w:pPr>
    </w:p>
    <w:p w:rsidR="007318E0" w:rsidRPr="003F0FE8" w:rsidRDefault="007318E0" w:rsidP="007318E0">
      <w:pPr>
        <w:pStyle w:val="BodyText"/>
        <w:rPr>
          <w:noProof/>
          <w:szCs w:val="24"/>
        </w:rPr>
      </w:pPr>
    </w:p>
    <w:p w:rsidR="007318E0" w:rsidRPr="003F0FE8" w:rsidRDefault="007318E0" w:rsidP="007318E0">
      <w:pPr>
        <w:pStyle w:val="BodyText"/>
        <w:rPr>
          <w:noProof/>
          <w:szCs w:val="24"/>
        </w:rPr>
      </w:pPr>
      <w:r w:rsidRPr="003F0FE8">
        <w:rPr>
          <w:noProof/>
          <w:szCs w:val="24"/>
        </w:rPr>
        <w:t>Рок испоруке:  ____________________________                                                 Рок важења понуде:______________________</w:t>
      </w:r>
    </w:p>
    <w:p w:rsidR="007318E0" w:rsidRPr="003F0FE8" w:rsidRDefault="007318E0" w:rsidP="007318E0">
      <w:pPr>
        <w:pStyle w:val="BodyText"/>
        <w:rPr>
          <w:noProof/>
          <w:szCs w:val="24"/>
        </w:rPr>
      </w:pPr>
    </w:p>
    <w:p w:rsidR="007318E0" w:rsidRPr="003F0FE8" w:rsidRDefault="007318E0" w:rsidP="007318E0">
      <w:pPr>
        <w:pStyle w:val="BodyText"/>
        <w:rPr>
          <w:noProof/>
          <w:szCs w:val="24"/>
        </w:rPr>
      </w:pPr>
      <w:r w:rsidRPr="003F0FE8">
        <w:rPr>
          <w:noProof/>
          <w:szCs w:val="24"/>
        </w:rPr>
        <w:t>Начин и услови плаћања:___________________</w:t>
      </w:r>
      <w:r w:rsidRPr="003F0FE8">
        <w:rPr>
          <w:noProof/>
          <w:szCs w:val="24"/>
        </w:rPr>
        <w:tab/>
        <w:t xml:space="preserve">                      М.П.                 </w:t>
      </w:r>
      <w:r w:rsidRPr="003F0FE8">
        <w:rPr>
          <w:noProof/>
          <w:szCs w:val="24"/>
        </w:rPr>
        <w:tab/>
        <w:t>Датум:_________________________________</w:t>
      </w:r>
      <w:r w:rsidRPr="003F0FE8">
        <w:rPr>
          <w:noProof/>
          <w:szCs w:val="24"/>
        </w:rPr>
        <w:tab/>
        <w:t xml:space="preserve">            </w:t>
      </w:r>
    </w:p>
    <w:p w:rsidR="007318E0" w:rsidRPr="003F0FE8" w:rsidRDefault="007318E0" w:rsidP="007318E0">
      <w:pPr>
        <w:pStyle w:val="BodyText"/>
        <w:rPr>
          <w:noProof/>
          <w:szCs w:val="24"/>
        </w:rPr>
      </w:pPr>
    </w:p>
    <w:p w:rsidR="007318E0" w:rsidRPr="003F0FE8" w:rsidRDefault="007318E0" w:rsidP="007318E0">
      <w:pPr>
        <w:pStyle w:val="BodyText"/>
        <w:rPr>
          <w:noProof/>
          <w:szCs w:val="24"/>
        </w:rPr>
      </w:pPr>
      <w:r w:rsidRPr="003F0FE8">
        <w:rPr>
          <w:noProof/>
          <w:szCs w:val="24"/>
        </w:rPr>
        <w:t>Друго: ___________________________________                                                 Потпис:________________________________</w:t>
      </w:r>
    </w:p>
    <w:p w:rsidR="007318E0" w:rsidRDefault="007318E0" w:rsidP="00B10486">
      <w:pPr>
        <w:rPr>
          <w:noProof/>
        </w:rPr>
      </w:pPr>
    </w:p>
    <w:p w:rsidR="007318E0" w:rsidRDefault="007318E0" w:rsidP="00B10486">
      <w:pPr>
        <w:rPr>
          <w:noProof/>
        </w:rPr>
      </w:pPr>
    </w:p>
    <w:p w:rsidR="007318E0" w:rsidRDefault="007318E0" w:rsidP="00B10486">
      <w:pPr>
        <w:rPr>
          <w:noProof/>
        </w:rPr>
      </w:pPr>
    </w:p>
    <w:p w:rsidR="00447919" w:rsidRDefault="00447919" w:rsidP="00B10486">
      <w:pPr>
        <w:rPr>
          <w:noProof/>
        </w:rPr>
      </w:pPr>
    </w:p>
    <w:p w:rsidR="00447919" w:rsidRDefault="00447919" w:rsidP="00B10486">
      <w:pPr>
        <w:rPr>
          <w:noProof/>
        </w:rPr>
      </w:pPr>
    </w:p>
    <w:p w:rsidR="00447919" w:rsidRDefault="00447919" w:rsidP="00B10486">
      <w:pPr>
        <w:rPr>
          <w:noProof/>
        </w:rPr>
      </w:pPr>
    </w:p>
    <w:p w:rsidR="00447919" w:rsidRDefault="00447919" w:rsidP="00B10486">
      <w:pPr>
        <w:rPr>
          <w:noProof/>
        </w:rPr>
      </w:pPr>
    </w:p>
    <w:p w:rsidR="00447919" w:rsidRDefault="00447919" w:rsidP="00B10486">
      <w:pPr>
        <w:rPr>
          <w:noProof/>
        </w:rPr>
      </w:pPr>
    </w:p>
    <w:p w:rsidR="00447919" w:rsidRDefault="00447919" w:rsidP="00B10486">
      <w:pPr>
        <w:rPr>
          <w:noProof/>
        </w:rPr>
      </w:pPr>
    </w:p>
    <w:p w:rsidR="00EE0C55" w:rsidRDefault="00EE0C55" w:rsidP="00B10486">
      <w:pPr>
        <w:rPr>
          <w:noProof/>
        </w:rPr>
      </w:pPr>
    </w:p>
    <w:p w:rsidR="00EE0C55" w:rsidRPr="00885D26" w:rsidRDefault="00EE0C55" w:rsidP="00B10486">
      <w:pPr>
        <w:rPr>
          <w:noProof/>
          <w:lang w:val="sr-Cyrl-RS"/>
        </w:rPr>
      </w:pPr>
    </w:p>
    <w:p w:rsidR="007318E0" w:rsidRPr="003F0FE8" w:rsidRDefault="007318E0" w:rsidP="007318E0">
      <w:pPr>
        <w:jc w:val="center"/>
        <w:rPr>
          <w:b/>
        </w:rPr>
      </w:pPr>
      <w:r w:rsidRPr="003F0FE8">
        <w:rPr>
          <w:b/>
          <w:noProof/>
        </w:rPr>
        <w:t xml:space="preserve">Понуда број __________ - </w:t>
      </w:r>
      <w:r w:rsidR="0088445A" w:rsidRPr="00A557B5">
        <w:rPr>
          <w:b/>
          <w:noProof/>
        </w:rPr>
        <w:t xml:space="preserve">Набавка реагенаса и потрошног материјала за биохемијске </w:t>
      </w:r>
      <w:r w:rsidR="0088445A" w:rsidRPr="00A557B5">
        <w:rPr>
          <w:b/>
          <w:noProof/>
          <w:lang w:val="sr-Cyrl-RS"/>
        </w:rPr>
        <w:t>и</w:t>
      </w:r>
      <w:r w:rsidR="0088445A" w:rsidRPr="00A557B5">
        <w:rPr>
          <w:b/>
          <w:noProof/>
        </w:rPr>
        <w:t xml:space="preserve"> хематолошке анализаторе, коагулометре и агрегоме</w:t>
      </w:r>
      <w:r w:rsidR="0088445A" w:rsidRPr="00A557B5">
        <w:rPr>
          <w:b/>
          <w:noProof/>
          <w:lang w:val="sr-Cyrl-RS"/>
        </w:rPr>
        <w:t>тар</w:t>
      </w:r>
      <w:r w:rsidR="0088445A" w:rsidRPr="00A557B5">
        <w:rPr>
          <w:b/>
        </w:rPr>
        <w:t xml:space="preserve"> за потребе Центра за лабораторијску медицину </w:t>
      </w:r>
      <w:r w:rsidR="0088445A" w:rsidRPr="00A557B5">
        <w:rPr>
          <w:b/>
          <w:lang w:val="sr-Cyrl-CS"/>
        </w:rPr>
        <w:t>Клиничког центра Војводине</w:t>
      </w:r>
      <w:r>
        <w:rPr>
          <w:b/>
          <w:szCs w:val="28"/>
        </w:rPr>
        <w:t xml:space="preserve">, </w:t>
      </w:r>
      <w:r w:rsidRPr="003F0FE8">
        <w:rPr>
          <w:b/>
          <w:noProof/>
        </w:rPr>
        <w:t xml:space="preserve">ЈН </w:t>
      </w:r>
      <w:r w:rsidR="0088445A">
        <w:rPr>
          <w:b/>
          <w:noProof/>
          <w:lang w:val="sr-Cyrl-RS"/>
        </w:rPr>
        <w:t>32</w:t>
      </w:r>
      <w:r w:rsidR="0088445A">
        <w:rPr>
          <w:b/>
          <w:noProof/>
        </w:rPr>
        <w:t>-</w:t>
      </w:r>
      <w:r w:rsidR="0088445A">
        <w:rPr>
          <w:b/>
          <w:noProof/>
          <w:lang w:val="sr-Cyrl-RS"/>
        </w:rPr>
        <w:t>20</w:t>
      </w:r>
      <w:r w:rsidRPr="003F0FE8">
        <w:rPr>
          <w:b/>
          <w:noProof/>
        </w:rPr>
        <w:t xml:space="preserve">-ОС </w:t>
      </w:r>
    </w:p>
    <w:p w:rsidR="007318E0" w:rsidRPr="003F0FE8" w:rsidRDefault="007318E0" w:rsidP="007318E0">
      <w:pPr>
        <w:pStyle w:val="BodyText"/>
        <w:jc w:val="left"/>
        <w:rPr>
          <w:noProof/>
          <w:szCs w:val="24"/>
        </w:rPr>
      </w:pPr>
    </w:p>
    <w:p w:rsidR="007318E0" w:rsidRPr="007318E0" w:rsidRDefault="007318E0" w:rsidP="007318E0">
      <w:pPr>
        <w:pStyle w:val="BodyText"/>
        <w:jc w:val="left"/>
        <w:rPr>
          <w:noProof/>
          <w:szCs w:val="24"/>
        </w:rPr>
      </w:pPr>
      <w:r w:rsidRPr="003F0FE8">
        <w:rPr>
          <w:noProof/>
          <w:szCs w:val="24"/>
        </w:rPr>
        <w:t>Понуђач:__________</w:t>
      </w:r>
      <w:r>
        <w:rPr>
          <w:noProof/>
          <w:szCs w:val="24"/>
        </w:rPr>
        <w:t>____</w:t>
      </w:r>
      <w:r w:rsidRPr="003F0FE8">
        <w:rPr>
          <w:noProof/>
          <w:szCs w:val="24"/>
        </w:rPr>
        <w:t>______________________________                   Матични број:________________________________</w:t>
      </w:r>
      <w:r>
        <w:rPr>
          <w:noProof/>
          <w:szCs w:val="24"/>
        </w:rPr>
        <w:t>______</w:t>
      </w:r>
    </w:p>
    <w:p w:rsidR="007318E0" w:rsidRPr="003F0FE8" w:rsidRDefault="007318E0" w:rsidP="007318E0">
      <w:pPr>
        <w:pStyle w:val="BodyText"/>
        <w:jc w:val="left"/>
        <w:rPr>
          <w:noProof/>
          <w:szCs w:val="24"/>
        </w:rPr>
      </w:pPr>
    </w:p>
    <w:p w:rsidR="007318E0" w:rsidRPr="007318E0" w:rsidRDefault="007318E0" w:rsidP="007318E0">
      <w:pPr>
        <w:pStyle w:val="BodyText"/>
        <w:jc w:val="left"/>
        <w:rPr>
          <w:noProof/>
          <w:szCs w:val="24"/>
        </w:rPr>
      </w:pPr>
      <w:r w:rsidRPr="003F0FE8">
        <w:rPr>
          <w:noProof/>
          <w:szCs w:val="24"/>
        </w:rPr>
        <w:t>Адреса, град, општина:___________</w:t>
      </w:r>
      <w:r>
        <w:rPr>
          <w:noProof/>
          <w:szCs w:val="24"/>
        </w:rPr>
        <w:t>____</w:t>
      </w:r>
      <w:r w:rsidRPr="003F0FE8">
        <w:rPr>
          <w:noProof/>
          <w:szCs w:val="24"/>
        </w:rPr>
        <w:t>_________________                   Регистарски број:______________________________</w:t>
      </w:r>
      <w:r>
        <w:rPr>
          <w:noProof/>
          <w:szCs w:val="24"/>
        </w:rPr>
        <w:t>_____</w:t>
      </w:r>
    </w:p>
    <w:p w:rsidR="007318E0" w:rsidRPr="003F0FE8" w:rsidRDefault="007318E0" w:rsidP="007318E0">
      <w:pPr>
        <w:pStyle w:val="BodyText"/>
        <w:jc w:val="left"/>
        <w:rPr>
          <w:noProof/>
          <w:szCs w:val="24"/>
        </w:rPr>
      </w:pPr>
    </w:p>
    <w:p w:rsidR="007318E0" w:rsidRPr="007318E0" w:rsidRDefault="007318E0" w:rsidP="007318E0">
      <w:pPr>
        <w:pStyle w:val="BodyText"/>
        <w:jc w:val="left"/>
        <w:rPr>
          <w:noProof/>
          <w:szCs w:val="24"/>
        </w:rPr>
      </w:pPr>
      <w:r w:rsidRPr="003F0FE8">
        <w:rPr>
          <w:noProof/>
          <w:szCs w:val="24"/>
        </w:rPr>
        <w:t>Телефон:___</w:t>
      </w:r>
      <w:r>
        <w:rPr>
          <w:noProof/>
          <w:szCs w:val="24"/>
        </w:rPr>
        <w:t>___</w:t>
      </w:r>
      <w:r w:rsidRPr="003F0FE8">
        <w:rPr>
          <w:noProof/>
          <w:szCs w:val="24"/>
        </w:rPr>
        <w:t>_____________ Фах:_____</w:t>
      </w:r>
      <w:r>
        <w:rPr>
          <w:noProof/>
          <w:szCs w:val="24"/>
        </w:rPr>
        <w:t>_</w:t>
      </w:r>
      <w:r w:rsidRPr="003F0FE8">
        <w:rPr>
          <w:noProof/>
          <w:szCs w:val="24"/>
        </w:rPr>
        <w:t>_______________                  Шифра делатности:____________________________</w:t>
      </w:r>
      <w:r>
        <w:rPr>
          <w:noProof/>
          <w:szCs w:val="24"/>
        </w:rPr>
        <w:t>______</w:t>
      </w:r>
    </w:p>
    <w:p w:rsidR="007318E0" w:rsidRPr="003F0FE8" w:rsidRDefault="007318E0" w:rsidP="007318E0">
      <w:pPr>
        <w:pStyle w:val="BodyText"/>
        <w:jc w:val="left"/>
        <w:rPr>
          <w:noProof/>
          <w:szCs w:val="24"/>
        </w:rPr>
      </w:pPr>
    </w:p>
    <w:p w:rsidR="007318E0" w:rsidRPr="007318E0" w:rsidRDefault="007318E0" w:rsidP="007318E0">
      <w:pPr>
        <w:pStyle w:val="BodyText"/>
        <w:jc w:val="left"/>
        <w:rPr>
          <w:noProof/>
          <w:szCs w:val="24"/>
        </w:rPr>
      </w:pPr>
      <w:r w:rsidRPr="003F0FE8">
        <w:rPr>
          <w:noProof/>
          <w:szCs w:val="24"/>
        </w:rPr>
        <w:t>Е-маил:__________</w:t>
      </w:r>
      <w:r>
        <w:rPr>
          <w:noProof/>
          <w:szCs w:val="24"/>
        </w:rPr>
        <w:t>____</w:t>
      </w:r>
      <w:r w:rsidRPr="003F0FE8">
        <w:rPr>
          <w:noProof/>
          <w:szCs w:val="24"/>
        </w:rPr>
        <w:t>_______________________________                    Пиб:_________________________________________</w:t>
      </w:r>
      <w:r>
        <w:rPr>
          <w:noProof/>
          <w:szCs w:val="24"/>
        </w:rPr>
        <w:t>_____</w:t>
      </w:r>
    </w:p>
    <w:p w:rsidR="007318E0" w:rsidRPr="003F0FE8" w:rsidRDefault="007318E0" w:rsidP="007318E0">
      <w:pPr>
        <w:pStyle w:val="BodyText"/>
        <w:jc w:val="left"/>
        <w:rPr>
          <w:noProof/>
          <w:szCs w:val="24"/>
        </w:rPr>
      </w:pPr>
    </w:p>
    <w:p w:rsidR="007318E0" w:rsidRPr="007318E0" w:rsidRDefault="007318E0" w:rsidP="007318E0">
      <w:pPr>
        <w:pStyle w:val="BodyText"/>
        <w:jc w:val="left"/>
        <w:rPr>
          <w:noProof/>
          <w:szCs w:val="24"/>
        </w:rPr>
      </w:pPr>
      <w:r w:rsidRPr="003F0FE8">
        <w:rPr>
          <w:noProof/>
          <w:szCs w:val="24"/>
        </w:rPr>
        <w:t>Контакт особа:_______</w:t>
      </w:r>
      <w:r>
        <w:rPr>
          <w:noProof/>
          <w:szCs w:val="24"/>
        </w:rPr>
        <w:t>____</w:t>
      </w:r>
      <w:r w:rsidRPr="003F0FE8">
        <w:rPr>
          <w:noProof/>
          <w:szCs w:val="24"/>
        </w:rPr>
        <w:t>____________________________                   Жиро-рачун:__________________________________</w:t>
      </w:r>
      <w:r>
        <w:rPr>
          <w:noProof/>
          <w:szCs w:val="24"/>
        </w:rPr>
        <w:t>______</w:t>
      </w:r>
    </w:p>
    <w:p w:rsidR="007318E0" w:rsidRPr="003F0FE8" w:rsidRDefault="007318E0" w:rsidP="007318E0">
      <w:pPr>
        <w:pStyle w:val="BodyText"/>
        <w:jc w:val="left"/>
        <w:rPr>
          <w:noProof/>
          <w:szCs w:val="24"/>
        </w:rPr>
      </w:pPr>
    </w:p>
    <w:p w:rsidR="007318E0" w:rsidRPr="007318E0" w:rsidRDefault="007318E0" w:rsidP="007318E0">
      <w:pPr>
        <w:pStyle w:val="BodyText"/>
        <w:tabs>
          <w:tab w:val="left" w:pos="6336"/>
        </w:tabs>
        <w:jc w:val="left"/>
        <w:rPr>
          <w:noProof/>
          <w:szCs w:val="24"/>
        </w:rPr>
      </w:pPr>
      <w:r w:rsidRPr="003F0FE8">
        <w:rPr>
          <w:noProof/>
          <w:szCs w:val="24"/>
        </w:rPr>
        <w:t>Овлашћено лице:________</w:t>
      </w:r>
      <w:r>
        <w:rPr>
          <w:noProof/>
          <w:szCs w:val="24"/>
        </w:rPr>
        <w:t>____</w:t>
      </w:r>
      <w:r w:rsidRPr="003F0FE8">
        <w:rPr>
          <w:noProof/>
          <w:szCs w:val="24"/>
        </w:rPr>
        <w:t>_________________________                   Пословна банка:_______________________________</w:t>
      </w:r>
      <w:r>
        <w:rPr>
          <w:noProof/>
          <w:szCs w:val="24"/>
        </w:rPr>
        <w:t>______</w:t>
      </w:r>
    </w:p>
    <w:p w:rsidR="007318E0" w:rsidRPr="003F0FE8" w:rsidRDefault="007318E0" w:rsidP="007318E0">
      <w:pPr>
        <w:pStyle w:val="BodyText"/>
        <w:jc w:val="left"/>
        <w:rPr>
          <w:noProof/>
          <w:szCs w:val="24"/>
        </w:rPr>
      </w:pPr>
    </w:p>
    <w:tbl>
      <w:tblPr>
        <w:tblStyle w:val="TableGrid"/>
        <w:tblW w:w="14601" w:type="dxa"/>
        <w:tblInd w:w="108" w:type="dxa"/>
        <w:tblBorders>
          <w:bottom w:val="none" w:sz="0" w:space="0" w:color="auto"/>
          <w:right w:val="none" w:sz="0" w:space="0" w:color="auto"/>
        </w:tblBorders>
        <w:tblLayout w:type="fixed"/>
        <w:tblLook w:val="04A0" w:firstRow="1" w:lastRow="0" w:firstColumn="1" w:lastColumn="0" w:noHBand="0" w:noVBand="1"/>
      </w:tblPr>
      <w:tblGrid>
        <w:gridCol w:w="810"/>
        <w:gridCol w:w="2876"/>
        <w:gridCol w:w="1134"/>
        <w:gridCol w:w="1134"/>
        <w:gridCol w:w="1276"/>
        <w:gridCol w:w="1275"/>
        <w:gridCol w:w="1418"/>
        <w:gridCol w:w="1276"/>
        <w:gridCol w:w="2126"/>
        <w:gridCol w:w="1276"/>
      </w:tblGrid>
      <w:tr w:rsidR="00447919" w:rsidRPr="003F0FE8" w:rsidTr="00447919">
        <w:trPr>
          <w:trHeight w:val="315"/>
        </w:trPr>
        <w:tc>
          <w:tcPr>
            <w:tcW w:w="14601" w:type="dxa"/>
            <w:gridSpan w:val="10"/>
            <w:tcBorders>
              <w:bottom w:val="single" w:sz="4" w:space="0" w:color="auto"/>
              <w:right w:val="single" w:sz="4" w:space="0" w:color="auto"/>
            </w:tcBorders>
            <w:vAlign w:val="center"/>
          </w:tcPr>
          <w:p w:rsidR="00447919" w:rsidRPr="003F0FE8" w:rsidRDefault="00447919" w:rsidP="00447919">
            <w:pPr>
              <w:jc w:val="center"/>
              <w:rPr>
                <w:b/>
                <w:noProof/>
                <w:sz w:val="22"/>
                <w:szCs w:val="22"/>
              </w:rPr>
            </w:pPr>
            <w:r w:rsidRPr="003F0FE8">
              <w:rPr>
                <w:b/>
                <w:noProof/>
                <w:sz w:val="22"/>
                <w:szCs w:val="22"/>
              </w:rPr>
              <w:t>КЛИНИЧКИ ЦЕНТАР ВОЈВОДИНЕ</w:t>
            </w:r>
          </w:p>
        </w:tc>
      </w:tr>
      <w:tr w:rsidR="00447919" w:rsidRPr="003F0FE8" w:rsidTr="00447919">
        <w:trPr>
          <w:trHeight w:val="315"/>
        </w:trPr>
        <w:tc>
          <w:tcPr>
            <w:tcW w:w="14601" w:type="dxa"/>
            <w:gridSpan w:val="10"/>
            <w:tcBorders>
              <w:bottom w:val="single" w:sz="4" w:space="0" w:color="auto"/>
              <w:right w:val="single" w:sz="4" w:space="0" w:color="auto"/>
            </w:tcBorders>
            <w:vAlign w:val="center"/>
          </w:tcPr>
          <w:p w:rsidR="00447919" w:rsidRPr="003F0FE8" w:rsidRDefault="00447919" w:rsidP="0045024B">
            <w:pPr>
              <w:rPr>
                <w:b/>
                <w:noProof/>
                <w:sz w:val="22"/>
                <w:szCs w:val="22"/>
              </w:rPr>
            </w:pPr>
            <w:r>
              <w:rPr>
                <w:b/>
                <w:noProof/>
                <w:sz w:val="22"/>
                <w:szCs w:val="22"/>
              </w:rPr>
              <w:t>Партија 11</w:t>
            </w:r>
            <w:r w:rsidRPr="003F0FE8">
              <w:rPr>
                <w:b/>
                <w:noProof/>
                <w:sz w:val="22"/>
                <w:szCs w:val="22"/>
              </w:rPr>
              <w:t xml:space="preserve">. - </w:t>
            </w:r>
            <w:r w:rsidR="0045024B" w:rsidRPr="0045024B">
              <w:rPr>
                <w:b/>
                <w:noProof/>
                <w:lang w:val="sr-Cyrl-CS"/>
              </w:rPr>
              <w:t xml:space="preserve">Реагенси и потрошни материјал за апарат </w:t>
            </w:r>
            <w:r w:rsidR="0045024B" w:rsidRPr="0045024B">
              <w:rPr>
                <w:b/>
              </w:rPr>
              <w:t>ADVIA 1800</w:t>
            </w:r>
          </w:p>
        </w:tc>
      </w:tr>
      <w:tr w:rsidR="00447919" w:rsidRPr="003F0FE8" w:rsidTr="00885D26">
        <w:tc>
          <w:tcPr>
            <w:tcW w:w="810" w:type="dxa"/>
            <w:tcBorders>
              <w:bottom w:val="single" w:sz="4" w:space="0" w:color="auto"/>
            </w:tcBorders>
            <w:vAlign w:val="center"/>
          </w:tcPr>
          <w:p w:rsidR="00447919" w:rsidRPr="003F0FE8" w:rsidRDefault="00447919" w:rsidP="00447919">
            <w:pPr>
              <w:pStyle w:val="BodyText"/>
              <w:jc w:val="center"/>
              <w:rPr>
                <w:b/>
                <w:noProof/>
                <w:sz w:val="20"/>
              </w:rPr>
            </w:pPr>
            <w:r w:rsidRPr="003F0FE8">
              <w:rPr>
                <w:b/>
                <w:noProof/>
                <w:sz w:val="20"/>
              </w:rPr>
              <w:t>Редни број</w:t>
            </w:r>
          </w:p>
        </w:tc>
        <w:tc>
          <w:tcPr>
            <w:tcW w:w="2876" w:type="dxa"/>
            <w:tcBorders>
              <w:bottom w:val="single" w:sz="4" w:space="0" w:color="auto"/>
            </w:tcBorders>
            <w:vAlign w:val="center"/>
          </w:tcPr>
          <w:p w:rsidR="00447919" w:rsidRPr="003F0FE8" w:rsidRDefault="00447919" w:rsidP="00447919">
            <w:pPr>
              <w:pStyle w:val="BodyText"/>
              <w:jc w:val="center"/>
              <w:rPr>
                <w:b/>
                <w:noProof/>
                <w:sz w:val="20"/>
              </w:rPr>
            </w:pPr>
            <w:r w:rsidRPr="003F0FE8">
              <w:rPr>
                <w:b/>
                <w:noProof/>
                <w:sz w:val="20"/>
              </w:rPr>
              <w:t>Назив</w:t>
            </w:r>
          </w:p>
        </w:tc>
        <w:tc>
          <w:tcPr>
            <w:tcW w:w="1134" w:type="dxa"/>
            <w:tcBorders>
              <w:bottom w:val="single" w:sz="4" w:space="0" w:color="auto"/>
            </w:tcBorders>
            <w:vAlign w:val="center"/>
          </w:tcPr>
          <w:p w:rsidR="00447919" w:rsidRPr="003F0FE8" w:rsidRDefault="00447919" w:rsidP="00447919">
            <w:pPr>
              <w:pStyle w:val="BodyText"/>
              <w:jc w:val="center"/>
              <w:rPr>
                <w:b/>
                <w:noProof/>
                <w:sz w:val="20"/>
              </w:rPr>
            </w:pPr>
            <w:r w:rsidRPr="003F0FE8">
              <w:rPr>
                <w:b/>
                <w:noProof/>
                <w:sz w:val="20"/>
              </w:rPr>
              <w:t>Јединица мере</w:t>
            </w:r>
          </w:p>
        </w:tc>
        <w:tc>
          <w:tcPr>
            <w:tcW w:w="1134" w:type="dxa"/>
            <w:tcBorders>
              <w:bottom w:val="single" w:sz="4" w:space="0" w:color="auto"/>
            </w:tcBorders>
            <w:vAlign w:val="center"/>
          </w:tcPr>
          <w:p w:rsidR="00447919" w:rsidRPr="003F0FE8" w:rsidRDefault="00447919" w:rsidP="00447919">
            <w:pPr>
              <w:pStyle w:val="BodyText"/>
              <w:jc w:val="center"/>
              <w:rPr>
                <w:b/>
                <w:noProof/>
                <w:sz w:val="20"/>
              </w:rPr>
            </w:pPr>
            <w:r w:rsidRPr="003F0FE8">
              <w:rPr>
                <w:b/>
                <w:noProof/>
                <w:sz w:val="20"/>
              </w:rPr>
              <w:t>Количина</w:t>
            </w:r>
          </w:p>
        </w:tc>
        <w:tc>
          <w:tcPr>
            <w:tcW w:w="1276" w:type="dxa"/>
            <w:tcBorders>
              <w:bottom w:val="single" w:sz="4" w:space="0" w:color="auto"/>
            </w:tcBorders>
            <w:vAlign w:val="center"/>
          </w:tcPr>
          <w:p w:rsidR="00447919" w:rsidRPr="003F0FE8" w:rsidRDefault="00447919" w:rsidP="00447919">
            <w:pPr>
              <w:pStyle w:val="BodyText"/>
              <w:jc w:val="center"/>
              <w:rPr>
                <w:b/>
                <w:noProof/>
                <w:sz w:val="20"/>
              </w:rPr>
            </w:pPr>
            <w:r w:rsidRPr="003F0FE8">
              <w:rPr>
                <w:b/>
                <w:noProof/>
                <w:sz w:val="20"/>
              </w:rPr>
              <w:t>Јединична цена без ПДВ</w:t>
            </w:r>
          </w:p>
        </w:tc>
        <w:tc>
          <w:tcPr>
            <w:tcW w:w="1275" w:type="dxa"/>
            <w:tcBorders>
              <w:bottom w:val="single" w:sz="4" w:space="0" w:color="auto"/>
            </w:tcBorders>
            <w:vAlign w:val="center"/>
          </w:tcPr>
          <w:p w:rsidR="00447919" w:rsidRPr="003F0FE8" w:rsidRDefault="00447919" w:rsidP="00447919">
            <w:pPr>
              <w:pStyle w:val="BodyText"/>
              <w:jc w:val="center"/>
              <w:rPr>
                <w:b/>
                <w:noProof/>
                <w:sz w:val="20"/>
              </w:rPr>
            </w:pPr>
            <w:r w:rsidRPr="003F0FE8">
              <w:rPr>
                <w:b/>
                <w:noProof/>
                <w:sz w:val="20"/>
              </w:rPr>
              <w:t>Вредност без ПДВ</w:t>
            </w:r>
          </w:p>
        </w:tc>
        <w:tc>
          <w:tcPr>
            <w:tcW w:w="1418" w:type="dxa"/>
            <w:tcBorders>
              <w:bottom w:val="single" w:sz="4" w:space="0" w:color="auto"/>
            </w:tcBorders>
            <w:vAlign w:val="center"/>
          </w:tcPr>
          <w:p w:rsidR="00447919" w:rsidRPr="003F0FE8" w:rsidRDefault="00447919" w:rsidP="00447919">
            <w:pPr>
              <w:pStyle w:val="BodyText"/>
              <w:jc w:val="center"/>
              <w:rPr>
                <w:b/>
                <w:noProof/>
                <w:sz w:val="20"/>
              </w:rPr>
            </w:pPr>
            <w:r w:rsidRPr="003F0FE8">
              <w:rPr>
                <w:b/>
                <w:noProof/>
                <w:sz w:val="20"/>
              </w:rPr>
              <w:t>Произвођач</w:t>
            </w:r>
          </w:p>
        </w:tc>
        <w:tc>
          <w:tcPr>
            <w:tcW w:w="1276" w:type="dxa"/>
            <w:tcBorders>
              <w:bottom w:val="single" w:sz="4" w:space="0" w:color="auto"/>
            </w:tcBorders>
            <w:vAlign w:val="center"/>
          </w:tcPr>
          <w:p w:rsidR="00447919" w:rsidRPr="003F0FE8" w:rsidRDefault="00447919" w:rsidP="00447919">
            <w:pPr>
              <w:jc w:val="center"/>
              <w:rPr>
                <w:b/>
                <w:sz w:val="20"/>
                <w:szCs w:val="20"/>
              </w:rPr>
            </w:pPr>
            <w:r w:rsidRPr="003F0FE8">
              <w:rPr>
                <w:b/>
                <w:sz w:val="20"/>
                <w:szCs w:val="20"/>
              </w:rPr>
              <w:t>Земља порекла</w:t>
            </w:r>
          </w:p>
        </w:tc>
        <w:tc>
          <w:tcPr>
            <w:tcW w:w="2126" w:type="dxa"/>
            <w:tcBorders>
              <w:bottom w:val="single" w:sz="4" w:space="0" w:color="auto"/>
              <w:right w:val="single" w:sz="4" w:space="0" w:color="auto"/>
            </w:tcBorders>
            <w:vAlign w:val="center"/>
          </w:tcPr>
          <w:p w:rsidR="00447919" w:rsidRPr="003F0FE8" w:rsidRDefault="00447919" w:rsidP="00447919">
            <w:pPr>
              <w:jc w:val="center"/>
              <w:rPr>
                <w:b/>
                <w:sz w:val="20"/>
                <w:szCs w:val="20"/>
              </w:rPr>
            </w:pPr>
            <w:r w:rsidRPr="003F0FE8">
              <w:rPr>
                <w:b/>
                <w:sz w:val="20"/>
                <w:szCs w:val="20"/>
              </w:rPr>
              <w:t>Доказ о стављању у промет тражене робе</w:t>
            </w:r>
          </w:p>
        </w:tc>
        <w:tc>
          <w:tcPr>
            <w:tcW w:w="1276" w:type="dxa"/>
            <w:tcBorders>
              <w:bottom w:val="single" w:sz="4" w:space="0" w:color="auto"/>
              <w:right w:val="single" w:sz="4" w:space="0" w:color="auto"/>
            </w:tcBorders>
            <w:vAlign w:val="center"/>
          </w:tcPr>
          <w:p w:rsidR="00447919" w:rsidRPr="003F0FE8" w:rsidRDefault="00447919" w:rsidP="00447919">
            <w:pPr>
              <w:pStyle w:val="BodyText"/>
              <w:jc w:val="center"/>
              <w:rPr>
                <w:b/>
                <w:noProof/>
                <w:sz w:val="20"/>
              </w:rPr>
            </w:pPr>
            <w:r w:rsidRPr="003F0FE8">
              <w:rPr>
                <w:b/>
                <w:sz w:val="20"/>
              </w:rPr>
              <w:t>Каталошки број</w:t>
            </w:r>
          </w:p>
        </w:tc>
      </w:tr>
      <w:tr w:rsidR="00447919" w:rsidRPr="003F0FE8" w:rsidTr="00885D26">
        <w:tc>
          <w:tcPr>
            <w:tcW w:w="810" w:type="dxa"/>
            <w:tcBorders>
              <w:bottom w:val="single" w:sz="4" w:space="0" w:color="auto"/>
            </w:tcBorders>
            <w:vAlign w:val="center"/>
          </w:tcPr>
          <w:p w:rsidR="00447919" w:rsidRPr="003F0FE8" w:rsidRDefault="00447919" w:rsidP="00447919">
            <w:pPr>
              <w:pStyle w:val="BodyText"/>
              <w:jc w:val="center"/>
              <w:rPr>
                <w:b/>
                <w:noProof/>
                <w:sz w:val="20"/>
              </w:rPr>
            </w:pPr>
            <w:r w:rsidRPr="003F0FE8">
              <w:rPr>
                <w:b/>
                <w:noProof/>
                <w:sz w:val="20"/>
              </w:rPr>
              <w:t>I</w:t>
            </w:r>
          </w:p>
        </w:tc>
        <w:tc>
          <w:tcPr>
            <w:tcW w:w="2876" w:type="dxa"/>
            <w:tcBorders>
              <w:bottom w:val="single" w:sz="4" w:space="0" w:color="auto"/>
            </w:tcBorders>
            <w:vAlign w:val="center"/>
          </w:tcPr>
          <w:p w:rsidR="00447919" w:rsidRPr="003F0FE8" w:rsidRDefault="00447919" w:rsidP="00447919">
            <w:pPr>
              <w:pStyle w:val="BodyText"/>
              <w:jc w:val="center"/>
              <w:rPr>
                <w:noProof/>
                <w:sz w:val="20"/>
              </w:rPr>
            </w:pPr>
            <w:r w:rsidRPr="003F0FE8">
              <w:rPr>
                <w:noProof/>
                <w:sz w:val="20"/>
              </w:rPr>
              <w:t>2</w:t>
            </w:r>
          </w:p>
        </w:tc>
        <w:tc>
          <w:tcPr>
            <w:tcW w:w="1134" w:type="dxa"/>
            <w:tcBorders>
              <w:bottom w:val="single" w:sz="4" w:space="0" w:color="auto"/>
            </w:tcBorders>
            <w:vAlign w:val="center"/>
          </w:tcPr>
          <w:p w:rsidR="00447919" w:rsidRPr="003F0FE8" w:rsidRDefault="00447919" w:rsidP="00447919">
            <w:pPr>
              <w:pStyle w:val="BodyText"/>
              <w:jc w:val="center"/>
              <w:rPr>
                <w:noProof/>
                <w:sz w:val="20"/>
              </w:rPr>
            </w:pPr>
            <w:r w:rsidRPr="003F0FE8">
              <w:rPr>
                <w:noProof/>
                <w:sz w:val="20"/>
              </w:rPr>
              <w:t>3</w:t>
            </w:r>
          </w:p>
        </w:tc>
        <w:tc>
          <w:tcPr>
            <w:tcW w:w="1134" w:type="dxa"/>
            <w:tcBorders>
              <w:bottom w:val="single" w:sz="4" w:space="0" w:color="auto"/>
            </w:tcBorders>
            <w:vAlign w:val="center"/>
          </w:tcPr>
          <w:p w:rsidR="00447919" w:rsidRPr="003F0FE8" w:rsidRDefault="00447919" w:rsidP="00447919">
            <w:pPr>
              <w:pStyle w:val="BodyText"/>
              <w:jc w:val="center"/>
              <w:rPr>
                <w:noProof/>
                <w:sz w:val="20"/>
              </w:rPr>
            </w:pPr>
            <w:r w:rsidRPr="003F0FE8">
              <w:rPr>
                <w:noProof/>
                <w:sz w:val="20"/>
              </w:rPr>
              <w:t>4</w:t>
            </w:r>
          </w:p>
        </w:tc>
        <w:tc>
          <w:tcPr>
            <w:tcW w:w="1276" w:type="dxa"/>
            <w:tcBorders>
              <w:bottom w:val="single" w:sz="4" w:space="0" w:color="auto"/>
            </w:tcBorders>
            <w:vAlign w:val="center"/>
          </w:tcPr>
          <w:p w:rsidR="00447919" w:rsidRPr="003F0FE8" w:rsidRDefault="00447919" w:rsidP="00447919">
            <w:pPr>
              <w:pStyle w:val="BodyText"/>
              <w:jc w:val="center"/>
              <w:rPr>
                <w:noProof/>
                <w:sz w:val="20"/>
              </w:rPr>
            </w:pPr>
            <w:r w:rsidRPr="003F0FE8">
              <w:rPr>
                <w:noProof/>
                <w:sz w:val="20"/>
              </w:rPr>
              <w:t>5</w:t>
            </w:r>
          </w:p>
        </w:tc>
        <w:tc>
          <w:tcPr>
            <w:tcW w:w="1275" w:type="dxa"/>
            <w:tcBorders>
              <w:bottom w:val="single" w:sz="4" w:space="0" w:color="auto"/>
            </w:tcBorders>
            <w:vAlign w:val="center"/>
          </w:tcPr>
          <w:p w:rsidR="00447919" w:rsidRPr="003F0FE8" w:rsidRDefault="00447919" w:rsidP="00447919">
            <w:pPr>
              <w:pStyle w:val="BodyText"/>
              <w:jc w:val="center"/>
              <w:rPr>
                <w:noProof/>
                <w:sz w:val="20"/>
              </w:rPr>
            </w:pPr>
            <w:r w:rsidRPr="003F0FE8">
              <w:rPr>
                <w:noProof/>
                <w:sz w:val="20"/>
              </w:rPr>
              <w:t>6</w:t>
            </w:r>
          </w:p>
        </w:tc>
        <w:tc>
          <w:tcPr>
            <w:tcW w:w="1418" w:type="dxa"/>
            <w:tcBorders>
              <w:bottom w:val="single" w:sz="4" w:space="0" w:color="auto"/>
            </w:tcBorders>
            <w:vAlign w:val="center"/>
          </w:tcPr>
          <w:p w:rsidR="00447919" w:rsidRPr="003F0FE8" w:rsidRDefault="00447919" w:rsidP="00447919">
            <w:pPr>
              <w:pStyle w:val="BodyText"/>
              <w:jc w:val="center"/>
              <w:rPr>
                <w:noProof/>
                <w:sz w:val="20"/>
              </w:rPr>
            </w:pPr>
            <w:r w:rsidRPr="003F0FE8">
              <w:rPr>
                <w:noProof/>
                <w:sz w:val="20"/>
              </w:rPr>
              <w:t>7</w:t>
            </w:r>
          </w:p>
        </w:tc>
        <w:tc>
          <w:tcPr>
            <w:tcW w:w="1276" w:type="dxa"/>
            <w:tcBorders>
              <w:bottom w:val="single" w:sz="4" w:space="0" w:color="auto"/>
            </w:tcBorders>
            <w:vAlign w:val="center"/>
          </w:tcPr>
          <w:p w:rsidR="00447919" w:rsidRPr="003F0FE8" w:rsidRDefault="00447919" w:rsidP="00447919">
            <w:pPr>
              <w:pStyle w:val="BodyText"/>
              <w:jc w:val="center"/>
              <w:rPr>
                <w:noProof/>
                <w:sz w:val="20"/>
              </w:rPr>
            </w:pPr>
            <w:r w:rsidRPr="003F0FE8">
              <w:rPr>
                <w:noProof/>
                <w:sz w:val="20"/>
              </w:rPr>
              <w:t>8</w:t>
            </w:r>
          </w:p>
        </w:tc>
        <w:tc>
          <w:tcPr>
            <w:tcW w:w="2126" w:type="dxa"/>
            <w:tcBorders>
              <w:bottom w:val="single" w:sz="4" w:space="0" w:color="auto"/>
              <w:right w:val="single" w:sz="4" w:space="0" w:color="auto"/>
            </w:tcBorders>
            <w:vAlign w:val="center"/>
          </w:tcPr>
          <w:p w:rsidR="00447919" w:rsidRPr="003F0FE8" w:rsidRDefault="00447919" w:rsidP="00447919">
            <w:pPr>
              <w:pStyle w:val="BodyText"/>
              <w:jc w:val="center"/>
              <w:rPr>
                <w:noProof/>
                <w:sz w:val="20"/>
              </w:rPr>
            </w:pPr>
            <w:r w:rsidRPr="003F0FE8">
              <w:rPr>
                <w:noProof/>
                <w:sz w:val="20"/>
              </w:rPr>
              <w:t>9</w:t>
            </w:r>
          </w:p>
        </w:tc>
        <w:tc>
          <w:tcPr>
            <w:tcW w:w="1276" w:type="dxa"/>
            <w:tcBorders>
              <w:bottom w:val="single" w:sz="4" w:space="0" w:color="auto"/>
              <w:right w:val="single" w:sz="4" w:space="0" w:color="auto"/>
            </w:tcBorders>
            <w:vAlign w:val="center"/>
          </w:tcPr>
          <w:p w:rsidR="00447919" w:rsidRPr="003F0FE8" w:rsidRDefault="00447919" w:rsidP="00447919">
            <w:pPr>
              <w:pStyle w:val="BodyText"/>
              <w:jc w:val="center"/>
              <w:rPr>
                <w:noProof/>
                <w:sz w:val="20"/>
              </w:rPr>
            </w:pPr>
            <w:r w:rsidRPr="003F0FE8">
              <w:rPr>
                <w:noProof/>
                <w:sz w:val="20"/>
              </w:rPr>
              <w:t>10</w:t>
            </w:r>
          </w:p>
        </w:tc>
      </w:tr>
      <w:tr w:rsidR="007F1F26" w:rsidRPr="003F0FE8" w:rsidTr="00885D26">
        <w:trPr>
          <w:trHeight w:val="432"/>
        </w:trPr>
        <w:tc>
          <w:tcPr>
            <w:tcW w:w="810" w:type="dxa"/>
            <w:tcBorders>
              <w:bottom w:val="single" w:sz="4" w:space="0" w:color="auto"/>
            </w:tcBorders>
            <w:vAlign w:val="center"/>
          </w:tcPr>
          <w:p w:rsidR="007F1F26" w:rsidRPr="00885D26" w:rsidRDefault="007F1F26" w:rsidP="00447919">
            <w:pPr>
              <w:jc w:val="center"/>
              <w:rPr>
                <w:sz w:val="20"/>
                <w:szCs w:val="20"/>
              </w:rPr>
            </w:pPr>
            <w:r w:rsidRPr="00885D26">
              <w:rPr>
                <w:sz w:val="20"/>
                <w:szCs w:val="20"/>
              </w:rPr>
              <w:t>1.</w:t>
            </w:r>
          </w:p>
        </w:tc>
        <w:tc>
          <w:tcPr>
            <w:tcW w:w="2876" w:type="dxa"/>
            <w:tcBorders>
              <w:top w:val="nil"/>
              <w:left w:val="nil"/>
              <w:bottom w:val="single" w:sz="4" w:space="0" w:color="auto"/>
              <w:right w:val="nil"/>
            </w:tcBorders>
            <w:shd w:val="clear" w:color="auto" w:fill="auto"/>
            <w:vAlign w:val="center"/>
          </w:tcPr>
          <w:p w:rsidR="007F1F26" w:rsidRPr="00885D26" w:rsidRDefault="007F1F26" w:rsidP="00885D26">
            <w:pPr>
              <w:jc w:val="center"/>
              <w:rPr>
                <w:color w:val="000000"/>
                <w:sz w:val="20"/>
                <w:szCs w:val="20"/>
              </w:rPr>
            </w:pPr>
            <w:r w:rsidRPr="00885D26">
              <w:rPr>
                <w:color w:val="000000"/>
                <w:sz w:val="20"/>
                <w:szCs w:val="20"/>
              </w:rPr>
              <w:t>ALP ili odgovarajuće</w:t>
            </w:r>
          </w:p>
        </w:tc>
        <w:tc>
          <w:tcPr>
            <w:tcW w:w="1134" w:type="dxa"/>
            <w:tcBorders>
              <w:bottom w:val="single" w:sz="4" w:space="0" w:color="auto"/>
            </w:tcBorders>
            <w:vAlign w:val="center"/>
          </w:tcPr>
          <w:p w:rsidR="007F1F26" w:rsidRPr="00885D26" w:rsidRDefault="007F1F26">
            <w:pPr>
              <w:jc w:val="center"/>
              <w:rPr>
                <w:sz w:val="20"/>
                <w:szCs w:val="20"/>
              </w:rPr>
            </w:pPr>
            <w:r w:rsidRPr="00885D26">
              <w:rPr>
                <w:sz w:val="20"/>
                <w:szCs w:val="20"/>
              </w:rPr>
              <w:t>pak</w:t>
            </w:r>
          </w:p>
        </w:tc>
        <w:tc>
          <w:tcPr>
            <w:tcW w:w="1134" w:type="dxa"/>
            <w:tcBorders>
              <w:bottom w:val="single" w:sz="4" w:space="0" w:color="auto"/>
            </w:tcBorders>
            <w:vAlign w:val="center"/>
          </w:tcPr>
          <w:p w:rsidR="007F1F26" w:rsidRPr="00885D26" w:rsidRDefault="007F1F26">
            <w:pPr>
              <w:jc w:val="center"/>
              <w:rPr>
                <w:sz w:val="20"/>
                <w:szCs w:val="20"/>
              </w:rPr>
            </w:pPr>
            <w:r w:rsidRPr="00885D26">
              <w:rPr>
                <w:sz w:val="20"/>
                <w:szCs w:val="20"/>
              </w:rPr>
              <w:t>3</w:t>
            </w:r>
          </w:p>
        </w:tc>
        <w:tc>
          <w:tcPr>
            <w:tcW w:w="1276"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275"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418" w:type="dxa"/>
            <w:tcBorders>
              <w:bottom w:val="single" w:sz="4" w:space="0" w:color="auto"/>
            </w:tcBorders>
          </w:tcPr>
          <w:p w:rsidR="007F1F26" w:rsidRPr="003F0FE8" w:rsidRDefault="007F1F26" w:rsidP="00447919">
            <w:pPr>
              <w:pStyle w:val="BodyText"/>
              <w:spacing w:before="240"/>
              <w:jc w:val="center"/>
              <w:rPr>
                <w:noProof/>
                <w:sz w:val="20"/>
              </w:rPr>
            </w:pPr>
          </w:p>
        </w:tc>
        <w:tc>
          <w:tcPr>
            <w:tcW w:w="1276" w:type="dxa"/>
            <w:tcBorders>
              <w:bottom w:val="single" w:sz="4" w:space="0" w:color="auto"/>
            </w:tcBorders>
          </w:tcPr>
          <w:p w:rsidR="007F1F26" w:rsidRPr="003F0FE8" w:rsidRDefault="007F1F26" w:rsidP="00447919">
            <w:pPr>
              <w:pStyle w:val="BodyText"/>
              <w:spacing w:before="240"/>
              <w:jc w:val="center"/>
              <w:rPr>
                <w:noProof/>
                <w:sz w:val="20"/>
              </w:rPr>
            </w:pPr>
          </w:p>
        </w:tc>
        <w:tc>
          <w:tcPr>
            <w:tcW w:w="2126" w:type="dxa"/>
            <w:tcBorders>
              <w:bottom w:val="single" w:sz="4" w:space="0" w:color="auto"/>
              <w:right w:val="single" w:sz="4" w:space="0" w:color="auto"/>
            </w:tcBorders>
          </w:tcPr>
          <w:p w:rsidR="007F1F26" w:rsidRPr="003F0FE8" w:rsidRDefault="007F1F26"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7F1F26" w:rsidRPr="003F0FE8" w:rsidRDefault="007F1F26" w:rsidP="00447919">
            <w:pPr>
              <w:pStyle w:val="BodyText"/>
              <w:spacing w:before="240"/>
              <w:jc w:val="center"/>
              <w:rPr>
                <w:noProof/>
                <w:sz w:val="20"/>
              </w:rPr>
            </w:pPr>
          </w:p>
        </w:tc>
      </w:tr>
      <w:tr w:rsidR="007F1F26" w:rsidRPr="003F0FE8" w:rsidTr="00885D26">
        <w:trPr>
          <w:trHeight w:val="432"/>
        </w:trPr>
        <w:tc>
          <w:tcPr>
            <w:tcW w:w="810" w:type="dxa"/>
            <w:tcBorders>
              <w:bottom w:val="single" w:sz="4" w:space="0" w:color="auto"/>
            </w:tcBorders>
            <w:vAlign w:val="center"/>
          </w:tcPr>
          <w:p w:rsidR="007F1F26" w:rsidRPr="00885D26" w:rsidRDefault="007F1F26" w:rsidP="00447919">
            <w:pPr>
              <w:jc w:val="center"/>
              <w:rPr>
                <w:sz w:val="20"/>
                <w:szCs w:val="20"/>
              </w:rPr>
            </w:pPr>
            <w:r w:rsidRPr="00885D26">
              <w:rPr>
                <w:sz w:val="20"/>
                <w:szCs w:val="20"/>
              </w:rPr>
              <w:t>2.</w:t>
            </w:r>
          </w:p>
        </w:tc>
        <w:tc>
          <w:tcPr>
            <w:tcW w:w="2876" w:type="dxa"/>
            <w:tcBorders>
              <w:top w:val="nil"/>
              <w:left w:val="nil"/>
              <w:bottom w:val="single" w:sz="4" w:space="0" w:color="auto"/>
              <w:right w:val="nil"/>
            </w:tcBorders>
            <w:shd w:val="clear" w:color="auto" w:fill="auto"/>
            <w:vAlign w:val="center"/>
          </w:tcPr>
          <w:p w:rsidR="007F1F26" w:rsidRPr="00885D26" w:rsidRDefault="007F1F26" w:rsidP="00885D26">
            <w:pPr>
              <w:jc w:val="center"/>
              <w:rPr>
                <w:color w:val="000000"/>
                <w:sz w:val="20"/>
                <w:szCs w:val="20"/>
              </w:rPr>
            </w:pPr>
            <w:r w:rsidRPr="00885D26">
              <w:rPr>
                <w:color w:val="000000"/>
                <w:sz w:val="20"/>
                <w:szCs w:val="20"/>
              </w:rPr>
              <w:t>ALT ili odgovarajuće</w:t>
            </w:r>
          </w:p>
        </w:tc>
        <w:tc>
          <w:tcPr>
            <w:tcW w:w="1134" w:type="dxa"/>
            <w:tcBorders>
              <w:bottom w:val="single" w:sz="4" w:space="0" w:color="auto"/>
            </w:tcBorders>
            <w:vAlign w:val="center"/>
          </w:tcPr>
          <w:p w:rsidR="007F1F26" w:rsidRPr="00885D26" w:rsidRDefault="007F1F26">
            <w:pPr>
              <w:jc w:val="center"/>
              <w:rPr>
                <w:sz w:val="20"/>
                <w:szCs w:val="20"/>
              </w:rPr>
            </w:pPr>
            <w:r w:rsidRPr="00885D26">
              <w:rPr>
                <w:sz w:val="20"/>
                <w:szCs w:val="20"/>
              </w:rPr>
              <w:t>pak</w:t>
            </w:r>
          </w:p>
        </w:tc>
        <w:tc>
          <w:tcPr>
            <w:tcW w:w="1134" w:type="dxa"/>
            <w:tcBorders>
              <w:bottom w:val="single" w:sz="4" w:space="0" w:color="auto"/>
            </w:tcBorders>
            <w:vAlign w:val="center"/>
          </w:tcPr>
          <w:p w:rsidR="007F1F26" w:rsidRPr="00885D26" w:rsidRDefault="007F1F26">
            <w:pPr>
              <w:jc w:val="center"/>
              <w:rPr>
                <w:sz w:val="20"/>
                <w:szCs w:val="20"/>
              </w:rPr>
            </w:pPr>
            <w:r w:rsidRPr="00885D26">
              <w:rPr>
                <w:sz w:val="20"/>
                <w:szCs w:val="20"/>
              </w:rPr>
              <w:t>3</w:t>
            </w:r>
          </w:p>
        </w:tc>
        <w:tc>
          <w:tcPr>
            <w:tcW w:w="1276"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275"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418" w:type="dxa"/>
            <w:tcBorders>
              <w:bottom w:val="single" w:sz="4" w:space="0" w:color="auto"/>
            </w:tcBorders>
          </w:tcPr>
          <w:p w:rsidR="007F1F26" w:rsidRPr="003F0FE8" w:rsidRDefault="007F1F26" w:rsidP="00447919">
            <w:pPr>
              <w:pStyle w:val="BodyText"/>
              <w:spacing w:before="240"/>
              <w:jc w:val="center"/>
              <w:rPr>
                <w:noProof/>
                <w:sz w:val="20"/>
              </w:rPr>
            </w:pPr>
          </w:p>
        </w:tc>
        <w:tc>
          <w:tcPr>
            <w:tcW w:w="1276" w:type="dxa"/>
            <w:tcBorders>
              <w:bottom w:val="single" w:sz="4" w:space="0" w:color="auto"/>
            </w:tcBorders>
          </w:tcPr>
          <w:p w:rsidR="007F1F26" w:rsidRPr="003F0FE8" w:rsidRDefault="007F1F26" w:rsidP="00447919">
            <w:pPr>
              <w:pStyle w:val="BodyText"/>
              <w:spacing w:before="240"/>
              <w:jc w:val="center"/>
              <w:rPr>
                <w:noProof/>
                <w:sz w:val="20"/>
              </w:rPr>
            </w:pPr>
          </w:p>
        </w:tc>
        <w:tc>
          <w:tcPr>
            <w:tcW w:w="2126" w:type="dxa"/>
            <w:tcBorders>
              <w:bottom w:val="single" w:sz="4" w:space="0" w:color="auto"/>
              <w:right w:val="single" w:sz="4" w:space="0" w:color="auto"/>
            </w:tcBorders>
          </w:tcPr>
          <w:p w:rsidR="007F1F26" w:rsidRPr="003F0FE8" w:rsidRDefault="007F1F26"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7F1F26" w:rsidRPr="003F0FE8" w:rsidRDefault="007F1F26" w:rsidP="00447919">
            <w:pPr>
              <w:pStyle w:val="BodyText"/>
              <w:spacing w:before="240"/>
              <w:jc w:val="center"/>
              <w:rPr>
                <w:noProof/>
                <w:sz w:val="20"/>
              </w:rPr>
            </w:pPr>
          </w:p>
        </w:tc>
      </w:tr>
      <w:tr w:rsidR="007F1F26" w:rsidRPr="003F0FE8" w:rsidTr="00885D26">
        <w:trPr>
          <w:trHeight w:val="432"/>
        </w:trPr>
        <w:tc>
          <w:tcPr>
            <w:tcW w:w="810" w:type="dxa"/>
            <w:tcBorders>
              <w:bottom w:val="single" w:sz="4" w:space="0" w:color="auto"/>
            </w:tcBorders>
            <w:vAlign w:val="center"/>
          </w:tcPr>
          <w:p w:rsidR="007F1F26" w:rsidRPr="00885D26" w:rsidRDefault="007F1F26" w:rsidP="00447919">
            <w:pPr>
              <w:jc w:val="center"/>
              <w:rPr>
                <w:sz w:val="20"/>
                <w:szCs w:val="20"/>
              </w:rPr>
            </w:pPr>
            <w:r w:rsidRPr="00885D26">
              <w:rPr>
                <w:sz w:val="20"/>
                <w:szCs w:val="20"/>
              </w:rPr>
              <w:t>3.</w:t>
            </w:r>
          </w:p>
        </w:tc>
        <w:tc>
          <w:tcPr>
            <w:tcW w:w="2876" w:type="dxa"/>
            <w:tcBorders>
              <w:top w:val="nil"/>
              <w:left w:val="nil"/>
              <w:bottom w:val="single" w:sz="4" w:space="0" w:color="auto"/>
              <w:right w:val="nil"/>
            </w:tcBorders>
            <w:shd w:val="clear" w:color="auto" w:fill="auto"/>
            <w:vAlign w:val="center"/>
          </w:tcPr>
          <w:p w:rsidR="007F1F26" w:rsidRPr="00885D26" w:rsidRDefault="007F1F26" w:rsidP="00885D26">
            <w:pPr>
              <w:jc w:val="center"/>
              <w:rPr>
                <w:color w:val="000000"/>
                <w:sz w:val="20"/>
                <w:szCs w:val="20"/>
              </w:rPr>
            </w:pPr>
            <w:r w:rsidRPr="00885D26">
              <w:rPr>
                <w:color w:val="000000"/>
                <w:sz w:val="20"/>
                <w:szCs w:val="20"/>
              </w:rPr>
              <w:t>AST ili odgovarajuće</w:t>
            </w:r>
          </w:p>
        </w:tc>
        <w:tc>
          <w:tcPr>
            <w:tcW w:w="1134" w:type="dxa"/>
            <w:tcBorders>
              <w:bottom w:val="single" w:sz="4" w:space="0" w:color="auto"/>
            </w:tcBorders>
            <w:vAlign w:val="center"/>
          </w:tcPr>
          <w:p w:rsidR="007F1F26" w:rsidRPr="00885D26" w:rsidRDefault="007F1F26">
            <w:pPr>
              <w:jc w:val="center"/>
              <w:rPr>
                <w:sz w:val="20"/>
                <w:szCs w:val="20"/>
              </w:rPr>
            </w:pPr>
            <w:r w:rsidRPr="00885D26">
              <w:rPr>
                <w:sz w:val="20"/>
                <w:szCs w:val="20"/>
              </w:rPr>
              <w:t>pak</w:t>
            </w:r>
          </w:p>
        </w:tc>
        <w:tc>
          <w:tcPr>
            <w:tcW w:w="1134" w:type="dxa"/>
            <w:tcBorders>
              <w:bottom w:val="single" w:sz="4" w:space="0" w:color="auto"/>
            </w:tcBorders>
            <w:vAlign w:val="center"/>
          </w:tcPr>
          <w:p w:rsidR="007F1F26" w:rsidRPr="00885D26" w:rsidRDefault="007F1F26">
            <w:pPr>
              <w:jc w:val="center"/>
              <w:rPr>
                <w:sz w:val="20"/>
                <w:szCs w:val="20"/>
              </w:rPr>
            </w:pPr>
            <w:r w:rsidRPr="00885D26">
              <w:rPr>
                <w:sz w:val="20"/>
                <w:szCs w:val="20"/>
              </w:rPr>
              <w:t>3</w:t>
            </w:r>
          </w:p>
        </w:tc>
        <w:tc>
          <w:tcPr>
            <w:tcW w:w="1276"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275"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418" w:type="dxa"/>
            <w:tcBorders>
              <w:bottom w:val="single" w:sz="4" w:space="0" w:color="auto"/>
            </w:tcBorders>
          </w:tcPr>
          <w:p w:rsidR="007F1F26" w:rsidRPr="003F0FE8" w:rsidRDefault="007F1F26" w:rsidP="00447919">
            <w:pPr>
              <w:pStyle w:val="BodyText"/>
              <w:spacing w:before="240"/>
              <w:jc w:val="center"/>
              <w:rPr>
                <w:noProof/>
                <w:sz w:val="20"/>
              </w:rPr>
            </w:pPr>
          </w:p>
        </w:tc>
        <w:tc>
          <w:tcPr>
            <w:tcW w:w="1276" w:type="dxa"/>
            <w:tcBorders>
              <w:bottom w:val="single" w:sz="4" w:space="0" w:color="auto"/>
            </w:tcBorders>
          </w:tcPr>
          <w:p w:rsidR="007F1F26" w:rsidRPr="003F0FE8" w:rsidRDefault="007F1F26" w:rsidP="00447919">
            <w:pPr>
              <w:pStyle w:val="BodyText"/>
              <w:spacing w:before="240"/>
              <w:jc w:val="center"/>
              <w:rPr>
                <w:noProof/>
                <w:sz w:val="20"/>
              </w:rPr>
            </w:pPr>
          </w:p>
        </w:tc>
        <w:tc>
          <w:tcPr>
            <w:tcW w:w="2126" w:type="dxa"/>
            <w:tcBorders>
              <w:bottom w:val="single" w:sz="4" w:space="0" w:color="auto"/>
              <w:right w:val="single" w:sz="4" w:space="0" w:color="auto"/>
            </w:tcBorders>
          </w:tcPr>
          <w:p w:rsidR="007F1F26" w:rsidRPr="003F0FE8" w:rsidRDefault="007F1F26"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7F1F26" w:rsidRPr="003F0FE8" w:rsidRDefault="007F1F26" w:rsidP="00447919">
            <w:pPr>
              <w:pStyle w:val="BodyText"/>
              <w:spacing w:before="240"/>
              <w:jc w:val="center"/>
              <w:rPr>
                <w:noProof/>
                <w:sz w:val="20"/>
              </w:rPr>
            </w:pPr>
          </w:p>
        </w:tc>
      </w:tr>
      <w:tr w:rsidR="007F1F26" w:rsidRPr="003F0FE8" w:rsidTr="00885D26">
        <w:trPr>
          <w:trHeight w:val="432"/>
        </w:trPr>
        <w:tc>
          <w:tcPr>
            <w:tcW w:w="810" w:type="dxa"/>
            <w:tcBorders>
              <w:bottom w:val="single" w:sz="4" w:space="0" w:color="auto"/>
            </w:tcBorders>
            <w:vAlign w:val="center"/>
          </w:tcPr>
          <w:p w:rsidR="007F1F26" w:rsidRPr="00885D26" w:rsidRDefault="007F1F26" w:rsidP="00447919">
            <w:pPr>
              <w:jc w:val="center"/>
              <w:rPr>
                <w:sz w:val="20"/>
                <w:szCs w:val="20"/>
              </w:rPr>
            </w:pPr>
            <w:r w:rsidRPr="00885D26">
              <w:rPr>
                <w:sz w:val="20"/>
                <w:szCs w:val="20"/>
              </w:rPr>
              <w:t>4.</w:t>
            </w:r>
          </w:p>
        </w:tc>
        <w:tc>
          <w:tcPr>
            <w:tcW w:w="2876" w:type="dxa"/>
            <w:tcBorders>
              <w:top w:val="nil"/>
              <w:left w:val="nil"/>
              <w:bottom w:val="single" w:sz="4" w:space="0" w:color="auto"/>
              <w:right w:val="nil"/>
            </w:tcBorders>
            <w:shd w:val="clear" w:color="auto" w:fill="auto"/>
            <w:vAlign w:val="center"/>
          </w:tcPr>
          <w:p w:rsidR="007F1F26" w:rsidRPr="00885D26" w:rsidRDefault="007F1F26" w:rsidP="00885D26">
            <w:pPr>
              <w:jc w:val="center"/>
              <w:rPr>
                <w:color w:val="000000"/>
                <w:sz w:val="20"/>
                <w:szCs w:val="20"/>
              </w:rPr>
            </w:pPr>
            <w:r w:rsidRPr="00885D26">
              <w:rPr>
                <w:color w:val="000000"/>
                <w:sz w:val="20"/>
                <w:szCs w:val="20"/>
              </w:rPr>
              <w:t>AMILAZA ili odgovarajuće</w:t>
            </w:r>
          </w:p>
        </w:tc>
        <w:tc>
          <w:tcPr>
            <w:tcW w:w="1134" w:type="dxa"/>
            <w:tcBorders>
              <w:bottom w:val="single" w:sz="4" w:space="0" w:color="auto"/>
            </w:tcBorders>
            <w:vAlign w:val="center"/>
          </w:tcPr>
          <w:p w:rsidR="007F1F26" w:rsidRPr="00885D26" w:rsidRDefault="007F1F26">
            <w:pPr>
              <w:jc w:val="center"/>
              <w:rPr>
                <w:sz w:val="20"/>
                <w:szCs w:val="20"/>
              </w:rPr>
            </w:pPr>
            <w:r w:rsidRPr="00885D26">
              <w:rPr>
                <w:sz w:val="20"/>
                <w:szCs w:val="20"/>
              </w:rPr>
              <w:t>pak</w:t>
            </w:r>
          </w:p>
        </w:tc>
        <w:tc>
          <w:tcPr>
            <w:tcW w:w="1134" w:type="dxa"/>
            <w:tcBorders>
              <w:bottom w:val="single" w:sz="4" w:space="0" w:color="auto"/>
            </w:tcBorders>
            <w:vAlign w:val="center"/>
          </w:tcPr>
          <w:p w:rsidR="007F1F26" w:rsidRPr="00885D26" w:rsidRDefault="007F1F26">
            <w:pPr>
              <w:jc w:val="center"/>
              <w:rPr>
                <w:sz w:val="20"/>
                <w:szCs w:val="20"/>
              </w:rPr>
            </w:pPr>
            <w:r w:rsidRPr="00885D26">
              <w:rPr>
                <w:sz w:val="20"/>
                <w:szCs w:val="20"/>
              </w:rPr>
              <w:t>3</w:t>
            </w:r>
          </w:p>
        </w:tc>
        <w:tc>
          <w:tcPr>
            <w:tcW w:w="1276"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275"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418" w:type="dxa"/>
            <w:tcBorders>
              <w:bottom w:val="single" w:sz="4" w:space="0" w:color="auto"/>
            </w:tcBorders>
          </w:tcPr>
          <w:p w:rsidR="007F1F26" w:rsidRPr="003F0FE8" w:rsidRDefault="007F1F26" w:rsidP="00447919">
            <w:pPr>
              <w:pStyle w:val="BodyText"/>
              <w:spacing w:before="240"/>
              <w:jc w:val="center"/>
              <w:rPr>
                <w:noProof/>
                <w:sz w:val="20"/>
              </w:rPr>
            </w:pPr>
          </w:p>
        </w:tc>
        <w:tc>
          <w:tcPr>
            <w:tcW w:w="1276" w:type="dxa"/>
            <w:tcBorders>
              <w:bottom w:val="single" w:sz="4" w:space="0" w:color="auto"/>
            </w:tcBorders>
          </w:tcPr>
          <w:p w:rsidR="007F1F26" w:rsidRPr="003F0FE8" w:rsidRDefault="007F1F26" w:rsidP="00447919">
            <w:pPr>
              <w:pStyle w:val="BodyText"/>
              <w:spacing w:before="240"/>
              <w:jc w:val="center"/>
              <w:rPr>
                <w:noProof/>
                <w:sz w:val="20"/>
              </w:rPr>
            </w:pPr>
          </w:p>
        </w:tc>
        <w:tc>
          <w:tcPr>
            <w:tcW w:w="2126" w:type="dxa"/>
            <w:tcBorders>
              <w:bottom w:val="single" w:sz="4" w:space="0" w:color="auto"/>
              <w:right w:val="single" w:sz="4" w:space="0" w:color="auto"/>
            </w:tcBorders>
          </w:tcPr>
          <w:p w:rsidR="007F1F26" w:rsidRPr="003F0FE8" w:rsidRDefault="007F1F26"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7F1F26" w:rsidRPr="003F0FE8" w:rsidRDefault="007F1F26" w:rsidP="00447919">
            <w:pPr>
              <w:pStyle w:val="BodyText"/>
              <w:spacing w:before="240"/>
              <w:jc w:val="center"/>
              <w:rPr>
                <w:noProof/>
                <w:sz w:val="20"/>
              </w:rPr>
            </w:pPr>
          </w:p>
        </w:tc>
      </w:tr>
      <w:tr w:rsidR="007F1F26" w:rsidRPr="003F0FE8" w:rsidTr="00885D26">
        <w:trPr>
          <w:trHeight w:val="432"/>
        </w:trPr>
        <w:tc>
          <w:tcPr>
            <w:tcW w:w="810" w:type="dxa"/>
            <w:tcBorders>
              <w:bottom w:val="single" w:sz="4" w:space="0" w:color="auto"/>
            </w:tcBorders>
            <w:vAlign w:val="center"/>
          </w:tcPr>
          <w:p w:rsidR="007F1F26" w:rsidRPr="00885D26" w:rsidRDefault="007F1F26" w:rsidP="00447919">
            <w:pPr>
              <w:jc w:val="center"/>
              <w:rPr>
                <w:sz w:val="20"/>
                <w:szCs w:val="20"/>
              </w:rPr>
            </w:pPr>
            <w:r w:rsidRPr="00885D26">
              <w:rPr>
                <w:sz w:val="20"/>
                <w:szCs w:val="20"/>
              </w:rPr>
              <w:t>5.</w:t>
            </w:r>
          </w:p>
        </w:tc>
        <w:tc>
          <w:tcPr>
            <w:tcW w:w="2876" w:type="dxa"/>
            <w:tcBorders>
              <w:top w:val="nil"/>
              <w:left w:val="nil"/>
              <w:bottom w:val="single" w:sz="4" w:space="0" w:color="auto"/>
              <w:right w:val="nil"/>
            </w:tcBorders>
            <w:shd w:val="clear" w:color="auto" w:fill="auto"/>
            <w:vAlign w:val="center"/>
          </w:tcPr>
          <w:p w:rsidR="007F1F26" w:rsidRPr="00885D26" w:rsidRDefault="007F1F26" w:rsidP="00885D26">
            <w:pPr>
              <w:jc w:val="center"/>
              <w:rPr>
                <w:color w:val="000000"/>
                <w:sz w:val="20"/>
                <w:szCs w:val="20"/>
              </w:rPr>
            </w:pPr>
            <w:r w:rsidRPr="00885D26">
              <w:rPr>
                <w:color w:val="000000"/>
                <w:sz w:val="20"/>
                <w:szCs w:val="20"/>
              </w:rPr>
              <w:t>KREATININ ili odgovarajuće</w:t>
            </w:r>
          </w:p>
        </w:tc>
        <w:tc>
          <w:tcPr>
            <w:tcW w:w="1134" w:type="dxa"/>
            <w:tcBorders>
              <w:bottom w:val="single" w:sz="4" w:space="0" w:color="auto"/>
            </w:tcBorders>
            <w:vAlign w:val="center"/>
          </w:tcPr>
          <w:p w:rsidR="007F1F26" w:rsidRPr="00885D26" w:rsidRDefault="007F1F26">
            <w:pPr>
              <w:jc w:val="center"/>
              <w:rPr>
                <w:sz w:val="20"/>
                <w:szCs w:val="20"/>
              </w:rPr>
            </w:pPr>
            <w:r w:rsidRPr="00885D26">
              <w:rPr>
                <w:sz w:val="20"/>
                <w:szCs w:val="20"/>
              </w:rPr>
              <w:t>pak</w:t>
            </w:r>
          </w:p>
        </w:tc>
        <w:tc>
          <w:tcPr>
            <w:tcW w:w="1134" w:type="dxa"/>
            <w:tcBorders>
              <w:bottom w:val="single" w:sz="4" w:space="0" w:color="auto"/>
            </w:tcBorders>
            <w:vAlign w:val="center"/>
          </w:tcPr>
          <w:p w:rsidR="007F1F26" w:rsidRPr="00885D26" w:rsidRDefault="007F1F26">
            <w:pPr>
              <w:jc w:val="center"/>
              <w:rPr>
                <w:sz w:val="20"/>
                <w:szCs w:val="20"/>
              </w:rPr>
            </w:pPr>
            <w:r w:rsidRPr="00885D26">
              <w:rPr>
                <w:sz w:val="20"/>
                <w:szCs w:val="20"/>
              </w:rPr>
              <w:t>3</w:t>
            </w:r>
          </w:p>
        </w:tc>
        <w:tc>
          <w:tcPr>
            <w:tcW w:w="1276"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275"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418" w:type="dxa"/>
            <w:tcBorders>
              <w:bottom w:val="single" w:sz="4" w:space="0" w:color="auto"/>
            </w:tcBorders>
          </w:tcPr>
          <w:p w:rsidR="007F1F26" w:rsidRPr="003F0FE8" w:rsidRDefault="007F1F26" w:rsidP="00447919">
            <w:pPr>
              <w:pStyle w:val="BodyText"/>
              <w:spacing w:before="240"/>
              <w:jc w:val="center"/>
              <w:rPr>
                <w:noProof/>
                <w:sz w:val="20"/>
              </w:rPr>
            </w:pPr>
          </w:p>
        </w:tc>
        <w:tc>
          <w:tcPr>
            <w:tcW w:w="1276" w:type="dxa"/>
            <w:tcBorders>
              <w:bottom w:val="single" w:sz="4" w:space="0" w:color="auto"/>
            </w:tcBorders>
          </w:tcPr>
          <w:p w:rsidR="007F1F26" w:rsidRPr="003F0FE8" w:rsidRDefault="007F1F26" w:rsidP="00447919">
            <w:pPr>
              <w:pStyle w:val="BodyText"/>
              <w:spacing w:before="240"/>
              <w:jc w:val="center"/>
              <w:rPr>
                <w:noProof/>
                <w:sz w:val="20"/>
              </w:rPr>
            </w:pPr>
          </w:p>
        </w:tc>
        <w:tc>
          <w:tcPr>
            <w:tcW w:w="2126" w:type="dxa"/>
            <w:tcBorders>
              <w:bottom w:val="single" w:sz="4" w:space="0" w:color="auto"/>
              <w:right w:val="single" w:sz="4" w:space="0" w:color="auto"/>
            </w:tcBorders>
          </w:tcPr>
          <w:p w:rsidR="007F1F26" w:rsidRPr="003F0FE8" w:rsidRDefault="007F1F26"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7F1F26" w:rsidRPr="003F0FE8" w:rsidRDefault="007F1F26" w:rsidP="00447919">
            <w:pPr>
              <w:pStyle w:val="BodyText"/>
              <w:spacing w:before="240"/>
              <w:jc w:val="center"/>
              <w:rPr>
                <w:noProof/>
                <w:sz w:val="20"/>
              </w:rPr>
            </w:pPr>
          </w:p>
        </w:tc>
      </w:tr>
      <w:tr w:rsidR="007F1F26" w:rsidRPr="003F0FE8" w:rsidTr="00885D26">
        <w:trPr>
          <w:trHeight w:val="432"/>
        </w:trPr>
        <w:tc>
          <w:tcPr>
            <w:tcW w:w="810" w:type="dxa"/>
            <w:tcBorders>
              <w:top w:val="single" w:sz="4" w:space="0" w:color="auto"/>
              <w:left w:val="single" w:sz="4" w:space="0" w:color="auto"/>
              <w:bottom w:val="single" w:sz="4" w:space="0" w:color="auto"/>
              <w:right w:val="single" w:sz="4" w:space="0" w:color="auto"/>
            </w:tcBorders>
            <w:vAlign w:val="center"/>
          </w:tcPr>
          <w:p w:rsidR="007F1F26" w:rsidRPr="00885D26" w:rsidRDefault="007F1F26" w:rsidP="00447919">
            <w:pPr>
              <w:jc w:val="center"/>
              <w:rPr>
                <w:sz w:val="20"/>
                <w:szCs w:val="20"/>
              </w:rPr>
            </w:pPr>
            <w:r w:rsidRPr="00885D26">
              <w:rPr>
                <w:sz w:val="20"/>
                <w:szCs w:val="20"/>
              </w:rPr>
              <w:t>6.</w:t>
            </w:r>
          </w:p>
        </w:tc>
        <w:tc>
          <w:tcPr>
            <w:tcW w:w="2876" w:type="dxa"/>
            <w:tcBorders>
              <w:top w:val="single" w:sz="4" w:space="0" w:color="auto"/>
              <w:left w:val="single" w:sz="4" w:space="0" w:color="auto"/>
              <w:bottom w:val="single" w:sz="4" w:space="0" w:color="auto"/>
              <w:right w:val="single" w:sz="4" w:space="0" w:color="auto"/>
            </w:tcBorders>
            <w:shd w:val="clear" w:color="auto" w:fill="auto"/>
            <w:vAlign w:val="center"/>
          </w:tcPr>
          <w:p w:rsidR="007F1F26" w:rsidRPr="00885D26" w:rsidRDefault="007F1F26" w:rsidP="00885D26">
            <w:pPr>
              <w:jc w:val="center"/>
              <w:rPr>
                <w:color w:val="000000"/>
                <w:sz w:val="20"/>
                <w:szCs w:val="20"/>
              </w:rPr>
            </w:pPr>
            <w:r w:rsidRPr="00885D26">
              <w:rPr>
                <w:color w:val="000000"/>
                <w:sz w:val="20"/>
                <w:szCs w:val="20"/>
              </w:rPr>
              <w:t>BILIRUBIN T. ili odgovarajuće</w:t>
            </w:r>
          </w:p>
        </w:tc>
        <w:tc>
          <w:tcPr>
            <w:tcW w:w="1134" w:type="dxa"/>
            <w:tcBorders>
              <w:top w:val="single" w:sz="4" w:space="0" w:color="auto"/>
              <w:left w:val="single" w:sz="4" w:space="0" w:color="auto"/>
              <w:bottom w:val="single" w:sz="4" w:space="0" w:color="auto"/>
              <w:right w:val="single" w:sz="4" w:space="0" w:color="auto"/>
            </w:tcBorders>
            <w:vAlign w:val="center"/>
          </w:tcPr>
          <w:p w:rsidR="007F1F26" w:rsidRPr="00885D26" w:rsidRDefault="007F1F26">
            <w:pPr>
              <w:jc w:val="center"/>
              <w:rPr>
                <w:sz w:val="20"/>
                <w:szCs w:val="20"/>
              </w:rPr>
            </w:pPr>
            <w:r w:rsidRPr="00885D26">
              <w:rPr>
                <w:sz w:val="20"/>
                <w:szCs w:val="20"/>
              </w:rPr>
              <w:t>pak</w:t>
            </w:r>
          </w:p>
        </w:tc>
        <w:tc>
          <w:tcPr>
            <w:tcW w:w="1134" w:type="dxa"/>
            <w:tcBorders>
              <w:top w:val="single" w:sz="4" w:space="0" w:color="auto"/>
              <w:left w:val="single" w:sz="4" w:space="0" w:color="auto"/>
              <w:bottom w:val="single" w:sz="4" w:space="0" w:color="auto"/>
              <w:right w:val="single" w:sz="4" w:space="0" w:color="auto"/>
            </w:tcBorders>
            <w:vAlign w:val="center"/>
          </w:tcPr>
          <w:p w:rsidR="007F1F26" w:rsidRPr="00885D26" w:rsidRDefault="007F1F26">
            <w:pPr>
              <w:jc w:val="center"/>
              <w:rPr>
                <w:sz w:val="20"/>
                <w:szCs w:val="20"/>
              </w:rPr>
            </w:pPr>
            <w:r w:rsidRPr="00885D26">
              <w:rPr>
                <w:sz w:val="20"/>
                <w:szCs w:val="20"/>
              </w:rPr>
              <w:t>4</w:t>
            </w:r>
          </w:p>
        </w:tc>
        <w:tc>
          <w:tcPr>
            <w:tcW w:w="1276" w:type="dxa"/>
            <w:tcBorders>
              <w:top w:val="single" w:sz="4" w:space="0" w:color="auto"/>
              <w:left w:val="single" w:sz="4" w:space="0" w:color="auto"/>
              <w:bottom w:val="single" w:sz="4" w:space="0" w:color="auto"/>
              <w:right w:val="single" w:sz="4" w:space="0" w:color="auto"/>
            </w:tcBorders>
            <w:vAlign w:val="center"/>
          </w:tcPr>
          <w:p w:rsidR="007F1F26" w:rsidRPr="003F0FE8" w:rsidRDefault="007F1F26" w:rsidP="00447919">
            <w:pPr>
              <w:pStyle w:val="BodyText"/>
              <w:spacing w:before="240"/>
              <w:jc w:val="center"/>
              <w:rPr>
                <w:noProof/>
                <w:sz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7F1F26" w:rsidRPr="003F0FE8" w:rsidRDefault="007F1F26" w:rsidP="00447919">
            <w:pPr>
              <w:pStyle w:val="BodyText"/>
              <w:spacing w:before="240"/>
              <w:jc w:val="center"/>
              <w:rPr>
                <w:noProof/>
                <w:sz w:val="20"/>
              </w:rPr>
            </w:pPr>
          </w:p>
        </w:tc>
        <w:tc>
          <w:tcPr>
            <w:tcW w:w="1418" w:type="dxa"/>
            <w:tcBorders>
              <w:top w:val="single" w:sz="4" w:space="0" w:color="auto"/>
              <w:left w:val="single" w:sz="4" w:space="0" w:color="auto"/>
              <w:bottom w:val="single" w:sz="4" w:space="0" w:color="auto"/>
              <w:right w:val="single" w:sz="4" w:space="0" w:color="auto"/>
            </w:tcBorders>
          </w:tcPr>
          <w:p w:rsidR="007F1F26" w:rsidRPr="003F0FE8" w:rsidRDefault="007F1F26" w:rsidP="00447919">
            <w:pPr>
              <w:pStyle w:val="BodyText"/>
              <w:spacing w:before="240"/>
              <w:jc w:val="center"/>
              <w:rPr>
                <w:noProof/>
                <w:sz w:val="20"/>
              </w:rPr>
            </w:pPr>
          </w:p>
        </w:tc>
        <w:tc>
          <w:tcPr>
            <w:tcW w:w="1276" w:type="dxa"/>
            <w:tcBorders>
              <w:top w:val="single" w:sz="4" w:space="0" w:color="auto"/>
              <w:left w:val="single" w:sz="4" w:space="0" w:color="auto"/>
              <w:bottom w:val="single" w:sz="4" w:space="0" w:color="auto"/>
              <w:right w:val="single" w:sz="4" w:space="0" w:color="auto"/>
            </w:tcBorders>
          </w:tcPr>
          <w:p w:rsidR="007F1F26" w:rsidRPr="003F0FE8" w:rsidRDefault="007F1F26" w:rsidP="00447919">
            <w:pPr>
              <w:pStyle w:val="BodyText"/>
              <w:spacing w:before="240"/>
              <w:jc w:val="center"/>
              <w:rPr>
                <w:noProof/>
                <w:sz w:val="20"/>
              </w:rPr>
            </w:pPr>
          </w:p>
        </w:tc>
        <w:tc>
          <w:tcPr>
            <w:tcW w:w="2126" w:type="dxa"/>
            <w:tcBorders>
              <w:top w:val="single" w:sz="4" w:space="0" w:color="auto"/>
              <w:left w:val="single" w:sz="4" w:space="0" w:color="auto"/>
              <w:bottom w:val="single" w:sz="4" w:space="0" w:color="auto"/>
              <w:right w:val="single" w:sz="4" w:space="0" w:color="auto"/>
            </w:tcBorders>
          </w:tcPr>
          <w:p w:rsidR="007F1F26" w:rsidRPr="003F0FE8" w:rsidRDefault="007F1F26" w:rsidP="00447919">
            <w:pPr>
              <w:spacing w:before="240"/>
              <w:jc w:val="center"/>
              <w:rPr>
                <w:b/>
                <w:bCs/>
                <w:noProof/>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7F1F26" w:rsidRPr="003F0FE8" w:rsidRDefault="007F1F26" w:rsidP="00447919">
            <w:pPr>
              <w:pStyle w:val="BodyText"/>
              <w:spacing w:before="240"/>
              <w:jc w:val="center"/>
              <w:rPr>
                <w:noProof/>
                <w:sz w:val="20"/>
              </w:rPr>
            </w:pPr>
          </w:p>
        </w:tc>
      </w:tr>
      <w:tr w:rsidR="007F1F26" w:rsidRPr="003F0FE8" w:rsidTr="00885D26">
        <w:trPr>
          <w:trHeight w:val="432"/>
        </w:trPr>
        <w:tc>
          <w:tcPr>
            <w:tcW w:w="810" w:type="dxa"/>
            <w:tcBorders>
              <w:top w:val="single" w:sz="4" w:space="0" w:color="auto"/>
              <w:bottom w:val="single" w:sz="4" w:space="0" w:color="auto"/>
            </w:tcBorders>
            <w:vAlign w:val="center"/>
          </w:tcPr>
          <w:p w:rsidR="007F1F26" w:rsidRPr="00885D26" w:rsidRDefault="007F1F26" w:rsidP="00447919">
            <w:pPr>
              <w:jc w:val="center"/>
              <w:rPr>
                <w:sz w:val="20"/>
                <w:szCs w:val="20"/>
              </w:rPr>
            </w:pPr>
            <w:r w:rsidRPr="00885D26">
              <w:rPr>
                <w:sz w:val="20"/>
                <w:szCs w:val="20"/>
              </w:rPr>
              <w:t>7.</w:t>
            </w:r>
          </w:p>
        </w:tc>
        <w:tc>
          <w:tcPr>
            <w:tcW w:w="2876" w:type="dxa"/>
            <w:tcBorders>
              <w:top w:val="single" w:sz="4" w:space="0" w:color="auto"/>
              <w:left w:val="nil"/>
              <w:bottom w:val="single" w:sz="4" w:space="0" w:color="auto"/>
              <w:right w:val="nil"/>
            </w:tcBorders>
            <w:shd w:val="clear" w:color="auto" w:fill="auto"/>
            <w:vAlign w:val="center"/>
          </w:tcPr>
          <w:p w:rsidR="007F1F26" w:rsidRPr="00885D26" w:rsidRDefault="007F1F26" w:rsidP="00885D26">
            <w:pPr>
              <w:jc w:val="center"/>
              <w:rPr>
                <w:color w:val="000000"/>
                <w:sz w:val="20"/>
                <w:szCs w:val="20"/>
              </w:rPr>
            </w:pPr>
            <w:r w:rsidRPr="00885D26">
              <w:rPr>
                <w:color w:val="000000"/>
                <w:sz w:val="20"/>
                <w:szCs w:val="20"/>
              </w:rPr>
              <w:t>BILIRUBIN DIR. ili odgovarajuće</w:t>
            </w:r>
          </w:p>
        </w:tc>
        <w:tc>
          <w:tcPr>
            <w:tcW w:w="1134" w:type="dxa"/>
            <w:tcBorders>
              <w:top w:val="single" w:sz="4" w:space="0" w:color="auto"/>
              <w:bottom w:val="single" w:sz="4" w:space="0" w:color="auto"/>
            </w:tcBorders>
            <w:vAlign w:val="center"/>
          </w:tcPr>
          <w:p w:rsidR="007F1F26" w:rsidRPr="00885D26" w:rsidRDefault="007F1F26">
            <w:pPr>
              <w:jc w:val="center"/>
              <w:rPr>
                <w:sz w:val="20"/>
                <w:szCs w:val="20"/>
              </w:rPr>
            </w:pPr>
            <w:r w:rsidRPr="00885D26">
              <w:rPr>
                <w:sz w:val="20"/>
                <w:szCs w:val="20"/>
              </w:rPr>
              <w:t>pak</w:t>
            </w:r>
          </w:p>
        </w:tc>
        <w:tc>
          <w:tcPr>
            <w:tcW w:w="1134" w:type="dxa"/>
            <w:tcBorders>
              <w:top w:val="single" w:sz="4" w:space="0" w:color="auto"/>
              <w:bottom w:val="single" w:sz="4" w:space="0" w:color="auto"/>
            </w:tcBorders>
            <w:vAlign w:val="center"/>
          </w:tcPr>
          <w:p w:rsidR="007F1F26" w:rsidRPr="00885D26" w:rsidRDefault="007F1F26">
            <w:pPr>
              <w:jc w:val="center"/>
              <w:rPr>
                <w:sz w:val="20"/>
                <w:szCs w:val="20"/>
              </w:rPr>
            </w:pPr>
            <w:r w:rsidRPr="00885D26">
              <w:rPr>
                <w:sz w:val="20"/>
                <w:szCs w:val="20"/>
              </w:rPr>
              <w:t>16</w:t>
            </w:r>
          </w:p>
        </w:tc>
        <w:tc>
          <w:tcPr>
            <w:tcW w:w="1276" w:type="dxa"/>
            <w:tcBorders>
              <w:top w:val="single" w:sz="4" w:space="0" w:color="auto"/>
              <w:bottom w:val="single" w:sz="4" w:space="0" w:color="auto"/>
            </w:tcBorders>
            <w:vAlign w:val="center"/>
          </w:tcPr>
          <w:p w:rsidR="007F1F26" w:rsidRPr="003F0FE8" w:rsidRDefault="007F1F26" w:rsidP="00447919">
            <w:pPr>
              <w:pStyle w:val="BodyText"/>
              <w:spacing w:before="240"/>
              <w:jc w:val="center"/>
              <w:rPr>
                <w:noProof/>
                <w:sz w:val="20"/>
              </w:rPr>
            </w:pPr>
          </w:p>
        </w:tc>
        <w:tc>
          <w:tcPr>
            <w:tcW w:w="1275" w:type="dxa"/>
            <w:tcBorders>
              <w:top w:val="single" w:sz="4" w:space="0" w:color="auto"/>
              <w:bottom w:val="single" w:sz="4" w:space="0" w:color="auto"/>
            </w:tcBorders>
            <w:vAlign w:val="center"/>
          </w:tcPr>
          <w:p w:rsidR="007F1F26" w:rsidRPr="003F0FE8" w:rsidRDefault="007F1F26" w:rsidP="00447919">
            <w:pPr>
              <w:pStyle w:val="BodyText"/>
              <w:spacing w:before="240"/>
              <w:jc w:val="center"/>
              <w:rPr>
                <w:noProof/>
                <w:sz w:val="20"/>
              </w:rPr>
            </w:pPr>
          </w:p>
        </w:tc>
        <w:tc>
          <w:tcPr>
            <w:tcW w:w="1418" w:type="dxa"/>
            <w:tcBorders>
              <w:top w:val="single" w:sz="4" w:space="0" w:color="auto"/>
              <w:bottom w:val="single" w:sz="4" w:space="0" w:color="auto"/>
            </w:tcBorders>
          </w:tcPr>
          <w:p w:rsidR="007F1F26" w:rsidRPr="003F0FE8" w:rsidRDefault="007F1F26" w:rsidP="00447919">
            <w:pPr>
              <w:pStyle w:val="BodyText"/>
              <w:spacing w:before="240"/>
              <w:jc w:val="center"/>
              <w:rPr>
                <w:noProof/>
                <w:sz w:val="20"/>
              </w:rPr>
            </w:pPr>
          </w:p>
        </w:tc>
        <w:tc>
          <w:tcPr>
            <w:tcW w:w="1276" w:type="dxa"/>
            <w:tcBorders>
              <w:top w:val="single" w:sz="4" w:space="0" w:color="auto"/>
              <w:bottom w:val="single" w:sz="4" w:space="0" w:color="auto"/>
            </w:tcBorders>
          </w:tcPr>
          <w:p w:rsidR="007F1F26" w:rsidRPr="003F0FE8" w:rsidRDefault="007F1F26" w:rsidP="00447919">
            <w:pPr>
              <w:pStyle w:val="BodyText"/>
              <w:spacing w:before="240"/>
              <w:jc w:val="center"/>
              <w:rPr>
                <w:noProof/>
                <w:sz w:val="20"/>
              </w:rPr>
            </w:pPr>
          </w:p>
        </w:tc>
        <w:tc>
          <w:tcPr>
            <w:tcW w:w="2126" w:type="dxa"/>
            <w:tcBorders>
              <w:top w:val="single" w:sz="4" w:space="0" w:color="auto"/>
              <w:bottom w:val="single" w:sz="4" w:space="0" w:color="auto"/>
              <w:right w:val="single" w:sz="4" w:space="0" w:color="auto"/>
            </w:tcBorders>
          </w:tcPr>
          <w:p w:rsidR="007F1F26" w:rsidRPr="003F0FE8" w:rsidRDefault="007F1F26" w:rsidP="00447919">
            <w:pPr>
              <w:spacing w:before="240"/>
              <w:jc w:val="center"/>
              <w:rPr>
                <w:b/>
                <w:bCs/>
                <w:noProof/>
                <w:color w:val="000000"/>
                <w:sz w:val="20"/>
                <w:szCs w:val="20"/>
              </w:rPr>
            </w:pPr>
          </w:p>
        </w:tc>
        <w:tc>
          <w:tcPr>
            <w:tcW w:w="1276" w:type="dxa"/>
            <w:tcBorders>
              <w:top w:val="single" w:sz="4" w:space="0" w:color="auto"/>
              <w:bottom w:val="single" w:sz="4" w:space="0" w:color="auto"/>
              <w:right w:val="single" w:sz="4" w:space="0" w:color="auto"/>
            </w:tcBorders>
          </w:tcPr>
          <w:p w:rsidR="007F1F26" w:rsidRPr="003F0FE8" w:rsidRDefault="007F1F26" w:rsidP="00447919">
            <w:pPr>
              <w:pStyle w:val="BodyText"/>
              <w:spacing w:before="240"/>
              <w:jc w:val="center"/>
              <w:rPr>
                <w:noProof/>
                <w:sz w:val="20"/>
              </w:rPr>
            </w:pPr>
          </w:p>
        </w:tc>
      </w:tr>
      <w:tr w:rsidR="007F1F26" w:rsidRPr="003F0FE8" w:rsidTr="00885D26">
        <w:trPr>
          <w:trHeight w:val="432"/>
        </w:trPr>
        <w:tc>
          <w:tcPr>
            <w:tcW w:w="810" w:type="dxa"/>
            <w:tcBorders>
              <w:bottom w:val="single" w:sz="4" w:space="0" w:color="auto"/>
            </w:tcBorders>
            <w:vAlign w:val="center"/>
          </w:tcPr>
          <w:p w:rsidR="007F1F26" w:rsidRPr="00885D26" w:rsidRDefault="007F1F26" w:rsidP="00447919">
            <w:pPr>
              <w:jc w:val="center"/>
              <w:rPr>
                <w:sz w:val="20"/>
                <w:szCs w:val="20"/>
              </w:rPr>
            </w:pPr>
            <w:r w:rsidRPr="00885D26">
              <w:rPr>
                <w:sz w:val="20"/>
                <w:szCs w:val="20"/>
              </w:rPr>
              <w:t>8.</w:t>
            </w:r>
          </w:p>
        </w:tc>
        <w:tc>
          <w:tcPr>
            <w:tcW w:w="2876" w:type="dxa"/>
            <w:tcBorders>
              <w:top w:val="nil"/>
              <w:left w:val="nil"/>
              <w:bottom w:val="single" w:sz="4" w:space="0" w:color="auto"/>
              <w:right w:val="nil"/>
            </w:tcBorders>
            <w:shd w:val="clear" w:color="auto" w:fill="auto"/>
            <w:vAlign w:val="center"/>
          </w:tcPr>
          <w:p w:rsidR="007F1F26" w:rsidRPr="00885D26" w:rsidRDefault="007F1F26" w:rsidP="00885D26">
            <w:pPr>
              <w:jc w:val="center"/>
              <w:rPr>
                <w:color w:val="000000"/>
                <w:sz w:val="20"/>
                <w:szCs w:val="20"/>
              </w:rPr>
            </w:pPr>
            <w:r w:rsidRPr="00885D26">
              <w:rPr>
                <w:color w:val="000000"/>
                <w:sz w:val="20"/>
                <w:szCs w:val="20"/>
              </w:rPr>
              <w:t>GGT ili odgovarajuće</w:t>
            </w:r>
          </w:p>
        </w:tc>
        <w:tc>
          <w:tcPr>
            <w:tcW w:w="1134" w:type="dxa"/>
            <w:tcBorders>
              <w:bottom w:val="single" w:sz="4" w:space="0" w:color="auto"/>
            </w:tcBorders>
            <w:vAlign w:val="center"/>
          </w:tcPr>
          <w:p w:rsidR="007F1F26" w:rsidRPr="00885D26" w:rsidRDefault="007F1F26">
            <w:pPr>
              <w:jc w:val="center"/>
              <w:rPr>
                <w:sz w:val="20"/>
                <w:szCs w:val="20"/>
              </w:rPr>
            </w:pPr>
            <w:r w:rsidRPr="00885D26">
              <w:rPr>
                <w:sz w:val="20"/>
                <w:szCs w:val="20"/>
              </w:rPr>
              <w:t>pak</w:t>
            </w:r>
          </w:p>
        </w:tc>
        <w:tc>
          <w:tcPr>
            <w:tcW w:w="1134" w:type="dxa"/>
            <w:tcBorders>
              <w:bottom w:val="single" w:sz="4" w:space="0" w:color="auto"/>
            </w:tcBorders>
            <w:vAlign w:val="center"/>
          </w:tcPr>
          <w:p w:rsidR="007F1F26" w:rsidRPr="00885D26" w:rsidRDefault="007F1F26">
            <w:pPr>
              <w:jc w:val="center"/>
              <w:rPr>
                <w:sz w:val="20"/>
                <w:szCs w:val="20"/>
              </w:rPr>
            </w:pPr>
            <w:r w:rsidRPr="00885D26">
              <w:rPr>
                <w:sz w:val="20"/>
                <w:szCs w:val="20"/>
              </w:rPr>
              <w:t>7</w:t>
            </w:r>
          </w:p>
        </w:tc>
        <w:tc>
          <w:tcPr>
            <w:tcW w:w="1276"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275"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418" w:type="dxa"/>
            <w:tcBorders>
              <w:bottom w:val="single" w:sz="4" w:space="0" w:color="auto"/>
            </w:tcBorders>
          </w:tcPr>
          <w:p w:rsidR="007F1F26" w:rsidRPr="003F0FE8" w:rsidRDefault="007F1F26" w:rsidP="00447919">
            <w:pPr>
              <w:pStyle w:val="BodyText"/>
              <w:spacing w:before="240"/>
              <w:jc w:val="center"/>
              <w:rPr>
                <w:noProof/>
                <w:sz w:val="20"/>
              </w:rPr>
            </w:pPr>
          </w:p>
        </w:tc>
        <w:tc>
          <w:tcPr>
            <w:tcW w:w="1276" w:type="dxa"/>
            <w:tcBorders>
              <w:bottom w:val="single" w:sz="4" w:space="0" w:color="auto"/>
            </w:tcBorders>
          </w:tcPr>
          <w:p w:rsidR="007F1F26" w:rsidRPr="003F0FE8" w:rsidRDefault="007F1F26" w:rsidP="00447919">
            <w:pPr>
              <w:pStyle w:val="BodyText"/>
              <w:spacing w:before="240"/>
              <w:jc w:val="center"/>
              <w:rPr>
                <w:noProof/>
                <w:sz w:val="20"/>
              </w:rPr>
            </w:pPr>
          </w:p>
        </w:tc>
        <w:tc>
          <w:tcPr>
            <w:tcW w:w="2126" w:type="dxa"/>
            <w:tcBorders>
              <w:bottom w:val="single" w:sz="4" w:space="0" w:color="auto"/>
              <w:right w:val="single" w:sz="4" w:space="0" w:color="auto"/>
            </w:tcBorders>
          </w:tcPr>
          <w:p w:rsidR="007F1F26" w:rsidRPr="003F0FE8" w:rsidRDefault="007F1F26"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7F1F26" w:rsidRPr="003F0FE8" w:rsidRDefault="007F1F26" w:rsidP="00447919">
            <w:pPr>
              <w:pStyle w:val="BodyText"/>
              <w:spacing w:before="240"/>
              <w:jc w:val="center"/>
              <w:rPr>
                <w:noProof/>
                <w:sz w:val="20"/>
              </w:rPr>
            </w:pPr>
          </w:p>
        </w:tc>
      </w:tr>
      <w:tr w:rsidR="007F1F26" w:rsidRPr="003F0FE8" w:rsidTr="00885D26">
        <w:trPr>
          <w:trHeight w:val="432"/>
        </w:trPr>
        <w:tc>
          <w:tcPr>
            <w:tcW w:w="810" w:type="dxa"/>
            <w:tcBorders>
              <w:bottom w:val="single" w:sz="4" w:space="0" w:color="auto"/>
            </w:tcBorders>
            <w:vAlign w:val="center"/>
          </w:tcPr>
          <w:p w:rsidR="007F1F26" w:rsidRPr="00EB4E80" w:rsidRDefault="007F1F26" w:rsidP="00447919">
            <w:pPr>
              <w:jc w:val="center"/>
              <w:rPr>
                <w:sz w:val="18"/>
                <w:szCs w:val="20"/>
              </w:rPr>
            </w:pPr>
            <w:r w:rsidRPr="00EB4E80">
              <w:rPr>
                <w:sz w:val="18"/>
                <w:szCs w:val="20"/>
              </w:rPr>
              <w:t>9.</w:t>
            </w:r>
          </w:p>
        </w:tc>
        <w:tc>
          <w:tcPr>
            <w:tcW w:w="2876" w:type="dxa"/>
            <w:tcBorders>
              <w:top w:val="single" w:sz="4" w:space="0" w:color="auto"/>
              <w:left w:val="nil"/>
              <w:bottom w:val="single" w:sz="4" w:space="0" w:color="auto"/>
              <w:right w:val="nil"/>
            </w:tcBorders>
            <w:shd w:val="clear" w:color="auto" w:fill="auto"/>
            <w:vAlign w:val="center"/>
          </w:tcPr>
          <w:p w:rsidR="007F1F26" w:rsidRPr="00885D26" w:rsidRDefault="007F1F26" w:rsidP="00885D26">
            <w:pPr>
              <w:jc w:val="center"/>
              <w:rPr>
                <w:color w:val="000000"/>
                <w:sz w:val="20"/>
                <w:szCs w:val="20"/>
              </w:rPr>
            </w:pPr>
            <w:r w:rsidRPr="00885D26">
              <w:rPr>
                <w:color w:val="000000"/>
                <w:sz w:val="20"/>
                <w:szCs w:val="20"/>
              </w:rPr>
              <w:t>GLUKOZA ili odgovarajuće</w:t>
            </w:r>
          </w:p>
        </w:tc>
        <w:tc>
          <w:tcPr>
            <w:tcW w:w="1134" w:type="dxa"/>
            <w:tcBorders>
              <w:top w:val="single" w:sz="4" w:space="0" w:color="auto"/>
              <w:bottom w:val="single" w:sz="4" w:space="0" w:color="auto"/>
            </w:tcBorders>
            <w:vAlign w:val="center"/>
          </w:tcPr>
          <w:p w:rsidR="007F1F26" w:rsidRPr="00885D26" w:rsidRDefault="007F1F26">
            <w:pPr>
              <w:jc w:val="center"/>
              <w:rPr>
                <w:sz w:val="20"/>
                <w:szCs w:val="20"/>
              </w:rPr>
            </w:pPr>
            <w:r w:rsidRPr="00885D26">
              <w:rPr>
                <w:sz w:val="20"/>
                <w:szCs w:val="20"/>
              </w:rPr>
              <w:t>pak</w:t>
            </w:r>
          </w:p>
        </w:tc>
        <w:tc>
          <w:tcPr>
            <w:tcW w:w="1134" w:type="dxa"/>
            <w:tcBorders>
              <w:bottom w:val="single" w:sz="4" w:space="0" w:color="auto"/>
            </w:tcBorders>
            <w:vAlign w:val="center"/>
          </w:tcPr>
          <w:p w:rsidR="007F1F26" w:rsidRPr="00885D26" w:rsidRDefault="007F1F26">
            <w:pPr>
              <w:jc w:val="center"/>
              <w:rPr>
                <w:sz w:val="20"/>
                <w:szCs w:val="20"/>
              </w:rPr>
            </w:pPr>
            <w:r w:rsidRPr="00885D26">
              <w:rPr>
                <w:sz w:val="20"/>
                <w:szCs w:val="20"/>
              </w:rPr>
              <w:t>4</w:t>
            </w:r>
          </w:p>
        </w:tc>
        <w:tc>
          <w:tcPr>
            <w:tcW w:w="1276"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275"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418" w:type="dxa"/>
            <w:tcBorders>
              <w:bottom w:val="single" w:sz="4" w:space="0" w:color="auto"/>
            </w:tcBorders>
          </w:tcPr>
          <w:p w:rsidR="007F1F26" w:rsidRPr="003F0FE8" w:rsidRDefault="007F1F26" w:rsidP="00447919">
            <w:pPr>
              <w:pStyle w:val="BodyText"/>
              <w:spacing w:before="240"/>
              <w:jc w:val="center"/>
              <w:rPr>
                <w:noProof/>
                <w:sz w:val="20"/>
              </w:rPr>
            </w:pPr>
          </w:p>
        </w:tc>
        <w:tc>
          <w:tcPr>
            <w:tcW w:w="1276" w:type="dxa"/>
            <w:tcBorders>
              <w:bottom w:val="single" w:sz="4" w:space="0" w:color="auto"/>
            </w:tcBorders>
          </w:tcPr>
          <w:p w:rsidR="007F1F26" w:rsidRPr="003F0FE8" w:rsidRDefault="007F1F26" w:rsidP="00447919">
            <w:pPr>
              <w:pStyle w:val="BodyText"/>
              <w:spacing w:before="240"/>
              <w:jc w:val="center"/>
              <w:rPr>
                <w:noProof/>
                <w:sz w:val="20"/>
              </w:rPr>
            </w:pPr>
          </w:p>
        </w:tc>
        <w:tc>
          <w:tcPr>
            <w:tcW w:w="2126" w:type="dxa"/>
            <w:tcBorders>
              <w:bottom w:val="single" w:sz="4" w:space="0" w:color="auto"/>
              <w:right w:val="single" w:sz="4" w:space="0" w:color="auto"/>
            </w:tcBorders>
          </w:tcPr>
          <w:p w:rsidR="007F1F26" w:rsidRPr="003F0FE8" w:rsidRDefault="007F1F26"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7F1F26" w:rsidRPr="003F0FE8" w:rsidRDefault="007F1F26" w:rsidP="00447919">
            <w:pPr>
              <w:pStyle w:val="BodyText"/>
              <w:spacing w:before="240"/>
              <w:jc w:val="center"/>
              <w:rPr>
                <w:noProof/>
                <w:sz w:val="20"/>
              </w:rPr>
            </w:pPr>
          </w:p>
        </w:tc>
      </w:tr>
      <w:tr w:rsidR="007F1F26" w:rsidRPr="003F0FE8" w:rsidTr="00885D26">
        <w:trPr>
          <w:trHeight w:val="432"/>
        </w:trPr>
        <w:tc>
          <w:tcPr>
            <w:tcW w:w="810" w:type="dxa"/>
            <w:tcBorders>
              <w:bottom w:val="single" w:sz="4" w:space="0" w:color="auto"/>
            </w:tcBorders>
            <w:vAlign w:val="center"/>
          </w:tcPr>
          <w:p w:rsidR="007F1F26" w:rsidRPr="00EB4E80" w:rsidRDefault="007F1F26" w:rsidP="00447919">
            <w:pPr>
              <w:jc w:val="center"/>
              <w:rPr>
                <w:sz w:val="18"/>
                <w:szCs w:val="20"/>
              </w:rPr>
            </w:pPr>
            <w:r w:rsidRPr="00EB4E80">
              <w:rPr>
                <w:sz w:val="18"/>
                <w:szCs w:val="20"/>
              </w:rPr>
              <w:t>10.</w:t>
            </w:r>
          </w:p>
        </w:tc>
        <w:tc>
          <w:tcPr>
            <w:tcW w:w="2876" w:type="dxa"/>
            <w:tcBorders>
              <w:top w:val="single" w:sz="4" w:space="0" w:color="auto"/>
              <w:left w:val="nil"/>
              <w:bottom w:val="single" w:sz="4" w:space="0" w:color="auto"/>
              <w:right w:val="nil"/>
            </w:tcBorders>
            <w:shd w:val="clear" w:color="auto" w:fill="auto"/>
            <w:vAlign w:val="center"/>
          </w:tcPr>
          <w:p w:rsidR="007F1F26" w:rsidRPr="00885D26" w:rsidRDefault="007F1F26" w:rsidP="00885D26">
            <w:pPr>
              <w:jc w:val="center"/>
              <w:rPr>
                <w:color w:val="000000"/>
                <w:sz w:val="20"/>
                <w:szCs w:val="20"/>
              </w:rPr>
            </w:pPr>
            <w:r w:rsidRPr="00885D26">
              <w:rPr>
                <w:color w:val="000000"/>
                <w:sz w:val="20"/>
                <w:szCs w:val="20"/>
              </w:rPr>
              <w:t>IgG ili odgovarajuće</w:t>
            </w:r>
          </w:p>
        </w:tc>
        <w:tc>
          <w:tcPr>
            <w:tcW w:w="1134" w:type="dxa"/>
            <w:tcBorders>
              <w:top w:val="single" w:sz="4" w:space="0" w:color="auto"/>
              <w:bottom w:val="single" w:sz="4" w:space="0" w:color="auto"/>
            </w:tcBorders>
            <w:vAlign w:val="center"/>
          </w:tcPr>
          <w:p w:rsidR="007F1F26" w:rsidRPr="00885D26" w:rsidRDefault="007F1F26">
            <w:pPr>
              <w:jc w:val="center"/>
              <w:rPr>
                <w:sz w:val="20"/>
                <w:szCs w:val="20"/>
              </w:rPr>
            </w:pPr>
            <w:r w:rsidRPr="00885D26">
              <w:rPr>
                <w:sz w:val="20"/>
                <w:szCs w:val="20"/>
              </w:rPr>
              <w:t>pak</w:t>
            </w:r>
          </w:p>
        </w:tc>
        <w:tc>
          <w:tcPr>
            <w:tcW w:w="1134" w:type="dxa"/>
            <w:tcBorders>
              <w:bottom w:val="single" w:sz="4" w:space="0" w:color="auto"/>
            </w:tcBorders>
            <w:vAlign w:val="center"/>
          </w:tcPr>
          <w:p w:rsidR="007F1F26" w:rsidRPr="00885D26" w:rsidRDefault="007F1F26">
            <w:pPr>
              <w:jc w:val="center"/>
              <w:rPr>
                <w:sz w:val="20"/>
                <w:szCs w:val="20"/>
              </w:rPr>
            </w:pPr>
            <w:r w:rsidRPr="00885D26">
              <w:rPr>
                <w:sz w:val="20"/>
                <w:szCs w:val="20"/>
              </w:rPr>
              <w:t>5</w:t>
            </w:r>
          </w:p>
        </w:tc>
        <w:tc>
          <w:tcPr>
            <w:tcW w:w="1276"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275"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418" w:type="dxa"/>
            <w:tcBorders>
              <w:bottom w:val="single" w:sz="4" w:space="0" w:color="auto"/>
            </w:tcBorders>
          </w:tcPr>
          <w:p w:rsidR="007F1F26" w:rsidRPr="003F0FE8" w:rsidRDefault="007F1F26" w:rsidP="00447919">
            <w:pPr>
              <w:pStyle w:val="BodyText"/>
              <w:spacing w:before="240"/>
              <w:jc w:val="center"/>
              <w:rPr>
                <w:noProof/>
                <w:sz w:val="20"/>
              </w:rPr>
            </w:pPr>
          </w:p>
        </w:tc>
        <w:tc>
          <w:tcPr>
            <w:tcW w:w="1276" w:type="dxa"/>
            <w:tcBorders>
              <w:bottom w:val="single" w:sz="4" w:space="0" w:color="auto"/>
            </w:tcBorders>
          </w:tcPr>
          <w:p w:rsidR="007F1F26" w:rsidRPr="003F0FE8" w:rsidRDefault="007F1F26" w:rsidP="00447919">
            <w:pPr>
              <w:pStyle w:val="BodyText"/>
              <w:spacing w:before="240"/>
              <w:jc w:val="center"/>
              <w:rPr>
                <w:noProof/>
                <w:sz w:val="20"/>
              </w:rPr>
            </w:pPr>
          </w:p>
        </w:tc>
        <w:tc>
          <w:tcPr>
            <w:tcW w:w="2126" w:type="dxa"/>
            <w:tcBorders>
              <w:bottom w:val="single" w:sz="4" w:space="0" w:color="auto"/>
              <w:right w:val="single" w:sz="4" w:space="0" w:color="auto"/>
            </w:tcBorders>
          </w:tcPr>
          <w:p w:rsidR="007F1F26" w:rsidRPr="003F0FE8" w:rsidRDefault="007F1F26"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7F1F26" w:rsidRPr="003F0FE8" w:rsidRDefault="007F1F26" w:rsidP="00447919">
            <w:pPr>
              <w:pStyle w:val="BodyText"/>
              <w:spacing w:before="240"/>
              <w:jc w:val="center"/>
              <w:rPr>
                <w:noProof/>
                <w:sz w:val="20"/>
              </w:rPr>
            </w:pPr>
          </w:p>
        </w:tc>
      </w:tr>
      <w:tr w:rsidR="007F1F26" w:rsidRPr="003F0FE8" w:rsidTr="00885D26">
        <w:trPr>
          <w:trHeight w:val="432"/>
        </w:trPr>
        <w:tc>
          <w:tcPr>
            <w:tcW w:w="810" w:type="dxa"/>
            <w:tcBorders>
              <w:bottom w:val="single" w:sz="4" w:space="0" w:color="auto"/>
            </w:tcBorders>
            <w:vAlign w:val="center"/>
          </w:tcPr>
          <w:p w:rsidR="007F1F26" w:rsidRPr="00EB4E80" w:rsidRDefault="007F1F26" w:rsidP="00447919">
            <w:pPr>
              <w:jc w:val="center"/>
              <w:rPr>
                <w:sz w:val="18"/>
                <w:szCs w:val="20"/>
              </w:rPr>
            </w:pPr>
            <w:r w:rsidRPr="00EB4E80">
              <w:rPr>
                <w:sz w:val="18"/>
                <w:szCs w:val="20"/>
              </w:rPr>
              <w:t>11.</w:t>
            </w:r>
          </w:p>
        </w:tc>
        <w:tc>
          <w:tcPr>
            <w:tcW w:w="2876" w:type="dxa"/>
            <w:tcBorders>
              <w:top w:val="single" w:sz="4" w:space="0" w:color="auto"/>
              <w:left w:val="nil"/>
              <w:bottom w:val="single" w:sz="4" w:space="0" w:color="auto"/>
              <w:right w:val="nil"/>
            </w:tcBorders>
            <w:shd w:val="clear" w:color="auto" w:fill="auto"/>
            <w:vAlign w:val="center"/>
          </w:tcPr>
          <w:p w:rsidR="007F1F26" w:rsidRPr="00885D26" w:rsidRDefault="007F1F26" w:rsidP="00885D26">
            <w:pPr>
              <w:jc w:val="center"/>
              <w:rPr>
                <w:color w:val="000000"/>
                <w:sz w:val="20"/>
                <w:szCs w:val="20"/>
              </w:rPr>
            </w:pPr>
            <w:r w:rsidRPr="00885D26">
              <w:rPr>
                <w:color w:val="000000"/>
                <w:sz w:val="20"/>
                <w:szCs w:val="20"/>
              </w:rPr>
              <w:t>IgM ili odgovarajuće</w:t>
            </w:r>
          </w:p>
        </w:tc>
        <w:tc>
          <w:tcPr>
            <w:tcW w:w="1134" w:type="dxa"/>
            <w:tcBorders>
              <w:top w:val="single" w:sz="4" w:space="0" w:color="auto"/>
              <w:bottom w:val="single" w:sz="4" w:space="0" w:color="auto"/>
            </w:tcBorders>
            <w:vAlign w:val="center"/>
          </w:tcPr>
          <w:p w:rsidR="007F1F26" w:rsidRPr="00885D26" w:rsidRDefault="007F1F26">
            <w:pPr>
              <w:jc w:val="center"/>
              <w:rPr>
                <w:sz w:val="20"/>
                <w:szCs w:val="20"/>
              </w:rPr>
            </w:pPr>
            <w:r w:rsidRPr="00885D26">
              <w:rPr>
                <w:sz w:val="20"/>
                <w:szCs w:val="20"/>
              </w:rPr>
              <w:t>pak</w:t>
            </w:r>
          </w:p>
        </w:tc>
        <w:tc>
          <w:tcPr>
            <w:tcW w:w="1134" w:type="dxa"/>
            <w:tcBorders>
              <w:bottom w:val="single" w:sz="4" w:space="0" w:color="auto"/>
            </w:tcBorders>
            <w:vAlign w:val="center"/>
          </w:tcPr>
          <w:p w:rsidR="007F1F26" w:rsidRPr="00885D26" w:rsidRDefault="007F1F26">
            <w:pPr>
              <w:jc w:val="center"/>
              <w:rPr>
                <w:sz w:val="20"/>
                <w:szCs w:val="20"/>
              </w:rPr>
            </w:pPr>
            <w:r w:rsidRPr="00885D26">
              <w:rPr>
                <w:sz w:val="20"/>
                <w:szCs w:val="20"/>
              </w:rPr>
              <w:t>7</w:t>
            </w:r>
          </w:p>
        </w:tc>
        <w:tc>
          <w:tcPr>
            <w:tcW w:w="1276"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275"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418" w:type="dxa"/>
            <w:tcBorders>
              <w:bottom w:val="single" w:sz="4" w:space="0" w:color="auto"/>
            </w:tcBorders>
          </w:tcPr>
          <w:p w:rsidR="007F1F26" w:rsidRPr="003F0FE8" w:rsidRDefault="007F1F26" w:rsidP="00447919">
            <w:pPr>
              <w:pStyle w:val="BodyText"/>
              <w:spacing w:before="240"/>
              <w:jc w:val="center"/>
              <w:rPr>
                <w:noProof/>
                <w:sz w:val="20"/>
              </w:rPr>
            </w:pPr>
          </w:p>
        </w:tc>
        <w:tc>
          <w:tcPr>
            <w:tcW w:w="1276" w:type="dxa"/>
            <w:tcBorders>
              <w:bottom w:val="single" w:sz="4" w:space="0" w:color="auto"/>
            </w:tcBorders>
          </w:tcPr>
          <w:p w:rsidR="007F1F26" w:rsidRPr="003F0FE8" w:rsidRDefault="007F1F26" w:rsidP="00447919">
            <w:pPr>
              <w:pStyle w:val="BodyText"/>
              <w:spacing w:before="240"/>
              <w:jc w:val="center"/>
              <w:rPr>
                <w:noProof/>
                <w:sz w:val="20"/>
              </w:rPr>
            </w:pPr>
          </w:p>
        </w:tc>
        <w:tc>
          <w:tcPr>
            <w:tcW w:w="2126" w:type="dxa"/>
            <w:tcBorders>
              <w:bottom w:val="single" w:sz="4" w:space="0" w:color="auto"/>
              <w:right w:val="single" w:sz="4" w:space="0" w:color="auto"/>
            </w:tcBorders>
          </w:tcPr>
          <w:p w:rsidR="007F1F26" w:rsidRPr="003F0FE8" w:rsidRDefault="007F1F26"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7F1F26" w:rsidRPr="003F0FE8" w:rsidRDefault="007F1F26" w:rsidP="00447919">
            <w:pPr>
              <w:pStyle w:val="BodyText"/>
              <w:spacing w:before="240"/>
              <w:jc w:val="center"/>
              <w:rPr>
                <w:noProof/>
                <w:sz w:val="20"/>
              </w:rPr>
            </w:pPr>
          </w:p>
        </w:tc>
      </w:tr>
      <w:tr w:rsidR="007F1F26" w:rsidRPr="003F0FE8" w:rsidTr="00885D26">
        <w:trPr>
          <w:trHeight w:val="432"/>
        </w:trPr>
        <w:tc>
          <w:tcPr>
            <w:tcW w:w="810" w:type="dxa"/>
            <w:tcBorders>
              <w:bottom w:val="single" w:sz="4" w:space="0" w:color="auto"/>
            </w:tcBorders>
            <w:vAlign w:val="center"/>
          </w:tcPr>
          <w:p w:rsidR="007F1F26" w:rsidRPr="00EB4E80" w:rsidRDefault="007F1F26" w:rsidP="00447919">
            <w:pPr>
              <w:jc w:val="center"/>
              <w:rPr>
                <w:sz w:val="18"/>
                <w:szCs w:val="20"/>
              </w:rPr>
            </w:pPr>
            <w:r w:rsidRPr="00EB4E80">
              <w:rPr>
                <w:sz w:val="18"/>
                <w:szCs w:val="20"/>
              </w:rPr>
              <w:t>12.</w:t>
            </w:r>
          </w:p>
        </w:tc>
        <w:tc>
          <w:tcPr>
            <w:tcW w:w="2876" w:type="dxa"/>
            <w:tcBorders>
              <w:top w:val="single" w:sz="4" w:space="0" w:color="auto"/>
              <w:left w:val="nil"/>
              <w:bottom w:val="single" w:sz="4" w:space="0" w:color="auto"/>
              <w:right w:val="nil"/>
            </w:tcBorders>
            <w:shd w:val="clear" w:color="auto" w:fill="auto"/>
            <w:vAlign w:val="center"/>
          </w:tcPr>
          <w:p w:rsidR="007F1F26" w:rsidRPr="00885D26" w:rsidRDefault="007F1F26" w:rsidP="00885D26">
            <w:pPr>
              <w:jc w:val="center"/>
              <w:rPr>
                <w:color w:val="000000"/>
                <w:sz w:val="20"/>
                <w:szCs w:val="20"/>
              </w:rPr>
            </w:pPr>
            <w:r w:rsidRPr="00885D26">
              <w:rPr>
                <w:color w:val="000000"/>
                <w:sz w:val="20"/>
                <w:szCs w:val="20"/>
              </w:rPr>
              <w:t>IgA ili odgovarajuće</w:t>
            </w:r>
          </w:p>
        </w:tc>
        <w:tc>
          <w:tcPr>
            <w:tcW w:w="1134" w:type="dxa"/>
            <w:tcBorders>
              <w:top w:val="single" w:sz="4" w:space="0" w:color="auto"/>
              <w:bottom w:val="single" w:sz="4" w:space="0" w:color="auto"/>
            </w:tcBorders>
            <w:vAlign w:val="center"/>
          </w:tcPr>
          <w:p w:rsidR="007F1F26" w:rsidRPr="00885D26" w:rsidRDefault="007F1F26">
            <w:pPr>
              <w:jc w:val="center"/>
              <w:rPr>
                <w:sz w:val="20"/>
                <w:szCs w:val="20"/>
              </w:rPr>
            </w:pPr>
            <w:r w:rsidRPr="00885D26">
              <w:rPr>
                <w:sz w:val="20"/>
                <w:szCs w:val="20"/>
              </w:rPr>
              <w:t>pak</w:t>
            </w:r>
          </w:p>
        </w:tc>
        <w:tc>
          <w:tcPr>
            <w:tcW w:w="1134" w:type="dxa"/>
            <w:tcBorders>
              <w:bottom w:val="single" w:sz="4" w:space="0" w:color="auto"/>
            </w:tcBorders>
            <w:vAlign w:val="center"/>
          </w:tcPr>
          <w:p w:rsidR="007F1F26" w:rsidRPr="00885D26" w:rsidRDefault="007F1F26">
            <w:pPr>
              <w:jc w:val="center"/>
              <w:rPr>
                <w:sz w:val="20"/>
                <w:szCs w:val="20"/>
              </w:rPr>
            </w:pPr>
            <w:r w:rsidRPr="00885D26">
              <w:rPr>
                <w:sz w:val="20"/>
                <w:szCs w:val="20"/>
              </w:rPr>
              <w:t>5</w:t>
            </w:r>
          </w:p>
        </w:tc>
        <w:tc>
          <w:tcPr>
            <w:tcW w:w="1276"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275"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418" w:type="dxa"/>
            <w:tcBorders>
              <w:bottom w:val="single" w:sz="4" w:space="0" w:color="auto"/>
            </w:tcBorders>
          </w:tcPr>
          <w:p w:rsidR="007F1F26" w:rsidRPr="003F0FE8" w:rsidRDefault="007F1F26" w:rsidP="00447919">
            <w:pPr>
              <w:pStyle w:val="BodyText"/>
              <w:spacing w:before="240"/>
              <w:jc w:val="center"/>
              <w:rPr>
                <w:noProof/>
                <w:sz w:val="20"/>
              </w:rPr>
            </w:pPr>
          </w:p>
        </w:tc>
        <w:tc>
          <w:tcPr>
            <w:tcW w:w="1276" w:type="dxa"/>
            <w:tcBorders>
              <w:bottom w:val="single" w:sz="4" w:space="0" w:color="auto"/>
            </w:tcBorders>
          </w:tcPr>
          <w:p w:rsidR="007F1F26" w:rsidRPr="003F0FE8" w:rsidRDefault="007F1F26" w:rsidP="00447919">
            <w:pPr>
              <w:pStyle w:val="BodyText"/>
              <w:spacing w:before="240"/>
              <w:jc w:val="center"/>
              <w:rPr>
                <w:noProof/>
                <w:sz w:val="20"/>
              </w:rPr>
            </w:pPr>
          </w:p>
        </w:tc>
        <w:tc>
          <w:tcPr>
            <w:tcW w:w="2126" w:type="dxa"/>
            <w:tcBorders>
              <w:bottom w:val="single" w:sz="4" w:space="0" w:color="auto"/>
              <w:right w:val="single" w:sz="4" w:space="0" w:color="auto"/>
            </w:tcBorders>
          </w:tcPr>
          <w:p w:rsidR="007F1F26" w:rsidRPr="003F0FE8" w:rsidRDefault="007F1F26"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7F1F26" w:rsidRPr="003F0FE8" w:rsidRDefault="007F1F26" w:rsidP="00447919">
            <w:pPr>
              <w:pStyle w:val="BodyText"/>
              <w:spacing w:before="240"/>
              <w:jc w:val="center"/>
              <w:rPr>
                <w:noProof/>
                <w:sz w:val="20"/>
              </w:rPr>
            </w:pPr>
          </w:p>
        </w:tc>
      </w:tr>
      <w:tr w:rsidR="007F1F26" w:rsidRPr="003F0FE8" w:rsidTr="00885D26">
        <w:trPr>
          <w:trHeight w:val="432"/>
        </w:trPr>
        <w:tc>
          <w:tcPr>
            <w:tcW w:w="810" w:type="dxa"/>
            <w:tcBorders>
              <w:bottom w:val="single" w:sz="4" w:space="0" w:color="auto"/>
            </w:tcBorders>
            <w:vAlign w:val="center"/>
          </w:tcPr>
          <w:p w:rsidR="007F1F26" w:rsidRPr="00EB4E80" w:rsidRDefault="007F1F26" w:rsidP="00447919">
            <w:pPr>
              <w:jc w:val="center"/>
              <w:rPr>
                <w:sz w:val="18"/>
                <w:szCs w:val="20"/>
              </w:rPr>
            </w:pPr>
            <w:r w:rsidRPr="00EB4E80">
              <w:rPr>
                <w:sz w:val="18"/>
                <w:szCs w:val="20"/>
              </w:rPr>
              <w:t>13.</w:t>
            </w:r>
          </w:p>
        </w:tc>
        <w:tc>
          <w:tcPr>
            <w:tcW w:w="2876" w:type="dxa"/>
            <w:tcBorders>
              <w:top w:val="single" w:sz="4" w:space="0" w:color="auto"/>
              <w:left w:val="nil"/>
              <w:bottom w:val="single" w:sz="4" w:space="0" w:color="auto"/>
              <w:right w:val="nil"/>
            </w:tcBorders>
            <w:shd w:val="clear" w:color="auto" w:fill="auto"/>
            <w:vAlign w:val="center"/>
          </w:tcPr>
          <w:p w:rsidR="007F1F26" w:rsidRPr="00885D26" w:rsidRDefault="007F1F26" w:rsidP="00885D26">
            <w:pPr>
              <w:jc w:val="center"/>
              <w:rPr>
                <w:color w:val="000000"/>
                <w:sz w:val="20"/>
                <w:szCs w:val="20"/>
              </w:rPr>
            </w:pPr>
            <w:r w:rsidRPr="00885D26">
              <w:rPr>
                <w:color w:val="000000"/>
                <w:sz w:val="20"/>
                <w:szCs w:val="20"/>
              </w:rPr>
              <w:t>P ili odgovarajuće</w:t>
            </w:r>
          </w:p>
        </w:tc>
        <w:tc>
          <w:tcPr>
            <w:tcW w:w="1134" w:type="dxa"/>
            <w:tcBorders>
              <w:top w:val="single" w:sz="4" w:space="0" w:color="auto"/>
              <w:bottom w:val="single" w:sz="4" w:space="0" w:color="auto"/>
            </w:tcBorders>
            <w:vAlign w:val="center"/>
          </w:tcPr>
          <w:p w:rsidR="007F1F26" w:rsidRPr="00885D26" w:rsidRDefault="007F1F26">
            <w:pPr>
              <w:jc w:val="center"/>
              <w:rPr>
                <w:sz w:val="20"/>
                <w:szCs w:val="20"/>
              </w:rPr>
            </w:pPr>
            <w:r w:rsidRPr="00885D26">
              <w:rPr>
                <w:sz w:val="20"/>
                <w:szCs w:val="20"/>
              </w:rPr>
              <w:t>pak</w:t>
            </w:r>
          </w:p>
        </w:tc>
        <w:tc>
          <w:tcPr>
            <w:tcW w:w="1134" w:type="dxa"/>
            <w:tcBorders>
              <w:bottom w:val="single" w:sz="4" w:space="0" w:color="auto"/>
            </w:tcBorders>
            <w:vAlign w:val="center"/>
          </w:tcPr>
          <w:p w:rsidR="007F1F26" w:rsidRPr="00885D26" w:rsidRDefault="007F1F26">
            <w:pPr>
              <w:jc w:val="center"/>
              <w:rPr>
                <w:sz w:val="20"/>
                <w:szCs w:val="20"/>
              </w:rPr>
            </w:pPr>
            <w:r w:rsidRPr="00885D26">
              <w:rPr>
                <w:sz w:val="20"/>
                <w:szCs w:val="20"/>
              </w:rPr>
              <w:t>2</w:t>
            </w:r>
          </w:p>
        </w:tc>
        <w:tc>
          <w:tcPr>
            <w:tcW w:w="1276"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275"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418" w:type="dxa"/>
            <w:tcBorders>
              <w:bottom w:val="single" w:sz="4" w:space="0" w:color="auto"/>
            </w:tcBorders>
          </w:tcPr>
          <w:p w:rsidR="007F1F26" w:rsidRPr="003F0FE8" w:rsidRDefault="007F1F26" w:rsidP="00447919">
            <w:pPr>
              <w:pStyle w:val="BodyText"/>
              <w:spacing w:before="240"/>
              <w:jc w:val="center"/>
              <w:rPr>
                <w:noProof/>
                <w:sz w:val="20"/>
              </w:rPr>
            </w:pPr>
          </w:p>
        </w:tc>
        <w:tc>
          <w:tcPr>
            <w:tcW w:w="1276" w:type="dxa"/>
            <w:tcBorders>
              <w:bottom w:val="single" w:sz="4" w:space="0" w:color="auto"/>
            </w:tcBorders>
          </w:tcPr>
          <w:p w:rsidR="007F1F26" w:rsidRPr="003F0FE8" w:rsidRDefault="007F1F26" w:rsidP="00447919">
            <w:pPr>
              <w:pStyle w:val="BodyText"/>
              <w:spacing w:before="240"/>
              <w:jc w:val="center"/>
              <w:rPr>
                <w:noProof/>
                <w:sz w:val="20"/>
              </w:rPr>
            </w:pPr>
          </w:p>
        </w:tc>
        <w:tc>
          <w:tcPr>
            <w:tcW w:w="2126" w:type="dxa"/>
            <w:tcBorders>
              <w:bottom w:val="single" w:sz="4" w:space="0" w:color="auto"/>
              <w:right w:val="single" w:sz="4" w:space="0" w:color="auto"/>
            </w:tcBorders>
          </w:tcPr>
          <w:p w:rsidR="007F1F26" w:rsidRPr="003F0FE8" w:rsidRDefault="007F1F26"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7F1F26" w:rsidRPr="003F0FE8" w:rsidRDefault="007F1F26" w:rsidP="00447919">
            <w:pPr>
              <w:pStyle w:val="BodyText"/>
              <w:spacing w:before="240"/>
              <w:jc w:val="center"/>
              <w:rPr>
                <w:noProof/>
                <w:sz w:val="20"/>
              </w:rPr>
            </w:pPr>
          </w:p>
        </w:tc>
      </w:tr>
      <w:tr w:rsidR="007F1F26" w:rsidRPr="003F0FE8" w:rsidTr="00885D26">
        <w:trPr>
          <w:trHeight w:val="432"/>
        </w:trPr>
        <w:tc>
          <w:tcPr>
            <w:tcW w:w="810" w:type="dxa"/>
            <w:tcBorders>
              <w:bottom w:val="single" w:sz="4" w:space="0" w:color="auto"/>
            </w:tcBorders>
            <w:vAlign w:val="center"/>
          </w:tcPr>
          <w:p w:rsidR="007F1F26" w:rsidRPr="00EB4E80" w:rsidRDefault="007F1F26" w:rsidP="00447919">
            <w:pPr>
              <w:jc w:val="center"/>
              <w:rPr>
                <w:sz w:val="18"/>
                <w:szCs w:val="20"/>
              </w:rPr>
            </w:pPr>
            <w:r w:rsidRPr="00EB4E80">
              <w:rPr>
                <w:sz w:val="18"/>
                <w:szCs w:val="20"/>
              </w:rPr>
              <w:t>14.</w:t>
            </w:r>
          </w:p>
        </w:tc>
        <w:tc>
          <w:tcPr>
            <w:tcW w:w="2876" w:type="dxa"/>
            <w:tcBorders>
              <w:top w:val="single" w:sz="4" w:space="0" w:color="auto"/>
              <w:left w:val="nil"/>
              <w:bottom w:val="single" w:sz="4" w:space="0" w:color="auto"/>
              <w:right w:val="nil"/>
            </w:tcBorders>
            <w:shd w:val="clear" w:color="auto" w:fill="auto"/>
            <w:vAlign w:val="center"/>
          </w:tcPr>
          <w:p w:rsidR="007F1F26" w:rsidRPr="00885D26" w:rsidRDefault="007F1F26" w:rsidP="00885D26">
            <w:pPr>
              <w:jc w:val="center"/>
              <w:rPr>
                <w:color w:val="000000"/>
                <w:sz w:val="20"/>
                <w:szCs w:val="20"/>
              </w:rPr>
            </w:pPr>
            <w:r w:rsidRPr="00885D26">
              <w:rPr>
                <w:color w:val="000000"/>
                <w:sz w:val="20"/>
                <w:szCs w:val="20"/>
              </w:rPr>
              <w:t>Fe ili odgovarajuće</w:t>
            </w:r>
          </w:p>
        </w:tc>
        <w:tc>
          <w:tcPr>
            <w:tcW w:w="1134" w:type="dxa"/>
            <w:tcBorders>
              <w:top w:val="single" w:sz="4" w:space="0" w:color="auto"/>
              <w:bottom w:val="single" w:sz="4" w:space="0" w:color="auto"/>
            </w:tcBorders>
            <w:vAlign w:val="center"/>
          </w:tcPr>
          <w:p w:rsidR="007F1F26" w:rsidRPr="00885D26" w:rsidRDefault="007F1F26">
            <w:pPr>
              <w:jc w:val="center"/>
              <w:rPr>
                <w:sz w:val="20"/>
                <w:szCs w:val="20"/>
              </w:rPr>
            </w:pPr>
            <w:r w:rsidRPr="00885D26">
              <w:rPr>
                <w:sz w:val="20"/>
                <w:szCs w:val="20"/>
              </w:rPr>
              <w:t>pak</w:t>
            </w:r>
          </w:p>
        </w:tc>
        <w:tc>
          <w:tcPr>
            <w:tcW w:w="1134" w:type="dxa"/>
            <w:tcBorders>
              <w:bottom w:val="single" w:sz="4" w:space="0" w:color="auto"/>
            </w:tcBorders>
            <w:vAlign w:val="center"/>
          </w:tcPr>
          <w:p w:rsidR="007F1F26" w:rsidRPr="00885D26" w:rsidRDefault="007F1F26">
            <w:pPr>
              <w:jc w:val="center"/>
              <w:rPr>
                <w:sz w:val="20"/>
                <w:szCs w:val="20"/>
              </w:rPr>
            </w:pPr>
            <w:r w:rsidRPr="00885D26">
              <w:rPr>
                <w:sz w:val="20"/>
                <w:szCs w:val="20"/>
              </w:rPr>
              <w:t>6</w:t>
            </w:r>
          </w:p>
        </w:tc>
        <w:tc>
          <w:tcPr>
            <w:tcW w:w="1276"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275"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418" w:type="dxa"/>
            <w:tcBorders>
              <w:bottom w:val="single" w:sz="4" w:space="0" w:color="auto"/>
            </w:tcBorders>
          </w:tcPr>
          <w:p w:rsidR="007F1F26" w:rsidRPr="003F0FE8" w:rsidRDefault="007F1F26" w:rsidP="00447919">
            <w:pPr>
              <w:pStyle w:val="BodyText"/>
              <w:spacing w:before="240"/>
              <w:jc w:val="center"/>
              <w:rPr>
                <w:noProof/>
                <w:sz w:val="20"/>
              </w:rPr>
            </w:pPr>
          </w:p>
        </w:tc>
        <w:tc>
          <w:tcPr>
            <w:tcW w:w="1276" w:type="dxa"/>
            <w:tcBorders>
              <w:bottom w:val="single" w:sz="4" w:space="0" w:color="auto"/>
            </w:tcBorders>
          </w:tcPr>
          <w:p w:rsidR="007F1F26" w:rsidRPr="003F0FE8" w:rsidRDefault="007F1F26" w:rsidP="00447919">
            <w:pPr>
              <w:pStyle w:val="BodyText"/>
              <w:spacing w:before="240"/>
              <w:jc w:val="center"/>
              <w:rPr>
                <w:noProof/>
                <w:sz w:val="20"/>
              </w:rPr>
            </w:pPr>
          </w:p>
        </w:tc>
        <w:tc>
          <w:tcPr>
            <w:tcW w:w="2126" w:type="dxa"/>
            <w:tcBorders>
              <w:bottom w:val="single" w:sz="4" w:space="0" w:color="auto"/>
              <w:right w:val="single" w:sz="4" w:space="0" w:color="auto"/>
            </w:tcBorders>
          </w:tcPr>
          <w:p w:rsidR="007F1F26" w:rsidRPr="003F0FE8" w:rsidRDefault="007F1F26"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7F1F26" w:rsidRPr="003F0FE8" w:rsidRDefault="007F1F26" w:rsidP="00447919">
            <w:pPr>
              <w:pStyle w:val="BodyText"/>
              <w:spacing w:before="240"/>
              <w:jc w:val="center"/>
              <w:rPr>
                <w:noProof/>
                <w:sz w:val="20"/>
              </w:rPr>
            </w:pPr>
          </w:p>
        </w:tc>
      </w:tr>
      <w:tr w:rsidR="007F1F26" w:rsidRPr="003F0FE8" w:rsidTr="00885D26">
        <w:trPr>
          <w:trHeight w:val="432"/>
        </w:trPr>
        <w:tc>
          <w:tcPr>
            <w:tcW w:w="810" w:type="dxa"/>
            <w:tcBorders>
              <w:bottom w:val="single" w:sz="4" w:space="0" w:color="auto"/>
            </w:tcBorders>
            <w:vAlign w:val="center"/>
          </w:tcPr>
          <w:p w:rsidR="007F1F26" w:rsidRPr="00EB4E80" w:rsidRDefault="007F1F26" w:rsidP="00447919">
            <w:pPr>
              <w:jc w:val="center"/>
              <w:rPr>
                <w:sz w:val="18"/>
                <w:szCs w:val="20"/>
              </w:rPr>
            </w:pPr>
            <w:r w:rsidRPr="00EB4E80">
              <w:rPr>
                <w:sz w:val="18"/>
                <w:szCs w:val="20"/>
              </w:rPr>
              <w:t>15.</w:t>
            </w:r>
          </w:p>
        </w:tc>
        <w:tc>
          <w:tcPr>
            <w:tcW w:w="2876" w:type="dxa"/>
            <w:tcBorders>
              <w:top w:val="single" w:sz="4" w:space="0" w:color="auto"/>
              <w:left w:val="nil"/>
              <w:bottom w:val="single" w:sz="4" w:space="0" w:color="auto"/>
              <w:right w:val="nil"/>
            </w:tcBorders>
            <w:shd w:val="clear" w:color="auto" w:fill="auto"/>
            <w:vAlign w:val="center"/>
          </w:tcPr>
          <w:p w:rsidR="007F1F26" w:rsidRPr="00885D26" w:rsidRDefault="007F1F26" w:rsidP="00885D26">
            <w:pPr>
              <w:jc w:val="center"/>
              <w:rPr>
                <w:color w:val="000000"/>
                <w:sz w:val="20"/>
                <w:szCs w:val="20"/>
              </w:rPr>
            </w:pPr>
            <w:r w:rsidRPr="00885D26">
              <w:rPr>
                <w:color w:val="000000"/>
                <w:sz w:val="20"/>
                <w:szCs w:val="20"/>
              </w:rPr>
              <w:t>LDH ili odgovarajuće</w:t>
            </w:r>
          </w:p>
        </w:tc>
        <w:tc>
          <w:tcPr>
            <w:tcW w:w="1134" w:type="dxa"/>
            <w:tcBorders>
              <w:top w:val="single" w:sz="4" w:space="0" w:color="auto"/>
              <w:bottom w:val="single" w:sz="4" w:space="0" w:color="auto"/>
            </w:tcBorders>
            <w:vAlign w:val="center"/>
          </w:tcPr>
          <w:p w:rsidR="007F1F26" w:rsidRPr="00885D26" w:rsidRDefault="007F1F26">
            <w:pPr>
              <w:jc w:val="center"/>
              <w:rPr>
                <w:sz w:val="20"/>
                <w:szCs w:val="20"/>
              </w:rPr>
            </w:pPr>
            <w:r w:rsidRPr="00885D26">
              <w:rPr>
                <w:sz w:val="20"/>
                <w:szCs w:val="20"/>
              </w:rPr>
              <w:t>pak</w:t>
            </w:r>
          </w:p>
        </w:tc>
        <w:tc>
          <w:tcPr>
            <w:tcW w:w="1134" w:type="dxa"/>
            <w:tcBorders>
              <w:bottom w:val="single" w:sz="4" w:space="0" w:color="auto"/>
            </w:tcBorders>
            <w:vAlign w:val="center"/>
          </w:tcPr>
          <w:p w:rsidR="007F1F26" w:rsidRPr="00885D26" w:rsidRDefault="007F1F26">
            <w:pPr>
              <w:jc w:val="center"/>
              <w:rPr>
                <w:sz w:val="20"/>
                <w:szCs w:val="20"/>
              </w:rPr>
            </w:pPr>
            <w:r w:rsidRPr="00885D26">
              <w:rPr>
                <w:sz w:val="20"/>
                <w:szCs w:val="20"/>
              </w:rPr>
              <w:t>1</w:t>
            </w:r>
          </w:p>
        </w:tc>
        <w:tc>
          <w:tcPr>
            <w:tcW w:w="1276"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275"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418" w:type="dxa"/>
            <w:tcBorders>
              <w:bottom w:val="single" w:sz="4" w:space="0" w:color="auto"/>
            </w:tcBorders>
          </w:tcPr>
          <w:p w:rsidR="007F1F26" w:rsidRPr="003F0FE8" w:rsidRDefault="007F1F26" w:rsidP="00447919">
            <w:pPr>
              <w:pStyle w:val="BodyText"/>
              <w:spacing w:before="240"/>
              <w:jc w:val="center"/>
              <w:rPr>
                <w:noProof/>
                <w:sz w:val="20"/>
              </w:rPr>
            </w:pPr>
          </w:p>
        </w:tc>
        <w:tc>
          <w:tcPr>
            <w:tcW w:w="1276" w:type="dxa"/>
            <w:tcBorders>
              <w:bottom w:val="single" w:sz="4" w:space="0" w:color="auto"/>
            </w:tcBorders>
          </w:tcPr>
          <w:p w:rsidR="007F1F26" w:rsidRPr="003F0FE8" w:rsidRDefault="007F1F26" w:rsidP="00447919">
            <w:pPr>
              <w:pStyle w:val="BodyText"/>
              <w:spacing w:before="240"/>
              <w:jc w:val="center"/>
              <w:rPr>
                <w:noProof/>
                <w:sz w:val="20"/>
              </w:rPr>
            </w:pPr>
          </w:p>
        </w:tc>
        <w:tc>
          <w:tcPr>
            <w:tcW w:w="2126" w:type="dxa"/>
            <w:tcBorders>
              <w:bottom w:val="single" w:sz="4" w:space="0" w:color="auto"/>
              <w:right w:val="single" w:sz="4" w:space="0" w:color="auto"/>
            </w:tcBorders>
          </w:tcPr>
          <w:p w:rsidR="007F1F26" w:rsidRPr="003F0FE8" w:rsidRDefault="007F1F26"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7F1F26" w:rsidRPr="003F0FE8" w:rsidRDefault="007F1F26" w:rsidP="00447919">
            <w:pPr>
              <w:pStyle w:val="BodyText"/>
              <w:spacing w:before="240"/>
              <w:jc w:val="center"/>
              <w:rPr>
                <w:noProof/>
                <w:sz w:val="20"/>
              </w:rPr>
            </w:pPr>
          </w:p>
        </w:tc>
      </w:tr>
      <w:tr w:rsidR="007F1F26" w:rsidRPr="003F0FE8" w:rsidTr="00885D26">
        <w:trPr>
          <w:trHeight w:val="432"/>
        </w:trPr>
        <w:tc>
          <w:tcPr>
            <w:tcW w:w="810" w:type="dxa"/>
            <w:tcBorders>
              <w:bottom w:val="single" w:sz="4" w:space="0" w:color="auto"/>
            </w:tcBorders>
            <w:vAlign w:val="center"/>
          </w:tcPr>
          <w:p w:rsidR="007F1F26" w:rsidRPr="00EB4E80" w:rsidRDefault="007F1F26" w:rsidP="00447919">
            <w:pPr>
              <w:jc w:val="center"/>
              <w:rPr>
                <w:sz w:val="18"/>
                <w:szCs w:val="20"/>
              </w:rPr>
            </w:pPr>
            <w:r w:rsidRPr="00EB4E80">
              <w:rPr>
                <w:sz w:val="18"/>
                <w:szCs w:val="20"/>
              </w:rPr>
              <w:t>16.</w:t>
            </w:r>
          </w:p>
        </w:tc>
        <w:tc>
          <w:tcPr>
            <w:tcW w:w="2876" w:type="dxa"/>
            <w:tcBorders>
              <w:top w:val="single" w:sz="4" w:space="0" w:color="auto"/>
              <w:left w:val="nil"/>
              <w:bottom w:val="single" w:sz="4" w:space="0" w:color="auto"/>
              <w:right w:val="nil"/>
            </w:tcBorders>
            <w:shd w:val="clear" w:color="auto" w:fill="auto"/>
            <w:vAlign w:val="center"/>
          </w:tcPr>
          <w:p w:rsidR="007F1F26" w:rsidRPr="00885D26" w:rsidRDefault="007F1F26" w:rsidP="00885D26">
            <w:pPr>
              <w:jc w:val="center"/>
              <w:rPr>
                <w:color w:val="000000"/>
                <w:sz w:val="20"/>
                <w:szCs w:val="20"/>
              </w:rPr>
            </w:pPr>
            <w:r w:rsidRPr="00885D26">
              <w:rPr>
                <w:color w:val="000000"/>
                <w:sz w:val="20"/>
                <w:szCs w:val="20"/>
              </w:rPr>
              <w:t>Mg ili odgovarajuće</w:t>
            </w:r>
          </w:p>
        </w:tc>
        <w:tc>
          <w:tcPr>
            <w:tcW w:w="1134" w:type="dxa"/>
            <w:tcBorders>
              <w:top w:val="single" w:sz="4" w:space="0" w:color="auto"/>
              <w:bottom w:val="single" w:sz="4" w:space="0" w:color="auto"/>
            </w:tcBorders>
            <w:vAlign w:val="center"/>
          </w:tcPr>
          <w:p w:rsidR="007F1F26" w:rsidRPr="00885D26" w:rsidRDefault="007F1F26">
            <w:pPr>
              <w:jc w:val="center"/>
              <w:rPr>
                <w:sz w:val="20"/>
                <w:szCs w:val="20"/>
              </w:rPr>
            </w:pPr>
            <w:r w:rsidRPr="00885D26">
              <w:rPr>
                <w:sz w:val="20"/>
                <w:szCs w:val="20"/>
              </w:rPr>
              <w:t>pak</w:t>
            </w:r>
          </w:p>
        </w:tc>
        <w:tc>
          <w:tcPr>
            <w:tcW w:w="1134" w:type="dxa"/>
            <w:tcBorders>
              <w:bottom w:val="single" w:sz="4" w:space="0" w:color="auto"/>
            </w:tcBorders>
            <w:vAlign w:val="center"/>
          </w:tcPr>
          <w:p w:rsidR="007F1F26" w:rsidRPr="00885D26" w:rsidRDefault="007F1F26">
            <w:pPr>
              <w:jc w:val="center"/>
              <w:rPr>
                <w:sz w:val="20"/>
                <w:szCs w:val="20"/>
              </w:rPr>
            </w:pPr>
            <w:r w:rsidRPr="00885D26">
              <w:rPr>
                <w:sz w:val="20"/>
                <w:szCs w:val="20"/>
              </w:rPr>
              <w:t>5</w:t>
            </w:r>
          </w:p>
        </w:tc>
        <w:tc>
          <w:tcPr>
            <w:tcW w:w="1276"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275"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418" w:type="dxa"/>
            <w:tcBorders>
              <w:bottom w:val="single" w:sz="4" w:space="0" w:color="auto"/>
            </w:tcBorders>
          </w:tcPr>
          <w:p w:rsidR="007F1F26" w:rsidRPr="003F0FE8" w:rsidRDefault="007F1F26" w:rsidP="00447919">
            <w:pPr>
              <w:pStyle w:val="BodyText"/>
              <w:spacing w:before="240"/>
              <w:jc w:val="center"/>
              <w:rPr>
                <w:noProof/>
                <w:sz w:val="20"/>
              </w:rPr>
            </w:pPr>
          </w:p>
        </w:tc>
        <w:tc>
          <w:tcPr>
            <w:tcW w:w="1276" w:type="dxa"/>
            <w:tcBorders>
              <w:bottom w:val="single" w:sz="4" w:space="0" w:color="auto"/>
            </w:tcBorders>
          </w:tcPr>
          <w:p w:rsidR="007F1F26" w:rsidRPr="003F0FE8" w:rsidRDefault="007F1F26" w:rsidP="00447919">
            <w:pPr>
              <w:pStyle w:val="BodyText"/>
              <w:spacing w:before="240"/>
              <w:jc w:val="center"/>
              <w:rPr>
                <w:noProof/>
                <w:sz w:val="20"/>
              </w:rPr>
            </w:pPr>
          </w:p>
        </w:tc>
        <w:tc>
          <w:tcPr>
            <w:tcW w:w="2126" w:type="dxa"/>
            <w:tcBorders>
              <w:bottom w:val="single" w:sz="4" w:space="0" w:color="auto"/>
              <w:right w:val="single" w:sz="4" w:space="0" w:color="auto"/>
            </w:tcBorders>
          </w:tcPr>
          <w:p w:rsidR="007F1F26" w:rsidRPr="003F0FE8" w:rsidRDefault="007F1F26"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7F1F26" w:rsidRPr="003F0FE8" w:rsidRDefault="007F1F26" w:rsidP="00447919">
            <w:pPr>
              <w:pStyle w:val="BodyText"/>
              <w:spacing w:before="240"/>
              <w:jc w:val="center"/>
              <w:rPr>
                <w:noProof/>
                <w:sz w:val="20"/>
              </w:rPr>
            </w:pPr>
          </w:p>
        </w:tc>
      </w:tr>
      <w:tr w:rsidR="007F1F26" w:rsidRPr="003F0FE8" w:rsidTr="00885D26">
        <w:trPr>
          <w:trHeight w:val="432"/>
        </w:trPr>
        <w:tc>
          <w:tcPr>
            <w:tcW w:w="810" w:type="dxa"/>
            <w:tcBorders>
              <w:bottom w:val="single" w:sz="4" w:space="0" w:color="auto"/>
            </w:tcBorders>
            <w:vAlign w:val="center"/>
          </w:tcPr>
          <w:p w:rsidR="007F1F26" w:rsidRPr="00EB4E80" w:rsidRDefault="007F1F26" w:rsidP="00447919">
            <w:pPr>
              <w:jc w:val="center"/>
              <w:rPr>
                <w:sz w:val="18"/>
                <w:szCs w:val="20"/>
              </w:rPr>
            </w:pPr>
            <w:r w:rsidRPr="00EB4E80">
              <w:rPr>
                <w:sz w:val="18"/>
                <w:szCs w:val="20"/>
              </w:rPr>
              <w:t>17.</w:t>
            </w:r>
          </w:p>
        </w:tc>
        <w:tc>
          <w:tcPr>
            <w:tcW w:w="2876" w:type="dxa"/>
            <w:tcBorders>
              <w:top w:val="single" w:sz="4" w:space="0" w:color="auto"/>
              <w:left w:val="nil"/>
              <w:bottom w:val="single" w:sz="4" w:space="0" w:color="auto"/>
              <w:right w:val="nil"/>
            </w:tcBorders>
            <w:shd w:val="clear" w:color="auto" w:fill="auto"/>
            <w:vAlign w:val="center"/>
          </w:tcPr>
          <w:p w:rsidR="007F1F26" w:rsidRPr="00885D26" w:rsidRDefault="007F1F26" w:rsidP="00885D26">
            <w:pPr>
              <w:jc w:val="center"/>
              <w:rPr>
                <w:color w:val="000000"/>
                <w:sz w:val="20"/>
                <w:szCs w:val="20"/>
              </w:rPr>
            </w:pPr>
            <w:r w:rsidRPr="00885D26">
              <w:rPr>
                <w:color w:val="000000"/>
                <w:sz w:val="20"/>
                <w:szCs w:val="20"/>
              </w:rPr>
              <w:t>T. PROTEIN ili odgovarajuće</w:t>
            </w:r>
          </w:p>
        </w:tc>
        <w:tc>
          <w:tcPr>
            <w:tcW w:w="1134" w:type="dxa"/>
            <w:tcBorders>
              <w:top w:val="single" w:sz="4" w:space="0" w:color="auto"/>
              <w:bottom w:val="single" w:sz="4" w:space="0" w:color="auto"/>
            </w:tcBorders>
            <w:vAlign w:val="center"/>
          </w:tcPr>
          <w:p w:rsidR="007F1F26" w:rsidRPr="00885D26" w:rsidRDefault="007F1F26">
            <w:pPr>
              <w:jc w:val="center"/>
              <w:rPr>
                <w:sz w:val="20"/>
                <w:szCs w:val="20"/>
              </w:rPr>
            </w:pPr>
            <w:r w:rsidRPr="00885D26">
              <w:rPr>
                <w:sz w:val="20"/>
                <w:szCs w:val="20"/>
              </w:rPr>
              <w:t>pak</w:t>
            </w:r>
          </w:p>
        </w:tc>
        <w:tc>
          <w:tcPr>
            <w:tcW w:w="1134" w:type="dxa"/>
            <w:tcBorders>
              <w:bottom w:val="single" w:sz="4" w:space="0" w:color="auto"/>
            </w:tcBorders>
            <w:vAlign w:val="center"/>
          </w:tcPr>
          <w:p w:rsidR="007F1F26" w:rsidRPr="00885D26" w:rsidRDefault="007F1F26">
            <w:pPr>
              <w:jc w:val="center"/>
              <w:rPr>
                <w:sz w:val="20"/>
                <w:szCs w:val="20"/>
              </w:rPr>
            </w:pPr>
            <w:r w:rsidRPr="00885D26">
              <w:rPr>
                <w:sz w:val="20"/>
                <w:szCs w:val="20"/>
              </w:rPr>
              <w:t>2</w:t>
            </w:r>
          </w:p>
        </w:tc>
        <w:tc>
          <w:tcPr>
            <w:tcW w:w="1276"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275"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418" w:type="dxa"/>
            <w:tcBorders>
              <w:bottom w:val="single" w:sz="4" w:space="0" w:color="auto"/>
            </w:tcBorders>
          </w:tcPr>
          <w:p w:rsidR="007F1F26" w:rsidRPr="003F0FE8" w:rsidRDefault="007F1F26" w:rsidP="00447919">
            <w:pPr>
              <w:pStyle w:val="BodyText"/>
              <w:spacing w:before="240"/>
              <w:jc w:val="center"/>
              <w:rPr>
                <w:noProof/>
                <w:sz w:val="20"/>
              </w:rPr>
            </w:pPr>
          </w:p>
        </w:tc>
        <w:tc>
          <w:tcPr>
            <w:tcW w:w="1276" w:type="dxa"/>
            <w:tcBorders>
              <w:bottom w:val="single" w:sz="4" w:space="0" w:color="auto"/>
            </w:tcBorders>
          </w:tcPr>
          <w:p w:rsidR="007F1F26" w:rsidRPr="003F0FE8" w:rsidRDefault="007F1F26" w:rsidP="00447919">
            <w:pPr>
              <w:pStyle w:val="BodyText"/>
              <w:spacing w:before="240"/>
              <w:jc w:val="center"/>
              <w:rPr>
                <w:noProof/>
                <w:sz w:val="20"/>
              </w:rPr>
            </w:pPr>
          </w:p>
        </w:tc>
        <w:tc>
          <w:tcPr>
            <w:tcW w:w="2126" w:type="dxa"/>
            <w:tcBorders>
              <w:bottom w:val="single" w:sz="4" w:space="0" w:color="auto"/>
              <w:right w:val="single" w:sz="4" w:space="0" w:color="auto"/>
            </w:tcBorders>
          </w:tcPr>
          <w:p w:rsidR="007F1F26" w:rsidRPr="003F0FE8" w:rsidRDefault="007F1F26"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7F1F26" w:rsidRPr="003F0FE8" w:rsidRDefault="007F1F26" w:rsidP="00447919">
            <w:pPr>
              <w:pStyle w:val="BodyText"/>
              <w:spacing w:before="240"/>
              <w:jc w:val="center"/>
              <w:rPr>
                <w:noProof/>
                <w:sz w:val="20"/>
              </w:rPr>
            </w:pPr>
          </w:p>
        </w:tc>
      </w:tr>
      <w:tr w:rsidR="007F1F26" w:rsidRPr="003F0FE8" w:rsidTr="00885D26">
        <w:trPr>
          <w:trHeight w:val="432"/>
        </w:trPr>
        <w:tc>
          <w:tcPr>
            <w:tcW w:w="810" w:type="dxa"/>
            <w:tcBorders>
              <w:bottom w:val="single" w:sz="4" w:space="0" w:color="auto"/>
            </w:tcBorders>
            <w:vAlign w:val="center"/>
          </w:tcPr>
          <w:p w:rsidR="007F1F26" w:rsidRPr="00EB4E80" w:rsidRDefault="007F1F26" w:rsidP="00447919">
            <w:pPr>
              <w:jc w:val="center"/>
              <w:rPr>
                <w:sz w:val="18"/>
                <w:szCs w:val="20"/>
              </w:rPr>
            </w:pPr>
            <w:r w:rsidRPr="00EB4E80">
              <w:rPr>
                <w:sz w:val="18"/>
                <w:szCs w:val="20"/>
              </w:rPr>
              <w:t>18.</w:t>
            </w:r>
          </w:p>
        </w:tc>
        <w:tc>
          <w:tcPr>
            <w:tcW w:w="2876" w:type="dxa"/>
            <w:tcBorders>
              <w:top w:val="single" w:sz="4" w:space="0" w:color="auto"/>
              <w:left w:val="nil"/>
              <w:bottom w:val="single" w:sz="4" w:space="0" w:color="auto"/>
              <w:right w:val="nil"/>
            </w:tcBorders>
            <w:shd w:val="clear" w:color="auto" w:fill="auto"/>
            <w:vAlign w:val="center"/>
          </w:tcPr>
          <w:p w:rsidR="007F1F26" w:rsidRPr="00885D26" w:rsidRDefault="007F1F26" w:rsidP="00885D26">
            <w:pPr>
              <w:jc w:val="center"/>
              <w:rPr>
                <w:color w:val="000000"/>
                <w:sz w:val="20"/>
                <w:szCs w:val="20"/>
              </w:rPr>
            </w:pPr>
            <w:r w:rsidRPr="00885D26">
              <w:rPr>
                <w:color w:val="000000"/>
                <w:sz w:val="20"/>
                <w:szCs w:val="20"/>
              </w:rPr>
              <w:t>ACIDUM URICUM ili odgovarajuće</w:t>
            </w:r>
          </w:p>
        </w:tc>
        <w:tc>
          <w:tcPr>
            <w:tcW w:w="1134" w:type="dxa"/>
            <w:tcBorders>
              <w:top w:val="single" w:sz="4" w:space="0" w:color="auto"/>
              <w:bottom w:val="single" w:sz="4" w:space="0" w:color="auto"/>
            </w:tcBorders>
            <w:vAlign w:val="center"/>
          </w:tcPr>
          <w:p w:rsidR="007F1F26" w:rsidRPr="00885D26" w:rsidRDefault="007F1F26">
            <w:pPr>
              <w:jc w:val="center"/>
              <w:rPr>
                <w:sz w:val="20"/>
                <w:szCs w:val="20"/>
              </w:rPr>
            </w:pPr>
            <w:r w:rsidRPr="00885D26">
              <w:rPr>
                <w:sz w:val="20"/>
                <w:szCs w:val="20"/>
              </w:rPr>
              <w:t>pak</w:t>
            </w:r>
          </w:p>
        </w:tc>
        <w:tc>
          <w:tcPr>
            <w:tcW w:w="1134" w:type="dxa"/>
            <w:tcBorders>
              <w:bottom w:val="single" w:sz="4" w:space="0" w:color="auto"/>
            </w:tcBorders>
            <w:vAlign w:val="center"/>
          </w:tcPr>
          <w:p w:rsidR="007F1F26" w:rsidRPr="00885D26" w:rsidRDefault="007F1F26">
            <w:pPr>
              <w:jc w:val="center"/>
              <w:rPr>
                <w:sz w:val="20"/>
                <w:szCs w:val="20"/>
              </w:rPr>
            </w:pPr>
            <w:r w:rsidRPr="00885D26">
              <w:rPr>
                <w:sz w:val="20"/>
                <w:szCs w:val="20"/>
              </w:rPr>
              <w:t>6</w:t>
            </w:r>
          </w:p>
        </w:tc>
        <w:tc>
          <w:tcPr>
            <w:tcW w:w="1276"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275"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418" w:type="dxa"/>
            <w:tcBorders>
              <w:bottom w:val="single" w:sz="4" w:space="0" w:color="auto"/>
            </w:tcBorders>
          </w:tcPr>
          <w:p w:rsidR="007F1F26" w:rsidRPr="003F0FE8" w:rsidRDefault="007F1F26" w:rsidP="00447919">
            <w:pPr>
              <w:pStyle w:val="BodyText"/>
              <w:spacing w:before="240"/>
              <w:jc w:val="center"/>
              <w:rPr>
                <w:noProof/>
                <w:sz w:val="20"/>
              </w:rPr>
            </w:pPr>
          </w:p>
        </w:tc>
        <w:tc>
          <w:tcPr>
            <w:tcW w:w="1276" w:type="dxa"/>
            <w:tcBorders>
              <w:bottom w:val="single" w:sz="4" w:space="0" w:color="auto"/>
            </w:tcBorders>
          </w:tcPr>
          <w:p w:rsidR="007F1F26" w:rsidRPr="003F0FE8" w:rsidRDefault="007F1F26" w:rsidP="00447919">
            <w:pPr>
              <w:pStyle w:val="BodyText"/>
              <w:spacing w:before="240"/>
              <w:jc w:val="center"/>
              <w:rPr>
                <w:noProof/>
                <w:sz w:val="20"/>
              </w:rPr>
            </w:pPr>
          </w:p>
        </w:tc>
        <w:tc>
          <w:tcPr>
            <w:tcW w:w="2126" w:type="dxa"/>
            <w:tcBorders>
              <w:bottom w:val="single" w:sz="4" w:space="0" w:color="auto"/>
              <w:right w:val="single" w:sz="4" w:space="0" w:color="auto"/>
            </w:tcBorders>
          </w:tcPr>
          <w:p w:rsidR="007F1F26" w:rsidRPr="003F0FE8" w:rsidRDefault="007F1F26"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7F1F26" w:rsidRPr="003F0FE8" w:rsidRDefault="007F1F26" w:rsidP="00447919">
            <w:pPr>
              <w:pStyle w:val="BodyText"/>
              <w:spacing w:before="240"/>
              <w:jc w:val="center"/>
              <w:rPr>
                <w:noProof/>
                <w:sz w:val="20"/>
              </w:rPr>
            </w:pPr>
          </w:p>
        </w:tc>
      </w:tr>
      <w:tr w:rsidR="007F1F26" w:rsidRPr="003F0FE8" w:rsidTr="00885D26">
        <w:trPr>
          <w:trHeight w:val="432"/>
        </w:trPr>
        <w:tc>
          <w:tcPr>
            <w:tcW w:w="810" w:type="dxa"/>
            <w:tcBorders>
              <w:bottom w:val="single" w:sz="4" w:space="0" w:color="auto"/>
            </w:tcBorders>
            <w:vAlign w:val="center"/>
          </w:tcPr>
          <w:p w:rsidR="007F1F26" w:rsidRPr="00EB4E80" w:rsidRDefault="007F1F26" w:rsidP="00447919">
            <w:pPr>
              <w:jc w:val="center"/>
              <w:rPr>
                <w:sz w:val="18"/>
                <w:szCs w:val="20"/>
              </w:rPr>
            </w:pPr>
            <w:r w:rsidRPr="00EB4E80">
              <w:rPr>
                <w:sz w:val="18"/>
                <w:szCs w:val="20"/>
              </w:rPr>
              <w:t>19.</w:t>
            </w:r>
          </w:p>
        </w:tc>
        <w:tc>
          <w:tcPr>
            <w:tcW w:w="2876" w:type="dxa"/>
            <w:tcBorders>
              <w:top w:val="single" w:sz="4" w:space="0" w:color="auto"/>
              <w:left w:val="nil"/>
              <w:bottom w:val="single" w:sz="4" w:space="0" w:color="auto"/>
              <w:right w:val="nil"/>
            </w:tcBorders>
            <w:shd w:val="clear" w:color="auto" w:fill="auto"/>
            <w:vAlign w:val="center"/>
          </w:tcPr>
          <w:p w:rsidR="007F1F26" w:rsidRPr="00885D26" w:rsidRDefault="007F1F26" w:rsidP="00885D26">
            <w:pPr>
              <w:jc w:val="center"/>
              <w:rPr>
                <w:color w:val="000000"/>
                <w:sz w:val="20"/>
                <w:szCs w:val="20"/>
              </w:rPr>
            </w:pPr>
            <w:r w:rsidRPr="00885D26">
              <w:rPr>
                <w:color w:val="000000"/>
                <w:sz w:val="20"/>
                <w:szCs w:val="20"/>
              </w:rPr>
              <w:t>UREA ili odgovarajuće</w:t>
            </w:r>
          </w:p>
        </w:tc>
        <w:tc>
          <w:tcPr>
            <w:tcW w:w="1134" w:type="dxa"/>
            <w:tcBorders>
              <w:top w:val="single" w:sz="4" w:space="0" w:color="auto"/>
              <w:bottom w:val="single" w:sz="4" w:space="0" w:color="auto"/>
            </w:tcBorders>
            <w:vAlign w:val="center"/>
          </w:tcPr>
          <w:p w:rsidR="007F1F26" w:rsidRPr="00885D26" w:rsidRDefault="007F1F26">
            <w:pPr>
              <w:jc w:val="center"/>
              <w:rPr>
                <w:sz w:val="20"/>
                <w:szCs w:val="20"/>
              </w:rPr>
            </w:pPr>
            <w:r w:rsidRPr="00885D26">
              <w:rPr>
                <w:sz w:val="20"/>
                <w:szCs w:val="20"/>
              </w:rPr>
              <w:t>pak</w:t>
            </w:r>
          </w:p>
        </w:tc>
        <w:tc>
          <w:tcPr>
            <w:tcW w:w="1134" w:type="dxa"/>
            <w:tcBorders>
              <w:bottom w:val="single" w:sz="4" w:space="0" w:color="auto"/>
            </w:tcBorders>
            <w:vAlign w:val="center"/>
          </w:tcPr>
          <w:p w:rsidR="007F1F26" w:rsidRPr="00885D26" w:rsidRDefault="007F1F26">
            <w:pPr>
              <w:jc w:val="center"/>
              <w:rPr>
                <w:sz w:val="20"/>
                <w:szCs w:val="20"/>
              </w:rPr>
            </w:pPr>
            <w:r w:rsidRPr="00885D26">
              <w:rPr>
                <w:sz w:val="20"/>
                <w:szCs w:val="20"/>
              </w:rPr>
              <w:t>2</w:t>
            </w:r>
          </w:p>
        </w:tc>
        <w:tc>
          <w:tcPr>
            <w:tcW w:w="1276"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275"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418" w:type="dxa"/>
            <w:tcBorders>
              <w:bottom w:val="single" w:sz="4" w:space="0" w:color="auto"/>
            </w:tcBorders>
          </w:tcPr>
          <w:p w:rsidR="007F1F26" w:rsidRPr="003F0FE8" w:rsidRDefault="007F1F26" w:rsidP="00447919">
            <w:pPr>
              <w:pStyle w:val="BodyText"/>
              <w:spacing w:before="240"/>
              <w:jc w:val="center"/>
              <w:rPr>
                <w:noProof/>
                <w:sz w:val="20"/>
              </w:rPr>
            </w:pPr>
          </w:p>
        </w:tc>
        <w:tc>
          <w:tcPr>
            <w:tcW w:w="1276" w:type="dxa"/>
            <w:tcBorders>
              <w:bottom w:val="single" w:sz="4" w:space="0" w:color="auto"/>
            </w:tcBorders>
          </w:tcPr>
          <w:p w:rsidR="007F1F26" w:rsidRPr="003F0FE8" w:rsidRDefault="007F1F26" w:rsidP="00447919">
            <w:pPr>
              <w:pStyle w:val="BodyText"/>
              <w:spacing w:before="240"/>
              <w:jc w:val="center"/>
              <w:rPr>
                <w:noProof/>
                <w:sz w:val="20"/>
              </w:rPr>
            </w:pPr>
          </w:p>
        </w:tc>
        <w:tc>
          <w:tcPr>
            <w:tcW w:w="2126" w:type="dxa"/>
            <w:tcBorders>
              <w:bottom w:val="single" w:sz="4" w:space="0" w:color="auto"/>
              <w:right w:val="single" w:sz="4" w:space="0" w:color="auto"/>
            </w:tcBorders>
          </w:tcPr>
          <w:p w:rsidR="007F1F26" w:rsidRPr="003F0FE8" w:rsidRDefault="007F1F26"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7F1F26" w:rsidRPr="003F0FE8" w:rsidRDefault="007F1F26" w:rsidP="00447919">
            <w:pPr>
              <w:pStyle w:val="BodyText"/>
              <w:spacing w:before="240"/>
              <w:jc w:val="center"/>
              <w:rPr>
                <w:noProof/>
                <w:sz w:val="20"/>
              </w:rPr>
            </w:pPr>
          </w:p>
        </w:tc>
      </w:tr>
      <w:tr w:rsidR="007F1F26" w:rsidRPr="003F0FE8" w:rsidTr="00885D26">
        <w:trPr>
          <w:trHeight w:val="432"/>
        </w:trPr>
        <w:tc>
          <w:tcPr>
            <w:tcW w:w="810" w:type="dxa"/>
            <w:tcBorders>
              <w:bottom w:val="single" w:sz="4" w:space="0" w:color="auto"/>
            </w:tcBorders>
            <w:vAlign w:val="center"/>
          </w:tcPr>
          <w:p w:rsidR="007F1F26" w:rsidRPr="00EB4E80" w:rsidRDefault="007F1F26" w:rsidP="00447919">
            <w:pPr>
              <w:jc w:val="center"/>
              <w:rPr>
                <w:sz w:val="18"/>
                <w:szCs w:val="20"/>
              </w:rPr>
            </w:pPr>
            <w:r w:rsidRPr="00EB4E80">
              <w:rPr>
                <w:sz w:val="18"/>
                <w:szCs w:val="20"/>
              </w:rPr>
              <w:t>20.</w:t>
            </w:r>
          </w:p>
        </w:tc>
        <w:tc>
          <w:tcPr>
            <w:tcW w:w="2876" w:type="dxa"/>
            <w:tcBorders>
              <w:top w:val="single" w:sz="4" w:space="0" w:color="auto"/>
              <w:left w:val="nil"/>
              <w:bottom w:val="single" w:sz="4" w:space="0" w:color="auto"/>
              <w:right w:val="nil"/>
            </w:tcBorders>
            <w:shd w:val="clear" w:color="auto" w:fill="auto"/>
            <w:vAlign w:val="center"/>
          </w:tcPr>
          <w:p w:rsidR="007F1F26" w:rsidRPr="00885D26" w:rsidRDefault="007F1F26" w:rsidP="00885D26">
            <w:pPr>
              <w:jc w:val="center"/>
              <w:rPr>
                <w:color w:val="000000"/>
                <w:sz w:val="20"/>
                <w:szCs w:val="20"/>
              </w:rPr>
            </w:pPr>
            <w:r w:rsidRPr="00885D26">
              <w:rPr>
                <w:color w:val="000000"/>
                <w:sz w:val="20"/>
                <w:szCs w:val="20"/>
              </w:rPr>
              <w:t>CRP WR ili odgovarajuće</w:t>
            </w:r>
          </w:p>
        </w:tc>
        <w:tc>
          <w:tcPr>
            <w:tcW w:w="1134" w:type="dxa"/>
            <w:tcBorders>
              <w:top w:val="single" w:sz="4" w:space="0" w:color="auto"/>
              <w:bottom w:val="single" w:sz="4" w:space="0" w:color="auto"/>
            </w:tcBorders>
            <w:vAlign w:val="center"/>
          </w:tcPr>
          <w:p w:rsidR="007F1F26" w:rsidRPr="00885D26" w:rsidRDefault="007F1F26">
            <w:pPr>
              <w:jc w:val="center"/>
              <w:rPr>
                <w:sz w:val="20"/>
                <w:szCs w:val="20"/>
              </w:rPr>
            </w:pPr>
            <w:r w:rsidRPr="00885D26">
              <w:rPr>
                <w:sz w:val="20"/>
                <w:szCs w:val="20"/>
              </w:rPr>
              <w:t>pak</w:t>
            </w:r>
          </w:p>
        </w:tc>
        <w:tc>
          <w:tcPr>
            <w:tcW w:w="1134" w:type="dxa"/>
            <w:tcBorders>
              <w:bottom w:val="single" w:sz="4" w:space="0" w:color="auto"/>
            </w:tcBorders>
            <w:vAlign w:val="center"/>
          </w:tcPr>
          <w:p w:rsidR="007F1F26" w:rsidRPr="00885D26" w:rsidRDefault="007F1F26">
            <w:pPr>
              <w:jc w:val="center"/>
              <w:rPr>
                <w:sz w:val="20"/>
                <w:szCs w:val="20"/>
              </w:rPr>
            </w:pPr>
            <w:r w:rsidRPr="00885D26">
              <w:rPr>
                <w:sz w:val="20"/>
                <w:szCs w:val="20"/>
              </w:rPr>
              <w:t>18</w:t>
            </w:r>
          </w:p>
        </w:tc>
        <w:tc>
          <w:tcPr>
            <w:tcW w:w="1276"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275"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418" w:type="dxa"/>
            <w:tcBorders>
              <w:bottom w:val="single" w:sz="4" w:space="0" w:color="auto"/>
            </w:tcBorders>
          </w:tcPr>
          <w:p w:rsidR="007F1F26" w:rsidRPr="003F0FE8" w:rsidRDefault="007F1F26" w:rsidP="00447919">
            <w:pPr>
              <w:pStyle w:val="BodyText"/>
              <w:spacing w:before="240"/>
              <w:jc w:val="center"/>
              <w:rPr>
                <w:noProof/>
                <w:sz w:val="20"/>
              </w:rPr>
            </w:pPr>
          </w:p>
        </w:tc>
        <w:tc>
          <w:tcPr>
            <w:tcW w:w="1276" w:type="dxa"/>
            <w:tcBorders>
              <w:bottom w:val="single" w:sz="4" w:space="0" w:color="auto"/>
            </w:tcBorders>
          </w:tcPr>
          <w:p w:rsidR="007F1F26" w:rsidRPr="003F0FE8" w:rsidRDefault="007F1F26" w:rsidP="00447919">
            <w:pPr>
              <w:pStyle w:val="BodyText"/>
              <w:spacing w:before="240"/>
              <w:jc w:val="center"/>
              <w:rPr>
                <w:noProof/>
                <w:sz w:val="20"/>
              </w:rPr>
            </w:pPr>
          </w:p>
        </w:tc>
        <w:tc>
          <w:tcPr>
            <w:tcW w:w="2126" w:type="dxa"/>
            <w:tcBorders>
              <w:bottom w:val="single" w:sz="4" w:space="0" w:color="auto"/>
              <w:right w:val="single" w:sz="4" w:space="0" w:color="auto"/>
            </w:tcBorders>
          </w:tcPr>
          <w:p w:rsidR="007F1F26" w:rsidRPr="003F0FE8" w:rsidRDefault="007F1F26"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7F1F26" w:rsidRPr="003F0FE8" w:rsidRDefault="007F1F26" w:rsidP="00447919">
            <w:pPr>
              <w:pStyle w:val="BodyText"/>
              <w:spacing w:before="240"/>
              <w:jc w:val="center"/>
              <w:rPr>
                <w:noProof/>
                <w:sz w:val="20"/>
              </w:rPr>
            </w:pPr>
          </w:p>
        </w:tc>
      </w:tr>
      <w:tr w:rsidR="007F1F26" w:rsidRPr="003F0FE8" w:rsidTr="00885D26">
        <w:trPr>
          <w:trHeight w:val="432"/>
        </w:trPr>
        <w:tc>
          <w:tcPr>
            <w:tcW w:w="810" w:type="dxa"/>
            <w:tcBorders>
              <w:bottom w:val="single" w:sz="4" w:space="0" w:color="auto"/>
            </w:tcBorders>
            <w:vAlign w:val="center"/>
          </w:tcPr>
          <w:p w:rsidR="007F1F26" w:rsidRPr="00EB4E80" w:rsidRDefault="007F1F26" w:rsidP="00447919">
            <w:pPr>
              <w:jc w:val="center"/>
              <w:rPr>
                <w:sz w:val="18"/>
                <w:szCs w:val="20"/>
              </w:rPr>
            </w:pPr>
            <w:r w:rsidRPr="00EB4E80">
              <w:rPr>
                <w:sz w:val="18"/>
                <w:szCs w:val="20"/>
              </w:rPr>
              <w:t>21.</w:t>
            </w:r>
          </w:p>
        </w:tc>
        <w:tc>
          <w:tcPr>
            <w:tcW w:w="2876" w:type="dxa"/>
            <w:tcBorders>
              <w:top w:val="single" w:sz="4" w:space="0" w:color="auto"/>
              <w:left w:val="nil"/>
              <w:bottom w:val="single" w:sz="4" w:space="0" w:color="auto"/>
              <w:right w:val="nil"/>
            </w:tcBorders>
            <w:shd w:val="clear" w:color="auto" w:fill="auto"/>
            <w:vAlign w:val="center"/>
          </w:tcPr>
          <w:p w:rsidR="007F1F26" w:rsidRPr="00885D26" w:rsidRDefault="007F1F26" w:rsidP="00885D26">
            <w:pPr>
              <w:jc w:val="center"/>
              <w:rPr>
                <w:color w:val="000000"/>
                <w:sz w:val="20"/>
                <w:szCs w:val="20"/>
              </w:rPr>
            </w:pPr>
            <w:r w:rsidRPr="00885D26">
              <w:rPr>
                <w:color w:val="000000"/>
                <w:sz w:val="20"/>
                <w:szCs w:val="20"/>
              </w:rPr>
              <w:t>Ca II Arsenazo ili odgovarajuće</w:t>
            </w:r>
          </w:p>
        </w:tc>
        <w:tc>
          <w:tcPr>
            <w:tcW w:w="1134" w:type="dxa"/>
            <w:tcBorders>
              <w:top w:val="single" w:sz="4" w:space="0" w:color="auto"/>
              <w:bottom w:val="single" w:sz="4" w:space="0" w:color="auto"/>
            </w:tcBorders>
            <w:vAlign w:val="center"/>
          </w:tcPr>
          <w:p w:rsidR="007F1F26" w:rsidRPr="00885D26" w:rsidRDefault="007F1F26">
            <w:pPr>
              <w:jc w:val="center"/>
              <w:rPr>
                <w:sz w:val="20"/>
                <w:szCs w:val="20"/>
              </w:rPr>
            </w:pPr>
            <w:r w:rsidRPr="00885D26">
              <w:rPr>
                <w:sz w:val="20"/>
                <w:szCs w:val="20"/>
              </w:rPr>
              <w:t>pak</w:t>
            </w:r>
          </w:p>
        </w:tc>
        <w:tc>
          <w:tcPr>
            <w:tcW w:w="1134" w:type="dxa"/>
            <w:tcBorders>
              <w:bottom w:val="single" w:sz="4" w:space="0" w:color="auto"/>
            </w:tcBorders>
            <w:vAlign w:val="center"/>
          </w:tcPr>
          <w:p w:rsidR="007F1F26" w:rsidRPr="00885D26" w:rsidRDefault="007F1F26">
            <w:pPr>
              <w:jc w:val="center"/>
              <w:rPr>
                <w:sz w:val="20"/>
                <w:szCs w:val="20"/>
              </w:rPr>
            </w:pPr>
            <w:r w:rsidRPr="00885D26">
              <w:rPr>
                <w:sz w:val="20"/>
                <w:szCs w:val="20"/>
              </w:rPr>
              <w:t>4</w:t>
            </w:r>
          </w:p>
        </w:tc>
        <w:tc>
          <w:tcPr>
            <w:tcW w:w="1276"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275"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418" w:type="dxa"/>
            <w:tcBorders>
              <w:bottom w:val="single" w:sz="4" w:space="0" w:color="auto"/>
            </w:tcBorders>
          </w:tcPr>
          <w:p w:rsidR="007F1F26" w:rsidRPr="003F0FE8" w:rsidRDefault="007F1F26" w:rsidP="00447919">
            <w:pPr>
              <w:pStyle w:val="BodyText"/>
              <w:spacing w:before="240"/>
              <w:jc w:val="center"/>
              <w:rPr>
                <w:noProof/>
                <w:sz w:val="20"/>
              </w:rPr>
            </w:pPr>
          </w:p>
        </w:tc>
        <w:tc>
          <w:tcPr>
            <w:tcW w:w="1276" w:type="dxa"/>
            <w:tcBorders>
              <w:bottom w:val="single" w:sz="4" w:space="0" w:color="auto"/>
            </w:tcBorders>
          </w:tcPr>
          <w:p w:rsidR="007F1F26" w:rsidRPr="003F0FE8" w:rsidRDefault="007F1F26" w:rsidP="00447919">
            <w:pPr>
              <w:pStyle w:val="BodyText"/>
              <w:spacing w:before="240"/>
              <w:jc w:val="center"/>
              <w:rPr>
                <w:noProof/>
                <w:sz w:val="20"/>
              </w:rPr>
            </w:pPr>
          </w:p>
        </w:tc>
        <w:tc>
          <w:tcPr>
            <w:tcW w:w="2126" w:type="dxa"/>
            <w:tcBorders>
              <w:bottom w:val="single" w:sz="4" w:space="0" w:color="auto"/>
              <w:right w:val="single" w:sz="4" w:space="0" w:color="auto"/>
            </w:tcBorders>
          </w:tcPr>
          <w:p w:rsidR="007F1F26" w:rsidRPr="003F0FE8" w:rsidRDefault="007F1F26"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7F1F26" w:rsidRPr="003F0FE8" w:rsidRDefault="007F1F26" w:rsidP="00447919">
            <w:pPr>
              <w:pStyle w:val="BodyText"/>
              <w:spacing w:before="240"/>
              <w:jc w:val="center"/>
              <w:rPr>
                <w:noProof/>
                <w:sz w:val="20"/>
              </w:rPr>
            </w:pPr>
          </w:p>
        </w:tc>
      </w:tr>
      <w:tr w:rsidR="007F1F26" w:rsidRPr="003F0FE8" w:rsidTr="00885D26">
        <w:trPr>
          <w:trHeight w:val="432"/>
        </w:trPr>
        <w:tc>
          <w:tcPr>
            <w:tcW w:w="810" w:type="dxa"/>
            <w:tcBorders>
              <w:bottom w:val="single" w:sz="4" w:space="0" w:color="auto"/>
            </w:tcBorders>
            <w:vAlign w:val="center"/>
          </w:tcPr>
          <w:p w:rsidR="007F1F26" w:rsidRPr="00EB4E80" w:rsidRDefault="007F1F26" w:rsidP="00447919">
            <w:pPr>
              <w:jc w:val="center"/>
              <w:rPr>
                <w:sz w:val="18"/>
                <w:szCs w:val="20"/>
              </w:rPr>
            </w:pPr>
            <w:r w:rsidRPr="00EB4E80">
              <w:rPr>
                <w:sz w:val="18"/>
                <w:szCs w:val="20"/>
              </w:rPr>
              <w:t>22.</w:t>
            </w:r>
          </w:p>
        </w:tc>
        <w:tc>
          <w:tcPr>
            <w:tcW w:w="2876" w:type="dxa"/>
            <w:tcBorders>
              <w:top w:val="single" w:sz="4" w:space="0" w:color="auto"/>
              <w:left w:val="nil"/>
              <w:bottom w:val="single" w:sz="4" w:space="0" w:color="auto"/>
              <w:right w:val="nil"/>
            </w:tcBorders>
            <w:shd w:val="clear" w:color="auto" w:fill="auto"/>
            <w:vAlign w:val="center"/>
          </w:tcPr>
          <w:p w:rsidR="007F1F26" w:rsidRPr="00885D26" w:rsidRDefault="007F1F26" w:rsidP="00885D26">
            <w:pPr>
              <w:jc w:val="center"/>
              <w:rPr>
                <w:color w:val="000000"/>
                <w:sz w:val="20"/>
                <w:szCs w:val="20"/>
              </w:rPr>
            </w:pPr>
            <w:r w:rsidRPr="00885D26">
              <w:rPr>
                <w:color w:val="000000"/>
                <w:sz w:val="20"/>
                <w:szCs w:val="20"/>
              </w:rPr>
              <w:t>ALBUMIN ili odgovarajuće</w:t>
            </w:r>
          </w:p>
        </w:tc>
        <w:tc>
          <w:tcPr>
            <w:tcW w:w="1134" w:type="dxa"/>
            <w:tcBorders>
              <w:top w:val="single" w:sz="4" w:space="0" w:color="auto"/>
              <w:bottom w:val="single" w:sz="4" w:space="0" w:color="auto"/>
            </w:tcBorders>
            <w:vAlign w:val="center"/>
          </w:tcPr>
          <w:p w:rsidR="007F1F26" w:rsidRPr="00885D26" w:rsidRDefault="007F1F26">
            <w:pPr>
              <w:jc w:val="center"/>
              <w:rPr>
                <w:sz w:val="20"/>
                <w:szCs w:val="20"/>
              </w:rPr>
            </w:pPr>
            <w:r w:rsidRPr="00885D26">
              <w:rPr>
                <w:sz w:val="20"/>
                <w:szCs w:val="20"/>
              </w:rPr>
              <w:t>pak</w:t>
            </w:r>
          </w:p>
        </w:tc>
        <w:tc>
          <w:tcPr>
            <w:tcW w:w="1134" w:type="dxa"/>
            <w:tcBorders>
              <w:bottom w:val="single" w:sz="4" w:space="0" w:color="auto"/>
            </w:tcBorders>
            <w:vAlign w:val="center"/>
          </w:tcPr>
          <w:p w:rsidR="007F1F26" w:rsidRPr="00885D26" w:rsidRDefault="007F1F26">
            <w:pPr>
              <w:jc w:val="center"/>
              <w:rPr>
                <w:sz w:val="20"/>
                <w:szCs w:val="20"/>
              </w:rPr>
            </w:pPr>
            <w:r w:rsidRPr="00885D26">
              <w:rPr>
                <w:sz w:val="20"/>
                <w:szCs w:val="20"/>
              </w:rPr>
              <w:t>1</w:t>
            </w:r>
          </w:p>
        </w:tc>
        <w:tc>
          <w:tcPr>
            <w:tcW w:w="1276"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275"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418" w:type="dxa"/>
            <w:tcBorders>
              <w:bottom w:val="single" w:sz="4" w:space="0" w:color="auto"/>
            </w:tcBorders>
          </w:tcPr>
          <w:p w:rsidR="007F1F26" w:rsidRPr="003F0FE8" w:rsidRDefault="007F1F26" w:rsidP="00447919">
            <w:pPr>
              <w:pStyle w:val="BodyText"/>
              <w:spacing w:before="240"/>
              <w:jc w:val="center"/>
              <w:rPr>
                <w:noProof/>
                <w:sz w:val="20"/>
              </w:rPr>
            </w:pPr>
          </w:p>
        </w:tc>
        <w:tc>
          <w:tcPr>
            <w:tcW w:w="1276" w:type="dxa"/>
            <w:tcBorders>
              <w:bottom w:val="single" w:sz="4" w:space="0" w:color="auto"/>
            </w:tcBorders>
          </w:tcPr>
          <w:p w:rsidR="007F1F26" w:rsidRPr="003F0FE8" w:rsidRDefault="007F1F26" w:rsidP="00447919">
            <w:pPr>
              <w:pStyle w:val="BodyText"/>
              <w:spacing w:before="240"/>
              <w:jc w:val="center"/>
              <w:rPr>
                <w:noProof/>
                <w:sz w:val="20"/>
              </w:rPr>
            </w:pPr>
          </w:p>
        </w:tc>
        <w:tc>
          <w:tcPr>
            <w:tcW w:w="2126" w:type="dxa"/>
            <w:tcBorders>
              <w:bottom w:val="single" w:sz="4" w:space="0" w:color="auto"/>
              <w:right w:val="single" w:sz="4" w:space="0" w:color="auto"/>
            </w:tcBorders>
          </w:tcPr>
          <w:p w:rsidR="007F1F26" w:rsidRPr="003F0FE8" w:rsidRDefault="007F1F26"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7F1F26" w:rsidRPr="003F0FE8" w:rsidRDefault="007F1F26" w:rsidP="00447919">
            <w:pPr>
              <w:pStyle w:val="BodyText"/>
              <w:spacing w:before="240"/>
              <w:jc w:val="center"/>
              <w:rPr>
                <w:noProof/>
                <w:sz w:val="20"/>
              </w:rPr>
            </w:pPr>
          </w:p>
        </w:tc>
      </w:tr>
      <w:tr w:rsidR="007F1F26" w:rsidRPr="003F0FE8" w:rsidTr="00885D26">
        <w:trPr>
          <w:trHeight w:val="432"/>
        </w:trPr>
        <w:tc>
          <w:tcPr>
            <w:tcW w:w="810" w:type="dxa"/>
            <w:tcBorders>
              <w:bottom w:val="single" w:sz="4" w:space="0" w:color="auto"/>
            </w:tcBorders>
            <w:vAlign w:val="center"/>
          </w:tcPr>
          <w:p w:rsidR="007F1F26" w:rsidRPr="00EB4E80" w:rsidRDefault="007F1F26" w:rsidP="00447919">
            <w:pPr>
              <w:jc w:val="center"/>
              <w:rPr>
                <w:sz w:val="18"/>
                <w:szCs w:val="20"/>
              </w:rPr>
            </w:pPr>
            <w:r w:rsidRPr="00EB4E80">
              <w:rPr>
                <w:sz w:val="18"/>
                <w:szCs w:val="20"/>
              </w:rPr>
              <w:t>23.</w:t>
            </w:r>
          </w:p>
        </w:tc>
        <w:tc>
          <w:tcPr>
            <w:tcW w:w="2876" w:type="dxa"/>
            <w:tcBorders>
              <w:top w:val="single" w:sz="4" w:space="0" w:color="auto"/>
              <w:left w:val="nil"/>
              <w:bottom w:val="single" w:sz="4" w:space="0" w:color="auto"/>
              <w:right w:val="nil"/>
            </w:tcBorders>
            <w:shd w:val="clear" w:color="auto" w:fill="auto"/>
            <w:vAlign w:val="center"/>
          </w:tcPr>
          <w:p w:rsidR="007F1F26" w:rsidRPr="00885D26" w:rsidRDefault="007F1F26" w:rsidP="00885D26">
            <w:pPr>
              <w:jc w:val="center"/>
              <w:rPr>
                <w:color w:val="000000"/>
                <w:sz w:val="20"/>
                <w:szCs w:val="20"/>
              </w:rPr>
            </w:pPr>
            <w:r w:rsidRPr="00885D26">
              <w:rPr>
                <w:color w:val="000000"/>
                <w:sz w:val="20"/>
                <w:szCs w:val="20"/>
              </w:rPr>
              <w:t>C3 ili odgovarajuće</w:t>
            </w:r>
          </w:p>
        </w:tc>
        <w:tc>
          <w:tcPr>
            <w:tcW w:w="1134" w:type="dxa"/>
            <w:tcBorders>
              <w:top w:val="single" w:sz="4" w:space="0" w:color="auto"/>
              <w:bottom w:val="single" w:sz="4" w:space="0" w:color="auto"/>
            </w:tcBorders>
            <w:vAlign w:val="center"/>
          </w:tcPr>
          <w:p w:rsidR="007F1F26" w:rsidRPr="00885D26" w:rsidRDefault="007F1F26">
            <w:pPr>
              <w:jc w:val="center"/>
              <w:rPr>
                <w:sz w:val="20"/>
                <w:szCs w:val="20"/>
              </w:rPr>
            </w:pPr>
            <w:r w:rsidRPr="00885D26">
              <w:rPr>
                <w:sz w:val="20"/>
                <w:szCs w:val="20"/>
              </w:rPr>
              <w:t>pak</w:t>
            </w:r>
          </w:p>
        </w:tc>
        <w:tc>
          <w:tcPr>
            <w:tcW w:w="1134" w:type="dxa"/>
            <w:tcBorders>
              <w:bottom w:val="single" w:sz="4" w:space="0" w:color="auto"/>
            </w:tcBorders>
            <w:vAlign w:val="center"/>
          </w:tcPr>
          <w:p w:rsidR="007F1F26" w:rsidRPr="00885D26" w:rsidRDefault="007F1F26">
            <w:pPr>
              <w:jc w:val="center"/>
              <w:rPr>
                <w:sz w:val="20"/>
                <w:szCs w:val="20"/>
              </w:rPr>
            </w:pPr>
            <w:r w:rsidRPr="00885D26">
              <w:rPr>
                <w:sz w:val="20"/>
                <w:szCs w:val="20"/>
              </w:rPr>
              <w:t>9</w:t>
            </w:r>
          </w:p>
        </w:tc>
        <w:tc>
          <w:tcPr>
            <w:tcW w:w="1276"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275"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418" w:type="dxa"/>
            <w:tcBorders>
              <w:bottom w:val="single" w:sz="4" w:space="0" w:color="auto"/>
            </w:tcBorders>
          </w:tcPr>
          <w:p w:rsidR="007F1F26" w:rsidRPr="003F0FE8" w:rsidRDefault="007F1F26" w:rsidP="00447919">
            <w:pPr>
              <w:pStyle w:val="BodyText"/>
              <w:spacing w:before="240"/>
              <w:jc w:val="center"/>
              <w:rPr>
                <w:noProof/>
                <w:sz w:val="20"/>
              </w:rPr>
            </w:pPr>
          </w:p>
        </w:tc>
        <w:tc>
          <w:tcPr>
            <w:tcW w:w="1276" w:type="dxa"/>
            <w:tcBorders>
              <w:bottom w:val="single" w:sz="4" w:space="0" w:color="auto"/>
            </w:tcBorders>
          </w:tcPr>
          <w:p w:rsidR="007F1F26" w:rsidRPr="003F0FE8" w:rsidRDefault="007F1F26" w:rsidP="00447919">
            <w:pPr>
              <w:pStyle w:val="BodyText"/>
              <w:spacing w:before="240"/>
              <w:jc w:val="center"/>
              <w:rPr>
                <w:noProof/>
                <w:sz w:val="20"/>
              </w:rPr>
            </w:pPr>
          </w:p>
        </w:tc>
        <w:tc>
          <w:tcPr>
            <w:tcW w:w="2126" w:type="dxa"/>
            <w:tcBorders>
              <w:bottom w:val="single" w:sz="4" w:space="0" w:color="auto"/>
              <w:right w:val="single" w:sz="4" w:space="0" w:color="auto"/>
            </w:tcBorders>
          </w:tcPr>
          <w:p w:rsidR="007F1F26" w:rsidRPr="003F0FE8" w:rsidRDefault="007F1F26"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7F1F26" w:rsidRPr="003F0FE8" w:rsidRDefault="007F1F26" w:rsidP="00447919">
            <w:pPr>
              <w:pStyle w:val="BodyText"/>
              <w:spacing w:before="240"/>
              <w:jc w:val="center"/>
              <w:rPr>
                <w:noProof/>
                <w:sz w:val="20"/>
              </w:rPr>
            </w:pPr>
          </w:p>
        </w:tc>
      </w:tr>
      <w:tr w:rsidR="007F1F26" w:rsidRPr="003F0FE8" w:rsidTr="00885D26">
        <w:trPr>
          <w:trHeight w:val="432"/>
        </w:trPr>
        <w:tc>
          <w:tcPr>
            <w:tcW w:w="810" w:type="dxa"/>
            <w:tcBorders>
              <w:bottom w:val="single" w:sz="4" w:space="0" w:color="auto"/>
            </w:tcBorders>
            <w:vAlign w:val="center"/>
          </w:tcPr>
          <w:p w:rsidR="007F1F26" w:rsidRPr="00EB4E80" w:rsidRDefault="007F1F26" w:rsidP="00447919">
            <w:pPr>
              <w:jc w:val="center"/>
              <w:rPr>
                <w:sz w:val="18"/>
                <w:szCs w:val="20"/>
              </w:rPr>
            </w:pPr>
            <w:r w:rsidRPr="00EB4E80">
              <w:rPr>
                <w:sz w:val="18"/>
                <w:szCs w:val="20"/>
              </w:rPr>
              <w:t>24.</w:t>
            </w:r>
          </w:p>
        </w:tc>
        <w:tc>
          <w:tcPr>
            <w:tcW w:w="2876" w:type="dxa"/>
            <w:tcBorders>
              <w:top w:val="single" w:sz="4" w:space="0" w:color="auto"/>
              <w:left w:val="nil"/>
              <w:bottom w:val="single" w:sz="4" w:space="0" w:color="auto"/>
              <w:right w:val="nil"/>
            </w:tcBorders>
            <w:shd w:val="clear" w:color="auto" w:fill="auto"/>
            <w:vAlign w:val="center"/>
          </w:tcPr>
          <w:p w:rsidR="007F1F26" w:rsidRPr="00885D26" w:rsidRDefault="007F1F26" w:rsidP="00885D26">
            <w:pPr>
              <w:jc w:val="center"/>
              <w:rPr>
                <w:color w:val="000000"/>
                <w:sz w:val="20"/>
                <w:szCs w:val="20"/>
              </w:rPr>
            </w:pPr>
            <w:r w:rsidRPr="00885D26">
              <w:rPr>
                <w:color w:val="000000"/>
                <w:sz w:val="20"/>
                <w:szCs w:val="20"/>
              </w:rPr>
              <w:t>C4 ili odgovarajuće</w:t>
            </w:r>
          </w:p>
        </w:tc>
        <w:tc>
          <w:tcPr>
            <w:tcW w:w="1134" w:type="dxa"/>
            <w:tcBorders>
              <w:top w:val="single" w:sz="4" w:space="0" w:color="auto"/>
              <w:bottom w:val="single" w:sz="4" w:space="0" w:color="auto"/>
            </w:tcBorders>
            <w:vAlign w:val="center"/>
          </w:tcPr>
          <w:p w:rsidR="007F1F26" w:rsidRPr="00885D26" w:rsidRDefault="007F1F26">
            <w:pPr>
              <w:jc w:val="center"/>
              <w:rPr>
                <w:sz w:val="20"/>
                <w:szCs w:val="20"/>
              </w:rPr>
            </w:pPr>
            <w:r w:rsidRPr="00885D26">
              <w:rPr>
                <w:sz w:val="20"/>
                <w:szCs w:val="20"/>
              </w:rPr>
              <w:t>pak</w:t>
            </w:r>
          </w:p>
        </w:tc>
        <w:tc>
          <w:tcPr>
            <w:tcW w:w="1134" w:type="dxa"/>
            <w:tcBorders>
              <w:bottom w:val="single" w:sz="4" w:space="0" w:color="auto"/>
            </w:tcBorders>
            <w:vAlign w:val="center"/>
          </w:tcPr>
          <w:p w:rsidR="007F1F26" w:rsidRPr="00885D26" w:rsidRDefault="007F1F26">
            <w:pPr>
              <w:jc w:val="center"/>
              <w:rPr>
                <w:sz w:val="20"/>
                <w:szCs w:val="20"/>
              </w:rPr>
            </w:pPr>
            <w:r w:rsidRPr="00885D26">
              <w:rPr>
                <w:sz w:val="20"/>
                <w:szCs w:val="20"/>
              </w:rPr>
              <w:t>9</w:t>
            </w:r>
          </w:p>
        </w:tc>
        <w:tc>
          <w:tcPr>
            <w:tcW w:w="1276"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275"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418" w:type="dxa"/>
            <w:tcBorders>
              <w:bottom w:val="single" w:sz="4" w:space="0" w:color="auto"/>
            </w:tcBorders>
          </w:tcPr>
          <w:p w:rsidR="007F1F26" w:rsidRPr="003F0FE8" w:rsidRDefault="007F1F26" w:rsidP="00447919">
            <w:pPr>
              <w:pStyle w:val="BodyText"/>
              <w:spacing w:before="240"/>
              <w:jc w:val="center"/>
              <w:rPr>
                <w:noProof/>
                <w:sz w:val="20"/>
              </w:rPr>
            </w:pPr>
          </w:p>
        </w:tc>
        <w:tc>
          <w:tcPr>
            <w:tcW w:w="1276" w:type="dxa"/>
            <w:tcBorders>
              <w:bottom w:val="single" w:sz="4" w:space="0" w:color="auto"/>
            </w:tcBorders>
          </w:tcPr>
          <w:p w:rsidR="007F1F26" w:rsidRPr="003F0FE8" w:rsidRDefault="007F1F26" w:rsidP="00447919">
            <w:pPr>
              <w:pStyle w:val="BodyText"/>
              <w:spacing w:before="240"/>
              <w:jc w:val="center"/>
              <w:rPr>
                <w:noProof/>
                <w:sz w:val="20"/>
              </w:rPr>
            </w:pPr>
          </w:p>
        </w:tc>
        <w:tc>
          <w:tcPr>
            <w:tcW w:w="2126" w:type="dxa"/>
            <w:tcBorders>
              <w:bottom w:val="single" w:sz="4" w:space="0" w:color="auto"/>
              <w:right w:val="single" w:sz="4" w:space="0" w:color="auto"/>
            </w:tcBorders>
          </w:tcPr>
          <w:p w:rsidR="007F1F26" w:rsidRPr="003F0FE8" w:rsidRDefault="007F1F26"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7F1F26" w:rsidRPr="003F0FE8" w:rsidRDefault="007F1F26" w:rsidP="00447919">
            <w:pPr>
              <w:pStyle w:val="BodyText"/>
              <w:spacing w:before="240"/>
              <w:jc w:val="center"/>
              <w:rPr>
                <w:noProof/>
                <w:sz w:val="20"/>
              </w:rPr>
            </w:pPr>
          </w:p>
        </w:tc>
      </w:tr>
      <w:tr w:rsidR="007F1F26" w:rsidRPr="003F0FE8" w:rsidTr="00885D26">
        <w:trPr>
          <w:trHeight w:val="432"/>
        </w:trPr>
        <w:tc>
          <w:tcPr>
            <w:tcW w:w="810" w:type="dxa"/>
            <w:tcBorders>
              <w:bottom w:val="single" w:sz="4" w:space="0" w:color="auto"/>
            </w:tcBorders>
            <w:vAlign w:val="center"/>
          </w:tcPr>
          <w:p w:rsidR="007F1F26" w:rsidRPr="00EB4E80" w:rsidRDefault="007F1F26" w:rsidP="00447919">
            <w:pPr>
              <w:jc w:val="center"/>
              <w:rPr>
                <w:sz w:val="18"/>
                <w:szCs w:val="20"/>
              </w:rPr>
            </w:pPr>
            <w:r w:rsidRPr="00EB4E80">
              <w:rPr>
                <w:sz w:val="18"/>
                <w:szCs w:val="20"/>
              </w:rPr>
              <w:t>25.</w:t>
            </w:r>
          </w:p>
        </w:tc>
        <w:tc>
          <w:tcPr>
            <w:tcW w:w="2876" w:type="dxa"/>
            <w:tcBorders>
              <w:top w:val="single" w:sz="4" w:space="0" w:color="auto"/>
              <w:left w:val="nil"/>
              <w:bottom w:val="single" w:sz="4" w:space="0" w:color="auto"/>
              <w:right w:val="nil"/>
            </w:tcBorders>
            <w:shd w:val="clear" w:color="auto" w:fill="auto"/>
            <w:vAlign w:val="center"/>
          </w:tcPr>
          <w:p w:rsidR="007F1F26" w:rsidRPr="00885D26" w:rsidRDefault="007F1F26" w:rsidP="00885D26">
            <w:pPr>
              <w:jc w:val="center"/>
              <w:rPr>
                <w:color w:val="000000"/>
                <w:sz w:val="20"/>
                <w:szCs w:val="20"/>
              </w:rPr>
            </w:pPr>
            <w:r w:rsidRPr="00885D26">
              <w:rPr>
                <w:color w:val="000000"/>
                <w:sz w:val="20"/>
                <w:szCs w:val="20"/>
              </w:rPr>
              <w:t>RF ili odgovarajuće</w:t>
            </w:r>
          </w:p>
        </w:tc>
        <w:tc>
          <w:tcPr>
            <w:tcW w:w="1134" w:type="dxa"/>
            <w:tcBorders>
              <w:top w:val="single" w:sz="4" w:space="0" w:color="auto"/>
              <w:bottom w:val="single" w:sz="4" w:space="0" w:color="auto"/>
            </w:tcBorders>
            <w:vAlign w:val="center"/>
          </w:tcPr>
          <w:p w:rsidR="007F1F26" w:rsidRPr="00885D26" w:rsidRDefault="007F1F26">
            <w:pPr>
              <w:jc w:val="center"/>
              <w:rPr>
                <w:sz w:val="20"/>
                <w:szCs w:val="20"/>
              </w:rPr>
            </w:pPr>
            <w:r w:rsidRPr="00885D26">
              <w:rPr>
                <w:sz w:val="20"/>
                <w:szCs w:val="20"/>
              </w:rPr>
              <w:t>pak</w:t>
            </w:r>
          </w:p>
        </w:tc>
        <w:tc>
          <w:tcPr>
            <w:tcW w:w="1134" w:type="dxa"/>
            <w:tcBorders>
              <w:bottom w:val="single" w:sz="4" w:space="0" w:color="auto"/>
            </w:tcBorders>
            <w:vAlign w:val="center"/>
          </w:tcPr>
          <w:p w:rsidR="007F1F26" w:rsidRPr="00885D26" w:rsidRDefault="007F1F26">
            <w:pPr>
              <w:jc w:val="center"/>
              <w:rPr>
                <w:sz w:val="20"/>
                <w:szCs w:val="20"/>
              </w:rPr>
            </w:pPr>
            <w:r w:rsidRPr="00885D26">
              <w:rPr>
                <w:sz w:val="20"/>
                <w:szCs w:val="20"/>
              </w:rPr>
              <w:t>8</w:t>
            </w:r>
          </w:p>
        </w:tc>
        <w:tc>
          <w:tcPr>
            <w:tcW w:w="1276"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275"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418" w:type="dxa"/>
            <w:tcBorders>
              <w:bottom w:val="single" w:sz="4" w:space="0" w:color="auto"/>
            </w:tcBorders>
          </w:tcPr>
          <w:p w:rsidR="007F1F26" w:rsidRPr="003F0FE8" w:rsidRDefault="007F1F26" w:rsidP="00447919">
            <w:pPr>
              <w:pStyle w:val="BodyText"/>
              <w:spacing w:before="240"/>
              <w:jc w:val="center"/>
              <w:rPr>
                <w:noProof/>
                <w:sz w:val="20"/>
              </w:rPr>
            </w:pPr>
          </w:p>
        </w:tc>
        <w:tc>
          <w:tcPr>
            <w:tcW w:w="1276" w:type="dxa"/>
            <w:tcBorders>
              <w:bottom w:val="single" w:sz="4" w:space="0" w:color="auto"/>
            </w:tcBorders>
          </w:tcPr>
          <w:p w:rsidR="007F1F26" w:rsidRPr="003F0FE8" w:rsidRDefault="007F1F26" w:rsidP="00447919">
            <w:pPr>
              <w:pStyle w:val="BodyText"/>
              <w:spacing w:before="240"/>
              <w:jc w:val="center"/>
              <w:rPr>
                <w:noProof/>
                <w:sz w:val="20"/>
              </w:rPr>
            </w:pPr>
          </w:p>
        </w:tc>
        <w:tc>
          <w:tcPr>
            <w:tcW w:w="2126" w:type="dxa"/>
            <w:tcBorders>
              <w:bottom w:val="single" w:sz="4" w:space="0" w:color="auto"/>
              <w:right w:val="single" w:sz="4" w:space="0" w:color="auto"/>
            </w:tcBorders>
          </w:tcPr>
          <w:p w:rsidR="007F1F26" w:rsidRPr="003F0FE8" w:rsidRDefault="007F1F26"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7F1F26" w:rsidRPr="003F0FE8" w:rsidRDefault="007F1F26" w:rsidP="00447919">
            <w:pPr>
              <w:pStyle w:val="BodyText"/>
              <w:spacing w:before="240"/>
              <w:jc w:val="center"/>
              <w:rPr>
                <w:noProof/>
                <w:sz w:val="20"/>
              </w:rPr>
            </w:pPr>
          </w:p>
        </w:tc>
      </w:tr>
      <w:tr w:rsidR="007F1F26" w:rsidRPr="003F0FE8" w:rsidTr="00885D26">
        <w:trPr>
          <w:trHeight w:val="432"/>
        </w:trPr>
        <w:tc>
          <w:tcPr>
            <w:tcW w:w="810" w:type="dxa"/>
            <w:tcBorders>
              <w:bottom w:val="single" w:sz="4" w:space="0" w:color="auto"/>
            </w:tcBorders>
            <w:vAlign w:val="center"/>
          </w:tcPr>
          <w:p w:rsidR="007F1F26" w:rsidRPr="00EB4E80" w:rsidRDefault="007F1F26" w:rsidP="00447919">
            <w:pPr>
              <w:jc w:val="center"/>
              <w:rPr>
                <w:sz w:val="18"/>
                <w:szCs w:val="20"/>
              </w:rPr>
            </w:pPr>
            <w:r w:rsidRPr="00EB4E80">
              <w:rPr>
                <w:sz w:val="18"/>
                <w:szCs w:val="20"/>
              </w:rPr>
              <w:t>26.</w:t>
            </w:r>
          </w:p>
        </w:tc>
        <w:tc>
          <w:tcPr>
            <w:tcW w:w="2876" w:type="dxa"/>
            <w:tcBorders>
              <w:top w:val="single" w:sz="4" w:space="0" w:color="auto"/>
              <w:left w:val="nil"/>
              <w:bottom w:val="single" w:sz="4" w:space="0" w:color="auto"/>
              <w:right w:val="nil"/>
            </w:tcBorders>
            <w:shd w:val="clear" w:color="auto" w:fill="auto"/>
            <w:vAlign w:val="center"/>
          </w:tcPr>
          <w:p w:rsidR="007F1F26" w:rsidRPr="00885D26" w:rsidRDefault="007F1F26" w:rsidP="00885D26">
            <w:pPr>
              <w:jc w:val="center"/>
              <w:rPr>
                <w:color w:val="000000"/>
                <w:sz w:val="20"/>
                <w:szCs w:val="20"/>
              </w:rPr>
            </w:pPr>
            <w:r w:rsidRPr="00885D26">
              <w:rPr>
                <w:color w:val="000000"/>
                <w:sz w:val="20"/>
                <w:szCs w:val="20"/>
              </w:rPr>
              <w:t>CUV. CONDITIONER 1x1000ml ili odgovarajuće</w:t>
            </w:r>
          </w:p>
        </w:tc>
        <w:tc>
          <w:tcPr>
            <w:tcW w:w="1134" w:type="dxa"/>
            <w:tcBorders>
              <w:top w:val="single" w:sz="4" w:space="0" w:color="auto"/>
              <w:bottom w:val="single" w:sz="4" w:space="0" w:color="auto"/>
            </w:tcBorders>
            <w:vAlign w:val="center"/>
          </w:tcPr>
          <w:p w:rsidR="007F1F26" w:rsidRPr="00885D26" w:rsidRDefault="007F1F26">
            <w:pPr>
              <w:jc w:val="center"/>
              <w:rPr>
                <w:sz w:val="20"/>
                <w:szCs w:val="20"/>
              </w:rPr>
            </w:pPr>
            <w:r w:rsidRPr="00885D26">
              <w:rPr>
                <w:sz w:val="20"/>
                <w:szCs w:val="20"/>
              </w:rPr>
              <w:t>pak</w:t>
            </w:r>
          </w:p>
        </w:tc>
        <w:tc>
          <w:tcPr>
            <w:tcW w:w="1134" w:type="dxa"/>
            <w:tcBorders>
              <w:bottom w:val="single" w:sz="4" w:space="0" w:color="auto"/>
            </w:tcBorders>
            <w:vAlign w:val="center"/>
          </w:tcPr>
          <w:p w:rsidR="007F1F26" w:rsidRPr="00885D26" w:rsidRDefault="007F1F26">
            <w:pPr>
              <w:jc w:val="center"/>
              <w:rPr>
                <w:sz w:val="20"/>
                <w:szCs w:val="20"/>
              </w:rPr>
            </w:pPr>
            <w:r w:rsidRPr="00885D26">
              <w:rPr>
                <w:sz w:val="20"/>
                <w:szCs w:val="20"/>
              </w:rPr>
              <w:t>60</w:t>
            </w:r>
          </w:p>
        </w:tc>
        <w:tc>
          <w:tcPr>
            <w:tcW w:w="1276"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275"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418" w:type="dxa"/>
            <w:tcBorders>
              <w:bottom w:val="single" w:sz="4" w:space="0" w:color="auto"/>
            </w:tcBorders>
          </w:tcPr>
          <w:p w:rsidR="007F1F26" w:rsidRPr="003F0FE8" w:rsidRDefault="007F1F26" w:rsidP="00447919">
            <w:pPr>
              <w:pStyle w:val="BodyText"/>
              <w:spacing w:before="240"/>
              <w:jc w:val="center"/>
              <w:rPr>
                <w:noProof/>
                <w:sz w:val="20"/>
              </w:rPr>
            </w:pPr>
          </w:p>
        </w:tc>
        <w:tc>
          <w:tcPr>
            <w:tcW w:w="1276" w:type="dxa"/>
            <w:tcBorders>
              <w:bottom w:val="single" w:sz="4" w:space="0" w:color="auto"/>
            </w:tcBorders>
          </w:tcPr>
          <w:p w:rsidR="007F1F26" w:rsidRPr="003F0FE8" w:rsidRDefault="007F1F26" w:rsidP="00447919">
            <w:pPr>
              <w:pStyle w:val="BodyText"/>
              <w:spacing w:before="240"/>
              <w:jc w:val="center"/>
              <w:rPr>
                <w:noProof/>
                <w:sz w:val="20"/>
              </w:rPr>
            </w:pPr>
          </w:p>
        </w:tc>
        <w:tc>
          <w:tcPr>
            <w:tcW w:w="2126" w:type="dxa"/>
            <w:tcBorders>
              <w:bottom w:val="single" w:sz="4" w:space="0" w:color="auto"/>
              <w:right w:val="single" w:sz="4" w:space="0" w:color="auto"/>
            </w:tcBorders>
          </w:tcPr>
          <w:p w:rsidR="007F1F26" w:rsidRPr="003F0FE8" w:rsidRDefault="007F1F26"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7F1F26" w:rsidRPr="003F0FE8" w:rsidRDefault="007F1F26" w:rsidP="00447919">
            <w:pPr>
              <w:pStyle w:val="BodyText"/>
              <w:spacing w:before="240"/>
              <w:jc w:val="center"/>
              <w:rPr>
                <w:noProof/>
                <w:sz w:val="20"/>
              </w:rPr>
            </w:pPr>
          </w:p>
        </w:tc>
      </w:tr>
      <w:tr w:rsidR="007F1F26" w:rsidRPr="003F0FE8" w:rsidTr="00885D26">
        <w:trPr>
          <w:trHeight w:val="432"/>
        </w:trPr>
        <w:tc>
          <w:tcPr>
            <w:tcW w:w="810" w:type="dxa"/>
            <w:tcBorders>
              <w:bottom w:val="single" w:sz="4" w:space="0" w:color="auto"/>
            </w:tcBorders>
            <w:vAlign w:val="center"/>
          </w:tcPr>
          <w:p w:rsidR="007F1F26" w:rsidRPr="00EB4E80" w:rsidRDefault="007F1F26" w:rsidP="00447919">
            <w:pPr>
              <w:jc w:val="center"/>
              <w:rPr>
                <w:sz w:val="18"/>
                <w:szCs w:val="20"/>
              </w:rPr>
            </w:pPr>
            <w:r w:rsidRPr="00EB4E80">
              <w:rPr>
                <w:sz w:val="18"/>
                <w:szCs w:val="20"/>
              </w:rPr>
              <w:t>27.</w:t>
            </w:r>
          </w:p>
        </w:tc>
        <w:tc>
          <w:tcPr>
            <w:tcW w:w="2876" w:type="dxa"/>
            <w:tcBorders>
              <w:top w:val="single" w:sz="4" w:space="0" w:color="auto"/>
              <w:left w:val="nil"/>
              <w:bottom w:val="single" w:sz="4" w:space="0" w:color="auto"/>
              <w:right w:val="nil"/>
            </w:tcBorders>
            <w:shd w:val="clear" w:color="auto" w:fill="auto"/>
            <w:vAlign w:val="center"/>
          </w:tcPr>
          <w:p w:rsidR="007F1F26" w:rsidRPr="00885D26" w:rsidRDefault="007F1F26" w:rsidP="00885D26">
            <w:pPr>
              <w:jc w:val="center"/>
              <w:rPr>
                <w:color w:val="000000"/>
                <w:sz w:val="20"/>
                <w:szCs w:val="20"/>
              </w:rPr>
            </w:pPr>
            <w:r w:rsidRPr="00885D26">
              <w:rPr>
                <w:color w:val="000000"/>
                <w:sz w:val="20"/>
                <w:szCs w:val="20"/>
              </w:rPr>
              <w:t>CUVVET. WASH SOL. 1x1000ml ili odgovarajuće</w:t>
            </w:r>
          </w:p>
        </w:tc>
        <w:tc>
          <w:tcPr>
            <w:tcW w:w="1134" w:type="dxa"/>
            <w:tcBorders>
              <w:top w:val="single" w:sz="4" w:space="0" w:color="auto"/>
              <w:bottom w:val="single" w:sz="4" w:space="0" w:color="auto"/>
            </w:tcBorders>
            <w:vAlign w:val="center"/>
          </w:tcPr>
          <w:p w:rsidR="007F1F26" w:rsidRPr="00885D26" w:rsidRDefault="007F1F26">
            <w:pPr>
              <w:jc w:val="center"/>
              <w:rPr>
                <w:sz w:val="20"/>
                <w:szCs w:val="20"/>
              </w:rPr>
            </w:pPr>
            <w:r w:rsidRPr="00885D26">
              <w:rPr>
                <w:sz w:val="20"/>
                <w:szCs w:val="20"/>
              </w:rPr>
              <w:t>pak</w:t>
            </w:r>
          </w:p>
        </w:tc>
        <w:tc>
          <w:tcPr>
            <w:tcW w:w="1134" w:type="dxa"/>
            <w:tcBorders>
              <w:bottom w:val="single" w:sz="4" w:space="0" w:color="auto"/>
            </w:tcBorders>
            <w:vAlign w:val="center"/>
          </w:tcPr>
          <w:p w:rsidR="007F1F26" w:rsidRPr="00885D26" w:rsidRDefault="007F1F26">
            <w:pPr>
              <w:jc w:val="center"/>
              <w:rPr>
                <w:sz w:val="20"/>
                <w:szCs w:val="20"/>
              </w:rPr>
            </w:pPr>
            <w:r w:rsidRPr="00885D26">
              <w:rPr>
                <w:sz w:val="20"/>
                <w:szCs w:val="20"/>
              </w:rPr>
              <w:t>60</w:t>
            </w:r>
          </w:p>
        </w:tc>
        <w:tc>
          <w:tcPr>
            <w:tcW w:w="1276"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275"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418" w:type="dxa"/>
            <w:tcBorders>
              <w:bottom w:val="single" w:sz="4" w:space="0" w:color="auto"/>
            </w:tcBorders>
          </w:tcPr>
          <w:p w:rsidR="007F1F26" w:rsidRPr="003F0FE8" w:rsidRDefault="007F1F26" w:rsidP="00447919">
            <w:pPr>
              <w:pStyle w:val="BodyText"/>
              <w:spacing w:before="240"/>
              <w:jc w:val="center"/>
              <w:rPr>
                <w:noProof/>
                <w:sz w:val="20"/>
              </w:rPr>
            </w:pPr>
          </w:p>
        </w:tc>
        <w:tc>
          <w:tcPr>
            <w:tcW w:w="1276" w:type="dxa"/>
            <w:tcBorders>
              <w:bottom w:val="single" w:sz="4" w:space="0" w:color="auto"/>
            </w:tcBorders>
          </w:tcPr>
          <w:p w:rsidR="007F1F26" w:rsidRPr="003F0FE8" w:rsidRDefault="007F1F26" w:rsidP="00447919">
            <w:pPr>
              <w:pStyle w:val="BodyText"/>
              <w:spacing w:before="240"/>
              <w:jc w:val="center"/>
              <w:rPr>
                <w:noProof/>
                <w:sz w:val="20"/>
              </w:rPr>
            </w:pPr>
          </w:p>
        </w:tc>
        <w:tc>
          <w:tcPr>
            <w:tcW w:w="2126" w:type="dxa"/>
            <w:tcBorders>
              <w:bottom w:val="single" w:sz="4" w:space="0" w:color="auto"/>
              <w:right w:val="single" w:sz="4" w:space="0" w:color="auto"/>
            </w:tcBorders>
          </w:tcPr>
          <w:p w:rsidR="007F1F26" w:rsidRPr="003F0FE8" w:rsidRDefault="007F1F26"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7F1F26" w:rsidRPr="003F0FE8" w:rsidRDefault="007F1F26" w:rsidP="00447919">
            <w:pPr>
              <w:pStyle w:val="BodyText"/>
              <w:spacing w:before="240"/>
              <w:jc w:val="center"/>
              <w:rPr>
                <w:noProof/>
                <w:sz w:val="20"/>
              </w:rPr>
            </w:pPr>
          </w:p>
        </w:tc>
      </w:tr>
      <w:tr w:rsidR="007F1F26" w:rsidRPr="003F0FE8" w:rsidTr="00885D26">
        <w:trPr>
          <w:trHeight w:val="432"/>
        </w:trPr>
        <w:tc>
          <w:tcPr>
            <w:tcW w:w="810" w:type="dxa"/>
            <w:tcBorders>
              <w:bottom w:val="single" w:sz="4" w:space="0" w:color="auto"/>
            </w:tcBorders>
            <w:vAlign w:val="center"/>
          </w:tcPr>
          <w:p w:rsidR="007F1F26" w:rsidRPr="00EB4E80" w:rsidRDefault="007F1F26" w:rsidP="00447919">
            <w:pPr>
              <w:jc w:val="center"/>
              <w:rPr>
                <w:sz w:val="18"/>
                <w:szCs w:val="20"/>
              </w:rPr>
            </w:pPr>
            <w:r w:rsidRPr="00EB4E80">
              <w:rPr>
                <w:sz w:val="18"/>
                <w:szCs w:val="20"/>
              </w:rPr>
              <w:t>28.</w:t>
            </w:r>
          </w:p>
        </w:tc>
        <w:tc>
          <w:tcPr>
            <w:tcW w:w="2876" w:type="dxa"/>
            <w:tcBorders>
              <w:top w:val="single" w:sz="4" w:space="0" w:color="auto"/>
              <w:left w:val="nil"/>
              <w:bottom w:val="single" w:sz="4" w:space="0" w:color="auto"/>
              <w:right w:val="nil"/>
            </w:tcBorders>
            <w:shd w:val="clear" w:color="auto" w:fill="auto"/>
            <w:vAlign w:val="center"/>
          </w:tcPr>
          <w:p w:rsidR="00885D26" w:rsidRDefault="007F1F26" w:rsidP="00885D26">
            <w:pPr>
              <w:jc w:val="center"/>
              <w:rPr>
                <w:color w:val="000000"/>
                <w:sz w:val="20"/>
                <w:szCs w:val="20"/>
                <w:lang w:val="sr-Cyrl-RS"/>
              </w:rPr>
            </w:pPr>
            <w:r w:rsidRPr="00885D26">
              <w:rPr>
                <w:color w:val="000000"/>
                <w:sz w:val="20"/>
                <w:szCs w:val="20"/>
              </w:rPr>
              <w:t xml:space="preserve">ISE BUFFER 1x2000ml </w:t>
            </w:r>
          </w:p>
          <w:p w:rsidR="007F1F26" w:rsidRPr="00885D26" w:rsidRDefault="007F1F26" w:rsidP="00885D26">
            <w:pPr>
              <w:jc w:val="center"/>
              <w:rPr>
                <w:color w:val="000000"/>
                <w:sz w:val="20"/>
                <w:szCs w:val="20"/>
              </w:rPr>
            </w:pPr>
            <w:r w:rsidRPr="00885D26">
              <w:rPr>
                <w:color w:val="000000"/>
                <w:sz w:val="20"/>
                <w:szCs w:val="20"/>
              </w:rPr>
              <w:t>ili odgovarajuće</w:t>
            </w:r>
          </w:p>
        </w:tc>
        <w:tc>
          <w:tcPr>
            <w:tcW w:w="1134" w:type="dxa"/>
            <w:tcBorders>
              <w:top w:val="single" w:sz="4" w:space="0" w:color="auto"/>
              <w:bottom w:val="single" w:sz="4" w:space="0" w:color="auto"/>
            </w:tcBorders>
            <w:vAlign w:val="center"/>
          </w:tcPr>
          <w:p w:rsidR="007F1F26" w:rsidRPr="00885D26" w:rsidRDefault="007F1F26">
            <w:pPr>
              <w:jc w:val="center"/>
              <w:rPr>
                <w:sz w:val="20"/>
                <w:szCs w:val="20"/>
              </w:rPr>
            </w:pPr>
            <w:r w:rsidRPr="00885D26">
              <w:rPr>
                <w:sz w:val="20"/>
                <w:szCs w:val="20"/>
              </w:rPr>
              <w:t>pak</w:t>
            </w:r>
          </w:p>
        </w:tc>
        <w:tc>
          <w:tcPr>
            <w:tcW w:w="1134" w:type="dxa"/>
            <w:tcBorders>
              <w:bottom w:val="single" w:sz="4" w:space="0" w:color="auto"/>
            </w:tcBorders>
            <w:vAlign w:val="center"/>
          </w:tcPr>
          <w:p w:rsidR="007F1F26" w:rsidRPr="00885D26" w:rsidRDefault="007F1F26">
            <w:pPr>
              <w:jc w:val="center"/>
              <w:rPr>
                <w:sz w:val="20"/>
                <w:szCs w:val="20"/>
              </w:rPr>
            </w:pPr>
            <w:r w:rsidRPr="00885D26">
              <w:rPr>
                <w:sz w:val="20"/>
                <w:szCs w:val="20"/>
              </w:rPr>
              <w:t>25</w:t>
            </w:r>
          </w:p>
        </w:tc>
        <w:tc>
          <w:tcPr>
            <w:tcW w:w="1276"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275"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418" w:type="dxa"/>
            <w:tcBorders>
              <w:bottom w:val="single" w:sz="4" w:space="0" w:color="auto"/>
            </w:tcBorders>
          </w:tcPr>
          <w:p w:rsidR="007F1F26" w:rsidRPr="003F0FE8" w:rsidRDefault="007F1F26" w:rsidP="00447919">
            <w:pPr>
              <w:pStyle w:val="BodyText"/>
              <w:spacing w:before="240"/>
              <w:jc w:val="center"/>
              <w:rPr>
                <w:noProof/>
                <w:sz w:val="20"/>
              </w:rPr>
            </w:pPr>
          </w:p>
        </w:tc>
        <w:tc>
          <w:tcPr>
            <w:tcW w:w="1276" w:type="dxa"/>
            <w:tcBorders>
              <w:bottom w:val="single" w:sz="4" w:space="0" w:color="auto"/>
            </w:tcBorders>
          </w:tcPr>
          <w:p w:rsidR="007F1F26" w:rsidRPr="003F0FE8" w:rsidRDefault="007F1F26" w:rsidP="00447919">
            <w:pPr>
              <w:pStyle w:val="BodyText"/>
              <w:spacing w:before="240"/>
              <w:jc w:val="center"/>
              <w:rPr>
                <w:noProof/>
                <w:sz w:val="20"/>
              </w:rPr>
            </w:pPr>
          </w:p>
        </w:tc>
        <w:tc>
          <w:tcPr>
            <w:tcW w:w="2126" w:type="dxa"/>
            <w:tcBorders>
              <w:bottom w:val="single" w:sz="4" w:space="0" w:color="auto"/>
              <w:right w:val="single" w:sz="4" w:space="0" w:color="auto"/>
            </w:tcBorders>
          </w:tcPr>
          <w:p w:rsidR="007F1F26" w:rsidRPr="003F0FE8" w:rsidRDefault="007F1F26"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7F1F26" w:rsidRPr="003F0FE8" w:rsidRDefault="007F1F26" w:rsidP="00447919">
            <w:pPr>
              <w:pStyle w:val="BodyText"/>
              <w:spacing w:before="240"/>
              <w:jc w:val="center"/>
              <w:rPr>
                <w:noProof/>
                <w:sz w:val="20"/>
              </w:rPr>
            </w:pPr>
          </w:p>
        </w:tc>
      </w:tr>
      <w:tr w:rsidR="007F1F26" w:rsidRPr="003F0FE8" w:rsidTr="00885D26">
        <w:trPr>
          <w:trHeight w:val="432"/>
        </w:trPr>
        <w:tc>
          <w:tcPr>
            <w:tcW w:w="810" w:type="dxa"/>
            <w:tcBorders>
              <w:bottom w:val="single" w:sz="4" w:space="0" w:color="auto"/>
            </w:tcBorders>
            <w:vAlign w:val="center"/>
          </w:tcPr>
          <w:p w:rsidR="007F1F26" w:rsidRPr="00EB4E80" w:rsidRDefault="007F1F26" w:rsidP="00447919">
            <w:pPr>
              <w:jc w:val="center"/>
              <w:rPr>
                <w:sz w:val="18"/>
                <w:szCs w:val="20"/>
              </w:rPr>
            </w:pPr>
            <w:r w:rsidRPr="00EB4E80">
              <w:rPr>
                <w:sz w:val="18"/>
                <w:szCs w:val="20"/>
              </w:rPr>
              <w:t>29.</w:t>
            </w:r>
          </w:p>
        </w:tc>
        <w:tc>
          <w:tcPr>
            <w:tcW w:w="2876" w:type="dxa"/>
            <w:tcBorders>
              <w:top w:val="single" w:sz="4" w:space="0" w:color="auto"/>
              <w:left w:val="nil"/>
              <w:bottom w:val="single" w:sz="4" w:space="0" w:color="auto"/>
              <w:right w:val="nil"/>
            </w:tcBorders>
            <w:shd w:val="clear" w:color="auto" w:fill="auto"/>
            <w:vAlign w:val="center"/>
          </w:tcPr>
          <w:p w:rsidR="007F1F26" w:rsidRPr="00885D26" w:rsidRDefault="00885D26" w:rsidP="00885D26">
            <w:pPr>
              <w:jc w:val="center"/>
              <w:rPr>
                <w:color w:val="000000"/>
                <w:sz w:val="20"/>
                <w:szCs w:val="20"/>
              </w:rPr>
            </w:pPr>
            <w:r>
              <w:rPr>
                <w:color w:val="000000"/>
                <w:sz w:val="20"/>
                <w:szCs w:val="20"/>
              </w:rPr>
              <w:t>BIOHEMIJSKI</w:t>
            </w:r>
            <w:r>
              <w:rPr>
                <w:color w:val="000000"/>
                <w:sz w:val="20"/>
                <w:szCs w:val="20"/>
                <w:lang w:val="sr-Cyrl-RS"/>
              </w:rPr>
              <w:t xml:space="preserve"> </w:t>
            </w:r>
            <w:r w:rsidR="007F1F26" w:rsidRPr="00885D26">
              <w:rPr>
                <w:color w:val="000000"/>
                <w:sz w:val="20"/>
                <w:szCs w:val="20"/>
              </w:rPr>
              <w:t>KALIBRATOR ili odgovarajuće</w:t>
            </w:r>
          </w:p>
        </w:tc>
        <w:tc>
          <w:tcPr>
            <w:tcW w:w="1134" w:type="dxa"/>
            <w:tcBorders>
              <w:top w:val="single" w:sz="4" w:space="0" w:color="auto"/>
              <w:bottom w:val="single" w:sz="4" w:space="0" w:color="auto"/>
            </w:tcBorders>
            <w:vAlign w:val="center"/>
          </w:tcPr>
          <w:p w:rsidR="007F1F26" w:rsidRPr="00885D26" w:rsidRDefault="007F1F26">
            <w:pPr>
              <w:jc w:val="center"/>
              <w:rPr>
                <w:sz w:val="20"/>
                <w:szCs w:val="20"/>
              </w:rPr>
            </w:pPr>
            <w:r w:rsidRPr="00885D26">
              <w:rPr>
                <w:sz w:val="20"/>
                <w:szCs w:val="20"/>
              </w:rPr>
              <w:t>pak</w:t>
            </w:r>
          </w:p>
        </w:tc>
        <w:tc>
          <w:tcPr>
            <w:tcW w:w="1134" w:type="dxa"/>
            <w:tcBorders>
              <w:bottom w:val="single" w:sz="4" w:space="0" w:color="auto"/>
            </w:tcBorders>
            <w:vAlign w:val="center"/>
          </w:tcPr>
          <w:p w:rsidR="007F1F26" w:rsidRPr="00885D26" w:rsidRDefault="007F1F26">
            <w:pPr>
              <w:jc w:val="center"/>
              <w:rPr>
                <w:sz w:val="20"/>
                <w:szCs w:val="20"/>
              </w:rPr>
            </w:pPr>
            <w:r w:rsidRPr="00885D26">
              <w:rPr>
                <w:sz w:val="20"/>
                <w:szCs w:val="20"/>
              </w:rPr>
              <w:t>3</w:t>
            </w:r>
          </w:p>
        </w:tc>
        <w:tc>
          <w:tcPr>
            <w:tcW w:w="1276"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275"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418" w:type="dxa"/>
            <w:tcBorders>
              <w:bottom w:val="single" w:sz="4" w:space="0" w:color="auto"/>
            </w:tcBorders>
          </w:tcPr>
          <w:p w:rsidR="007F1F26" w:rsidRPr="003F0FE8" w:rsidRDefault="007F1F26" w:rsidP="00447919">
            <w:pPr>
              <w:pStyle w:val="BodyText"/>
              <w:spacing w:before="240"/>
              <w:jc w:val="center"/>
              <w:rPr>
                <w:noProof/>
                <w:sz w:val="20"/>
              </w:rPr>
            </w:pPr>
          </w:p>
        </w:tc>
        <w:tc>
          <w:tcPr>
            <w:tcW w:w="1276" w:type="dxa"/>
            <w:tcBorders>
              <w:bottom w:val="single" w:sz="4" w:space="0" w:color="auto"/>
            </w:tcBorders>
          </w:tcPr>
          <w:p w:rsidR="007F1F26" w:rsidRPr="003F0FE8" w:rsidRDefault="007F1F26" w:rsidP="00447919">
            <w:pPr>
              <w:pStyle w:val="BodyText"/>
              <w:spacing w:before="240"/>
              <w:jc w:val="center"/>
              <w:rPr>
                <w:noProof/>
                <w:sz w:val="20"/>
              </w:rPr>
            </w:pPr>
          </w:p>
        </w:tc>
        <w:tc>
          <w:tcPr>
            <w:tcW w:w="2126" w:type="dxa"/>
            <w:tcBorders>
              <w:bottom w:val="single" w:sz="4" w:space="0" w:color="auto"/>
              <w:right w:val="single" w:sz="4" w:space="0" w:color="auto"/>
            </w:tcBorders>
          </w:tcPr>
          <w:p w:rsidR="007F1F26" w:rsidRPr="003F0FE8" w:rsidRDefault="007F1F26"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7F1F26" w:rsidRPr="003F0FE8" w:rsidRDefault="007F1F26" w:rsidP="00447919">
            <w:pPr>
              <w:pStyle w:val="BodyText"/>
              <w:spacing w:before="240"/>
              <w:jc w:val="center"/>
              <w:rPr>
                <w:noProof/>
                <w:sz w:val="20"/>
              </w:rPr>
            </w:pPr>
          </w:p>
        </w:tc>
      </w:tr>
      <w:tr w:rsidR="007F1F26" w:rsidRPr="003F0FE8" w:rsidTr="00885D26">
        <w:trPr>
          <w:trHeight w:val="432"/>
        </w:trPr>
        <w:tc>
          <w:tcPr>
            <w:tcW w:w="810" w:type="dxa"/>
            <w:tcBorders>
              <w:bottom w:val="single" w:sz="4" w:space="0" w:color="auto"/>
            </w:tcBorders>
            <w:vAlign w:val="center"/>
          </w:tcPr>
          <w:p w:rsidR="007F1F26" w:rsidRPr="00EB4E80" w:rsidRDefault="007F1F26" w:rsidP="00447919">
            <w:pPr>
              <w:jc w:val="center"/>
              <w:rPr>
                <w:sz w:val="18"/>
                <w:szCs w:val="20"/>
              </w:rPr>
            </w:pPr>
            <w:r w:rsidRPr="00EB4E80">
              <w:rPr>
                <w:sz w:val="18"/>
                <w:szCs w:val="20"/>
              </w:rPr>
              <w:t>30.</w:t>
            </w:r>
          </w:p>
        </w:tc>
        <w:tc>
          <w:tcPr>
            <w:tcW w:w="2876" w:type="dxa"/>
            <w:tcBorders>
              <w:top w:val="single" w:sz="4" w:space="0" w:color="auto"/>
              <w:left w:val="nil"/>
              <w:bottom w:val="single" w:sz="4" w:space="0" w:color="auto"/>
              <w:right w:val="nil"/>
            </w:tcBorders>
            <w:shd w:val="clear" w:color="auto" w:fill="auto"/>
            <w:vAlign w:val="bottom"/>
          </w:tcPr>
          <w:p w:rsidR="00885D26" w:rsidRDefault="007F1F26" w:rsidP="00885D26">
            <w:pPr>
              <w:jc w:val="center"/>
              <w:rPr>
                <w:color w:val="000000"/>
                <w:sz w:val="20"/>
                <w:szCs w:val="20"/>
                <w:lang w:val="sr-Cyrl-RS"/>
              </w:rPr>
            </w:pPr>
            <w:r w:rsidRPr="00885D26">
              <w:rPr>
                <w:color w:val="000000"/>
                <w:sz w:val="20"/>
                <w:szCs w:val="20"/>
              </w:rPr>
              <w:t xml:space="preserve">BAYER LIQUID SPEC. PROTEIN calibrator </w:t>
            </w:r>
          </w:p>
          <w:p w:rsidR="007F1F26" w:rsidRPr="00885D26" w:rsidRDefault="007F1F26" w:rsidP="00885D26">
            <w:pPr>
              <w:jc w:val="center"/>
              <w:rPr>
                <w:color w:val="000000"/>
                <w:sz w:val="20"/>
                <w:szCs w:val="20"/>
              </w:rPr>
            </w:pPr>
            <w:r w:rsidRPr="00885D26">
              <w:rPr>
                <w:color w:val="000000"/>
                <w:sz w:val="20"/>
                <w:szCs w:val="20"/>
              </w:rPr>
              <w:t>ili odgovarajuće</w:t>
            </w:r>
          </w:p>
        </w:tc>
        <w:tc>
          <w:tcPr>
            <w:tcW w:w="1134" w:type="dxa"/>
            <w:tcBorders>
              <w:top w:val="single" w:sz="4" w:space="0" w:color="auto"/>
              <w:bottom w:val="single" w:sz="4" w:space="0" w:color="auto"/>
            </w:tcBorders>
            <w:vAlign w:val="center"/>
          </w:tcPr>
          <w:p w:rsidR="007F1F26" w:rsidRPr="00885D26" w:rsidRDefault="007F1F26">
            <w:pPr>
              <w:jc w:val="center"/>
              <w:rPr>
                <w:sz w:val="20"/>
                <w:szCs w:val="20"/>
              </w:rPr>
            </w:pPr>
            <w:r w:rsidRPr="00885D26">
              <w:rPr>
                <w:sz w:val="20"/>
                <w:szCs w:val="20"/>
              </w:rPr>
              <w:t>pak</w:t>
            </w:r>
          </w:p>
        </w:tc>
        <w:tc>
          <w:tcPr>
            <w:tcW w:w="1134" w:type="dxa"/>
            <w:tcBorders>
              <w:bottom w:val="single" w:sz="4" w:space="0" w:color="auto"/>
            </w:tcBorders>
            <w:vAlign w:val="center"/>
          </w:tcPr>
          <w:p w:rsidR="007F1F26" w:rsidRPr="00885D26" w:rsidRDefault="007F1F26">
            <w:pPr>
              <w:jc w:val="center"/>
              <w:rPr>
                <w:sz w:val="20"/>
                <w:szCs w:val="20"/>
              </w:rPr>
            </w:pPr>
            <w:r w:rsidRPr="00885D26">
              <w:rPr>
                <w:sz w:val="20"/>
                <w:szCs w:val="20"/>
              </w:rPr>
              <w:t>4</w:t>
            </w:r>
          </w:p>
        </w:tc>
        <w:tc>
          <w:tcPr>
            <w:tcW w:w="1276"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275"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418" w:type="dxa"/>
            <w:tcBorders>
              <w:bottom w:val="single" w:sz="4" w:space="0" w:color="auto"/>
            </w:tcBorders>
          </w:tcPr>
          <w:p w:rsidR="007F1F26" w:rsidRPr="003F0FE8" w:rsidRDefault="007F1F26" w:rsidP="00447919">
            <w:pPr>
              <w:pStyle w:val="BodyText"/>
              <w:spacing w:before="240"/>
              <w:jc w:val="center"/>
              <w:rPr>
                <w:noProof/>
                <w:sz w:val="20"/>
              </w:rPr>
            </w:pPr>
          </w:p>
        </w:tc>
        <w:tc>
          <w:tcPr>
            <w:tcW w:w="1276" w:type="dxa"/>
            <w:tcBorders>
              <w:bottom w:val="single" w:sz="4" w:space="0" w:color="auto"/>
            </w:tcBorders>
          </w:tcPr>
          <w:p w:rsidR="007F1F26" w:rsidRPr="003F0FE8" w:rsidRDefault="007F1F26" w:rsidP="00447919">
            <w:pPr>
              <w:pStyle w:val="BodyText"/>
              <w:spacing w:before="240"/>
              <w:jc w:val="center"/>
              <w:rPr>
                <w:noProof/>
                <w:sz w:val="20"/>
              </w:rPr>
            </w:pPr>
          </w:p>
        </w:tc>
        <w:tc>
          <w:tcPr>
            <w:tcW w:w="2126" w:type="dxa"/>
            <w:tcBorders>
              <w:bottom w:val="single" w:sz="4" w:space="0" w:color="auto"/>
              <w:right w:val="single" w:sz="4" w:space="0" w:color="auto"/>
            </w:tcBorders>
          </w:tcPr>
          <w:p w:rsidR="007F1F26" w:rsidRPr="003F0FE8" w:rsidRDefault="007F1F26"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7F1F26" w:rsidRPr="003F0FE8" w:rsidRDefault="007F1F26" w:rsidP="00447919">
            <w:pPr>
              <w:pStyle w:val="BodyText"/>
              <w:spacing w:before="240"/>
              <w:jc w:val="center"/>
              <w:rPr>
                <w:noProof/>
                <w:sz w:val="20"/>
              </w:rPr>
            </w:pPr>
          </w:p>
        </w:tc>
      </w:tr>
      <w:tr w:rsidR="007F1F26" w:rsidRPr="003F0FE8" w:rsidTr="00885D26">
        <w:trPr>
          <w:trHeight w:val="432"/>
        </w:trPr>
        <w:tc>
          <w:tcPr>
            <w:tcW w:w="810" w:type="dxa"/>
            <w:tcBorders>
              <w:bottom w:val="single" w:sz="4" w:space="0" w:color="auto"/>
            </w:tcBorders>
            <w:vAlign w:val="center"/>
          </w:tcPr>
          <w:p w:rsidR="007F1F26" w:rsidRPr="00EB4E80" w:rsidRDefault="007F1F26" w:rsidP="00447919">
            <w:pPr>
              <w:jc w:val="center"/>
              <w:rPr>
                <w:sz w:val="18"/>
                <w:szCs w:val="20"/>
              </w:rPr>
            </w:pPr>
            <w:r w:rsidRPr="00EB4E80">
              <w:rPr>
                <w:sz w:val="18"/>
                <w:szCs w:val="20"/>
              </w:rPr>
              <w:t>31.</w:t>
            </w:r>
          </w:p>
        </w:tc>
        <w:tc>
          <w:tcPr>
            <w:tcW w:w="2876" w:type="dxa"/>
            <w:tcBorders>
              <w:top w:val="single" w:sz="4" w:space="0" w:color="auto"/>
              <w:left w:val="nil"/>
              <w:bottom w:val="single" w:sz="4" w:space="0" w:color="auto"/>
              <w:right w:val="nil"/>
            </w:tcBorders>
            <w:shd w:val="clear" w:color="auto" w:fill="auto"/>
            <w:vAlign w:val="center"/>
          </w:tcPr>
          <w:p w:rsidR="00885D26" w:rsidRDefault="007F1F26" w:rsidP="00885D26">
            <w:pPr>
              <w:jc w:val="center"/>
              <w:rPr>
                <w:color w:val="000000"/>
                <w:sz w:val="20"/>
                <w:szCs w:val="20"/>
                <w:lang w:val="sr-Cyrl-RS"/>
              </w:rPr>
            </w:pPr>
            <w:r w:rsidRPr="00885D26">
              <w:rPr>
                <w:color w:val="000000"/>
                <w:sz w:val="20"/>
                <w:szCs w:val="20"/>
              </w:rPr>
              <w:t xml:space="preserve">CRP WR CALIBRATOR </w:t>
            </w:r>
          </w:p>
          <w:p w:rsidR="007F1F26" w:rsidRPr="00885D26" w:rsidRDefault="007F1F26" w:rsidP="00885D26">
            <w:pPr>
              <w:jc w:val="center"/>
              <w:rPr>
                <w:color w:val="000000"/>
                <w:sz w:val="20"/>
                <w:szCs w:val="20"/>
              </w:rPr>
            </w:pPr>
            <w:r w:rsidRPr="00885D26">
              <w:rPr>
                <w:color w:val="000000"/>
                <w:sz w:val="20"/>
                <w:szCs w:val="20"/>
              </w:rPr>
              <w:t>ili odgovarajuće</w:t>
            </w:r>
          </w:p>
        </w:tc>
        <w:tc>
          <w:tcPr>
            <w:tcW w:w="1134" w:type="dxa"/>
            <w:tcBorders>
              <w:top w:val="single" w:sz="4" w:space="0" w:color="auto"/>
              <w:bottom w:val="single" w:sz="4" w:space="0" w:color="auto"/>
            </w:tcBorders>
            <w:vAlign w:val="center"/>
          </w:tcPr>
          <w:p w:rsidR="007F1F26" w:rsidRPr="00885D26" w:rsidRDefault="007F1F26">
            <w:pPr>
              <w:jc w:val="center"/>
              <w:rPr>
                <w:sz w:val="20"/>
                <w:szCs w:val="20"/>
              </w:rPr>
            </w:pPr>
            <w:r w:rsidRPr="00885D26">
              <w:rPr>
                <w:sz w:val="20"/>
                <w:szCs w:val="20"/>
              </w:rPr>
              <w:t>pak</w:t>
            </w:r>
          </w:p>
        </w:tc>
        <w:tc>
          <w:tcPr>
            <w:tcW w:w="1134" w:type="dxa"/>
            <w:tcBorders>
              <w:bottom w:val="single" w:sz="4" w:space="0" w:color="auto"/>
            </w:tcBorders>
            <w:vAlign w:val="center"/>
          </w:tcPr>
          <w:p w:rsidR="007F1F26" w:rsidRPr="00885D26" w:rsidRDefault="007F1F26">
            <w:pPr>
              <w:jc w:val="center"/>
              <w:rPr>
                <w:sz w:val="20"/>
                <w:szCs w:val="20"/>
              </w:rPr>
            </w:pPr>
            <w:r w:rsidRPr="00885D26">
              <w:rPr>
                <w:sz w:val="20"/>
                <w:szCs w:val="20"/>
              </w:rPr>
              <w:t>2</w:t>
            </w:r>
          </w:p>
        </w:tc>
        <w:tc>
          <w:tcPr>
            <w:tcW w:w="1276"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275"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418" w:type="dxa"/>
            <w:tcBorders>
              <w:bottom w:val="single" w:sz="4" w:space="0" w:color="auto"/>
            </w:tcBorders>
          </w:tcPr>
          <w:p w:rsidR="007F1F26" w:rsidRPr="003F0FE8" w:rsidRDefault="007F1F26" w:rsidP="00447919">
            <w:pPr>
              <w:pStyle w:val="BodyText"/>
              <w:spacing w:before="240"/>
              <w:jc w:val="center"/>
              <w:rPr>
                <w:noProof/>
                <w:sz w:val="20"/>
              </w:rPr>
            </w:pPr>
          </w:p>
        </w:tc>
        <w:tc>
          <w:tcPr>
            <w:tcW w:w="1276" w:type="dxa"/>
            <w:tcBorders>
              <w:bottom w:val="single" w:sz="4" w:space="0" w:color="auto"/>
            </w:tcBorders>
          </w:tcPr>
          <w:p w:rsidR="007F1F26" w:rsidRPr="003F0FE8" w:rsidRDefault="007F1F26" w:rsidP="00447919">
            <w:pPr>
              <w:pStyle w:val="BodyText"/>
              <w:spacing w:before="240"/>
              <w:jc w:val="center"/>
              <w:rPr>
                <w:noProof/>
                <w:sz w:val="20"/>
              </w:rPr>
            </w:pPr>
          </w:p>
        </w:tc>
        <w:tc>
          <w:tcPr>
            <w:tcW w:w="2126" w:type="dxa"/>
            <w:tcBorders>
              <w:bottom w:val="single" w:sz="4" w:space="0" w:color="auto"/>
              <w:right w:val="single" w:sz="4" w:space="0" w:color="auto"/>
            </w:tcBorders>
          </w:tcPr>
          <w:p w:rsidR="007F1F26" w:rsidRPr="003F0FE8" w:rsidRDefault="007F1F26"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7F1F26" w:rsidRPr="003F0FE8" w:rsidRDefault="007F1F26" w:rsidP="00447919">
            <w:pPr>
              <w:pStyle w:val="BodyText"/>
              <w:spacing w:before="240"/>
              <w:jc w:val="center"/>
              <w:rPr>
                <w:noProof/>
                <w:sz w:val="20"/>
              </w:rPr>
            </w:pPr>
          </w:p>
        </w:tc>
      </w:tr>
      <w:tr w:rsidR="007F1F26" w:rsidRPr="003F0FE8" w:rsidTr="00885D26">
        <w:trPr>
          <w:trHeight w:val="432"/>
        </w:trPr>
        <w:tc>
          <w:tcPr>
            <w:tcW w:w="810" w:type="dxa"/>
            <w:tcBorders>
              <w:bottom w:val="single" w:sz="4" w:space="0" w:color="auto"/>
            </w:tcBorders>
            <w:vAlign w:val="center"/>
          </w:tcPr>
          <w:p w:rsidR="007F1F26" w:rsidRPr="00EB4E80" w:rsidRDefault="007F1F26" w:rsidP="00447919">
            <w:pPr>
              <w:jc w:val="center"/>
              <w:rPr>
                <w:sz w:val="18"/>
                <w:szCs w:val="20"/>
              </w:rPr>
            </w:pPr>
            <w:r w:rsidRPr="00EB4E80">
              <w:rPr>
                <w:sz w:val="18"/>
                <w:szCs w:val="20"/>
              </w:rPr>
              <w:t>32.</w:t>
            </w:r>
          </w:p>
        </w:tc>
        <w:tc>
          <w:tcPr>
            <w:tcW w:w="2876" w:type="dxa"/>
            <w:tcBorders>
              <w:top w:val="single" w:sz="4" w:space="0" w:color="auto"/>
              <w:left w:val="nil"/>
              <w:bottom w:val="single" w:sz="4" w:space="0" w:color="auto"/>
              <w:right w:val="nil"/>
            </w:tcBorders>
            <w:shd w:val="clear" w:color="auto" w:fill="auto"/>
            <w:vAlign w:val="center"/>
          </w:tcPr>
          <w:p w:rsidR="007F1F26" w:rsidRPr="00885D26" w:rsidRDefault="007F1F26" w:rsidP="00885D26">
            <w:pPr>
              <w:jc w:val="center"/>
              <w:rPr>
                <w:color w:val="000000"/>
                <w:sz w:val="20"/>
                <w:szCs w:val="20"/>
              </w:rPr>
            </w:pPr>
            <w:r w:rsidRPr="00885D26">
              <w:rPr>
                <w:color w:val="000000"/>
                <w:sz w:val="20"/>
                <w:szCs w:val="20"/>
              </w:rPr>
              <w:t>ISE  STANDARD SERUM (2 lev.) ili odgovarajuće</w:t>
            </w:r>
          </w:p>
        </w:tc>
        <w:tc>
          <w:tcPr>
            <w:tcW w:w="1134" w:type="dxa"/>
            <w:tcBorders>
              <w:top w:val="single" w:sz="4" w:space="0" w:color="auto"/>
              <w:bottom w:val="single" w:sz="4" w:space="0" w:color="auto"/>
            </w:tcBorders>
            <w:vAlign w:val="center"/>
          </w:tcPr>
          <w:p w:rsidR="007F1F26" w:rsidRPr="00885D26" w:rsidRDefault="007F1F26">
            <w:pPr>
              <w:jc w:val="center"/>
              <w:rPr>
                <w:sz w:val="20"/>
                <w:szCs w:val="20"/>
              </w:rPr>
            </w:pPr>
            <w:r w:rsidRPr="00885D26">
              <w:rPr>
                <w:sz w:val="20"/>
                <w:szCs w:val="20"/>
              </w:rPr>
              <w:t>pak</w:t>
            </w:r>
          </w:p>
        </w:tc>
        <w:tc>
          <w:tcPr>
            <w:tcW w:w="1134" w:type="dxa"/>
            <w:tcBorders>
              <w:bottom w:val="single" w:sz="4" w:space="0" w:color="auto"/>
            </w:tcBorders>
            <w:vAlign w:val="center"/>
          </w:tcPr>
          <w:p w:rsidR="007F1F26" w:rsidRPr="00885D26" w:rsidRDefault="007F1F26">
            <w:pPr>
              <w:jc w:val="center"/>
              <w:rPr>
                <w:sz w:val="20"/>
                <w:szCs w:val="20"/>
              </w:rPr>
            </w:pPr>
            <w:r w:rsidRPr="00885D26">
              <w:rPr>
                <w:sz w:val="20"/>
                <w:szCs w:val="20"/>
              </w:rPr>
              <w:t>2</w:t>
            </w:r>
          </w:p>
        </w:tc>
        <w:tc>
          <w:tcPr>
            <w:tcW w:w="1276"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275"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418" w:type="dxa"/>
            <w:tcBorders>
              <w:bottom w:val="single" w:sz="4" w:space="0" w:color="auto"/>
            </w:tcBorders>
          </w:tcPr>
          <w:p w:rsidR="007F1F26" w:rsidRPr="003F0FE8" w:rsidRDefault="007F1F26" w:rsidP="00447919">
            <w:pPr>
              <w:pStyle w:val="BodyText"/>
              <w:spacing w:before="240"/>
              <w:jc w:val="center"/>
              <w:rPr>
                <w:noProof/>
                <w:sz w:val="20"/>
              </w:rPr>
            </w:pPr>
          </w:p>
        </w:tc>
        <w:tc>
          <w:tcPr>
            <w:tcW w:w="1276" w:type="dxa"/>
            <w:tcBorders>
              <w:bottom w:val="single" w:sz="4" w:space="0" w:color="auto"/>
            </w:tcBorders>
          </w:tcPr>
          <w:p w:rsidR="007F1F26" w:rsidRPr="003F0FE8" w:rsidRDefault="007F1F26" w:rsidP="00447919">
            <w:pPr>
              <w:pStyle w:val="BodyText"/>
              <w:spacing w:before="240"/>
              <w:jc w:val="center"/>
              <w:rPr>
                <w:noProof/>
                <w:sz w:val="20"/>
              </w:rPr>
            </w:pPr>
          </w:p>
        </w:tc>
        <w:tc>
          <w:tcPr>
            <w:tcW w:w="2126" w:type="dxa"/>
            <w:tcBorders>
              <w:bottom w:val="single" w:sz="4" w:space="0" w:color="auto"/>
              <w:right w:val="single" w:sz="4" w:space="0" w:color="auto"/>
            </w:tcBorders>
          </w:tcPr>
          <w:p w:rsidR="007F1F26" w:rsidRPr="003F0FE8" w:rsidRDefault="007F1F26"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7F1F26" w:rsidRPr="003F0FE8" w:rsidRDefault="007F1F26" w:rsidP="00447919">
            <w:pPr>
              <w:pStyle w:val="BodyText"/>
              <w:spacing w:before="240"/>
              <w:jc w:val="center"/>
              <w:rPr>
                <w:noProof/>
                <w:sz w:val="20"/>
              </w:rPr>
            </w:pPr>
          </w:p>
        </w:tc>
      </w:tr>
      <w:tr w:rsidR="007F1F26" w:rsidRPr="003F0FE8" w:rsidTr="00885D26">
        <w:trPr>
          <w:trHeight w:val="432"/>
        </w:trPr>
        <w:tc>
          <w:tcPr>
            <w:tcW w:w="810" w:type="dxa"/>
            <w:tcBorders>
              <w:bottom w:val="single" w:sz="4" w:space="0" w:color="auto"/>
            </w:tcBorders>
            <w:vAlign w:val="center"/>
          </w:tcPr>
          <w:p w:rsidR="007F1F26" w:rsidRPr="00EB4E80" w:rsidRDefault="007F1F26" w:rsidP="00447919">
            <w:pPr>
              <w:jc w:val="center"/>
              <w:rPr>
                <w:sz w:val="18"/>
                <w:szCs w:val="20"/>
              </w:rPr>
            </w:pPr>
            <w:r w:rsidRPr="00EB4E80">
              <w:rPr>
                <w:sz w:val="18"/>
                <w:szCs w:val="20"/>
              </w:rPr>
              <w:t>33.</w:t>
            </w:r>
          </w:p>
        </w:tc>
        <w:tc>
          <w:tcPr>
            <w:tcW w:w="2876" w:type="dxa"/>
            <w:tcBorders>
              <w:top w:val="single" w:sz="4" w:space="0" w:color="auto"/>
              <w:left w:val="nil"/>
              <w:bottom w:val="single" w:sz="4" w:space="0" w:color="auto"/>
              <w:right w:val="nil"/>
            </w:tcBorders>
            <w:shd w:val="clear" w:color="auto" w:fill="auto"/>
            <w:vAlign w:val="center"/>
          </w:tcPr>
          <w:p w:rsidR="007F1F26" w:rsidRPr="00885D26" w:rsidRDefault="007F1F26" w:rsidP="00885D26">
            <w:pPr>
              <w:jc w:val="center"/>
              <w:rPr>
                <w:color w:val="000000"/>
                <w:sz w:val="20"/>
                <w:szCs w:val="20"/>
              </w:rPr>
            </w:pPr>
            <w:r w:rsidRPr="00885D26">
              <w:rPr>
                <w:color w:val="000000"/>
                <w:sz w:val="20"/>
                <w:szCs w:val="20"/>
              </w:rPr>
              <w:t>ISE STANDARD  URIN (2 lev.) ili odgovarajuće</w:t>
            </w:r>
          </w:p>
        </w:tc>
        <w:tc>
          <w:tcPr>
            <w:tcW w:w="1134" w:type="dxa"/>
            <w:tcBorders>
              <w:top w:val="single" w:sz="4" w:space="0" w:color="auto"/>
              <w:bottom w:val="single" w:sz="4" w:space="0" w:color="auto"/>
            </w:tcBorders>
            <w:vAlign w:val="center"/>
          </w:tcPr>
          <w:p w:rsidR="007F1F26" w:rsidRPr="00885D26" w:rsidRDefault="007F1F26">
            <w:pPr>
              <w:jc w:val="center"/>
              <w:rPr>
                <w:sz w:val="20"/>
                <w:szCs w:val="20"/>
              </w:rPr>
            </w:pPr>
            <w:r w:rsidRPr="00885D26">
              <w:rPr>
                <w:sz w:val="20"/>
                <w:szCs w:val="20"/>
              </w:rPr>
              <w:t>pak</w:t>
            </w:r>
          </w:p>
        </w:tc>
        <w:tc>
          <w:tcPr>
            <w:tcW w:w="1134" w:type="dxa"/>
            <w:tcBorders>
              <w:bottom w:val="single" w:sz="4" w:space="0" w:color="auto"/>
            </w:tcBorders>
            <w:vAlign w:val="center"/>
          </w:tcPr>
          <w:p w:rsidR="007F1F26" w:rsidRPr="00885D26" w:rsidRDefault="007F1F26">
            <w:pPr>
              <w:jc w:val="center"/>
              <w:rPr>
                <w:sz w:val="20"/>
                <w:szCs w:val="20"/>
              </w:rPr>
            </w:pPr>
            <w:r w:rsidRPr="00885D26">
              <w:rPr>
                <w:sz w:val="20"/>
                <w:szCs w:val="20"/>
              </w:rPr>
              <w:t>2</w:t>
            </w:r>
          </w:p>
        </w:tc>
        <w:tc>
          <w:tcPr>
            <w:tcW w:w="1276"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275"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418" w:type="dxa"/>
            <w:tcBorders>
              <w:bottom w:val="single" w:sz="4" w:space="0" w:color="auto"/>
            </w:tcBorders>
          </w:tcPr>
          <w:p w:rsidR="007F1F26" w:rsidRPr="003F0FE8" w:rsidRDefault="007F1F26" w:rsidP="00447919">
            <w:pPr>
              <w:pStyle w:val="BodyText"/>
              <w:spacing w:before="240"/>
              <w:jc w:val="center"/>
              <w:rPr>
                <w:noProof/>
                <w:sz w:val="20"/>
              </w:rPr>
            </w:pPr>
          </w:p>
        </w:tc>
        <w:tc>
          <w:tcPr>
            <w:tcW w:w="1276" w:type="dxa"/>
            <w:tcBorders>
              <w:bottom w:val="single" w:sz="4" w:space="0" w:color="auto"/>
            </w:tcBorders>
          </w:tcPr>
          <w:p w:rsidR="007F1F26" w:rsidRPr="003F0FE8" w:rsidRDefault="007F1F26" w:rsidP="00447919">
            <w:pPr>
              <w:pStyle w:val="BodyText"/>
              <w:spacing w:before="240"/>
              <w:jc w:val="center"/>
              <w:rPr>
                <w:noProof/>
                <w:sz w:val="20"/>
              </w:rPr>
            </w:pPr>
          </w:p>
        </w:tc>
        <w:tc>
          <w:tcPr>
            <w:tcW w:w="2126" w:type="dxa"/>
            <w:tcBorders>
              <w:bottom w:val="single" w:sz="4" w:space="0" w:color="auto"/>
              <w:right w:val="single" w:sz="4" w:space="0" w:color="auto"/>
            </w:tcBorders>
          </w:tcPr>
          <w:p w:rsidR="007F1F26" w:rsidRPr="003F0FE8" w:rsidRDefault="007F1F26"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7F1F26" w:rsidRPr="003F0FE8" w:rsidRDefault="007F1F26" w:rsidP="00447919">
            <w:pPr>
              <w:pStyle w:val="BodyText"/>
              <w:spacing w:before="240"/>
              <w:jc w:val="center"/>
              <w:rPr>
                <w:noProof/>
                <w:sz w:val="20"/>
              </w:rPr>
            </w:pPr>
          </w:p>
        </w:tc>
      </w:tr>
      <w:tr w:rsidR="007F1F26" w:rsidRPr="003F0FE8" w:rsidTr="00885D26">
        <w:trPr>
          <w:trHeight w:val="432"/>
        </w:trPr>
        <w:tc>
          <w:tcPr>
            <w:tcW w:w="810" w:type="dxa"/>
            <w:tcBorders>
              <w:bottom w:val="single" w:sz="4" w:space="0" w:color="auto"/>
            </w:tcBorders>
            <w:vAlign w:val="center"/>
          </w:tcPr>
          <w:p w:rsidR="007F1F26" w:rsidRPr="00EB4E80" w:rsidRDefault="007F1F26" w:rsidP="00447919">
            <w:pPr>
              <w:jc w:val="center"/>
              <w:rPr>
                <w:sz w:val="18"/>
                <w:szCs w:val="20"/>
              </w:rPr>
            </w:pPr>
            <w:r w:rsidRPr="00EB4E80">
              <w:rPr>
                <w:sz w:val="18"/>
                <w:szCs w:val="20"/>
              </w:rPr>
              <w:t>34.</w:t>
            </w:r>
          </w:p>
        </w:tc>
        <w:tc>
          <w:tcPr>
            <w:tcW w:w="2876" w:type="dxa"/>
            <w:tcBorders>
              <w:top w:val="single" w:sz="4" w:space="0" w:color="auto"/>
              <w:left w:val="nil"/>
              <w:bottom w:val="single" w:sz="4" w:space="0" w:color="auto"/>
              <w:right w:val="nil"/>
            </w:tcBorders>
            <w:shd w:val="clear" w:color="auto" w:fill="auto"/>
            <w:vAlign w:val="center"/>
          </w:tcPr>
          <w:p w:rsidR="00885D26" w:rsidRDefault="007F1F26" w:rsidP="00885D26">
            <w:pPr>
              <w:jc w:val="center"/>
              <w:rPr>
                <w:color w:val="000000"/>
                <w:sz w:val="20"/>
                <w:szCs w:val="20"/>
                <w:lang w:val="sr-Cyrl-RS"/>
              </w:rPr>
            </w:pPr>
            <w:r w:rsidRPr="00885D26">
              <w:rPr>
                <w:color w:val="000000"/>
                <w:sz w:val="20"/>
                <w:szCs w:val="20"/>
              </w:rPr>
              <w:t xml:space="preserve">REAGENT PROBE WASH 1 </w:t>
            </w:r>
          </w:p>
          <w:p w:rsidR="007F1F26" w:rsidRPr="00885D26" w:rsidRDefault="007F1F26" w:rsidP="00885D26">
            <w:pPr>
              <w:jc w:val="center"/>
              <w:rPr>
                <w:color w:val="000000"/>
                <w:sz w:val="20"/>
                <w:szCs w:val="20"/>
              </w:rPr>
            </w:pPr>
            <w:r w:rsidRPr="00885D26">
              <w:rPr>
                <w:color w:val="000000"/>
                <w:sz w:val="20"/>
                <w:szCs w:val="20"/>
              </w:rPr>
              <w:t>ili odgovarajuće</w:t>
            </w:r>
          </w:p>
        </w:tc>
        <w:tc>
          <w:tcPr>
            <w:tcW w:w="1134" w:type="dxa"/>
            <w:tcBorders>
              <w:top w:val="single" w:sz="4" w:space="0" w:color="auto"/>
              <w:bottom w:val="single" w:sz="4" w:space="0" w:color="auto"/>
            </w:tcBorders>
            <w:vAlign w:val="center"/>
          </w:tcPr>
          <w:p w:rsidR="007F1F26" w:rsidRPr="00885D26" w:rsidRDefault="007F1F26">
            <w:pPr>
              <w:jc w:val="center"/>
              <w:rPr>
                <w:sz w:val="20"/>
                <w:szCs w:val="20"/>
              </w:rPr>
            </w:pPr>
            <w:r w:rsidRPr="00885D26">
              <w:rPr>
                <w:sz w:val="20"/>
                <w:szCs w:val="20"/>
              </w:rPr>
              <w:t>pak</w:t>
            </w:r>
          </w:p>
        </w:tc>
        <w:tc>
          <w:tcPr>
            <w:tcW w:w="1134" w:type="dxa"/>
            <w:tcBorders>
              <w:bottom w:val="single" w:sz="4" w:space="0" w:color="auto"/>
            </w:tcBorders>
            <w:vAlign w:val="center"/>
          </w:tcPr>
          <w:p w:rsidR="007F1F26" w:rsidRPr="00885D26" w:rsidRDefault="007F1F26">
            <w:pPr>
              <w:jc w:val="center"/>
              <w:rPr>
                <w:sz w:val="20"/>
                <w:szCs w:val="20"/>
              </w:rPr>
            </w:pPr>
            <w:r w:rsidRPr="00885D26">
              <w:rPr>
                <w:sz w:val="20"/>
                <w:szCs w:val="20"/>
              </w:rPr>
              <w:t>1</w:t>
            </w:r>
          </w:p>
        </w:tc>
        <w:tc>
          <w:tcPr>
            <w:tcW w:w="1276"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275"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418" w:type="dxa"/>
            <w:tcBorders>
              <w:bottom w:val="single" w:sz="4" w:space="0" w:color="auto"/>
            </w:tcBorders>
          </w:tcPr>
          <w:p w:rsidR="007F1F26" w:rsidRPr="003F0FE8" w:rsidRDefault="007F1F26" w:rsidP="00447919">
            <w:pPr>
              <w:pStyle w:val="BodyText"/>
              <w:spacing w:before="240"/>
              <w:jc w:val="center"/>
              <w:rPr>
                <w:noProof/>
                <w:sz w:val="20"/>
              </w:rPr>
            </w:pPr>
          </w:p>
        </w:tc>
        <w:tc>
          <w:tcPr>
            <w:tcW w:w="1276" w:type="dxa"/>
            <w:tcBorders>
              <w:bottom w:val="single" w:sz="4" w:space="0" w:color="auto"/>
            </w:tcBorders>
          </w:tcPr>
          <w:p w:rsidR="007F1F26" w:rsidRPr="003F0FE8" w:rsidRDefault="007F1F26" w:rsidP="00447919">
            <w:pPr>
              <w:pStyle w:val="BodyText"/>
              <w:spacing w:before="240"/>
              <w:jc w:val="center"/>
              <w:rPr>
                <w:noProof/>
                <w:sz w:val="20"/>
              </w:rPr>
            </w:pPr>
          </w:p>
        </w:tc>
        <w:tc>
          <w:tcPr>
            <w:tcW w:w="2126" w:type="dxa"/>
            <w:tcBorders>
              <w:bottom w:val="single" w:sz="4" w:space="0" w:color="auto"/>
              <w:right w:val="single" w:sz="4" w:space="0" w:color="auto"/>
            </w:tcBorders>
          </w:tcPr>
          <w:p w:rsidR="007F1F26" w:rsidRPr="003F0FE8" w:rsidRDefault="007F1F26"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7F1F26" w:rsidRPr="003F0FE8" w:rsidRDefault="007F1F26" w:rsidP="00447919">
            <w:pPr>
              <w:pStyle w:val="BodyText"/>
              <w:spacing w:before="240"/>
              <w:jc w:val="center"/>
              <w:rPr>
                <w:noProof/>
                <w:sz w:val="20"/>
              </w:rPr>
            </w:pPr>
          </w:p>
        </w:tc>
      </w:tr>
      <w:tr w:rsidR="007F1F26" w:rsidRPr="003F0FE8" w:rsidTr="00885D26">
        <w:trPr>
          <w:trHeight w:val="432"/>
        </w:trPr>
        <w:tc>
          <w:tcPr>
            <w:tcW w:w="810" w:type="dxa"/>
            <w:tcBorders>
              <w:bottom w:val="single" w:sz="4" w:space="0" w:color="auto"/>
            </w:tcBorders>
            <w:vAlign w:val="center"/>
          </w:tcPr>
          <w:p w:rsidR="007F1F26" w:rsidRPr="00EB4E80" w:rsidRDefault="007F1F26" w:rsidP="00447919">
            <w:pPr>
              <w:jc w:val="center"/>
              <w:rPr>
                <w:sz w:val="18"/>
                <w:szCs w:val="20"/>
              </w:rPr>
            </w:pPr>
            <w:r w:rsidRPr="00EB4E80">
              <w:rPr>
                <w:sz w:val="18"/>
                <w:szCs w:val="20"/>
              </w:rPr>
              <w:t>35.</w:t>
            </w:r>
          </w:p>
        </w:tc>
        <w:tc>
          <w:tcPr>
            <w:tcW w:w="2876" w:type="dxa"/>
            <w:tcBorders>
              <w:top w:val="single" w:sz="4" w:space="0" w:color="auto"/>
              <w:left w:val="nil"/>
              <w:bottom w:val="single" w:sz="4" w:space="0" w:color="auto"/>
              <w:right w:val="nil"/>
            </w:tcBorders>
            <w:shd w:val="clear" w:color="auto" w:fill="auto"/>
            <w:vAlign w:val="center"/>
          </w:tcPr>
          <w:p w:rsidR="00885D26" w:rsidRDefault="007F1F26" w:rsidP="00885D26">
            <w:pPr>
              <w:jc w:val="center"/>
              <w:rPr>
                <w:color w:val="000000"/>
                <w:sz w:val="20"/>
                <w:szCs w:val="20"/>
                <w:lang w:val="sr-Cyrl-RS"/>
              </w:rPr>
            </w:pPr>
            <w:r w:rsidRPr="00885D26">
              <w:rPr>
                <w:color w:val="000000"/>
                <w:sz w:val="20"/>
                <w:szCs w:val="20"/>
              </w:rPr>
              <w:t xml:space="preserve">REAGENT PROBE WASH 2 </w:t>
            </w:r>
          </w:p>
          <w:p w:rsidR="007F1F26" w:rsidRPr="00885D26" w:rsidRDefault="007F1F26" w:rsidP="00885D26">
            <w:pPr>
              <w:jc w:val="center"/>
              <w:rPr>
                <w:color w:val="000000"/>
                <w:sz w:val="20"/>
                <w:szCs w:val="20"/>
              </w:rPr>
            </w:pPr>
            <w:r w:rsidRPr="00885D26">
              <w:rPr>
                <w:color w:val="000000"/>
                <w:sz w:val="20"/>
                <w:szCs w:val="20"/>
              </w:rPr>
              <w:t>ili odgovarajuće</w:t>
            </w:r>
          </w:p>
        </w:tc>
        <w:tc>
          <w:tcPr>
            <w:tcW w:w="1134" w:type="dxa"/>
            <w:tcBorders>
              <w:top w:val="single" w:sz="4" w:space="0" w:color="auto"/>
              <w:bottom w:val="single" w:sz="4" w:space="0" w:color="auto"/>
            </w:tcBorders>
            <w:vAlign w:val="center"/>
          </w:tcPr>
          <w:p w:rsidR="007F1F26" w:rsidRPr="00885D26" w:rsidRDefault="007F1F26">
            <w:pPr>
              <w:jc w:val="center"/>
              <w:rPr>
                <w:sz w:val="20"/>
                <w:szCs w:val="20"/>
              </w:rPr>
            </w:pPr>
            <w:r w:rsidRPr="00885D26">
              <w:rPr>
                <w:sz w:val="20"/>
                <w:szCs w:val="20"/>
              </w:rPr>
              <w:t>pak</w:t>
            </w:r>
          </w:p>
        </w:tc>
        <w:tc>
          <w:tcPr>
            <w:tcW w:w="1134" w:type="dxa"/>
            <w:tcBorders>
              <w:bottom w:val="single" w:sz="4" w:space="0" w:color="auto"/>
            </w:tcBorders>
            <w:vAlign w:val="center"/>
          </w:tcPr>
          <w:p w:rsidR="007F1F26" w:rsidRPr="00885D26" w:rsidRDefault="007F1F26">
            <w:pPr>
              <w:jc w:val="center"/>
              <w:rPr>
                <w:sz w:val="20"/>
                <w:szCs w:val="20"/>
              </w:rPr>
            </w:pPr>
            <w:r w:rsidRPr="00885D26">
              <w:rPr>
                <w:sz w:val="20"/>
                <w:szCs w:val="20"/>
              </w:rPr>
              <w:t>2</w:t>
            </w:r>
          </w:p>
        </w:tc>
        <w:tc>
          <w:tcPr>
            <w:tcW w:w="1276"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275"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418" w:type="dxa"/>
            <w:tcBorders>
              <w:bottom w:val="single" w:sz="4" w:space="0" w:color="auto"/>
            </w:tcBorders>
          </w:tcPr>
          <w:p w:rsidR="007F1F26" w:rsidRPr="003F0FE8" w:rsidRDefault="007F1F26" w:rsidP="00447919">
            <w:pPr>
              <w:pStyle w:val="BodyText"/>
              <w:spacing w:before="240"/>
              <w:jc w:val="center"/>
              <w:rPr>
                <w:noProof/>
                <w:sz w:val="20"/>
              </w:rPr>
            </w:pPr>
          </w:p>
        </w:tc>
        <w:tc>
          <w:tcPr>
            <w:tcW w:w="1276" w:type="dxa"/>
            <w:tcBorders>
              <w:bottom w:val="single" w:sz="4" w:space="0" w:color="auto"/>
            </w:tcBorders>
          </w:tcPr>
          <w:p w:rsidR="007F1F26" w:rsidRPr="003F0FE8" w:rsidRDefault="007F1F26" w:rsidP="00447919">
            <w:pPr>
              <w:pStyle w:val="BodyText"/>
              <w:spacing w:before="240"/>
              <w:jc w:val="center"/>
              <w:rPr>
                <w:noProof/>
                <w:sz w:val="20"/>
              </w:rPr>
            </w:pPr>
          </w:p>
        </w:tc>
        <w:tc>
          <w:tcPr>
            <w:tcW w:w="2126" w:type="dxa"/>
            <w:tcBorders>
              <w:bottom w:val="single" w:sz="4" w:space="0" w:color="auto"/>
              <w:right w:val="single" w:sz="4" w:space="0" w:color="auto"/>
            </w:tcBorders>
          </w:tcPr>
          <w:p w:rsidR="007F1F26" w:rsidRPr="003F0FE8" w:rsidRDefault="007F1F26"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7F1F26" w:rsidRPr="003F0FE8" w:rsidRDefault="007F1F26" w:rsidP="00447919">
            <w:pPr>
              <w:pStyle w:val="BodyText"/>
              <w:spacing w:before="240"/>
              <w:jc w:val="center"/>
              <w:rPr>
                <w:noProof/>
                <w:sz w:val="20"/>
              </w:rPr>
            </w:pPr>
          </w:p>
        </w:tc>
      </w:tr>
      <w:tr w:rsidR="007F1F26" w:rsidRPr="003F0FE8" w:rsidTr="00885D26">
        <w:trPr>
          <w:trHeight w:val="432"/>
        </w:trPr>
        <w:tc>
          <w:tcPr>
            <w:tcW w:w="810" w:type="dxa"/>
            <w:tcBorders>
              <w:bottom w:val="single" w:sz="4" w:space="0" w:color="auto"/>
            </w:tcBorders>
            <w:vAlign w:val="center"/>
          </w:tcPr>
          <w:p w:rsidR="007F1F26" w:rsidRPr="00EB4E80" w:rsidRDefault="007F1F26" w:rsidP="00447919">
            <w:pPr>
              <w:jc w:val="center"/>
              <w:rPr>
                <w:sz w:val="18"/>
                <w:szCs w:val="20"/>
              </w:rPr>
            </w:pPr>
            <w:r w:rsidRPr="00EB4E80">
              <w:rPr>
                <w:sz w:val="18"/>
                <w:szCs w:val="20"/>
              </w:rPr>
              <w:t>36.</w:t>
            </w:r>
          </w:p>
        </w:tc>
        <w:tc>
          <w:tcPr>
            <w:tcW w:w="2876" w:type="dxa"/>
            <w:tcBorders>
              <w:top w:val="single" w:sz="4" w:space="0" w:color="auto"/>
              <w:left w:val="nil"/>
              <w:bottom w:val="single" w:sz="4" w:space="0" w:color="auto"/>
              <w:right w:val="nil"/>
            </w:tcBorders>
            <w:shd w:val="clear" w:color="auto" w:fill="auto"/>
            <w:vAlign w:val="center"/>
          </w:tcPr>
          <w:p w:rsidR="00885D26" w:rsidRDefault="007F1F26" w:rsidP="00885D26">
            <w:pPr>
              <w:jc w:val="center"/>
              <w:rPr>
                <w:color w:val="000000"/>
                <w:sz w:val="20"/>
                <w:szCs w:val="20"/>
                <w:lang w:val="sr-Cyrl-RS"/>
              </w:rPr>
            </w:pPr>
            <w:r w:rsidRPr="00885D26">
              <w:rPr>
                <w:color w:val="000000"/>
                <w:sz w:val="20"/>
                <w:szCs w:val="20"/>
              </w:rPr>
              <w:t xml:space="preserve">REAGENT PROBE WASH 3 </w:t>
            </w:r>
          </w:p>
          <w:p w:rsidR="007F1F26" w:rsidRPr="00885D26" w:rsidRDefault="007F1F26" w:rsidP="00885D26">
            <w:pPr>
              <w:jc w:val="center"/>
              <w:rPr>
                <w:color w:val="000000"/>
                <w:sz w:val="20"/>
                <w:szCs w:val="20"/>
              </w:rPr>
            </w:pPr>
            <w:r w:rsidRPr="00885D26">
              <w:rPr>
                <w:color w:val="000000"/>
                <w:sz w:val="20"/>
                <w:szCs w:val="20"/>
              </w:rPr>
              <w:t>ili odgovarajuće</w:t>
            </w:r>
          </w:p>
        </w:tc>
        <w:tc>
          <w:tcPr>
            <w:tcW w:w="1134" w:type="dxa"/>
            <w:tcBorders>
              <w:top w:val="single" w:sz="4" w:space="0" w:color="auto"/>
              <w:bottom w:val="single" w:sz="4" w:space="0" w:color="auto"/>
            </w:tcBorders>
            <w:vAlign w:val="center"/>
          </w:tcPr>
          <w:p w:rsidR="007F1F26" w:rsidRPr="00885D26" w:rsidRDefault="007F1F26">
            <w:pPr>
              <w:jc w:val="center"/>
              <w:rPr>
                <w:sz w:val="20"/>
                <w:szCs w:val="20"/>
              </w:rPr>
            </w:pPr>
            <w:r w:rsidRPr="00885D26">
              <w:rPr>
                <w:sz w:val="20"/>
                <w:szCs w:val="20"/>
              </w:rPr>
              <w:t>pak</w:t>
            </w:r>
          </w:p>
        </w:tc>
        <w:tc>
          <w:tcPr>
            <w:tcW w:w="1134" w:type="dxa"/>
            <w:tcBorders>
              <w:bottom w:val="single" w:sz="4" w:space="0" w:color="auto"/>
            </w:tcBorders>
            <w:vAlign w:val="center"/>
          </w:tcPr>
          <w:p w:rsidR="007F1F26" w:rsidRPr="00885D26" w:rsidRDefault="007F1F26">
            <w:pPr>
              <w:jc w:val="center"/>
              <w:rPr>
                <w:sz w:val="20"/>
                <w:szCs w:val="20"/>
              </w:rPr>
            </w:pPr>
            <w:r w:rsidRPr="00885D26">
              <w:rPr>
                <w:sz w:val="20"/>
                <w:szCs w:val="20"/>
              </w:rPr>
              <w:t>1</w:t>
            </w:r>
          </w:p>
        </w:tc>
        <w:tc>
          <w:tcPr>
            <w:tcW w:w="1276"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275"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418" w:type="dxa"/>
            <w:tcBorders>
              <w:bottom w:val="single" w:sz="4" w:space="0" w:color="auto"/>
            </w:tcBorders>
          </w:tcPr>
          <w:p w:rsidR="007F1F26" w:rsidRPr="003F0FE8" w:rsidRDefault="007F1F26" w:rsidP="00447919">
            <w:pPr>
              <w:pStyle w:val="BodyText"/>
              <w:spacing w:before="240"/>
              <w:jc w:val="center"/>
              <w:rPr>
                <w:noProof/>
                <w:sz w:val="20"/>
              </w:rPr>
            </w:pPr>
          </w:p>
        </w:tc>
        <w:tc>
          <w:tcPr>
            <w:tcW w:w="1276" w:type="dxa"/>
            <w:tcBorders>
              <w:bottom w:val="single" w:sz="4" w:space="0" w:color="auto"/>
            </w:tcBorders>
          </w:tcPr>
          <w:p w:rsidR="007F1F26" w:rsidRPr="003F0FE8" w:rsidRDefault="007F1F26" w:rsidP="00447919">
            <w:pPr>
              <w:pStyle w:val="BodyText"/>
              <w:spacing w:before="240"/>
              <w:jc w:val="center"/>
              <w:rPr>
                <w:noProof/>
                <w:sz w:val="20"/>
              </w:rPr>
            </w:pPr>
          </w:p>
        </w:tc>
        <w:tc>
          <w:tcPr>
            <w:tcW w:w="2126" w:type="dxa"/>
            <w:tcBorders>
              <w:bottom w:val="single" w:sz="4" w:space="0" w:color="auto"/>
              <w:right w:val="single" w:sz="4" w:space="0" w:color="auto"/>
            </w:tcBorders>
          </w:tcPr>
          <w:p w:rsidR="007F1F26" w:rsidRPr="003F0FE8" w:rsidRDefault="007F1F26"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7F1F26" w:rsidRPr="003F0FE8" w:rsidRDefault="007F1F26" w:rsidP="00447919">
            <w:pPr>
              <w:pStyle w:val="BodyText"/>
              <w:spacing w:before="240"/>
              <w:jc w:val="center"/>
              <w:rPr>
                <w:noProof/>
                <w:sz w:val="20"/>
              </w:rPr>
            </w:pPr>
          </w:p>
        </w:tc>
      </w:tr>
      <w:tr w:rsidR="007F1F26" w:rsidRPr="003F0FE8" w:rsidTr="00885D26">
        <w:trPr>
          <w:trHeight w:val="432"/>
        </w:trPr>
        <w:tc>
          <w:tcPr>
            <w:tcW w:w="810" w:type="dxa"/>
            <w:tcBorders>
              <w:bottom w:val="single" w:sz="4" w:space="0" w:color="auto"/>
            </w:tcBorders>
            <w:vAlign w:val="center"/>
          </w:tcPr>
          <w:p w:rsidR="007F1F26" w:rsidRPr="00EB4E80" w:rsidRDefault="007F1F26" w:rsidP="00447919">
            <w:pPr>
              <w:jc w:val="center"/>
              <w:rPr>
                <w:sz w:val="18"/>
                <w:szCs w:val="20"/>
              </w:rPr>
            </w:pPr>
            <w:r w:rsidRPr="00EB4E80">
              <w:rPr>
                <w:sz w:val="18"/>
                <w:szCs w:val="20"/>
              </w:rPr>
              <w:t>37.</w:t>
            </w:r>
          </w:p>
        </w:tc>
        <w:tc>
          <w:tcPr>
            <w:tcW w:w="2876" w:type="dxa"/>
            <w:tcBorders>
              <w:top w:val="single" w:sz="4" w:space="0" w:color="auto"/>
              <w:left w:val="nil"/>
              <w:bottom w:val="single" w:sz="4" w:space="0" w:color="auto"/>
              <w:right w:val="nil"/>
            </w:tcBorders>
            <w:shd w:val="clear" w:color="auto" w:fill="auto"/>
            <w:vAlign w:val="center"/>
          </w:tcPr>
          <w:p w:rsidR="00885D26" w:rsidRDefault="007F1F26" w:rsidP="00885D26">
            <w:pPr>
              <w:jc w:val="center"/>
              <w:rPr>
                <w:color w:val="000000"/>
                <w:sz w:val="20"/>
                <w:szCs w:val="20"/>
                <w:lang w:val="sr-Cyrl-RS"/>
              </w:rPr>
            </w:pPr>
            <w:r w:rsidRPr="00885D26">
              <w:rPr>
                <w:color w:val="000000"/>
                <w:sz w:val="20"/>
                <w:szCs w:val="20"/>
              </w:rPr>
              <w:t xml:space="preserve">INCUBATION BATH OIL </w:t>
            </w:r>
          </w:p>
          <w:p w:rsidR="007F1F26" w:rsidRPr="00885D26" w:rsidRDefault="007F1F26" w:rsidP="00885D26">
            <w:pPr>
              <w:jc w:val="center"/>
              <w:rPr>
                <w:color w:val="000000"/>
                <w:sz w:val="20"/>
                <w:szCs w:val="20"/>
              </w:rPr>
            </w:pPr>
            <w:r w:rsidRPr="00885D26">
              <w:rPr>
                <w:color w:val="000000"/>
                <w:sz w:val="20"/>
                <w:szCs w:val="20"/>
              </w:rPr>
              <w:t>ili odgovarajuće</w:t>
            </w:r>
          </w:p>
        </w:tc>
        <w:tc>
          <w:tcPr>
            <w:tcW w:w="1134" w:type="dxa"/>
            <w:tcBorders>
              <w:top w:val="single" w:sz="4" w:space="0" w:color="auto"/>
              <w:bottom w:val="single" w:sz="4" w:space="0" w:color="auto"/>
            </w:tcBorders>
            <w:vAlign w:val="center"/>
          </w:tcPr>
          <w:p w:rsidR="007F1F26" w:rsidRPr="00885D26" w:rsidRDefault="007F1F26">
            <w:pPr>
              <w:jc w:val="center"/>
              <w:rPr>
                <w:sz w:val="20"/>
                <w:szCs w:val="20"/>
              </w:rPr>
            </w:pPr>
            <w:r w:rsidRPr="00885D26">
              <w:rPr>
                <w:sz w:val="20"/>
                <w:szCs w:val="20"/>
              </w:rPr>
              <w:t>pak</w:t>
            </w:r>
          </w:p>
        </w:tc>
        <w:tc>
          <w:tcPr>
            <w:tcW w:w="1134" w:type="dxa"/>
            <w:tcBorders>
              <w:bottom w:val="single" w:sz="4" w:space="0" w:color="auto"/>
            </w:tcBorders>
            <w:vAlign w:val="center"/>
          </w:tcPr>
          <w:p w:rsidR="007F1F26" w:rsidRPr="00885D26" w:rsidRDefault="007F1F26">
            <w:pPr>
              <w:jc w:val="center"/>
              <w:rPr>
                <w:sz w:val="20"/>
                <w:szCs w:val="20"/>
              </w:rPr>
            </w:pPr>
            <w:r w:rsidRPr="00885D26">
              <w:rPr>
                <w:sz w:val="20"/>
                <w:szCs w:val="20"/>
              </w:rPr>
              <w:t>1</w:t>
            </w:r>
          </w:p>
        </w:tc>
        <w:tc>
          <w:tcPr>
            <w:tcW w:w="1276"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275"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418" w:type="dxa"/>
            <w:tcBorders>
              <w:bottom w:val="single" w:sz="4" w:space="0" w:color="auto"/>
            </w:tcBorders>
          </w:tcPr>
          <w:p w:rsidR="007F1F26" w:rsidRPr="003F0FE8" w:rsidRDefault="007F1F26" w:rsidP="00447919">
            <w:pPr>
              <w:pStyle w:val="BodyText"/>
              <w:spacing w:before="240"/>
              <w:jc w:val="center"/>
              <w:rPr>
                <w:noProof/>
                <w:sz w:val="20"/>
              </w:rPr>
            </w:pPr>
          </w:p>
        </w:tc>
        <w:tc>
          <w:tcPr>
            <w:tcW w:w="1276" w:type="dxa"/>
            <w:tcBorders>
              <w:bottom w:val="single" w:sz="4" w:space="0" w:color="auto"/>
            </w:tcBorders>
          </w:tcPr>
          <w:p w:rsidR="007F1F26" w:rsidRPr="003F0FE8" w:rsidRDefault="007F1F26" w:rsidP="00447919">
            <w:pPr>
              <w:pStyle w:val="BodyText"/>
              <w:spacing w:before="240"/>
              <w:jc w:val="center"/>
              <w:rPr>
                <w:noProof/>
                <w:sz w:val="20"/>
              </w:rPr>
            </w:pPr>
          </w:p>
        </w:tc>
        <w:tc>
          <w:tcPr>
            <w:tcW w:w="2126" w:type="dxa"/>
            <w:tcBorders>
              <w:bottom w:val="single" w:sz="4" w:space="0" w:color="auto"/>
              <w:right w:val="single" w:sz="4" w:space="0" w:color="auto"/>
            </w:tcBorders>
          </w:tcPr>
          <w:p w:rsidR="007F1F26" w:rsidRPr="003F0FE8" w:rsidRDefault="007F1F26"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7F1F26" w:rsidRPr="003F0FE8" w:rsidRDefault="007F1F26" w:rsidP="00447919">
            <w:pPr>
              <w:pStyle w:val="BodyText"/>
              <w:spacing w:before="240"/>
              <w:jc w:val="center"/>
              <w:rPr>
                <w:noProof/>
                <w:sz w:val="20"/>
              </w:rPr>
            </w:pPr>
          </w:p>
        </w:tc>
      </w:tr>
      <w:tr w:rsidR="007F1F26" w:rsidRPr="003F0FE8" w:rsidTr="00885D26">
        <w:trPr>
          <w:trHeight w:val="432"/>
        </w:trPr>
        <w:tc>
          <w:tcPr>
            <w:tcW w:w="810" w:type="dxa"/>
            <w:tcBorders>
              <w:bottom w:val="single" w:sz="4" w:space="0" w:color="auto"/>
            </w:tcBorders>
            <w:vAlign w:val="center"/>
          </w:tcPr>
          <w:p w:rsidR="007F1F26" w:rsidRPr="0045024B" w:rsidRDefault="007F1F26" w:rsidP="00447919">
            <w:pPr>
              <w:jc w:val="center"/>
              <w:rPr>
                <w:sz w:val="18"/>
                <w:szCs w:val="20"/>
                <w:lang w:val="sr-Cyrl-RS"/>
              </w:rPr>
            </w:pPr>
            <w:r>
              <w:rPr>
                <w:sz w:val="18"/>
                <w:szCs w:val="20"/>
                <w:lang w:val="sr-Cyrl-RS"/>
              </w:rPr>
              <w:t>38.</w:t>
            </w:r>
          </w:p>
        </w:tc>
        <w:tc>
          <w:tcPr>
            <w:tcW w:w="2876" w:type="dxa"/>
            <w:tcBorders>
              <w:top w:val="single" w:sz="4" w:space="0" w:color="auto"/>
              <w:left w:val="nil"/>
              <w:bottom w:val="single" w:sz="4" w:space="0" w:color="auto"/>
              <w:right w:val="nil"/>
            </w:tcBorders>
            <w:shd w:val="clear" w:color="auto" w:fill="auto"/>
            <w:vAlign w:val="center"/>
          </w:tcPr>
          <w:p w:rsidR="007F1F26" w:rsidRPr="00885D26" w:rsidRDefault="007F1F26" w:rsidP="00885D26">
            <w:pPr>
              <w:jc w:val="center"/>
              <w:rPr>
                <w:color w:val="000000"/>
                <w:sz w:val="20"/>
                <w:szCs w:val="20"/>
              </w:rPr>
            </w:pPr>
            <w:r w:rsidRPr="00885D26">
              <w:rPr>
                <w:color w:val="000000"/>
                <w:sz w:val="20"/>
                <w:szCs w:val="20"/>
              </w:rPr>
              <w:t>LAMP COOLANT ADDITIVE ili odgovarajuće</w:t>
            </w:r>
          </w:p>
        </w:tc>
        <w:tc>
          <w:tcPr>
            <w:tcW w:w="1134" w:type="dxa"/>
            <w:tcBorders>
              <w:top w:val="single" w:sz="4" w:space="0" w:color="auto"/>
              <w:bottom w:val="single" w:sz="4" w:space="0" w:color="auto"/>
            </w:tcBorders>
            <w:vAlign w:val="center"/>
          </w:tcPr>
          <w:p w:rsidR="007F1F26" w:rsidRPr="00885D26" w:rsidRDefault="007F1F26">
            <w:pPr>
              <w:jc w:val="center"/>
              <w:rPr>
                <w:sz w:val="20"/>
                <w:szCs w:val="20"/>
              </w:rPr>
            </w:pPr>
            <w:r w:rsidRPr="00885D26">
              <w:rPr>
                <w:sz w:val="20"/>
                <w:szCs w:val="20"/>
              </w:rPr>
              <w:t>pak</w:t>
            </w:r>
          </w:p>
        </w:tc>
        <w:tc>
          <w:tcPr>
            <w:tcW w:w="1134" w:type="dxa"/>
            <w:tcBorders>
              <w:bottom w:val="single" w:sz="4" w:space="0" w:color="auto"/>
            </w:tcBorders>
            <w:vAlign w:val="center"/>
          </w:tcPr>
          <w:p w:rsidR="007F1F26" w:rsidRPr="00885D26" w:rsidRDefault="007F1F26">
            <w:pPr>
              <w:jc w:val="center"/>
              <w:rPr>
                <w:sz w:val="20"/>
                <w:szCs w:val="20"/>
              </w:rPr>
            </w:pPr>
            <w:r w:rsidRPr="00885D26">
              <w:rPr>
                <w:sz w:val="20"/>
                <w:szCs w:val="20"/>
              </w:rPr>
              <w:t>1</w:t>
            </w:r>
          </w:p>
        </w:tc>
        <w:tc>
          <w:tcPr>
            <w:tcW w:w="1276"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275"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418" w:type="dxa"/>
            <w:tcBorders>
              <w:bottom w:val="single" w:sz="4" w:space="0" w:color="auto"/>
            </w:tcBorders>
          </w:tcPr>
          <w:p w:rsidR="007F1F26" w:rsidRPr="003F0FE8" w:rsidRDefault="007F1F26" w:rsidP="00447919">
            <w:pPr>
              <w:pStyle w:val="BodyText"/>
              <w:spacing w:before="240"/>
              <w:jc w:val="center"/>
              <w:rPr>
                <w:noProof/>
                <w:sz w:val="20"/>
              </w:rPr>
            </w:pPr>
          </w:p>
        </w:tc>
        <w:tc>
          <w:tcPr>
            <w:tcW w:w="1276" w:type="dxa"/>
            <w:tcBorders>
              <w:bottom w:val="single" w:sz="4" w:space="0" w:color="auto"/>
            </w:tcBorders>
          </w:tcPr>
          <w:p w:rsidR="007F1F26" w:rsidRPr="003F0FE8" w:rsidRDefault="007F1F26" w:rsidP="00447919">
            <w:pPr>
              <w:pStyle w:val="BodyText"/>
              <w:spacing w:before="240"/>
              <w:jc w:val="center"/>
              <w:rPr>
                <w:noProof/>
                <w:sz w:val="20"/>
              </w:rPr>
            </w:pPr>
          </w:p>
        </w:tc>
        <w:tc>
          <w:tcPr>
            <w:tcW w:w="2126" w:type="dxa"/>
            <w:tcBorders>
              <w:bottom w:val="single" w:sz="4" w:space="0" w:color="auto"/>
              <w:right w:val="single" w:sz="4" w:space="0" w:color="auto"/>
            </w:tcBorders>
          </w:tcPr>
          <w:p w:rsidR="007F1F26" w:rsidRPr="003F0FE8" w:rsidRDefault="007F1F26"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7F1F26" w:rsidRPr="003F0FE8" w:rsidRDefault="007F1F26" w:rsidP="00447919">
            <w:pPr>
              <w:pStyle w:val="BodyText"/>
              <w:spacing w:before="240"/>
              <w:jc w:val="center"/>
              <w:rPr>
                <w:noProof/>
                <w:sz w:val="20"/>
              </w:rPr>
            </w:pPr>
          </w:p>
        </w:tc>
      </w:tr>
      <w:tr w:rsidR="007F1F26" w:rsidRPr="003F0FE8" w:rsidTr="00885D26">
        <w:trPr>
          <w:trHeight w:val="432"/>
        </w:trPr>
        <w:tc>
          <w:tcPr>
            <w:tcW w:w="810" w:type="dxa"/>
            <w:tcBorders>
              <w:bottom w:val="single" w:sz="4" w:space="0" w:color="auto"/>
            </w:tcBorders>
            <w:vAlign w:val="center"/>
          </w:tcPr>
          <w:p w:rsidR="007F1F26" w:rsidRDefault="007F1F26" w:rsidP="00447919">
            <w:pPr>
              <w:jc w:val="center"/>
              <w:rPr>
                <w:sz w:val="18"/>
                <w:szCs w:val="20"/>
                <w:lang w:val="sr-Cyrl-RS"/>
              </w:rPr>
            </w:pPr>
            <w:r>
              <w:rPr>
                <w:sz w:val="18"/>
                <w:szCs w:val="20"/>
                <w:lang w:val="sr-Cyrl-RS"/>
              </w:rPr>
              <w:t>39.</w:t>
            </w:r>
          </w:p>
        </w:tc>
        <w:tc>
          <w:tcPr>
            <w:tcW w:w="2876" w:type="dxa"/>
            <w:tcBorders>
              <w:top w:val="single" w:sz="4" w:space="0" w:color="auto"/>
              <w:left w:val="nil"/>
              <w:bottom w:val="single" w:sz="4" w:space="0" w:color="auto"/>
              <w:right w:val="nil"/>
            </w:tcBorders>
            <w:shd w:val="clear" w:color="auto" w:fill="auto"/>
            <w:vAlign w:val="center"/>
          </w:tcPr>
          <w:p w:rsidR="00885D26" w:rsidRDefault="007F1F26" w:rsidP="00885D26">
            <w:pPr>
              <w:jc w:val="center"/>
              <w:rPr>
                <w:color w:val="000000"/>
                <w:sz w:val="20"/>
                <w:szCs w:val="20"/>
                <w:lang w:val="sr-Cyrl-RS"/>
              </w:rPr>
            </w:pPr>
            <w:r w:rsidRPr="00885D26">
              <w:rPr>
                <w:color w:val="000000"/>
                <w:sz w:val="20"/>
                <w:szCs w:val="20"/>
              </w:rPr>
              <w:t xml:space="preserve">ISE, ELEKTRODE Na </w:t>
            </w:r>
          </w:p>
          <w:p w:rsidR="007F1F26" w:rsidRPr="00885D26" w:rsidRDefault="007F1F26" w:rsidP="00885D26">
            <w:pPr>
              <w:jc w:val="center"/>
              <w:rPr>
                <w:color w:val="000000"/>
                <w:sz w:val="20"/>
                <w:szCs w:val="20"/>
              </w:rPr>
            </w:pPr>
            <w:r w:rsidRPr="00885D26">
              <w:rPr>
                <w:color w:val="000000"/>
                <w:sz w:val="20"/>
                <w:szCs w:val="20"/>
              </w:rPr>
              <w:t>ili odgovarajuće</w:t>
            </w:r>
          </w:p>
        </w:tc>
        <w:tc>
          <w:tcPr>
            <w:tcW w:w="1134" w:type="dxa"/>
            <w:tcBorders>
              <w:top w:val="single" w:sz="4" w:space="0" w:color="auto"/>
              <w:bottom w:val="single" w:sz="4" w:space="0" w:color="auto"/>
            </w:tcBorders>
            <w:vAlign w:val="center"/>
          </w:tcPr>
          <w:p w:rsidR="007F1F26" w:rsidRPr="00885D26" w:rsidRDefault="007F1F26">
            <w:pPr>
              <w:jc w:val="center"/>
              <w:rPr>
                <w:sz w:val="20"/>
                <w:szCs w:val="20"/>
              </w:rPr>
            </w:pPr>
            <w:r w:rsidRPr="00885D26">
              <w:rPr>
                <w:sz w:val="20"/>
                <w:szCs w:val="20"/>
              </w:rPr>
              <w:t>pak</w:t>
            </w:r>
          </w:p>
        </w:tc>
        <w:tc>
          <w:tcPr>
            <w:tcW w:w="1134" w:type="dxa"/>
            <w:tcBorders>
              <w:bottom w:val="single" w:sz="4" w:space="0" w:color="auto"/>
            </w:tcBorders>
            <w:vAlign w:val="center"/>
          </w:tcPr>
          <w:p w:rsidR="007F1F26" w:rsidRPr="00885D26" w:rsidRDefault="007F1F26">
            <w:pPr>
              <w:jc w:val="center"/>
              <w:rPr>
                <w:sz w:val="20"/>
                <w:szCs w:val="20"/>
              </w:rPr>
            </w:pPr>
            <w:r w:rsidRPr="00885D26">
              <w:rPr>
                <w:sz w:val="20"/>
                <w:szCs w:val="20"/>
              </w:rPr>
              <w:t>1</w:t>
            </w:r>
          </w:p>
        </w:tc>
        <w:tc>
          <w:tcPr>
            <w:tcW w:w="1276"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275"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418" w:type="dxa"/>
            <w:tcBorders>
              <w:bottom w:val="single" w:sz="4" w:space="0" w:color="auto"/>
            </w:tcBorders>
          </w:tcPr>
          <w:p w:rsidR="007F1F26" w:rsidRPr="003F0FE8" w:rsidRDefault="007F1F26" w:rsidP="00447919">
            <w:pPr>
              <w:pStyle w:val="BodyText"/>
              <w:spacing w:before="240"/>
              <w:jc w:val="center"/>
              <w:rPr>
                <w:noProof/>
                <w:sz w:val="20"/>
              </w:rPr>
            </w:pPr>
          </w:p>
        </w:tc>
        <w:tc>
          <w:tcPr>
            <w:tcW w:w="1276" w:type="dxa"/>
            <w:tcBorders>
              <w:bottom w:val="single" w:sz="4" w:space="0" w:color="auto"/>
            </w:tcBorders>
          </w:tcPr>
          <w:p w:rsidR="007F1F26" w:rsidRPr="003F0FE8" w:rsidRDefault="007F1F26" w:rsidP="00447919">
            <w:pPr>
              <w:pStyle w:val="BodyText"/>
              <w:spacing w:before="240"/>
              <w:jc w:val="center"/>
              <w:rPr>
                <w:noProof/>
                <w:sz w:val="20"/>
              </w:rPr>
            </w:pPr>
          </w:p>
        </w:tc>
        <w:tc>
          <w:tcPr>
            <w:tcW w:w="2126" w:type="dxa"/>
            <w:tcBorders>
              <w:bottom w:val="single" w:sz="4" w:space="0" w:color="auto"/>
              <w:right w:val="single" w:sz="4" w:space="0" w:color="auto"/>
            </w:tcBorders>
          </w:tcPr>
          <w:p w:rsidR="007F1F26" w:rsidRPr="003F0FE8" w:rsidRDefault="007F1F26"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7F1F26" w:rsidRPr="003F0FE8" w:rsidRDefault="007F1F26" w:rsidP="00447919">
            <w:pPr>
              <w:pStyle w:val="BodyText"/>
              <w:spacing w:before="240"/>
              <w:jc w:val="center"/>
              <w:rPr>
                <w:noProof/>
                <w:sz w:val="20"/>
              </w:rPr>
            </w:pPr>
          </w:p>
        </w:tc>
      </w:tr>
      <w:tr w:rsidR="007F1F26" w:rsidRPr="003F0FE8" w:rsidTr="00885D26">
        <w:trPr>
          <w:trHeight w:val="432"/>
        </w:trPr>
        <w:tc>
          <w:tcPr>
            <w:tcW w:w="810" w:type="dxa"/>
            <w:tcBorders>
              <w:bottom w:val="single" w:sz="4" w:space="0" w:color="auto"/>
            </w:tcBorders>
            <w:vAlign w:val="center"/>
          </w:tcPr>
          <w:p w:rsidR="007F1F26" w:rsidRDefault="007F1F26" w:rsidP="00447919">
            <w:pPr>
              <w:jc w:val="center"/>
              <w:rPr>
                <w:sz w:val="18"/>
                <w:szCs w:val="20"/>
                <w:lang w:val="sr-Cyrl-RS"/>
              </w:rPr>
            </w:pPr>
            <w:r>
              <w:rPr>
                <w:sz w:val="18"/>
                <w:szCs w:val="20"/>
                <w:lang w:val="sr-Cyrl-RS"/>
              </w:rPr>
              <w:t>40.</w:t>
            </w:r>
          </w:p>
        </w:tc>
        <w:tc>
          <w:tcPr>
            <w:tcW w:w="2876" w:type="dxa"/>
            <w:tcBorders>
              <w:top w:val="single" w:sz="4" w:space="0" w:color="auto"/>
              <w:left w:val="nil"/>
              <w:bottom w:val="single" w:sz="4" w:space="0" w:color="auto"/>
              <w:right w:val="nil"/>
            </w:tcBorders>
            <w:shd w:val="clear" w:color="auto" w:fill="auto"/>
            <w:vAlign w:val="center"/>
          </w:tcPr>
          <w:p w:rsidR="00885D26" w:rsidRDefault="007F1F26" w:rsidP="00885D26">
            <w:pPr>
              <w:jc w:val="center"/>
              <w:rPr>
                <w:color w:val="000000"/>
                <w:sz w:val="20"/>
                <w:szCs w:val="20"/>
                <w:lang w:val="sr-Cyrl-RS"/>
              </w:rPr>
            </w:pPr>
            <w:r w:rsidRPr="00885D26">
              <w:rPr>
                <w:color w:val="000000"/>
                <w:sz w:val="20"/>
                <w:szCs w:val="20"/>
              </w:rPr>
              <w:t xml:space="preserve">ISE, ELEKTRODE K </w:t>
            </w:r>
          </w:p>
          <w:p w:rsidR="007F1F26" w:rsidRPr="00885D26" w:rsidRDefault="007F1F26" w:rsidP="00885D26">
            <w:pPr>
              <w:jc w:val="center"/>
              <w:rPr>
                <w:color w:val="000000"/>
                <w:sz w:val="20"/>
                <w:szCs w:val="20"/>
              </w:rPr>
            </w:pPr>
            <w:r w:rsidRPr="00885D26">
              <w:rPr>
                <w:color w:val="000000"/>
                <w:sz w:val="20"/>
                <w:szCs w:val="20"/>
              </w:rPr>
              <w:t>ili odgovarajuće</w:t>
            </w:r>
          </w:p>
        </w:tc>
        <w:tc>
          <w:tcPr>
            <w:tcW w:w="1134" w:type="dxa"/>
            <w:tcBorders>
              <w:top w:val="single" w:sz="4" w:space="0" w:color="auto"/>
              <w:bottom w:val="single" w:sz="4" w:space="0" w:color="auto"/>
            </w:tcBorders>
            <w:vAlign w:val="center"/>
          </w:tcPr>
          <w:p w:rsidR="007F1F26" w:rsidRPr="00885D26" w:rsidRDefault="007F1F26">
            <w:pPr>
              <w:jc w:val="center"/>
              <w:rPr>
                <w:sz w:val="20"/>
                <w:szCs w:val="20"/>
              </w:rPr>
            </w:pPr>
            <w:r w:rsidRPr="00885D26">
              <w:rPr>
                <w:sz w:val="20"/>
                <w:szCs w:val="20"/>
              </w:rPr>
              <w:t>pak</w:t>
            </w:r>
          </w:p>
        </w:tc>
        <w:tc>
          <w:tcPr>
            <w:tcW w:w="1134" w:type="dxa"/>
            <w:tcBorders>
              <w:bottom w:val="single" w:sz="4" w:space="0" w:color="auto"/>
            </w:tcBorders>
            <w:vAlign w:val="center"/>
          </w:tcPr>
          <w:p w:rsidR="007F1F26" w:rsidRPr="00885D26" w:rsidRDefault="007F1F26">
            <w:pPr>
              <w:jc w:val="center"/>
              <w:rPr>
                <w:sz w:val="20"/>
                <w:szCs w:val="20"/>
              </w:rPr>
            </w:pPr>
            <w:r w:rsidRPr="00885D26">
              <w:rPr>
                <w:sz w:val="20"/>
                <w:szCs w:val="20"/>
              </w:rPr>
              <w:t>1</w:t>
            </w:r>
          </w:p>
        </w:tc>
        <w:tc>
          <w:tcPr>
            <w:tcW w:w="1276"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275"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418" w:type="dxa"/>
            <w:tcBorders>
              <w:bottom w:val="single" w:sz="4" w:space="0" w:color="auto"/>
            </w:tcBorders>
          </w:tcPr>
          <w:p w:rsidR="007F1F26" w:rsidRPr="003F0FE8" w:rsidRDefault="007F1F26" w:rsidP="00447919">
            <w:pPr>
              <w:pStyle w:val="BodyText"/>
              <w:spacing w:before="240"/>
              <w:jc w:val="center"/>
              <w:rPr>
                <w:noProof/>
                <w:sz w:val="20"/>
              </w:rPr>
            </w:pPr>
          </w:p>
        </w:tc>
        <w:tc>
          <w:tcPr>
            <w:tcW w:w="1276" w:type="dxa"/>
            <w:tcBorders>
              <w:bottom w:val="single" w:sz="4" w:space="0" w:color="auto"/>
            </w:tcBorders>
          </w:tcPr>
          <w:p w:rsidR="007F1F26" w:rsidRPr="003F0FE8" w:rsidRDefault="007F1F26" w:rsidP="00447919">
            <w:pPr>
              <w:pStyle w:val="BodyText"/>
              <w:spacing w:before="240"/>
              <w:jc w:val="center"/>
              <w:rPr>
                <w:noProof/>
                <w:sz w:val="20"/>
              </w:rPr>
            </w:pPr>
          </w:p>
        </w:tc>
        <w:tc>
          <w:tcPr>
            <w:tcW w:w="2126" w:type="dxa"/>
            <w:tcBorders>
              <w:bottom w:val="single" w:sz="4" w:space="0" w:color="auto"/>
              <w:right w:val="single" w:sz="4" w:space="0" w:color="auto"/>
            </w:tcBorders>
          </w:tcPr>
          <w:p w:rsidR="007F1F26" w:rsidRPr="003F0FE8" w:rsidRDefault="007F1F26"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7F1F26" w:rsidRPr="003F0FE8" w:rsidRDefault="007F1F26" w:rsidP="00447919">
            <w:pPr>
              <w:pStyle w:val="BodyText"/>
              <w:spacing w:before="240"/>
              <w:jc w:val="center"/>
              <w:rPr>
                <w:noProof/>
                <w:sz w:val="20"/>
              </w:rPr>
            </w:pPr>
          </w:p>
        </w:tc>
      </w:tr>
      <w:tr w:rsidR="007F1F26" w:rsidRPr="003F0FE8" w:rsidTr="00885D26">
        <w:trPr>
          <w:trHeight w:val="432"/>
        </w:trPr>
        <w:tc>
          <w:tcPr>
            <w:tcW w:w="810" w:type="dxa"/>
            <w:tcBorders>
              <w:bottom w:val="single" w:sz="4" w:space="0" w:color="auto"/>
            </w:tcBorders>
            <w:vAlign w:val="center"/>
          </w:tcPr>
          <w:p w:rsidR="007F1F26" w:rsidRDefault="007F1F26" w:rsidP="00447919">
            <w:pPr>
              <w:jc w:val="center"/>
              <w:rPr>
                <w:sz w:val="18"/>
                <w:szCs w:val="20"/>
                <w:lang w:val="sr-Cyrl-RS"/>
              </w:rPr>
            </w:pPr>
            <w:r>
              <w:rPr>
                <w:sz w:val="18"/>
                <w:szCs w:val="20"/>
                <w:lang w:val="sr-Cyrl-RS"/>
              </w:rPr>
              <w:t>41.</w:t>
            </w:r>
          </w:p>
        </w:tc>
        <w:tc>
          <w:tcPr>
            <w:tcW w:w="2876" w:type="dxa"/>
            <w:tcBorders>
              <w:top w:val="single" w:sz="4" w:space="0" w:color="auto"/>
              <w:left w:val="nil"/>
              <w:bottom w:val="single" w:sz="4" w:space="0" w:color="auto"/>
              <w:right w:val="nil"/>
            </w:tcBorders>
            <w:shd w:val="clear" w:color="auto" w:fill="auto"/>
            <w:vAlign w:val="center"/>
          </w:tcPr>
          <w:p w:rsidR="00885D26" w:rsidRDefault="007F1F26" w:rsidP="00885D26">
            <w:pPr>
              <w:jc w:val="center"/>
              <w:rPr>
                <w:color w:val="000000"/>
                <w:sz w:val="20"/>
                <w:szCs w:val="20"/>
                <w:lang w:val="sr-Cyrl-RS"/>
              </w:rPr>
            </w:pPr>
            <w:r w:rsidRPr="00885D26">
              <w:rPr>
                <w:color w:val="000000"/>
                <w:sz w:val="20"/>
                <w:szCs w:val="20"/>
              </w:rPr>
              <w:t>ISE, ELEKTRODE Cl</w:t>
            </w:r>
          </w:p>
          <w:p w:rsidR="007F1F26" w:rsidRPr="00885D26" w:rsidRDefault="007F1F26" w:rsidP="00885D26">
            <w:pPr>
              <w:jc w:val="center"/>
              <w:rPr>
                <w:color w:val="000000"/>
                <w:sz w:val="20"/>
                <w:szCs w:val="20"/>
              </w:rPr>
            </w:pPr>
            <w:r w:rsidRPr="00885D26">
              <w:rPr>
                <w:color w:val="000000"/>
                <w:sz w:val="20"/>
                <w:szCs w:val="20"/>
              </w:rPr>
              <w:t xml:space="preserve"> ili odgovarajuće</w:t>
            </w:r>
          </w:p>
        </w:tc>
        <w:tc>
          <w:tcPr>
            <w:tcW w:w="1134" w:type="dxa"/>
            <w:tcBorders>
              <w:top w:val="single" w:sz="4" w:space="0" w:color="auto"/>
              <w:bottom w:val="single" w:sz="4" w:space="0" w:color="auto"/>
            </w:tcBorders>
            <w:vAlign w:val="center"/>
          </w:tcPr>
          <w:p w:rsidR="007F1F26" w:rsidRPr="00885D26" w:rsidRDefault="007F1F26">
            <w:pPr>
              <w:jc w:val="center"/>
              <w:rPr>
                <w:sz w:val="20"/>
                <w:szCs w:val="20"/>
              </w:rPr>
            </w:pPr>
            <w:r w:rsidRPr="00885D26">
              <w:rPr>
                <w:sz w:val="20"/>
                <w:szCs w:val="20"/>
              </w:rPr>
              <w:t>pak</w:t>
            </w:r>
          </w:p>
        </w:tc>
        <w:tc>
          <w:tcPr>
            <w:tcW w:w="1134" w:type="dxa"/>
            <w:tcBorders>
              <w:bottom w:val="single" w:sz="4" w:space="0" w:color="auto"/>
            </w:tcBorders>
            <w:vAlign w:val="center"/>
          </w:tcPr>
          <w:p w:rsidR="007F1F26" w:rsidRPr="00885D26" w:rsidRDefault="007F1F26">
            <w:pPr>
              <w:jc w:val="center"/>
              <w:rPr>
                <w:sz w:val="20"/>
                <w:szCs w:val="20"/>
              </w:rPr>
            </w:pPr>
            <w:r w:rsidRPr="00885D26">
              <w:rPr>
                <w:sz w:val="20"/>
                <w:szCs w:val="20"/>
              </w:rPr>
              <w:t>1</w:t>
            </w:r>
          </w:p>
        </w:tc>
        <w:tc>
          <w:tcPr>
            <w:tcW w:w="1276"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275"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418" w:type="dxa"/>
            <w:tcBorders>
              <w:bottom w:val="single" w:sz="4" w:space="0" w:color="auto"/>
            </w:tcBorders>
          </w:tcPr>
          <w:p w:rsidR="007F1F26" w:rsidRPr="003F0FE8" w:rsidRDefault="007F1F26" w:rsidP="00447919">
            <w:pPr>
              <w:pStyle w:val="BodyText"/>
              <w:spacing w:before="240"/>
              <w:jc w:val="center"/>
              <w:rPr>
                <w:noProof/>
                <w:sz w:val="20"/>
              </w:rPr>
            </w:pPr>
          </w:p>
        </w:tc>
        <w:tc>
          <w:tcPr>
            <w:tcW w:w="1276" w:type="dxa"/>
            <w:tcBorders>
              <w:bottom w:val="single" w:sz="4" w:space="0" w:color="auto"/>
            </w:tcBorders>
          </w:tcPr>
          <w:p w:rsidR="007F1F26" w:rsidRPr="003F0FE8" w:rsidRDefault="007F1F26" w:rsidP="00447919">
            <w:pPr>
              <w:pStyle w:val="BodyText"/>
              <w:spacing w:before="240"/>
              <w:jc w:val="center"/>
              <w:rPr>
                <w:noProof/>
                <w:sz w:val="20"/>
              </w:rPr>
            </w:pPr>
          </w:p>
        </w:tc>
        <w:tc>
          <w:tcPr>
            <w:tcW w:w="2126" w:type="dxa"/>
            <w:tcBorders>
              <w:bottom w:val="single" w:sz="4" w:space="0" w:color="auto"/>
              <w:right w:val="single" w:sz="4" w:space="0" w:color="auto"/>
            </w:tcBorders>
          </w:tcPr>
          <w:p w:rsidR="007F1F26" w:rsidRPr="003F0FE8" w:rsidRDefault="007F1F26"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7F1F26" w:rsidRPr="003F0FE8" w:rsidRDefault="007F1F26" w:rsidP="00447919">
            <w:pPr>
              <w:pStyle w:val="BodyText"/>
              <w:spacing w:before="240"/>
              <w:jc w:val="center"/>
              <w:rPr>
                <w:noProof/>
                <w:sz w:val="20"/>
              </w:rPr>
            </w:pPr>
          </w:p>
        </w:tc>
      </w:tr>
      <w:tr w:rsidR="007F1F26" w:rsidRPr="003F0FE8" w:rsidTr="00885D26">
        <w:trPr>
          <w:trHeight w:val="432"/>
        </w:trPr>
        <w:tc>
          <w:tcPr>
            <w:tcW w:w="810" w:type="dxa"/>
            <w:tcBorders>
              <w:bottom w:val="single" w:sz="4" w:space="0" w:color="auto"/>
            </w:tcBorders>
            <w:vAlign w:val="center"/>
          </w:tcPr>
          <w:p w:rsidR="007F1F26" w:rsidRDefault="007F1F26" w:rsidP="00447919">
            <w:pPr>
              <w:jc w:val="center"/>
              <w:rPr>
                <w:sz w:val="18"/>
                <w:szCs w:val="20"/>
                <w:lang w:val="sr-Cyrl-RS"/>
              </w:rPr>
            </w:pPr>
            <w:r>
              <w:rPr>
                <w:sz w:val="18"/>
                <w:szCs w:val="20"/>
                <w:lang w:val="sr-Cyrl-RS"/>
              </w:rPr>
              <w:t>42.</w:t>
            </w:r>
          </w:p>
        </w:tc>
        <w:tc>
          <w:tcPr>
            <w:tcW w:w="2876" w:type="dxa"/>
            <w:tcBorders>
              <w:top w:val="single" w:sz="4" w:space="0" w:color="auto"/>
              <w:left w:val="nil"/>
              <w:bottom w:val="single" w:sz="4" w:space="0" w:color="auto"/>
              <w:right w:val="nil"/>
            </w:tcBorders>
            <w:shd w:val="clear" w:color="auto" w:fill="auto"/>
            <w:vAlign w:val="center"/>
          </w:tcPr>
          <w:p w:rsidR="007F1F26" w:rsidRPr="00885D26" w:rsidRDefault="007F1F26" w:rsidP="00885D26">
            <w:pPr>
              <w:jc w:val="center"/>
              <w:rPr>
                <w:color w:val="000000"/>
                <w:sz w:val="20"/>
                <w:szCs w:val="20"/>
              </w:rPr>
            </w:pPr>
            <w:r w:rsidRPr="00885D26">
              <w:rPr>
                <w:color w:val="000000"/>
                <w:sz w:val="20"/>
                <w:szCs w:val="20"/>
              </w:rPr>
              <w:t>REFERENTNA ELEKTRODA ili odgovarajuće</w:t>
            </w:r>
          </w:p>
        </w:tc>
        <w:tc>
          <w:tcPr>
            <w:tcW w:w="1134" w:type="dxa"/>
            <w:tcBorders>
              <w:top w:val="single" w:sz="4" w:space="0" w:color="auto"/>
              <w:bottom w:val="single" w:sz="4" w:space="0" w:color="auto"/>
            </w:tcBorders>
            <w:vAlign w:val="center"/>
          </w:tcPr>
          <w:p w:rsidR="007F1F26" w:rsidRPr="00885D26" w:rsidRDefault="007F1F26">
            <w:pPr>
              <w:jc w:val="center"/>
              <w:rPr>
                <w:sz w:val="20"/>
                <w:szCs w:val="20"/>
              </w:rPr>
            </w:pPr>
            <w:r w:rsidRPr="00885D26">
              <w:rPr>
                <w:sz w:val="20"/>
                <w:szCs w:val="20"/>
              </w:rPr>
              <w:t>pak</w:t>
            </w:r>
          </w:p>
        </w:tc>
        <w:tc>
          <w:tcPr>
            <w:tcW w:w="1134" w:type="dxa"/>
            <w:tcBorders>
              <w:bottom w:val="single" w:sz="4" w:space="0" w:color="auto"/>
            </w:tcBorders>
            <w:vAlign w:val="center"/>
          </w:tcPr>
          <w:p w:rsidR="007F1F26" w:rsidRPr="00885D26" w:rsidRDefault="007F1F26">
            <w:pPr>
              <w:jc w:val="center"/>
              <w:rPr>
                <w:sz w:val="20"/>
                <w:szCs w:val="20"/>
              </w:rPr>
            </w:pPr>
            <w:r w:rsidRPr="00885D26">
              <w:rPr>
                <w:sz w:val="20"/>
                <w:szCs w:val="20"/>
              </w:rPr>
              <w:t>1</w:t>
            </w:r>
          </w:p>
        </w:tc>
        <w:tc>
          <w:tcPr>
            <w:tcW w:w="1276"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275"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418" w:type="dxa"/>
            <w:tcBorders>
              <w:bottom w:val="single" w:sz="4" w:space="0" w:color="auto"/>
            </w:tcBorders>
          </w:tcPr>
          <w:p w:rsidR="007F1F26" w:rsidRPr="003F0FE8" w:rsidRDefault="007F1F26" w:rsidP="00447919">
            <w:pPr>
              <w:pStyle w:val="BodyText"/>
              <w:spacing w:before="240"/>
              <w:jc w:val="center"/>
              <w:rPr>
                <w:noProof/>
                <w:sz w:val="20"/>
              </w:rPr>
            </w:pPr>
          </w:p>
        </w:tc>
        <w:tc>
          <w:tcPr>
            <w:tcW w:w="1276" w:type="dxa"/>
            <w:tcBorders>
              <w:bottom w:val="single" w:sz="4" w:space="0" w:color="auto"/>
            </w:tcBorders>
          </w:tcPr>
          <w:p w:rsidR="007F1F26" w:rsidRPr="003F0FE8" w:rsidRDefault="007F1F26" w:rsidP="00447919">
            <w:pPr>
              <w:pStyle w:val="BodyText"/>
              <w:spacing w:before="240"/>
              <w:jc w:val="center"/>
              <w:rPr>
                <w:noProof/>
                <w:sz w:val="20"/>
              </w:rPr>
            </w:pPr>
          </w:p>
        </w:tc>
        <w:tc>
          <w:tcPr>
            <w:tcW w:w="2126" w:type="dxa"/>
            <w:tcBorders>
              <w:bottom w:val="single" w:sz="4" w:space="0" w:color="auto"/>
              <w:right w:val="single" w:sz="4" w:space="0" w:color="auto"/>
            </w:tcBorders>
          </w:tcPr>
          <w:p w:rsidR="007F1F26" w:rsidRPr="003F0FE8" w:rsidRDefault="007F1F26"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7F1F26" w:rsidRPr="003F0FE8" w:rsidRDefault="007F1F26" w:rsidP="00447919">
            <w:pPr>
              <w:pStyle w:val="BodyText"/>
              <w:spacing w:before="240"/>
              <w:jc w:val="center"/>
              <w:rPr>
                <w:noProof/>
                <w:sz w:val="20"/>
              </w:rPr>
            </w:pPr>
          </w:p>
        </w:tc>
      </w:tr>
      <w:tr w:rsidR="007F1F26" w:rsidRPr="003F0FE8" w:rsidTr="00885D26">
        <w:trPr>
          <w:trHeight w:val="432"/>
        </w:trPr>
        <w:tc>
          <w:tcPr>
            <w:tcW w:w="810" w:type="dxa"/>
            <w:tcBorders>
              <w:bottom w:val="single" w:sz="4" w:space="0" w:color="auto"/>
            </w:tcBorders>
            <w:vAlign w:val="center"/>
          </w:tcPr>
          <w:p w:rsidR="007F1F26" w:rsidRDefault="007F1F26" w:rsidP="00447919">
            <w:pPr>
              <w:jc w:val="center"/>
              <w:rPr>
                <w:sz w:val="18"/>
                <w:szCs w:val="20"/>
                <w:lang w:val="sr-Cyrl-RS"/>
              </w:rPr>
            </w:pPr>
            <w:r>
              <w:rPr>
                <w:sz w:val="18"/>
                <w:szCs w:val="20"/>
                <w:lang w:val="sr-Cyrl-RS"/>
              </w:rPr>
              <w:t>43.</w:t>
            </w:r>
          </w:p>
        </w:tc>
        <w:tc>
          <w:tcPr>
            <w:tcW w:w="2876" w:type="dxa"/>
            <w:tcBorders>
              <w:top w:val="single" w:sz="4" w:space="0" w:color="auto"/>
              <w:left w:val="nil"/>
              <w:bottom w:val="single" w:sz="4" w:space="0" w:color="auto"/>
              <w:right w:val="nil"/>
            </w:tcBorders>
            <w:shd w:val="clear" w:color="auto" w:fill="auto"/>
            <w:vAlign w:val="center"/>
          </w:tcPr>
          <w:p w:rsidR="00885D26" w:rsidRDefault="007F1F26" w:rsidP="00885D26">
            <w:pPr>
              <w:jc w:val="center"/>
              <w:rPr>
                <w:color w:val="000000"/>
                <w:sz w:val="20"/>
                <w:szCs w:val="20"/>
                <w:lang w:val="sr-Cyrl-RS"/>
              </w:rPr>
            </w:pPr>
            <w:r w:rsidRPr="00885D26">
              <w:rPr>
                <w:color w:val="000000"/>
                <w:sz w:val="20"/>
                <w:szCs w:val="20"/>
              </w:rPr>
              <w:t xml:space="preserve">LAMP HALOGEN </w:t>
            </w:r>
          </w:p>
          <w:p w:rsidR="007F1F26" w:rsidRPr="00885D26" w:rsidRDefault="007F1F26" w:rsidP="00885D26">
            <w:pPr>
              <w:jc w:val="center"/>
              <w:rPr>
                <w:color w:val="000000"/>
                <w:sz w:val="20"/>
                <w:szCs w:val="20"/>
              </w:rPr>
            </w:pPr>
            <w:r w:rsidRPr="00885D26">
              <w:rPr>
                <w:color w:val="000000"/>
                <w:sz w:val="20"/>
                <w:szCs w:val="20"/>
              </w:rPr>
              <w:t>ili odgovarajuće</w:t>
            </w:r>
          </w:p>
        </w:tc>
        <w:tc>
          <w:tcPr>
            <w:tcW w:w="1134" w:type="dxa"/>
            <w:tcBorders>
              <w:top w:val="single" w:sz="4" w:space="0" w:color="auto"/>
              <w:bottom w:val="single" w:sz="4" w:space="0" w:color="auto"/>
            </w:tcBorders>
            <w:vAlign w:val="center"/>
          </w:tcPr>
          <w:p w:rsidR="007F1F26" w:rsidRPr="00885D26" w:rsidRDefault="007F1F26">
            <w:pPr>
              <w:jc w:val="center"/>
              <w:rPr>
                <w:sz w:val="20"/>
                <w:szCs w:val="20"/>
              </w:rPr>
            </w:pPr>
            <w:r w:rsidRPr="00885D26">
              <w:rPr>
                <w:sz w:val="20"/>
                <w:szCs w:val="20"/>
              </w:rPr>
              <w:t>pak</w:t>
            </w:r>
          </w:p>
        </w:tc>
        <w:tc>
          <w:tcPr>
            <w:tcW w:w="1134" w:type="dxa"/>
            <w:tcBorders>
              <w:bottom w:val="single" w:sz="4" w:space="0" w:color="auto"/>
            </w:tcBorders>
            <w:vAlign w:val="center"/>
          </w:tcPr>
          <w:p w:rsidR="007F1F26" w:rsidRPr="00885D26" w:rsidRDefault="007F1F26">
            <w:pPr>
              <w:jc w:val="center"/>
              <w:rPr>
                <w:sz w:val="20"/>
                <w:szCs w:val="20"/>
              </w:rPr>
            </w:pPr>
            <w:r w:rsidRPr="00885D26">
              <w:rPr>
                <w:sz w:val="20"/>
                <w:szCs w:val="20"/>
              </w:rPr>
              <w:t>1</w:t>
            </w:r>
          </w:p>
        </w:tc>
        <w:tc>
          <w:tcPr>
            <w:tcW w:w="1276"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275"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418" w:type="dxa"/>
            <w:tcBorders>
              <w:bottom w:val="single" w:sz="4" w:space="0" w:color="auto"/>
            </w:tcBorders>
          </w:tcPr>
          <w:p w:rsidR="007F1F26" w:rsidRPr="003F0FE8" w:rsidRDefault="007F1F26" w:rsidP="00447919">
            <w:pPr>
              <w:pStyle w:val="BodyText"/>
              <w:spacing w:before="240"/>
              <w:jc w:val="center"/>
              <w:rPr>
                <w:noProof/>
                <w:sz w:val="20"/>
              </w:rPr>
            </w:pPr>
          </w:p>
        </w:tc>
        <w:tc>
          <w:tcPr>
            <w:tcW w:w="1276" w:type="dxa"/>
            <w:tcBorders>
              <w:bottom w:val="single" w:sz="4" w:space="0" w:color="auto"/>
            </w:tcBorders>
          </w:tcPr>
          <w:p w:rsidR="007F1F26" w:rsidRPr="003F0FE8" w:rsidRDefault="007F1F26" w:rsidP="00447919">
            <w:pPr>
              <w:pStyle w:val="BodyText"/>
              <w:spacing w:before="240"/>
              <w:jc w:val="center"/>
              <w:rPr>
                <w:noProof/>
                <w:sz w:val="20"/>
              </w:rPr>
            </w:pPr>
          </w:p>
        </w:tc>
        <w:tc>
          <w:tcPr>
            <w:tcW w:w="2126" w:type="dxa"/>
            <w:tcBorders>
              <w:bottom w:val="single" w:sz="4" w:space="0" w:color="auto"/>
              <w:right w:val="single" w:sz="4" w:space="0" w:color="auto"/>
            </w:tcBorders>
          </w:tcPr>
          <w:p w:rsidR="007F1F26" w:rsidRPr="003F0FE8" w:rsidRDefault="007F1F26"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7F1F26" w:rsidRPr="003F0FE8" w:rsidRDefault="007F1F26" w:rsidP="00447919">
            <w:pPr>
              <w:pStyle w:val="BodyText"/>
              <w:spacing w:before="240"/>
              <w:jc w:val="center"/>
              <w:rPr>
                <w:noProof/>
                <w:sz w:val="20"/>
              </w:rPr>
            </w:pPr>
          </w:p>
        </w:tc>
      </w:tr>
      <w:tr w:rsidR="007F1F26" w:rsidRPr="003F0FE8" w:rsidTr="00885D26">
        <w:trPr>
          <w:trHeight w:val="432"/>
        </w:trPr>
        <w:tc>
          <w:tcPr>
            <w:tcW w:w="810" w:type="dxa"/>
            <w:tcBorders>
              <w:bottom w:val="single" w:sz="4" w:space="0" w:color="auto"/>
            </w:tcBorders>
            <w:vAlign w:val="center"/>
          </w:tcPr>
          <w:p w:rsidR="007F1F26" w:rsidRDefault="007F1F26" w:rsidP="00447919">
            <w:pPr>
              <w:jc w:val="center"/>
              <w:rPr>
                <w:sz w:val="18"/>
                <w:szCs w:val="20"/>
                <w:lang w:val="sr-Cyrl-RS"/>
              </w:rPr>
            </w:pPr>
            <w:r>
              <w:rPr>
                <w:sz w:val="18"/>
                <w:szCs w:val="20"/>
                <w:lang w:val="sr-Cyrl-RS"/>
              </w:rPr>
              <w:t>44.</w:t>
            </w:r>
          </w:p>
        </w:tc>
        <w:tc>
          <w:tcPr>
            <w:tcW w:w="2876" w:type="dxa"/>
            <w:tcBorders>
              <w:top w:val="single" w:sz="4" w:space="0" w:color="auto"/>
              <w:left w:val="nil"/>
              <w:bottom w:val="single" w:sz="4" w:space="0" w:color="auto"/>
              <w:right w:val="nil"/>
            </w:tcBorders>
            <w:shd w:val="clear" w:color="auto" w:fill="auto"/>
            <w:vAlign w:val="center"/>
          </w:tcPr>
          <w:p w:rsidR="00885D26" w:rsidRDefault="007F1F26" w:rsidP="00885D26">
            <w:pPr>
              <w:jc w:val="center"/>
              <w:rPr>
                <w:color w:val="000000"/>
                <w:sz w:val="20"/>
                <w:szCs w:val="20"/>
                <w:lang w:val="sr-Cyrl-RS"/>
              </w:rPr>
            </w:pPr>
            <w:r w:rsidRPr="00885D26">
              <w:rPr>
                <w:color w:val="000000"/>
                <w:sz w:val="20"/>
                <w:szCs w:val="20"/>
              </w:rPr>
              <w:t xml:space="preserve">SAMPLE CUPS BAYER  </w:t>
            </w:r>
          </w:p>
          <w:p w:rsidR="007F1F26" w:rsidRPr="00885D26" w:rsidRDefault="007F1F26" w:rsidP="00885D26">
            <w:pPr>
              <w:jc w:val="center"/>
              <w:rPr>
                <w:color w:val="000000"/>
                <w:sz w:val="20"/>
                <w:szCs w:val="20"/>
              </w:rPr>
            </w:pPr>
            <w:r w:rsidRPr="00885D26">
              <w:rPr>
                <w:color w:val="000000"/>
                <w:sz w:val="20"/>
                <w:szCs w:val="20"/>
              </w:rPr>
              <w:t>ili odgovarajuće</w:t>
            </w:r>
          </w:p>
        </w:tc>
        <w:tc>
          <w:tcPr>
            <w:tcW w:w="1134" w:type="dxa"/>
            <w:tcBorders>
              <w:top w:val="single" w:sz="4" w:space="0" w:color="auto"/>
              <w:bottom w:val="single" w:sz="4" w:space="0" w:color="auto"/>
            </w:tcBorders>
            <w:vAlign w:val="center"/>
          </w:tcPr>
          <w:p w:rsidR="007F1F26" w:rsidRPr="00885D26" w:rsidRDefault="007F1F26">
            <w:pPr>
              <w:jc w:val="center"/>
              <w:rPr>
                <w:sz w:val="20"/>
                <w:szCs w:val="20"/>
              </w:rPr>
            </w:pPr>
            <w:r w:rsidRPr="00885D26">
              <w:rPr>
                <w:sz w:val="20"/>
                <w:szCs w:val="20"/>
              </w:rPr>
              <w:t>pak</w:t>
            </w:r>
          </w:p>
        </w:tc>
        <w:tc>
          <w:tcPr>
            <w:tcW w:w="1134" w:type="dxa"/>
            <w:tcBorders>
              <w:bottom w:val="single" w:sz="4" w:space="0" w:color="auto"/>
            </w:tcBorders>
            <w:vAlign w:val="center"/>
          </w:tcPr>
          <w:p w:rsidR="007F1F26" w:rsidRPr="00885D26" w:rsidRDefault="007F1F26">
            <w:pPr>
              <w:jc w:val="center"/>
              <w:rPr>
                <w:sz w:val="20"/>
                <w:szCs w:val="20"/>
              </w:rPr>
            </w:pPr>
            <w:r w:rsidRPr="00885D26">
              <w:rPr>
                <w:sz w:val="20"/>
                <w:szCs w:val="20"/>
              </w:rPr>
              <w:t>4</w:t>
            </w:r>
          </w:p>
        </w:tc>
        <w:tc>
          <w:tcPr>
            <w:tcW w:w="1276"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275"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418" w:type="dxa"/>
            <w:tcBorders>
              <w:bottom w:val="single" w:sz="4" w:space="0" w:color="auto"/>
            </w:tcBorders>
          </w:tcPr>
          <w:p w:rsidR="007F1F26" w:rsidRPr="003F0FE8" w:rsidRDefault="007F1F26" w:rsidP="00447919">
            <w:pPr>
              <w:pStyle w:val="BodyText"/>
              <w:spacing w:before="240"/>
              <w:jc w:val="center"/>
              <w:rPr>
                <w:noProof/>
                <w:sz w:val="20"/>
              </w:rPr>
            </w:pPr>
          </w:p>
        </w:tc>
        <w:tc>
          <w:tcPr>
            <w:tcW w:w="1276" w:type="dxa"/>
            <w:tcBorders>
              <w:bottom w:val="single" w:sz="4" w:space="0" w:color="auto"/>
            </w:tcBorders>
          </w:tcPr>
          <w:p w:rsidR="007F1F26" w:rsidRPr="003F0FE8" w:rsidRDefault="007F1F26" w:rsidP="00447919">
            <w:pPr>
              <w:pStyle w:val="BodyText"/>
              <w:spacing w:before="240"/>
              <w:jc w:val="center"/>
              <w:rPr>
                <w:noProof/>
                <w:sz w:val="20"/>
              </w:rPr>
            </w:pPr>
          </w:p>
        </w:tc>
        <w:tc>
          <w:tcPr>
            <w:tcW w:w="2126" w:type="dxa"/>
            <w:tcBorders>
              <w:bottom w:val="single" w:sz="4" w:space="0" w:color="auto"/>
              <w:right w:val="single" w:sz="4" w:space="0" w:color="auto"/>
            </w:tcBorders>
          </w:tcPr>
          <w:p w:rsidR="007F1F26" w:rsidRPr="003F0FE8" w:rsidRDefault="007F1F26"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7F1F26" w:rsidRPr="003F0FE8" w:rsidRDefault="007F1F26" w:rsidP="00447919">
            <w:pPr>
              <w:pStyle w:val="BodyText"/>
              <w:spacing w:before="240"/>
              <w:jc w:val="center"/>
              <w:rPr>
                <w:noProof/>
                <w:sz w:val="20"/>
              </w:rPr>
            </w:pPr>
          </w:p>
        </w:tc>
      </w:tr>
      <w:tr w:rsidR="007F1F26" w:rsidRPr="003F0FE8" w:rsidTr="00885D26">
        <w:trPr>
          <w:trHeight w:val="432"/>
        </w:trPr>
        <w:tc>
          <w:tcPr>
            <w:tcW w:w="810" w:type="dxa"/>
            <w:tcBorders>
              <w:bottom w:val="single" w:sz="4" w:space="0" w:color="auto"/>
            </w:tcBorders>
            <w:vAlign w:val="center"/>
          </w:tcPr>
          <w:p w:rsidR="007F1F26" w:rsidRDefault="007F1F26" w:rsidP="00447919">
            <w:pPr>
              <w:jc w:val="center"/>
              <w:rPr>
                <w:sz w:val="18"/>
                <w:szCs w:val="20"/>
                <w:lang w:val="sr-Cyrl-RS"/>
              </w:rPr>
            </w:pPr>
            <w:r>
              <w:rPr>
                <w:sz w:val="18"/>
                <w:szCs w:val="20"/>
                <w:lang w:val="sr-Cyrl-RS"/>
              </w:rPr>
              <w:t>45.</w:t>
            </w:r>
          </w:p>
        </w:tc>
        <w:tc>
          <w:tcPr>
            <w:tcW w:w="2876" w:type="dxa"/>
            <w:tcBorders>
              <w:top w:val="single" w:sz="4" w:space="0" w:color="auto"/>
              <w:left w:val="nil"/>
              <w:bottom w:val="single" w:sz="4" w:space="0" w:color="auto"/>
              <w:right w:val="nil"/>
            </w:tcBorders>
            <w:shd w:val="clear" w:color="auto" w:fill="auto"/>
            <w:vAlign w:val="center"/>
          </w:tcPr>
          <w:p w:rsidR="007F1F26" w:rsidRPr="00885D26" w:rsidRDefault="007F1F26" w:rsidP="00885D26">
            <w:pPr>
              <w:jc w:val="center"/>
              <w:rPr>
                <w:color w:val="000000"/>
                <w:sz w:val="20"/>
                <w:szCs w:val="20"/>
              </w:rPr>
            </w:pPr>
            <w:r w:rsidRPr="00885D26">
              <w:rPr>
                <w:color w:val="000000"/>
                <w:sz w:val="20"/>
                <w:szCs w:val="20"/>
              </w:rPr>
              <w:t>TRANSFERIN REAGENS 4x110 ili odgovarajuće</w:t>
            </w:r>
          </w:p>
        </w:tc>
        <w:tc>
          <w:tcPr>
            <w:tcW w:w="1134" w:type="dxa"/>
            <w:tcBorders>
              <w:top w:val="single" w:sz="4" w:space="0" w:color="auto"/>
              <w:bottom w:val="single" w:sz="4" w:space="0" w:color="auto"/>
            </w:tcBorders>
            <w:vAlign w:val="center"/>
          </w:tcPr>
          <w:p w:rsidR="007F1F26" w:rsidRPr="00885D26" w:rsidRDefault="007F1F26">
            <w:pPr>
              <w:jc w:val="center"/>
              <w:rPr>
                <w:sz w:val="20"/>
                <w:szCs w:val="20"/>
              </w:rPr>
            </w:pPr>
            <w:r w:rsidRPr="00885D26">
              <w:rPr>
                <w:sz w:val="20"/>
                <w:szCs w:val="20"/>
              </w:rPr>
              <w:t>pak</w:t>
            </w:r>
          </w:p>
        </w:tc>
        <w:tc>
          <w:tcPr>
            <w:tcW w:w="1134" w:type="dxa"/>
            <w:tcBorders>
              <w:bottom w:val="single" w:sz="4" w:space="0" w:color="auto"/>
            </w:tcBorders>
            <w:vAlign w:val="center"/>
          </w:tcPr>
          <w:p w:rsidR="007F1F26" w:rsidRPr="00885D26" w:rsidRDefault="007F1F26">
            <w:pPr>
              <w:jc w:val="center"/>
              <w:rPr>
                <w:sz w:val="20"/>
                <w:szCs w:val="20"/>
              </w:rPr>
            </w:pPr>
            <w:r w:rsidRPr="00885D26">
              <w:rPr>
                <w:sz w:val="20"/>
                <w:szCs w:val="20"/>
              </w:rPr>
              <w:t>11</w:t>
            </w:r>
          </w:p>
        </w:tc>
        <w:tc>
          <w:tcPr>
            <w:tcW w:w="1276"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275"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418" w:type="dxa"/>
            <w:tcBorders>
              <w:bottom w:val="single" w:sz="4" w:space="0" w:color="auto"/>
            </w:tcBorders>
          </w:tcPr>
          <w:p w:rsidR="007F1F26" w:rsidRPr="003F0FE8" w:rsidRDefault="007F1F26" w:rsidP="00447919">
            <w:pPr>
              <w:pStyle w:val="BodyText"/>
              <w:spacing w:before="240"/>
              <w:jc w:val="center"/>
              <w:rPr>
                <w:noProof/>
                <w:sz w:val="20"/>
              </w:rPr>
            </w:pPr>
          </w:p>
        </w:tc>
        <w:tc>
          <w:tcPr>
            <w:tcW w:w="1276" w:type="dxa"/>
            <w:tcBorders>
              <w:bottom w:val="single" w:sz="4" w:space="0" w:color="auto"/>
            </w:tcBorders>
          </w:tcPr>
          <w:p w:rsidR="007F1F26" w:rsidRPr="003F0FE8" w:rsidRDefault="007F1F26" w:rsidP="00447919">
            <w:pPr>
              <w:pStyle w:val="BodyText"/>
              <w:spacing w:before="240"/>
              <w:jc w:val="center"/>
              <w:rPr>
                <w:noProof/>
                <w:sz w:val="20"/>
              </w:rPr>
            </w:pPr>
          </w:p>
        </w:tc>
        <w:tc>
          <w:tcPr>
            <w:tcW w:w="2126" w:type="dxa"/>
            <w:tcBorders>
              <w:bottom w:val="single" w:sz="4" w:space="0" w:color="auto"/>
              <w:right w:val="single" w:sz="4" w:space="0" w:color="auto"/>
            </w:tcBorders>
          </w:tcPr>
          <w:p w:rsidR="007F1F26" w:rsidRPr="003F0FE8" w:rsidRDefault="007F1F26"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7F1F26" w:rsidRPr="003F0FE8" w:rsidRDefault="007F1F26" w:rsidP="00447919">
            <w:pPr>
              <w:pStyle w:val="BodyText"/>
              <w:spacing w:before="240"/>
              <w:jc w:val="center"/>
              <w:rPr>
                <w:noProof/>
                <w:sz w:val="20"/>
              </w:rPr>
            </w:pPr>
          </w:p>
        </w:tc>
      </w:tr>
      <w:tr w:rsidR="007F1F26" w:rsidRPr="003F0FE8" w:rsidTr="00885D26">
        <w:trPr>
          <w:trHeight w:val="432"/>
        </w:trPr>
        <w:tc>
          <w:tcPr>
            <w:tcW w:w="810" w:type="dxa"/>
            <w:tcBorders>
              <w:bottom w:val="single" w:sz="4" w:space="0" w:color="auto"/>
            </w:tcBorders>
            <w:vAlign w:val="center"/>
          </w:tcPr>
          <w:p w:rsidR="007F1F26" w:rsidRDefault="007F1F26" w:rsidP="00447919">
            <w:pPr>
              <w:jc w:val="center"/>
              <w:rPr>
                <w:sz w:val="18"/>
                <w:szCs w:val="20"/>
                <w:lang w:val="sr-Cyrl-RS"/>
              </w:rPr>
            </w:pPr>
            <w:r>
              <w:rPr>
                <w:sz w:val="18"/>
                <w:szCs w:val="20"/>
                <w:lang w:val="sr-Cyrl-RS"/>
              </w:rPr>
              <w:t>46.</w:t>
            </w:r>
          </w:p>
        </w:tc>
        <w:tc>
          <w:tcPr>
            <w:tcW w:w="2876" w:type="dxa"/>
            <w:tcBorders>
              <w:top w:val="single" w:sz="4" w:space="0" w:color="auto"/>
              <w:left w:val="nil"/>
              <w:bottom w:val="single" w:sz="4" w:space="0" w:color="auto"/>
              <w:right w:val="nil"/>
            </w:tcBorders>
            <w:shd w:val="clear" w:color="auto" w:fill="auto"/>
            <w:vAlign w:val="center"/>
          </w:tcPr>
          <w:p w:rsidR="00885D26" w:rsidRDefault="007F1F26" w:rsidP="00885D26">
            <w:pPr>
              <w:jc w:val="center"/>
              <w:rPr>
                <w:color w:val="000000"/>
                <w:sz w:val="20"/>
                <w:szCs w:val="20"/>
                <w:lang w:val="sr-Cyrl-RS"/>
              </w:rPr>
            </w:pPr>
            <w:r w:rsidRPr="00885D26">
              <w:rPr>
                <w:color w:val="000000"/>
                <w:sz w:val="20"/>
                <w:szCs w:val="20"/>
              </w:rPr>
              <w:t xml:space="preserve">FERITIN REAGENS 4x200 </w:t>
            </w:r>
          </w:p>
          <w:p w:rsidR="007F1F26" w:rsidRPr="00885D26" w:rsidRDefault="007F1F26" w:rsidP="00885D26">
            <w:pPr>
              <w:jc w:val="center"/>
              <w:rPr>
                <w:color w:val="000000"/>
                <w:sz w:val="20"/>
                <w:szCs w:val="20"/>
              </w:rPr>
            </w:pPr>
            <w:r w:rsidRPr="00885D26">
              <w:rPr>
                <w:color w:val="000000"/>
                <w:sz w:val="20"/>
                <w:szCs w:val="20"/>
              </w:rPr>
              <w:t>ili odgovarajuće</w:t>
            </w:r>
          </w:p>
        </w:tc>
        <w:tc>
          <w:tcPr>
            <w:tcW w:w="1134" w:type="dxa"/>
            <w:tcBorders>
              <w:top w:val="single" w:sz="4" w:space="0" w:color="auto"/>
              <w:bottom w:val="single" w:sz="4" w:space="0" w:color="auto"/>
            </w:tcBorders>
            <w:vAlign w:val="center"/>
          </w:tcPr>
          <w:p w:rsidR="007F1F26" w:rsidRPr="00885D26" w:rsidRDefault="007F1F26">
            <w:pPr>
              <w:jc w:val="center"/>
              <w:rPr>
                <w:sz w:val="20"/>
                <w:szCs w:val="20"/>
              </w:rPr>
            </w:pPr>
            <w:r w:rsidRPr="00885D26">
              <w:rPr>
                <w:sz w:val="20"/>
                <w:szCs w:val="20"/>
              </w:rPr>
              <w:t>pak</w:t>
            </w:r>
          </w:p>
        </w:tc>
        <w:tc>
          <w:tcPr>
            <w:tcW w:w="1134" w:type="dxa"/>
            <w:tcBorders>
              <w:bottom w:val="single" w:sz="4" w:space="0" w:color="auto"/>
            </w:tcBorders>
            <w:vAlign w:val="center"/>
          </w:tcPr>
          <w:p w:rsidR="007F1F26" w:rsidRPr="00885D26" w:rsidRDefault="007F1F26">
            <w:pPr>
              <w:jc w:val="center"/>
              <w:rPr>
                <w:sz w:val="20"/>
                <w:szCs w:val="20"/>
              </w:rPr>
            </w:pPr>
            <w:r w:rsidRPr="00885D26">
              <w:rPr>
                <w:sz w:val="20"/>
                <w:szCs w:val="20"/>
              </w:rPr>
              <w:t>10</w:t>
            </w:r>
          </w:p>
        </w:tc>
        <w:tc>
          <w:tcPr>
            <w:tcW w:w="1276"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275"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418" w:type="dxa"/>
            <w:tcBorders>
              <w:bottom w:val="single" w:sz="4" w:space="0" w:color="auto"/>
            </w:tcBorders>
          </w:tcPr>
          <w:p w:rsidR="007F1F26" w:rsidRPr="003F0FE8" w:rsidRDefault="007F1F26" w:rsidP="00447919">
            <w:pPr>
              <w:pStyle w:val="BodyText"/>
              <w:spacing w:before="240"/>
              <w:jc w:val="center"/>
              <w:rPr>
                <w:noProof/>
                <w:sz w:val="20"/>
              </w:rPr>
            </w:pPr>
          </w:p>
        </w:tc>
        <w:tc>
          <w:tcPr>
            <w:tcW w:w="1276" w:type="dxa"/>
            <w:tcBorders>
              <w:bottom w:val="single" w:sz="4" w:space="0" w:color="auto"/>
            </w:tcBorders>
          </w:tcPr>
          <w:p w:rsidR="007F1F26" w:rsidRPr="003F0FE8" w:rsidRDefault="007F1F26" w:rsidP="00447919">
            <w:pPr>
              <w:pStyle w:val="BodyText"/>
              <w:spacing w:before="240"/>
              <w:jc w:val="center"/>
              <w:rPr>
                <w:noProof/>
                <w:sz w:val="20"/>
              </w:rPr>
            </w:pPr>
          </w:p>
        </w:tc>
        <w:tc>
          <w:tcPr>
            <w:tcW w:w="2126" w:type="dxa"/>
            <w:tcBorders>
              <w:bottom w:val="single" w:sz="4" w:space="0" w:color="auto"/>
              <w:right w:val="single" w:sz="4" w:space="0" w:color="auto"/>
            </w:tcBorders>
          </w:tcPr>
          <w:p w:rsidR="007F1F26" w:rsidRPr="003F0FE8" w:rsidRDefault="007F1F26"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7F1F26" w:rsidRPr="003F0FE8" w:rsidRDefault="007F1F26" w:rsidP="00447919">
            <w:pPr>
              <w:pStyle w:val="BodyText"/>
              <w:spacing w:before="240"/>
              <w:jc w:val="center"/>
              <w:rPr>
                <w:noProof/>
                <w:sz w:val="20"/>
              </w:rPr>
            </w:pPr>
          </w:p>
        </w:tc>
      </w:tr>
      <w:tr w:rsidR="007F1F26" w:rsidRPr="003F0FE8" w:rsidTr="00885D26">
        <w:trPr>
          <w:trHeight w:val="432"/>
        </w:trPr>
        <w:tc>
          <w:tcPr>
            <w:tcW w:w="810" w:type="dxa"/>
            <w:tcBorders>
              <w:bottom w:val="single" w:sz="4" w:space="0" w:color="auto"/>
            </w:tcBorders>
            <w:vAlign w:val="center"/>
          </w:tcPr>
          <w:p w:rsidR="007F1F26" w:rsidRDefault="007F1F26" w:rsidP="00447919">
            <w:pPr>
              <w:jc w:val="center"/>
              <w:rPr>
                <w:sz w:val="18"/>
                <w:szCs w:val="20"/>
                <w:lang w:val="sr-Cyrl-RS"/>
              </w:rPr>
            </w:pPr>
            <w:r>
              <w:rPr>
                <w:sz w:val="18"/>
                <w:szCs w:val="20"/>
                <w:lang w:val="sr-Cyrl-RS"/>
              </w:rPr>
              <w:t>47.</w:t>
            </w:r>
          </w:p>
        </w:tc>
        <w:tc>
          <w:tcPr>
            <w:tcW w:w="2876" w:type="dxa"/>
            <w:tcBorders>
              <w:top w:val="single" w:sz="4" w:space="0" w:color="auto"/>
              <w:left w:val="nil"/>
              <w:bottom w:val="single" w:sz="4" w:space="0" w:color="auto"/>
              <w:right w:val="nil"/>
            </w:tcBorders>
            <w:shd w:val="clear" w:color="auto" w:fill="auto"/>
            <w:vAlign w:val="center"/>
          </w:tcPr>
          <w:p w:rsidR="007F1F26" w:rsidRPr="00885D26" w:rsidRDefault="007F1F26" w:rsidP="00885D26">
            <w:pPr>
              <w:jc w:val="center"/>
              <w:rPr>
                <w:color w:val="000000"/>
                <w:sz w:val="20"/>
                <w:szCs w:val="20"/>
              </w:rPr>
            </w:pPr>
            <w:r w:rsidRPr="00885D26">
              <w:rPr>
                <w:color w:val="000000"/>
                <w:sz w:val="20"/>
                <w:szCs w:val="20"/>
              </w:rPr>
              <w:t>HAPTOGLOBIN REAGENS 3x180 ili odgovarajuće</w:t>
            </w:r>
          </w:p>
        </w:tc>
        <w:tc>
          <w:tcPr>
            <w:tcW w:w="1134" w:type="dxa"/>
            <w:tcBorders>
              <w:top w:val="single" w:sz="4" w:space="0" w:color="auto"/>
              <w:bottom w:val="single" w:sz="4" w:space="0" w:color="auto"/>
            </w:tcBorders>
            <w:vAlign w:val="center"/>
          </w:tcPr>
          <w:p w:rsidR="007F1F26" w:rsidRPr="00885D26" w:rsidRDefault="007F1F26">
            <w:pPr>
              <w:jc w:val="center"/>
              <w:rPr>
                <w:sz w:val="20"/>
                <w:szCs w:val="20"/>
              </w:rPr>
            </w:pPr>
            <w:r w:rsidRPr="00885D26">
              <w:rPr>
                <w:sz w:val="20"/>
                <w:szCs w:val="20"/>
              </w:rPr>
              <w:t>pak</w:t>
            </w:r>
          </w:p>
        </w:tc>
        <w:tc>
          <w:tcPr>
            <w:tcW w:w="1134" w:type="dxa"/>
            <w:tcBorders>
              <w:bottom w:val="single" w:sz="4" w:space="0" w:color="auto"/>
            </w:tcBorders>
            <w:vAlign w:val="center"/>
          </w:tcPr>
          <w:p w:rsidR="007F1F26" w:rsidRPr="00885D26" w:rsidRDefault="007F1F26">
            <w:pPr>
              <w:jc w:val="center"/>
              <w:rPr>
                <w:sz w:val="20"/>
                <w:szCs w:val="20"/>
              </w:rPr>
            </w:pPr>
            <w:r w:rsidRPr="00885D26">
              <w:rPr>
                <w:sz w:val="20"/>
                <w:szCs w:val="20"/>
              </w:rPr>
              <w:t>2</w:t>
            </w:r>
          </w:p>
        </w:tc>
        <w:tc>
          <w:tcPr>
            <w:tcW w:w="1276"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275"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418" w:type="dxa"/>
            <w:tcBorders>
              <w:bottom w:val="single" w:sz="4" w:space="0" w:color="auto"/>
            </w:tcBorders>
          </w:tcPr>
          <w:p w:rsidR="007F1F26" w:rsidRPr="003F0FE8" w:rsidRDefault="007F1F26" w:rsidP="00447919">
            <w:pPr>
              <w:pStyle w:val="BodyText"/>
              <w:spacing w:before="240"/>
              <w:jc w:val="center"/>
              <w:rPr>
                <w:noProof/>
                <w:sz w:val="20"/>
              </w:rPr>
            </w:pPr>
          </w:p>
        </w:tc>
        <w:tc>
          <w:tcPr>
            <w:tcW w:w="1276" w:type="dxa"/>
            <w:tcBorders>
              <w:bottom w:val="single" w:sz="4" w:space="0" w:color="auto"/>
            </w:tcBorders>
          </w:tcPr>
          <w:p w:rsidR="007F1F26" w:rsidRPr="003F0FE8" w:rsidRDefault="007F1F26" w:rsidP="00447919">
            <w:pPr>
              <w:pStyle w:val="BodyText"/>
              <w:spacing w:before="240"/>
              <w:jc w:val="center"/>
              <w:rPr>
                <w:noProof/>
                <w:sz w:val="20"/>
              </w:rPr>
            </w:pPr>
          </w:p>
        </w:tc>
        <w:tc>
          <w:tcPr>
            <w:tcW w:w="2126" w:type="dxa"/>
            <w:tcBorders>
              <w:bottom w:val="single" w:sz="4" w:space="0" w:color="auto"/>
              <w:right w:val="single" w:sz="4" w:space="0" w:color="auto"/>
            </w:tcBorders>
          </w:tcPr>
          <w:p w:rsidR="007F1F26" w:rsidRPr="003F0FE8" w:rsidRDefault="007F1F26"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7F1F26" w:rsidRPr="003F0FE8" w:rsidRDefault="007F1F26" w:rsidP="00447919">
            <w:pPr>
              <w:pStyle w:val="BodyText"/>
              <w:spacing w:before="240"/>
              <w:jc w:val="center"/>
              <w:rPr>
                <w:noProof/>
                <w:sz w:val="20"/>
              </w:rPr>
            </w:pPr>
          </w:p>
        </w:tc>
      </w:tr>
      <w:tr w:rsidR="007F1F26" w:rsidRPr="003F0FE8" w:rsidTr="00885D26">
        <w:trPr>
          <w:trHeight w:val="432"/>
        </w:trPr>
        <w:tc>
          <w:tcPr>
            <w:tcW w:w="810" w:type="dxa"/>
            <w:tcBorders>
              <w:bottom w:val="single" w:sz="4" w:space="0" w:color="auto"/>
            </w:tcBorders>
            <w:vAlign w:val="center"/>
          </w:tcPr>
          <w:p w:rsidR="007F1F26" w:rsidRDefault="007F1F26" w:rsidP="00447919">
            <w:pPr>
              <w:jc w:val="center"/>
              <w:rPr>
                <w:sz w:val="18"/>
                <w:szCs w:val="20"/>
                <w:lang w:val="sr-Cyrl-RS"/>
              </w:rPr>
            </w:pPr>
            <w:r>
              <w:rPr>
                <w:sz w:val="18"/>
                <w:szCs w:val="20"/>
                <w:lang w:val="sr-Cyrl-RS"/>
              </w:rPr>
              <w:t>48.</w:t>
            </w:r>
          </w:p>
        </w:tc>
        <w:tc>
          <w:tcPr>
            <w:tcW w:w="2876" w:type="dxa"/>
            <w:tcBorders>
              <w:top w:val="single" w:sz="4" w:space="0" w:color="auto"/>
              <w:left w:val="nil"/>
              <w:bottom w:val="single" w:sz="4" w:space="0" w:color="auto"/>
              <w:right w:val="nil"/>
            </w:tcBorders>
            <w:shd w:val="clear" w:color="auto" w:fill="auto"/>
            <w:vAlign w:val="center"/>
          </w:tcPr>
          <w:p w:rsidR="007F1F26" w:rsidRPr="00885D26" w:rsidRDefault="007F1F26" w:rsidP="00885D26">
            <w:pPr>
              <w:jc w:val="center"/>
              <w:rPr>
                <w:color w:val="000000"/>
                <w:sz w:val="20"/>
                <w:szCs w:val="20"/>
              </w:rPr>
            </w:pPr>
            <w:r w:rsidRPr="00885D26">
              <w:rPr>
                <w:color w:val="000000"/>
                <w:sz w:val="20"/>
                <w:szCs w:val="20"/>
              </w:rPr>
              <w:t>TIBC ili odgovarajuće</w:t>
            </w:r>
          </w:p>
        </w:tc>
        <w:tc>
          <w:tcPr>
            <w:tcW w:w="1134" w:type="dxa"/>
            <w:tcBorders>
              <w:top w:val="single" w:sz="4" w:space="0" w:color="auto"/>
              <w:bottom w:val="single" w:sz="4" w:space="0" w:color="auto"/>
            </w:tcBorders>
            <w:vAlign w:val="center"/>
          </w:tcPr>
          <w:p w:rsidR="007F1F26" w:rsidRPr="00885D26" w:rsidRDefault="007F1F26">
            <w:pPr>
              <w:jc w:val="center"/>
              <w:rPr>
                <w:sz w:val="20"/>
                <w:szCs w:val="20"/>
              </w:rPr>
            </w:pPr>
            <w:r w:rsidRPr="00885D26">
              <w:rPr>
                <w:sz w:val="20"/>
                <w:szCs w:val="20"/>
              </w:rPr>
              <w:t>pak</w:t>
            </w:r>
          </w:p>
        </w:tc>
        <w:tc>
          <w:tcPr>
            <w:tcW w:w="1134" w:type="dxa"/>
            <w:tcBorders>
              <w:bottom w:val="single" w:sz="4" w:space="0" w:color="auto"/>
            </w:tcBorders>
            <w:vAlign w:val="center"/>
          </w:tcPr>
          <w:p w:rsidR="007F1F26" w:rsidRPr="00885D26" w:rsidRDefault="007F1F26">
            <w:pPr>
              <w:jc w:val="center"/>
              <w:rPr>
                <w:sz w:val="20"/>
                <w:szCs w:val="20"/>
              </w:rPr>
            </w:pPr>
            <w:r w:rsidRPr="00885D26">
              <w:rPr>
                <w:sz w:val="20"/>
                <w:szCs w:val="20"/>
              </w:rPr>
              <w:t>3</w:t>
            </w:r>
          </w:p>
        </w:tc>
        <w:tc>
          <w:tcPr>
            <w:tcW w:w="1276"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275"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418" w:type="dxa"/>
            <w:tcBorders>
              <w:bottom w:val="single" w:sz="4" w:space="0" w:color="auto"/>
            </w:tcBorders>
          </w:tcPr>
          <w:p w:rsidR="007F1F26" w:rsidRPr="003F0FE8" w:rsidRDefault="007F1F26" w:rsidP="00447919">
            <w:pPr>
              <w:pStyle w:val="BodyText"/>
              <w:spacing w:before="240"/>
              <w:jc w:val="center"/>
              <w:rPr>
                <w:noProof/>
                <w:sz w:val="20"/>
              </w:rPr>
            </w:pPr>
          </w:p>
        </w:tc>
        <w:tc>
          <w:tcPr>
            <w:tcW w:w="1276" w:type="dxa"/>
            <w:tcBorders>
              <w:bottom w:val="single" w:sz="4" w:space="0" w:color="auto"/>
            </w:tcBorders>
          </w:tcPr>
          <w:p w:rsidR="007F1F26" w:rsidRPr="003F0FE8" w:rsidRDefault="007F1F26" w:rsidP="00447919">
            <w:pPr>
              <w:pStyle w:val="BodyText"/>
              <w:spacing w:before="240"/>
              <w:jc w:val="center"/>
              <w:rPr>
                <w:noProof/>
                <w:sz w:val="20"/>
              </w:rPr>
            </w:pPr>
          </w:p>
        </w:tc>
        <w:tc>
          <w:tcPr>
            <w:tcW w:w="2126" w:type="dxa"/>
            <w:tcBorders>
              <w:bottom w:val="single" w:sz="4" w:space="0" w:color="auto"/>
              <w:right w:val="single" w:sz="4" w:space="0" w:color="auto"/>
            </w:tcBorders>
          </w:tcPr>
          <w:p w:rsidR="007F1F26" w:rsidRPr="003F0FE8" w:rsidRDefault="007F1F26"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7F1F26" w:rsidRPr="003F0FE8" w:rsidRDefault="007F1F26" w:rsidP="00447919">
            <w:pPr>
              <w:pStyle w:val="BodyText"/>
              <w:spacing w:before="240"/>
              <w:jc w:val="center"/>
              <w:rPr>
                <w:noProof/>
                <w:sz w:val="20"/>
              </w:rPr>
            </w:pPr>
          </w:p>
        </w:tc>
      </w:tr>
      <w:tr w:rsidR="007F1F26" w:rsidRPr="003F0FE8" w:rsidTr="00885D26">
        <w:trPr>
          <w:trHeight w:val="432"/>
        </w:trPr>
        <w:tc>
          <w:tcPr>
            <w:tcW w:w="810" w:type="dxa"/>
            <w:tcBorders>
              <w:bottom w:val="single" w:sz="4" w:space="0" w:color="auto"/>
            </w:tcBorders>
            <w:vAlign w:val="center"/>
          </w:tcPr>
          <w:p w:rsidR="007F1F26" w:rsidRDefault="007F1F26" w:rsidP="00447919">
            <w:pPr>
              <w:jc w:val="center"/>
              <w:rPr>
                <w:sz w:val="18"/>
                <w:szCs w:val="20"/>
                <w:lang w:val="sr-Cyrl-RS"/>
              </w:rPr>
            </w:pPr>
            <w:r>
              <w:rPr>
                <w:sz w:val="18"/>
                <w:szCs w:val="20"/>
                <w:lang w:val="sr-Cyrl-RS"/>
              </w:rPr>
              <w:t>49.</w:t>
            </w:r>
          </w:p>
        </w:tc>
        <w:tc>
          <w:tcPr>
            <w:tcW w:w="2876" w:type="dxa"/>
            <w:tcBorders>
              <w:top w:val="single" w:sz="4" w:space="0" w:color="auto"/>
              <w:left w:val="nil"/>
              <w:bottom w:val="single" w:sz="4" w:space="0" w:color="auto"/>
              <w:right w:val="nil"/>
            </w:tcBorders>
            <w:shd w:val="clear" w:color="auto" w:fill="auto"/>
            <w:vAlign w:val="center"/>
          </w:tcPr>
          <w:p w:rsidR="007F1F26" w:rsidRPr="00885D26" w:rsidRDefault="007F1F26" w:rsidP="00885D26">
            <w:pPr>
              <w:jc w:val="center"/>
              <w:rPr>
                <w:color w:val="000000"/>
                <w:sz w:val="20"/>
                <w:szCs w:val="20"/>
              </w:rPr>
            </w:pPr>
            <w:r w:rsidRPr="00885D26">
              <w:rPr>
                <w:color w:val="000000"/>
                <w:sz w:val="20"/>
                <w:szCs w:val="20"/>
              </w:rPr>
              <w:t>SPECIAL CHEMISTRY CALIBRATOR ili odgovarajuće</w:t>
            </w:r>
          </w:p>
        </w:tc>
        <w:tc>
          <w:tcPr>
            <w:tcW w:w="1134" w:type="dxa"/>
            <w:tcBorders>
              <w:top w:val="single" w:sz="4" w:space="0" w:color="auto"/>
              <w:bottom w:val="single" w:sz="4" w:space="0" w:color="auto"/>
            </w:tcBorders>
            <w:vAlign w:val="center"/>
          </w:tcPr>
          <w:p w:rsidR="007F1F26" w:rsidRPr="00885D26" w:rsidRDefault="007F1F26">
            <w:pPr>
              <w:jc w:val="center"/>
              <w:rPr>
                <w:sz w:val="20"/>
                <w:szCs w:val="20"/>
              </w:rPr>
            </w:pPr>
            <w:r w:rsidRPr="00885D26">
              <w:rPr>
                <w:sz w:val="20"/>
                <w:szCs w:val="20"/>
              </w:rPr>
              <w:t>pak</w:t>
            </w:r>
          </w:p>
        </w:tc>
        <w:tc>
          <w:tcPr>
            <w:tcW w:w="1134" w:type="dxa"/>
            <w:tcBorders>
              <w:bottom w:val="single" w:sz="4" w:space="0" w:color="auto"/>
            </w:tcBorders>
            <w:vAlign w:val="center"/>
          </w:tcPr>
          <w:p w:rsidR="007F1F26" w:rsidRPr="00885D26" w:rsidRDefault="007F1F26">
            <w:pPr>
              <w:jc w:val="center"/>
              <w:rPr>
                <w:sz w:val="20"/>
                <w:szCs w:val="20"/>
              </w:rPr>
            </w:pPr>
            <w:r w:rsidRPr="00885D26">
              <w:rPr>
                <w:sz w:val="20"/>
                <w:szCs w:val="20"/>
              </w:rPr>
              <w:t>1</w:t>
            </w:r>
          </w:p>
        </w:tc>
        <w:tc>
          <w:tcPr>
            <w:tcW w:w="1276"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275"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418" w:type="dxa"/>
            <w:tcBorders>
              <w:bottom w:val="single" w:sz="4" w:space="0" w:color="auto"/>
            </w:tcBorders>
          </w:tcPr>
          <w:p w:rsidR="007F1F26" w:rsidRPr="003F0FE8" w:rsidRDefault="007F1F26" w:rsidP="00447919">
            <w:pPr>
              <w:pStyle w:val="BodyText"/>
              <w:spacing w:before="240"/>
              <w:jc w:val="center"/>
              <w:rPr>
                <w:noProof/>
                <w:sz w:val="20"/>
              </w:rPr>
            </w:pPr>
          </w:p>
        </w:tc>
        <w:tc>
          <w:tcPr>
            <w:tcW w:w="1276" w:type="dxa"/>
            <w:tcBorders>
              <w:bottom w:val="single" w:sz="4" w:space="0" w:color="auto"/>
            </w:tcBorders>
          </w:tcPr>
          <w:p w:rsidR="007F1F26" w:rsidRPr="003F0FE8" w:rsidRDefault="007F1F26" w:rsidP="00447919">
            <w:pPr>
              <w:pStyle w:val="BodyText"/>
              <w:spacing w:before="240"/>
              <w:jc w:val="center"/>
              <w:rPr>
                <w:noProof/>
                <w:sz w:val="20"/>
              </w:rPr>
            </w:pPr>
          </w:p>
        </w:tc>
        <w:tc>
          <w:tcPr>
            <w:tcW w:w="2126" w:type="dxa"/>
            <w:tcBorders>
              <w:bottom w:val="single" w:sz="4" w:space="0" w:color="auto"/>
              <w:right w:val="single" w:sz="4" w:space="0" w:color="auto"/>
            </w:tcBorders>
          </w:tcPr>
          <w:p w:rsidR="007F1F26" w:rsidRPr="003F0FE8" w:rsidRDefault="007F1F26"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7F1F26" w:rsidRPr="003F0FE8" w:rsidRDefault="007F1F26" w:rsidP="00447919">
            <w:pPr>
              <w:pStyle w:val="BodyText"/>
              <w:spacing w:before="240"/>
              <w:jc w:val="center"/>
              <w:rPr>
                <w:noProof/>
                <w:sz w:val="20"/>
              </w:rPr>
            </w:pPr>
          </w:p>
        </w:tc>
      </w:tr>
      <w:tr w:rsidR="007F1F26" w:rsidRPr="003F0FE8" w:rsidTr="00885D26">
        <w:trPr>
          <w:trHeight w:val="432"/>
        </w:trPr>
        <w:tc>
          <w:tcPr>
            <w:tcW w:w="810" w:type="dxa"/>
            <w:tcBorders>
              <w:bottom w:val="single" w:sz="4" w:space="0" w:color="auto"/>
            </w:tcBorders>
            <w:vAlign w:val="center"/>
          </w:tcPr>
          <w:p w:rsidR="007F1F26" w:rsidRDefault="007F1F26" w:rsidP="00447919">
            <w:pPr>
              <w:jc w:val="center"/>
              <w:rPr>
                <w:sz w:val="18"/>
                <w:szCs w:val="20"/>
                <w:lang w:val="sr-Cyrl-RS"/>
              </w:rPr>
            </w:pPr>
            <w:r>
              <w:rPr>
                <w:sz w:val="18"/>
                <w:szCs w:val="20"/>
                <w:lang w:val="sr-Cyrl-RS"/>
              </w:rPr>
              <w:t>50.</w:t>
            </w:r>
          </w:p>
        </w:tc>
        <w:tc>
          <w:tcPr>
            <w:tcW w:w="2876" w:type="dxa"/>
            <w:tcBorders>
              <w:top w:val="single" w:sz="4" w:space="0" w:color="auto"/>
              <w:left w:val="nil"/>
              <w:bottom w:val="single" w:sz="4" w:space="0" w:color="auto"/>
              <w:right w:val="nil"/>
            </w:tcBorders>
            <w:shd w:val="clear" w:color="auto" w:fill="auto"/>
            <w:vAlign w:val="center"/>
          </w:tcPr>
          <w:p w:rsidR="00885D26" w:rsidRDefault="007F1F26" w:rsidP="00885D26">
            <w:pPr>
              <w:jc w:val="center"/>
              <w:rPr>
                <w:color w:val="000000"/>
                <w:sz w:val="20"/>
                <w:szCs w:val="20"/>
                <w:lang w:val="sr-Cyrl-RS"/>
              </w:rPr>
            </w:pPr>
            <w:r w:rsidRPr="00885D26">
              <w:rPr>
                <w:color w:val="000000"/>
                <w:sz w:val="20"/>
                <w:szCs w:val="20"/>
              </w:rPr>
              <w:t xml:space="preserve">LITIJUM REAGENS 2x100 </w:t>
            </w:r>
          </w:p>
          <w:p w:rsidR="007F1F26" w:rsidRPr="00885D26" w:rsidRDefault="007F1F26" w:rsidP="00885D26">
            <w:pPr>
              <w:jc w:val="center"/>
              <w:rPr>
                <w:color w:val="000000"/>
                <w:sz w:val="20"/>
                <w:szCs w:val="20"/>
              </w:rPr>
            </w:pPr>
            <w:r w:rsidRPr="00885D26">
              <w:rPr>
                <w:color w:val="000000"/>
                <w:sz w:val="20"/>
                <w:szCs w:val="20"/>
              </w:rPr>
              <w:t>ili odgovarajuće</w:t>
            </w:r>
          </w:p>
        </w:tc>
        <w:tc>
          <w:tcPr>
            <w:tcW w:w="1134" w:type="dxa"/>
            <w:tcBorders>
              <w:top w:val="single" w:sz="4" w:space="0" w:color="auto"/>
              <w:bottom w:val="single" w:sz="4" w:space="0" w:color="auto"/>
            </w:tcBorders>
            <w:vAlign w:val="center"/>
          </w:tcPr>
          <w:p w:rsidR="007F1F26" w:rsidRPr="00885D26" w:rsidRDefault="007F1F26">
            <w:pPr>
              <w:jc w:val="center"/>
              <w:rPr>
                <w:sz w:val="20"/>
                <w:szCs w:val="20"/>
              </w:rPr>
            </w:pPr>
            <w:r w:rsidRPr="00885D26">
              <w:rPr>
                <w:sz w:val="20"/>
                <w:szCs w:val="20"/>
              </w:rPr>
              <w:t>pak</w:t>
            </w:r>
          </w:p>
        </w:tc>
        <w:tc>
          <w:tcPr>
            <w:tcW w:w="1134" w:type="dxa"/>
            <w:tcBorders>
              <w:bottom w:val="single" w:sz="4" w:space="0" w:color="auto"/>
            </w:tcBorders>
            <w:vAlign w:val="center"/>
          </w:tcPr>
          <w:p w:rsidR="007F1F26" w:rsidRPr="00885D26" w:rsidRDefault="007F1F26">
            <w:pPr>
              <w:jc w:val="center"/>
              <w:rPr>
                <w:sz w:val="20"/>
                <w:szCs w:val="20"/>
              </w:rPr>
            </w:pPr>
            <w:r w:rsidRPr="00885D26">
              <w:rPr>
                <w:sz w:val="20"/>
                <w:szCs w:val="20"/>
              </w:rPr>
              <w:t>5</w:t>
            </w:r>
          </w:p>
        </w:tc>
        <w:tc>
          <w:tcPr>
            <w:tcW w:w="1276"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275"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418" w:type="dxa"/>
            <w:tcBorders>
              <w:bottom w:val="single" w:sz="4" w:space="0" w:color="auto"/>
            </w:tcBorders>
          </w:tcPr>
          <w:p w:rsidR="007F1F26" w:rsidRPr="003F0FE8" w:rsidRDefault="007F1F26" w:rsidP="00447919">
            <w:pPr>
              <w:pStyle w:val="BodyText"/>
              <w:spacing w:before="240"/>
              <w:jc w:val="center"/>
              <w:rPr>
                <w:noProof/>
                <w:sz w:val="20"/>
              </w:rPr>
            </w:pPr>
          </w:p>
        </w:tc>
        <w:tc>
          <w:tcPr>
            <w:tcW w:w="1276" w:type="dxa"/>
            <w:tcBorders>
              <w:bottom w:val="single" w:sz="4" w:space="0" w:color="auto"/>
            </w:tcBorders>
          </w:tcPr>
          <w:p w:rsidR="007F1F26" w:rsidRPr="003F0FE8" w:rsidRDefault="007F1F26" w:rsidP="00447919">
            <w:pPr>
              <w:pStyle w:val="BodyText"/>
              <w:spacing w:before="240"/>
              <w:jc w:val="center"/>
              <w:rPr>
                <w:noProof/>
                <w:sz w:val="20"/>
              </w:rPr>
            </w:pPr>
          </w:p>
        </w:tc>
        <w:tc>
          <w:tcPr>
            <w:tcW w:w="2126" w:type="dxa"/>
            <w:tcBorders>
              <w:bottom w:val="single" w:sz="4" w:space="0" w:color="auto"/>
              <w:right w:val="single" w:sz="4" w:space="0" w:color="auto"/>
            </w:tcBorders>
          </w:tcPr>
          <w:p w:rsidR="007F1F26" w:rsidRPr="003F0FE8" w:rsidRDefault="007F1F26"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7F1F26" w:rsidRPr="003F0FE8" w:rsidRDefault="007F1F26" w:rsidP="00447919">
            <w:pPr>
              <w:pStyle w:val="BodyText"/>
              <w:spacing w:before="240"/>
              <w:jc w:val="center"/>
              <w:rPr>
                <w:noProof/>
                <w:sz w:val="20"/>
              </w:rPr>
            </w:pPr>
          </w:p>
        </w:tc>
      </w:tr>
      <w:tr w:rsidR="007F1F26" w:rsidRPr="003F0FE8" w:rsidTr="00885D26">
        <w:trPr>
          <w:trHeight w:val="432"/>
        </w:trPr>
        <w:tc>
          <w:tcPr>
            <w:tcW w:w="810" w:type="dxa"/>
            <w:tcBorders>
              <w:bottom w:val="single" w:sz="4" w:space="0" w:color="auto"/>
            </w:tcBorders>
            <w:vAlign w:val="center"/>
          </w:tcPr>
          <w:p w:rsidR="007F1F26" w:rsidRDefault="007F1F26" w:rsidP="00447919">
            <w:pPr>
              <w:jc w:val="center"/>
              <w:rPr>
                <w:sz w:val="18"/>
                <w:szCs w:val="20"/>
                <w:lang w:val="sr-Cyrl-RS"/>
              </w:rPr>
            </w:pPr>
            <w:r>
              <w:rPr>
                <w:sz w:val="18"/>
                <w:szCs w:val="20"/>
                <w:lang w:val="sr-Cyrl-RS"/>
              </w:rPr>
              <w:t>51.</w:t>
            </w:r>
          </w:p>
        </w:tc>
        <w:tc>
          <w:tcPr>
            <w:tcW w:w="2876" w:type="dxa"/>
            <w:tcBorders>
              <w:top w:val="single" w:sz="4" w:space="0" w:color="auto"/>
              <w:left w:val="nil"/>
              <w:bottom w:val="single" w:sz="4" w:space="0" w:color="auto"/>
              <w:right w:val="nil"/>
            </w:tcBorders>
            <w:shd w:val="clear" w:color="auto" w:fill="auto"/>
            <w:vAlign w:val="center"/>
          </w:tcPr>
          <w:p w:rsidR="007F1F26" w:rsidRPr="00885D26" w:rsidRDefault="007F1F26" w:rsidP="00885D26">
            <w:pPr>
              <w:jc w:val="center"/>
              <w:rPr>
                <w:color w:val="000000"/>
                <w:sz w:val="20"/>
                <w:szCs w:val="20"/>
              </w:rPr>
            </w:pPr>
            <w:r w:rsidRPr="00885D26">
              <w:rPr>
                <w:color w:val="000000"/>
                <w:sz w:val="20"/>
                <w:szCs w:val="20"/>
              </w:rPr>
              <w:t>ISE DETERGENT SOLUTION ili odgovarajuće</w:t>
            </w:r>
          </w:p>
        </w:tc>
        <w:tc>
          <w:tcPr>
            <w:tcW w:w="1134" w:type="dxa"/>
            <w:tcBorders>
              <w:top w:val="single" w:sz="4" w:space="0" w:color="auto"/>
              <w:bottom w:val="single" w:sz="4" w:space="0" w:color="auto"/>
            </w:tcBorders>
            <w:vAlign w:val="center"/>
          </w:tcPr>
          <w:p w:rsidR="007F1F26" w:rsidRPr="00885D26" w:rsidRDefault="007F1F26">
            <w:pPr>
              <w:jc w:val="center"/>
              <w:rPr>
                <w:sz w:val="20"/>
                <w:szCs w:val="20"/>
              </w:rPr>
            </w:pPr>
            <w:r w:rsidRPr="00885D26">
              <w:rPr>
                <w:sz w:val="20"/>
                <w:szCs w:val="20"/>
              </w:rPr>
              <w:t>pak</w:t>
            </w:r>
          </w:p>
        </w:tc>
        <w:tc>
          <w:tcPr>
            <w:tcW w:w="1134" w:type="dxa"/>
            <w:tcBorders>
              <w:bottom w:val="single" w:sz="4" w:space="0" w:color="auto"/>
            </w:tcBorders>
            <w:vAlign w:val="center"/>
          </w:tcPr>
          <w:p w:rsidR="007F1F26" w:rsidRPr="00885D26" w:rsidRDefault="007F1F26">
            <w:pPr>
              <w:jc w:val="center"/>
              <w:rPr>
                <w:sz w:val="20"/>
                <w:szCs w:val="20"/>
              </w:rPr>
            </w:pPr>
            <w:r w:rsidRPr="00885D26">
              <w:rPr>
                <w:sz w:val="20"/>
                <w:szCs w:val="20"/>
              </w:rPr>
              <w:t>1</w:t>
            </w:r>
          </w:p>
        </w:tc>
        <w:tc>
          <w:tcPr>
            <w:tcW w:w="1276"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275"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418" w:type="dxa"/>
            <w:tcBorders>
              <w:bottom w:val="single" w:sz="4" w:space="0" w:color="auto"/>
            </w:tcBorders>
          </w:tcPr>
          <w:p w:rsidR="007F1F26" w:rsidRPr="003F0FE8" w:rsidRDefault="007F1F26" w:rsidP="00447919">
            <w:pPr>
              <w:pStyle w:val="BodyText"/>
              <w:spacing w:before="240"/>
              <w:jc w:val="center"/>
              <w:rPr>
                <w:noProof/>
                <w:sz w:val="20"/>
              </w:rPr>
            </w:pPr>
          </w:p>
        </w:tc>
        <w:tc>
          <w:tcPr>
            <w:tcW w:w="1276" w:type="dxa"/>
            <w:tcBorders>
              <w:bottom w:val="single" w:sz="4" w:space="0" w:color="auto"/>
            </w:tcBorders>
          </w:tcPr>
          <w:p w:rsidR="007F1F26" w:rsidRPr="003F0FE8" w:rsidRDefault="007F1F26" w:rsidP="00447919">
            <w:pPr>
              <w:pStyle w:val="BodyText"/>
              <w:spacing w:before="240"/>
              <w:jc w:val="center"/>
              <w:rPr>
                <w:noProof/>
                <w:sz w:val="20"/>
              </w:rPr>
            </w:pPr>
          </w:p>
        </w:tc>
        <w:tc>
          <w:tcPr>
            <w:tcW w:w="2126" w:type="dxa"/>
            <w:tcBorders>
              <w:bottom w:val="single" w:sz="4" w:space="0" w:color="auto"/>
              <w:right w:val="single" w:sz="4" w:space="0" w:color="auto"/>
            </w:tcBorders>
          </w:tcPr>
          <w:p w:rsidR="007F1F26" w:rsidRPr="003F0FE8" w:rsidRDefault="007F1F26"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7F1F26" w:rsidRPr="003F0FE8" w:rsidRDefault="007F1F26" w:rsidP="00447919">
            <w:pPr>
              <w:pStyle w:val="BodyText"/>
              <w:spacing w:before="240"/>
              <w:jc w:val="center"/>
              <w:rPr>
                <w:noProof/>
                <w:sz w:val="20"/>
              </w:rPr>
            </w:pPr>
          </w:p>
        </w:tc>
      </w:tr>
      <w:tr w:rsidR="007F1F26" w:rsidRPr="003F0FE8" w:rsidTr="00885D26">
        <w:trPr>
          <w:trHeight w:val="432"/>
        </w:trPr>
        <w:tc>
          <w:tcPr>
            <w:tcW w:w="810" w:type="dxa"/>
            <w:tcBorders>
              <w:bottom w:val="single" w:sz="4" w:space="0" w:color="auto"/>
            </w:tcBorders>
            <w:vAlign w:val="center"/>
          </w:tcPr>
          <w:p w:rsidR="007F1F26" w:rsidRDefault="007F1F26" w:rsidP="00447919">
            <w:pPr>
              <w:jc w:val="center"/>
              <w:rPr>
                <w:sz w:val="18"/>
                <w:szCs w:val="20"/>
                <w:lang w:val="sr-Cyrl-RS"/>
              </w:rPr>
            </w:pPr>
            <w:r>
              <w:rPr>
                <w:sz w:val="18"/>
                <w:szCs w:val="20"/>
                <w:lang w:val="sr-Cyrl-RS"/>
              </w:rPr>
              <w:t>52.</w:t>
            </w:r>
          </w:p>
        </w:tc>
        <w:tc>
          <w:tcPr>
            <w:tcW w:w="2876" w:type="dxa"/>
            <w:tcBorders>
              <w:top w:val="single" w:sz="4" w:space="0" w:color="auto"/>
              <w:left w:val="nil"/>
              <w:bottom w:val="single" w:sz="4" w:space="0" w:color="auto"/>
              <w:right w:val="nil"/>
            </w:tcBorders>
            <w:shd w:val="clear" w:color="auto" w:fill="auto"/>
            <w:vAlign w:val="bottom"/>
          </w:tcPr>
          <w:p w:rsidR="00885D26" w:rsidRDefault="007F1F26" w:rsidP="00885D26">
            <w:pPr>
              <w:jc w:val="center"/>
              <w:rPr>
                <w:color w:val="000000"/>
                <w:sz w:val="20"/>
                <w:szCs w:val="20"/>
                <w:lang w:val="sr-Cyrl-RS"/>
              </w:rPr>
            </w:pPr>
            <w:r w:rsidRPr="00885D26">
              <w:rPr>
                <w:color w:val="000000"/>
                <w:sz w:val="20"/>
                <w:szCs w:val="20"/>
              </w:rPr>
              <w:t xml:space="preserve">Kalibrator za GGT, LDH, CHE, LIP, ENZ 1 cal, 6x2,5ml </w:t>
            </w:r>
          </w:p>
          <w:p w:rsidR="007F1F26" w:rsidRPr="00885D26" w:rsidRDefault="007F1F26" w:rsidP="00885D26">
            <w:pPr>
              <w:jc w:val="center"/>
              <w:rPr>
                <w:color w:val="000000"/>
                <w:sz w:val="20"/>
                <w:szCs w:val="20"/>
              </w:rPr>
            </w:pPr>
            <w:r w:rsidRPr="00885D26">
              <w:rPr>
                <w:color w:val="000000"/>
                <w:sz w:val="20"/>
                <w:szCs w:val="20"/>
              </w:rPr>
              <w:t>ili odgovarajuće</w:t>
            </w:r>
          </w:p>
        </w:tc>
        <w:tc>
          <w:tcPr>
            <w:tcW w:w="1134" w:type="dxa"/>
            <w:tcBorders>
              <w:top w:val="single" w:sz="4" w:space="0" w:color="auto"/>
              <w:bottom w:val="single" w:sz="4" w:space="0" w:color="auto"/>
            </w:tcBorders>
            <w:vAlign w:val="center"/>
          </w:tcPr>
          <w:p w:rsidR="007F1F26" w:rsidRPr="00885D26" w:rsidRDefault="007F1F26">
            <w:pPr>
              <w:jc w:val="center"/>
              <w:rPr>
                <w:sz w:val="20"/>
                <w:szCs w:val="20"/>
              </w:rPr>
            </w:pPr>
            <w:r w:rsidRPr="00885D26">
              <w:rPr>
                <w:sz w:val="20"/>
                <w:szCs w:val="20"/>
              </w:rPr>
              <w:t>pak</w:t>
            </w:r>
          </w:p>
        </w:tc>
        <w:tc>
          <w:tcPr>
            <w:tcW w:w="1134" w:type="dxa"/>
            <w:tcBorders>
              <w:bottom w:val="single" w:sz="4" w:space="0" w:color="auto"/>
            </w:tcBorders>
            <w:vAlign w:val="center"/>
          </w:tcPr>
          <w:p w:rsidR="007F1F26" w:rsidRPr="00885D26" w:rsidRDefault="007F1F26">
            <w:pPr>
              <w:jc w:val="center"/>
              <w:rPr>
                <w:sz w:val="20"/>
                <w:szCs w:val="20"/>
              </w:rPr>
            </w:pPr>
            <w:r w:rsidRPr="00885D26">
              <w:rPr>
                <w:sz w:val="20"/>
                <w:szCs w:val="20"/>
              </w:rPr>
              <w:t>1</w:t>
            </w:r>
          </w:p>
        </w:tc>
        <w:tc>
          <w:tcPr>
            <w:tcW w:w="1276"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275"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418" w:type="dxa"/>
            <w:tcBorders>
              <w:bottom w:val="single" w:sz="4" w:space="0" w:color="auto"/>
            </w:tcBorders>
          </w:tcPr>
          <w:p w:rsidR="007F1F26" w:rsidRPr="003F0FE8" w:rsidRDefault="007F1F26" w:rsidP="00447919">
            <w:pPr>
              <w:pStyle w:val="BodyText"/>
              <w:spacing w:before="240"/>
              <w:jc w:val="center"/>
              <w:rPr>
                <w:noProof/>
                <w:sz w:val="20"/>
              </w:rPr>
            </w:pPr>
          </w:p>
        </w:tc>
        <w:tc>
          <w:tcPr>
            <w:tcW w:w="1276" w:type="dxa"/>
            <w:tcBorders>
              <w:bottom w:val="single" w:sz="4" w:space="0" w:color="auto"/>
            </w:tcBorders>
          </w:tcPr>
          <w:p w:rsidR="007F1F26" w:rsidRPr="003F0FE8" w:rsidRDefault="007F1F26" w:rsidP="00447919">
            <w:pPr>
              <w:pStyle w:val="BodyText"/>
              <w:spacing w:before="240"/>
              <w:jc w:val="center"/>
              <w:rPr>
                <w:noProof/>
                <w:sz w:val="20"/>
              </w:rPr>
            </w:pPr>
          </w:p>
        </w:tc>
        <w:tc>
          <w:tcPr>
            <w:tcW w:w="2126" w:type="dxa"/>
            <w:tcBorders>
              <w:bottom w:val="single" w:sz="4" w:space="0" w:color="auto"/>
              <w:right w:val="single" w:sz="4" w:space="0" w:color="auto"/>
            </w:tcBorders>
          </w:tcPr>
          <w:p w:rsidR="007F1F26" w:rsidRPr="003F0FE8" w:rsidRDefault="007F1F26"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7F1F26" w:rsidRPr="003F0FE8" w:rsidRDefault="007F1F26" w:rsidP="00447919">
            <w:pPr>
              <w:pStyle w:val="BodyText"/>
              <w:spacing w:before="240"/>
              <w:jc w:val="center"/>
              <w:rPr>
                <w:noProof/>
                <w:sz w:val="20"/>
              </w:rPr>
            </w:pPr>
          </w:p>
        </w:tc>
      </w:tr>
      <w:tr w:rsidR="007F1F26" w:rsidRPr="003F0FE8" w:rsidTr="00885D26">
        <w:trPr>
          <w:trHeight w:val="432"/>
        </w:trPr>
        <w:tc>
          <w:tcPr>
            <w:tcW w:w="810" w:type="dxa"/>
            <w:tcBorders>
              <w:bottom w:val="single" w:sz="4" w:space="0" w:color="auto"/>
            </w:tcBorders>
            <w:vAlign w:val="center"/>
          </w:tcPr>
          <w:p w:rsidR="007F1F26" w:rsidRDefault="007F1F26" w:rsidP="00447919">
            <w:pPr>
              <w:jc w:val="center"/>
              <w:rPr>
                <w:sz w:val="18"/>
                <w:szCs w:val="20"/>
                <w:lang w:val="sr-Cyrl-RS"/>
              </w:rPr>
            </w:pPr>
            <w:r>
              <w:rPr>
                <w:sz w:val="18"/>
                <w:szCs w:val="20"/>
                <w:lang w:val="sr-Cyrl-RS"/>
              </w:rPr>
              <w:t>53.</w:t>
            </w:r>
          </w:p>
        </w:tc>
        <w:tc>
          <w:tcPr>
            <w:tcW w:w="2876" w:type="dxa"/>
            <w:tcBorders>
              <w:top w:val="single" w:sz="4" w:space="0" w:color="auto"/>
              <w:left w:val="nil"/>
              <w:bottom w:val="single" w:sz="4" w:space="0" w:color="auto"/>
              <w:right w:val="nil"/>
            </w:tcBorders>
            <w:shd w:val="clear" w:color="auto" w:fill="auto"/>
            <w:vAlign w:val="bottom"/>
          </w:tcPr>
          <w:p w:rsidR="007F1F26" w:rsidRPr="00885D26" w:rsidRDefault="007F1F26" w:rsidP="00885D26">
            <w:pPr>
              <w:jc w:val="center"/>
              <w:rPr>
                <w:color w:val="000000"/>
                <w:sz w:val="20"/>
                <w:szCs w:val="20"/>
              </w:rPr>
            </w:pPr>
            <w:r w:rsidRPr="00885D26">
              <w:rPr>
                <w:color w:val="000000"/>
                <w:sz w:val="20"/>
                <w:szCs w:val="20"/>
              </w:rPr>
              <w:t>Kalibrator za ALT, AST, ENZ 2 cal, 6x1,5ml ili odgovarajuće</w:t>
            </w:r>
          </w:p>
        </w:tc>
        <w:tc>
          <w:tcPr>
            <w:tcW w:w="1134" w:type="dxa"/>
            <w:tcBorders>
              <w:top w:val="single" w:sz="4" w:space="0" w:color="auto"/>
              <w:bottom w:val="single" w:sz="4" w:space="0" w:color="auto"/>
            </w:tcBorders>
            <w:vAlign w:val="center"/>
          </w:tcPr>
          <w:p w:rsidR="007F1F26" w:rsidRPr="00885D26" w:rsidRDefault="007F1F26">
            <w:pPr>
              <w:jc w:val="center"/>
              <w:rPr>
                <w:sz w:val="20"/>
                <w:szCs w:val="20"/>
              </w:rPr>
            </w:pPr>
            <w:r w:rsidRPr="00885D26">
              <w:rPr>
                <w:sz w:val="20"/>
                <w:szCs w:val="20"/>
              </w:rPr>
              <w:t>pak</w:t>
            </w:r>
          </w:p>
        </w:tc>
        <w:tc>
          <w:tcPr>
            <w:tcW w:w="1134" w:type="dxa"/>
            <w:tcBorders>
              <w:bottom w:val="single" w:sz="4" w:space="0" w:color="auto"/>
            </w:tcBorders>
            <w:vAlign w:val="center"/>
          </w:tcPr>
          <w:p w:rsidR="007F1F26" w:rsidRPr="00885D26" w:rsidRDefault="007F1F26">
            <w:pPr>
              <w:jc w:val="center"/>
              <w:rPr>
                <w:sz w:val="20"/>
                <w:szCs w:val="20"/>
              </w:rPr>
            </w:pPr>
            <w:r w:rsidRPr="00885D26">
              <w:rPr>
                <w:sz w:val="20"/>
                <w:szCs w:val="20"/>
              </w:rPr>
              <w:t>1</w:t>
            </w:r>
          </w:p>
        </w:tc>
        <w:tc>
          <w:tcPr>
            <w:tcW w:w="1276"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275"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418" w:type="dxa"/>
            <w:tcBorders>
              <w:bottom w:val="single" w:sz="4" w:space="0" w:color="auto"/>
            </w:tcBorders>
          </w:tcPr>
          <w:p w:rsidR="007F1F26" w:rsidRPr="003F0FE8" w:rsidRDefault="007F1F26" w:rsidP="00447919">
            <w:pPr>
              <w:pStyle w:val="BodyText"/>
              <w:spacing w:before="240"/>
              <w:jc w:val="center"/>
              <w:rPr>
                <w:noProof/>
                <w:sz w:val="20"/>
              </w:rPr>
            </w:pPr>
          </w:p>
        </w:tc>
        <w:tc>
          <w:tcPr>
            <w:tcW w:w="1276" w:type="dxa"/>
            <w:tcBorders>
              <w:bottom w:val="single" w:sz="4" w:space="0" w:color="auto"/>
            </w:tcBorders>
          </w:tcPr>
          <w:p w:rsidR="007F1F26" w:rsidRPr="003F0FE8" w:rsidRDefault="007F1F26" w:rsidP="00447919">
            <w:pPr>
              <w:pStyle w:val="BodyText"/>
              <w:spacing w:before="240"/>
              <w:jc w:val="center"/>
              <w:rPr>
                <w:noProof/>
                <w:sz w:val="20"/>
              </w:rPr>
            </w:pPr>
          </w:p>
        </w:tc>
        <w:tc>
          <w:tcPr>
            <w:tcW w:w="2126" w:type="dxa"/>
            <w:tcBorders>
              <w:bottom w:val="single" w:sz="4" w:space="0" w:color="auto"/>
              <w:right w:val="single" w:sz="4" w:space="0" w:color="auto"/>
            </w:tcBorders>
          </w:tcPr>
          <w:p w:rsidR="007F1F26" w:rsidRPr="003F0FE8" w:rsidRDefault="007F1F26"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7F1F26" w:rsidRPr="003F0FE8" w:rsidRDefault="007F1F26" w:rsidP="00447919">
            <w:pPr>
              <w:pStyle w:val="BodyText"/>
              <w:spacing w:before="240"/>
              <w:jc w:val="center"/>
              <w:rPr>
                <w:noProof/>
                <w:sz w:val="20"/>
              </w:rPr>
            </w:pPr>
          </w:p>
        </w:tc>
      </w:tr>
      <w:tr w:rsidR="00447919" w:rsidRPr="003F0FE8" w:rsidTr="00447919">
        <w:trPr>
          <w:gridAfter w:val="4"/>
          <w:wAfter w:w="6096" w:type="dxa"/>
          <w:trHeight w:val="191"/>
        </w:trPr>
        <w:tc>
          <w:tcPr>
            <w:tcW w:w="810" w:type="dxa"/>
            <w:tcBorders>
              <w:top w:val="single" w:sz="4" w:space="0" w:color="auto"/>
            </w:tcBorders>
            <w:vAlign w:val="center"/>
          </w:tcPr>
          <w:p w:rsidR="00447919" w:rsidRPr="003F0FE8" w:rsidRDefault="00447919" w:rsidP="00447919">
            <w:pPr>
              <w:pStyle w:val="BodyText"/>
              <w:jc w:val="center"/>
              <w:rPr>
                <w:b/>
                <w:noProof/>
                <w:sz w:val="18"/>
                <w:szCs w:val="22"/>
              </w:rPr>
            </w:pPr>
            <w:r w:rsidRPr="003F0FE8">
              <w:rPr>
                <w:b/>
                <w:noProof/>
                <w:sz w:val="18"/>
                <w:szCs w:val="22"/>
              </w:rPr>
              <w:t>II</w:t>
            </w:r>
          </w:p>
        </w:tc>
        <w:tc>
          <w:tcPr>
            <w:tcW w:w="6420" w:type="dxa"/>
            <w:gridSpan w:val="4"/>
            <w:tcBorders>
              <w:top w:val="single" w:sz="4" w:space="0" w:color="auto"/>
            </w:tcBorders>
            <w:vAlign w:val="center"/>
          </w:tcPr>
          <w:p w:rsidR="00447919" w:rsidRPr="003F0FE8" w:rsidRDefault="00447919" w:rsidP="00447919">
            <w:pPr>
              <w:pStyle w:val="BodyText"/>
              <w:jc w:val="right"/>
              <w:rPr>
                <w:b/>
                <w:noProof/>
                <w:sz w:val="20"/>
                <w:szCs w:val="22"/>
              </w:rPr>
            </w:pPr>
            <w:r w:rsidRPr="003F0FE8">
              <w:rPr>
                <w:b/>
                <w:noProof/>
                <w:sz w:val="20"/>
                <w:szCs w:val="22"/>
              </w:rPr>
              <w:t>Укупна цена понуде без ПДВ:</w:t>
            </w:r>
          </w:p>
        </w:tc>
        <w:tc>
          <w:tcPr>
            <w:tcW w:w="1275" w:type="dxa"/>
            <w:tcBorders>
              <w:top w:val="single" w:sz="4" w:space="0" w:color="auto"/>
              <w:bottom w:val="single" w:sz="4" w:space="0" w:color="auto"/>
              <w:right w:val="single" w:sz="4" w:space="0" w:color="auto"/>
            </w:tcBorders>
            <w:vAlign w:val="center"/>
          </w:tcPr>
          <w:p w:rsidR="00447919" w:rsidRPr="003F0FE8" w:rsidRDefault="00447919" w:rsidP="00447919">
            <w:pPr>
              <w:pStyle w:val="BodyText"/>
              <w:jc w:val="center"/>
              <w:rPr>
                <w:noProof/>
                <w:sz w:val="20"/>
                <w:szCs w:val="22"/>
              </w:rPr>
            </w:pPr>
          </w:p>
        </w:tc>
      </w:tr>
      <w:tr w:rsidR="00447919" w:rsidRPr="003F0FE8" w:rsidTr="00447919">
        <w:trPr>
          <w:gridAfter w:val="4"/>
          <w:wAfter w:w="6096" w:type="dxa"/>
          <w:trHeight w:val="281"/>
        </w:trPr>
        <w:tc>
          <w:tcPr>
            <w:tcW w:w="810" w:type="dxa"/>
            <w:tcBorders>
              <w:bottom w:val="single" w:sz="4" w:space="0" w:color="auto"/>
            </w:tcBorders>
            <w:vAlign w:val="center"/>
          </w:tcPr>
          <w:p w:rsidR="00447919" w:rsidRPr="003F0FE8" w:rsidRDefault="00447919" w:rsidP="00447919">
            <w:pPr>
              <w:pStyle w:val="BodyText"/>
              <w:jc w:val="center"/>
              <w:rPr>
                <w:b/>
                <w:noProof/>
                <w:sz w:val="18"/>
                <w:szCs w:val="22"/>
              </w:rPr>
            </w:pPr>
            <w:r w:rsidRPr="003F0FE8">
              <w:rPr>
                <w:b/>
                <w:noProof/>
                <w:sz w:val="18"/>
                <w:szCs w:val="22"/>
              </w:rPr>
              <w:t>III</w:t>
            </w:r>
          </w:p>
        </w:tc>
        <w:tc>
          <w:tcPr>
            <w:tcW w:w="6420" w:type="dxa"/>
            <w:gridSpan w:val="4"/>
            <w:tcBorders>
              <w:bottom w:val="single" w:sz="4" w:space="0" w:color="auto"/>
            </w:tcBorders>
            <w:vAlign w:val="center"/>
          </w:tcPr>
          <w:p w:rsidR="00447919" w:rsidRPr="003F0FE8" w:rsidRDefault="00447919" w:rsidP="00447919">
            <w:pPr>
              <w:pStyle w:val="BodyText"/>
              <w:jc w:val="right"/>
              <w:rPr>
                <w:b/>
                <w:noProof/>
                <w:sz w:val="20"/>
                <w:szCs w:val="22"/>
              </w:rPr>
            </w:pPr>
            <w:r w:rsidRPr="003F0FE8">
              <w:rPr>
                <w:b/>
                <w:noProof/>
                <w:sz w:val="20"/>
                <w:szCs w:val="22"/>
              </w:rPr>
              <w:t>ПДВ:</w:t>
            </w:r>
          </w:p>
        </w:tc>
        <w:tc>
          <w:tcPr>
            <w:tcW w:w="1275" w:type="dxa"/>
            <w:tcBorders>
              <w:bottom w:val="single" w:sz="4" w:space="0" w:color="auto"/>
              <w:right w:val="single" w:sz="4" w:space="0" w:color="auto"/>
            </w:tcBorders>
            <w:vAlign w:val="center"/>
          </w:tcPr>
          <w:p w:rsidR="00447919" w:rsidRPr="003F0FE8" w:rsidRDefault="00447919" w:rsidP="00447919">
            <w:pPr>
              <w:pStyle w:val="BodyText"/>
              <w:jc w:val="center"/>
              <w:rPr>
                <w:noProof/>
                <w:sz w:val="20"/>
                <w:szCs w:val="22"/>
              </w:rPr>
            </w:pPr>
          </w:p>
        </w:tc>
      </w:tr>
      <w:tr w:rsidR="00447919" w:rsidRPr="003F0FE8" w:rsidTr="00447919">
        <w:trPr>
          <w:gridAfter w:val="4"/>
          <w:wAfter w:w="6096" w:type="dxa"/>
          <w:trHeight w:val="129"/>
        </w:trPr>
        <w:tc>
          <w:tcPr>
            <w:tcW w:w="810" w:type="dxa"/>
            <w:tcBorders>
              <w:bottom w:val="single" w:sz="4" w:space="0" w:color="auto"/>
            </w:tcBorders>
            <w:vAlign w:val="center"/>
          </w:tcPr>
          <w:p w:rsidR="00447919" w:rsidRPr="003F0FE8" w:rsidRDefault="00447919" w:rsidP="00447919">
            <w:pPr>
              <w:pStyle w:val="BodyText"/>
              <w:jc w:val="center"/>
              <w:rPr>
                <w:b/>
                <w:noProof/>
                <w:sz w:val="18"/>
                <w:szCs w:val="22"/>
              </w:rPr>
            </w:pPr>
            <w:r w:rsidRPr="003F0FE8">
              <w:rPr>
                <w:b/>
                <w:noProof/>
                <w:sz w:val="18"/>
                <w:szCs w:val="22"/>
              </w:rPr>
              <w:t>IV</w:t>
            </w:r>
          </w:p>
        </w:tc>
        <w:tc>
          <w:tcPr>
            <w:tcW w:w="6420" w:type="dxa"/>
            <w:gridSpan w:val="4"/>
            <w:tcBorders>
              <w:bottom w:val="single" w:sz="4" w:space="0" w:color="auto"/>
            </w:tcBorders>
            <w:vAlign w:val="center"/>
          </w:tcPr>
          <w:p w:rsidR="00447919" w:rsidRPr="003F0FE8" w:rsidRDefault="00447919" w:rsidP="00447919">
            <w:pPr>
              <w:pStyle w:val="BodyText"/>
              <w:jc w:val="right"/>
              <w:rPr>
                <w:b/>
                <w:noProof/>
                <w:sz w:val="20"/>
                <w:szCs w:val="22"/>
              </w:rPr>
            </w:pPr>
            <w:r w:rsidRPr="003F0FE8">
              <w:rPr>
                <w:b/>
                <w:noProof/>
                <w:sz w:val="20"/>
                <w:szCs w:val="22"/>
              </w:rPr>
              <w:t>Укупна цена понуде са ПДВ:</w:t>
            </w:r>
          </w:p>
        </w:tc>
        <w:tc>
          <w:tcPr>
            <w:tcW w:w="1275" w:type="dxa"/>
            <w:tcBorders>
              <w:bottom w:val="single" w:sz="4" w:space="0" w:color="auto"/>
              <w:right w:val="single" w:sz="4" w:space="0" w:color="auto"/>
            </w:tcBorders>
            <w:vAlign w:val="center"/>
          </w:tcPr>
          <w:p w:rsidR="00447919" w:rsidRPr="003F0FE8" w:rsidRDefault="00447919" w:rsidP="00447919">
            <w:pPr>
              <w:pStyle w:val="BodyText"/>
              <w:jc w:val="center"/>
              <w:rPr>
                <w:noProof/>
                <w:sz w:val="20"/>
                <w:szCs w:val="22"/>
              </w:rPr>
            </w:pPr>
          </w:p>
        </w:tc>
      </w:tr>
    </w:tbl>
    <w:p w:rsidR="007318E0" w:rsidRPr="003F0FE8" w:rsidRDefault="007318E0" w:rsidP="007318E0">
      <w:pPr>
        <w:pStyle w:val="BodyText"/>
        <w:rPr>
          <w:noProof/>
          <w:szCs w:val="24"/>
        </w:rPr>
      </w:pPr>
    </w:p>
    <w:p w:rsidR="007318E0" w:rsidRPr="003F0FE8" w:rsidRDefault="007318E0" w:rsidP="007318E0">
      <w:pPr>
        <w:pStyle w:val="BodyText"/>
        <w:rPr>
          <w:noProof/>
          <w:szCs w:val="24"/>
        </w:rPr>
      </w:pPr>
    </w:p>
    <w:p w:rsidR="007318E0" w:rsidRPr="00D9778D" w:rsidRDefault="007318E0" w:rsidP="007318E0">
      <w:pPr>
        <w:pStyle w:val="BodyText"/>
        <w:rPr>
          <w:noProof/>
          <w:sz w:val="20"/>
        </w:rPr>
      </w:pPr>
      <w:r w:rsidRPr="00D9778D">
        <w:rPr>
          <w:noProof/>
          <w:sz w:val="20"/>
        </w:rPr>
        <w:t xml:space="preserve">Напомена: Понуђач мора нагласити како ће извршити обавезе које је навео у својој понуди, тј. да ли ће </w:t>
      </w:r>
      <w:r>
        <w:rPr>
          <w:noProof/>
          <w:sz w:val="20"/>
        </w:rPr>
        <w:t>их</w:t>
      </w:r>
      <w:r w:rsidRPr="00D9778D">
        <w:rPr>
          <w:noProof/>
          <w:sz w:val="20"/>
        </w:rPr>
        <w:t xml:space="preserve"> извршити самостално, у виду заједничке понуде или као понуда са подизвођачима (члан 9. став 1. тачка 7. Правилника о обавезним елементима конкурсне документациј</w:t>
      </w:r>
      <w:r>
        <w:rPr>
          <w:noProof/>
          <w:sz w:val="20"/>
        </w:rPr>
        <w:t>е („Службени гласник РС“, број</w:t>
      </w:r>
      <w:r w:rsidRPr="00D9778D">
        <w:rPr>
          <w:noProof/>
          <w:sz w:val="20"/>
        </w:rPr>
        <w:t xml:space="preserve"> 86/2015.)</w:t>
      </w:r>
    </w:p>
    <w:p w:rsidR="007318E0" w:rsidRPr="003F0FE8" w:rsidRDefault="007318E0" w:rsidP="007318E0">
      <w:pPr>
        <w:pStyle w:val="BodyText"/>
        <w:rPr>
          <w:noProof/>
          <w:szCs w:val="24"/>
        </w:rPr>
      </w:pPr>
    </w:p>
    <w:p w:rsidR="007318E0" w:rsidRPr="003F0FE8" w:rsidRDefault="007318E0" w:rsidP="007318E0">
      <w:pPr>
        <w:pStyle w:val="BodyText"/>
        <w:rPr>
          <w:noProof/>
          <w:szCs w:val="24"/>
        </w:rPr>
      </w:pPr>
      <w:r w:rsidRPr="003F0FE8">
        <w:rPr>
          <w:noProof/>
          <w:szCs w:val="24"/>
        </w:rPr>
        <w:t>Обавезе из своје понуде ћу извршити (заокружити начин како ће се обавезе из понуде извршити):</w:t>
      </w:r>
    </w:p>
    <w:p w:rsidR="007318E0" w:rsidRPr="003F0FE8" w:rsidRDefault="007318E0" w:rsidP="002043C1">
      <w:pPr>
        <w:pStyle w:val="BodyText"/>
        <w:numPr>
          <w:ilvl w:val="0"/>
          <w:numId w:val="24"/>
        </w:numPr>
        <w:rPr>
          <w:noProof/>
          <w:szCs w:val="24"/>
        </w:rPr>
      </w:pPr>
      <w:r w:rsidRPr="003F0FE8">
        <w:rPr>
          <w:noProof/>
          <w:szCs w:val="24"/>
        </w:rPr>
        <w:t>Самостално</w:t>
      </w:r>
    </w:p>
    <w:p w:rsidR="007318E0" w:rsidRPr="003F0FE8" w:rsidRDefault="007318E0" w:rsidP="002043C1">
      <w:pPr>
        <w:pStyle w:val="BodyText"/>
        <w:numPr>
          <w:ilvl w:val="0"/>
          <w:numId w:val="24"/>
        </w:numPr>
        <w:rPr>
          <w:noProof/>
          <w:szCs w:val="24"/>
        </w:rPr>
      </w:pPr>
      <w:r w:rsidRPr="003F0FE8">
        <w:rPr>
          <w:noProof/>
          <w:szCs w:val="24"/>
        </w:rPr>
        <w:t>Заједничка понуда (навести ко су учесници у заједничкој понуди): ________________________________________</w:t>
      </w:r>
    </w:p>
    <w:p w:rsidR="007318E0" w:rsidRPr="003F0FE8" w:rsidRDefault="007318E0" w:rsidP="002043C1">
      <w:pPr>
        <w:pStyle w:val="BodyText"/>
        <w:numPr>
          <w:ilvl w:val="0"/>
          <w:numId w:val="24"/>
        </w:numPr>
        <w:rPr>
          <w:noProof/>
          <w:szCs w:val="24"/>
        </w:rPr>
      </w:pPr>
      <w:r w:rsidRPr="003F0FE8">
        <w:rPr>
          <w:noProof/>
          <w:szCs w:val="24"/>
        </w:rPr>
        <w:t>Понуда са подизвођачима (навести ко су подизвођачи):__________________________________________________</w:t>
      </w:r>
      <w:r w:rsidRPr="003F0FE8">
        <w:rPr>
          <w:noProof/>
          <w:szCs w:val="24"/>
        </w:rPr>
        <w:tab/>
      </w:r>
    </w:p>
    <w:p w:rsidR="007318E0" w:rsidRPr="003F0FE8" w:rsidRDefault="007318E0" w:rsidP="007318E0">
      <w:pPr>
        <w:pStyle w:val="BodyText"/>
        <w:rPr>
          <w:noProof/>
          <w:szCs w:val="24"/>
        </w:rPr>
      </w:pPr>
    </w:p>
    <w:p w:rsidR="007318E0" w:rsidRPr="003F0FE8" w:rsidRDefault="007318E0" w:rsidP="007318E0">
      <w:pPr>
        <w:pStyle w:val="BodyText"/>
        <w:rPr>
          <w:noProof/>
          <w:szCs w:val="24"/>
        </w:rPr>
      </w:pPr>
    </w:p>
    <w:p w:rsidR="007318E0" w:rsidRPr="003F0FE8" w:rsidRDefault="007318E0" w:rsidP="007318E0">
      <w:pPr>
        <w:pStyle w:val="BodyText"/>
        <w:rPr>
          <w:noProof/>
          <w:szCs w:val="24"/>
        </w:rPr>
      </w:pPr>
      <w:r w:rsidRPr="003F0FE8">
        <w:rPr>
          <w:noProof/>
          <w:szCs w:val="24"/>
        </w:rPr>
        <w:t>Рок испоруке:  ____________________________                                                 Рок важења понуде:______________________</w:t>
      </w:r>
    </w:p>
    <w:p w:rsidR="007318E0" w:rsidRPr="003F0FE8" w:rsidRDefault="007318E0" w:rsidP="007318E0">
      <w:pPr>
        <w:pStyle w:val="BodyText"/>
        <w:rPr>
          <w:noProof/>
          <w:szCs w:val="24"/>
        </w:rPr>
      </w:pPr>
    </w:p>
    <w:p w:rsidR="007318E0" w:rsidRPr="003F0FE8" w:rsidRDefault="007318E0" w:rsidP="007318E0">
      <w:pPr>
        <w:pStyle w:val="BodyText"/>
        <w:rPr>
          <w:noProof/>
          <w:szCs w:val="24"/>
        </w:rPr>
      </w:pPr>
      <w:r w:rsidRPr="003F0FE8">
        <w:rPr>
          <w:noProof/>
          <w:szCs w:val="24"/>
        </w:rPr>
        <w:t>Начин и услови плаћања:___________________</w:t>
      </w:r>
      <w:r w:rsidRPr="003F0FE8">
        <w:rPr>
          <w:noProof/>
          <w:szCs w:val="24"/>
        </w:rPr>
        <w:tab/>
        <w:t xml:space="preserve">                      М.П.                 </w:t>
      </w:r>
      <w:r w:rsidRPr="003F0FE8">
        <w:rPr>
          <w:noProof/>
          <w:szCs w:val="24"/>
        </w:rPr>
        <w:tab/>
        <w:t>Датум:_________________________________</w:t>
      </w:r>
      <w:r w:rsidRPr="003F0FE8">
        <w:rPr>
          <w:noProof/>
          <w:szCs w:val="24"/>
        </w:rPr>
        <w:tab/>
        <w:t xml:space="preserve">            </w:t>
      </w:r>
    </w:p>
    <w:p w:rsidR="007318E0" w:rsidRPr="003F0FE8" w:rsidRDefault="007318E0" w:rsidP="007318E0">
      <w:pPr>
        <w:pStyle w:val="BodyText"/>
        <w:rPr>
          <w:noProof/>
          <w:szCs w:val="24"/>
        </w:rPr>
      </w:pPr>
    </w:p>
    <w:p w:rsidR="007318E0" w:rsidRPr="003F0FE8" w:rsidRDefault="007318E0" w:rsidP="007318E0">
      <w:pPr>
        <w:pStyle w:val="BodyText"/>
        <w:rPr>
          <w:noProof/>
          <w:szCs w:val="24"/>
        </w:rPr>
      </w:pPr>
      <w:r w:rsidRPr="003F0FE8">
        <w:rPr>
          <w:noProof/>
          <w:szCs w:val="24"/>
        </w:rPr>
        <w:t>Друго: ___________________________________                                                 Потпис:________________________________</w:t>
      </w:r>
    </w:p>
    <w:p w:rsidR="007318E0" w:rsidRDefault="007318E0" w:rsidP="00B10486">
      <w:pPr>
        <w:rPr>
          <w:noProof/>
          <w:lang w:val="sr-Cyrl-RS"/>
        </w:rPr>
      </w:pPr>
    </w:p>
    <w:p w:rsidR="00885D26" w:rsidRDefault="00885D26" w:rsidP="00B10486">
      <w:pPr>
        <w:rPr>
          <w:noProof/>
          <w:lang w:val="sr-Cyrl-RS"/>
        </w:rPr>
      </w:pPr>
    </w:p>
    <w:p w:rsidR="00885D26" w:rsidRPr="00885D26" w:rsidRDefault="00885D26" w:rsidP="00B10486">
      <w:pPr>
        <w:rPr>
          <w:noProof/>
          <w:lang w:val="sr-Cyrl-RS"/>
        </w:rPr>
      </w:pPr>
    </w:p>
    <w:p w:rsidR="007318E0" w:rsidRPr="003F0FE8" w:rsidRDefault="007318E0" w:rsidP="007318E0">
      <w:pPr>
        <w:jc w:val="center"/>
        <w:rPr>
          <w:b/>
        </w:rPr>
      </w:pPr>
      <w:r w:rsidRPr="003F0FE8">
        <w:rPr>
          <w:b/>
          <w:noProof/>
        </w:rPr>
        <w:t xml:space="preserve">Понуда број __________ - </w:t>
      </w:r>
      <w:r w:rsidR="0088445A" w:rsidRPr="00A557B5">
        <w:rPr>
          <w:b/>
          <w:noProof/>
        </w:rPr>
        <w:t xml:space="preserve">Набавка реагенаса и потрошног материјала за биохемијске </w:t>
      </w:r>
      <w:r w:rsidR="0088445A" w:rsidRPr="00A557B5">
        <w:rPr>
          <w:b/>
          <w:noProof/>
          <w:lang w:val="sr-Cyrl-RS"/>
        </w:rPr>
        <w:t>и</w:t>
      </w:r>
      <w:r w:rsidR="0088445A" w:rsidRPr="00A557B5">
        <w:rPr>
          <w:b/>
          <w:noProof/>
        </w:rPr>
        <w:t xml:space="preserve"> хематолошке анализаторе, коагулометре и агрегоме</w:t>
      </w:r>
      <w:r w:rsidR="0088445A" w:rsidRPr="00A557B5">
        <w:rPr>
          <w:b/>
          <w:noProof/>
          <w:lang w:val="sr-Cyrl-RS"/>
        </w:rPr>
        <w:t>тар</w:t>
      </w:r>
      <w:r w:rsidR="0088445A" w:rsidRPr="00A557B5">
        <w:rPr>
          <w:b/>
        </w:rPr>
        <w:t xml:space="preserve"> за потребе Центра за лабораторијску медицину </w:t>
      </w:r>
      <w:r w:rsidR="0088445A" w:rsidRPr="00A557B5">
        <w:rPr>
          <w:b/>
          <w:lang w:val="sr-Cyrl-CS"/>
        </w:rPr>
        <w:t>Клиничког центра Војводине</w:t>
      </w:r>
      <w:r>
        <w:rPr>
          <w:b/>
          <w:szCs w:val="28"/>
        </w:rPr>
        <w:t xml:space="preserve">, </w:t>
      </w:r>
      <w:r w:rsidRPr="003F0FE8">
        <w:rPr>
          <w:b/>
          <w:noProof/>
        </w:rPr>
        <w:t xml:space="preserve">ЈН </w:t>
      </w:r>
      <w:r w:rsidR="0088445A">
        <w:rPr>
          <w:b/>
          <w:noProof/>
          <w:lang w:val="sr-Cyrl-RS"/>
        </w:rPr>
        <w:t>32</w:t>
      </w:r>
      <w:r w:rsidR="0088445A">
        <w:rPr>
          <w:b/>
          <w:noProof/>
        </w:rPr>
        <w:t>-</w:t>
      </w:r>
      <w:r w:rsidR="0088445A">
        <w:rPr>
          <w:b/>
          <w:noProof/>
          <w:lang w:val="sr-Cyrl-RS"/>
        </w:rPr>
        <w:t>20</w:t>
      </w:r>
      <w:r w:rsidRPr="003F0FE8">
        <w:rPr>
          <w:b/>
          <w:noProof/>
        </w:rPr>
        <w:t xml:space="preserve">-ОС </w:t>
      </w:r>
    </w:p>
    <w:p w:rsidR="007318E0" w:rsidRPr="003F0FE8" w:rsidRDefault="007318E0" w:rsidP="007318E0">
      <w:pPr>
        <w:pStyle w:val="BodyText"/>
        <w:jc w:val="left"/>
        <w:rPr>
          <w:noProof/>
          <w:szCs w:val="24"/>
        </w:rPr>
      </w:pPr>
    </w:p>
    <w:p w:rsidR="007318E0" w:rsidRPr="007318E0" w:rsidRDefault="007318E0" w:rsidP="007318E0">
      <w:pPr>
        <w:pStyle w:val="BodyText"/>
        <w:jc w:val="left"/>
        <w:rPr>
          <w:noProof/>
          <w:szCs w:val="24"/>
        </w:rPr>
      </w:pPr>
      <w:r w:rsidRPr="003F0FE8">
        <w:rPr>
          <w:noProof/>
          <w:szCs w:val="24"/>
        </w:rPr>
        <w:t>Понуђач:__________</w:t>
      </w:r>
      <w:r>
        <w:rPr>
          <w:noProof/>
          <w:szCs w:val="24"/>
        </w:rPr>
        <w:t>____</w:t>
      </w:r>
      <w:r w:rsidRPr="003F0FE8">
        <w:rPr>
          <w:noProof/>
          <w:szCs w:val="24"/>
        </w:rPr>
        <w:t>______________________________                   Матични број:________________________________</w:t>
      </w:r>
      <w:r>
        <w:rPr>
          <w:noProof/>
          <w:szCs w:val="24"/>
        </w:rPr>
        <w:t>______</w:t>
      </w:r>
    </w:p>
    <w:p w:rsidR="007318E0" w:rsidRPr="003F0FE8" w:rsidRDefault="007318E0" w:rsidP="007318E0">
      <w:pPr>
        <w:pStyle w:val="BodyText"/>
        <w:jc w:val="left"/>
        <w:rPr>
          <w:noProof/>
          <w:szCs w:val="24"/>
        </w:rPr>
      </w:pPr>
    </w:p>
    <w:p w:rsidR="007318E0" w:rsidRPr="007318E0" w:rsidRDefault="007318E0" w:rsidP="007318E0">
      <w:pPr>
        <w:pStyle w:val="BodyText"/>
        <w:jc w:val="left"/>
        <w:rPr>
          <w:noProof/>
          <w:szCs w:val="24"/>
        </w:rPr>
      </w:pPr>
      <w:r w:rsidRPr="003F0FE8">
        <w:rPr>
          <w:noProof/>
          <w:szCs w:val="24"/>
        </w:rPr>
        <w:t>Адреса, град, општина:___________</w:t>
      </w:r>
      <w:r>
        <w:rPr>
          <w:noProof/>
          <w:szCs w:val="24"/>
        </w:rPr>
        <w:t>____</w:t>
      </w:r>
      <w:r w:rsidRPr="003F0FE8">
        <w:rPr>
          <w:noProof/>
          <w:szCs w:val="24"/>
        </w:rPr>
        <w:t>_________________                   Регистарски број:______________________________</w:t>
      </w:r>
      <w:r>
        <w:rPr>
          <w:noProof/>
          <w:szCs w:val="24"/>
        </w:rPr>
        <w:t>_____</w:t>
      </w:r>
    </w:p>
    <w:p w:rsidR="007318E0" w:rsidRPr="003F0FE8" w:rsidRDefault="007318E0" w:rsidP="007318E0">
      <w:pPr>
        <w:pStyle w:val="BodyText"/>
        <w:jc w:val="left"/>
        <w:rPr>
          <w:noProof/>
          <w:szCs w:val="24"/>
        </w:rPr>
      </w:pPr>
    </w:p>
    <w:p w:rsidR="007318E0" w:rsidRPr="007318E0" w:rsidRDefault="007318E0" w:rsidP="007318E0">
      <w:pPr>
        <w:pStyle w:val="BodyText"/>
        <w:jc w:val="left"/>
        <w:rPr>
          <w:noProof/>
          <w:szCs w:val="24"/>
        </w:rPr>
      </w:pPr>
      <w:r w:rsidRPr="003F0FE8">
        <w:rPr>
          <w:noProof/>
          <w:szCs w:val="24"/>
        </w:rPr>
        <w:t>Телефон:___</w:t>
      </w:r>
      <w:r>
        <w:rPr>
          <w:noProof/>
          <w:szCs w:val="24"/>
        </w:rPr>
        <w:t>___</w:t>
      </w:r>
      <w:r w:rsidRPr="003F0FE8">
        <w:rPr>
          <w:noProof/>
          <w:szCs w:val="24"/>
        </w:rPr>
        <w:t>_____________ Фах:_____</w:t>
      </w:r>
      <w:r>
        <w:rPr>
          <w:noProof/>
          <w:szCs w:val="24"/>
        </w:rPr>
        <w:t>_</w:t>
      </w:r>
      <w:r w:rsidRPr="003F0FE8">
        <w:rPr>
          <w:noProof/>
          <w:szCs w:val="24"/>
        </w:rPr>
        <w:t>_______________                  Шифра делатности:____________________________</w:t>
      </w:r>
      <w:r>
        <w:rPr>
          <w:noProof/>
          <w:szCs w:val="24"/>
        </w:rPr>
        <w:t>______</w:t>
      </w:r>
    </w:p>
    <w:p w:rsidR="007318E0" w:rsidRPr="003F0FE8" w:rsidRDefault="007318E0" w:rsidP="007318E0">
      <w:pPr>
        <w:pStyle w:val="BodyText"/>
        <w:jc w:val="left"/>
        <w:rPr>
          <w:noProof/>
          <w:szCs w:val="24"/>
        </w:rPr>
      </w:pPr>
    </w:p>
    <w:p w:rsidR="007318E0" w:rsidRPr="007318E0" w:rsidRDefault="007318E0" w:rsidP="007318E0">
      <w:pPr>
        <w:pStyle w:val="BodyText"/>
        <w:jc w:val="left"/>
        <w:rPr>
          <w:noProof/>
          <w:szCs w:val="24"/>
        </w:rPr>
      </w:pPr>
      <w:r w:rsidRPr="003F0FE8">
        <w:rPr>
          <w:noProof/>
          <w:szCs w:val="24"/>
        </w:rPr>
        <w:t>Е-маил:__________</w:t>
      </w:r>
      <w:r>
        <w:rPr>
          <w:noProof/>
          <w:szCs w:val="24"/>
        </w:rPr>
        <w:t>____</w:t>
      </w:r>
      <w:r w:rsidRPr="003F0FE8">
        <w:rPr>
          <w:noProof/>
          <w:szCs w:val="24"/>
        </w:rPr>
        <w:t>_______________________________                    Пиб:_________________________________________</w:t>
      </w:r>
      <w:r>
        <w:rPr>
          <w:noProof/>
          <w:szCs w:val="24"/>
        </w:rPr>
        <w:t>_____</w:t>
      </w:r>
    </w:p>
    <w:p w:rsidR="007318E0" w:rsidRPr="003F0FE8" w:rsidRDefault="007318E0" w:rsidP="007318E0">
      <w:pPr>
        <w:pStyle w:val="BodyText"/>
        <w:jc w:val="left"/>
        <w:rPr>
          <w:noProof/>
          <w:szCs w:val="24"/>
        </w:rPr>
      </w:pPr>
    </w:p>
    <w:p w:rsidR="007318E0" w:rsidRPr="007318E0" w:rsidRDefault="007318E0" w:rsidP="007318E0">
      <w:pPr>
        <w:pStyle w:val="BodyText"/>
        <w:jc w:val="left"/>
        <w:rPr>
          <w:noProof/>
          <w:szCs w:val="24"/>
        </w:rPr>
      </w:pPr>
      <w:r w:rsidRPr="003F0FE8">
        <w:rPr>
          <w:noProof/>
          <w:szCs w:val="24"/>
        </w:rPr>
        <w:t>Контакт особа:_______</w:t>
      </w:r>
      <w:r>
        <w:rPr>
          <w:noProof/>
          <w:szCs w:val="24"/>
        </w:rPr>
        <w:t>____</w:t>
      </w:r>
      <w:r w:rsidRPr="003F0FE8">
        <w:rPr>
          <w:noProof/>
          <w:szCs w:val="24"/>
        </w:rPr>
        <w:t>____________________________                   Жиро-рачун:__________________________________</w:t>
      </w:r>
      <w:r>
        <w:rPr>
          <w:noProof/>
          <w:szCs w:val="24"/>
        </w:rPr>
        <w:t>______</w:t>
      </w:r>
    </w:p>
    <w:p w:rsidR="007318E0" w:rsidRPr="003F0FE8" w:rsidRDefault="007318E0" w:rsidP="007318E0">
      <w:pPr>
        <w:pStyle w:val="BodyText"/>
        <w:jc w:val="left"/>
        <w:rPr>
          <w:noProof/>
          <w:szCs w:val="24"/>
        </w:rPr>
      </w:pPr>
    </w:p>
    <w:p w:rsidR="007318E0" w:rsidRPr="007318E0" w:rsidRDefault="007318E0" w:rsidP="007318E0">
      <w:pPr>
        <w:pStyle w:val="BodyText"/>
        <w:tabs>
          <w:tab w:val="left" w:pos="6336"/>
        </w:tabs>
        <w:jc w:val="left"/>
        <w:rPr>
          <w:noProof/>
          <w:szCs w:val="24"/>
        </w:rPr>
      </w:pPr>
      <w:r w:rsidRPr="003F0FE8">
        <w:rPr>
          <w:noProof/>
          <w:szCs w:val="24"/>
        </w:rPr>
        <w:t>Овлашћено лице:________</w:t>
      </w:r>
      <w:r>
        <w:rPr>
          <w:noProof/>
          <w:szCs w:val="24"/>
        </w:rPr>
        <w:t>____</w:t>
      </w:r>
      <w:r w:rsidRPr="003F0FE8">
        <w:rPr>
          <w:noProof/>
          <w:szCs w:val="24"/>
        </w:rPr>
        <w:t>_________________________                   Пословна банка:_______________________________</w:t>
      </w:r>
      <w:r>
        <w:rPr>
          <w:noProof/>
          <w:szCs w:val="24"/>
        </w:rPr>
        <w:t>______</w:t>
      </w:r>
    </w:p>
    <w:p w:rsidR="007318E0" w:rsidRPr="003F0FE8" w:rsidRDefault="007318E0" w:rsidP="007318E0">
      <w:pPr>
        <w:pStyle w:val="BodyText"/>
        <w:jc w:val="left"/>
        <w:rPr>
          <w:noProof/>
          <w:szCs w:val="24"/>
        </w:rPr>
      </w:pPr>
    </w:p>
    <w:tbl>
      <w:tblPr>
        <w:tblStyle w:val="TableGrid"/>
        <w:tblW w:w="14601" w:type="dxa"/>
        <w:tblInd w:w="108" w:type="dxa"/>
        <w:tblBorders>
          <w:bottom w:val="none" w:sz="0" w:space="0" w:color="auto"/>
          <w:right w:val="none" w:sz="0" w:space="0" w:color="auto"/>
        </w:tblBorders>
        <w:tblLayout w:type="fixed"/>
        <w:tblLook w:val="04A0" w:firstRow="1" w:lastRow="0" w:firstColumn="1" w:lastColumn="0" w:noHBand="0" w:noVBand="1"/>
      </w:tblPr>
      <w:tblGrid>
        <w:gridCol w:w="810"/>
        <w:gridCol w:w="2722"/>
        <w:gridCol w:w="1288"/>
        <w:gridCol w:w="1134"/>
        <w:gridCol w:w="1276"/>
        <w:gridCol w:w="1275"/>
        <w:gridCol w:w="1418"/>
        <w:gridCol w:w="1276"/>
        <w:gridCol w:w="2126"/>
        <w:gridCol w:w="1276"/>
      </w:tblGrid>
      <w:tr w:rsidR="00447919" w:rsidRPr="003F0FE8" w:rsidTr="00447919">
        <w:trPr>
          <w:trHeight w:val="315"/>
        </w:trPr>
        <w:tc>
          <w:tcPr>
            <w:tcW w:w="14601" w:type="dxa"/>
            <w:gridSpan w:val="10"/>
            <w:tcBorders>
              <w:bottom w:val="single" w:sz="4" w:space="0" w:color="auto"/>
              <w:right w:val="single" w:sz="4" w:space="0" w:color="auto"/>
            </w:tcBorders>
            <w:vAlign w:val="center"/>
          </w:tcPr>
          <w:p w:rsidR="00447919" w:rsidRPr="003F0FE8" w:rsidRDefault="00447919" w:rsidP="00447919">
            <w:pPr>
              <w:jc w:val="center"/>
              <w:rPr>
                <w:b/>
                <w:noProof/>
                <w:sz w:val="22"/>
                <w:szCs w:val="22"/>
              </w:rPr>
            </w:pPr>
            <w:r w:rsidRPr="003F0FE8">
              <w:rPr>
                <w:b/>
                <w:noProof/>
                <w:sz w:val="22"/>
                <w:szCs w:val="22"/>
              </w:rPr>
              <w:t>КЛИНИЧКИ ЦЕНТАР ВОЈВОДИНЕ</w:t>
            </w:r>
          </w:p>
        </w:tc>
      </w:tr>
      <w:tr w:rsidR="00447919" w:rsidRPr="003F0FE8" w:rsidTr="00447919">
        <w:trPr>
          <w:trHeight w:val="315"/>
        </w:trPr>
        <w:tc>
          <w:tcPr>
            <w:tcW w:w="14601" w:type="dxa"/>
            <w:gridSpan w:val="10"/>
            <w:tcBorders>
              <w:bottom w:val="single" w:sz="4" w:space="0" w:color="auto"/>
              <w:right w:val="single" w:sz="4" w:space="0" w:color="auto"/>
            </w:tcBorders>
            <w:vAlign w:val="center"/>
          </w:tcPr>
          <w:p w:rsidR="00447919" w:rsidRPr="003F0FE8" w:rsidRDefault="00447919" w:rsidP="007F1F26">
            <w:pPr>
              <w:rPr>
                <w:b/>
                <w:noProof/>
                <w:sz w:val="22"/>
                <w:szCs w:val="22"/>
              </w:rPr>
            </w:pPr>
            <w:r>
              <w:rPr>
                <w:b/>
                <w:noProof/>
                <w:sz w:val="22"/>
                <w:szCs w:val="22"/>
              </w:rPr>
              <w:t>Партија 12</w:t>
            </w:r>
            <w:r w:rsidRPr="003F0FE8">
              <w:rPr>
                <w:b/>
                <w:noProof/>
                <w:sz w:val="22"/>
                <w:szCs w:val="22"/>
              </w:rPr>
              <w:t xml:space="preserve">. - </w:t>
            </w:r>
            <w:r w:rsidR="007F1F26" w:rsidRPr="007F1F26">
              <w:rPr>
                <w:b/>
                <w:noProof/>
                <w:lang w:val="sr-Cyrl-CS"/>
              </w:rPr>
              <w:t xml:space="preserve">Реагенси и потрошни материјал за апарат </w:t>
            </w:r>
            <w:r w:rsidR="007F1F26" w:rsidRPr="007F1F26">
              <w:rPr>
                <w:b/>
              </w:rPr>
              <w:t>ARCHITECT C8000</w:t>
            </w:r>
          </w:p>
        </w:tc>
      </w:tr>
      <w:tr w:rsidR="00447919" w:rsidRPr="003F0FE8" w:rsidTr="00447919">
        <w:tc>
          <w:tcPr>
            <w:tcW w:w="810" w:type="dxa"/>
            <w:tcBorders>
              <w:bottom w:val="single" w:sz="4" w:space="0" w:color="auto"/>
            </w:tcBorders>
            <w:vAlign w:val="center"/>
          </w:tcPr>
          <w:p w:rsidR="00447919" w:rsidRPr="003F0FE8" w:rsidRDefault="00447919" w:rsidP="00447919">
            <w:pPr>
              <w:pStyle w:val="BodyText"/>
              <w:jc w:val="center"/>
              <w:rPr>
                <w:b/>
                <w:noProof/>
                <w:sz w:val="20"/>
              </w:rPr>
            </w:pPr>
            <w:r w:rsidRPr="003F0FE8">
              <w:rPr>
                <w:b/>
                <w:noProof/>
                <w:sz w:val="20"/>
              </w:rPr>
              <w:t>Редни број</w:t>
            </w:r>
          </w:p>
        </w:tc>
        <w:tc>
          <w:tcPr>
            <w:tcW w:w="2722" w:type="dxa"/>
            <w:tcBorders>
              <w:bottom w:val="single" w:sz="4" w:space="0" w:color="auto"/>
            </w:tcBorders>
            <w:vAlign w:val="center"/>
          </w:tcPr>
          <w:p w:rsidR="00447919" w:rsidRPr="003F0FE8" w:rsidRDefault="00447919" w:rsidP="00447919">
            <w:pPr>
              <w:pStyle w:val="BodyText"/>
              <w:jc w:val="center"/>
              <w:rPr>
                <w:b/>
                <w:noProof/>
                <w:sz w:val="20"/>
              </w:rPr>
            </w:pPr>
            <w:r w:rsidRPr="003F0FE8">
              <w:rPr>
                <w:b/>
                <w:noProof/>
                <w:sz w:val="20"/>
              </w:rPr>
              <w:t>Назив</w:t>
            </w:r>
          </w:p>
        </w:tc>
        <w:tc>
          <w:tcPr>
            <w:tcW w:w="1288" w:type="dxa"/>
            <w:tcBorders>
              <w:bottom w:val="single" w:sz="4" w:space="0" w:color="auto"/>
            </w:tcBorders>
            <w:vAlign w:val="center"/>
          </w:tcPr>
          <w:p w:rsidR="00447919" w:rsidRPr="003F0FE8" w:rsidRDefault="00447919" w:rsidP="00447919">
            <w:pPr>
              <w:pStyle w:val="BodyText"/>
              <w:jc w:val="center"/>
              <w:rPr>
                <w:b/>
                <w:noProof/>
                <w:sz w:val="20"/>
              </w:rPr>
            </w:pPr>
            <w:r w:rsidRPr="003F0FE8">
              <w:rPr>
                <w:b/>
                <w:noProof/>
                <w:sz w:val="20"/>
              </w:rPr>
              <w:t>Јединица мере</w:t>
            </w:r>
          </w:p>
        </w:tc>
        <w:tc>
          <w:tcPr>
            <w:tcW w:w="1134" w:type="dxa"/>
            <w:tcBorders>
              <w:bottom w:val="single" w:sz="4" w:space="0" w:color="auto"/>
            </w:tcBorders>
            <w:vAlign w:val="center"/>
          </w:tcPr>
          <w:p w:rsidR="00447919" w:rsidRPr="003F0FE8" w:rsidRDefault="00447919" w:rsidP="00447919">
            <w:pPr>
              <w:pStyle w:val="BodyText"/>
              <w:jc w:val="center"/>
              <w:rPr>
                <w:b/>
                <w:noProof/>
                <w:sz w:val="20"/>
              </w:rPr>
            </w:pPr>
            <w:r w:rsidRPr="003F0FE8">
              <w:rPr>
                <w:b/>
                <w:noProof/>
                <w:sz w:val="20"/>
              </w:rPr>
              <w:t>Количина</w:t>
            </w:r>
          </w:p>
        </w:tc>
        <w:tc>
          <w:tcPr>
            <w:tcW w:w="1276" w:type="dxa"/>
            <w:tcBorders>
              <w:bottom w:val="single" w:sz="4" w:space="0" w:color="auto"/>
            </w:tcBorders>
            <w:vAlign w:val="center"/>
          </w:tcPr>
          <w:p w:rsidR="00447919" w:rsidRPr="003F0FE8" w:rsidRDefault="00447919" w:rsidP="00447919">
            <w:pPr>
              <w:pStyle w:val="BodyText"/>
              <w:jc w:val="center"/>
              <w:rPr>
                <w:b/>
                <w:noProof/>
                <w:sz w:val="20"/>
              </w:rPr>
            </w:pPr>
            <w:r w:rsidRPr="003F0FE8">
              <w:rPr>
                <w:b/>
                <w:noProof/>
                <w:sz w:val="20"/>
              </w:rPr>
              <w:t>Јединична цена без ПДВ</w:t>
            </w:r>
          </w:p>
        </w:tc>
        <w:tc>
          <w:tcPr>
            <w:tcW w:w="1275" w:type="dxa"/>
            <w:tcBorders>
              <w:bottom w:val="single" w:sz="4" w:space="0" w:color="auto"/>
            </w:tcBorders>
            <w:vAlign w:val="center"/>
          </w:tcPr>
          <w:p w:rsidR="00447919" w:rsidRPr="003F0FE8" w:rsidRDefault="00447919" w:rsidP="00447919">
            <w:pPr>
              <w:pStyle w:val="BodyText"/>
              <w:jc w:val="center"/>
              <w:rPr>
                <w:b/>
                <w:noProof/>
                <w:sz w:val="20"/>
              </w:rPr>
            </w:pPr>
            <w:r w:rsidRPr="003F0FE8">
              <w:rPr>
                <w:b/>
                <w:noProof/>
                <w:sz w:val="20"/>
              </w:rPr>
              <w:t>Вредност без ПДВ</w:t>
            </w:r>
          </w:p>
        </w:tc>
        <w:tc>
          <w:tcPr>
            <w:tcW w:w="1418" w:type="dxa"/>
            <w:tcBorders>
              <w:bottom w:val="single" w:sz="4" w:space="0" w:color="auto"/>
            </w:tcBorders>
            <w:vAlign w:val="center"/>
          </w:tcPr>
          <w:p w:rsidR="00447919" w:rsidRPr="003F0FE8" w:rsidRDefault="00447919" w:rsidP="00447919">
            <w:pPr>
              <w:pStyle w:val="BodyText"/>
              <w:jc w:val="center"/>
              <w:rPr>
                <w:b/>
                <w:noProof/>
                <w:sz w:val="20"/>
              </w:rPr>
            </w:pPr>
            <w:r w:rsidRPr="003F0FE8">
              <w:rPr>
                <w:b/>
                <w:noProof/>
                <w:sz w:val="20"/>
              </w:rPr>
              <w:t>Произвођач</w:t>
            </w:r>
          </w:p>
        </w:tc>
        <w:tc>
          <w:tcPr>
            <w:tcW w:w="1276" w:type="dxa"/>
            <w:tcBorders>
              <w:bottom w:val="single" w:sz="4" w:space="0" w:color="auto"/>
            </w:tcBorders>
            <w:vAlign w:val="center"/>
          </w:tcPr>
          <w:p w:rsidR="00447919" w:rsidRPr="003F0FE8" w:rsidRDefault="00447919" w:rsidP="00447919">
            <w:pPr>
              <w:jc w:val="center"/>
              <w:rPr>
                <w:b/>
                <w:sz w:val="20"/>
                <w:szCs w:val="20"/>
              </w:rPr>
            </w:pPr>
            <w:r w:rsidRPr="003F0FE8">
              <w:rPr>
                <w:b/>
                <w:sz w:val="20"/>
                <w:szCs w:val="20"/>
              </w:rPr>
              <w:t>Земља порекла</w:t>
            </w:r>
          </w:p>
        </w:tc>
        <w:tc>
          <w:tcPr>
            <w:tcW w:w="2126" w:type="dxa"/>
            <w:tcBorders>
              <w:bottom w:val="single" w:sz="4" w:space="0" w:color="auto"/>
              <w:right w:val="single" w:sz="4" w:space="0" w:color="auto"/>
            </w:tcBorders>
            <w:vAlign w:val="center"/>
          </w:tcPr>
          <w:p w:rsidR="00447919" w:rsidRPr="003F0FE8" w:rsidRDefault="00447919" w:rsidP="00447919">
            <w:pPr>
              <w:jc w:val="center"/>
              <w:rPr>
                <w:b/>
                <w:sz w:val="20"/>
                <w:szCs w:val="20"/>
              </w:rPr>
            </w:pPr>
            <w:r w:rsidRPr="003F0FE8">
              <w:rPr>
                <w:b/>
                <w:sz w:val="20"/>
                <w:szCs w:val="20"/>
              </w:rPr>
              <w:t>Доказ о стављању у промет тражене робе</w:t>
            </w:r>
          </w:p>
        </w:tc>
        <w:tc>
          <w:tcPr>
            <w:tcW w:w="1276" w:type="dxa"/>
            <w:tcBorders>
              <w:bottom w:val="single" w:sz="4" w:space="0" w:color="auto"/>
              <w:right w:val="single" w:sz="4" w:space="0" w:color="auto"/>
            </w:tcBorders>
            <w:vAlign w:val="center"/>
          </w:tcPr>
          <w:p w:rsidR="00447919" w:rsidRPr="003F0FE8" w:rsidRDefault="00447919" w:rsidP="00447919">
            <w:pPr>
              <w:pStyle w:val="BodyText"/>
              <w:jc w:val="center"/>
              <w:rPr>
                <w:b/>
                <w:noProof/>
                <w:sz w:val="20"/>
              </w:rPr>
            </w:pPr>
            <w:r w:rsidRPr="003F0FE8">
              <w:rPr>
                <w:b/>
                <w:sz w:val="20"/>
              </w:rPr>
              <w:t>Каталошки број</w:t>
            </w:r>
          </w:p>
        </w:tc>
      </w:tr>
      <w:tr w:rsidR="00447919" w:rsidRPr="003F0FE8" w:rsidTr="00447919">
        <w:tc>
          <w:tcPr>
            <w:tcW w:w="810" w:type="dxa"/>
            <w:tcBorders>
              <w:bottom w:val="single" w:sz="4" w:space="0" w:color="auto"/>
            </w:tcBorders>
            <w:vAlign w:val="center"/>
          </w:tcPr>
          <w:p w:rsidR="00447919" w:rsidRPr="003F0FE8" w:rsidRDefault="00447919" w:rsidP="00447919">
            <w:pPr>
              <w:pStyle w:val="BodyText"/>
              <w:jc w:val="center"/>
              <w:rPr>
                <w:b/>
                <w:noProof/>
                <w:sz w:val="20"/>
              </w:rPr>
            </w:pPr>
            <w:r w:rsidRPr="003F0FE8">
              <w:rPr>
                <w:b/>
                <w:noProof/>
                <w:sz w:val="20"/>
              </w:rPr>
              <w:t>I</w:t>
            </w:r>
          </w:p>
        </w:tc>
        <w:tc>
          <w:tcPr>
            <w:tcW w:w="2722" w:type="dxa"/>
            <w:tcBorders>
              <w:bottom w:val="single" w:sz="4" w:space="0" w:color="auto"/>
            </w:tcBorders>
            <w:vAlign w:val="center"/>
          </w:tcPr>
          <w:p w:rsidR="00447919" w:rsidRPr="003F0FE8" w:rsidRDefault="00447919" w:rsidP="00447919">
            <w:pPr>
              <w:pStyle w:val="BodyText"/>
              <w:jc w:val="center"/>
              <w:rPr>
                <w:noProof/>
                <w:sz w:val="20"/>
              </w:rPr>
            </w:pPr>
            <w:r w:rsidRPr="003F0FE8">
              <w:rPr>
                <w:noProof/>
                <w:sz w:val="20"/>
              </w:rPr>
              <w:t>2</w:t>
            </w:r>
          </w:p>
        </w:tc>
        <w:tc>
          <w:tcPr>
            <w:tcW w:w="1288" w:type="dxa"/>
            <w:tcBorders>
              <w:bottom w:val="single" w:sz="4" w:space="0" w:color="auto"/>
            </w:tcBorders>
            <w:vAlign w:val="center"/>
          </w:tcPr>
          <w:p w:rsidR="00447919" w:rsidRPr="003F0FE8" w:rsidRDefault="00447919" w:rsidP="00447919">
            <w:pPr>
              <w:pStyle w:val="BodyText"/>
              <w:jc w:val="center"/>
              <w:rPr>
                <w:noProof/>
                <w:sz w:val="20"/>
              </w:rPr>
            </w:pPr>
            <w:r w:rsidRPr="003F0FE8">
              <w:rPr>
                <w:noProof/>
                <w:sz w:val="20"/>
              </w:rPr>
              <w:t>3</w:t>
            </w:r>
          </w:p>
        </w:tc>
        <w:tc>
          <w:tcPr>
            <w:tcW w:w="1134" w:type="dxa"/>
            <w:tcBorders>
              <w:bottom w:val="single" w:sz="4" w:space="0" w:color="auto"/>
            </w:tcBorders>
            <w:vAlign w:val="center"/>
          </w:tcPr>
          <w:p w:rsidR="00447919" w:rsidRPr="003F0FE8" w:rsidRDefault="00447919" w:rsidP="00447919">
            <w:pPr>
              <w:pStyle w:val="BodyText"/>
              <w:jc w:val="center"/>
              <w:rPr>
                <w:noProof/>
                <w:sz w:val="20"/>
              </w:rPr>
            </w:pPr>
            <w:r w:rsidRPr="003F0FE8">
              <w:rPr>
                <w:noProof/>
                <w:sz w:val="20"/>
              </w:rPr>
              <w:t>4</w:t>
            </w:r>
          </w:p>
        </w:tc>
        <w:tc>
          <w:tcPr>
            <w:tcW w:w="1276" w:type="dxa"/>
            <w:tcBorders>
              <w:bottom w:val="single" w:sz="4" w:space="0" w:color="auto"/>
            </w:tcBorders>
            <w:vAlign w:val="center"/>
          </w:tcPr>
          <w:p w:rsidR="00447919" w:rsidRPr="003F0FE8" w:rsidRDefault="00447919" w:rsidP="00447919">
            <w:pPr>
              <w:pStyle w:val="BodyText"/>
              <w:jc w:val="center"/>
              <w:rPr>
                <w:noProof/>
                <w:sz w:val="20"/>
              </w:rPr>
            </w:pPr>
            <w:r w:rsidRPr="003F0FE8">
              <w:rPr>
                <w:noProof/>
                <w:sz w:val="20"/>
              </w:rPr>
              <w:t>5</w:t>
            </w:r>
          </w:p>
        </w:tc>
        <w:tc>
          <w:tcPr>
            <w:tcW w:w="1275" w:type="dxa"/>
            <w:tcBorders>
              <w:bottom w:val="single" w:sz="4" w:space="0" w:color="auto"/>
            </w:tcBorders>
            <w:vAlign w:val="center"/>
          </w:tcPr>
          <w:p w:rsidR="00447919" w:rsidRPr="003F0FE8" w:rsidRDefault="00447919" w:rsidP="00447919">
            <w:pPr>
              <w:pStyle w:val="BodyText"/>
              <w:jc w:val="center"/>
              <w:rPr>
                <w:noProof/>
                <w:sz w:val="20"/>
              </w:rPr>
            </w:pPr>
            <w:r w:rsidRPr="003F0FE8">
              <w:rPr>
                <w:noProof/>
                <w:sz w:val="20"/>
              </w:rPr>
              <w:t>6</w:t>
            </w:r>
          </w:p>
        </w:tc>
        <w:tc>
          <w:tcPr>
            <w:tcW w:w="1418" w:type="dxa"/>
            <w:tcBorders>
              <w:bottom w:val="single" w:sz="4" w:space="0" w:color="auto"/>
            </w:tcBorders>
            <w:vAlign w:val="center"/>
          </w:tcPr>
          <w:p w:rsidR="00447919" w:rsidRPr="003F0FE8" w:rsidRDefault="00447919" w:rsidP="00447919">
            <w:pPr>
              <w:pStyle w:val="BodyText"/>
              <w:jc w:val="center"/>
              <w:rPr>
                <w:noProof/>
                <w:sz w:val="20"/>
              </w:rPr>
            </w:pPr>
            <w:r w:rsidRPr="003F0FE8">
              <w:rPr>
                <w:noProof/>
                <w:sz w:val="20"/>
              </w:rPr>
              <w:t>7</w:t>
            </w:r>
          </w:p>
        </w:tc>
        <w:tc>
          <w:tcPr>
            <w:tcW w:w="1276" w:type="dxa"/>
            <w:tcBorders>
              <w:bottom w:val="single" w:sz="4" w:space="0" w:color="auto"/>
            </w:tcBorders>
            <w:vAlign w:val="center"/>
          </w:tcPr>
          <w:p w:rsidR="00447919" w:rsidRPr="003F0FE8" w:rsidRDefault="00447919" w:rsidP="00447919">
            <w:pPr>
              <w:pStyle w:val="BodyText"/>
              <w:jc w:val="center"/>
              <w:rPr>
                <w:noProof/>
                <w:sz w:val="20"/>
              </w:rPr>
            </w:pPr>
            <w:r w:rsidRPr="003F0FE8">
              <w:rPr>
                <w:noProof/>
                <w:sz w:val="20"/>
              </w:rPr>
              <w:t>8</w:t>
            </w:r>
          </w:p>
        </w:tc>
        <w:tc>
          <w:tcPr>
            <w:tcW w:w="2126" w:type="dxa"/>
            <w:tcBorders>
              <w:bottom w:val="single" w:sz="4" w:space="0" w:color="auto"/>
              <w:right w:val="single" w:sz="4" w:space="0" w:color="auto"/>
            </w:tcBorders>
            <w:vAlign w:val="center"/>
          </w:tcPr>
          <w:p w:rsidR="00447919" w:rsidRPr="003F0FE8" w:rsidRDefault="00447919" w:rsidP="00447919">
            <w:pPr>
              <w:pStyle w:val="BodyText"/>
              <w:jc w:val="center"/>
              <w:rPr>
                <w:noProof/>
                <w:sz w:val="20"/>
              </w:rPr>
            </w:pPr>
            <w:r w:rsidRPr="003F0FE8">
              <w:rPr>
                <w:noProof/>
                <w:sz w:val="20"/>
              </w:rPr>
              <w:t>9</w:t>
            </w:r>
          </w:p>
        </w:tc>
        <w:tc>
          <w:tcPr>
            <w:tcW w:w="1276" w:type="dxa"/>
            <w:tcBorders>
              <w:bottom w:val="single" w:sz="4" w:space="0" w:color="auto"/>
              <w:right w:val="single" w:sz="4" w:space="0" w:color="auto"/>
            </w:tcBorders>
            <w:vAlign w:val="center"/>
          </w:tcPr>
          <w:p w:rsidR="00447919" w:rsidRPr="003F0FE8" w:rsidRDefault="00447919" w:rsidP="00447919">
            <w:pPr>
              <w:pStyle w:val="BodyText"/>
              <w:jc w:val="center"/>
              <w:rPr>
                <w:noProof/>
                <w:sz w:val="20"/>
              </w:rPr>
            </w:pPr>
            <w:r w:rsidRPr="003F0FE8">
              <w:rPr>
                <w:noProof/>
                <w:sz w:val="20"/>
              </w:rPr>
              <w:t>10</w:t>
            </w:r>
          </w:p>
        </w:tc>
      </w:tr>
      <w:tr w:rsidR="007F1F26" w:rsidRPr="003F0FE8" w:rsidTr="007F1F26">
        <w:trPr>
          <w:trHeight w:val="432"/>
        </w:trPr>
        <w:tc>
          <w:tcPr>
            <w:tcW w:w="810" w:type="dxa"/>
            <w:tcBorders>
              <w:bottom w:val="single" w:sz="4" w:space="0" w:color="auto"/>
            </w:tcBorders>
            <w:vAlign w:val="center"/>
          </w:tcPr>
          <w:p w:rsidR="007F1F26" w:rsidRPr="00EB4E80" w:rsidRDefault="007F1F26" w:rsidP="00447919">
            <w:pPr>
              <w:jc w:val="center"/>
              <w:rPr>
                <w:sz w:val="18"/>
                <w:szCs w:val="20"/>
              </w:rPr>
            </w:pPr>
            <w:r w:rsidRPr="00EB4E80">
              <w:rPr>
                <w:sz w:val="18"/>
                <w:szCs w:val="20"/>
              </w:rPr>
              <w:t>1.</w:t>
            </w:r>
          </w:p>
        </w:tc>
        <w:tc>
          <w:tcPr>
            <w:tcW w:w="2722" w:type="dxa"/>
            <w:tcBorders>
              <w:top w:val="nil"/>
              <w:left w:val="nil"/>
              <w:bottom w:val="single" w:sz="4" w:space="0" w:color="auto"/>
              <w:right w:val="nil"/>
            </w:tcBorders>
            <w:shd w:val="clear" w:color="auto" w:fill="auto"/>
            <w:vAlign w:val="bottom"/>
          </w:tcPr>
          <w:p w:rsidR="00885D26" w:rsidRDefault="007F1F26" w:rsidP="00E1664F">
            <w:pPr>
              <w:jc w:val="center"/>
              <w:rPr>
                <w:sz w:val="20"/>
                <w:szCs w:val="20"/>
                <w:lang w:val="sr-Cyrl-RS"/>
              </w:rPr>
            </w:pPr>
            <w:r w:rsidRPr="00885D26">
              <w:rPr>
                <w:sz w:val="20"/>
                <w:szCs w:val="20"/>
              </w:rPr>
              <w:t>Alkaline phosphatase</w:t>
            </w:r>
          </w:p>
          <w:p w:rsidR="007F1F26" w:rsidRPr="00885D26" w:rsidRDefault="007F1F26" w:rsidP="00E1664F">
            <w:pPr>
              <w:jc w:val="center"/>
              <w:rPr>
                <w:sz w:val="20"/>
                <w:szCs w:val="20"/>
              </w:rPr>
            </w:pPr>
            <w:r w:rsidRPr="00885D26">
              <w:rPr>
                <w:sz w:val="20"/>
                <w:szCs w:val="20"/>
              </w:rPr>
              <w:t>ili odgovarajuće</w:t>
            </w:r>
          </w:p>
        </w:tc>
        <w:tc>
          <w:tcPr>
            <w:tcW w:w="1288" w:type="dxa"/>
            <w:tcBorders>
              <w:bottom w:val="single" w:sz="4" w:space="0" w:color="auto"/>
            </w:tcBorders>
            <w:vAlign w:val="center"/>
          </w:tcPr>
          <w:p w:rsidR="007F1F26" w:rsidRPr="00885D26" w:rsidRDefault="007F1F26">
            <w:pPr>
              <w:jc w:val="center"/>
              <w:rPr>
                <w:sz w:val="20"/>
                <w:szCs w:val="20"/>
              </w:rPr>
            </w:pPr>
            <w:r w:rsidRPr="00885D26">
              <w:rPr>
                <w:sz w:val="20"/>
                <w:szCs w:val="20"/>
              </w:rPr>
              <w:t>pak</w:t>
            </w:r>
          </w:p>
        </w:tc>
        <w:tc>
          <w:tcPr>
            <w:tcW w:w="1134" w:type="dxa"/>
            <w:tcBorders>
              <w:bottom w:val="single" w:sz="4" w:space="0" w:color="auto"/>
            </w:tcBorders>
            <w:vAlign w:val="center"/>
          </w:tcPr>
          <w:p w:rsidR="007F1F26" w:rsidRPr="00885D26" w:rsidRDefault="007F1F26">
            <w:pPr>
              <w:jc w:val="center"/>
              <w:rPr>
                <w:sz w:val="20"/>
                <w:szCs w:val="20"/>
              </w:rPr>
            </w:pPr>
            <w:r w:rsidRPr="00885D26">
              <w:rPr>
                <w:sz w:val="20"/>
                <w:szCs w:val="20"/>
              </w:rPr>
              <w:t>5</w:t>
            </w:r>
          </w:p>
        </w:tc>
        <w:tc>
          <w:tcPr>
            <w:tcW w:w="1276"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275"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418" w:type="dxa"/>
            <w:tcBorders>
              <w:bottom w:val="single" w:sz="4" w:space="0" w:color="auto"/>
            </w:tcBorders>
          </w:tcPr>
          <w:p w:rsidR="007F1F26" w:rsidRPr="003F0FE8" w:rsidRDefault="007F1F26" w:rsidP="00447919">
            <w:pPr>
              <w:pStyle w:val="BodyText"/>
              <w:spacing w:before="240"/>
              <w:jc w:val="center"/>
              <w:rPr>
                <w:noProof/>
                <w:sz w:val="20"/>
              </w:rPr>
            </w:pPr>
          </w:p>
        </w:tc>
        <w:tc>
          <w:tcPr>
            <w:tcW w:w="1276" w:type="dxa"/>
            <w:tcBorders>
              <w:bottom w:val="single" w:sz="4" w:space="0" w:color="auto"/>
            </w:tcBorders>
          </w:tcPr>
          <w:p w:rsidR="007F1F26" w:rsidRPr="003F0FE8" w:rsidRDefault="007F1F26" w:rsidP="00447919">
            <w:pPr>
              <w:pStyle w:val="BodyText"/>
              <w:spacing w:before="240"/>
              <w:jc w:val="center"/>
              <w:rPr>
                <w:noProof/>
                <w:sz w:val="20"/>
              </w:rPr>
            </w:pPr>
          </w:p>
        </w:tc>
        <w:tc>
          <w:tcPr>
            <w:tcW w:w="2126" w:type="dxa"/>
            <w:tcBorders>
              <w:bottom w:val="single" w:sz="4" w:space="0" w:color="auto"/>
              <w:right w:val="single" w:sz="4" w:space="0" w:color="auto"/>
            </w:tcBorders>
          </w:tcPr>
          <w:p w:rsidR="007F1F26" w:rsidRPr="003F0FE8" w:rsidRDefault="007F1F26"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7F1F26" w:rsidRPr="003F0FE8" w:rsidRDefault="007F1F26" w:rsidP="00447919">
            <w:pPr>
              <w:pStyle w:val="BodyText"/>
              <w:spacing w:before="240"/>
              <w:jc w:val="center"/>
              <w:rPr>
                <w:noProof/>
                <w:sz w:val="20"/>
              </w:rPr>
            </w:pPr>
          </w:p>
        </w:tc>
      </w:tr>
      <w:tr w:rsidR="007F1F26" w:rsidRPr="003F0FE8" w:rsidTr="007F1F26">
        <w:trPr>
          <w:trHeight w:val="432"/>
        </w:trPr>
        <w:tc>
          <w:tcPr>
            <w:tcW w:w="810" w:type="dxa"/>
            <w:tcBorders>
              <w:bottom w:val="single" w:sz="4" w:space="0" w:color="auto"/>
            </w:tcBorders>
            <w:vAlign w:val="center"/>
          </w:tcPr>
          <w:p w:rsidR="007F1F26" w:rsidRPr="00EB4E80" w:rsidRDefault="007F1F26" w:rsidP="00447919">
            <w:pPr>
              <w:jc w:val="center"/>
              <w:rPr>
                <w:sz w:val="18"/>
                <w:szCs w:val="20"/>
              </w:rPr>
            </w:pPr>
            <w:r w:rsidRPr="00EB4E80">
              <w:rPr>
                <w:sz w:val="18"/>
                <w:szCs w:val="20"/>
              </w:rPr>
              <w:t>2.</w:t>
            </w:r>
          </w:p>
        </w:tc>
        <w:tc>
          <w:tcPr>
            <w:tcW w:w="2722" w:type="dxa"/>
            <w:tcBorders>
              <w:top w:val="nil"/>
              <w:left w:val="nil"/>
              <w:bottom w:val="single" w:sz="4" w:space="0" w:color="auto"/>
              <w:right w:val="nil"/>
            </w:tcBorders>
            <w:shd w:val="clear" w:color="auto" w:fill="auto"/>
            <w:vAlign w:val="bottom"/>
          </w:tcPr>
          <w:p w:rsidR="00885D26" w:rsidRDefault="007F1F26" w:rsidP="00E1664F">
            <w:pPr>
              <w:jc w:val="center"/>
              <w:rPr>
                <w:sz w:val="20"/>
                <w:szCs w:val="20"/>
                <w:lang w:val="sr-Cyrl-RS"/>
              </w:rPr>
            </w:pPr>
            <w:r w:rsidRPr="00885D26">
              <w:rPr>
                <w:sz w:val="20"/>
                <w:szCs w:val="20"/>
              </w:rPr>
              <w:t>Alanine Aminotrasferase</w:t>
            </w:r>
          </w:p>
          <w:p w:rsidR="007F1F26" w:rsidRPr="00885D26" w:rsidRDefault="007F1F26" w:rsidP="00E1664F">
            <w:pPr>
              <w:jc w:val="center"/>
              <w:rPr>
                <w:sz w:val="20"/>
                <w:szCs w:val="20"/>
              </w:rPr>
            </w:pPr>
            <w:r w:rsidRPr="00885D26">
              <w:rPr>
                <w:sz w:val="20"/>
                <w:szCs w:val="20"/>
              </w:rPr>
              <w:t>ili odgovarajuće</w:t>
            </w:r>
          </w:p>
        </w:tc>
        <w:tc>
          <w:tcPr>
            <w:tcW w:w="1288" w:type="dxa"/>
            <w:tcBorders>
              <w:bottom w:val="single" w:sz="4" w:space="0" w:color="auto"/>
            </w:tcBorders>
            <w:vAlign w:val="center"/>
          </w:tcPr>
          <w:p w:rsidR="007F1F26" w:rsidRPr="00885D26" w:rsidRDefault="007F1F26">
            <w:pPr>
              <w:jc w:val="center"/>
              <w:rPr>
                <w:sz w:val="20"/>
                <w:szCs w:val="20"/>
              </w:rPr>
            </w:pPr>
            <w:r w:rsidRPr="00885D26">
              <w:rPr>
                <w:sz w:val="20"/>
                <w:szCs w:val="20"/>
              </w:rPr>
              <w:t>pak</w:t>
            </w:r>
          </w:p>
        </w:tc>
        <w:tc>
          <w:tcPr>
            <w:tcW w:w="1134" w:type="dxa"/>
            <w:tcBorders>
              <w:bottom w:val="single" w:sz="4" w:space="0" w:color="auto"/>
            </w:tcBorders>
            <w:vAlign w:val="center"/>
          </w:tcPr>
          <w:p w:rsidR="007F1F26" w:rsidRPr="00885D26" w:rsidRDefault="007F1F26">
            <w:pPr>
              <w:jc w:val="center"/>
              <w:rPr>
                <w:sz w:val="20"/>
                <w:szCs w:val="20"/>
              </w:rPr>
            </w:pPr>
            <w:r w:rsidRPr="00885D26">
              <w:rPr>
                <w:sz w:val="20"/>
                <w:szCs w:val="20"/>
              </w:rPr>
              <w:t>3</w:t>
            </w:r>
          </w:p>
        </w:tc>
        <w:tc>
          <w:tcPr>
            <w:tcW w:w="1276"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275"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418" w:type="dxa"/>
            <w:tcBorders>
              <w:bottom w:val="single" w:sz="4" w:space="0" w:color="auto"/>
            </w:tcBorders>
          </w:tcPr>
          <w:p w:rsidR="007F1F26" w:rsidRPr="003F0FE8" w:rsidRDefault="007F1F26" w:rsidP="00447919">
            <w:pPr>
              <w:pStyle w:val="BodyText"/>
              <w:spacing w:before="240"/>
              <w:jc w:val="center"/>
              <w:rPr>
                <w:noProof/>
                <w:sz w:val="20"/>
              </w:rPr>
            </w:pPr>
          </w:p>
        </w:tc>
        <w:tc>
          <w:tcPr>
            <w:tcW w:w="1276" w:type="dxa"/>
            <w:tcBorders>
              <w:bottom w:val="single" w:sz="4" w:space="0" w:color="auto"/>
            </w:tcBorders>
          </w:tcPr>
          <w:p w:rsidR="007F1F26" w:rsidRPr="003F0FE8" w:rsidRDefault="007F1F26" w:rsidP="00447919">
            <w:pPr>
              <w:pStyle w:val="BodyText"/>
              <w:spacing w:before="240"/>
              <w:jc w:val="center"/>
              <w:rPr>
                <w:noProof/>
                <w:sz w:val="20"/>
              </w:rPr>
            </w:pPr>
          </w:p>
        </w:tc>
        <w:tc>
          <w:tcPr>
            <w:tcW w:w="2126" w:type="dxa"/>
            <w:tcBorders>
              <w:bottom w:val="single" w:sz="4" w:space="0" w:color="auto"/>
              <w:right w:val="single" w:sz="4" w:space="0" w:color="auto"/>
            </w:tcBorders>
          </w:tcPr>
          <w:p w:rsidR="007F1F26" w:rsidRPr="003F0FE8" w:rsidRDefault="007F1F26"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7F1F26" w:rsidRPr="003F0FE8" w:rsidRDefault="007F1F26" w:rsidP="00447919">
            <w:pPr>
              <w:pStyle w:val="BodyText"/>
              <w:spacing w:before="240"/>
              <w:jc w:val="center"/>
              <w:rPr>
                <w:noProof/>
                <w:sz w:val="20"/>
              </w:rPr>
            </w:pPr>
          </w:p>
        </w:tc>
      </w:tr>
      <w:tr w:rsidR="007F1F26" w:rsidRPr="003F0FE8" w:rsidTr="007F1F26">
        <w:trPr>
          <w:trHeight w:val="432"/>
        </w:trPr>
        <w:tc>
          <w:tcPr>
            <w:tcW w:w="810" w:type="dxa"/>
            <w:tcBorders>
              <w:bottom w:val="single" w:sz="4" w:space="0" w:color="auto"/>
            </w:tcBorders>
            <w:vAlign w:val="center"/>
          </w:tcPr>
          <w:p w:rsidR="007F1F26" w:rsidRPr="00EB4E80" w:rsidRDefault="007F1F26" w:rsidP="00447919">
            <w:pPr>
              <w:jc w:val="center"/>
              <w:rPr>
                <w:sz w:val="18"/>
                <w:szCs w:val="20"/>
              </w:rPr>
            </w:pPr>
            <w:r w:rsidRPr="00EB4E80">
              <w:rPr>
                <w:sz w:val="18"/>
                <w:szCs w:val="20"/>
              </w:rPr>
              <w:t>3.</w:t>
            </w:r>
          </w:p>
        </w:tc>
        <w:tc>
          <w:tcPr>
            <w:tcW w:w="2722" w:type="dxa"/>
            <w:tcBorders>
              <w:top w:val="nil"/>
              <w:left w:val="nil"/>
              <w:bottom w:val="single" w:sz="4" w:space="0" w:color="auto"/>
              <w:right w:val="nil"/>
            </w:tcBorders>
            <w:shd w:val="clear" w:color="auto" w:fill="auto"/>
            <w:vAlign w:val="bottom"/>
          </w:tcPr>
          <w:p w:rsidR="00885D26" w:rsidRDefault="007F1F26" w:rsidP="00E1664F">
            <w:pPr>
              <w:jc w:val="center"/>
              <w:rPr>
                <w:sz w:val="20"/>
                <w:szCs w:val="20"/>
                <w:lang w:val="sr-Cyrl-RS"/>
              </w:rPr>
            </w:pPr>
            <w:r w:rsidRPr="00885D26">
              <w:rPr>
                <w:sz w:val="20"/>
                <w:szCs w:val="20"/>
              </w:rPr>
              <w:t>Aspartate Aminotranferase</w:t>
            </w:r>
          </w:p>
          <w:p w:rsidR="007F1F26" w:rsidRPr="00885D26" w:rsidRDefault="007F1F26" w:rsidP="00E1664F">
            <w:pPr>
              <w:jc w:val="center"/>
              <w:rPr>
                <w:sz w:val="20"/>
                <w:szCs w:val="20"/>
              </w:rPr>
            </w:pPr>
            <w:r w:rsidRPr="00885D26">
              <w:rPr>
                <w:sz w:val="20"/>
                <w:szCs w:val="20"/>
              </w:rPr>
              <w:t>ili odgovarajuće</w:t>
            </w:r>
          </w:p>
        </w:tc>
        <w:tc>
          <w:tcPr>
            <w:tcW w:w="1288" w:type="dxa"/>
            <w:tcBorders>
              <w:bottom w:val="single" w:sz="4" w:space="0" w:color="auto"/>
            </w:tcBorders>
            <w:vAlign w:val="center"/>
          </w:tcPr>
          <w:p w:rsidR="007F1F26" w:rsidRPr="00885D26" w:rsidRDefault="007F1F26">
            <w:pPr>
              <w:jc w:val="center"/>
              <w:rPr>
                <w:sz w:val="20"/>
                <w:szCs w:val="20"/>
              </w:rPr>
            </w:pPr>
            <w:r w:rsidRPr="00885D26">
              <w:rPr>
                <w:sz w:val="20"/>
                <w:szCs w:val="20"/>
              </w:rPr>
              <w:t>pak</w:t>
            </w:r>
          </w:p>
        </w:tc>
        <w:tc>
          <w:tcPr>
            <w:tcW w:w="1134" w:type="dxa"/>
            <w:tcBorders>
              <w:bottom w:val="single" w:sz="4" w:space="0" w:color="auto"/>
            </w:tcBorders>
            <w:vAlign w:val="center"/>
          </w:tcPr>
          <w:p w:rsidR="007F1F26" w:rsidRPr="00885D26" w:rsidRDefault="007F1F26">
            <w:pPr>
              <w:jc w:val="center"/>
              <w:rPr>
                <w:sz w:val="20"/>
                <w:szCs w:val="20"/>
              </w:rPr>
            </w:pPr>
            <w:r w:rsidRPr="00885D26">
              <w:rPr>
                <w:sz w:val="20"/>
                <w:szCs w:val="20"/>
              </w:rPr>
              <w:t>3</w:t>
            </w:r>
          </w:p>
        </w:tc>
        <w:tc>
          <w:tcPr>
            <w:tcW w:w="1276"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275"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418" w:type="dxa"/>
            <w:tcBorders>
              <w:bottom w:val="single" w:sz="4" w:space="0" w:color="auto"/>
            </w:tcBorders>
          </w:tcPr>
          <w:p w:rsidR="007F1F26" w:rsidRPr="003F0FE8" w:rsidRDefault="007F1F26" w:rsidP="00447919">
            <w:pPr>
              <w:pStyle w:val="BodyText"/>
              <w:spacing w:before="240"/>
              <w:jc w:val="center"/>
              <w:rPr>
                <w:noProof/>
                <w:sz w:val="20"/>
              </w:rPr>
            </w:pPr>
          </w:p>
        </w:tc>
        <w:tc>
          <w:tcPr>
            <w:tcW w:w="1276" w:type="dxa"/>
            <w:tcBorders>
              <w:bottom w:val="single" w:sz="4" w:space="0" w:color="auto"/>
            </w:tcBorders>
          </w:tcPr>
          <w:p w:rsidR="007F1F26" w:rsidRPr="003F0FE8" w:rsidRDefault="007F1F26" w:rsidP="00447919">
            <w:pPr>
              <w:pStyle w:val="BodyText"/>
              <w:spacing w:before="240"/>
              <w:jc w:val="center"/>
              <w:rPr>
                <w:noProof/>
                <w:sz w:val="20"/>
              </w:rPr>
            </w:pPr>
          </w:p>
        </w:tc>
        <w:tc>
          <w:tcPr>
            <w:tcW w:w="2126" w:type="dxa"/>
            <w:tcBorders>
              <w:bottom w:val="single" w:sz="4" w:space="0" w:color="auto"/>
              <w:right w:val="single" w:sz="4" w:space="0" w:color="auto"/>
            </w:tcBorders>
          </w:tcPr>
          <w:p w:rsidR="007F1F26" w:rsidRPr="003F0FE8" w:rsidRDefault="007F1F26"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7F1F26" w:rsidRPr="003F0FE8" w:rsidRDefault="007F1F26" w:rsidP="00447919">
            <w:pPr>
              <w:pStyle w:val="BodyText"/>
              <w:spacing w:before="240"/>
              <w:jc w:val="center"/>
              <w:rPr>
                <w:noProof/>
                <w:sz w:val="20"/>
              </w:rPr>
            </w:pPr>
          </w:p>
        </w:tc>
      </w:tr>
      <w:tr w:rsidR="007F1F26" w:rsidRPr="003F0FE8" w:rsidTr="007F1F26">
        <w:trPr>
          <w:trHeight w:val="432"/>
        </w:trPr>
        <w:tc>
          <w:tcPr>
            <w:tcW w:w="810" w:type="dxa"/>
            <w:tcBorders>
              <w:bottom w:val="single" w:sz="4" w:space="0" w:color="auto"/>
            </w:tcBorders>
            <w:vAlign w:val="center"/>
          </w:tcPr>
          <w:p w:rsidR="007F1F26" w:rsidRPr="00EB4E80" w:rsidRDefault="007F1F26" w:rsidP="00447919">
            <w:pPr>
              <w:jc w:val="center"/>
              <w:rPr>
                <w:sz w:val="18"/>
                <w:szCs w:val="20"/>
              </w:rPr>
            </w:pPr>
            <w:r w:rsidRPr="00EB4E80">
              <w:rPr>
                <w:sz w:val="18"/>
                <w:szCs w:val="20"/>
              </w:rPr>
              <w:t>4.</w:t>
            </w:r>
          </w:p>
        </w:tc>
        <w:tc>
          <w:tcPr>
            <w:tcW w:w="2722" w:type="dxa"/>
            <w:tcBorders>
              <w:top w:val="nil"/>
              <w:left w:val="nil"/>
              <w:bottom w:val="single" w:sz="4" w:space="0" w:color="auto"/>
              <w:right w:val="nil"/>
            </w:tcBorders>
            <w:shd w:val="clear" w:color="auto" w:fill="auto"/>
            <w:vAlign w:val="bottom"/>
          </w:tcPr>
          <w:p w:rsidR="007F1F26" w:rsidRPr="00885D26" w:rsidRDefault="007F1F26" w:rsidP="00E1664F">
            <w:pPr>
              <w:jc w:val="center"/>
              <w:rPr>
                <w:sz w:val="20"/>
                <w:szCs w:val="20"/>
              </w:rPr>
            </w:pPr>
            <w:r w:rsidRPr="00885D26">
              <w:rPr>
                <w:sz w:val="20"/>
                <w:szCs w:val="20"/>
              </w:rPr>
              <w:t>Amylase ili odgovarajuće</w:t>
            </w:r>
          </w:p>
        </w:tc>
        <w:tc>
          <w:tcPr>
            <w:tcW w:w="1288" w:type="dxa"/>
            <w:tcBorders>
              <w:bottom w:val="single" w:sz="4" w:space="0" w:color="auto"/>
            </w:tcBorders>
            <w:vAlign w:val="center"/>
          </w:tcPr>
          <w:p w:rsidR="007F1F26" w:rsidRPr="00885D26" w:rsidRDefault="007F1F26">
            <w:pPr>
              <w:jc w:val="center"/>
              <w:rPr>
                <w:sz w:val="20"/>
                <w:szCs w:val="20"/>
              </w:rPr>
            </w:pPr>
            <w:r w:rsidRPr="00885D26">
              <w:rPr>
                <w:sz w:val="20"/>
                <w:szCs w:val="20"/>
              </w:rPr>
              <w:t>pak</w:t>
            </w:r>
          </w:p>
        </w:tc>
        <w:tc>
          <w:tcPr>
            <w:tcW w:w="1134" w:type="dxa"/>
            <w:tcBorders>
              <w:bottom w:val="single" w:sz="4" w:space="0" w:color="auto"/>
            </w:tcBorders>
            <w:vAlign w:val="center"/>
          </w:tcPr>
          <w:p w:rsidR="007F1F26" w:rsidRPr="00885D26" w:rsidRDefault="007F1F26">
            <w:pPr>
              <w:jc w:val="center"/>
              <w:rPr>
                <w:sz w:val="20"/>
                <w:szCs w:val="20"/>
              </w:rPr>
            </w:pPr>
            <w:r w:rsidRPr="00885D26">
              <w:rPr>
                <w:sz w:val="20"/>
                <w:szCs w:val="20"/>
              </w:rPr>
              <w:t>7</w:t>
            </w:r>
          </w:p>
        </w:tc>
        <w:tc>
          <w:tcPr>
            <w:tcW w:w="1276"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275"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418" w:type="dxa"/>
            <w:tcBorders>
              <w:bottom w:val="single" w:sz="4" w:space="0" w:color="auto"/>
            </w:tcBorders>
          </w:tcPr>
          <w:p w:rsidR="007F1F26" w:rsidRPr="003F0FE8" w:rsidRDefault="007F1F26" w:rsidP="00447919">
            <w:pPr>
              <w:pStyle w:val="BodyText"/>
              <w:spacing w:before="240"/>
              <w:jc w:val="center"/>
              <w:rPr>
                <w:noProof/>
                <w:sz w:val="20"/>
              </w:rPr>
            </w:pPr>
          </w:p>
        </w:tc>
        <w:tc>
          <w:tcPr>
            <w:tcW w:w="1276" w:type="dxa"/>
            <w:tcBorders>
              <w:bottom w:val="single" w:sz="4" w:space="0" w:color="auto"/>
            </w:tcBorders>
          </w:tcPr>
          <w:p w:rsidR="007F1F26" w:rsidRPr="003F0FE8" w:rsidRDefault="007F1F26" w:rsidP="00447919">
            <w:pPr>
              <w:pStyle w:val="BodyText"/>
              <w:spacing w:before="240"/>
              <w:jc w:val="center"/>
              <w:rPr>
                <w:noProof/>
                <w:sz w:val="20"/>
              </w:rPr>
            </w:pPr>
          </w:p>
        </w:tc>
        <w:tc>
          <w:tcPr>
            <w:tcW w:w="2126" w:type="dxa"/>
            <w:tcBorders>
              <w:bottom w:val="single" w:sz="4" w:space="0" w:color="auto"/>
              <w:right w:val="single" w:sz="4" w:space="0" w:color="auto"/>
            </w:tcBorders>
          </w:tcPr>
          <w:p w:rsidR="007F1F26" w:rsidRPr="003F0FE8" w:rsidRDefault="007F1F26"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7F1F26" w:rsidRPr="003F0FE8" w:rsidRDefault="007F1F26" w:rsidP="00447919">
            <w:pPr>
              <w:pStyle w:val="BodyText"/>
              <w:spacing w:before="240"/>
              <w:jc w:val="center"/>
              <w:rPr>
                <w:noProof/>
                <w:sz w:val="20"/>
              </w:rPr>
            </w:pPr>
          </w:p>
        </w:tc>
      </w:tr>
      <w:tr w:rsidR="007F1F26" w:rsidRPr="003F0FE8" w:rsidTr="007F1F26">
        <w:trPr>
          <w:trHeight w:val="432"/>
        </w:trPr>
        <w:tc>
          <w:tcPr>
            <w:tcW w:w="810" w:type="dxa"/>
            <w:tcBorders>
              <w:bottom w:val="single" w:sz="4" w:space="0" w:color="auto"/>
            </w:tcBorders>
            <w:vAlign w:val="center"/>
          </w:tcPr>
          <w:p w:rsidR="007F1F26" w:rsidRPr="007F1F26" w:rsidRDefault="007F1F26" w:rsidP="00447919">
            <w:pPr>
              <w:jc w:val="center"/>
              <w:rPr>
                <w:sz w:val="18"/>
                <w:szCs w:val="20"/>
                <w:lang w:val="sr-Cyrl-RS"/>
              </w:rPr>
            </w:pPr>
            <w:r>
              <w:rPr>
                <w:sz w:val="18"/>
                <w:szCs w:val="20"/>
                <w:lang w:val="sr-Cyrl-RS"/>
              </w:rPr>
              <w:t>5.</w:t>
            </w:r>
          </w:p>
        </w:tc>
        <w:tc>
          <w:tcPr>
            <w:tcW w:w="2722" w:type="dxa"/>
            <w:tcBorders>
              <w:top w:val="nil"/>
              <w:left w:val="nil"/>
              <w:bottom w:val="single" w:sz="4" w:space="0" w:color="auto"/>
              <w:right w:val="nil"/>
            </w:tcBorders>
            <w:shd w:val="clear" w:color="auto" w:fill="auto"/>
            <w:vAlign w:val="bottom"/>
          </w:tcPr>
          <w:p w:rsidR="007F1F26" w:rsidRPr="00885D26" w:rsidRDefault="007F1F26" w:rsidP="00E1664F">
            <w:pPr>
              <w:jc w:val="center"/>
              <w:rPr>
                <w:sz w:val="20"/>
                <w:szCs w:val="20"/>
              </w:rPr>
            </w:pPr>
            <w:r w:rsidRPr="00885D26">
              <w:rPr>
                <w:sz w:val="20"/>
                <w:szCs w:val="20"/>
              </w:rPr>
              <w:t>Creatinine ili odgovarajuće</w:t>
            </w:r>
          </w:p>
        </w:tc>
        <w:tc>
          <w:tcPr>
            <w:tcW w:w="1288" w:type="dxa"/>
            <w:tcBorders>
              <w:bottom w:val="single" w:sz="4" w:space="0" w:color="auto"/>
            </w:tcBorders>
            <w:vAlign w:val="center"/>
          </w:tcPr>
          <w:p w:rsidR="007F1F26" w:rsidRPr="00885D26" w:rsidRDefault="007F1F26">
            <w:pPr>
              <w:jc w:val="center"/>
              <w:rPr>
                <w:sz w:val="20"/>
                <w:szCs w:val="20"/>
              </w:rPr>
            </w:pPr>
            <w:r w:rsidRPr="00885D26">
              <w:rPr>
                <w:sz w:val="20"/>
                <w:szCs w:val="20"/>
              </w:rPr>
              <w:t>pak</w:t>
            </w:r>
          </w:p>
        </w:tc>
        <w:tc>
          <w:tcPr>
            <w:tcW w:w="1134" w:type="dxa"/>
            <w:tcBorders>
              <w:bottom w:val="single" w:sz="4" w:space="0" w:color="auto"/>
            </w:tcBorders>
            <w:vAlign w:val="center"/>
          </w:tcPr>
          <w:p w:rsidR="007F1F26" w:rsidRPr="00885D26" w:rsidRDefault="007F1F26">
            <w:pPr>
              <w:jc w:val="center"/>
              <w:rPr>
                <w:sz w:val="20"/>
                <w:szCs w:val="20"/>
              </w:rPr>
            </w:pPr>
            <w:r w:rsidRPr="00885D26">
              <w:rPr>
                <w:sz w:val="20"/>
                <w:szCs w:val="20"/>
              </w:rPr>
              <w:t>1</w:t>
            </w:r>
          </w:p>
        </w:tc>
        <w:tc>
          <w:tcPr>
            <w:tcW w:w="1276"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275"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418" w:type="dxa"/>
            <w:tcBorders>
              <w:bottom w:val="single" w:sz="4" w:space="0" w:color="auto"/>
            </w:tcBorders>
          </w:tcPr>
          <w:p w:rsidR="007F1F26" w:rsidRPr="003F0FE8" w:rsidRDefault="007F1F26" w:rsidP="00447919">
            <w:pPr>
              <w:pStyle w:val="BodyText"/>
              <w:spacing w:before="240"/>
              <w:jc w:val="center"/>
              <w:rPr>
                <w:noProof/>
                <w:sz w:val="20"/>
              </w:rPr>
            </w:pPr>
          </w:p>
        </w:tc>
        <w:tc>
          <w:tcPr>
            <w:tcW w:w="1276" w:type="dxa"/>
            <w:tcBorders>
              <w:bottom w:val="single" w:sz="4" w:space="0" w:color="auto"/>
            </w:tcBorders>
          </w:tcPr>
          <w:p w:rsidR="007F1F26" w:rsidRPr="003F0FE8" w:rsidRDefault="007F1F26" w:rsidP="00447919">
            <w:pPr>
              <w:pStyle w:val="BodyText"/>
              <w:spacing w:before="240"/>
              <w:jc w:val="center"/>
              <w:rPr>
                <w:noProof/>
                <w:sz w:val="20"/>
              </w:rPr>
            </w:pPr>
          </w:p>
        </w:tc>
        <w:tc>
          <w:tcPr>
            <w:tcW w:w="2126" w:type="dxa"/>
            <w:tcBorders>
              <w:bottom w:val="single" w:sz="4" w:space="0" w:color="auto"/>
              <w:right w:val="single" w:sz="4" w:space="0" w:color="auto"/>
            </w:tcBorders>
          </w:tcPr>
          <w:p w:rsidR="007F1F26" w:rsidRPr="003F0FE8" w:rsidRDefault="007F1F26"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7F1F26" w:rsidRPr="003F0FE8" w:rsidRDefault="007F1F26" w:rsidP="00447919">
            <w:pPr>
              <w:pStyle w:val="BodyText"/>
              <w:spacing w:before="240"/>
              <w:jc w:val="center"/>
              <w:rPr>
                <w:noProof/>
                <w:sz w:val="20"/>
              </w:rPr>
            </w:pPr>
          </w:p>
        </w:tc>
      </w:tr>
      <w:tr w:rsidR="007F1F26" w:rsidRPr="003F0FE8" w:rsidTr="007F1F26">
        <w:trPr>
          <w:trHeight w:val="432"/>
        </w:trPr>
        <w:tc>
          <w:tcPr>
            <w:tcW w:w="810" w:type="dxa"/>
            <w:tcBorders>
              <w:bottom w:val="single" w:sz="4" w:space="0" w:color="auto"/>
            </w:tcBorders>
            <w:vAlign w:val="center"/>
          </w:tcPr>
          <w:p w:rsidR="007F1F26" w:rsidRDefault="007F1F26" w:rsidP="00447919">
            <w:pPr>
              <w:jc w:val="center"/>
              <w:rPr>
                <w:sz w:val="18"/>
                <w:szCs w:val="20"/>
                <w:lang w:val="sr-Cyrl-RS"/>
              </w:rPr>
            </w:pPr>
            <w:r>
              <w:rPr>
                <w:sz w:val="18"/>
                <w:szCs w:val="20"/>
                <w:lang w:val="sr-Cyrl-RS"/>
              </w:rPr>
              <w:t>6.</w:t>
            </w:r>
          </w:p>
        </w:tc>
        <w:tc>
          <w:tcPr>
            <w:tcW w:w="2722" w:type="dxa"/>
            <w:tcBorders>
              <w:top w:val="nil"/>
              <w:left w:val="nil"/>
              <w:bottom w:val="single" w:sz="4" w:space="0" w:color="auto"/>
              <w:right w:val="nil"/>
            </w:tcBorders>
            <w:shd w:val="clear" w:color="auto" w:fill="auto"/>
            <w:vAlign w:val="bottom"/>
          </w:tcPr>
          <w:p w:rsidR="00885D26" w:rsidRDefault="007F1F26" w:rsidP="00E1664F">
            <w:pPr>
              <w:jc w:val="center"/>
              <w:rPr>
                <w:sz w:val="20"/>
                <w:szCs w:val="20"/>
                <w:lang w:val="sr-Cyrl-RS"/>
              </w:rPr>
            </w:pPr>
            <w:r w:rsidRPr="00885D26">
              <w:rPr>
                <w:sz w:val="20"/>
                <w:szCs w:val="20"/>
              </w:rPr>
              <w:t>Total Bilirubin</w:t>
            </w:r>
          </w:p>
          <w:p w:rsidR="007F1F26" w:rsidRPr="00885D26" w:rsidRDefault="007F1F26" w:rsidP="00E1664F">
            <w:pPr>
              <w:jc w:val="center"/>
              <w:rPr>
                <w:sz w:val="20"/>
                <w:szCs w:val="20"/>
              </w:rPr>
            </w:pPr>
            <w:r w:rsidRPr="00885D26">
              <w:rPr>
                <w:sz w:val="20"/>
                <w:szCs w:val="20"/>
              </w:rPr>
              <w:t>ili odgovarajuće</w:t>
            </w:r>
          </w:p>
        </w:tc>
        <w:tc>
          <w:tcPr>
            <w:tcW w:w="1288" w:type="dxa"/>
            <w:tcBorders>
              <w:bottom w:val="single" w:sz="4" w:space="0" w:color="auto"/>
            </w:tcBorders>
            <w:vAlign w:val="center"/>
          </w:tcPr>
          <w:p w:rsidR="007F1F26" w:rsidRPr="00885D26" w:rsidRDefault="007F1F26">
            <w:pPr>
              <w:jc w:val="center"/>
              <w:rPr>
                <w:sz w:val="20"/>
                <w:szCs w:val="20"/>
              </w:rPr>
            </w:pPr>
            <w:r w:rsidRPr="00885D26">
              <w:rPr>
                <w:sz w:val="20"/>
                <w:szCs w:val="20"/>
              </w:rPr>
              <w:t>pak</w:t>
            </w:r>
          </w:p>
        </w:tc>
        <w:tc>
          <w:tcPr>
            <w:tcW w:w="1134" w:type="dxa"/>
            <w:tcBorders>
              <w:bottom w:val="single" w:sz="4" w:space="0" w:color="auto"/>
            </w:tcBorders>
            <w:vAlign w:val="center"/>
          </w:tcPr>
          <w:p w:rsidR="007F1F26" w:rsidRPr="00885D26" w:rsidRDefault="007F1F26">
            <w:pPr>
              <w:jc w:val="center"/>
              <w:rPr>
                <w:sz w:val="20"/>
                <w:szCs w:val="20"/>
              </w:rPr>
            </w:pPr>
            <w:r w:rsidRPr="00885D26">
              <w:rPr>
                <w:sz w:val="20"/>
                <w:szCs w:val="20"/>
              </w:rPr>
              <w:t>4</w:t>
            </w:r>
          </w:p>
        </w:tc>
        <w:tc>
          <w:tcPr>
            <w:tcW w:w="1276"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275"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418" w:type="dxa"/>
            <w:tcBorders>
              <w:bottom w:val="single" w:sz="4" w:space="0" w:color="auto"/>
            </w:tcBorders>
          </w:tcPr>
          <w:p w:rsidR="007F1F26" w:rsidRPr="003F0FE8" w:rsidRDefault="007F1F26" w:rsidP="00447919">
            <w:pPr>
              <w:pStyle w:val="BodyText"/>
              <w:spacing w:before="240"/>
              <w:jc w:val="center"/>
              <w:rPr>
                <w:noProof/>
                <w:sz w:val="20"/>
              </w:rPr>
            </w:pPr>
          </w:p>
        </w:tc>
        <w:tc>
          <w:tcPr>
            <w:tcW w:w="1276" w:type="dxa"/>
            <w:tcBorders>
              <w:bottom w:val="single" w:sz="4" w:space="0" w:color="auto"/>
            </w:tcBorders>
          </w:tcPr>
          <w:p w:rsidR="007F1F26" w:rsidRPr="003F0FE8" w:rsidRDefault="007F1F26" w:rsidP="00447919">
            <w:pPr>
              <w:pStyle w:val="BodyText"/>
              <w:spacing w:before="240"/>
              <w:jc w:val="center"/>
              <w:rPr>
                <w:noProof/>
                <w:sz w:val="20"/>
              </w:rPr>
            </w:pPr>
          </w:p>
        </w:tc>
        <w:tc>
          <w:tcPr>
            <w:tcW w:w="2126" w:type="dxa"/>
            <w:tcBorders>
              <w:bottom w:val="single" w:sz="4" w:space="0" w:color="auto"/>
              <w:right w:val="single" w:sz="4" w:space="0" w:color="auto"/>
            </w:tcBorders>
          </w:tcPr>
          <w:p w:rsidR="007F1F26" w:rsidRPr="003F0FE8" w:rsidRDefault="007F1F26"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7F1F26" w:rsidRPr="003F0FE8" w:rsidRDefault="007F1F26" w:rsidP="00447919">
            <w:pPr>
              <w:pStyle w:val="BodyText"/>
              <w:spacing w:before="240"/>
              <w:jc w:val="center"/>
              <w:rPr>
                <w:noProof/>
                <w:sz w:val="20"/>
              </w:rPr>
            </w:pPr>
          </w:p>
        </w:tc>
      </w:tr>
      <w:tr w:rsidR="007F1F26" w:rsidRPr="003F0FE8" w:rsidTr="007F1F26">
        <w:trPr>
          <w:trHeight w:val="432"/>
        </w:trPr>
        <w:tc>
          <w:tcPr>
            <w:tcW w:w="810" w:type="dxa"/>
            <w:tcBorders>
              <w:bottom w:val="single" w:sz="4" w:space="0" w:color="auto"/>
            </w:tcBorders>
            <w:vAlign w:val="center"/>
          </w:tcPr>
          <w:p w:rsidR="007F1F26" w:rsidRDefault="007F1F26" w:rsidP="00447919">
            <w:pPr>
              <w:jc w:val="center"/>
              <w:rPr>
                <w:sz w:val="18"/>
                <w:szCs w:val="20"/>
                <w:lang w:val="sr-Cyrl-RS"/>
              </w:rPr>
            </w:pPr>
            <w:r>
              <w:rPr>
                <w:sz w:val="18"/>
                <w:szCs w:val="20"/>
                <w:lang w:val="sr-Cyrl-RS"/>
              </w:rPr>
              <w:t>7.</w:t>
            </w:r>
          </w:p>
        </w:tc>
        <w:tc>
          <w:tcPr>
            <w:tcW w:w="2722" w:type="dxa"/>
            <w:tcBorders>
              <w:top w:val="nil"/>
              <w:left w:val="nil"/>
              <w:bottom w:val="single" w:sz="4" w:space="0" w:color="auto"/>
              <w:right w:val="nil"/>
            </w:tcBorders>
            <w:shd w:val="clear" w:color="auto" w:fill="auto"/>
            <w:vAlign w:val="bottom"/>
          </w:tcPr>
          <w:p w:rsidR="00885D26" w:rsidRDefault="007F1F26" w:rsidP="00E1664F">
            <w:pPr>
              <w:jc w:val="center"/>
              <w:rPr>
                <w:sz w:val="20"/>
                <w:szCs w:val="20"/>
                <w:lang w:val="sr-Cyrl-RS"/>
              </w:rPr>
            </w:pPr>
            <w:r w:rsidRPr="00885D26">
              <w:rPr>
                <w:sz w:val="20"/>
                <w:szCs w:val="20"/>
              </w:rPr>
              <w:t>Direct Bilirubin</w:t>
            </w:r>
          </w:p>
          <w:p w:rsidR="007F1F26" w:rsidRPr="00885D26" w:rsidRDefault="007F1F26" w:rsidP="00E1664F">
            <w:pPr>
              <w:jc w:val="center"/>
              <w:rPr>
                <w:sz w:val="20"/>
                <w:szCs w:val="20"/>
              </w:rPr>
            </w:pPr>
            <w:r w:rsidRPr="00885D26">
              <w:rPr>
                <w:sz w:val="20"/>
                <w:szCs w:val="20"/>
              </w:rPr>
              <w:t>ili odgovarajuće</w:t>
            </w:r>
          </w:p>
        </w:tc>
        <w:tc>
          <w:tcPr>
            <w:tcW w:w="1288" w:type="dxa"/>
            <w:tcBorders>
              <w:bottom w:val="single" w:sz="4" w:space="0" w:color="auto"/>
            </w:tcBorders>
            <w:vAlign w:val="center"/>
          </w:tcPr>
          <w:p w:rsidR="007F1F26" w:rsidRPr="00885D26" w:rsidRDefault="007F1F26">
            <w:pPr>
              <w:jc w:val="center"/>
              <w:rPr>
                <w:sz w:val="20"/>
                <w:szCs w:val="20"/>
              </w:rPr>
            </w:pPr>
            <w:r w:rsidRPr="00885D26">
              <w:rPr>
                <w:sz w:val="20"/>
                <w:szCs w:val="20"/>
              </w:rPr>
              <w:t>pak</w:t>
            </w:r>
          </w:p>
        </w:tc>
        <w:tc>
          <w:tcPr>
            <w:tcW w:w="1134" w:type="dxa"/>
            <w:tcBorders>
              <w:bottom w:val="single" w:sz="4" w:space="0" w:color="auto"/>
            </w:tcBorders>
            <w:vAlign w:val="center"/>
          </w:tcPr>
          <w:p w:rsidR="007F1F26" w:rsidRPr="00885D26" w:rsidRDefault="007F1F26">
            <w:pPr>
              <w:jc w:val="center"/>
              <w:rPr>
                <w:sz w:val="20"/>
                <w:szCs w:val="20"/>
              </w:rPr>
            </w:pPr>
            <w:r w:rsidRPr="00885D26">
              <w:rPr>
                <w:sz w:val="20"/>
                <w:szCs w:val="20"/>
              </w:rPr>
              <w:t>5</w:t>
            </w:r>
          </w:p>
        </w:tc>
        <w:tc>
          <w:tcPr>
            <w:tcW w:w="1276"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275"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418" w:type="dxa"/>
            <w:tcBorders>
              <w:bottom w:val="single" w:sz="4" w:space="0" w:color="auto"/>
            </w:tcBorders>
          </w:tcPr>
          <w:p w:rsidR="007F1F26" w:rsidRPr="003F0FE8" w:rsidRDefault="007F1F26" w:rsidP="00447919">
            <w:pPr>
              <w:pStyle w:val="BodyText"/>
              <w:spacing w:before="240"/>
              <w:jc w:val="center"/>
              <w:rPr>
                <w:noProof/>
                <w:sz w:val="20"/>
              </w:rPr>
            </w:pPr>
          </w:p>
        </w:tc>
        <w:tc>
          <w:tcPr>
            <w:tcW w:w="1276" w:type="dxa"/>
            <w:tcBorders>
              <w:bottom w:val="single" w:sz="4" w:space="0" w:color="auto"/>
            </w:tcBorders>
          </w:tcPr>
          <w:p w:rsidR="007F1F26" w:rsidRPr="003F0FE8" w:rsidRDefault="007F1F26" w:rsidP="00447919">
            <w:pPr>
              <w:pStyle w:val="BodyText"/>
              <w:spacing w:before="240"/>
              <w:jc w:val="center"/>
              <w:rPr>
                <w:noProof/>
                <w:sz w:val="20"/>
              </w:rPr>
            </w:pPr>
          </w:p>
        </w:tc>
        <w:tc>
          <w:tcPr>
            <w:tcW w:w="2126" w:type="dxa"/>
            <w:tcBorders>
              <w:bottom w:val="single" w:sz="4" w:space="0" w:color="auto"/>
              <w:right w:val="single" w:sz="4" w:space="0" w:color="auto"/>
            </w:tcBorders>
          </w:tcPr>
          <w:p w:rsidR="007F1F26" w:rsidRPr="003F0FE8" w:rsidRDefault="007F1F26"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7F1F26" w:rsidRPr="003F0FE8" w:rsidRDefault="007F1F26" w:rsidP="00447919">
            <w:pPr>
              <w:pStyle w:val="BodyText"/>
              <w:spacing w:before="240"/>
              <w:jc w:val="center"/>
              <w:rPr>
                <w:noProof/>
                <w:sz w:val="20"/>
              </w:rPr>
            </w:pPr>
          </w:p>
        </w:tc>
      </w:tr>
      <w:tr w:rsidR="007F1F26" w:rsidRPr="003F0FE8" w:rsidTr="007F1F26">
        <w:trPr>
          <w:trHeight w:val="432"/>
        </w:trPr>
        <w:tc>
          <w:tcPr>
            <w:tcW w:w="810" w:type="dxa"/>
            <w:tcBorders>
              <w:bottom w:val="single" w:sz="4" w:space="0" w:color="auto"/>
            </w:tcBorders>
            <w:vAlign w:val="center"/>
          </w:tcPr>
          <w:p w:rsidR="007F1F26" w:rsidRDefault="007F1F26" w:rsidP="00447919">
            <w:pPr>
              <w:jc w:val="center"/>
              <w:rPr>
                <w:sz w:val="18"/>
                <w:szCs w:val="20"/>
                <w:lang w:val="sr-Cyrl-RS"/>
              </w:rPr>
            </w:pPr>
            <w:r>
              <w:rPr>
                <w:sz w:val="18"/>
                <w:szCs w:val="20"/>
                <w:lang w:val="sr-Cyrl-RS"/>
              </w:rPr>
              <w:t>8.</w:t>
            </w:r>
          </w:p>
        </w:tc>
        <w:tc>
          <w:tcPr>
            <w:tcW w:w="2722" w:type="dxa"/>
            <w:tcBorders>
              <w:top w:val="nil"/>
              <w:left w:val="nil"/>
              <w:bottom w:val="single" w:sz="4" w:space="0" w:color="auto"/>
              <w:right w:val="nil"/>
            </w:tcBorders>
            <w:shd w:val="clear" w:color="auto" w:fill="auto"/>
            <w:vAlign w:val="bottom"/>
          </w:tcPr>
          <w:p w:rsidR="007F1F26" w:rsidRPr="00885D26" w:rsidRDefault="007F1F26" w:rsidP="00E1664F">
            <w:pPr>
              <w:jc w:val="center"/>
              <w:rPr>
                <w:sz w:val="20"/>
                <w:szCs w:val="20"/>
              </w:rPr>
            </w:pPr>
            <w:r w:rsidRPr="00885D26">
              <w:rPr>
                <w:sz w:val="20"/>
                <w:szCs w:val="20"/>
              </w:rPr>
              <w:t>Gama Glutamyl Transpherase ili odgovarajuće</w:t>
            </w:r>
          </w:p>
        </w:tc>
        <w:tc>
          <w:tcPr>
            <w:tcW w:w="1288" w:type="dxa"/>
            <w:tcBorders>
              <w:bottom w:val="single" w:sz="4" w:space="0" w:color="auto"/>
            </w:tcBorders>
            <w:vAlign w:val="center"/>
          </w:tcPr>
          <w:p w:rsidR="007F1F26" w:rsidRPr="00885D26" w:rsidRDefault="007F1F26">
            <w:pPr>
              <w:jc w:val="center"/>
              <w:rPr>
                <w:sz w:val="20"/>
                <w:szCs w:val="20"/>
              </w:rPr>
            </w:pPr>
            <w:r w:rsidRPr="00885D26">
              <w:rPr>
                <w:sz w:val="20"/>
                <w:szCs w:val="20"/>
              </w:rPr>
              <w:t>pak</w:t>
            </w:r>
          </w:p>
        </w:tc>
        <w:tc>
          <w:tcPr>
            <w:tcW w:w="1134" w:type="dxa"/>
            <w:tcBorders>
              <w:bottom w:val="single" w:sz="4" w:space="0" w:color="auto"/>
            </w:tcBorders>
            <w:vAlign w:val="center"/>
          </w:tcPr>
          <w:p w:rsidR="007F1F26" w:rsidRPr="00885D26" w:rsidRDefault="007F1F26">
            <w:pPr>
              <w:jc w:val="center"/>
              <w:rPr>
                <w:sz w:val="20"/>
                <w:szCs w:val="20"/>
              </w:rPr>
            </w:pPr>
            <w:r w:rsidRPr="00885D26">
              <w:rPr>
                <w:sz w:val="20"/>
                <w:szCs w:val="20"/>
              </w:rPr>
              <w:t>6</w:t>
            </w:r>
          </w:p>
        </w:tc>
        <w:tc>
          <w:tcPr>
            <w:tcW w:w="1276"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275"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418" w:type="dxa"/>
            <w:tcBorders>
              <w:bottom w:val="single" w:sz="4" w:space="0" w:color="auto"/>
            </w:tcBorders>
          </w:tcPr>
          <w:p w:rsidR="007F1F26" w:rsidRPr="003F0FE8" w:rsidRDefault="007F1F26" w:rsidP="00447919">
            <w:pPr>
              <w:pStyle w:val="BodyText"/>
              <w:spacing w:before="240"/>
              <w:jc w:val="center"/>
              <w:rPr>
                <w:noProof/>
                <w:sz w:val="20"/>
              </w:rPr>
            </w:pPr>
          </w:p>
        </w:tc>
        <w:tc>
          <w:tcPr>
            <w:tcW w:w="1276" w:type="dxa"/>
            <w:tcBorders>
              <w:bottom w:val="single" w:sz="4" w:space="0" w:color="auto"/>
            </w:tcBorders>
          </w:tcPr>
          <w:p w:rsidR="007F1F26" w:rsidRPr="003F0FE8" w:rsidRDefault="007F1F26" w:rsidP="00447919">
            <w:pPr>
              <w:pStyle w:val="BodyText"/>
              <w:spacing w:before="240"/>
              <w:jc w:val="center"/>
              <w:rPr>
                <w:noProof/>
                <w:sz w:val="20"/>
              </w:rPr>
            </w:pPr>
          </w:p>
        </w:tc>
        <w:tc>
          <w:tcPr>
            <w:tcW w:w="2126" w:type="dxa"/>
            <w:tcBorders>
              <w:bottom w:val="single" w:sz="4" w:space="0" w:color="auto"/>
              <w:right w:val="single" w:sz="4" w:space="0" w:color="auto"/>
            </w:tcBorders>
          </w:tcPr>
          <w:p w:rsidR="007F1F26" w:rsidRPr="003F0FE8" w:rsidRDefault="007F1F26"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7F1F26" w:rsidRPr="003F0FE8" w:rsidRDefault="007F1F26" w:rsidP="00447919">
            <w:pPr>
              <w:pStyle w:val="BodyText"/>
              <w:spacing w:before="240"/>
              <w:jc w:val="center"/>
              <w:rPr>
                <w:noProof/>
                <w:sz w:val="20"/>
              </w:rPr>
            </w:pPr>
          </w:p>
        </w:tc>
      </w:tr>
      <w:tr w:rsidR="007F1F26" w:rsidRPr="003F0FE8" w:rsidTr="007F1F26">
        <w:trPr>
          <w:trHeight w:val="432"/>
        </w:trPr>
        <w:tc>
          <w:tcPr>
            <w:tcW w:w="810" w:type="dxa"/>
            <w:tcBorders>
              <w:bottom w:val="single" w:sz="4" w:space="0" w:color="auto"/>
            </w:tcBorders>
            <w:vAlign w:val="center"/>
          </w:tcPr>
          <w:p w:rsidR="007F1F26" w:rsidRDefault="007F1F26" w:rsidP="00447919">
            <w:pPr>
              <w:jc w:val="center"/>
              <w:rPr>
                <w:sz w:val="18"/>
                <w:szCs w:val="20"/>
                <w:lang w:val="sr-Cyrl-RS"/>
              </w:rPr>
            </w:pPr>
            <w:r>
              <w:rPr>
                <w:sz w:val="18"/>
                <w:szCs w:val="20"/>
                <w:lang w:val="sr-Cyrl-RS"/>
              </w:rPr>
              <w:t>9.</w:t>
            </w:r>
          </w:p>
        </w:tc>
        <w:tc>
          <w:tcPr>
            <w:tcW w:w="2722" w:type="dxa"/>
            <w:tcBorders>
              <w:top w:val="nil"/>
              <w:left w:val="nil"/>
              <w:bottom w:val="single" w:sz="4" w:space="0" w:color="auto"/>
              <w:right w:val="nil"/>
            </w:tcBorders>
            <w:shd w:val="clear" w:color="auto" w:fill="auto"/>
            <w:vAlign w:val="bottom"/>
          </w:tcPr>
          <w:p w:rsidR="007F1F26" w:rsidRPr="00885D26" w:rsidRDefault="007F1F26" w:rsidP="00E1664F">
            <w:pPr>
              <w:jc w:val="center"/>
              <w:rPr>
                <w:sz w:val="20"/>
                <w:szCs w:val="20"/>
              </w:rPr>
            </w:pPr>
            <w:r w:rsidRPr="00885D26">
              <w:rPr>
                <w:sz w:val="20"/>
                <w:szCs w:val="20"/>
              </w:rPr>
              <w:t>Glucose ili odgovarajuće</w:t>
            </w:r>
          </w:p>
        </w:tc>
        <w:tc>
          <w:tcPr>
            <w:tcW w:w="1288" w:type="dxa"/>
            <w:tcBorders>
              <w:bottom w:val="single" w:sz="4" w:space="0" w:color="auto"/>
            </w:tcBorders>
            <w:vAlign w:val="center"/>
          </w:tcPr>
          <w:p w:rsidR="007F1F26" w:rsidRPr="00885D26" w:rsidRDefault="007F1F26">
            <w:pPr>
              <w:jc w:val="center"/>
              <w:rPr>
                <w:sz w:val="20"/>
                <w:szCs w:val="20"/>
              </w:rPr>
            </w:pPr>
            <w:r w:rsidRPr="00885D26">
              <w:rPr>
                <w:sz w:val="20"/>
                <w:szCs w:val="20"/>
              </w:rPr>
              <w:t>pak</w:t>
            </w:r>
          </w:p>
        </w:tc>
        <w:tc>
          <w:tcPr>
            <w:tcW w:w="1134" w:type="dxa"/>
            <w:tcBorders>
              <w:bottom w:val="single" w:sz="4" w:space="0" w:color="auto"/>
            </w:tcBorders>
            <w:vAlign w:val="center"/>
          </w:tcPr>
          <w:p w:rsidR="007F1F26" w:rsidRPr="00885D26" w:rsidRDefault="007F1F26">
            <w:pPr>
              <w:jc w:val="center"/>
              <w:rPr>
                <w:sz w:val="20"/>
                <w:szCs w:val="20"/>
              </w:rPr>
            </w:pPr>
            <w:r w:rsidRPr="00885D26">
              <w:rPr>
                <w:sz w:val="20"/>
                <w:szCs w:val="20"/>
              </w:rPr>
              <w:t>1</w:t>
            </w:r>
          </w:p>
        </w:tc>
        <w:tc>
          <w:tcPr>
            <w:tcW w:w="1276"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275"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418" w:type="dxa"/>
            <w:tcBorders>
              <w:bottom w:val="single" w:sz="4" w:space="0" w:color="auto"/>
            </w:tcBorders>
          </w:tcPr>
          <w:p w:rsidR="007F1F26" w:rsidRPr="003F0FE8" w:rsidRDefault="007F1F26" w:rsidP="00447919">
            <w:pPr>
              <w:pStyle w:val="BodyText"/>
              <w:spacing w:before="240"/>
              <w:jc w:val="center"/>
              <w:rPr>
                <w:noProof/>
                <w:sz w:val="20"/>
              </w:rPr>
            </w:pPr>
          </w:p>
        </w:tc>
        <w:tc>
          <w:tcPr>
            <w:tcW w:w="1276" w:type="dxa"/>
            <w:tcBorders>
              <w:bottom w:val="single" w:sz="4" w:space="0" w:color="auto"/>
            </w:tcBorders>
          </w:tcPr>
          <w:p w:rsidR="007F1F26" w:rsidRPr="003F0FE8" w:rsidRDefault="007F1F26" w:rsidP="00447919">
            <w:pPr>
              <w:pStyle w:val="BodyText"/>
              <w:spacing w:before="240"/>
              <w:jc w:val="center"/>
              <w:rPr>
                <w:noProof/>
                <w:sz w:val="20"/>
              </w:rPr>
            </w:pPr>
          </w:p>
        </w:tc>
        <w:tc>
          <w:tcPr>
            <w:tcW w:w="2126" w:type="dxa"/>
            <w:tcBorders>
              <w:bottom w:val="single" w:sz="4" w:space="0" w:color="auto"/>
              <w:right w:val="single" w:sz="4" w:space="0" w:color="auto"/>
            </w:tcBorders>
          </w:tcPr>
          <w:p w:rsidR="007F1F26" w:rsidRPr="003F0FE8" w:rsidRDefault="007F1F26"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7F1F26" w:rsidRPr="003F0FE8" w:rsidRDefault="007F1F26" w:rsidP="00447919">
            <w:pPr>
              <w:pStyle w:val="BodyText"/>
              <w:spacing w:before="240"/>
              <w:jc w:val="center"/>
              <w:rPr>
                <w:noProof/>
                <w:sz w:val="20"/>
              </w:rPr>
            </w:pPr>
          </w:p>
        </w:tc>
      </w:tr>
      <w:tr w:rsidR="007F1F26" w:rsidRPr="003F0FE8" w:rsidTr="007F1F26">
        <w:trPr>
          <w:trHeight w:val="432"/>
        </w:trPr>
        <w:tc>
          <w:tcPr>
            <w:tcW w:w="810" w:type="dxa"/>
            <w:tcBorders>
              <w:bottom w:val="single" w:sz="4" w:space="0" w:color="auto"/>
            </w:tcBorders>
            <w:vAlign w:val="center"/>
          </w:tcPr>
          <w:p w:rsidR="007F1F26" w:rsidRDefault="007F1F26" w:rsidP="00447919">
            <w:pPr>
              <w:jc w:val="center"/>
              <w:rPr>
                <w:sz w:val="18"/>
                <w:szCs w:val="20"/>
                <w:lang w:val="sr-Cyrl-RS"/>
              </w:rPr>
            </w:pPr>
            <w:r>
              <w:rPr>
                <w:sz w:val="18"/>
                <w:szCs w:val="20"/>
                <w:lang w:val="sr-Cyrl-RS"/>
              </w:rPr>
              <w:t>10.</w:t>
            </w:r>
          </w:p>
        </w:tc>
        <w:tc>
          <w:tcPr>
            <w:tcW w:w="2722" w:type="dxa"/>
            <w:tcBorders>
              <w:top w:val="nil"/>
              <w:left w:val="nil"/>
              <w:bottom w:val="single" w:sz="4" w:space="0" w:color="auto"/>
              <w:right w:val="nil"/>
            </w:tcBorders>
            <w:shd w:val="clear" w:color="auto" w:fill="auto"/>
            <w:vAlign w:val="bottom"/>
          </w:tcPr>
          <w:p w:rsidR="00E1664F" w:rsidRDefault="007F1F26" w:rsidP="00E1664F">
            <w:pPr>
              <w:jc w:val="center"/>
              <w:rPr>
                <w:sz w:val="20"/>
                <w:szCs w:val="20"/>
                <w:lang w:val="sr-Cyrl-RS"/>
              </w:rPr>
            </w:pPr>
            <w:r w:rsidRPr="00885D26">
              <w:rPr>
                <w:sz w:val="20"/>
                <w:szCs w:val="20"/>
              </w:rPr>
              <w:t>Immunoglobulin G</w:t>
            </w:r>
          </w:p>
          <w:p w:rsidR="007F1F26" w:rsidRPr="00885D26" w:rsidRDefault="007F1F26" w:rsidP="00E1664F">
            <w:pPr>
              <w:jc w:val="center"/>
              <w:rPr>
                <w:sz w:val="20"/>
                <w:szCs w:val="20"/>
              </w:rPr>
            </w:pPr>
            <w:r w:rsidRPr="00885D26">
              <w:rPr>
                <w:sz w:val="20"/>
                <w:szCs w:val="20"/>
              </w:rPr>
              <w:t>ili odgovarajuće</w:t>
            </w:r>
          </w:p>
        </w:tc>
        <w:tc>
          <w:tcPr>
            <w:tcW w:w="1288" w:type="dxa"/>
            <w:tcBorders>
              <w:bottom w:val="single" w:sz="4" w:space="0" w:color="auto"/>
            </w:tcBorders>
            <w:vAlign w:val="center"/>
          </w:tcPr>
          <w:p w:rsidR="007F1F26" w:rsidRPr="00885D26" w:rsidRDefault="007F1F26">
            <w:pPr>
              <w:jc w:val="center"/>
              <w:rPr>
                <w:sz w:val="20"/>
                <w:szCs w:val="20"/>
              </w:rPr>
            </w:pPr>
            <w:r w:rsidRPr="00885D26">
              <w:rPr>
                <w:sz w:val="20"/>
                <w:szCs w:val="20"/>
              </w:rPr>
              <w:t>pak</w:t>
            </w:r>
          </w:p>
        </w:tc>
        <w:tc>
          <w:tcPr>
            <w:tcW w:w="1134" w:type="dxa"/>
            <w:tcBorders>
              <w:bottom w:val="single" w:sz="4" w:space="0" w:color="auto"/>
            </w:tcBorders>
            <w:vAlign w:val="center"/>
          </w:tcPr>
          <w:p w:rsidR="007F1F26" w:rsidRPr="00885D26" w:rsidRDefault="007F1F26">
            <w:pPr>
              <w:jc w:val="center"/>
              <w:rPr>
                <w:sz w:val="20"/>
                <w:szCs w:val="20"/>
              </w:rPr>
            </w:pPr>
            <w:r w:rsidRPr="00885D26">
              <w:rPr>
                <w:sz w:val="20"/>
                <w:szCs w:val="20"/>
              </w:rPr>
              <w:t>6</w:t>
            </w:r>
          </w:p>
        </w:tc>
        <w:tc>
          <w:tcPr>
            <w:tcW w:w="1276"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275"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418" w:type="dxa"/>
            <w:tcBorders>
              <w:bottom w:val="single" w:sz="4" w:space="0" w:color="auto"/>
            </w:tcBorders>
          </w:tcPr>
          <w:p w:rsidR="007F1F26" w:rsidRPr="003F0FE8" w:rsidRDefault="007F1F26" w:rsidP="00447919">
            <w:pPr>
              <w:pStyle w:val="BodyText"/>
              <w:spacing w:before="240"/>
              <w:jc w:val="center"/>
              <w:rPr>
                <w:noProof/>
                <w:sz w:val="20"/>
              </w:rPr>
            </w:pPr>
          </w:p>
        </w:tc>
        <w:tc>
          <w:tcPr>
            <w:tcW w:w="1276" w:type="dxa"/>
            <w:tcBorders>
              <w:bottom w:val="single" w:sz="4" w:space="0" w:color="auto"/>
            </w:tcBorders>
          </w:tcPr>
          <w:p w:rsidR="007F1F26" w:rsidRPr="003F0FE8" w:rsidRDefault="007F1F26" w:rsidP="00447919">
            <w:pPr>
              <w:pStyle w:val="BodyText"/>
              <w:spacing w:before="240"/>
              <w:jc w:val="center"/>
              <w:rPr>
                <w:noProof/>
                <w:sz w:val="20"/>
              </w:rPr>
            </w:pPr>
          </w:p>
        </w:tc>
        <w:tc>
          <w:tcPr>
            <w:tcW w:w="2126" w:type="dxa"/>
            <w:tcBorders>
              <w:bottom w:val="single" w:sz="4" w:space="0" w:color="auto"/>
              <w:right w:val="single" w:sz="4" w:space="0" w:color="auto"/>
            </w:tcBorders>
          </w:tcPr>
          <w:p w:rsidR="007F1F26" w:rsidRPr="003F0FE8" w:rsidRDefault="007F1F26"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7F1F26" w:rsidRPr="003F0FE8" w:rsidRDefault="007F1F26" w:rsidP="00447919">
            <w:pPr>
              <w:pStyle w:val="BodyText"/>
              <w:spacing w:before="240"/>
              <w:jc w:val="center"/>
              <w:rPr>
                <w:noProof/>
                <w:sz w:val="20"/>
              </w:rPr>
            </w:pPr>
          </w:p>
        </w:tc>
      </w:tr>
      <w:tr w:rsidR="007F1F26" w:rsidRPr="003F0FE8" w:rsidTr="007F1F26">
        <w:trPr>
          <w:trHeight w:val="432"/>
        </w:trPr>
        <w:tc>
          <w:tcPr>
            <w:tcW w:w="810" w:type="dxa"/>
            <w:tcBorders>
              <w:bottom w:val="single" w:sz="4" w:space="0" w:color="auto"/>
            </w:tcBorders>
            <w:vAlign w:val="center"/>
          </w:tcPr>
          <w:p w:rsidR="007F1F26" w:rsidRDefault="007F1F26" w:rsidP="00447919">
            <w:pPr>
              <w:jc w:val="center"/>
              <w:rPr>
                <w:sz w:val="18"/>
                <w:szCs w:val="20"/>
                <w:lang w:val="sr-Cyrl-RS"/>
              </w:rPr>
            </w:pPr>
            <w:r>
              <w:rPr>
                <w:sz w:val="18"/>
                <w:szCs w:val="20"/>
                <w:lang w:val="sr-Cyrl-RS"/>
              </w:rPr>
              <w:t>11.</w:t>
            </w:r>
          </w:p>
        </w:tc>
        <w:tc>
          <w:tcPr>
            <w:tcW w:w="2722" w:type="dxa"/>
            <w:tcBorders>
              <w:top w:val="nil"/>
              <w:left w:val="nil"/>
              <w:bottom w:val="single" w:sz="4" w:space="0" w:color="auto"/>
              <w:right w:val="nil"/>
            </w:tcBorders>
            <w:shd w:val="clear" w:color="auto" w:fill="auto"/>
            <w:vAlign w:val="bottom"/>
          </w:tcPr>
          <w:p w:rsidR="00E1664F" w:rsidRDefault="007F1F26" w:rsidP="00E1664F">
            <w:pPr>
              <w:jc w:val="center"/>
              <w:rPr>
                <w:sz w:val="20"/>
                <w:szCs w:val="20"/>
                <w:lang w:val="sr-Cyrl-RS"/>
              </w:rPr>
            </w:pPr>
            <w:r w:rsidRPr="00885D26">
              <w:rPr>
                <w:sz w:val="20"/>
                <w:szCs w:val="20"/>
              </w:rPr>
              <w:t>Immunoglobulin M</w:t>
            </w:r>
          </w:p>
          <w:p w:rsidR="007F1F26" w:rsidRPr="00885D26" w:rsidRDefault="007F1F26" w:rsidP="00E1664F">
            <w:pPr>
              <w:jc w:val="center"/>
              <w:rPr>
                <w:sz w:val="20"/>
                <w:szCs w:val="20"/>
              </w:rPr>
            </w:pPr>
            <w:r w:rsidRPr="00885D26">
              <w:rPr>
                <w:sz w:val="20"/>
                <w:szCs w:val="20"/>
              </w:rPr>
              <w:t>ili odgovarajuće</w:t>
            </w:r>
          </w:p>
        </w:tc>
        <w:tc>
          <w:tcPr>
            <w:tcW w:w="1288" w:type="dxa"/>
            <w:tcBorders>
              <w:bottom w:val="single" w:sz="4" w:space="0" w:color="auto"/>
            </w:tcBorders>
            <w:vAlign w:val="center"/>
          </w:tcPr>
          <w:p w:rsidR="007F1F26" w:rsidRPr="00885D26" w:rsidRDefault="007F1F26">
            <w:pPr>
              <w:jc w:val="center"/>
              <w:rPr>
                <w:sz w:val="20"/>
                <w:szCs w:val="20"/>
              </w:rPr>
            </w:pPr>
            <w:r w:rsidRPr="00885D26">
              <w:rPr>
                <w:sz w:val="20"/>
                <w:szCs w:val="20"/>
              </w:rPr>
              <w:t>pak</w:t>
            </w:r>
          </w:p>
        </w:tc>
        <w:tc>
          <w:tcPr>
            <w:tcW w:w="1134" w:type="dxa"/>
            <w:tcBorders>
              <w:bottom w:val="single" w:sz="4" w:space="0" w:color="auto"/>
            </w:tcBorders>
            <w:vAlign w:val="center"/>
          </w:tcPr>
          <w:p w:rsidR="007F1F26" w:rsidRPr="00885D26" w:rsidRDefault="007F1F26">
            <w:pPr>
              <w:jc w:val="center"/>
              <w:rPr>
                <w:sz w:val="20"/>
                <w:szCs w:val="20"/>
              </w:rPr>
            </w:pPr>
            <w:r w:rsidRPr="00885D26">
              <w:rPr>
                <w:sz w:val="20"/>
                <w:szCs w:val="20"/>
              </w:rPr>
              <w:t>6</w:t>
            </w:r>
          </w:p>
        </w:tc>
        <w:tc>
          <w:tcPr>
            <w:tcW w:w="1276"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275"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418" w:type="dxa"/>
            <w:tcBorders>
              <w:bottom w:val="single" w:sz="4" w:space="0" w:color="auto"/>
            </w:tcBorders>
          </w:tcPr>
          <w:p w:rsidR="007F1F26" w:rsidRPr="003F0FE8" w:rsidRDefault="007F1F26" w:rsidP="00447919">
            <w:pPr>
              <w:pStyle w:val="BodyText"/>
              <w:spacing w:before="240"/>
              <w:jc w:val="center"/>
              <w:rPr>
                <w:noProof/>
                <w:sz w:val="20"/>
              </w:rPr>
            </w:pPr>
          </w:p>
        </w:tc>
        <w:tc>
          <w:tcPr>
            <w:tcW w:w="1276" w:type="dxa"/>
            <w:tcBorders>
              <w:bottom w:val="single" w:sz="4" w:space="0" w:color="auto"/>
            </w:tcBorders>
          </w:tcPr>
          <w:p w:rsidR="007F1F26" w:rsidRPr="003F0FE8" w:rsidRDefault="007F1F26" w:rsidP="00447919">
            <w:pPr>
              <w:pStyle w:val="BodyText"/>
              <w:spacing w:before="240"/>
              <w:jc w:val="center"/>
              <w:rPr>
                <w:noProof/>
                <w:sz w:val="20"/>
              </w:rPr>
            </w:pPr>
          </w:p>
        </w:tc>
        <w:tc>
          <w:tcPr>
            <w:tcW w:w="2126" w:type="dxa"/>
            <w:tcBorders>
              <w:bottom w:val="single" w:sz="4" w:space="0" w:color="auto"/>
              <w:right w:val="single" w:sz="4" w:space="0" w:color="auto"/>
            </w:tcBorders>
          </w:tcPr>
          <w:p w:rsidR="007F1F26" w:rsidRPr="003F0FE8" w:rsidRDefault="007F1F26"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7F1F26" w:rsidRPr="003F0FE8" w:rsidRDefault="007F1F26" w:rsidP="00447919">
            <w:pPr>
              <w:pStyle w:val="BodyText"/>
              <w:spacing w:before="240"/>
              <w:jc w:val="center"/>
              <w:rPr>
                <w:noProof/>
                <w:sz w:val="20"/>
              </w:rPr>
            </w:pPr>
          </w:p>
        </w:tc>
      </w:tr>
      <w:tr w:rsidR="007F1F26" w:rsidRPr="003F0FE8" w:rsidTr="007F1F26">
        <w:trPr>
          <w:trHeight w:val="432"/>
        </w:trPr>
        <w:tc>
          <w:tcPr>
            <w:tcW w:w="810" w:type="dxa"/>
            <w:tcBorders>
              <w:bottom w:val="single" w:sz="4" w:space="0" w:color="auto"/>
            </w:tcBorders>
            <w:vAlign w:val="center"/>
          </w:tcPr>
          <w:p w:rsidR="007F1F26" w:rsidRDefault="007F1F26" w:rsidP="00447919">
            <w:pPr>
              <w:jc w:val="center"/>
              <w:rPr>
                <w:sz w:val="18"/>
                <w:szCs w:val="20"/>
                <w:lang w:val="sr-Cyrl-RS"/>
              </w:rPr>
            </w:pPr>
            <w:r>
              <w:rPr>
                <w:sz w:val="18"/>
                <w:szCs w:val="20"/>
                <w:lang w:val="sr-Cyrl-RS"/>
              </w:rPr>
              <w:t>12.</w:t>
            </w:r>
          </w:p>
        </w:tc>
        <w:tc>
          <w:tcPr>
            <w:tcW w:w="2722" w:type="dxa"/>
            <w:tcBorders>
              <w:top w:val="nil"/>
              <w:left w:val="nil"/>
              <w:bottom w:val="single" w:sz="4" w:space="0" w:color="auto"/>
              <w:right w:val="nil"/>
            </w:tcBorders>
            <w:shd w:val="clear" w:color="auto" w:fill="auto"/>
            <w:vAlign w:val="bottom"/>
          </w:tcPr>
          <w:p w:rsidR="00E1664F" w:rsidRDefault="007F1F26" w:rsidP="00E1664F">
            <w:pPr>
              <w:jc w:val="center"/>
              <w:rPr>
                <w:sz w:val="20"/>
                <w:szCs w:val="20"/>
                <w:lang w:val="sr-Cyrl-RS"/>
              </w:rPr>
            </w:pPr>
            <w:r w:rsidRPr="00885D26">
              <w:rPr>
                <w:sz w:val="20"/>
                <w:szCs w:val="20"/>
              </w:rPr>
              <w:t>Immunoglobulin A</w:t>
            </w:r>
          </w:p>
          <w:p w:rsidR="007F1F26" w:rsidRPr="00885D26" w:rsidRDefault="007F1F26" w:rsidP="00E1664F">
            <w:pPr>
              <w:jc w:val="center"/>
              <w:rPr>
                <w:sz w:val="20"/>
                <w:szCs w:val="20"/>
              </w:rPr>
            </w:pPr>
            <w:r w:rsidRPr="00885D26">
              <w:rPr>
                <w:sz w:val="20"/>
                <w:szCs w:val="20"/>
              </w:rPr>
              <w:t>ili odgovarajuće</w:t>
            </w:r>
          </w:p>
        </w:tc>
        <w:tc>
          <w:tcPr>
            <w:tcW w:w="1288" w:type="dxa"/>
            <w:tcBorders>
              <w:bottom w:val="single" w:sz="4" w:space="0" w:color="auto"/>
            </w:tcBorders>
            <w:vAlign w:val="center"/>
          </w:tcPr>
          <w:p w:rsidR="007F1F26" w:rsidRPr="00885D26" w:rsidRDefault="007F1F26">
            <w:pPr>
              <w:jc w:val="center"/>
              <w:rPr>
                <w:sz w:val="20"/>
                <w:szCs w:val="20"/>
              </w:rPr>
            </w:pPr>
            <w:r w:rsidRPr="00885D26">
              <w:rPr>
                <w:sz w:val="20"/>
                <w:szCs w:val="20"/>
              </w:rPr>
              <w:t>pak</w:t>
            </w:r>
          </w:p>
        </w:tc>
        <w:tc>
          <w:tcPr>
            <w:tcW w:w="1134" w:type="dxa"/>
            <w:tcBorders>
              <w:bottom w:val="single" w:sz="4" w:space="0" w:color="auto"/>
            </w:tcBorders>
            <w:vAlign w:val="center"/>
          </w:tcPr>
          <w:p w:rsidR="007F1F26" w:rsidRPr="00885D26" w:rsidRDefault="007F1F26">
            <w:pPr>
              <w:jc w:val="center"/>
              <w:rPr>
                <w:sz w:val="20"/>
                <w:szCs w:val="20"/>
              </w:rPr>
            </w:pPr>
            <w:r w:rsidRPr="00885D26">
              <w:rPr>
                <w:sz w:val="20"/>
                <w:szCs w:val="20"/>
              </w:rPr>
              <w:t>7</w:t>
            </w:r>
          </w:p>
        </w:tc>
        <w:tc>
          <w:tcPr>
            <w:tcW w:w="1276"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275"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418" w:type="dxa"/>
            <w:tcBorders>
              <w:bottom w:val="single" w:sz="4" w:space="0" w:color="auto"/>
            </w:tcBorders>
          </w:tcPr>
          <w:p w:rsidR="007F1F26" w:rsidRPr="003F0FE8" w:rsidRDefault="007F1F26" w:rsidP="00447919">
            <w:pPr>
              <w:pStyle w:val="BodyText"/>
              <w:spacing w:before="240"/>
              <w:jc w:val="center"/>
              <w:rPr>
                <w:noProof/>
                <w:sz w:val="20"/>
              </w:rPr>
            </w:pPr>
          </w:p>
        </w:tc>
        <w:tc>
          <w:tcPr>
            <w:tcW w:w="1276" w:type="dxa"/>
            <w:tcBorders>
              <w:bottom w:val="single" w:sz="4" w:space="0" w:color="auto"/>
            </w:tcBorders>
          </w:tcPr>
          <w:p w:rsidR="007F1F26" w:rsidRPr="003F0FE8" w:rsidRDefault="007F1F26" w:rsidP="00447919">
            <w:pPr>
              <w:pStyle w:val="BodyText"/>
              <w:spacing w:before="240"/>
              <w:jc w:val="center"/>
              <w:rPr>
                <w:noProof/>
                <w:sz w:val="20"/>
              </w:rPr>
            </w:pPr>
          </w:p>
        </w:tc>
        <w:tc>
          <w:tcPr>
            <w:tcW w:w="2126" w:type="dxa"/>
            <w:tcBorders>
              <w:bottom w:val="single" w:sz="4" w:space="0" w:color="auto"/>
              <w:right w:val="single" w:sz="4" w:space="0" w:color="auto"/>
            </w:tcBorders>
          </w:tcPr>
          <w:p w:rsidR="007F1F26" w:rsidRPr="003F0FE8" w:rsidRDefault="007F1F26"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7F1F26" w:rsidRPr="003F0FE8" w:rsidRDefault="007F1F26" w:rsidP="00447919">
            <w:pPr>
              <w:pStyle w:val="BodyText"/>
              <w:spacing w:before="240"/>
              <w:jc w:val="center"/>
              <w:rPr>
                <w:noProof/>
                <w:sz w:val="20"/>
              </w:rPr>
            </w:pPr>
          </w:p>
        </w:tc>
      </w:tr>
      <w:tr w:rsidR="007F1F26" w:rsidRPr="003F0FE8" w:rsidTr="007F1F26">
        <w:trPr>
          <w:trHeight w:val="432"/>
        </w:trPr>
        <w:tc>
          <w:tcPr>
            <w:tcW w:w="810" w:type="dxa"/>
            <w:tcBorders>
              <w:bottom w:val="single" w:sz="4" w:space="0" w:color="auto"/>
            </w:tcBorders>
            <w:vAlign w:val="center"/>
          </w:tcPr>
          <w:p w:rsidR="007F1F26" w:rsidRDefault="007F1F26" w:rsidP="00447919">
            <w:pPr>
              <w:jc w:val="center"/>
              <w:rPr>
                <w:sz w:val="18"/>
                <w:szCs w:val="20"/>
                <w:lang w:val="sr-Cyrl-RS"/>
              </w:rPr>
            </w:pPr>
            <w:r>
              <w:rPr>
                <w:sz w:val="18"/>
                <w:szCs w:val="20"/>
                <w:lang w:val="sr-Cyrl-RS"/>
              </w:rPr>
              <w:t>13.</w:t>
            </w:r>
          </w:p>
        </w:tc>
        <w:tc>
          <w:tcPr>
            <w:tcW w:w="2722" w:type="dxa"/>
            <w:tcBorders>
              <w:top w:val="nil"/>
              <w:left w:val="nil"/>
              <w:bottom w:val="single" w:sz="4" w:space="0" w:color="auto"/>
              <w:right w:val="nil"/>
            </w:tcBorders>
            <w:shd w:val="clear" w:color="auto" w:fill="auto"/>
            <w:vAlign w:val="bottom"/>
          </w:tcPr>
          <w:p w:rsidR="007F1F26" w:rsidRPr="00885D26" w:rsidRDefault="007F1F26" w:rsidP="00E1664F">
            <w:pPr>
              <w:jc w:val="center"/>
              <w:rPr>
                <w:sz w:val="20"/>
                <w:szCs w:val="20"/>
              </w:rPr>
            </w:pPr>
            <w:r w:rsidRPr="00885D26">
              <w:rPr>
                <w:sz w:val="20"/>
                <w:szCs w:val="20"/>
              </w:rPr>
              <w:t>Phosphorous ili odgovarajuće</w:t>
            </w:r>
          </w:p>
        </w:tc>
        <w:tc>
          <w:tcPr>
            <w:tcW w:w="1288" w:type="dxa"/>
            <w:tcBorders>
              <w:bottom w:val="single" w:sz="4" w:space="0" w:color="auto"/>
            </w:tcBorders>
            <w:vAlign w:val="center"/>
          </w:tcPr>
          <w:p w:rsidR="007F1F26" w:rsidRPr="00885D26" w:rsidRDefault="007F1F26">
            <w:pPr>
              <w:jc w:val="center"/>
              <w:rPr>
                <w:sz w:val="20"/>
                <w:szCs w:val="20"/>
              </w:rPr>
            </w:pPr>
            <w:r w:rsidRPr="00885D26">
              <w:rPr>
                <w:sz w:val="20"/>
                <w:szCs w:val="20"/>
              </w:rPr>
              <w:t>pak</w:t>
            </w:r>
          </w:p>
        </w:tc>
        <w:tc>
          <w:tcPr>
            <w:tcW w:w="1134" w:type="dxa"/>
            <w:tcBorders>
              <w:bottom w:val="single" w:sz="4" w:space="0" w:color="auto"/>
            </w:tcBorders>
            <w:vAlign w:val="center"/>
          </w:tcPr>
          <w:p w:rsidR="007F1F26" w:rsidRPr="00885D26" w:rsidRDefault="007F1F26">
            <w:pPr>
              <w:jc w:val="center"/>
              <w:rPr>
                <w:sz w:val="20"/>
                <w:szCs w:val="20"/>
              </w:rPr>
            </w:pPr>
            <w:r w:rsidRPr="00885D26">
              <w:rPr>
                <w:sz w:val="20"/>
                <w:szCs w:val="20"/>
              </w:rPr>
              <w:t>3</w:t>
            </w:r>
          </w:p>
        </w:tc>
        <w:tc>
          <w:tcPr>
            <w:tcW w:w="1276"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275"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418" w:type="dxa"/>
            <w:tcBorders>
              <w:bottom w:val="single" w:sz="4" w:space="0" w:color="auto"/>
            </w:tcBorders>
          </w:tcPr>
          <w:p w:rsidR="007F1F26" w:rsidRPr="003F0FE8" w:rsidRDefault="007F1F26" w:rsidP="00447919">
            <w:pPr>
              <w:pStyle w:val="BodyText"/>
              <w:spacing w:before="240"/>
              <w:jc w:val="center"/>
              <w:rPr>
                <w:noProof/>
                <w:sz w:val="20"/>
              </w:rPr>
            </w:pPr>
          </w:p>
        </w:tc>
        <w:tc>
          <w:tcPr>
            <w:tcW w:w="1276" w:type="dxa"/>
            <w:tcBorders>
              <w:bottom w:val="single" w:sz="4" w:space="0" w:color="auto"/>
            </w:tcBorders>
          </w:tcPr>
          <w:p w:rsidR="007F1F26" w:rsidRPr="003F0FE8" w:rsidRDefault="007F1F26" w:rsidP="00447919">
            <w:pPr>
              <w:pStyle w:val="BodyText"/>
              <w:spacing w:before="240"/>
              <w:jc w:val="center"/>
              <w:rPr>
                <w:noProof/>
                <w:sz w:val="20"/>
              </w:rPr>
            </w:pPr>
          </w:p>
        </w:tc>
        <w:tc>
          <w:tcPr>
            <w:tcW w:w="2126" w:type="dxa"/>
            <w:tcBorders>
              <w:bottom w:val="single" w:sz="4" w:space="0" w:color="auto"/>
              <w:right w:val="single" w:sz="4" w:space="0" w:color="auto"/>
            </w:tcBorders>
          </w:tcPr>
          <w:p w:rsidR="007F1F26" w:rsidRPr="003F0FE8" w:rsidRDefault="007F1F26"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7F1F26" w:rsidRPr="003F0FE8" w:rsidRDefault="007F1F26" w:rsidP="00447919">
            <w:pPr>
              <w:pStyle w:val="BodyText"/>
              <w:spacing w:before="240"/>
              <w:jc w:val="center"/>
              <w:rPr>
                <w:noProof/>
                <w:sz w:val="20"/>
              </w:rPr>
            </w:pPr>
          </w:p>
        </w:tc>
      </w:tr>
      <w:tr w:rsidR="007F1F26" w:rsidRPr="003F0FE8" w:rsidTr="007F1F26">
        <w:trPr>
          <w:trHeight w:val="432"/>
        </w:trPr>
        <w:tc>
          <w:tcPr>
            <w:tcW w:w="810" w:type="dxa"/>
            <w:tcBorders>
              <w:bottom w:val="single" w:sz="4" w:space="0" w:color="auto"/>
            </w:tcBorders>
            <w:vAlign w:val="center"/>
          </w:tcPr>
          <w:p w:rsidR="007F1F26" w:rsidRDefault="007F1F26" w:rsidP="00447919">
            <w:pPr>
              <w:jc w:val="center"/>
              <w:rPr>
                <w:sz w:val="18"/>
                <w:szCs w:val="20"/>
                <w:lang w:val="sr-Cyrl-RS"/>
              </w:rPr>
            </w:pPr>
            <w:r>
              <w:rPr>
                <w:sz w:val="18"/>
                <w:szCs w:val="20"/>
                <w:lang w:val="sr-Cyrl-RS"/>
              </w:rPr>
              <w:t>14.</w:t>
            </w:r>
          </w:p>
        </w:tc>
        <w:tc>
          <w:tcPr>
            <w:tcW w:w="2722" w:type="dxa"/>
            <w:tcBorders>
              <w:top w:val="nil"/>
              <w:left w:val="nil"/>
              <w:bottom w:val="single" w:sz="4" w:space="0" w:color="auto"/>
              <w:right w:val="nil"/>
            </w:tcBorders>
            <w:shd w:val="clear" w:color="auto" w:fill="auto"/>
            <w:vAlign w:val="bottom"/>
          </w:tcPr>
          <w:p w:rsidR="007F1F26" w:rsidRPr="00885D26" w:rsidRDefault="007F1F26" w:rsidP="00E1664F">
            <w:pPr>
              <w:jc w:val="center"/>
              <w:rPr>
                <w:sz w:val="20"/>
                <w:szCs w:val="20"/>
              </w:rPr>
            </w:pPr>
            <w:r w:rsidRPr="00885D26">
              <w:rPr>
                <w:sz w:val="20"/>
                <w:szCs w:val="20"/>
              </w:rPr>
              <w:t>Iron ili odgovarajuće</w:t>
            </w:r>
          </w:p>
        </w:tc>
        <w:tc>
          <w:tcPr>
            <w:tcW w:w="1288" w:type="dxa"/>
            <w:tcBorders>
              <w:bottom w:val="single" w:sz="4" w:space="0" w:color="auto"/>
            </w:tcBorders>
            <w:vAlign w:val="center"/>
          </w:tcPr>
          <w:p w:rsidR="007F1F26" w:rsidRPr="00885D26" w:rsidRDefault="007F1F26">
            <w:pPr>
              <w:jc w:val="center"/>
              <w:rPr>
                <w:sz w:val="20"/>
                <w:szCs w:val="20"/>
              </w:rPr>
            </w:pPr>
            <w:r w:rsidRPr="00885D26">
              <w:rPr>
                <w:sz w:val="20"/>
                <w:szCs w:val="20"/>
              </w:rPr>
              <w:t>pak</w:t>
            </w:r>
          </w:p>
        </w:tc>
        <w:tc>
          <w:tcPr>
            <w:tcW w:w="1134" w:type="dxa"/>
            <w:tcBorders>
              <w:bottom w:val="single" w:sz="4" w:space="0" w:color="auto"/>
            </w:tcBorders>
            <w:vAlign w:val="center"/>
          </w:tcPr>
          <w:p w:rsidR="007F1F26" w:rsidRPr="00885D26" w:rsidRDefault="007F1F26">
            <w:pPr>
              <w:jc w:val="center"/>
              <w:rPr>
                <w:sz w:val="20"/>
                <w:szCs w:val="20"/>
              </w:rPr>
            </w:pPr>
            <w:r w:rsidRPr="00885D26">
              <w:rPr>
                <w:sz w:val="20"/>
                <w:szCs w:val="20"/>
              </w:rPr>
              <w:t>1</w:t>
            </w:r>
          </w:p>
        </w:tc>
        <w:tc>
          <w:tcPr>
            <w:tcW w:w="1276"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275"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418" w:type="dxa"/>
            <w:tcBorders>
              <w:bottom w:val="single" w:sz="4" w:space="0" w:color="auto"/>
            </w:tcBorders>
          </w:tcPr>
          <w:p w:rsidR="007F1F26" w:rsidRPr="003F0FE8" w:rsidRDefault="007F1F26" w:rsidP="00447919">
            <w:pPr>
              <w:pStyle w:val="BodyText"/>
              <w:spacing w:before="240"/>
              <w:jc w:val="center"/>
              <w:rPr>
                <w:noProof/>
                <w:sz w:val="20"/>
              </w:rPr>
            </w:pPr>
          </w:p>
        </w:tc>
        <w:tc>
          <w:tcPr>
            <w:tcW w:w="1276" w:type="dxa"/>
            <w:tcBorders>
              <w:bottom w:val="single" w:sz="4" w:space="0" w:color="auto"/>
            </w:tcBorders>
          </w:tcPr>
          <w:p w:rsidR="007F1F26" w:rsidRPr="003F0FE8" w:rsidRDefault="007F1F26" w:rsidP="00447919">
            <w:pPr>
              <w:pStyle w:val="BodyText"/>
              <w:spacing w:before="240"/>
              <w:jc w:val="center"/>
              <w:rPr>
                <w:noProof/>
                <w:sz w:val="20"/>
              </w:rPr>
            </w:pPr>
          </w:p>
        </w:tc>
        <w:tc>
          <w:tcPr>
            <w:tcW w:w="2126" w:type="dxa"/>
            <w:tcBorders>
              <w:bottom w:val="single" w:sz="4" w:space="0" w:color="auto"/>
              <w:right w:val="single" w:sz="4" w:space="0" w:color="auto"/>
            </w:tcBorders>
          </w:tcPr>
          <w:p w:rsidR="007F1F26" w:rsidRPr="003F0FE8" w:rsidRDefault="007F1F26"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7F1F26" w:rsidRPr="003F0FE8" w:rsidRDefault="007F1F26" w:rsidP="00447919">
            <w:pPr>
              <w:pStyle w:val="BodyText"/>
              <w:spacing w:before="240"/>
              <w:jc w:val="center"/>
              <w:rPr>
                <w:noProof/>
                <w:sz w:val="20"/>
              </w:rPr>
            </w:pPr>
          </w:p>
        </w:tc>
      </w:tr>
      <w:tr w:rsidR="007F1F26" w:rsidRPr="003F0FE8" w:rsidTr="007F1F26">
        <w:trPr>
          <w:trHeight w:val="432"/>
        </w:trPr>
        <w:tc>
          <w:tcPr>
            <w:tcW w:w="810" w:type="dxa"/>
            <w:tcBorders>
              <w:bottom w:val="single" w:sz="4" w:space="0" w:color="auto"/>
            </w:tcBorders>
            <w:vAlign w:val="center"/>
          </w:tcPr>
          <w:p w:rsidR="007F1F26" w:rsidRDefault="007F1F26" w:rsidP="00447919">
            <w:pPr>
              <w:jc w:val="center"/>
              <w:rPr>
                <w:sz w:val="18"/>
                <w:szCs w:val="20"/>
                <w:lang w:val="sr-Cyrl-RS"/>
              </w:rPr>
            </w:pPr>
            <w:r>
              <w:rPr>
                <w:sz w:val="18"/>
                <w:szCs w:val="20"/>
                <w:lang w:val="sr-Cyrl-RS"/>
              </w:rPr>
              <w:t>15.</w:t>
            </w:r>
          </w:p>
        </w:tc>
        <w:tc>
          <w:tcPr>
            <w:tcW w:w="2722" w:type="dxa"/>
            <w:tcBorders>
              <w:top w:val="nil"/>
              <w:left w:val="nil"/>
              <w:bottom w:val="single" w:sz="4" w:space="0" w:color="auto"/>
              <w:right w:val="nil"/>
            </w:tcBorders>
            <w:shd w:val="clear" w:color="auto" w:fill="auto"/>
            <w:vAlign w:val="bottom"/>
          </w:tcPr>
          <w:p w:rsidR="00E1664F" w:rsidRDefault="007F1F26" w:rsidP="00E1664F">
            <w:pPr>
              <w:jc w:val="center"/>
              <w:rPr>
                <w:sz w:val="20"/>
                <w:szCs w:val="20"/>
                <w:lang w:val="sr-Cyrl-RS"/>
              </w:rPr>
            </w:pPr>
            <w:r w:rsidRPr="00885D26">
              <w:rPr>
                <w:sz w:val="20"/>
                <w:szCs w:val="20"/>
              </w:rPr>
              <w:t>Lactat Dehydrogenase</w:t>
            </w:r>
          </w:p>
          <w:p w:rsidR="007F1F26" w:rsidRPr="00885D26" w:rsidRDefault="007F1F26" w:rsidP="00E1664F">
            <w:pPr>
              <w:jc w:val="center"/>
              <w:rPr>
                <w:sz w:val="20"/>
                <w:szCs w:val="20"/>
              </w:rPr>
            </w:pPr>
            <w:r w:rsidRPr="00885D26">
              <w:rPr>
                <w:sz w:val="20"/>
                <w:szCs w:val="20"/>
              </w:rPr>
              <w:t>ili odgovarajuće</w:t>
            </w:r>
          </w:p>
        </w:tc>
        <w:tc>
          <w:tcPr>
            <w:tcW w:w="1288" w:type="dxa"/>
            <w:tcBorders>
              <w:bottom w:val="single" w:sz="4" w:space="0" w:color="auto"/>
            </w:tcBorders>
            <w:vAlign w:val="center"/>
          </w:tcPr>
          <w:p w:rsidR="007F1F26" w:rsidRPr="00885D26" w:rsidRDefault="007F1F26">
            <w:pPr>
              <w:jc w:val="center"/>
              <w:rPr>
                <w:sz w:val="20"/>
                <w:szCs w:val="20"/>
              </w:rPr>
            </w:pPr>
            <w:r w:rsidRPr="00885D26">
              <w:rPr>
                <w:sz w:val="20"/>
                <w:szCs w:val="20"/>
              </w:rPr>
              <w:t>pak</w:t>
            </w:r>
          </w:p>
        </w:tc>
        <w:tc>
          <w:tcPr>
            <w:tcW w:w="1134" w:type="dxa"/>
            <w:tcBorders>
              <w:bottom w:val="single" w:sz="4" w:space="0" w:color="auto"/>
            </w:tcBorders>
            <w:vAlign w:val="center"/>
          </w:tcPr>
          <w:p w:rsidR="007F1F26" w:rsidRPr="00885D26" w:rsidRDefault="007F1F26">
            <w:pPr>
              <w:jc w:val="center"/>
              <w:rPr>
                <w:sz w:val="20"/>
                <w:szCs w:val="20"/>
              </w:rPr>
            </w:pPr>
            <w:r w:rsidRPr="00885D26">
              <w:rPr>
                <w:sz w:val="20"/>
                <w:szCs w:val="20"/>
              </w:rPr>
              <w:t>4</w:t>
            </w:r>
          </w:p>
        </w:tc>
        <w:tc>
          <w:tcPr>
            <w:tcW w:w="1276"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275"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418" w:type="dxa"/>
            <w:tcBorders>
              <w:bottom w:val="single" w:sz="4" w:space="0" w:color="auto"/>
            </w:tcBorders>
          </w:tcPr>
          <w:p w:rsidR="007F1F26" w:rsidRPr="003F0FE8" w:rsidRDefault="007F1F26" w:rsidP="00447919">
            <w:pPr>
              <w:pStyle w:val="BodyText"/>
              <w:spacing w:before="240"/>
              <w:jc w:val="center"/>
              <w:rPr>
                <w:noProof/>
                <w:sz w:val="20"/>
              </w:rPr>
            </w:pPr>
          </w:p>
        </w:tc>
        <w:tc>
          <w:tcPr>
            <w:tcW w:w="1276" w:type="dxa"/>
            <w:tcBorders>
              <w:bottom w:val="single" w:sz="4" w:space="0" w:color="auto"/>
            </w:tcBorders>
          </w:tcPr>
          <w:p w:rsidR="007F1F26" w:rsidRPr="003F0FE8" w:rsidRDefault="007F1F26" w:rsidP="00447919">
            <w:pPr>
              <w:pStyle w:val="BodyText"/>
              <w:spacing w:before="240"/>
              <w:jc w:val="center"/>
              <w:rPr>
                <w:noProof/>
                <w:sz w:val="20"/>
              </w:rPr>
            </w:pPr>
          </w:p>
        </w:tc>
        <w:tc>
          <w:tcPr>
            <w:tcW w:w="2126" w:type="dxa"/>
            <w:tcBorders>
              <w:bottom w:val="single" w:sz="4" w:space="0" w:color="auto"/>
              <w:right w:val="single" w:sz="4" w:space="0" w:color="auto"/>
            </w:tcBorders>
          </w:tcPr>
          <w:p w:rsidR="007F1F26" w:rsidRPr="003F0FE8" w:rsidRDefault="007F1F26"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7F1F26" w:rsidRPr="003F0FE8" w:rsidRDefault="007F1F26" w:rsidP="00447919">
            <w:pPr>
              <w:pStyle w:val="BodyText"/>
              <w:spacing w:before="240"/>
              <w:jc w:val="center"/>
              <w:rPr>
                <w:noProof/>
                <w:sz w:val="20"/>
              </w:rPr>
            </w:pPr>
          </w:p>
        </w:tc>
      </w:tr>
      <w:tr w:rsidR="007F1F26" w:rsidRPr="003F0FE8" w:rsidTr="007F1F26">
        <w:trPr>
          <w:trHeight w:val="432"/>
        </w:trPr>
        <w:tc>
          <w:tcPr>
            <w:tcW w:w="810" w:type="dxa"/>
            <w:tcBorders>
              <w:bottom w:val="single" w:sz="4" w:space="0" w:color="auto"/>
            </w:tcBorders>
            <w:vAlign w:val="center"/>
          </w:tcPr>
          <w:p w:rsidR="007F1F26" w:rsidRDefault="007F1F26" w:rsidP="00447919">
            <w:pPr>
              <w:jc w:val="center"/>
              <w:rPr>
                <w:sz w:val="18"/>
                <w:szCs w:val="20"/>
                <w:lang w:val="sr-Cyrl-RS"/>
              </w:rPr>
            </w:pPr>
            <w:r>
              <w:rPr>
                <w:sz w:val="18"/>
                <w:szCs w:val="20"/>
                <w:lang w:val="sr-Cyrl-RS"/>
              </w:rPr>
              <w:t>16.</w:t>
            </w:r>
          </w:p>
        </w:tc>
        <w:tc>
          <w:tcPr>
            <w:tcW w:w="2722" w:type="dxa"/>
            <w:tcBorders>
              <w:top w:val="nil"/>
              <w:left w:val="nil"/>
              <w:bottom w:val="single" w:sz="4" w:space="0" w:color="auto"/>
              <w:right w:val="nil"/>
            </w:tcBorders>
            <w:shd w:val="clear" w:color="auto" w:fill="auto"/>
            <w:vAlign w:val="bottom"/>
          </w:tcPr>
          <w:p w:rsidR="007F1F26" w:rsidRPr="00885D26" w:rsidRDefault="007F1F26" w:rsidP="00E1664F">
            <w:pPr>
              <w:jc w:val="center"/>
              <w:rPr>
                <w:sz w:val="20"/>
                <w:szCs w:val="20"/>
              </w:rPr>
            </w:pPr>
            <w:r w:rsidRPr="00885D26">
              <w:rPr>
                <w:sz w:val="20"/>
                <w:szCs w:val="20"/>
              </w:rPr>
              <w:t>Magnesium ili odgovarajuće</w:t>
            </w:r>
          </w:p>
        </w:tc>
        <w:tc>
          <w:tcPr>
            <w:tcW w:w="1288" w:type="dxa"/>
            <w:tcBorders>
              <w:bottom w:val="single" w:sz="4" w:space="0" w:color="auto"/>
            </w:tcBorders>
            <w:vAlign w:val="center"/>
          </w:tcPr>
          <w:p w:rsidR="007F1F26" w:rsidRPr="00885D26" w:rsidRDefault="007F1F26">
            <w:pPr>
              <w:jc w:val="center"/>
              <w:rPr>
                <w:sz w:val="20"/>
                <w:szCs w:val="20"/>
              </w:rPr>
            </w:pPr>
            <w:r w:rsidRPr="00885D26">
              <w:rPr>
                <w:sz w:val="20"/>
                <w:szCs w:val="20"/>
              </w:rPr>
              <w:t>pak</w:t>
            </w:r>
          </w:p>
        </w:tc>
        <w:tc>
          <w:tcPr>
            <w:tcW w:w="1134" w:type="dxa"/>
            <w:tcBorders>
              <w:bottom w:val="single" w:sz="4" w:space="0" w:color="auto"/>
            </w:tcBorders>
            <w:vAlign w:val="center"/>
          </w:tcPr>
          <w:p w:rsidR="007F1F26" w:rsidRPr="00885D26" w:rsidRDefault="007F1F26">
            <w:pPr>
              <w:jc w:val="center"/>
              <w:rPr>
                <w:sz w:val="20"/>
                <w:szCs w:val="20"/>
              </w:rPr>
            </w:pPr>
            <w:r w:rsidRPr="00885D26">
              <w:rPr>
                <w:sz w:val="20"/>
                <w:szCs w:val="20"/>
              </w:rPr>
              <w:t>5</w:t>
            </w:r>
          </w:p>
        </w:tc>
        <w:tc>
          <w:tcPr>
            <w:tcW w:w="1276"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275"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418" w:type="dxa"/>
            <w:tcBorders>
              <w:bottom w:val="single" w:sz="4" w:space="0" w:color="auto"/>
            </w:tcBorders>
          </w:tcPr>
          <w:p w:rsidR="007F1F26" w:rsidRPr="003F0FE8" w:rsidRDefault="007F1F26" w:rsidP="00447919">
            <w:pPr>
              <w:pStyle w:val="BodyText"/>
              <w:spacing w:before="240"/>
              <w:jc w:val="center"/>
              <w:rPr>
                <w:noProof/>
                <w:sz w:val="20"/>
              </w:rPr>
            </w:pPr>
          </w:p>
        </w:tc>
        <w:tc>
          <w:tcPr>
            <w:tcW w:w="1276" w:type="dxa"/>
            <w:tcBorders>
              <w:bottom w:val="single" w:sz="4" w:space="0" w:color="auto"/>
            </w:tcBorders>
          </w:tcPr>
          <w:p w:rsidR="007F1F26" w:rsidRPr="003F0FE8" w:rsidRDefault="007F1F26" w:rsidP="00447919">
            <w:pPr>
              <w:pStyle w:val="BodyText"/>
              <w:spacing w:before="240"/>
              <w:jc w:val="center"/>
              <w:rPr>
                <w:noProof/>
                <w:sz w:val="20"/>
              </w:rPr>
            </w:pPr>
          </w:p>
        </w:tc>
        <w:tc>
          <w:tcPr>
            <w:tcW w:w="2126" w:type="dxa"/>
            <w:tcBorders>
              <w:bottom w:val="single" w:sz="4" w:space="0" w:color="auto"/>
              <w:right w:val="single" w:sz="4" w:space="0" w:color="auto"/>
            </w:tcBorders>
          </w:tcPr>
          <w:p w:rsidR="007F1F26" w:rsidRPr="003F0FE8" w:rsidRDefault="007F1F26"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7F1F26" w:rsidRPr="003F0FE8" w:rsidRDefault="007F1F26" w:rsidP="00447919">
            <w:pPr>
              <w:pStyle w:val="BodyText"/>
              <w:spacing w:before="240"/>
              <w:jc w:val="center"/>
              <w:rPr>
                <w:noProof/>
                <w:sz w:val="20"/>
              </w:rPr>
            </w:pPr>
          </w:p>
        </w:tc>
      </w:tr>
      <w:tr w:rsidR="007F1F26" w:rsidRPr="003F0FE8" w:rsidTr="007F1F26">
        <w:trPr>
          <w:trHeight w:val="432"/>
        </w:trPr>
        <w:tc>
          <w:tcPr>
            <w:tcW w:w="810" w:type="dxa"/>
            <w:tcBorders>
              <w:bottom w:val="single" w:sz="4" w:space="0" w:color="auto"/>
            </w:tcBorders>
            <w:vAlign w:val="center"/>
          </w:tcPr>
          <w:p w:rsidR="007F1F26" w:rsidRDefault="007F1F26" w:rsidP="00447919">
            <w:pPr>
              <w:jc w:val="center"/>
              <w:rPr>
                <w:sz w:val="18"/>
                <w:szCs w:val="20"/>
                <w:lang w:val="sr-Cyrl-RS"/>
              </w:rPr>
            </w:pPr>
            <w:r>
              <w:rPr>
                <w:sz w:val="18"/>
                <w:szCs w:val="20"/>
                <w:lang w:val="sr-Cyrl-RS"/>
              </w:rPr>
              <w:t>17.</w:t>
            </w:r>
          </w:p>
        </w:tc>
        <w:tc>
          <w:tcPr>
            <w:tcW w:w="2722" w:type="dxa"/>
            <w:tcBorders>
              <w:top w:val="nil"/>
              <w:left w:val="nil"/>
              <w:bottom w:val="single" w:sz="4" w:space="0" w:color="auto"/>
              <w:right w:val="nil"/>
            </w:tcBorders>
            <w:shd w:val="clear" w:color="auto" w:fill="auto"/>
            <w:vAlign w:val="bottom"/>
          </w:tcPr>
          <w:p w:rsidR="007F1F26" w:rsidRPr="00885D26" w:rsidRDefault="007F1F26" w:rsidP="00E1664F">
            <w:pPr>
              <w:jc w:val="center"/>
              <w:rPr>
                <w:sz w:val="20"/>
                <w:szCs w:val="20"/>
              </w:rPr>
            </w:pPr>
            <w:r w:rsidRPr="00885D26">
              <w:rPr>
                <w:sz w:val="20"/>
                <w:szCs w:val="20"/>
              </w:rPr>
              <w:t>Total Protein ili odgovarajuće</w:t>
            </w:r>
          </w:p>
        </w:tc>
        <w:tc>
          <w:tcPr>
            <w:tcW w:w="1288" w:type="dxa"/>
            <w:tcBorders>
              <w:bottom w:val="single" w:sz="4" w:space="0" w:color="auto"/>
            </w:tcBorders>
            <w:vAlign w:val="center"/>
          </w:tcPr>
          <w:p w:rsidR="007F1F26" w:rsidRPr="00885D26" w:rsidRDefault="007F1F26">
            <w:pPr>
              <w:jc w:val="center"/>
              <w:rPr>
                <w:sz w:val="20"/>
                <w:szCs w:val="20"/>
              </w:rPr>
            </w:pPr>
            <w:r w:rsidRPr="00885D26">
              <w:rPr>
                <w:sz w:val="20"/>
                <w:szCs w:val="20"/>
              </w:rPr>
              <w:t>pak</w:t>
            </w:r>
          </w:p>
        </w:tc>
        <w:tc>
          <w:tcPr>
            <w:tcW w:w="1134" w:type="dxa"/>
            <w:tcBorders>
              <w:bottom w:val="single" w:sz="4" w:space="0" w:color="auto"/>
            </w:tcBorders>
            <w:vAlign w:val="center"/>
          </w:tcPr>
          <w:p w:rsidR="007F1F26" w:rsidRPr="00885D26" w:rsidRDefault="007F1F26">
            <w:pPr>
              <w:jc w:val="center"/>
              <w:rPr>
                <w:sz w:val="20"/>
                <w:szCs w:val="20"/>
              </w:rPr>
            </w:pPr>
            <w:r w:rsidRPr="00885D26">
              <w:rPr>
                <w:sz w:val="20"/>
                <w:szCs w:val="20"/>
              </w:rPr>
              <w:t>3</w:t>
            </w:r>
          </w:p>
        </w:tc>
        <w:tc>
          <w:tcPr>
            <w:tcW w:w="1276"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275"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418" w:type="dxa"/>
            <w:tcBorders>
              <w:bottom w:val="single" w:sz="4" w:space="0" w:color="auto"/>
            </w:tcBorders>
          </w:tcPr>
          <w:p w:rsidR="007F1F26" w:rsidRPr="003F0FE8" w:rsidRDefault="007F1F26" w:rsidP="00447919">
            <w:pPr>
              <w:pStyle w:val="BodyText"/>
              <w:spacing w:before="240"/>
              <w:jc w:val="center"/>
              <w:rPr>
                <w:noProof/>
                <w:sz w:val="20"/>
              </w:rPr>
            </w:pPr>
          </w:p>
        </w:tc>
        <w:tc>
          <w:tcPr>
            <w:tcW w:w="1276" w:type="dxa"/>
            <w:tcBorders>
              <w:bottom w:val="single" w:sz="4" w:space="0" w:color="auto"/>
            </w:tcBorders>
          </w:tcPr>
          <w:p w:rsidR="007F1F26" w:rsidRPr="003F0FE8" w:rsidRDefault="007F1F26" w:rsidP="00447919">
            <w:pPr>
              <w:pStyle w:val="BodyText"/>
              <w:spacing w:before="240"/>
              <w:jc w:val="center"/>
              <w:rPr>
                <w:noProof/>
                <w:sz w:val="20"/>
              </w:rPr>
            </w:pPr>
          </w:p>
        </w:tc>
        <w:tc>
          <w:tcPr>
            <w:tcW w:w="2126" w:type="dxa"/>
            <w:tcBorders>
              <w:bottom w:val="single" w:sz="4" w:space="0" w:color="auto"/>
              <w:right w:val="single" w:sz="4" w:space="0" w:color="auto"/>
            </w:tcBorders>
          </w:tcPr>
          <w:p w:rsidR="007F1F26" w:rsidRPr="003F0FE8" w:rsidRDefault="007F1F26"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7F1F26" w:rsidRPr="003F0FE8" w:rsidRDefault="007F1F26" w:rsidP="00447919">
            <w:pPr>
              <w:pStyle w:val="BodyText"/>
              <w:spacing w:before="240"/>
              <w:jc w:val="center"/>
              <w:rPr>
                <w:noProof/>
                <w:sz w:val="20"/>
              </w:rPr>
            </w:pPr>
          </w:p>
        </w:tc>
      </w:tr>
      <w:tr w:rsidR="007F1F26" w:rsidRPr="003F0FE8" w:rsidTr="007F1F26">
        <w:trPr>
          <w:trHeight w:val="432"/>
        </w:trPr>
        <w:tc>
          <w:tcPr>
            <w:tcW w:w="810" w:type="dxa"/>
            <w:tcBorders>
              <w:bottom w:val="single" w:sz="4" w:space="0" w:color="auto"/>
            </w:tcBorders>
            <w:vAlign w:val="center"/>
          </w:tcPr>
          <w:p w:rsidR="007F1F26" w:rsidRDefault="007F1F26" w:rsidP="00447919">
            <w:pPr>
              <w:jc w:val="center"/>
              <w:rPr>
                <w:sz w:val="18"/>
                <w:szCs w:val="20"/>
                <w:lang w:val="sr-Cyrl-RS"/>
              </w:rPr>
            </w:pPr>
            <w:r>
              <w:rPr>
                <w:sz w:val="18"/>
                <w:szCs w:val="20"/>
                <w:lang w:val="sr-Cyrl-RS"/>
              </w:rPr>
              <w:t>18.</w:t>
            </w:r>
          </w:p>
        </w:tc>
        <w:tc>
          <w:tcPr>
            <w:tcW w:w="2722" w:type="dxa"/>
            <w:tcBorders>
              <w:top w:val="nil"/>
              <w:left w:val="nil"/>
              <w:bottom w:val="single" w:sz="4" w:space="0" w:color="auto"/>
              <w:right w:val="nil"/>
            </w:tcBorders>
            <w:shd w:val="clear" w:color="auto" w:fill="auto"/>
            <w:vAlign w:val="bottom"/>
          </w:tcPr>
          <w:p w:rsidR="007F1F26" w:rsidRPr="00885D26" w:rsidRDefault="007F1F26" w:rsidP="00E1664F">
            <w:pPr>
              <w:jc w:val="center"/>
              <w:rPr>
                <w:sz w:val="20"/>
                <w:szCs w:val="20"/>
              </w:rPr>
            </w:pPr>
            <w:r w:rsidRPr="00885D26">
              <w:rPr>
                <w:sz w:val="20"/>
                <w:szCs w:val="20"/>
              </w:rPr>
              <w:t>Uric Acid ili odgovarajuće</w:t>
            </w:r>
          </w:p>
        </w:tc>
        <w:tc>
          <w:tcPr>
            <w:tcW w:w="1288" w:type="dxa"/>
            <w:tcBorders>
              <w:bottom w:val="single" w:sz="4" w:space="0" w:color="auto"/>
            </w:tcBorders>
            <w:vAlign w:val="center"/>
          </w:tcPr>
          <w:p w:rsidR="007F1F26" w:rsidRPr="00885D26" w:rsidRDefault="007F1F26">
            <w:pPr>
              <w:jc w:val="center"/>
              <w:rPr>
                <w:sz w:val="20"/>
                <w:szCs w:val="20"/>
              </w:rPr>
            </w:pPr>
            <w:r w:rsidRPr="00885D26">
              <w:rPr>
                <w:sz w:val="20"/>
                <w:szCs w:val="20"/>
              </w:rPr>
              <w:t>pak</w:t>
            </w:r>
          </w:p>
        </w:tc>
        <w:tc>
          <w:tcPr>
            <w:tcW w:w="1134" w:type="dxa"/>
            <w:tcBorders>
              <w:bottom w:val="single" w:sz="4" w:space="0" w:color="auto"/>
            </w:tcBorders>
            <w:vAlign w:val="center"/>
          </w:tcPr>
          <w:p w:rsidR="007F1F26" w:rsidRPr="00885D26" w:rsidRDefault="007F1F26">
            <w:pPr>
              <w:jc w:val="center"/>
              <w:rPr>
                <w:sz w:val="20"/>
                <w:szCs w:val="20"/>
              </w:rPr>
            </w:pPr>
            <w:r w:rsidRPr="00885D26">
              <w:rPr>
                <w:sz w:val="20"/>
                <w:szCs w:val="20"/>
              </w:rPr>
              <w:t>6</w:t>
            </w:r>
          </w:p>
        </w:tc>
        <w:tc>
          <w:tcPr>
            <w:tcW w:w="1276"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275"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418" w:type="dxa"/>
            <w:tcBorders>
              <w:bottom w:val="single" w:sz="4" w:space="0" w:color="auto"/>
            </w:tcBorders>
          </w:tcPr>
          <w:p w:rsidR="007F1F26" w:rsidRPr="003F0FE8" w:rsidRDefault="007F1F26" w:rsidP="00447919">
            <w:pPr>
              <w:pStyle w:val="BodyText"/>
              <w:spacing w:before="240"/>
              <w:jc w:val="center"/>
              <w:rPr>
                <w:noProof/>
                <w:sz w:val="20"/>
              </w:rPr>
            </w:pPr>
          </w:p>
        </w:tc>
        <w:tc>
          <w:tcPr>
            <w:tcW w:w="1276" w:type="dxa"/>
            <w:tcBorders>
              <w:bottom w:val="single" w:sz="4" w:space="0" w:color="auto"/>
            </w:tcBorders>
          </w:tcPr>
          <w:p w:rsidR="007F1F26" w:rsidRPr="003F0FE8" w:rsidRDefault="007F1F26" w:rsidP="00447919">
            <w:pPr>
              <w:pStyle w:val="BodyText"/>
              <w:spacing w:before="240"/>
              <w:jc w:val="center"/>
              <w:rPr>
                <w:noProof/>
                <w:sz w:val="20"/>
              </w:rPr>
            </w:pPr>
          </w:p>
        </w:tc>
        <w:tc>
          <w:tcPr>
            <w:tcW w:w="2126" w:type="dxa"/>
            <w:tcBorders>
              <w:bottom w:val="single" w:sz="4" w:space="0" w:color="auto"/>
              <w:right w:val="single" w:sz="4" w:space="0" w:color="auto"/>
            </w:tcBorders>
          </w:tcPr>
          <w:p w:rsidR="007F1F26" w:rsidRPr="003F0FE8" w:rsidRDefault="007F1F26"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7F1F26" w:rsidRPr="003F0FE8" w:rsidRDefault="007F1F26" w:rsidP="00447919">
            <w:pPr>
              <w:pStyle w:val="BodyText"/>
              <w:spacing w:before="240"/>
              <w:jc w:val="center"/>
              <w:rPr>
                <w:noProof/>
                <w:sz w:val="20"/>
              </w:rPr>
            </w:pPr>
          </w:p>
        </w:tc>
      </w:tr>
      <w:tr w:rsidR="007F1F26" w:rsidRPr="003F0FE8" w:rsidTr="007F1F26">
        <w:trPr>
          <w:trHeight w:val="432"/>
        </w:trPr>
        <w:tc>
          <w:tcPr>
            <w:tcW w:w="810" w:type="dxa"/>
            <w:tcBorders>
              <w:bottom w:val="single" w:sz="4" w:space="0" w:color="auto"/>
            </w:tcBorders>
            <w:vAlign w:val="center"/>
          </w:tcPr>
          <w:p w:rsidR="007F1F26" w:rsidRDefault="007F1F26" w:rsidP="00447919">
            <w:pPr>
              <w:jc w:val="center"/>
              <w:rPr>
                <w:sz w:val="18"/>
                <w:szCs w:val="20"/>
                <w:lang w:val="sr-Cyrl-RS"/>
              </w:rPr>
            </w:pPr>
            <w:r>
              <w:rPr>
                <w:sz w:val="18"/>
                <w:szCs w:val="20"/>
                <w:lang w:val="sr-Cyrl-RS"/>
              </w:rPr>
              <w:t>19.</w:t>
            </w:r>
          </w:p>
        </w:tc>
        <w:tc>
          <w:tcPr>
            <w:tcW w:w="2722" w:type="dxa"/>
            <w:tcBorders>
              <w:top w:val="nil"/>
              <w:left w:val="nil"/>
              <w:bottom w:val="single" w:sz="4" w:space="0" w:color="auto"/>
              <w:right w:val="nil"/>
            </w:tcBorders>
            <w:shd w:val="clear" w:color="auto" w:fill="auto"/>
            <w:vAlign w:val="bottom"/>
          </w:tcPr>
          <w:p w:rsidR="007F1F26" w:rsidRPr="00885D26" w:rsidRDefault="007F1F26" w:rsidP="00E1664F">
            <w:pPr>
              <w:jc w:val="center"/>
              <w:rPr>
                <w:sz w:val="20"/>
                <w:szCs w:val="20"/>
              </w:rPr>
            </w:pPr>
            <w:r w:rsidRPr="00885D26">
              <w:rPr>
                <w:sz w:val="20"/>
                <w:szCs w:val="20"/>
              </w:rPr>
              <w:t>Urea ili odgovarajuće</w:t>
            </w:r>
          </w:p>
        </w:tc>
        <w:tc>
          <w:tcPr>
            <w:tcW w:w="1288" w:type="dxa"/>
            <w:tcBorders>
              <w:bottom w:val="single" w:sz="4" w:space="0" w:color="auto"/>
            </w:tcBorders>
            <w:vAlign w:val="center"/>
          </w:tcPr>
          <w:p w:rsidR="007F1F26" w:rsidRPr="00885D26" w:rsidRDefault="007F1F26">
            <w:pPr>
              <w:jc w:val="center"/>
              <w:rPr>
                <w:sz w:val="20"/>
                <w:szCs w:val="20"/>
              </w:rPr>
            </w:pPr>
            <w:r w:rsidRPr="00885D26">
              <w:rPr>
                <w:sz w:val="20"/>
                <w:szCs w:val="20"/>
              </w:rPr>
              <w:t>pak</w:t>
            </w:r>
          </w:p>
        </w:tc>
        <w:tc>
          <w:tcPr>
            <w:tcW w:w="1134" w:type="dxa"/>
            <w:tcBorders>
              <w:bottom w:val="single" w:sz="4" w:space="0" w:color="auto"/>
            </w:tcBorders>
            <w:vAlign w:val="center"/>
          </w:tcPr>
          <w:p w:rsidR="007F1F26" w:rsidRPr="00885D26" w:rsidRDefault="007F1F26">
            <w:pPr>
              <w:jc w:val="center"/>
              <w:rPr>
                <w:sz w:val="20"/>
                <w:szCs w:val="20"/>
              </w:rPr>
            </w:pPr>
            <w:r w:rsidRPr="00885D26">
              <w:rPr>
                <w:sz w:val="20"/>
                <w:szCs w:val="20"/>
              </w:rPr>
              <w:t>1</w:t>
            </w:r>
          </w:p>
        </w:tc>
        <w:tc>
          <w:tcPr>
            <w:tcW w:w="1276"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275"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418" w:type="dxa"/>
            <w:tcBorders>
              <w:bottom w:val="single" w:sz="4" w:space="0" w:color="auto"/>
            </w:tcBorders>
          </w:tcPr>
          <w:p w:rsidR="007F1F26" w:rsidRPr="003F0FE8" w:rsidRDefault="007F1F26" w:rsidP="00447919">
            <w:pPr>
              <w:pStyle w:val="BodyText"/>
              <w:spacing w:before="240"/>
              <w:jc w:val="center"/>
              <w:rPr>
                <w:noProof/>
                <w:sz w:val="20"/>
              </w:rPr>
            </w:pPr>
          </w:p>
        </w:tc>
        <w:tc>
          <w:tcPr>
            <w:tcW w:w="1276" w:type="dxa"/>
            <w:tcBorders>
              <w:bottom w:val="single" w:sz="4" w:space="0" w:color="auto"/>
            </w:tcBorders>
          </w:tcPr>
          <w:p w:rsidR="007F1F26" w:rsidRPr="003F0FE8" w:rsidRDefault="007F1F26" w:rsidP="00447919">
            <w:pPr>
              <w:pStyle w:val="BodyText"/>
              <w:spacing w:before="240"/>
              <w:jc w:val="center"/>
              <w:rPr>
                <w:noProof/>
                <w:sz w:val="20"/>
              </w:rPr>
            </w:pPr>
          </w:p>
        </w:tc>
        <w:tc>
          <w:tcPr>
            <w:tcW w:w="2126" w:type="dxa"/>
            <w:tcBorders>
              <w:bottom w:val="single" w:sz="4" w:space="0" w:color="auto"/>
              <w:right w:val="single" w:sz="4" w:space="0" w:color="auto"/>
            </w:tcBorders>
          </w:tcPr>
          <w:p w:rsidR="007F1F26" w:rsidRPr="003F0FE8" w:rsidRDefault="007F1F26"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7F1F26" w:rsidRPr="003F0FE8" w:rsidRDefault="007F1F26" w:rsidP="00447919">
            <w:pPr>
              <w:pStyle w:val="BodyText"/>
              <w:spacing w:before="240"/>
              <w:jc w:val="center"/>
              <w:rPr>
                <w:noProof/>
                <w:sz w:val="20"/>
              </w:rPr>
            </w:pPr>
          </w:p>
        </w:tc>
      </w:tr>
      <w:tr w:rsidR="007F1F26" w:rsidRPr="003F0FE8" w:rsidTr="007F1F26">
        <w:trPr>
          <w:trHeight w:val="432"/>
        </w:trPr>
        <w:tc>
          <w:tcPr>
            <w:tcW w:w="810" w:type="dxa"/>
            <w:tcBorders>
              <w:bottom w:val="single" w:sz="4" w:space="0" w:color="auto"/>
            </w:tcBorders>
            <w:vAlign w:val="center"/>
          </w:tcPr>
          <w:p w:rsidR="007F1F26" w:rsidRDefault="007F1F26" w:rsidP="00447919">
            <w:pPr>
              <w:jc w:val="center"/>
              <w:rPr>
                <w:sz w:val="18"/>
                <w:szCs w:val="20"/>
                <w:lang w:val="sr-Cyrl-RS"/>
              </w:rPr>
            </w:pPr>
            <w:r>
              <w:rPr>
                <w:sz w:val="18"/>
                <w:szCs w:val="20"/>
                <w:lang w:val="sr-Cyrl-RS"/>
              </w:rPr>
              <w:t>20.</w:t>
            </w:r>
          </w:p>
        </w:tc>
        <w:tc>
          <w:tcPr>
            <w:tcW w:w="2722" w:type="dxa"/>
            <w:tcBorders>
              <w:top w:val="nil"/>
              <w:left w:val="nil"/>
              <w:bottom w:val="single" w:sz="4" w:space="0" w:color="auto"/>
              <w:right w:val="nil"/>
            </w:tcBorders>
            <w:shd w:val="clear" w:color="auto" w:fill="auto"/>
            <w:vAlign w:val="bottom"/>
          </w:tcPr>
          <w:p w:rsidR="007F1F26" w:rsidRPr="00885D26" w:rsidRDefault="007F1F26" w:rsidP="00E1664F">
            <w:pPr>
              <w:jc w:val="center"/>
              <w:rPr>
                <w:sz w:val="20"/>
                <w:szCs w:val="20"/>
              </w:rPr>
            </w:pPr>
            <w:r w:rsidRPr="00885D26">
              <w:rPr>
                <w:sz w:val="20"/>
                <w:szCs w:val="20"/>
              </w:rPr>
              <w:t>CRP VARIO ili odgovarajuće</w:t>
            </w:r>
          </w:p>
        </w:tc>
        <w:tc>
          <w:tcPr>
            <w:tcW w:w="1288" w:type="dxa"/>
            <w:tcBorders>
              <w:bottom w:val="single" w:sz="4" w:space="0" w:color="auto"/>
            </w:tcBorders>
            <w:vAlign w:val="center"/>
          </w:tcPr>
          <w:p w:rsidR="007F1F26" w:rsidRPr="00885D26" w:rsidRDefault="007F1F26">
            <w:pPr>
              <w:jc w:val="center"/>
              <w:rPr>
                <w:sz w:val="20"/>
                <w:szCs w:val="20"/>
              </w:rPr>
            </w:pPr>
            <w:r w:rsidRPr="00885D26">
              <w:rPr>
                <w:sz w:val="20"/>
                <w:szCs w:val="20"/>
              </w:rPr>
              <w:t>pak</w:t>
            </w:r>
          </w:p>
        </w:tc>
        <w:tc>
          <w:tcPr>
            <w:tcW w:w="1134" w:type="dxa"/>
            <w:tcBorders>
              <w:bottom w:val="single" w:sz="4" w:space="0" w:color="auto"/>
            </w:tcBorders>
            <w:vAlign w:val="center"/>
          </w:tcPr>
          <w:p w:rsidR="007F1F26" w:rsidRPr="00885D26" w:rsidRDefault="007F1F26">
            <w:pPr>
              <w:jc w:val="center"/>
              <w:rPr>
                <w:sz w:val="20"/>
                <w:szCs w:val="20"/>
              </w:rPr>
            </w:pPr>
            <w:r w:rsidRPr="00885D26">
              <w:rPr>
                <w:sz w:val="20"/>
                <w:szCs w:val="20"/>
              </w:rPr>
              <w:t>5</w:t>
            </w:r>
          </w:p>
        </w:tc>
        <w:tc>
          <w:tcPr>
            <w:tcW w:w="1276"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275"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418" w:type="dxa"/>
            <w:tcBorders>
              <w:bottom w:val="single" w:sz="4" w:space="0" w:color="auto"/>
            </w:tcBorders>
          </w:tcPr>
          <w:p w:rsidR="007F1F26" w:rsidRPr="003F0FE8" w:rsidRDefault="007F1F26" w:rsidP="00447919">
            <w:pPr>
              <w:pStyle w:val="BodyText"/>
              <w:spacing w:before="240"/>
              <w:jc w:val="center"/>
              <w:rPr>
                <w:noProof/>
                <w:sz w:val="20"/>
              </w:rPr>
            </w:pPr>
          </w:p>
        </w:tc>
        <w:tc>
          <w:tcPr>
            <w:tcW w:w="1276" w:type="dxa"/>
            <w:tcBorders>
              <w:bottom w:val="single" w:sz="4" w:space="0" w:color="auto"/>
            </w:tcBorders>
          </w:tcPr>
          <w:p w:rsidR="007F1F26" w:rsidRPr="003F0FE8" w:rsidRDefault="007F1F26" w:rsidP="00447919">
            <w:pPr>
              <w:pStyle w:val="BodyText"/>
              <w:spacing w:before="240"/>
              <w:jc w:val="center"/>
              <w:rPr>
                <w:noProof/>
                <w:sz w:val="20"/>
              </w:rPr>
            </w:pPr>
          </w:p>
        </w:tc>
        <w:tc>
          <w:tcPr>
            <w:tcW w:w="2126" w:type="dxa"/>
            <w:tcBorders>
              <w:bottom w:val="single" w:sz="4" w:space="0" w:color="auto"/>
              <w:right w:val="single" w:sz="4" w:space="0" w:color="auto"/>
            </w:tcBorders>
          </w:tcPr>
          <w:p w:rsidR="007F1F26" w:rsidRPr="003F0FE8" w:rsidRDefault="007F1F26"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7F1F26" w:rsidRPr="003F0FE8" w:rsidRDefault="007F1F26" w:rsidP="00447919">
            <w:pPr>
              <w:pStyle w:val="BodyText"/>
              <w:spacing w:before="240"/>
              <w:jc w:val="center"/>
              <w:rPr>
                <w:noProof/>
                <w:sz w:val="20"/>
              </w:rPr>
            </w:pPr>
          </w:p>
        </w:tc>
      </w:tr>
      <w:tr w:rsidR="007F1F26" w:rsidRPr="003F0FE8" w:rsidTr="007F1F26">
        <w:trPr>
          <w:trHeight w:val="432"/>
        </w:trPr>
        <w:tc>
          <w:tcPr>
            <w:tcW w:w="810" w:type="dxa"/>
            <w:tcBorders>
              <w:bottom w:val="single" w:sz="4" w:space="0" w:color="auto"/>
            </w:tcBorders>
            <w:vAlign w:val="center"/>
          </w:tcPr>
          <w:p w:rsidR="007F1F26" w:rsidRDefault="007F1F26" w:rsidP="00447919">
            <w:pPr>
              <w:jc w:val="center"/>
              <w:rPr>
                <w:sz w:val="18"/>
                <w:szCs w:val="20"/>
                <w:lang w:val="sr-Cyrl-RS"/>
              </w:rPr>
            </w:pPr>
            <w:r>
              <w:rPr>
                <w:sz w:val="18"/>
                <w:szCs w:val="20"/>
                <w:lang w:val="sr-Cyrl-RS"/>
              </w:rPr>
              <w:t>21.</w:t>
            </w:r>
          </w:p>
        </w:tc>
        <w:tc>
          <w:tcPr>
            <w:tcW w:w="2722" w:type="dxa"/>
            <w:tcBorders>
              <w:top w:val="nil"/>
              <w:left w:val="nil"/>
              <w:bottom w:val="single" w:sz="4" w:space="0" w:color="auto"/>
              <w:right w:val="nil"/>
            </w:tcBorders>
            <w:shd w:val="clear" w:color="auto" w:fill="auto"/>
            <w:vAlign w:val="bottom"/>
          </w:tcPr>
          <w:p w:rsidR="007F1F26" w:rsidRPr="00885D26" w:rsidRDefault="007F1F26" w:rsidP="00E1664F">
            <w:pPr>
              <w:jc w:val="center"/>
              <w:rPr>
                <w:sz w:val="20"/>
                <w:szCs w:val="20"/>
              </w:rPr>
            </w:pPr>
            <w:r w:rsidRPr="00885D26">
              <w:rPr>
                <w:sz w:val="20"/>
                <w:szCs w:val="20"/>
              </w:rPr>
              <w:t>Calcium ili odgovarajuće</w:t>
            </w:r>
          </w:p>
        </w:tc>
        <w:tc>
          <w:tcPr>
            <w:tcW w:w="1288" w:type="dxa"/>
            <w:tcBorders>
              <w:bottom w:val="single" w:sz="4" w:space="0" w:color="auto"/>
            </w:tcBorders>
            <w:vAlign w:val="center"/>
          </w:tcPr>
          <w:p w:rsidR="007F1F26" w:rsidRPr="00885D26" w:rsidRDefault="007F1F26">
            <w:pPr>
              <w:jc w:val="center"/>
              <w:rPr>
                <w:sz w:val="20"/>
                <w:szCs w:val="20"/>
              </w:rPr>
            </w:pPr>
            <w:r w:rsidRPr="00885D26">
              <w:rPr>
                <w:sz w:val="20"/>
                <w:szCs w:val="20"/>
              </w:rPr>
              <w:t>pak</w:t>
            </w:r>
          </w:p>
        </w:tc>
        <w:tc>
          <w:tcPr>
            <w:tcW w:w="1134" w:type="dxa"/>
            <w:tcBorders>
              <w:bottom w:val="single" w:sz="4" w:space="0" w:color="auto"/>
            </w:tcBorders>
            <w:vAlign w:val="center"/>
          </w:tcPr>
          <w:p w:rsidR="007F1F26" w:rsidRPr="00885D26" w:rsidRDefault="007F1F26">
            <w:pPr>
              <w:jc w:val="center"/>
              <w:rPr>
                <w:sz w:val="20"/>
                <w:szCs w:val="20"/>
              </w:rPr>
            </w:pPr>
            <w:r w:rsidRPr="00885D26">
              <w:rPr>
                <w:sz w:val="20"/>
                <w:szCs w:val="20"/>
              </w:rPr>
              <w:t>5</w:t>
            </w:r>
          </w:p>
        </w:tc>
        <w:tc>
          <w:tcPr>
            <w:tcW w:w="1276"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275"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418" w:type="dxa"/>
            <w:tcBorders>
              <w:bottom w:val="single" w:sz="4" w:space="0" w:color="auto"/>
            </w:tcBorders>
          </w:tcPr>
          <w:p w:rsidR="007F1F26" w:rsidRPr="003F0FE8" w:rsidRDefault="007F1F26" w:rsidP="00447919">
            <w:pPr>
              <w:pStyle w:val="BodyText"/>
              <w:spacing w:before="240"/>
              <w:jc w:val="center"/>
              <w:rPr>
                <w:noProof/>
                <w:sz w:val="20"/>
              </w:rPr>
            </w:pPr>
          </w:p>
        </w:tc>
        <w:tc>
          <w:tcPr>
            <w:tcW w:w="1276" w:type="dxa"/>
            <w:tcBorders>
              <w:bottom w:val="single" w:sz="4" w:space="0" w:color="auto"/>
            </w:tcBorders>
          </w:tcPr>
          <w:p w:rsidR="007F1F26" w:rsidRPr="003F0FE8" w:rsidRDefault="007F1F26" w:rsidP="00447919">
            <w:pPr>
              <w:pStyle w:val="BodyText"/>
              <w:spacing w:before="240"/>
              <w:jc w:val="center"/>
              <w:rPr>
                <w:noProof/>
                <w:sz w:val="20"/>
              </w:rPr>
            </w:pPr>
          </w:p>
        </w:tc>
        <w:tc>
          <w:tcPr>
            <w:tcW w:w="2126" w:type="dxa"/>
            <w:tcBorders>
              <w:bottom w:val="single" w:sz="4" w:space="0" w:color="auto"/>
              <w:right w:val="single" w:sz="4" w:space="0" w:color="auto"/>
            </w:tcBorders>
          </w:tcPr>
          <w:p w:rsidR="007F1F26" w:rsidRPr="003F0FE8" w:rsidRDefault="007F1F26"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7F1F26" w:rsidRPr="003F0FE8" w:rsidRDefault="007F1F26" w:rsidP="00447919">
            <w:pPr>
              <w:pStyle w:val="BodyText"/>
              <w:spacing w:before="240"/>
              <w:jc w:val="center"/>
              <w:rPr>
                <w:noProof/>
                <w:sz w:val="20"/>
              </w:rPr>
            </w:pPr>
          </w:p>
        </w:tc>
      </w:tr>
      <w:tr w:rsidR="007F1F26" w:rsidRPr="003F0FE8" w:rsidTr="007F1F26">
        <w:trPr>
          <w:trHeight w:val="432"/>
        </w:trPr>
        <w:tc>
          <w:tcPr>
            <w:tcW w:w="810" w:type="dxa"/>
            <w:tcBorders>
              <w:bottom w:val="single" w:sz="4" w:space="0" w:color="auto"/>
            </w:tcBorders>
            <w:vAlign w:val="center"/>
          </w:tcPr>
          <w:p w:rsidR="007F1F26" w:rsidRDefault="007F1F26" w:rsidP="00447919">
            <w:pPr>
              <w:jc w:val="center"/>
              <w:rPr>
                <w:sz w:val="18"/>
                <w:szCs w:val="20"/>
                <w:lang w:val="sr-Cyrl-RS"/>
              </w:rPr>
            </w:pPr>
            <w:r>
              <w:rPr>
                <w:sz w:val="18"/>
                <w:szCs w:val="20"/>
                <w:lang w:val="sr-Cyrl-RS"/>
              </w:rPr>
              <w:t>22.</w:t>
            </w:r>
          </w:p>
        </w:tc>
        <w:tc>
          <w:tcPr>
            <w:tcW w:w="2722" w:type="dxa"/>
            <w:tcBorders>
              <w:top w:val="nil"/>
              <w:left w:val="nil"/>
              <w:bottom w:val="single" w:sz="4" w:space="0" w:color="auto"/>
              <w:right w:val="nil"/>
            </w:tcBorders>
            <w:shd w:val="clear" w:color="auto" w:fill="auto"/>
            <w:vAlign w:val="bottom"/>
          </w:tcPr>
          <w:p w:rsidR="00E1664F" w:rsidRDefault="007F1F26" w:rsidP="00E1664F">
            <w:pPr>
              <w:jc w:val="center"/>
              <w:rPr>
                <w:sz w:val="20"/>
                <w:szCs w:val="20"/>
                <w:lang w:val="sr-Cyrl-RS"/>
              </w:rPr>
            </w:pPr>
            <w:r w:rsidRPr="00885D26">
              <w:rPr>
                <w:sz w:val="20"/>
                <w:szCs w:val="20"/>
              </w:rPr>
              <w:t>Albumin BCG</w:t>
            </w:r>
          </w:p>
          <w:p w:rsidR="007F1F26" w:rsidRPr="00885D26" w:rsidRDefault="007F1F26" w:rsidP="00E1664F">
            <w:pPr>
              <w:jc w:val="center"/>
              <w:rPr>
                <w:sz w:val="20"/>
                <w:szCs w:val="20"/>
              </w:rPr>
            </w:pPr>
            <w:r w:rsidRPr="00885D26">
              <w:rPr>
                <w:sz w:val="20"/>
                <w:szCs w:val="20"/>
              </w:rPr>
              <w:t>ili odgovarajuće</w:t>
            </w:r>
          </w:p>
        </w:tc>
        <w:tc>
          <w:tcPr>
            <w:tcW w:w="1288" w:type="dxa"/>
            <w:tcBorders>
              <w:bottom w:val="single" w:sz="4" w:space="0" w:color="auto"/>
            </w:tcBorders>
            <w:vAlign w:val="center"/>
          </w:tcPr>
          <w:p w:rsidR="007F1F26" w:rsidRPr="00885D26" w:rsidRDefault="007F1F26">
            <w:pPr>
              <w:jc w:val="center"/>
              <w:rPr>
                <w:sz w:val="20"/>
                <w:szCs w:val="20"/>
              </w:rPr>
            </w:pPr>
            <w:r w:rsidRPr="00885D26">
              <w:rPr>
                <w:sz w:val="20"/>
                <w:szCs w:val="20"/>
              </w:rPr>
              <w:t>pak</w:t>
            </w:r>
          </w:p>
        </w:tc>
        <w:tc>
          <w:tcPr>
            <w:tcW w:w="1134" w:type="dxa"/>
            <w:tcBorders>
              <w:bottom w:val="single" w:sz="4" w:space="0" w:color="auto"/>
            </w:tcBorders>
            <w:vAlign w:val="center"/>
          </w:tcPr>
          <w:p w:rsidR="007F1F26" w:rsidRPr="00885D26" w:rsidRDefault="007F1F26">
            <w:pPr>
              <w:jc w:val="center"/>
              <w:rPr>
                <w:sz w:val="20"/>
                <w:szCs w:val="20"/>
              </w:rPr>
            </w:pPr>
            <w:r w:rsidRPr="00885D26">
              <w:rPr>
                <w:sz w:val="20"/>
                <w:szCs w:val="20"/>
              </w:rPr>
              <w:t>2</w:t>
            </w:r>
          </w:p>
        </w:tc>
        <w:tc>
          <w:tcPr>
            <w:tcW w:w="1276"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275"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418" w:type="dxa"/>
            <w:tcBorders>
              <w:bottom w:val="single" w:sz="4" w:space="0" w:color="auto"/>
            </w:tcBorders>
          </w:tcPr>
          <w:p w:rsidR="007F1F26" w:rsidRPr="003F0FE8" w:rsidRDefault="007F1F26" w:rsidP="00447919">
            <w:pPr>
              <w:pStyle w:val="BodyText"/>
              <w:spacing w:before="240"/>
              <w:jc w:val="center"/>
              <w:rPr>
                <w:noProof/>
                <w:sz w:val="20"/>
              </w:rPr>
            </w:pPr>
          </w:p>
        </w:tc>
        <w:tc>
          <w:tcPr>
            <w:tcW w:w="1276" w:type="dxa"/>
            <w:tcBorders>
              <w:bottom w:val="single" w:sz="4" w:space="0" w:color="auto"/>
            </w:tcBorders>
          </w:tcPr>
          <w:p w:rsidR="007F1F26" w:rsidRPr="003F0FE8" w:rsidRDefault="007F1F26" w:rsidP="00447919">
            <w:pPr>
              <w:pStyle w:val="BodyText"/>
              <w:spacing w:before="240"/>
              <w:jc w:val="center"/>
              <w:rPr>
                <w:noProof/>
                <w:sz w:val="20"/>
              </w:rPr>
            </w:pPr>
          </w:p>
        </w:tc>
        <w:tc>
          <w:tcPr>
            <w:tcW w:w="2126" w:type="dxa"/>
            <w:tcBorders>
              <w:bottom w:val="single" w:sz="4" w:space="0" w:color="auto"/>
              <w:right w:val="single" w:sz="4" w:space="0" w:color="auto"/>
            </w:tcBorders>
          </w:tcPr>
          <w:p w:rsidR="007F1F26" w:rsidRPr="003F0FE8" w:rsidRDefault="007F1F26"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7F1F26" w:rsidRPr="003F0FE8" w:rsidRDefault="007F1F26" w:rsidP="00447919">
            <w:pPr>
              <w:pStyle w:val="BodyText"/>
              <w:spacing w:before="240"/>
              <w:jc w:val="center"/>
              <w:rPr>
                <w:noProof/>
                <w:sz w:val="20"/>
              </w:rPr>
            </w:pPr>
          </w:p>
        </w:tc>
      </w:tr>
      <w:tr w:rsidR="007F1F26" w:rsidRPr="003F0FE8" w:rsidTr="007F1F26">
        <w:trPr>
          <w:trHeight w:val="432"/>
        </w:trPr>
        <w:tc>
          <w:tcPr>
            <w:tcW w:w="810" w:type="dxa"/>
            <w:tcBorders>
              <w:bottom w:val="single" w:sz="4" w:space="0" w:color="auto"/>
            </w:tcBorders>
            <w:vAlign w:val="center"/>
          </w:tcPr>
          <w:p w:rsidR="007F1F26" w:rsidRDefault="007F1F26" w:rsidP="00447919">
            <w:pPr>
              <w:jc w:val="center"/>
              <w:rPr>
                <w:sz w:val="18"/>
                <w:szCs w:val="20"/>
                <w:lang w:val="sr-Cyrl-RS"/>
              </w:rPr>
            </w:pPr>
            <w:r>
              <w:rPr>
                <w:sz w:val="18"/>
                <w:szCs w:val="20"/>
                <w:lang w:val="sr-Cyrl-RS"/>
              </w:rPr>
              <w:t>23.</w:t>
            </w:r>
          </w:p>
        </w:tc>
        <w:tc>
          <w:tcPr>
            <w:tcW w:w="2722" w:type="dxa"/>
            <w:tcBorders>
              <w:top w:val="nil"/>
              <w:left w:val="nil"/>
              <w:bottom w:val="single" w:sz="4" w:space="0" w:color="auto"/>
              <w:right w:val="nil"/>
            </w:tcBorders>
            <w:shd w:val="clear" w:color="auto" w:fill="auto"/>
            <w:vAlign w:val="bottom"/>
          </w:tcPr>
          <w:p w:rsidR="00E1664F" w:rsidRDefault="007F1F26" w:rsidP="00E1664F">
            <w:pPr>
              <w:jc w:val="center"/>
              <w:rPr>
                <w:sz w:val="20"/>
                <w:szCs w:val="20"/>
                <w:lang w:val="sr-Cyrl-RS"/>
              </w:rPr>
            </w:pPr>
            <w:r w:rsidRPr="00885D26">
              <w:rPr>
                <w:sz w:val="20"/>
                <w:szCs w:val="20"/>
              </w:rPr>
              <w:t>Complement C3</w:t>
            </w:r>
          </w:p>
          <w:p w:rsidR="007F1F26" w:rsidRPr="00885D26" w:rsidRDefault="007F1F26" w:rsidP="00E1664F">
            <w:pPr>
              <w:jc w:val="center"/>
              <w:rPr>
                <w:sz w:val="20"/>
                <w:szCs w:val="20"/>
              </w:rPr>
            </w:pPr>
            <w:r w:rsidRPr="00885D26">
              <w:rPr>
                <w:sz w:val="20"/>
                <w:szCs w:val="20"/>
              </w:rPr>
              <w:t>ili odgovarajuće</w:t>
            </w:r>
          </w:p>
        </w:tc>
        <w:tc>
          <w:tcPr>
            <w:tcW w:w="1288" w:type="dxa"/>
            <w:tcBorders>
              <w:bottom w:val="single" w:sz="4" w:space="0" w:color="auto"/>
            </w:tcBorders>
            <w:vAlign w:val="center"/>
          </w:tcPr>
          <w:p w:rsidR="007F1F26" w:rsidRPr="00885D26" w:rsidRDefault="007F1F26">
            <w:pPr>
              <w:jc w:val="center"/>
              <w:rPr>
                <w:sz w:val="20"/>
                <w:szCs w:val="20"/>
              </w:rPr>
            </w:pPr>
            <w:r w:rsidRPr="00885D26">
              <w:rPr>
                <w:sz w:val="20"/>
                <w:szCs w:val="20"/>
              </w:rPr>
              <w:t>pak</w:t>
            </w:r>
          </w:p>
        </w:tc>
        <w:tc>
          <w:tcPr>
            <w:tcW w:w="1134" w:type="dxa"/>
            <w:tcBorders>
              <w:bottom w:val="single" w:sz="4" w:space="0" w:color="auto"/>
            </w:tcBorders>
            <w:vAlign w:val="center"/>
          </w:tcPr>
          <w:p w:rsidR="007F1F26" w:rsidRPr="00885D26" w:rsidRDefault="007F1F26">
            <w:pPr>
              <w:jc w:val="center"/>
              <w:rPr>
                <w:sz w:val="20"/>
                <w:szCs w:val="20"/>
              </w:rPr>
            </w:pPr>
            <w:r w:rsidRPr="00885D26">
              <w:rPr>
                <w:sz w:val="20"/>
                <w:szCs w:val="20"/>
              </w:rPr>
              <w:t>9</w:t>
            </w:r>
          </w:p>
        </w:tc>
        <w:tc>
          <w:tcPr>
            <w:tcW w:w="1276"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275"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418" w:type="dxa"/>
            <w:tcBorders>
              <w:bottom w:val="single" w:sz="4" w:space="0" w:color="auto"/>
            </w:tcBorders>
          </w:tcPr>
          <w:p w:rsidR="007F1F26" w:rsidRPr="003F0FE8" w:rsidRDefault="007F1F26" w:rsidP="00447919">
            <w:pPr>
              <w:pStyle w:val="BodyText"/>
              <w:spacing w:before="240"/>
              <w:jc w:val="center"/>
              <w:rPr>
                <w:noProof/>
                <w:sz w:val="20"/>
              </w:rPr>
            </w:pPr>
          </w:p>
        </w:tc>
        <w:tc>
          <w:tcPr>
            <w:tcW w:w="1276" w:type="dxa"/>
            <w:tcBorders>
              <w:bottom w:val="single" w:sz="4" w:space="0" w:color="auto"/>
            </w:tcBorders>
          </w:tcPr>
          <w:p w:rsidR="007F1F26" w:rsidRPr="003F0FE8" w:rsidRDefault="007F1F26" w:rsidP="00447919">
            <w:pPr>
              <w:pStyle w:val="BodyText"/>
              <w:spacing w:before="240"/>
              <w:jc w:val="center"/>
              <w:rPr>
                <w:noProof/>
                <w:sz w:val="20"/>
              </w:rPr>
            </w:pPr>
          </w:p>
        </w:tc>
        <w:tc>
          <w:tcPr>
            <w:tcW w:w="2126" w:type="dxa"/>
            <w:tcBorders>
              <w:bottom w:val="single" w:sz="4" w:space="0" w:color="auto"/>
              <w:right w:val="single" w:sz="4" w:space="0" w:color="auto"/>
            </w:tcBorders>
          </w:tcPr>
          <w:p w:rsidR="007F1F26" w:rsidRPr="003F0FE8" w:rsidRDefault="007F1F26"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7F1F26" w:rsidRPr="003F0FE8" w:rsidRDefault="007F1F26" w:rsidP="00447919">
            <w:pPr>
              <w:pStyle w:val="BodyText"/>
              <w:spacing w:before="240"/>
              <w:jc w:val="center"/>
              <w:rPr>
                <w:noProof/>
                <w:sz w:val="20"/>
              </w:rPr>
            </w:pPr>
          </w:p>
        </w:tc>
      </w:tr>
      <w:tr w:rsidR="007F1F26" w:rsidRPr="003F0FE8" w:rsidTr="007F1F26">
        <w:trPr>
          <w:trHeight w:val="432"/>
        </w:trPr>
        <w:tc>
          <w:tcPr>
            <w:tcW w:w="810" w:type="dxa"/>
            <w:tcBorders>
              <w:bottom w:val="single" w:sz="4" w:space="0" w:color="auto"/>
            </w:tcBorders>
            <w:vAlign w:val="center"/>
          </w:tcPr>
          <w:p w:rsidR="007F1F26" w:rsidRDefault="007F1F26" w:rsidP="00447919">
            <w:pPr>
              <w:jc w:val="center"/>
              <w:rPr>
                <w:sz w:val="18"/>
                <w:szCs w:val="20"/>
                <w:lang w:val="sr-Cyrl-RS"/>
              </w:rPr>
            </w:pPr>
            <w:r>
              <w:rPr>
                <w:sz w:val="18"/>
                <w:szCs w:val="20"/>
                <w:lang w:val="sr-Cyrl-RS"/>
              </w:rPr>
              <w:t>24.</w:t>
            </w:r>
          </w:p>
        </w:tc>
        <w:tc>
          <w:tcPr>
            <w:tcW w:w="2722" w:type="dxa"/>
            <w:tcBorders>
              <w:top w:val="nil"/>
              <w:left w:val="nil"/>
              <w:bottom w:val="single" w:sz="4" w:space="0" w:color="auto"/>
              <w:right w:val="nil"/>
            </w:tcBorders>
            <w:shd w:val="clear" w:color="auto" w:fill="auto"/>
            <w:vAlign w:val="bottom"/>
          </w:tcPr>
          <w:p w:rsidR="00E1664F" w:rsidRDefault="007F1F26" w:rsidP="00E1664F">
            <w:pPr>
              <w:jc w:val="center"/>
              <w:rPr>
                <w:sz w:val="20"/>
                <w:szCs w:val="20"/>
                <w:lang w:val="sr-Cyrl-RS"/>
              </w:rPr>
            </w:pPr>
            <w:r w:rsidRPr="00885D26">
              <w:rPr>
                <w:sz w:val="20"/>
                <w:szCs w:val="20"/>
              </w:rPr>
              <w:t>Complement C4</w:t>
            </w:r>
          </w:p>
          <w:p w:rsidR="007F1F26" w:rsidRPr="00885D26" w:rsidRDefault="007F1F26" w:rsidP="00E1664F">
            <w:pPr>
              <w:jc w:val="center"/>
              <w:rPr>
                <w:sz w:val="20"/>
                <w:szCs w:val="20"/>
              </w:rPr>
            </w:pPr>
            <w:r w:rsidRPr="00885D26">
              <w:rPr>
                <w:sz w:val="20"/>
                <w:szCs w:val="20"/>
              </w:rPr>
              <w:t>ili odgovarajuće</w:t>
            </w:r>
          </w:p>
        </w:tc>
        <w:tc>
          <w:tcPr>
            <w:tcW w:w="1288" w:type="dxa"/>
            <w:tcBorders>
              <w:bottom w:val="single" w:sz="4" w:space="0" w:color="auto"/>
            </w:tcBorders>
            <w:vAlign w:val="center"/>
          </w:tcPr>
          <w:p w:rsidR="007F1F26" w:rsidRPr="00885D26" w:rsidRDefault="007F1F26">
            <w:pPr>
              <w:jc w:val="center"/>
              <w:rPr>
                <w:sz w:val="20"/>
                <w:szCs w:val="20"/>
              </w:rPr>
            </w:pPr>
            <w:r w:rsidRPr="00885D26">
              <w:rPr>
                <w:sz w:val="20"/>
                <w:szCs w:val="20"/>
              </w:rPr>
              <w:t>pak</w:t>
            </w:r>
          </w:p>
        </w:tc>
        <w:tc>
          <w:tcPr>
            <w:tcW w:w="1134" w:type="dxa"/>
            <w:tcBorders>
              <w:bottom w:val="single" w:sz="4" w:space="0" w:color="auto"/>
            </w:tcBorders>
            <w:vAlign w:val="center"/>
          </w:tcPr>
          <w:p w:rsidR="007F1F26" w:rsidRPr="00885D26" w:rsidRDefault="007F1F26">
            <w:pPr>
              <w:jc w:val="center"/>
              <w:rPr>
                <w:sz w:val="20"/>
                <w:szCs w:val="20"/>
              </w:rPr>
            </w:pPr>
            <w:r w:rsidRPr="00885D26">
              <w:rPr>
                <w:sz w:val="20"/>
                <w:szCs w:val="20"/>
              </w:rPr>
              <w:t>9</w:t>
            </w:r>
          </w:p>
        </w:tc>
        <w:tc>
          <w:tcPr>
            <w:tcW w:w="1276"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275"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418" w:type="dxa"/>
            <w:tcBorders>
              <w:bottom w:val="single" w:sz="4" w:space="0" w:color="auto"/>
            </w:tcBorders>
          </w:tcPr>
          <w:p w:rsidR="007F1F26" w:rsidRPr="003F0FE8" w:rsidRDefault="007F1F26" w:rsidP="00447919">
            <w:pPr>
              <w:pStyle w:val="BodyText"/>
              <w:spacing w:before="240"/>
              <w:jc w:val="center"/>
              <w:rPr>
                <w:noProof/>
                <w:sz w:val="20"/>
              </w:rPr>
            </w:pPr>
          </w:p>
        </w:tc>
        <w:tc>
          <w:tcPr>
            <w:tcW w:w="1276" w:type="dxa"/>
            <w:tcBorders>
              <w:bottom w:val="single" w:sz="4" w:space="0" w:color="auto"/>
            </w:tcBorders>
          </w:tcPr>
          <w:p w:rsidR="007F1F26" w:rsidRPr="003F0FE8" w:rsidRDefault="007F1F26" w:rsidP="00447919">
            <w:pPr>
              <w:pStyle w:val="BodyText"/>
              <w:spacing w:before="240"/>
              <w:jc w:val="center"/>
              <w:rPr>
                <w:noProof/>
                <w:sz w:val="20"/>
              </w:rPr>
            </w:pPr>
          </w:p>
        </w:tc>
        <w:tc>
          <w:tcPr>
            <w:tcW w:w="2126" w:type="dxa"/>
            <w:tcBorders>
              <w:bottom w:val="single" w:sz="4" w:space="0" w:color="auto"/>
              <w:right w:val="single" w:sz="4" w:space="0" w:color="auto"/>
            </w:tcBorders>
          </w:tcPr>
          <w:p w:rsidR="007F1F26" w:rsidRPr="003F0FE8" w:rsidRDefault="007F1F26"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7F1F26" w:rsidRPr="003F0FE8" w:rsidRDefault="007F1F26" w:rsidP="00447919">
            <w:pPr>
              <w:pStyle w:val="BodyText"/>
              <w:spacing w:before="240"/>
              <w:jc w:val="center"/>
              <w:rPr>
                <w:noProof/>
                <w:sz w:val="20"/>
              </w:rPr>
            </w:pPr>
          </w:p>
        </w:tc>
      </w:tr>
      <w:tr w:rsidR="007F1F26" w:rsidRPr="003F0FE8" w:rsidTr="007F1F26">
        <w:trPr>
          <w:trHeight w:val="432"/>
        </w:trPr>
        <w:tc>
          <w:tcPr>
            <w:tcW w:w="810" w:type="dxa"/>
            <w:tcBorders>
              <w:bottom w:val="single" w:sz="4" w:space="0" w:color="auto"/>
            </w:tcBorders>
            <w:vAlign w:val="center"/>
          </w:tcPr>
          <w:p w:rsidR="007F1F26" w:rsidRDefault="007F1F26" w:rsidP="00447919">
            <w:pPr>
              <w:jc w:val="center"/>
              <w:rPr>
                <w:sz w:val="18"/>
                <w:szCs w:val="20"/>
                <w:lang w:val="sr-Cyrl-RS"/>
              </w:rPr>
            </w:pPr>
            <w:r>
              <w:rPr>
                <w:sz w:val="18"/>
                <w:szCs w:val="20"/>
                <w:lang w:val="sr-Cyrl-RS"/>
              </w:rPr>
              <w:t>25.</w:t>
            </w:r>
          </w:p>
        </w:tc>
        <w:tc>
          <w:tcPr>
            <w:tcW w:w="2722" w:type="dxa"/>
            <w:tcBorders>
              <w:top w:val="nil"/>
              <w:left w:val="nil"/>
              <w:bottom w:val="single" w:sz="4" w:space="0" w:color="auto"/>
              <w:right w:val="nil"/>
            </w:tcBorders>
            <w:shd w:val="clear" w:color="auto" w:fill="auto"/>
            <w:vAlign w:val="bottom"/>
          </w:tcPr>
          <w:p w:rsidR="007F1F26" w:rsidRPr="00885D26" w:rsidRDefault="007F1F26" w:rsidP="00E1664F">
            <w:pPr>
              <w:jc w:val="center"/>
              <w:rPr>
                <w:sz w:val="20"/>
                <w:szCs w:val="20"/>
              </w:rPr>
            </w:pPr>
            <w:r w:rsidRPr="00885D26">
              <w:rPr>
                <w:sz w:val="20"/>
                <w:szCs w:val="20"/>
              </w:rPr>
              <w:t>Quantia RF ili odgovarajuće</w:t>
            </w:r>
          </w:p>
        </w:tc>
        <w:tc>
          <w:tcPr>
            <w:tcW w:w="1288" w:type="dxa"/>
            <w:tcBorders>
              <w:bottom w:val="single" w:sz="4" w:space="0" w:color="auto"/>
            </w:tcBorders>
            <w:vAlign w:val="center"/>
          </w:tcPr>
          <w:p w:rsidR="007F1F26" w:rsidRPr="00885D26" w:rsidRDefault="007F1F26">
            <w:pPr>
              <w:jc w:val="center"/>
              <w:rPr>
                <w:sz w:val="20"/>
                <w:szCs w:val="20"/>
              </w:rPr>
            </w:pPr>
            <w:r w:rsidRPr="00885D26">
              <w:rPr>
                <w:sz w:val="20"/>
                <w:szCs w:val="20"/>
              </w:rPr>
              <w:t>pak</w:t>
            </w:r>
          </w:p>
        </w:tc>
        <w:tc>
          <w:tcPr>
            <w:tcW w:w="1134" w:type="dxa"/>
            <w:tcBorders>
              <w:bottom w:val="single" w:sz="4" w:space="0" w:color="auto"/>
            </w:tcBorders>
            <w:vAlign w:val="center"/>
          </w:tcPr>
          <w:p w:rsidR="007F1F26" w:rsidRPr="00885D26" w:rsidRDefault="007F1F26">
            <w:pPr>
              <w:jc w:val="center"/>
              <w:rPr>
                <w:sz w:val="20"/>
                <w:szCs w:val="20"/>
              </w:rPr>
            </w:pPr>
            <w:r w:rsidRPr="00885D26">
              <w:rPr>
                <w:sz w:val="20"/>
                <w:szCs w:val="20"/>
              </w:rPr>
              <w:t>7</w:t>
            </w:r>
          </w:p>
        </w:tc>
        <w:tc>
          <w:tcPr>
            <w:tcW w:w="1276"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275"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418" w:type="dxa"/>
            <w:tcBorders>
              <w:bottom w:val="single" w:sz="4" w:space="0" w:color="auto"/>
            </w:tcBorders>
          </w:tcPr>
          <w:p w:rsidR="007F1F26" w:rsidRPr="003F0FE8" w:rsidRDefault="007F1F26" w:rsidP="00447919">
            <w:pPr>
              <w:pStyle w:val="BodyText"/>
              <w:spacing w:before="240"/>
              <w:jc w:val="center"/>
              <w:rPr>
                <w:noProof/>
                <w:sz w:val="20"/>
              </w:rPr>
            </w:pPr>
          </w:p>
        </w:tc>
        <w:tc>
          <w:tcPr>
            <w:tcW w:w="1276" w:type="dxa"/>
            <w:tcBorders>
              <w:bottom w:val="single" w:sz="4" w:space="0" w:color="auto"/>
            </w:tcBorders>
          </w:tcPr>
          <w:p w:rsidR="007F1F26" w:rsidRPr="003F0FE8" w:rsidRDefault="007F1F26" w:rsidP="00447919">
            <w:pPr>
              <w:pStyle w:val="BodyText"/>
              <w:spacing w:before="240"/>
              <w:jc w:val="center"/>
              <w:rPr>
                <w:noProof/>
                <w:sz w:val="20"/>
              </w:rPr>
            </w:pPr>
          </w:p>
        </w:tc>
        <w:tc>
          <w:tcPr>
            <w:tcW w:w="2126" w:type="dxa"/>
            <w:tcBorders>
              <w:bottom w:val="single" w:sz="4" w:space="0" w:color="auto"/>
              <w:right w:val="single" w:sz="4" w:space="0" w:color="auto"/>
            </w:tcBorders>
          </w:tcPr>
          <w:p w:rsidR="007F1F26" w:rsidRPr="003F0FE8" w:rsidRDefault="007F1F26"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7F1F26" w:rsidRPr="003F0FE8" w:rsidRDefault="007F1F26" w:rsidP="00447919">
            <w:pPr>
              <w:pStyle w:val="BodyText"/>
              <w:spacing w:before="240"/>
              <w:jc w:val="center"/>
              <w:rPr>
                <w:noProof/>
                <w:sz w:val="20"/>
              </w:rPr>
            </w:pPr>
          </w:p>
        </w:tc>
      </w:tr>
      <w:tr w:rsidR="007F1F26" w:rsidRPr="003F0FE8" w:rsidTr="007F1F26">
        <w:trPr>
          <w:trHeight w:val="432"/>
        </w:trPr>
        <w:tc>
          <w:tcPr>
            <w:tcW w:w="810" w:type="dxa"/>
            <w:tcBorders>
              <w:bottom w:val="single" w:sz="4" w:space="0" w:color="auto"/>
            </w:tcBorders>
            <w:vAlign w:val="center"/>
          </w:tcPr>
          <w:p w:rsidR="007F1F26" w:rsidRDefault="007F1F26" w:rsidP="00447919">
            <w:pPr>
              <w:jc w:val="center"/>
              <w:rPr>
                <w:sz w:val="18"/>
                <w:szCs w:val="20"/>
                <w:lang w:val="sr-Cyrl-RS"/>
              </w:rPr>
            </w:pPr>
            <w:r>
              <w:rPr>
                <w:sz w:val="18"/>
                <w:szCs w:val="20"/>
                <w:lang w:val="sr-Cyrl-RS"/>
              </w:rPr>
              <w:t>26.</w:t>
            </w:r>
          </w:p>
        </w:tc>
        <w:tc>
          <w:tcPr>
            <w:tcW w:w="2722" w:type="dxa"/>
            <w:tcBorders>
              <w:top w:val="nil"/>
              <w:left w:val="nil"/>
              <w:bottom w:val="single" w:sz="4" w:space="0" w:color="auto"/>
              <w:right w:val="nil"/>
            </w:tcBorders>
            <w:shd w:val="clear" w:color="auto" w:fill="auto"/>
            <w:vAlign w:val="bottom"/>
          </w:tcPr>
          <w:p w:rsidR="00E1664F" w:rsidRDefault="007F1F26" w:rsidP="00E1664F">
            <w:pPr>
              <w:jc w:val="center"/>
              <w:rPr>
                <w:sz w:val="20"/>
                <w:szCs w:val="20"/>
                <w:lang w:val="sr-Cyrl-RS"/>
              </w:rPr>
            </w:pPr>
            <w:r w:rsidRPr="00885D26">
              <w:rPr>
                <w:sz w:val="20"/>
                <w:szCs w:val="20"/>
              </w:rPr>
              <w:t>Cholinesterase Liquid</w:t>
            </w:r>
          </w:p>
          <w:p w:rsidR="007F1F26" w:rsidRPr="00885D26" w:rsidRDefault="007F1F26" w:rsidP="00E1664F">
            <w:pPr>
              <w:jc w:val="center"/>
              <w:rPr>
                <w:sz w:val="20"/>
                <w:szCs w:val="20"/>
              </w:rPr>
            </w:pPr>
            <w:r w:rsidRPr="00885D26">
              <w:rPr>
                <w:sz w:val="20"/>
                <w:szCs w:val="20"/>
              </w:rPr>
              <w:t>ili odgovarajuće</w:t>
            </w:r>
          </w:p>
        </w:tc>
        <w:tc>
          <w:tcPr>
            <w:tcW w:w="1288" w:type="dxa"/>
            <w:tcBorders>
              <w:bottom w:val="single" w:sz="4" w:space="0" w:color="auto"/>
            </w:tcBorders>
            <w:vAlign w:val="center"/>
          </w:tcPr>
          <w:p w:rsidR="007F1F26" w:rsidRPr="00885D26" w:rsidRDefault="007F1F26">
            <w:pPr>
              <w:jc w:val="center"/>
              <w:rPr>
                <w:sz w:val="20"/>
                <w:szCs w:val="20"/>
              </w:rPr>
            </w:pPr>
            <w:r w:rsidRPr="00885D26">
              <w:rPr>
                <w:sz w:val="20"/>
                <w:szCs w:val="20"/>
              </w:rPr>
              <w:t>pak</w:t>
            </w:r>
          </w:p>
        </w:tc>
        <w:tc>
          <w:tcPr>
            <w:tcW w:w="1134" w:type="dxa"/>
            <w:tcBorders>
              <w:bottom w:val="single" w:sz="4" w:space="0" w:color="auto"/>
            </w:tcBorders>
            <w:vAlign w:val="center"/>
          </w:tcPr>
          <w:p w:rsidR="007F1F26" w:rsidRPr="00885D26" w:rsidRDefault="007F1F26">
            <w:pPr>
              <w:jc w:val="center"/>
              <w:rPr>
                <w:sz w:val="20"/>
                <w:szCs w:val="20"/>
              </w:rPr>
            </w:pPr>
            <w:r w:rsidRPr="00885D26">
              <w:rPr>
                <w:sz w:val="20"/>
                <w:szCs w:val="20"/>
              </w:rPr>
              <w:t>1</w:t>
            </w:r>
          </w:p>
        </w:tc>
        <w:tc>
          <w:tcPr>
            <w:tcW w:w="1276"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275"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418" w:type="dxa"/>
            <w:tcBorders>
              <w:bottom w:val="single" w:sz="4" w:space="0" w:color="auto"/>
            </w:tcBorders>
          </w:tcPr>
          <w:p w:rsidR="007F1F26" w:rsidRPr="003F0FE8" w:rsidRDefault="007F1F26" w:rsidP="00447919">
            <w:pPr>
              <w:pStyle w:val="BodyText"/>
              <w:spacing w:before="240"/>
              <w:jc w:val="center"/>
              <w:rPr>
                <w:noProof/>
                <w:sz w:val="20"/>
              </w:rPr>
            </w:pPr>
          </w:p>
        </w:tc>
        <w:tc>
          <w:tcPr>
            <w:tcW w:w="1276" w:type="dxa"/>
            <w:tcBorders>
              <w:bottom w:val="single" w:sz="4" w:space="0" w:color="auto"/>
            </w:tcBorders>
          </w:tcPr>
          <w:p w:rsidR="007F1F26" w:rsidRPr="003F0FE8" w:rsidRDefault="007F1F26" w:rsidP="00447919">
            <w:pPr>
              <w:pStyle w:val="BodyText"/>
              <w:spacing w:before="240"/>
              <w:jc w:val="center"/>
              <w:rPr>
                <w:noProof/>
                <w:sz w:val="20"/>
              </w:rPr>
            </w:pPr>
          </w:p>
        </w:tc>
        <w:tc>
          <w:tcPr>
            <w:tcW w:w="2126" w:type="dxa"/>
            <w:tcBorders>
              <w:bottom w:val="single" w:sz="4" w:space="0" w:color="auto"/>
              <w:right w:val="single" w:sz="4" w:space="0" w:color="auto"/>
            </w:tcBorders>
          </w:tcPr>
          <w:p w:rsidR="007F1F26" w:rsidRPr="003F0FE8" w:rsidRDefault="007F1F26"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7F1F26" w:rsidRPr="003F0FE8" w:rsidRDefault="007F1F26" w:rsidP="00447919">
            <w:pPr>
              <w:pStyle w:val="BodyText"/>
              <w:spacing w:before="240"/>
              <w:jc w:val="center"/>
              <w:rPr>
                <w:noProof/>
                <w:sz w:val="20"/>
              </w:rPr>
            </w:pPr>
          </w:p>
        </w:tc>
      </w:tr>
      <w:tr w:rsidR="007F1F26" w:rsidRPr="003F0FE8" w:rsidTr="007F1F26">
        <w:trPr>
          <w:trHeight w:val="432"/>
        </w:trPr>
        <w:tc>
          <w:tcPr>
            <w:tcW w:w="810" w:type="dxa"/>
            <w:tcBorders>
              <w:bottom w:val="single" w:sz="4" w:space="0" w:color="auto"/>
            </w:tcBorders>
            <w:vAlign w:val="center"/>
          </w:tcPr>
          <w:p w:rsidR="007F1F26" w:rsidRDefault="007F1F26" w:rsidP="00447919">
            <w:pPr>
              <w:jc w:val="center"/>
              <w:rPr>
                <w:sz w:val="18"/>
                <w:szCs w:val="20"/>
                <w:lang w:val="sr-Cyrl-RS"/>
              </w:rPr>
            </w:pPr>
            <w:r>
              <w:rPr>
                <w:sz w:val="18"/>
                <w:szCs w:val="20"/>
                <w:lang w:val="sr-Cyrl-RS"/>
              </w:rPr>
              <w:t>27.</w:t>
            </w:r>
          </w:p>
        </w:tc>
        <w:tc>
          <w:tcPr>
            <w:tcW w:w="2722" w:type="dxa"/>
            <w:tcBorders>
              <w:top w:val="nil"/>
              <w:left w:val="nil"/>
              <w:bottom w:val="single" w:sz="4" w:space="0" w:color="auto"/>
              <w:right w:val="nil"/>
            </w:tcBorders>
            <w:shd w:val="clear" w:color="auto" w:fill="auto"/>
            <w:vAlign w:val="bottom"/>
          </w:tcPr>
          <w:p w:rsidR="007F1F26" w:rsidRPr="00885D26" w:rsidRDefault="007F1F26" w:rsidP="00E1664F">
            <w:pPr>
              <w:jc w:val="center"/>
              <w:rPr>
                <w:sz w:val="20"/>
                <w:szCs w:val="20"/>
              </w:rPr>
            </w:pPr>
            <w:r w:rsidRPr="00885D26">
              <w:rPr>
                <w:sz w:val="20"/>
                <w:szCs w:val="20"/>
              </w:rPr>
              <w:t>ICT Concentrated Sample Diluent ili odgovarajuće</w:t>
            </w:r>
          </w:p>
        </w:tc>
        <w:tc>
          <w:tcPr>
            <w:tcW w:w="1288" w:type="dxa"/>
            <w:tcBorders>
              <w:bottom w:val="single" w:sz="4" w:space="0" w:color="auto"/>
            </w:tcBorders>
            <w:vAlign w:val="center"/>
          </w:tcPr>
          <w:p w:rsidR="007F1F26" w:rsidRPr="00885D26" w:rsidRDefault="007F1F26">
            <w:pPr>
              <w:jc w:val="center"/>
              <w:rPr>
                <w:sz w:val="20"/>
                <w:szCs w:val="20"/>
              </w:rPr>
            </w:pPr>
            <w:r w:rsidRPr="00885D26">
              <w:rPr>
                <w:sz w:val="20"/>
                <w:szCs w:val="20"/>
              </w:rPr>
              <w:t>pak</w:t>
            </w:r>
          </w:p>
        </w:tc>
        <w:tc>
          <w:tcPr>
            <w:tcW w:w="1134" w:type="dxa"/>
            <w:tcBorders>
              <w:bottom w:val="single" w:sz="4" w:space="0" w:color="auto"/>
            </w:tcBorders>
            <w:vAlign w:val="center"/>
          </w:tcPr>
          <w:p w:rsidR="007F1F26" w:rsidRPr="00885D26" w:rsidRDefault="007F1F26">
            <w:pPr>
              <w:jc w:val="center"/>
              <w:rPr>
                <w:sz w:val="20"/>
                <w:szCs w:val="20"/>
              </w:rPr>
            </w:pPr>
            <w:r w:rsidRPr="00885D26">
              <w:rPr>
                <w:sz w:val="20"/>
                <w:szCs w:val="20"/>
              </w:rPr>
              <w:t>1</w:t>
            </w:r>
          </w:p>
        </w:tc>
        <w:tc>
          <w:tcPr>
            <w:tcW w:w="1276"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275"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418" w:type="dxa"/>
            <w:tcBorders>
              <w:bottom w:val="single" w:sz="4" w:space="0" w:color="auto"/>
            </w:tcBorders>
          </w:tcPr>
          <w:p w:rsidR="007F1F26" w:rsidRPr="003F0FE8" w:rsidRDefault="007F1F26" w:rsidP="00447919">
            <w:pPr>
              <w:pStyle w:val="BodyText"/>
              <w:spacing w:before="240"/>
              <w:jc w:val="center"/>
              <w:rPr>
                <w:noProof/>
                <w:sz w:val="20"/>
              </w:rPr>
            </w:pPr>
          </w:p>
        </w:tc>
        <w:tc>
          <w:tcPr>
            <w:tcW w:w="1276" w:type="dxa"/>
            <w:tcBorders>
              <w:bottom w:val="single" w:sz="4" w:space="0" w:color="auto"/>
            </w:tcBorders>
          </w:tcPr>
          <w:p w:rsidR="007F1F26" w:rsidRPr="003F0FE8" w:rsidRDefault="007F1F26" w:rsidP="00447919">
            <w:pPr>
              <w:pStyle w:val="BodyText"/>
              <w:spacing w:before="240"/>
              <w:jc w:val="center"/>
              <w:rPr>
                <w:noProof/>
                <w:sz w:val="20"/>
              </w:rPr>
            </w:pPr>
          </w:p>
        </w:tc>
        <w:tc>
          <w:tcPr>
            <w:tcW w:w="2126" w:type="dxa"/>
            <w:tcBorders>
              <w:bottom w:val="single" w:sz="4" w:space="0" w:color="auto"/>
              <w:right w:val="single" w:sz="4" w:space="0" w:color="auto"/>
            </w:tcBorders>
          </w:tcPr>
          <w:p w:rsidR="007F1F26" w:rsidRPr="003F0FE8" w:rsidRDefault="007F1F26"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7F1F26" w:rsidRPr="003F0FE8" w:rsidRDefault="007F1F26" w:rsidP="00447919">
            <w:pPr>
              <w:pStyle w:val="BodyText"/>
              <w:spacing w:before="240"/>
              <w:jc w:val="center"/>
              <w:rPr>
                <w:noProof/>
                <w:sz w:val="20"/>
              </w:rPr>
            </w:pPr>
          </w:p>
        </w:tc>
      </w:tr>
      <w:tr w:rsidR="007F1F26" w:rsidRPr="003F0FE8" w:rsidTr="007F1F26">
        <w:trPr>
          <w:trHeight w:val="432"/>
        </w:trPr>
        <w:tc>
          <w:tcPr>
            <w:tcW w:w="810" w:type="dxa"/>
            <w:tcBorders>
              <w:bottom w:val="single" w:sz="4" w:space="0" w:color="auto"/>
            </w:tcBorders>
            <w:vAlign w:val="center"/>
          </w:tcPr>
          <w:p w:rsidR="007F1F26" w:rsidRDefault="007F1F26" w:rsidP="00447919">
            <w:pPr>
              <w:jc w:val="center"/>
              <w:rPr>
                <w:sz w:val="18"/>
                <w:szCs w:val="20"/>
                <w:lang w:val="sr-Cyrl-RS"/>
              </w:rPr>
            </w:pPr>
            <w:r>
              <w:rPr>
                <w:sz w:val="18"/>
                <w:szCs w:val="20"/>
                <w:lang w:val="sr-Cyrl-RS"/>
              </w:rPr>
              <w:t>28.</w:t>
            </w:r>
          </w:p>
        </w:tc>
        <w:tc>
          <w:tcPr>
            <w:tcW w:w="2722" w:type="dxa"/>
            <w:tcBorders>
              <w:top w:val="nil"/>
              <w:left w:val="nil"/>
              <w:bottom w:val="single" w:sz="4" w:space="0" w:color="auto"/>
              <w:right w:val="nil"/>
            </w:tcBorders>
            <w:shd w:val="clear" w:color="auto" w:fill="auto"/>
            <w:vAlign w:val="bottom"/>
          </w:tcPr>
          <w:p w:rsidR="00E1664F" w:rsidRDefault="007F1F26" w:rsidP="00E1664F">
            <w:pPr>
              <w:jc w:val="center"/>
              <w:rPr>
                <w:sz w:val="20"/>
                <w:szCs w:val="20"/>
                <w:lang w:val="sr-Cyrl-RS"/>
              </w:rPr>
            </w:pPr>
            <w:r w:rsidRPr="00885D26">
              <w:rPr>
                <w:sz w:val="20"/>
                <w:szCs w:val="20"/>
              </w:rPr>
              <w:t>ICT Serum Calibrator</w:t>
            </w:r>
          </w:p>
          <w:p w:rsidR="007F1F26" w:rsidRPr="00885D26" w:rsidRDefault="007F1F26" w:rsidP="00E1664F">
            <w:pPr>
              <w:jc w:val="center"/>
              <w:rPr>
                <w:sz w:val="20"/>
                <w:szCs w:val="20"/>
              </w:rPr>
            </w:pPr>
            <w:r w:rsidRPr="00885D26">
              <w:rPr>
                <w:sz w:val="20"/>
                <w:szCs w:val="20"/>
              </w:rPr>
              <w:t>ili odgovarajuće</w:t>
            </w:r>
          </w:p>
        </w:tc>
        <w:tc>
          <w:tcPr>
            <w:tcW w:w="1288" w:type="dxa"/>
            <w:tcBorders>
              <w:bottom w:val="single" w:sz="4" w:space="0" w:color="auto"/>
            </w:tcBorders>
            <w:vAlign w:val="center"/>
          </w:tcPr>
          <w:p w:rsidR="007F1F26" w:rsidRPr="00885D26" w:rsidRDefault="007F1F26">
            <w:pPr>
              <w:jc w:val="center"/>
              <w:rPr>
                <w:sz w:val="20"/>
                <w:szCs w:val="20"/>
              </w:rPr>
            </w:pPr>
            <w:r w:rsidRPr="00885D26">
              <w:rPr>
                <w:sz w:val="20"/>
                <w:szCs w:val="20"/>
              </w:rPr>
              <w:t>pak</w:t>
            </w:r>
          </w:p>
        </w:tc>
        <w:tc>
          <w:tcPr>
            <w:tcW w:w="1134" w:type="dxa"/>
            <w:tcBorders>
              <w:bottom w:val="single" w:sz="4" w:space="0" w:color="auto"/>
            </w:tcBorders>
            <w:vAlign w:val="center"/>
          </w:tcPr>
          <w:p w:rsidR="007F1F26" w:rsidRPr="00885D26" w:rsidRDefault="007F1F26">
            <w:pPr>
              <w:jc w:val="center"/>
              <w:rPr>
                <w:sz w:val="20"/>
                <w:szCs w:val="20"/>
              </w:rPr>
            </w:pPr>
            <w:r w:rsidRPr="00885D26">
              <w:rPr>
                <w:sz w:val="20"/>
                <w:szCs w:val="20"/>
              </w:rPr>
              <w:t>8</w:t>
            </w:r>
          </w:p>
        </w:tc>
        <w:tc>
          <w:tcPr>
            <w:tcW w:w="1276"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275"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418" w:type="dxa"/>
            <w:tcBorders>
              <w:bottom w:val="single" w:sz="4" w:space="0" w:color="auto"/>
            </w:tcBorders>
          </w:tcPr>
          <w:p w:rsidR="007F1F26" w:rsidRPr="003F0FE8" w:rsidRDefault="007F1F26" w:rsidP="00447919">
            <w:pPr>
              <w:pStyle w:val="BodyText"/>
              <w:spacing w:before="240"/>
              <w:jc w:val="center"/>
              <w:rPr>
                <w:noProof/>
                <w:sz w:val="20"/>
              </w:rPr>
            </w:pPr>
          </w:p>
        </w:tc>
        <w:tc>
          <w:tcPr>
            <w:tcW w:w="1276" w:type="dxa"/>
            <w:tcBorders>
              <w:bottom w:val="single" w:sz="4" w:space="0" w:color="auto"/>
            </w:tcBorders>
          </w:tcPr>
          <w:p w:rsidR="007F1F26" w:rsidRPr="003F0FE8" w:rsidRDefault="007F1F26" w:rsidP="00447919">
            <w:pPr>
              <w:pStyle w:val="BodyText"/>
              <w:spacing w:before="240"/>
              <w:jc w:val="center"/>
              <w:rPr>
                <w:noProof/>
                <w:sz w:val="20"/>
              </w:rPr>
            </w:pPr>
          </w:p>
        </w:tc>
        <w:tc>
          <w:tcPr>
            <w:tcW w:w="2126" w:type="dxa"/>
            <w:tcBorders>
              <w:bottom w:val="single" w:sz="4" w:space="0" w:color="auto"/>
              <w:right w:val="single" w:sz="4" w:space="0" w:color="auto"/>
            </w:tcBorders>
          </w:tcPr>
          <w:p w:rsidR="007F1F26" w:rsidRPr="003F0FE8" w:rsidRDefault="007F1F26"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7F1F26" w:rsidRPr="003F0FE8" w:rsidRDefault="007F1F26" w:rsidP="00447919">
            <w:pPr>
              <w:pStyle w:val="BodyText"/>
              <w:spacing w:before="240"/>
              <w:jc w:val="center"/>
              <w:rPr>
                <w:noProof/>
                <w:sz w:val="20"/>
              </w:rPr>
            </w:pPr>
          </w:p>
        </w:tc>
      </w:tr>
      <w:tr w:rsidR="007F1F26" w:rsidRPr="003F0FE8" w:rsidTr="007F1F26">
        <w:trPr>
          <w:trHeight w:val="432"/>
        </w:trPr>
        <w:tc>
          <w:tcPr>
            <w:tcW w:w="810" w:type="dxa"/>
            <w:tcBorders>
              <w:bottom w:val="single" w:sz="4" w:space="0" w:color="auto"/>
            </w:tcBorders>
            <w:vAlign w:val="center"/>
          </w:tcPr>
          <w:p w:rsidR="007F1F26" w:rsidRDefault="007F1F26" w:rsidP="00447919">
            <w:pPr>
              <w:jc w:val="center"/>
              <w:rPr>
                <w:sz w:val="18"/>
                <w:szCs w:val="20"/>
                <w:lang w:val="sr-Cyrl-RS"/>
              </w:rPr>
            </w:pPr>
            <w:r>
              <w:rPr>
                <w:sz w:val="18"/>
                <w:szCs w:val="20"/>
                <w:lang w:val="sr-Cyrl-RS"/>
              </w:rPr>
              <w:t>29.</w:t>
            </w:r>
          </w:p>
        </w:tc>
        <w:tc>
          <w:tcPr>
            <w:tcW w:w="2722" w:type="dxa"/>
            <w:tcBorders>
              <w:top w:val="nil"/>
              <w:left w:val="nil"/>
              <w:bottom w:val="single" w:sz="4" w:space="0" w:color="auto"/>
              <w:right w:val="nil"/>
            </w:tcBorders>
            <w:shd w:val="clear" w:color="auto" w:fill="auto"/>
            <w:vAlign w:val="bottom"/>
          </w:tcPr>
          <w:p w:rsidR="00E1664F" w:rsidRDefault="007F1F26" w:rsidP="00E1664F">
            <w:pPr>
              <w:jc w:val="center"/>
              <w:rPr>
                <w:sz w:val="20"/>
                <w:szCs w:val="20"/>
                <w:lang w:val="sr-Cyrl-RS"/>
              </w:rPr>
            </w:pPr>
            <w:r w:rsidRPr="00885D26">
              <w:rPr>
                <w:sz w:val="20"/>
                <w:szCs w:val="20"/>
              </w:rPr>
              <w:t>ICT Cleaning Fluid</w:t>
            </w:r>
          </w:p>
          <w:p w:rsidR="007F1F26" w:rsidRPr="00885D26" w:rsidRDefault="007F1F26" w:rsidP="00E1664F">
            <w:pPr>
              <w:jc w:val="center"/>
              <w:rPr>
                <w:sz w:val="20"/>
                <w:szCs w:val="20"/>
              </w:rPr>
            </w:pPr>
            <w:r w:rsidRPr="00885D26">
              <w:rPr>
                <w:sz w:val="20"/>
                <w:szCs w:val="20"/>
              </w:rPr>
              <w:t>ili odgovarajuće</w:t>
            </w:r>
          </w:p>
        </w:tc>
        <w:tc>
          <w:tcPr>
            <w:tcW w:w="1288" w:type="dxa"/>
            <w:tcBorders>
              <w:bottom w:val="single" w:sz="4" w:space="0" w:color="auto"/>
            </w:tcBorders>
            <w:vAlign w:val="center"/>
          </w:tcPr>
          <w:p w:rsidR="007F1F26" w:rsidRPr="00885D26" w:rsidRDefault="007F1F26">
            <w:pPr>
              <w:jc w:val="center"/>
              <w:rPr>
                <w:sz w:val="20"/>
                <w:szCs w:val="20"/>
              </w:rPr>
            </w:pPr>
            <w:r w:rsidRPr="00885D26">
              <w:rPr>
                <w:sz w:val="20"/>
                <w:szCs w:val="20"/>
              </w:rPr>
              <w:t>pak</w:t>
            </w:r>
          </w:p>
        </w:tc>
        <w:tc>
          <w:tcPr>
            <w:tcW w:w="1134" w:type="dxa"/>
            <w:tcBorders>
              <w:bottom w:val="single" w:sz="4" w:space="0" w:color="auto"/>
            </w:tcBorders>
            <w:vAlign w:val="center"/>
          </w:tcPr>
          <w:p w:rsidR="007F1F26" w:rsidRPr="00885D26" w:rsidRDefault="007F1F26">
            <w:pPr>
              <w:jc w:val="center"/>
              <w:rPr>
                <w:sz w:val="20"/>
                <w:szCs w:val="20"/>
              </w:rPr>
            </w:pPr>
            <w:r w:rsidRPr="00885D26">
              <w:rPr>
                <w:sz w:val="20"/>
                <w:szCs w:val="20"/>
              </w:rPr>
              <w:t>2</w:t>
            </w:r>
          </w:p>
        </w:tc>
        <w:tc>
          <w:tcPr>
            <w:tcW w:w="1276"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275"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418" w:type="dxa"/>
            <w:tcBorders>
              <w:bottom w:val="single" w:sz="4" w:space="0" w:color="auto"/>
            </w:tcBorders>
          </w:tcPr>
          <w:p w:rsidR="007F1F26" w:rsidRPr="003F0FE8" w:rsidRDefault="007F1F26" w:rsidP="00447919">
            <w:pPr>
              <w:pStyle w:val="BodyText"/>
              <w:spacing w:before="240"/>
              <w:jc w:val="center"/>
              <w:rPr>
                <w:noProof/>
                <w:sz w:val="20"/>
              </w:rPr>
            </w:pPr>
          </w:p>
        </w:tc>
        <w:tc>
          <w:tcPr>
            <w:tcW w:w="1276" w:type="dxa"/>
            <w:tcBorders>
              <w:bottom w:val="single" w:sz="4" w:space="0" w:color="auto"/>
            </w:tcBorders>
          </w:tcPr>
          <w:p w:rsidR="007F1F26" w:rsidRPr="003F0FE8" w:rsidRDefault="007F1F26" w:rsidP="00447919">
            <w:pPr>
              <w:pStyle w:val="BodyText"/>
              <w:spacing w:before="240"/>
              <w:jc w:val="center"/>
              <w:rPr>
                <w:noProof/>
                <w:sz w:val="20"/>
              </w:rPr>
            </w:pPr>
          </w:p>
        </w:tc>
        <w:tc>
          <w:tcPr>
            <w:tcW w:w="2126" w:type="dxa"/>
            <w:tcBorders>
              <w:bottom w:val="single" w:sz="4" w:space="0" w:color="auto"/>
              <w:right w:val="single" w:sz="4" w:space="0" w:color="auto"/>
            </w:tcBorders>
          </w:tcPr>
          <w:p w:rsidR="007F1F26" w:rsidRPr="003F0FE8" w:rsidRDefault="007F1F26"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7F1F26" w:rsidRPr="003F0FE8" w:rsidRDefault="007F1F26" w:rsidP="00447919">
            <w:pPr>
              <w:pStyle w:val="BodyText"/>
              <w:spacing w:before="240"/>
              <w:jc w:val="center"/>
              <w:rPr>
                <w:noProof/>
                <w:sz w:val="20"/>
              </w:rPr>
            </w:pPr>
          </w:p>
        </w:tc>
      </w:tr>
      <w:tr w:rsidR="007F1F26" w:rsidRPr="003F0FE8" w:rsidTr="007F1F26">
        <w:trPr>
          <w:trHeight w:val="432"/>
        </w:trPr>
        <w:tc>
          <w:tcPr>
            <w:tcW w:w="810" w:type="dxa"/>
            <w:tcBorders>
              <w:bottom w:val="single" w:sz="4" w:space="0" w:color="auto"/>
            </w:tcBorders>
            <w:vAlign w:val="center"/>
          </w:tcPr>
          <w:p w:rsidR="007F1F26" w:rsidRDefault="007F1F26" w:rsidP="00447919">
            <w:pPr>
              <w:jc w:val="center"/>
              <w:rPr>
                <w:sz w:val="18"/>
                <w:szCs w:val="20"/>
                <w:lang w:val="sr-Cyrl-RS"/>
              </w:rPr>
            </w:pPr>
            <w:r>
              <w:rPr>
                <w:sz w:val="18"/>
                <w:szCs w:val="20"/>
                <w:lang w:val="sr-Cyrl-RS"/>
              </w:rPr>
              <w:t>30.</w:t>
            </w:r>
          </w:p>
        </w:tc>
        <w:tc>
          <w:tcPr>
            <w:tcW w:w="2722" w:type="dxa"/>
            <w:tcBorders>
              <w:top w:val="nil"/>
              <w:left w:val="nil"/>
              <w:bottom w:val="single" w:sz="4" w:space="0" w:color="auto"/>
              <w:right w:val="nil"/>
            </w:tcBorders>
            <w:shd w:val="clear" w:color="auto" w:fill="auto"/>
            <w:vAlign w:val="bottom"/>
          </w:tcPr>
          <w:p w:rsidR="007F1F26" w:rsidRPr="00885D26" w:rsidRDefault="007F1F26" w:rsidP="00E1664F">
            <w:pPr>
              <w:jc w:val="center"/>
              <w:rPr>
                <w:sz w:val="20"/>
                <w:szCs w:val="20"/>
              </w:rPr>
            </w:pPr>
            <w:r w:rsidRPr="00885D26">
              <w:rPr>
                <w:sz w:val="20"/>
                <w:szCs w:val="20"/>
              </w:rPr>
              <w:t>ICT Module ili odgovarajuće</w:t>
            </w:r>
          </w:p>
        </w:tc>
        <w:tc>
          <w:tcPr>
            <w:tcW w:w="1288" w:type="dxa"/>
            <w:tcBorders>
              <w:bottom w:val="single" w:sz="4" w:space="0" w:color="auto"/>
            </w:tcBorders>
            <w:vAlign w:val="center"/>
          </w:tcPr>
          <w:p w:rsidR="007F1F26" w:rsidRPr="00885D26" w:rsidRDefault="007F1F26">
            <w:pPr>
              <w:jc w:val="center"/>
              <w:rPr>
                <w:sz w:val="20"/>
                <w:szCs w:val="20"/>
              </w:rPr>
            </w:pPr>
            <w:r w:rsidRPr="00885D26">
              <w:rPr>
                <w:sz w:val="20"/>
                <w:szCs w:val="20"/>
              </w:rPr>
              <w:t>pak</w:t>
            </w:r>
          </w:p>
        </w:tc>
        <w:tc>
          <w:tcPr>
            <w:tcW w:w="1134" w:type="dxa"/>
            <w:tcBorders>
              <w:bottom w:val="single" w:sz="4" w:space="0" w:color="auto"/>
            </w:tcBorders>
            <w:vAlign w:val="center"/>
          </w:tcPr>
          <w:p w:rsidR="007F1F26" w:rsidRPr="00885D26" w:rsidRDefault="007F1F26">
            <w:pPr>
              <w:jc w:val="center"/>
              <w:rPr>
                <w:sz w:val="20"/>
                <w:szCs w:val="20"/>
              </w:rPr>
            </w:pPr>
            <w:r w:rsidRPr="00885D26">
              <w:rPr>
                <w:sz w:val="20"/>
                <w:szCs w:val="20"/>
              </w:rPr>
              <w:t>1</w:t>
            </w:r>
          </w:p>
        </w:tc>
        <w:tc>
          <w:tcPr>
            <w:tcW w:w="1276"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275"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418" w:type="dxa"/>
            <w:tcBorders>
              <w:bottom w:val="single" w:sz="4" w:space="0" w:color="auto"/>
            </w:tcBorders>
          </w:tcPr>
          <w:p w:rsidR="007F1F26" w:rsidRPr="003F0FE8" w:rsidRDefault="007F1F26" w:rsidP="00447919">
            <w:pPr>
              <w:pStyle w:val="BodyText"/>
              <w:spacing w:before="240"/>
              <w:jc w:val="center"/>
              <w:rPr>
                <w:noProof/>
                <w:sz w:val="20"/>
              </w:rPr>
            </w:pPr>
          </w:p>
        </w:tc>
        <w:tc>
          <w:tcPr>
            <w:tcW w:w="1276" w:type="dxa"/>
            <w:tcBorders>
              <w:bottom w:val="single" w:sz="4" w:space="0" w:color="auto"/>
            </w:tcBorders>
          </w:tcPr>
          <w:p w:rsidR="007F1F26" w:rsidRPr="003F0FE8" w:rsidRDefault="007F1F26" w:rsidP="00447919">
            <w:pPr>
              <w:pStyle w:val="BodyText"/>
              <w:spacing w:before="240"/>
              <w:jc w:val="center"/>
              <w:rPr>
                <w:noProof/>
                <w:sz w:val="20"/>
              </w:rPr>
            </w:pPr>
          </w:p>
        </w:tc>
        <w:tc>
          <w:tcPr>
            <w:tcW w:w="2126" w:type="dxa"/>
            <w:tcBorders>
              <w:bottom w:val="single" w:sz="4" w:space="0" w:color="auto"/>
              <w:right w:val="single" w:sz="4" w:space="0" w:color="auto"/>
            </w:tcBorders>
          </w:tcPr>
          <w:p w:rsidR="007F1F26" w:rsidRPr="003F0FE8" w:rsidRDefault="007F1F26"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7F1F26" w:rsidRPr="003F0FE8" w:rsidRDefault="007F1F26" w:rsidP="00447919">
            <w:pPr>
              <w:pStyle w:val="BodyText"/>
              <w:spacing w:before="240"/>
              <w:jc w:val="center"/>
              <w:rPr>
                <w:noProof/>
                <w:sz w:val="20"/>
              </w:rPr>
            </w:pPr>
          </w:p>
        </w:tc>
      </w:tr>
      <w:tr w:rsidR="007F1F26" w:rsidRPr="003F0FE8" w:rsidTr="007F1F26">
        <w:trPr>
          <w:trHeight w:val="432"/>
        </w:trPr>
        <w:tc>
          <w:tcPr>
            <w:tcW w:w="810" w:type="dxa"/>
            <w:tcBorders>
              <w:bottom w:val="single" w:sz="4" w:space="0" w:color="auto"/>
            </w:tcBorders>
            <w:vAlign w:val="center"/>
          </w:tcPr>
          <w:p w:rsidR="007F1F26" w:rsidRDefault="007F1F26" w:rsidP="00447919">
            <w:pPr>
              <w:jc w:val="center"/>
              <w:rPr>
                <w:sz w:val="18"/>
                <w:szCs w:val="20"/>
                <w:lang w:val="sr-Cyrl-RS"/>
              </w:rPr>
            </w:pPr>
            <w:r>
              <w:rPr>
                <w:sz w:val="18"/>
                <w:szCs w:val="20"/>
                <w:lang w:val="sr-Cyrl-RS"/>
              </w:rPr>
              <w:t>31.</w:t>
            </w:r>
          </w:p>
        </w:tc>
        <w:tc>
          <w:tcPr>
            <w:tcW w:w="2722" w:type="dxa"/>
            <w:tcBorders>
              <w:top w:val="nil"/>
              <w:left w:val="nil"/>
              <w:bottom w:val="single" w:sz="4" w:space="0" w:color="auto"/>
              <w:right w:val="nil"/>
            </w:tcBorders>
            <w:shd w:val="clear" w:color="auto" w:fill="auto"/>
            <w:vAlign w:val="bottom"/>
          </w:tcPr>
          <w:p w:rsidR="00E1664F" w:rsidRDefault="007F1F26" w:rsidP="00E1664F">
            <w:pPr>
              <w:jc w:val="center"/>
              <w:rPr>
                <w:sz w:val="20"/>
                <w:szCs w:val="20"/>
                <w:lang w:val="sr-Cyrl-RS"/>
              </w:rPr>
            </w:pPr>
            <w:r w:rsidRPr="00885D26">
              <w:rPr>
                <w:sz w:val="20"/>
                <w:szCs w:val="20"/>
              </w:rPr>
              <w:t>ICT Reference Solution</w:t>
            </w:r>
          </w:p>
          <w:p w:rsidR="007F1F26" w:rsidRPr="00885D26" w:rsidRDefault="007F1F26" w:rsidP="00E1664F">
            <w:pPr>
              <w:jc w:val="center"/>
              <w:rPr>
                <w:sz w:val="20"/>
                <w:szCs w:val="20"/>
              </w:rPr>
            </w:pPr>
            <w:r w:rsidRPr="00885D26">
              <w:rPr>
                <w:sz w:val="20"/>
                <w:szCs w:val="20"/>
              </w:rPr>
              <w:t>ili odgovarajuće</w:t>
            </w:r>
          </w:p>
        </w:tc>
        <w:tc>
          <w:tcPr>
            <w:tcW w:w="1288" w:type="dxa"/>
            <w:tcBorders>
              <w:bottom w:val="single" w:sz="4" w:space="0" w:color="auto"/>
            </w:tcBorders>
            <w:vAlign w:val="center"/>
          </w:tcPr>
          <w:p w:rsidR="007F1F26" w:rsidRPr="00885D26" w:rsidRDefault="007F1F26">
            <w:pPr>
              <w:jc w:val="center"/>
              <w:rPr>
                <w:sz w:val="20"/>
                <w:szCs w:val="20"/>
              </w:rPr>
            </w:pPr>
            <w:r w:rsidRPr="00885D26">
              <w:rPr>
                <w:sz w:val="20"/>
                <w:szCs w:val="20"/>
              </w:rPr>
              <w:t>pak</w:t>
            </w:r>
          </w:p>
        </w:tc>
        <w:tc>
          <w:tcPr>
            <w:tcW w:w="1134" w:type="dxa"/>
            <w:tcBorders>
              <w:bottom w:val="single" w:sz="4" w:space="0" w:color="auto"/>
            </w:tcBorders>
            <w:vAlign w:val="center"/>
          </w:tcPr>
          <w:p w:rsidR="007F1F26" w:rsidRPr="00885D26" w:rsidRDefault="007F1F26">
            <w:pPr>
              <w:jc w:val="center"/>
              <w:rPr>
                <w:sz w:val="20"/>
                <w:szCs w:val="20"/>
              </w:rPr>
            </w:pPr>
            <w:r w:rsidRPr="00885D26">
              <w:rPr>
                <w:sz w:val="20"/>
                <w:szCs w:val="20"/>
              </w:rPr>
              <w:t>5</w:t>
            </w:r>
          </w:p>
        </w:tc>
        <w:tc>
          <w:tcPr>
            <w:tcW w:w="1276"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275"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418" w:type="dxa"/>
            <w:tcBorders>
              <w:bottom w:val="single" w:sz="4" w:space="0" w:color="auto"/>
            </w:tcBorders>
          </w:tcPr>
          <w:p w:rsidR="007F1F26" w:rsidRPr="003F0FE8" w:rsidRDefault="007F1F26" w:rsidP="00447919">
            <w:pPr>
              <w:pStyle w:val="BodyText"/>
              <w:spacing w:before="240"/>
              <w:jc w:val="center"/>
              <w:rPr>
                <w:noProof/>
                <w:sz w:val="20"/>
              </w:rPr>
            </w:pPr>
          </w:p>
        </w:tc>
        <w:tc>
          <w:tcPr>
            <w:tcW w:w="1276" w:type="dxa"/>
            <w:tcBorders>
              <w:bottom w:val="single" w:sz="4" w:space="0" w:color="auto"/>
            </w:tcBorders>
          </w:tcPr>
          <w:p w:rsidR="007F1F26" w:rsidRPr="003F0FE8" w:rsidRDefault="007F1F26" w:rsidP="00447919">
            <w:pPr>
              <w:pStyle w:val="BodyText"/>
              <w:spacing w:before="240"/>
              <w:jc w:val="center"/>
              <w:rPr>
                <w:noProof/>
                <w:sz w:val="20"/>
              </w:rPr>
            </w:pPr>
          </w:p>
        </w:tc>
        <w:tc>
          <w:tcPr>
            <w:tcW w:w="2126" w:type="dxa"/>
            <w:tcBorders>
              <w:bottom w:val="single" w:sz="4" w:space="0" w:color="auto"/>
              <w:right w:val="single" w:sz="4" w:space="0" w:color="auto"/>
            </w:tcBorders>
          </w:tcPr>
          <w:p w:rsidR="007F1F26" w:rsidRPr="003F0FE8" w:rsidRDefault="007F1F26"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7F1F26" w:rsidRPr="003F0FE8" w:rsidRDefault="007F1F26" w:rsidP="00447919">
            <w:pPr>
              <w:pStyle w:val="BodyText"/>
              <w:spacing w:before="240"/>
              <w:jc w:val="center"/>
              <w:rPr>
                <w:noProof/>
                <w:sz w:val="20"/>
              </w:rPr>
            </w:pPr>
          </w:p>
        </w:tc>
      </w:tr>
      <w:tr w:rsidR="007F1F26" w:rsidRPr="003F0FE8" w:rsidTr="007F1F26">
        <w:trPr>
          <w:trHeight w:val="432"/>
        </w:trPr>
        <w:tc>
          <w:tcPr>
            <w:tcW w:w="810" w:type="dxa"/>
            <w:tcBorders>
              <w:bottom w:val="single" w:sz="4" w:space="0" w:color="auto"/>
            </w:tcBorders>
            <w:vAlign w:val="center"/>
          </w:tcPr>
          <w:p w:rsidR="007F1F26" w:rsidRDefault="007F1F26" w:rsidP="00447919">
            <w:pPr>
              <w:jc w:val="center"/>
              <w:rPr>
                <w:sz w:val="18"/>
                <w:szCs w:val="20"/>
                <w:lang w:val="sr-Cyrl-RS"/>
              </w:rPr>
            </w:pPr>
            <w:r>
              <w:rPr>
                <w:sz w:val="18"/>
                <w:szCs w:val="20"/>
                <w:lang w:val="sr-Cyrl-RS"/>
              </w:rPr>
              <w:t>32.</w:t>
            </w:r>
          </w:p>
        </w:tc>
        <w:tc>
          <w:tcPr>
            <w:tcW w:w="2722" w:type="dxa"/>
            <w:tcBorders>
              <w:top w:val="nil"/>
              <w:left w:val="nil"/>
              <w:bottom w:val="single" w:sz="4" w:space="0" w:color="auto"/>
              <w:right w:val="nil"/>
            </w:tcBorders>
            <w:shd w:val="clear" w:color="auto" w:fill="auto"/>
            <w:vAlign w:val="bottom"/>
          </w:tcPr>
          <w:p w:rsidR="00E1664F" w:rsidRDefault="007F1F26" w:rsidP="00E1664F">
            <w:pPr>
              <w:jc w:val="center"/>
              <w:rPr>
                <w:sz w:val="20"/>
                <w:szCs w:val="20"/>
                <w:lang w:val="sr-Cyrl-RS"/>
              </w:rPr>
            </w:pPr>
            <w:r w:rsidRPr="00885D26">
              <w:rPr>
                <w:sz w:val="20"/>
                <w:szCs w:val="20"/>
              </w:rPr>
              <w:t>Acid Wash Solution</w:t>
            </w:r>
          </w:p>
          <w:p w:rsidR="007F1F26" w:rsidRPr="00885D26" w:rsidRDefault="007F1F26" w:rsidP="00E1664F">
            <w:pPr>
              <w:jc w:val="center"/>
              <w:rPr>
                <w:sz w:val="20"/>
                <w:szCs w:val="20"/>
              </w:rPr>
            </w:pPr>
            <w:r w:rsidRPr="00885D26">
              <w:rPr>
                <w:sz w:val="20"/>
                <w:szCs w:val="20"/>
              </w:rPr>
              <w:t>ili odgovarajuće</w:t>
            </w:r>
          </w:p>
        </w:tc>
        <w:tc>
          <w:tcPr>
            <w:tcW w:w="1288" w:type="dxa"/>
            <w:tcBorders>
              <w:bottom w:val="single" w:sz="4" w:space="0" w:color="auto"/>
            </w:tcBorders>
            <w:vAlign w:val="center"/>
          </w:tcPr>
          <w:p w:rsidR="007F1F26" w:rsidRPr="00885D26" w:rsidRDefault="007F1F26">
            <w:pPr>
              <w:jc w:val="center"/>
              <w:rPr>
                <w:sz w:val="20"/>
                <w:szCs w:val="20"/>
              </w:rPr>
            </w:pPr>
            <w:r w:rsidRPr="00885D26">
              <w:rPr>
                <w:sz w:val="20"/>
                <w:szCs w:val="20"/>
              </w:rPr>
              <w:t>pak</w:t>
            </w:r>
          </w:p>
        </w:tc>
        <w:tc>
          <w:tcPr>
            <w:tcW w:w="1134" w:type="dxa"/>
            <w:tcBorders>
              <w:bottom w:val="single" w:sz="4" w:space="0" w:color="auto"/>
            </w:tcBorders>
            <w:vAlign w:val="center"/>
          </w:tcPr>
          <w:p w:rsidR="007F1F26" w:rsidRPr="00885D26" w:rsidRDefault="007F1F26">
            <w:pPr>
              <w:jc w:val="center"/>
              <w:rPr>
                <w:sz w:val="20"/>
                <w:szCs w:val="20"/>
              </w:rPr>
            </w:pPr>
            <w:r w:rsidRPr="00885D26">
              <w:rPr>
                <w:sz w:val="20"/>
                <w:szCs w:val="20"/>
              </w:rPr>
              <w:t>4</w:t>
            </w:r>
          </w:p>
        </w:tc>
        <w:tc>
          <w:tcPr>
            <w:tcW w:w="1276"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275"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418" w:type="dxa"/>
            <w:tcBorders>
              <w:bottom w:val="single" w:sz="4" w:space="0" w:color="auto"/>
            </w:tcBorders>
          </w:tcPr>
          <w:p w:rsidR="007F1F26" w:rsidRPr="003F0FE8" w:rsidRDefault="007F1F26" w:rsidP="00447919">
            <w:pPr>
              <w:pStyle w:val="BodyText"/>
              <w:spacing w:before="240"/>
              <w:jc w:val="center"/>
              <w:rPr>
                <w:noProof/>
                <w:sz w:val="20"/>
              </w:rPr>
            </w:pPr>
          </w:p>
        </w:tc>
        <w:tc>
          <w:tcPr>
            <w:tcW w:w="1276" w:type="dxa"/>
            <w:tcBorders>
              <w:bottom w:val="single" w:sz="4" w:space="0" w:color="auto"/>
            </w:tcBorders>
          </w:tcPr>
          <w:p w:rsidR="007F1F26" w:rsidRPr="003F0FE8" w:rsidRDefault="007F1F26" w:rsidP="00447919">
            <w:pPr>
              <w:pStyle w:val="BodyText"/>
              <w:spacing w:before="240"/>
              <w:jc w:val="center"/>
              <w:rPr>
                <w:noProof/>
                <w:sz w:val="20"/>
              </w:rPr>
            </w:pPr>
          </w:p>
        </w:tc>
        <w:tc>
          <w:tcPr>
            <w:tcW w:w="2126" w:type="dxa"/>
            <w:tcBorders>
              <w:bottom w:val="single" w:sz="4" w:space="0" w:color="auto"/>
              <w:right w:val="single" w:sz="4" w:space="0" w:color="auto"/>
            </w:tcBorders>
          </w:tcPr>
          <w:p w:rsidR="007F1F26" w:rsidRPr="003F0FE8" w:rsidRDefault="007F1F26"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7F1F26" w:rsidRPr="003F0FE8" w:rsidRDefault="007F1F26" w:rsidP="00447919">
            <w:pPr>
              <w:pStyle w:val="BodyText"/>
              <w:spacing w:before="240"/>
              <w:jc w:val="center"/>
              <w:rPr>
                <w:noProof/>
                <w:sz w:val="20"/>
              </w:rPr>
            </w:pPr>
          </w:p>
        </w:tc>
      </w:tr>
      <w:tr w:rsidR="007F1F26" w:rsidRPr="003F0FE8" w:rsidTr="007F1F26">
        <w:trPr>
          <w:trHeight w:val="432"/>
        </w:trPr>
        <w:tc>
          <w:tcPr>
            <w:tcW w:w="810" w:type="dxa"/>
            <w:tcBorders>
              <w:bottom w:val="single" w:sz="4" w:space="0" w:color="auto"/>
            </w:tcBorders>
            <w:vAlign w:val="center"/>
          </w:tcPr>
          <w:p w:rsidR="007F1F26" w:rsidRDefault="007F1F26" w:rsidP="00447919">
            <w:pPr>
              <w:jc w:val="center"/>
              <w:rPr>
                <w:sz w:val="18"/>
                <w:szCs w:val="20"/>
                <w:lang w:val="sr-Cyrl-RS"/>
              </w:rPr>
            </w:pPr>
            <w:r>
              <w:rPr>
                <w:sz w:val="18"/>
                <w:szCs w:val="20"/>
                <w:lang w:val="sr-Cyrl-RS"/>
              </w:rPr>
              <w:t>33.</w:t>
            </w:r>
          </w:p>
        </w:tc>
        <w:tc>
          <w:tcPr>
            <w:tcW w:w="2722" w:type="dxa"/>
            <w:tcBorders>
              <w:top w:val="nil"/>
              <w:left w:val="nil"/>
              <w:bottom w:val="single" w:sz="4" w:space="0" w:color="auto"/>
              <w:right w:val="nil"/>
            </w:tcBorders>
            <w:shd w:val="clear" w:color="auto" w:fill="auto"/>
            <w:vAlign w:val="bottom"/>
          </w:tcPr>
          <w:p w:rsidR="00E1664F" w:rsidRDefault="007F1F26" w:rsidP="00E1664F">
            <w:pPr>
              <w:jc w:val="center"/>
              <w:rPr>
                <w:sz w:val="20"/>
                <w:szCs w:val="20"/>
                <w:lang w:val="sr-Cyrl-RS"/>
              </w:rPr>
            </w:pPr>
            <w:r w:rsidRPr="00885D26">
              <w:rPr>
                <w:sz w:val="20"/>
                <w:szCs w:val="20"/>
              </w:rPr>
              <w:t>Alkaline Wash Solution</w:t>
            </w:r>
          </w:p>
          <w:p w:rsidR="007F1F26" w:rsidRPr="00885D26" w:rsidRDefault="007F1F26" w:rsidP="00E1664F">
            <w:pPr>
              <w:jc w:val="center"/>
              <w:rPr>
                <w:sz w:val="20"/>
                <w:szCs w:val="20"/>
              </w:rPr>
            </w:pPr>
            <w:r w:rsidRPr="00885D26">
              <w:rPr>
                <w:sz w:val="20"/>
                <w:szCs w:val="20"/>
              </w:rPr>
              <w:t>ili odgovarajuće</w:t>
            </w:r>
          </w:p>
        </w:tc>
        <w:tc>
          <w:tcPr>
            <w:tcW w:w="1288" w:type="dxa"/>
            <w:tcBorders>
              <w:bottom w:val="single" w:sz="4" w:space="0" w:color="auto"/>
            </w:tcBorders>
            <w:vAlign w:val="center"/>
          </w:tcPr>
          <w:p w:rsidR="007F1F26" w:rsidRPr="00885D26" w:rsidRDefault="007F1F26">
            <w:pPr>
              <w:jc w:val="center"/>
              <w:rPr>
                <w:sz w:val="20"/>
                <w:szCs w:val="20"/>
              </w:rPr>
            </w:pPr>
            <w:r w:rsidRPr="00885D26">
              <w:rPr>
                <w:sz w:val="20"/>
                <w:szCs w:val="20"/>
              </w:rPr>
              <w:t>pak</w:t>
            </w:r>
          </w:p>
        </w:tc>
        <w:tc>
          <w:tcPr>
            <w:tcW w:w="1134" w:type="dxa"/>
            <w:tcBorders>
              <w:bottom w:val="single" w:sz="4" w:space="0" w:color="auto"/>
            </w:tcBorders>
            <w:vAlign w:val="center"/>
          </w:tcPr>
          <w:p w:rsidR="007F1F26" w:rsidRPr="00885D26" w:rsidRDefault="007F1F26">
            <w:pPr>
              <w:jc w:val="center"/>
              <w:rPr>
                <w:sz w:val="20"/>
                <w:szCs w:val="20"/>
              </w:rPr>
            </w:pPr>
            <w:r w:rsidRPr="00885D26">
              <w:rPr>
                <w:sz w:val="20"/>
                <w:szCs w:val="20"/>
              </w:rPr>
              <w:t>7</w:t>
            </w:r>
          </w:p>
        </w:tc>
        <w:tc>
          <w:tcPr>
            <w:tcW w:w="1276"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275"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418" w:type="dxa"/>
            <w:tcBorders>
              <w:bottom w:val="single" w:sz="4" w:space="0" w:color="auto"/>
            </w:tcBorders>
          </w:tcPr>
          <w:p w:rsidR="007F1F26" w:rsidRPr="003F0FE8" w:rsidRDefault="007F1F26" w:rsidP="00447919">
            <w:pPr>
              <w:pStyle w:val="BodyText"/>
              <w:spacing w:before="240"/>
              <w:jc w:val="center"/>
              <w:rPr>
                <w:noProof/>
                <w:sz w:val="20"/>
              </w:rPr>
            </w:pPr>
          </w:p>
        </w:tc>
        <w:tc>
          <w:tcPr>
            <w:tcW w:w="1276" w:type="dxa"/>
            <w:tcBorders>
              <w:bottom w:val="single" w:sz="4" w:space="0" w:color="auto"/>
            </w:tcBorders>
          </w:tcPr>
          <w:p w:rsidR="007F1F26" w:rsidRPr="003F0FE8" w:rsidRDefault="007F1F26" w:rsidP="00447919">
            <w:pPr>
              <w:pStyle w:val="BodyText"/>
              <w:spacing w:before="240"/>
              <w:jc w:val="center"/>
              <w:rPr>
                <w:noProof/>
                <w:sz w:val="20"/>
              </w:rPr>
            </w:pPr>
          </w:p>
        </w:tc>
        <w:tc>
          <w:tcPr>
            <w:tcW w:w="2126" w:type="dxa"/>
            <w:tcBorders>
              <w:bottom w:val="single" w:sz="4" w:space="0" w:color="auto"/>
              <w:right w:val="single" w:sz="4" w:space="0" w:color="auto"/>
            </w:tcBorders>
          </w:tcPr>
          <w:p w:rsidR="007F1F26" w:rsidRPr="003F0FE8" w:rsidRDefault="007F1F26"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7F1F26" w:rsidRPr="003F0FE8" w:rsidRDefault="007F1F26" w:rsidP="00447919">
            <w:pPr>
              <w:pStyle w:val="BodyText"/>
              <w:spacing w:before="240"/>
              <w:jc w:val="center"/>
              <w:rPr>
                <w:noProof/>
                <w:sz w:val="20"/>
              </w:rPr>
            </w:pPr>
          </w:p>
        </w:tc>
      </w:tr>
      <w:tr w:rsidR="007F1F26" w:rsidRPr="003F0FE8" w:rsidTr="007F1F26">
        <w:trPr>
          <w:trHeight w:val="432"/>
        </w:trPr>
        <w:tc>
          <w:tcPr>
            <w:tcW w:w="810" w:type="dxa"/>
            <w:tcBorders>
              <w:bottom w:val="single" w:sz="4" w:space="0" w:color="auto"/>
            </w:tcBorders>
            <w:vAlign w:val="center"/>
          </w:tcPr>
          <w:p w:rsidR="007F1F26" w:rsidRDefault="007F1F26" w:rsidP="00447919">
            <w:pPr>
              <w:jc w:val="center"/>
              <w:rPr>
                <w:sz w:val="18"/>
                <w:szCs w:val="20"/>
                <w:lang w:val="sr-Cyrl-RS"/>
              </w:rPr>
            </w:pPr>
            <w:r>
              <w:rPr>
                <w:sz w:val="18"/>
                <w:szCs w:val="20"/>
                <w:lang w:val="sr-Cyrl-RS"/>
              </w:rPr>
              <w:t>34.</w:t>
            </w:r>
          </w:p>
        </w:tc>
        <w:tc>
          <w:tcPr>
            <w:tcW w:w="2722" w:type="dxa"/>
            <w:tcBorders>
              <w:top w:val="nil"/>
              <w:left w:val="nil"/>
              <w:bottom w:val="single" w:sz="4" w:space="0" w:color="auto"/>
              <w:right w:val="nil"/>
            </w:tcBorders>
            <w:shd w:val="clear" w:color="auto" w:fill="auto"/>
            <w:vAlign w:val="bottom"/>
          </w:tcPr>
          <w:p w:rsidR="007F1F26" w:rsidRPr="00885D26" w:rsidRDefault="007F1F26" w:rsidP="00E1664F">
            <w:pPr>
              <w:jc w:val="center"/>
              <w:rPr>
                <w:sz w:val="20"/>
                <w:szCs w:val="20"/>
              </w:rPr>
            </w:pPr>
            <w:r w:rsidRPr="00885D26">
              <w:rPr>
                <w:sz w:val="20"/>
                <w:szCs w:val="20"/>
              </w:rPr>
              <w:t>Detergent A ili odgovarajuće</w:t>
            </w:r>
          </w:p>
        </w:tc>
        <w:tc>
          <w:tcPr>
            <w:tcW w:w="1288" w:type="dxa"/>
            <w:tcBorders>
              <w:bottom w:val="single" w:sz="4" w:space="0" w:color="auto"/>
            </w:tcBorders>
            <w:vAlign w:val="center"/>
          </w:tcPr>
          <w:p w:rsidR="007F1F26" w:rsidRPr="00885D26" w:rsidRDefault="007F1F26">
            <w:pPr>
              <w:jc w:val="center"/>
              <w:rPr>
                <w:sz w:val="20"/>
                <w:szCs w:val="20"/>
              </w:rPr>
            </w:pPr>
            <w:r w:rsidRPr="00885D26">
              <w:rPr>
                <w:sz w:val="20"/>
                <w:szCs w:val="20"/>
              </w:rPr>
              <w:t>pak</w:t>
            </w:r>
          </w:p>
        </w:tc>
        <w:tc>
          <w:tcPr>
            <w:tcW w:w="1134" w:type="dxa"/>
            <w:tcBorders>
              <w:bottom w:val="single" w:sz="4" w:space="0" w:color="auto"/>
            </w:tcBorders>
            <w:vAlign w:val="center"/>
          </w:tcPr>
          <w:p w:rsidR="007F1F26" w:rsidRPr="00885D26" w:rsidRDefault="007F1F26">
            <w:pPr>
              <w:jc w:val="center"/>
              <w:rPr>
                <w:sz w:val="20"/>
                <w:szCs w:val="20"/>
              </w:rPr>
            </w:pPr>
            <w:r w:rsidRPr="00885D26">
              <w:rPr>
                <w:sz w:val="20"/>
                <w:szCs w:val="20"/>
              </w:rPr>
              <w:t>3</w:t>
            </w:r>
          </w:p>
        </w:tc>
        <w:tc>
          <w:tcPr>
            <w:tcW w:w="1276"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275"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418" w:type="dxa"/>
            <w:tcBorders>
              <w:bottom w:val="single" w:sz="4" w:space="0" w:color="auto"/>
            </w:tcBorders>
          </w:tcPr>
          <w:p w:rsidR="007F1F26" w:rsidRPr="003F0FE8" w:rsidRDefault="007F1F26" w:rsidP="00447919">
            <w:pPr>
              <w:pStyle w:val="BodyText"/>
              <w:spacing w:before="240"/>
              <w:jc w:val="center"/>
              <w:rPr>
                <w:noProof/>
                <w:sz w:val="20"/>
              </w:rPr>
            </w:pPr>
          </w:p>
        </w:tc>
        <w:tc>
          <w:tcPr>
            <w:tcW w:w="1276" w:type="dxa"/>
            <w:tcBorders>
              <w:bottom w:val="single" w:sz="4" w:space="0" w:color="auto"/>
            </w:tcBorders>
          </w:tcPr>
          <w:p w:rsidR="007F1F26" w:rsidRPr="003F0FE8" w:rsidRDefault="007F1F26" w:rsidP="00447919">
            <w:pPr>
              <w:pStyle w:val="BodyText"/>
              <w:spacing w:before="240"/>
              <w:jc w:val="center"/>
              <w:rPr>
                <w:noProof/>
                <w:sz w:val="20"/>
              </w:rPr>
            </w:pPr>
          </w:p>
        </w:tc>
        <w:tc>
          <w:tcPr>
            <w:tcW w:w="2126" w:type="dxa"/>
            <w:tcBorders>
              <w:bottom w:val="single" w:sz="4" w:space="0" w:color="auto"/>
              <w:right w:val="single" w:sz="4" w:space="0" w:color="auto"/>
            </w:tcBorders>
          </w:tcPr>
          <w:p w:rsidR="007F1F26" w:rsidRPr="003F0FE8" w:rsidRDefault="007F1F26"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7F1F26" w:rsidRPr="003F0FE8" w:rsidRDefault="007F1F26" w:rsidP="00447919">
            <w:pPr>
              <w:pStyle w:val="BodyText"/>
              <w:spacing w:before="240"/>
              <w:jc w:val="center"/>
              <w:rPr>
                <w:noProof/>
                <w:sz w:val="20"/>
              </w:rPr>
            </w:pPr>
          </w:p>
        </w:tc>
      </w:tr>
      <w:tr w:rsidR="007F1F26" w:rsidRPr="003F0FE8" w:rsidTr="007F1F26">
        <w:trPr>
          <w:trHeight w:val="432"/>
        </w:trPr>
        <w:tc>
          <w:tcPr>
            <w:tcW w:w="810" w:type="dxa"/>
            <w:tcBorders>
              <w:bottom w:val="single" w:sz="4" w:space="0" w:color="auto"/>
            </w:tcBorders>
            <w:vAlign w:val="center"/>
          </w:tcPr>
          <w:p w:rsidR="007F1F26" w:rsidRDefault="007F1F26" w:rsidP="00447919">
            <w:pPr>
              <w:jc w:val="center"/>
              <w:rPr>
                <w:sz w:val="18"/>
                <w:szCs w:val="20"/>
                <w:lang w:val="sr-Cyrl-RS"/>
              </w:rPr>
            </w:pPr>
            <w:r>
              <w:rPr>
                <w:sz w:val="18"/>
                <w:szCs w:val="20"/>
                <w:lang w:val="sr-Cyrl-RS"/>
              </w:rPr>
              <w:t>35.</w:t>
            </w:r>
          </w:p>
        </w:tc>
        <w:tc>
          <w:tcPr>
            <w:tcW w:w="2722" w:type="dxa"/>
            <w:tcBorders>
              <w:top w:val="nil"/>
              <w:left w:val="nil"/>
              <w:bottom w:val="single" w:sz="4" w:space="0" w:color="auto"/>
              <w:right w:val="nil"/>
            </w:tcBorders>
            <w:shd w:val="clear" w:color="auto" w:fill="auto"/>
            <w:vAlign w:val="bottom"/>
          </w:tcPr>
          <w:p w:rsidR="007F1F26" w:rsidRPr="00885D26" w:rsidRDefault="007F1F26" w:rsidP="00E1664F">
            <w:pPr>
              <w:jc w:val="center"/>
              <w:rPr>
                <w:sz w:val="20"/>
                <w:szCs w:val="20"/>
              </w:rPr>
            </w:pPr>
            <w:r w:rsidRPr="00885D26">
              <w:rPr>
                <w:sz w:val="20"/>
                <w:szCs w:val="20"/>
              </w:rPr>
              <w:t>Detergent B ili odgovarajuće</w:t>
            </w:r>
          </w:p>
        </w:tc>
        <w:tc>
          <w:tcPr>
            <w:tcW w:w="1288" w:type="dxa"/>
            <w:tcBorders>
              <w:bottom w:val="single" w:sz="4" w:space="0" w:color="auto"/>
            </w:tcBorders>
            <w:vAlign w:val="center"/>
          </w:tcPr>
          <w:p w:rsidR="007F1F26" w:rsidRPr="00885D26" w:rsidRDefault="007F1F26">
            <w:pPr>
              <w:jc w:val="center"/>
              <w:rPr>
                <w:sz w:val="20"/>
                <w:szCs w:val="20"/>
              </w:rPr>
            </w:pPr>
            <w:r w:rsidRPr="00885D26">
              <w:rPr>
                <w:sz w:val="20"/>
                <w:szCs w:val="20"/>
              </w:rPr>
              <w:t>pak</w:t>
            </w:r>
          </w:p>
        </w:tc>
        <w:tc>
          <w:tcPr>
            <w:tcW w:w="1134" w:type="dxa"/>
            <w:tcBorders>
              <w:bottom w:val="single" w:sz="4" w:space="0" w:color="auto"/>
            </w:tcBorders>
            <w:vAlign w:val="center"/>
          </w:tcPr>
          <w:p w:rsidR="007F1F26" w:rsidRPr="00885D26" w:rsidRDefault="007F1F26">
            <w:pPr>
              <w:jc w:val="center"/>
              <w:rPr>
                <w:sz w:val="20"/>
                <w:szCs w:val="20"/>
              </w:rPr>
            </w:pPr>
            <w:r w:rsidRPr="00885D26">
              <w:rPr>
                <w:sz w:val="20"/>
                <w:szCs w:val="20"/>
              </w:rPr>
              <w:t>2</w:t>
            </w:r>
          </w:p>
        </w:tc>
        <w:tc>
          <w:tcPr>
            <w:tcW w:w="1276"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275"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418" w:type="dxa"/>
            <w:tcBorders>
              <w:bottom w:val="single" w:sz="4" w:space="0" w:color="auto"/>
            </w:tcBorders>
          </w:tcPr>
          <w:p w:rsidR="007F1F26" w:rsidRPr="003F0FE8" w:rsidRDefault="007F1F26" w:rsidP="00447919">
            <w:pPr>
              <w:pStyle w:val="BodyText"/>
              <w:spacing w:before="240"/>
              <w:jc w:val="center"/>
              <w:rPr>
                <w:noProof/>
                <w:sz w:val="20"/>
              </w:rPr>
            </w:pPr>
          </w:p>
        </w:tc>
        <w:tc>
          <w:tcPr>
            <w:tcW w:w="1276" w:type="dxa"/>
            <w:tcBorders>
              <w:bottom w:val="single" w:sz="4" w:space="0" w:color="auto"/>
            </w:tcBorders>
          </w:tcPr>
          <w:p w:rsidR="007F1F26" w:rsidRPr="003F0FE8" w:rsidRDefault="007F1F26" w:rsidP="00447919">
            <w:pPr>
              <w:pStyle w:val="BodyText"/>
              <w:spacing w:before="240"/>
              <w:jc w:val="center"/>
              <w:rPr>
                <w:noProof/>
                <w:sz w:val="20"/>
              </w:rPr>
            </w:pPr>
          </w:p>
        </w:tc>
        <w:tc>
          <w:tcPr>
            <w:tcW w:w="2126" w:type="dxa"/>
            <w:tcBorders>
              <w:bottom w:val="single" w:sz="4" w:space="0" w:color="auto"/>
              <w:right w:val="single" w:sz="4" w:space="0" w:color="auto"/>
            </w:tcBorders>
          </w:tcPr>
          <w:p w:rsidR="007F1F26" w:rsidRPr="003F0FE8" w:rsidRDefault="007F1F26"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7F1F26" w:rsidRPr="003F0FE8" w:rsidRDefault="007F1F26" w:rsidP="00447919">
            <w:pPr>
              <w:pStyle w:val="BodyText"/>
              <w:spacing w:before="240"/>
              <w:jc w:val="center"/>
              <w:rPr>
                <w:noProof/>
                <w:sz w:val="20"/>
              </w:rPr>
            </w:pPr>
          </w:p>
        </w:tc>
      </w:tr>
      <w:tr w:rsidR="007F1F26" w:rsidRPr="003F0FE8" w:rsidTr="007F1F26">
        <w:trPr>
          <w:trHeight w:val="432"/>
        </w:trPr>
        <w:tc>
          <w:tcPr>
            <w:tcW w:w="810" w:type="dxa"/>
            <w:tcBorders>
              <w:bottom w:val="single" w:sz="4" w:space="0" w:color="auto"/>
            </w:tcBorders>
            <w:vAlign w:val="center"/>
          </w:tcPr>
          <w:p w:rsidR="007F1F26" w:rsidRDefault="007F1F26" w:rsidP="00447919">
            <w:pPr>
              <w:jc w:val="center"/>
              <w:rPr>
                <w:sz w:val="18"/>
                <w:szCs w:val="20"/>
                <w:lang w:val="sr-Cyrl-RS"/>
              </w:rPr>
            </w:pPr>
            <w:r>
              <w:rPr>
                <w:sz w:val="18"/>
                <w:szCs w:val="20"/>
                <w:lang w:val="sr-Cyrl-RS"/>
              </w:rPr>
              <w:t>36.</w:t>
            </w:r>
          </w:p>
        </w:tc>
        <w:tc>
          <w:tcPr>
            <w:tcW w:w="2722" w:type="dxa"/>
            <w:tcBorders>
              <w:top w:val="nil"/>
              <w:left w:val="nil"/>
              <w:bottom w:val="single" w:sz="4" w:space="0" w:color="auto"/>
              <w:right w:val="nil"/>
            </w:tcBorders>
            <w:shd w:val="clear" w:color="auto" w:fill="auto"/>
            <w:vAlign w:val="bottom"/>
          </w:tcPr>
          <w:p w:rsidR="00E1664F" w:rsidRDefault="007F1F26" w:rsidP="00E1664F">
            <w:pPr>
              <w:jc w:val="center"/>
              <w:rPr>
                <w:sz w:val="20"/>
                <w:szCs w:val="20"/>
                <w:lang w:val="sr-Cyrl-RS"/>
              </w:rPr>
            </w:pPr>
            <w:r w:rsidRPr="00885D26">
              <w:rPr>
                <w:sz w:val="20"/>
                <w:szCs w:val="20"/>
              </w:rPr>
              <w:t>Water Bath Additive</w:t>
            </w:r>
          </w:p>
          <w:p w:rsidR="007F1F26" w:rsidRPr="00885D26" w:rsidRDefault="007F1F26" w:rsidP="00E1664F">
            <w:pPr>
              <w:jc w:val="center"/>
              <w:rPr>
                <w:sz w:val="20"/>
                <w:szCs w:val="20"/>
              </w:rPr>
            </w:pPr>
            <w:r w:rsidRPr="00885D26">
              <w:rPr>
                <w:sz w:val="20"/>
                <w:szCs w:val="20"/>
              </w:rPr>
              <w:t>ili odgovarajuće</w:t>
            </w:r>
          </w:p>
        </w:tc>
        <w:tc>
          <w:tcPr>
            <w:tcW w:w="1288" w:type="dxa"/>
            <w:tcBorders>
              <w:bottom w:val="single" w:sz="4" w:space="0" w:color="auto"/>
            </w:tcBorders>
            <w:vAlign w:val="center"/>
          </w:tcPr>
          <w:p w:rsidR="007F1F26" w:rsidRPr="00885D26" w:rsidRDefault="007F1F26">
            <w:pPr>
              <w:jc w:val="center"/>
              <w:rPr>
                <w:sz w:val="20"/>
                <w:szCs w:val="20"/>
              </w:rPr>
            </w:pPr>
            <w:r w:rsidRPr="00885D26">
              <w:rPr>
                <w:sz w:val="20"/>
                <w:szCs w:val="20"/>
              </w:rPr>
              <w:t>pak</w:t>
            </w:r>
          </w:p>
        </w:tc>
        <w:tc>
          <w:tcPr>
            <w:tcW w:w="1134" w:type="dxa"/>
            <w:tcBorders>
              <w:bottom w:val="single" w:sz="4" w:space="0" w:color="auto"/>
            </w:tcBorders>
            <w:vAlign w:val="center"/>
          </w:tcPr>
          <w:p w:rsidR="007F1F26" w:rsidRPr="00885D26" w:rsidRDefault="007F1F26">
            <w:pPr>
              <w:jc w:val="center"/>
              <w:rPr>
                <w:sz w:val="20"/>
                <w:szCs w:val="20"/>
              </w:rPr>
            </w:pPr>
            <w:r w:rsidRPr="00885D26">
              <w:rPr>
                <w:sz w:val="20"/>
                <w:szCs w:val="20"/>
              </w:rPr>
              <w:t>2</w:t>
            </w:r>
          </w:p>
        </w:tc>
        <w:tc>
          <w:tcPr>
            <w:tcW w:w="1276"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275"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418" w:type="dxa"/>
            <w:tcBorders>
              <w:bottom w:val="single" w:sz="4" w:space="0" w:color="auto"/>
            </w:tcBorders>
          </w:tcPr>
          <w:p w:rsidR="007F1F26" w:rsidRPr="003F0FE8" w:rsidRDefault="007F1F26" w:rsidP="00447919">
            <w:pPr>
              <w:pStyle w:val="BodyText"/>
              <w:spacing w:before="240"/>
              <w:jc w:val="center"/>
              <w:rPr>
                <w:noProof/>
                <w:sz w:val="20"/>
              </w:rPr>
            </w:pPr>
          </w:p>
        </w:tc>
        <w:tc>
          <w:tcPr>
            <w:tcW w:w="1276" w:type="dxa"/>
            <w:tcBorders>
              <w:bottom w:val="single" w:sz="4" w:space="0" w:color="auto"/>
            </w:tcBorders>
          </w:tcPr>
          <w:p w:rsidR="007F1F26" w:rsidRPr="003F0FE8" w:rsidRDefault="007F1F26" w:rsidP="00447919">
            <w:pPr>
              <w:pStyle w:val="BodyText"/>
              <w:spacing w:before="240"/>
              <w:jc w:val="center"/>
              <w:rPr>
                <w:noProof/>
                <w:sz w:val="20"/>
              </w:rPr>
            </w:pPr>
          </w:p>
        </w:tc>
        <w:tc>
          <w:tcPr>
            <w:tcW w:w="2126" w:type="dxa"/>
            <w:tcBorders>
              <w:bottom w:val="single" w:sz="4" w:space="0" w:color="auto"/>
              <w:right w:val="single" w:sz="4" w:space="0" w:color="auto"/>
            </w:tcBorders>
          </w:tcPr>
          <w:p w:rsidR="007F1F26" w:rsidRPr="003F0FE8" w:rsidRDefault="007F1F26"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7F1F26" w:rsidRPr="003F0FE8" w:rsidRDefault="007F1F26" w:rsidP="00447919">
            <w:pPr>
              <w:pStyle w:val="BodyText"/>
              <w:spacing w:before="240"/>
              <w:jc w:val="center"/>
              <w:rPr>
                <w:noProof/>
                <w:sz w:val="20"/>
              </w:rPr>
            </w:pPr>
          </w:p>
        </w:tc>
      </w:tr>
      <w:tr w:rsidR="007F1F26" w:rsidRPr="003F0FE8" w:rsidTr="007F1F26">
        <w:trPr>
          <w:trHeight w:val="432"/>
        </w:trPr>
        <w:tc>
          <w:tcPr>
            <w:tcW w:w="810" w:type="dxa"/>
            <w:tcBorders>
              <w:bottom w:val="single" w:sz="4" w:space="0" w:color="auto"/>
            </w:tcBorders>
            <w:vAlign w:val="center"/>
          </w:tcPr>
          <w:p w:rsidR="007F1F26" w:rsidRDefault="007F1F26" w:rsidP="00447919">
            <w:pPr>
              <w:jc w:val="center"/>
              <w:rPr>
                <w:sz w:val="18"/>
                <w:szCs w:val="20"/>
                <w:lang w:val="sr-Cyrl-RS"/>
              </w:rPr>
            </w:pPr>
            <w:r>
              <w:rPr>
                <w:sz w:val="18"/>
                <w:szCs w:val="20"/>
                <w:lang w:val="sr-Cyrl-RS"/>
              </w:rPr>
              <w:t>37.</w:t>
            </w:r>
          </w:p>
        </w:tc>
        <w:tc>
          <w:tcPr>
            <w:tcW w:w="2722" w:type="dxa"/>
            <w:tcBorders>
              <w:top w:val="nil"/>
              <w:left w:val="nil"/>
              <w:bottom w:val="single" w:sz="4" w:space="0" w:color="auto"/>
              <w:right w:val="nil"/>
            </w:tcBorders>
            <w:shd w:val="clear" w:color="auto" w:fill="auto"/>
            <w:vAlign w:val="bottom"/>
          </w:tcPr>
          <w:p w:rsidR="00E1664F" w:rsidRDefault="007F1F26" w:rsidP="00E1664F">
            <w:pPr>
              <w:jc w:val="center"/>
              <w:rPr>
                <w:sz w:val="20"/>
                <w:szCs w:val="20"/>
                <w:lang w:val="sr-Cyrl-RS"/>
              </w:rPr>
            </w:pPr>
            <w:r w:rsidRPr="00885D26">
              <w:rPr>
                <w:sz w:val="20"/>
                <w:szCs w:val="20"/>
              </w:rPr>
              <w:t>Multiconsittuent Calibrator</w:t>
            </w:r>
          </w:p>
          <w:p w:rsidR="007F1F26" w:rsidRPr="00885D26" w:rsidRDefault="007F1F26" w:rsidP="00E1664F">
            <w:pPr>
              <w:jc w:val="center"/>
              <w:rPr>
                <w:sz w:val="20"/>
                <w:szCs w:val="20"/>
              </w:rPr>
            </w:pPr>
            <w:r w:rsidRPr="00885D26">
              <w:rPr>
                <w:sz w:val="20"/>
                <w:szCs w:val="20"/>
              </w:rPr>
              <w:t>ili odgovarajuće</w:t>
            </w:r>
          </w:p>
        </w:tc>
        <w:tc>
          <w:tcPr>
            <w:tcW w:w="1288" w:type="dxa"/>
            <w:tcBorders>
              <w:bottom w:val="single" w:sz="4" w:space="0" w:color="auto"/>
            </w:tcBorders>
            <w:vAlign w:val="center"/>
          </w:tcPr>
          <w:p w:rsidR="007F1F26" w:rsidRPr="00885D26" w:rsidRDefault="007F1F26">
            <w:pPr>
              <w:jc w:val="center"/>
              <w:rPr>
                <w:sz w:val="20"/>
                <w:szCs w:val="20"/>
              </w:rPr>
            </w:pPr>
            <w:r w:rsidRPr="00885D26">
              <w:rPr>
                <w:sz w:val="20"/>
                <w:szCs w:val="20"/>
              </w:rPr>
              <w:t>pak</w:t>
            </w:r>
          </w:p>
        </w:tc>
        <w:tc>
          <w:tcPr>
            <w:tcW w:w="1134" w:type="dxa"/>
            <w:tcBorders>
              <w:bottom w:val="single" w:sz="4" w:space="0" w:color="auto"/>
            </w:tcBorders>
            <w:vAlign w:val="center"/>
          </w:tcPr>
          <w:p w:rsidR="007F1F26" w:rsidRPr="00885D26" w:rsidRDefault="007F1F26">
            <w:pPr>
              <w:jc w:val="center"/>
              <w:rPr>
                <w:sz w:val="20"/>
                <w:szCs w:val="20"/>
              </w:rPr>
            </w:pPr>
            <w:r w:rsidRPr="00885D26">
              <w:rPr>
                <w:sz w:val="20"/>
                <w:szCs w:val="20"/>
              </w:rPr>
              <w:t>3</w:t>
            </w:r>
          </w:p>
        </w:tc>
        <w:tc>
          <w:tcPr>
            <w:tcW w:w="1276"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275"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418" w:type="dxa"/>
            <w:tcBorders>
              <w:bottom w:val="single" w:sz="4" w:space="0" w:color="auto"/>
            </w:tcBorders>
          </w:tcPr>
          <w:p w:rsidR="007F1F26" w:rsidRPr="003F0FE8" w:rsidRDefault="007F1F26" w:rsidP="00447919">
            <w:pPr>
              <w:pStyle w:val="BodyText"/>
              <w:spacing w:before="240"/>
              <w:jc w:val="center"/>
              <w:rPr>
                <w:noProof/>
                <w:sz w:val="20"/>
              </w:rPr>
            </w:pPr>
          </w:p>
        </w:tc>
        <w:tc>
          <w:tcPr>
            <w:tcW w:w="1276" w:type="dxa"/>
            <w:tcBorders>
              <w:bottom w:val="single" w:sz="4" w:space="0" w:color="auto"/>
            </w:tcBorders>
          </w:tcPr>
          <w:p w:rsidR="007F1F26" w:rsidRPr="003F0FE8" w:rsidRDefault="007F1F26" w:rsidP="00447919">
            <w:pPr>
              <w:pStyle w:val="BodyText"/>
              <w:spacing w:before="240"/>
              <w:jc w:val="center"/>
              <w:rPr>
                <w:noProof/>
                <w:sz w:val="20"/>
              </w:rPr>
            </w:pPr>
          </w:p>
        </w:tc>
        <w:tc>
          <w:tcPr>
            <w:tcW w:w="2126" w:type="dxa"/>
            <w:tcBorders>
              <w:bottom w:val="single" w:sz="4" w:space="0" w:color="auto"/>
              <w:right w:val="single" w:sz="4" w:space="0" w:color="auto"/>
            </w:tcBorders>
          </w:tcPr>
          <w:p w:rsidR="007F1F26" w:rsidRPr="003F0FE8" w:rsidRDefault="007F1F26"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7F1F26" w:rsidRPr="003F0FE8" w:rsidRDefault="007F1F26" w:rsidP="00447919">
            <w:pPr>
              <w:pStyle w:val="BodyText"/>
              <w:spacing w:before="240"/>
              <w:jc w:val="center"/>
              <w:rPr>
                <w:noProof/>
                <w:sz w:val="20"/>
              </w:rPr>
            </w:pPr>
          </w:p>
        </w:tc>
      </w:tr>
      <w:tr w:rsidR="007F1F26" w:rsidRPr="003F0FE8" w:rsidTr="007F1F26">
        <w:trPr>
          <w:trHeight w:val="432"/>
        </w:trPr>
        <w:tc>
          <w:tcPr>
            <w:tcW w:w="810" w:type="dxa"/>
            <w:tcBorders>
              <w:bottom w:val="single" w:sz="4" w:space="0" w:color="auto"/>
            </w:tcBorders>
            <w:vAlign w:val="center"/>
          </w:tcPr>
          <w:p w:rsidR="007F1F26" w:rsidRDefault="007F1F26" w:rsidP="00447919">
            <w:pPr>
              <w:jc w:val="center"/>
              <w:rPr>
                <w:sz w:val="18"/>
                <w:szCs w:val="20"/>
                <w:lang w:val="sr-Cyrl-RS"/>
              </w:rPr>
            </w:pPr>
            <w:r>
              <w:rPr>
                <w:sz w:val="18"/>
                <w:szCs w:val="20"/>
                <w:lang w:val="sr-Cyrl-RS"/>
              </w:rPr>
              <w:t>38.</w:t>
            </w:r>
          </w:p>
        </w:tc>
        <w:tc>
          <w:tcPr>
            <w:tcW w:w="2722" w:type="dxa"/>
            <w:tcBorders>
              <w:top w:val="nil"/>
              <w:left w:val="nil"/>
              <w:bottom w:val="single" w:sz="4" w:space="0" w:color="auto"/>
              <w:right w:val="nil"/>
            </w:tcBorders>
            <w:shd w:val="clear" w:color="auto" w:fill="auto"/>
            <w:vAlign w:val="bottom"/>
          </w:tcPr>
          <w:p w:rsidR="00E1664F" w:rsidRDefault="007F1F26" w:rsidP="00E1664F">
            <w:pPr>
              <w:jc w:val="center"/>
              <w:rPr>
                <w:sz w:val="20"/>
                <w:szCs w:val="20"/>
                <w:lang w:val="sr-Cyrl-RS"/>
              </w:rPr>
            </w:pPr>
            <w:r w:rsidRPr="00885D26">
              <w:rPr>
                <w:sz w:val="20"/>
                <w:szCs w:val="20"/>
              </w:rPr>
              <w:t>Bilirubin calibrator</w:t>
            </w:r>
          </w:p>
          <w:p w:rsidR="007F1F26" w:rsidRPr="00885D26" w:rsidRDefault="007F1F26" w:rsidP="00E1664F">
            <w:pPr>
              <w:jc w:val="center"/>
              <w:rPr>
                <w:sz w:val="20"/>
                <w:szCs w:val="20"/>
              </w:rPr>
            </w:pPr>
            <w:r w:rsidRPr="00885D26">
              <w:rPr>
                <w:sz w:val="20"/>
                <w:szCs w:val="20"/>
              </w:rPr>
              <w:t>ili odgovarajuće</w:t>
            </w:r>
          </w:p>
        </w:tc>
        <w:tc>
          <w:tcPr>
            <w:tcW w:w="1288" w:type="dxa"/>
            <w:tcBorders>
              <w:bottom w:val="single" w:sz="4" w:space="0" w:color="auto"/>
            </w:tcBorders>
            <w:vAlign w:val="center"/>
          </w:tcPr>
          <w:p w:rsidR="007F1F26" w:rsidRPr="00885D26" w:rsidRDefault="007F1F26">
            <w:pPr>
              <w:jc w:val="center"/>
              <w:rPr>
                <w:sz w:val="20"/>
                <w:szCs w:val="20"/>
              </w:rPr>
            </w:pPr>
            <w:r w:rsidRPr="00885D26">
              <w:rPr>
                <w:sz w:val="20"/>
                <w:szCs w:val="20"/>
              </w:rPr>
              <w:t>pak</w:t>
            </w:r>
          </w:p>
        </w:tc>
        <w:tc>
          <w:tcPr>
            <w:tcW w:w="1134" w:type="dxa"/>
            <w:tcBorders>
              <w:bottom w:val="single" w:sz="4" w:space="0" w:color="auto"/>
            </w:tcBorders>
            <w:vAlign w:val="center"/>
          </w:tcPr>
          <w:p w:rsidR="007F1F26" w:rsidRPr="00885D26" w:rsidRDefault="007F1F26">
            <w:pPr>
              <w:jc w:val="center"/>
              <w:rPr>
                <w:sz w:val="20"/>
                <w:szCs w:val="20"/>
              </w:rPr>
            </w:pPr>
            <w:r w:rsidRPr="00885D26">
              <w:rPr>
                <w:sz w:val="20"/>
                <w:szCs w:val="20"/>
              </w:rPr>
              <w:t>9</w:t>
            </w:r>
          </w:p>
        </w:tc>
        <w:tc>
          <w:tcPr>
            <w:tcW w:w="1276"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275"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418" w:type="dxa"/>
            <w:tcBorders>
              <w:bottom w:val="single" w:sz="4" w:space="0" w:color="auto"/>
            </w:tcBorders>
          </w:tcPr>
          <w:p w:rsidR="007F1F26" w:rsidRPr="003F0FE8" w:rsidRDefault="007F1F26" w:rsidP="00447919">
            <w:pPr>
              <w:pStyle w:val="BodyText"/>
              <w:spacing w:before="240"/>
              <w:jc w:val="center"/>
              <w:rPr>
                <w:noProof/>
                <w:sz w:val="20"/>
              </w:rPr>
            </w:pPr>
          </w:p>
        </w:tc>
        <w:tc>
          <w:tcPr>
            <w:tcW w:w="1276" w:type="dxa"/>
            <w:tcBorders>
              <w:bottom w:val="single" w:sz="4" w:space="0" w:color="auto"/>
            </w:tcBorders>
          </w:tcPr>
          <w:p w:rsidR="007F1F26" w:rsidRPr="003F0FE8" w:rsidRDefault="007F1F26" w:rsidP="00447919">
            <w:pPr>
              <w:pStyle w:val="BodyText"/>
              <w:spacing w:before="240"/>
              <w:jc w:val="center"/>
              <w:rPr>
                <w:noProof/>
                <w:sz w:val="20"/>
              </w:rPr>
            </w:pPr>
          </w:p>
        </w:tc>
        <w:tc>
          <w:tcPr>
            <w:tcW w:w="2126" w:type="dxa"/>
            <w:tcBorders>
              <w:bottom w:val="single" w:sz="4" w:space="0" w:color="auto"/>
              <w:right w:val="single" w:sz="4" w:space="0" w:color="auto"/>
            </w:tcBorders>
          </w:tcPr>
          <w:p w:rsidR="007F1F26" w:rsidRPr="003F0FE8" w:rsidRDefault="007F1F26"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7F1F26" w:rsidRPr="003F0FE8" w:rsidRDefault="007F1F26" w:rsidP="00447919">
            <w:pPr>
              <w:pStyle w:val="BodyText"/>
              <w:spacing w:before="240"/>
              <w:jc w:val="center"/>
              <w:rPr>
                <w:noProof/>
                <w:sz w:val="20"/>
              </w:rPr>
            </w:pPr>
          </w:p>
        </w:tc>
      </w:tr>
      <w:tr w:rsidR="007F1F26" w:rsidRPr="003F0FE8" w:rsidTr="007F1F26">
        <w:trPr>
          <w:trHeight w:val="432"/>
        </w:trPr>
        <w:tc>
          <w:tcPr>
            <w:tcW w:w="810" w:type="dxa"/>
            <w:tcBorders>
              <w:bottom w:val="single" w:sz="4" w:space="0" w:color="auto"/>
            </w:tcBorders>
            <w:vAlign w:val="center"/>
          </w:tcPr>
          <w:p w:rsidR="007F1F26" w:rsidRDefault="007F1F26" w:rsidP="00447919">
            <w:pPr>
              <w:jc w:val="center"/>
              <w:rPr>
                <w:sz w:val="18"/>
                <w:szCs w:val="20"/>
                <w:lang w:val="sr-Cyrl-RS"/>
              </w:rPr>
            </w:pPr>
            <w:r>
              <w:rPr>
                <w:sz w:val="18"/>
                <w:szCs w:val="20"/>
                <w:lang w:val="sr-Cyrl-RS"/>
              </w:rPr>
              <w:t>39.</w:t>
            </w:r>
          </w:p>
        </w:tc>
        <w:tc>
          <w:tcPr>
            <w:tcW w:w="2722" w:type="dxa"/>
            <w:tcBorders>
              <w:top w:val="nil"/>
              <w:left w:val="nil"/>
              <w:bottom w:val="single" w:sz="4" w:space="0" w:color="auto"/>
              <w:right w:val="nil"/>
            </w:tcBorders>
            <w:shd w:val="clear" w:color="auto" w:fill="auto"/>
            <w:vAlign w:val="bottom"/>
          </w:tcPr>
          <w:p w:rsidR="00E1664F" w:rsidRDefault="007F1F26" w:rsidP="00E1664F">
            <w:pPr>
              <w:jc w:val="center"/>
              <w:rPr>
                <w:sz w:val="20"/>
                <w:szCs w:val="20"/>
                <w:lang w:val="sr-Cyrl-RS"/>
              </w:rPr>
            </w:pPr>
            <w:r w:rsidRPr="00885D26">
              <w:rPr>
                <w:sz w:val="20"/>
                <w:szCs w:val="20"/>
              </w:rPr>
              <w:t>Specific Protein MCC</w:t>
            </w:r>
          </w:p>
          <w:p w:rsidR="007F1F26" w:rsidRPr="00885D26" w:rsidRDefault="007F1F26" w:rsidP="00E1664F">
            <w:pPr>
              <w:jc w:val="center"/>
              <w:rPr>
                <w:sz w:val="20"/>
                <w:szCs w:val="20"/>
              </w:rPr>
            </w:pPr>
            <w:r w:rsidRPr="00885D26">
              <w:rPr>
                <w:sz w:val="20"/>
                <w:szCs w:val="20"/>
              </w:rPr>
              <w:t>ili odgovarajuće</w:t>
            </w:r>
          </w:p>
        </w:tc>
        <w:tc>
          <w:tcPr>
            <w:tcW w:w="1288" w:type="dxa"/>
            <w:tcBorders>
              <w:bottom w:val="single" w:sz="4" w:space="0" w:color="auto"/>
            </w:tcBorders>
            <w:vAlign w:val="center"/>
          </w:tcPr>
          <w:p w:rsidR="007F1F26" w:rsidRPr="00885D26" w:rsidRDefault="007F1F26">
            <w:pPr>
              <w:jc w:val="center"/>
              <w:rPr>
                <w:sz w:val="20"/>
                <w:szCs w:val="20"/>
              </w:rPr>
            </w:pPr>
            <w:r w:rsidRPr="00885D26">
              <w:rPr>
                <w:sz w:val="20"/>
                <w:szCs w:val="20"/>
              </w:rPr>
              <w:t>pak</w:t>
            </w:r>
          </w:p>
        </w:tc>
        <w:tc>
          <w:tcPr>
            <w:tcW w:w="1134" w:type="dxa"/>
            <w:tcBorders>
              <w:bottom w:val="single" w:sz="4" w:space="0" w:color="auto"/>
            </w:tcBorders>
            <w:vAlign w:val="center"/>
          </w:tcPr>
          <w:p w:rsidR="007F1F26" w:rsidRPr="00885D26" w:rsidRDefault="007F1F26">
            <w:pPr>
              <w:jc w:val="center"/>
              <w:rPr>
                <w:sz w:val="20"/>
                <w:szCs w:val="20"/>
              </w:rPr>
            </w:pPr>
            <w:r w:rsidRPr="00885D26">
              <w:rPr>
                <w:sz w:val="20"/>
                <w:szCs w:val="20"/>
              </w:rPr>
              <w:t>8</w:t>
            </w:r>
          </w:p>
        </w:tc>
        <w:tc>
          <w:tcPr>
            <w:tcW w:w="1276"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275"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418" w:type="dxa"/>
            <w:tcBorders>
              <w:bottom w:val="single" w:sz="4" w:space="0" w:color="auto"/>
            </w:tcBorders>
          </w:tcPr>
          <w:p w:rsidR="007F1F26" w:rsidRPr="003F0FE8" w:rsidRDefault="007F1F26" w:rsidP="00447919">
            <w:pPr>
              <w:pStyle w:val="BodyText"/>
              <w:spacing w:before="240"/>
              <w:jc w:val="center"/>
              <w:rPr>
                <w:noProof/>
                <w:sz w:val="20"/>
              </w:rPr>
            </w:pPr>
          </w:p>
        </w:tc>
        <w:tc>
          <w:tcPr>
            <w:tcW w:w="1276" w:type="dxa"/>
            <w:tcBorders>
              <w:bottom w:val="single" w:sz="4" w:space="0" w:color="auto"/>
            </w:tcBorders>
          </w:tcPr>
          <w:p w:rsidR="007F1F26" w:rsidRPr="003F0FE8" w:rsidRDefault="007F1F26" w:rsidP="00447919">
            <w:pPr>
              <w:pStyle w:val="BodyText"/>
              <w:spacing w:before="240"/>
              <w:jc w:val="center"/>
              <w:rPr>
                <w:noProof/>
                <w:sz w:val="20"/>
              </w:rPr>
            </w:pPr>
          </w:p>
        </w:tc>
        <w:tc>
          <w:tcPr>
            <w:tcW w:w="2126" w:type="dxa"/>
            <w:tcBorders>
              <w:bottom w:val="single" w:sz="4" w:space="0" w:color="auto"/>
              <w:right w:val="single" w:sz="4" w:space="0" w:color="auto"/>
            </w:tcBorders>
          </w:tcPr>
          <w:p w:rsidR="007F1F26" w:rsidRPr="003F0FE8" w:rsidRDefault="007F1F26"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7F1F26" w:rsidRPr="003F0FE8" w:rsidRDefault="007F1F26" w:rsidP="00447919">
            <w:pPr>
              <w:pStyle w:val="BodyText"/>
              <w:spacing w:before="240"/>
              <w:jc w:val="center"/>
              <w:rPr>
                <w:noProof/>
                <w:sz w:val="20"/>
              </w:rPr>
            </w:pPr>
          </w:p>
        </w:tc>
      </w:tr>
      <w:tr w:rsidR="007F1F26" w:rsidRPr="003F0FE8" w:rsidTr="007F1F26">
        <w:trPr>
          <w:trHeight w:val="432"/>
        </w:trPr>
        <w:tc>
          <w:tcPr>
            <w:tcW w:w="810" w:type="dxa"/>
            <w:tcBorders>
              <w:bottom w:val="single" w:sz="4" w:space="0" w:color="auto"/>
            </w:tcBorders>
            <w:vAlign w:val="center"/>
          </w:tcPr>
          <w:p w:rsidR="007F1F26" w:rsidRDefault="007F1F26" w:rsidP="00447919">
            <w:pPr>
              <w:jc w:val="center"/>
              <w:rPr>
                <w:sz w:val="18"/>
                <w:szCs w:val="20"/>
                <w:lang w:val="sr-Cyrl-RS"/>
              </w:rPr>
            </w:pPr>
            <w:r>
              <w:rPr>
                <w:sz w:val="18"/>
                <w:szCs w:val="20"/>
                <w:lang w:val="sr-Cyrl-RS"/>
              </w:rPr>
              <w:t>40.</w:t>
            </w:r>
          </w:p>
        </w:tc>
        <w:tc>
          <w:tcPr>
            <w:tcW w:w="2722" w:type="dxa"/>
            <w:tcBorders>
              <w:top w:val="nil"/>
              <w:left w:val="nil"/>
              <w:bottom w:val="single" w:sz="4" w:space="0" w:color="auto"/>
              <w:right w:val="nil"/>
            </w:tcBorders>
            <w:shd w:val="clear" w:color="auto" w:fill="auto"/>
            <w:vAlign w:val="bottom"/>
          </w:tcPr>
          <w:p w:rsidR="007F1F26" w:rsidRPr="00885D26" w:rsidRDefault="007F1F26" w:rsidP="00E1664F">
            <w:pPr>
              <w:jc w:val="center"/>
              <w:rPr>
                <w:sz w:val="20"/>
                <w:szCs w:val="20"/>
              </w:rPr>
            </w:pPr>
            <w:r w:rsidRPr="00885D26">
              <w:rPr>
                <w:sz w:val="20"/>
                <w:szCs w:val="20"/>
              </w:rPr>
              <w:t>CRP Calibrator Set (0,5-32,0 mg/dL) ili odgovarajuće</w:t>
            </w:r>
          </w:p>
        </w:tc>
        <w:tc>
          <w:tcPr>
            <w:tcW w:w="1288" w:type="dxa"/>
            <w:tcBorders>
              <w:bottom w:val="single" w:sz="4" w:space="0" w:color="auto"/>
            </w:tcBorders>
            <w:vAlign w:val="center"/>
          </w:tcPr>
          <w:p w:rsidR="007F1F26" w:rsidRPr="00885D26" w:rsidRDefault="007F1F26">
            <w:pPr>
              <w:jc w:val="center"/>
              <w:rPr>
                <w:sz w:val="20"/>
                <w:szCs w:val="20"/>
              </w:rPr>
            </w:pPr>
            <w:r w:rsidRPr="00885D26">
              <w:rPr>
                <w:sz w:val="20"/>
                <w:szCs w:val="20"/>
              </w:rPr>
              <w:t>pak</w:t>
            </w:r>
          </w:p>
        </w:tc>
        <w:tc>
          <w:tcPr>
            <w:tcW w:w="1134" w:type="dxa"/>
            <w:tcBorders>
              <w:bottom w:val="single" w:sz="4" w:space="0" w:color="auto"/>
            </w:tcBorders>
            <w:vAlign w:val="center"/>
          </w:tcPr>
          <w:p w:rsidR="007F1F26" w:rsidRPr="00885D26" w:rsidRDefault="007F1F26">
            <w:pPr>
              <w:jc w:val="center"/>
              <w:rPr>
                <w:sz w:val="20"/>
                <w:szCs w:val="20"/>
              </w:rPr>
            </w:pPr>
            <w:r w:rsidRPr="00885D26">
              <w:rPr>
                <w:sz w:val="20"/>
                <w:szCs w:val="20"/>
              </w:rPr>
              <w:t>2</w:t>
            </w:r>
          </w:p>
        </w:tc>
        <w:tc>
          <w:tcPr>
            <w:tcW w:w="1276"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275"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418" w:type="dxa"/>
            <w:tcBorders>
              <w:bottom w:val="single" w:sz="4" w:space="0" w:color="auto"/>
            </w:tcBorders>
          </w:tcPr>
          <w:p w:rsidR="007F1F26" w:rsidRPr="003F0FE8" w:rsidRDefault="007F1F26" w:rsidP="00447919">
            <w:pPr>
              <w:pStyle w:val="BodyText"/>
              <w:spacing w:before="240"/>
              <w:jc w:val="center"/>
              <w:rPr>
                <w:noProof/>
                <w:sz w:val="20"/>
              </w:rPr>
            </w:pPr>
          </w:p>
        </w:tc>
        <w:tc>
          <w:tcPr>
            <w:tcW w:w="1276" w:type="dxa"/>
            <w:tcBorders>
              <w:bottom w:val="single" w:sz="4" w:space="0" w:color="auto"/>
            </w:tcBorders>
          </w:tcPr>
          <w:p w:rsidR="007F1F26" w:rsidRPr="003F0FE8" w:rsidRDefault="007F1F26" w:rsidP="00447919">
            <w:pPr>
              <w:pStyle w:val="BodyText"/>
              <w:spacing w:before="240"/>
              <w:jc w:val="center"/>
              <w:rPr>
                <w:noProof/>
                <w:sz w:val="20"/>
              </w:rPr>
            </w:pPr>
          </w:p>
        </w:tc>
        <w:tc>
          <w:tcPr>
            <w:tcW w:w="2126" w:type="dxa"/>
            <w:tcBorders>
              <w:bottom w:val="single" w:sz="4" w:space="0" w:color="auto"/>
              <w:right w:val="single" w:sz="4" w:space="0" w:color="auto"/>
            </w:tcBorders>
          </w:tcPr>
          <w:p w:rsidR="007F1F26" w:rsidRPr="003F0FE8" w:rsidRDefault="007F1F26"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7F1F26" w:rsidRPr="003F0FE8" w:rsidRDefault="007F1F26" w:rsidP="00447919">
            <w:pPr>
              <w:pStyle w:val="BodyText"/>
              <w:spacing w:before="240"/>
              <w:jc w:val="center"/>
              <w:rPr>
                <w:noProof/>
                <w:sz w:val="20"/>
              </w:rPr>
            </w:pPr>
          </w:p>
        </w:tc>
      </w:tr>
      <w:tr w:rsidR="007F1F26" w:rsidRPr="003F0FE8" w:rsidTr="007F1F26">
        <w:trPr>
          <w:trHeight w:val="432"/>
        </w:trPr>
        <w:tc>
          <w:tcPr>
            <w:tcW w:w="810" w:type="dxa"/>
            <w:tcBorders>
              <w:bottom w:val="single" w:sz="4" w:space="0" w:color="auto"/>
            </w:tcBorders>
            <w:vAlign w:val="center"/>
          </w:tcPr>
          <w:p w:rsidR="007F1F26" w:rsidRDefault="007F1F26" w:rsidP="00447919">
            <w:pPr>
              <w:jc w:val="center"/>
              <w:rPr>
                <w:sz w:val="18"/>
                <w:szCs w:val="20"/>
                <w:lang w:val="sr-Cyrl-RS"/>
              </w:rPr>
            </w:pPr>
            <w:r>
              <w:rPr>
                <w:sz w:val="18"/>
                <w:szCs w:val="20"/>
                <w:lang w:val="sr-Cyrl-RS"/>
              </w:rPr>
              <w:t>41.</w:t>
            </w:r>
          </w:p>
        </w:tc>
        <w:tc>
          <w:tcPr>
            <w:tcW w:w="2722" w:type="dxa"/>
            <w:tcBorders>
              <w:top w:val="nil"/>
              <w:left w:val="nil"/>
              <w:bottom w:val="single" w:sz="4" w:space="0" w:color="auto"/>
              <w:right w:val="nil"/>
            </w:tcBorders>
            <w:shd w:val="clear" w:color="auto" w:fill="auto"/>
            <w:vAlign w:val="bottom"/>
          </w:tcPr>
          <w:p w:rsidR="00E1664F" w:rsidRDefault="007F1F26" w:rsidP="00E1664F">
            <w:pPr>
              <w:jc w:val="center"/>
              <w:rPr>
                <w:sz w:val="20"/>
                <w:szCs w:val="20"/>
                <w:lang w:val="sr-Cyrl-RS"/>
              </w:rPr>
            </w:pPr>
            <w:r w:rsidRPr="00885D26">
              <w:rPr>
                <w:sz w:val="20"/>
                <w:szCs w:val="20"/>
              </w:rPr>
              <w:t>Quantia RF Standard</w:t>
            </w:r>
          </w:p>
          <w:p w:rsidR="007F1F26" w:rsidRPr="00885D26" w:rsidRDefault="007F1F26" w:rsidP="00E1664F">
            <w:pPr>
              <w:jc w:val="center"/>
              <w:rPr>
                <w:sz w:val="20"/>
                <w:szCs w:val="20"/>
              </w:rPr>
            </w:pPr>
            <w:r w:rsidRPr="00885D26">
              <w:rPr>
                <w:sz w:val="20"/>
                <w:szCs w:val="20"/>
              </w:rPr>
              <w:t>ili odgovarajuće</w:t>
            </w:r>
          </w:p>
        </w:tc>
        <w:tc>
          <w:tcPr>
            <w:tcW w:w="1288" w:type="dxa"/>
            <w:tcBorders>
              <w:bottom w:val="single" w:sz="4" w:space="0" w:color="auto"/>
            </w:tcBorders>
            <w:vAlign w:val="center"/>
          </w:tcPr>
          <w:p w:rsidR="007F1F26" w:rsidRPr="00885D26" w:rsidRDefault="007F1F26">
            <w:pPr>
              <w:jc w:val="center"/>
              <w:rPr>
                <w:sz w:val="20"/>
                <w:szCs w:val="20"/>
              </w:rPr>
            </w:pPr>
            <w:r w:rsidRPr="00885D26">
              <w:rPr>
                <w:sz w:val="20"/>
                <w:szCs w:val="20"/>
              </w:rPr>
              <w:t>pak</w:t>
            </w:r>
          </w:p>
        </w:tc>
        <w:tc>
          <w:tcPr>
            <w:tcW w:w="1134" w:type="dxa"/>
            <w:tcBorders>
              <w:bottom w:val="single" w:sz="4" w:space="0" w:color="auto"/>
            </w:tcBorders>
            <w:vAlign w:val="center"/>
          </w:tcPr>
          <w:p w:rsidR="007F1F26" w:rsidRPr="00885D26" w:rsidRDefault="007F1F26">
            <w:pPr>
              <w:jc w:val="center"/>
              <w:rPr>
                <w:sz w:val="20"/>
                <w:szCs w:val="20"/>
              </w:rPr>
            </w:pPr>
            <w:r w:rsidRPr="00885D26">
              <w:rPr>
                <w:sz w:val="20"/>
                <w:szCs w:val="20"/>
              </w:rPr>
              <w:t>2</w:t>
            </w:r>
          </w:p>
        </w:tc>
        <w:tc>
          <w:tcPr>
            <w:tcW w:w="1276"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275"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418" w:type="dxa"/>
            <w:tcBorders>
              <w:bottom w:val="single" w:sz="4" w:space="0" w:color="auto"/>
            </w:tcBorders>
          </w:tcPr>
          <w:p w:rsidR="007F1F26" w:rsidRPr="003F0FE8" w:rsidRDefault="007F1F26" w:rsidP="00447919">
            <w:pPr>
              <w:pStyle w:val="BodyText"/>
              <w:spacing w:before="240"/>
              <w:jc w:val="center"/>
              <w:rPr>
                <w:noProof/>
                <w:sz w:val="20"/>
              </w:rPr>
            </w:pPr>
          </w:p>
        </w:tc>
        <w:tc>
          <w:tcPr>
            <w:tcW w:w="1276" w:type="dxa"/>
            <w:tcBorders>
              <w:bottom w:val="single" w:sz="4" w:space="0" w:color="auto"/>
            </w:tcBorders>
          </w:tcPr>
          <w:p w:rsidR="007F1F26" w:rsidRPr="003F0FE8" w:rsidRDefault="007F1F26" w:rsidP="00447919">
            <w:pPr>
              <w:pStyle w:val="BodyText"/>
              <w:spacing w:before="240"/>
              <w:jc w:val="center"/>
              <w:rPr>
                <w:noProof/>
                <w:sz w:val="20"/>
              </w:rPr>
            </w:pPr>
          </w:p>
        </w:tc>
        <w:tc>
          <w:tcPr>
            <w:tcW w:w="2126" w:type="dxa"/>
            <w:tcBorders>
              <w:bottom w:val="single" w:sz="4" w:space="0" w:color="auto"/>
              <w:right w:val="single" w:sz="4" w:space="0" w:color="auto"/>
            </w:tcBorders>
          </w:tcPr>
          <w:p w:rsidR="007F1F26" w:rsidRPr="003F0FE8" w:rsidRDefault="007F1F26"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7F1F26" w:rsidRPr="003F0FE8" w:rsidRDefault="007F1F26" w:rsidP="00447919">
            <w:pPr>
              <w:pStyle w:val="BodyText"/>
              <w:spacing w:before="240"/>
              <w:jc w:val="center"/>
              <w:rPr>
                <w:noProof/>
                <w:sz w:val="20"/>
              </w:rPr>
            </w:pPr>
          </w:p>
        </w:tc>
      </w:tr>
      <w:tr w:rsidR="007F1F26" w:rsidRPr="003F0FE8" w:rsidTr="007F1F26">
        <w:trPr>
          <w:trHeight w:val="432"/>
        </w:trPr>
        <w:tc>
          <w:tcPr>
            <w:tcW w:w="810" w:type="dxa"/>
            <w:tcBorders>
              <w:bottom w:val="single" w:sz="4" w:space="0" w:color="auto"/>
            </w:tcBorders>
            <w:vAlign w:val="center"/>
          </w:tcPr>
          <w:p w:rsidR="007F1F26" w:rsidRDefault="007F1F26" w:rsidP="00447919">
            <w:pPr>
              <w:jc w:val="center"/>
              <w:rPr>
                <w:sz w:val="18"/>
                <w:szCs w:val="20"/>
                <w:lang w:val="sr-Cyrl-RS"/>
              </w:rPr>
            </w:pPr>
            <w:r>
              <w:rPr>
                <w:sz w:val="18"/>
                <w:szCs w:val="20"/>
                <w:lang w:val="sr-Cyrl-RS"/>
              </w:rPr>
              <w:t>42.</w:t>
            </w:r>
          </w:p>
        </w:tc>
        <w:tc>
          <w:tcPr>
            <w:tcW w:w="2722" w:type="dxa"/>
            <w:tcBorders>
              <w:top w:val="nil"/>
              <w:left w:val="nil"/>
              <w:bottom w:val="single" w:sz="4" w:space="0" w:color="auto"/>
              <w:right w:val="nil"/>
            </w:tcBorders>
            <w:shd w:val="clear" w:color="auto" w:fill="auto"/>
            <w:vAlign w:val="bottom"/>
          </w:tcPr>
          <w:p w:rsidR="007F1F26" w:rsidRPr="00885D26" w:rsidRDefault="007F1F26" w:rsidP="00E1664F">
            <w:pPr>
              <w:jc w:val="center"/>
              <w:rPr>
                <w:sz w:val="20"/>
                <w:szCs w:val="20"/>
              </w:rPr>
            </w:pPr>
            <w:r w:rsidRPr="00885D26">
              <w:rPr>
                <w:sz w:val="20"/>
                <w:szCs w:val="20"/>
              </w:rPr>
              <w:t>Clinical Chemistry Calibrator ili odgovarajuće</w:t>
            </w:r>
          </w:p>
        </w:tc>
        <w:tc>
          <w:tcPr>
            <w:tcW w:w="1288" w:type="dxa"/>
            <w:tcBorders>
              <w:bottom w:val="single" w:sz="4" w:space="0" w:color="auto"/>
            </w:tcBorders>
            <w:vAlign w:val="center"/>
          </w:tcPr>
          <w:p w:rsidR="007F1F26" w:rsidRPr="00885D26" w:rsidRDefault="007F1F26">
            <w:pPr>
              <w:jc w:val="center"/>
              <w:rPr>
                <w:sz w:val="20"/>
                <w:szCs w:val="20"/>
              </w:rPr>
            </w:pPr>
            <w:r w:rsidRPr="00885D26">
              <w:rPr>
                <w:sz w:val="20"/>
                <w:szCs w:val="20"/>
              </w:rPr>
              <w:t>pak</w:t>
            </w:r>
          </w:p>
        </w:tc>
        <w:tc>
          <w:tcPr>
            <w:tcW w:w="1134" w:type="dxa"/>
            <w:tcBorders>
              <w:bottom w:val="single" w:sz="4" w:space="0" w:color="auto"/>
            </w:tcBorders>
            <w:vAlign w:val="center"/>
          </w:tcPr>
          <w:p w:rsidR="007F1F26" w:rsidRPr="00885D26" w:rsidRDefault="007F1F26">
            <w:pPr>
              <w:jc w:val="center"/>
              <w:rPr>
                <w:sz w:val="20"/>
                <w:szCs w:val="20"/>
              </w:rPr>
            </w:pPr>
            <w:r w:rsidRPr="00885D26">
              <w:rPr>
                <w:sz w:val="20"/>
                <w:szCs w:val="20"/>
              </w:rPr>
              <w:t>2</w:t>
            </w:r>
          </w:p>
        </w:tc>
        <w:tc>
          <w:tcPr>
            <w:tcW w:w="1276"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275"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418" w:type="dxa"/>
            <w:tcBorders>
              <w:bottom w:val="single" w:sz="4" w:space="0" w:color="auto"/>
            </w:tcBorders>
          </w:tcPr>
          <w:p w:rsidR="007F1F26" w:rsidRPr="003F0FE8" w:rsidRDefault="007F1F26" w:rsidP="00447919">
            <w:pPr>
              <w:pStyle w:val="BodyText"/>
              <w:spacing w:before="240"/>
              <w:jc w:val="center"/>
              <w:rPr>
                <w:noProof/>
                <w:sz w:val="20"/>
              </w:rPr>
            </w:pPr>
          </w:p>
        </w:tc>
        <w:tc>
          <w:tcPr>
            <w:tcW w:w="1276" w:type="dxa"/>
            <w:tcBorders>
              <w:bottom w:val="single" w:sz="4" w:space="0" w:color="auto"/>
            </w:tcBorders>
          </w:tcPr>
          <w:p w:rsidR="007F1F26" w:rsidRPr="003F0FE8" w:rsidRDefault="007F1F26" w:rsidP="00447919">
            <w:pPr>
              <w:pStyle w:val="BodyText"/>
              <w:spacing w:before="240"/>
              <w:jc w:val="center"/>
              <w:rPr>
                <w:noProof/>
                <w:sz w:val="20"/>
              </w:rPr>
            </w:pPr>
          </w:p>
        </w:tc>
        <w:tc>
          <w:tcPr>
            <w:tcW w:w="2126" w:type="dxa"/>
            <w:tcBorders>
              <w:bottom w:val="single" w:sz="4" w:space="0" w:color="auto"/>
              <w:right w:val="single" w:sz="4" w:space="0" w:color="auto"/>
            </w:tcBorders>
          </w:tcPr>
          <w:p w:rsidR="007F1F26" w:rsidRPr="003F0FE8" w:rsidRDefault="007F1F26"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7F1F26" w:rsidRPr="003F0FE8" w:rsidRDefault="007F1F26" w:rsidP="00447919">
            <w:pPr>
              <w:pStyle w:val="BodyText"/>
              <w:spacing w:before="240"/>
              <w:jc w:val="center"/>
              <w:rPr>
                <w:noProof/>
                <w:sz w:val="20"/>
              </w:rPr>
            </w:pPr>
          </w:p>
        </w:tc>
      </w:tr>
      <w:tr w:rsidR="007F1F26" w:rsidRPr="003F0FE8" w:rsidTr="007F1F26">
        <w:trPr>
          <w:trHeight w:val="432"/>
        </w:trPr>
        <w:tc>
          <w:tcPr>
            <w:tcW w:w="810" w:type="dxa"/>
            <w:tcBorders>
              <w:bottom w:val="single" w:sz="4" w:space="0" w:color="auto"/>
            </w:tcBorders>
            <w:vAlign w:val="center"/>
          </w:tcPr>
          <w:p w:rsidR="007F1F26" w:rsidRDefault="007F1F26" w:rsidP="00447919">
            <w:pPr>
              <w:jc w:val="center"/>
              <w:rPr>
                <w:sz w:val="18"/>
                <w:szCs w:val="20"/>
                <w:lang w:val="sr-Cyrl-RS"/>
              </w:rPr>
            </w:pPr>
            <w:r>
              <w:rPr>
                <w:sz w:val="18"/>
                <w:szCs w:val="20"/>
                <w:lang w:val="sr-Cyrl-RS"/>
              </w:rPr>
              <w:t>43.</w:t>
            </w:r>
          </w:p>
        </w:tc>
        <w:tc>
          <w:tcPr>
            <w:tcW w:w="2722" w:type="dxa"/>
            <w:tcBorders>
              <w:top w:val="nil"/>
              <w:left w:val="nil"/>
              <w:bottom w:val="single" w:sz="4" w:space="0" w:color="auto"/>
              <w:right w:val="nil"/>
            </w:tcBorders>
            <w:shd w:val="clear" w:color="auto" w:fill="auto"/>
            <w:vAlign w:val="bottom"/>
          </w:tcPr>
          <w:p w:rsidR="007F1F26" w:rsidRPr="00885D26" w:rsidRDefault="007F1F26" w:rsidP="00E1664F">
            <w:pPr>
              <w:jc w:val="center"/>
              <w:rPr>
                <w:sz w:val="20"/>
                <w:szCs w:val="20"/>
              </w:rPr>
            </w:pPr>
            <w:r w:rsidRPr="00885D26">
              <w:rPr>
                <w:sz w:val="20"/>
                <w:szCs w:val="20"/>
              </w:rPr>
              <w:t>MultiChem S Plus Assayed Level 2 ili odgovarajuće</w:t>
            </w:r>
          </w:p>
        </w:tc>
        <w:tc>
          <w:tcPr>
            <w:tcW w:w="1288" w:type="dxa"/>
            <w:tcBorders>
              <w:bottom w:val="single" w:sz="4" w:space="0" w:color="auto"/>
            </w:tcBorders>
            <w:vAlign w:val="center"/>
          </w:tcPr>
          <w:p w:rsidR="007F1F26" w:rsidRPr="00885D26" w:rsidRDefault="007F1F26">
            <w:pPr>
              <w:jc w:val="center"/>
              <w:rPr>
                <w:sz w:val="20"/>
                <w:szCs w:val="20"/>
              </w:rPr>
            </w:pPr>
            <w:r w:rsidRPr="00885D26">
              <w:rPr>
                <w:sz w:val="20"/>
                <w:szCs w:val="20"/>
              </w:rPr>
              <w:t>pak</w:t>
            </w:r>
          </w:p>
        </w:tc>
        <w:tc>
          <w:tcPr>
            <w:tcW w:w="1134" w:type="dxa"/>
            <w:tcBorders>
              <w:bottom w:val="single" w:sz="4" w:space="0" w:color="auto"/>
            </w:tcBorders>
            <w:vAlign w:val="center"/>
          </w:tcPr>
          <w:p w:rsidR="007F1F26" w:rsidRPr="00885D26" w:rsidRDefault="007F1F26">
            <w:pPr>
              <w:jc w:val="center"/>
              <w:rPr>
                <w:sz w:val="20"/>
                <w:szCs w:val="20"/>
              </w:rPr>
            </w:pPr>
            <w:r w:rsidRPr="00885D26">
              <w:rPr>
                <w:sz w:val="20"/>
                <w:szCs w:val="20"/>
              </w:rPr>
              <w:t>3</w:t>
            </w:r>
          </w:p>
        </w:tc>
        <w:tc>
          <w:tcPr>
            <w:tcW w:w="1276"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275"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418" w:type="dxa"/>
            <w:tcBorders>
              <w:bottom w:val="single" w:sz="4" w:space="0" w:color="auto"/>
            </w:tcBorders>
          </w:tcPr>
          <w:p w:rsidR="007F1F26" w:rsidRPr="003F0FE8" w:rsidRDefault="007F1F26" w:rsidP="00447919">
            <w:pPr>
              <w:pStyle w:val="BodyText"/>
              <w:spacing w:before="240"/>
              <w:jc w:val="center"/>
              <w:rPr>
                <w:noProof/>
                <w:sz w:val="20"/>
              </w:rPr>
            </w:pPr>
          </w:p>
        </w:tc>
        <w:tc>
          <w:tcPr>
            <w:tcW w:w="1276" w:type="dxa"/>
            <w:tcBorders>
              <w:bottom w:val="single" w:sz="4" w:space="0" w:color="auto"/>
            </w:tcBorders>
          </w:tcPr>
          <w:p w:rsidR="007F1F26" w:rsidRPr="003F0FE8" w:rsidRDefault="007F1F26" w:rsidP="00447919">
            <w:pPr>
              <w:pStyle w:val="BodyText"/>
              <w:spacing w:before="240"/>
              <w:jc w:val="center"/>
              <w:rPr>
                <w:noProof/>
                <w:sz w:val="20"/>
              </w:rPr>
            </w:pPr>
          </w:p>
        </w:tc>
        <w:tc>
          <w:tcPr>
            <w:tcW w:w="2126" w:type="dxa"/>
            <w:tcBorders>
              <w:bottom w:val="single" w:sz="4" w:space="0" w:color="auto"/>
              <w:right w:val="single" w:sz="4" w:space="0" w:color="auto"/>
            </w:tcBorders>
          </w:tcPr>
          <w:p w:rsidR="007F1F26" w:rsidRPr="003F0FE8" w:rsidRDefault="007F1F26"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7F1F26" w:rsidRPr="003F0FE8" w:rsidRDefault="007F1F26" w:rsidP="00447919">
            <w:pPr>
              <w:pStyle w:val="BodyText"/>
              <w:spacing w:before="240"/>
              <w:jc w:val="center"/>
              <w:rPr>
                <w:noProof/>
                <w:sz w:val="20"/>
              </w:rPr>
            </w:pPr>
          </w:p>
        </w:tc>
      </w:tr>
      <w:tr w:rsidR="007F1F26" w:rsidRPr="003F0FE8" w:rsidTr="007F1F26">
        <w:trPr>
          <w:trHeight w:val="432"/>
        </w:trPr>
        <w:tc>
          <w:tcPr>
            <w:tcW w:w="810" w:type="dxa"/>
            <w:tcBorders>
              <w:bottom w:val="single" w:sz="4" w:space="0" w:color="auto"/>
            </w:tcBorders>
            <w:vAlign w:val="center"/>
          </w:tcPr>
          <w:p w:rsidR="007F1F26" w:rsidRDefault="007F1F26" w:rsidP="00447919">
            <w:pPr>
              <w:jc w:val="center"/>
              <w:rPr>
                <w:sz w:val="18"/>
                <w:szCs w:val="20"/>
                <w:lang w:val="sr-Cyrl-RS"/>
              </w:rPr>
            </w:pPr>
            <w:r>
              <w:rPr>
                <w:sz w:val="18"/>
                <w:szCs w:val="20"/>
                <w:lang w:val="sr-Cyrl-RS"/>
              </w:rPr>
              <w:t>44.</w:t>
            </w:r>
          </w:p>
        </w:tc>
        <w:tc>
          <w:tcPr>
            <w:tcW w:w="2722" w:type="dxa"/>
            <w:tcBorders>
              <w:top w:val="nil"/>
              <w:left w:val="nil"/>
              <w:bottom w:val="single" w:sz="4" w:space="0" w:color="auto"/>
              <w:right w:val="nil"/>
            </w:tcBorders>
            <w:shd w:val="clear" w:color="auto" w:fill="auto"/>
            <w:vAlign w:val="bottom"/>
          </w:tcPr>
          <w:p w:rsidR="007F1F26" w:rsidRPr="00885D26" w:rsidRDefault="007F1F26" w:rsidP="00E1664F">
            <w:pPr>
              <w:jc w:val="center"/>
              <w:rPr>
                <w:sz w:val="20"/>
                <w:szCs w:val="20"/>
              </w:rPr>
            </w:pPr>
            <w:r w:rsidRPr="00885D26">
              <w:rPr>
                <w:sz w:val="20"/>
                <w:szCs w:val="20"/>
              </w:rPr>
              <w:t>MultiChem S Plus Assayed Level 3 ili odgovarajuće</w:t>
            </w:r>
          </w:p>
        </w:tc>
        <w:tc>
          <w:tcPr>
            <w:tcW w:w="1288" w:type="dxa"/>
            <w:tcBorders>
              <w:bottom w:val="single" w:sz="4" w:space="0" w:color="auto"/>
            </w:tcBorders>
            <w:vAlign w:val="center"/>
          </w:tcPr>
          <w:p w:rsidR="007F1F26" w:rsidRPr="00885D26" w:rsidRDefault="007F1F26">
            <w:pPr>
              <w:jc w:val="center"/>
              <w:rPr>
                <w:sz w:val="20"/>
                <w:szCs w:val="20"/>
              </w:rPr>
            </w:pPr>
            <w:r w:rsidRPr="00885D26">
              <w:rPr>
                <w:sz w:val="20"/>
                <w:szCs w:val="20"/>
              </w:rPr>
              <w:t>pak</w:t>
            </w:r>
          </w:p>
        </w:tc>
        <w:tc>
          <w:tcPr>
            <w:tcW w:w="1134" w:type="dxa"/>
            <w:tcBorders>
              <w:bottom w:val="single" w:sz="4" w:space="0" w:color="auto"/>
            </w:tcBorders>
            <w:vAlign w:val="center"/>
          </w:tcPr>
          <w:p w:rsidR="007F1F26" w:rsidRPr="00885D26" w:rsidRDefault="007F1F26">
            <w:pPr>
              <w:jc w:val="center"/>
              <w:rPr>
                <w:sz w:val="20"/>
                <w:szCs w:val="20"/>
              </w:rPr>
            </w:pPr>
            <w:r w:rsidRPr="00885D26">
              <w:rPr>
                <w:sz w:val="20"/>
                <w:szCs w:val="20"/>
              </w:rPr>
              <w:t>3</w:t>
            </w:r>
          </w:p>
        </w:tc>
        <w:tc>
          <w:tcPr>
            <w:tcW w:w="1276"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275"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418" w:type="dxa"/>
            <w:tcBorders>
              <w:bottom w:val="single" w:sz="4" w:space="0" w:color="auto"/>
            </w:tcBorders>
          </w:tcPr>
          <w:p w:rsidR="007F1F26" w:rsidRPr="003F0FE8" w:rsidRDefault="007F1F26" w:rsidP="00447919">
            <w:pPr>
              <w:pStyle w:val="BodyText"/>
              <w:spacing w:before="240"/>
              <w:jc w:val="center"/>
              <w:rPr>
                <w:noProof/>
                <w:sz w:val="20"/>
              </w:rPr>
            </w:pPr>
          </w:p>
        </w:tc>
        <w:tc>
          <w:tcPr>
            <w:tcW w:w="1276" w:type="dxa"/>
            <w:tcBorders>
              <w:bottom w:val="single" w:sz="4" w:space="0" w:color="auto"/>
            </w:tcBorders>
          </w:tcPr>
          <w:p w:rsidR="007F1F26" w:rsidRPr="003F0FE8" w:rsidRDefault="007F1F26" w:rsidP="00447919">
            <w:pPr>
              <w:pStyle w:val="BodyText"/>
              <w:spacing w:before="240"/>
              <w:jc w:val="center"/>
              <w:rPr>
                <w:noProof/>
                <w:sz w:val="20"/>
              </w:rPr>
            </w:pPr>
          </w:p>
        </w:tc>
        <w:tc>
          <w:tcPr>
            <w:tcW w:w="2126" w:type="dxa"/>
            <w:tcBorders>
              <w:bottom w:val="single" w:sz="4" w:space="0" w:color="auto"/>
              <w:right w:val="single" w:sz="4" w:space="0" w:color="auto"/>
            </w:tcBorders>
          </w:tcPr>
          <w:p w:rsidR="007F1F26" w:rsidRPr="003F0FE8" w:rsidRDefault="007F1F26"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7F1F26" w:rsidRPr="003F0FE8" w:rsidRDefault="007F1F26" w:rsidP="00447919">
            <w:pPr>
              <w:pStyle w:val="BodyText"/>
              <w:spacing w:before="240"/>
              <w:jc w:val="center"/>
              <w:rPr>
                <w:noProof/>
                <w:sz w:val="20"/>
              </w:rPr>
            </w:pPr>
          </w:p>
        </w:tc>
      </w:tr>
      <w:tr w:rsidR="007F1F26" w:rsidRPr="003F0FE8" w:rsidTr="007F1F26">
        <w:trPr>
          <w:trHeight w:val="432"/>
        </w:trPr>
        <w:tc>
          <w:tcPr>
            <w:tcW w:w="810" w:type="dxa"/>
            <w:tcBorders>
              <w:bottom w:val="single" w:sz="4" w:space="0" w:color="auto"/>
            </w:tcBorders>
            <w:vAlign w:val="center"/>
          </w:tcPr>
          <w:p w:rsidR="007F1F26" w:rsidRDefault="007F1F26" w:rsidP="00447919">
            <w:pPr>
              <w:jc w:val="center"/>
              <w:rPr>
                <w:sz w:val="18"/>
                <w:szCs w:val="20"/>
                <w:lang w:val="sr-Cyrl-RS"/>
              </w:rPr>
            </w:pPr>
            <w:r>
              <w:rPr>
                <w:sz w:val="18"/>
                <w:szCs w:val="20"/>
                <w:lang w:val="sr-Cyrl-RS"/>
              </w:rPr>
              <w:t>45.</w:t>
            </w:r>
          </w:p>
        </w:tc>
        <w:tc>
          <w:tcPr>
            <w:tcW w:w="2722" w:type="dxa"/>
            <w:tcBorders>
              <w:top w:val="nil"/>
              <w:left w:val="nil"/>
              <w:bottom w:val="single" w:sz="4" w:space="0" w:color="auto"/>
              <w:right w:val="nil"/>
            </w:tcBorders>
            <w:shd w:val="clear" w:color="auto" w:fill="auto"/>
            <w:vAlign w:val="bottom"/>
          </w:tcPr>
          <w:p w:rsidR="007F1F26" w:rsidRPr="00885D26" w:rsidRDefault="007F1F26" w:rsidP="00E1664F">
            <w:pPr>
              <w:jc w:val="center"/>
              <w:rPr>
                <w:sz w:val="20"/>
                <w:szCs w:val="20"/>
              </w:rPr>
            </w:pPr>
            <w:r w:rsidRPr="00885D26">
              <w:rPr>
                <w:sz w:val="20"/>
                <w:szCs w:val="20"/>
              </w:rPr>
              <w:t>Quantia ASO ili odgovarajuće</w:t>
            </w:r>
          </w:p>
        </w:tc>
        <w:tc>
          <w:tcPr>
            <w:tcW w:w="1288" w:type="dxa"/>
            <w:tcBorders>
              <w:bottom w:val="single" w:sz="4" w:space="0" w:color="auto"/>
            </w:tcBorders>
            <w:vAlign w:val="center"/>
          </w:tcPr>
          <w:p w:rsidR="007F1F26" w:rsidRPr="00885D26" w:rsidRDefault="007F1F26">
            <w:pPr>
              <w:jc w:val="center"/>
              <w:rPr>
                <w:sz w:val="20"/>
                <w:szCs w:val="20"/>
              </w:rPr>
            </w:pPr>
            <w:r w:rsidRPr="00885D26">
              <w:rPr>
                <w:sz w:val="20"/>
                <w:szCs w:val="20"/>
              </w:rPr>
              <w:t>pak</w:t>
            </w:r>
          </w:p>
        </w:tc>
        <w:tc>
          <w:tcPr>
            <w:tcW w:w="1134" w:type="dxa"/>
            <w:tcBorders>
              <w:bottom w:val="single" w:sz="4" w:space="0" w:color="auto"/>
            </w:tcBorders>
            <w:vAlign w:val="center"/>
          </w:tcPr>
          <w:p w:rsidR="007F1F26" w:rsidRPr="00885D26" w:rsidRDefault="007F1F26">
            <w:pPr>
              <w:jc w:val="center"/>
              <w:rPr>
                <w:sz w:val="20"/>
                <w:szCs w:val="20"/>
              </w:rPr>
            </w:pPr>
            <w:r w:rsidRPr="00885D26">
              <w:rPr>
                <w:sz w:val="20"/>
                <w:szCs w:val="20"/>
              </w:rPr>
              <w:t>2</w:t>
            </w:r>
          </w:p>
        </w:tc>
        <w:tc>
          <w:tcPr>
            <w:tcW w:w="1276"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275"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418" w:type="dxa"/>
            <w:tcBorders>
              <w:bottom w:val="single" w:sz="4" w:space="0" w:color="auto"/>
            </w:tcBorders>
          </w:tcPr>
          <w:p w:rsidR="007F1F26" w:rsidRPr="003F0FE8" w:rsidRDefault="007F1F26" w:rsidP="00447919">
            <w:pPr>
              <w:pStyle w:val="BodyText"/>
              <w:spacing w:before="240"/>
              <w:jc w:val="center"/>
              <w:rPr>
                <w:noProof/>
                <w:sz w:val="20"/>
              </w:rPr>
            </w:pPr>
          </w:p>
        </w:tc>
        <w:tc>
          <w:tcPr>
            <w:tcW w:w="1276" w:type="dxa"/>
            <w:tcBorders>
              <w:bottom w:val="single" w:sz="4" w:space="0" w:color="auto"/>
            </w:tcBorders>
          </w:tcPr>
          <w:p w:rsidR="007F1F26" w:rsidRPr="003F0FE8" w:rsidRDefault="007F1F26" w:rsidP="00447919">
            <w:pPr>
              <w:pStyle w:val="BodyText"/>
              <w:spacing w:before="240"/>
              <w:jc w:val="center"/>
              <w:rPr>
                <w:noProof/>
                <w:sz w:val="20"/>
              </w:rPr>
            </w:pPr>
          </w:p>
        </w:tc>
        <w:tc>
          <w:tcPr>
            <w:tcW w:w="2126" w:type="dxa"/>
            <w:tcBorders>
              <w:bottom w:val="single" w:sz="4" w:space="0" w:color="auto"/>
              <w:right w:val="single" w:sz="4" w:space="0" w:color="auto"/>
            </w:tcBorders>
          </w:tcPr>
          <w:p w:rsidR="007F1F26" w:rsidRPr="003F0FE8" w:rsidRDefault="007F1F26"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7F1F26" w:rsidRPr="003F0FE8" w:rsidRDefault="007F1F26" w:rsidP="00447919">
            <w:pPr>
              <w:pStyle w:val="BodyText"/>
              <w:spacing w:before="240"/>
              <w:jc w:val="center"/>
              <w:rPr>
                <w:noProof/>
                <w:sz w:val="20"/>
              </w:rPr>
            </w:pPr>
          </w:p>
        </w:tc>
      </w:tr>
      <w:tr w:rsidR="007F1F26" w:rsidRPr="003F0FE8" w:rsidTr="007F1F26">
        <w:trPr>
          <w:trHeight w:val="432"/>
        </w:trPr>
        <w:tc>
          <w:tcPr>
            <w:tcW w:w="810" w:type="dxa"/>
            <w:tcBorders>
              <w:bottom w:val="single" w:sz="4" w:space="0" w:color="auto"/>
            </w:tcBorders>
            <w:vAlign w:val="center"/>
          </w:tcPr>
          <w:p w:rsidR="007F1F26" w:rsidRDefault="007F1F26" w:rsidP="00447919">
            <w:pPr>
              <w:jc w:val="center"/>
              <w:rPr>
                <w:sz w:val="18"/>
                <w:szCs w:val="20"/>
                <w:lang w:val="sr-Cyrl-RS"/>
              </w:rPr>
            </w:pPr>
            <w:r>
              <w:rPr>
                <w:sz w:val="18"/>
                <w:szCs w:val="20"/>
                <w:lang w:val="sr-Cyrl-RS"/>
              </w:rPr>
              <w:t>46.</w:t>
            </w:r>
          </w:p>
        </w:tc>
        <w:tc>
          <w:tcPr>
            <w:tcW w:w="2722" w:type="dxa"/>
            <w:tcBorders>
              <w:top w:val="nil"/>
              <w:left w:val="nil"/>
              <w:bottom w:val="single" w:sz="4" w:space="0" w:color="auto"/>
              <w:right w:val="nil"/>
            </w:tcBorders>
            <w:shd w:val="clear" w:color="auto" w:fill="auto"/>
            <w:vAlign w:val="bottom"/>
          </w:tcPr>
          <w:p w:rsidR="007F1F26" w:rsidRPr="00885D26" w:rsidRDefault="007F1F26" w:rsidP="00E1664F">
            <w:pPr>
              <w:jc w:val="center"/>
              <w:rPr>
                <w:sz w:val="20"/>
                <w:szCs w:val="20"/>
              </w:rPr>
            </w:pPr>
            <w:r w:rsidRPr="00885D26">
              <w:rPr>
                <w:sz w:val="20"/>
                <w:szCs w:val="20"/>
              </w:rPr>
              <w:t>Quantia ASO Control 6K54-21 ili odgovarajuće</w:t>
            </w:r>
          </w:p>
        </w:tc>
        <w:tc>
          <w:tcPr>
            <w:tcW w:w="1288" w:type="dxa"/>
            <w:tcBorders>
              <w:bottom w:val="single" w:sz="4" w:space="0" w:color="auto"/>
            </w:tcBorders>
            <w:vAlign w:val="center"/>
          </w:tcPr>
          <w:p w:rsidR="007F1F26" w:rsidRPr="00885D26" w:rsidRDefault="007F1F26">
            <w:pPr>
              <w:jc w:val="center"/>
              <w:rPr>
                <w:sz w:val="20"/>
                <w:szCs w:val="20"/>
              </w:rPr>
            </w:pPr>
            <w:r w:rsidRPr="00885D26">
              <w:rPr>
                <w:sz w:val="20"/>
                <w:szCs w:val="20"/>
              </w:rPr>
              <w:t>pak</w:t>
            </w:r>
          </w:p>
        </w:tc>
        <w:tc>
          <w:tcPr>
            <w:tcW w:w="1134" w:type="dxa"/>
            <w:tcBorders>
              <w:bottom w:val="single" w:sz="4" w:space="0" w:color="auto"/>
            </w:tcBorders>
            <w:vAlign w:val="center"/>
          </w:tcPr>
          <w:p w:rsidR="007F1F26" w:rsidRPr="00885D26" w:rsidRDefault="007F1F26">
            <w:pPr>
              <w:jc w:val="center"/>
              <w:rPr>
                <w:sz w:val="20"/>
                <w:szCs w:val="20"/>
              </w:rPr>
            </w:pPr>
            <w:r w:rsidRPr="00885D26">
              <w:rPr>
                <w:sz w:val="20"/>
                <w:szCs w:val="20"/>
              </w:rPr>
              <w:t>1</w:t>
            </w:r>
          </w:p>
        </w:tc>
        <w:tc>
          <w:tcPr>
            <w:tcW w:w="1276"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275"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418" w:type="dxa"/>
            <w:tcBorders>
              <w:bottom w:val="single" w:sz="4" w:space="0" w:color="auto"/>
            </w:tcBorders>
          </w:tcPr>
          <w:p w:rsidR="007F1F26" w:rsidRPr="003F0FE8" w:rsidRDefault="007F1F26" w:rsidP="00447919">
            <w:pPr>
              <w:pStyle w:val="BodyText"/>
              <w:spacing w:before="240"/>
              <w:jc w:val="center"/>
              <w:rPr>
                <w:noProof/>
                <w:sz w:val="20"/>
              </w:rPr>
            </w:pPr>
          </w:p>
        </w:tc>
        <w:tc>
          <w:tcPr>
            <w:tcW w:w="1276" w:type="dxa"/>
            <w:tcBorders>
              <w:bottom w:val="single" w:sz="4" w:space="0" w:color="auto"/>
            </w:tcBorders>
          </w:tcPr>
          <w:p w:rsidR="007F1F26" w:rsidRPr="003F0FE8" w:rsidRDefault="007F1F26" w:rsidP="00447919">
            <w:pPr>
              <w:pStyle w:val="BodyText"/>
              <w:spacing w:before="240"/>
              <w:jc w:val="center"/>
              <w:rPr>
                <w:noProof/>
                <w:sz w:val="20"/>
              </w:rPr>
            </w:pPr>
          </w:p>
        </w:tc>
        <w:tc>
          <w:tcPr>
            <w:tcW w:w="2126" w:type="dxa"/>
            <w:tcBorders>
              <w:bottom w:val="single" w:sz="4" w:space="0" w:color="auto"/>
              <w:right w:val="single" w:sz="4" w:space="0" w:color="auto"/>
            </w:tcBorders>
          </w:tcPr>
          <w:p w:rsidR="007F1F26" w:rsidRPr="003F0FE8" w:rsidRDefault="007F1F26"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7F1F26" w:rsidRPr="003F0FE8" w:rsidRDefault="007F1F26" w:rsidP="00447919">
            <w:pPr>
              <w:pStyle w:val="BodyText"/>
              <w:spacing w:before="240"/>
              <w:jc w:val="center"/>
              <w:rPr>
                <w:noProof/>
                <w:sz w:val="20"/>
              </w:rPr>
            </w:pPr>
          </w:p>
        </w:tc>
      </w:tr>
      <w:tr w:rsidR="007F1F26" w:rsidRPr="003F0FE8" w:rsidTr="007F1F26">
        <w:trPr>
          <w:trHeight w:val="432"/>
        </w:trPr>
        <w:tc>
          <w:tcPr>
            <w:tcW w:w="810" w:type="dxa"/>
            <w:tcBorders>
              <w:bottom w:val="single" w:sz="4" w:space="0" w:color="auto"/>
            </w:tcBorders>
            <w:vAlign w:val="center"/>
          </w:tcPr>
          <w:p w:rsidR="007F1F26" w:rsidRDefault="007F1F26" w:rsidP="00447919">
            <w:pPr>
              <w:jc w:val="center"/>
              <w:rPr>
                <w:sz w:val="18"/>
                <w:szCs w:val="20"/>
                <w:lang w:val="sr-Cyrl-RS"/>
              </w:rPr>
            </w:pPr>
            <w:r>
              <w:rPr>
                <w:sz w:val="18"/>
                <w:szCs w:val="20"/>
                <w:lang w:val="sr-Cyrl-RS"/>
              </w:rPr>
              <w:t>47.</w:t>
            </w:r>
          </w:p>
        </w:tc>
        <w:tc>
          <w:tcPr>
            <w:tcW w:w="2722" w:type="dxa"/>
            <w:tcBorders>
              <w:top w:val="nil"/>
              <w:left w:val="nil"/>
              <w:bottom w:val="single" w:sz="4" w:space="0" w:color="auto"/>
              <w:right w:val="nil"/>
            </w:tcBorders>
            <w:shd w:val="clear" w:color="auto" w:fill="auto"/>
            <w:vAlign w:val="bottom"/>
          </w:tcPr>
          <w:p w:rsidR="007F1F26" w:rsidRPr="00885D26" w:rsidRDefault="007F1F26" w:rsidP="00E1664F">
            <w:pPr>
              <w:jc w:val="center"/>
              <w:rPr>
                <w:sz w:val="20"/>
                <w:szCs w:val="20"/>
              </w:rPr>
            </w:pPr>
            <w:r w:rsidRPr="00885D26">
              <w:rPr>
                <w:sz w:val="20"/>
                <w:szCs w:val="20"/>
              </w:rPr>
              <w:t>Quantia ASO Control 6K55-01 ili odgovarajuće</w:t>
            </w:r>
          </w:p>
        </w:tc>
        <w:tc>
          <w:tcPr>
            <w:tcW w:w="1288" w:type="dxa"/>
            <w:tcBorders>
              <w:bottom w:val="single" w:sz="4" w:space="0" w:color="auto"/>
            </w:tcBorders>
            <w:vAlign w:val="center"/>
          </w:tcPr>
          <w:p w:rsidR="007F1F26" w:rsidRPr="00885D26" w:rsidRDefault="007F1F26">
            <w:pPr>
              <w:jc w:val="center"/>
              <w:rPr>
                <w:sz w:val="20"/>
                <w:szCs w:val="20"/>
              </w:rPr>
            </w:pPr>
            <w:r w:rsidRPr="00885D26">
              <w:rPr>
                <w:sz w:val="20"/>
                <w:szCs w:val="20"/>
              </w:rPr>
              <w:t>pak</w:t>
            </w:r>
          </w:p>
        </w:tc>
        <w:tc>
          <w:tcPr>
            <w:tcW w:w="1134" w:type="dxa"/>
            <w:tcBorders>
              <w:bottom w:val="single" w:sz="4" w:space="0" w:color="auto"/>
            </w:tcBorders>
            <w:vAlign w:val="center"/>
          </w:tcPr>
          <w:p w:rsidR="007F1F26" w:rsidRPr="00885D26" w:rsidRDefault="007F1F26">
            <w:pPr>
              <w:jc w:val="center"/>
              <w:rPr>
                <w:sz w:val="20"/>
                <w:szCs w:val="20"/>
              </w:rPr>
            </w:pPr>
            <w:r w:rsidRPr="00885D26">
              <w:rPr>
                <w:sz w:val="20"/>
                <w:szCs w:val="20"/>
              </w:rPr>
              <w:t>1</w:t>
            </w:r>
          </w:p>
        </w:tc>
        <w:tc>
          <w:tcPr>
            <w:tcW w:w="1276"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275"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418" w:type="dxa"/>
            <w:tcBorders>
              <w:bottom w:val="single" w:sz="4" w:space="0" w:color="auto"/>
            </w:tcBorders>
          </w:tcPr>
          <w:p w:rsidR="007F1F26" w:rsidRPr="003F0FE8" w:rsidRDefault="007F1F26" w:rsidP="00447919">
            <w:pPr>
              <w:pStyle w:val="BodyText"/>
              <w:spacing w:before="240"/>
              <w:jc w:val="center"/>
              <w:rPr>
                <w:noProof/>
                <w:sz w:val="20"/>
              </w:rPr>
            </w:pPr>
          </w:p>
        </w:tc>
        <w:tc>
          <w:tcPr>
            <w:tcW w:w="1276" w:type="dxa"/>
            <w:tcBorders>
              <w:bottom w:val="single" w:sz="4" w:space="0" w:color="auto"/>
            </w:tcBorders>
          </w:tcPr>
          <w:p w:rsidR="007F1F26" w:rsidRPr="003F0FE8" w:rsidRDefault="007F1F26" w:rsidP="00447919">
            <w:pPr>
              <w:pStyle w:val="BodyText"/>
              <w:spacing w:before="240"/>
              <w:jc w:val="center"/>
              <w:rPr>
                <w:noProof/>
                <w:sz w:val="20"/>
              </w:rPr>
            </w:pPr>
          </w:p>
        </w:tc>
        <w:tc>
          <w:tcPr>
            <w:tcW w:w="2126" w:type="dxa"/>
            <w:tcBorders>
              <w:bottom w:val="single" w:sz="4" w:space="0" w:color="auto"/>
              <w:right w:val="single" w:sz="4" w:space="0" w:color="auto"/>
            </w:tcBorders>
          </w:tcPr>
          <w:p w:rsidR="007F1F26" w:rsidRPr="003F0FE8" w:rsidRDefault="007F1F26"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7F1F26" w:rsidRPr="003F0FE8" w:rsidRDefault="007F1F26" w:rsidP="00447919">
            <w:pPr>
              <w:pStyle w:val="BodyText"/>
              <w:spacing w:before="240"/>
              <w:jc w:val="center"/>
              <w:rPr>
                <w:noProof/>
                <w:sz w:val="20"/>
              </w:rPr>
            </w:pPr>
          </w:p>
        </w:tc>
      </w:tr>
      <w:tr w:rsidR="007F1F26" w:rsidRPr="003F0FE8" w:rsidTr="007F1F26">
        <w:trPr>
          <w:trHeight w:val="432"/>
        </w:trPr>
        <w:tc>
          <w:tcPr>
            <w:tcW w:w="810" w:type="dxa"/>
            <w:tcBorders>
              <w:bottom w:val="single" w:sz="4" w:space="0" w:color="auto"/>
            </w:tcBorders>
            <w:vAlign w:val="center"/>
          </w:tcPr>
          <w:p w:rsidR="007F1F26" w:rsidRDefault="007F1F26" w:rsidP="00447919">
            <w:pPr>
              <w:jc w:val="center"/>
              <w:rPr>
                <w:sz w:val="18"/>
                <w:szCs w:val="20"/>
                <w:lang w:val="sr-Cyrl-RS"/>
              </w:rPr>
            </w:pPr>
            <w:r>
              <w:rPr>
                <w:sz w:val="18"/>
                <w:szCs w:val="20"/>
                <w:lang w:val="sr-Cyrl-RS"/>
              </w:rPr>
              <w:t>48.</w:t>
            </w:r>
          </w:p>
        </w:tc>
        <w:tc>
          <w:tcPr>
            <w:tcW w:w="2722" w:type="dxa"/>
            <w:tcBorders>
              <w:top w:val="nil"/>
              <w:left w:val="nil"/>
              <w:bottom w:val="single" w:sz="4" w:space="0" w:color="auto"/>
              <w:right w:val="nil"/>
            </w:tcBorders>
            <w:shd w:val="clear" w:color="auto" w:fill="auto"/>
            <w:vAlign w:val="bottom"/>
          </w:tcPr>
          <w:p w:rsidR="00E1664F" w:rsidRDefault="007F1F26" w:rsidP="00E1664F">
            <w:pPr>
              <w:jc w:val="center"/>
              <w:rPr>
                <w:sz w:val="20"/>
                <w:szCs w:val="20"/>
                <w:lang w:val="sr-Cyrl-RS"/>
              </w:rPr>
            </w:pPr>
            <w:r w:rsidRPr="00885D26">
              <w:rPr>
                <w:sz w:val="20"/>
                <w:szCs w:val="20"/>
              </w:rPr>
              <w:t>Quantia ASO Standard</w:t>
            </w:r>
          </w:p>
          <w:p w:rsidR="007F1F26" w:rsidRPr="00885D26" w:rsidRDefault="007F1F26" w:rsidP="00E1664F">
            <w:pPr>
              <w:jc w:val="center"/>
              <w:rPr>
                <w:sz w:val="20"/>
                <w:szCs w:val="20"/>
              </w:rPr>
            </w:pPr>
            <w:r w:rsidRPr="00885D26">
              <w:rPr>
                <w:sz w:val="20"/>
                <w:szCs w:val="20"/>
              </w:rPr>
              <w:t>ili odgovarajuće</w:t>
            </w:r>
          </w:p>
        </w:tc>
        <w:tc>
          <w:tcPr>
            <w:tcW w:w="1288" w:type="dxa"/>
            <w:tcBorders>
              <w:bottom w:val="single" w:sz="4" w:space="0" w:color="auto"/>
            </w:tcBorders>
            <w:vAlign w:val="center"/>
          </w:tcPr>
          <w:p w:rsidR="007F1F26" w:rsidRPr="00885D26" w:rsidRDefault="007F1F26">
            <w:pPr>
              <w:jc w:val="center"/>
              <w:rPr>
                <w:sz w:val="20"/>
                <w:szCs w:val="20"/>
              </w:rPr>
            </w:pPr>
            <w:r w:rsidRPr="00885D26">
              <w:rPr>
                <w:sz w:val="20"/>
                <w:szCs w:val="20"/>
              </w:rPr>
              <w:t>pak</w:t>
            </w:r>
          </w:p>
        </w:tc>
        <w:tc>
          <w:tcPr>
            <w:tcW w:w="1134" w:type="dxa"/>
            <w:tcBorders>
              <w:bottom w:val="single" w:sz="4" w:space="0" w:color="auto"/>
            </w:tcBorders>
            <w:vAlign w:val="center"/>
          </w:tcPr>
          <w:p w:rsidR="007F1F26" w:rsidRPr="00885D26" w:rsidRDefault="007F1F26">
            <w:pPr>
              <w:jc w:val="center"/>
              <w:rPr>
                <w:sz w:val="20"/>
                <w:szCs w:val="20"/>
              </w:rPr>
            </w:pPr>
            <w:r w:rsidRPr="00885D26">
              <w:rPr>
                <w:sz w:val="20"/>
                <w:szCs w:val="20"/>
              </w:rPr>
              <w:t>1</w:t>
            </w:r>
          </w:p>
        </w:tc>
        <w:tc>
          <w:tcPr>
            <w:tcW w:w="1276"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275"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418" w:type="dxa"/>
            <w:tcBorders>
              <w:bottom w:val="single" w:sz="4" w:space="0" w:color="auto"/>
            </w:tcBorders>
          </w:tcPr>
          <w:p w:rsidR="007F1F26" w:rsidRPr="003F0FE8" w:rsidRDefault="007F1F26" w:rsidP="00447919">
            <w:pPr>
              <w:pStyle w:val="BodyText"/>
              <w:spacing w:before="240"/>
              <w:jc w:val="center"/>
              <w:rPr>
                <w:noProof/>
                <w:sz w:val="20"/>
              </w:rPr>
            </w:pPr>
          </w:p>
        </w:tc>
        <w:tc>
          <w:tcPr>
            <w:tcW w:w="1276" w:type="dxa"/>
            <w:tcBorders>
              <w:bottom w:val="single" w:sz="4" w:space="0" w:color="auto"/>
            </w:tcBorders>
          </w:tcPr>
          <w:p w:rsidR="007F1F26" w:rsidRPr="003F0FE8" w:rsidRDefault="007F1F26" w:rsidP="00447919">
            <w:pPr>
              <w:pStyle w:val="BodyText"/>
              <w:spacing w:before="240"/>
              <w:jc w:val="center"/>
              <w:rPr>
                <w:noProof/>
                <w:sz w:val="20"/>
              </w:rPr>
            </w:pPr>
          </w:p>
        </w:tc>
        <w:tc>
          <w:tcPr>
            <w:tcW w:w="2126" w:type="dxa"/>
            <w:tcBorders>
              <w:bottom w:val="single" w:sz="4" w:space="0" w:color="auto"/>
              <w:right w:val="single" w:sz="4" w:space="0" w:color="auto"/>
            </w:tcBorders>
          </w:tcPr>
          <w:p w:rsidR="007F1F26" w:rsidRPr="003F0FE8" w:rsidRDefault="007F1F26"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7F1F26" w:rsidRPr="003F0FE8" w:rsidRDefault="007F1F26" w:rsidP="00447919">
            <w:pPr>
              <w:pStyle w:val="BodyText"/>
              <w:spacing w:before="240"/>
              <w:jc w:val="center"/>
              <w:rPr>
                <w:noProof/>
                <w:sz w:val="20"/>
              </w:rPr>
            </w:pPr>
          </w:p>
        </w:tc>
      </w:tr>
      <w:tr w:rsidR="007F1F26" w:rsidRPr="003F0FE8" w:rsidTr="007F1F26">
        <w:trPr>
          <w:trHeight w:val="432"/>
        </w:trPr>
        <w:tc>
          <w:tcPr>
            <w:tcW w:w="810" w:type="dxa"/>
            <w:tcBorders>
              <w:bottom w:val="single" w:sz="4" w:space="0" w:color="auto"/>
            </w:tcBorders>
            <w:vAlign w:val="center"/>
          </w:tcPr>
          <w:p w:rsidR="007F1F26" w:rsidRDefault="007F1F26" w:rsidP="00447919">
            <w:pPr>
              <w:jc w:val="center"/>
              <w:rPr>
                <w:sz w:val="18"/>
                <w:szCs w:val="20"/>
                <w:lang w:val="sr-Cyrl-RS"/>
              </w:rPr>
            </w:pPr>
            <w:r>
              <w:rPr>
                <w:sz w:val="18"/>
                <w:szCs w:val="20"/>
                <w:lang w:val="sr-Cyrl-RS"/>
              </w:rPr>
              <w:t>49.</w:t>
            </w:r>
          </w:p>
        </w:tc>
        <w:tc>
          <w:tcPr>
            <w:tcW w:w="2722" w:type="dxa"/>
            <w:tcBorders>
              <w:top w:val="nil"/>
              <w:left w:val="nil"/>
              <w:bottom w:val="single" w:sz="4" w:space="0" w:color="auto"/>
              <w:right w:val="nil"/>
            </w:tcBorders>
            <w:shd w:val="clear" w:color="auto" w:fill="auto"/>
            <w:vAlign w:val="bottom"/>
          </w:tcPr>
          <w:p w:rsidR="007F1F26" w:rsidRPr="00885D26" w:rsidRDefault="007F1F26" w:rsidP="00E1664F">
            <w:pPr>
              <w:jc w:val="center"/>
              <w:rPr>
                <w:sz w:val="20"/>
                <w:szCs w:val="20"/>
              </w:rPr>
            </w:pPr>
            <w:r w:rsidRPr="00885D26">
              <w:rPr>
                <w:sz w:val="20"/>
                <w:szCs w:val="20"/>
              </w:rPr>
              <w:t>Sample cups ili odgovarajuće</w:t>
            </w:r>
          </w:p>
        </w:tc>
        <w:tc>
          <w:tcPr>
            <w:tcW w:w="1288" w:type="dxa"/>
            <w:tcBorders>
              <w:bottom w:val="single" w:sz="4" w:space="0" w:color="auto"/>
            </w:tcBorders>
            <w:vAlign w:val="center"/>
          </w:tcPr>
          <w:p w:rsidR="007F1F26" w:rsidRPr="00885D26" w:rsidRDefault="007F1F26">
            <w:pPr>
              <w:jc w:val="center"/>
              <w:rPr>
                <w:sz w:val="20"/>
                <w:szCs w:val="20"/>
              </w:rPr>
            </w:pPr>
            <w:r w:rsidRPr="00885D26">
              <w:rPr>
                <w:sz w:val="20"/>
                <w:szCs w:val="20"/>
              </w:rPr>
              <w:t>pak</w:t>
            </w:r>
          </w:p>
        </w:tc>
        <w:tc>
          <w:tcPr>
            <w:tcW w:w="1134" w:type="dxa"/>
            <w:tcBorders>
              <w:bottom w:val="single" w:sz="4" w:space="0" w:color="auto"/>
            </w:tcBorders>
            <w:vAlign w:val="center"/>
          </w:tcPr>
          <w:p w:rsidR="007F1F26" w:rsidRPr="00885D26" w:rsidRDefault="007F1F26">
            <w:pPr>
              <w:jc w:val="center"/>
              <w:rPr>
                <w:sz w:val="20"/>
                <w:szCs w:val="20"/>
              </w:rPr>
            </w:pPr>
            <w:r w:rsidRPr="00885D26">
              <w:rPr>
                <w:sz w:val="20"/>
                <w:szCs w:val="20"/>
              </w:rPr>
              <w:t>3</w:t>
            </w:r>
          </w:p>
        </w:tc>
        <w:tc>
          <w:tcPr>
            <w:tcW w:w="1276"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275"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418" w:type="dxa"/>
            <w:tcBorders>
              <w:bottom w:val="single" w:sz="4" w:space="0" w:color="auto"/>
            </w:tcBorders>
          </w:tcPr>
          <w:p w:rsidR="007F1F26" w:rsidRPr="003F0FE8" w:rsidRDefault="007F1F26" w:rsidP="00447919">
            <w:pPr>
              <w:pStyle w:val="BodyText"/>
              <w:spacing w:before="240"/>
              <w:jc w:val="center"/>
              <w:rPr>
                <w:noProof/>
                <w:sz w:val="20"/>
              </w:rPr>
            </w:pPr>
          </w:p>
        </w:tc>
        <w:tc>
          <w:tcPr>
            <w:tcW w:w="1276" w:type="dxa"/>
            <w:tcBorders>
              <w:bottom w:val="single" w:sz="4" w:space="0" w:color="auto"/>
            </w:tcBorders>
          </w:tcPr>
          <w:p w:rsidR="007F1F26" w:rsidRPr="003F0FE8" w:rsidRDefault="007F1F26" w:rsidP="00447919">
            <w:pPr>
              <w:pStyle w:val="BodyText"/>
              <w:spacing w:before="240"/>
              <w:jc w:val="center"/>
              <w:rPr>
                <w:noProof/>
                <w:sz w:val="20"/>
              </w:rPr>
            </w:pPr>
          </w:p>
        </w:tc>
        <w:tc>
          <w:tcPr>
            <w:tcW w:w="2126" w:type="dxa"/>
            <w:tcBorders>
              <w:bottom w:val="single" w:sz="4" w:space="0" w:color="auto"/>
              <w:right w:val="single" w:sz="4" w:space="0" w:color="auto"/>
            </w:tcBorders>
          </w:tcPr>
          <w:p w:rsidR="007F1F26" w:rsidRPr="003F0FE8" w:rsidRDefault="007F1F26"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7F1F26" w:rsidRPr="003F0FE8" w:rsidRDefault="007F1F26" w:rsidP="00447919">
            <w:pPr>
              <w:pStyle w:val="BodyText"/>
              <w:spacing w:before="240"/>
              <w:jc w:val="center"/>
              <w:rPr>
                <w:noProof/>
                <w:sz w:val="20"/>
              </w:rPr>
            </w:pPr>
          </w:p>
        </w:tc>
      </w:tr>
      <w:tr w:rsidR="00447919" w:rsidRPr="003F0FE8" w:rsidTr="00447919">
        <w:trPr>
          <w:gridAfter w:val="4"/>
          <w:wAfter w:w="6096" w:type="dxa"/>
          <w:trHeight w:val="191"/>
        </w:trPr>
        <w:tc>
          <w:tcPr>
            <w:tcW w:w="810" w:type="dxa"/>
            <w:tcBorders>
              <w:top w:val="single" w:sz="4" w:space="0" w:color="auto"/>
            </w:tcBorders>
            <w:vAlign w:val="center"/>
          </w:tcPr>
          <w:p w:rsidR="00447919" w:rsidRPr="003F0FE8" w:rsidRDefault="00447919" w:rsidP="00447919">
            <w:pPr>
              <w:pStyle w:val="BodyText"/>
              <w:jc w:val="center"/>
              <w:rPr>
                <w:b/>
                <w:noProof/>
                <w:sz w:val="18"/>
                <w:szCs w:val="22"/>
              </w:rPr>
            </w:pPr>
            <w:r w:rsidRPr="003F0FE8">
              <w:rPr>
                <w:b/>
                <w:noProof/>
                <w:sz w:val="18"/>
                <w:szCs w:val="22"/>
              </w:rPr>
              <w:t>II</w:t>
            </w:r>
          </w:p>
        </w:tc>
        <w:tc>
          <w:tcPr>
            <w:tcW w:w="6420" w:type="dxa"/>
            <w:gridSpan w:val="4"/>
            <w:tcBorders>
              <w:top w:val="single" w:sz="4" w:space="0" w:color="auto"/>
            </w:tcBorders>
            <w:vAlign w:val="center"/>
          </w:tcPr>
          <w:p w:rsidR="00447919" w:rsidRPr="003F0FE8" w:rsidRDefault="00447919" w:rsidP="00447919">
            <w:pPr>
              <w:pStyle w:val="BodyText"/>
              <w:jc w:val="right"/>
              <w:rPr>
                <w:b/>
                <w:noProof/>
                <w:sz w:val="20"/>
                <w:szCs w:val="22"/>
              </w:rPr>
            </w:pPr>
            <w:r w:rsidRPr="003F0FE8">
              <w:rPr>
                <w:b/>
                <w:noProof/>
                <w:sz w:val="20"/>
                <w:szCs w:val="22"/>
              </w:rPr>
              <w:t>Укупна цена понуде без ПДВ:</w:t>
            </w:r>
          </w:p>
        </w:tc>
        <w:tc>
          <w:tcPr>
            <w:tcW w:w="1275" w:type="dxa"/>
            <w:tcBorders>
              <w:top w:val="single" w:sz="4" w:space="0" w:color="auto"/>
              <w:bottom w:val="single" w:sz="4" w:space="0" w:color="auto"/>
              <w:right w:val="single" w:sz="4" w:space="0" w:color="auto"/>
            </w:tcBorders>
            <w:vAlign w:val="center"/>
          </w:tcPr>
          <w:p w:rsidR="00447919" w:rsidRPr="003F0FE8" w:rsidRDefault="00447919" w:rsidP="00447919">
            <w:pPr>
              <w:pStyle w:val="BodyText"/>
              <w:jc w:val="center"/>
              <w:rPr>
                <w:noProof/>
                <w:sz w:val="20"/>
                <w:szCs w:val="22"/>
              </w:rPr>
            </w:pPr>
          </w:p>
        </w:tc>
      </w:tr>
      <w:tr w:rsidR="00447919" w:rsidRPr="003F0FE8" w:rsidTr="00447919">
        <w:trPr>
          <w:gridAfter w:val="4"/>
          <w:wAfter w:w="6096" w:type="dxa"/>
          <w:trHeight w:val="281"/>
        </w:trPr>
        <w:tc>
          <w:tcPr>
            <w:tcW w:w="810" w:type="dxa"/>
            <w:tcBorders>
              <w:bottom w:val="single" w:sz="4" w:space="0" w:color="auto"/>
            </w:tcBorders>
            <w:vAlign w:val="center"/>
          </w:tcPr>
          <w:p w:rsidR="00447919" w:rsidRPr="003F0FE8" w:rsidRDefault="00447919" w:rsidP="00447919">
            <w:pPr>
              <w:pStyle w:val="BodyText"/>
              <w:jc w:val="center"/>
              <w:rPr>
                <w:b/>
                <w:noProof/>
                <w:sz w:val="18"/>
                <w:szCs w:val="22"/>
              </w:rPr>
            </w:pPr>
            <w:r w:rsidRPr="003F0FE8">
              <w:rPr>
                <w:b/>
                <w:noProof/>
                <w:sz w:val="18"/>
                <w:szCs w:val="22"/>
              </w:rPr>
              <w:t>III</w:t>
            </w:r>
          </w:p>
        </w:tc>
        <w:tc>
          <w:tcPr>
            <w:tcW w:w="6420" w:type="dxa"/>
            <w:gridSpan w:val="4"/>
            <w:tcBorders>
              <w:bottom w:val="single" w:sz="4" w:space="0" w:color="auto"/>
            </w:tcBorders>
            <w:vAlign w:val="center"/>
          </w:tcPr>
          <w:p w:rsidR="00447919" w:rsidRPr="003F0FE8" w:rsidRDefault="00447919" w:rsidP="00447919">
            <w:pPr>
              <w:pStyle w:val="BodyText"/>
              <w:jc w:val="right"/>
              <w:rPr>
                <w:b/>
                <w:noProof/>
                <w:sz w:val="20"/>
                <w:szCs w:val="22"/>
              </w:rPr>
            </w:pPr>
            <w:r w:rsidRPr="003F0FE8">
              <w:rPr>
                <w:b/>
                <w:noProof/>
                <w:sz w:val="20"/>
                <w:szCs w:val="22"/>
              </w:rPr>
              <w:t>ПДВ:</w:t>
            </w:r>
          </w:p>
        </w:tc>
        <w:tc>
          <w:tcPr>
            <w:tcW w:w="1275" w:type="dxa"/>
            <w:tcBorders>
              <w:bottom w:val="single" w:sz="4" w:space="0" w:color="auto"/>
              <w:right w:val="single" w:sz="4" w:space="0" w:color="auto"/>
            </w:tcBorders>
            <w:vAlign w:val="center"/>
          </w:tcPr>
          <w:p w:rsidR="00447919" w:rsidRPr="003F0FE8" w:rsidRDefault="00447919" w:rsidP="00447919">
            <w:pPr>
              <w:pStyle w:val="BodyText"/>
              <w:jc w:val="center"/>
              <w:rPr>
                <w:noProof/>
                <w:sz w:val="20"/>
                <w:szCs w:val="22"/>
              </w:rPr>
            </w:pPr>
          </w:p>
        </w:tc>
      </w:tr>
      <w:tr w:rsidR="00447919" w:rsidRPr="003F0FE8" w:rsidTr="00447919">
        <w:trPr>
          <w:gridAfter w:val="4"/>
          <w:wAfter w:w="6096" w:type="dxa"/>
          <w:trHeight w:val="129"/>
        </w:trPr>
        <w:tc>
          <w:tcPr>
            <w:tcW w:w="810" w:type="dxa"/>
            <w:tcBorders>
              <w:bottom w:val="single" w:sz="4" w:space="0" w:color="auto"/>
            </w:tcBorders>
            <w:vAlign w:val="center"/>
          </w:tcPr>
          <w:p w:rsidR="00447919" w:rsidRPr="003F0FE8" w:rsidRDefault="00447919" w:rsidP="00447919">
            <w:pPr>
              <w:pStyle w:val="BodyText"/>
              <w:jc w:val="center"/>
              <w:rPr>
                <w:b/>
                <w:noProof/>
                <w:sz w:val="18"/>
                <w:szCs w:val="22"/>
              </w:rPr>
            </w:pPr>
            <w:r w:rsidRPr="003F0FE8">
              <w:rPr>
                <w:b/>
                <w:noProof/>
                <w:sz w:val="18"/>
                <w:szCs w:val="22"/>
              </w:rPr>
              <w:t>IV</w:t>
            </w:r>
          </w:p>
        </w:tc>
        <w:tc>
          <w:tcPr>
            <w:tcW w:w="6420" w:type="dxa"/>
            <w:gridSpan w:val="4"/>
            <w:tcBorders>
              <w:bottom w:val="single" w:sz="4" w:space="0" w:color="auto"/>
            </w:tcBorders>
            <w:vAlign w:val="center"/>
          </w:tcPr>
          <w:p w:rsidR="00447919" w:rsidRPr="003F0FE8" w:rsidRDefault="00447919" w:rsidP="00447919">
            <w:pPr>
              <w:pStyle w:val="BodyText"/>
              <w:jc w:val="right"/>
              <w:rPr>
                <w:b/>
                <w:noProof/>
                <w:sz w:val="20"/>
                <w:szCs w:val="22"/>
              </w:rPr>
            </w:pPr>
            <w:r w:rsidRPr="003F0FE8">
              <w:rPr>
                <w:b/>
                <w:noProof/>
                <w:sz w:val="20"/>
                <w:szCs w:val="22"/>
              </w:rPr>
              <w:t>Укупна цена понуде са ПДВ:</w:t>
            </w:r>
          </w:p>
        </w:tc>
        <w:tc>
          <w:tcPr>
            <w:tcW w:w="1275" w:type="dxa"/>
            <w:tcBorders>
              <w:bottom w:val="single" w:sz="4" w:space="0" w:color="auto"/>
              <w:right w:val="single" w:sz="4" w:space="0" w:color="auto"/>
            </w:tcBorders>
            <w:vAlign w:val="center"/>
          </w:tcPr>
          <w:p w:rsidR="00447919" w:rsidRPr="003F0FE8" w:rsidRDefault="00447919" w:rsidP="00447919">
            <w:pPr>
              <w:pStyle w:val="BodyText"/>
              <w:jc w:val="center"/>
              <w:rPr>
                <w:noProof/>
                <w:sz w:val="20"/>
                <w:szCs w:val="22"/>
              </w:rPr>
            </w:pPr>
          </w:p>
        </w:tc>
      </w:tr>
    </w:tbl>
    <w:p w:rsidR="006629A4" w:rsidRPr="00E1664F" w:rsidRDefault="006629A4" w:rsidP="007318E0">
      <w:pPr>
        <w:pStyle w:val="BodyText"/>
        <w:rPr>
          <w:noProof/>
          <w:sz w:val="20"/>
          <w:lang w:val="sr-Cyrl-RS"/>
        </w:rPr>
      </w:pPr>
    </w:p>
    <w:p w:rsidR="006629A4" w:rsidRDefault="006629A4" w:rsidP="006629A4">
      <w:pPr>
        <w:pStyle w:val="BodyText"/>
        <w:rPr>
          <w:b/>
          <w:noProof/>
        </w:rPr>
      </w:pPr>
    </w:p>
    <w:p w:rsidR="007318E0" w:rsidRPr="00D9778D" w:rsidRDefault="007318E0" w:rsidP="007318E0">
      <w:pPr>
        <w:pStyle w:val="BodyText"/>
        <w:rPr>
          <w:noProof/>
          <w:sz w:val="20"/>
        </w:rPr>
      </w:pPr>
      <w:r w:rsidRPr="00D9778D">
        <w:rPr>
          <w:noProof/>
          <w:sz w:val="20"/>
        </w:rPr>
        <w:t xml:space="preserve">Напомена: Понуђач мора нагласити како ће извршити обавезе које је навео у својој понуди, тј. да ли ће </w:t>
      </w:r>
      <w:r>
        <w:rPr>
          <w:noProof/>
          <w:sz w:val="20"/>
        </w:rPr>
        <w:t>их</w:t>
      </w:r>
      <w:r w:rsidRPr="00D9778D">
        <w:rPr>
          <w:noProof/>
          <w:sz w:val="20"/>
        </w:rPr>
        <w:t xml:space="preserve"> извршити самостално, у виду заједничке понуде или као понуда са подизвођачима (члан 9. став 1. тачка 7. Правилника о обавезним елементима конкурсне документациј</w:t>
      </w:r>
      <w:r>
        <w:rPr>
          <w:noProof/>
          <w:sz w:val="20"/>
        </w:rPr>
        <w:t>е („Службени гласник РС“, број</w:t>
      </w:r>
      <w:r w:rsidRPr="00D9778D">
        <w:rPr>
          <w:noProof/>
          <w:sz w:val="20"/>
        </w:rPr>
        <w:t xml:space="preserve"> 86/2015.)</w:t>
      </w:r>
    </w:p>
    <w:p w:rsidR="007318E0" w:rsidRPr="003F0FE8" w:rsidRDefault="007318E0" w:rsidP="007318E0">
      <w:pPr>
        <w:pStyle w:val="BodyText"/>
        <w:rPr>
          <w:noProof/>
          <w:szCs w:val="24"/>
        </w:rPr>
      </w:pPr>
    </w:p>
    <w:p w:rsidR="007318E0" w:rsidRPr="003F0FE8" w:rsidRDefault="007318E0" w:rsidP="007318E0">
      <w:pPr>
        <w:pStyle w:val="BodyText"/>
        <w:rPr>
          <w:noProof/>
          <w:szCs w:val="24"/>
        </w:rPr>
      </w:pPr>
      <w:r w:rsidRPr="003F0FE8">
        <w:rPr>
          <w:noProof/>
          <w:szCs w:val="24"/>
        </w:rPr>
        <w:t>Обавезе из своје понуде ћу извршити (заокружити начин како ће се обавезе из понуде извршити):</w:t>
      </w:r>
    </w:p>
    <w:p w:rsidR="007318E0" w:rsidRPr="003F0FE8" w:rsidRDefault="007318E0" w:rsidP="002043C1">
      <w:pPr>
        <w:pStyle w:val="BodyText"/>
        <w:numPr>
          <w:ilvl w:val="0"/>
          <w:numId w:val="25"/>
        </w:numPr>
        <w:rPr>
          <w:noProof/>
          <w:szCs w:val="24"/>
        </w:rPr>
      </w:pPr>
      <w:r w:rsidRPr="003F0FE8">
        <w:rPr>
          <w:noProof/>
          <w:szCs w:val="24"/>
        </w:rPr>
        <w:t>Самостално</w:t>
      </w:r>
    </w:p>
    <w:p w:rsidR="007318E0" w:rsidRPr="003F0FE8" w:rsidRDefault="007318E0" w:rsidP="002043C1">
      <w:pPr>
        <w:pStyle w:val="BodyText"/>
        <w:numPr>
          <w:ilvl w:val="0"/>
          <w:numId w:val="25"/>
        </w:numPr>
        <w:rPr>
          <w:noProof/>
          <w:szCs w:val="24"/>
        </w:rPr>
      </w:pPr>
      <w:r w:rsidRPr="003F0FE8">
        <w:rPr>
          <w:noProof/>
          <w:szCs w:val="24"/>
        </w:rPr>
        <w:t>Заједничка понуда (навести ко су учесници у заједничкој понуди): ________________________________________</w:t>
      </w:r>
    </w:p>
    <w:p w:rsidR="007318E0" w:rsidRPr="003F0FE8" w:rsidRDefault="007318E0" w:rsidP="002043C1">
      <w:pPr>
        <w:pStyle w:val="BodyText"/>
        <w:numPr>
          <w:ilvl w:val="0"/>
          <w:numId w:val="25"/>
        </w:numPr>
        <w:rPr>
          <w:noProof/>
          <w:szCs w:val="24"/>
        </w:rPr>
      </w:pPr>
      <w:r w:rsidRPr="003F0FE8">
        <w:rPr>
          <w:noProof/>
          <w:szCs w:val="24"/>
        </w:rPr>
        <w:t>Понуда са подизвођачима (навести ко су подизвођачи):__________________________________________________</w:t>
      </w:r>
      <w:r w:rsidRPr="003F0FE8">
        <w:rPr>
          <w:noProof/>
          <w:szCs w:val="24"/>
        </w:rPr>
        <w:tab/>
      </w:r>
    </w:p>
    <w:p w:rsidR="007318E0" w:rsidRPr="003F0FE8" w:rsidRDefault="007318E0" w:rsidP="007318E0">
      <w:pPr>
        <w:pStyle w:val="BodyText"/>
        <w:rPr>
          <w:noProof/>
          <w:szCs w:val="24"/>
        </w:rPr>
      </w:pPr>
    </w:p>
    <w:p w:rsidR="007318E0" w:rsidRPr="003F0FE8" w:rsidRDefault="007318E0" w:rsidP="007318E0">
      <w:pPr>
        <w:pStyle w:val="BodyText"/>
        <w:rPr>
          <w:noProof/>
          <w:szCs w:val="24"/>
        </w:rPr>
      </w:pPr>
    </w:p>
    <w:p w:rsidR="007318E0" w:rsidRPr="003F0FE8" w:rsidRDefault="007318E0" w:rsidP="007318E0">
      <w:pPr>
        <w:pStyle w:val="BodyText"/>
        <w:rPr>
          <w:noProof/>
          <w:szCs w:val="24"/>
        </w:rPr>
      </w:pPr>
      <w:r w:rsidRPr="003F0FE8">
        <w:rPr>
          <w:noProof/>
          <w:szCs w:val="24"/>
        </w:rPr>
        <w:t>Рок испоруке:  ____________________________                                                 Рок важења понуде:______________________</w:t>
      </w:r>
    </w:p>
    <w:p w:rsidR="007318E0" w:rsidRPr="003F0FE8" w:rsidRDefault="007318E0" w:rsidP="007318E0">
      <w:pPr>
        <w:pStyle w:val="BodyText"/>
        <w:rPr>
          <w:noProof/>
          <w:szCs w:val="24"/>
        </w:rPr>
      </w:pPr>
    </w:p>
    <w:p w:rsidR="007318E0" w:rsidRPr="003F0FE8" w:rsidRDefault="007318E0" w:rsidP="007318E0">
      <w:pPr>
        <w:pStyle w:val="BodyText"/>
        <w:rPr>
          <w:noProof/>
          <w:szCs w:val="24"/>
        </w:rPr>
      </w:pPr>
      <w:r w:rsidRPr="003F0FE8">
        <w:rPr>
          <w:noProof/>
          <w:szCs w:val="24"/>
        </w:rPr>
        <w:t>Начин и услови плаћања:___________________</w:t>
      </w:r>
      <w:r w:rsidRPr="003F0FE8">
        <w:rPr>
          <w:noProof/>
          <w:szCs w:val="24"/>
        </w:rPr>
        <w:tab/>
        <w:t xml:space="preserve">                      М.П.                 </w:t>
      </w:r>
      <w:r w:rsidRPr="003F0FE8">
        <w:rPr>
          <w:noProof/>
          <w:szCs w:val="24"/>
        </w:rPr>
        <w:tab/>
        <w:t>Датум:_________________________________</w:t>
      </w:r>
      <w:r w:rsidRPr="003F0FE8">
        <w:rPr>
          <w:noProof/>
          <w:szCs w:val="24"/>
        </w:rPr>
        <w:tab/>
        <w:t xml:space="preserve">            </w:t>
      </w:r>
    </w:p>
    <w:p w:rsidR="007318E0" w:rsidRPr="003F0FE8" w:rsidRDefault="007318E0" w:rsidP="007318E0">
      <w:pPr>
        <w:pStyle w:val="BodyText"/>
        <w:rPr>
          <w:noProof/>
          <w:szCs w:val="24"/>
        </w:rPr>
      </w:pPr>
    </w:p>
    <w:p w:rsidR="007318E0" w:rsidRPr="003F0FE8" w:rsidRDefault="007318E0" w:rsidP="007318E0">
      <w:pPr>
        <w:pStyle w:val="BodyText"/>
        <w:rPr>
          <w:noProof/>
          <w:szCs w:val="24"/>
        </w:rPr>
      </w:pPr>
      <w:r w:rsidRPr="003F0FE8">
        <w:rPr>
          <w:noProof/>
          <w:szCs w:val="24"/>
        </w:rPr>
        <w:t>Друго: ___________________________________                                                 Потпис:________________________________</w:t>
      </w:r>
    </w:p>
    <w:p w:rsidR="007318E0" w:rsidRDefault="007318E0" w:rsidP="00B10486">
      <w:pPr>
        <w:rPr>
          <w:noProof/>
        </w:rPr>
      </w:pPr>
    </w:p>
    <w:p w:rsidR="007318E0" w:rsidRDefault="007318E0" w:rsidP="00B10486">
      <w:pPr>
        <w:rPr>
          <w:noProof/>
        </w:rPr>
      </w:pPr>
    </w:p>
    <w:p w:rsidR="007318E0" w:rsidRDefault="007318E0" w:rsidP="00B10486">
      <w:pPr>
        <w:rPr>
          <w:noProof/>
        </w:rPr>
      </w:pPr>
    </w:p>
    <w:p w:rsidR="007318E0" w:rsidRDefault="007318E0" w:rsidP="00B10486">
      <w:pPr>
        <w:rPr>
          <w:noProof/>
        </w:rPr>
      </w:pPr>
    </w:p>
    <w:p w:rsidR="00447919" w:rsidRDefault="00447919" w:rsidP="00B10486">
      <w:pPr>
        <w:rPr>
          <w:noProof/>
        </w:rPr>
      </w:pPr>
    </w:p>
    <w:p w:rsidR="00447919" w:rsidRDefault="00447919" w:rsidP="00B10486">
      <w:pPr>
        <w:rPr>
          <w:noProof/>
        </w:rPr>
      </w:pPr>
    </w:p>
    <w:p w:rsidR="00447919" w:rsidRDefault="00447919" w:rsidP="00B10486">
      <w:pPr>
        <w:rPr>
          <w:noProof/>
        </w:rPr>
      </w:pPr>
    </w:p>
    <w:p w:rsidR="00447919" w:rsidRDefault="00447919" w:rsidP="00B10486">
      <w:pPr>
        <w:rPr>
          <w:noProof/>
        </w:rPr>
      </w:pPr>
    </w:p>
    <w:p w:rsidR="00404CCA" w:rsidRDefault="00404CCA" w:rsidP="00B10486">
      <w:pPr>
        <w:rPr>
          <w:noProof/>
        </w:rPr>
      </w:pPr>
    </w:p>
    <w:p w:rsidR="00404CCA" w:rsidRDefault="00404CCA" w:rsidP="00B10486">
      <w:pPr>
        <w:rPr>
          <w:noProof/>
        </w:rPr>
      </w:pPr>
    </w:p>
    <w:p w:rsidR="00404CCA" w:rsidRDefault="00404CCA" w:rsidP="00B10486">
      <w:pPr>
        <w:rPr>
          <w:noProof/>
        </w:rPr>
      </w:pPr>
    </w:p>
    <w:p w:rsidR="00404CCA" w:rsidRDefault="00404CCA" w:rsidP="00B10486">
      <w:pPr>
        <w:rPr>
          <w:noProof/>
        </w:rPr>
      </w:pPr>
    </w:p>
    <w:p w:rsidR="00404CCA" w:rsidRDefault="00404CCA" w:rsidP="00B10486">
      <w:pPr>
        <w:rPr>
          <w:noProof/>
        </w:rPr>
      </w:pPr>
    </w:p>
    <w:p w:rsidR="00404CCA" w:rsidRDefault="00404CCA" w:rsidP="00B10486">
      <w:pPr>
        <w:rPr>
          <w:noProof/>
        </w:rPr>
      </w:pPr>
    </w:p>
    <w:p w:rsidR="00D60EB2" w:rsidRDefault="00D60EB2" w:rsidP="00B10486">
      <w:pPr>
        <w:rPr>
          <w:noProof/>
        </w:rPr>
      </w:pPr>
    </w:p>
    <w:p w:rsidR="00D60EB2" w:rsidRDefault="00D60EB2" w:rsidP="00B10486">
      <w:pPr>
        <w:rPr>
          <w:noProof/>
        </w:rPr>
      </w:pPr>
    </w:p>
    <w:p w:rsidR="00D60EB2" w:rsidRDefault="00D60EB2" w:rsidP="00B10486">
      <w:pPr>
        <w:rPr>
          <w:noProof/>
        </w:rPr>
      </w:pPr>
    </w:p>
    <w:p w:rsidR="00D60EB2" w:rsidRDefault="00D60EB2" w:rsidP="00B10486">
      <w:pPr>
        <w:rPr>
          <w:noProof/>
        </w:rPr>
      </w:pPr>
    </w:p>
    <w:p w:rsidR="00D60EB2" w:rsidRDefault="00D60EB2" w:rsidP="00B10486">
      <w:pPr>
        <w:rPr>
          <w:noProof/>
        </w:rPr>
      </w:pPr>
    </w:p>
    <w:p w:rsidR="00D60EB2" w:rsidRDefault="00D60EB2" w:rsidP="00B10486">
      <w:pPr>
        <w:rPr>
          <w:noProof/>
        </w:rPr>
      </w:pPr>
    </w:p>
    <w:p w:rsidR="00D60EB2" w:rsidRDefault="00D60EB2" w:rsidP="00B10486">
      <w:pPr>
        <w:rPr>
          <w:noProof/>
        </w:rPr>
      </w:pPr>
      <w:bookmarkStart w:id="197" w:name="_GoBack"/>
      <w:bookmarkEnd w:id="197"/>
    </w:p>
    <w:p w:rsidR="008F5955" w:rsidRPr="00E1664F" w:rsidRDefault="008F5955" w:rsidP="00E1664F">
      <w:pPr>
        <w:rPr>
          <w:b/>
          <w:noProof/>
          <w:lang w:val="sr-Cyrl-RS"/>
        </w:rPr>
      </w:pPr>
    </w:p>
    <w:p w:rsidR="007318E0" w:rsidRPr="003F0FE8" w:rsidRDefault="007318E0" w:rsidP="007318E0">
      <w:pPr>
        <w:jc w:val="center"/>
        <w:rPr>
          <w:b/>
        </w:rPr>
      </w:pPr>
      <w:r w:rsidRPr="003F0FE8">
        <w:rPr>
          <w:b/>
          <w:noProof/>
        </w:rPr>
        <w:t xml:space="preserve">Понуда број __________ - </w:t>
      </w:r>
      <w:r w:rsidR="0088445A" w:rsidRPr="00A557B5">
        <w:rPr>
          <w:b/>
          <w:noProof/>
        </w:rPr>
        <w:t xml:space="preserve">Набавка реагенаса и потрошног материјала за биохемијске </w:t>
      </w:r>
      <w:r w:rsidR="0088445A" w:rsidRPr="00A557B5">
        <w:rPr>
          <w:b/>
          <w:noProof/>
          <w:lang w:val="sr-Cyrl-RS"/>
        </w:rPr>
        <w:t>и</w:t>
      </w:r>
      <w:r w:rsidR="0088445A" w:rsidRPr="00A557B5">
        <w:rPr>
          <w:b/>
          <w:noProof/>
        </w:rPr>
        <w:t xml:space="preserve"> хематолошке анализаторе, коагулометре и агрегоме</w:t>
      </w:r>
      <w:r w:rsidR="0088445A" w:rsidRPr="00A557B5">
        <w:rPr>
          <w:b/>
          <w:noProof/>
          <w:lang w:val="sr-Cyrl-RS"/>
        </w:rPr>
        <w:t>тар</w:t>
      </w:r>
      <w:r w:rsidR="0088445A" w:rsidRPr="00A557B5">
        <w:rPr>
          <w:b/>
        </w:rPr>
        <w:t xml:space="preserve"> за потребе Центра за лабораторијску медицину </w:t>
      </w:r>
      <w:r w:rsidR="0088445A" w:rsidRPr="00A557B5">
        <w:rPr>
          <w:b/>
          <w:lang w:val="sr-Cyrl-CS"/>
        </w:rPr>
        <w:t>Клиничког центра Војводине</w:t>
      </w:r>
      <w:r>
        <w:rPr>
          <w:b/>
          <w:szCs w:val="28"/>
        </w:rPr>
        <w:t xml:space="preserve">, </w:t>
      </w:r>
      <w:r w:rsidRPr="003F0FE8">
        <w:rPr>
          <w:b/>
          <w:noProof/>
        </w:rPr>
        <w:t xml:space="preserve">ЈН </w:t>
      </w:r>
      <w:r w:rsidR="0088445A">
        <w:rPr>
          <w:b/>
          <w:noProof/>
          <w:lang w:val="sr-Cyrl-RS"/>
        </w:rPr>
        <w:t>32</w:t>
      </w:r>
      <w:r w:rsidR="0088445A">
        <w:rPr>
          <w:b/>
          <w:noProof/>
        </w:rPr>
        <w:t>-</w:t>
      </w:r>
      <w:r w:rsidR="0088445A">
        <w:rPr>
          <w:b/>
          <w:noProof/>
          <w:lang w:val="sr-Cyrl-RS"/>
        </w:rPr>
        <w:t>20</w:t>
      </w:r>
      <w:r w:rsidRPr="003F0FE8">
        <w:rPr>
          <w:b/>
          <w:noProof/>
        </w:rPr>
        <w:t xml:space="preserve">-ОС </w:t>
      </w:r>
    </w:p>
    <w:p w:rsidR="007318E0" w:rsidRPr="003F0FE8" w:rsidRDefault="007318E0" w:rsidP="007318E0">
      <w:pPr>
        <w:pStyle w:val="BodyText"/>
        <w:jc w:val="left"/>
        <w:rPr>
          <w:noProof/>
          <w:szCs w:val="24"/>
        </w:rPr>
      </w:pPr>
    </w:p>
    <w:p w:rsidR="007318E0" w:rsidRPr="007318E0" w:rsidRDefault="007318E0" w:rsidP="007318E0">
      <w:pPr>
        <w:pStyle w:val="BodyText"/>
        <w:jc w:val="left"/>
        <w:rPr>
          <w:noProof/>
          <w:szCs w:val="24"/>
        </w:rPr>
      </w:pPr>
      <w:r w:rsidRPr="003F0FE8">
        <w:rPr>
          <w:noProof/>
          <w:szCs w:val="24"/>
        </w:rPr>
        <w:t>Понуђач:__________</w:t>
      </w:r>
      <w:r>
        <w:rPr>
          <w:noProof/>
          <w:szCs w:val="24"/>
        </w:rPr>
        <w:t>____</w:t>
      </w:r>
      <w:r w:rsidRPr="003F0FE8">
        <w:rPr>
          <w:noProof/>
          <w:szCs w:val="24"/>
        </w:rPr>
        <w:t>______________________________                   Матични број:________________________________</w:t>
      </w:r>
      <w:r>
        <w:rPr>
          <w:noProof/>
          <w:szCs w:val="24"/>
        </w:rPr>
        <w:t>______</w:t>
      </w:r>
    </w:p>
    <w:p w:rsidR="007318E0" w:rsidRPr="003F0FE8" w:rsidRDefault="007318E0" w:rsidP="007318E0">
      <w:pPr>
        <w:pStyle w:val="BodyText"/>
        <w:jc w:val="left"/>
        <w:rPr>
          <w:noProof/>
          <w:szCs w:val="24"/>
        </w:rPr>
      </w:pPr>
    </w:p>
    <w:p w:rsidR="007318E0" w:rsidRPr="007318E0" w:rsidRDefault="007318E0" w:rsidP="007318E0">
      <w:pPr>
        <w:pStyle w:val="BodyText"/>
        <w:jc w:val="left"/>
        <w:rPr>
          <w:noProof/>
          <w:szCs w:val="24"/>
        </w:rPr>
      </w:pPr>
      <w:r w:rsidRPr="003F0FE8">
        <w:rPr>
          <w:noProof/>
          <w:szCs w:val="24"/>
        </w:rPr>
        <w:t>Адреса, град, општина:___________</w:t>
      </w:r>
      <w:r>
        <w:rPr>
          <w:noProof/>
          <w:szCs w:val="24"/>
        </w:rPr>
        <w:t>____</w:t>
      </w:r>
      <w:r w:rsidRPr="003F0FE8">
        <w:rPr>
          <w:noProof/>
          <w:szCs w:val="24"/>
        </w:rPr>
        <w:t>_________________                   Регистарски број:______________________________</w:t>
      </w:r>
      <w:r>
        <w:rPr>
          <w:noProof/>
          <w:szCs w:val="24"/>
        </w:rPr>
        <w:t>_____</w:t>
      </w:r>
    </w:p>
    <w:p w:rsidR="007318E0" w:rsidRPr="003F0FE8" w:rsidRDefault="007318E0" w:rsidP="007318E0">
      <w:pPr>
        <w:pStyle w:val="BodyText"/>
        <w:jc w:val="left"/>
        <w:rPr>
          <w:noProof/>
          <w:szCs w:val="24"/>
        </w:rPr>
      </w:pPr>
    </w:p>
    <w:p w:rsidR="007318E0" w:rsidRPr="007318E0" w:rsidRDefault="007318E0" w:rsidP="007318E0">
      <w:pPr>
        <w:pStyle w:val="BodyText"/>
        <w:jc w:val="left"/>
        <w:rPr>
          <w:noProof/>
          <w:szCs w:val="24"/>
        </w:rPr>
      </w:pPr>
      <w:r w:rsidRPr="003F0FE8">
        <w:rPr>
          <w:noProof/>
          <w:szCs w:val="24"/>
        </w:rPr>
        <w:t>Телефон:___</w:t>
      </w:r>
      <w:r>
        <w:rPr>
          <w:noProof/>
          <w:szCs w:val="24"/>
        </w:rPr>
        <w:t>___</w:t>
      </w:r>
      <w:r w:rsidRPr="003F0FE8">
        <w:rPr>
          <w:noProof/>
          <w:szCs w:val="24"/>
        </w:rPr>
        <w:t>_____________ Фах:_____</w:t>
      </w:r>
      <w:r>
        <w:rPr>
          <w:noProof/>
          <w:szCs w:val="24"/>
        </w:rPr>
        <w:t>_</w:t>
      </w:r>
      <w:r w:rsidRPr="003F0FE8">
        <w:rPr>
          <w:noProof/>
          <w:szCs w:val="24"/>
        </w:rPr>
        <w:t>_______________                  Шифра делатности:____________________________</w:t>
      </w:r>
      <w:r>
        <w:rPr>
          <w:noProof/>
          <w:szCs w:val="24"/>
        </w:rPr>
        <w:t>______</w:t>
      </w:r>
    </w:p>
    <w:p w:rsidR="007318E0" w:rsidRPr="003F0FE8" w:rsidRDefault="007318E0" w:rsidP="007318E0">
      <w:pPr>
        <w:pStyle w:val="BodyText"/>
        <w:jc w:val="left"/>
        <w:rPr>
          <w:noProof/>
          <w:szCs w:val="24"/>
        </w:rPr>
      </w:pPr>
    </w:p>
    <w:p w:rsidR="007318E0" w:rsidRPr="007318E0" w:rsidRDefault="007318E0" w:rsidP="007318E0">
      <w:pPr>
        <w:pStyle w:val="BodyText"/>
        <w:jc w:val="left"/>
        <w:rPr>
          <w:noProof/>
          <w:szCs w:val="24"/>
        </w:rPr>
      </w:pPr>
      <w:r w:rsidRPr="003F0FE8">
        <w:rPr>
          <w:noProof/>
          <w:szCs w:val="24"/>
        </w:rPr>
        <w:t>Е-маил:__________</w:t>
      </w:r>
      <w:r>
        <w:rPr>
          <w:noProof/>
          <w:szCs w:val="24"/>
        </w:rPr>
        <w:t>____</w:t>
      </w:r>
      <w:r w:rsidRPr="003F0FE8">
        <w:rPr>
          <w:noProof/>
          <w:szCs w:val="24"/>
        </w:rPr>
        <w:t>_______________________________                    Пиб:_________________________________________</w:t>
      </w:r>
      <w:r>
        <w:rPr>
          <w:noProof/>
          <w:szCs w:val="24"/>
        </w:rPr>
        <w:t>_____</w:t>
      </w:r>
    </w:p>
    <w:p w:rsidR="007318E0" w:rsidRPr="003F0FE8" w:rsidRDefault="007318E0" w:rsidP="007318E0">
      <w:pPr>
        <w:pStyle w:val="BodyText"/>
        <w:jc w:val="left"/>
        <w:rPr>
          <w:noProof/>
          <w:szCs w:val="24"/>
        </w:rPr>
      </w:pPr>
    </w:p>
    <w:p w:rsidR="007318E0" w:rsidRPr="007318E0" w:rsidRDefault="007318E0" w:rsidP="007318E0">
      <w:pPr>
        <w:pStyle w:val="BodyText"/>
        <w:jc w:val="left"/>
        <w:rPr>
          <w:noProof/>
          <w:szCs w:val="24"/>
        </w:rPr>
      </w:pPr>
      <w:r w:rsidRPr="003F0FE8">
        <w:rPr>
          <w:noProof/>
          <w:szCs w:val="24"/>
        </w:rPr>
        <w:t>Контакт особа:_______</w:t>
      </w:r>
      <w:r>
        <w:rPr>
          <w:noProof/>
          <w:szCs w:val="24"/>
        </w:rPr>
        <w:t>____</w:t>
      </w:r>
      <w:r w:rsidRPr="003F0FE8">
        <w:rPr>
          <w:noProof/>
          <w:szCs w:val="24"/>
        </w:rPr>
        <w:t>____________________________                   Жиро-рачун:__________________________________</w:t>
      </w:r>
      <w:r>
        <w:rPr>
          <w:noProof/>
          <w:szCs w:val="24"/>
        </w:rPr>
        <w:t>______</w:t>
      </w:r>
    </w:p>
    <w:p w:rsidR="007318E0" w:rsidRPr="003F0FE8" w:rsidRDefault="007318E0" w:rsidP="007318E0">
      <w:pPr>
        <w:pStyle w:val="BodyText"/>
        <w:jc w:val="left"/>
        <w:rPr>
          <w:noProof/>
          <w:szCs w:val="24"/>
        </w:rPr>
      </w:pPr>
    </w:p>
    <w:p w:rsidR="007318E0" w:rsidRPr="007318E0" w:rsidRDefault="007318E0" w:rsidP="007318E0">
      <w:pPr>
        <w:pStyle w:val="BodyText"/>
        <w:tabs>
          <w:tab w:val="left" w:pos="6336"/>
        </w:tabs>
        <w:jc w:val="left"/>
        <w:rPr>
          <w:noProof/>
          <w:szCs w:val="24"/>
        </w:rPr>
      </w:pPr>
      <w:r w:rsidRPr="003F0FE8">
        <w:rPr>
          <w:noProof/>
          <w:szCs w:val="24"/>
        </w:rPr>
        <w:t>Овлашћено лице:________</w:t>
      </w:r>
      <w:r>
        <w:rPr>
          <w:noProof/>
          <w:szCs w:val="24"/>
        </w:rPr>
        <w:t>____</w:t>
      </w:r>
      <w:r w:rsidRPr="003F0FE8">
        <w:rPr>
          <w:noProof/>
          <w:szCs w:val="24"/>
        </w:rPr>
        <w:t>_________________________                   Пословна банка:_______________________________</w:t>
      </w:r>
      <w:r>
        <w:rPr>
          <w:noProof/>
          <w:szCs w:val="24"/>
        </w:rPr>
        <w:t>______</w:t>
      </w:r>
    </w:p>
    <w:p w:rsidR="007318E0" w:rsidRPr="003F0FE8" w:rsidRDefault="007318E0" w:rsidP="007318E0">
      <w:pPr>
        <w:pStyle w:val="BodyText"/>
        <w:jc w:val="left"/>
        <w:rPr>
          <w:noProof/>
          <w:szCs w:val="24"/>
        </w:rPr>
      </w:pPr>
    </w:p>
    <w:tbl>
      <w:tblPr>
        <w:tblStyle w:val="TableGrid"/>
        <w:tblW w:w="14601" w:type="dxa"/>
        <w:tblInd w:w="108" w:type="dxa"/>
        <w:tblBorders>
          <w:bottom w:val="none" w:sz="0" w:space="0" w:color="auto"/>
          <w:right w:val="none" w:sz="0" w:space="0" w:color="auto"/>
        </w:tblBorders>
        <w:tblLayout w:type="fixed"/>
        <w:tblLook w:val="04A0" w:firstRow="1" w:lastRow="0" w:firstColumn="1" w:lastColumn="0" w:noHBand="0" w:noVBand="1"/>
      </w:tblPr>
      <w:tblGrid>
        <w:gridCol w:w="810"/>
        <w:gridCol w:w="2722"/>
        <w:gridCol w:w="1288"/>
        <w:gridCol w:w="1134"/>
        <w:gridCol w:w="1276"/>
        <w:gridCol w:w="1275"/>
        <w:gridCol w:w="1418"/>
        <w:gridCol w:w="1276"/>
        <w:gridCol w:w="2126"/>
        <w:gridCol w:w="1276"/>
      </w:tblGrid>
      <w:tr w:rsidR="00447919" w:rsidRPr="003F0FE8" w:rsidTr="00447919">
        <w:trPr>
          <w:trHeight w:val="315"/>
        </w:trPr>
        <w:tc>
          <w:tcPr>
            <w:tcW w:w="14601" w:type="dxa"/>
            <w:gridSpan w:val="10"/>
            <w:tcBorders>
              <w:bottom w:val="single" w:sz="4" w:space="0" w:color="auto"/>
              <w:right w:val="single" w:sz="4" w:space="0" w:color="auto"/>
            </w:tcBorders>
            <w:vAlign w:val="center"/>
          </w:tcPr>
          <w:p w:rsidR="00447919" w:rsidRPr="003F0FE8" w:rsidRDefault="00447919" w:rsidP="00447919">
            <w:pPr>
              <w:jc w:val="center"/>
              <w:rPr>
                <w:b/>
                <w:noProof/>
                <w:sz w:val="22"/>
                <w:szCs w:val="22"/>
              </w:rPr>
            </w:pPr>
            <w:r w:rsidRPr="003F0FE8">
              <w:rPr>
                <w:b/>
                <w:noProof/>
                <w:sz w:val="22"/>
                <w:szCs w:val="22"/>
              </w:rPr>
              <w:t>КЛИНИЧКИ ЦЕНТАР ВОЈВОДИНЕ</w:t>
            </w:r>
          </w:p>
        </w:tc>
      </w:tr>
      <w:tr w:rsidR="00447919" w:rsidRPr="003F0FE8" w:rsidTr="00447919">
        <w:trPr>
          <w:trHeight w:val="315"/>
        </w:trPr>
        <w:tc>
          <w:tcPr>
            <w:tcW w:w="14601" w:type="dxa"/>
            <w:gridSpan w:val="10"/>
            <w:tcBorders>
              <w:bottom w:val="single" w:sz="4" w:space="0" w:color="auto"/>
              <w:right w:val="single" w:sz="4" w:space="0" w:color="auto"/>
            </w:tcBorders>
            <w:vAlign w:val="center"/>
          </w:tcPr>
          <w:p w:rsidR="00447919" w:rsidRPr="003F0FE8" w:rsidRDefault="00447919" w:rsidP="000052EE">
            <w:pPr>
              <w:rPr>
                <w:b/>
                <w:noProof/>
                <w:sz w:val="22"/>
                <w:szCs w:val="22"/>
              </w:rPr>
            </w:pPr>
            <w:r>
              <w:rPr>
                <w:b/>
                <w:noProof/>
                <w:sz w:val="22"/>
                <w:szCs w:val="22"/>
              </w:rPr>
              <w:t>Партија 13</w:t>
            </w:r>
            <w:r w:rsidRPr="003F0FE8">
              <w:rPr>
                <w:b/>
                <w:noProof/>
                <w:sz w:val="22"/>
                <w:szCs w:val="22"/>
              </w:rPr>
              <w:t xml:space="preserve">. </w:t>
            </w:r>
            <w:r w:rsidRPr="00D61F84">
              <w:rPr>
                <w:b/>
                <w:noProof/>
                <w:sz w:val="22"/>
                <w:szCs w:val="22"/>
              </w:rPr>
              <w:t xml:space="preserve">- </w:t>
            </w:r>
            <w:r w:rsidR="000052EE" w:rsidRPr="000052EE">
              <w:rPr>
                <w:b/>
                <w:noProof/>
                <w:lang w:val="sr-Cyrl-CS"/>
              </w:rPr>
              <w:t xml:space="preserve">Реагенси и потрошни материјал за апарат </w:t>
            </w:r>
            <w:r w:rsidR="000052EE" w:rsidRPr="000052EE">
              <w:rPr>
                <w:b/>
              </w:rPr>
              <w:t>ABX MICROSEMI</w:t>
            </w:r>
          </w:p>
        </w:tc>
      </w:tr>
      <w:tr w:rsidR="00447919" w:rsidRPr="003F0FE8" w:rsidTr="00447919">
        <w:tc>
          <w:tcPr>
            <w:tcW w:w="810" w:type="dxa"/>
            <w:tcBorders>
              <w:bottom w:val="single" w:sz="4" w:space="0" w:color="auto"/>
            </w:tcBorders>
            <w:vAlign w:val="center"/>
          </w:tcPr>
          <w:p w:rsidR="00447919" w:rsidRPr="003F0FE8" w:rsidRDefault="00447919" w:rsidP="00447919">
            <w:pPr>
              <w:pStyle w:val="BodyText"/>
              <w:jc w:val="center"/>
              <w:rPr>
                <w:b/>
                <w:noProof/>
                <w:sz w:val="20"/>
              </w:rPr>
            </w:pPr>
            <w:r w:rsidRPr="003F0FE8">
              <w:rPr>
                <w:b/>
                <w:noProof/>
                <w:sz w:val="20"/>
              </w:rPr>
              <w:t>Редни број</w:t>
            </w:r>
          </w:p>
        </w:tc>
        <w:tc>
          <w:tcPr>
            <w:tcW w:w="2722" w:type="dxa"/>
            <w:tcBorders>
              <w:bottom w:val="single" w:sz="4" w:space="0" w:color="auto"/>
            </w:tcBorders>
            <w:vAlign w:val="center"/>
          </w:tcPr>
          <w:p w:rsidR="00447919" w:rsidRPr="003F0FE8" w:rsidRDefault="00447919" w:rsidP="00447919">
            <w:pPr>
              <w:pStyle w:val="BodyText"/>
              <w:jc w:val="center"/>
              <w:rPr>
                <w:b/>
                <w:noProof/>
                <w:sz w:val="20"/>
              </w:rPr>
            </w:pPr>
            <w:r w:rsidRPr="003F0FE8">
              <w:rPr>
                <w:b/>
                <w:noProof/>
                <w:sz w:val="20"/>
              </w:rPr>
              <w:t>Назив</w:t>
            </w:r>
          </w:p>
        </w:tc>
        <w:tc>
          <w:tcPr>
            <w:tcW w:w="1288" w:type="dxa"/>
            <w:tcBorders>
              <w:bottom w:val="single" w:sz="4" w:space="0" w:color="auto"/>
            </w:tcBorders>
            <w:vAlign w:val="center"/>
          </w:tcPr>
          <w:p w:rsidR="00447919" w:rsidRPr="003F0FE8" w:rsidRDefault="00447919" w:rsidP="00447919">
            <w:pPr>
              <w:pStyle w:val="BodyText"/>
              <w:jc w:val="center"/>
              <w:rPr>
                <w:b/>
                <w:noProof/>
                <w:sz w:val="20"/>
              </w:rPr>
            </w:pPr>
            <w:r w:rsidRPr="003F0FE8">
              <w:rPr>
                <w:b/>
                <w:noProof/>
                <w:sz w:val="20"/>
              </w:rPr>
              <w:t>Јединица мере</w:t>
            </w:r>
          </w:p>
        </w:tc>
        <w:tc>
          <w:tcPr>
            <w:tcW w:w="1134" w:type="dxa"/>
            <w:tcBorders>
              <w:bottom w:val="single" w:sz="4" w:space="0" w:color="auto"/>
            </w:tcBorders>
            <w:vAlign w:val="center"/>
          </w:tcPr>
          <w:p w:rsidR="00447919" w:rsidRPr="003F0FE8" w:rsidRDefault="00447919" w:rsidP="00447919">
            <w:pPr>
              <w:pStyle w:val="BodyText"/>
              <w:jc w:val="center"/>
              <w:rPr>
                <w:b/>
                <w:noProof/>
                <w:sz w:val="20"/>
              </w:rPr>
            </w:pPr>
            <w:r w:rsidRPr="003F0FE8">
              <w:rPr>
                <w:b/>
                <w:noProof/>
                <w:sz w:val="20"/>
              </w:rPr>
              <w:t>Количина</w:t>
            </w:r>
          </w:p>
        </w:tc>
        <w:tc>
          <w:tcPr>
            <w:tcW w:w="1276" w:type="dxa"/>
            <w:tcBorders>
              <w:bottom w:val="single" w:sz="4" w:space="0" w:color="auto"/>
            </w:tcBorders>
            <w:vAlign w:val="center"/>
          </w:tcPr>
          <w:p w:rsidR="00447919" w:rsidRPr="003F0FE8" w:rsidRDefault="00447919" w:rsidP="00447919">
            <w:pPr>
              <w:pStyle w:val="BodyText"/>
              <w:jc w:val="center"/>
              <w:rPr>
                <w:b/>
                <w:noProof/>
                <w:sz w:val="20"/>
              </w:rPr>
            </w:pPr>
            <w:r w:rsidRPr="003F0FE8">
              <w:rPr>
                <w:b/>
                <w:noProof/>
                <w:sz w:val="20"/>
              </w:rPr>
              <w:t>Јединична цена без ПДВ</w:t>
            </w:r>
          </w:p>
        </w:tc>
        <w:tc>
          <w:tcPr>
            <w:tcW w:w="1275" w:type="dxa"/>
            <w:tcBorders>
              <w:bottom w:val="single" w:sz="4" w:space="0" w:color="auto"/>
            </w:tcBorders>
            <w:vAlign w:val="center"/>
          </w:tcPr>
          <w:p w:rsidR="00447919" w:rsidRPr="003F0FE8" w:rsidRDefault="00447919" w:rsidP="00447919">
            <w:pPr>
              <w:pStyle w:val="BodyText"/>
              <w:jc w:val="center"/>
              <w:rPr>
                <w:b/>
                <w:noProof/>
                <w:sz w:val="20"/>
              </w:rPr>
            </w:pPr>
            <w:r w:rsidRPr="003F0FE8">
              <w:rPr>
                <w:b/>
                <w:noProof/>
                <w:sz w:val="20"/>
              </w:rPr>
              <w:t>Вредност без ПДВ</w:t>
            </w:r>
          </w:p>
        </w:tc>
        <w:tc>
          <w:tcPr>
            <w:tcW w:w="1418" w:type="dxa"/>
            <w:tcBorders>
              <w:bottom w:val="single" w:sz="4" w:space="0" w:color="auto"/>
            </w:tcBorders>
            <w:vAlign w:val="center"/>
          </w:tcPr>
          <w:p w:rsidR="00447919" w:rsidRPr="003F0FE8" w:rsidRDefault="00447919" w:rsidP="00447919">
            <w:pPr>
              <w:pStyle w:val="BodyText"/>
              <w:jc w:val="center"/>
              <w:rPr>
                <w:b/>
                <w:noProof/>
                <w:sz w:val="20"/>
              </w:rPr>
            </w:pPr>
            <w:r w:rsidRPr="003F0FE8">
              <w:rPr>
                <w:b/>
                <w:noProof/>
                <w:sz w:val="20"/>
              </w:rPr>
              <w:t>Произвођач</w:t>
            </w:r>
          </w:p>
        </w:tc>
        <w:tc>
          <w:tcPr>
            <w:tcW w:w="1276" w:type="dxa"/>
            <w:tcBorders>
              <w:bottom w:val="single" w:sz="4" w:space="0" w:color="auto"/>
            </w:tcBorders>
            <w:vAlign w:val="center"/>
          </w:tcPr>
          <w:p w:rsidR="00447919" w:rsidRPr="003F0FE8" w:rsidRDefault="00447919" w:rsidP="00447919">
            <w:pPr>
              <w:jc w:val="center"/>
              <w:rPr>
                <w:b/>
                <w:sz w:val="20"/>
                <w:szCs w:val="20"/>
              </w:rPr>
            </w:pPr>
            <w:r w:rsidRPr="003F0FE8">
              <w:rPr>
                <w:b/>
                <w:sz w:val="20"/>
                <w:szCs w:val="20"/>
              </w:rPr>
              <w:t>Земља порекла</w:t>
            </w:r>
          </w:p>
        </w:tc>
        <w:tc>
          <w:tcPr>
            <w:tcW w:w="2126" w:type="dxa"/>
            <w:tcBorders>
              <w:bottom w:val="single" w:sz="4" w:space="0" w:color="auto"/>
              <w:right w:val="single" w:sz="4" w:space="0" w:color="auto"/>
            </w:tcBorders>
            <w:vAlign w:val="center"/>
          </w:tcPr>
          <w:p w:rsidR="00447919" w:rsidRPr="003F0FE8" w:rsidRDefault="00447919" w:rsidP="00447919">
            <w:pPr>
              <w:jc w:val="center"/>
              <w:rPr>
                <w:b/>
                <w:sz w:val="20"/>
                <w:szCs w:val="20"/>
              </w:rPr>
            </w:pPr>
            <w:r w:rsidRPr="003F0FE8">
              <w:rPr>
                <w:b/>
                <w:sz w:val="20"/>
                <w:szCs w:val="20"/>
              </w:rPr>
              <w:t>Доказ о стављању у промет тражене робе</w:t>
            </w:r>
          </w:p>
        </w:tc>
        <w:tc>
          <w:tcPr>
            <w:tcW w:w="1276" w:type="dxa"/>
            <w:tcBorders>
              <w:bottom w:val="single" w:sz="4" w:space="0" w:color="auto"/>
              <w:right w:val="single" w:sz="4" w:space="0" w:color="auto"/>
            </w:tcBorders>
            <w:vAlign w:val="center"/>
          </w:tcPr>
          <w:p w:rsidR="00447919" w:rsidRPr="003F0FE8" w:rsidRDefault="00447919" w:rsidP="00447919">
            <w:pPr>
              <w:pStyle w:val="BodyText"/>
              <w:jc w:val="center"/>
              <w:rPr>
                <w:b/>
                <w:noProof/>
                <w:sz w:val="20"/>
              </w:rPr>
            </w:pPr>
            <w:r w:rsidRPr="003F0FE8">
              <w:rPr>
                <w:b/>
                <w:sz w:val="20"/>
              </w:rPr>
              <w:t>Каталошки број</w:t>
            </w:r>
          </w:p>
        </w:tc>
      </w:tr>
      <w:tr w:rsidR="00447919" w:rsidRPr="003F0FE8" w:rsidTr="00447919">
        <w:tc>
          <w:tcPr>
            <w:tcW w:w="810" w:type="dxa"/>
            <w:tcBorders>
              <w:bottom w:val="single" w:sz="4" w:space="0" w:color="auto"/>
            </w:tcBorders>
            <w:vAlign w:val="center"/>
          </w:tcPr>
          <w:p w:rsidR="00447919" w:rsidRPr="003F0FE8" w:rsidRDefault="00447919" w:rsidP="00447919">
            <w:pPr>
              <w:pStyle w:val="BodyText"/>
              <w:jc w:val="center"/>
              <w:rPr>
                <w:b/>
                <w:noProof/>
                <w:sz w:val="20"/>
              </w:rPr>
            </w:pPr>
            <w:r w:rsidRPr="003F0FE8">
              <w:rPr>
                <w:b/>
                <w:noProof/>
                <w:sz w:val="20"/>
              </w:rPr>
              <w:t>I</w:t>
            </w:r>
          </w:p>
        </w:tc>
        <w:tc>
          <w:tcPr>
            <w:tcW w:w="2722" w:type="dxa"/>
            <w:tcBorders>
              <w:bottom w:val="single" w:sz="4" w:space="0" w:color="auto"/>
            </w:tcBorders>
            <w:vAlign w:val="center"/>
          </w:tcPr>
          <w:p w:rsidR="00447919" w:rsidRPr="003F0FE8" w:rsidRDefault="00447919" w:rsidP="00447919">
            <w:pPr>
              <w:pStyle w:val="BodyText"/>
              <w:jc w:val="center"/>
              <w:rPr>
                <w:noProof/>
                <w:sz w:val="20"/>
              </w:rPr>
            </w:pPr>
            <w:r w:rsidRPr="003F0FE8">
              <w:rPr>
                <w:noProof/>
                <w:sz w:val="20"/>
              </w:rPr>
              <w:t>2</w:t>
            </w:r>
          </w:p>
        </w:tc>
        <w:tc>
          <w:tcPr>
            <w:tcW w:w="1288" w:type="dxa"/>
            <w:tcBorders>
              <w:bottom w:val="single" w:sz="4" w:space="0" w:color="auto"/>
            </w:tcBorders>
            <w:vAlign w:val="center"/>
          </w:tcPr>
          <w:p w:rsidR="00447919" w:rsidRPr="003F0FE8" w:rsidRDefault="00447919" w:rsidP="00447919">
            <w:pPr>
              <w:pStyle w:val="BodyText"/>
              <w:jc w:val="center"/>
              <w:rPr>
                <w:noProof/>
                <w:sz w:val="20"/>
              </w:rPr>
            </w:pPr>
            <w:r w:rsidRPr="003F0FE8">
              <w:rPr>
                <w:noProof/>
                <w:sz w:val="20"/>
              </w:rPr>
              <w:t>3</w:t>
            </w:r>
          </w:p>
        </w:tc>
        <w:tc>
          <w:tcPr>
            <w:tcW w:w="1134" w:type="dxa"/>
            <w:tcBorders>
              <w:bottom w:val="single" w:sz="4" w:space="0" w:color="auto"/>
            </w:tcBorders>
            <w:vAlign w:val="center"/>
          </w:tcPr>
          <w:p w:rsidR="00447919" w:rsidRPr="003F0FE8" w:rsidRDefault="00447919" w:rsidP="00447919">
            <w:pPr>
              <w:pStyle w:val="BodyText"/>
              <w:jc w:val="center"/>
              <w:rPr>
                <w:noProof/>
                <w:sz w:val="20"/>
              </w:rPr>
            </w:pPr>
            <w:r w:rsidRPr="003F0FE8">
              <w:rPr>
                <w:noProof/>
                <w:sz w:val="20"/>
              </w:rPr>
              <w:t>4</w:t>
            </w:r>
          </w:p>
        </w:tc>
        <w:tc>
          <w:tcPr>
            <w:tcW w:w="1276" w:type="dxa"/>
            <w:tcBorders>
              <w:bottom w:val="single" w:sz="4" w:space="0" w:color="auto"/>
            </w:tcBorders>
            <w:vAlign w:val="center"/>
          </w:tcPr>
          <w:p w:rsidR="00447919" w:rsidRPr="003F0FE8" w:rsidRDefault="00447919" w:rsidP="00447919">
            <w:pPr>
              <w:pStyle w:val="BodyText"/>
              <w:jc w:val="center"/>
              <w:rPr>
                <w:noProof/>
                <w:sz w:val="20"/>
              </w:rPr>
            </w:pPr>
            <w:r w:rsidRPr="003F0FE8">
              <w:rPr>
                <w:noProof/>
                <w:sz w:val="20"/>
              </w:rPr>
              <w:t>5</w:t>
            </w:r>
          </w:p>
        </w:tc>
        <w:tc>
          <w:tcPr>
            <w:tcW w:w="1275" w:type="dxa"/>
            <w:tcBorders>
              <w:bottom w:val="single" w:sz="4" w:space="0" w:color="auto"/>
            </w:tcBorders>
            <w:vAlign w:val="center"/>
          </w:tcPr>
          <w:p w:rsidR="00447919" w:rsidRPr="003F0FE8" w:rsidRDefault="00447919" w:rsidP="00447919">
            <w:pPr>
              <w:pStyle w:val="BodyText"/>
              <w:jc w:val="center"/>
              <w:rPr>
                <w:noProof/>
                <w:sz w:val="20"/>
              </w:rPr>
            </w:pPr>
            <w:r w:rsidRPr="003F0FE8">
              <w:rPr>
                <w:noProof/>
                <w:sz w:val="20"/>
              </w:rPr>
              <w:t>6</w:t>
            </w:r>
          </w:p>
        </w:tc>
        <w:tc>
          <w:tcPr>
            <w:tcW w:w="1418" w:type="dxa"/>
            <w:tcBorders>
              <w:bottom w:val="single" w:sz="4" w:space="0" w:color="auto"/>
            </w:tcBorders>
            <w:vAlign w:val="center"/>
          </w:tcPr>
          <w:p w:rsidR="00447919" w:rsidRPr="003F0FE8" w:rsidRDefault="00447919" w:rsidP="00447919">
            <w:pPr>
              <w:pStyle w:val="BodyText"/>
              <w:jc w:val="center"/>
              <w:rPr>
                <w:noProof/>
                <w:sz w:val="20"/>
              </w:rPr>
            </w:pPr>
            <w:r w:rsidRPr="003F0FE8">
              <w:rPr>
                <w:noProof/>
                <w:sz w:val="20"/>
              </w:rPr>
              <w:t>7</w:t>
            </w:r>
          </w:p>
        </w:tc>
        <w:tc>
          <w:tcPr>
            <w:tcW w:w="1276" w:type="dxa"/>
            <w:tcBorders>
              <w:bottom w:val="single" w:sz="4" w:space="0" w:color="auto"/>
            </w:tcBorders>
            <w:vAlign w:val="center"/>
          </w:tcPr>
          <w:p w:rsidR="00447919" w:rsidRPr="003F0FE8" w:rsidRDefault="00447919" w:rsidP="00447919">
            <w:pPr>
              <w:pStyle w:val="BodyText"/>
              <w:jc w:val="center"/>
              <w:rPr>
                <w:noProof/>
                <w:sz w:val="20"/>
              </w:rPr>
            </w:pPr>
            <w:r w:rsidRPr="003F0FE8">
              <w:rPr>
                <w:noProof/>
                <w:sz w:val="20"/>
              </w:rPr>
              <w:t>8</w:t>
            </w:r>
          </w:p>
        </w:tc>
        <w:tc>
          <w:tcPr>
            <w:tcW w:w="2126" w:type="dxa"/>
            <w:tcBorders>
              <w:bottom w:val="single" w:sz="4" w:space="0" w:color="auto"/>
              <w:right w:val="single" w:sz="4" w:space="0" w:color="auto"/>
            </w:tcBorders>
            <w:vAlign w:val="center"/>
          </w:tcPr>
          <w:p w:rsidR="00447919" w:rsidRPr="003F0FE8" w:rsidRDefault="00447919" w:rsidP="00447919">
            <w:pPr>
              <w:pStyle w:val="BodyText"/>
              <w:jc w:val="center"/>
              <w:rPr>
                <w:noProof/>
                <w:sz w:val="20"/>
              </w:rPr>
            </w:pPr>
            <w:r w:rsidRPr="003F0FE8">
              <w:rPr>
                <w:noProof/>
                <w:sz w:val="20"/>
              </w:rPr>
              <w:t>9</w:t>
            </w:r>
          </w:p>
        </w:tc>
        <w:tc>
          <w:tcPr>
            <w:tcW w:w="1276" w:type="dxa"/>
            <w:tcBorders>
              <w:bottom w:val="single" w:sz="4" w:space="0" w:color="auto"/>
              <w:right w:val="single" w:sz="4" w:space="0" w:color="auto"/>
            </w:tcBorders>
            <w:vAlign w:val="center"/>
          </w:tcPr>
          <w:p w:rsidR="00447919" w:rsidRPr="003F0FE8" w:rsidRDefault="00447919" w:rsidP="00447919">
            <w:pPr>
              <w:pStyle w:val="BodyText"/>
              <w:jc w:val="center"/>
              <w:rPr>
                <w:noProof/>
                <w:sz w:val="20"/>
              </w:rPr>
            </w:pPr>
            <w:r w:rsidRPr="003F0FE8">
              <w:rPr>
                <w:noProof/>
                <w:sz w:val="20"/>
              </w:rPr>
              <w:t>10</w:t>
            </w:r>
          </w:p>
        </w:tc>
      </w:tr>
      <w:tr w:rsidR="000052EE" w:rsidRPr="003F0FE8" w:rsidTr="00447919">
        <w:trPr>
          <w:trHeight w:val="432"/>
        </w:trPr>
        <w:tc>
          <w:tcPr>
            <w:tcW w:w="810" w:type="dxa"/>
            <w:tcBorders>
              <w:bottom w:val="single" w:sz="4" w:space="0" w:color="auto"/>
            </w:tcBorders>
            <w:vAlign w:val="center"/>
          </w:tcPr>
          <w:p w:rsidR="000052EE" w:rsidRPr="00EB4E80" w:rsidRDefault="000052EE" w:rsidP="00447919">
            <w:pPr>
              <w:jc w:val="center"/>
              <w:rPr>
                <w:sz w:val="18"/>
                <w:szCs w:val="20"/>
              </w:rPr>
            </w:pPr>
            <w:r w:rsidRPr="00EB4E80">
              <w:rPr>
                <w:sz w:val="18"/>
                <w:szCs w:val="20"/>
              </w:rPr>
              <w:t>1.</w:t>
            </w:r>
          </w:p>
        </w:tc>
        <w:tc>
          <w:tcPr>
            <w:tcW w:w="2722" w:type="dxa"/>
            <w:tcBorders>
              <w:top w:val="nil"/>
              <w:left w:val="nil"/>
              <w:bottom w:val="single" w:sz="4" w:space="0" w:color="auto"/>
              <w:right w:val="nil"/>
            </w:tcBorders>
            <w:shd w:val="clear" w:color="auto" w:fill="auto"/>
            <w:vAlign w:val="center"/>
          </w:tcPr>
          <w:p w:rsidR="00E1664F" w:rsidRPr="00E1664F" w:rsidRDefault="000052EE" w:rsidP="00E1664F">
            <w:pPr>
              <w:jc w:val="center"/>
              <w:rPr>
                <w:sz w:val="20"/>
                <w:szCs w:val="20"/>
                <w:lang w:val="sr-Cyrl-RS"/>
              </w:rPr>
            </w:pPr>
            <w:r w:rsidRPr="00E1664F">
              <w:rPr>
                <w:sz w:val="20"/>
                <w:szCs w:val="20"/>
              </w:rPr>
              <w:t>ABX CLEANER 1L</w:t>
            </w:r>
          </w:p>
          <w:p w:rsidR="000052EE" w:rsidRPr="00E1664F" w:rsidRDefault="000052EE" w:rsidP="00E1664F">
            <w:pPr>
              <w:jc w:val="center"/>
              <w:rPr>
                <w:sz w:val="20"/>
                <w:szCs w:val="20"/>
              </w:rPr>
            </w:pPr>
            <w:r w:rsidRPr="00E1664F">
              <w:rPr>
                <w:sz w:val="20"/>
                <w:szCs w:val="20"/>
              </w:rPr>
              <w:t>ili odgovarajuće</w:t>
            </w:r>
          </w:p>
        </w:tc>
        <w:tc>
          <w:tcPr>
            <w:tcW w:w="1288" w:type="dxa"/>
            <w:tcBorders>
              <w:bottom w:val="single" w:sz="4" w:space="0" w:color="auto"/>
            </w:tcBorders>
            <w:vAlign w:val="center"/>
          </w:tcPr>
          <w:p w:rsidR="000052EE" w:rsidRPr="00E1664F" w:rsidRDefault="000052EE">
            <w:pPr>
              <w:jc w:val="center"/>
              <w:rPr>
                <w:sz w:val="20"/>
                <w:szCs w:val="20"/>
              </w:rPr>
            </w:pPr>
            <w:r w:rsidRPr="00E1664F">
              <w:rPr>
                <w:sz w:val="20"/>
                <w:szCs w:val="20"/>
              </w:rPr>
              <w:t>kom</w:t>
            </w:r>
          </w:p>
        </w:tc>
        <w:tc>
          <w:tcPr>
            <w:tcW w:w="1134" w:type="dxa"/>
            <w:tcBorders>
              <w:bottom w:val="single" w:sz="4" w:space="0" w:color="auto"/>
            </w:tcBorders>
            <w:vAlign w:val="center"/>
          </w:tcPr>
          <w:p w:rsidR="000052EE" w:rsidRPr="00E1664F" w:rsidRDefault="000052EE">
            <w:pPr>
              <w:jc w:val="center"/>
              <w:rPr>
                <w:sz w:val="20"/>
                <w:szCs w:val="20"/>
              </w:rPr>
            </w:pPr>
            <w:r w:rsidRPr="00E1664F">
              <w:rPr>
                <w:sz w:val="20"/>
                <w:szCs w:val="20"/>
              </w:rPr>
              <w:t>46</w:t>
            </w:r>
          </w:p>
        </w:tc>
        <w:tc>
          <w:tcPr>
            <w:tcW w:w="1276" w:type="dxa"/>
            <w:tcBorders>
              <w:bottom w:val="single" w:sz="4" w:space="0" w:color="auto"/>
            </w:tcBorders>
            <w:vAlign w:val="center"/>
          </w:tcPr>
          <w:p w:rsidR="000052EE" w:rsidRPr="00EB4E80" w:rsidRDefault="000052EE" w:rsidP="00447919">
            <w:pPr>
              <w:pStyle w:val="BodyText"/>
              <w:spacing w:before="240"/>
              <w:jc w:val="center"/>
              <w:rPr>
                <w:noProof/>
                <w:sz w:val="20"/>
              </w:rPr>
            </w:pPr>
          </w:p>
        </w:tc>
        <w:tc>
          <w:tcPr>
            <w:tcW w:w="1275" w:type="dxa"/>
            <w:tcBorders>
              <w:bottom w:val="single" w:sz="4" w:space="0" w:color="auto"/>
            </w:tcBorders>
            <w:vAlign w:val="center"/>
          </w:tcPr>
          <w:p w:rsidR="000052EE" w:rsidRPr="003F0FE8" w:rsidRDefault="000052EE" w:rsidP="00447919">
            <w:pPr>
              <w:pStyle w:val="BodyText"/>
              <w:spacing w:before="240"/>
              <w:jc w:val="center"/>
              <w:rPr>
                <w:noProof/>
                <w:sz w:val="20"/>
              </w:rPr>
            </w:pPr>
          </w:p>
        </w:tc>
        <w:tc>
          <w:tcPr>
            <w:tcW w:w="1418" w:type="dxa"/>
            <w:tcBorders>
              <w:bottom w:val="single" w:sz="4" w:space="0" w:color="auto"/>
            </w:tcBorders>
          </w:tcPr>
          <w:p w:rsidR="000052EE" w:rsidRPr="003F0FE8" w:rsidRDefault="000052EE" w:rsidP="00447919">
            <w:pPr>
              <w:pStyle w:val="BodyText"/>
              <w:spacing w:before="240"/>
              <w:jc w:val="center"/>
              <w:rPr>
                <w:noProof/>
                <w:sz w:val="20"/>
              </w:rPr>
            </w:pPr>
          </w:p>
        </w:tc>
        <w:tc>
          <w:tcPr>
            <w:tcW w:w="1276" w:type="dxa"/>
            <w:tcBorders>
              <w:bottom w:val="single" w:sz="4" w:space="0" w:color="auto"/>
            </w:tcBorders>
          </w:tcPr>
          <w:p w:rsidR="000052EE" w:rsidRPr="003F0FE8" w:rsidRDefault="000052EE" w:rsidP="00447919">
            <w:pPr>
              <w:pStyle w:val="BodyText"/>
              <w:spacing w:before="240"/>
              <w:jc w:val="center"/>
              <w:rPr>
                <w:noProof/>
                <w:sz w:val="20"/>
              </w:rPr>
            </w:pPr>
          </w:p>
        </w:tc>
        <w:tc>
          <w:tcPr>
            <w:tcW w:w="2126" w:type="dxa"/>
            <w:tcBorders>
              <w:bottom w:val="single" w:sz="4" w:space="0" w:color="auto"/>
              <w:right w:val="single" w:sz="4" w:space="0" w:color="auto"/>
            </w:tcBorders>
          </w:tcPr>
          <w:p w:rsidR="000052EE" w:rsidRPr="003F0FE8" w:rsidRDefault="000052EE"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0052EE" w:rsidRPr="003F0FE8" w:rsidRDefault="000052EE" w:rsidP="00447919">
            <w:pPr>
              <w:pStyle w:val="BodyText"/>
              <w:spacing w:before="240"/>
              <w:jc w:val="center"/>
              <w:rPr>
                <w:noProof/>
                <w:sz w:val="20"/>
              </w:rPr>
            </w:pPr>
          </w:p>
        </w:tc>
      </w:tr>
      <w:tr w:rsidR="000052EE" w:rsidRPr="003F0FE8" w:rsidTr="00447919">
        <w:trPr>
          <w:trHeight w:val="432"/>
        </w:trPr>
        <w:tc>
          <w:tcPr>
            <w:tcW w:w="810" w:type="dxa"/>
            <w:tcBorders>
              <w:bottom w:val="single" w:sz="4" w:space="0" w:color="auto"/>
            </w:tcBorders>
            <w:vAlign w:val="center"/>
          </w:tcPr>
          <w:p w:rsidR="000052EE" w:rsidRPr="00EB4E80" w:rsidRDefault="000052EE" w:rsidP="00447919">
            <w:pPr>
              <w:jc w:val="center"/>
              <w:rPr>
                <w:sz w:val="18"/>
                <w:szCs w:val="20"/>
              </w:rPr>
            </w:pPr>
            <w:r w:rsidRPr="00EB4E80">
              <w:rPr>
                <w:sz w:val="18"/>
                <w:szCs w:val="20"/>
              </w:rPr>
              <w:t>2.</w:t>
            </w:r>
          </w:p>
        </w:tc>
        <w:tc>
          <w:tcPr>
            <w:tcW w:w="2722" w:type="dxa"/>
            <w:tcBorders>
              <w:top w:val="nil"/>
              <w:left w:val="nil"/>
              <w:bottom w:val="single" w:sz="4" w:space="0" w:color="auto"/>
              <w:right w:val="nil"/>
            </w:tcBorders>
            <w:shd w:val="clear" w:color="auto" w:fill="auto"/>
            <w:vAlign w:val="center"/>
          </w:tcPr>
          <w:p w:rsidR="00E1664F" w:rsidRPr="00E1664F" w:rsidRDefault="000052EE" w:rsidP="00E1664F">
            <w:pPr>
              <w:jc w:val="center"/>
              <w:rPr>
                <w:sz w:val="20"/>
                <w:szCs w:val="20"/>
                <w:lang w:val="sr-Cyrl-RS"/>
              </w:rPr>
            </w:pPr>
            <w:r w:rsidRPr="00E1664F">
              <w:rPr>
                <w:sz w:val="20"/>
                <w:szCs w:val="20"/>
              </w:rPr>
              <w:t>ABX CRP UNIT a 100</w:t>
            </w:r>
          </w:p>
          <w:p w:rsidR="000052EE" w:rsidRPr="00E1664F" w:rsidRDefault="000052EE" w:rsidP="00E1664F">
            <w:pPr>
              <w:jc w:val="center"/>
              <w:rPr>
                <w:sz w:val="20"/>
                <w:szCs w:val="20"/>
              </w:rPr>
            </w:pPr>
            <w:r w:rsidRPr="00E1664F">
              <w:rPr>
                <w:sz w:val="20"/>
                <w:szCs w:val="20"/>
              </w:rPr>
              <w:t>ili odgovarajuće</w:t>
            </w:r>
          </w:p>
        </w:tc>
        <w:tc>
          <w:tcPr>
            <w:tcW w:w="1288" w:type="dxa"/>
            <w:tcBorders>
              <w:bottom w:val="single" w:sz="4" w:space="0" w:color="auto"/>
            </w:tcBorders>
            <w:vAlign w:val="center"/>
          </w:tcPr>
          <w:p w:rsidR="000052EE" w:rsidRPr="00E1664F" w:rsidRDefault="000052EE">
            <w:pPr>
              <w:jc w:val="center"/>
              <w:rPr>
                <w:sz w:val="20"/>
                <w:szCs w:val="20"/>
              </w:rPr>
            </w:pPr>
            <w:r w:rsidRPr="00E1664F">
              <w:rPr>
                <w:sz w:val="20"/>
                <w:szCs w:val="20"/>
              </w:rPr>
              <w:t>pak</w:t>
            </w:r>
          </w:p>
        </w:tc>
        <w:tc>
          <w:tcPr>
            <w:tcW w:w="1134" w:type="dxa"/>
            <w:tcBorders>
              <w:bottom w:val="single" w:sz="4" w:space="0" w:color="auto"/>
            </w:tcBorders>
            <w:vAlign w:val="center"/>
          </w:tcPr>
          <w:p w:rsidR="000052EE" w:rsidRPr="00E1664F" w:rsidRDefault="000052EE">
            <w:pPr>
              <w:jc w:val="center"/>
              <w:rPr>
                <w:sz w:val="20"/>
                <w:szCs w:val="20"/>
              </w:rPr>
            </w:pPr>
            <w:r w:rsidRPr="00E1664F">
              <w:rPr>
                <w:sz w:val="20"/>
                <w:szCs w:val="20"/>
              </w:rPr>
              <w:t>76</w:t>
            </w:r>
          </w:p>
        </w:tc>
        <w:tc>
          <w:tcPr>
            <w:tcW w:w="1276" w:type="dxa"/>
            <w:tcBorders>
              <w:bottom w:val="single" w:sz="4" w:space="0" w:color="auto"/>
            </w:tcBorders>
            <w:vAlign w:val="center"/>
          </w:tcPr>
          <w:p w:rsidR="000052EE" w:rsidRPr="00EB4E80" w:rsidRDefault="000052EE" w:rsidP="00447919">
            <w:pPr>
              <w:pStyle w:val="BodyText"/>
              <w:spacing w:before="240"/>
              <w:jc w:val="center"/>
              <w:rPr>
                <w:noProof/>
                <w:sz w:val="20"/>
              </w:rPr>
            </w:pPr>
          </w:p>
        </w:tc>
        <w:tc>
          <w:tcPr>
            <w:tcW w:w="1275" w:type="dxa"/>
            <w:tcBorders>
              <w:bottom w:val="single" w:sz="4" w:space="0" w:color="auto"/>
            </w:tcBorders>
            <w:vAlign w:val="center"/>
          </w:tcPr>
          <w:p w:rsidR="000052EE" w:rsidRPr="003F0FE8" w:rsidRDefault="000052EE" w:rsidP="00447919">
            <w:pPr>
              <w:pStyle w:val="BodyText"/>
              <w:spacing w:before="240"/>
              <w:jc w:val="center"/>
              <w:rPr>
                <w:noProof/>
                <w:sz w:val="20"/>
              </w:rPr>
            </w:pPr>
          </w:p>
        </w:tc>
        <w:tc>
          <w:tcPr>
            <w:tcW w:w="1418" w:type="dxa"/>
            <w:tcBorders>
              <w:bottom w:val="single" w:sz="4" w:space="0" w:color="auto"/>
            </w:tcBorders>
          </w:tcPr>
          <w:p w:rsidR="000052EE" w:rsidRPr="003F0FE8" w:rsidRDefault="000052EE" w:rsidP="00447919">
            <w:pPr>
              <w:pStyle w:val="BodyText"/>
              <w:spacing w:before="240"/>
              <w:jc w:val="center"/>
              <w:rPr>
                <w:noProof/>
                <w:sz w:val="20"/>
              </w:rPr>
            </w:pPr>
          </w:p>
        </w:tc>
        <w:tc>
          <w:tcPr>
            <w:tcW w:w="1276" w:type="dxa"/>
            <w:tcBorders>
              <w:bottom w:val="single" w:sz="4" w:space="0" w:color="auto"/>
            </w:tcBorders>
          </w:tcPr>
          <w:p w:rsidR="000052EE" w:rsidRPr="003F0FE8" w:rsidRDefault="000052EE" w:rsidP="00447919">
            <w:pPr>
              <w:pStyle w:val="BodyText"/>
              <w:spacing w:before="240"/>
              <w:jc w:val="center"/>
              <w:rPr>
                <w:noProof/>
                <w:sz w:val="20"/>
              </w:rPr>
            </w:pPr>
          </w:p>
        </w:tc>
        <w:tc>
          <w:tcPr>
            <w:tcW w:w="2126" w:type="dxa"/>
            <w:tcBorders>
              <w:bottom w:val="single" w:sz="4" w:space="0" w:color="auto"/>
              <w:right w:val="single" w:sz="4" w:space="0" w:color="auto"/>
            </w:tcBorders>
          </w:tcPr>
          <w:p w:rsidR="000052EE" w:rsidRPr="003F0FE8" w:rsidRDefault="000052EE"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0052EE" w:rsidRPr="003F0FE8" w:rsidRDefault="000052EE" w:rsidP="00447919">
            <w:pPr>
              <w:pStyle w:val="BodyText"/>
              <w:spacing w:before="240"/>
              <w:jc w:val="center"/>
              <w:rPr>
                <w:noProof/>
                <w:sz w:val="20"/>
              </w:rPr>
            </w:pPr>
          </w:p>
        </w:tc>
      </w:tr>
      <w:tr w:rsidR="000052EE" w:rsidRPr="003F0FE8" w:rsidTr="00447919">
        <w:trPr>
          <w:trHeight w:val="432"/>
        </w:trPr>
        <w:tc>
          <w:tcPr>
            <w:tcW w:w="810" w:type="dxa"/>
            <w:tcBorders>
              <w:bottom w:val="single" w:sz="4" w:space="0" w:color="auto"/>
            </w:tcBorders>
            <w:vAlign w:val="center"/>
          </w:tcPr>
          <w:p w:rsidR="000052EE" w:rsidRPr="00EB4E80" w:rsidRDefault="000052EE" w:rsidP="00447919">
            <w:pPr>
              <w:jc w:val="center"/>
              <w:rPr>
                <w:sz w:val="18"/>
                <w:szCs w:val="20"/>
              </w:rPr>
            </w:pPr>
            <w:r w:rsidRPr="00EB4E80">
              <w:rPr>
                <w:sz w:val="18"/>
                <w:szCs w:val="20"/>
              </w:rPr>
              <w:t>3.</w:t>
            </w:r>
          </w:p>
        </w:tc>
        <w:tc>
          <w:tcPr>
            <w:tcW w:w="2722" w:type="dxa"/>
            <w:tcBorders>
              <w:top w:val="nil"/>
              <w:left w:val="nil"/>
              <w:bottom w:val="single" w:sz="4" w:space="0" w:color="auto"/>
              <w:right w:val="nil"/>
            </w:tcBorders>
            <w:shd w:val="clear" w:color="auto" w:fill="auto"/>
            <w:vAlign w:val="center"/>
          </w:tcPr>
          <w:p w:rsidR="00E1664F" w:rsidRPr="00E1664F" w:rsidRDefault="000052EE" w:rsidP="00E1664F">
            <w:pPr>
              <w:jc w:val="center"/>
              <w:rPr>
                <w:sz w:val="20"/>
                <w:szCs w:val="20"/>
                <w:lang w:val="sr-Cyrl-RS"/>
              </w:rPr>
            </w:pPr>
            <w:r w:rsidRPr="00E1664F">
              <w:rPr>
                <w:sz w:val="20"/>
                <w:szCs w:val="20"/>
              </w:rPr>
              <w:t>ABX LISEBIO</w:t>
            </w:r>
          </w:p>
          <w:p w:rsidR="000052EE" w:rsidRPr="00E1664F" w:rsidRDefault="000052EE" w:rsidP="00E1664F">
            <w:pPr>
              <w:jc w:val="center"/>
              <w:rPr>
                <w:sz w:val="20"/>
                <w:szCs w:val="20"/>
              </w:rPr>
            </w:pPr>
            <w:r w:rsidRPr="00E1664F">
              <w:rPr>
                <w:sz w:val="20"/>
                <w:szCs w:val="20"/>
              </w:rPr>
              <w:t>ili odgovarajuće</w:t>
            </w:r>
          </w:p>
        </w:tc>
        <w:tc>
          <w:tcPr>
            <w:tcW w:w="1288" w:type="dxa"/>
            <w:tcBorders>
              <w:bottom w:val="single" w:sz="4" w:space="0" w:color="auto"/>
            </w:tcBorders>
            <w:vAlign w:val="center"/>
          </w:tcPr>
          <w:p w:rsidR="000052EE" w:rsidRPr="00E1664F" w:rsidRDefault="000052EE">
            <w:pPr>
              <w:jc w:val="center"/>
              <w:rPr>
                <w:sz w:val="20"/>
                <w:szCs w:val="20"/>
              </w:rPr>
            </w:pPr>
            <w:r w:rsidRPr="00E1664F">
              <w:rPr>
                <w:sz w:val="20"/>
                <w:szCs w:val="20"/>
              </w:rPr>
              <w:t>kom</w:t>
            </w:r>
          </w:p>
        </w:tc>
        <w:tc>
          <w:tcPr>
            <w:tcW w:w="1134" w:type="dxa"/>
            <w:tcBorders>
              <w:bottom w:val="single" w:sz="4" w:space="0" w:color="auto"/>
            </w:tcBorders>
            <w:vAlign w:val="center"/>
          </w:tcPr>
          <w:p w:rsidR="000052EE" w:rsidRPr="00E1664F" w:rsidRDefault="000052EE">
            <w:pPr>
              <w:jc w:val="center"/>
              <w:rPr>
                <w:sz w:val="20"/>
                <w:szCs w:val="20"/>
              </w:rPr>
            </w:pPr>
            <w:r w:rsidRPr="00E1664F">
              <w:rPr>
                <w:sz w:val="20"/>
                <w:szCs w:val="20"/>
              </w:rPr>
              <w:t>43</w:t>
            </w:r>
          </w:p>
        </w:tc>
        <w:tc>
          <w:tcPr>
            <w:tcW w:w="1276" w:type="dxa"/>
            <w:tcBorders>
              <w:bottom w:val="single" w:sz="4" w:space="0" w:color="auto"/>
            </w:tcBorders>
            <w:vAlign w:val="center"/>
          </w:tcPr>
          <w:p w:rsidR="000052EE" w:rsidRPr="00EB4E80" w:rsidRDefault="000052EE" w:rsidP="00447919">
            <w:pPr>
              <w:pStyle w:val="BodyText"/>
              <w:spacing w:before="240"/>
              <w:jc w:val="center"/>
              <w:rPr>
                <w:noProof/>
                <w:sz w:val="20"/>
              </w:rPr>
            </w:pPr>
          </w:p>
        </w:tc>
        <w:tc>
          <w:tcPr>
            <w:tcW w:w="1275" w:type="dxa"/>
            <w:tcBorders>
              <w:bottom w:val="single" w:sz="4" w:space="0" w:color="auto"/>
            </w:tcBorders>
            <w:vAlign w:val="center"/>
          </w:tcPr>
          <w:p w:rsidR="000052EE" w:rsidRPr="003F0FE8" w:rsidRDefault="000052EE" w:rsidP="00447919">
            <w:pPr>
              <w:pStyle w:val="BodyText"/>
              <w:spacing w:before="240"/>
              <w:jc w:val="center"/>
              <w:rPr>
                <w:noProof/>
                <w:sz w:val="20"/>
              </w:rPr>
            </w:pPr>
          </w:p>
        </w:tc>
        <w:tc>
          <w:tcPr>
            <w:tcW w:w="1418" w:type="dxa"/>
            <w:tcBorders>
              <w:bottom w:val="single" w:sz="4" w:space="0" w:color="auto"/>
            </w:tcBorders>
          </w:tcPr>
          <w:p w:rsidR="000052EE" w:rsidRPr="003F0FE8" w:rsidRDefault="000052EE" w:rsidP="00447919">
            <w:pPr>
              <w:pStyle w:val="BodyText"/>
              <w:spacing w:before="240"/>
              <w:jc w:val="center"/>
              <w:rPr>
                <w:noProof/>
                <w:sz w:val="20"/>
              </w:rPr>
            </w:pPr>
          </w:p>
        </w:tc>
        <w:tc>
          <w:tcPr>
            <w:tcW w:w="1276" w:type="dxa"/>
            <w:tcBorders>
              <w:bottom w:val="single" w:sz="4" w:space="0" w:color="auto"/>
            </w:tcBorders>
          </w:tcPr>
          <w:p w:rsidR="000052EE" w:rsidRPr="003F0FE8" w:rsidRDefault="000052EE" w:rsidP="00447919">
            <w:pPr>
              <w:pStyle w:val="BodyText"/>
              <w:spacing w:before="240"/>
              <w:jc w:val="center"/>
              <w:rPr>
                <w:noProof/>
                <w:sz w:val="20"/>
              </w:rPr>
            </w:pPr>
          </w:p>
        </w:tc>
        <w:tc>
          <w:tcPr>
            <w:tcW w:w="2126" w:type="dxa"/>
            <w:tcBorders>
              <w:bottom w:val="single" w:sz="4" w:space="0" w:color="auto"/>
              <w:right w:val="single" w:sz="4" w:space="0" w:color="auto"/>
            </w:tcBorders>
          </w:tcPr>
          <w:p w:rsidR="000052EE" w:rsidRPr="003F0FE8" w:rsidRDefault="000052EE"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0052EE" w:rsidRPr="003F0FE8" w:rsidRDefault="000052EE" w:rsidP="00447919">
            <w:pPr>
              <w:pStyle w:val="BodyText"/>
              <w:spacing w:before="240"/>
              <w:jc w:val="center"/>
              <w:rPr>
                <w:noProof/>
                <w:sz w:val="20"/>
              </w:rPr>
            </w:pPr>
          </w:p>
        </w:tc>
      </w:tr>
      <w:tr w:rsidR="000052EE" w:rsidRPr="003F0FE8" w:rsidTr="00447919">
        <w:trPr>
          <w:trHeight w:val="432"/>
        </w:trPr>
        <w:tc>
          <w:tcPr>
            <w:tcW w:w="810" w:type="dxa"/>
            <w:tcBorders>
              <w:bottom w:val="single" w:sz="4" w:space="0" w:color="auto"/>
            </w:tcBorders>
            <w:vAlign w:val="center"/>
          </w:tcPr>
          <w:p w:rsidR="000052EE" w:rsidRPr="00EB4E80" w:rsidRDefault="000052EE" w:rsidP="00447919">
            <w:pPr>
              <w:jc w:val="center"/>
              <w:rPr>
                <w:sz w:val="18"/>
                <w:szCs w:val="20"/>
              </w:rPr>
            </w:pPr>
            <w:r w:rsidRPr="00EB4E80">
              <w:rPr>
                <w:sz w:val="18"/>
                <w:szCs w:val="20"/>
              </w:rPr>
              <w:t>4.</w:t>
            </w:r>
          </w:p>
        </w:tc>
        <w:tc>
          <w:tcPr>
            <w:tcW w:w="2722" w:type="dxa"/>
            <w:tcBorders>
              <w:top w:val="nil"/>
              <w:left w:val="nil"/>
              <w:bottom w:val="single" w:sz="4" w:space="0" w:color="auto"/>
              <w:right w:val="nil"/>
            </w:tcBorders>
            <w:shd w:val="clear" w:color="auto" w:fill="auto"/>
            <w:vAlign w:val="center"/>
          </w:tcPr>
          <w:p w:rsidR="00E1664F" w:rsidRPr="00E1664F" w:rsidRDefault="000052EE" w:rsidP="00E1664F">
            <w:pPr>
              <w:jc w:val="center"/>
              <w:rPr>
                <w:sz w:val="20"/>
                <w:szCs w:val="20"/>
                <w:lang w:val="sr-Cyrl-RS"/>
              </w:rPr>
            </w:pPr>
            <w:r w:rsidRPr="00E1664F">
              <w:rPr>
                <w:sz w:val="20"/>
                <w:szCs w:val="20"/>
              </w:rPr>
              <w:t>ABX MINOTROL CRP 2</w:t>
            </w:r>
          </w:p>
          <w:p w:rsidR="000052EE" w:rsidRPr="00E1664F" w:rsidRDefault="000052EE" w:rsidP="00E1664F">
            <w:pPr>
              <w:jc w:val="center"/>
              <w:rPr>
                <w:sz w:val="20"/>
                <w:szCs w:val="20"/>
              </w:rPr>
            </w:pPr>
            <w:r w:rsidRPr="00E1664F">
              <w:rPr>
                <w:sz w:val="20"/>
                <w:szCs w:val="20"/>
              </w:rPr>
              <w:t>ili odgovarajuće</w:t>
            </w:r>
          </w:p>
        </w:tc>
        <w:tc>
          <w:tcPr>
            <w:tcW w:w="1288" w:type="dxa"/>
            <w:tcBorders>
              <w:bottom w:val="single" w:sz="4" w:space="0" w:color="auto"/>
            </w:tcBorders>
            <w:vAlign w:val="center"/>
          </w:tcPr>
          <w:p w:rsidR="000052EE" w:rsidRPr="00E1664F" w:rsidRDefault="000052EE">
            <w:pPr>
              <w:jc w:val="center"/>
              <w:rPr>
                <w:sz w:val="20"/>
                <w:szCs w:val="20"/>
              </w:rPr>
            </w:pPr>
            <w:r w:rsidRPr="00E1664F">
              <w:rPr>
                <w:sz w:val="20"/>
                <w:szCs w:val="20"/>
              </w:rPr>
              <w:t>pak</w:t>
            </w:r>
          </w:p>
        </w:tc>
        <w:tc>
          <w:tcPr>
            <w:tcW w:w="1134" w:type="dxa"/>
            <w:tcBorders>
              <w:bottom w:val="single" w:sz="4" w:space="0" w:color="auto"/>
            </w:tcBorders>
            <w:vAlign w:val="center"/>
          </w:tcPr>
          <w:p w:rsidR="000052EE" w:rsidRPr="00E1664F" w:rsidRDefault="000052EE">
            <w:pPr>
              <w:jc w:val="center"/>
              <w:rPr>
                <w:sz w:val="20"/>
                <w:szCs w:val="20"/>
              </w:rPr>
            </w:pPr>
            <w:r w:rsidRPr="00E1664F">
              <w:rPr>
                <w:sz w:val="20"/>
                <w:szCs w:val="20"/>
              </w:rPr>
              <w:t>7</w:t>
            </w:r>
          </w:p>
        </w:tc>
        <w:tc>
          <w:tcPr>
            <w:tcW w:w="1276" w:type="dxa"/>
            <w:tcBorders>
              <w:bottom w:val="single" w:sz="4" w:space="0" w:color="auto"/>
            </w:tcBorders>
            <w:vAlign w:val="center"/>
          </w:tcPr>
          <w:p w:rsidR="000052EE" w:rsidRPr="00EB4E80" w:rsidRDefault="000052EE" w:rsidP="00447919">
            <w:pPr>
              <w:pStyle w:val="BodyText"/>
              <w:spacing w:before="240"/>
              <w:jc w:val="center"/>
              <w:rPr>
                <w:noProof/>
                <w:sz w:val="20"/>
              </w:rPr>
            </w:pPr>
          </w:p>
        </w:tc>
        <w:tc>
          <w:tcPr>
            <w:tcW w:w="1275" w:type="dxa"/>
            <w:tcBorders>
              <w:bottom w:val="single" w:sz="4" w:space="0" w:color="auto"/>
            </w:tcBorders>
            <w:vAlign w:val="center"/>
          </w:tcPr>
          <w:p w:rsidR="000052EE" w:rsidRPr="003F0FE8" w:rsidRDefault="000052EE" w:rsidP="00447919">
            <w:pPr>
              <w:pStyle w:val="BodyText"/>
              <w:spacing w:before="240"/>
              <w:jc w:val="center"/>
              <w:rPr>
                <w:noProof/>
                <w:sz w:val="20"/>
              </w:rPr>
            </w:pPr>
          </w:p>
        </w:tc>
        <w:tc>
          <w:tcPr>
            <w:tcW w:w="1418" w:type="dxa"/>
            <w:tcBorders>
              <w:bottom w:val="single" w:sz="4" w:space="0" w:color="auto"/>
            </w:tcBorders>
          </w:tcPr>
          <w:p w:rsidR="000052EE" w:rsidRPr="003F0FE8" w:rsidRDefault="000052EE" w:rsidP="00447919">
            <w:pPr>
              <w:pStyle w:val="BodyText"/>
              <w:spacing w:before="240"/>
              <w:jc w:val="center"/>
              <w:rPr>
                <w:noProof/>
                <w:sz w:val="20"/>
              </w:rPr>
            </w:pPr>
          </w:p>
        </w:tc>
        <w:tc>
          <w:tcPr>
            <w:tcW w:w="1276" w:type="dxa"/>
            <w:tcBorders>
              <w:bottom w:val="single" w:sz="4" w:space="0" w:color="auto"/>
            </w:tcBorders>
          </w:tcPr>
          <w:p w:rsidR="000052EE" w:rsidRPr="003F0FE8" w:rsidRDefault="000052EE" w:rsidP="00447919">
            <w:pPr>
              <w:pStyle w:val="BodyText"/>
              <w:spacing w:before="240"/>
              <w:jc w:val="center"/>
              <w:rPr>
                <w:noProof/>
                <w:sz w:val="20"/>
              </w:rPr>
            </w:pPr>
          </w:p>
        </w:tc>
        <w:tc>
          <w:tcPr>
            <w:tcW w:w="2126" w:type="dxa"/>
            <w:tcBorders>
              <w:bottom w:val="single" w:sz="4" w:space="0" w:color="auto"/>
              <w:right w:val="single" w:sz="4" w:space="0" w:color="auto"/>
            </w:tcBorders>
          </w:tcPr>
          <w:p w:rsidR="000052EE" w:rsidRPr="003F0FE8" w:rsidRDefault="000052EE"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0052EE" w:rsidRPr="003F0FE8" w:rsidRDefault="000052EE" w:rsidP="00447919">
            <w:pPr>
              <w:pStyle w:val="BodyText"/>
              <w:spacing w:before="240"/>
              <w:jc w:val="center"/>
              <w:rPr>
                <w:noProof/>
                <w:sz w:val="20"/>
              </w:rPr>
            </w:pPr>
          </w:p>
        </w:tc>
      </w:tr>
      <w:tr w:rsidR="000052EE" w:rsidRPr="003F0FE8" w:rsidTr="00447919">
        <w:trPr>
          <w:trHeight w:val="432"/>
        </w:trPr>
        <w:tc>
          <w:tcPr>
            <w:tcW w:w="810" w:type="dxa"/>
            <w:tcBorders>
              <w:bottom w:val="single" w:sz="4" w:space="0" w:color="auto"/>
            </w:tcBorders>
            <w:vAlign w:val="center"/>
          </w:tcPr>
          <w:p w:rsidR="000052EE" w:rsidRPr="00EB4E80" w:rsidRDefault="000052EE" w:rsidP="00447919">
            <w:pPr>
              <w:jc w:val="center"/>
              <w:rPr>
                <w:sz w:val="18"/>
                <w:szCs w:val="20"/>
              </w:rPr>
            </w:pPr>
            <w:r w:rsidRPr="00EB4E80">
              <w:rPr>
                <w:sz w:val="18"/>
                <w:szCs w:val="20"/>
              </w:rPr>
              <w:t>5.</w:t>
            </w:r>
          </w:p>
        </w:tc>
        <w:tc>
          <w:tcPr>
            <w:tcW w:w="2722" w:type="dxa"/>
            <w:tcBorders>
              <w:top w:val="nil"/>
              <w:left w:val="nil"/>
              <w:bottom w:val="single" w:sz="4" w:space="0" w:color="auto"/>
              <w:right w:val="nil"/>
            </w:tcBorders>
            <w:shd w:val="clear" w:color="auto" w:fill="auto"/>
            <w:vAlign w:val="center"/>
          </w:tcPr>
          <w:p w:rsidR="00E1664F" w:rsidRPr="00E1664F" w:rsidRDefault="000052EE" w:rsidP="00E1664F">
            <w:pPr>
              <w:jc w:val="center"/>
              <w:rPr>
                <w:sz w:val="20"/>
                <w:szCs w:val="20"/>
                <w:lang w:val="sr-Cyrl-RS"/>
              </w:rPr>
            </w:pPr>
            <w:r w:rsidRPr="00E1664F">
              <w:rPr>
                <w:sz w:val="20"/>
                <w:szCs w:val="20"/>
              </w:rPr>
              <w:t>ABX MINIDIL LMG 20L</w:t>
            </w:r>
          </w:p>
          <w:p w:rsidR="000052EE" w:rsidRPr="00E1664F" w:rsidRDefault="000052EE" w:rsidP="00E1664F">
            <w:pPr>
              <w:jc w:val="center"/>
              <w:rPr>
                <w:sz w:val="20"/>
                <w:szCs w:val="20"/>
              </w:rPr>
            </w:pPr>
            <w:r w:rsidRPr="00E1664F">
              <w:rPr>
                <w:sz w:val="20"/>
                <w:szCs w:val="20"/>
              </w:rPr>
              <w:t>ili odgovarajuće</w:t>
            </w:r>
          </w:p>
        </w:tc>
        <w:tc>
          <w:tcPr>
            <w:tcW w:w="1288" w:type="dxa"/>
            <w:tcBorders>
              <w:bottom w:val="single" w:sz="4" w:space="0" w:color="auto"/>
            </w:tcBorders>
            <w:vAlign w:val="center"/>
          </w:tcPr>
          <w:p w:rsidR="000052EE" w:rsidRPr="00E1664F" w:rsidRDefault="000052EE">
            <w:pPr>
              <w:jc w:val="center"/>
              <w:rPr>
                <w:sz w:val="20"/>
                <w:szCs w:val="20"/>
              </w:rPr>
            </w:pPr>
            <w:r w:rsidRPr="00E1664F">
              <w:rPr>
                <w:sz w:val="20"/>
                <w:szCs w:val="20"/>
              </w:rPr>
              <w:t>kom</w:t>
            </w:r>
          </w:p>
        </w:tc>
        <w:tc>
          <w:tcPr>
            <w:tcW w:w="1134" w:type="dxa"/>
            <w:tcBorders>
              <w:bottom w:val="single" w:sz="4" w:space="0" w:color="auto"/>
            </w:tcBorders>
            <w:vAlign w:val="center"/>
          </w:tcPr>
          <w:p w:rsidR="000052EE" w:rsidRPr="00E1664F" w:rsidRDefault="000052EE">
            <w:pPr>
              <w:jc w:val="center"/>
              <w:rPr>
                <w:sz w:val="20"/>
                <w:szCs w:val="20"/>
              </w:rPr>
            </w:pPr>
            <w:r w:rsidRPr="00E1664F">
              <w:rPr>
                <w:sz w:val="20"/>
                <w:szCs w:val="20"/>
              </w:rPr>
              <w:t>29</w:t>
            </w:r>
          </w:p>
        </w:tc>
        <w:tc>
          <w:tcPr>
            <w:tcW w:w="1276" w:type="dxa"/>
            <w:tcBorders>
              <w:bottom w:val="single" w:sz="4" w:space="0" w:color="auto"/>
            </w:tcBorders>
            <w:vAlign w:val="center"/>
          </w:tcPr>
          <w:p w:rsidR="000052EE" w:rsidRPr="00EB4E80" w:rsidRDefault="000052EE" w:rsidP="00447919">
            <w:pPr>
              <w:pStyle w:val="BodyText"/>
              <w:spacing w:before="240"/>
              <w:jc w:val="center"/>
              <w:rPr>
                <w:noProof/>
                <w:sz w:val="20"/>
              </w:rPr>
            </w:pPr>
          </w:p>
        </w:tc>
        <w:tc>
          <w:tcPr>
            <w:tcW w:w="1275" w:type="dxa"/>
            <w:tcBorders>
              <w:bottom w:val="single" w:sz="4" w:space="0" w:color="auto"/>
            </w:tcBorders>
            <w:vAlign w:val="center"/>
          </w:tcPr>
          <w:p w:rsidR="000052EE" w:rsidRPr="003F0FE8" w:rsidRDefault="000052EE" w:rsidP="00447919">
            <w:pPr>
              <w:pStyle w:val="BodyText"/>
              <w:spacing w:before="240"/>
              <w:jc w:val="center"/>
              <w:rPr>
                <w:noProof/>
                <w:sz w:val="20"/>
              </w:rPr>
            </w:pPr>
          </w:p>
        </w:tc>
        <w:tc>
          <w:tcPr>
            <w:tcW w:w="1418" w:type="dxa"/>
            <w:tcBorders>
              <w:bottom w:val="single" w:sz="4" w:space="0" w:color="auto"/>
            </w:tcBorders>
          </w:tcPr>
          <w:p w:rsidR="000052EE" w:rsidRPr="003F0FE8" w:rsidRDefault="000052EE" w:rsidP="00447919">
            <w:pPr>
              <w:pStyle w:val="BodyText"/>
              <w:spacing w:before="240"/>
              <w:jc w:val="center"/>
              <w:rPr>
                <w:noProof/>
                <w:sz w:val="20"/>
              </w:rPr>
            </w:pPr>
          </w:p>
        </w:tc>
        <w:tc>
          <w:tcPr>
            <w:tcW w:w="1276" w:type="dxa"/>
            <w:tcBorders>
              <w:bottom w:val="single" w:sz="4" w:space="0" w:color="auto"/>
            </w:tcBorders>
          </w:tcPr>
          <w:p w:rsidR="000052EE" w:rsidRPr="003F0FE8" w:rsidRDefault="000052EE" w:rsidP="00447919">
            <w:pPr>
              <w:pStyle w:val="BodyText"/>
              <w:spacing w:before="240"/>
              <w:jc w:val="center"/>
              <w:rPr>
                <w:noProof/>
                <w:sz w:val="20"/>
              </w:rPr>
            </w:pPr>
          </w:p>
        </w:tc>
        <w:tc>
          <w:tcPr>
            <w:tcW w:w="2126" w:type="dxa"/>
            <w:tcBorders>
              <w:bottom w:val="single" w:sz="4" w:space="0" w:color="auto"/>
              <w:right w:val="single" w:sz="4" w:space="0" w:color="auto"/>
            </w:tcBorders>
          </w:tcPr>
          <w:p w:rsidR="000052EE" w:rsidRPr="003F0FE8" w:rsidRDefault="000052EE"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0052EE" w:rsidRPr="003F0FE8" w:rsidRDefault="000052EE" w:rsidP="00447919">
            <w:pPr>
              <w:pStyle w:val="BodyText"/>
              <w:spacing w:before="240"/>
              <w:jc w:val="center"/>
              <w:rPr>
                <w:noProof/>
                <w:sz w:val="20"/>
              </w:rPr>
            </w:pPr>
          </w:p>
        </w:tc>
      </w:tr>
      <w:tr w:rsidR="000052EE" w:rsidRPr="003F0FE8" w:rsidTr="00447919">
        <w:trPr>
          <w:trHeight w:val="432"/>
        </w:trPr>
        <w:tc>
          <w:tcPr>
            <w:tcW w:w="810" w:type="dxa"/>
            <w:tcBorders>
              <w:bottom w:val="single" w:sz="4" w:space="0" w:color="auto"/>
            </w:tcBorders>
            <w:vAlign w:val="center"/>
          </w:tcPr>
          <w:p w:rsidR="000052EE" w:rsidRPr="000052EE" w:rsidRDefault="000052EE" w:rsidP="00447919">
            <w:pPr>
              <w:jc w:val="center"/>
              <w:rPr>
                <w:sz w:val="18"/>
                <w:szCs w:val="20"/>
                <w:lang w:val="sr-Cyrl-RS"/>
              </w:rPr>
            </w:pPr>
            <w:r>
              <w:rPr>
                <w:sz w:val="18"/>
                <w:szCs w:val="20"/>
                <w:lang w:val="sr-Cyrl-RS"/>
              </w:rPr>
              <w:t>6.</w:t>
            </w:r>
          </w:p>
        </w:tc>
        <w:tc>
          <w:tcPr>
            <w:tcW w:w="2722" w:type="dxa"/>
            <w:tcBorders>
              <w:top w:val="nil"/>
              <w:left w:val="nil"/>
              <w:bottom w:val="single" w:sz="4" w:space="0" w:color="auto"/>
              <w:right w:val="nil"/>
            </w:tcBorders>
            <w:shd w:val="clear" w:color="auto" w:fill="auto"/>
            <w:vAlign w:val="center"/>
          </w:tcPr>
          <w:p w:rsidR="00E1664F" w:rsidRPr="00E1664F" w:rsidRDefault="000052EE" w:rsidP="00E1664F">
            <w:pPr>
              <w:jc w:val="center"/>
              <w:rPr>
                <w:sz w:val="20"/>
                <w:szCs w:val="20"/>
                <w:lang w:val="sr-Cyrl-RS"/>
              </w:rPr>
            </w:pPr>
            <w:r w:rsidRPr="00E1664F">
              <w:rPr>
                <w:sz w:val="20"/>
                <w:szCs w:val="20"/>
              </w:rPr>
              <w:t>ABX MINOCLAIR 0,5L</w:t>
            </w:r>
          </w:p>
          <w:p w:rsidR="000052EE" w:rsidRPr="00E1664F" w:rsidRDefault="000052EE" w:rsidP="00E1664F">
            <w:pPr>
              <w:jc w:val="center"/>
              <w:rPr>
                <w:sz w:val="20"/>
                <w:szCs w:val="20"/>
              </w:rPr>
            </w:pPr>
            <w:r w:rsidRPr="00E1664F">
              <w:rPr>
                <w:sz w:val="20"/>
                <w:szCs w:val="20"/>
              </w:rPr>
              <w:t>ili odgovarajuće</w:t>
            </w:r>
          </w:p>
        </w:tc>
        <w:tc>
          <w:tcPr>
            <w:tcW w:w="1288" w:type="dxa"/>
            <w:tcBorders>
              <w:bottom w:val="single" w:sz="4" w:space="0" w:color="auto"/>
            </w:tcBorders>
            <w:vAlign w:val="center"/>
          </w:tcPr>
          <w:p w:rsidR="000052EE" w:rsidRPr="00E1664F" w:rsidRDefault="000052EE">
            <w:pPr>
              <w:jc w:val="center"/>
              <w:rPr>
                <w:sz w:val="20"/>
                <w:szCs w:val="20"/>
              </w:rPr>
            </w:pPr>
            <w:r w:rsidRPr="00E1664F">
              <w:rPr>
                <w:sz w:val="20"/>
                <w:szCs w:val="20"/>
              </w:rPr>
              <w:t>kom</w:t>
            </w:r>
          </w:p>
        </w:tc>
        <w:tc>
          <w:tcPr>
            <w:tcW w:w="1134" w:type="dxa"/>
            <w:tcBorders>
              <w:bottom w:val="single" w:sz="4" w:space="0" w:color="auto"/>
            </w:tcBorders>
            <w:vAlign w:val="center"/>
          </w:tcPr>
          <w:p w:rsidR="000052EE" w:rsidRPr="00E1664F" w:rsidRDefault="000052EE">
            <w:pPr>
              <w:jc w:val="center"/>
              <w:rPr>
                <w:sz w:val="20"/>
                <w:szCs w:val="20"/>
              </w:rPr>
            </w:pPr>
            <w:r w:rsidRPr="00E1664F">
              <w:rPr>
                <w:sz w:val="20"/>
                <w:szCs w:val="20"/>
              </w:rPr>
              <w:t>9</w:t>
            </w:r>
          </w:p>
        </w:tc>
        <w:tc>
          <w:tcPr>
            <w:tcW w:w="1276" w:type="dxa"/>
            <w:tcBorders>
              <w:bottom w:val="single" w:sz="4" w:space="0" w:color="auto"/>
            </w:tcBorders>
            <w:vAlign w:val="center"/>
          </w:tcPr>
          <w:p w:rsidR="000052EE" w:rsidRPr="00EB4E80" w:rsidRDefault="000052EE" w:rsidP="00447919">
            <w:pPr>
              <w:pStyle w:val="BodyText"/>
              <w:spacing w:before="240"/>
              <w:jc w:val="center"/>
              <w:rPr>
                <w:noProof/>
                <w:sz w:val="20"/>
              </w:rPr>
            </w:pPr>
          </w:p>
        </w:tc>
        <w:tc>
          <w:tcPr>
            <w:tcW w:w="1275" w:type="dxa"/>
            <w:tcBorders>
              <w:bottom w:val="single" w:sz="4" w:space="0" w:color="auto"/>
            </w:tcBorders>
            <w:vAlign w:val="center"/>
          </w:tcPr>
          <w:p w:rsidR="000052EE" w:rsidRPr="003F0FE8" w:rsidRDefault="000052EE" w:rsidP="00447919">
            <w:pPr>
              <w:pStyle w:val="BodyText"/>
              <w:spacing w:before="240"/>
              <w:jc w:val="center"/>
              <w:rPr>
                <w:noProof/>
                <w:sz w:val="20"/>
              </w:rPr>
            </w:pPr>
          </w:p>
        </w:tc>
        <w:tc>
          <w:tcPr>
            <w:tcW w:w="1418" w:type="dxa"/>
            <w:tcBorders>
              <w:bottom w:val="single" w:sz="4" w:space="0" w:color="auto"/>
            </w:tcBorders>
          </w:tcPr>
          <w:p w:rsidR="000052EE" w:rsidRPr="003F0FE8" w:rsidRDefault="000052EE" w:rsidP="00447919">
            <w:pPr>
              <w:pStyle w:val="BodyText"/>
              <w:spacing w:before="240"/>
              <w:jc w:val="center"/>
              <w:rPr>
                <w:noProof/>
                <w:sz w:val="20"/>
              </w:rPr>
            </w:pPr>
          </w:p>
        </w:tc>
        <w:tc>
          <w:tcPr>
            <w:tcW w:w="1276" w:type="dxa"/>
            <w:tcBorders>
              <w:bottom w:val="single" w:sz="4" w:space="0" w:color="auto"/>
            </w:tcBorders>
          </w:tcPr>
          <w:p w:rsidR="000052EE" w:rsidRPr="003F0FE8" w:rsidRDefault="000052EE" w:rsidP="00447919">
            <w:pPr>
              <w:pStyle w:val="BodyText"/>
              <w:spacing w:before="240"/>
              <w:jc w:val="center"/>
              <w:rPr>
                <w:noProof/>
                <w:sz w:val="20"/>
              </w:rPr>
            </w:pPr>
          </w:p>
        </w:tc>
        <w:tc>
          <w:tcPr>
            <w:tcW w:w="2126" w:type="dxa"/>
            <w:tcBorders>
              <w:bottom w:val="single" w:sz="4" w:space="0" w:color="auto"/>
              <w:right w:val="single" w:sz="4" w:space="0" w:color="auto"/>
            </w:tcBorders>
          </w:tcPr>
          <w:p w:rsidR="000052EE" w:rsidRPr="003F0FE8" w:rsidRDefault="000052EE"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0052EE" w:rsidRPr="003F0FE8" w:rsidRDefault="000052EE" w:rsidP="00447919">
            <w:pPr>
              <w:pStyle w:val="BodyText"/>
              <w:spacing w:before="240"/>
              <w:jc w:val="center"/>
              <w:rPr>
                <w:noProof/>
                <w:sz w:val="20"/>
              </w:rPr>
            </w:pPr>
          </w:p>
        </w:tc>
      </w:tr>
      <w:tr w:rsidR="000052EE" w:rsidRPr="003F0FE8" w:rsidTr="00447919">
        <w:trPr>
          <w:trHeight w:val="432"/>
        </w:trPr>
        <w:tc>
          <w:tcPr>
            <w:tcW w:w="810" w:type="dxa"/>
            <w:tcBorders>
              <w:bottom w:val="single" w:sz="4" w:space="0" w:color="auto"/>
            </w:tcBorders>
            <w:vAlign w:val="center"/>
          </w:tcPr>
          <w:p w:rsidR="000052EE" w:rsidRDefault="000052EE" w:rsidP="00447919">
            <w:pPr>
              <w:jc w:val="center"/>
              <w:rPr>
                <w:sz w:val="18"/>
                <w:szCs w:val="20"/>
                <w:lang w:val="sr-Cyrl-RS"/>
              </w:rPr>
            </w:pPr>
            <w:r>
              <w:rPr>
                <w:sz w:val="18"/>
                <w:szCs w:val="20"/>
                <w:lang w:val="sr-Cyrl-RS"/>
              </w:rPr>
              <w:t>7.</w:t>
            </w:r>
          </w:p>
        </w:tc>
        <w:tc>
          <w:tcPr>
            <w:tcW w:w="2722" w:type="dxa"/>
            <w:tcBorders>
              <w:top w:val="nil"/>
              <w:left w:val="nil"/>
              <w:bottom w:val="single" w:sz="4" w:space="0" w:color="auto"/>
              <w:right w:val="nil"/>
            </w:tcBorders>
            <w:shd w:val="clear" w:color="auto" w:fill="auto"/>
            <w:vAlign w:val="center"/>
          </w:tcPr>
          <w:p w:rsidR="00E1664F" w:rsidRPr="00E1664F" w:rsidRDefault="000052EE" w:rsidP="00E1664F">
            <w:pPr>
              <w:jc w:val="center"/>
              <w:rPr>
                <w:sz w:val="20"/>
                <w:szCs w:val="20"/>
                <w:lang w:val="sr-Cyrl-RS"/>
              </w:rPr>
            </w:pPr>
            <w:r w:rsidRPr="00E1664F">
              <w:rPr>
                <w:sz w:val="20"/>
                <w:szCs w:val="20"/>
              </w:rPr>
              <w:t>ABX CAPILARNE TUBE</w:t>
            </w:r>
          </w:p>
          <w:p w:rsidR="000052EE" w:rsidRPr="00E1664F" w:rsidRDefault="000052EE" w:rsidP="00E1664F">
            <w:pPr>
              <w:jc w:val="center"/>
              <w:rPr>
                <w:sz w:val="20"/>
                <w:szCs w:val="20"/>
              </w:rPr>
            </w:pPr>
            <w:r w:rsidRPr="00E1664F">
              <w:rPr>
                <w:sz w:val="20"/>
                <w:szCs w:val="20"/>
              </w:rPr>
              <w:t>ili odgovarajuće</w:t>
            </w:r>
          </w:p>
        </w:tc>
        <w:tc>
          <w:tcPr>
            <w:tcW w:w="1288" w:type="dxa"/>
            <w:tcBorders>
              <w:bottom w:val="single" w:sz="4" w:space="0" w:color="auto"/>
            </w:tcBorders>
            <w:vAlign w:val="center"/>
          </w:tcPr>
          <w:p w:rsidR="000052EE" w:rsidRPr="00E1664F" w:rsidRDefault="000052EE">
            <w:pPr>
              <w:jc w:val="center"/>
              <w:rPr>
                <w:sz w:val="20"/>
                <w:szCs w:val="20"/>
              </w:rPr>
            </w:pPr>
            <w:r w:rsidRPr="00E1664F">
              <w:rPr>
                <w:sz w:val="20"/>
                <w:szCs w:val="20"/>
              </w:rPr>
              <w:t>pak</w:t>
            </w:r>
          </w:p>
        </w:tc>
        <w:tc>
          <w:tcPr>
            <w:tcW w:w="1134" w:type="dxa"/>
            <w:tcBorders>
              <w:bottom w:val="single" w:sz="4" w:space="0" w:color="auto"/>
            </w:tcBorders>
            <w:vAlign w:val="center"/>
          </w:tcPr>
          <w:p w:rsidR="000052EE" w:rsidRPr="00E1664F" w:rsidRDefault="000052EE">
            <w:pPr>
              <w:jc w:val="center"/>
              <w:rPr>
                <w:sz w:val="20"/>
                <w:szCs w:val="20"/>
              </w:rPr>
            </w:pPr>
            <w:r w:rsidRPr="00E1664F">
              <w:rPr>
                <w:sz w:val="20"/>
                <w:szCs w:val="20"/>
              </w:rPr>
              <w:t>85</w:t>
            </w:r>
          </w:p>
        </w:tc>
        <w:tc>
          <w:tcPr>
            <w:tcW w:w="1276" w:type="dxa"/>
            <w:tcBorders>
              <w:bottom w:val="single" w:sz="4" w:space="0" w:color="auto"/>
            </w:tcBorders>
            <w:vAlign w:val="center"/>
          </w:tcPr>
          <w:p w:rsidR="000052EE" w:rsidRPr="00EB4E80" w:rsidRDefault="000052EE" w:rsidP="00447919">
            <w:pPr>
              <w:pStyle w:val="BodyText"/>
              <w:spacing w:before="240"/>
              <w:jc w:val="center"/>
              <w:rPr>
                <w:noProof/>
                <w:sz w:val="20"/>
              </w:rPr>
            </w:pPr>
          </w:p>
        </w:tc>
        <w:tc>
          <w:tcPr>
            <w:tcW w:w="1275" w:type="dxa"/>
            <w:tcBorders>
              <w:bottom w:val="single" w:sz="4" w:space="0" w:color="auto"/>
            </w:tcBorders>
            <w:vAlign w:val="center"/>
          </w:tcPr>
          <w:p w:rsidR="000052EE" w:rsidRPr="003F0FE8" w:rsidRDefault="000052EE" w:rsidP="00447919">
            <w:pPr>
              <w:pStyle w:val="BodyText"/>
              <w:spacing w:before="240"/>
              <w:jc w:val="center"/>
              <w:rPr>
                <w:noProof/>
                <w:sz w:val="20"/>
              </w:rPr>
            </w:pPr>
          </w:p>
        </w:tc>
        <w:tc>
          <w:tcPr>
            <w:tcW w:w="1418" w:type="dxa"/>
            <w:tcBorders>
              <w:bottom w:val="single" w:sz="4" w:space="0" w:color="auto"/>
            </w:tcBorders>
          </w:tcPr>
          <w:p w:rsidR="000052EE" w:rsidRPr="003F0FE8" w:rsidRDefault="000052EE" w:rsidP="00447919">
            <w:pPr>
              <w:pStyle w:val="BodyText"/>
              <w:spacing w:before="240"/>
              <w:jc w:val="center"/>
              <w:rPr>
                <w:noProof/>
                <w:sz w:val="20"/>
              </w:rPr>
            </w:pPr>
          </w:p>
        </w:tc>
        <w:tc>
          <w:tcPr>
            <w:tcW w:w="1276" w:type="dxa"/>
            <w:tcBorders>
              <w:bottom w:val="single" w:sz="4" w:space="0" w:color="auto"/>
            </w:tcBorders>
          </w:tcPr>
          <w:p w:rsidR="000052EE" w:rsidRPr="003F0FE8" w:rsidRDefault="000052EE" w:rsidP="00447919">
            <w:pPr>
              <w:pStyle w:val="BodyText"/>
              <w:spacing w:before="240"/>
              <w:jc w:val="center"/>
              <w:rPr>
                <w:noProof/>
                <w:sz w:val="20"/>
              </w:rPr>
            </w:pPr>
          </w:p>
        </w:tc>
        <w:tc>
          <w:tcPr>
            <w:tcW w:w="2126" w:type="dxa"/>
            <w:tcBorders>
              <w:bottom w:val="single" w:sz="4" w:space="0" w:color="auto"/>
              <w:right w:val="single" w:sz="4" w:space="0" w:color="auto"/>
            </w:tcBorders>
          </w:tcPr>
          <w:p w:rsidR="000052EE" w:rsidRPr="003F0FE8" w:rsidRDefault="000052EE"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0052EE" w:rsidRPr="003F0FE8" w:rsidRDefault="000052EE" w:rsidP="00447919">
            <w:pPr>
              <w:pStyle w:val="BodyText"/>
              <w:spacing w:before="240"/>
              <w:jc w:val="center"/>
              <w:rPr>
                <w:noProof/>
                <w:sz w:val="20"/>
              </w:rPr>
            </w:pPr>
          </w:p>
        </w:tc>
      </w:tr>
      <w:tr w:rsidR="00447919" w:rsidRPr="003F0FE8" w:rsidTr="00447919">
        <w:trPr>
          <w:gridAfter w:val="4"/>
          <w:wAfter w:w="6096" w:type="dxa"/>
          <w:trHeight w:val="191"/>
        </w:trPr>
        <w:tc>
          <w:tcPr>
            <w:tcW w:w="810" w:type="dxa"/>
            <w:tcBorders>
              <w:top w:val="single" w:sz="4" w:space="0" w:color="auto"/>
            </w:tcBorders>
            <w:vAlign w:val="center"/>
          </w:tcPr>
          <w:p w:rsidR="00447919" w:rsidRPr="00EB4E80" w:rsidRDefault="00447919" w:rsidP="00447919">
            <w:pPr>
              <w:pStyle w:val="BodyText"/>
              <w:jc w:val="center"/>
              <w:rPr>
                <w:b/>
                <w:noProof/>
                <w:sz w:val="18"/>
                <w:szCs w:val="22"/>
              </w:rPr>
            </w:pPr>
            <w:r w:rsidRPr="00EB4E80">
              <w:rPr>
                <w:b/>
                <w:noProof/>
                <w:sz w:val="18"/>
                <w:szCs w:val="22"/>
              </w:rPr>
              <w:t>II</w:t>
            </w:r>
          </w:p>
        </w:tc>
        <w:tc>
          <w:tcPr>
            <w:tcW w:w="6420" w:type="dxa"/>
            <w:gridSpan w:val="4"/>
            <w:tcBorders>
              <w:top w:val="single" w:sz="4" w:space="0" w:color="auto"/>
            </w:tcBorders>
            <w:vAlign w:val="center"/>
          </w:tcPr>
          <w:p w:rsidR="00447919" w:rsidRPr="00EB4E80" w:rsidRDefault="00447919" w:rsidP="00447919">
            <w:pPr>
              <w:pStyle w:val="BodyText"/>
              <w:jc w:val="right"/>
              <w:rPr>
                <w:b/>
                <w:noProof/>
                <w:sz w:val="20"/>
                <w:szCs w:val="22"/>
              </w:rPr>
            </w:pPr>
            <w:r w:rsidRPr="00EB4E80">
              <w:rPr>
                <w:b/>
                <w:noProof/>
                <w:sz w:val="20"/>
                <w:szCs w:val="22"/>
              </w:rPr>
              <w:t>Укупна цена понуде без ПДВ:</w:t>
            </w:r>
          </w:p>
        </w:tc>
        <w:tc>
          <w:tcPr>
            <w:tcW w:w="1275" w:type="dxa"/>
            <w:tcBorders>
              <w:top w:val="single" w:sz="4" w:space="0" w:color="auto"/>
              <w:bottom w:val="single" w:sz="4" w:space="0" w:color="auto"/>
              <w:right w:val="single" w:sz="4" w:space="0" w:color="auto"/>
            </w:tcBorders>
            <w:vAlign w:val="center"/>
          </w:tcPr>
          <w:p w:rsidR="00447919" w:rsidRPr="003F0FE8" w:rsidRDefault="00447919" w:rsidP="00447919">
            <w:pPr>
              <w:pStyle w:val="BodyText"/>
              <w:jc w:val="center"/>
              <w:rPr>
                <w:noProof/>
                <w:sz w:val="20"/>
                <w:szCs w:val="22"/>
              </w:rPr>
            </w:pPr>
          </w:p>
        </w:tc>
      </w:tr>
      <w:tr w:rsidR="00447919" w:rsidRPr="003F0FE8" w:rsidTr="00447919">
        <w:trPr>
          <w:gridAfter w:val="4"/>
          <w:wAfter w:w="6096" w:type="dxa"/>
          <w:trHeight w:val="281"/>
        </w:trPr>
        <w:tc>
          <w:tcPr>
            <w:tcW w:w="810" w:type="dxa"/>
            <w:tcBorders>
              <w:bottom w:val="single" w:sz="4" w:space="0" w:color="auto"/>
            </w:tcBorders>
            <w:vAlign w:val="center"/>
          </w:tcPr>
          <w:p w:rsidR="00447919" w:rsidRPr="003F0FE8" w:rsidRDefault="00447919" w:rsidP="00447919">
            <w:pPr>
              <w:pStyle w:val="BodyText"/>
              <w:jc w:val="center"/>
              <w:rPr>
                <w:b/>
                <w:noProof/>
                <w:sz w:val="18"/>
                <w:szCs w:val="22"/>
              </w:rPr>
            </w:pPr>
            <w:r w:rsidRPr="003F0FE8">
              <w:rPr>
                <w:b/>
                <w:noProof/>
                <w:sz w:val="18"/>
                <w:szCs w:val="22"/>
              </w:rPr>
              <w:t>III</w:t>
            </w:r>
          </w:p>
        </w:tc>
        <w:tc>
          <w:tcPr>
            <w:tcW w:w="6420" w:type="dxa"/>
            <w:gridSpan w:val="4"/>
            <w:tcBorders>
              <w:bottom w:val="single" w:sz="4" w:space="0" w:color="auto"/>
            </w:tcBorders>
            <w:vAlign w:val="center"/>
          </w:tcPr>
          <w:p w:rsidR="00447919" w:rsidRPr="003F0FE8" w:rsidRDefault="00447919" w:rsidP="00447919">
            <w:pPr>
              <w:pStyle w:val="BodyText"/>
              <w:jc w:val="right"/>
              <w:rPr>
                <w:b/>
                <w:noProof/>
                <w:sz w:val="20"/>
                <w:szCs w:val="22"/>
              </w:rPr>
            </w:pPr>
            <w:r w:rsidRPr="003F0FE8">
              <w:rPr>
                <w:b/>
                <w:noProof/>
                <w:sz w:val="20"/>
                <w:szCs w:val="22"/>
              </w:rPr>
              <w:t>ПДВ:</w:t>
            </w:r>
          </w:p>
        </w:tc>
        <w:tc>
          <w:tcPr>
            <w:tcW w:w="1275" w:type="dxa"/>
            <w:tcBorders>
              <w:bottom w:val="single" w:sz="4" w:space="0" w:color="auto"/>
              <w:right w:val="single" w:sz="4" w:space="0" w:color="auto"/>
            </w:tcBorders>
            <w:vAlign w:val="center"/>
          </w:tcPr>
          <w:p w:rsidR="00447919" w:rsidRPr="003F0FE8" w:rsidRDefault="00447919" w:rsidP="00447919">
            <w:pPr>
              <w:pStyle w:val="BodyText"/>
              <w:jc w:val="center"/>
              <w:rPr>
                <w:noProof/>
                <w:sz w:val="20"/>
                <w:szCs w:val="22"/>
              </w:rPr>
            </w:pPr>
          </w:p>
        </w:tc>
      </w:tr>
      <w:tr w:rsidR="00447919" w:rsidRPr="003F0FE8" w:rsidTr="00447919">
        <w:trPr>
          <w:gridAfter w:val="4"/>
          <w:wAfter w:w="6096" w:type="dxa"/>
          <w:trHeight w:val="129"/>
        </w:trPr>
        <w:tc>
          <w:tcPr>
            <w:tcW w:w="810" w:type="dxa"/>
            <w:tcBorders>
              <w:bottom w:val="single" w:sz="4" w:space="0" w:color="auto"/>
            </w:tcBorders>
            <w:vAlign w:val="center"/>
          </w:tcPr>
          <w:p w:rsidR="00447919" w:rsidRPr="003F0FE8" w:rsidRDefault="00447919" w:rsidP="00447919">
            <w:pPr>
              <w:pStyle w:val="BodyText"/>
              <w:jc w:val="center"/>
              <w:rPr>
                <w:b/>
                <w:noProof/>
                <w:sz w:val="18"/>
                <w:szCs w:val="22"/>
              </w:rPr>
            </w:pPr>
            <w:r w:rsidRPr="003F0FE8">
              <w:rPr>
                <w:b/>
                <w:noProof/>
                <w:sz w:val="18"/>
                <w:szCs w:val="22"/>
              </w:rPr>
              <w:t>IV</w:t>
            </w:r>
          </w:p>
        </w:tc>
        <w:tc>
          <w:tcPr>
            <w:tcW w:w="6420" w:type="dxa"/>
            <w:gridSpan w:val="4"/>
            <w:tcBorders>
              <w:bottom w:val="single" w:sz="4" w:space="0" w:color="auto"/>
            </w:tcBorders>
            <w:vAlign w:val="center"/>
          </w:tcPr>
          <w:p w:rsidR="00447919" w:rsidRPr="003F0FE8" w:rsidRDefault="00447919" w:rsidP="00447919">
            <w:pPr>
              <w:pStyle w:val="BodyText"/>
              <w:jc w:val="right"/>
              <w:rPr>
                <w:b/>
                <w:noProof/>
                <w:sz w:val="20"/>
                <w:szCs w:val="22"/>
              </w:rPr>
            </w:pPr>
            <w:r w:rsidRPr="003F0FE8">
              <w:rPr>
                <w:b/>
                <w:noProof/>
                <w:sz w:val="20"/>
                <w:szCs w:val="22"/>
              </w:rPr>
              <w:t>Укупна цена понуде са ПДВ:</w:t>
            </w:r>
          </w:p>
        </w:tc>
        <w:tc>
          <w:tcPr>
            <w:tcW w:w="1275" w:type="dxa"/>
            <w:tcBorders>
              <w:bottom w:val="single" w:sz="4" w:space="0" w:color="auto"/>
              <w:right w:val="single" w:sz="4" w:space="0" w:color="auto"/>
            </w:tcBorders>
            <w:vAlign w:val="center"/>
          </w:tcPr>
          <w:p w:rsidR="00447919" w:rsidRPr="003F0FE8" w:rsidRDefault="00447919" w:rsidP="00447919">
            <w:pPr>
              <w:pStyle w:val="BodyText"/>
              <w:jc w:val="center"/>
              <w:rPr>
                <w:noProof/>
                <w:sz w:val="20"/>
                <w:szCs w:val="22"/>
              </w:rPr>
            </w:pPr>
          </w:p>
        </w:tc>
      </w:tr>
    </w:tbl>
    <w:p w:rsidR="006629A4" w:rsidRPr="00E1664F" w:rsidRDefault="006629A4" w:rsidP="006629A4">
      <w:pPr>
        <w:pStyle w:val="BodyText"/>
        <w:rPr>
          <w:b/>
          <w:noProof/>
          <w:lang w:val="sr-Cyrl-RS"/>
        </w:rPr>
      </w:pPr>
    </w:p>
    <w:p w:rsidR="006629A4" w:rsidRPr="003F0FE8" w:rsidRDefault="006629A4" w:rsidP="006629A4">
      <w:pPr>
        <w:pStyle w:val="BodyText"/>
        <w:rPr>
          <w:b/>
          <w:noProof/>
        </w:rPr>
      </w:pPr>
      <w:r w:rsidRPr="003F0FE8">
        <w:rPr>
          <w:b/>
          <w:noProof/>
        </w:rPr>
        <w:t>Понуда број __________, страна број 2.</w:t>
      </w:r>
    </w:p>
    <w:p w:rsidR="006629A4" w:rsidRDefault="006629A4" w:rsidP="007318E0">
      <w:pPr>
        <w:pStyle w:val="BodyText"/>
        <w:rPr>
          <w:noProof/>
          <w:sz w:val="20"/>
        </w:rPr>
      </w:pPr>
    </w:p>
    <w:p w:rsidR="006629A4" w:rsidRDefault="006629A4" w:rsidP="007318E0">
      <w:pPr>
        <w:pStyle w:val="BodyText"/>
        <w:rPr>
          <w:noProof/>
          <w:sz w:val="20"/>
        </w:rPr>
      </w:pPr>
    </w:p>
    <w:p w:rsidR="007318E0" w:rsidRPr="00D9778D" w:rsidRDefault="007318E0" w:rsidP="007318E0">
      <w:pPr>
        <w:pStyle w:val="BodyText"/>
        <w:rPr>
          <w:noProof/>
          <w:sz w:val="20"/>
        </w:rPr>
      </w:pPr>
      <w:r w:rsidRPr="00D9778D">
        <w:rPr>
          <w:noProof/>
          <w:sz w:val="20"/>
        </w:rPr>
        <w:t xml:space="preserve">Напомена: Понуђач мора нагласити како ће извршити обавезе које је навео у својој понуди, тј. да ли ће </w:t>
      </w:r>
      <w:r>
        <w:rPr>
          <w:noProof/>
          <w:sz w:val="20"/>
        </w:rPr>
        <w:t>их</w:t>
      </w:r>
      <w:r w:rsidRPr="00D9778D">
        <w:rPr>
          <w:noProof/>
          <w:sz w:val="20"/>
        </w:rPr>
        <w:t xml:space="preserve"> извршити самостално, у виду заједничке понуде или као понуда са подизвођачима (члан 9. став 1. тачка 7. Правилника о обавезним елементима конкурсне документациј</w:t>
      </w:r>
      <w:r>
        <w:rPr>
          <w:noProof/>
          <w:sz w:val="20"/>
        </w:rPr>
        <w:t>е („Службени гласник РС“, број</w:t>
      </w:r>
      <w:r w:rsidRPr="00D9778D">
        <w:rPr>
          <w:noProof/>
          <w:sz w:val="20"/>
        </w:rPr>
        <w:t xml:space="preserve"> 86/2015.)</w:t>
      </w:r>
    </w:p>
    <w:p w:rsidR="007318E0" w:rsidRPr="003F0FE8" w:rsidRDefault="007318E0" w:rsidP="007318E0">
      <w:pPr>
        <w:pStyle w:val="BodyText"/>
        <w:rPr>
          <w:noProof/>
          <w:szCs w:val="24"/>
        </w:rPr>
      </w:pPr>
    </w:p>
    <w:p w:rsidR="007318E0" w:rsidRPr="003F0FE8" w:rsidRDefault="007318E0" w:rsidP="007318E0">
      <w:pPr>
        <w:pStyle w:val="BodyText"/>
        <w:rPr>
          <w:noProof/>
          <w:szCs w:val="24"/>
        </w:rPr>
      </w:pPr>
      <w:r w:rsidRPr="003F0FE8">
        <w:rPr>
          <w:noProof/>
          <w:szCs w:val="24"/>
        </w:rPr>
        <w:t>Обавезе из своје понуде ћу извршити (заокружити начин како ће се обавезе из понуде извршити):</w:t>
      </w:r>
    </w:p>
    <w:p w:rsidR="007318E0" w:rsidRPr="003F0FE8" w:rsidRDefault="007318E0" w:rsidP="002043C1">
      <w:pPr>
        <w:pStyle w:val="BodyText"/>
        <w:numPr>
          <w:ilvl w:val="0"/>
          <w:numId w:val="26"/>
        </w:numPr>
        <w:rPr>
          <w:noProof/>
          <w:szCs w:val="24"/>
        </w:rPr>
      </w:pPr>
      <w:r w:rsidRPr="003F0FE8">
        <w:rPr>
          <w:noProof/>
          <w:szCs w:val="24"/>
        </w:rPr>
        <w:t>Самостално</w:t>
      </w:r>
    </w:p>
    <w:p w:rsidR="007318E0" w:rsidRPr="003F0FE8" w:rsidRDefault="007318E0" w:rsidP="002043C1">
      <w:pPr>
        <w:pStyle w:val="BodyText"/>
        <w:numPr>
          <w:ilvl w:val="0"/>
          <w:numId w:val="26"/>
        </w:numPr>
        <w:rPr>
          <w:noProof/>
          <w:szCs w:val="24"/>
        </w:rPr>
      </w:pPr>
      <w:r w:rsidRPr="003F0FE8">
        <w:rPr>
          <w:noProof/>
          <w:szCs w:val="24"/>
        </w:rPr>
        <w:t>Заједничка понуда (навести ко су учесници у заједничкој понуди): ________________________________________</w:t>
      </w:r>
    </w:p>
    <w:p w:rsidR="007318E0" w:rsidRPr="003F0FE8" w:rsidRDefault="007318E0" w:rsidP="002043C1">
      <w:pPr>
        <w:pStyle w:val="BodyText"/>
        <w:numPr>
          <w:ilvl w:val="0"/>
          <w:numId w:val="26"/>
        </w:numPr>
        <w:rPr>
          <w:noProof/>
          <w:szCs w:val="24"/>
        </w:rPr>
      </w:pPr>
      <w:r w:rsidRPr="003F0FE8">
        <w:rPr>
          <w:noProof/>
          <w:szCs w:val="24"/>
        </w:rPr>
        <w:t>Понуда са подизвођачима (навести ко су подизвођачи):__________________________________________________</w:t>
      </w:r>
      <w:r w:rsidRPr="003F0FE8">
        <w:rPr>
          <w:noProof/>
          <w:szCs w:val="24"/>
        </w:rPr>
        <w:tab/>
      </w:r>
    </w:p>
    <w:p w:rsidR="007318E0" w:rsidRPr="003F0FE8" w:rsidRDefault="007318E0" w:rsidP="007318E0">
      <w:pPr>
        <w:pStyle w:val="BodyText"/>
        <w:rPr>
          <w:noProof/>
          <w:szCs w:val="24"/>
        </w:rPr>
      </w:pPr>
    </w:p>
    <w:p w:rsidR="007318E0" w:rsidRPr="003F0FE8" w:rsidRDefault="007318E0" w:rsidP="007318E0">
      <w:pPr>
        <w:pStyle w:val="BodyText"/>
        <w:rPr>
          <w:noProof/>
          <w:szCs w:val="24"/>
        </w:rPr>
      </w:pPr>
    </w:p>
    <w:p w:rsidR="007318E0" w:rsidRPr="003F0FE8" w:rsidRDefault="007318E0" w:rsidP="007318E0">
      <w:pPr>
        <w:pStyle w:val="BodyText"/>
        <w:rPr>
          <w:noProof/>
          <w:szCs w:val="24"/>
        </w:rPr>
      </w:pPr>
      <w:r w:rsidRPr="003F0FE8">
        <w:rPr>
          <w:noProof/>
          <w:szCs w:val="24"/>
        </w:rPr>
        <w:t>Рок испоруке:  ____________________________                                                 Рок важења понуде:______________________</w:t>
      </w:r>
    </w:p>
    <w:p w:rsidR="007318E0" w:rsidRPr="003F0FE8" w:rsidRDefault="007318E0" w:rsidP="007318E0">
      <w:pPr>
        <w:pStyle w:val="BodyText"/>
        <w:rPr>
          <w:noProof/>
          <w:szCs w:val="24"/>
        </w:rPr>
      </w:pPr>
    </w:p>
    <w:p w:rsidR="007318E0" w:rsidRPr="003F0FE8" w:rsidRDefault="007318E0" w:rsidP="007318E0">
      <w:pPr>
        <w:pStyle w:val="BodyText"/>
        <w:rPr>
          <w:noProof/>
          <w:szCs w:val="24"/>
        </w:rPr>
      </w:pPr>
      <w:r w:rsidRPr="003F0FE8">
        <w:rPr>
          <w:noProof/>
          <w:szCs w:val="24"/>
        </w:rPr>
        <w:t>Начин и услови плаћања:___________________</w:t>
      </w:r>
      <w:r w:rsidRPr="003F0FE8">
        <w:rPr>
          <w:noProof/>
          <w:szCs w:val="24"/>
        </w:rPr>
        <w:tab/>
        <w:t xml:space="preserve">                      М.П.                 </w:t>
      </w:r>
      <w:r w:rsidRPr="003F0FE8">
        <w:rPr>
          <w:noProof/>
          <w:szCs w:val="24"/>
        </w:rPr>
        <w:tab/>
        <w:t>Датум:_________________________________</w:t>
      </w:r>
      <w:r w:rsidRPr="003F0FE8">
        <w:rPr>
          <w:noProof/>
          <w:szCs w:val="24"/>
        </w:rPr>
        <w:tab/>
        <w:t xml:space="preserve">            </w:t>
      </w:r>
    </w:p>
    <w:p w:rsidR="007318E0" w:rsidRPr="003F0FE8" w:rsidRDefault="007318E0" w:rsidP="007318E0">
      <w:pPr>
        <w:pStyle w:val="BodyText"/>
        <w:rPr>
          <w:noProof/>
          <w:szCs w:val="24"/>
        </w:rPr>
      </w:pPr>
    </w:p>
    <w:p w:rsidR="007318E0" w:rsidRPr="003F0FE8" w:rsidRDefault="007318E0" w:rsidP="007318E0">
      <w:pPr>
        <w:pStyle w:val="BodyText"/>
        <w:rPr>
          <w:noProof/>
          <w:szCs w:val="24"/>
        </w:rPr>
      </w:pPr>
      <w:r w:rsidRPr="003F0FE8">
        <w:rPr>
          <w:noProof/>
          <w:szCs w:val="24"/>
        </w:rPr>
        <w:t>Друго: ___________________________________                                                 Потпис:________________________________</w:t>
      </w:r>
    </w:p>
    <w:p w:rsidR="007318E0" w:rsidRDefault="007318E0" w:rsidP="00B10486">
      <w:pPr>
        <w:rPr>
          <w:noProof/>
        </w:rPr>
      </w:pPr>
    </w:p>
    <w:p w:rsidR="007318E0" w:rsidRDefault="007318E0" w:rsidP="00B10486">
      <w:pPr>
        <w:rPr>
          <w:noProof/>
        </w:rPr>
      </w:pPr>
    </w:p>
    <w:p w:rsidR="007318E0" w:rsidRDefault="007318E0" w:rsidP="00B10486">
      <w:pPr>
        <w:rPr>
          <w:noProof/>
        </w:rPr>
      </w:pPr>
    </w:p>
    <w:p w:rsidR="00447919" w:rsidRDefault="00447919" w:rsidP="00B10486">
      <w:pPr>
        <w:rPr>
          <w:noProof/>
        </w:rPr>
      </w:pPr>
    </w:p>
    <w:p w:rsidR="00447919" w:rsidRDefault="00447919" w:rsidP="00B10486">
      <w:pPr>
        <w:rPr>
          <w:noProof/>
        </w:rPr>
      </w:pPr>
    </w:p>
    <w:p w:rsidR="00447919" w:rsidRDefault="00447919" w:rsidP="00B10486">
      <w:pPr>
        <w:rPr>
          <w:noProof/>
        </w:rPr>
      </w:pPr>
    </w:p>
    <w:p w:rsidR="00447919" w:rsidRDefault="00447919" w:rsidP="00B10486">
      <w:pPr>
        <w:rPr>
          <w:noProof/>
        </w:rPr>
      </w:pPr>
    </w:p>
    <w:p w:rsidR="00447919" w:rsidRDefault="00447919" w:rsidP="00B10486">
      <w:pPr>
        <w:rPr>
          <w:noProof/>
        </w:rPr>
      </w:pPr>
    </w:p>
    <w:p w:rsidR="00447919" w:rsidRDefault="00447919" w:rsidP="00B10486">
      <w:pPr>
        <w:rPr>
          <w:noProof/>
        </w:rPr>
      </w:pPr>
    </w:p>
    <w:p w:rsidR="00447919" w:rsidRDefault="00447919" w:rsidP="00B10486">
      <w:pPr>
        <w:rPr>
          <w:noProof/>
        </w:rPr>
      </w:pPr>
    </w:p>
    <w:p w:rsidR="00447919" w:rsidRDefault="00447919" w:rsidP="00B10486">
      <w:pPr>
        <w:rPr>
          <w:noProof/>
        </w:rPr>
      </w:pPr>
    </w:p>
    <w:p w:rsidR="007318E0" w:rsidRDefault="007318E0" w:rsidP="00B10486">
      <w:pPr>
        <w:rPr>
          <w:noProof/>
        </w:rPr>
      </w:pPr>
    </w:p>
    <w:p w:rsidR="00D61F84" w:rsidRDefault="00D61F84" w:rsidP="00B10486">
      <w:pPr>
        <w:rPr>
          <w:noProof/>
        </w:rPr>
      </w:pPr>
    </w:p>
    <w:p w:rsidR="00D61F84" w:rsidRDefault="00D61F84" w:rsidP="00B10486">
      <w:pPr>
        <w:rPr>
          <w:noProof/>
        </w:rPr>
      </w:pPr>
    </w:p>
    <w:p w:rsidR="00D61F84" w:rsidRDefault="00D61F84" w:rsidP="00B10486">
      <w:pPr>
        <w:rPr>
          <w:noProof/>
        </w:rPr>
      </w:pPr>
    </w:p>
    <w:p w:rsidR="00D61F84" w:rsidRDefault="00D61F84" w:rsidP="00B10486">
      <w:pPr>
        <w:rPr>
          <w:noProof/>
        </w:rPr>
      </w:pPr>
    </w:p>
    <w:p w:rsidR="006629A4" w:rsidRDefault="006629A4" w:rsidP="007318E0">
      <w:pPr>
        <w:jc w:val="center"/>
        <w:rPr>
          <w:noProof/>
        </w:rPr>
      </w:pPr>
    </w:p>
    <w:p w:rsidR="007318E0" w:rsidRPr="003F0FE8" w:rsidRDefault="007318E0" w:rsidP="007318E0">
      <w:pPr>
        <w:jc w:val="center"/>
        <w:rPr>
          <w:b/>
        </w:rPr>
      </w:pPr>
      <w:r w:rsidRPr="003F0FE8">
        <w:rPr>
          <w:b/>
          <w:noProof/>
        </w:rPr>
        <w:t xml:space="preserve">Понуда број __________ - </w:t>
      </w:r>
      <w:r w:rsidR="0088445A" w:rsidRPr="00A557B5">
        <w:rPr>
          <w:b/>
          <w:noProof/>
        </w:rPr>
        <w:t xml:space="preserve">Набавка реагенаса и потрошног материјала за биохемијске </w:t>
      </w:r>
      <w:r w:rsidR="0088445A" w:rsidRPr="00A557B5">
        <w:rPr>
          <w:b/>
          <w:noProof/>
          <w:lang w:val="sr-Cyrl-RS"/>
        </w:rPr>
        <w:t>и</w:t>
      </w:r>
      <w:r w:rsidR="0088445A" w:rsidRPr="00A557B5">
        <w:rPr>
          <w:b/>
          <w:noProof/>
        </w:rPr>
        <w:t xml:space="preserve"> хематолошке анализаторе, коагулометре и агрегоме</w:t>
      </w:r>
      <w:r w:rsidR="0088445A" w:rsidRPr="00A557B5">
        <w:rPr>
          <w:b/>
          <w:noProof/>
          <w:lang w:val="sr-Cyrl-RS"/>
        </w:rPr>
        <w:t>тар</w:t>
      </w:r>
      <w:r w:rsidR="0088445A" w:rsidRPr="00A557B5">
        <w:rPr>
          <w:b/>
        </w:rPr>
        <w:t xml:space="preserve"> за потребе Центра за лабораторијску медицину </w:t>
      </w:r>
      <w:r w:rsidR="0088445A" w:rsidRPr="00A557B5">
        <w:rPr>
          <w:b/>
          <w:lang w:val="sr-Cyrl-CS"/>
        </w:rPr>
        <w:t>Клиничког центра Војводине</w:t>
      </w:r>
      <w:r>
        <w:rPr>
          <w:b/>
          <w:szCs w:val="28"/>
        </w:rPr>
        <w:t xml:space="preserve">, </w:t>
      </w:r>
      <w:r w:rsidRPr="003F0FE8">
        <w:rPr>
          <w:b/>
          <w:noProof/>
        </w:rPr>
        <w:t xml:space="preserve">ЈН </w:t>
      </w:r>
      <w:r w:rsidR="0088445A">
        <w:rPr>
          <w:b/>
          <w:noProof/>
          <w:lang w:val="sr-Cyrl-RS"/>
        </w:rPr>
        <w:t>32</w:t>
      </w:r>
      <w:r w:rsidR="0088445A">
        <w:rPr>
          <w:b/>
          <w:noProof/>
        </w:rPr>
        <w:t>-</w:t>
      </w:r>
      <w:r w:rsidR="0088445A">
        <w:rPr>
          <w:b/>
          <w:noProof/>
          <w:lang w:val="sr-Cyrl-RS"/>
        </w:rPr>
        <w:t>20</w:t>
      </w:r>
      <w:r w:rsidRPr="003F0FE8">
        <w:rPr>
          <w:b/>
          <w:noProof/>
        </w:rPr>
        <w:t xml:space="preserve">-ОС </w:t>
      </w:r>
    </w:p>
    <w:p w:rsidR="007318E0" w:rsidRPr="003F0FE8" w:rsidRDefault="007318E0" w:rsidP="007318E0">
      <w:pPr>
        <w:pStyle w:val="BodyText"/>
        <w:jc w:val="left"/>
        <w:rPr>
          <w:noProof/>
          <w:szCs w:val="24"/>
        </w:rPr>
      </w:pPr>
    </w:p>
    <w:p w:rsidR="007318E0" w:rsidRPr="007318E0" w:rsidRDefault="007318E0" w:rsidP="007318E0">
      <w:pPr>
        <w:pStyle w:val="BodyText"/>
        <w:jc w:val="left"/>
        <w:rPr>
          <w:noProof/>
          <w:szCs w:val="24"/>
        </w:rPr>
      </w:pPr>
      <w:r w:rsidRPr="003F0FE8">
        <w:rPr>
          <w:noProof/>
          <w:szCs w:val="24"/>
        </w:rPr>
        <w:t>Понуђач:__________</w:t>
      </w:r>
      <w:r>
        <w:rPr>
          <w:noProof/>
          <w:szCs w:val="24"/>
        </w:rPr>
        <w:t>____</w:t>
      </w:r>
      <w:r w:rsidRPr="003F0FE8">
        <w:rPr>
          <w:noProof/>
          <w:szCs w:val="24"/>
        </w:rPr>
        <w:t>______________________________                   Матични број:________________________________</w:t>
      </w:r>
      <w:r>
        <w:rPr>
          <w:noProof/>
          <w:szCs w:val="24"/>
        </w:rPr>
        <w:t>______</w:t>
      </w:r>
    </w:p>
    <w:p w:rsidR="007318E0" w:rsidRPr="003F0FE8" w:rsidRDefault="007318E0" w:rsidP="007318E0">
      <w:pPr>
        <w:pStyle w:val="BodyText"/>
        <w:jc w:val="left"/>
        <w:rPr>
          <w:noProof/>
          <w:szCs w:val="24"/>
        </w:rPr>
      </w:pPr>
    </w:p>
    <w:p w:rsidR="007318E0" w:rsidRPr="007318E0" w:rsidRDefault="007318E0" w:rsidP="007318E0">
      <w:pPr>
        <w:pStyle w:val="BodyText"/>
        <w:jc w:val="left"/>
        <w:rPr>
          <w:noProof/>
          <w:szCs w:val="24"/>
        </w:rPr>
      </w:pPr>
      <w:r w:rsidRPr="003F0FE8">
        <w:rPr>
          <w:noProof/>
          <w:szCs w:val="24"/>
        </w:rPr>
        <w:t>Адреса, град, општина:___________</w:t>
      </w:r>
      <w:r>
        <w:rPr>
          <w:noProof/>
          <w:szCs w:val="24"/>
        </w:rPr>
        <w:t>____</w:t>
      </w:r>
      <w:r w:rsidRPr="003F0FE8">
        <w:rPr>
          <w:noProof/>
          <w:szCs w:val="24"/>
        </w:rPr>
        <w:t>_________________                   Регистарски број:______________________________</w:t>
      </w:r>
      <w:r>
        <w:rPr>
          <w:noProof/>
          <w:szCs w:val="24"/>
        </w:rPr>
        <w:t>_____</w:t>
      </w:r>
    </w:p>
    <w:p w:rsidR="007318E0" w:rsidRPr="003F0FE8" w:rsidRDefault="007318E0" w:rsidP="007318E0">
      <w:pPr>
        <w:pStyle w:val="BodyText"/>
        <w:jc w:val="left"/>
        <w:rPr>
          <w:noProof/>
          <w:szCs w:val="24"/>
        </w:rPr>
      </w:pPr>
    </w:p>
    <w:p w:rsidR="007318E0" w:rsidRPr="007318E0" w:rsidRDefault="007318E0" w:rsidP="007318E0">
      <w:pPr>
        <w:pStyle w:val="BodyText"/>
        <w:jc w:val="left"/>
        <w:rPr>
          <w:noProof/>
          <w:szCs w:val="24"/>
        </w:rPr>
      </w:pPr>
      <w:r w:rsidRPr="003F0FE8">
        <w:rPr>
          <w:noProof/>
          <w:szCs w:val="24"/>
        </w:rPr>
        <w:t>Телефон:___</w:t>
      </w:r>
      <w:r>
        <w:rPr>
          <w:noProof/>
          <w:szCs w:val="24"/>
        </w:rPr>
        <w:t>___</w:t>
      </w:r>
      <w:r w:rsidRPr="003F0FE8">
        <w:rPr>
          <w:noProof/>
          <w:szCs w:val="24"/>
        </w:rPr>
        <w:t>_____________ Фах:_____</w:t>
      </w:r>
      <w:r>
        <w:rPr>
          <w:noProof/>
          <w:szCs w:val="24"/>
        </w:rPr>
        <w:t>_</w:t>
      </w:r>
      <w:r w:rsidRPr="003F0FE8">
        <w:rPr>
          <w:noProof/>
          <w:szCs w:val="24"/>
        </w:rPr>
        <w:t>_______________                  Шифра делатности:____________________________</w:t>
      </w:r>
      <w:r>
        <w:rPr>
          <w:noProof/>
          <w:szCs w:val="24"/>
        </w:rPr>
        <w:t>______</w:t>
      </w:r>
    </w:p>
    <w:p w:rsidR="007318E0" w:rsidRPr="003F0FE8" w:rsidRDefault="007318E0" w:rsidP="007318E0">
      <w:pPr>
        <w:pStyle w:val="BodyText"/>
        <w:jc w:val="left"/>
        <w:rPr>
          <w:noProof/>
          <w:szCs w:val="24"/>
        </w:rPr>
      </w:pPr>
    </w:p>
    <w:p w:rsidR="007318E0" w:rsidRPr="007318E0" w:rsidRDefault="007318E0" w:rsidP="007318E0">
      <w:pPr>
        <w:pStyle w:val="BodyText"/>
        <w:jc w:val="left"/>
        <w:rPr>
          <w:noProof/>
          <w:szCs w:val="24"/>
        </w:rPr>
      </w:pPr>
      <w:r w:rsidRPr="003F0FE8">
        <w:rPr>
          <w:noProof/>
          <w:szCs w:val="24"/>
        </w:rPr>
        <w:t>Е-маил:__________</w:t>
      </w:r>
      <w:r>
        <w:rPr>
          <w:noProof/>
          <w:szCs w:val="24"/>
        </w:rPr>
        <w:t>____</w:t>
      </w:r>
      <w:r w:rsidRPr="003F0FE8">
        <w:rPr>
          <w:noProof/>
          <w:szCs w:val="24"/>
        </w:rPr>
        <w:t>_______________________________                    Пиб:_________________________________________</w:t>
      </w:r>
      <w:r>
        <w:rPr>
          <w:noProof/>
          <w:szCs w:val="24"/>
        </w:rPr>
        <w:t>_____</w:t>
      </w:r>
    </w:p>
    <w:p w:rsidR="007318E0" w:rsidRPr="003F0FE8" w:rsidRDefault="007318E0" w:rsidP="007318E0">
      <w:pPr>
        <w:pStyle w:val="BodyText"/>
        <w:jc w:val="left"/>
        <w:rPr>
          <w:noProof/>
          <w:szCs w:val="24"/>
        </w:rPr>
      </w:pPr>
    </w:p>
    <w:p w:rsidR="007318E0" w:rsidRPr="007318E0" w:rsidRDefault="007318E0" w:rsidP="007318E0">
      <w:pPr>
        <w:pStyle w:val="BodyText"/>
        <w:jc w:val="left"/>
        <w:rPr>
          <w:noProof/>
          <w:szCs w:val="24"/>
        </w:rPr>
      </w:pPr>
      <w:r w:rsidRPr="003F0FE8">
        <w:rPr>
          <w:noProof/>
          <w:szCs w:val="24"/>
        </w:rPr>
        <w:t>Контакт особа:_______</w:t>
      </w:r>
      <w:r>
        <w:rPr>
          <w:noProof/>
          <w:szCs w:val="24"/>
        </w:rPr>
        <w:t>____</w:t>
      </w:r>
      <w:r w:rsidRPr="003F0FE8">
        <w:rPr>
          <w:noProof/>
          <w:szCs w:val="24"/>
        </w:rPr>
        <w:t>____________________________                   Жиро-рачун:__________________________________</w:t>
      </w:r>
      <w:r>
        <w:rPr>
          <w:noProof/>
          <w:szCs w:val="24"/>
        </w:rPr>
        <w:t>______</w:t>
      </w:r>
    </w:p>
    <w:p w:rsidR="007318E0" w:rsidRPr="003F0FE8" w:rsidRDefault="007318E0" w:rsidP="007318E0">
      <w:pPr>
        <w:pStyle w:val="BodyText"/>
        <w:jc w:val="left"/>
        <w:rPr>
          <w:noProof/>
          <w:szCs w:val="24"/>
        </w:rPr>
      </w:pPr>
    </w:p>
    <w:p w:rsidR="007318E0" w:rsidRPr="007318E0" w:rsidRDefault="007318E0" w:rsidP="007318E0">
      <w:pPr>
        <w:pStyle w:val="BodyText"/>
        <w:tabs>
          <w:tab w:val="left" w:pos="6336"/>
        </w:tabs>
        <w:jc w:val="left"/>
        <w:rPr>
          <w:noProof/>
          <w:szCs w:val="24"/>
        </w:rPr>
      </w:pPr>
      <w:r w:rsidRPr="003F0FE8">
        <w:rPr>
          <w:noProof/>
          <w:szCs w:val="24"/>
        </w:rPr>
        <w:t>Овлашћено лице:________</w:t>
      </w:r>
      <w:r>
        <w:rPr>
          <w:noProof/>
          <w:szCs w:val="24"/>
        </w:rPr>
        <w:t>____</w:t>
      </w:r>
      <w:r w:rsidRPr="003F0FE8">
        <w:rPr>
          <w:noProof/>
          <w:szCs w:val="24"/>
        </w:rPr>
        <w:t>_________________________                   Пословна банка:_______________________________</w:t>
      </w:r>
      <w:r>
        <w:rPr>
          <w:noProof/>
          <w:szCs w:val="24"/>
        </w:rPr>
        <w:t>______</w:t>
      </w:r>
    </w:p>
    <w:p w:rsidR="007318E0" w:rsidRPr="003F0FE8" w:rsidRDefault="007318E0" w:rsidP="007318E0">
      <w:pPr>
        <w:pStyle w:val="BodyText"/>
        <w:rPr>
          <w:noProof/>
          <w:szCs w:val="24"/>
        </w:rPr>
      </w:pPr>
    </w:p>
    <w:tbl>
      <w:tblPr>
        <w:tblStyle w:val="TableGrid"/>
        <w:tblW w:w="14601" w:type="dxa"/>
        <w:tblInd w:w="108" w:type="dxa"/>
        <w:tblBorders>
          <w:bottom w:val="none" w:sz="0" w:space="0" w:color="auto"/>
          <w:right w:val="none" w:sz="0" w:space="0" w:color="auto"/>
        </w:tblBorders>
        <w:tblLayout w:type="fixed"/>
        <w:tblLook w:val="04A0" w:firstRow="1" w:lastRow="0" w:firstColumn="1" w:lastColumn="0" w:noHBand="0" w:noVBand="1"/>
      </w:tblPr>
      <w:tblGrid>
        <w:gridCol w:w="810"/>
        <w:gridCol w:w="2722"/>
        <w:gridCol w:w="1288"/>
        <w:gridCol w:w="1134"/>
        <w:gridCol w:w="1276"/>
        <w:gridCol w:w="1275"/>
        <w:gridCol w:w="1418"/>
        <w:gridCol w:w="1276"/>
        <w:gridCol w:w="2126"/>
        <w:gridCol w:w="1276"/>
      </w:tblGrid>
      <w:tr w:rsidR="00447919" w:rsidRPr="003F0FE8" w:rsidTr="00447919">
        <w:trPr>
          <w:trHeight w:val="315"/>
        </w:trPr>
        <w:tc>
          <w:tcPr>
            <w:tcW w:w="14601" w:type="dxa"/>
            <w:gridSpan w:val="10"/>
            <w:tcBorders>
              <w:bottom w:val="single" w:sz="4" w:space="0" w:color="auto"/>
              <w:right w:val="single" w:sz="4" w:space="0" w:color="auto"/>
            </w:tcBorders>
            <w:vAlign w:val="center"/>
          </w:tcPr>
          <w:p w:rsidR="00447919" w:rsidRPr="003F0FE8" w:rsidRDefault="00447919" w:rsidP="00447919">
            <w:pPr>
              <w:jc w:val="center"/>
              <w:rPr>
                <w:b/>
                <w:noProof/>
                <w:sz w:val="22"/>
                <w:szCs w:val="22"/>
              </w:rPr>
            </w:pPr>
            <w:r w:rsidRPr="003F0FE8">
              <w:rPr>
                <w:b/>
                <w:noProof/>
                <w:sz w:val="22"/>
                <w:szCs w:val="22"/>
              </w:rPr>
              <w:t>КЛИНИЧКИ ЦЕНТАР ВОЈВОДИНЕ</w:t>
            </w:r>
          </w:p>
        </w:tc>
      </w:tr>
      <w:tr w:rsidR="00447919" w:rsidRPr="003F0FE8" w:rsidTr="00447919">
        <w:trPr>
          <w:trHeight w:val="315"/>
        </w:trPr>
        <w:tc>
          <w:tcPr>
            <w:tcW w:w="14601" w:type="dxa"/>
            <w:gridSpan w:val="10"/>
            <w:tcBorders>
              <w:bottom w:val="single" w:sz="4" w:space="0" w:color="auto"/>
              <w:right w:val="single" w:sz="4" w:space="0" w:color="auto"/>
            </w:tcBorders>
            <w:vAlign w:val="center"/>
          </w:tcPr>
          <w:p w:rsidR="00447919" w:rsidRPr="005A2627" w:rsidRDefault="00447919" w:rsidP="005A2627">
            <w:pPr>
              <w:rPr>
                <w:b/>
                <w:noProof/>
                <w:sz w:val="22"/>
                <w:szCs w:val="22"/>
                <w:lang w:val="sr-Cyrl-RS"/>
              </w:rPr>
            </w:pPr>
            <w:r>
              <w:rPr>
                <w:b/>
                <w:noProof/>
                <w:sz w:val="22"/>
                <w:szCs w:val="22"/>
              </w:rPr>
              <w:t>Партија 14</w:t>
            </w:r>
            <w:r w:rsidRPr="003F0FE8">
              <w:rPr>
                <w:b/>
                <w:noProof/>
                <w:sz w:val="22"/>
                <w:szCs w:val="22"/>
              </w:rPr>
              <w:t xml:space="preserve">. </w:t>
            </w:r>
            <w:r w:rsidR="005A2627">
              <w:rPr>
                <w:b/>
                <w:noProof/>
                <w:sz w:val="22"/>
                <w:szCs w:val="22"/>
                <w:lang w:val="sr-Cyrl-RS"/>
              </w:rPr>
              <w:t>-</w:t>
            </w:r>
            <w:r w:rsidR="005A2627">
              <w:rPr>
                <w:noProof/>
                <w:lang w:val="sr-Cyrl-CS"/>
              </w:rPr>
              <w:t xml:space="preserve"> </w:t>
            </w:r>
            <w:r w:rsidR="005A2627" w:rsidRPr="005A2627">
              <w:rPr>
                <w:b/>
                <w:noProof/>
                <w:lang w:val="sr-Cyrl-CS"/>
              </w:rPr>
              <w:t xml:space="preserve">Реагенси и потрошни материјал за апарат </w:t>
            </w:r>
            <w:r w:rsidR="005A2627" w:rsidRPr="005A2627">
              <w:rPr>
                <w:b/>
              </w:rPr>
              <w:t>STAGO</w:t>
            </w:r>
          </w:p>
        </w:tc>
      </w:tr>
      <w:tr w:rsidR="00447919" w:rsidRPr="003F0FE8" w:rsidTr="00447919">
        <w:tc>
          <w:tcPr>
            <w:tcW w:w="810" w:type="dxa"/>
            <w:tcBorders>
              <w:bottom w:val="single" w:sz="4" w:space="0" w:color="auto"/>
            </w:tcBorders>
            <w:vAlign w:val="center"/>
          </w:tcPr>
          <w:p w:rsidR="00447919" w:rsidRPr="003F0FE8" w:rsidRDefault="00447919" w:rsidP="00447919">
            <w:pPr>
              <w:pStyle w:val="BodyText"/>
              <w:jc w:val="center"/>
              <w:rPr>
                <w:b/>
                <w:noProof/>
                <w:sz w:val="20"/>
              </w:rPr>
            </w:pPr>
            <w:r w:rsidRPr="003F0FE8">
              <w:rPr>
                <w:b/>
                <w:noProof/>
                <w:sz w:val="20"/>
              </w:rPr>
              <w:t>Редни број</w:t>
            </w:r>
          </w:p>
        </w:tc>
        <w:tc>
          <w:tcPr>
            <w:tcW w:w="2722" w:type="dxa"/>
            <w:tcBorders>
              <w:bottom w:val="single" w:sz="4" w:space="0" w:color="auto"/>
            </w:tcBorders>
            <w:vAlign w:val="center"/>
          </w:tcPr>
          <w:p w:rsidR="00447919" w:rsidRPr="003F0FE8" w:rsidRDefault="00447919" w:rsidP="00447919">
            <w:pPr>
              <w:pStyle w:val="BodyText"/>
              <w:jc w:val="center"/>
              <w:rPr>
                <w:b/>
                <w:noProof/>
                <w:sz w:val="20"/>
              </w:rPr>
            </w:pPr>
            <w:r w:rsidRPr="003F0FE8">
              <w:rPr>
                <w:b/>
                <w:noProof/>
                <w:sz w:val="20"/>
              </w:rPr>
              <w:t>Назив</w:t>
            </w:r>
          </w:p>
        </w:tc>
        <w:tc>
          <w:tcPr>
            <w:tcW w:w="1288" w:type="dxa"/>
            <w:tcBorders>
              <w:bottom w:val="single" w:sz="4" w:space="0" w:color="auto"/>
            </w:tcBorders>
            <w:vAlign w:val="center"/>
          </w:tcPr>
          <w:p w:rsidR="00447919" w:rsidRPr="003F0FE8" w:rsidRDefault="00447919" w:rsidP="00447919">
            <w:pPr>
              <w:pStyle w:val="BodyText"/>
              <w:jc w:val="center"/>
              <w:rPr>
                <w:b/>
                <w:noProof/>
                <w:sz w:val="20"/>
              </w:rPr>
            </w:pPr>
            <w:r w:rsidRPr="003F0FE8">
              <w:rPr>
                <w:b/>
                <w:noProof/>
                <w:sz w:val="20"/>
              </w:rPr>
              <w:t>Јединица мере</w:t>
            </w:r>
          </w:p>
        </w:tc>
        <w:tc>
          <w:tcPr>
            <w:tcW w:w="1134" w:type="dxa"/>
            <w:tcBorders>
              <w:bottom w:val="single" w:sz="4" w:space="0" w:color="auto"/>
            </w:tcBorders>
            <w:vAlign w:val="center"/>
          </w:tcPr>
          <w:p w:rsidR="00447919" w:rsidRPr="003F0FE8" w:rsidRDefault="00447919" w:rsidP="00447919">
            <w:pPr>
              <w:pStyle w:val="BodyText"/>
              <w:jc w:val="center"/>
              <w:rPr>
                <w:b/>
                <w:noProof/>
                <w:sz w:val="20"/>
              </w:rPr>
            </w:pPr>
            <w:r w:rsidRPr="003F0FE8">
              <w:rPr>
                <w:b/>
                <w:noProof/>
                <w:sz w:val="20"/>
              </w:rPr>
              <w:t>Количина</w:t>
            </w:r>
          </w:p>
        </w:tc>
        <w:tc>
          <w:tcPr>
            <w:tcW w:w="1276" w:type="dxa"/>
            <w:tcBorders>
              <w:bottom w:val="single" w:sz="4" w:space="0" w:color="auto"/>
            </w:tcBorders>
            <w:vAlign w:val="center"/>
          </w:tcPr>
          <w:p w:rsidR="00447919" w:rsidRPr="003F0FE8" w:rsidRDefault="00447919" w:rsidP="00447919">
            <w:pPr>
              <w:pStyle w:val="BodyText"/>
              <w:jc w:val="center"/>
              <w:rPr>
                <w:b/>
                <w:noProof/>
                <w:sz w:val="20"/>
              </w:rPr>
            </w:pPr>
            <w:r w:rsidRPr="003F0FE8">
              <w:rPr>
                <w:b/>
                <w:noProof/>
                <w:sz w:val="20"/>
              </w:rPr>
              <w:t>Јединична цена без ПДВ</w:t>
            </w:r>
          </w:p>
        </w:tc>
        <w:tc>
          <w:tcPr>
            <w:tcW w:w="1275" w:type="dxa"/>
            <w:tcBorders>
              <w:bottom w:val="single" w:sz="4" w:space="0" w:color="auto"/>
            </w:tcBorders>
            <w:vAlign w:val="center"/>
          </w:tcPr>
          <w:p w:rsidR="00447919" w:rsidRPr="003F0FE8" w:rsidRDefault="00447919" w:rsidP="00447919">
            <w:pPr>
              <w:pStyle w:val="BodyText"/>
              <w:jc w:val="center"/>
              <w:rPr>
                <w:b/>
                <w:noProof/>
                <w:sz w:val="20"/>
              </w:rPr>
            </w:pPr>
            <w:r w:rsidRPr="003F0FE8">
              <w:rPr>
                <w:b/>
                <w:noProof/>
                <w:sz w:val="20"/>
              </w:rPr>
              <w:t>Вредност без ПДВ</w:t>
            </w:r>
          </w:p>
        </w:tc>
        <w:tc>
          <w:tcPr>
            <w:tcW w:w="1418" w:type="dxa"/>
            <w:tcBorders>
              <w:bottom w:val="single" w:sz="4" w:space="0" w:color="auto"/>
            </w:tcBorders>
            <w:vAlign w:val="center"/>
          </w:tcPr>
          <w:p w:rsidR="00447919" w:rsidRPr="003F0FE8" w:rsidRDefault="00447919" w:rsidP="00447919">
            <w:pPr>
              <w:pStyle w:val="BodyText"/>
              <w:jc w:val="center"/>
              <w:rPr>
                <w:b/>
                <w:noProof/>
                <w:sz w:val="20"/>
              </w:rPr>
            </w:pPr>
            <w:r w:rsidRPr="003F0FE8">
              <w:rPr>
                <w:b/>
                <w:noProof/>
                <w:sz w:val="20"/>
              </w:rPr>
              <w:t>Произвођач</w:t>
            </w:r>
          </w:p>
        </w:tc>
        <w:tc>
          <w:tcPr>
            <w:tcW w:w="1276" w:type="dxa"/>
            <w:tcBorders>
              <w:bottom w:val="single" w:sz="4" w:space="0" w:color="auto"/>
            </w:tcBorders>
            <w:vAlign w:val="center"/>
          </w:tcPr>
          <w:p w:rsidR="00447919" w:rsidRPr="003F0FE8" w:rsidRDefault="00447919" w:rsidP="00447919">
            <w:pPr>
              <w:jc w:val="center"/>
              <w:rPr>
                <w:b/>
                <w:sz w:val="20"/>
                <w:szCs w:val="20"/>
              </w:rPr>
            </w:pPr>
            <w:r w:rsidRPr="003F0FE8">
              <w:rPr>
                <w:b/>
                <w:sz w:val="20"/>
                <w:szCs w:val="20"/>
              </w:rPr>
              <w:t>Земља порекла</w:t>
            </w:r>
          </w:p>
        </w:tc>
        <w:tc>
          <w:tcPr>
            <w:tcW w:w="2126" w:type="dxa"/>
            <w:tcBorders>
              <w:bottom w:val="single" w:sz="4" w:space="0" w:color="auto"/>
              <w:right w:val="single" w:sz="4" w:space="0" w:color="auto"/>
            </w:tcBorders>
            <w:vAlign w:val="center"/>
          </w:tcPr>
          <w:p w:rsidR="00447919" w:rsidRPr="003F0FE8" w:rsidRDefault="00447919" w:rsidP="00447919">
            <w:pPr>
              <w:jc w:val="center"/>
              <w:rPr>
                <w:b/>
                <w:sz w:val="20"/>
                <w:szCs w:val="20"/>
              </w:rPr>
            </w:pPr>
            <w:r w:rsidRPr="003F0FE8">
              <w:rPr>
                <w:b/>
                <w:sz w:val="20"/>
                <w:szCs w:val="20"/>
              </w:rPr>
              <w:t>Доказ о стављању у промет тражене робе</w:t>
            </w:r>
          </w:p>
        </w:tc>
        <w:tc>
          <w:tcPr>
            <w:tcW w:w="1276" w:type="dxa"/>
            <w:tcBorders>
              <w:bottom w:val="single" w:sz="4" w:space="0" w:color="auto"/>
              <w:right w:val="single" w:sz="4" w:space="0" w:color="auto"/>
            </w:tcBorders>
            <w:vAlign w:val="center"/>
          </w:tcPr>
          <w:p w:rsidR="00447919" w:rsidRPr="003F0FE8" w:rsidRDefault="00447919" w:rsidP="00447919">
            <w:pPr>
              <w:pStyle w:val="BodyText"/>
              <w:jc w:val="center"/>
              <w:rPr>
                <w:b/>
                <w:noProof/>
                <w:sz w:val="20"/>
              </w:rPr>
            </w:pPr>
            <w:r w:rsidRPr="003F0FE8">
              <w:rPr>
                <w:b/>
                <w:sz w:val="20"/>
              </w:rPr>
              <w:t>Каталошки број</w:t>
            </w:r>
          </w:p>
        </w:tc>
      </w:tr>
      <w:tr w:rsidR="00447919" w:rsidRPr="003F0FE8" w:rsidTr="00447919">
        <w:tc>
          <w:tcPr>
            <w:tcW w:w="810" w:type="dxa"/>
            <w:tcBorders>
              <w:bottom w:val="single" w:sz="4" w:space="0" w:color="auto"/>
            </w:tcBorders>
            <w:vAlign w:val="center"/>
          </w:tcPr>
          <w:p w:rsidR="00447919" w:rsidRPr="003F0FE8" w:rsidRDefault="00447919" w:rsidP="00447919">
            <w:pPr>
              <w:pStyle w:val="BodyText"/>
              <w:jc w:val="center"/>
              <w:rPr>
                <w:b/>
                <w:noProof/>
                <w:sz w:val="20"/>
              </w:rPr>
            </w:pPr>
            <w:r w:rsidRPr="003F0FE8">
              <w:rPr>
                <w:b/>
                <w:noProof/>
                <w:sz w:val="20"/>
              </w:rPr>
              <w:t>I</w:t>
            </w:r>
          </w:p>
        </w:tc>
        <w:tc>
          <w:tcPr>
            <w:tcW w:w="2722" w:type="dxa"/>
            <w:tcBorders>
              <w:bottom w:val="single" w:sz="4" w:space="0" w:color="auto"/>
            </w:tcBorders>
            <w:vAlign w:val="center"/>
          </w:tcPr>
          <w:p w:rsidR="00447919" w:rsidRPr="003F0FE8" w:rsidRDefault="00447919" w:rsidP="00447919">
            <w:pPr>
              <w:pStyle w:val="BodyText"/>
              <w:jc w:val="center"/>
              <w:rPr>
                <w:noProof/>
                <w:sz w:val="20"/>
              </w:rPr>
            </w:pPr>
            <w:r w:rsidRPr="003F0FE8">
              <w:rPr>
                <w:noProof/>
                <w:sz w:val="20"/>
              </w:rPr>
              <w:t>2</w:t>
            </w:r>
          </w:p>
        </w:tc>
        <w:tc>
          <w:tcPr>
            <w:tcW w:w="1288" w:type="dxa"/>
            <w:tcBorders>
              <w:bottom w:val="single" w:sz="4" w:space="0" w:color="auto"/>
            </w:tcBorders>
            <w:vAlign w:val="center"/>
          </w:tcPr>
          <w:p w:rsidR="00447919" w:rsidRPr="003F0FE8" w:rsidRDefault="00447919" w:rsidP="00447919">
            <w:pPr>
              <w:pStyle w:val="BodyText"/>
              <w:jc w:val="center"/>
              <w:rPr>
                <w:noProof/>
                <w:sz w:val="20"/>
              </w:rPr>
            </w:pPr>
            <w:r w:rsidRPr="003F0FE8">
              <w:rPr>
                <w:noProof/>
                <w:sz w:val="20"/>
              </w:rPr>
              <w:t>3</w:t>
            </w:r>
          </w:p>
        </w:tc>
        <w:tc>
          <w:tcPr>
            <w:tcW w:w="1134" w:type="dxa"/>
            <w:tcBorders>
              <w:bottom w:val="single" w:sz="4" w:space="0" w:color="auto"/>
            </w:tcBorders>
            <w:vAlign w:val="center"/>
          </w:tcPr>
          <w:p w:rsidR="00447919" w:rsidRPr="003F0FE8" w:rsidRDefault="00447919" w:rsidP="00447919">
            <w:pPr>
              <w:pStyle w:val="BodyText"/>
              <w:jc w:val="center"/>
              <w:rPr>
                <w:noProof/>
                <w:sz w:val="20"/>
              </w:rPr>
            </w:pPr>
            <w:r w:rsidRPr="003F0FE8">
              <w:rPr>
                <w:noProof/>
                <w:sz w:val="20"/>
              </w:rPr>
              <w:t>4</w:t>
            </w:r>
          </w:p>
        </w:tc>
        <w:tc>
          <w:tcPr>
            <w:tcW w:w="1276" w:type="dxa"/>
            <w:tcBorders>
              <w:bottom w:val="single" w:sz="4" w:space="0" w:color="auto"/>
            </w:tcBorders>
            <w:vAlign w:val="center"/>
          </w:tcPr>
          <w:p w:rsidR="00447919" w:rsidRPr="003F0FE8" w:rsidRDefault="00447919" w:rsidP="00447919">
            <w:pPr>
              <w:pStyle w:val="BodyText"/>
              <w:jc w:val="center"/>
              <w:rPr>
                <w:noProof/>
                <w:sz w:val="20"/>
              </w:rPr>
            </w:pPr>
            <w:r w:rsidRPr="003F0FE8">
              <w:rPr>
                <w:noProof/>
                <w:sz w:val="20"/>
              </w:rPr>
              <w:t>5</w:t>
            </w:r>
          </w:p>
        </w:tc>
        <w:tc>
          <w:tcPr>
            <w:tcW w:w="1275" w:type="dxa"/>
            <w:tcBorders>
              <w:bottom w:val="single" w:sz="4" w:space="0" w:color="auto"/>
            </w:tcBorders>
            <w:vAlign w:val="center"/>
          </w:tcPr>
          <w:p w:rsidR="00447919" w:rsidRPr="003F0FE8" w:rsidRDefault="00447919" w:rsidP="00447919">
            <w:pPr>
              <w:pStyle w:val="BodyText"/>
              <w:jc w:val="center"/>
              <w:rPr>
                <w:noProof/>
                <w:sz w:val="20"/>
              </w:rPr>
            </w:pPr>
            <w:r w:rsidRPr="003F0FE8">
              <w:rPr>
                <w:noProof/>
                <w:sz w:val="20"/>
              </w:rPr>
              <w:t>6</w:t>
            </w:r>
          </w:p>
        </w:tc>
        <w:tc>
          <w:tcPr>
            <w:tcW w:w="1418" w:type="dxa"/>
            <w:tcBorders>
              <w:bottom w:val="single" w:sz="4" w:space="0" w:color="auto"/>
            </w:tcBorders>
            <w:vAlign w:val="center"/>
          </w:tcPr>
          <w:p w:rsidR="00447919" w:rsidRPr="003F0FE8" w:rsidRDefault="00447919" w:rsidP="00447919">
            <w:pPr>
              <w:pStyle w:val="BodyText"/>
              <w:jc w:val="center"/>
              <w:rPr>
                <w:noProof/>
                <w:sz w:val="20"/>
              </w:rPr>
            </w:pPr>
            <w:r w:rsidRPr="003F0FE8">
              <w:rPr>
                <w:noProof/>
                <w:sz w:val="20"/>
              </w:rPr>
              <w:t>7</w:t>
            </w:r>
          </w:p>
        </w:tc>
        <w:tc>
          <w:tcPr>
            <w:tcW w:w="1276" w:type="dxa"/>
            <w:tcBorders>
              <w:bottom w:val="single" w:sz="4" w:space="0" w:color="auto"/>
            </w:tcBorders>
            <w:vAlign w:val="center"/>
          </w:tcPr>
          <w:p w:rsidR="00447919" w:rsidRPr="003F0FE8" w:rsidRDefault="00447919" w:rsidP="00447919">
            <w:pPr>
              <w:pStyle w:val="BodyText"/>
              <w:jc w:val="center"/>
              <w:rPr>
                <w:noProof/>
                <w:sz w:val="20"/>
              </w:rPr>
            </w:pPr>
            <w:r w:rsidRPr="003F0FE8">
              <w:rPr>
                <w:noProof/>
                <w:sz w:val="20"/>
              </w:rPr>
              <w:t>8</w:t>
            </w:r>
          </w:p>
        </w:tc>
        <w:tc>
          <w:tcPr>
            <w:tcW w:w="2126" w:type="dxa"/>
            <w:tcBorders>
              <w:bottom w:val="single" w:sz="4" w:space="0" w:color="auto"/>
              <w:right w:val="single" w:sz="4" w:space="0" w:color="auto"/>
            </w:tcBorders>
            <w:vAlign w:val="center"/>
          </w:tcPr>
          <w:p w:rsidR="00447919" w:rsidRPr="003F0FE8" w:rsidRDefault="00447919" w:rsidP="00447919">
            <w:pPr>
              <w:pStyle w:val="BodyText"/>
              <w:jc w:val="center"/>
              <w:rPr>
                <w:noProof/>
                <w:sz w:val="20"/>
              </w:rPr>
            </w:pPr>
            <w:r w:rsidRPr="003F0FE8">
              <w:rPr>
                <w:noProof/>
                <w:sz w:val="20"/>
              </w:rPr>
              <w:t>9</w:t>
            </w:r>
          </w:p>
        </w:tc>
        <w:tc>
          <w:tcPr>
            <w:tcW w:w="1276" w:type="dxa"/>
            <w:tcBorders>
              <w:bottom w:val="single" w:sz="4" w:space="0" w:color="auto"/>
              <w:right w:val="single" w:sz="4" w:space="0" w:color="auto"/>
            </w:tcBorders>
            <w:vAlign w:val="center"/>
          </w:tcPr>
          <w:p w:rsidR="00447919" w:rsidRPr="003F0FE8" w:rsidRDefault="00447919" w:rsidP="00447919">
            <w:pPr>
              <w:pStyle w:val="BodyText"/>
              <w:jc w:val="center"/>
              <w:rPr>
                <w:noProof/>
                <w:sz w:val="20"/>
              </w:rPr>
            </w:pPr>
            <w:r w:rsidRPr="003F0FE8">
              <w:rPr>
                <w:noProof/>
                <w:sz w:val="20"/>
              </w:rPr>
              <w:t>10</w:t>
            </w:r>
          </w:p>
        </w:tc>
      </w:tr>
      <w:tr w:rsidR="005A2627" w:rsidRPr="003F0FE8" w:rsidTr="00447919">
        <w:trPr>
          <w:trHeight w:val="432"/>
        </w:trPr>
        <w:tc>
          <w:tcPr>
            <w:tcW w:w="810" w:type="dxa"/>
            <w:tcBorders>
              <w:bottom w:val="single" w:sz="4" w:space="0" w:color="auto"/>
            </w:tcBorders>
            <w:vAlign w:val="center"/>
          </w:tcPr>
          <w:p w:rsidR="005A2627" w:rsidRPr="00EB4E80" w:rsidRDefault="005A2627" w:rsidP="00447919">
            <w:pPr>
              <w:jc w:val="center"/>
              <w:rPr>
                <w:sz w:val="18"/>
                <w:szCs w:val="20"/>
              </w:rPr>
            </w:pPr>
            <w:r w:rsidRPr="00EB4E80">
              <w:rPr>
                <w:sz w:val="18"/>
                <w:szCs w:val="20"/>
              </w:rPr>
              <w:t>1.</w:t>
            </w:r>
          </w:p>
        </w:tc>
        <w:tc>
          <w:tcPr>
            <w:tcW w:w="2722" w:type="dxa"/>
            <w:tcBorders>
              <w:top w:val="nil"/>
              <w:left w:val="nil"/>
              <w:bottom w:val="single" w:sz="4" w:space="0" w:color="auto"/>
              <w:right w:val="nil"/>
            </w:tcBorders>
            <w:shd w:val="clear" w:color="auto" w:fill="auto"/>
            <w:vAlign w:val="center"/>
          </w:tcPr>
          <w:p w:rsidR="00E1664F" w:rsidRPr="00E1664F" w:rsidRDefault="005A2627" w:rsidP="00E1664F">
            <w:pPr>
              <w:jc w:val="center"/>
              <w:rPr>
                <w:sz w:val="20"/>
                <w:szCs w:val="20"/>
                <w:lang w:val="sr-Cyrl-RS"/>
              </w:rPr>
            </w:pPr>
            <w:r w:rsidRPr="00E1664F">
              <w:rPr>
                <w:sz w:val="20"/>
                <w:szCs w:val="20"/>
              </w:rPr>
              <w:t>Stic Expert HIT 5</w:t>
            </w:r>
          </w:p>
          <w:p w:rsidR="005A2627" w:rsidRPr="00E1664F" w:rsidRDefault="005A2627" w:rsidP="00E1664F">
            <w:pPr>
              <w:jc w:val="center"/>
              <w:rPr>
                <w:sz w:val="20"/>
                <w:szCs w:val="20"/>
              </w:rPr>
            </w:pPr>
            <w:r w:rsidRPr="00E1664F">
              <w:rPr>
                <w:sz w:val="20"/>
                <w:szCs w:val="20"/>
              </w:rPr>
              <w:t>ili odgovarajuće</w:t>
            </w:r>
          </w:p>
        </w:tc>
        <w:tc>
          <w:tcPr>
            <w:tcW w:w="1288" w:type="dxa"/>
            <w:tcBorders>
              <w:bottom w:val="single" w:sz="4" w:space="0" w:color="auto"/>
            </w:tcBorders>
            <w:vAlign w:val="center"/>
          </w:tcPr>
          <w:p w:rsidR="005A2627" w:rsidRPr="00E1664F" w:rsidRDefault="005A2627">
            <w:pPr>
              <w:jc w:val="center"/>
              <w:rPr>
                <w:sz w:val="20"/>
                <w:szCs w:val="20"/>
              </w:rPr>
            </w:pPr>
            <w:r w:rsidRPr="00E1664F">
              <w:rPr>
                <w:sz w:val="20"/>
                <w:szCs w:val="20"/>
              </w:rPr>
              <w:t>pak</w:t>
            </w:r>
          </w:p>
        </w:tc>
        <w:tc>
          <w:tcPr>
            <w:tcW w:w="1134" w:type="dxa"/>
            <w:tcBorders>
              <w:bottom w:val="single" w:sz="4" w:space="0" w:color="auto"/>
            </w:tcBorders>
            <w:vAlign w:val="center"/>
          </w:tcPr>
          <w:p w:rsidR="005A2627" w:rsidRPr="00E1664F" w:rsidRDefault="005A2627">
            <w:pPr>
              <w:jc w:val="center"/>
              <w:rPr>
                <w:sz w:val="20"/>
                <w:szCs w:val="20"/>
              </w:rPr>
            </w:pPr>
            <w:r w:rsidRPr="00E1664F">
              <w:rPr>
                <w:sz w:val="20"/>
                <w:szCs w:val="20"/>
              </w:rPr>
              <w:t>7</w:t>
            </w:r>
          </w:p>
        </w:tc>
        <w:tc>
          <w:tcPr>
            <w:tcW w:w="1276" w:type="dxa"/>
            <w:tcBorders>
              <w:bottom w:val="single" w:sz="4" w:space="0" w:color="auto"/>
            </w:tcBorders>
            <w:vAlign w:val="center"/>
          </w:tcPr>
          <w:p w:rsidR="005A2627" w:rsidRPr="003F0FE8" w:rsidRDefault="005A2627" w:rsidP="00447919">
            <w:pPr>
              <w:pStyle w:val="BodyText"/>
              <w:spacing w:before="240"/>
              <w:jc w:val="center"/>
              <w:rPr>
                <w:noProof/>
                <w:sz w:val="20"/>
              </w:rPr>
            </w:pPr>
          </w:p>
        </w:tc>
        <w:tc>
          <w:tcPr>
            <w:tcW w:w="1275" w:type="dxa"/>
            <w:tcBorders>
              <w:bottom w:val="single" w:sz="4" w:space="0" w:color="auto"/>
            </w:tcBorders>
            <w:vAlign w:val="center"/>
          </w:tcPr>
          <w:p w:rsidR="005A2627" w:rsidRPr="003F0FE8" w:rsidRDefault="005A2627" w:rsidP="00447919">
            <w:pPr>
              <w:pStyle w:val="BodyText"/>
              <w:spacing w:before="240"/>
              <w:jc w:val="center"/>
              <w:rPr>
                <w:noProof/>
                <w:sz w:val="20"/>
              </w:rPr>
            </w:pPr>
          </w:p>
        </w:tc>
        <w:tc>
          <w:tcPr>
            <w:tcW w:w="1418" w:type="dxa"/>
            <w:tcBorders>
              <w:bottom w:val="single" w:sz="4" w:space="0" w:color="auto"/>
            </w:tcBorders>
          </w:tcPr>
          <w:p w:rsidR="005A2627" w:rsidRPr="003F0FE8" w:rsidRDefault="005A2627" w:rsidP="00447919">
            <w:pPr>
              <w:pStyle w:val="BodyText"/>
              <w:spacing w:before="240"/>
              <w:jc w:val="center"/>
              <w:rPr>
                <w:noProof/>
                <w:sz w:val="20"/>
              </w:rPr>
            </w:pPr>
          </w:p>
        </w:tc>
        <w:tc>
          <w:tcPr>
            <w:tcW w:w="1276" w:type="dxa"/>
            <w:tcBorders>
              <w:bottom w:val="single" w:sz="4" w:space="0" w:color="auto"/>
            </w:tcBorders>
          </w:tcPr>
          <w:p w:rsidR="005A2627" w:rsidRPr="003F0FE8" w:rsidRDefault="005A2627" w:rsidP="00447919">
            <w:pPr>
              <w:pStyle w:val="BodyText"/>
              <w:spacing w:before="240"/>
              <w:jc w:val="center"/>
              <w:rPr>
                <w:noProof/>
                <w:sz w:val="20"/>
              </w:rPr>
            </w:pPr>
          </w:p>
        </w:tc>
        <w:tc>
          <w:tcPr>
            <w:tcW w:w="2126" w:type="dxa"/>
            <w:tcBorders>
              <w:bottom w:val="single" w:sz="4" w:space="0" w:color="auto"/>
              <w:right w:val="single" w:sz="4" w:space="0" w:color="auto"/>
            </w:tcBorders>
          </w:tcPr>
          <w:p w:rsidR="005A2627" w:rsidRPr="003F0FE8" w:rsidRDefault="005A2627"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5A2627" w:rsidRPr="003F0FE8" w:rsidRDefault="005A2627" w:rsidP="00447919">
            <w:pPr>
              <w:pStyle w:val="BodyText"/>
              <w:spacing w:before="240"/>
              <w:jc w:val="center"/>
              <w:rPr>
                <w:noProof/>
                <w:sz w:val="20"/>
              </w:rPr>
            </w:pPr>
          </w:p>
        </w:tc>
      </w:tr>
      <w:tr w:rsidR="005A2627" w:rsidRPr="003F0FE8" w:rsidTr="00447919">
        <w:trPr>
          <w:trHeight w:val="432"/>
        </w:trPr>
        <w:tc>
          <w:tcPr>
            <w:tcW w:w="810" w:type="dxa"/>
            <w:tcBorders>
              <w:bottom w:val="single" w:sz="4" w:space="0" w:color="auto"/>
            </w:tcBorders>
            <w:vAlign w:val="center"/>
          </w:tcPr>
          <w:p w:rsidR="005A2627" w:rsidRPr="00EB4E80" w:rsidRDefault="005A2627" w:rsidP="00447919">
            <w:pPr>
              <w:jc w:val="center"/>
              <w:rPr>
                <w:sz w:val="18"/>
                <w:szCs w:val="20"/>
              </w:rPr>
            </w:pPr>
            <w:r w:rsidRPr="00EB4E80">
              <w:rPr>
                <w:sz w:val="18"/>
                <w:szCs w:val="20"/>
              </w:rPr>
              <w:t>2.</w:t>
            </w:r>
          </w:p>
        </w:tc>
        <w:tc>
          <w:tcPr>
            <w:tcW w:w="2722" w:type="dxa"/>
            <w:tcBorders>
              <w:top w:val="nil"/>
              <w:left w:val="nil"/>
              <w:bottom w:val="single" w:sz="4" w:space="0" w:color="auto"/>
              <w:right w:val="nil"/>
            </w:tcBorders>
            <w:shd w:val="clear" w:color="auto" w:fill="auto"/>
            <w:vAlign w:val="center"/>
          </w:tcPr>
          <w:p w:rsidR="005A2627" w:rsidRPr="00E1664F" w:rsidRDefault="005A2627" w:rsidP="00E1664F">
            <w:pPr>
              <w:jc w:val="center"/>
              <w:rPr>
                <w:sz w:val="20"/>
                <w:szCs w:val="20"/>
              </w:rPr>
            </w:pPr>
            <w:r w:rsidRPr="00E1664F">
              <w:rPr>
                <w:sz w:val="20"/>
                <w:szCs w:val="20"/>
              </w:rPr>
              <w:t>STA-Staclot DRVV Screen 2 ili odgovarajuće</w:t>
            </w:r>
          </w:p>
        </w:tc>
        <w:tc>
          <w:tcPr>
            <w:tcW w:w="1288" w:type="dxa"/>
            <w:tcBorders>
              <w:bottom w:val="single" w:sz="4" w:space="0" w:color="auto"/>
            </w:tcBorders>
            <w:vAlign w:val="center"/>
          </w:tcPr>
          <w:p w:rsidR="005A2627" w:rsidRPr="00E1664F" w:rsidRDefault="005A2627">
            <w:pPr>
              <w:jc w:val="center"/>
              <w:rPr>
                <w:sz w:val="20"/>
                <w:szCs w:val="20"/>
              </w:rPr>
            </w:pPr>
            <w:r w:rsidRPr="00E1664F">
              <w:rPr>
                <w:sz w:val="20"/>
                <w:szCs w:val="20"/>
              </w:rPr>
              <w:t>pak</w:t>
            </w:r>
          </w:p>
        </w:tc>
        <w:tc>
          <w:tcPr>
            <w:tcW w:w="1134" w:type="dxa"/>
            <w:tcBorders>
              <w:bottom w:val="single" w:sz="4" w:space="0" w:color="auto"/>
            </w:tcBorders>
            <w:vAlign w:val="center"/>
          </w:tcPr>
          <w:p w:rsidR="005A2627" w:rsidRPr="00E1664F" w:rsidRDefault="005A2627">
            <w:pPr>
              <w:jc w:val="center"/>
              <w:rPr>
                <w:sz w:val="20"/>
                <w:szCs w:val="20"/>
              </w:rPr>
            </w:pPr>
            <w:r w:rsidRPr="00E1664F">
              <w:rPr>
                <w:sz w:val="20"/>
                <w:szCs w:val="20"/>
              </w:rPr>
              <w:t>5</w:t>
            </w:r>
          </w:p>
        </w:tc>
        <w:tc>
          <w:tcPr>
            <w:tcW w:w="1276" w:type="dxa"/>
            <w:tcBorders>
              <w:bottom w:val="single" w:sz="4" w:space="0" w:color="auto"/>
            </w:tcBorders>
            <w:vAlign w:val="center"/>
          </w:tcPr>
          <w:p w:rsidR="005A2627" w:rsidRPr="003F0FE8" w:rsidRDefault="005A2627" w:rsidP="00447919">
            <w:pPr>
              <w:pStyle w:val="BodyText"/>
              <w:spacing w:before="240"/>
              <w:jc w:val="center"/>
              <w:rPr>
                <w:noProof/>
                <w:sz w:val="20"/>
              </w:rPr>
            </w:pPr>
          </w:p>
        </w:tc>
        <w:tc>
          <w:tcPr>
            <w:tcW w:w="1275" w:type="dxa"/>
            <w:tcBorders>
              <w:bottom w:val="single" w:sz="4" w:space="0" w:color="auto"/>
            </w:tcBorders>
            <w:vAlign w:val="center"/>
          </w:tcPr>
          <w:p w:rsidR="005A2627" w:rsidRPr="003F0FE8" w:rsidRDefault="005A2627" w:rsidP="00447919">
            <w:pPr>
              <w:pStyle w:val="BodyText"/>
              <w:spacing w:before="240"/>
              <w:jc w:val="center"/>
              <w:rPr>
                <w:noProof/>
                <w:sz w:val="20"/>
              </w:rPr>
            </w:pPr>
          </w:p>
        </w:tc>
        <w:tc>
          <w:tcPr>
            <w:tcW w:w="1418" w:type="dxa"/>
            <w:tcBorders>
              <w:bottom w:val="single" w:sz="4" w:space="0" w:color="auto"/>
            </w:tcBorders>
          </w:tcPr>
          <w:p w:rsidR="005A2627" w:rsidRPr="003F0FE8" w:rsidRDefault="005A2627" w:rsidP="00447919">
            <w:pPr>
              <w:pStyle w:val="BodyText"/>
              <w:spacing w:before="240"/>
              <w:jc w:val="center"/>
              <w:rPr>
                <w:noProof/>
                <w:sz w:val="20"/>
              </w:rPr>
            </w:pPr>
          </w:p>
        </w:tc>
        <w:tc>
          <w:tcPr>
            <w:tcW w:w="1276" w:type="dxa"/>
            <w:tcBorders>
              <w:bottom w:val="single" w:sz="4" w:space="0" w:color="auto"/>
            </w:tcBorders>
          </w:tcPr>
          <w:p w:rsidR="005A2627" w:rsidRPr="003F0FE8" w:rsidRDefault="005A2627" w:rsidP="00447919">
            <w:pPr>
              <w:pStyle w:val="BodyText"/>
              <w:spacing w:before="240"/>
              <w:jc w:val="center"/>
              <w:rPr>
                <w:noProof/>
                <w:sz w:val="20"/>
              </w:rPr>
            </w:pPr>
          </w:p>
        </w:tc>
        <w:tc>
          <w:tcPr>
            <w:tcW w:w="2126" w:type="dxa"/>
            <w:tcBorders>
              <w:bottom w:val="single" w:sz="4" w:space="0" w:color="auto"/>
              <w:right w:val="single" w:sz="4" w:space="0" w:color="auto"/>
            </w:tcBorders>
          </w:tcPr>
          <w:p w:rsidR="005A2627" w:rsidRPr="003F0FE8" w:rsidRDefault="005A2627"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5A2627" w:rsidRPr="003F0FE8" w:rsidRDefault="005A2627" w:rsidP="00447919">
            <w:pPr>
              <w:pStyle w:val="BodyText"/>
              <w:spacing w:before="240"/>
              <w:jc w:val="center"/>
              <w:rPr>
                <w:noProof/>
                <w:sz w:val="20"/>
              </w:rPr>
            </w:pPr>
          </w:p>
        </w:tc>
      </w:tr>
      <w:tr w:rsidR="005A2627" w:rsidRPr="003F0FE8" w:rsidTr="00447919">
        <w:trPr>
          <w:trHeight w:val="432"/>
        </w:trPr>
        <w:tc>
          <w:tcPr>
            <w:tcW w:w="810" w:type="dxa"/>
            <w:tcBorders>
              <w:bottom w:val="single" w:sz="4" w:space="0" w:color="auto"/>
            </w:tcBorders>
            <w:vAlign w:val="center"/>
          </w:tcPr>
          <w:p w:rsidR="005A2627" w:rsidRPr="00EB4E80" w:rsidRDefault="005A2627" w:rsidP="00447919">
            <w:pPr>
              <w:jc w:val="center"/>
              <w:rPr>
                <w:sz w:val="18"/>
                <w:szCs w:val="20"/>
              </w:rPr>
            </w:pPr>
            <w:r w:rsidRPr="00EB4E80">
              <w:rPr>
                <w:sz w:val="18"/>
                <w:szCs w:val="20"/>
              </w:rPr>
              <w:t>3.</w:t>
            </w:r>
          </w:p>
        </w:tc>
        <w:tc>
          <w:tcPr>
            <w:tcW w:w="2722" w:type="dxa"/>
            <w:tcBorders>
              <w:top w:val="nil"/>
              <w:left w:val="nil"/>
              <w:bottom w:val="single" w:sz="4" w:space="0" w:color="auto"/>
              <w:right w:val="nil"/>
            </w:tcBorders>
            <w:shd w:val="clear" w:color="auto" w:fill="auto"/>
            <w:vAlign w:val="center"/>
          </w:tcPr>
          <w:p w:rsidR="005A2627" w:rsidRPr="00E1664F" w:rsidRDefault="005A2627" w:rsidP="00E1664F">
            <w:pPr>
              <w:jc w:val="center"/>
              <w:rPr>
                <w:sz w:val="20"/>
                <w:szCs w:val="20"/>
              </w:rPr>
            </w:pPr>
            <w:r w:rsidRPr="00E1664F">
              <w:rPr>
                <w:sz w:val="20"/>
                <w:szCs w:val="20"/>
              </w:rPr>
              <w:t>STA-Staclot DRVV Confirm ili odgovarajuće</w:t>
            </w:r>
          </w:p>
        </w:tc>
        <w:tc>
          <w:tcPr>
            <w:tcW w:w="1288" w:type="dxa"/>
            <w:tcBorders>
              <w:bottom w:val="single" w:sz="4" w:space="0" w:color="auto"/>
            </w:tcBorders>
            <w:vAlign w:val="center"/>
          </w:tcPr>
          <w:p w:rsidR="005A2627" w:rsidRPr="00E1664F" w:rsidRDefault="005A2627">
            <w:pPr>
              <w:jc w:val="center"/>
              <w:rPr>
                <w:sz w:val="20"/>
                <w:szCs w:val="20"/>
              </w:rPr>
            </w:pPr>
            <w:r w:rsidRPr="00E1664F">
              <w:rPr>
                <w:sz w:val="20"/>
                <w:szCs w:val="20"/>
              </w:rPr>
              <w:t>pak</w:t>
            </w:r>
          </w:p>
        </w:tc>
        <w:tc>
          <w:tcPr>
            <w:tcW w:w="1134" w:type="dxa"/>
            <w:tcBorders>
              <w:bottom w:val="single" w:sz="4" w:space="0" w:color="auto"/>
            </w:tcBorders>
            <w:vAlign w:val="center"/>
          </w:tcPr>
          <w:p w:rsidR="005A2627" w:rsidRPr="00E1664F" w:rsidRDefault="005A2627">
            <w:pPr>
              <w:jc w:val="center"/>
              <w:rPr>
                <w:sz w:val="20"/>
                <w:szCs w:val="20"/>
              </w:rPr>
            </w:pPr>
            <w:r w:rsidRPr="00E1664F">
              <w:rPr>
                <w:sz w:val="20"/>
                <w:szCs w:val="20"/>
              </w:rPr>
              <w:t>2</w:t>
            </w:r>
          </w:p>
        </w:tc>
        <w:tc>
          <w:tcPr>
            <w:tcW w:w="1276" w:type="dxa"/>
            <w:tcBorders>
              <w:bottom w:val="single" w:sz="4" w:space="0" w:color="auto"/>
            </w:tcBorders>
            <w:vAlign w:val="center"/>
          </w:tcPr>
          <w:p w:rsidR="005A2627" w:rsidRPr="003F0FE8" w:rsidRDefault="005A2627" w:rsidP="00447919">
            <w:pPr>
              <w:pStyle w:val="BodyText"/>
              <w:spacing w:before="240"/>
              <w:jc w:val="center"/>
              <w:rPr>
                <w:noProof/>
                <w:sz w:val="20"/>
              </w:rPr>
            </w:pPr>
          </w:p>
        </w:tc>
        <w:tc>
          <w:tcPr>
            <w:tcW w:w="1275" w:type="dxa"/>
            <w:tcBorders>
              <w:bottom w:val="single" w:sz="4" w:space="0" w:color="auto"/>
            </w:tcBorders>
            <w:vAlign w:val="center"/>
          </w:tcPr>
          <w:p w:rsidR="005A2627" w:rsidRPr="003F0FE8" w:rsidRDefault="005A2627" w:rsidP="00447919">
            <w:pPr>
              <w:pStyle w:val="BodyText"/>
              <w:spacing w:before="240"/>
              <w:jc w:val="center"/>
              <w:rPr>
                <w:noProof/>
                <w:sz w:val="20"/>
              </w:rPr>
            </w:pPr>
          </w:p>
        </w:tc>
        <w:tc>
          <w:tcPr>
            <w:tcW w:w="1418" w:type="dxa"/>
            <w:tcBorders>
              <w:bottom w:val="single" w:sz="4" w:space="0" w:color="auto"/>
            </w:tcBorders>
          </w:tcPr>
          <w:p w:rsidR="005A2627" w:rsidRPr="003F0FE8" w:rsidRDefault="005A2627" w:rsidP="00447919">
            <w:pPr>
              <w:pStyle w:val="BodyText"/>
              <w:spacing w:before="240"/>
              <w:jc w:val="center"/>
              <w:rPr>
                <w:noProof/>
                <w:sz w:val="20"/>
              </w:rPr>
            </w:pPr>
          </w:p>
        </w:tc>
        <w:tc>
          <w:tcPr>
            <w:tcW w:w="1276" w:type="dxa"/>
            <w:tcBorders>
              <w:bottom w:val="single" w:sz="4" w:space="0" w:color="auto"/>
            </w:tcBorders>
          </w:tcPr>
          <w:p w:rsidR="005A2627" w:rsidRPr="003F0FE8" w:rsidRDefault="005A2627" w:rsidP="00447919">
            <w:pPr>
              <w:pStyle w:val="BodyText"/>
              <w:spacing w:before="240"/>
              <w:jc w:val="center"/>
              <w:rPr>
                <w:noProof/>
                <w:sz w:val="20"/>
              </w:rPr>
            </w:pPr>
          </w:p>
        </w:tc>
        <w:tc>
          <w:tcPr>
            <w:tcW w:w="2126" w:type="dxa"/>
            <w:tcBorders>
              <w:bottom w:val="single" w:sz="4" w:space="0" w:color="auto"/>
              <w:right w:val="single" w:sz="4" w:space="0" w:color="auto"/>
            </w:tcBorders>
          </w:tcPr>
          <w:p w:rsidR="005A2627" w:rsidRPr="003F0FE8" w:rsidRDefault="005A2627"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5A2627" w:rsidRPr="003F0FE8" w:rsidRDefault="005A2627" w:rsidP="00447919">
            <w:pPr>
              <w:pStyle w:val="BodyText"/>
              <w:spacing w:before="240"/>
              <w:jc w:val="center"/>
              <w:rPr>
                <w:noProof/>
                <w:sz w:val="20"/>
              </w:rPr>
            </w:pPr>
          </w:p>
        </w:tc>
      </w:tr>
      <w:tr w:rsidR="005A2627" w:rsidRPr="003F0FE8" w:rsidTr="00447919">
        <w:trPr>
          <w:trHeight w:val="432"/>
        </w:trPr>
        <w:tc>
          <w:tcPr>
            <w:tcW w:w="810" w:type="dxa"/>
            <w:tcBorders>
              <w:bottom w:val="single" w:sz="4" w:space="0" w:color="auto"/>
            </w:tcBorders>
            <w:vAlign w:val="center"/>
          </w:tcPr>
          <w:p w:rsidR="005A2627" w:rsidRPr="00EB4E80" w:rsidRDefault="005A2627" w:rsidP="00447919">
            <w:pPr>
              <w:jc w:val="center"/>
              <w:rPr>
                <w:sz w:val="18"/>
                <w:szCs w:val="20"/>
              </w:rPr>
            </w:pPr>
            <w:r w:rsidRPr="00EB4E80">
              <w:rPr>
                <w:sz w:val="18"/>
                <w:szCs w:val="20"/>
              </w:rPr>
              <w:t>4.</w:t>
            </w:r>
          </w:p>
        </w:tc>
        <w:tc>
          <w:tcPr>
            <w:tcW w:w="2722" w:type="dxa"/>
            <w:tcBorders>
              <w:top w:val="nil"/>
              <w:left w:val="nil"/>
              <w:bottom w:val="single" w:sz="4" w:space="0" w:color="auto"/>
              <w:right w:val="nil"/>
            </w:tcBorders>
            <w:shd w:val="clear" w:color="auto" w:fill="auto"/>
            <w:vAlign w:val="center"/>
          </w:tcPr>
          <w:p w:rsidR="005A2627" w:rsidRPr="00E1664F" w:rsidRDefault="005A2627" w:rsidP="00E1664F">
            <w:pPr>
              <w:jc w:val="center"/>
              <w:rPr>
                <w:sz w:val="20"/>
                <w:szCs w:val="20"/>
              </w:rPr>
            </w:pPr>
            <w:r w:rsidRPr="00E1664F">
              <w:rPr>
                <w:sz w:val="20"/>
                <w:szCs w:val="20"/>
              </w:rPr>
              <w:t>PTT-LA ili odgovarajuće</w:t>
            </w:r>
          </w:p>
        </w:tc>
        <w:tc>
          <w:tcPr>
            <w:tcW w:w="1288" w:type="dxa"/>
            <w:tcBorders>
              <w:bottom w:val="single" w:sz="4" w:space="0" w:color="auto"/>
            </w:tcBorders>
            <w:vAlign w:val="center"/>
          </w:tcPr>
          <w:p w:rsidR="005A2627" w:rsidRPr="00E1664F" w:rsidRDefault="005A2627">
            <w:pPr>
              <w:jc w:val="center"/>
              <w:rPr>
                <w:sz w:val="20"/>
                <w:szCs w:val="20"/>
              </w:rPr>
            </w:pPr>
            <w:r w:rsidRPr="00E1664F">
              <w:rPr>
                <w:sz w:val="20"/>
                <w:szCs w:val="20"/>
              </w:rPr>
              <w:t>pak</w:t>
            </w:r>
          </w:p>
        </w:tc>
        <w:tc>
          <w:tcPr>
            <w:tcW w:w="1134" w:type="dxa"/>
            <w:tcBorders>
              <w:bottom w:val="single" w:sz="4" w:space="0" w:color="auto"/>
            </w:tcBorders>
            <w:vAlign w:val="center"/>
          </w:tcPr>
          <w:p w:rsidR="005A2627" w:rsidRPr="00E1664F" w:rsidRDefault="005A2627">
            <w:pPr>
              <w:jc w:val="center"/>
              <w:rPr>
                <w:sz w:val="20"/>
                <w:szCs w:val="20"/>
              </w:rPr>
            </w:pPr>
            <w:r w:rsidRPr="00E1664F">
              <w:rPr>
                <w:sz w:val="20"/>
                <w:szCs w:val="20"/>
              </w:rPr>
              <w:t>4</w:t>
            </w:r>
          </w:p>
        </w:tc>
        <w:tc>
          <w:tcPr>
            <w:tcW w:w="1276" w:type="dxa"/>
            <w:tcBorders>
              <w:bottom w:val="single" w:sz="4" w:space="0" w:color="auto"/>
            </w:tcBorders>
            <w:vAlign w:val="center"/>
          </w:tcPr>
          <w:p w:rsidR="005A2627" w:rsidRPr="003F0FE8" w:rsidRDefault="005A2627" w:rsidP="00447919">
            <w:pPr>
              <w:pStyle w:val="BodyText"/>
              <w:spacing w:before="240"/>
              <w:jc w:val="center"/>
              <w:rPr>
                <w:noProof/>
                <w:sz w:val="20"/>
              </w:rPr>
            </w:pPr>
          </w:p>
        </w:tc>
        <w:tc>
          <w:tcPr>
            <w:tcW w:w="1275" w:type="dxa"/>
            <w:tcBorders>
              <w:bottom w:val="single" w:sz="4" w:space="0" w:color="auto"/>
            </w:tcBorders>
            <w:vAlign w:val="center"/>
          </w:tcPr>
          <w:p w:rsidR="005A2627" w:rsidRPr="003F0FE8" w:rsidRDefault="005A2627" w:rsidP="00447919">
            <w:pPr>
              <w:pStyle w:val="BodyText"/>
              <w:spacing w:before="240"/>
              <w:jc w:val="center"/>
              <w:rPr>
                <w:noProof/>
                <w:sz w:val="20"/>
              </w:rPr>
            </w:pPr>
          </w:p>
        </w:tc>
        <w:tc>
          <w:tcPr>
            <w:tcW w:w="1418" w:type="dxa"/>
            <w:tcBorders>
              <w:bottom w:val="single" w:sz="4" w:space="0" w:color="auto"/>
            </w:tcBorders>
          </w:tcPr>
          <w:p w:rsidR="005A2627" w:rsidRPr="003F0FE8" w:rsidRDefault="005A2627" w:rsidP="00447919">
            <w:pPr>
              <w:pStyle w:val="BodyText"/>
              <w:spacing w:before="240"/>
              <w:jc w:val="center"/>
              <w:rPr>
                <w:noProof/>
                <w:sz w:val="20"/>
              </w:rPr>
            </w:pPr>
          </w:p>
        </w:tc>
        <w:tc>
          <w:tcPr>
            <w:tcW w:w="1276" w:type="dxa"/>
            <w:tcBorders>
              <w:bottom w:val="single" w:sz="4" w:space="0" w:color="auto"/>
            </w:tcBorders>
          </w:tcPr>
          <w:p w:rsidR="005A2627" w:rsidRPr="003F0FE8" w:rsidRDefault="005A2627" w:rsidP="00447919">
            <w:pPr>
              <w:pStyle w:val="BodyText"/>
              <w:spacing w:before="240"/>
              <w:jc w:val="center"/>
              <w:rPr>
                <w:noProof/>
                <w:sz w:val="20"/>
              </w:rPr>
            </w:pPr>
          </w:p>
        </w:tc>
        <w:tc>
          <w:tcPr>
            <w:tcW w:w="2126" w:type="dxa"/>
            <w:tcBorders>
              <w:bottom w:val="single" w:sz="4" w:space="0" w:color="auto"/>
              <w:right w:val="single" w:sz="4" w:space="0" w:color="auto"/>
            </w:tcBorders>
          </w:tcPr>
          <w:p w:rsidR="005A2627" w:rsidRPr="003F0FE8" w:rsidRDefault="005A2627"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5A2627" w:rsidRPr="003F0FE8" w:rsidRDefault="005A2627" w:rsidP="00447919">
            <w:pPr>
              <w:pStyle w:val="BodyText"/>
              <w:spacing w:before="240"/>
              <w:jc w:val="center"/>
              <w:rPr>
                <w:noProof/>
                <w:sz w:val="20"/>
              </w:rPr>
            </w:pPr>
          </w:p>
        </w:tc>
      </w:tr>
      <w:tr w:rsidR="005A2627" w:rsidRPr="003F0FE8" w:rsidTr="00447919">
        <w:trPr>
          <w:trHeight w:val="432"/>
        </w:trPr>
        <w:tc>
          <w:tcPr>
            <w:tcW w:w="810" w:type="dxa"/>
            <w:tcBorders>
              <w:bottom w:val="single" w:sz="4" w:space="0" w:color="auto"/>
            </w:tcBorders>
            <w:vAlign w:val="center"/>
          </w:tcPr>
          <w:p w:rsidR="005A2627" w:rsidRPr="00EB4E80" w:rsidRDefault="005A2627" w:rsidP="00447919">
            <w:pPr>
              <w:jc w:val="center"/>
              <w:rPr>
                <w:sz w:val="18"/>
                <w:szCs w:val="20"/>
              </w:rPr>
            </w:pPr>
            <w:r w:rsidRPr="00EB4E80">
              <w:rPr>
                <w:sz w:val="18"/>
                <w:szCs w:val="20"/>
              </w:rPr>
              <w:t>5.</w:t>
            </w:r>
          </w:p>
        </w:tc>
        <w:tc>
          <w:tcPr>
            <w:tcW w:w="2722" w:type="dxa"/>
            <w:tcBorders>
              <w:top w:val="nil"/>
              <w:left w:val="nil"/>
              <w:bottom w:val="single" w:sz="4" w:space="0" w:color="auto"/>
              <w:right w:val="nil"/>
            </w:tcBorders>
            <w:shd w:val="clear" w:color="auto" w:fill="auto"/>
            <w:vAlign w:val="center"/>
          </w:tcPr>
          <w:p w:rsidR="00E1664F" w:rsidRPr="00E1664F" w:rsidRDefault="005A2627" w:rsidP="00E1664F">
            <w:pPr>
              <w:jc w:val="center"/>
              <w:rPr>
                <w:sz w:val="20"/>
                <w:szCs w:val="20"/>
                <w:lang w:val="sr-Cyrl-RS"/>
              </w:rPr>
            </w:pPr>
            <w:r w:rsidRPr="00E1664F">
              <w:rPr>
                <w:sz w:val="20"/>
                <w:szCs w:val="20"/>
              </w:rPr>
              <w:t>STA Staclot Protein C</w:t>
            </w:r>
          </w:p>
          <w:p w:rsidR="005A2627" w:rsidRPr="00E1664F" w:rsidRDefault="005A2627" w:rsidP="00E1664F">
            <w:pPr>
              <w:jc w:val="center"/>
              <w:rPr>
                <w:sz w:val="20"/>
                <w:szCs w:val="20"/>
              </w:rPr>
            </w:pPr>
            <w:r w:rsidRPr="00E1664F">
              <w:rPr>
                <w:sz w:val="20"/>
                <w:szCs w:val="20"/>
              </w:rPr>
              <w:t>ili odgovarajuće</w:t>
            </w:r>
          </w:p>
        </w:tc>
        <w:tc>
          <w:tcPr>
            <w:tcW w:w="1288" w:type="dxa"/>
            <w:tcBorders>
              <w:bottom w:val="single" w:sz="4" w:space="0" w:color="auto"/>
            </w:tcBorders>
            <w:vAlign w:val="center"/>
          </w:tcPr>
          <w:p w:rsidR="005A2627" w:rsidRPr="00E1664F" w:rsidRDefault="005A2627">
            <w:pPr>
              <w:jc w:val="center"/>
              <w:rPr>
                <w:sz w:val="20"/>
                <w:szCs w:val="20"/>
              </w:rPr>
            </w:pPr>
            <w:r w:rsidRPr="00E1664F">
              <w:rPr>
                <w:sz w:val="20"/>
                <w:szCs w:val="20"/>
              </w:rPr>
              <w:t>pak</w:t>
            </w:r>
          </w:p>
        </w:tc>
        <w:tc>
          <w:tcPr>
            <w:tcW w:w="1134" w:type="dxa"/>
            <w:tcBorders>
              <w:bottom w:val="single" w:sz="4" w:space="0" w:color="auto"/>
            </w:tcBorders>
            <w:vAlign w:val="center"/>
          </w:tcPr>
          <w:p w:rsidR="005A2627" w:rsidRPr="00E1664F" w:rsidRDefault="005A2627">
            <w:pPr>
              <w:jc w:val="center"/>
              <w:rPr>
                <w:sz w:val="20"/>
                <w:szCs w:val="20"/>
              </w:rPr>
            </w:pPr>
            <w:r w:rsidRPr="00E1664F">
              <w:rPr>
                <w:sz w:val="20"/>
                <w:szCs w:val="20"/>
              </w:rPr>
              <w:t>15</w:t>
            </w:r>
          </w:p>
        </w:tc>
        <w:tc>
          <w:tcPr>
            <w:tcW w:w="1276" w:type="dxa"/>
            <w:tcBorders>
              <w:bottom w:val="single" w:sz="4" w:space="0" w:color="auto"/>
            </w:tcBorders>
            <w:vAlign w:val="center"/>
          </w:tcPr>
          <w:p w:rsidR="005A2627" w:rsidRPr="003F0FE8" w:rsidRDefault="005A2627" w:rsidP="00447919">
            <w:pPr>
              <w:pStyle w:val="BodyText"/>
              <w:spacing w:before="240"/>
              <w:jc w:val="center"/>
              <w:rPr>
                <w:noProof/>
                <w:sz w:val="20"/>
              </w:rPr>
            </w:pPr>
          </w:p>
        </w:tc>
        <w:tc>
          <w:tcPr>
            <w:tcW w:w="1275" w:type="dxa"/>
            <w:tcBorders>
              <w:bottom w:val="single" w:sz="4" w:space="0" w:color="auto"/>
            </w:tcBorders>
            <w:vAlign w:val="center"/>
          </w:tcPr>
          <w:p w:rsidR="005A2627" w:rsidRPr="003F0FE8" w:rsidRDefault="005A2627" w:rsidP="00447919">
            <w:pPr>
              <w:pStyle w:val="BodyText"/>
              <w:spacing w:before="240"/>
              <w:jc w:val="center"/>
              <w:rPr>
                <w:noProof/>
                <w:sz w:val="20"/>
              </w:rPr>
            </w:pPr>
          </w:p>
        </w:tc>
        <w:tc>
          <w:tcPr>
            <w:tcW w:w="1418" w:type="dxa"/>
            <w:tcBorders>
              <w:bottom w:val="single" w:sz="4" w:space="0" w:color="auto"/>
            </w:tcBorders>
          </w:tcPr>
          <w:p w:rsidR="005A2627" w:rsidRPr="003F0FE8" w:rsidRDefault="005A2627" w:rsidP="00447919">
            <w:pPr>
              <w:pStyle w:val="BodyText"/>
              <w:spacing w:before="240"/>
              <w:jc w:val="center"/>
              <w:rPr>
                <w:noProof/>
                <w:sz w:val="20"/>
              </w:rPr>
            </w:pPr>
          </w:p>
        </w:tc>
        <w:tc>
          <w:tcPr>
            <w:tcW w:w="1276" w:type="dxa"/>
            <w:tcBorders>
              <w:bottom w:val="single" w:sz="4" w:space="0" w:color="auto"/>
            </w:tcBorders>
          </w:tcPr>
          <w:p w:rsidR="005A2627" w:rsidRPr="003F0FE8" w:rsidRDefault="005A2627" w:rsidP="00447919">
            <w:pPr>
              <w:pStyle w:val="BodyText"/>
              <w:spacing w:before="240"/>
              <w:jc w:val="center"/>
              <w:rPr>
                <w:noProof/>
                <w:sz w:val="20"/>
              </w:rPr>
            </w:pPr>
          </w:p>
        </w:tc>
        <w:tc>
          <w:tcPr>
            <w:tcW w:w="2126" w:type="dxa"/>
            <w:tcBorders>
              <w:bottom w:val="single" w:sz="4" w:space="0" w:color="auto"/>
              <w:right w:val="single" w:sz="4" w:space="0" w:color="auto"/>
            </w:tcBorders>
          </w:tcPr>
          <w:p w:rsidR="005A2627" w:rsidRPr="003F0FE8" w:rsidRDefault="005A2627"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5A2627" w:rsidRPr="003F0FE8" w:rsidRDefault="005A2627" w:rsidP="00447919">
            <w:pPr>
              <w:pStyle w:val="BodyText"/>
              <w:spacing w:before="240"/>
              <w:jc w:val="center"/>
              <w:rPr>
                <w:noProof/>
                <w:sz w:val="20"/>
              </w:rPr>
            </w:pPr>
          </w:p>
        </w:tc>
      </w:tr>
      <w:tr w:rsidR="005A2627" w:rsidRPr="003F0FE8" w:rsidTr="00447919">
        <w:trPr>
          <w:trHeight w:val="432"/>
        </w:trPr>
        <w:tc>
          <w:tcPr>
            <w:tcW w:w="810" w:type="dxa"/>
            <w:tcBorders>
              <w:top w:val="single" w:sz="4" w:space="0" w:color="auto"/>
              <w:left w:val="single" w:sz="4" w:space="0" w:color="auto"/>
              <w:bottom w:val="single" w:sz="4" w:space="0" w:color="auto"/>
              <w:right w:val="single" w:sz="4" w:space="0" w:color="auto"/>
            </w:tcBorders>
            <w:vAlign w:val="center"/>
          </w:tcPr>
          <w:p w:rsidR="005A2627" w:rsidRPr="00EB4E80" w:rsidRDefault="005A2627" w:rsidP="00447919">
            <w:pPr>
              <w:jc w:val="center"/>
              <w:rPr>
                <w:sz w:val="18"/>
                <w:szCs w:val="20"/>
              </w:rPr>
            </w:pPr>
            <w:r w:rsidRPr="00EB4E80">
              <w:rPr>
                <w:sz w:val="18"/>
                <w:szCs w:val="20"/>
              </w:rPr>
              <w:t>6.</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E1664F" w:rsidRPr="00E1664F" w:rsidRDefault="005A2627" w:rsidP="00E1664F">
            <w:pPr>
              <w:jc w:val="center"/>
              <w:rPr>
                <w:sz w:val="20"/>
                <w:szCs w:val="20"/>
                <w:lang w:val="sr-Cyrl-RS"/>
              </w:rPr>
            </w:pPr>
            <w:r w:rsidRPr="00E1664F">
              <w:rPr>
                <w:sz w:val="20"/>
                <w:szCs w:val="20"/>
              </w:rPr>
              <w:t>K-Assy F XIII</w:t>
            </w:r>
          </w:p>
          <w:p w:rsidR="005A2627" w:rsidRPr="00E1664F" w:rsidRDefault="005A2627" w:rsidP="00E1664F">
            <w:pPr>
              <w:jc w:val="center"/>
              <w:rPr>
                <w:sz w:val="20"/>
                <w:szCs w:val="20"/>
              </w:rPr>
            </w:pPr>
            <w:r w:rsidRPr="00E1664F">
              <w:rPr>
                <w:sz w:val="20"/>
                <w:szCs w:val="20"/>
              </w:rPr>
              <w:t>ili odgovarajuće</w:t>
            </w:r>
          </w:p>
        </w:tc>
        <w:tc>
          <w:tcPr>
            <w:tcW w:w="1288" w:type="dxa"/>
            <w:tcBorders>
              <w:top w:val="single" w:sz="4" w:space="0" w:color="auto"/>
              <w:left w:val="single" w:sz="4" w:space="0" w:color="auto"/>
              <w:bottom w:val="single" w:sz="4" w:space="0" w:color="auto"/>
              <w:right w:val="single" w:sz="4" w:space="0" w:color="auto"/>
            </w:tcBorders>
            <w:vAlign w:val="center"/>
          </w:tcPr>
          <w:p w:rsidR="005A2627" w:rsidRPr="00E1664F" w:rsidRDefault="005A2627">
            <w:pPr>
              <w:jc w:val="center"/>
              <w:rPr>
                <w:sz w:val="20"/>
                <w:szCs w:val="20"/>
              </w:rPr>
            </w:pPr>
            <w:r w:rsidRPr="00E1664F">
              <w:rPr>
                <w:sz w:val="20"/>
                <w:szCs w:val="20"/>
              </w:rPr>
              <w:t>pak</w:t>
            </w:r>
          </w:p>
        </w:tc>
        <w:tc>
          <w:tcPr>
            <w:tcW w:w="1134" w:type="dxa"/>
            <w:tcBorders>
              <w:top w:val="single" w:sz="4" w:space="0" w:color="auto"/>
              <w:left w:val="single" w:sz="4" w:space="0" w:color="auto"/>
              <w:bottom w:val="single" w:sz="4" w:space="0" w:color="auto"/>
              <w:right w:val="single" w:sz="4" w:space="0" w:color="auto"/>
            </w:tcBorders>
            <w:vAlign w:val="center"/>
          </w:tcPr>
          <w:p w:rsidR="005A2627" w:rsidRPr="00E1664F" w:rsidRDefault="005A2627">
            <w:pPr>
              <w:jc w:val="center"/>
              <w:rPr>
                <w:sz w:val="20"/>
                <w:szCs w:val="20"/>
              </w:rPr>
            </w:pPr>
            <w:r w:rsidRPr="00E1664F">
              <w:rPr>
                <w:sz w:val="20"/>
                <w:szCs w:val="20"/>
              </w:rPr>
              <w:t>1</w:t>
            </w:r>
          </w:p>
        </w:tc>
        <w:tc>
          <w:tcPr>
            <w:tcW w:w="1276" w:type="dxa"/>
            <w:tcBorders>
              <w:top w:val="single" w:sz="4" w:space="0" w:color="auto"/>
              <w:left w:val="single" w:sz="4" w:space="0" w:color="auto"/>
              <w:bottom w:val="single" w:sz="4" w:space="0" w:color="auto"/>
              <w:right w:val="single" w:sz="4" w:space="0" w:color="auto"/>
            </w:tcBorders>
            <w:vAlign w:val="center"/>
          </w:tcPr>
          <w:p w:rsidR="005A2627" w:rsidRPr="003F0FE8" w:rsidRDefault="005A2627" w:rsidP="00447919">
            <w:pPr>
              <w:pStyle w:val="BodyText"/>
              <w:spacing w:before="240"/>
              <w:jc w:val="center"/>
              <w:rPr>
                <w:noProof/>
                <w:sz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5A2627" w:rsidRPr="003F0FE8" w:rsidRDefault="005A2627" w:rsidP="00447919">
            <w:pPr>
              <w:pStyle w:val="BodyText"/>
              <w:spacing w:before="240"/>
              <w:jc w:val="center"/>
              <w:rPr>
                <w:noProof/>
                <w:sz w:val="20"/>
              </w:rPr>
            </w:pPr>
          </w:p>
        </w:tc>
        <w:tc>
          <w:tcPr>
            <w:tcW w:w="1418" w:type="dxa"/>
            <w:tcBorders>
              <w:top w:val="single" w:sz="4" w:space="0" w:color="auto"/>
              <w:left w:val="single" w:sz="4" w:space="0" w:color="auto"/>
              <w:bottom w:val="single" w:sz="4" w:space="0" w:color="auto"/>
              <w:right w:val="single" w:sz="4" w:space="0" w:color="auto"/>
            </w:tcBorders>
          </w:tcPr>
          <w:p w:rsidR="005A2627" w:rsidRPr="003F0FE8" w:rsidRDefault="005A2627" w:rsidP="00447919">
            <w:pPr>
              <w:pStyle w:val="BodyText"/>
              <w:spacing w:before="240"/>
              <w:jc w:val="center"/>
              <w:rPr>
                <w:noProof/>
                <w:sz w:val="20"/>
              </w:rPr>
            </w:pPr>
          </w:p>
        </w:tc>
        <w:tc>
          <w:tcPr>
            <w:tcW w:w="1276" w:type="dxa"/>
            <w:tcBorders>
              <w:top w:val="single" w:sz="4" w:space="0" w:color="auto"/>
              <w:left w:val="single" w:sz="4" w:space="0" w:color="auto"/>
              <w:bottom w:val="single" w:sz="4" w:space="0" w:color="auto"/>
              <w:right w:val="single" w:sz="4" w:space="0" w:color="auto"/>
            </w:tcBorders>
          </w:tcPr>
          <w:p w:rsidR="005A2627" w:rsidRPr="003F0FE8" w:rsidRDefault="005A2627" w:rsidP="00447919">
            <w:pPr>
              <w:pStyle w:val="BodyText"/>
              <w:spacing w:before="240"/>
              <w:jc w:val="center"/>
              <w:rPr>
                <w:noProof/>
                <w:sz w:val="20"/>
              </w:rPr>
            </w:pPr>
          </w:p>
        </w:tc>
        <w:tc>
          <w:tcPr>
            <w:tcW w:w="2126" w:type="dxa"/>
            <w:tcBorders>
              <w:top w:val="single" w:sz="4" w:space="0" w:color="auto"/>
              <w:left w:val="single" w:sz="4" w:space="0" w:color="auto"/>
              <w:bottom w:val="single" w:sz="4" w:space="0" w:color="auto"/>
              <w:right w:val="single" w:sz="4" w:space="0" w:color="auto"/>
            </w:tcBorders>
          </w:tcPr>
          <w:p w:rsidR="005A2627" w:rsidRPr="003F0FE8" w:rsidRDefault="005A2627" w:rsidP="00447919">
            <w:pPr>
              <w:spacing w:before="240"/>
              <w:jc w:val="center"/>
              <w:rPr>
                <w:b/>
                <w:bCs/>
                <w:noProof/>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5A2627" w:rsidRPr="003F0FE8" w:rsidRDefault="005A2627" w:rsidP="00447919">
            <w:pPr>
              <w:pStyle w:val="BodyText"/>
              <w:spacing w:before="240"/>
              <w:jc w:val="center"/>
              <w:rPr>
                <w:noProof/>
                <w:sz w:val="20"/>
              </w:rPr>
            </w:pPr>
          </w:p>
        </w:tc>
      </w:tr>
      <w:tr w:rsidR="005A2627" w:rsidRPr="003F0FE8" w:rsidTr="00447919">
        <w:trPr>
          <w:trHeight w:val="432"/>
        </w:trPr>
        <w:tc>
          <w:tcPr>
            <w:tcW w:w="810" w:type="dxa"/>
            <w:tcBorders>
              <w:top w:val="single" w:sz="4" w:space="0" w:color="auto"/>
              <w:bottom w:val="single" w:sz="4" w:space="0" w:color="auto"/>
            </w:tcBorders>
            <w:vAlign w:val="center"/>
          </w:tcPr>
          <w:p w:rsidR="005A2627" w:rsidRPr="00EB4E80" w:rsidRDefault="005A2627" w:rsidP="00447919">
            <w:pPr>
              <w:jc w:val="center"/>
              <w:rPr>
                <w:sz w:val="18"/>
                <w:szCs w:val="20"/>
              </w:rPr>
            </w:pPr>
            <w:r w:rsidRPr="00EB4E80">
              <w:rPr>
                <w:sz w:val="18"/>
                <w:szCs w:val="20"/>
              </w:rPr>
              <w:t>7.</w:t>
            </w:r>
          </w:p>
        </w:tc>
        <w:tc>
          <w:tcPr>
            <w:tcW w:w="2722" w:type="dxa"/>
            <w:tcBorders>
              <w:top w:val="single" w:sz="4" w:space="0" w:color="auto"/>
              <w:left w:val="nil"/>
              <w:bottom w:val="single" w:sz="4" w:space="0" w:color="auto"/>
              <w:right w:val="nil"/>
            </w:tcBorders>
            <w:shd w:val="clear" w:color="auto" w:fill="auto"/>
            <w:vAlign w:val="center"/>
          </w:tcPr>
          <w:p w:rsidR="00E1664F" w:rsidRPr="00E1664F" w:rsidRDefault="005A2627" w:rsidP="00E1664F">
            <w:pPr>
              <w:jc w:val="center"/>
              <w:rPr>
                <w:sz w:val="20"/>
                <w:szCs w:val="20"/>
                <w:lang w:val="sr-Cyrl-RS"/>
              </w:rPr>
            </w:pPr>
            <w:r w:rsidRPr="00E1664F">
              <w:rPr>
                <w:sz w:val="20"/>
                <w:szCs w:val="20"/>
              </w:rPr>
              <w:t>System control N+P</w:t>
            </w:r>
          </w:p>
          <w:p w:rsidR="005A2627" w:rsidRPr="00E1664F" w:rsidRDefault="005A2627" w:rsidP="00E1664F">
            <w:pPr>
              <w:jc w:val="center"/>
              <w:rPr>
                <w:sz w:val="20"/>
                <w:szCs w:val="20"/>
              </w:rPr>
            </w:pPr>
            <w:r w:rsidRPr="00E1664F">
              <w:rPr>
                <w:sz w:val="20"/>
                <w:szCs w:val="20"/>
              </w:rPr>
              <w:t>ili odgovarajuće</w:t>
            </w:r>
          </w:p>
        </w:tc>
        <w:tc>
          <w:tcPr>
            <w:tcW w:w="1288" w:type="dxa"/>
            <w:tcBorders>
              <w:top w:val="single" w:sz="4" w:space="0" w:color="auto"/>
              <w:bottom w:val="single" w:sz="4" w:space="0" w:color="auto"/>
            </w:tcBorders>
            <w:vAlign w:val="center"/>
          </w:tcPr>
          <w:p w:rsidR="005A2627" w:rsidRPr="00E1664F" w:rsidRDefault="005A2627">
            <w:pPr>
              <w:jc w:val="center"/>
              <w:rPr>
                <w:sz w:val="20"/>
                <w:szCs w:val="20"/>
              </w:rPr>
            </w:pPr>
            <w:r w:rsidRPr="00E1664F">
              <w:rPr>
                <w:sz w:val="20"/>
                <w:szCs w:val="20"/>
              </w:rPr>
              <w:t>pak</w:t>
            </w:r>
          </w:p>
        </w:tc>
        <w:tc>
          <w:tcPr>
            <w:tcW w:w="1134" w:type="dxa"/>
            <w:tcBorders>
              <w:top w:val="single" w:sz="4" w:space="0" w:color="auto"/>
              <w:bottom w:val="single" w:sz="4" w:space="0" w:color="auto"/>
            </w:tcBorders>
            <w:vAlign w:val="center"/>
          </w:tcPr>
          <w:p w:rsidR="005A2627" w:rsidRPr="00E1664F" w:rsidRDefault="005A2627">
            <w:pPr>
              <w:jc w:val="center"/>
              <w:rPr>
                <w:sz w:val="20"/>
                <w:szCs w:val="20"/>
              </w:rPr>
            </w:pPr>
            <w:r w:rsidRPr="00E1664F">
              <w:rPr>
                <w:sz w:val="20"/>
                <w:szCs w:val="20"/>
              </w:rPr>
              <w:t>2</w:t>
            </w:r>
          </w:p>
        </w:tc>
        <w:tc>
          <w:tcPr>
            <w:tcW w:w="1276" w:type="dxa"/>
            <w:tcBorders>
              <w:top w:val="single" w:sz="4" w:space="0" w:color="auto"/>
              <w:bottom w:val="single" w:sz="4" w:space="0" w:color="auto"/>
            </w:tcBorders>
            <w:vAlign w:val="center"/>
          </w:tcPr>
          <w:p w:rsidR="005A2627" w:rsidRPr="003F0FE8" w:rsidRDefault="005A2627" w:rsidP="00447919">
            <w:pPr>
              <w:pStyle w:val="BodyText"/>
              <w:spacing w:before="240"/>
              <w:jc w:val="center"/>
              <w:rPr>
                <w:noProof/>
                <w:sz w:val="20"/>
              </w:rPr>
            </w:pPr>
          </w:p>
        </w:tc>
        <w:tc>
          <w:tcPr>
            <w:tcW w:w="1275" w:type="dxa"/>
            <w:tcBorders>
              <w:top w:val="single" w:sz="4" w:space="0" w:color="auto"/>
              <w:bottom w:val="single" w:sz="4" w:space="0" w:color="auto"/>
            </w:tcBorders>
            <w:vAlign w:val="center"/>
          </w:tcPr>
          <w:p w:rsidR="005A2627" w:rsidRPr="003F0FE8" w:rsidRDefault="005A2627" w:rsidP="00447919">
            <w:pPr>
              <w:pStyle w:val="BodyText"/>
              <w:spacing w:before="240"/>
              <w:jc w:val="center"/>
              <w:rPr>
                <w:noProof/>
                <w:sz w:val="20"/>
              </w:rPr>
            </w:pPr>
          </w:p>
        </w:tc>
        <w:tc>
          <w:tcPr>
            <w:tcW w:w="1418" w:type="dxa"/>
            <w:tcBorders>
              <w:top w:val="single" w:sz="4" w:space="0" w:color="auto"/>
              <w:bottom w:val="single" w:sz="4" w:space="0" w:color="auto"/>
            </w:tcBorders>
          </w:tcPr>
          <w:p w:rsidR="005A2627" w:rsidRPr="003F0FE8" w:rsidRDefault="005A2627" w:rsidP="00447919">
            <w:pPr>
              <w:pStyle w:val="BodyText"/>
              <w:spacing w:before="240"/>
              <w:jc w:val="center"/>
              <w:rPr>
                <w:noProof/>
                <w:sz w:val="20"/>
              </w:rPr>
            </w:pPr>
          </w:p>
        </w:tc>
        <w:tc>
          <w:tcPr>
            <w:tcW w:w="1276" w:type="dxa"/>
            <w:tcBorders>
              <w:top w:val="single" w:sz="4" w:space="0" w:color="auto"/>
              <w:bottom w:val="single" w:sz="4" w:space="0" w:color="auto"/>
            </w:tcBorders>
          </w:tcPr>
          <w:p w:rsidR="005A2627" w:rsidRPr="003F0FE8" w:rsidRDefault="005A2627" w:rsidP="00447919">
            <w:pPr>
              <w:pStyle w:val="BodyText"/>
              <w:spacing w:before="240"/>
              <w:jc w:val="center"/>
              <w:rPr>
                <w:noProof/>
                <w:sz w:val="20"/>
              </w:rPr>
            </w:pPr>
          </w:p>
        </w:tc>
        <w:tc>
          <w:tcPr>
            <w:tcW w:w="2126" w:type="dxa"/>
            <w:tcBorders>
              <w:top w:val="single" w:sz="4" w:space="0" w:color="auto"/>
              <w:bottom w:val="single" w:sz="4" w:space="0" w:color="auto"/>
              <w:right w:val="single" w:sz="4" w:space="0" w:color="auto"/>
            </w:tcBorders>
          </w:tcPr>
          <w:p w:rsidR="005A2627" w:rsidRPr="003F0FE8" w:rsidRDefault="005A2627" w:rsidP="00447919">
            <w:pPr>
              <w:spacing w:before="240"/>
              <w:jc w:val="center"/>
              <w:rPr>
                <w:b/>
                <w:bCs/>
                <w:noProof/>
                <w:color w:val="000000"/>
                <w:sz w:val="20"/>
                <w:szCs w:val="20"/>
              </w:rPr>
            </w:pPr>
          </w:p>
        </w:tc>
        <w:tc>
          <w:tcPr>
            <w:tcW w:w="1276" w:type="dxa"/>
            <w:tcBorders>
              <w:top w:val="single" w:sz="4" w:space="0" w:color="auto"/>
              <w:bottom w:val="single" w:sz="4" w:space="0" w:color="auto"/>
              <w:right w:val="single" w:sz="4" w:space="0" w:color="auto"/>
            </w:tcBorders>
          </w:tcPr>
          <w:p w:rsidR="005A2627" w:rsidRPr="003F0FE8" w:rsidRDefault="005A2627" w:rsidP="00447919">
            <w:pPr>
              <w:pStyle w:val="BodyText"/>
              <w:spacing w:before="240"/>
              <w:jc w:val="center"/>
              <w:rPr>
                <w:noProof/>
                <w:sz w:val="20"/>
              </w:rPr>
            </w:pPr>
          </w:p>
        </w:tc>
      </w:tr>
      <w:tr w:rsidR="005A2627" w:rsidRPr="003F0FE8" w:rsidTr="00447919">
        <w:trPr>
          <w:trHeight w:val="432"/>
        </w:trPr>
        <w:tc>
          <w:tcPr>
            <w:tcW w:w="810" w:type="dxa"/>
            <w:tcBorders>
              <w:bottom w:val="single" w:sz="4" w:space="0" w:color="auto"/>
            </w:tcBorders>
            <w:vAlign w:val="center"/>
          </w:tcPr>
          <w:p w:rsidR="005A2627" w:rsidRPr="00EB4E80" w:rsidRDefault="005A2627" w:rsidP="00447919">
            <w:pPr>
              <w:jc w:val="center"/>
              <w:rPr>
                <w:sz w:val="18"/>
                <w:szCs w:val="20"/>
              </w:rPr>
            </w:pPr>
            <w:r w:rsidRPr="00EB4E80">
              <w:rPr>
                <w:sz w:val="18"/>
                <w:szCs w:val="20"/>
              </w:rPr>
              <w:t>8.</w:t>
            </w:r>
          </w:p>
        </w:tc>
        <w:tc>
          <w:tcPr>
            <w:tcW w:w="2722" w:type="dxa"/>
            <w:tcBorders>
              <w:top w:val="nil"/>
              <w:left w:val="nil"/>
              <w:bottom w:val="single" w:sz="4" w:space="0" w:color="auto"/>
              <w:right w:val="nil"/>
            </w:tcBorders>
            <w:shd w:val="clear" w:color="auto" w:fill="auto"/>
            <w:vAlign w:val="center"/>
          </w:tcPr>
          <w:p w:rsidR="00E1664F" w:rsidRPr="00E1664F" w:rsidRDefault="005A2627" w:rsidP="00E1664F">
            <w:pPr>
              <w:jc w:val="center"/>
              <w:rPr>
                <w:sz w:val="20"/>
                <w:szCs w:val="20"/>
                <w:lang w:val="sr-Cyrl-RS"/>
              </w:rPr>
            </w:pPr>
            <w:r w:rsidRPr="00E1664F">
              <w:rPr>
                <w:sz w:val="20"/>
                <w:szCs w:val="20"/>
              </w:rPr>
              <w:t>STA Control LA 1+2</w:t>
            </w:r>
          </w:p>
          <w:p w:rsidR="005A2627" w:rsidRPr="00E1664F" w:rsidRDefault="005A2627" w:rsidP="00E1664F">
            <w:pPr>
              <w:jc w:val="center"/>
              <w:rPr>
                <w:sz w:val="20"/>
                <w:szCs w:val="20"/>
              </w:rPr>
            </w:pPr>
            <w:r w:rsidRPr="00E1664F">
              <w:rPr>
                <w:sz w:val="20"/>
                <w:szCs w:val="20"/>
              </w:rPr>
              <w:t>ili odgovarajuće</w:t>
            </w:r>
          </w:p>
        </w:tc>
        <w:tc>
          <w:tcPr>
            <w:tcW w:w="1288" w:type="dxa"/>
            <w:tcBorders>
              <w:bottom w:val="single" w:sz="4" w:space="0" w:color="auto"/>
            </w:tcBorders>
            <w:vAlign w:val="center"/>
          </w:tcPr>
          <w:p w:rsidR="005A2627" w:rsidRPr="00E1664F" w:rsidRDefault="005A2627">
            <w:pPr>
              <w:jc w:val="center"/>
              <w:rPr>
                <w:sz w:val="20"/>
                <w:szCs w:val="20"/>
              </w:rPr>
            </w:pPr>
            <w:r w:rsidRPr="00E1664F">
              <w:rPr>
                <w:sz w:val="20"/>
                <w:szCs w:val="20"/>
              </w:rPr>
              <w:t>pak</w:t>
            </w:r>
          </w:p>
        </w:tc>
        <w:tc>
          <w:tcPr>
            <w:tcW w:w="1134" w:type="dxa"/>
            <w:tcBorders>
              <w:bottom w:val="single" w:sz="4" w:space="0" w:color="auto"/>
            </w:tcBorders>
            <w:vAlign w:val="center"/>
          </w:tcPr>
          <w:p w:rsidR="005A2627" w:rsidRPr="00E1664F" w:rsidRDefault="005A2627">
            <w:pPr>
              <w:jc w:val="center"/>
              <w:rPr>
                <w:sz w:val="20"/>
                <w:szCs w:val="20"/>
              </w:rPr>
            </w:pPr>
            <w:r w:rsidRPr="00E1664F">
              <w:rPr>
                <w:sz w:val="20"/>
                <w:szCs w:val="20"/>
              </w:rPr>
              <w:t>1</w:t>
            </w:r>
          </w:p>
        </w:tc>
        <w:tc>
          <w:tcPr>
            <w:tcW w:w="1276" w:type="dxa"/>
            <w:tcBorders>
              <w:bottom w:val="single" w:sz="4" w:space="0" w:color="auto"/>
            </w:tcBorders>
            <w:vAlign w:val="center"/>
          </w:tcPr>
          <w:p w:rsidR="005A2627" w:rsidRPr="003F0FE8" w:rsidRDefault="005A2627" w:rsidP="00447919">
            <w:pPr>
              <w:pStyle w:val="BodyText"/>
              <w:spacing w:before="240"/>
              <w:jc w:val="center"/>
              <w:rPr>
                <w:noProof/>
                <w:sz w:val="20"/>
              </w:rPr>
            </w:pPr>
          </w:p>
        </w:tc>
        <w:tc>
          <w:tcPr>
            <w:tcW w:w="1275" w:type="dxa"/>
            <w:tcBorders>
              <w:bottom w:val="single" w:sz="4" w:space="0" w:color="auto"/>
            </w:tcBorders>
            <w:vAlign w:val="center"/>
          </w:tcPr>
          <w:p w:rsidR="005A2627" w:rsidRPr="003F0FE8" w:rsidRDefault="005A2627" w:rsidP="00447919">
            <w:pPr>
              <w:pStyle w:val="BodyText"/>
              <w:spacing w:before="240"/>
              <w:jc w:val="center"/>
              <w:rPr>
                <w:noProof/>
                <w:sz w:val="20"/>
              </w:rPr>
            </w:pPr>
          </w:p>
        </w:tc>
        <w:tc>
          <w:tcPr>
            <w:tcW w:w="1418" w:type="dxa"/>
            <w:tcBorders>
              <w:bottom w:val="single" w:sz="4" w:space="0" w:color="auto"/>
            </w:tcBorders>
          </w:tcPr>
          <w:p w:rsidR="005A2627" w:rsidRPr="003F0FE8" w:rsidRDefault="005A2627" w:rsidP="00447919">
            <w:pPr>
              <w:pStyle w:val="BodyText"/>
              <w:spacing w:before="240"/>
              <w:jc w:val="center"/>
              <w:rPr>
                <w:noProof/>
                <w:sz w:val="20"/>
              </w:rPr>
            </w:pPr>
          </w:p>
        </w:tc>
        <w:tc>
          <w:tcPr>
            <w:tcW w:w="1276" w:type="dxa"/>
            <w:tcBorders>
              <w:bottom w:val="single" w:sz="4" w:space="0" w:color="auto"/>
            </w:tcBorders>
          </w:tcPr>
          <w:p w:rsidR="005A2627" w:rsidRPr="003F0FE8" w:rsidRDefault="005A2627" w:rsidP="00447919">
            <w:pPr>
              <w:pStyle w:val="BodyText"/>
              <w:spacing w:before="240"/>
              <w:jc w:val="center"/>
              <w:rPr>
                <w:noProof/>
                <w:sz w:val="20"/>
              </w:rPr>
            </w:pPr>
          </w:p>
        </w:tc>
        <w:tc>
          <w:tcPr>
            <w:tcW w:w="2126" w:type="dxa"/>
            <w:tcBorders>
              <w:bottom w:val="single" w:sz="4" w:space="0" w:color="auto"/>
              <w:right w:val="single" w:sz="4" w:space="0" w:color="auto"/>
            </w:tcBorders>
          </w:tcPr>
          <w:p w:rsidR="005A2627" w:rsidRPr="003F0FE8" w:rsidRDefault="005A2627"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5A2627" w:rsidRPr="003F0FE8" w:rsidRDefault="005A2627" w:rsidP="00447919">
            <w:pPr>
              <w:pStyle w:val="BodyText"/>
              <w:spacing w:before="240"/>
              <w:jc w:val="center"/>
              <w:rPr>
                <w:noProof/>
                <w:sz w:val="20"/>
              </w:rPr>
            </w:pPr>
          </w:p>
        </w:tc>
      </w:tr>
      <w:tr w:rsidR="005A2627" w:rsidRPr="003F0FE8" w:rsidTr="00447919">
        <w:trPr>
          <w:trHeight w:val="432"/>
        </w:trPr>
        <w:tc>
          <w:tcPr>
            <w:tcW w:w="810" w:type="dxa"/>
            <w:tcBorders>
              <w:bottom w:val="single" w:sz="4" w:space="0" w:color="auto"/>
            </w:tcBorders>
            <w:vAlign w:val="center"/>
          </w:tcPr>
          <w:p w:rsidR="005A2627" w:rsidRPr="00EB4E80" w:rsidRDefault="005A2627" w:rsidP="00447919">
            <w:pPr>
              <w:jc w:val="center"/>
              <w:rPr>
                <w:sz w:val="18"/>
                <w:szCs w:val="20"/>
              </w:rPr>
            </w:pPr>
            <w:r w:rsidRPr="00EB4E80">
              <w:rPr>
                <w:sz w:val="18"/>
                <w:szCs w:val="20"/>
              </w:rPr>
              <w:t>9.</w:t>
            </w:r>
          </w:p>
        </w:tc>
        <w:tc>
          <w:tcPr>
            <w:tcW w:w="2722" w:type="dxa"/>
            <w:tcBorders>
              <w:top w:val="single" w:sz="4" w:space="0" w:color="auto"/>
              <w:left w:val="nil"/>
              <w:bottom w:val="single" w:sz="4" w:space="0" w:color="auto"/>
              <w:right w:val="nil"/>
            </w:tcBorders>
            <w:shd w:val="clear" w:color="auto" w:fill="auto"/>
            <w:vAlign w:val="center"/>
          </w:tcPr>
          <w:p w:rsidR="00E1664F" w:rsidRPr="00E1664F" w:rsidRDefault="005A2627" w:rsidP="00E1664F">
            <w:pPr>
              <w:jc w:val="center"/>
              <w:rPr>
                <w:sz w:val="20"/>
                <w:szCs w:val="20"/>
                <w:lang w:val="sr-Cyrl-RS"/>
              </w:rPr>
            </w:pPr>
            <w:r w:rsidRPr="00E1664F">
              <w:rPr>
                <w:sz w:val="20"/>
                <w:szCs w:val="20"/>
              </w:rPr>
              <w:t>STA Owren-Koller</w:t>
            </w:r>
          </w:p>
          <w:p w:rsidR="005A2627" w:rsidRPr="00E1664F" w:rsidRDefault="005A2627" w:rsidP="00E1664F">
            <w:pPr>
              <w:jc w:val="center"/>
              <w:rPr>
                <w:sz w:val="20"/>
                <w:szCs w:val="20"/>
              </w:rPr>
            </w:pPr>
            <w:r w:rsidRPr="00E1664F">
              <w:rPr>
                <w:sz w:val="20"/>
                <w:szCs w:val="20"/>
              </w:rPr>
              <w:t>ili odgovarajuće</w:t>
            </w:r>
          </w:p>
        </w:tc>
        <w:tc>
          <w:tcPr>
            <w:tcW w:w="1288" w:type="dxa"/>
            <w:tcBorders>
              <w:top w:val="single" w:sz="4" w:space="0" w:color="auto"/>
              <w:bottom w:val="single" w:sz="4" w:space="0" w:color="auto"/>
            </w:tcBorders>
            <w:vAlign w:val="center"/>
          </w:tcPr>
          <w:p w:rsidR="005A2627" w:rsidRPr="00E1664F" w:rsidRDefault="005A2627">
            <w:pPr>
              <w:jc w:val="center"/>
              <w:rPr>
                <w:sz w:val="20"/>
                <w:szCs w:val="20"/>
              </w:rPr>
            </w:pPr>
            <w:r w:rsidRPr="00E1664F">
              <w:rPr>
                <w:sz w:val="20"/>
                <w:szCs w:val="20"/>
              </w:rPr>
              <w:t>pak</w:t>
            </w:r>
          </w:p>
        </w:tc>
        <w:tc>
          <w:tcPr>
            <w:tcW w:w="1134" w:type="dxa"/>
            <w:tcBorders>
              <w:bottom w:val="single" w:sz="4" w:space="0" w:color="auto"/>
            </w:tcBorders>
            <w:vAlign w:val="center"/>
          </w:tcPr>
          <w:p w:rsidR="005A2627" w:rsidRPr="00E1664F" w:rsidRDefault="005A2627">
            <w:pPr>
              <w:jc w:val="center"/>
              <w:rPr>
                <w:sz w:val="20"/>
                <w:szCs w:val="20"/>
              </w:rPr>
            </w:pPr>
            <w:r w:rsidRPr="00E1664F">
              <w:rPr>
                <w:sz w:val="20"/>
                <w:szCs w:val="20"/>
              </w:rPr>
              <w:t>1</w:t>
            </w:r>
          </w:p>
        </w:tc>
        <w:tc>
          <w:tcPr>
            <w:tcW w:w="1276" w:type="dxa"/>
            <w:tcBorders>
              <w:bottom w:val="single" w:sz="4" w:space="0" w:color="auto"/>
            </w:tcBorders>
            <w:vAlign w:val="center"/>
          </w:tcPr>
          <w:p w:rsidR="005A2627" w:rsidRPr="003F0FE8" w:rsidRDefault="005A2627" w:rsidP="00447919">
            <w:pPr>
              <w:pStyle w:val="BodyText"/>
              <w:spacing w:before="240"/>
              <w:jc w:val="center"/>
              <w:rPr>
                <w:noProof/>
                <w:sz w:val="20"/>
              </w:rPr>
            </w:pPr>
          </w:p>
        </w:tc>
        <w:tc>
          <w:tcPr>
            <w:tcW w:w="1275" w:type="dxa"/>
            <w:tcBorders>
              <w:bottom w:val="single" w:sz="4" w:space="0" w:color="auto"/>
            </w:tcBorders>
            <w:vAlign w:val="center"/>
          </w:tcPr>
          <w:p w:rsidR="005A2627" w:rsidRPr="003F0FE8" w:rsidRDefault="005A2627" w:rsidP="00447919">
            <w:pPr>
              <w:pStyle w:val="BodyText"/>
              <w:spacing w:before="240"/>
              <w:jc w:val="center"/>
              <w:rPr>
                <w:noProof/>
                <w:sz w:val="20"/>
              </w:rPr>
            </w:pPr>
          </w:p>
        </w:tc>
        <w:tc>
          <w:tcPr>
            <w:tcW w:w="1418" w:type="dxa"/>
            <w:tcBorders>
              <w:bottom w:val="single" w:sz="4" w:space="0" w:color="auto"/>
            </w:tcBorders>
          </w:tcPr>
          <w:p w:rsidR="005A2627" w:rsidRPr="003F0FE8" w:rsidRDefault="005A2627" w:rsidP="00447919">
            <w:pPr>
              <w:pStyle w:val="BodyText"/>
              <w:spacing w:before="240"/>
              <w:jc w:val="center"/>
              <w:rPr>
                <w:noProof/>
                <w:sz w:val="20"/>
              </w:rPr>
            </w:pPr>
          </w:p>
        </w:tc>
        <w:tc>
          <w:tcPr>
            <w:tcW w:w="1276" w:type="dxa"/>
            <w:tcBorders>
              <w:bottom w:val="single" w:sz="4" w:space="0" w:color="auto"/>
            </w:tcBorders>
          </w:tcPr>
          <w:p w:rsidR="005A2627" w:rsidRPr="003F0FE8" w:rsidRDefault="005A2627" w:rsidP="00447919">
            <w:pPr>
              <w:pStyle w:val="BodyText"/>
              <w:spacing w:before="240"/>
              <w:jc w:val="center"/>
              <w:rPr>
                <w:noProof/>
                <w:sz w:val="20"/>
              </w:rPr>
            </w:pPr>
          </w:p>
        </w:tc>
        <w:tc>
          <w:tcPr>
            <w:tcW w:w="2126" w:type="dxa"/>
            <w:tcBorders>
              <w:bottom w:val="single" w:sz="4" w:space="0" w:color="auto"/>
              <w:right w:val="single" w:sz="4" w:space="0" w:color="auto"/>
            </w:tcBorders>
          </w:tcPr>
          <w:p w:rsidR="005A2627" w:rsidRPr="003F0FE8" w:rsidRDefault="005A2627"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5A2627" w:rsidRPr="003F0FE8" w:rsidRDefault="005A2627" w:rsidP="00447919">
            <w:pPr>
              <w:pStyle w:val="BodyText"/>
              <w:spacing w:before="240"/>
              <w:jc w:val="center"/>
              <w:rPr>
                <w:noProof/>
                <w:sz w:val="20"/>
              </w:rPr>
            </w:pPr>
          </w:p>
        </w:tc>
      </w:tr>
      <w:tr w:rsidR="005A2627" w:rsidRPr="003F0FE8" w:rsidTr="00447919">
        <w:trPr>
          <w:trHeight w:val="432"/>
        </w:trPr>
        <w:tc>
          <w:tcPr>
            <w:tcW w:w="810" w:type="dxa"/>
            <w:tcBorders>
              <w:bottom w:val="single" w:sz="4" w:space="0" w:color="auto"/>
            </w:tcBorders>
            <w:vAlign w:val="center"/>
          </w:tcPr>
          <w:p w:rsidR="005A2627" w:rsidRPr="00EB4E80" w:rsidRDefault="005A2627" w:rsidP="00447919">
            <w:pPr>
              <w:jc w:val="center"/>
              <w:rPr>
                <w:sz w:val="18"/>
                <w:szCs w:val="20"/>
              </w:rPr>
            </w:pPr>
            <w:r w:rsidRPr="00EB4E80">
              <w:rPr>
                <w:sz w:val="18"/>
                <w:szCs w:val="20"/>
              </w:rPr>
              <w:t>10.</w:t>
            </w:r>
          </w:p>
        </w:tc>
        <w:tc>
          <w:tcPr>
            <w:tcW w:w="2722" w:type="dxa"/>
            <w:tcBorders>
              <w:top w:val="single" w:sz="4" w:space="0" w:color="auto"/>
              <w:left w:val="nil"/>
              <w:bottom w:val="single" w:sz="4" w:space="0" w:color="auto"/>
              <w:right w:val="nil"/>
            </w:tcBorders>
            <w:shd w:val="clear" w:color="auto" w:fill="auto"/>
            <w:vAlign w:val="center"/>
          </w:tcPr>
          <w:p w:rsidR="00E1664F" w:rsidRPr="00E1664F" w:rsidRDefault="005A2627" w:rsidP="00E1664F">
            <w:pPr>
              <w:jc w:val="center"/>
              <w:rPr>
                <w:sz w:val="20"/>
                <w:szCs w:val="20"/>
                <w:lang w:val="sr-Cyrl-RS"/>
              </w:rPr>
            </w:pPr>
            <w:r w:rsidRPr="00E1664F">
              <w:rPr>
                <w:sz w:val="20"/>
                <w:szCs w:val="20"/>
              </w:rPr>
              <w:t>STA Desorb U</w:t>
            </w:r>
          </w:p>
          <w:p w:rsidR="005A2627" w:rsidRPr="00E1664F" w:rsidRDefault="005A2627" w:rsidP="00E1664F">
            <w:pPr>
              <w:jc w:val="center"/>
              <w:rPr>
                <w:sz w:val="20"/>
                <w:szCs w:val="20"/>
              </w:rPr>
            </w:pPr>
            <w:r w:rsidRPr="00E1664F">
              <w:rPr>
                <w:sz w:val="20"/>
                <w:szCs w:val="20"/>
              </w:rPr>
              <w:t>ili odgovarajuće</w:t>
            </w:r>
          </w:p>
        </w:tc>
        <w:tc>
          <w:tcPr>
            <w:tcW w:w="1288" w:type="dxa"/>
            <w:tcBorders>
              <w:top w:val="single" w:sz="4" w:space="0" w:color="auto"/>
              <w:bottom w:val="single" w:sz="4" w:space="0" w:color="auto"/>
            </w:tcBorders>
            <w:vAlign w:val="center"/>
          </w:tcPr>
          <w:p w:rsidR="005A2627" w:rsidRPr="00E1664F" w:rsidRDefault="005A2627">
            <w:pPr>
              <w:jc w:val="center"/>
              <w:rPr>
                <w:sz w:val="20"/>
                <w:szCs w:val="20"/>
              </w:rPr>
            </w:pPr>
            <w:r w:rsidRPr="00E1664F">
              <w:rPr>
                <w:sz w:val="20"/>
                <w:szCs w:val="20"/>
              </w:rPr>
              <w:t>pak</w:t>
            </w:r>
          </w:p>
        </w:tc>
        <w:tc>
          <w:tcPr>
            <w:tcW w:w="1134" w:type="dxa"/>
            <w:tcBorders>
              <w:bottom w:val="single" w:sz="4" w:space="0" w:color="auto"/>
            </w:tcBorders>
            <w:vAlign w:val="center"/>
          </w:tcPr>
          <w:p w:rsidR="005A2627" w:rsidRPr="00E1664F" w:rsidRDefault="005A2627">
            <w:pPr>
              <w:jc w:val="center"/>
              <w:rPr>
                <w:sz w:val="20"/>
                <w:szCs w:val="20"/>
              </w:rPr>
            </w:pPr>
            <w:r w:rsidRPr="00E1664F">
              <w:rPr>
                <w:sz w:val="20"/>
                <w:szCs w:val="20"/>
              </w:rPr>
              <w:t>2</w:t>
            </w:r>
          </w:p>
        </w:tc>
        <w:tc>
          <w:tcPr>
            <w:tcW w:w="1276" w:type="dxa"/>
            <w:tcBorders>
              <w:bottom w:val="single" w:sz="4" w:space="0" w:color="auto"/>
            </w:tcBorders>
            <w:vAlign w:val="center"/>
          </w:tcPr>
          <w:p w:rsidR="005A2627" w:rsidRPr="003F0FE8" w:rsidRDefault="005A2627" w:rsidP="00447919">
            <w:pPr>
              <w:pStyle w:val="BodyText"/>
              <w:spacing w:before="240"/>
              <w:jc w:val="center"/>
              <w:rPr>
                <w:noProof/>
                <w:sz w:val="20"/>
              </w:rPr>
            </w:pPr>
          </w:p>
        </w:tc>
        <w:tc>
          <w:tcPr>
            <w:tcW w:w="1275" w:type="dxa"/>
            <w:tcBorders>
              <w:bottom w:val="single" w:sz="4" w:space="0" w:color="auto"/>
            </w:tcBorders>
            <w:vAlign w:val="center"/>
          </w:tcPr>
          <w:p w:rsidR="005A2627" w:rsidRPr="003F0FE8" w:rsidRDefault="005A2627" w:rsidP="00447919">
            <w:pPr>
              <w:pStyle w:val="BodyText"/>
              <w:spacing w:before="240"/>
              <w:jc w:val="center"/>
              <w:rPr>
                <w:noProof/>
                <w:sz w:val="20"/>
              </w:rPr>
            </w:pPr>
          </w:p>
        </w:tc>
        <w:tc>
          <w:tcPr>
            <w:tcW w:w="1418" w:type="dxa"/>
            <w:tcBorders>
              <w:bottom w:val="single" w:sz="4" w:space="0" w:color="auto"/>
            </w:tcBorders>
          </w:tcPr>
          <w:p w:rsidR="005A2627" w:rsidRPr="003F0FE8" w:rsidRDefault="005A2627" w:rsidP="00447919">
            <w:pPr>
              <w:pStyle w:val="BodyText"/>
              <w:spacing w:before="240"/>
              <w:jc w:val="center"/>
              <w:rPr>
                <w:noProof/>
                <w:sz w:val="20"/>
              </w:rPr>
            </w:pPr>
          </w:p>
        </w:tc>
        <w:tc>
          <w:tcPr>
            <w:tcW w:w="1276" w:type="dxa"/>
            <w:tcBorders>
              <w:bottom w:val="single" w:sz="4" w:space="0" w:color="auto"/>
            </w:tcBorders>
          </w:tcPr>
          <w:p w:rsidR="005A2627" w:rsidRPr="003F0FE8" w:rsidRDefault="005A2627" w:rsidP="00447919">
            <w:pPr>
              <w:pStyle w:val="BodyText"/>
              <w:spacing w:before="240"/>
              <w:jc w:val="center"/>
              <w:rPr>
                <w:noProof/>
                <w:sz w:val="20"/>
              </w:rPr>
            </w:pPr>
          </w:p>
        </w:tc>
        <w:tc>
          <w:tcPr>
            <w:tcW w:w="2126" w:type="dxa"/>
            <w:tcBorders>
              <w:bottom w:val="single" w:sz="4" w:space="0" w:color="auto"/>
              <w:right w:val="single" w:sz="4" w:space="0" w:color="auto"/>
            </w:tcBorders>
          </w:tcPr>
          <w:p w:rsidR="005A2627" w:rsidRPr="003F0FE8" w:rsidRDefault="005A2627"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5A2627" w:rsidRPr="003F0FE8" w:rsidRDefault="005A2627" w:rsidP="00447919">
            <w:pPr>
              <w:pStyle w:val="BodyText"/>
              <w:spacing w:before="240"/>
              <w:jc w:val="center"/>
              <w:rPr>
                <w:noProof/>
                <w:sz w:val="20"/>
              </w:rPr>
            </w:pPr>
          </w:p>
        </w:tc>
      </w:tr>
      <w:tr w:rsidR="005A2627" w:rsidRPr="003F0FE8" w:rsidTr="00447919">
        <w:trPr>
          <w:trHeight w:val="432"/>
        </w:trPr>
        <w:tc>
          <w:tcPr>
            <w:tcW w:w="810" w:type="dxa"/>
            <w:tcBorders>
              <w:bottom w:val="single" w:sz="4" w:space="0" w:color="auto"/>
            </w:tcBorders>
            <w:vAlign w:val="center"/>
          </w:tcPr>
          <w:p w:rsidR="005A2627" w:rsidRPr="00EB4E80" w:rsidRDefault="005A2627" w:rsidP="00447919">
            <w:pPr>
              <w:jc w:val="center"/>
              <w:rPr>
                <w:sz w:val="18"/>
                <w:szCs w:val="20"/>
              </w:rPr>
            </w:pPr>
            <w:r w:rsidRPr="00EB4E80">
              <w:rPr>
                <w:sz w:val="18"/>
                <w:szCs w:val="20"/>
              </w:rPr>
              <w:t>11.</w:t>
            </w:r>
          </w:p>
        </w:tc>
        <w:tc>
          <w:tcPr>
            <w:tcW w:w="2722" w:type="dxa"/>
            <w:tcBorders>
              <w:top w:val="single" w:sz="4" w:space="0" w:color="auto"/>
              <w:left w:val="nil"/>
              <w:bottom w:val="single" w:sz="4" w:space="0" w:color="auto"/>
              <w:right w:val="nil"/>
            </w:tcBorders>
            <w:shd w:val="clear" w:color="auto" w:fill="auto"/>
            <w:vAlign w:val="center"/>
          </w:tcPr>
          <w:p w:rsidR="005A2627" w:rsidRPr="00E1664F" w:rsidRDefault="005A2627" w:rsidP="00E1664F">
            <w:pPr>
              <w:jc w:val="center"/>
              <w:rPr>
                <w:sz w:val="20"/>
                <w:szCs w:val="20"/>
              </w:rPr>
            </w:pPr>
            <w:r w:rsidRPr="00E1664F">
              <w:rPr>
                <w:sz w:val="20"/>
                <w:szCs w:val="20"/>
              </w:rPr>
              <w:t>STA Cuvettes ili odgovarajuće</w:t>
            </w:r>
          </w:p>
        </w:tc>
        <w:tc>
          <w:tcPr>
            <w:tcW w:w="1288" w:type="dxa"/>
            <w:tcBorders>
              <w:top w:val="single" w:sz="4" w:space="0" w:color="auto"/>
              <w:bottom w:val="single" w:sz="4" w:space="0" w:color="auto"/>
            </w:tcBorders>
            <w:vAlign w:val="center"/>
          </w:tcPr>
          <w:p w:rsidR="005A2627" w:rsidRPr="00E1664F" w:rsidRDefault="005A2627">
            <w:pPr>
              <w:jc w:val="center"/>
              <w:rPr>
                <w:sz w:val="20"/>
                <w:szCs w:val="20"/>
              </w:rPr>
            </w:pPr>
            <w:r w:rsidRPr="00E1664F">
              <w:rPr>
                <w:sz w:val="20"/>
                <w:szCs w:val="20"/>
              </w:rPr>
              <w:t>pak</w:t>
            </w:r>
          </w:p>
        </w:tc>
        <w:tc>
          <w:tcPr>
            <w:tcW w:w="1134" w:type="dxa"/>
            <w:tcBorders>
              <w:bottom w:val="single" w:sz="4" w:space="0" w:color="auto"/>
            </w:tcBorders>
            <w:vAlign w:val="center"/>
          </w:tcPr>
          <w:p w:rsidR="005A2627" w:rsidRPr="00E1664F" w:rsidRDefault="005A2627">
            <w:pPr>
              <w:jc w:val="center"/>
              <w:rPr>
                <w:sz w:val="20"/>
                <w:szCs w:val="20"/>
              </w:rPr>
            </w:pPr>
            <w:r w:rsidRPr="00E1664F">
              <w:rPr>
                <w:sz w:val="20"/>
                <w:szCs w:val="20"/>
              </w:rPr>
              <w:t>1</w:t>
            </w:r>
          </w:p>
        </w:tc>
        <w:tc>
          <w:tcPr>
            <w:tcW w:w="1276" w:type="dxa"/>
            <w:tcBorders>
              <w:bottom w:val="single" w:sz="4" w:space="0" w:color="auto"/>
            </w:tcBorders>
            <w:vAlign w:val="center"/>
          </w:tcPr>
          <w:p w:rsidR="005A2627" w:rsidRPr="003F0FE8" w:rsidRDefault="005A2627" w:rsidP="00447919">
            <w:pPr>
              <w:pStyle w:val="BodyText"/>
              <w:spacing w:before="240"/>
              <w:jc w:val="center"/>
              <w:rPr>
                <w:noProof/>
                <w:sz w:val="20"/>
              </w:rPr>
            </w:pPr>
          </w:p>
        </w:tc>
        <w:tc>
          <w:tcPr>
            <w:tcW w:w="1275" w:type="dxa"/>
            <w:tcBorders>
              <w:bottom w:val="single" w:sz="4" w:space="0" w:color="auto"/>
            </w:tcBorders>
            <w:vAlign w:val="center"/>
          </w:tcPr>
          <w:p w:rsidR="005A2627" w:rsidRPr="003F0FE8" w:rsidRDefault="005A2627" w:rsidP="00447919">
            <w:pPr>
              <w:pStyle w:val="BodyText"/>
              <w:spacing w:before="240"/>
              <w:jc w:val="center"/>
              <w:rPr>
                <w:noProof/>
                <w:sz w:val="20"/>
              </w:rPr>
            </w:pPr>
          </w:p>
        </w:tc>
        <w:tc>
          <w:tcPr>
            <w:tcW w:w="1418" w:type="dxa"/>
            <w:tcBorders>
              <w:bottom w:val="single" w:sz="4" w:space="0" w:color="auto"/>
            </w:tcBorders>
          </w:tcPr>
          <w:p w:rsidR="005A2627" w:rsidRPr="003F0FE8" w:rsidRDefault="005A2627" w:rsidP="00447919">
            <w:pPr>
              <w:pStyle w:val="BodyText"/>
              <w:spacing w:before="240"/>
              <w:jc w:val="center"/>
              <w:rPr>
                <w:noProof/>
                <w:sz w:val="20"/>
              </w:rPr>
            </w:pPr>
          </w:p>
        </w:tc>
        <w:tc>
          <w:tcPr>
            <w:tcW w:w="1276" w:type="dxa"/>
            <w:tcBorders>
              <w:bottom w:val="single" w:sz="4" w:space="0" w:color="auto"/>
            </w:tcBorders>
          </w:tcPr>
          <w:p w:rsidR="005A2627" w:rsidRPr="003F0FE8" w:rsidRDefault="005A2627" w:rsidP="00447919">
            <w:pPr>
              <w:pStyle w:val="BodyText"/>
              <w:spacing w:before="240"/>
              <w:jc w:val="center"/>
              <w:rPr>
                <w:noProof/>
                <w:sz w:val="20"/>
              </w:rPr>
            </w:pPr>
          </w:p>
        </w:tc>
        <w:tc>
          <w:tcPr>
            <w:tcW w:w="2126" w:type="dxa"/>
            <w:tcBorders>
              <w:bottom w:val="single" w:sz="4" w:space="0" w:color="auto"/>
              <w:right w:val="single" w:sz="4" w:space="0" w:color="auto"/>
            </w:tcBorders>
          </w:tcPr>
          <w:p w:rsidR="005A2627" w:rsidRPr="003F0FE8" w:rsidRDefault="005A2627"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5A2627" w:rsidRPr="003F0FE8" w:rsidRDefault="005A2627" w:rsidP="00447919">
            <w:pPr>
              <w:pStyle w:val="BodyText"/>
              <w:spacing w:before="240"/>
              <w:jc w:val="center"/>
              <w:rPr>
                <w:noProof/>
                <w:sz w:val="20"/>
              </w:rPr>
            </w:pPr>
          </w:p>
        </w:tc>
      </w:tr>
      <w:tr w:rsidR="005A2627" w:rsidRPr="003F0FE8" w:rsidTr="00447919">
        <w:trPr>
          <w:trHeight w:val="432"/>
        </w:trPr>
        <w:tc>
          <w:tcPr>
            <w:tcW w:w="810" w:type="dxa"/>
            <w:tcBorders>
              <w:bottom w:val="single" w:sz="4" w:space="0" w:color="auto"/>
            </w:tcBorders>
            <w:vAlign w:val="center"/>
          </w:tcPr>
          <w:p w:rsidR="005A2627" w:rsidRPr="00EB4E80" w:rsidRDefault="005A2627" w:rsidP="00447919">
            <w:pPr>
              <w:jc w:val="center"/>
              <w:rPr>
                <w:sz w:val="18"/>
                <w:szCs w:val="20"/>
              </w:rPr>
            </w:pPr>
            <w:r w:rsidRPr="00EB4E80">
              <w:rPr>
                <w:sz w:val="18"/>
                <w:szCs w:val="20"/>
              </w:rPr>
              <w:t>12.</w:t>
            </w:r>
          </w:p>
        </w:tc>
        <w:tc>
          <w:tcPr>
            <w:tcW w:w="2722" w:type="dxa"/>
            <w:tcBorders>
              <w:top w:val="single" w:sz="4" w:space="0" w:color="auto"/>
              <w:left w:val="nil"/>
              <w:bottom w:val="single" w:sz="4" w:space="0" w:color="auto"/>
              <w:right w:val="nil"/>
            </w:tcBorders>
            <w:shd w:val="clear" w:color="auto" w:fill="auto"/>
            <w:vAlign w:val="center"/>
          </w:tcPr>
          <w:p w:rsidR="00E1664F" w:rsidRPr="00E1664F" w:rsidRDefault="005A2627" w:rsidP="00E1664F">
            <w:pPr>
              <w:jc w:val="center"/>
              <w:rPr>
                <w:sz w:val="20"/>
                <w:szCs w:val="20"/>
                <w:lang w:val="sr-Cyrl-RS"/>
              </w:rPr>
            </w:pPr>
            <w:r w:rsidRPr="00E1664F">
              <w:rPr>
                <w:sz w:val="20"/>
                <w:szCs w:val="20"/>
              </w:rPr>
              <w:t>STA Cleaner Solution</w:t>
            </w:r>
          </w:p>
          <w:p w:rsidR="005A2627" w:rsidRPr="00E1664F" w:rsidRDefault="005A2627" w:rsidP="00E1664F">
            <w:pPr>
              <w:jc w:val="center"/>
              <w:rPr>
                <w:sz w:val="20"/>
                <w:szCs w:val="20"/>
              </w:rPr>
            </w:pPr>
            <w:r w:rsidRPr="00E1664F">
              <w:rPr>
                <w:sz w:val="20"/>
                <w:szCs w:val="20"/>
              </w:rPr>
              <w:t>ili odgovarajuće</w:t>
            </w:r>
          </w:p>
        </w:tc>
        <w:tc>
          <w:tcPr>
            <w:tcW w:w="1288" w:type="dxa"/>
            <w:tcBorders>
              <w:top w:val="single" w:sz="4" w:space="0" w:color="auto"/>
              <w:bottom w:val="single" w:sz="4" w:space="0" w:color="auto"/>
            </w:tcBorders>
            <w:vAlign w:val="center"/>
          </w:tcPr>
          <w:p w:rsidR="005A2627" w:rsidRPr="00E1664F" w:rsidRDefault="005A2627">
            <w:pPr>
              <w:jc w:val="center"/>
              <w:rPr>
                <w:sz w:val="20"/>
                <w:szCs w:val="20"/>
              </w:rPr>
            </w:pPr>
            <w:r w:rsidRPr="00E1664F">
              <w:rPr>
                <w:sz w:val="20"/>
                <w:szCs w:val="20"/>
              </w:rPr>
              <w:t>pak</w:t>
            </w:r>
          </w:p>
        </w:tc>
        <w:tc>
          <w:tcPr>
            <w:tcW w:w="1134" w:type="dxa"/>
            <w:tcBorders>
              <w:bottom w:val="single" w:sz="4" w:space="0" w:color="auto"/>
            </w:tcBorders>
            <w:vAlign w:val="center"/>
          </w:tcPr>
          <w:p w:rsidR="005A2627" w:rsidRPr="00E1664F" w:rsidRDefault="005A2627">
            <w:pPr>
              <w:jc w:val="center"/>
              <w:rPr>
                <w:sz w:val="20"/>
                <w:szCs w:val="20"/>
              </w:rPr>
            </w:pPr>
            <w:r w:rsidRPr="00E1664F">
              <w:rPr>
                <w:sz w:val="20"/>
                <w:szCs w:val="20"/>
              </w:rPr>
              <w:t>2</w:t>
            </w:r>
          </w:p>
        </w:tc>
        <w:tc>
          <w:tcPr>
            <w:tcW w:w="1276" w:type="dxa"/>
            <w:tcBorders>
              <w:bottom w:val="single" w:sz="4" w:space="0" w:color="auto"/>
            </w:tcBorders>
            <w:vAlign w:val="center"/>
          </w:tcPr>
          <w:p w:rsidR="005A2627" w:rsidRPr="003F0FE8" w:rsidRDefault="005A2627" w:rsidP="00447919">
            <w:pPr>
              <w:pStyle w:val="BodyText"/>
              <w:spacing w:before="240"/>
              <w:jc w:val="center"/>
              <w:rPr>
                <w:noProof/>
                <w:sz w:val="20"/>
              </w:rPr>
            </w:pPr>
          </w:p>
        </w:tc>
        <w:tc>
          <w:tcPr>
            <w:tcW w:w="1275" w:type="dxa"/>
            <w:tcBorders>
              <w:bottom w:val="single" w:sz="4" w:space="0" w:color="auto"/>
            </w:tcBorders>
            <w:vAlign w:val="center"/>
          </w:tcPr>
          <w:p w:rsidR="005A2627" w:rsidRPr="003F0FE8" w:rsidRDefault="005A2627" w:rsidP="00447919">
            <w:pPr>
              <w:pStyle w:val="BodyText"/>
              <w:spacing w:before="240"/>
              <w:jc w:val="center"/>
              <w:rPr>
                <w:noProof/>
                <w:sz w:val="20"/>
              </w:rPr>
            </w:pPr>
          </w:p>
        </w:tc>
        <w:tc>
          <w:tcPr>
            <w:tcW w:w="1418" w:type="dxa"/>
            <w:tcBorders>
              <w:bottom w:val="single" w:sz="4" w:space="0" w:color="auto"/>
            </w:tcBorders>
          </w:tcPr>
          <w:p w:rsidR="005A2627" w:rsidRPr="003F0FE8" w:rsidRDefault="005A2627" w:rsidP="00447919">
            <w:pPr>
              <w:pStyle w:val="BodyText"/>
              <w:spacing w:before="240"/>
              <w:jc w:val="center"/>
              <w:rPr>
                <w:noProof/>
                <w:sz w:val="20"/>
              </w:rPr>
            </w:pPr>
          </w:p>
        </w:tc>
        <w:tc>
          <w:tcPr>
            <w:tcW w:w="1276" w:type="dxa"/>
            <w:tcBorders>
              <w:bottom w:val="single" w:sz="4" w:space="0" w:color="auto"/>
            </w:tcBorders>
          </w:tcPr>
          <w:p w:rsidR="005A2627" w:rsidRPr="003F0FE8" w:rsidRDefault="005A2627" w:rsidP="00447919">
            <w:pPr>
              <w:pStyle w:val="BodyText"/>
              <w:spacing w:before="240"/>
              <w:jc w:val="center"/>
              <w:rPr>
                <w:noProof/>
                <w:sz w:val="20"/>
              </w:rPr>
            </w:pPr>
          </w:p>
        </w:tc>
        <w:tc>
          <w:tcPr>
            <w:tcW w:w="2126" w:type="dxa"/>
            <w:tcBorders>
              <w:bottom w:val="single" w:sz="4" w:space="0" w:color="auto"/>
              <w:right w:val="single" w:sz="4" w:space="0" w:color="auto"/>
            </w:tcBorders>
          </w:tcPr>
          <w:p w:rsidR="005A2627" w:rsidRPr="003F0FE8" w:rsidRDefault="005A2627"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5A2627" w:rsidRPr="003F0FE8" w:rsidRDefault="005A2627" w:rsidP="00447919">
            <w:pPr>
              <w:pStyle w:val="BodyText"/>
              <w:spacing w:before="240"/>
              <w:jc w:val="center"/>
              <w:rPr>
                <w:noProof/>
                <w:sz w:val="20"/>
              </w:rPr>
            </w:pPr>
          </w:p>
        </w:tc>
      </w:tr>
      <w:tr w:rsidR="005A2627" w:rsidRPr="003F0FE8" w:rsidTr="00447919">
        <w:trPr>
          <w:trHeight w:val="432"/>
        </w:trPr>
        <w:tc>
          <w:tcPr>
            <w:tcW w:w="810" w:type="dxa"/>
            <w:tcBorders>
              <w:bottom w:val="single" w:sz="4" w:space="0" w:color="auto"/>
            </w:tcBorders>
            <w:vAlign w:val="center"/>
          </w:tcPr>
          <w:p w:rsidR="005A2627" w:rsidRPr="00EB4E80" w:rsidRDefault="005A2627" w:rsidP="00447919">
            <w:pPr>
              <w:jc w:val="center"/>
              <w:rPr>
                <w:sz w:val="18"/>
                <w:szCs w:val="20"/>
              </w:rPr>
            </w:pPr>
            <w:r w:rsidRPr="00EB4E80">
              <w:rPr>
                <w:sz w:val="18"/>
                <w:szCs w:val="20"/>
              </w:rPr>
              <w:t>13.</w:t>
            </w:r>
          </w:p>
        </w:tc>
        <w:tc>
          <w:tcPr>
            <w:tcW w:w="2722" w:type="dxa"/>
            <w:tcBorders>
              <w:top w:val="single" w:sz="4" w:space="0" w:color="auto"/>
              <w:left w:val="nil"/>
              <w:bottom w:val="single" w:sz="4" w:space="0" w:color="auto"/>
              <w:right w:val="nil"/>
            </w:tcBorders>
            <w:shd w:val="clear" w:color="auto" w:fill="auto"/>
            <w:vAlign w:val="center"/>
          </w:tcPr>
          <w:p w:rsidR="00E1664F" w:rsidRPr="00E1664F" w:rsidRDefault="005A2627" w:rsidP="00E1664F">
            <w:pPr>
              <w:jc w:val="center"/>
              <w:rPr>
                <w:sz w:val="20"/>
                <w:szCs w:val="20"/>
                <w:lang w:val="sr-Cyrl-RS"/>
              </w:rPr>
            </w:pPr>
            <w:r w:rsidRPr="00E1664F">
              <w:rPr>
                <w:sz w:val="20"/>
                <w:szCs w:val="20"/>
              </w:rPr>
              <w:t>STA Unicalibrator</w:t>
            </w:r>
          </w:p>
          <w:p w:rsidR="005A2627" w:rsidRPr="00E1664F" w:rsidRDefault="005A2627" w:rsidP="00E1664F">
            <w:pPr>
              <w:jc w:val="center"/>
              <w:rPr>
                <w:sz w:val="20"/>
                <w:szCs w:val="20"/>
              </w:rPr>
            </w:pPr>
            <w:r w:rsidRPr="00E1664F">
              <w:rPr>
                <w:sz w:val="20"/>
                <w:szCs w:val="20"/>
              </w:rPr>
              <w:t>ili odgovarajuće</w:t>
            </w:r>
          </w:p>
        </w:tc>
        <w:tc>
          <w:tcPr>
            <w:tcW w:w="1288" w:type="dxa"/>
            <w:tcBorders>
              <w:top w:val="single" w:sz="4" w:space="0" w:color="auto"/>
              <w:bottom w:val="single" w:sz="4" w:space="0" w:color="auto"/>
            </w:tcBorders>
            <w:vAlign w:val="center"/>
          </w:tcPr>
          <w:p w:rsidR="005A2627" w:rsidRPr="00E1664F" w:rsidRDefault="005A2627">
            <w:pPr>
              <w:jc w:val="center"/>
              <w:rPr>
                <w:sz w:val="20"/>
                <w:szCs w:val="20"/>
              </w:rPr>
            </w:pPr>
            <w:r w:rsidRPr="00E1664F">
              <w:rPr>
                <w:sz w:val="20"/>
                <w:szCs w:val="20"/>
              </w:rPr>
              <w:t>pak</w:t>
            </w:r>
          </w:p>
        </w:tc>
        <w:tc>
          <w:tcPr>
            <w:tcW w:w="1134" w:type="dxa"/>
            <w:tcBorders>
              <w:bottom w:val="single" w:sz="4" w:space="0" w:color="auto"/>
            </w:tcBorders>
            <w:vAlign w:val="center"/>
          </w:tcPr>
          <w:p w:rsidR="005A2627" w:rsidRPr="00E1664F" w:rsidRDefault="005A2627">
            <w:pPr>
              <w:jc w:val="center"/>
              <w:rPr>
                <w:sz w:val="20"/>
                <w:szCs w:val="20"/>
              </w:rPr>
            </w:pPr>
            <w:r w:rsidRPr="00E1664F">
              <w:rPr>
                <w:sz w:val="20"/>
                <w:szCs w:val="20"/>
              </w:rPr>
              <w:t>1</w:t>
            </w:r>
          </w:p>
        </w:tc>
        <w:tc>
          <w:tcPr>
            <w:tcW w:w="1276" w:type="dxa"/>
            <w:tcBorders>
              <w:bottom w:val="single" w:sz="4" w:space="0" w:color="auto"/>
            </w:tcBorders>
            <w:vAlign w:val="center"/>
          </w:tcPr>
          <w:p w:rsidR="005A2627" w:rsidRPr="003F0FE8" w:rsidRDefault="005A2627" w:rsidP="00447919">
            <w:pPr>
              <w:pStyle w:val="BodyText"/>
              <w:spacing w:before="240"/>
              <w:jc w:val="center"/>
              <w:rPr>
                <w:noProof/>
                <w:sz w:val="20"/>
              </w:rPr>
            </w:pPr>
          </w:p>
        </w:tc>
        <w:tc>
          <w:tcPr>
            <w:tcW w:w="1275" w:type="dxa"/>
            <w:tcBorders>
              <w:bottom w:val="single" w:sz="4" w:space="0" w:color="auto"/>
            </w:tcBorders>
            <w:vAlign w:val="center"/>
          </w:tcPr>
          <w:p w:rsidR="005A2627" w:rsidRPr="003F0FE8" w:rsidRDefault="005A2627" w:rsidP="00447919">
            <w:pPr>
              <w:pStyle w:val="BodyText"/>
              <w:spacing w:before="240"/>
              <w:jc w:val="center"/>
              <w:rPr>
                <w:noProof/>
                <w:sz w:val="20"/>
              </w:rPr>
            </w:pPr>
          </w:p>
        </w:tc>
        <w:tc>
          <w:tcPr>
            <w:tcW w:w="1418" w:type="dxa"/>
            <w:tcBorders>
              <w:bottom w:val="single" w:sz="4" w:space="0" w:color="auto"/>
            </w:tcBorders>
          </w:tcPr>
          <w:p w:rsidR="005A2627" w:rsidRPr="003F0FE8" w:rsidRDefault="005A2627" w:rsidP="00447919">
            <w:pPr>
              <w:pStyle w:val="BodyText"/>
              <w:spacing w:before="240"/>
              <w:jc w:val="center"/>
              <w:rPr>
                <w:noProof/>
                <w:sz w:val="20"/>
              </w:rPr>
            </w:pPr>
          </w:p>
        </w:tc>
        <w:tc>
          <w:tcPr>
            <w:tcW w:w="1276" w:type="dxa"/>
            <w:tcBorders>
              <w:bottom w:val="single" w:sz="4" w:space="0" w:color="auto"/>
            </w:tcBorders>
          </w:tcPr>
          <w:p w:rsidR="005A2627" w:rsidRPr="003F0FE8" w:rsidRDefault="005A2627" w:rsidP="00447919">
            <w:pPr>
              <w:pStyle w:val="BodyText"/>
              <w:spacing w:before="240"/>
              <w:jc w:val="center"/>
              <w:rPr>
                <w:noProof/>
                <w:sz w:val="20"/>
              </w:rPr>
            </w:pPr>
          </w:p>
        </w:tc>
        <w:tc>
          <w:tcPr>
            <w:tcW w:w="2126" w:type="dxa"/>
            <w:tcBorders>
              <w:bottom w:val="single" w:sz="4" w:space="0" w:color="auto"/>
              <w:right w:val="single" w:sz="4" w:space="0" w:color="auto"/>
            </w:tcBorders>
          </w:tcPr>
          <w:p w:rsidR="005A2627" w:rsidRPr="003F0FE8" w:rsidRDefault="005A2627"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5A2627" w:rsidRPr="003F0FE8" w:rsidRDefault="005A2627" w:rsidP="00447919">
            <w:pPr>
              <w:pStyle w:val="BodyText"/>
              <w:spacing w:before="240"/>
              <w:jc w:val="center"/>
              <w:rPr>
                <w:noProof/>
                <w:sz w:val="20"/>
              </w:rPr>
            </w:pPr>
          </w:p>
        </w:tc>
      </w:tr>
      <w:tr w:rsidR="005A2627" w:rsidRPr="003F0FE8" w:rsidTr="00447919">
        <w:trPr>
          <w:trHeight w:val="432"/>
        </w:trPr>
        <w:tc>
          <w:tcPr>
            <w:tcW w:w="810" w:type="dxa"/>
            <w:tcBorders>
              <w:bottom w:val="single" w:sz="4" w:space="0" w:color="auto"/>
            </w:tcBorders>
            <w:vAlign w:val="center"/>
          </w:tcPr>
          <w:p w:rsidR="005A2627" w:rsidRPr="00EB4E80" w:rsidRDefault="005A2627" w:rsidP="00447919">
            <w:pPr>
              <w:jc w:val="center"/>
              <w:rPr>
                <w:sz w:val="18"/>
                <w:szCs w:val="20"/>
              </w:rPr>
            </w:pPr>
            <w:r w:rsidRPr="00EB4E80">
              <w:rPr>
                <w:sz w:val="18"/>
                <w:szCs w:val="20"/>
              </w:rPr>
              <w:t>14.</w:t>
            </w:r>
          </w:p>
        </w:tc>
        <w:tc>
          <w:tcPr>
            <w:tcW w:w="2722" w:type="dxa"/>
            <w:tcBorders>
              <w:top w:val="single" w:sz="4" w:space="0" w:color="auto"/>
              <w:left w:val="nil"/>
              <w:bottom w:val="single" w:sz="4" w:space="0" w:color="auto"/>
              <w:right w:val="nil"/>
            </w:tcBorders>
            <w:shd w:val="clear" w:color="auto" w:fill="auto"/>
            <w:vAlign w:val="center"/>
          </w:tcPr>
          <w:p w:rsidR="00E1664F" w:rsidRPr="00E1664F" w:rsidRDefault="005A2627" w:rsidP="00E1664F">
            <w:pPr>
              <w:jc w:val="center"/>
              <w:rPr>
                <w:sz w:val="20"/>
                <w:szCs w:val="20"/>
                <w:lang w:val="sr-Cyrl-RS"/>
              </w:rPr>
            </w:pPr>
            <w:r w:rsidRPr="00E1664F">
              <w:rPr>
                <w:sz w:val="20"/>
                <w:szCs w:val="20"/>
              </w:rPr>
              <w:t>K-Assy F XIII Calibrator</w:t>
            </w:r>
          </w:p>
          <w:p w:rsidR="005A2627" w:rsidRPr="00E1664F" w:rsidRDefault="005A2627" w:rsidP="00E1664F">
            <w:pPr>
              <w:jc w:val="center"/>
              <w:rPr>
                <w:sz w:val="20"/>
                <w:szCs w:val="20"/>
              </w:rPr>
            </w:pPr>
            <w:r w:rsidRPr="00E1664F">
              <w:rPr>
                <w:sz w:val="20"/>
                <w:szCs w:val="20"/>
              </w:rPr>
              <w:t>ili odgovarajuće</w:t>
            </w:r>
          </w:p>
        </w:tc>
        <w:tc>
          <w:tcPr>
            <w:tcW w:w="1288" w:type="dxa"/>
            <w:tcBorders>
              <w:top w:val="single" w:sz="4" w:space="0" w:color="auto"/>
              <w:bottom w:val="single" w:sz="4" w:space="0" w:color="auto"/>
            </w:tcBorders>
            <w:vAlign w:val="center"/>
          </w:tcPr>
          <w:p w:rsidR="005A2627" w:rsidRPr="00E1664F" w:rsidRDefault="005A2627">
            <w:pPr>
              <w:jc w:val="center"/>
              <w:rPr>
                <w:sz w:val="20"/>
                <w:szCs w:val="20"/>
              </w:rPr>
            </w:pPr>
            <w:r w:rsidRPr="00E1664F">
              <w:rPr>
                <w:sz w:val="20"/>
                <w:szCs w:val="20"/>
              </w:rPr>
              <w:t>pak</w:t>
            </w:r>
          </w:p>
        </w:tc>
        <w:tc>
          <w:tcPr>
            <w:tcW w:w="1134" w:type="dxa"/>
            <w:tcBorders>
              <w:bottom w:val="single" w:sz="4" w:space="0" w:color="auto"/>
            </w:tcBorders>
            <w:vAlign w:val="center"/>
          </w:tcPr>
          <w:p w:rsidR="005A2627" w:rsidRPr="00E1664F" w:rsidRDefault="005A2627">
            <w:pPr>
              <w:jc w:val="center"/>
              <w:rPr>
                <w:sz w:val="20"/>
                <w:szCs w:val="20"/>
              </w:rPr>
            </w:pPr>
            <w:r w:rsidRPr="00E1664F">
              <w:rPr>
                <w:sz w:val="20"/>
                <w:szCs w:val="20"/>
              </w:rPr>
              <w:t>1</w:t>
            </w:r>
          </w:p>
        </w:tc>
        <w:tc>
          <w:tcPr>
            <w:tcW w:w="1276" w:type="dxa"/>
            <w:tcBorders>
              <w:bottom w:val="single" w:sz="4" w:space="0" w:color="auto"/>
            </w:tcBorders>
            <w:vAlign w:val="center"/>
          </w:tcPr>
          <w:p w:rsidR="005A2627" w:rsidRPr="003F0FE8" w:rsidRDefault="005A2627" w:rsidP="00447919">
            <w:pPr>
              <w:pStyle w:val="BodyText"/>
              <w:spacing w:before="240"/>
              <w:jc w:val="center"/>
              <w:rPr>
                <w:noProof/>
                <w:sz w:val="20"/>
              </w:rPr>
            </w:pPr>
          </w:p>
        </w:tc>
        <w:tc>
          <w:tcPr>
            <w:tcW w:w="1275" w:type="dxa"/>
            <w:tcBorders>
              <w:bottom w:val="single" w:sz="4" w:space="0" w:color="auto"/>
            </w:tcBorders>
            <w:vAlign w:val="center"/>
          </w:tcPr>
          <w:p w:rsidR="005A2627" w:rsidRPr="003F0FE8" w:rsidRDefault="005A2627" w:rsidP="00447919">
            <w:pPr>
              <w:pStyle w:val="BodyText"/>
              <w:spacing w:before="240"/>
              <w:jc w:val="center"/>
              <w:rPr>
                <w:noProof/>
                <w:sz w:val="20"/>
              </w:rPr>
            </w:pPr>
          </w:p>
        </w:tc>
        <w:tc>
          <w:tcPr>
            <w:tcW w:w="1418" w:type="dxa"/>
            <w:tcBorders>
              <w:bottom w:val="single" w:sz="4" w:space="0" w:color="auto"/>
            </w:tcBorders>
          </w:tcPr>
          <w:p w:rsidR="005A2627" w:rsidRPr="003F0FE8" w:rsidRDefault="005A2627" w:rsidP="00447919">
            <w:pPr>
              <w:pStyle w:val="BodyText"/>
              <w:spacing w:before="240"/>
              <w:jc w:val="center"/>
              <w:rPr>
                <w:noProof/>
                <w:sz w:val="20"/>
              </w:rPr>
            </w:pPr>
          </w:p>
        </w:tc>
        <w:tc>
          <w:tcPr>
            <w:tcW w:w="1276" w:type="dxa"/>
            <w:tcBorders>
              <w:bottom w:val="single" w:sz="4" w:space="0" w:color="auto"/>
            </w:tcBorders>
          </w:tcPr>
          <w:p w:rsidR="005A2627" w:rsidRPr="003F0FE8" w:rsidRDefault="005A2627" w:rsidP="00447919">
            <w:pPr>
              <w:pStyle w:val="BodyText"/>
              <w:spacing w:before="240"/>
              <w:jc w:val="center"/>
              <w:rPr>
                <w:noProof/>
                <w:sz w:val="20"/>
              </w:rPr>
            </w:pPr>
          </w:p>
        </w:tc>
        <w:tc>
          <w:tcPr>
            <w:tcW w:w="2126" w:type="dxa"/>
            <w:tcBorders>
              <w:bottom w:val="single" w:sz="4" w:space="0" w:color="auto"/>
              <w:right w:val="single" w:sz="4" w:space="0" w:color="auto"/>
            </w:tcBorders>
          </w:tcPr>
          <w:p w:rsidR="005A2627" w:rsidRPr="003F0FE8" w:rsidRDefault="005A2627"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5A2627" w:rsidRPr="003F0FE8" w:rsidRDefault="005A2627" w:rsidP="00447919">
            <w:pPr>
              <w:pStyle w:val="BodyText"/>
              <w:spacing w:before="240"/>
              <w:jc w:val="center"/>
              <w:rPr>
                <w:noProof/>
                <w:sz w:val="20"/>
              </w:rPr>
            </w:pPr>
          </w:p>
        </w:tc>
      </w:tr>
      <w:tr w:rsidR="005A2627" w:rsidRPr="003F0FE8" w:rsidTr="00447919">
        <w:trPr>
          <w:trHeight w:val="432"/>
        </w:trPr>
        <w:tc>
          <w:tcPr>
            <w:tcW w:w="810" w:type="dxa"/>
            <w:tcBorders>
              <w:bottom w:val="single" w:sz="4" w:space="0" w:color="auto"/>
            </w:tcBorders>
            <w:vAlign w:val="center"/>
          </w:tcPr>
          <w:p w:rsidR="005A2627" w:rsidRPr="00EB4E80" w:rsidRDefault="005A2627" w:rsidP="00447919">
            <w:pPr>
              <w:jc w:val="center"/>
              <w:rPr>
                <w:sz w:val="18"/>
                <w:szCs w:val="20"/>
              </w:rPr>
            </w:pPr>
            <w:r w:rsidRPr="00EB4E80">
              <w:rPr>
                <w:sz w:val="18"/>
                <w:szCs w:val="20"/>
              </w:rPr>
              <w:t>15.</w:t>
            </w:r>
          </w:p>
        </w:tc>
        <w:tc>
          <w:tcPr>
            <w:tcW w:w="2722" w:type="dxa"/>
            <w:tcBorders>
              <w:top w:val="single" w:sz="4" w:space="0" w:color="auto"/>
              <w:left w:val="nil"/>
              <w:bottom w:val="single" w:sz="4" w:space="0" w:color="auto"/>
              <w:right w:val="nil"/>
            </w:tcBorders>
            <w:shd w:val="clear" w:color="auto" w:fill="auto"/>
            <w:vAlign w:val="center"/>
          </w:tcPr>
          <w:p w:rsidR="00E1664F" w:rsidRPr="00E1664F" w:rsidRDefault="005A2627" w:rsidP="00E1664F">
            <w:pPr>
              <w:jc w:val="center"/>
              <w:rPr>
                <w:sz w:val="20"/>
                <w:szCs w:val="20"/>
                <w:lang w:val="sr-Cyrl-RS"/>
              </w:rPr>
            </w:pPr>
            <w:r w:rsidRPr="00E1664F">
              <w:rPr>
                <w:sz w:val="20"/>
                <w:szCs w:val="20"/>
              </w:rPr>
              <w:t>K-Assy F XIII Control</w:t>
            </w:r>
          </w:p>
          <w:p w:rsidR="005A2627" w:rsidRPr="00E1664F" w:rsidRDefault="005A2627" w:rsidP="00E1664F">
            <w:pPr>
              <w:jc w:val="center"/>
              <w:rPr>
                <w:sz w:val="20"/>
                <w:szCs w:val="20"/>
              </w:rPr>
            </w:pPr>
            <w:r w:rsidRPr="00E1664F">
              <w:rPr>
                <w:sz w:val="20"/>
                <w:szCs w:val="20"/>
              </w:rPr>
              <w:t>ili odgovarajuće</w:t>
            </w:r>
          </w:p>
        </w:tc>
        <w:tc>
          <w:tcPr>
            <w:tcW w:w="1288" w:type="dxa"/>
            <w:tcBorders>
              <w:top w:val="single" w:sz="4" w:space="0" w:color="auto"/>
              <w:bottom w:val="single" w:sz="4" w:space="0" w:color="auto"/>
            </w:tcBorders>
            <w:vAlign w:val="center"/>
          </w:tcPr>
          <w:p w:rsidR="005A2627" w:rsidRPr="00E1664F" w:rsidRDefault="005A2627">
            <w:pPr>
              <w:jc w:val="center"/>
              <w:rPr>
                <w:sz w:val="20"/>
                <w:szCs w:val="20"/>
              </w:rPr>
            </w:pPr>
            <w:r w:rsidRPr="00E1664F">
              <w:rPr>
                <w:sz w:val="20"/>
                <w:szCs w:val="20"/>
              </w:rPr>
              <w:t>pak</w:t>
            </w:r>
          </w:p>
        </w:tc>
        <w:tc>
          <w:tcPr>
            <w:tcW w:w="1134" w:type="dxa"/>
            <w:tcBorders>
              <w:bottom w:val="single" w:sz="4" w:space="0" w:color="auto"/>
            </w:tcBorders>
            <w:vAlign w:val="center"/>
          </w:tcPr>
          <w:p w:rsidR="005A2627" w:rsidRPr="00E1664F" w:rsidRDefault="005A2627">
            <w:pPr>
              <w:jc w:val="center"/>
              <w:rPr>
                <w:sz w:val="20"/>
                <w:szCs w:val="20"/>
              </w:rPr>
            </w:pPr>
            <w:r w:rsidRPr="00E1664F">
              <w:rPr>
                <w:sz w:val="20"/>
                <w:szCs w:val="20"/>
              </w:rPr>
              <w:t>1</w:t>
            </w:r>
          </w:p>
        </w:tc>
        <w:tc>
          <w:tcPr>
            <w:tcW w:w="1276" w:type="dxa"/>
            <w:tcBorders>
              <w:bottom w:val="single" w:sz="4" w:space="0" w:color="auto"/>
            </w:tcBorders>
            <w:vAlign w:val="center"/>
          </w:tcPr>
          <w:p w:rsidR="005A2627" w:rsidRPr="003F0FE8" w:rsidRDefault="005A2627" w:rsidP="00447919">
            <w:pPr>
              <w:pStyle w:val="BodyText"/>
              <w:spacing w:before="240"/>
              <w:jc w:val="center"/>
              <w:rPr>
                <w:noProof/>
                <w:sz w:val="20"/>
              </w:rPr>
            </w:pPr>
          </w:p>
        </w:tc>
        <w:tc>
          <w:tcPr>
            <w:tcW w:w="1275" w:type="dxa"/>
            <w:tcBorders>
              <w:bottom w:val="single" w:sz="4" w:space="0" w:color="auto"/>
            </w:tcBorders>
            <w:vAlign w:val="center"/>
          </w:tcPr>
          <w:p w:rsidR="005A2627" w:rsidRPr="003F0FE8" w:rsidRDefault="005A2627" w:rsidP="00447919">
            <w:pPr>
              <w:pStyle w:val="BodyText"/>
              <w:spacing w:before="240"/>
              <w:jc w:val="center"/>
              <w:rPr>
                <w:noProof/>
                <w:sz w:val="20"/>
              </w:rPr>
            </w:pPr>
          </w:p>
        </w:tc>
        <w:tc>
          <w:tcPr>
            <w:tcW w:w="1418" w:type="dxa"/>
            <w:tcBorders>
              <w:bottom w:val="single" w:sz="4" w:space="0" w:color="auto"/>
            </w:tcBorders>
          </w:tcPr>
          <w:p w:rsidR="005A2627" w:rsidRPr="003F0FE8" w:rsidRDefault="005A2627" w:rsidP="00447919">
            <w:pPr>
              <w:pStyle w:val="BodyText"/>
              <w:spacing w:before="240"/>
              <w:jc w:val="center"/>
              <w:rPr>
                <w:noProof/>
                <w:sz w:val="20"/>
              </w:rPr>
            </w:pPr>
          </w:p>
        </w:tc>
        <w:tc>
          <w:tcPr>
            <w:tcW w:w="1276" w:type="dxa"/>
            <w:tcBorders>
              <w:bottom w:val="single" w:sz="4" w:space="0" w:color="auto"/>
            </w:tcBorders>
          </w:tcPr>
          <w:p w:rsidR="005A2627" w:rsidRPr="003F0FE8" w:rsidRDefault="005A2627" w:rsidP="00447919">
            <w:pPr>
              <w:pStyle w:val="BodyText"/>
              <w:spacing w:before="240"/>
              <w:jc w:val="center"/>
              <w:rPr>
                <w:noProof/>
                <w:sz w:val="20"/>
              </w:rPr>
            </w:pPr>
          </w:p>
        </w:tc>
        <w:tc>
          <w:tcPr>
            <w:tcW w:w="2126" w:type="dxa"/>
            <w:tcBorders>
              <w:bottom w:val="single" w:sz="4" w:space="0" w:color="auto"/>
              <w:right w:val="single" w:sz="4" w:space="0" w:color="auto"/>
            </w:tcBorders>
          </w:tcPr>
          <w:p w:rsidR="005A2627" w:rsidRPr="003F0FE8" w:rsidRDefault="005A2627"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5A2627" w:rsidRPr="003F0FE8" w:rsidRDefault="005A2627" w:rsidP="00447919">
            <w:pPr>
              <w:pStyle w:val="BodyText"/>
              <w:spacing w:before="240"/>
              <w:jc w:val="center"/>
              <w:rPr>
                <w:noProof/>
                <w:sz w:val="20"/>
              </w:rPr>
            </w:pPr>
          </w:p>
        </w:tc>
      </w:tr>
      <w:tr w:rsidR="005A2627" w:rsidRPr="003F0FE8" w:rsidTr="00447919">
        <w:trPr>
          <w:trHeight w:val="432"/>
        </w:trPr>
        <w:tc>
          <w:tcPr>
            <w:tcW w:w="810" w:type="dxa"/>
            <w:tcBorders>
              <w:bottom w:val="single" w:sz="4" w:space="0" w:color="auto"/>
            </w:tcBorders>
            <w:vAlign w:val="center"/>
          </w:tcPr>
          <w:p w:rsidR="005A2627" w:rsidRPr="00EB4E80" w:rsidRDefault="005A2627" w:rsidP="00447919">
            <w:pPr>
              <w:jc w:val="center"/>
              <w:rPr>
                <w:sz w:val="18"/>
                <w:szCs w:val="20"/>
              </w:rPr>
            </w:pPr>
            <w:r w:rsidRPr="00EB4E80">
              <w:rPr>
                <w:sz w:val="18"/>
                <w:szCs w:val="20"/>
              </w:rPr>
              <w:t>16.</w:t>
            </w:r>
          </w:p>
        </w:tc>
        <w:tc>
          <w:tcPr>
            <w:tcW w:w="2722" w:type="dxa"/>
            <w:tcBorders>
              <w:top w:val="single" w:sz="4" w:space="0" w:color="auto"/>
              <w:left w:val="nil"/>
              <w:bottom w:val="single" w:sz="4" w:space="0" w:color="auto"/>
              <w:right w:val="nil"/>
            </w:tcBorders>
            <w:shd w:val="clear" w:color="auto" w:fill="auto"/>
            <w:vAlign w:val="center"/>
          </w:tcPr>
          <w:p w:rsidR="005A2627" w:rsidRPr="00E1664F" w:rsidRDefault="005A2627" w:rsidP="00E1664F">
            <w:pPr>
              <w:jc w:val="center"/>
              <w:rPr>
                <w:sz w:val="20"/>
                <w:szCs w:val="20"/>
              </w:rPr>
            </w:pPr>
            <w:r w:rsidRPr="00E1664F">
              <w:rPr>
                <w:sz w:val="20"/>
                <w:szCs w:val="20"/>
              </w:rPr>
              <w:t>STA CaCl2 ili odgovarajuće</w:t>
            </w:r>
          </w:p>
        </w:tc>
        <w:tc>
          <w:tcPr>
            <w:tcW w:w="1288" w:type="dxa"/>
            <w:tcBorders>
              <w:top w:val="single" w:sz="4" w:space="0" w:color="auto"/>
              <w:bottom w:val="single" w:sz="4" w:space="0" w:color="auto"/>
            </w:tcBorders>
            <w:vAlign w:val="center"/>
          </w:tcPr>
          <w:p w:rsidR="005A2627" w:rsidRPr="00E1664F" w:rsidRDefault="005A2627">
            <w:pPr>
              <w:jc w:val="center"/>
              <w:rPr>
                <w:sz w:val="20"/>
                <w:szCs w:val="20"/>
              </w:rPr>
            </w:pPr>
            <w:r w:rsidRPr="00E1664F">
              <w:rPr>
                <w:sz w:val="20"/>
                <w:szCs w:val="20"/>
              </w:rPr>
              <w:t>pak</w:t>
            </w:r>
          </w:p>
        </w:tc>
        <w:tc>
          <w:tcPr>
            <w:tcW w:w="1134" w:type="dxa"/>
            <w:tcBorders>
              <w:bottom w:val="single" w:sz="4" w:space="0" w:color="auto"/>
            </w:tcBorders>
            <w:vAlign w:val="center"/>
          </w:tcPr>
          <w:p w:rsidR="005A2627" w:rsidRPr="00E1664F" w:rsidRDefault="005A2627">
            <w:pPr>
              <w:jc w:val="center"/>
              <w:rPr>
                <w:sz w:val="20"/>
                <w:szCs w:val="20"/>
              </w:rPr>
            </w:pPr>
            <w:r w:rsidRPr="00E1664F">
              <w:rPr>
                <w:sz w:val="20"/>
                <w:szCs w:val="20"/>
              </w:rPr>
              <w:t>2</w:t>
            </w:r>
          </w:p>
        </w:tc>
        <w:tc>
          <w:tcPr>
            <w:tcW w:w="1276" w:type="dxa"/>
            <w:tcBorders>
              <w:bottom w:val="single" w:sz="4" w:space="0" w:color="auto"/>
            </w:tcBorders>
            <w:vAlign w:val="center"/>
          </w:tcPr>
          <w:p w:rsidR="005A2627" w:rsidRPr="003F0FE8" w:rsidRDefault="005A2627" w:rsidP="00447919">
            <w:pPr>
              <w:pStyle w:val="BodyText"/>
              <w:spacing w:before="240"/>
              <w:jc w:val="center"/>
              <w:rPr>
                <w:noProof/>
                <w:sz w:val="20"/>
              </w:rPr>
            </w:pPr>
          </w:p>
        </w:tc>
        <w:tc>
          <w:tcPr>
            <w:tcW w:w="1275" w:type="dxa"/>
            <w:tcBorders>
              <w:bottom w:val="single" w:sz="4" w:space="0" w:color="auto"/>
            </w:tcBorders>
            <w:vAlign w:val="center"/>
          </w:tcPr>
          <w:p w:rsidR="005A2627" w:rsidRPr="003F0FE8" w:rsidRDefault="005A2627" w:rsidP="00447919">
            <w:pPr>
              <w:pStyle w:val="BodyText"/>
              <w:spacing w:before="240"/>
              <w:jc w:val="center"/>
              <w:rPr>
                <w:noProof/>
                <w:sz w:val="20"/>
              </w:rPr>
            </w:pPr>
          </w:p>
        </w:tc>
        <w:tc>
          <w:tcPr>
            <w:tcW w:w="1418" w:type="dxa"/>
            <w:tcBorders>
              <w:bottom w:val="single" w:sz="4" w:space="0" w:color="auto"/>
            </w:tcBorders>
          </w:tcPr>
          <w:p w:rsidR="005A2627" w:rsidRPr="003F0FE8" w:rsidRDefault="005A2627" w:rsidP="00447919">
            <w:pPr>
              <w:pStyle w:val="BodyText"/>
              <w:spacing w:before="240"/>
              <w:jc w:val="center"/>
              <w:rPr>
                <w:noProof/>
                <w:sz w:val="20"/>
              </w:rPr>
            </w:pPr>
          </w:p>
        </w:tc>
        <w:tc>
          <w:tcPr>
            <w:tcW w:w="1276" w:type="dxa"/>
            <w:tcBorders>
              <w:bottom w:val="single" w:sz="4" w:space="0" w:color="auto"/>
            </w:tcBorders>
          </w:tcPr>
          <w:p w:rsidR="005A2627" w:rsidRPr="003F0FE8" w:rsidRDefault="005A2627" w:rsidP="00447919">
            <w:pPr>
              <w:pStyle w:val="BodyText"/>
              <w:spacing w:before="240"/>
              <w:jc w:val="center"/>
              <w:rPr>
                <w:noProof/>
                <w:sz w:val="20"/>
              </w:rPr>
            </w:pPr>
          </w:p>
        </w:tc>
        <w:tc>
          <w:tcPr>
            <w:tcW w:w="2126" w:type="dxa"/>
            <w:tcBorders>
              <w:bottom w:val="single" w:sz="4" w:space="0" w:color="auto"/>
              <w:right w:val="single" w:sz="4" w:space="0" w:color="auto"/>
            </w:tcBorders>
          </w:tcPr>
          <w:p w:rsidR="005A2627" w:rsidRPr="003F0FE8" w:rsidRDefault="005A2627"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5A2627" w:rsidRPr="003F0FE8" w:rsidRDefault="005A2627" w:rsidP="00447919">
            <w:pPr>
              <w:pStyle w:val="BodyText"/>
              <w:spacing w:before="240"/>
              <w:jc w:val="center"/>
              <w:rPr>
                <w:noProof/>
                <w:sz w:val="20"/>
              </w:rPr>
            </w:pPr>
          </w:p>
        </w:tc>
      </w:tr>
      <w:tr w:rsidR="00447919" w:rsidRPr="003F0FE8" w:rsidTr="00447919">
        <w:trPr>
          <w:gridAfter w:val="4"/>
          <w:wAfter w:w="6096" w:type="dxa"/>
          <w:trHeight w:val="191"/>
        </w:trPr>
        <w:tc>
          <w:tcPr>
            <w:tcW w:w="810" w:type="dxa"/>
            <w:tcBorders>
              <w:top w:val="single" w:sz="4" w:space="0" w:color="auto"/>
            </w:tcBorders>
            <w:vAlign w:val="center"/>
          </w:tcPr>
          <w:p w:rsidR="00447919" w:rsidRPr="003F0FE8" w:rsidRDefault="00447919" w:rsidP="00447919">
            <w:pPr>
              <w:pStyle w:val="BodyText"/>
              <w:jc w:val="center"/>
              <w:rPr>
                <w:b/>
                <w:noProof/>
                <w:sz w:val="18"/>
                <w:szCs w:val="22"/>
              </w:rPr>
            </w:pPr>
            <w:r w:rsidRPr="003F0FE8">
              <w:rPr>
                <w:b/>
                <w:noProof/>
                <w:sz w:val="18"/>
                <w:szCs w:val="22"/>
              </w:rPr>
              <w:t>II</w:t>
            </w:r>
          </w:p>
        </w:tc>
        <w:tc>
          <w:tcPr>
            <w:tcW w:w="6420" w:type="dxa"/>
            <w:gridSpan w:val="4"/>
            <w:tcBorders>
              <w:top w:val="single" w:sz="4" w:space="0" w:color="auto"/>
            </w:tcBorders>
            <w:vAlign w:val="center"/>
          </w:tcPr>
          <w:p w:rsidR="00447919" w:rsidRPr="003F0FE8" w:rsidRDefault="00447919" w:rsidP="00447919">
            <w:pPr>
              <w:pStyle w:val="BodyText"/>
              <w:jc w:val="right"/>
              <w:rPr>
                <w:b/>
                <w:noProof/>
                <w:sz w:val="20"/>
                <w:szCs w:val="22"/>
              </w:rPr>
            </w:pPr>
            <w:r w:rsidRPr="003F0FE8">
              <w:rPr>
                <w:b/>
                <w:noProof/>
                <w:sz w:val="20"/>
                <w:szCs w:val="22"/>
              </w:rPr>
              <w:t>Укупна цена понуде без ПДВ:</w:t>
            </w:r>
          </w:p>
        </w:tc>
        <w:tc>
          <w:tcPr>
            <w:tcW w:w="1275" w:type="dxa"/>
            <w:tcBorders>
              <w:top w:val="single" w:sz="4" w:space="0" w:color="auto"/>
              <w:bottom w:val="single" w:sz="4" w:space="0" w:color="auto"/>
              <w:right w:val="single" w:sz="4" w:space="0" w:color="auto"/>
            </w:tcBorders>
            <w:vAlign w:val="center"/>
          </w:tcPr>
          <w:p w:rsidR="00447919" w:rsidRPr="003F0FE8" w:rsidRDefault="00447919" w:rsidP="00447919">
            <w:pPr>
              <w:pStyle w:val="BodyText"/>
              <w:jc w:val="center"/>
              <w:rPr>
                <w:noProof/>
                <w:sz w:val="20"/>
                <w:szCs w:val="22"/>
              </w:rPr>
            </w:pPr>
          </w:p>
        </w:tc>
      </w:tr>
      <w:tr w:rsidR="00447919" w:rsidRPr="003F0FE8" w:rsidTr="00447919">
        <w:trPr>
          <w:gridAfter w:val="4"/>
          <w:wAfter w:w="6096" w:type="dxa"/>
          <w:trHeight w:val="281"/>
        </w:trPr>
        <w:tc>
          <w:tcPr>
            <w:tcW w:w="810" w:type="dxa"/>
            <w:tcBorders>
              <w:bottom w:val="single" w:sz="4" w:space="0" w:color="auto"/>
            </w:tcBorders>
            <w:vAlign w:val="center"/>
          </w:tcPr>
          <w:p w:rsidR="00447919" w:rsidRPr="003F0FE8" w:rsidRDefault="00447919" w:rsidP="00447919">
            <w:pPr>
              <w:pStyle w:val="BodyText"/>
              <w:jc w:val="center"/>
              <w:rPr>
                <w:b/>
                <w:noProof/>
                <w:sz w:val="18"/>
                <w:szCs w:val="22"/>
              </w:rPr>
            </w:pPr>
            <w:r w:rsidRPr="003F0FE8">
              <w:rPr>
                <w:b/>
                <w:noProof/>
                <w:sz w:val="18"/>
                <w:szCs w:val="22"/>
              </w:rPr>
              <w:t>III</w:t>
            </w:r>
          </w:p>
        </w:tc>
        <w:tc>
          <w:tcPr>
            <w:tcW w:w="6420" w:type="dxa"/>
            <w:gridSpan w:val="4"/>
            <w:tcBorders>
              <w:bottom w:val="single" w:sz="4" w:space="0" w:color="auto"/>
            </w:tcBorders>
            <w:vAlign w:val="center"/>
          </w:tcPr>
          <w:p w:rsidR="00447919" w:rsidRPr="003F0FE8" w:rsidRDefault="00447919" w:rsidP="00447919">
            <w:pPr>
              <w:pStyle w:val="BodyText"/>
              <w:jc w:val="right"/>
              <w:rPr>
                <w:b/>
                <w:noProof/>
                <w:sz w:val="20"/>
                <w:szCs w:val="22"/>
              </w:rPr>
            </w:pPr>
            <w:r w:rsidRPr="003F0FE8">
              <w:rPr>
                <w:b/>
                <w:noProof/>
                <w:sz w:val="20"/>
                <w:szCs w:val="22"/>
              </w:rPr>
              <w:t>ПДВ:</w:t>
            </w:r>
          </w:p>
        </w:tc>
        <w:tc>
          <w:tcPr>
            <w:tcW w:w="1275" w:type="dxa"/>
            <w:tcBorders>
              <w:bottom w:val="single" w:sz="4" w:space="0" w:color="auto"/>
              <w:right w:val="single" w:sz="4" w:space="0" w:color="auto"/>
            </w:tcBorders>
            <w:vAlign w:val="center"/>
          </w:tcPr>
          <w:p w:rsidR="00447919" w:rsidRPr="003F0FE8" w:rsidRDefault="00447919" w:rsidP="00447919">
            <w:pPr>
              <w:pStyle w:val="BodyText"/>
              <w:jc w:val="center"/>
              <w:rPr>
                <w:noProof/>
                <w:sz w:val="20"/>
                <w:szCs w:val="22"/>
              </w:rPr>
            </w:pPr>
          </w:p>
        </w:tc>
      </w:tr>
      <w:tr w:rsidR="00447919" w:rsidRPr="003F0FE8" w:rsidTr="00447919">
        <w:trPr>
          <w:gridAfter w:val="4"/>
          <w:wAfter w:w="6096" w:type="dxa"/>
          <w:trHeight w:val="129"/>
        </w:trPr>
        <w:tc>
          <w:tcPr>
            <w:tcW w:w="810" w:type="dxa"/>
            <w:tcBorders>
              <w:bottom w:val="single" w:sz="4" w:space="0" w:color="auto"/>
            </w:tcBorders>
            <w:vAlign w:val="center"/>
          </w:tcPr>
          <w:p w:rsidR="00447919" w:rsidRPr="003F0FE8" w:rsidRDefault="00447919" w:rsidP="00447919">
            <w:pPr>
              <w:pStyle w:val="BodyText"/>
              <w:jc w:val="center"/>
              <w:rPr>
                <w:b/>
                <w:noProof/>
                <w:sz w:val="18"/>
                <w:szCs w:val="22"/>
              </w:rPr>
            </w:pPr>
            <w:r w:rsidRPr="003F0FE8">
              <w:rPr>
                <w:b/>
                <w:noProof/>
                <w:sz w:val="18"/>
                <w:szCs w:val="22"/>
              </w:rPr>
              <w:t>IV</w:t>
            </w:r>
          </w:p>
        </w:tc>
        <w:tc>
          <w:tcPr>
            <w:tcW w:w="6420" w:type="dxa"/>
            <w:gridSpan w:val="4"/>
            <w:tcBorders>
              <w:bottom w:val="single" w:sz="4" w:space="0" w:color="auto"/>
            </w:tcBorders>
            <w:vAlign w:val="center"/>
          </w:tcPr>
          <w:p w:rsidR="00447919" w:rsidRPr="003F0FE8" w:rsidRDefault="00447919" w:rsidP="00447919">
            <w:pPr>
              <w:pStyle w:val="BodyText"/>
              <w:jc w:val="right"/>
              <w:rPr>
                <w:b/>
                <w:noProof/>
                <w:sz w:val="20"/>
                <w:szCs w:val="22"/>
              </w:rPr>
            </w:pPr>
            <w:r w:rsidRPr="003F0FE8">
              <w:rPr>
                <w:b/>
                <w:noProof/>
                <w:sz w:val="20"/>
                <w:szCs w:val="22"/>
              </w:rPr>
              <w:t>Укупна цена понуде са ПДВ:</w:t>
            </w:r>
          </w:p>
        </w:tc>
        <w:tc>
          <w:tcPr>
            <w:tcW w:w="1275" w:type="dxa"/>
            <w:tcBorders>
              <w:bottom w:val="single" w:sz="4" w:space="0" w:color="auto"/>
              <w:right w:val="single" w:sz="4" w:space="0" w:color="auto"/>
            </w:tcBorders>
            <w:vAlign w:val="center"/>
          </w:tcPr>
          <w:p w:rsidR="00447919" w:rsidRPr="003F0FE8" w:rsidRDefault="00447919" w:rsidP="00447919">
            <w:pPr>
              <w:pStyle w:val="BodyText"/>
              <w:jc w:val="center"/>
              <w:rPr>
                <w:noProof/>
                <w:sz w:val="20"/>
                <w:szCs w:val="22"/>
              </w:rPr>
            </w:pPr>
          </w:p>
        </w:tc>
      </w:tr>
    </w:tbl>
    <w:p w:rsidR="007318E0" w:rsidRPr="003F0FE8" w:rsidRDefault="007318E0" w:rsidP="007318E0">
      <w:pPr>
        <w:pStyle w:val="BodyText"/>
        <w:rPr>
          <w:noProof/>
          <w:szCs w:val="24"/>
        </w:rPr>
      </w:pPr>
    </w:p>
    <w:p w:rsidR="007318E0" w:rsidRPr="00D9778D" w:rsidRDefault="007318E0" w:rsidP="007318E0">
      <w:pPr>
        <w:pStyle w:val="BodyText"/>
        <w:rPr>
          <w:noProof/>
          <w:sz w:val="20"/>
        </w:rPr>
      </w:pPr>
      <w:r w:rsidRPr="00D9778D">
        <w:rPr>
          <w:noProof/>
          <w:sz w:val="20"/>
        </w:rPr>
        <w:t xml:space="preserve">Напомена: Понуђач мора нагласити како ће извршити обавезе које је навео у својој понуди, тј. да ли ће </w:t>
      </w:r>
      <w:r>
        <w:rPr>
          <w:noProof/>
          <w:sz w:val="20"/>
        </w:rPr>
        <w:t>их</w:t>
      </w:r>
      <w:r w:rsidRPr="00D9778D">
        <w:rPr>
          <w:noProof/>
          <w:sz w:val="20"/>
        </w:rPr>
        <w:t xml:space="preserve"> извршити самостално, у виду заједничке понуде или као понуда са подизвођачима (члан 9. став 1. тачка 7. Правилника о обавезним елементима конкурсне документациј</w:t>
      </w:r>
      <w:r>
        <w:rPr>
          <w:noProof/>
          <w:sz w:val="20"/>
        </w:rPr>
        <w:t>е („Службени гласник РС“, број</w:t>
      </w:r>
      <w:r w:rsidRPr="00D9778D">
        <w:rPr>
          <w:noProof/>
          <w:sz w:val="20"/>
        </w:rPr>
        <w:t xml:space="preserve"> 86/2015.)</w:t>
      </w:r>
    </w:p>
    <w:p w:rsidR="007318E0" w:rsidRPr="003F0FE8" w:rsidRDefault="007318E0" w:rsidP="007318E0">
      <w:pPr>
        <w:pStyle w:val="BodyText"/>
        <w:rPr>
          <w:noProof/>
          <w:szCs w:val="24"/>
        </w:rPr>
      </w:pPr>
    </w:p>
    <w:p w:rsidR="007318E0" w:rsidRPr="003F0FE8" w:rsidRDefault="007318E0" w:rsidP="007318E0">
      <w:pPr>
        <w:pStyle w:val="BodyText"/>
        <w:rPr>
          <w:noProof/>
          <w:szCs w:val="24"/>
        </w:rPr>
      </w:pPr>
      <w:r w:rsidRPr="003F0FE8">
        <w:rPr>
          <w:noProof/>
          <w:szCs w:val="24"/>
        </w:rPr>
        <w:t>Обавезе из своје понуде ћу извршити (заокружити начин како ће се обавезе из понуде извршити):</w:t>
      </w:r>
    </w:p>
    <w:p w:rsidR="007318E0" w:rsidRPr="003F0FE8" w:rsidRDefault="007318E0" w:rsidP="002043C1">
      <w:pPr>
        <w:pStyle w:val="BodyText"/>
        <w:numPr>
          <w:ilvl w:val="0"/>
          <w:numId w:val="27"/>
        </w:numPr>
        <w:rPr>
          <w:noProof/>
          <w:szCs w:val="24"/>
        </w:rPr>
      </w:pPr>
      <w:r w:rsidRPr="003F0FE8">
        <w:rPr>
          <w:noProof/>
          <w:szCs w:val="24"/>
        </w:rPr>
        <w:t>Самостално</w:t>
      </w:r>
    </w:p>
    <w:p w:rsidR="007318E0" w:rsidRPr="003F0FE8" w:rsidRDefault="007318E0" w:rsidP="002043C1">
      <w:pPr>
        <w:pStyle w:val="BodyText"/>
        <w:numPr>
          <w:ilvl w:val="0"/>
          <w:numId w:val="27"/>
        </w:numPr>
        <w:rPr>
          <w:noProof/>
          <w:szCs w:val="24"/>
        </w:rPr>
      </w:pPr>
      <w:r w:rsidRPr="003F0FE8">
        <w:rPr>
          <w:noProof/>
          <w:szCs w:val="24"/>
        </w:rPr>
        <w:t>Заједничка понуда (навести ко су учесници у заједничкој понуди): ________________________________________</w:t>
      </w:r>
    </w:p>
    <w:p w:rsidR="007318E0" w:rsidRPr="003F0FE8" w:rsidRDefault="007318E0" w:rsidP="002043C1">
      <w:pPr>
        <w:pStyle w:val="BodyText"/>
        <w:numPr>
          <w:ilvl w:val="0"/>
          <w:numId w:val="27"/>
        </w:numPr>
        <w:rPr>
          <w:noProof/>
          <w:szCs w:val="24"/>
        </w:rPr>
      </w:pPr>
      <w:r w:rsidRPr="003F0FE8">
        <w:rPr>
          <w:noProof/>
          <w:szCs w:val="24"/>
        </w:rPr>
        <w:t>Понуда са подизвођачима (навести ко су подизвођачи):__________________________________________________</w:t>
      </w:r>
      <w:r w:rsidRPr="003F0FE8">
        <w:rPr>
          <w:noProof/>
          <w:szCs w:val="24"/>
        </w:rPr>
        <w:tab/>
      </w:r>
    </w:p>
    <w:p w:rsidR="007318E0" w:rsidRPr="003F0FE8" w:rsidRDefault="007318E0" w:rsidP="007318E0">
      <w:pPr>
        <w:pStyle w:val="BodyText"/>
        <w:rPr>
          <w:noProof/>
          <w:szCs w:val="24"/>
        </w:rPr>
      </w:pPr>
    </w:p>
    <w:p w:rsidR="007318E0" w:rsidRPr="003F0FE8" w:rsidRDefault="007318E0" w:rsidP="007318E0">
      <w:pPr>
        <w:pStyle w:val="BodyText"/>
        <w:rPr>
          <w:noProof/>
          <w:szCs w:val="24"/>
        </w:rPr>
      </w:pPr>
    </w:p>
    <w:p w:rsidR="007318E0" w:rsidRPr="003F0FE8" w:rsidRDefault="007318E0" w:rsidP="007318E0">
      <w:pPr>
        <w:pStyle w:val="BodyText"/>
        <w:rPr>
          <w:noProof/>
          <w:szCs w:val="24"/>
        </w:rPr>
      </w:pPr>
      <w:r w:rsidRPr="003F0FE8">
        <w:rPr>
          <w:noProof/>
          <w:szCs w:val="24"/>
        </w:rPr>
        <w:t>Рок испоруке:  ____________________________                                                 Рок важења понуде:______________________</w:t>
      </w:r>
    </w:p>
    <w:p w:rsidR="007318E0" w:rsidRPr="003F0FE8" w:rsidRDefault="007318E0" w:rsidP="007318E0">
      <w:pPr>
        <w:pStyle w:val="BodyText"/>
        <w:rPr>
          <w:noProof/>
          <w:szCs w:val="24"/>
        </w:rPr>
      </w:pPr>
    </w:p>
    <w:p w:rsidR="007318E0" w:rsidRPr="003F0FE8" w:rsidRDefault="007318E0" w:rsidP="007318E0">
      <w:pPr>
        <w:pStyle w:val="BodyText"/>
        <w:rPr>
          <w:noProof/>
          <w:szCs w:val="24"/>
        </w:rPr>
      </w:pPr>
      <w:r w:rsidRPr="003F0FE8">
        <w:rPr>
          <w:noProof/>
          <w:szCs w:val="24"/>
        </w:rPr>
        <w:t>Начин и услови плаћања:___________________</w:t>
      </w:r>
      <w:r w:rsidRPr="003F0FE8">
        <w:rPr>
          <w:noProof/>
          <w:szCs w:val="24"/>
        </w:rPr>
        <w:tab/>
        <w:t xml:space="preserve">                      М.П.                 </w:t>
      </w:r>
      <w:r w:rsidRPr="003F0FE8">
        <w:rPr>
          <w:noProof/>
          <w:szCs w:val="24"/>
        </w:rPr>
        <w:tab/>
        <w:t>Датум:_________________________________</w:t>
      </w:r>
      <w:r w:rsidRPr="003F0FE8">
        <w:rPr>
          <w:noProof/>
          <w:szCs w:val="24"/>
        </w:rPr>
        <w:tab/>
        <w:t xml:space="preserve">            </w:t>
      </w:r>
    </w:p>
    <w:p w:rsidR="007318E0" w:rsidRPr="003F0FE8" w:rsidRDefault="007318E0" w:rsidP="007318E0">
      <w:pPr>
        <w:pStyle w:val="BodyText"/>
        <w:rPr>
          <w:noProof/>
          <w:szCs w:val="24"/>
        </w:rPr>
      </w:pPr>
    </w:p>
    <w:p w:rsidR="007318E0" w:rsidRPr="003F0FE8" w:rsidRDefault="007318E0" w:rsidP="007318E0">
      <w:pPr>
        <w:pStyle w:val="BodyText"/>
        <w:rPr>
          <w:noProof/>
          <w:szCs w:val="24"/>
        </w:rPr>
      </w:pPr>
      <w:r w:rsidRPr="003F0FE8">
        <w:rPr>
          <w:noProof/>
          <w:szCs w:val="24"/>
        </w:rPr>
        <w:t>Друго: ___________________________________                                                 Потпис:________________________________</w:t>
      </w:r>
    </w:p>
    <w:p w:rsidR="007318E0" w:rsidRDefault="007318E0" w:rsidP="00B10486">
      <w:pPr>
        <w:rPr>
          <w:noProof/>
        </w:rPr>
      </w:pPr>
    </w:p>
    <w:p w:rsidR="007318E0" w:rsidRDefault="007318E0" w:rsidP="00B10486">
      <w:pPr>
        <w:rPr>
          <w:noProof/>
        </w:rPr>
      </w:pPr>
    </w:p>
    <w:p w:rsidR="00447919" w:rsidRPr="00303948" w:rsidRDefault="00447919" w:rsidP="00B10486">
      <w:pPr>
        <w:rPr>
          <w:noProof/>
          <w:lang w:val="sr-Cyrl-RS"/>
        </w:rPr>
      </w:pPr>
    </w:p>
    <w:p w:rsidR="00EB4E80" w:rsidRDefault="00EB4E80" w:rsidP="007318E0">
      <w:pPr>
        <w:jc w:val="center"/>
        <w:rPr>
          <w:noProof/>
        </w:rPr>
      </w:pPr>
    </w:p>
    <w:p w:rsidR="007318E0" w:rsidRPr="003F0FE8" w:rsidRDefault="007318E0" w:rsidP="007318E0">
      <w:pPr>
        <w:jc w:val="center"/>
        <w:rPr>
          <w:b/>
        </w:rPr>
      </w:pPr>
      <w:r w:rsidRPr="003F0FE8">
        <w:rPr>
          <w:b/>
          <w:noProof/>
        </w:rPr>
        <w:t xml:space="preserve">Понуда број __________ - </w:t>
      </w:r>
      <w:r w:rsidR="0088445A" w:rsidRPr="00A557B5">
        <w:rPr>
          <w:b/>
          <w:noProof/>
        </w:rPr>
        <w:t xml:space="preserve">Набавка реагенаса и потрошног материјала за биохемијске </w:t>
      </w:r>
      <w:r w:rsidR="0088445A" w:rsidRPr="00A557B5">
        <w:rPr>
          <w:b/>
          <w:noProof/>
          <w:lang w:val="sr-Cyrl-RS"/>
        </w:rPr>
        <w:t>и</w:t>
      </w:r>
      <w:r w:rsidR="0088445A" w:rsidRPr="00A557B5">
        <w:rPr>
          <w:b/>
          <w:noProof/>
        </w:rPr>
        <w:t xml:space="preserve"> хематолошке анализаторе, коагулометре и агрегоме</w:t>
      </w:r>
      <w:r w:rsidR="0088445A" w:rsidRPr="00A557B5">
        <w:rPr>
          <w:b/>
          <w:noProof/>
          <w:lang w:val="sr-Cyrl-RS"/>
        </w:rPr>
        <w:t>тар</w:t>
      </w:r>
      <w:r w:rsidR="0088445A" w:rsidRPr="00A557B5">
        <w:rPr>
          <w:b/>
        </w:rPr>
        <w:t xml:space="preserve"> за потребе Центра за лабораторијску медицину </w:t>
      </w:r>
      <w:r w:rsidR="0088445A" w:rsidRPr="00A557B5">
        <w:rPr>
          <w:b/>
          <w:lang w:val="sr-Cyrl-CS"/>
        </w:rPr>
        <w:t>Клиничког центра Војводине</w:t>
      </w:r>
      <w:r>
        <w:rPr>
          <w:b/>
          <w:szCs w:val="28"/>
        </w:rPr>
        <w:t xml:space="preserve">, </w:t>
      </w:r>
      <w:r w:rsidRPr="003F0FE8">
        <w:rPr>
          <w:b/>
          <w:noProof/>
        </w:rPr>
        <w:t xml:space="preserve">ЈН </w:t>
      </w:r>
      <w:r w:rsidR="0088445A">
        <w:rPr>
          <w:b/>
          <w:noProof/>
          <w:lang w:val="sr-Cyrl-RS"/>
        </w:rPr>
        <w:t>32</w:t>
      </w:r>
      <w:r w:rsidR="0088445A">
        <w:rPr>
          <w:b/>
          <w:noProof/>
        </w:rPr>
        <w:t>-</w:t>
      </w:r>
      <w:r w:rsidR="0088445A">
        <w:rPr>
          <w:b/>
          <w:noProof/>
          <w:lang w:val="sr-Cyrl-RS"/>
        </w:rPr>
        <w:t>20</w:t>
      </w:r>
      <w:r w:rsidRPr="003F0FE8">
        <w:rPr>
          <w:b/>
          <w:noProof/>
        </w:rPr>
        <w:t xml:space="preserve">-ОС </w:t>
      </w:r>
    </w:p>
    <w:p w:rsidR="007318E0" w:rsidRPr="003F0FE8" w:rsidRDefault="007318E0" w:rsidP="007318E0">
      <w:pPr>
        <w:pStyle w:val="BodyText"/>
        <w:jc w:val="left"/>
        <w:rPr>
          <w:noProof/>
          <w:szCs w:val="24"/>
        </w:rPr>
      </w:pPr>
    </w:p>
    <w:p w:rsidR="007318E0" w:rsidRPr="007318E0" w:rsidRDefault="007318E0" w:rsidP="007318E0">
      <w:pPr>
        <w:pStyle w:val="BodyText"/>
        <w:jc w:val="left"/>
        <w:rPr>
          <w:noProof/>
          <w:szCs w:val="24"/>
        </w:rPr>
      </w:pPr>
      <w:r w:rsidRPr="003F0FE8">
        <w:rPr>
          <w:noProof/>
          <w:szCs w:val="24"/>
        </w:rPr>
        <w:t>Понуђач:__________</w:t>
      </w:r>
      <w:r>
        <w:rPr>
          <w:noProof/>
          <w:szCs w:val="24"/>
        </w:rPr>
        <w:t>____</w:t>
      </w:r>
      <w:r w:rsidRPr="003F0FE8">
        <w:rPr>
          <w:noProof/>
          <w:szCs w:val="24"/>
        </w:rPr>
        <w:t>______________________________                   Матични број:________________________________</w:t>
      </w:r>
      <w:r>
        <w:rPr>
          <w:noProof/>
          <w:szCs w:val="24"/>
        </w:rPr>
        <w:t>______</w:t>
      </w:r>
    </w:p>
    <w:p w:rsidR="007318E0" w:rsidRPr="003F0FE8" w:rsidRDefault="007318E0" w:rsidP="007318E0">
      <w:pPr>
        <w:pStyle w:val="BodyText"/>
        <w:jc w:val="left"/>
        <w:rPr>
          <w:noProof/>
          <w:szCs w:val="24"/>
        </w:rPr>
      </w:pPr>
    </w:p>
    <w:p w:rsidR="007318E0" w:rsidRPr="007318E0" w:rsidRDefault="007318E0" w:rsidP="007318E0">
      <w:pPr>
        <w:pStyle w:val="BodyText"/>
        <w:jc w:val="left"/>
        <w:rPr>
          <w:noProof/>
          <w:szCs w:val="24"/>
        </w:rPr>
      </w:pPr>
      <w:r w:rsidRPr="003F0FE8">
        <w:rPr>
          <w:noProof/>
          <w:szCs w:val="24"/>
        </w:rPr>
        <w:t>Адреса, град, општина:___________</w:t>
      </w:r>
      <w:r>
        <w:rPr>
          <w:noProof/>
          <w:szCs w:val="24"/>
        </w:rPr>
        <w:t>____</w:t>
      </w:r>
      <w:r w:rsidRPr="003F0FE8">
        <w:rPr>
          <w:noProof/>
          <w:szCs w:val="24"/>
        </w:rPr>
        <w:t>_________________                   Регистарски број:______________________________</w:t>
      </w:r>
      <w:r>
        <w:rPr>
          <w:noProof/>
          <w:szCs w:val="24"/>
        </w:rPr>
        <w:t>_____</w:t>
      </w:r>
    </w:p>
    <w:p w:rsidR="007318E0" w:rsidRPr="003F0FE8" w:rsidRDefault="007318E0" w:rsidP="007318E0">
      <w:pPr>
        <w:pStyle w:val="BodyText"/>
        <w:jc w:val="left"/>
        <w:rPr>
          <w:noProof/>
          <w:szCs w:val="24"/>
        </w:rPr>
      </w:pPr>
    </w:p>
    <w:p w:rsidR="007318E0" w:rsidRPr="007318E0" w:rsidRDefault="007318E0" w:rsidP="007318E0">
      <w:pPr>
        <w:pStyle w:val="BodyText"/>
        <w:jc w:val="left"/>
        <w:rPr>
          <w:noProof/>
          <w:szCs w:val="24"/>
        </w:rPr>
      </w:pPr>
      <w:r w:rsidRPr="003F0FE8">
        <w:rPr>
          <w:noProof/>
          <w:szCs w:val="24"/>
        </w:rPr>
        <w:t>Телефон:___</w:t>
      </w:r>
      <w:r>
        <w:rPr>
          <w:noProof/>
          <w:szCs w:val="24"/>
        </w:rPr>
        <w:t>___</w:t>
      </w:r>
      <w:r w:rsidRPr="003F0FE8">
        <w:rPr>
          <w:noProof/>
          <w:szCs w:val="24"/>
        </w:rPr>
        <w:t>_____________ Фах:_____</w:t>
      </w:r>
      <w:r>
        <w:rPr>
          <w:noProof/>
          <w:szCs w:val="24"/>
        </w:rPr>
        <w:t>_</w:t>
      </w:r>
      <w:r w:rsidRPr="003F0FE8">
        <w:rPr>
          <w:noProof/>
          <w:szCs w:val="24"/>
        </w:rPr>
        <w:t>_______________                  Шифра делатности:____________________________</w:t>
      </w:r>
      <w:r>
        <w:rPr>
          <w:noProof/>
          <w:szCs w:val="24"/>
        </w:rPr>
        <w:t>______</w:t>
      </w:r>
    </w:p>
    <w:p w:rsidR="007318E0" w:rsidRPr="003F0FE8" w:rsidRDefault="007318E0" w:rsidP="007318E0">
      <w:pPr>
        <w:pStyle w:val="BodyText"/>
        <w:jc w:val="left"/>
        <w:rPr>
          <w:noProof/>
          <w:szCs w:val="24"/>
        </w:rPr>
      </w:pPr>
    </w:p>
    <w:p w:rsidR="007318E0" w:rsidRPr="007318E0" w:rsidRDefault="007318E0" w:rsidP="007318E0">
      <w:pPr>
        <w:pStyle w:val="BodyText"/>
        <w:jc w:val="left"/>
        <w:rPr>
          <w:noProof/>
          <w:szCs w:val="24"/>
        </w:rPr>
      </w:pPr>
      <w:r w:rsidRPr="003F0FE8">
        <w:rPr>
          <w:noProof/>
          <w:szCs w:val="24"/>
        </w:rPr>
        <w:t>Е-маил:__________</w:t>
      </w:r>
      <w:r>
        <w:rPr>
          <w:noProof/>
          <w:szCs w:val="24"/>
        </w:rPr>
        <w:t>____</w:t>
      </w:r>
      <w:r w:rsidRPr="003F0FE8">
        <w:rPr>
          <w:noProof/>
          <w:szCs w:val="24"/>
        </w:rPr>
        <w:t>_______________________________                    Пиб:_________________________________________</w:t>
      </w:r>
      <w:r>
        <w:rPr>
          <w:noProof/>
          <w:szCs w:val="24"/>
        </w:rPr>
        <w:t>_____</w:t>
      </w:r>
    </w:p>
    <w:p w:rsidR="007318E0" w:rsidRPr="003F0FE8" w:rsidRDefault="007318E0" w:rsidP="007318E0">
      <w:pPr>
        <w:pStyle w:val="BodyText"/>
        <w:jc w:val="left"/>
        <w:rPr>
          <w:noProof/>
          <w:szCs w:val="24"/>
        </w:rPr>
      </w:pPr>
    </w:p>
    <w:p w:rsidR="007318E0" w:rsidRPr="007318E0" w:rsidRDefault="007318E0" w:rsidP="007318E0">
      <w:pPr>
        <w:pStyle w:val="BodyText"/>
        <w:jc w:val="left"/>
        <w:rPr>
          <w:noProof/>
          <w:szCs w:val="24"/>
        </w:rPr>
      </w:pPr>
      <w:r w:rsidRPr="003F0FE8">
        <w:rPr>
          <w:noProof/>
          <w:szCs w:val="24"/>
        </w:rPr>
        <w:t>Контакт особа:_______</w:t>
      </w:r>
      <w:r>
        <w:rPr>
          <w:noProof/>
          <w:szCs w:val="24"/>
        </w:rPr>
        <w:t>____</w:t>
      </w:r>
      <w:r w:rsidRPr="003F0FE8">
        <w:rPr>
          <w:noProof/>
          <w:szCs w:val="24"/>
        </w:rPr>
        <w:t>____________________________                   Жиро-рачун:__________________________________</w:t>
      </w:r>
      <w:r>
        <w:rPr>
          <w:noProof/>
          <w:szCs w:val="24"/>
        </w:rPr>
        <w:t>______</w:t>
      </w:r>
    </w:p>
    <w:p w:rsidR="007318E0" w:rsidRPr="003F0FE8" w:rsidRDefault="007318E0" w:rsidP="007318E0">
      <w:pPr>
        <w:pStyle w:val="BodyText"/>
        <w:jc w:val="left"/>
        <w:rPr>
          <w:noProof/>
          <w:szCs w:val="24"/>
        </w:rPr>
      </w:pPr>
    </w:p>
    <w:p w:rsidR="007318E0" w:rsidRPr="007318E0" w:rsidRDefault="007318E0" w:rsidP="007318E0">
      <w:pPr>
        <w:pStyle w:val="BodyText"/>
        <w:tabs>
          <w:tab w:val="left" w:pos="6336"/>
        </w:tabs>
        <w:jc w:val="left"/>
        <w:rPr>
          <w:noProof/>
          <w:szCs w:val="24"/>
        </w:rPr>
      </w:pPr>
      <w:r w:rsidRPr="003F0FE8">
        <w:rPr>
          <w:noProof/>
          <w:szCs w:val="24"/>
        </w:rPr>
        <w:t>Овлашћено лице:________</w:t>
      </w:r>
      <w:r>
        <w:rPr>
          <w:noProof/>
          <w:szCs w:val="24"/>
        </w:rPr>
        <w:t>____</w:t>
      </w:r>
      <w:r w:rsidRPr="003F0FE8">
        <w:rPr>
          <w:noProof/>
          <w:szCs w:val="24"/>
        </w:rPr>
        <w:t>_________________________                   Пословна банка:_______________________________</w:t>
      </w:r>
      <w:r>
        <w:rPr>
          <w:noProof/>
          <w:szCs w:val="24"/>
        </w:rPr>
        <w:t>______</w:t>
      </w:r>
    </w:p>
    <w:p w:rsidR="006629A4" w:rsidRPr="003F0FE8" w:rsidRDefault="006629A4" w:rsidP="007318E0">
      <w:pPr>
        <w:pStyle w:val="BodyText"/>
        <w:jc w:val="left"/>
        <w:rPr>
          <w:noProof/>
          <w:szCs w:val="24"/>
        </w:rPr>
      </w:pPr>
    </w:p>
    <w:tbl>
      <w:tblPr>
        <w:tblStyle w:val="TableGrid"/>
        <w:tblW w:w="14601" w:type="dxa"/>
        <w:tblInd w:w="108" w:type="dxa"/>
        <w:tblBorders>
          <w:bottom w:val="none" w:sz="0" w:space="0" w:color="auto"/>
          <w:right w:val="none" w:sz="0" w:space="0" w:color="auto"/>
        </w:tblBorders>
        <w:tblLayout w:type="fixed"/>
        <w:tblLook w:val="04A0" w:firstRow="1" w:lastRow="0" w:firstColumn="1" w:lastColumn="0" w:noHBand="0" w:noVBand="1"/>
      </w:tblPr>
      <w:tblGrid>
        <w:gridCol w:w="810"/>
        <w:gridCol w:w="2722"/>
        <w:gridCol w:w="1288"/>
        <w:gridCol w:w="1134"/>
        <w:gridCol w:w="1276"/>
        <w:gridCol w:w="1275"/>
        <w:gridCol w:w="1418"/>
        <w:gridCol w:w="1276"/>
        <w:gridCol w:w="2126"/>
        <w:gridCol w:w="1276"/>
      </w:tblGrid>
      <w:tr w:rsidR="00447919" w:rsidRPr="003F0FE8" w:rsidTr="00447919">
        <w:trPr>
          <w:trHeight w:val="315"/>
        </w:trPr>
        <w:tc>
          <w:tcPr>
            <w:tcW w:w="14601" w:type="dxa"/>
            <w:gridSpan w:val="10"/>
            <w:tcBorders>
              <w:bottom w:val="single" w:sz="4" w:space="0" w:color="auto"/>
              <w:right w:val="single" w:sz="4" w:space="0" w:color="auto"/>
            </w:tcBorders>
            <w:vAlign w:val="center"/>
          </w:tcPr>
          <w:p w:rsidR="00447919" w:rsidRPr="003F0FE8" w:rsidRDefault="00447919" w:rsidP="00447919">
            <w:pPr>
              <w:jc w:val="center"/>
              <w:rPr>
                <w:b/>
                <w:noProof/>
                <w:sz w:val="22"/>
                <w:szCs w:val="22"/>
              </w:rPr>
            </w:pPr>
            <w:r w:rsidRPr="003F0FE8">
              <w:rPr>
                <w:b/>
                <w:noProof/>
                <w:sz w:val="22"/>
                <w:szCs w:val="22"/>
              </w:rPr>
              <w:t>КЛИНИЧКИ ЦЕНТАР ВОЈВОДИНЕ</w:t>
            </w:r>
          </w:p>
        </w:tc>
      </w:tr>
      <w:tr w:rsidR="00447919" w:rsidRPr="003F0FE8" w:rsidTr="00447919">
        <w:trPr>
          <w:trHeight w:val="315"/>
        </w:trPr>
        <w:tc>
          <w:tcPr>
            <w:tcW w:w="14601" w:type="dxa"/>
            <w:gridSpan w:val="10"/>
            <w:tcBorders>
              <w:bottom w:val="single" w:sz="4" w:space="0" w:color="auto"/>
              <w:right w:val="single" w:sz="4" w:space="0" w:color="auto"/>
            </w:tcBorders>
            <w:vAlign w:val="center"/>
          </w:tcPr>
          <w:p w:rsidR="00447919" w:rsidRPr="003F0FE8" w:rsidRDefault="00447919" w:rsidP="005A2627">
            <w:pPr>
              <w:rPr>
                <w:b/>
                <w:noProof/>
                <w:sz w:val="22"/>
                <w:szCs w:val="22"/>
              </w:rPr>
            </w:pPr>
            <w:r>
              <w:rPr>
                <w:b/>
                <w:noProof/>
                <w:sz w:val="22"/>
                <w:szCs w:val="22"/>
              </w:rPr>
              <w:t>Партија 15</w:t>
            </w:r>
            <w:r w:rsidRPr="003F0FE8">
              <w:rPr>
                <w:b/>
                <w:noProof/>
                <w:sz w:val="22"/>
                <w:szCs w:val="22"/>
              </w:rPr>
              <w:t xml:space="preserve">. </w:t>
            </w:r>
            <w:r w:rsidR="00B51BD0">
              <w:rPr>
                <w:b/>
                <w:noProof/>
                <w:sz w:val="22"/>
                <w:szCs w:val="22"/>
              </w:rPr>
              <w:t xml:space="preserve">- </w:t>
            </w:r>
            <w:r w:rsidR="00976C14" w:rsidRPr="00976C14">
              <w:rPr>
                <w:b/>
                <w:noProof/>
                <w:lang w:val="sr-Cyrl-CS"/>
              </w:rPr>
              <w:t xml:space="preserve">Реагенси и потрошни материјал за апарат </w:t>
            </w:r>
            <w:r w:rsidR="00976C14" w:rsidRPr="00976C14">
              <w:rPr>
                <w:b/>
              </w:rPr>
              <w:t>ADVIA 2120</w:t>
            </w:r>
          </w:p>
        </w:tc>
      </w:tr>
      <w:tr w:rsidR="00447919" w:rsidRPr="003F0FE8" w:rsidTr="00447919">
        <w:tc>
          <w:tcPr>
            <w:tcW w:w="810" w:type="dxa"/>
            <w:tcBorders>
              <w:bottom w:val="single" w:sz="4" w:space="0" w:color="auto"/>
            </w:tcBorders>
            <w:vAlign w:val="center"/>
          </w:tcPr>
          <w:p w:rsidR="00447919" w:rsidRPr="003F0FE8" w:rsidRDefault="00447919" w:rsidP="00447919">
            <w:pPr>
              <w:pStyle w:val="BodyText"/>
              <w:jc w:val="center"/>
              <w:rPr>
                <w:b/>
                <w:noProof/>
                <w:sz w:val="20"/>
              </w:rPr>
            </w:pPr>
            <w:r w:rsidRPr="003F0FE8">
              <w:rPr>
                <w:b/>
                <w:noProof/>
                <w:sz w:val="20"/>
              </w:rPr>
              <w:t>Редни број</w:t>
            </w:r>
          </w:p>
        </w:tc>
        <w:tc>
          <w:tcPr>
            <w:tcW w:w="2722" w:type="dxa"/>
            <w:tcBorders>
              <w:bottom w:val="single" w:sz="4" w:space="0" w:color="auto"/>
            </w:tcBorders>
            <w:vAlign w:val="center"/>
          </w:tcPr>
          <w:p w:rsidR="00447919" w:rsidRPr="003F0FE8" w:rsidRDefault="00447919" w:rsidP="00447919">
            <w:pPr>
              <w:pStyle w:val="BodyText"/>
              <w:jc w:val="center"/>
              <w:rPr>
                <w:b/>
                <w:noProof/>
                <w:sz w:val="20"/>
              </w:rPr>
            </w:pPr>
            <w:r w:rsidRPr="003F0FE8">
              <w:rPr>
                <w:b/>
                <w:noProof/>
                <w:sz w:val="20"/>
              </w:rPr>
              <w:t>Назив</w:t>
            </w:r>
          </w:p>
        </w:tc>
        <w:tc>
          <w:tcPr>
            <w:tcW w:w="1288" w:type="dxa"/>
            <w:tcBorders>
              <w:bottom w:val="single" w:sz="4" w:space="0" w:color="auto"/>
            </w:tcBorders>
            <w:vAlign w:val="center"/>
          </w:tcPr>
          <w:p w:rsidR="00447919" w:rsidRPr="003F0FE8" w:rsidRDefault="00447919" w:rsidP="00447919">
            <w:pPr>
              <w:pStyle w:val="BodyText"/>
              <w:jc w:val="center"/>
              <w:rPr>
                <w:b/>
                <w:noProof/>
                <w:sz w:val="20"/>
              </w:rPr>
            </w:pPr>
            <w:r w:rsidRPr="003F0FE8">
              <w:rPr>
                <w:b/>
                <w:noProof/>
                <w:sz w:val="20"/>
              </w:rPr>
              <w:t>Јединица мере</w:t>
            </w:r>
          </w:p>
        </w:tc>
        <w:tc>
          <w:tcPr>
            <w:tcW w:w="1134" w:type="dxa"/>
            <w:tcBorders>
              <w:bottom w:val="single" w:sz="4" w:space="0" w:color="auto"/>
            </w:tcBorders>
            <w:vAlign w:val="center"/>
          </w:tcPr>
          <w:p w:rsidR="00447919" w:rsidRPr="003F0FE8" w:rsidRDefault="00447919" w:rsidP="00447919">
            <w:pPr>
              <w:pStyle w:val="BodyText"/>
              <w:jc w:val="center"/>
              <w:rPr>
                <w:b/>
                <w:noProof/>
                <w:sz w:val="20"/>
              </w:rPr>
            </w:pPr>
            <w:r w:rsidRPr="003F0FE8">
              <w:rPr>
                <w:b/>
                <w:noProof/>
                <w:sz w:val="20"/>
              </w:rPr>
              <w:t>Количина</w:t>
            </w:r>
          </w:p>
        </w:tc>
        <w:tc>
          <w:tcPr>
            <w:tcW w:w="1276" w:type="dxa"/>
            <w:tcBorders>
              <w:bottom w:val="single" w:sz="4" w:space="0" w:color="auto"/>
            </w:tcBorders>
            <w:vAlign w:val="center"/>
          </w:tcPr>
          <w:p w:rsidR="00447919" w:rsidRPr="003F0FE8" w:rsidRDefault="00447919" w:rsidP="00447919">
            <w:pPr>
              <w:pStyle w:val="BodyText"/>
              <w:jc w:val="center"/>
              <w:rPr>
                <w:b/>
                <w:noProof/>
                <w:sz w:val="20"/>
              </w:rPr>
            </w:pPr>
            <w:r w:rsidRPr="003F0FE8">
              <w:rPr>
                <w:b/>
                <w:noProof/>
                <w:sz w:val="20"/>
              </w:rPr>
              <w:t>Јединична цена без ПДВ</w:t>
            </w:r>
          </w:p>
        </w:tc>
        <w:tc>
          <w:tcPr>
            <w:tcW w:w="1275" w:type="dxa"/>
            <w:tcBorders>
              <w:bottom w:val="single" w:sz="4" w:space="0" w:color="auto"/>
            </w:tcBorders>
            <w:vAlign w:val="center"/>
          </w:tcPr>
          <w:p w:rsidR="00447919" w:rsidRPr="003F0FE8" w:rsidRDefault="00447919" w:rsidP="00447919">
            <w:pPr>
              <w:pStyle w:val="BodyText"/>
              <w:jc w:val="center"/>
              <w:rPr>
                <w:b/>
                <w:noProof/>
                <w:sz w:val="20"/>
              </w:rPr>
            </w:pPr>
            <w:r w:rsidRPr="003F0FE8">
              <w:rPr>
                <w:b/>
                <w:noProof/>
                <w:sz w:val="20"/>
              </w:rPr>
              <w:t>Вредност без ПДВ</w:t>
            </w:r>
          </w:p>
        </w:tc>
        <w:tc>
          <w:tcPr>
            <w:tcW w:w="1418" w:type="dxa"/>
            <w:tcBorders>
              <w:bottom w:val="single" w:sz="4" w:space="0" w:color="auto"/>
            </w:tcBorders>
            <w:vAlign w:val="center"/>
          </w:tcPr>
          <w:p w:rsidR="00447919" w:rsidRPr="003F0FE8" w:rsidRDefault="00447919" w:rsidP="00447919">
            <w:pPr>
              <w:pStyle w:val="BodyText"/>
              <w:jc w:val="center"/>
              <w:rPr>
                <w:b/>
                <w:noProof/>
                <w:sz w:val="20"/>
              </w:rPr>
            </w:pPr>
            <w:r w:rsidRPr="003F0FE8">
              <w:rPr>
                <w:b/>
                <w:noProof/>
                <w:sz w:val="20"/>
              </w:rPr>
              <w:t>Произвођач</w:t>
            </w:r>
          </w:p>
        </w:tc>
        <w:tc>
          <w:tcPr>
            <w:tcW w:w="1276" w:type="dxa"/>
            <w:tcBorders>
              <w:bottom w:val="single" w:sz="4" w:space="0" w:color="auto"/>
            </w:tcBorders>
            <w:vAlign w:val="center"/>
          </w:tcPr>
          <w:p w:rsidR="00447919" w:rsidRPr="003F0FE8" w:rsidRDefault="00447919" w:rsidP="00447919">
            <w:pPr>
              <w:jc w:val="center"/>
              <w:rPr>
                <w:b/>
                <w:sz w:val="20"/>
                <w:szCs w:val="20"/>
              </w:rPr>
            </w:pPr>
            <w:r w:rsidRPr="003F0FE8">
              <w:rPr>
                <w:b/>
                <w:sz w:val="20"/>
                <w:szCs w:val="20"/>
              </w:rPr>
              <w:t>Земља порекла</w:t>
            </w:r>
          </w:p>
        </w:tc>
        <w:tc>
          <w:tcPr>
            <w:tcW w:w="2126" w:type="dxa"/>
            <w:tcBorders>
              <w:bottom w:val="single" w:sz="4" w:space="0" w:color="auto"/>
              <w:right w:val="single" w:sz="4" w:space="0" w:color="auto"/>
            </w:tcBorders>
            <w:vAlign w:val="center"/>
          </w:tcPr>
          <w:p w:rsidR="00447919" w:rsidRPr="003F0FE8" w:rsidRDefault="00447919" w:rsidP="00447919">
            <w:pPr>
              <w:jc w:val="center"/>
              <w:rPr>
                <w:b/>
                <w:sz w:val="20"/>
                <w:szCs w:val="20"/>
              </w:rPr>
            </w:pPr>
            <w:r w:rsidRPr="003F0FE8">
              <w:rPr>
                <w:b/>
                <w:sz w:val="20"/>
                <w:szCs w:val="20"/>
              </w:rPr>
              <w:t>Доказ о стављању у промет тражене робе</w:t>
            </w:r>
          </w:p>
        </w:tc>
        <w:tc>
          <w:tcPr>
            <w:tcW w:w="1276" w:type="dxa"/>
            <w:tcBorders>
              <w:bottom w:val="single" w:sz="4" w:space="0" w:color="auto"/>
              <w:right w:val="single" w:sz="4" w:space="0" w:color="auto"/>
            </w:tcBorders>
            <w:vAlign w:val="center"/>
          </w:tcPr>
          <w:p w:rsidR="00447919" w:rsidRPr="003F0FE8" w:rsidRDefault="00447919" w:rsidP="00447919">
            <w:pPr>
              <w:pStyle w:val="BodyText"/>
              <w:jc w:val="center"/>
              <w:rPr>
                <w:b/>
                <w:noProof/>
                <w:sz w:val="20"/>
              </w:rPr>
            </w:pPr>
            <w:r w:rsidRPr="003F0FE8">
              <w:rPr>
                <w:b/>
                <w:sz w:val="20"/>
              </w:rPr>
              <w:t>Каталошки број</w:t>
            </w:r>
          </w:p>
        </w:tc>
      </w:tr>
      <w:tr w:rsidR="00447919" w:rsidRPr="003F0FE8" w:rsidTr="00447919">
        <w:tc>
          <w:tcPr>
            <w:tcW w:w="810" w:type="dxa"/>
            <w:tcBorders>
              <w:bottom w:val="single" w:sz="4" w:space="0" w:color="auto"/>
            </w:tcBorders>
            <w:vAlign w:val="center"/>
          </w:tcPr>
          <w:p w:rsidR="00447919" w:rsidRPr="003F0FE8" w:rsidRDefault="00447919" w:rsidP="00447919">
            <w:pPr>
              <w:pStyle w:val="BodyText"/>
              <w:jc w:val="center"/>
              <w:rPr>
                <w:b/>
                <w:noProof/>
                <w:sz w:val="20"/>
              </w:rPr>
            </w:pPr>
            <w:r w:rsidRPr="003F0FE8">
              <w:rPr>
                <w:b/>
                <w:noProof/>
                <w:sz w:val="20"/>
              </w:rPr>
              <w:t>I</w:t>
            </w:r>
          </w:p>
        </w:tc>
        <w:tc>
          <w:tcPr>
            <w:tcW w:w="2722" w:type="dxa"/>
            <w:tcBorders>
              <w:bottom w:val="single" w:sz="4" w:space="0" w:color="auto"/>
            </w:tcBorders>
            <w:vAlign w:val="center"/>
          </w:tcPr>
          <w:p w:rsidR="00447919" w:rsidRPr="003F0FE8" w:rsidRDefault="00447919" w:rsidP="00447919">
            <w:pPr>
              <w:pStyle w:val="BodyText"/>
              <w:jc w:val="center"/>
              <w:rPr>
                <w:noProof/>
                <w:sz w:val="20"/>
              </w:rPr>
            </w:pPr>
            <w:r w:rsidRPr="003F0FE8">
              <w:rPr>
                <w:noProof/>
                <w:sz w:val="20"/>
              </w:rPr>
              <w:t>2</w:t>
            </w:r>
          </w:p>
        </w:tc>
        <w:tc>
          <w:tcPr>
            <w:tcW w:w="1288" w:type="dxa"/>
            <w:tcBorders>
              <w:bottom w:val="single" w:sz="4" w:space="0" w:color="auto"/>
            </w:tcBorders>
            <w:vAlign w:val="center"/>
          </w:tcPr>
          <w:p w:rsidR="00447919" w:rsidRPr="003F0FE8" w:rsidRDefault="00447919" w:rsidP="00447919">
            <w:pPr>
              <w:pStyle w:val="BodyText"/>
              <w:jc w:val="center"/>
              <w:rPr>
                <w:noProof/>
                <w:sz w:val="20"/>
              </w:rPr>
            </w:pPr>
            <w:r w:rsidRPr="003F0FE8">
              <w:rPr>
                <w:noProof/>
                <w:sz w:val="20"/>
              </w:rPr>
              <w:t>3</w:t>
            </w:r>
          </w:p>
        </w:tc>
        <w:tc>
          <w:tcPr>
            <w:tcW w:w="1134" w:type="dxa"/>
            <w:tcBorders>
              <w:bottom w:val="single" w:sz="4" w:space="0" w:color="auto"/>
            </w:tcBorders>
            <w:vAlign w:val="center"/>
          </w:tcPr>
          <w:p w:rsidR="00447919" w:rsidRPr="003F0FE8" w:rsidRDefault="00447919" w:rsidP="00447919">
            <w:pPr>
              <w:pStyle w:val="BodyText"/>
              <w:jc w:val="center"/>
              <w:rPr>
                <w:noProof/>
                <w:sz w:val="20"/>
              </w:rPr>
            </w:pPr>
            <w:r w:rsidRPr="003F0FE8">
              <w:rPr>
                <w:noProof/>
                <w:sz w:val="20"/>
              </w:rPr>
              <w:t>4</w:t>
            </w:r>
          </w:p>
        </w:tc>
        <w:tc>
          <w:tcPr>
            <w:tcW w:w="1276" w:type="dxa"/>
            <w:tcBorders>
              <w:bottom w:val="single" w:sz="4" w:space="0" w:color="auto"/>
            </w:tcBorders>
            <w:vAlign w:val="center"/>
          </w:tcPr>
          <w:p w:rsidR="00447919" w:rsidRPr="003F0FE8" w:rsidRDefault="00447919" w:rsidP="00447919">
            <w:pPr>
              <w:pStyle w:val="BodyText"/>
              <w:jc w:val="center"/>
              <w:rPr>
                <w:noProof/>
                <w:sz w:val="20"/>
              </w:rPr>
            </w:pPr>
            <w:r w:rsidRPr="003F0FE8">
              <w:rPr>
                <w:noProof/>
                <w:sz w:val="20"/>
              </w:rPr>
              <w:t>5</w:t>
            </w:r>
          </w:p>
        </w:tc>
        <w:tc>
          <w:tcPr>
            <w:tcW w:w="1275" w:type="dxa"/>
            <w:tcBorders>
              <w:bottom w:val="single" w:sz="4" w:space="0" w:color="auto"/>
            </w:tcBorders>
            <w:vAlign w:val="center"/>
          </w:tcPr>
          <w:p w:rsidR="00447919" w:rsidRPr="003F0FE8" w:rsidRDefault="00447919" w:rsidP="00447919">
            <w:pPr>
              <w:pStyle w:val="BodyText"/>
              <w:jc w:val="center"/>
              <w:rPr>
                <w:noProof/>
                <w:sz w:val="20"/>
              </w:rPr>
            </w:pPr>
            <w:r w:rsidRPr="003F0FE8">
              <w:rPr>
                <w:noProof/>
                <w:sz w:val="20"/>
              </w:rPr>
              <w:t>6</w:t>
            </w:r>
          </w:p>
        </w:tc>
        <w:tc>
          <w:tcPr>
            <w:tcW w:w="1418" w:type="dxa"/>
            <w:tcBorders>
              <w:bottom w:val="single" w:sz="4" w:space="0" w:color="auto"/>
            </w:tcBorders>
            <w:vAlign w:val="center"/>
          </w:tcPr>
          <w:p w:rsidR="00447919" w:rsidRPr="003F0FE8" w:rsidRDefault="00447919" w:rsidP="00447919">
            <w:pPr>
              <w:pStyle w:val="BodyText"/>
              <w:jc w:val="center"/>
              <w:rPr>
                <w:noProof/>
                <w:sz w:val="20"/>
              </w:rPr>
            </w:pPr>
            <w:r w:rsidRPr="003F0FE8">
              <w:rPr>
                <w:noProof/>
                <w:sz w:val="20"/>
              </w:rPr>
              <w:t>7</w:t>
            </w:r>
          </w:p>
        </w:tc>
        <w:tc>
          <w:tcPr>
            <w:tcW w:w="1276" w:type="dxa"/>
            <w:tcBorders>
              <w:bottom w:val="single" w:sz="4" w:space="0" w:color="auto"/>
            </w:tcBorders>
            <w:vAlign w:val="center"/>
          </w:tcPr>
          <w:p w:rsidR="00447919" w:rsidRPr="003F0FE8" w:rsidRDefault="00447919" w:rsidP="00447919">
            <w:pPr>
              <w:pStyle w:val="BodyText"/>
              <w:jc w:val="center"/>
              <w:rPr>
                <w:noProof/>
                <w:sz w:val="20"/>
              </w:rPr>
            </w:pPr>
            <w:r w:rsidRPr="003F0FE8">
              <w:rPr>
                <w:noProof/>
                <w:sz w:val="20"/>
              </w:rPr>
              <w:t>8</w:t>
            </w:r>
          </w:p>
        </w:tc>
        <w:tc>
          <w:tcPr>
            <w:tcW w:w="2126" w:type="dxa"/>
            <w:tcBorders>
              <w:bottom w:val="single" w:sz="4" w:space="0" w:color="auto"/>
              <w:right w:val="single" w:sz="4" w:space="0" w:color="auto"/>
            </w:tcBorders>
            <w:vAlign w:val="center"/>
          </w:tcPr>
          <w:p w:rsidR="00447919" w:rsidRPr="003F0FE8" w:rsidRDefault="00447919" w:rsidP="00447919">
            <w:pPr>
              <w:pStyle w:val="BodyText"/>
              <w:jc w:val="center"/>
              <w:rPr>
                <w:noProof/>
                <w:sz w:val="20"/>
              </w:rPr>
            </w:pPr>
            <w:r w:rsidRPr="003F0FE8">
              <w:rPr>
                <w:noProof/>
                <w:sz w:val="20"/>
              </w:rPr>
              <w:t>9</w:t>
            </w:r>
          </w:p>
        </w:tc>
        <w:tc>
          <w:tcPr>
            <w:tcW w:w="1276" w:type="dxa"/>
            <w:tcBorders>
              <w:bottom w:val="single" w:sz="4" w:space="0" w:color="auto"/>
              <w:right w:val="single" w:sz="4" w:space="0" w:color="auto"/>
            </w:tcBorders>
            <w:vAlign w:val="center"/>
          </w:tcPr>
          <w:p w:rsidR="00447919" w:rsidRPr="003F0FE8" w:rsidRDefault="00447919" w:rsidP="00447919">
            <w:pPr>
              <w:pStyle w:val="BodyText"/>
              <w:jc w:val="center"/>
              <w:rPr>
                <w:noProof/>
                <w:sz w:val="20"/>
              </w:rPr>
            </w:pPr>
            <w:r w:rsidRPr="003F0FE8">
              <w:rPr>
                <w:noProof/>
                <w:sz w:val="20"/>
              </w:rPr>
              <w:t>10</w:t>
            </w:r>
          </w:p>
        </w:tc>
      </w:tr>
      <w:tr w:rsidR="00976C14" w:rsidRPr="003F0FE8" w:rsidTr="00976C14">
        <w:trPr>
          <w:trHeight w:val="432"/>
        </w:trPr>
        <w:tc>
          <w:tcPr>
            <w:tcW w:w="810" w:type="dxa"/>
            <w:tcBorders>
              <w:bottom w:val="single" w:sz="4" w:space="0" w:color="auto"/>
            </w:tcBorders>
            <w:vAlign w:val="center"/>
          </w:tcPr>
          <w:p w:rsidR="00976C14" w:rsidRPr="00EB4E80" w:rsidRDefault="00976C14" w:rsidP="00447919">
            <w:pPr>
              <w:jc w:val="center"/>
            </w:pPr>
            <w:r w:rsidRPr="00EB4E80">
              <w:t>1.</w:t>
            </w:r>
          </w:p>
        </w:tc>
        <w:tc>
          <w:tcPr>
            <w:tcW w:w="2722" w:type="dxa"/>
            <w:tcBorders>
              <w:top w:val="nil"/>
              <w:left w:val="nil"/>
              <w:bottom w:val="single" w:sz="4" w:space="0" w:color="auto"/>
              <w:right w:val="nil"/>
            </w:tcBorders>
            <w:shd w:val="clear" w:color="auto" w:fill="auto"/>
            <w:vAlign w:val="center"/>
          </w:tcPr>
          <w:p w:rsidR="00976C14" w:rsidRPr="00303948" w:rsidRDefault="00976C14" w:rsidP="00303948">
            <w:pPr>
              <w:jc w:val="center"/>
              <w:rPr>
                <w:color w:val="000000"/>
                <w:sz w:val="20"/>
                <w:szCs w:val="20"/>
              </w:rPr>
            </w:pPr>
            <w:r w:rsidRPr="00303948">
              <w:rPr>
                <w:color w:val="000000"/>
                <w:sz w:val="20"/>
                <w:szCs w:val="20"/>
              </w:rPr>
              <w:t>CBC CN-FREE HGB TIMEPACK REAGENS E,T,B,Hb/EU ili odgovarajuće</w:t>
            </w:r>
          </w:p>
        </w:tc>
        <w:tc>
          <w:tcPr>
            <w:tcW w:w="1288" w:type="dxa"/>
            <w:tcBorders>
              <w:bottom w:val="single" w:sz="4" w:space="0" w:color="auto"/>
            </w:tcBorders>
            <w:vAlign w:val="center"/>
          </w:tcPr>
          <w:p w:rsidR="00976C14" w:rsidRPr="00303948" w:rsidRDefault="00976C14">
            <w:pPr>
              <w:jc w:val="center"/>
              <w:rPr>
                <w:sz w:val="20"/>
                <w:szCs w:val="20"/>
              </w:rPr>
            </w:pPr>
            <w:r w:rsidRPr="00303948">
              <w:rPr>
                <w:sz w:val="20"/>
                <w:szCs w:val="20"/>
              </w:rPr>
              <w:t>pak</w:t>
            </w:r>
          </w:p>
        </w:tc>
        <w:tc>
          <w:tcPr>
            <w:tcW w:w="1134" w:type="dxa"/>
            <w:tcBorders>
              <w:bottom w:val="single" w:sz="4" w:space="0" w:color="auto"/>
            </w:tcBorders>
            <w:vAlign w:val="center"/>
          </w:tcPr>
          <w:p w:rsidR="00976C14" w:rsidRPr="00303948" w:rsidRDefault="00976C14">
            <w:pPr>
              <w:jc w:val="center"/>
              <w:rPr>
                <w:sz w:val="20"/>
                <w:szCs w:val="20"/>
              </w:rPr>
            </w:pPr>
            <w:r w:rsidRPr="00303948">
              <w:rPr>
                <w:sz w:val="20"/>
                <w:szCs w:val="20"/>
              </w:rPr>
              <w:t>4</w:t>
            </w:r>
          </w:p>
        </w:tc>
        <w:tc>
          <w:tcPr>
            <w:tcW w:w="1276" w:type="dxa"/>
            <w:tcBorders>
              <w:bottom w:val="single" w:sz="4" w:space="0" w:color="auto"/>
            </w:tcBorders>
            <w:vAlign w:val="center"/>
          </w:tcPr>
          <w:p w:rsidR="00976C14" w:rsidRPr="003F0FE8" w:rsidRDefault="00976C14" w:rsidP="00447919">
            <w:pPr>
              <w:pStyle w:val="BodyText"/>
              <w:spacing w:before="240"/>
              <w:jc w:val="center"/>
              <w:rPr>
                <w:noProof/>
                <w:sz w:val="20"/>
              </w:rPr>
            </w:pPr>
          </w:p>
        </w:tc>
        <w:tc>
          <w:tcPr>
            <w:tcW w:w="1275" w:type="dxa"/>
            <w:tcBorders>
              <w:bottom w:val="single" w:sz="4" w:space="0" w:color="auto"/>
            </w:tcBorders>
            <w:vAlign w:val="center"/>
          </w:tcPr>
          <w:p w:rsidR="00976C14" w:rsidRPr="003F0FE8" w:rsidRDefault="00976C14" w:rsidP="00447919">
            <w:pPr>
              <w:pStyle w:val="BodyText"/>
              <w:spacing w:before="240"/>
              <w:jc w:val="center"/>
              <w:rPr>
                <w:noProof/>
                <w:sz w:val="20"/>
              </w:rPr>
            </w:pPr>
          </w:p>
        </w:tc>
        <w:tc>
          <w:tcPr>
            <w:tcW w:w="1418" w:type="dxa"/>
            <w:tcBorders>
              <w:bottom w:val="single" w:sz="4" w:space="0" w:color="auto"/>
            </w:tcBorders>
          </w:tcPr>
          <w:p w:rsidR="00976C14" w:rsidRPr="003F0FE8" w:rsidRDefault="00976C14" w:rsidP="00447919">
            <w:pPr>
              <w:pStyle w:val="BodyText"/>
              <w:spacing w:before="240"/>
              <w:jc w:val="center"/>
              <w:rPr>
                <w:noProof/>
                <w:sz w:val="20"/>
              </w:rPr>
            </w:pPr>
          </w:p>
        </w:tc>
        <w:tc>
          <w:tcPr>
            <w:tcW w:w="1276" w:type="dxa"/>
            <w:tcBorders>
              <w:bottom w:val="single" w:sz="4" w:space="0" w:color="auto"/>
            </w:tcBorders>
          </w:tcPr>
          <w:p w:rsidR="00976C14" w:rsidRPr="003F0FE8" w:rsidRDefault="00976C14" w:rsidP="00447919">
            <w:pPr>
              <w:pStyle w:val="BodyText"/>
              <w:spacing w:before="240"/>
              <w:jc w:val="center"/>
              <w:rPr>
                <w:noProof/>
                <w:sz w:val="20"/>
              </w:rPr>
            </w:pPr>
          </w:p>
        </w:tc>
        <w:tc>
          <w:tcPr>
            <w:tcW w:w="2126" w:type="dxa"/>
            <w:tcBorders>
              <w:bottom w:val="single" w:sz="4" w:space="0" w:color="auto"/>
              <w:right w:val="single" w:sz="4" w:space="0" w:color="auto"/>
            </w:tcBorders>
          </w:tcPr>
          <w:p w:rsidR="00976C14" w:rsidRPr="003F0FE8" w:rsidRDefault="00976C14"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976C14" w:rsidRPr="003F0FE8" w:rsidRDefault="00976C14" w:rsidP="00447919">
            <w:pPr>
              <w:pStyle w:val="BodyText"/>
              <w:spacing w:before="240"/>
              <w:jc w:val="center"/>
              <w:rPr>
                <w:noProof/>
                <w:sz w:val="20"/>
              </w:rPr>
            </w:pPr>
          </w:p>
        </w:tc>
      </w:tr>
      <w:tr w:rsidR="00976C14" w:rsidRPr="003F0FE8" w:rsidTr="00976C14">
        <w:trPr>
          <w:trHeight w:val="432"/>
        </w:trPr>
        <w:tc>
          <w:tcPr>
            <w:tcW w:w="810" w:type="dxa"/>
            <w:tcBorders>
              <w:bottom w:val="single" w:sz="4" w:space="0" w:color="auto"/>
            </w:tcBorders>
            <w:vAlign w:val="center"/>
          </w:tcPr>
          <w:p w:rsidR="00976C14" w:rsidRPr="00EB4E80" w:rsidRDefault="00976C14" w:rsidP="00447919">
            <w:pPr>
              <w:jc w:val="center"/>
            </w:pPr>
            <w:r w:rsidRPr="00EB4E80">
              <w:t>2.</w:t>
            </w:r>
          </w:p>
        </w:tc>
        <w:tc>
          <w:tcPr>
            <w:tcW w:w="2722" w:type="dxa"/>
            <w:tcBorders>
              <w:top w:val="nil"/>
              <w:left w:val="nil"/>
              <w:bottom w:val="single" w:sz="4" w:space="0" w:color="auto"/>
              <w:right w:val="nil"/>
            </w:tcBorders>
            <w:shd w:val="clear" w:color="auto" w:fill="auto"/>
            <w:vAlign w:val="center"/>
          </w:tcPr>
          <w:p w:rsidR="00976C14" w:rsidRPr="00303948" w:rsidRDefault="00976C14" w:rsidP="00303948">
            <w:pPr>
              <w:jc w:val="center"/>
              <w:rPr>
                <w:color w:val="000000"/>
                <w:sz w:val="20"/>
                <w:szCs w:val="20"/>
              </w:rPr>
            </w:pPr>
            <w:r w:rsidRPr="00303948">
              <w:rPr>
                <w:color w:val="000000"/>
                <w:sz w:val="20"/>
                <w:szCs w:val="20"/>
              </w:rPr>
              <w:t>DIFF TIMEPACK (PEROX 1-2-3-0) ili odgovarajuće</w:t>
            </w:r>
          </w:p>
        </w:tc>
        <w:tc>
          <w:tcPr>
            <w:tcW w:w="1288" w:type="dxa"/>
            <w:tcBorders>
              <w:bottom w:val="single" w:sz="4" w:space="0" w:color="auto"/>
            </w:tcBorders>
            <w:vAlign w:val="center"/>
          </w:tcPr>
          <w:p w:rsidR="00976C14" w:rsidRPr="00303948" w:rsidRDefault="00976C14">
            <w:pPr>
              <w:jc w:val="center"/>
              <w:rPr>
                <w:sz w:val="20"/>
                <w:szCs w:val="20"/>
              </w:rPr>
            </w:pPr>
            <w:r w:rsidRPr="00303948">
              <w:rPr>
                <w:sz w:val="20"/>
                <w:szCs w:val="20"/>
              </w:rPr>
              <w:t>pak</w:t>
            </w:r>
          </w:p>
        </w:tc>
        <w:tc>
          <w:tcPr>
            <w:tcW w:w="1134" w:type="dxa"/>
            <w:tcBorders>
              <w:bottom w:val="single" w:sz="4" w:space="0" w:color="auto"/>
            </w:tcBorders>
            <w:vAlign w:val="center"/>
          </w:tcPr>
          <w:p w:rsidR="00976C14" w:rsidRPr="00303948" w:rsidRDefault="00976C14">
            <w:pPr>
              <w:jc w:val="center"/>
              <w:rPr>
                <w:sz w:val="20"/>
                <w:szCs w:val="20"/>
              </w:rPr>
            </w:pPr>
            <w:r w:rsidRPr="00303948">
              <w:rPr>
                <w:sz w:val="20"/>
                <w:szCs w:val="20"/>
              </w:rPr>
              <w:t>4</w:t>
            </w:r>
          </w:p>
        </w:tc>
        <w:tc>
          <w:tcPr>
            <w:tcW w:w="1276" w:type="dxa"/>
            <w:tcBorders>
              <w:bottom w:val="single" w:sz="4" w:space="0" w:color="auto"/>
            </w:tcBorders>
            <w:vAlign w:val="center"/>
          </w:tcPr>
          <w:p w:rsidR="00976C14" w:rsidRPr="003F0FE8" w:rsidRDefault="00976C14" w:rsidP="00447919">
            <w:pPr>
              <w:pStyle w:val="BodyText"/>
              <w:spacing w:before="240"/>
              <w:jc w:val="center"/>
              <w:rPr>
                <w:noProof/>
                <w:sz w:val="20"/>
              </w:rPr>
            </w:pPr>
          </w:p>
        </w:tc>
        <w:tc>
          <w:tcPr>
            <w:tcW w:w="1275" w:type="dxa"/>
            <w:tcBorders>
              <w:bottom w:val="single" w:sz="4" w:space="0" w:color="auto"/>
            </w:tcBorders>
            <w:vAlign w:val="center"/>
          </w:tcPr>
          <w:p w:rsidR="00976C14" w:rsidRPr="003F0FE8" w:rsidRDefault="00976C14" w:rsidP="00447919">
            <w:pPr>
              <w:pStyle w:val="BodyText"/>
              <w:spacing w:before="240"/>
              <w:jc w:val="center"/>
              <w:rPr>
                <w:noProof/>
                <w:sz w:val="20"/>
              </w:rPr>
            </w:pPr>
          </w:p>
        </w:tc>
        <w:tc>
          <w:tcPr>
            <w:tcW w:w="1418" w:type="dxa"/>
            <w:tcBorders>
              <w:bottom w:val="single" w:sz="4" w:space="0" w:color="auto"/>
            </w:tcBorders>
          </w:tcPr>
          <w:p w:rsidR="00976C14" w:rsidRPr="003F0FE8" w:rsidRDefault="00976C14" w:rsidP="00447919">
            <w:pPr>
              <w:pStyle w:val="BodyText"/>
              <w:spacing w:before="240"/>
              <w:jc w:val="center"/>
              <w:rPr>
                <w:noProof/>
                <w:sz w:val="20"/>
              </w:rPr>
            </w:pPr>
          </w:p>
        </w:tc>
        <w:tc>
          <w:tcPr>
            <w:tcW w:w="1276" w:type="dxa"/>
            <w:tcBorders>
              <w:bottom w:val="single" w:sz="4" w:space="0" w:color="auto"/>
            </w:tcBorders>
          </w:tcPr>
          <w:p w:rsidR="00976C14" w:rsidRPr="003F0FE8" w:rsidRDefault="00976C14" w:rsidP="00447919">
            <w:pPr>
              <w:pStyle w:val="BodyText"/>
              <w:spacing w:before="240"/>
              <w:jc w:val="center"/>
              <w:rPr>
                <w:noProof/>
                <w:sz w:val="20"/>
              </w:rPr>
            </w:pPr>
          </w:p>
        </w:tc>
        <w:tc>
          <w:tcPr>
            <w:tcW w:w="2126" w:type="dxa"/>
            <w:tcBorders>
              <w:bottom w:val="single" w:sz="4" w:space="0" w:color="auto"/>
              <w:right w:val="single" w:sz="4" w:space="0" w:color="auto"/>
            </w:tcBorders>
          </w:tcPr>
          <w:p w:rsidR="00976C14" w:rsidRPr="003F0FE8" w:rsidRDefault="00976C14"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976C14" w:rsidRPr="003F0FE8" w:rsidRDefault="00976C14" w:rsidP="00447919">
            <w:pPr>
              <w:pStyle w:val="BodyText"/>
              <w:spacing w:before="240"/>
              <w:jc w:val="center"/>
              <w:rPr>
                <w:noProof/>
                <w:sz w:val="20"/>
              </w:rPr>
            </w:pPr>
          </w:p>
        </w:tc>
      </w:tr>
      <w:tr w:rsidR="00976C14" w:rsidRPr="003F0FE8" w:rsidTr="00976C14">
        <w:trPr>
          <w:trHeight w:val="432"/>
        </w:trPr>
        <w:tc>
          <w:tcPr>
            <w:tcW w:w="810" w:type="dxa"/>
            <w:tcBorders>
              <w:bottom w:val="single" w:sz="4" w:space="0" w:color="auto"/>
            </w:tcBorders>
            <w:vAlign w:val="center"/>
          </w:tcPr>
          <w:p w:rsidR="00976C14" w:rsidRPr="00EB4E80" w:rsidRDefault="00976C14" w:rsidP="00447919">
            <w:pPr>
              <w:jc w:val="center"/>
            </w:pPr>
            <w:r w:rsidRPr="00EB4E80">
              <w:t>3.</w:t>
            </w:r>
          </w:p>
        </w:tc>
        <w:tc>
          <w:tcPr>
            <w:tcW w:w="2722" w:type="dxa"/>
            <w:tcBorders>
              <w:top w:val="nil"/>
              <w:left w:val="nil"/>
              <w:bottom w:val="single" w:sz="4" w:space="0" w:color="auto"/>
              <w:right w:val="nil"/>
            </w:tcBorders>
            <w:shd w:val="clear" w:color="auto" w:fill="auto"/>
            <w:vAlign w:val="center"/>
          </w:tcPr>
          <w:p w:rsidR="00303948" w:rsidRDefault="00976C14" w:rsidP="00303948">
            <w:pPr>
              <w:jc w:val="center"/>
              <w:rPr>
                <w:color w:val="000000"/>
                <w:sz w:val="20"/>
                <w:szCs w:val="20"/>
                <w:lang w:val="sr-Cyrl-RS"/>
              </w:rPr>
            </w:pPr>
            <w:r w:rsidRPr="00303948">
              <w:rPr>
                <w:color w:val="000000"/>
                <w:sz w:val="20"/>
                <w:szCs w:val="20"/>
              </w:rPr>
              <w:t>SHEATH RINSE 20L DILUENT a20l/EU</w:t>
            </w:r>
          </w:p>
          <w:p w:rsidR="00976C14" w:rsidRPr="00303948" w:rsidRDefault="00976C14" w:rsidP="00303948">
            <w:pPr>
              <w:jc w:val="center"/>
              <w:rPr>
                <w:color w:val="000000"/>
                <w:sz w:val="20"/>
                <w:szCs w:val="20"/>
              </w:rPr>
            </w:pPr>
            <w:r w:rsidRPr="00303948">
              <w:rPr>
                <w:color w:val="000000"/>
                <w:sz w:val="20"/>
                <w:szCs w:val="20"/>
              </w:rPr>
              <w:t>ili odgovarajuće</w:t>
            </w:r>
          </w:p>
        </w:tc>
        <w:tc>
          <w:tcPr>
            <w:tcW w:w="1288" w:type="dxa"/>
            <w:tcBorders>
              <w:bottom w:val="single" w:sz="4" w:space="0" w:color="auto"/>
            </w:tcBorders>
            <w:vAlign w:val="center"/>
          </w:tcPr>
          <w:p w:rsidR="00976C14" w:rsidRPr="00303948" w:rsidRDefault="00976C14">
            <w:pPr>
              <w:jc w:val="center"/>
              <w:rPr>
                <w:sz w:val="20"/>
                <w:szCs w:val="20"/>
              </w:rPr>
            </w:pPr>
            <w:r w:rsidRPr="00303948">
              <w:rPr>
                <w:sz w:val="20"/>
                <w:szCs w:val="20"/>
              </w:rPr>
              <w:t>pak</w:t>
            </w:r>
          </w:p>
        </w:tc>
        <w:tc>
          <w:tcPr>
            <w:tcW w:w="1134" w:type="dxa"/>
            <w:tcBorders>
              <w:bottom w:val="single" w:sz="4" w:space="0" w:color="auto"/>
            </w:tcBorders>
            <w:vAlign w:val="center"/>
          </w:tcPr>
          <w:p w:rsidR="00976C14" w:rsidRPr="00303948" w:rsidRDefault="00976C14">
            <w:pPr>
              <w:jc w:val="center"/>
              <w:rPr>
                <w:sz w:val="20"/>
                <w:szCs w:val="20"/>
              </w:rPr>
            </w:pPr>
            <w:r w:rsidRPr="00303948">
              <w:rPr>
                <w:sz w:val="20"/>
                <w:szCs w:val="20"/>
              </w:rPr>
              <w:t>18</w:t>
            </w:r>
          </w:p>
        </w:tc>
        <w:tc>
          <w:tcPr>
            <w:tcW w:w="1276" w:type="dxa"/>
            <w:tcBorders>
              <w:bottom w:val="single" w:sz="4" w:space="0" w:color="auto"/>
            </w:tcBorders>
            <w:vAlign w:val="center"/>
          </w:tcPr>
          <w:p w:rsidR="00976C14" w:rsidRPr="003F0FE8" w:rsidRDefault="00976C14" w:rsidP="00447919">
            <w:pPr>
              <w:pStyle w:val="BodyText"/>
              <w:spacing w:before="240"/>
              <w:jc w:val="center"/>
              <w:rPr>
                <w:noProof/>
                <w:sz w:val="20"/>
              </w:rPr>
            </w:pPr>
          </w:p>
        </w:tc>
        <w:tc>
          <w:tcPr>
            <w:tcW w:w="1275" w:type="dxa"/>
            <w:tcBorders>
              <w:bottom w:val="single" w:sz="4" w:space="0" w:color="auto"/>
            </w:tcBorders>
            <w:vAlign w:val="center"/>
          </w:tcPr>
          <w:p w:rsidR="00976C14" w:rsidRPr="003F0FE8" w:rsidRDefault="00976C14" w:rsidP="00447919">
            <w:pPr>
              <w:pStyle w:val="BodyText"/>
              <w:spacing w:before="240"/>
              <w:jc w:val="center"/>
              <w:rPr>
                <w:noProof/>
                <w:sz w:val="20"/>
              </w:rPr>
            </w:pPr>
          </w:p>
        </w:tc>
        <w:tc>
          <w:tcPr>
            <w:tcW w:w="1418" w:type="dxa"/>
            <w:tcBorders>
              <w:bottom w:val="single" w:sz="4" w:space="0" w:color="auto"/>
            </w:tcBorders>
          </w:tcPr>
          <w:p w:rsidR="00976C14" w:rsidRPr="003F0FE8" w:rsidRDefault="00976C14" w:rsidP="00447919">
            <w:pPr>
              <w:pStyle w:val="BodyText"/>
              <w:spacing w:before="240"/>
              <w:jc w:val="center"/>
              <w:rPr>
                <w:noProof/>
                <w:sz w:val="20"/>
              </w:rPr>
            </w:pPr>
          </w:p>
        </w:tc>
        <w:tc>
          <w:tcPr>
            <w:tcW w:w="1276" w:type="dxa"/>
            <w:tcBorders>
              <w:bottom w:val="single" w:sz="4" w:space="0" w:color="auto"/>
            </w:tcBorders>
          </w:tcPr>
          <w:p w:rsidR="00976C14" w:rsidRPr="003F0FE8" w:rsidRDefault="00976C14" w:rsidP="00447919">
            <w:pPr>
              <w:pStyle w:val="BodyText"/>
              <w:spacing w:before="240"/>
              <w:jc w:val="center"/>
              <w:rPr>
                <w:noProof/>
                <w:sz w:val="20"/>
              </w:rPr>
            </w:pPr>
          </w:p>
        </w:tc>
        <w:tc>
          <w:tcPr>
            <w:tcW w:w="2126" w:type="dxa"/>
            <w:tcBorders>
              <w:bottom w:val="single" w:sz="4" w:space="0" w:color="auto"/>
              <w:right w:val="single" w:sz="4" w:space="0" w:color="auto"/>
            </w:tcBorders>
          </w:tcPr>
          <w:p w:rsidR="00976C14" w:rsidRPr="003F0FE8" w:rsidRDefault="00976C14"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976C14" w:rsidRPr="003F0FE8" w:rsidRDefault="00976C14" w:rsidP="00447919">
            <w:pPr>
              <w:pStyle w:val="BodyText"/>
              <w:spacing w:before="240"/>
              <w:jc w:val="center"/>
              <w:rPr>
                <w:noProof/>
                <w:sz w:val="20"/>
              </w:rPr>
            </w:pPr>
          </w:p>
        </w:tc>
      </w:tr>
      <w:tr w:rsidR="00976C14" w:rsidRPr="003F0FE8" w:rsidTr="00976C14">
        <w:trPr>
          <w:trHeight w:val="432"/>
        </w:trPr>
        <w:tc>
          <w:tcPr>
            <w:tcW w:w="810" w:type="dxa"/>
            <w:tcBorders>
              <w:bottom w:val="single" w:sz="4" w:space="0" w:color="auto"/>
            </w:tcBorders>
            <w:vAlign w:val="center"/>
          </w:tcPr>
          <w:p w:rsidR="00976C14" w:rsidRPr="00EB4E80" w:rsidRDefault="00976C14" w:rsidP="00447919">
            <w:pPr>
              <w:jc w:val="center"/>
            </w:pPr>
            <w:r w:rsidRPr="00EB4E80">
              <w:t>4.</w:t>
            </w:r>
          </w:p>
        </w:tc>
        <w:tc>
          <w:tcPr>
            <w:tcW w:w="2722" w:type="dxa"/>
            <w:tcBorders>
              <w:top w:val="nil"/>
              <w:left w:val="nil"/>
              <w:bottom w:val="single" w:sz="4" w:space="0" w:color="auto"/>
              <w:right w:val="nil"/>
            </w:tcBorders>
            <w:shd w:val="clear" w:color="auto" w:fill="auto"/>
            <w:vAlign w:val="center"/>
          </w:tcPr>
          <w:p w:rsidR="00303948" w:rsidRDefault="00976C14" w:rsidP="00303948">
            <w:pPr>
              <w:jc w:val="center"/>
              <w:rPr>
                <w:color w:val="000000"/>
                <w:sz w:val="20"/>
                <w:szCs w:val="20"/>
                <w:lang w:val="sr-Cyrl-RS"/>
              </w:rPr>
            </w:pPr>
            <w:r w:rsidRPr="00303948">
              <w:rPr>
                <w:color w:val="000000"/>
                <w:sz w:val="20"/>
                <w:szCs w:val="20"/>
              </w:rPr>
              <w:t>ADVIA EZWASH</w:t>
            </w:r>
          </w:p>
          <w:p w:rsidR="00976C14" w:rsidRPr="00303948" w:rsidRDefault="00976C14" w:rsidP="00303948">
            <w:pPr>
              <w:jc w:val="center"/>
              <w:rPr>
                <w:color w:val="000000"/>
                <w:sz w:val="20"/>
                <w:szCs w:val="20"/>
              </w:rPr>
            </w:pPr>
            <w:r w:rsidRPr="00303948">
              <w:rPr>
                <w:color w:val="000000"/>
                <w:sz w:val="20"/>
                <w:szCs w:val="20"/>
              </w:rPr>
              <w:t>ili odgovarajuće</w:t>
            </w:r>
          </w:p>
        </w:tc>
        <w:tc>
          <w:tcPr>
            <w:tcW w:w="1288" w:type="dxa"/>
            <w:tcBorders>
              <w:bottom w:val="single" w:sz="4" w:space="0" w:color="auto"/>
            </w:tcBorders>
            <w:vAlign w:val="center"/>
          </w:tcPr>
          <w:p w:rsidR="00976C14" w:rsidRPr="00303948" w:rsidRDefault="00976C14">
            <w:pPr>
              <w:jc w:val="center"/>
              <w:rPr>
                <w:sz w:val="20"/>
                <w:szCs w:val="20"/>
              </w:rPr>
            </w:pPr>
            <w:r w:rsidRPr="00303948">
              <w:rPr>
                <w:sz w:val="20"/>
                <w:szCs w:val="20"/>
              </w:rPr>
              <w:t>pak</w:t>
            </w:r>
          </w:p>
        </w:tc>
        <w:tc>
          <w:tcPr>
            <w:tcW w:w="1134" w:type="dxa"/>
            <w:tcBorders>
              <w:bottom w:val="single" w:sz="4" w:space="0" w:color="auto"/>
            </w:tcBorders>
            <w:vAlign w:val="center"/>
          </w:tcPr>
          <w:p w:rsidR="00976C14" w:rsidRPr="00303948" w:rsidRDefault="00976C14">
            <w:pPr>
              <w:jc w:val="center"/>
              <w:rPr>
                <w:sz w:val="20"/>
                <w:szCs w:val="20"/>
              </w:rPr>
            </w:pPr>
            <w:r w:rsidRPr="00303948">
              <w:rPr>
                <w:sz w:val="20"/>
                <w:szCs w:val="20"/>
              </w:rPr>
              <w:t>15</w:t>
            </w:r>
          </w:p>
        </w:tc>
        <w:tc>
          <w:tcPr>
            <w:tcW w:w="1276" w:type="dxa"/>
            <w:tcBorders>
              <w:bottom w:val="single" w:sz="4" w:space="0" w:color="auto"/>
            </w:tcBorders>
            <w:vAlign w:val="center"/>
          </w:tcPr>
          <w:p w:rsidR="00976C14" w:rsidRPr="003F0FE8" w:rsidRDefault="00976C14" w:rsidP="00447919">
            <w:pPr>
              <w:pStyle w:val="BodyText"/>
              <w:spacing w:before="240"/>
              <w:jc w:val="center"/>
              <w:rPr>
                <w:noProof/>
                <w:sz w:val="20"/>
              </w:rPr>
            </w:pPr>
          </w:p>
        </w:tc>
        <w:tc>
          <w:tcPr>
            <w:tcW w:w="1275" w:type="dxa"/>
            <w:tcBorders>
              <w:bottom w:val="single" w:sz="4" w:space="0" w:color="auto"/>
            </w:tcBorders>
            <w:vAlign w:val="center"/>
          </w:tcPr>
          <w:p w:rsidR="00976C14" w:rsidRPr="003F0FE8" w:rsidRDefault="00976C14" w:rsidP="00447919">
            <w:pPr>
              <w:pStyle w:val="BodyText"/>
              <w:spacing w:before="240"/>
              <w:jc w:val="center"/>
              <w:rPr>
                <w:noProof/>
                <w:sz w:val="20"/>
              </w:rPr>
            </w:pPr>
          </w:p>
        </w:tc>
        <w:tc>
          <w:tcPr>
            <w:tcW w:w="1418" w:type="dxa"/>
            <w:tcBorders>
              <w:bottom w:val="single" w:sz="4" w:space="0" w:color="auto"/>
            </w:tcBorders>
          </w:tcPr>
          <w:p w:rsidR="00976C14" w:rsidRPr="003F0FE8" w:rsidRDefault="00976C14" w:rsidP="00447919">
            <w:pPr>
              <w:pStyle w:val="BodyText"/>
              <w:spacing w:before="240"/>
              <w:jc w:val="center"/>
              <w:rPr>
                <w:noProof/>
                <w:sz w:val="20"/>
              </w:rPr>
            </w:pPr>
          </w:p>
        </w:tc>
        <w:tc>
          <w:tcPr>
            <w:tcW w:w="1276" w:type="dxa"/>
            <w:tcBorders>
              <w:bottom w:val="single" w:sz="4" w:space="0" w:color="auto"/>
            </w:tcBorders>
          </w:tcPr>
          <w:p w:rsidR="00976C14" w:rsidRPr="003F0FE8" w:rsidRDefault="00976C14" w:rsidP="00447919">
            <w:pPr>
              <w:pStyle w:val="BodyText"/>
              <w:spacing w:before="240"/>
              <w:jc w:val="center"/>
              <w:rPr>
                <w:noProof/>
                <w:sz w:val="20"/>
              </w:rPr>
            </w:pPr>
          </w:p>
        </w:tc>
        <w:tc>
          <w:tcPr>
            <w:tcW w:w="2126" w:type="dxa"/>
            <w:tcBorders>
              <w:bottom w:val="single" w:sz="4" w:space="0" w:color="auto"/>
              <w:right w:val="single" w:sz="4" w:space="0" w:color="auto"/>
            </w:tcBorders>
          </w:tcPr>
          <w:p w:rsidR="00976C14" w:rsidRPr="003F0FE8" w:rsidRDefault="00976C14"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976C14" w:rsidRPr="003F0FE8" w:rsidRDefault="00976C14" w:rsidP="00447919">
            <w:pPr>
              <w:pStyle w:val="BodyText"/>
              <w:spacing w:before="240"/>
              <w:jc w:val="center"/>
              <w:rPr>
                <w:noProof/>
                <w:sz w:val="20"/>
              </w:rPr>
            </w:pPr>
          </w:p>
        </w:tc>
      </w:tr>
      <w:tr w:rsidR="00976C14" w:rsidRPr="003F0FE8" w:rsidTr="00976C14">
        <w:trPr>
          <w:trHeight w:val="432"/>
        </w:trPr>
        <w:tc>
          <w:tcPr>
            <w:tcW w:w="810" w:type="dxa"/>
            <w:tcBorders>
              <w:bottom w:val="single" w:sz="4" w:space="0" w:color="auto"/>
            </w:tcBorders>
            <w:vAlign w:val="center"/>
          </w:tcPr>
          <w:p w:rsidR="00976C14" w:rsidRPr="00EB4E80" w:rsidRDefault="00976C14" w:rsidP="00447919">
            <w:pPr>
              <w:jc w:val="center"/>
            </w:pPr>
            <w:r w:rsidRPr="00EB4E80">
              <w:t>5.</w:t>
            </w:r>
          </w:p>
        </w:tc>
        <w:tc>
          <w:tcPr>
            <w:tcW w:w="2722" w:type="dxa"/>
            <w:tcBorders>
              <w:top w:val="nil"/>
              <w:left w:val="nil"/>
              <w:bottom w:val="single" w:sz="4" w:space="0" w:color="auto"/>
              <w:right w:val="nil"/>
            </w:tcBorders>
            <w:shd w:val="clear" w:color="auto" w:fill="auto"/>
            <w:vAlign w:val="center"/>
          </w:tcPr>
          <w:p w:rsidR="00976C14" w:rsidRPr="00303948" w:rsidRDefault="00976C14" w:rsidP="00303948">
            <w:pPr>
              <w:jc w:val="center"/>
              <w:rPr>
                <w:color w:val="000000"/>
                <w:sz w:val="20"/>
                <w:szCs w:val="20"/>
              </w:rPr>
            </w:pPr>
            <w:r w:rsidRPr="00303948">
              <w:rPr>
                <w:color w:val="000000"/>
                <w:sz w:val="20"/>
                <w:szCs w:val="20"/>
              </w:rPr>
              <w:t>TestPoint control normal 3in1 4x4 ml ili odgovarajuće</w:t>
            </w:r>
          </w:p>
        </w:tc>
        <w:tc>
          <w:tcPr>
            <w:tcW w:w="1288" w:type="dxa"/>
            <w:tcBorders>
              <w:bottom w:val="single" w:sz="4" w:space="0" w:color="auto"/>
            </w:tcBorders>
            <w:vAlign w:val="center"/>
          </w:tcPr>
          <w:p w:rsidR="00976C14" w:rsidRPr="00303948" w:rsidRDefault="00976C14">
            <w:pPr>
              <w:jc w:val="center"/>
              <w:rPr>
                <w:sz w:val="20"/>
                <w:szCs w:val="20"/>
              </w:rPr>
            </w:pPr>
            <w:r w:rsidRPr="00303948">
              <w:rPr>
                <w:sz w:val="20"/>
                <w:szCs w:val="20"/>
              </w:rPr>
              <w:t>pak</w:t>
            </w:r>
          </w:p>
        </w:tc>
        <w:tc>
          <w:tcPr>
            <w:tcW w:w="1134" w:type="dxa"/>
            <w:tcBorders>
              <w:bottom w:val="single" w:sz="4" w:space="0" w:color="auto"/>
            </w:tcBorders>
            <w:vAlign w:val="center"/>
          </w:tcPr>
          <w:p w:rsidR="00976C14" w:rsidRPr="00303948" w:rsidRDefault="00976C14">
            <w:pPr>
              <w:jc w:val="center"/>
              <w:rPr>
                <w:sz w:val="20"/>
                <w:szCs w:val="20"/>
              </w:rPr>
            </w:pPr>
            <w:r w:rsidRPr="00303948">
              <w:rPr>
                <w:sz w:val="20"/>
                <w:szCs w:val="20"/>
              </w:rPr>
              <w:t>2</w:t>
            </w:r>
          </w:p>
        </w:tc>
        <w:tc>
          <w:tcPr>
            <w:tcW w:w="1276" w:type="dxa"/>
            <w:tcBorders>
              <w:bottom w:val="single" w:sz="4" w:space="0" w:color="auto"/>
            </w:tcBorders>
            <w:vAlign w:val="center"/>
          </w:tcPr>
          <w:p w:rsidR="00976C14" w:rsidRPr="003F0FE8" w:rsidRDefault="00976C14" w:rsidP="00447919">
            <w:pPr>
              <w:pStyle w:val="BodyText"/>
              <w:spacing w:before="240"/>
              <w:jc w:val="center"/>
              <w:rPr>
                <w:noProof/>
                <w:sz w:val="20"/>
              </w:rPr>
            </w:pPr>
          </w:p>
        </w:tc>
        <w:tc>
          <w:tcPr>
            <w:tcW w:w="1275" w:type="dxa"/>
            <w:tcBorders>
              <w:bottom w:val="single" w:sz="4" w:space="0" w:color="auto"/>
            </w:tcBorders>
            <w:vAlign w:val="center"/>
          </w:tcPr>
          <w:p w:rsidR="00976C14" w:rsidRPr="003F0FE8" w:rsidRDefault="00976C14" w:rsidP="00447919">
            <w:pPr>
              <w:pStyle w:val="BodyText"/>
              <w:spacing w:before="240"/>
              <w:jc w:val="center"/>
              <w:rPr>
                <w:noProof/>
                <w:sz w:val="20"/>
              </w:rPr>
            </w:pPr>
          </w:p>
        </w:tc>
        <w:tc>
          <w:tcPr>
            <w:tcW w:w="1418" w:type="dxa"/>
            <w:tcBorders>
              <w:bottom w:val="single" w:sz="4" w:space="0" w:color="auto"/>
            </w:tcBorders>
          </w:tcPr>
          <w:p w:rsidR="00976C14" w:rsidRPr="003F0FE8" w:rsidRDefault="00976C14" w:rsidP="00447919">
            <w:pPr>
              <w:pStyle w:val="BodyText"/>
              <w:spacing w:before="240"/>
              <w:jc w:val="center"/>
              <w:rPr>
                <w:noProof/>
                <w:sz w:val="20"/>
              </w:rPr>
            </w:pPr>
          </w:p>
        </w:tc>
        <w:tc>
          <w:tcPr>
            <w:tcW w:w="1276" w:type="dxa"/>
            <w:tcBorders>
              <w:bottom w:val="single" w:sz="4" w:space="0" w:color="auto"/>
            </w:tcBorders>
          </w:tcPr>
          <w:p w:rsidR="00976C14" w:rsidRPr="003F0FE8" w:rsidRDefault="00976C14" w:rsidP="00447919">
            <w:pPr>
              <w:pStyle w:val="BodyText"/>
              <w:spacing w:before="240"/>
              <w:jc w:val="center"/>
              <w:rPr>
                <w:noProof/>
                <w:sz w:val="20"/>
              </w:rPr>
            </w:pPr>
          </w:p>
        </w:tc>
        <w:tc>
          <w:tcPr>
            <w:tcW w:w="2126" w:type="dxa"/>
            <w:tcBorders>
              <w:bottom w:val="single" w:sz="4" w:space="0" w:color="auto"/>
              <w:right w:val="single" w:sz="4" w:space="0" w:color="auto"/>
            </w:tcBorders>
          </w:tcPr>
          <w:p w:rsidR="00976C14" w:rsidRPr="003F0FE8" w:rsidRDefault="00976C14"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976C14" w:rsidRPr="003F0FE8" w:rsidRDefault="00976C14" w:rsidP="00447919">
            <w:pPr>
              <w:pStyle w:val="BodyText"/>
              <w:spacing w:before="240"/>
              <w:jc w:val="center"/>
              <w:rPr>
                <w:noProof/>
                <w:sz w:val="20"/>
              </w:rPr>
            </w:pPr>
          </w:p>
        </w:tc>
      </w:tr>
      <w:tr w:rsidR="00976C14" w:rsidRPr="003F0FE8" w:rsidTr="00976C14">
        <w:trPr>
          <w:trHeight w:val="432"/>
        </w:trPr>
        <w:tc>
          <w:tcPr>
            <w:tcW w:w="810" w:type="dxa"/>
            <w:tcBorders>
              <w:top w:val="single" w:sz="4" w:space="0" w:color="auto"/>
              <w:left w:val="single" w:sz="4" w:space="0" w:color="auto"/>
              <w:bottom w:val="single" w:sz="4" w:space="0" w:color="auto"/>
              <w:right w:val="single" w:sz="4" w:space="0" w:color="auto"/>
            </w:tcBorders>
            <w:vAlign w:val="center"/>
          </w:tcPr>
          <w:p w:rsidR="00976C14" w:rsidRPr="00EB4E80" w:rsidRDefault="00976C14" w:rsidP="00447919">
            <w:pPr>
              <w:jc w:val="center"/>
            </w:pPr>
            <w:r w:rsidRPr="00EB4E80">
              <w:t>6.</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303948" w:rsidRDefault="00976C14" w:rsidP="00303948">
            <w:pPr>
              <w:jc w:val="center"/>
              <w:rPr>
                <w:color w:val="000000"/>
                <w:sz w:val="20"/>
                <w:szCs w:val="20"/>
                <w:lang w:val="sr-Cyrl-RS"/>
              </w:rPr>
            </w:pPr>
            <w:r w:rsidRPr="00303948">
              <w:rPr>
                <w:color w:val="000000"/>
                <w:sz w:val="20"/>
                <w:szCs w:val="20"/>
              </w:rPr>
              <w:t>TestPoint control abnormal 3 in 1 HIGH 4x4 ml</w:t>
            </w:r>
          </w:p>
          <w:p w:rsidR="00976C14" w:rsidRPr="00303948" w:rsidRDefault="00976C14" w:rsidP="00303948">
            <w:pPr>
              <w:jc w:val="center"/>
              <w:rPr>
                <w:color w:val="000000"/>
                <w:sz w:val="20"/>
                <w:szCs w:val="20"/>
              </w:rPr>
            </w:pPr>
            <w:r w:rsidRPr="00303948">
              <w:rPr>
                <w:color w:val="000000"/>
                <w:sz w:val="20"/>
                <w:szCs w:val="20"/>
              </w:rPr>
              <w:t>ili odgovarajuće</w:t>
            </w:r>
          </w:p>
        </w:tc>
        <w:tc>
          <w:tcPr>
            <w:tcW w:w="1288" w:type="dxa"/>
            <w:tcBorders>
              <w:top w:val="single" w:sz="4" w:space="0" w:color="auto"/>
              <w:left w:val="single" w:sz="4" w:space="0" w:color="auto"/>
              <w:bottom w:val="single" w:sz="4" w:space="0" w:color="auto"/>
              <w:right w:val="single" w:sz="4" w:space="0" w:color="auto"/>
            </w:tcBorders>
            <w:vAlign w:val="center"/>
          </w:tcPr>
          <w:p w:rsidR="00976C14" w:rsidRPr="00303948" w:rsidRDefault="00976C14">
            <w:pPr>
              <w:jc w:val="center"/>
              <w:rPr>
                <w:sz w:val="20"/>
                <w:szCs w:val="20"/>
              </w:rPr>
            </w:pPr>
            <w:r w:rsidRPr="00303948">
              <w:rPr>
                <w:sz w:val="20"/>
                <w:szCs w:val="20"/>
              </w:rPr>
              <w:t>pak</w:t>
            </w:r>
          </w:p>
        </w:tc>
        <w:tc>
          <w:tcPr>
            <w:tcW w:w="1134" w:type="dxa"/>
            <w:tcBorders>
              <w:top w:val="single" w:sz="4" w:space="0" w:color="auto"/>
              <w:left w:val="single" w:sz="4" w:space="0" w:color="auto"/>
              <w:bottom w:val="single" w:sz="4" w:space="0" w:color="auto"/>
              <w:right w:val="single" w:sz="4" w:space="0" w:color="auto"/>
            </w:tcBorders>
            <w:vAlign w:val="center"/>
          </w:tcPr>
          <w:p w:rsidR="00976C14" w:rsidRPr="00303948" w:rsidRDefault="00976C14">
            <w:pPr>
              <w:jc w:val="center"/>
              <w:rPr>
                <w:sz w:val="20"/>
                <w:szCs w:val="20"/>
              </w:rPr>
            </w:pPr>
            <w:r w:rsidRPr="00303948">
              <w:rPr>
                <w:sz w:val="20"/>
                <w:szCs w:val="20"/>
              </w:rPr>
              <w:t>1</w:t>
            </w:r>
          </w:p>
        </w:tc>
        <w:tc>
          <w:tcPr>
            <w:tcW w:w="1276" w:type="dxa"/>
            <w:tcBorders>
              <w:top w:val="single" w:sz="4" w:space="0" w:color="auto"/>
              <w:left w:val="single" w:sz="4" w:space="0" w:color="auto"/>
              <w:bottom w:val="single" w:sz="4" w:space="0" w:color="auto"/>
              <w:right w:val="single" w:sz="4" w:space="0" w:color="auto"/>
            </w:tcBorders>
            <w:vAlign w:val="center"/>
          </w:tcPr>
          <w:p w:rsidR="00976C14" w:rsidRPr="003F0FE8" w:rsidRDefault="00976C14" w:rsidP="00447919">
            <w:pPr>
              <w:pStyle w:val="BodyText"/>
              <w:spacing w:before="240"/>
              <w:jc w:val="center"/>
              <w:rPr>
                <w:noProof/>
                <w:sz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976C14" w:rsidRPr="003F0FE8" w:rsidRDefault="00976C14" w:rsidP="00447919">
            <w:pPr>
              <w:pStyle w:val="BodyText"/>
              <w:spacing w:before="240"/>
              <w:jc w:val="center"/>
              <w:rPr>
                <w:noProof/>
                <w:sz w:val="20"/>
              </w:rPr>
            </w:pPr>
          </w:p>
        </w:tc>
        <w:tc>
          <w:tcPr>
            <w:tcW w:w="1418" w:type="dxa"/>
            <w:tcBorders>
              <w:top w:val="single" w:sz="4" w:space="0" w:color="auto"/>
              <w:left w:val="single" w:sz="4" w:space="0" w:color="auto"/>
              <w:bottom w:val="single" w:sz="4" w:space="0" w:color="auto"/>
              <w:right w:val="single" w:sz="4" w:space="0" w:color="auto"/>
            </w:tcBorders>
          </w:tcPr>
          <w:p w:rsidR="00976C14" w:rsidRPr="003F0FE8" w:rsidRDefault="00976C14" w:rsidP="00447919">
            <w:pPr>
              <w:pStyle w:val="BodyText"/>
              <w:spacing w:before="240"/>
              <w:jc w:val="center"/>
              <w:rPr>
                <w:noProof/>
                <w:sz w:val="20"/>
              </w:rPr>
            </w:pPr>
          </w:p>
        </w:tc>
        <w:tc>
          <w:tcPr>
            <w:tcW w:w="1276" w:type="dxa"/>
            <w:tcBorders>
              <w:top w:val="single" w:sz="4" w:space="0" w:color="auto"/>
              <w:left w:val="single" w:sz="4" w:space="0" w:color="auto"/>
              <w:bottom w:val="single" w:sz="4" w:space="0" w:color="auto"/>
              <w:right w:val="single" w:sz="4" w:space="0" w:color="auto"/>
            </w:tcBorders>
          </w:tcPr>
          <w:p w:rsidR="00976C14" w:rsidRPr="003F0FE8" w:rsidRDefault="00976C14" w:rsidP="00447919">
            <w:pPr>
              <w:pStyle w:val="BodyText"/>
              <w:spacing w:before="240"/>
              <w:jc w:val="center"/>
              <w:rPr>
                <w:noProof/>
                <w:sz w:val="20"/>
              </w:rPr>
            </w:pPr>
          </w:p>
        </w:tc>
        <w:tc>
          <w:tcPr>
            <w:tcW w:w="2126" w:type="dxa"/>
            <w:tcBorders>
              <w:top w:val="single" w:sz="4" w:space="0" w:color="auto"/>
              <w:left w:val="single" w:sz="4" w:space="0" w:color="auto"/>
              <w:bottom w:val="single" w:sz="4" w:space="0" w:color="auto"/>
              <w:right w:val="single" w:sz="4" w:space="0" w:color="auto"/>
            </w:tcBorders>
          </w:tcPr>
          <w:p w:rsidR="00976C14" w:rsidRPr="003F0FE8" w:rsidRDefault="00976C14" w:rsidP="00447919">
            <w:pPr>
              <w:spacing w:before="240"/>
              <w:jc w:val="center"/>
              <w:rPr>
                <w:b/>
                <w:bCs/>
                <w:noProof/>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976C14" w:rsidRPr="003F0FE8" w:rsidRDefault="00976C14" w:rsidP="00447919">
            <w:pPr>
              <w:pStyle w:val="BodyText"/>
              <w:spacing w:before="240"/>
              <w:jc w:val="center"/>
              <w:rPr>
                <w:noProof/>
                <w:sz w:val="20"/>
              </w:rPr>
            </w:pPr>
          </w:p>
        </w:tc>
      </w:tr>
      <w:tr w:rsidR="00976C14" w:rsidRPr="003F0FE8" w:rsidTr="00976C14">
        <w:trPr>
          <w:trHeight w:val="432"/>
        </w:trPr>
        <w:tc>
          <w:tcPr>
            <w:tcW w:w="810" w:type="dxa"/>
            <w:tcBorders>
              <w:top w:val="single" w:sz="4" w:space="0" w:color="auto"/>
              <w:bottom w:val="single" w:sz="4" w:space="0" w:color="auto"/>
            </w:tcBorders>
            <w:vAlign w:val="center"/>
          </w:tcPr>
          <w:p w:rsidR="00976C14" w:rsidRPr="00EB4E80" w:rsidRDefault="00976C14" w:rsidP="00447919">
            <w:pPr>
              <w:jc w:val="center"/>
            </w:pPr>
            <w:r w:rsidRPr="00EB4E80">
              <w:t>7.</w:t>
            </w:r>
          </w:p>
        </w:tc>
        <w:tc>
          <w:tcPr>
            <w:tcW w:w="2722" w:type="dxa"/>
            <w:tcBorders>
              <w:top w:val="single" w:sz="4" w:space="0" w:color="auto"/>
              <w:left w:val="nil"/>
              <w:bottom w:val="single" w:sz="4" w:space="0" w:color="auto"/>
              <w:right w:val="nil"/>
            </w:tcBorders>
            <w:shd w:val="clear" w:color="auto" w:fill="auto"/>
            <w:vAlign w:val="center"/>
          </w:tcPr>
          <w:p w:rsidR="00303948" w:rsidRDefault="00976C14" w:rsidP="00303948">
            <w:pPr>
              <w:jc w:val="center"/>
              <w:rPr>
                <w:color w:val="000000"/>
                <w:sz w:val="20"/>
                <w:szCs w:val="20"/>
                <w:lang w:val="sr-Cyrl-RS"/>
              </w:rPr>
            </w:pPr>
            <w:r w:rsidRPr="00303948">
              <w:rPr>
                <w:color w:val="000000"/>
                <w:sz w:val="20"/>
                <w:szCs w:val="20"/>
              </w:rPr>
              <w:t>PEROX SHEAT</w:t>
            </w:r>
          </w:p>
          <w:p w:rsidR="00976C14" w:rsidRPr="00303948" w:rsidRDefault="00976C14" w:rsidP="00303948">
            <w:pPr>
              <w:jc w:val="center"/>
              <w:rPr>
                <w:color w:val="000000"/>
                <w:sz w:val="20"/>
                <w:szCs w:val="20"/>
              </w:rPr>
            </w:pPr>
            <w:r w:rsidRPr="00303948">
              <w:rPr>
                <w:color w:val="000000"/>
                <w:sz w:val="20"/>
                <w:szCs w:val="20"/>
              </w:rPr>
              <w:t>ili odgovarajuće</w:t>
            </w:r>
          </w:p>
        </w:tc>
        <w:tc>
          <w:tcPr>
            <w:tcW w:w="1288" w:type="dxa"/>
            <w:tcBorders>
              <w:top w:val="single" w:sz="4" w:space="0" w:color="auto"/>
              <w:bottom w:val="single" w:sz="4" w:space="0" w:color="auto"/>
            </w:tcBorders>
            <w:vAlign w:val="center"/>
          </w:tcPr>
          <w:p w:rsidR="00976C14" w:rsidRPr="00303948" w:rsidRDefault="00976C14">
            <w:pPr>
              <w:jc w:val="center"/>
              <w:rPr>
                <w:sz w:val="20"/>
                <w:szCs w:val="20"/>
              </w:rPr>
            </w:pPr>
            <w:r w:rsidRPr="00303948">
              <w:rPr>
                <w:sz w:val="20"/>
                <w:szCs w:val="20"/>
              </w:rPr>
              <w:t>pak</w:t>
            </w:r>
          </w:p>
        </w:tc>
        <w:tc>
          <w:tcPr>
            <w:tcW w:w="1134" w:type="dxa"/>
            <w:tcBorders>
              <w:top w:val="single" w:sz="4" w:space="0" w:color="auto"/>
              <w:bottom w:val="single" w:sz="4" w:space="0" w:color="auto"/>
            </w:tcBorders>
            <w:vAlign w:val="center"/>
          </w:tcPr>
          <w:p w:rsidR="00976C14" w:rsidRPr="00303948" w:rsidRDefault="00976C14">
            <w:pPr>
              <w:jc w:val="center"/>
              <w:rPr>
                <w:sz w:val="20"/>
                <w:szCs w:val="20"/>
              </w:rPr>
            </w:pPr>
            <w:r w:rsidRPr="00303948">
              <w:rPr>
                <w:sz w:val="20"/>
                <w:szCs w:val="20"/>
              </w:rPr>
              <w:t>1</w:t>
            </w:r>
          </w:p>
        </w:tc>
        <w:tc>
          <w:tcPr>
            <w:tcW w:w="1276" w:type="dxa"/>
            <w:tcBorders>
              <w:top w:val="single" w:sz="4" w:space="0" w:color="auto"/>
              <w:bottom w:val="single" w:sz="4" w:space="0" w:color="auto"/>
            </w:tcBorders>
            <w:vAlign w:val="center"/>
          </w:tcPr>
          <w:p w:rsidR="00976C14" w:rsidRPr="003F0FE8" w:rsidRDefault="00976C14" w:rsidP="00447919">
            <w:pPr>
              <w:pStyle w:val="BodyText"/>
              <w:spacing w:before="240"/>
              <w:jc w:val="center"/>
              <w:rPr>
                <w:noProof/>
                <w:sz w:val="20"/>
              </w:rPr>
            </w:pPr>
          </w:p>
        </w:tc>
        <w:tc>
          <w:tcPr>
            <w:tcW w:w="1275" w:type="dxa"/>
            <w:tcBorders>
              <w:top w:val="single" w:sz="4" w:space="0" w:color="auto"/>
              <w:bottom w:val="single" w:sz="4" w:space="0" w:color="auto"/>
            </w:tcBorders>
            <w:vAlign w:val="center"/>
          </w:tcPr>
          <w:p w:rsidR="00976C14" w:rsidRPr="003F0FE8" w:rsidRDefault="00976C14" w:rsidP="00447919">
            <w:pPr>
              <w:pStyle w:val="BodyText"/>
              <w:spacing w:before="240"/>
              <w:jc w:val="center"/>
              <w:rPr>
                <w:noProof/>
                <w:sz w:val="20"/>
              </w:rPr>
            </w:pPr>
          </w:p>
        </w:tc>
        <w:tc>
          <w:tcPr>
            <w:tcW w:w="1418" w:type="dxa"/>
            <w:tcBorders>
              <w:top w:val="single" w:sz="4" w:space="0" w:color="auto"/>
              <w:bottom w:val="single" w:sz="4" w:space="0" w:color="auto"/>
            </w:tcBorders>
          </w:tcPr>
          <w:p w:rsidR="00976C14" w:rsidRPr="003F0FE8" w:rsidRDefault="00976C14" w:rsidP="00447919">
            <w:pPr>
              <w:pStyle w:val="BodyText"/>
              <w:spacing w:before="240"/>
              <w:jc w:val="center"/>
              <w:rPr>
                <w:noProof/>
                <w:sz w:val="20"/>
              </w:rPr>
            </w:pPr>
          </w:p>
        </w:tc>
        <w:tc>
          <w:tcPr>
            <w:tcW w:w="1276" w:type="dxa"/>
            <w:tcBorders>
              <w:top w:val="single" w:sz="4" w:space="0" w:color="auto"/>
              <w:bottom w:val="single" w:sz="4" w:space="0" w:color="auto"/>
            </w:tcBorders>
          </w:tcPr>
          <w:p w:rsidR="00976C14" w:rsidRPr="003F0FE8" w:rsidRDefault="00976C14" w:rsidP="00447919">
            <w:pPr>
              <w:pStyle w:val="BodyText"/>
              <w:spacing w:before="240"/>
              <w:jc w:val="center"/>
              <w:rPr>
                <w:noProof/>
                <w:sz w:val="20"/>
              </w:rPr>
            </w:pPr>
          </w:p>
        </w:tc>
        <w:tc>
          <w:tcPr>
            <w:tcW w:w="2126" w:type="dxa"/>
            <w:tcBorders>
              <w:top w:val="single" w:sz="4" w:space="0" w:color="auto"/>
              <w:bottom w:val="single" w:sz="4" w:space="0" w:color="auto"/>
              <w:right w:val="single" w:sz="4" w:space="0" w:color="auto"/>
            </w:tcBorders>
          </w:tcPr>
          <w:p w:rsidR="00976C14" w:rsidRPr="003F0FE8" w:rsidRDefault="00976C14" w:rsidP="00447919">
            <w:pPr>
              <w:spacing w:before="240"/>
              <w:jc w:val="center"/>
              <w:rPr>
                <w:b/>
                <w:bCs/>
                <w:noProof/>
                <w:color w:val="000000"/>
                <w:sz w:val="20"/>
                <w:szCs w:val="20"/>
              </w:rPr>
            </w:pPr>
          </w:p>
        </w:tc>
        <w:tc>
          <w:tcPr>
            <w:tcW w:w="1276" w:type="dxa"/>
            <w:tcBorders>
              <w:top w:val="single" w:sz="4" w:space="0" w:color="auto"/>
              <w:bottom w:val="single" w:sz="4" w:space="0" w:color="auto"/>
              <w:right w:val="single" w:sz="4" w:space="0" w:color="auto"/>
            </w:tcBorders>
          </w:tcPr>
          <w:p w:rsidR="00976C14" w:rsidRPr="003F0FE8" w:rsidRDefault="00976C14" w:rsidP="00447919">
            <w:pPr>
              <w:pStyle w:val="BodyText"/>
              <w:spacing w:before="240"/>
              <w:jc w:val="center"/>
              <w:rPr>
                <w:noProof/>
                <w:sz w:val="20"/>
              </w:rPr>
            </w:pPr>
          </w:p>
        </w:tc>
      </w:tr>
      <w:tr w:rsidR="00976C14" w:rsidRPr="003F0FE8" w:rsidTr="00976C14">
        <w:trPr>
          <w:trHeight w:val="432"/>
        </w:trPr>
        <w:tc>
          <w:tcPr>
            <w:tcW w:w="810" w:type="dxa"/>
            <w:tcBorders>
              <w:bottom w:val="single" w:sz="4" w:space="0" w:color="auto"/>
            </w:tcBorders>
            <w:vAlign w:val="center"/>
          </w:tcPr>
          <w:p w:rsidR="00976C14" w:rsidRPr="00EB4E80" w:rsidRDefault="00976C14" w:rsidP="00447919">
            <w:pPr>
              <w:jc w:val="center"/>
            </w:pPr>
            <w:r w:rsidRPr="00EB4E80">
              <w:t>8.</w:t>
            </w:r>
          </w:p>
        </w:tc>
        <w:tc>
          <w:tcPr>
            <w:tcW w:w="2722" w:type="dxa"/>
            <w:tcBorders>
              <w:top w:val="single" w:sz="4" w:space="0" w:color="auto"/>
              <w:left w:val="nil"/>
              <w:bottom w:val="single" w:sz="4" w:space="0" w:color="auto"/>
              <w:right w:val="nil"/>
            </w:tcBorders>
            <w:shd w:val="clear" w:color="auto" w:fill="auto"/>
            <w:vAlign w:val="center"/>
          </w:tcPr>
          <w:p w:rsidR="00976C14" w:rsidRPr="00976C14" w:rsidRDefault="00976C14" w:rsidP="00303948">
            <w:pPr>
              <w:jc w:val="center"/>
              <w:rPr>
                <w:color w:val="000000"/>
                <w:sz w:val="20"/>
                <w:szCs w:val="20"/>
              </w:rPr>
            </w:pPr>
            <w:r w:rsidRPr="00976C14">
              <w:rPr>
                <w:color w:val="000000"/>
                <w:sz w:val="20"/>
                <w:szCs w:val="20"/>
              </w:rPr>
              <w:t>Defoamer ili odgovarajuće</w:t>
            </w:r>
          </w:p>
        </w:tc>
        <w:tc>
          <w:tcPr>
            <w:tcW w:w="1288" w:type="dxa"/>
            <w:tcBorders>
              <w:bottom w:val="single" w:sz="4" w:space="0" w:color="auto"/>
            </w:tcBorders>
            <w:vAlign w:val="center"/>
          </w:tcPr>
          <w:p w:rsidR="00976C14" w:rsidRPr="00976C14" w:rsidRDefault="00976C14">
            <w:pPr>
              <w:jc w:val="center"/>
              <w:rPr>
                <w:sz w:val="20"/>
                <w:szCs w:val="20"/>
              </w:rPr>
            </w:pPr>
            <w:r w:rsidRPr="00976C14">
              <w:rPr>
                <w:sz w:val="20"/>
                <w:szCs w:val="20"/>
              </w:rPr>
              <w:t>pak</w:t>
            </w:r>
          </w:p>
        </w:tc>
        <w:tc>
          <w:tcPr>
            <w:tcW w:w="1134" w:type="dxa"/>
            <w:tcBorders>
              <w:bottom w:val="single" w:sz="4" w:space="0" w:color="auto"/>
            </w:tcBorders>
            <w:vAlign w:val="center"/>
          </w:tcPr>
          <w:p w:rsidR="00976C14" w:rsidRPr="00976C14" w:rsidRDefault="00976C14">
            <w:pPr>
              <w:jc w:val="center"/>
              <w:rPr>
                <w:sz w:val="20"/>
                <w:szCs w:val="20"/>
              </w:rPr>
            </w:pPr>
            <w:r w:rsidRPr="00976C14">
              <w:rPr>
                <w:sz w:val="20"/>
                <w:szCs w:val="20"/>
              </w:rPr>
              <w:t>2</w:t>
            </w:r>
          </w:p>
        </w:tc>
        <w:tc>
          <w:tcPr>
            <w:tcW w:w="1276" w:type="dxa"/>
            <w:tcBorders>
              <w:bottom w:val="single" w:sz="4" w:space="0" w:color="auto"/>
            </w:tcBorders>
            <w:vAlign w:val="center"/>
          </w:tcPr>
          <w:p w:rsidR="00976C14" w:rsidRPr="003F0FE8" w:rsidRDefault="00976C14" w:rsidP="00447919">
            <w:pPr>
              <w:pStyle w:val="BodyText"/>
              <w:spacing w:before="240"/>
              <w:jc w:val="center"/>
              <w:rPr>
                <w:noProof/>
                <w:sz w:val="20"/>
              </w:rPr>
            </w:pPr>
          </w:p>
        </w:tc>
        <w:tc>
          <w:tcPr>
            <w:tcW w:w="1275" w:type="dxa"/>
            <w:tcBorders>
              <w:bottom w:val="single" w:sz="4" w:space="0" w:color="auto"/>
            </w:tcBorders>
            <w:vAlign w:val="center"/>
          </w:tcPr>
          <w:p w:rsidR="00976C14" w:rsidRPr="003F0FE8" w:rsidRDefault="00976C14" w:rsidP="00447919">
            <w:pPr>
              <w:pStyle w:val="BodyText"/>
              <w:spacing w:before="240"/>
              <w:jc w:val="center"/>
              <w:rPr>
                <w:noProof/>
                <w:sz w:val="20"/>
              </w:rPr>
            </w:pPr>
          </w:p>
        </w:tc>
        <w:tc>
          <w:tcPr>
            <w:tcW w:w="1418" w:type="dxa"/>
            <w:tcBorders>
              <w:bottom w:val="single" w:sz="4" w:space="0" w:color="auto"/>
            </w:tcBorders>
          </w:tcPr>
          <w:p w:rsidR="00976C14" w:rsidRPr="003F0FE8" w:rsidRDefault="00976C14" w:rsidP="00447919">
            <w:pPr>
              <w:pStyle w:val="BodyText"/>
              <w:spacing w:before="240"/>
              <w:jc w:val="center"/>
              <w:rPr>
                <w:noProof/>
                <w:sz w:val="20"/>
              </w:rPr>
            </w:pPr>
          </w:p>
        </w:tc>
        <w:tc>
          <w:tcPr>
            <w:tcW w:w="1276" w:type="dxa"/>
            <w:tcBorders>
              <w:bottom w:val="single" w:sz="4" w:space="0" w:color="auto"/>
            </w:tcBorders>
          </w:tcPr>
          <w:p w:rsidR="00976C14" w:rsidRPr="003F0FE8" w:rsidRDefault="00976C14" w:rsidP="00447919">
            <w:pPr>
              <w:pStyle w:val="BodyText"/>
              <w:spacing w:before="240"/>
              <w:jc w:val="center"/>
              <w:rPr>
                <w:noProof/>
                <w:sz w:val="20"/>
              </w:rPr>
            </w:pPr>
          </w:p>
        </w:tc>
        <w:tc>
          <w:tcPr>
            <w:tcW w:w="2126" w:type="dxa"/>
            <w:tcBorders>
              <w:bottom w:val="single" w:sz="4" w:space="0" w:color="auto"/>
              <w:right w:val="single" w:sz="4" w:space="0" w:color="auto"/>
            </w:tcBorders>
          </w:tcPr>
          <w:p w:rsidR="00976C14" w:rsidRPr="003F0FE8" w:rsidRDefault="00976C14"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976C14" w:rsidRPr="003F0FE8" w:rsidRDefault="00976C14" w:rsidP="00447919">
            <w:pPr>
              <w:pStyle w:val="BodyText"/>
              <w:spacing w:before="240"/>
              <w:jc w:val="center"/>
              <w:rPr>
                <w:noProof/>
                <w:sz w:val="20"/>
              </w:rPr>
            </w:pPr>
          </w:p>
        </w:tc>
      </w:tr>
      <w:tr w:rsidR="00447919" w:rsidRPr="003F0FE8" w:rsidTr="00447919">
        <w:trPr>
          <w:gridAfter w:val="4"/>
          <w:wAfter w:w="6096" w:type="dxa"/>
          <w:trHeight w:val="191"/>
        </w:trPr>
        <w:tc>
          <w:tcPr>
            <w:tcW w:w="810" w:type="dxa"/>
            <w:tcBorders>
              <w:top w:val="single" w:sz="4" w:space="0" w:color="auto"/>
            </w:tcBorders>
            <w:vAlign w:val="center"/>
          </w:tcPr>
          <w:p w:rsidR="00447919" w:rsidRPr="003F0FE8" w:rsidRDefault="00447919" w:rsidP="00447919">
            <w:pPr>
              <w:pStyle w:val="BodyText"/>
              <w:jc w:val="center"/>
              <w:rPr>
                <w:b/>
                <w:noProof/>
                <w:sz w:val="18"/>
                <w:szCs w:val="22"/>
              </w:rPr>
            </w:pPr>
            <w:r w:rsidRPr="003F0FE8">
              <w:rPr>
                <w:b/>
                <w:noProof/>
                <w:sz w:val="18"/>
                <w:szCs w:val="22"/>
              </w:rPr>
              <w:t>II</w:t>
            </w:r>
          </w:p>
        </w:tc>
        <w:tc>
          <w:tcPr>
            <w:tcW w:w="6420" w:type="dxa"/>
            <w:gridSpan w:val="4"/>
            <w:tcBorders>
              <w:top w:val="single" w:sz="4" w:space="0" w:color="auto"/>
            </w:tcBorders>
            <w:vAlign w:val="center"/>
          </w:tcPr>
          <w:p w:rsidR="00447919" w:rsidRPr="003F0FE8" w:rsidRDefault="00447919" w:rsidP="00447919">
            <w:pPr>
              <w:pStyle w:val="BodyText"/>
              <w:jc w:val="right"/>
              <w:rPr>
                <w:b/>
                <w:noProof/>
                <w:sz w:val="20"/>
                <w:szCs w:val="22"/>
              </w:rPr>
            </w:pPr>
            <w:r w:rsidRPr="003F0FE8">
              <w:rPr>
                <w:b/>
                <w:noProof/>
                <w:sz w:val="20"/>
                <w:szCs w:val="22"/>
              </w:rPr>
              <w:t>Укупна цена понуде без ПДВ:</w:t>
            </w:r>
          </w:p>
        </w:tc>
        <w:tc>
          <w:tcPr>
            <w:tcW w:w="1275" w:type="dxa"/>
            <w:tcBorders>
              <w:top w:val="single" w:sz="4" w:space="0" w:color="auto"/>
              <w:bottom w:val="single" w:sz="4" w:space="0" w:color="auto"/>
              <w:right w:val="single" w:sz="4" w:space="0" w:color="auto"/>
            </w:tcBorders>
            <w:vAlign w:val="center"/>
          </w:tcPr>
          <w:p w:rsidR="00447919" w:rsidRPr="003F0FE8" w:rsidRDefault="00447919" w:rsidP="00447919">
            <w:pPr>
              <w:pStyle w:val="BodyText"/>
              <w:jc w:val="center"/>
              <w:rPr>
                <w:noProof/>
                <w:sz w:val="20"/>
                <w:szCs w:val="22"/>
              </w:rPr>
            </w:pPr>
          </w:p>
        </w:tc>
      </w:tr>
      <w:tr w:rsidR="00447919" w:rsidRPr="003F0FE8" w:rsidTr="00447919">
        <w:trPr>
          <w:gridAfter w:val="4"/>
          <w:wAfter w:w="6096" w:type="dxa"/>
          <w:trHeight w:val="281"/>
        </w:trPr>
        <w:tc>
          <w:tcPr>
            <w:tcW w:w="810" w:type="dxa"/>
            <w:tcBorders>
              <w:bottom w:val="single" w:sz="4" w:space="0" w:color="auto"/>
            </w:tcBorders>
            <w:vAlign w:val="center"/>
          </w:tcPr>
          <w:p w:rsidR="00447919" w:rsidRPr="003F0FE8" w:rsidRDefault="00447919" w:rsidP="00447919">
            <w:pPr>
              <w:pStyle w:val="BodyText"/>
              <w:jc w:val="center"/>
              <w:rPr>
                <w:b/>
                <w:noProof/>
                <w:sz w:val="18"/>
                <w:szCs w:val="22"/>
              </w:rPr>
            </w:pPr>
            <w:r w:rsidRPr="003F0FE8">
              <w:rPr>
                <w:b/>
                <w:noProof/>
                <w:sz w:val="18"/>
                <w:szCs w:val="22"/>
              </w:rPr>
              <w:t>III</w:t>
            </w:r>
          </w:p>
        </w:tc>
        <w:tc>
          <w:tcPr>
            <w:tcW w:w="6420" w:type="dxa"/>
            <w:gridSpan w:val="4"/>
            <w:tcBorders>
              <w:bottom w:val="single" w:sz="4" w:space="0" w:color="auto"/>
            </w:tcBorders>
            <w:vAlign w:val="center"/>
          </w:tcPr>
          <w:p w:rsidR="00447919" w:rsidRPr="003F0FE8" w:rsidRDefault="00447919" w:rsidP="00447919">
            <w:pPr>
              <w:pStyle w:val="BodyText"/>
              <w:jc w:val="right"/>
              <w:rPr>
                <w:b/>
                <w:noProof/>
                <w:sz w:val="20"/>
                <w:szCs w:val="22"/>
              </w:rPr>
            </w:pPr>
            <w:r w:rsidRPr="003F0FE8">
              <w:rPr>
                <w:b/>
                <w:noProof/>
                <w:sz w:val="20"/>
                <w:szCs w:val="22"/>
              </w:rPr>
              <w:t>ПДВ:</w:t>
            </w:r>
          </w:p>
        </w:tc>
        <w:tc>
          <w:tcPr>
            <w:tcW w:w="1275" w:type="dxa"/>
            <w:tcBorders>
              <w:bottom w:val="single" w:sz="4" w:space="0" w:color="auto"/>
              <w:right w:val="single" w:sz="4" w:space="0" w:color="auto"/>
            </w:tcBorders>
            <w:vAlign w:val="center"/>
          </w:tcPr>
          <w:p w:rsidR="00447919" w:rsidRPr="003F0FE8" w:rsidRDefault="00447919" w:rsidP="00447919">
            <w:pPr>
              <w:pStyle w:val="BodyText"/>
              <w:jc w:val="center"/>
              <w:rPr>
                <w:noProof/>
                <w:sz w:val="20"/>
                <w:szCs w:val="22"/>
              </w:rPr>
            </w:pPr>
          </w:p>
        </w:tc>
      </w:tr>
      <w:tr w:rsidR="00447919" w:rsidRPr="003F0FE8" w:rsidTr="00447919">
        <w:trPr>
          <w:gridAfter w:val="4"/>
          <w:wAfter w:w="6096" w:type="dxa"/>
          <w:trHeight w:val="129"/>
        </w:trPr>
        <w:tc>
          <w:tcPr>
            <w:tcW w:w="810" w:type="dxa"/>
            <w:tcBorders>
              <w:bottom w:val="single" w:sz="4" w:space="0" w:color="auto"/>
            </w:tcBorders>
            <w:vAlign w:val="center"/>
          </w:tcPr>
          <w:p w:rsidR="00447919" w:rsidRPr="003F0FE8" w:rsidRDefault="00447919" w:rsidP="00447919">
            <w:pPr>
              <w:pStyle w:val="BodyText"/>
              <w:jc w:val="center"/>
              <w:rPr>
                <w:b/>
                <w:noProof/>
                <w:sz w:val="18"/>
                <w:szCs w:val="22"/>
              </w:rPr>
            </w:pPr>
            <w:r w:rsidRPr="003F0FE8">
              <w:rPr>
                <w:b/>
                <w:noProof/>
                <w:sz w:val="18"/>
                <w:szCs w:val="22"/>
              </w:rPr>
              <w:t>IV</w:t>
            </w:r>
          </w:p>
        </w:tc>
        <w:tc>
          <w:tcPr>
            <w:tcW w:w="6420" w:type="dxa"/>
            <w:gridSpan w:val="4"/>
            <w:tcBorders>
              <w:bottom w:val="single" w:sz="4" w:space="0" w:color="auto"/>
            </w:tcBorders>
            <w:vAlign w:val="center"/>
          </w:tcPr>
          <w:p w:rsidR="00447919" w:rsidRPr="003F0FE8" w:rsidRDefault="00447919" w:rsidP="00447919">
            <w:pPr>
              <w:pStyle w:val="BodyText"/>
              <w:jc w:val="right"/>
              <w:rPr>
                <w:b/>
                <w:noProof/>
                <w:sz w:val="20"/>
                <w:szCs w:val="22"/>
              </w:rPr>
            </w:pPr>
            <w:r w:rsidRPr="003F0FE8">
              <w:rPr>
                <w:b/>
                <w:noProof/>
                <w:sz w:val="20"/>
                <w:szCs w:val="22"/>
              </w:rPr>
              <w:t>Укупна цена понуде са ПДВ:</w:t>
            </w:r>
          </w:p>
        </w:tc>
        <w:tc>
          <w:tcPr>
            <w:tcW w:w="1275" w:type="dxa"/>
            <w:tcBorders>
              <w:bottom w:val="single" w:sz="4" w:space="0" w:color="auto"/>
              <w:right w:val="single" w:sz="4" w:space="0" w:color="auto"/>
            </w:tcBorders>
            <w:vAlign w:val="center"/>
          </w:tcPr>
          <w:p w:rsidR="00447919" w:rsidRPr="003F0FE8" w:rsidRDefault="00447919" w:rsidP="00447919">
            <w:pPr>
              <w:pStyle w:val="BodyText"/>
              <w:jc w:val="center"/>
              <w:rPr>
                <w:noProof/>
                <w:sz w:val="20"/>
                <w:szCs w:val="22"/>
              </w:rPr>
            </w:pPr>
          </w:p>
        </w:tc>
      </w:tr>
    </w:tbl>
    <w:p w:rsidR="007318E0" w:rsidRPr="003F0FE8" w:rsidRDefault="007318E0" w:rsidP="007318E0">
      <w:pPr>
        <w:pStyle w:val="BodyText"/>
        <w:rPr>
          <w:noProof/>
          <w:szCs w:val="24"/>
        </w:rPr>
      </w:pPr>
    </w:p>
    <w:p w:rsidR="007318E0" w:rsidRPr="003F0FE8" w:rsidRDefault="007318E0" w:rsidP="007318E0">
      <w:pPr>
        <w:pStyle w:val="BodyText"/>
        <w:rPr>
          <w:noProof/>
          <w:szCs w:val="24"/>
        </w:rPr>
      </w:pPr>
    </w:p>
    <w:p w:rsidR="007318E0" w:rsidRPr="00D9778D" w:rsidRDefault="007318E0" w:rsidP="007318E0">
      <w:pPr>
        <w:pStyle w:val="BodyText"/>
        <w:rPr>
          <w:noProof/>
          <w:sz w:val="20"/>
        </w:rPr>
      </w:pPr>
      <w:r w:rsidRPr="00D9778D">
        <w:rPr>
          <w:noProof/>
          <w:sz w:val="20"/>
        </w:rPr>
        <w:t xml:space="preserve">Напомена: Понуђач мора нагласити како ће извршити обавезе које је навео у својој понуди, тј. да ли ће </w:t>
      </w:r>
      <w:r>
        <w:rPr>
          <w:noProof/>
          <w:sz w:val="20"/>
        </w:rPr>
        <w:t>их</w:t>
      </w:r>
      <w:r w:rsidRPr="00D9778D">
        <w:rPr>
          <w:noProof/>
          <w:sz w:val="20"/>
        </w:rPr>
        <w:t xml:space="preserve"> извршити самостално, у виду заједничке понуде или као понуда са подизвођачима (члан 9. став 1. тачка 7. Правилника о обавезним елементима конкурсне документациј</w:t>
      </w:r>
      <w:r>
        <w:rPr>
          <w:noProof/>
          <w:sz w:val="20"/>
        </w:rPr>
        <w:t>е („Службени гласник РС“, број</w:t>
      </w:r>
      <w:r w:rsidRPr="00D9778D">
        <w:rPr>
          <w:noProof/>
          <w:sz w:val="20"/>
        </w:rPr>
        <w:t xml:space="preserve"> 86/2015.)</w:t>
      </w:r>
    </w:p>
    <w:p w:rsidR="007318E0" w:rsidRPr="003F0FE8" w:rsidRDefault="007318E0" w:rsidP="007318E0">
      <w:pPr>
        <w:pStyle w:val="BodyText"/>
        <w:rPr>
          <w:noProof/>
          <w:szCs w:val="24"/>
        </w:rPr>
      </w:pPr>
    </w:p>
    <w:p w:rsidR="007318E0" w:rsidRPr="003F0FE8" w:rsidRDefault="007318E0" w:rsidP="007318E0">
      <w:pPr>
        <w:pStyle w:val="BodyText"/>
        <w:rPr>
          <w:noProof/>
          <w:szCs w:val="24"/>
        </w:rPr>
      </w:pPr>
      <w:r w:rsidRPr="003F0FE8">
        <w:rPr>
          <w:noProof/>
          <w:szCs w:val="24"/>
        </w:rPr>
        <w:t>Обавезе из своје понуде ћу извршити (заокружити начин како ће се обавезе из понуде извршити):</w:t>
      </w:r>
    </w:p>
    <w:p w:rsidR="007318E0" w:rsidRPr="003F0FE8" w:rsidRDefault="007318E0" w:rsidP="002043C1">
      <w:pPr>
        <w:pStyle w:val="BodyText"/>
        <w:numPr>
          <w:ilvl w:val="0"/>
          <w:numId w:val="28"/>
        </w:numPr>
        <w:rPr>
          <w:noProof/>
          <w:szCs w:val="24"/>
        </w:rPr>
      </w:pPr>
      <w:r w:rsidRPr="003F0FE8">
        <w:rPr>
          <w:noProof/>
          <w:szCs w:val="24"/>
        </w:rPr>
        <w:t>Самостално</w:t>
      </w:r>
    </w:p>
    <w:p w:rsidR="007318E0" w:rsidRPr="003F0FE8" w:rsidRDefault="007318E0" w:rsidP="002043C1">
      <w:pPr>
        <w:pStyle w:val="BodyText"/>
        <w:numPr>
          <w:ilvl w:val="0"/>
          <w:numId w:val="28"/>
        </w:numPr>
        <w:rPr>
          <w:noProof/>
          <w:szCs w:val="24"/>
        </w:rPr>
      </w:pPr>
      <w:r w:rsidRPr="003F0FE8">
        <w:rPr>
          <w:noProof/>
          <w:szCs w:val="24"/>
        </w:rPr>
        <w:t>Заједничка понуда (навести ко су учесници у заједничкој понуди): ________________________________________</w:t>
      </w:r>
    </w:p>
    <w:p w:rsidR="007318E0" w:rsidRPr="003F0FE8" w:rsidRDefault="007318E0" w:rsidP="002043C1">
      <w:pPr>
        <w:pStyle w:val="BodyText"/>
        <w:numPr>
          <w:ilvl w:val="0"/>
          <w:numId w:val="28"/>
        </w:numPr>
        <w:rPr>
          <w:noProof/>
          <w:szCs w:val="24"/>
        </w:rPr>
      </w:pPr>
      <w:r w:rsidRPr="003F0FE8">
        <w:rPr>
          <w:noProof/>
          <w:szCs w:val="24"/>
        </w:rPr>
        <w:t>Понуда са подизвођачима (навести ко су подизвођачи):__________________________________________________</w:t>
      </w:r>
      <w:r w:rsidRPr="003F0FE8">
        <w:rPr>
          <w:noProof/>
          <w:szCs w:val="24"/>
        </w:rPr>
        <w:tab/>
      </w:r>
    </w:p>
    <w:p w:rsidR="007318E0" w:rsidRPr="003F0FE8" w:rsidRDefault="007318E0" w:rsidP="007318E0">
      <w:pPr>
        <w:pStyle w:val="BodyText"/>
        <w:rPr>
          <w:noProof/>
          <w:szCs w:val="24"/>
        </w:rPr>
      </w:pPr>
    </w:p>
    <w:p w:rsidR="007318E0" w:rsidRPr="003F0FE8" w:rsidRDefault="007318E0" w:rsidP="007318E0">
      <w:pPr>
        <w:pStyle w:val="BodyText"/>
        <w:rPr>
          <w:noProof/>
          <w:szCs w:val="24"/>
        </w:rPr>
      </w:pPr>
    </w:p>
    <w:p w:rsidR="007318E0" w:rsidRPr="003F0FE8" w:rsidRDefault="007318E0" w:rsidP="007318E0">
      <w:pPr>
        <w:pStyle w:val="BodyText"/>
        <w:rPr>
          <w:noProof/>
          <w:szCs w:val="24"/>
        </w:rPr>
      </w:pPr>
      <w:r w:rsidRPr="003F0FE8">
        <w:rPr>
          <w:noProof/>
          <w:szCs w:val="24"/>
        </w:rPr>
        <w:t>Рок испоруке:  ____________________________                                                 Рок важења понуде:______________________</w:t>
      </w:r>
    </w:p>
    <w:p w:rsidR="007318E0" w:rsidRPr="003F0FE8" w:rsidRDefault="007318E0" w:rsidP="007318E0">
      <w:pPr>
        <w:pStyle w:val="BodyText"/>
        <w:rPr>
          <w:noProof/>
          <w:szCs w:val="24"/>
        </w:rPr>
      </w:pPr>
    </w:p>
    <w:p w:rsidR="007318E0" w:rsidRPr="003F0FE8" w:rsidRDefault="007318E0" w:rsidP="007318E0">
      <w:pPr>
        <w:pStyle w:val="BodyText"/>
        <w:rPr>
          <w:noProof/>
          <w:szCs w:val="24"/>
        </w:rPr>
      </w:pPr>
      <w:r w:rsidRPr="003F0FE8">
        <w:rPr>
          <w:noProof/>
          <w:szCs w:val="24"/>
        </w:rPr>
        <w:t>Начин и услови плаћања:___________________</w:t>
      </w:r>
      <w:r w:rsidRPr="003F0FE8">
        <w:rPr>
          <w:noProof/>
          <w:szCs w:val="24"/>
        </w:rPr>
        <w:tab/>
        <w:t xml:space="preserve">                      М.П.                 </w:t>
      </w:r>
      <w:r w:rsidRPr="003F0FE8">
        <w:rPr>
          <w:noProof/>
          <w:szCs w:val="24"/>
        </w:rPr>
        <w:tab/>
        <w:t>Датум:_________________________________</w:t>
      </w:r>
      <w:r w:rsidRPr="003F0FE8">
        <w:rPr>
          <w:noProof/>
          <w:szCs w:val="24"/>
        </w:rPr>
        <w:tab/>
        <w:t xml:space="preserve">            </w:t>
      </w:r>
    </w:p>
    <w:p w:rsidR="007318E0" w:rsidRPr="003F0FE8" w:rsidRDefault="007318E0" w:rsidP="007318E0">
      <w:pPr>
        <w:pStyle w:val="BodyText"/>
        <w:rPr>
          <w:noProof/>
          <w:szCs w:val="24"/>
        </w:rPr>
      </w:pPr>
    </w:p>
    <w:p w:rsidR="007318E0" w:rsidRPr="003F0FE8" w:rsidRDefault="007318E0" w:rsidP="007318E0">
      <w:pPr>
        <w:pStyle w:val="BodyText"/>
        <w:rPr>
          <w:noProof/>
          <w:szCs w:val="24"/>
        </w:rPr>
      </w:pPr>
      <w:r w:rsidRPr="003F0FE8">
        <w:rPr>
          <w:noProof/>
          <w:szCs w:val="24"/>
        </w:rPr>
        <w:t>Друго: ___________________________________                                                 Потпис:________________________________</w:t>
      </w:r>
    </w:p>
    <w:p w:rsidR="007318E0" w:rsidRDefault="007318E0" w:rsidP="00B10486">
      <w:pPr>
        <w:rPr>
          <w:noProof/>
        </w:rPr>
      </w:pPr>
    </w:p>
    <w:p w:rsidR="007318E0" w:rsidRDefault="007318E0" w:rsidP="00B10486">
      <w:pPr>
        <w:rPr>
          <w:noProof/>
        </w:rPr>
      </w:pPr>
    </w:p>
    <w:p w:rsidR="007318E0" w:rsidRDefault="007318E0" w:rsidP="00B10486">
      <w:pPr>
        <w:rPr>
          <w:noProof/>
        </w:rPr>
      </w:pPr>
    </w:p>
    <w:p w:rsidR="007318E0" w:rsidRDefault="007318E0" w:rsidP="00B10486">
      <w:pPr>
        <w:rPr>
          <w:noProof/>
        </w:rPr>
      </w:pPr>
    </w:p>
    <w:p w:rsidR="007318E0" w:rsidRDefault="007318E0" w:rsidP="00B10486">
      <w:pPr>
        <w:rPr>
          <w:noProof/>
        </w:rPr>
      </w:pPr>
    </w:p>
    <w:p w:rsidR="000C2902" w:rsidRDefault="000C2902" w:rsidP="00B10486">
      <w:pPr>
        <w:rPr>
          <w:noProof/>
        </w:rPr>
      </w:pPr>
    </w:p>
    <w:p w:rsidR="000C2902" w:rsidRDefault="000C2902" w:rsidP="00B10486">
      <w:pPr>
        <w:rPr>
          <w:noProof/>
        </w:rPr>
      </w:pPr>
    </w:p>
    <w:p w:rsidR="000C2902" w:rsidRDefault="000C2902" w:rsidP="00B10486">
      <w:pPr>
        <w:rPr>
          <w:noProof/>
        </w:rPr>
      </w:pPr>
    </w:p>
    <w:p w:rsidR="000C2902" w:rsidRDefault="000C2902" w:rsidP="00B10486">
      <w:pPr>
        <w:rPr>
          <w:noProof/>
        </w:rPr>
      </w:pPr>
    </w:p>
    <w:p w:rsidR="000C2902" w:rsidRDefault="000C2902" w:rsidP="00B10486">
      <w:pPr>
        <w:rPr>
          <w:noProof/>
        </w:rPr>
      </w:pPr>
    </w:p>
    <w:p w:rsidR="007318E0" w:rsidRDefault="007318E0" w:rsidP="00B10486">
      <w:pPr>
        <w:rPr>
          <w:noProof/>
        </w:rPr>
      </w:pPr>
    </w:p>
    <w:p w:rsidR="00447919" w:rsidRDefault="00447919" w:rsidP="00B10486">
      <w:pPr>
        <w:rPr>
          <w:noProof/>
        </w:rPr>
      </w:pPr>
    </w:p>
    <w:p w:rsidR="00447919" w:rsidRDefault="00447919" w:rsidP="00B10486">
      <w:pPr>
        <w:rPr>
          <w:noProof/>
        </w:rPr>
      </w:pPr>
    </w:p>
    <w:p w:rsidR="00EB4E80" w:rsidRDefault="00EB4E80" w:rsidP="00B10486">
      <w:pPr>
        <w:rPr>
          <w:noProof/>
        </w:rPr>
      </w:pPr>
    </w:p>
    <w:p w:rsidR="00447919" w:rsidRPr="0088445A" w:rsidRDefault="00447919" w:rsidP="00B10486">
      <w:pPr>
        <w:rPr>
          <w:noProof/>
          <w:lang w:val="sr-Cyrl-RS"/>
        </w:rPr>
      </w:pPr>
    </w:p>
    <w:p w:rsidR="007318E0" w:rsidRPr="003F0FE8" w:rsidRDefault="007318E0" w:rsidP="006629A4">
      <w:pPr>
        <w:rPr>
          <w:b/>
        </w:rPr>
      </w:pPr>
      <w:r w:rsidRPr="003F0FE8">
        <w:rPr>
          <w:b/>
          <w:noProof/>
        </w:rPr>
        <w:t xml:space="preserve">Понуда број __________ - </w:t>
      </w:r>
      <w:r w:rsidR="0088445A" w:rsidRPr="00A557B5">
        <w:rPr>
          <w:b/>
          <w:noProof/>
        </w:rPr>
        <w:t xml:space="preserve">Набавка реагенаса и потрошног материјала за биохемијске </w:t>
      </w:r>
      <w:r w:rsidR="0088445A" w:rsidRPr="00A557B5">
        <w:rPr>
          <w:b/>
          <w:noProof/>
          <w:lang w:val="sr-Cyrl-RS"/>
        </w:rPr>
        <w:t>и</w:t>
      </w:r>
      <w:r w:rsidR="0088445A" w:rsidRPr="00A557B5">
        <w:rPr>
          <w:b/>
          <w:noProof/>
        </w:rPr>
        <w:t xml:space="preserve"> хематолошке анализаторе, коагулометре и агрегоме</w:t>
      </w:r>
      <w:r w:rsidR="0088445A" w:rsidRPr="00A557B5">
        <w:rPr>
          <w:b/>
          <w:noProof/>
          <w:lang w:val="sr-Cyrl-RS"/>
        </w:rPr>
        <w:t>тар</w:t>
      </w:r>
      <w:r w:rsidR="0088445A" w:rsidRPr="00A557B5">
        <w:rPr>
          <w:b/>
        </w:rPr>
        <w:t xml:space="preserve"> за потребе Центра за лабораторијску медицину </w:t>
      </w:r>
      <w:r w:rsidR="0088445A" w:rsidRPr="00A557B5">
        <w:rPr>
          <w:b/>
          <w:lang w:val="sr-Cyrl-CS"/>
        </w:rPr>
        <w:t>Клиничког центра Војводине</w:t>
      </w:r>
      <w:r>
        <w:rPr>
          <w:b/>
          <w:szCs w:val="28"/>
        </w:rPr>
        <w:t xml:space="preserve">, </w:t>
      </w:r>
      <w:r w:rsidRPr="003F0FE8">
        <w:rPr>
          <w:b/>
          <w:noProof/>
        </w:rPr>
        <w:t xml:space="preserve">ЈН </w:t>
      </w:r>
      <w:r w:rsidR="0088445A">
        <w:rPr>
          <w:b/>
          <w:noProof/>
          <w:lang w:val="sr-Cyrl-RS"/>
        </w:rPr>
        <w:t>32</w:t>
      </w:r>
      <w:r w:rsidR="0088445A">
        <w:rPr>
          <w:b/>
          <w:noProof/>
        </w:rPr>
        <w:t>-</w:t>
      </w:r>
      <w:r w:rsidR="0088445A">
        <w:rPr>
          <w:b/>
          <w:noProof/>
          <w:lang w:val="sr-Cyrl-RS"/>
        </w:rPr>
        <w:t>20</w:t>
      </w:r>
      <w:r w:rsidRPr="003F0FE8">
        <w:rPr>
          <w:b/>
          <w:noProof/>
        </w:rPr>
        <w:t xml:space="preserve">-ОС </w:t>
      </w:r>
    </w:p>
    <w:p w:rsidR="007318E0" w:rsidRPr="003F0FE8" w:rsidRDefault="007318E0" w:rsidP="007318E0">
      <w:pPr>
        <w:pStyle w:val="BodyText"/>
        <w:jc w:val="left"/>
        <w:rPr>
          <w:noProof/>
          <w:szCs w:val="24"/>
        </w:rPr>
      </w:pPr>
    </w:p>
    <w:p w:rsidR="007318E0" w:rsidRPr="007318E0" w:rsidRDefault="007318E0" w:rsidP="007318E0">
      <w:pPr>
        <w:pStyle w:val="BodyText"/>
        <w:jc w:val="left"/>
        <w:rPr>
          <w:noProof/>
          <w:szCs w:val="24"/>
        </w:rPr>
      </w:pPr>
      <w:r w:rsidRPr="003F0FE8">
        <w:rPr>
          <w:noProof/>
          <w:szCs w:val="24"/>
        </w:rPr>
        <w:t>Понуђач:__________</w:t>
      </w:r>
      <w:r>
        <w:rPr>
          <w:noProof/>
          <w:szCs w:val="24"/>
        </w:rPr>
        <w:t>____</w:t>
      </w:r>
      <w:r w:rsidRPr="003F0FE8">
        <w:rPr>
          <w:noProof/>
          <w:szCs w:val="24"/>
        </w:rPr>
        <w:t>______________________________                   Матични број:________________________________</w:t>
      </w:r>
      <w:r>
        <w:rPr>
          <w:noProof/>
          <w:szCs w:val="24"/>
        </w:rPr>
        <w:t>______</w:t>
      </w:r>
    </w:p>
    <w:p w:rsidR="007318E0" w:rsidRPr="003F0FE8" w:rsidRDefault="007318E0" w:rsidP="007318E0">
      <w:pPr>
        <w:pStyle w:val="BodyText"/>
        <w:jc w:val="left"/>
        <w:rPr>
          <w:noProof/>
          <w:szCs w:val="24"/>
        </w:rPr>
      </w:pPr>
    </w:p>
    <w:p w:rsidR="007318E0" w:rsidRPr="007318E0" w:rsidRDefault="007318E0" w:rsidP="007318E0">
      <w:pPr>
        <w:pStyle w:val="BodyText"/>
        <w:jc w:val="left"/>
        <w:rPr>
          <w:noProof/>
          <w:szCs w:val="24"/>
        </w:rPr>
      </w:pPr>
      <w:r w:rsidRPr="003F0FE8">
        <w:rPr>
          <w:noProof/>
          <w:szCs w:val="24"/>
        </w:rPr>
        <w:t>Адреса, град, општина:___________</w:t>
      </w:r>
      <w:r>
        <w:rPr>
          <w:noProof/>
          <w:szCs w:val="24"/>
        </w:rPr>
        <w:t>____</w:t>
      </w:r>
      <w:r w:rsidRPr="003F0FE8">
        <w:rPr>
          <w:noProof/>
          <w:szCs w:val="24"/>
        </w:rPr>
        <w:t>_________________                   Регистарски број:______________________________</w:t>
      </w:r>
      <w:r>
        <w:rPr>
          <w:noProof/>
          <w:szCs w:val="24"/>
        </w:rPr>
        <w:t>_____</w:t>
      </w:r>
    </w:p>
    <w:p w:rsidR="007318E0" w:rsidRPr="003F0FE8" w:rsidRDefault="007318E0" w:rsidP="007318E0">
      <w:pPr>
        <w:pStyle w:val="BodyText"/>
        <w:jc w:val="left"/>
        <w:rPr>
          <w:noProof/>
          <w:szCs w:val="24"/>
        </w:rPr>
      </w:pPr>
    </w:p>
    <w:p w:rsidR="007318E0" w:rsidRPr="007318E0" w:rsidRDefault="007318E0" w:rsidP="007318E0">
      <w:pPr>
        <w:pStyle w:val="BodyText"/>
        <w:jc w:val="left"/>
        <w:rPr>
          <w:noProof/>
          <w:szCs w:val="24"/>
        </w:rPr>
      </w:pPr>
      <w:r w:rsidRPr="003F0FE8">
        <w:rPr>
          <w:noProof/>
          <w:szCs w:val="24"/>
        </w:rPr>
        <w:t>Телефон:___</w:t>
      </w:r>
      <w:r>
        <w:rPr>
          <w:noProof/>
          <w:szCs w:val="24"/>
        </w:rPr>
        <w:t>___</w:t>
      </w:r>
      <w:r w:rsidRPr="003F0FE8">
        <w:rPr>
          <w:noProof/>
          <w:szCs w:val="24"/>
        </w:rPr>
        <w:t>_____________ Фах:_____</w:t>
      </w:r>
      <w:r>
        <w:rPr>
          <w:noProof/>
          <w:szCs w:val="24"/>
        </w:rPr>
        <w:t>_</w:t>
      </w:r>
      <w:r w:rsidRPr="003F0FE8">
        <w:rPr>
          <w:noProof/>
          <w:szCs w:val="24"/>
        </w:rPr>
        <w:t>_______________                  Шифра делатности:____________________________</w:t>
      </w:r>
      <w:r>
        <w:rPr>
          <w:noProof/>
          <w:szCs w:val="24"/>
        </w:rPr>
        <w:t>______</w:t>
      </w:r>
    </w:p>
    <w:p w:rsidR="007318E0" w:rsidRPr="003F0FE8" w:rsidRDefault="007318E0" w:rsidP="007318E0">
      <w:pPr>
        <w:pStyle w:val="BodyText"/>
        <w:jc w:val="left"/>
        <w:rPr>
          <w:noProof/>
          <w:szCs w:val="24"/>
        </w:rPr>
      </w:pPr>
    </w:p>
    <w:p w:rsidR="007318E0" w:rsidRPr="007318E0" w:rsidRDefault="007318E0" w:rsidP="007318E0">
      <w:pPr>
        <w:pStyle w:val="BodyText"/>
        <w:jc w:val="left"/>
        <w:rPr>
          <w:noProof/>
          <w:szCs w:val="24"/>
        </w:rPr>
      </w:pPr>
      <w:r w:rsidRPr="003F0FE8">
        <w:rPr>
          <w:noProof/>
          <w:szCs w:val="24"/>
        </w:rPr>
        <w:t>Е-маил:__________</w:t>
      </w:r>
      <w:r>
        <w:rPr>
          <w:noProof/>
          <w:szCs w:val="24"/>
        </w:rPr>
        <w:t>____</w:t>
      </w:r>
      <w:r w:rsidRPr="003F0FE8">
        <w:rPr>
          <w:noProof/>
          <w:szCs w:val="24"/>
        </w:rPr>
        <w:t>_______________________________                    Пиб:_________________________________________</w:t>
      </w:r>
      <w:r>
        <w:rPr>
          <w:noProof/>
          <w:szCs w:val="24"/>
        </w:rPr>
        <w:t>_____</w:t>
      </w:r>
    </w:p>
    <w:p w:rsidR="007318E0" w:rsidRPr="003F0FE8" w:rsidRDefault="007318E0" w:rsidP="007318E0">
      <w:pPr>
        <w:pStyle w:val="BodyText"/>
        <w:jc w:val="left"/>
        <w:rPr>
          <w:noProof/>
          <w:szCs w:val="24"/>
        </w:rPr>
      </w:pPr>
    </w:p>
    <w:p w:rsidR="007318E0" w:rsidRPr="007318E0" w:rsidRDefault="007318E0" w:rsidP="007318E0">
      <w:pPr>
        <w:pStyle w:val="BodyText"/>
        <w:jc w:val="left"/>
        <w:rPr>
          <w:noProof/>
          <w:szCs w:val="24"/>
        </w:rPr>
      </w:pPr>
      <w:r w:rsidRPr="003F0FE8">
        <w:rPr>
          <w:noProof/>
          <w:szCs w:val="24"/>
        </w:rPr>
        <w:t>Контакт особа:_______</w:t>
      </w:r>
      <w:r>
        <w:rPr>
          <w:noProof/>
          <w:szCs w:val="24"/>
        </w:rPr>
        <w:t>____</w:t>
      </w:r>
      <w:r w:rsidRPr="003F0FE8">
        <w:rPr>
          <w:noProof/>
          <w:szCs w:val="24"/>
        </w:rPr>
        <w:t>____________________________                   Жиро-рачун:__________________________________</w:t>
      </w:r>
      <w:r>
        <w:rPr>
          <w:noProof/>
          <w:szCs w:val="24"/>
        </w:rPr>
        <w:t>______</w:t>
      </w:r>
    </w:p>
    <w:p w:rsidR="007318E0" w:rsidRPr="003F0FE8" w:rsidRDefault="007318E0" w:rsidP="007318E0">
      <w:pPr>
        <w:pStyle w:val="BodyText"/>
        <w:jc w:val="left"/>
        <w:rPr>
          <w:noProof/>
          <w:szCs w:val="24"/>
        </w:rPr>
      </w:pPr>
    </w:p>
    <w:p w:rsidR="007318E0" w:rsidRPr="007318E0" w:rsidRDefault="007318E0" w:rsidP="007318E0">
      <w:pPr>
        <w:pStyle w:val="BodyText"/>
        <w:tabs>
          <w:tab w:val="left" w:pos="6336"/>
        </w:tabs>
        <w:jc w:val="left"/>
        <w:rPr>
          <w:noProof/>
          <w:szCs w:val="24"/>
        </w:rPr>
      </w:pPr>
      <w:r w:rsidRPr="003F0FE8">
        <w:rPr>
          <w:noProof/>
          <w:szCs w:val="24"/>
        </w:rPr>
        <w:t>Овлашћено лице:________</w:t>
      </w:r>
      <w:r>
        <w:rPr>
          <w:noProof/>
          <w:szCs w:val="24"/>
        </w:rPr>
        <w:t>____</w:t>
      </w:r>
      <w:r w:rsidRPr="003F0FE8">
        <w:rPr>
          <w:noProof/>
          <w:szCs w:val="24"/>
        </w:rPr>
        <w:t>_________________________                   Пословна банка:_______________________________</w:t>
      </w:r>
      <w:r>
        <w:rPr>
          <w:noProof/>
          <w:szCs w:val="24"/>
        </w:rPr>
        <w:t>______</w:t>
      </w:r>
    </w:p>
    <w:p w:rsidR="007318E0" w:rsidRPr="003F0FE8" w:rsidRDefault="007318E0" w:rsidP="007318E0">
      <w:pPr>
        <w:pStyle w:val="BodyText"/>
        <w:jc w:val="left"/>
        <w:rPr>
          <w:noProof/>
          <w:szCs w:val="24"/>
        </w:rPr>
      </w:pPr>
    </w:p>
    <w:tbl>
      <w:tblPr>
        <w:tblStyle w:val="TableGrid"/>
        <w:tblW w:w="14601" w:type="dxa"/>
        <w:tblInd w:w="108" w:type="dxa"/>
        <w:tblBorders>
          <w:bottom w:val="none" w:sz="0" w:space="0" w:color="auto"/>
          <w:right w:val="none" w:sz="0" w:space="0" w:color="auto"/>
        </w:tblBorders>
        <w:tblLayout w:type="fixed"/>
        <w:tblLook w:val="04A0" w:firstRow="1" w:lastRow="0" w:firstColumn="1" w:lastColumn="0" w:noHBand="0" w:noVBand="1"/>
      </w:tblPr>
      <w:tblGrid>
        <w:gridCol w:w="810"/>
        <w:gridCol w:w="3159"/>
        <w:gridCol w:w="851"/>
        <w:gridCol w:w="1134"/>
        <w:gridCol w:w="1276"/>
        <w:gridCol w:w="1275"/>
        <w:gridCol w:w="1418"/>
        <w:gridCol w:w="1276"/>
        <w:gridCol w:w="2126"/>
        <w:gridCol w:w="1276"/>
      </w:tblGrid>
      <w:tr w:rsidR="00447919" w:rsidRPr="003F0FE8" w:rsidTr="00447919">
        <w:trPr>
          <w:trHeight w:val="315"/>
        </w:trPr>
        <w:tc>
          <w:tcPr>
            <w:tcW w:w="14601" w:type="dxa"/>
            <w:gridSpan w:val="10"/>
            <w:tcBorders>
              <w:bottom w:val="single" w:sz="4" w:space="0" w:color="auto"/>
              <w:right w:val="single" w:sz="4" w:space="0" w:color="auto"/>
            </w:tcBorders>
            <w:vAlign w:val="center"/>
          </w:tcPr>
          <w:p w:rsidR="00447919" w:rsidRPr="003F0FE8" w:rsidRDefault="00447919" w:rsidP="00447919">
            <w:pPr>
              <w:jc w:val="center"/>
              <w:rPr>
                <w:b/>
                <w:noProof/>
                <w:sz w:val="22"/>
                <w:szCs w:val="22"/>
              </w:rPr>
            </w:pPr>
            <w:r w:rsidRPr="003F0FE8">
              <w:rPr>
                <w:b/>
                <w:noProof/>
                <w:sz w:val="22"/>
                <w:szCs w:val="22"/>
              </w:rPr>
              <w:t>КЛИНИЧКИ ЦЕНТАР ВОЈВОДИНЕ</w:t>
            </w:r>
          </w:p>
        </w:tc>
      </w:tr>
      <w:tr w:rsidR="00447919" w:rsidRPr="003F0FE8" w:rsidTr="00447919">
        <w:trPr>
          <w:trHeight w:val="315"/>
        </w:trPr>
        <w:tc>
          <w:tcPr>
            <w:tcW w:w="14601" w:type="dxa"/>
            <w:gridSpan w:val="10"/>
            <w:tcBorders>
              <w:bottom w:val="single" w:sz="4" w:space="0" w:color="auto"/>
              <w:right w:val="single" w:sz="4" w:space="0" w:color="auto"/>
            </w:tcBorders>
            <w:vAlign w:val="center"/>
          </w:tcPr>
          <w:p w:rsidR="00447919" w:rsidRPr="003F0FE8" w:rsidRDefault="00447919" w:rsidP="00976C14">
            <w:pPr>
              <w:rPr>
                <w:b/>
                <w:noProof/>
                <w:sz w:val="22"/>
                <w:szCs w:val="22"/>
              </w:rPr>
            </w:pPr>
            <w:r>
              <w:rPr>
                <w:b/>
                <w:noProof/>
                <w:sz w:val="22"/>
                <w:szCs w:val="22"/>
              </w:rPr>
              <w:t>Партија 16</w:t>
            </w:r>
            <w:r w:rsidRPr="003F0FE8">
              <w:rPr>
                <w:b/>
                <w:noProof/>
                <w:sz w:val="22"/>
                <w:szCs w:val="22"/>
              </w:rPr>
              <w:t xml:space="preserve">. </w:t>
            </w:r>
            <w:r w:rsidR="000C2902">
              <w:rPr>
                <w:b/>
                <w:noProof/>
                <w:sz w:val="22"/>
                <w:szCs w:val="22"/>
              </w:rPr>
              <w:t>-</w:t>
            </w:r>
            <w:r w:rsidR="00976C14">
              <w:rPr>
                <w:noProof/>
                <w:lang w:val="sr-Cyrl-CS"/>
              </w:rPr>
              <w:t xml:space="preserve"> </w:t>
            </w:r>
            <w:r w:rsidR="00976C14" w:rsidRPr="00976C14">
              <w:rPr>
                <w:b/>
                <w:noProof/>
                <w:lang w:val="sr-Cyrl-CS"/>
              </w:rPr>
              <w:t>Реагенси и потрошни материјал за апарат</w:t>
            </w:r>
            <w:r w:rsidR="00976C14" w:rsidRPr="00976C14">
              <w:rPr>
                <w:b/>
              </w:rPr>
              <w:t xml:space="preserve"> NYCOCARD READER</w:t>
            </w:r>
          </w:p>
        </w:tc>
      </w:tr>
      <w:tr w:rsidR="00447919" w:rsidRPr="003F0FE8" w:rsidTr="00303948">
        <w:tc>
          <w:tcPr>
            <w:tcW w:w="810" w:type="dxa"/>
            <w:tcBorders>
              <w:bottom w:val="single" w:sz="4" w:space="0" w:color="auto"/>
            </w:tcBorders>
            <w:vAlign w:val="center"/>
          </w:tcPr>
          <w:p w:rsidR="00447919" w:rsidRPr="003F0FE8" w:rsidRDefault="00447919" w:rsidP="00447919">
            <w:pPr>
              <w:pStyle w:val="BodyText"/>
              <w:jc w:val="center"/>
              <w:rPr>
                <w:b/>
                <w:noProof/>
                <w:sz w:val="20"/>
              </w:rPr>
            </w:pPr>
            <w:r w:rsidRPr="003F0FE8">
              <w:rPr>
                <w:b/>
                <w:noProof/>
                <w:sz w:val="20"/>
              </w:rPr>
              <w:t>Редни број</w:t>
            </w:r>
          </w:p>
        </w:tc>
        <w:tc>
          <w:tcPr>
            <w:tcW w:w="3159" w:type="dxa"/>
            <w:tcBorders>
              <w:bottom w:val="single" w:sz="4" w:space="0" w:color="auto"/>
            </w:tcBorders>
            <w:vAlign w:val="center"/>
          </w:tcPr>
          <w:p w:rsidR="00447919" w:rsidRPr="003F0FE8" w:rsidRDefault="00447919" w:rsidP="00447919">
            <w:pPr>
              <w:pStyle w:val="BodyText"/>
              <w:jc w:val="center"/>
              <w:rPr>
                <w:b/>
                <w:noProof/>
                <w:sz w:val="20"/>
              </w:rPr>
            </w:pPr>
            <w:r w:rsidRPr="003F0FE8">
              <w:rPr>
                <w:b/>
                <w:noProof/>
                <w:sz w:val="20"/>
              </w:rPr>
              <w:t>Назив</w:t>
            </w:r>
          </w:p>
        </w:tc>
        <w:tc>
          <w:tcPr>
            <w:tcW w:w="851" w:type="dxa"/>
            <w:tcBorders>
              <w:bottom w:val="single" w:sz="4" w:space="0" w:color="auto"/>
            </w:tcBorders>
            <w:vAlign w:val="center"/>
          </w:tcPr>
          <w:p w:rsidR="00447919" w:rsidRPr="003F0FE8" w:rsidRDefault="00447919" w:rsidP="00447919">
            <w:pPr>
              <w:pStyle w:val="BodyText"/>
              <w:jc w:val="center"/>
              <w:rPr>
                <w:b/>
                <w:noProof/>
                <w:sz w:val="20"/>
              </w:rPr>
            </w:pPr>
            <w:r w:rsidRPr="003F0FE8">
              <w:rPr>
                <w:b/>
                <w:noProof/>
                <w:sz w:val="20"/>
              </w:rPr>
              <w:t>Јединица мере</w:t>
            </w:r>
          </w:p>
        </w:tc>
        <w:tc>
          <w:tcPr>
            <w:tcW w:w="1134" w:type="dxa"/>
            <w:tcBorders>
              <w:bottom w:val="single" w:sz="4" w:space="0" w:color="auto"/>
            </w:tcBorders>
            <w:vAlign w:val="center"/>
          </w:tcPr>
          <w:p w:rsidR="00447919" w:rsidRPr="003F0FE8" w:rsidRDefault="00447919" w:rsidP="00447919">
            <w:pPr>
              <w:pStyle w:val="BodyText"/>
              <w:jc w:val="center"/>
              <w:rPr>
                <w:b/>
                <w:noProof/>
                <w:sz w:val="20"/>
              </w:rPr>
            </w:pPr>
            <w:r w:rsidRPr="003F0FE8">
              <w:rPr>
                <w:b/>
                <w:noProof/>
                <w:sz w:val="20"/>
              </w:rPr>
              <w:t>Количина</w:t>
            </w:r>
          </w:p>
        </w:tc>
        <w:tc>
          <w:tcPr>
            <w:tcW w:w="1276" w:type="dxa"/>
            <w:tcBorders>
              <w:bottom w:val="single" w:sz="4" w:space="0" w:color="auto"/>
            </w:tcBorders>
            <w:vAlign w:val="center"/>
          </w:tcPr>
          <w:p w:rsidR="00447919" w:rsidRPr="003F0FE8" w:rsidRDefault="00447919" w:rsidP="00447919">
            <w:pPr>
              <w:pStyle w:val="BodyText"/>
              <w:jc w:val="center"/>
              <w:rPr>
                <w:b/>
                <w:noProof/>
                <w:sz w:val="20"/>
              </w:rPr>
            </w:pPr>
            <w:r w:rsidRPr="003F0FE8">
              <w:rPr>
                <w:b/>
                <w:noProof/>
                <w:sz w:val="20"/>
              </w:rPr>
              <w:t>Јединична цена без ПДВ</w:t>
            </w:r>
          </w:p>
        </w:tc>
        <w:tc>
          <w:tcPr>
            <w:tcW w:w="1275" w:type="dxa"/>
            <w:tcBorders>
              <w:bottom w:val="single" w:sz="4" w:space="0" w:color="auto"/>
            </w:tcBorders>
            <w:vAlign w:val="center"/>
          </w:tcPr>
          <w:p w:rsidR="00447919" w:rsidRPr="003F0FE8" w:rsidRDefault="00447919" w:rsidP="00447919">
            <w:pPr>
              <w:pStyle w:val="BodyText"/>
              <w:jc w:val="center"/>
              <w:rPr>
                <w:b/>
                <w:noProof/>
                <w:sz w:val="20"/>
              </w:rPr>
            </w:pPr>
            <w:r w:rsidRPr="003F0FE8">
              <w:rPr>
                <w:b/>
                <w:noProof/>
                <w:sz w:val="20"/>
              </w:rPr>
              <w:t>Вредност без ПДВ</w:t>
            </w:r>
          </w:p>
        </w:tc>
        <w:tc>
          <w:tcPr>
            <w:tcW w:w="1418" w:type="dxa"/>
            <w:tcBorders>
              <w:bottom w:val="single" w:sz="4" w:space="0" w:color="auto"/>
            </w:tcBorders>
            <w:vAlign w:val="center"/>
          </w:tcPr>
          <w:p w:rsidR="00447919" w:rsidRPr="003F0FE8" w:rsidRDefault="00447919" w:rsidP="00447919">
            <w:pPr>
              <w:pStyle w:val="BodyText"/>
              <w:jc w:val="center"/>
              <w:rPr>
                <w:b/>
                <w:noProof/>
                <w:sz w:val="20"/>
              </w:rPr>
            </w:pPr>
            <w:r w:rsidRPr="003F0FE8">
              <w:rPr>
                <w:b/>
                <w:noProof/>
                <w:sz w:val="20"/>
              </w:rPr>
              <w:t>Произвођач</w:t>
            </w:r>
          </w:p>
        </w:tc>
        <w:tc>
          <w:tcPr>
            <w:tcW w:w="1276" w:type="dxa"/>
            <w:tcBorders>
              <w:bottom w:val="single" w:sz="4" w:space="0" w:color="auto"/>
            </w:tcBorders>
            <w:vAlign w:val="center"/>
          </w:tcPr>
          <w:p w:rsidR="00447919" w:rsidRPr="003F0FE8" w:rsidRDefault="00447919" w:rsidP="00447919">
            <w:pPr>
              <w:jc w:val="center"/>
              <w:rPr>
                <w:b/>
                <w:sz w:val="20"/>
                <w:szCs w:val="20"/>
              </w:rPr>
            </w:pPr>
            <w:r w:rsidRPr="003F0FE8">
              <w:rPr>
                <w:b/>
                <w:sz w:val="20"/>
                <w:szCs w:val="20"/>
              </w:rPr>
              <w:t>Земља порекла</w:t>
            </w:r>
          </w:p>
        </w:tc>
        <w:tc>
          <w:tcPr>
            <w:tcW w:w="2126" w:type="dxa"/>
            <w:tcBorders>
              <w:bottom w:val="single" w:sz="4" w:space="0" w:color="auto"/>
              <w:right w:val="single" w:sz="4" w:space="0" w:color="auto"/>
            </w:tcBorders>
            <w:vAlign w:val="center"/>
          </w:tcPr>
          <w:p w:rsidR="00447919" w:rsidRPr="003F0FE8" w:rsidRDefault="00447919" w:rsidP="00447919">
            <w:pPr>
              <w:jc w:val="center"/>
              <w:rPr>
                <w:b/>
                <w:sz w:val="20"/>
                <w:szCs w:val="20"/>
              </w:rPr>
            </w:pPr>
            <w:r w:rsidRPr="003F0FE8">
              <w:rPr>
                <w:b/>
                <w:sz w:val="20"/>
                <w:szCs w:val="20"/>
              </w:rPr>
              <w:t>Доказ о стављању у промет тражене робе</w:t>
            </w:r>
          </w:p>
        </w:tc>
        <w:tc>
          <w:tcPr>
            <w:tcW w:w="1276" w:type="dxa"/>
            <w:tcBorders>
              <w:bottom w:val="single" w:sz="4" w:space="0" w:color="auto"/>
              <w:right w:val="single" w:sz="4" w:space="0" w:color="auto"/>
            </w:tcBorders>
            <w:vAlign w:val="center"/>
          </w:tcPr>
          <w:p w:rsidR="00447919" w:rsidRPr="003F0FE8" w:rsidRDefault="00447919" w:rsidP="00447919">
            <w:pPr>
              <w:pStyle w:val="BodyText"/>
              <w:jc w:val="center"/>
              <w:rPr>
                <w:b/>
                <w:noProof/>
                <w:sz w:val="20"/>
              </w:rPr>
            </w:pPr>
            <w:r w:rsidRPr="003F0FE8">
              <w:rPr>
                <w:b/>
                <w:sz w:val="20"/>
              </w:rPr>
              <w:t>Каталошки број</w:t>
            </w:r>
          </w:p>
        </w:tc>
      </w:tr>
      <w:tr w:rsidR="00447919" w:rsidRPr="003F0FE8" w:rsidTr="00303948">
        <w:tc>
          <w:tcPr>
            <w:tcW w:w="810" w:type="dxa"/>
            <w:tcBorders>
              <w:bottom w:val="single" w:sz="4" w:space="0" w:color="auto"/>
            </w:tcBorders>
            <w:vAlign w:val="center"/>
          </w:tcPr>
          <w:p w:rsidR="00447919" w:rsidRPr="003F0FE8" w:rsidRDefault="00447919" w:rsidP="00447919">
            <w:pPr>
              <w:pStyle w:val="BodyText"/>
              <w:jc w:val="center"/>
              <w:rPr>
                <w:b/>
                <w:noProof/>
                <w:sz w:val="20"/>
              </w:rPr>
            </w:pPr>
            <w:r w:rsidRPr="003F0FE8">
              <w:rPr>
                <w:b/>
                <w:noProof/>
                <w:sz w:val="20"/>
              </w:rPr>
              <w:t>I</w:t>
            </w:r>
          </w:p>
        </w:tc>
        <w:tc>
          <w:tcPr>
            <w:tcW w:w="3159" w:type="dxa"/>
            <w:tcBorders>
              <w:bottom w:val="single" w:sz="4" w:space="0" w:color="auto"/>
            </w:tcBorders>
            <w:vAlign w:val="center"/>
          </w:tcPr>
          <w:p w:rsidR="00447919" w:rsidRPr="003F0FE8" w:rsidRDefault="00447919" w:rsidP="00447919">
            <w:pPr>
              <w:pStyle w:val="BodyText"/>
              <w:jc w:val="center"/>
              <w:rPr>
                <w:noProof/>
                <w:sz w:val="20"/>
              </w:rPr>
            </w:pPr>
            <w:r w:rsidRPr="003F0FE8">
              <w:rPr>
                <w:noProof/>
                <w:sz w:val="20"/>
              </w:rPr>
              <w:t>2</w:t>
            </w:r>
          </w:p>
        </w:tc>
        <w:tc>
          <w:tcPr>
            <w:tcW w:w="851" w:type="dxa"/>
            <w:tcBorders>
              <w:bottom w:val="single" w:sz="4" w:space="0" w:color="auto"/>
            </w:tcBorders>
            <w:vAlign w:val="center"/>
          </w:tcPr>
          <w:p w:rsidR="00447919" w:rsidRPr="003F0FE8" w:rsidRDefault="00447919" w:rsidP="00447919">
            <w:pPr>
              <w:pStyle w:val="BodyText"/>
              <w:jc w:val="center"/>
              <w:rPr>
                <w:noProof/>
                <w:sz w:val="20"/>
              </w:rPr>
            </w:pPr>
            <w:r w:rsidRPr="003F0FE8">
              <w:rPr>
                <w:noProof/>
                <w:sz w:val="20"/>
              </w:rPr>
              <w:t>3</w:t>
            </w:r>
          </w:p>
        </w:tc>
        <w:tc>
          <w:tcPr>
            <w:tcW w:w="1134" w:type="dxa"/>
            <w:tcBorders>
              <w:bottom w:val="single" w:sz="4" w:space="0" w:color="auto"/>
            </w:tcBorders>
            <w:vAlign w:val="center"/>
          </w:tcPr>
          <w:p w:rsidR="00447919" w:rsidRPr="003F0FE8" w:rsidRDefault="00447919" w:rsidP="00447919">
            <w:pPr>
              <w:pStyle w:val="BodyText"/>
              <w:jc w:val="center"/>
              <w:rPr>
                <w:noProof/>
                <w:sz w:val="20"/>
              </w:rPr>
            </w:pPr>
            <w:r w:rsidRPr="003F0FE8">
              <w:rPr>
                <w:noProof/>
                <w:sz w:val="20"/>
              </w:rPr>
              <w:t>4</w:t>
            </w:r>
          </w:p>
        </w:tc>
        <w:tc>
          <w:tcPr>
            <w:tcW w:w="1276" w:type="dxa"/>
            <w:tcBorders>
              <w:bottom w:val="single" w:sz="4" w:space="0" w:color="auto"/>
            </w:tcBorders>
            <w:vAlign w:val="center"/>
          </w:tcPr>
          <w:p w:rsidR="00447919" w:rsidRPr="003F0FE8" w:rsidRDefault="00447919" w:rsidP="00447919">
            <w:pPr>
              <w:pStyle w:val="BodyText"/>
              <w:jc w:val="center"/>
              <w:rPr>
                <w:noProof/>
                <w:sz w:val="20"/>
              </w:rPr>
            </w:pPr>
            <w:r w:rsidRPr="003F0FE8">
              <w:rPr>
                <w:noProof/>
                <w:sz w:val="20"/>
              </w:rPr>
              <w:t>5</w:t>
            </w:r>
          </w:p>
        </w:tc>
        <w:tc>
          <w:tcPr>
            <w:tcW w:w="1275" w:type="dxa"/>
            <w:tcBorders>
              <w:bottom w:val="single" w:sz="4" w:space="0" w:color="auto"/>
            </w:tcBorders>
            <w:vAlign w:val="center"/>
          </w:tcPr>
          <w:p w:rsidR="00447919" w:rsidRPr="003F0FE8" w:rsidRDefault="00447919" w:rsidP="00447919">
            <w:pPr>
              <w:pStyle w:val="BodyText"/>
              <w:jc w:val="center"/>
              <w:rPr>
                <w:noProof/>
                <w:sz w:val="20"/>
              </w:rPr>
            </w:pPr>
            <w:r w:rsidRPr="003F0FE8">
              <w:rPr>
                <w:noProof/>
                <w:sz w:val="20"/>
              </w:rPr>
              <w:t>6</w:t>
            </w:r>
          </w:p>
        </w:tc>
        <w:tc>
          <w:tcPr>
            <w:tcW w:w="1418" w:type="dxa"/>
            <w:tcBorders>
              <w:bottom w:val="single" w:sz="4" w:space="0" w:color="auto"/>
            </w:tcBorders>
            <w:vAlign w:val="center"/>
          </w:tcPr>
          <w:p w:rsidR="00447919" w:rsidRPr="003F0FE8" w:rsidRDefault="00447919" w:rsidP="00447919">
            <w:pPr>
              <w:pStyle w:val="BodyText"/>
              <w:jc w:val="center"/>
              <w:rPr>
                <w:noProof/>
                <w:sz w:val="20"/>
              </w:rPr>
            </w:pPr>
            <w:r w:rsidRPr="003F0FE8">
              <w:rPr>
                <w:noProof/>
                <w:sz w:val="20"/>
              </w:rPr>
              <w:t>7</w:t>
            </w:r>
          </w:p>
        </w:tc>
        <w:tc>
          <w:tcPr>
            <w:tcW w:w="1276" w:type="dxa"/>
            <w:tcBorders>
              <w:bottom w:val="single" w:sz="4" w:space="0" w:color="auto"/>
            </w:tcBorders>
            <w:vAlign w:val="center"/>
          </w:tcPr>
          <w:p w:rsidR="00447919" w:rsidRPr="003F0FE8" w:rsidRDefault="00447919" w:rsidP="00447919">
            <w:pPr>
              <w:pStyle w:val="BodyText"/>
              <w:jc w:val="center"/>
              <w:rPr>
                <w:noProof/>
                <w:sz w:val="20"/>
              </w:rPr>
            </w:pPr>
            <w:r w:rsidRPr="003F0FE8">
              <w:rPr>
                <w:noProof/>
                <w:sz w:val="20"/>
              </w:rPr>
              <w:t>8</w:t>
            </w:r>
          </w:p>
        </w:tc>
        <w:tc>
          <w:tcPr>
            <w:tcW w:w="2126" w:type="dxa"/>
            <w:tcBorders>
              <w:bottom w:val="single" w:sz="4" w:space="0" w:color="auto"/>
              <w:right w:val="single" w:sz="4" w:space="0" w:color="auto"/>
            </w:tcBorders>
            <w:vAlign w:val="center"/>
          </w:tcPr>
          <w:p w:rsidR="00447919" w:rsidRPr="003F0FE8" w:rsidRDefault="00447919" w:rsidP="00447919">
            <w:pPr>
              <w:pStyle w:val="BodyText"/>
              <w:jc w:val="center"/>
              <w:rPr>
                <w:noProof/>
                <w:sz w:val="20"/>
              </w:rPr>
            </w:pPr>
            <w:r w:rsidRPr="003F0FE8">
              <w:rPr>
                <w:noProof/>
                <w:sz w:val="20"/>
              </w:rPr>
              <w:t>9</w:t>
            </w:r>
          </w:p>
        </w:tc>
        <w:tc>
          <w:tcPr>
            <w:tcW w:w="1276" w:type="dxa"/>
            <w:tcBorders>
              <w:bottom w:val="single" w:sz="4" w:space="0" w:color="auto"/>
              <w:right w:val="single" w:sz="4" w:space="0" w:color="auto"/>
            </w:tcBorders>
            <w:vAlign w:val="center"/>
          </w:tcPr>
          <w:p w:rsidR="00447919" w:rsidRPr="003F0FE8" w:rsidRDefault="00447919" w:rsidP="00447919">
            <w:pPr>
              <w:pStyle w:val="BodyText"/>
              <w:jc w:val="center"/>
              <w:rPr>
                <w:noProof/>
                <w:sz w:val="20"/>
              </w:rPr>
            </w:pPr>
            <w:r w:rsidRPr="003F0FE8">
              <w:rPr>
                <w:noProof/>
                <w:sz w:val="20"/>
              </w:rPr>
              <w:t>10</w:t>
            </w:r>
          </w:p>
        </w:tc>
      </w:tr>
      <w:tr w:rsidR="00976C14" w:rsidRPr="003F0FE8" w:rsidTr="00303948">
        <w:trPr>
          <w:trHeight w:val="432"/>
        </w:trPr>
        <w:tc>
          <w:tcPr>
            <w:tcW w:w="810" w:type="dxa"/>
            <w:tcBorders>
              <w:bottom w:val="single" w:sz="4" w:space="0" w:color="auto"/>
            </w:tcBorders>
            <w:vAlign w:val="center"/>
          </w:tcPr>
          <w:p w:rsidR="00976C14" w:rsidRPr="00EB4E80" w:rsidRDefault="00976C14" w:rsidP="00447919">
            <w:pPr>
              <w:jc w:val="center"/>
              <w:rPr>
                <w:sz w:val="18"/>
                <w:szCs w:val="20"/>
              </w:rPr>
            </w:pPr>
            <w:r w:rsidRPr="00EB4E80">
              <w:rPr>
                <w:sz w:val="18"/>
                <w:szCs w:val="20"/>
              </w:rPr>
              <w:t>1.</w:t>
            </w:r>
          </w:p>
        </w:tc>
        <w:tc>
          <w:tcPr>
            <w:tcW w:w="3159" w:type="dxa"/>
            <w:tcBorders>
              <w:top w:val="nil"/>
              <w:left w:val="nil"/>
              <w:bottom w:val="single" w:sz="4" w:space="0" w:color="auto"/>
              <w:right w:val="nil"/>
            </w:tcBorders>
            <w:shd w:val="clear" w:color="auto" w:fill="auto"/>
            <w:vAlign w:val="center"/>
          </w:tcPr>
          <w:p w:rsidR="00976C14" w:rsidRPr="00976C14" w:rsidRDefault="00976C14" w:rsidP="00303948">
            <w:pPr>
              <w:jc w:val="center"/>
              <w:rPr>
                <w:sz w:val="20"/>
                <w:szCs w:val="20"/>
              </w:rPr>
            </w:pPr>
            <w:r w:rsidRPr="00976C14">
              <w:rPr>
                <w:sz w:val="20"/>
                <w:szCs w:val="20"/>
              </w:rPr>
              <w:t>MICROALBUMIN ADS 24 TEST ili odgovarajuće</w:t>
            </w:r>
          </w:p>
        </w:tc>
        <w:tc>
          <w:tcPr>
            <w:tcW w:w="851" w:type="dxa"/>
            <w:tcBorders>
              <w:bottom w:val="single" w:sz="4" w:space="0" w:color="auto"/>
            </w:tcBorders>
            <w:vAlign w:val="center"/>
          </w:tcPr>
          <w:p w:rsidR="00976C14" w:rsidRPr="00976C14" w:rsidRDefault="00976C14">
            <w:pPr>
              <w:jc w:val="center"/>
              <w:rPr>
                <w:sz w:val="20"/>
                <w:szCs w:val="20"/>
              </w:rPr>
            </w:pPr>
            <w:r w:rsidRPr="00976C14">
              <w:rPr>
                <w:sz w:val="20"/>
                <w:szCs w:val="20"/>
              </w:rPr>
              <w:t>pak</w:t>
            </w:r>
          </w:p>
        </w:tc>
        <w:tc>
          <w:tcPr>
            <w:tcW w:w="1134" w:type="dxa"/>
            <w:tcBorders>
              <w:bottom w:val="single" w:sz="4" w:space="0" w:color="auto"/>
            </w:tcBorders>
            <w:vAlign w:val="center"/>
          </w:tcPr>
          <w:p w:rsidR="00976C14" w:rsidRPr="00976C14" w:rsidRDefault="00976C14">
            <w:pPr>
              <w:jc w:val="center"/>
              <w:rPr>
                <w:sz w:val="20"/>
                <w:szCs w:val="20"/>
              </w:rPr>
            </w:pPr>
            <w:r w:rsidRPr="00976C14">
              <w:rPr>
                <w:sz w:val="20"/>
                <w:szCs w:val="20"/>
              </w:rPr>
              <w:t>5</w:t>
            </w:r>
          </w:p>
        </w:tc>
        <w:tc>
          <w:tcPr>
            <w:tcW w:w="1276" w:type="dxa"/>
            <w:tcBorders>
              <w:bottom w:val="single" w:sz="4" w:space="0" w:color="auto"/>
            </w:tcBorders>
            <w:vAlign w:val="center"/>
          </w:tcPr>
          <w:p w:rsidR="00976C14" w:rsidRPr="003F0FE8" w:rsidRDefault="00976C14" w:rsidP="00447919">
            <w:pPr>
              <w:pStyle w:val="BodyText"/>
              <w:spacing w:before="240"/>
              <w:jc w:val="center"/>
              <w:rPr>
                <w:noProof/>
                <w:sz w:val="20"/>
              </w:rPr>
            </w:pPr>
          </w:p>
        </w:tc>
        <w:tc>
          <w:tcPr>
            <w:tcW w:w="1275" w:type="dxa"/>
            <w:tcBorders>
              <w:bottom w:val="single" w:sz="4" w:space="0" w:color="auto"/>
            </w:tcBorders>
            <w:vAlign w:val="center"/>
          </w:tcPr>
          <w:p w:rsidR="00976C14" w:rsidRPr="003F0FE8" w:rsidRDefault="00976C14" w:rsidP="00447919">
            <w:pPr>
              <w:pStyle w:val="BodyText"/>
              <w:spacing w:before="240"/>
              <w:jc w:val="center"/>
              <w:rPr>
                <w:noProof/>
                <w:sz w:val="20"/>
              </w:rPr>
            </w:pPr>
          </w:p>
        </w:tc>
        <w:tc>
          <w:tcPr>
            <w:tcW w:w="1418" w:type="dxa"/>
            <w:tcBorders>
              <w:bottom w:val="single" w:sz="4" w:space="0" w:color="auto"/>
            </w:tcBorders>
          </w:tcPr>
          <w:p w:rsidR="00976C14" w:rsidRPr="003F0FE8" w:rsidRDefault="00976C14" w:rsidP="00447919">
            <w:pPr>
              <w:pStyle w:val="BodyText"/>
              <w:spacing w:before="240"/>
              <w:jc w:val="center"/>
              <w:rPr>
                <w:noProof/>
                <w:sz w:val="20"/>
              </w:rPr>
            </w:pPr>
          </w:p>
        </w:tc>
        <w:tc>
          <w:tcPr>
            <w:tcW w:w="1276" w:type="dxa"/>
            <w:tcBorders>
              <w:bottom w:val="single" w:sz="4" w:space="0" w:color="auto"/>
            </w:tcBorders>
          </w:tcPr>
          <w:p w:rsidR="00976C14" w:rsidRPr="003F0FE8" w:rsidRDefault="00976C14" w:rsidP="00447919">
            <w:pPr>
              <w:pStyle w:val="BodyText"/>
              <w:spacing w:before="240"/>
              <w:jc w:val="center"/>
              <w:rPr>
                <w:noProof/>
                <w:sz w:val="20"/>
              </w:rPr>
            </w:pPr>
          </w:p>
        </w:tc>
        <w:tc>
          <w:tcPr>
            <w:tcW w:w="2126" w:type="dxa"/>
            <w:tcBorders>
              <w:bottom w:val="single" w:sz="4" w:space="0" w:color="auto"/>
              <w:right w:val="single" w:sz="4" w:space="0" w:color="auto"/>
            </w:tcBorders>
          </w:tcPr>
          <w:p w:rsidR="00976C14" w:rsidRPr="003F0FE8" w:rsidRDefault="00976C14"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976C14" w:rsidRPr="003F0FE8" w:rsidRDefault="00976C14" w:rsidP="00447919">
            <w:pPr>
              <w:pStyle w:val="BodyText"/>
              <w:spacing w:before="240"/>
              <w:jc w:val="center"/>
              <w:rPr>
                <w:noProof/>
                <w:sz w:val="20"/>
              </w:rPr>
            </w:pPr>
          </w:p>
        </w:tc>
      </w:tr>
      <w:tr w:rsidR="00976C14" w:rsidRPr="003F0FE8" w:rsidTr="00303948">
        <w:trPr>
          <w:trHeight w:val="432"/>
        </w:trPr>
        <w:tc>
          <w:tcPr>
            <w:tcW w:w="810" w:type="dxa"/>
            <w:tcBorders>
              <w:bottom w:val="single" w:sz="4" w:space="0" w:color="auto"/>
            </w:tcBorders>
            <w:vAlign w:val="center"/>
          </w:tcPr>
          <w:p w:rsidR="00976C14" w:rsidRPr="00EB4E80" w:rsidRDefault="00976C14" w:rsidP="00447919">
            <w:pPr>
              <w:jc w:val="center"/>
              <w:rPr>
                <w:sz w:val="18"/>
                <w:szCs w:val="20"/>
              </w:rPr>
            </w:pPr>
            <w:r w:rsidRPr="00EB4E80">
              <w:rPr>
                <w:sz w:val="18"/>
                <w:szCs w:val="20"/>
              </w:rPr>
              <w:t>2.</w:t>
            </w:r>
          </w:p>
        </w:tc>
        <w:tc>
          <w:tcPr>
            <w:tcW w:w="3159" w:type="dxa"/>
            <w:tcBorders>
              <w:top w:val="nil"/>
              <w:left w:val="nil"/>
              <w:bottom w:val="single" w:sz="4" w:space="0" w:color="auto"/>
              <w:right w:val="nil"/>
            </w:tcBorders>
            <w:shd w:val="clear" w:color="auto" w:fill="auto"/>
            <w:vAlign w:val="center"/>
          </w:tcPr>
          <w:p w:rsidR="00303948" w:rsidRDefault="00976C14" w:rsidP="00303948">
            <w:pPr>
              <w:jc w:val="center"/>
              <w:rPr>
                <w:sz w:val="20"/>
                <w:szCs w:val="20"/>
                <w:lang w:val="sr-Cyrl-RS"/>
              </w:rPr>
            </w:pPr>
            <w:r w:rsidRPr="00976C14">
              <w:rPr>
                <w:sz w:val="20"/>
                <w:szCs w:val="20"/>
              </w:rPr>
              <w:t>MICROALBUMIN CONTROL ADS</w:t>
            </w:r>
          </w:p>
          <w:p w:rsidR="00976C14" w:rsidRPr="00976C14" w:rsidRDefault="00976C14" w:rsidP="00303948">
            <w:pPr>
              <w:jc w:val="center"/>
              <w:rPr>
                <w:sz w:val="20"/>
                <w:szCs w:val="20"/>
              </w:rPr>
            </w:pPr>
            <w:r w:rsidRPr="00976C14">
              <w:rPr>
                <w:sz w:val="20"/>
                <w:szCs w:val="20"/>
              </w:rPr>
              <w:t>ili odgovarajuće</w:t>
            </w:r>
          </w:p>
        </w:tc>
        <w:tc>
          <w:tcPr>
            <w:tcW w:w="851" w:type="dxa"/>
            <w:tcBorders>
              <w:bottom w:val="single" w:sz="4" w:space="0" w:color="auto"/>
            </w:tcBorders>
            <w:vAlign w:val="center"/>
          </w:tcPr>
          <w:p w:rsidR="00976C14" w:rsidRPr="00976C14" w:rsidRDefault="00976C14">
            <w:pPr>
              <w:jc w:val="center"/>
              <w:rPr>
                <w:sz w:val="20"/>
                <w:szCs w:val="20"/>
              </w:rPr>
            </w:pPr>
            <w:r w:rsidRPr="00976C14">
              <w:rPr>
                <w:sz w:val="20"/>
                <w:szCs w:val="20"/>
              </w:rPr>
              <w:t>pak</w:t>
            </w:r>
          </w:p>
        </w:tc>
        <w:tc>
          <w:tcPr>
            <w:tcW w:w="1134" w:type="dxa"/>
            <w:tcBorders>
              <w:bottom w:val="single" w:sz="4" w:space="0" w:color="auto"/>
            </w:tcBorders>
            <w:vAlign w:val="center"/>
          </w:tcPr>
          <w:p w:rsidR="00976C14" w:rsidRPr="00976C14" w:rsidRDefault="00976C14">
            <w:pPr>
              <w:jc w:val="center"/>
              <w:rPr>
                <w:sz w:val="20"/>
                <w:szCs w:val="20"/>
              </w:rPr>
            </w:pPr>
            <w:r w:rsidRPr="00976C14">
              <w:rPr>
                <w:sz w:val="20"/>
                <w:szCs w:val="20"/>
              </w:rPr>
              <w:t>2</w:t>
            </w:r>
          </w:p>
        </w:tc>
        <w:tc>
          <w:tcPr>
            <w:tcW w:w="1276" w:type="dxa"/>
            <w:tcBorders>
              <w:bottom w:val="single" w:sz="4" w:space="0" w:color="auto"/>
            </w:tcBorders>
            <w:vAlign w:val="center"/>
          </w:tcPr>
          <w:p w:rsidR="00976C14" w:rsidRPr="003F0FE8" w:rsidRDefault="00976C14" w:rsidP="00447919">
            <w:pPr>
              <w:pStyle w:val="BodyText"/>
              <w:spacing w:before="240"/>
              <w:jc w:val="center"/>
              <w:rPr>
                <w:noProof/>
                <w:sz w:val="20"/>
              </w:rPr>
            </w:pPr>
          </w:p>
        </w:tc>
        <w:tc>
          <w:tcPr>
            <w:tcW w:w="1275" w:type="dxa"/>
            <w:tcBorders>
              <w:bottom w:val="single" w:sz="4" w:space="0" w:color="auto"/>
            </w:tcBorders>
            <w:vAlign w:val="center"/>
          </w:tcPr>
          <w:p w:rsidR="00976C14" w:rsidRPr="003F0FE8" w:rsidRDefault="00976C14" w:rsidP="00447919">
            <w:pPr>
              <w:pStyle w:val="BodyText"/>
              <w:spacing w:before="240"/>
              <w:jc w:val="center"/>
              <w:rPr>
                <w:noProof/>
                <w:sz w:val="20"/>
              </w:rPr>
            </w:pPr>
          </w:p>
        </w:tc>
        <w:tc>
          <w:tcPr>
            <w:tcW w:w="1418" w:type="dxa"/>
            <w:tcBorders>
              <w:bottom w:val="single" w:sz="4" w:space="0" w:color="auto"/>
            </w:tcBorders>
          </w:tcPr>
          <w:p w:rsidR="00976C14" w:rsidRPr="003F0FE8" w:rsidRDefault="00976C14" w:rsidP="00447919">
            <w:pPr>
              <w:pStyle w:val="BodyText"/>
              <w:spacing w:before="240"/>
              <w:jc w:val="center"/>
              <w:rPr>
                <w:noProof/>
                <w:sz w:val="20"/>
              </w:rPr>
            </w:pPr>
          </w:p>
        </w:tc>
        <w:tc>
          <w:tcPr>
            <w:tcW w:w="1276" w:type="dxa"/>
            <w:tcBorders>
              <w:bottom w:val="single" w:sz="4" w:space="0" w:color="auto"/>
            </w:tcBorders>
          </w:tcPr>
          <w:p w:rsidR="00976C14" w:rsidRPr="003F0FE8" w:rsidRDefault="00976C14" w:rsidP="00447919">
            <w:pPr>
              <w:pStyle w:val="BodyText"/>
              <w:spacing w:before="240"/>
              <w:jc w:val="center"/>
              <w:rPr>
                <w:noProof/>
                <w:sz w:val="20"/>
              </w:rPr>
            </w:pPr>
          </w:p>
        </w:tc>
        <w:tc>
          <w:tcPr>
            <w:tcW w:w="2126" w:type="dxa"/>
            <w:tcBorders>
              <w:bottom w:val="single" w:sz="4" w:space="0" w:color="auto"/>
              <w:right w:val="single" w:sz="4" w:space="0" w:color="auto"/>
            </w:tcBorders>
          </w:tcPr>
          <w:p w:rsidR="00976C14" w:rsidRPr="003F0FE8" w:rsidRDefault="00976C14"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976C14" w:rsidRPr="003F0FE8" w:rsidRDefault="00976C14" w:rsidP="00447919">
            <w:pPr>
              <w:pStyle w:val="BodyText"/>
              <w:spacing w:before="240"/>
              <w:jc w:val="center"/>
              <w:rPr>
                <w:noProof/>
                <w:sz w:val="20"/>
              </w:rPr>
            </w:pPr>
          </w:p>
        </w:tc>
      </w:tr>
      <w:tr w:rsidR="00976C14" w:rsidRPr="003F0FE8" w:rsidTr="00303948">
        <w:trPr>
          <w:trHeight w:val="432"/>
        </w:trPr>
        <w:tc>
          <w:tcPr>
            <w:tcW w:w="810" w:type="dxa"/>
            <w:tcBorders>
              <w:bottom w:val="single" w:sz="4" w:space="0" w:color="auto"/>
            </w:tcBorders>
            <w:vAlign w:val="center"/>
          </w:tcPr>
          <w:p w:rsidR="00976C14" w:rsidRPr="00EB4E80" w:rsidRDefault="00976C14" w:rsidP="00447919">
            <w:pPr>
              <w:jc w:val="center"/>
              <w:rPr>
                <w:sz w:val="18"/>
                <w:szCs w:val="20"/>
              </w:rPr>
            </w:pPr>
            <w:r w:rsidRPr="00EB4E80">
              <w:rPr>
                <w:sz w:val="18"/>
                <w:szCs w:val="20"/>
              </w:rPr>
              <w:t>3.</w:t>
            </w:r>
          </w:p>
        </w:tc>
        <w:tc>
          <w:tcPr>
            <w:tcW w:w="3159" w:type="dxa"/>
            <w:tcBorders>
              <w:top w:val="nil"/>
              <w:left w:val="nil"/>
              <w:bottom w:val="single" w:sz="4" w:space="0" w:color="auto"/>
              <w:right w:val="nil"/>
            </w:tcBorders>
            <w:shd w:val="clear" w:color="auto" w:fill="auto"/>
            <w:vAlign w:val="center"/>
          </w:tcPr>
          <w:p w:rsidR="00303948" w:rsidRDefault="00976C14" w:rsidP="00303948">
            <w:pPr>
              <w:jc w:val="center"/>
              <w:rPr>
                <w:sz w:val="20"/>
                <w:szCs w:val="20"/>
                <w:lang w:val="sr-Cyrl-RS"/>
              </w:rPr>
            </w:pPr>
            <w:r w:rsidRPr="00976C14">
              <w:rPr>
                <w:sz w:val="20"/>
                <w:szCs w:val="20"/>
              </w:rPr>
              <w:t>CAPILARI TUBES ADS</w:t>
            </w:r>
          </w:p>
          <w:p w:rsidR="00976C14" w:rsidRPr="00976C14" w:rsidRDefault="00976C14" w:rsidP="00303948">
            <w:pPr>
              <w:jc w:val="center"/>
              <w:rPr>
                <w:sz w:val="20"/>
                <w:szCs w:val="20"/>
              </w:rPr>
            </w:pPr>
            <w:r w:rsidRPr="00976C14">
              <w:rPr>
                <w:sz w:val="20"/>
                <w:szCs w:val="20"/>
              </w:rPr>
              <w:t>ili odgovarajuće</w:t>
            </w:r>
          </w:p>
        </w:tc>
        <w:tc>
          <w:tcPr>
            <w:tcW w:w="851" w:type="dxa"/>
            <w:tcBorders>
              <w:bottom w:val="single" w:sz="4" w:space="0" w:color="auto"/>
            </w:tcBorders>
            <w:vAlign w:val="center"/>
          </w:tcPr>
          <w:p w:rsidR="00976C14" w:rsidRPr="00976C14" w:rsidRDefault="00976C14">
            <w:pPr>
              <w:jc w:val="center"/>
              <w:rPr>
                <w:sz w:val="20"/>
                <w:szCs w:val="20"/>
              </w:rPr>
            </w:pPr>
            <w:r w:rsidRPr="00976C14">
              <w:rPr>
                <w:sz w:val="20"/>
                <w:szCs w:val="20"/>
              </w:rPr>
              <w:t>pak</w:t>
            </w:r>
          </w:p>
        </w:tc>
        <w:tc>
          <w:tcPr>
            <w:tcW w:w="1134" w:type="dxa"/>
            <w:tcBorders>
              <w:bottom w:val="single" w:sz="4" w:space="0" w:color="auto"/>
            </w:tcBorders>
            <w:vAlign w:val="center"/>
          </w:tcPr>
          <w:p w:rsidR="00976C14" w:rsidRPr="00976C14" w:rsidRDefault="00976C14">
            <w:pPr>
              <w:jc w:val="center"/>
              <w:rPr>
                <w:sz w:val="20"/>
                <w:szCs w:val="20"/>
              </w:rPr>
            </w:pPr>
            <w:r w:rsidRPr="00976C14">
              <w:rPr>
                <w:sz w:val="20"/>
                <w:szCs w:val="20"/>
              </w:rPr>
              <w:t>16</w:t>
            </w:r>
          </w:p>
        </w:tc>
        <w:tc>
          <w:tcPr>
            <w:tcW w:w="1276" w:type="dxa"/>
            <w:tcBorders>
              <w:bottom w:val="single" w:sz="4" w:space="0" w:color="auto"/>
            </w:tcBorders>
            <w:vAlign w:val="center"/>
          </w:tcPr>
          <w:p w:rsidR="00976C14" w:rsidRPr="003F0FE8" w:rsidRDefault="00976C14" w:rsidP="00447919">
            <w:pPr>
              <w:pStyle w:val="BodyText"/>
              <w:spacing w:before="240"/>
              <w:jc w:val="center"/>
              <w:rPr>
                <w:noProof/>
                <w:sz w:val="20"/>
              </w:rPr>
            </w:pPr>
          </w:p>
        </w:tc>
        <w:tc>
          <w:tcPr>
            <w:tcW w:w="1275" w:type="dxa"/>
            <w:tcBorders>
              <w:bottom w:val="single" w:sz="4" w:space="0" w:color="auto"/>
            </w:tcBorders>
            <w:vAlign w:val="center"/>
          </w:tcPr>
          <w:p w:rsidR="00976C14" w:rsidRPr="003F0FE8" w:rsidRDefault="00976C14" w:rsidP="00447919">
            <w:pPr>
              <w:pStyle w:val="BodyText"/>
              <w:spacing w:before="240"/>
              <w:jc w:val="center"/>
              <w:rPr>
                <w:noProof/>
                <w:sz w:val="20"/>
              </w:rPr>
            </w:pPr>
          </w:p>
        </w:tc>
        <w:tc>
          <w:tcPr>
            <w:tcW w:w="1418" w:type="dxa"/>
            <w:tcBorders>
              <w:bottom w:val="single" w:sz="4" w:space="0" w:color="auto"/>
            </w:tcBorders>
          </w:tcPr>
          <w:p w:rsidR="00976C14" w:rsidRPr="003F0FE8" w:rsidRDefault="00976C14" w:rsidP="00447919">
            <w:pPr>
              <w:pStyle w:val="BodyText"/>
              <w:spacing w:before="240"/>
              <w:jc w:val="center"/>
              <w:rPr>
                <w:noProof/>
                <w:sz w:val="20"/>
              </w:rPr>
            </w:pPr>
          </w:p>
        </w:tc>
        <w:tc>
          <w:tcPr>
            <w:tcW w:w="1276" w:type="dxa"/>
            <w:tcBorders>
              <w:bottom w:val="single" w:sz="4" w:space="0" w:color="auto"/>
            </w:tcBorders>
          </w:tcPr>
          <w:p w:rsidR="00976C14" w:rsidRPr="003F0FE8" w:rsidRDefault="00976C14" w:rsidP="00447919">
            <w:pPr>
              <w:pStyle w:val="BodyText"/>
              <w:spacing w:before="240"/>
              <w:jc w:val="center"/>
              <w:rPr>
                <w:noProof/>
                <w:sz w:val="20"/>
              </w:rPr>
            </w:pPr>
          </w:p>
        </w:tc>
        <w:tc>
          <w:tcPr>
            <w:tcW w:w="2126" w:type="dxa"/>
            <w:tcBorders>
              <w:bottom w:val="single" w:sz="4" w:space="0" w:color="auto"/>
              <w:right w:val="single" w:sz="4" w:space="0" w:color="auto"/>
            </w:tcBorders>
          </w:tcPr>
          <w:p w:rsidR="00976C14" w:rsidRPr="003F0FE8" w:rsidRDefault="00976C14"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976C14" w:rsidRPr="003F0FE8" w:rsidRDefault="00976C14" w:rsidP="00447919">
            <w:pPr>
              <w:pStyle w:val="BodyText"/>
              <w:spacing w:before="240"/>
              <w:jc w:val="center"/>
              <w:rPr>
                <w:noProof/>
                <w:sz w:val="20"/>
              </w:rPr>
            </w:pPr>
          </w:p>
        </w:tc>
      </w:tr>
      <w:tr w:rsidR="00976C14" w:rsidRPr="003F0FE8" w:rsidTr="00303948">
        <w:trPr>
          <w:trHeight w:val="432"/>
        </w:trPr>
        <w:tc>
          <w:tcPr>
            <w:tcW w:w="810" w:type="dxa"/>
            <w:tcBorders>
              <w:bottom w:val="single" w:sz="4" w:space="0" w:color="auto"/>
            </w:tcBorders>
            <w:vAlign w:val="center"/>
          </w:tcPr>
          <w:p w:rsidR="00976C14" w:rsidRPr="00EB4E80" w:rsidRDefault="00976C14" w:rsidP="00447919">
            <w:pPr>
              <w:jc w:val="center"/>
              <w:rPr>
                <w:sz w:val="18"/>
                <w:szCs w:val="20"/>
              </w:rPr>
            </w:pPr>
            <w:r w:rsidRPr="00EB4E80">
              <w:rPr>
                <w:sz w:val="18"/>
                <w:szCs w:val="20"/>
              </w:rPr>
              <w:t>4.</w:t>
            </w:r>
          </w:p>
        </w:tc>
        <w:tc>
          <w:tcPr>
            <w:tcW w:w="3159" w:type="dxa"/>
            <w:tcBorders>
              <w:top w:val="nil"/>
              <w:left w:val="nil"/>
              <w:bottom w:val="single" w:sz="4" w:space="0" w:color="auto"/>
              <w:right w:val="nil"/>
            </w:tcBorders>
            <w:shd w:val="clear" w:color="auto" w:fill="auto"/>
            <w:vAlign w:val="center"/>
          </w:tcPr>
          <w:p w:rsidR="00976C14" w:rsidRPr="00976C14" w:rsidRDefault="00976C14" w:rsidP="00303948">
            <w:pPr>
              <w:jc w:val="center"/>
              <w:rPr>
                <w:sz w:val="20"/>
                <w:szCs w:val="20"/>
              </w:rPr>
            </w:pPr>
            <w:r w:rsidRPr="00976C14">
              <w:rPr>
                <w:sz w:val="20"/>
                <w:szCs w:val="20"/>
              </w:rPr>
              <w:t>HBA1C - REAGENS ADS 24 TEST ili odgovarajuće</w:t>
            </w:r>
          </w:p>
        </w:tc>
        <w:tc>
          <w:tcPr>
            <w:tcW w:w="851" w:type="dxa"/>
            <w:tcBorders>
              <w:bottom w:val="single" w:sz="4" w:space="0" w:color="auto"/>
            </w:tcBorders>
            <w:vAlign w:val="center"/>
          </w:tcPr>
          <w:p w:rsidR="00976C14" w:rsidRPr="00976C14" w:rsidRDefault="00976C14">
            <w:pPr>
              <w:jc w:val="center"/>
              <w:rPr>
                <w:sz w:val="20"/>
                <w:szCs w:val="20"/>
              </w:rPr>
            </w:pPr>
            <w:r w:rsidRPr="00976C14">
              <w:rPr>
                <w:sz w:val="20"/>
                <w:szCs w:val="20"/>
              </w:rPr>
              <w:t>pak</w:t>
            </w:r>
          </w:p>
        </w:tc>
        <w:tc>
          <w:tcPr>
            <w:tcW w:w="1134" w:type="dxa"/>
            <w:tcBorders>
              <w:bottom w:val="single" w:sz="4" w:space="0" w:color="auto"/>
            </w:tcBorders>
            <w:vAlign w:val="center"/>
          </w:tcPr>
          <w:p w:rsidR="00976C14" w:rsidRPr="00976C14" w:rsidRDefault="00976C14">
            <w:pPr>
              <w:jc w:val="center"/>
              <w:rPr>
                <w:sz w:val="20"/>
                <w:szCs w:val="20"/>
              </w:rPr>
            </w:pPr>
            <w:r w:rsidRPr="00976C14">
              <w:rPr>
                <w:sz w:val="20"/>
                <w:szCs w:val="20"/>
              </w:rPr>
              <w:t>95</w:t>
            </w:r>
          </w:p>
        </w:tc>
        <w:tc>
          <w:tcPr>
            <w:tcW w:w="1276" w:type="dxa"/>
            <w:tcBorders>
              <w:bottom w:val="single" w:sz="4" w:space="0" w:color="auto"/>
            </w:tcBorders>
            <w:vAlign w:val="center"/>
          </w:tcPr>
          <w:p w:rsidR="00976C14" w:rsidRPr="003F0FE8" w:rsidRDefault="00976C14" w:rsidP="00447919">
            <w:pPr>
              <w:pStyle w:val="BodyText"/>
              <w:spacing w:before="240"/>
              <w:jc w:val="center"/>
              <w:rPr>
                <w:noProof/>
                <w:sz w:val="20"/>
              </w:rPr>
            </w:pPr>
          </w:p>
        </w:tc>
        <w:tc>
          <w:tcPr>
            <w:tcW w:w="1275" w:type="dxa"/>
            <w:tcBorders>
              <w:bottom w:val="single" w:sz="4" w:space="0" w:color="auto"/>
            </w:tcBorders>
            <w:vAlign w:val="center"/>
          </w:tcPr>
          <w:p w:rsidR="00976C14" w:rsidRPr="003F0FE8" w:rsidRDefault="00976C14" w:rsidP="00447919">
            <w:pPr>
              <w:pStyle w:val="BodyText"/>
              <w:spacing w:before="240"/>
              <w:jc w:val="center"/>
              <w:rPr>
                <w:noProof/>
                <w:sz w:val="20"/>
              </w:rPr>
            </w:pPr>
          </w:p>
        </w:tc>
        <w:tc>
          <w:tcPr>
            <w:tcW w:w="1418" w:type="dxa"/>
            <w:tcBorders>
              <w:bottom w:val="single" w:sz="4" w:space="0" w:color="auto"/>
            </w:tcBorders>
          </w:tcPr>
          <w:p w:rsidR="00976C14" w:rsidRPr="003F0FE8" w:rsidRDefault="00976C14" w:rsidP="00447919">
            <w:pPr>
              <w:pStyle w:val="BodyText"/>
              <w:spacing w:before="240"/>
              <w:jc w:val="center"/>
              <w:rPr>
                <w:noProof/>
                <w:sz w:val="20"/>
              </w:rPr>
            </w:pPr>
          </w:p>
        </w:tc>
        <w:tc>
          <w:tcPr>
            <w:tcW w:w="1276" w:type="dxa"/>
            <w:tcBorders>
              <w:bottom w:val="single" w:sz="4" w:space="0" w:color="auto"/>
            </w:tcBorders>
          </w:tcPr>
          <w:p w:rsidR="00976C14" w:rsidRPr="003F0FE8" w:rsidRDefault="00976C14" w:rsidP="00447919">
            <w:pPr>
              <w:pStyle w:val="BodyText"/>
              <w:spacing w:before="240"/>
              <w:jc w:val="center"/>
              <w:rPr>
                <w:noProof/>
                <w:sz w:val="20"/>
              </w:rPr>
            </w:pPr>
          </w:p>
        </w:tc>
        <w:tc>
          <w:tcPr>
            <w:tcW w:w="2126" w:type="dxa"/>
            <w:tcBorders>
              <w:bottom w:val="single" w:sz="4" w:space="0" w:color="auto"/>
              <w:right w:val="single" w:sz="4" w:space="0" w:color="auto"/>
            </w:tcBorders>
          </w:tcPr>
          <w:p w:rsidR="00976C14" w:rsidRPr="003F0FE8" w:rsidRDefault="00976C14"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976C14" w:rsidRPr="003F0FE8" w:rsidRDefault="00976C14" w:rsidP="00447919">
            <w:pPr>
              <w:pStyle w:val="BodyText"/>
              <w:spacing w:before="240"/>
              <w:jc w:val="center"/>
              <w:rPr>
                <w:noProof/>
                <w:sz w:val="20"/>
              </w:rPr>
            </w:pPr>
          </w:p>
        </w:tc>
      </w:tr>
      <w:tr w:rsidR="00976C14" w:rsidRPr="003F0FE8" w:rsidTr="00303948">
        <w:trPr>
          <w:trHeight w:val="432"/>
        </w:trPr>
        <w:tc>
          <w:tcPr>
            <w:tcW w:w="810" w:type="dxa"/>
            <w:tcBorders>
              <w:bottom w:val="single" w:sz="4" w:space="0" w:color="auto"/>
            </w:tcBorders>
            <w:vAlign w:val="center"/>
          </w:tcPr>
          <w:p w:rsidR="00976C14" w:rsidRPr="00EB4E80" w:rsidRDefault="00976C14" w:rsidP="00447919">
            <w:pPr>
              <w:jc w:val="center"/>
              <w:rPr>
                <w:sz w:val="18"/>
                <w:szCs w:val="20"/>
              </w:rPr>
            </w:pPr>
            <w:r w:rsidRPr="00EB4E80">
              <w:rPr>
                <w:sz w:val="18"/>
                <w:szCs w:val="20"/>
              </w:rPr>
              <w:t>5.</w:t>
            </w:r>
          </w:p>
        </w:tc>
        <w:tc>
          <w:tcPr>
            <w:tcW w:w="3159" w:type="dxa"/>
            <w:tcBorders>
              <w:top w:val="nil"/>
              <w:left w:val="nil"/>
              <w:bottom w:val="single" w:sz="4" w:space="0" w:color="auto"/>
              <w:right w:val="nil"/>
            </w:tcBorders>
            <w:shd w:val="clear" w:color="auto" w:fill="auto"/>
            <w:vAlign w:val="center"/>
          </w:tcPr>
          <w:p w:rsidR="00303948" w:rsidRDefault="00976C14" w:rsidP="00303948">
            <w:pPr>
              <w:jc w:val="center"/>
              <w:rPr>
                <w:sz w:val="20"/>
                <w:szCs w:val="20"/>
                <w:lang w:val="sr-Cyrl-RS"/>
              </w:rPr>
            </w:pPr>
            <w:r w:rsidRPr="00976C14">
              <w:rPr>
                <w:sz w:val="20"/>
                <w:szCs w:val="20"/>
              </w:rPr>
              <w:t>HBA1C CONTROL ADS</w:t>
            </w:r>
          </w:p>
          <w:p w:rsidR="00976C14" w:rsidRPr="00976C14" w:rsidRDefault="00976C14" w:rsidP="00303948">
            <w:pPr>
              <w:jc w:val="center"/>
              <w:rPr>
                <w:sz w:val="20"/>
                <w:szCs w:val="20"/>
              </w:rPr>
            </w:pPr>
            <w:r w:rsidRPr="00976C14">
              <w:rPr>
                <w:sz w:val="20"/>
                <w:szCs w:val="20"/>
              </w:rPr>
              <w:t>ili odgovarajuće</w:t>
            </w:r>
          </w:p>
        </w:tc>
        <w:tc>
          <w:tcPr>
            <w:tcW w:w="851" w:type="dxa"/>
            <w:tcBorders>
              <w:bottom w:val="single" w:sz="4" w:space="0" w:color="auto"/>
            </w:tcBorders>
            <w:vAlign w:val="center"/>
          </w:tcPr>
          <w:p w:rsidR="00976C14" w:rsidRPr="00976C14" w:rsidRDefault="00976C14">
            <w:pPr>
              <w:jc w:val="center"/>
              <w:rPr>
                <w:sz w:val="20"/>
                <w:szCs w:val="20"/>
              </w:rPr>
            </w:pPr>
            <w:r w:rsidRPr="00976C14">
              <w:rPr>
                <w:sz w:val="20"/>
                <w:szCs w:val="20"/>
              </w:rPr>
              <w:t>pak</w:t>
            </w:r>
          </w:p>
        </w:tc>
        <w:tc>
          <w:tcPr>
            <w:tcW w:w="1134" w:type="dxa"/>
            <w:tcBorders>
              <w:bottom w:val="single" w:sz="4" w:space="0" w:color="auto"/>
            </w:tcBorders>
            <w:vAlign w:val="center"/>
          </w:tcPr>
          <w:p w:rsidR="00976C14" w:rsidRPr="00976C14" w:rsidRDefault="00976C14">
            <w:pPr>
              <w:jc w:val="center"/>
              <w:rPr>
                <w:sz w:val="20"/>
                <w:szCs w:val="20"/>
              </w:rPr>
            </w:pPr>
            <w:r w:rsidRPr="00976C14">
              <w:rPr>
                <w:sz w:val="20"/>
                <w:szCs w:val="20"/>
              </w:rPr>
              <w:t>2</w:t>
            </w:r>
          </w:p>
        </w:tc>
        <w:tc>
          <w:tcPr>
            <w:tcW w:w="1276" w:type="dxa"/>
            <w:tcBorders>
              <w:bottom w:val="single" w:sz="4" w:space="0" w:color="auto"/>
            </w:tcBorders>
            <w:vAlign w:val="center"/>
          </w:tcPr>
          <w:p w:rsidR="00976C14" w:rsidRPr="003F0FE8" w:rsidRDefault="00976C14" w:rsidP="00447919">
            <w:pPr>
              <w:pStyle w:val="BodyText"/>
              <w:spacing w:before="240"/>
              <w:jc w:val="center"/>
              <w:rPr>
                <w:noProof/>
                <w:sz w:val="20"/>
              </w:rPr>
            </w:pPr>
          </w:p>
        </w:tc>
        <w:tc>
          <w:tcPr>
            <w:tcW w:w="1275" w:type="dxa"/>
            <w:tcBorders>
              <w:bottom w:val="single" w:sz="4" w:space="0" w:color="auto"/>
            </w:tcBorders>
            <w:vAlign w:val="center"/>
          </w:tcPr>
          <w:p w:rsidR="00976C14" w:rsidRPr="003F0FE8" w:rsidRDefault="00976C14" w:rsidP="00447919">
            <w:pPr>
              <w:pStyle w:val="BodyText"/>
              <w:spacing w:before="240"/>
              <w:jc w:val="center"/>
              <w:rPr>
                <w:noProof/>
                <w:sz w:val="20"/>
              </w:rPr>
            </w:pPr>
          </w:p>
        </w:tc>
        <w:tc>
          <w:tcPr>
            <w:tcW w:w="1418" w:type="dxa"/>
            <w:tcBorders>
              <w:bottom w:val="single" w:sz="4" w:space="0" w:color="auto"/>
            </w:tcBorders>
          </w:tcPr>
          <w:p w:rsidR="00976C14" w:rsidRPr="003F0FE8" w:rsidRDefault="00976C14" w:rsidP="00447919">
            <w:pPr>
              <w:pStyle w:val="BodyText"/>
              <w:spacing w:before="240"/>
              <w:jc w:val="center"/>
              <w:rPr>
                <w:noProof/>
                <w:sz w:val="20"/>
              </w:rPr>
            </w:pPr>
          </w:p>
        </w:tc>
        <w:tc>
          <w:tcPr>
            <w:tcW w:w="1276" w:type="dxa"/>
            <w:tcBorders>
              <w:bottom w:val="single" w:sz="4" w:space="0" w:color="auto"/>
            </w:tcBorders>
          </w:tcPr>
          <w:p w:rsidR="00976C14" w:rsidRPr="003F0FE8" w:rsidRDefault="00976C14" w:rsidP="00447919">
            <w:pPr>
              <w:pStyle w:val="BodyText"/>
              <w:spacing w:before="240"/>
              <w:jc w:val="center"/>
              <w:rPr>
                <w:noProof/>
                <w:sz w:val="20"/>
              </w:rPr>
            </w:pPr>
          </w:p>
        </w:tc>
        <w:tc>
          <w:tcPr>
            <w:tcW w:w="2126" w:type="dxa"/>
            <w:tcBorders>
              <w:bottom w:val="single" w:sz="4" w:space="0" w:color="auto"/>
              <w:right w:val="single" w:sz="4" w:space="0" w:color="auto"/>
            </w:tcBorders>
          </w:tcPr>
          <w:p w:rsidR="00976C14" w:rsidRPr="003F0FE8" w:rsidRDefault="00976C14"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976C14" w:rsidRPr="003F0FE8" w:rsidRDefault="00976C14" w:rsidP="00447919">
            <w:pPr>
              <w:pStyle w:val="BodyText"/>
              <w:spacing w:before="240"/>
              <w:jc w:val="center"/>
              <w:rPr>
                <w:noProof/>
                <w:sz w:val="20"/>
              </w:rPr>
            </w:pPr>
          </w:p>
        </w:tc>
      </w:tr>
      <w:tr w:rsidR="00447919" w:rsidRPr="003F0FE8" w:rsidTr="00447919">
        <w:trPr>
          <w:gridAfter w:val="4"/>
          <w:wAfter w:w="6096" w:type="dxa"/>
          <w:trHeight w:val="191"/>
        </w:trPr>
        <w:tc>
          <w:tcPr>
            <w:tcW w:w="810" w:type="dxa"/>
            <w:tcBorders>
              <w:top w:val="single" w:sz="4" w:space="0" w:color="auto"/>
            </w:tcBorders>
            <w:vAlign w:val="center"/>
          </w:tcPr>
          <w:p w:rsidR="00447919" w:rsidRPr="003F0FE8" w:rsidRDefault="00447919" w:rsidP="00447919">
            <w:pPr>
              <w:pStyle w:val="BodyText"/>
              <w:jc w:val="center"/>
              <w:rPr>
                <w:b/>
                <w:noProof/>
                <w:sz w:val="18"/>
                <w:szCs w:val="22"/>
              </w:rPr>
            </w:pPr>
            <w:r w:rsidRPr="003F0FE8">
              <w:rPr>
                <w:b/>
                <w:noProof/>
                <w:sz w:val="18"/>
                <w:szCs w:val="22"/>
              </w:rPr>
              <w:t>II</w:t>
            </w:r>
          </w:p>
        </w:tc>
        <w:tc>
          <w:tcPr>
            <w:tcW w:w="6420" w:type="dxa"/>
            <w:gridSpan w:val="4"/>
            <w:tcBorders>
              <w:top w:val="single" w:sz="4" w:space="0" w:color="auto"/>
            </w:tcBorders>
            <w:vAlign w:val="center"/>
          </w:tcPr>
          <w:p w:rsidR="00447919" w:rsidRPr="003F0FE8" w:rsidRDefault="00447919" w:rsidP="00447919">
            <w:pPr>
              <w:pStyle w:val="BodyText"/>
              <w:jc w:val="right"/>
              <w:rPr>
                <w:b/>
                <w:noProof/>
                <w:sz w:val="20"/>
                <w:szCs w:val="22"/>
              </w:rPr>
            </w:pPr>
            <w:r w:rsidRPr="003F0FE8">
              <w:rPr>
                <w:b/>
                <w:noProof/>
                <w:sz w:val="20"/>
                <w:szCs w:val="22"/>
              </w:rPr>
              <w:t>Укупна цена понуде без ПДВ:</w:t>
            </w:r>
          </w:p>
        </w:tc>
        <w:tc>
          <w:tcPr>
            <w:tcW w:w="1275" w:type="dxa"/>
            <w:tcBorders>
              <w:top w:val="single" w:sz="4" w:space="0" w:color="auto"/>
              <w:bottom w:val="single" w:sz="4" w:space="0" w:color="auto"/>
              <w:right w:val="single" w:sz="4" w:space="0" w:color="auto"/>
            </w:tcBorders>
            <w:vAlign w:val="center"/>
          </w:tcPr>
          <w:p w:rsidR="00447919" w:rsidRPr="003F0FE8" w:rsidRDefault="00447919" w:rsidP="00447919">
            <w:pPr>
              <w:pStyle w:val="BodyText"/>
              <w:jc w:val="center"/>
              <w:rPr>
                <w:noProof/>
                <w:sz w:val="20"/>
                <w:szCs w:val="22"/>
              </w:rPr>
            </w:pPr>
          </w:p>
        </w:tc>
      </w:tr>
      <w:tr w:rsidR="00447919" w:rsidRPr="003F0FE8" w:rsidTr="00447919">
        <w:trPr>
          <w:gridAfter w:val="4"/>
          <w:wAfter w:w="6096" w:type="dxa"/>
          <w:trHeight w:val="281"/>
        </w:trPr>
        <w:tc>
          <w:tcPr>
            <w:tcW w:w="810" w:type="dxa"/>
            <w:tcBorders>
              <w:bottom w:val="single" w:sz="4" w:space="0" w:color="auto"/>
            </w:tcBorders>
            <w:vAlign w:val="center"/>
          </w:tcPr>
          <w:p w:rsidR="00447919" w:rsidRPr="003F0FE8" w:rsidRDefault="00447919" w:rsidP="00447919">
            <w:pPr>
              <w:pStyle w:val="BodyText"/>
              <w:jc w:val="center"/>
              <w:rPr>
                <w:b/>
                <w:noProof/>
                <w:sz w:val="18"/>
                <w:szCs w:val="22"/>
              </w:rPr>
            </w:pPr>
            <w:r w:rsidRPr="003F0FE8">
              <w:rPr>
                <w:b/>
                <w:noProof/>
                <w:sz w:val="18"/>
                <w:szCs w:val="22"/>
              </w:rPr>
              <w:t>III</w:t>
            </w:r>
          </w:p>
        </w:tc>
        <w:tc>
          <w:tcPr>
            <w:tcW w:w="6420" w:type="dxa"/>
            <w:gridSpan w:val="4"/>
            <w:tcBorders>
              <w:bottom w:val="single" w:sz="4" w:space="0" w:color="auto"/>
            </w:tcBorders>
            <w:vAlign w:val="center"/>
          </w:tcPr>
          <w:p w:rsidR="00447919" w:rsidRPr="003F0FE8" w:rsidRDefault="00447919" w:rsidP="00447919">
            <w:pPr>
              <w:pStyle w:val="BodyText"/>
              <w:jc w:val="right"/>
              <w:rPr>
                <w:b/>
                <w:noProof/>
                <w:sz w:val="20"/>
                <w:szCs w:val="22"/>
              </w:rPr>
            </w:pPr>
            <w:r w:rsidRPr="003F0FE8">
              <w:rPr>
                <w:b/>
                <w:noProof/>
                <w:sz w:val="20"/>
                <w:szCs w:val="22"/>
              </w:rPr>
              <w:t>ПДВ:</w:t>
            </w:r>
          </w:p>
        </w:tc>
        <w:tc>
          <w:tcPr>
            <w:tcW w:w="1275" w:type="dxa"/>
            <w:tcBorders>
              <w:bottom w:val="single" w:sz="4" w:space="0" w:color="auto"/>
              <w:right w:val="single" w:sz="4" w:space="0" w:color="auto"/>
            </w:tcBorders>
            <w:vAlign w:val="center"/>
          </w:tcPr>
          <w:p w:rsidR="00447919" w:rsidRPr="003F0FE8" w:rsidRDefault="00447919" w:rsidP="00447919">
            <w:pPr>
              <w:pStyle w:val="BodyText"/>
              <w:jc w:val="center"/>
              <w:rPr>
                <w:noProof/>
                <w:sz w:val="20"/>
                <w:szCs w:val="22"/>
              </w:rPr>
            </w:pPr>
          </w:p>
        </w:tc>
      </w:tr>
      <w:tr w:rsidR="00447919" w:rsidRPr="003F0FE8" w:rsidTr="00447919">
        <w:trPr>
          <w:gridAfter w:val="4"/>
          <w:wAfter w:w="6096" w:type="dxa"/>
          <w:trHeight w:val="129"/>
        </w:trPr>
        <w:tc>
          <w:tcPr>
            <w:tcW w:w="810" w:type="dxa"/>
            <w:tcBorders>
              <w:bottom w:val="single" w:sz="4" w:space="0" w:color="auto"/>
            </w:tcBorders>
            <w:vAlign w:val="center"/>
          </w:tcPr>
          <w:p w:rsidR="00447919" w:rsidRPr="003F0FE8" w:rsidRDefault="00447919" w:rsidP="00447919">
            <w:pPr>
              <w:pStyle w:val="BodyText"/>
              <w:jc w:val="center"/>
              <w:rPr>
                <w:b/>
                <w:noProof/>
                <w:sz w:val="18"/>
                <w:szCs w:val="22"/>
              </w:rPr>
            </w:pPr>
            <w:r w:rsidRPr="003F0FE8">
              <w:rPr>
                <w:b/>
                <w:noProof/>
                <w:sz w:val="18"/>
                <w:szCs w:val="22"/>
              </w:rPr>
              <w:t>IV</w:t>
            </w:r>
          </w:p>
        </w:tc>
        <w:tc>
          <w:tcPr>
            <w:tcW w:w="6420" w:type="dxa"/>
            <w:gridSpan w:val="4"/>
            <w:tcBorders>
              <w:bottom w:val="single" w:sz="4" w:space="0" w:color="auto"/>
            </w:tcBorders>
            <w:vAlign w:val="center"/>
          </w:tcPr>
          <w:p w:rsidR="00447919" w:rsidRPr="003F0FE8" w:rsidRDefault="00447919" w:rsidP="00447919">
            <w:pPr>
              <w:pStyle w:val="BodyText"/>
              <w:jc w:val="right"/>
              <w:rPr>
                <w:b/>
                <w:noProof/>
                <w:sz w:val="20"/>
                <w:szCs w:val="22"/>
              </w:rPr>
            </w:pPr>
            <w:r w:rsidRPr="003F0FE8">
              <w:rPr>
                <w:b/>
                <w:noProof/>
                <w:sz w:val="20"/>
                <w:szCs w:val="22"/>
              </w:rPr>
              <w:t>Укупна цена понуде са ПДВ:</w:t>
            </w:r>
          </w:p>
        </w:tc>
        <w:tc>
          <w:tcPr>
            <w:tcW w:w="1275" w:type="dxa"/>
            <w:tcBorders>
              <w:bottom w:val="single" w:sz="4" w:space="0" w:color="auto"/>
              <w:right w:val="single" w:sz="4" w:space="0" w:color="auto"/>
            </w:tcBorders>
            <w:vAlign w:val="center"/>
          </w:tcPr>
          <w:p w:rsidR="00447919" w:rsidRPr="003F0FE8" w:rsidRDefault="00447919" w:rsidP="00447919">
            <w:pPr>
              <w:pStyle w:val="BodyText"/>
              <w:jc w:val="center"/>
              <w:rPr>
                <w:noProof/>
                <w:sz w:val="20"/>
                <w:szCs w:val="22"/>
              </w:rPr>
            </w:pPr>
          </w:p>
        </w:tc>
      </w:tr>
    </w:tbl>
    <w:p w:rsidR="007318E0" w:rsidRPr="003F0FE8" w:rsidRDefault="007318E0" w:rsidP="007318E0">
      <w:pPr>
        <w:pStyle w:val="BodyText"/>
        <w:rPr>
          <w:noProof/>
          <w:szCs w:val="24"/>
        </w:rPr>
      </w:pPr>
    </w:p>
    <w:p w:rsidR="007318E0" w:rsidRPr="003F0FE8" w:rsidRDefault="007318E0" w:rsidP="007318E0">
      <w:pPr>
        <w:pStyle w:val="BodyText"/>
        <w:rPr>
          <w:noProof/>
          <w:szCs w:val="24"/>
        </w:rPr>
      </w:pPr>
    </w:p>
    <w:p w:rsidR="00D43533" w:rsidRDefault="00D43533" w:rsidP="007318E0">
      <w:pPr>
        <w:pStyle w:val="BodyText"/>
        <w:rPr>
          <w:noProof/>
          <w:sz w:val="20"/>
          <w:lang w:val="sr-Cyrl-RS"/>
        </w:rPr>
      </w:pPr>
    </w:p>
    <w:p w:rsidR="00D43533" w:rsidRPr="003F0FE8" w:rsidRDefault="00D43533" w:rsidP="00D43533">
      <w:pPr>
        <w:pStyle w:val="BodyText"/>
        <w:rPr>
          <w:b/>
          <w:noProof/>
        </w:rPr>
      </w:pPr>
      <w:r w:rsidRPr="003F0FE8">
        <w:rPr>
          <w:b/>
          <w:noProof/>
        </w:rPr>
        <w:t>Понуда број __________, страна број 2.</w:t>
      </w:r>
    </w:p>
    <w:p w:rsidR="00D43533" w:rsidRDefault="00D43533" w:rsidP="007318E0">
      <w:pPr>
        <w:pStyle w:val="BodyText"/>
        <w:rPr>
          <w:noProof/>
          <w:sz w:val="20"/>
          <w:lang w:val="sr-Cyrl-RS"/>
        </w:rPr>
      </w:pPr>
    </w:p>
    <w:p w:rsidR="007318E0" w:rsidRPr="00D9778D" w:rsidRDefault="007318E0" w:rsidP="007318E0">
      <w:pPr>
        <w:pStyle w:val="BodyText"/>
        <w:rPr>
          <w:noProof/>
          <w:sz w:val="20"/>
        </w:rPr>
      </w:pPr>
      <w:r w:rsidRPr="00D9778D">
        <w:rPr>
          <w:noProof/>
          <w:sz w:val="20"/>
        </w:rPr>
        <w:t xml:space="preserve">Напомена: Понуђач мора нагласити како ће извршити обавезе које је навео у својој понуди, тј. да ли ће </w:t>
      </w:r>
      <w:r>
        <w:rPr>
          <w:noProof/>
          <w:sz w:val="20"/>
        </w:rPr>
        <w:t>их</w:t>
      </w:r>
      <w:r w:rsidRPr="00D9778D">
        <w:rPr>
          <w:noProof/>
          <w:sz w:val="20"/>
        </w:rPr>
        <w:t xml:space="preserve"> извршити самостално, у виду заједничке понуде или као понуда са подизвођачима (члан 9. став 1. тачка 7. Правилника о обавезним елементима конкурсне документациј</w:t>
      </w:r>
      <w:r>
        <w:rPr>
          <w:noProof/>
          <w:sz w:val="20"/>
        </w:rPr>
        <w:t>е („Службени гласник РС“, број</w:t>
      </w:r>
      <w:r w:rsidRPr="00D9778D">
        <w:rPr>
          <w:noProof/>
          <w:sz w:val="20"/>
        </w:rPr>
        <w:t xml:space="preserve"> 86/2015.)</w:t>
      </w:r>
    </w:p>
    <w:p w:rsidR="007318E0" w:rsidRPr="003F0FE8" w:rsidRDefault="007318E0" w:rsidP="007318E0">
      <w:pPr>
        <w:pStyle w:val="BodyText"/>
        <w:rPr>
          <w:noProof/>
          <w:szCs w:val="24"/>
        </w:rPr>
      </w:pPr>
    </w:p>
    <w:p w:rsidR="007318E0" w:rsidRPr="003F0FE8" w:rsidRDefault="007318E0" w:rsidP="007318E0">
      <w:pPr>
        <w:pStyle w:val="BodyText"/>
        <w:rPr>
          <w:noProof/>
          <w:szCs w:val="24"/>
        </w:rPr>
      </w:pPr>
      <w:r w:rsidRPr="003F0FE8">
        <w:rPr>
          <w:noProof/>
          <w:szCs w:val="24"/>
        </w:rPr>
        <w:t>Обавезе из своје понуде ћу извршити (заокружити начин како ће се обавезе из понуде извршити):</w:t>
      </w:r>
    </w:p>
    <w:p w:rsidR="007318E0" w:rsidRPr="003F0FE8" w:rsidRDefault="007318E0" w:rsidP="002043C1">
      <w:pPr>
        <w:pStyle w:val="BodyText"/>
        <w:numPr>
          <w:ilvl w:val="0"/>
          <w:numId w:val="29"/>
        </w:numPr>
        <w:rPr>
          <w:noProof/>
          <w:szCs w:val="24"/>
        </w:rPr>
      </w:pPr>
      <w:r w:rsidRPr="003F0FE8">
        <w:rPr>
          <w:noProof/>
          <w:szCs w:val="24"/>
        </w:rPr>
        <w:t>Самостално</w:t>
      </w:r>
    </w:p>
    <w:p w:rsidR="007318E0" w:rsidRPr="003F0FE8" w:rsidRDefault="007318E0" w:rsidP="002043C1">
      <w:pPr>
        <w:pStyle w:val="BodyText"/>
        <w:numPr>
          <w:ilvl w:val="0"/>
          <w:numId w:val="29"/>
        </w:numPr>
        <w:rPr>
          <w:noProof/>
          <w:szCs w:val="24"/>
        </w:rPr>
      </w:pPr>
      <w:r w:rsidRPr="003F0FE8">
        <w:rPr>
          <w:noProof/>
          <w:szCs w:val="24"/>
        </w:rPr>
        <w:t>Заједничка понуда (навести ко су учесници у заједничкој понуди): ________________________________________</w:t>
      </w:r>
    </w:p>
    <w:p w:rsidR="007318E0" w:rsidRPr="003F0FE8" w:rsidRDefault="007318E0" w:rsidP="002043C1">
      <w:pPr>
        <w:pStyle w:val="BodyText"/>
        <w:numPr>
          <w:ilvl w:val="0"/>
          <w:numId w:val="29"/>
        </w:numPr>
        <w:rPr>
          <w:noProof/>
          <w:szCs w:val="24"/>
        </w:rPr>
      </w:pPr>
      <w:r w:rsidRPr="003F0FE8">
        <w:rPr>
          <w:noProof/>
          <w:szCs w:val="24"/>
        </w:rPr>
        <w:t>Понуда са подизвођачима (навести ко су подизвођачи):__________________________________________________</w:t>
      </w:r>
      <w:r w:rsidRPr="003F0FE8">
        <w:rPr>
          <w:noProof/>
          <w:szCs w:val="24"/>
        </w:rPr>
        <w:tab/>
      </w:r>
    </w:p>
    <w:p w:rsidR="007318E0" w:rsidRPr="003F0FE8" w:rsidRDefault="007318E0" w:rsidP="007318E0">
      <w:pPr>
        <w:pStyle w:val="BodyText"/>
        <w:rPr>
          <w:noProof/>
          <w:szCs w:val="24"/>
        </w:rPr>
      </w:pPr>
    </w:p>
    <w:p w:rsidR="007318E0" w:rsidRPr="003F0FE8" w:rsidRDefault="007318E0" w:rsidP="007318E0">
      <w:pPr>
        <w:pStyle w:val="BodyText"/>
        <w:rPr>
          <w:noProof/>
          <w:szCs w:val="24"/>
        </w:rPr>
      </w:pPr>
    </w:p>
    <w:p w:rsidR="007318E0" w:rsidRPr="003F0FE8" w:rsidRDefault="007318E0" w:rsidP="007318E0">
      <w:pPr>
        <w:pStyle w:val="BodyText"/>
        <w:rPr>
          <w:noProof/>
          <w:szCs w:val="24"/>
        </w:rPr>
      </w:pPr>
      <w:r w:rsidRPr="003F0FE8">
        <w:rPr>
          <w:noProof/>
          <w:szCs w:val="24"/>
        </w:rPr>
        <w:t>Рок испоруке:  ____________________________                                                 Рок важења понуде:______________________</w:t>
      </w:r>
    </w:p>
    <w:p w:rsidR="007318E0" w:rsidRPr="003F0FE8" w:rsidRDefault="007318E0" w:rsidP="007318E0">
      <w:pPr>
        <w:pStyle w:val="BodyText"/>
        <w:rPr>
          <w:noProof/>
          <w:szCs w:val="24"/>
        </w:rPr>
      </w:pPr>
    </w:p>
    <w:p w:rsidR="007318E0" w:rsidRPr="003F0FE8" w:rsidRDefault="007318E0" w:rsidP="007318E0">
      <w:pPr>
        <w:pStyle w:val="BodyText"/>
        <w:rPr>
          <w:noProof/>
          <w:szCs w:val="24"/>
        </w:rPr>
      </w:pPr>
      <w:r w:rsidRPr="003F0FE8">
        <w:rPr>
          <w:noProof/>
          <w:szCs w:val="24"/>
        </w:rPr>
        <w:t>Начин и услови плаћања:___________________</w:t>
      </w:r>
      <w:r w:rsidRPr="003F0FE8">
        <w:rPr>
          <w:noProof/>
          <w:szCs w:val="24"/>
        </w:rPr>
        <w:tab/>
        <w:t xml:space="preserve">                      М.П.                 </w:t>
      </w:r>
      <w:r w:rsidRPr="003F0FE8">
        <w:rPr>
          <w:noProof/>
          <w:szCs w:val="24"/>
        </w:rPr>
        <w:tab/>
        <w:t>Датум:_________________________________</w:t>
      </w:r>
      <w:r w:rsidRPr="003F0FE8">
        <w:rPr>
          <w:noProof/>
          <w:szCs w:val="24"/>
        </w:rPr>
        <w:tab/>
        <w:t xml:space="preserve">            </w:t>
      </w:r>
    </w:p>
    <w:p w:rsidR="007318E0" w:rsidRPr="003F0FE8" w:rsidRDefault="007318E0" w:rsidP="007318E0">
      <w:pPr>
        <w:pStyle w:val="BodyText"/>
        <w:rPr>
          <w:noProof/>
          <w:szCs w:val="24"/>
        </w:rPr>
      </w:pPr>
    </w:p>
    <w:p w:rsidR="007318E0" w:rsidRPr="003F0FE8" w:rsidRDefault="007318E0" w:rsidP="007318E0">
      <w:pPr>
        <w:pStyle w:val="BodyText"/>
        <w:rPr>
          <w:noProof/>
          <w:szCs w:val="24"/>
        </w:rPr>
      </w:pPr>
      <w:r w:rsidRPr="003F0FE8">
        <w:rPr>
          <w:noProof/>
          <w:szCs w:val="24"/>
        </w:rPr>
        <w:t>Друго: ___________________________________                                                 Потпис:________________________________</w:t>
      </w:r>
    </w:p>
    <w:p w:rsidR="007318E0" w:rsidRDefault="007318E0" w:rsidP="00B10486">
      <w:pPr>
        <w:rPr>
          <w:noProof/>
        </w:rPr>
      </w:pPr>
    </w:p>
    <w:p w:rsidR="007318E0" w:rsidRDefault="007318E0" w:rsidP="00B10486">
      <w:pPr>
        <w:rPr>
          <w:noProof/>
        </w:rPr>
      </w:pPr>
    </w:p>
    <w:p w:rsidR="007318E0" w:rsidRDefault="007318E0" w:rsidP="00B10486">
      <w:pPr>
        <w:rPr>
          <w:noProof/>
        </w:rPr>
      </w:pPr>
    </w:p>
    <w:p w:rsidR="007318E0" w:rsidRDefault="007318E0" w:rsidP="00B10486">
      <w:pPr>
        <w:rPr>
          <w:noProof/>
        </w:rPr>
      </w:pPr>
    </w:p>
    <w:p w:rsidR="007449B7" w:rsidRDefault="007449B7" w:rsidP="00B10486">
      <w:pPr>
        <w:rPr>
          <w:noProof/>
        </w:rPr>
      </w:pPr>
    </w:p>
    <w:p w:rsidR="007449B7" w:rsidRDefault="007449B7" w:rsidP="00B10486">
      <w:pPr>
        <w:rPr>
          <w:noProof/>
        </w:rPr>
      </w:pPr>
    </w:p>
    <w:p w:rsidR="007449B7" w:rsidRDefault="007449B7" w:rsidP="00B10486">
      <w:pPr>
        <w:rPr>
          <w:noProof/>
          <w:lang w:val="sr-Cyrl-RS"/>
        </w:rPr>
      </w:pPr>
    </w:p>
    <w:p w:rsidR="00D43533" w:rsidRDefault="00D43533" w:rsidP="00B10486">
      <w:pPr>
        <w:rPr>
          <w:noProof/>
          <w:lang w:val="sr-Cyrl-RS"/>
        </w:rPr>
      </w:pPr>
    </w:p>
    <w:p w:rsidR="00D43533" w:rsidRDefault="00D43533" w:rsidP="00B10486">
      <w:pPr>
        <w:rPr>
          <w:noProof/>
          <w:lang w:val="sr-Cyrl-RS"/>
        </w:rPr>
      </w:pPr>
    </w:p>
    <w:p w:rsidR="00D43533" w:rsidRDefault="00D43533" w:rsidP="00B10486">
      <w:pPr>
        <w:rPr>
          <w:noProof/>
          <w:lang w:val="sr-Cyrl-RS"/>
        </w:rPr>
      </w:pPr>
    </w:p>
    <w:p w:rsidR="00D43533" w:rsidRDefault="00D43533" w:rsidP="00B10486">
      <w:pPr>
        <w:rPr>
          <w:noProof/>
          <w:lang w:val="sr-Cyrl-RS"/>
        </w:rPr>
      </w:pPr>
    </w:p>
    <w:p w:rsidR="00D43533" w:rsidRDefault="00D43533" w:rsidP="00B10486">
      <w:pPr>
        <w:rPr>
          <w:noProof/>
          <w:lang w:val="sr-Cyrl-RS"/>
        </w:rPr>
      </w:pPr>
    </w:p>
    <w:p w:rsidR="00D43533" w:rsidRDefault="00D43533" w:rsidP="00B10486">
      <w:pPr>
        <w:rPr>
          <w:noProof/>
          <w:lang w:val="sr-Cyrl-RS"/>
        </w:rPr>
      </w:pPr>
    </w:p>
    <w:p w:rsidR="00D43533" w:rsidRDefault="00D43533" w:rsidP="00B10486">
      <w:pPr>
        <w:rPr>
          <w:noProof/>
          <w:lang w:val="sr-Cyrl-RS"/>
        </w:rPr>
      </w:pPr>
    </w:p>
    <w:p w:rsidR="00D43533" w:rsidRDefault="00D43533" w:rsidP="00B10486">
      <w:pPr>
        <w:rPr>
          <w:noProof/>
          <w:lang w:val="sr-Cyrl-RS"/>
        </w:rPr>
      </w:pPr>
    </w:p>
    <w:p w:rsidR="00D43533" w:rsidRDefault="00D43533" w:rsidP="00B10486">
      <w:pPr>
        <w:rPr>
          <w:noProof/>
          <w:lang w:val="sr-Cyrl-RS"/>
        </w:rPr>
      </w:pPr>
    </w:p>
    <w:p w:rsidR="00D43533" w:rsidRDefault="00D43533" w:rsidP="00B10486">
      <w:pPr>
        <w:rPr>
          <w:noProof/>
          <w:lang w:val="sr-Cyrl-RS"/>
        </w:rPr>
      </w:pPr>
    </w:p>
    <w:p w:rsidR="00D43533" w:rsidRPr="00D43533" w:rsidRDefault="00D43533" w:rsidP="00B10486">
      <w:pPr>
        <w:rPr>
          <w:noProof/>
          <w:lang w:val="sr-Cyrl-RS"/>
        </w:rPr>
      </w:pPr>
    </w:p>
    <w:p w:rsidR="007318E0" w:rsidRDefault="007318E0" w:rsidP="00B10486">
      <w:pPr>
        <w:rPr>
          <w:noProof/>
        </w:rPr>
      </w:pPr>
    </w:p>
    <w:p w:rsidR="007318E0" w:rsidRPr="003F0FE8" w:rsidRDefault="007318E0" w:rsidP="007318E0">
      <w:pPr>
        <w:jc w:val="center"/>
        <w:rPr>
          <w:b/>
        </w:rPr>
      </w:pPr>
      <w:r w:rsidRPr="003F0FE8">
        <w:rPr>
          <w:b/>
          <w:noProof/>
        </w:rPr>
        <w:t xml:space="preserve">Понуда број __________ - </w:t>
      </w:r>
      <w:r w:rsidR="0088445A" w:rsidRPr="00A557B5">
        <w:rPr>
          <w:b/>
          <w:noProof/>
        </w:rPr>
        <w:t xml:space="preserve">Набавка реагенаса и потрошног материјала за биохемијске </w:t>
      </w:r>
      <w:r w:rsidR="0088445A" w:rsidRPr="00A557B5">
        <w:rPr>
          <w:b/>
          <w:noProof/>
          <w:lang w:val="sr-Cyrl-RS"/>
        </w:rPr>
        <w:t>и</w:t>
      </w:r>
      <w:r w:rsidR="0088445A" w:rsidRPr="00A557B5">
        <w:rPr>
          <w:b/>
          <w:noProof/>
        </w:rPr>
        <w:t xml:space="preserve"> хематолошке анализаторе, коагулометре и агрегоме</w:t>
      </w:r>
      <w:r w:rsidR="0088445A" w:rsidRPr="00A557B5">
        <w:rPr>
          <w:b/>
          <w:noProof/>
          <w:lang w:val="sr-Cyrl-RS"/>
        </w:rPr>
        <w:t>тар</w:t>
      </w:r>
      <w:r w:rsidR="0088445A" w:rsidRPr="00A557B5">
        <w:rPr>
          <w:b/>
        </w:rPr>
        <w:t xml:space="preserve"> за потребе Центра за лабораторијску медицину </w:t>
      </w:r>
      <w:r w:rsidR="0088445A" w:rsidRPr="00A557B5">
        <w:rPr>
          <w:b/>
          <w:lang w:val="sr-Cyrl-CS"/>
        </w:rPr>
        <w:t>Клиничког центра Војводине</w:t>
      </w:r>
      <w:r>
        <w:rPr>
          <w:b/>
          <w:szCs w:val="28"/>
        </w:rPr>
        <w:t xml:space="preserve">, </w:t>
      </w:r>
      <w:r w:rsidRPr="003F0FE8">
        <w:rPr>
          <w:b/>
          <w:noProof/>
        </w:rPr>
        <w:t xml:space="preserve">ЈН </w:t>
      </w:r>
      <w:r w:rsidR="0088445A">
        <w:rPr>
          <w:b/>
          <w:noProof/>
          <w:lang w:val="sr-Cyrl-RS"/>
        </w:rPr>
        <w:t>32</w:t>
      </w:r>
      <w:r w:rsidR="0088445A">
        <w:rPr>
          <w:b/>
          <w:noProof/>
        </w:rPr>
        <w:t>-</w:t>
      </w:r>
      <w:r w:rsidR="0088445A">
        <w:rPr>
          <w:b/>
          <w:noProof/>
          <w:lang w:val="sr-Cyrl-RS"/>
        </w:rPr>
        <w:t>20</w:t>
      </w:r>
      <w:r w:rsidRPr="003F0FE8">
        <w:rPr>
          <w:b/>
          <w:noProof/>
        </w:rPr>
        <w:t xml:space="preserve">-ОС </w:t>
      </w:r>
    </w:p>
    <w:p w:rsidR="007318E0" w:rsidRPr="003F0FE8" w:rsidRDefault="007318E0" w:rsidP="007318E0">
      <w:pPr>
        <w:pStyle w:val="BodyText"/>
        <w:jc w:val="left"/>
        <w:rPr>
          <w:noProof/>
          <w:szCs w:val="24"/>
        </w:rPr>
      </w:pPr>
    </w:p>
    <w:p w:rsidR="007318E0" w:rsidRPr="007318E0" w:rsidRDefault="007318E0" w:rsidP="007318E0">
      <w:pPr>
        <w:pStyle w:val="BodyText"/>
        <w:jc w:val="left"/>
        <w:rPr>
          <w:noProof/>
          <w:szCs w:val="24"/>
        </w:rPr>
      </w:pPr>
      <w:r w:rsidRPr="003F0FE8">
        <w:rPr>
          <w:noProof/>
          <w:szCs w:val="24"/>
        </w:rPr>
        <w:t>Понуђач:__________</w:t>
      </w:r>
      <w:r>
        <w:rPr>
          <w:noProof/>
          <w:szCs w:val="24"/>
        </w:rPr>
        <w:t>____</w:t>
      </w:r>
      <w:r w:rsidRPr="003F0FE8">
        <w:rPr>
          <w:noProof/>
          <w:szCs w:val="24"/>
        </w:rPr>
        <w:t>______________________________                   Матични број:________________________________</w:t>
      </w:r>
      <w:r>
        <w:rPr>
          <w:noProof/>
          <w:szCs w:val="24"/>
        </w:rPr>
        <w:t>______</w:t>
      </w:r>
    </w:p>
    <w:p w:rsidR="007318E0" w:rsidRPr="003F0FE8" w:rsidRDefault="007318E0" w:rsidP="007318E0">
      <w:pPr>
        <w:pStyle w:val="BodyText"/>
        <w:jc w:val="left"/>
        <w:rPr>
          <w:noProof/>
          <w:szCs w:val="24"/>
        </w:rPr>
      </w:pPr>
    </w:p>
    <w:p w:rsidR="007318E0" w:rsidRPr="007318E0" w:rsidRDefault="007318E0" w:rsidP="007318E0">
      <w:pPr>
        <w:pStyle w:val="BodyText"/>
        <w:jc w:val="left"/>
        <w:rPr>
          <w:noProof/>
          <w:szCs w:val="24"/>
        </w:rPr>
      </w:pPr>
      <w:r w:rsidRPr="003F0FE8">
        <w:rPr>
          <w:noProof/>
          <w:szCs w:val="24"/>
        </w:rPr>
        <w:t>Адреса, град, општина:___________</w:t>
      </w:r>
      <w:r>
        <w:rPr>
          <w:noProof/>
          <w:szCs w:val="24"/>
        </w:rPr>
        <w:t>____</w:t>
      </w:r>
      <w:r w:rsidRPr="003F0FE8">
        <w:rPr>
          <w:noProof/>
          <w:szCs w:val="24"/>
        </w:rPr>
        <w:t>_________________                   Регистарски број:______________________________</w:t>
      </w:r>
      <w:r>
        <w:rPr>
          <w:noProof/>
          <w:szCs w:val="24"/>
        </w:rPr>
        <w:t>_____</w:t>
      </w:r>
    </w:p>
    <w:p w:rsidR="007318E0" w:rsidRPr="003F0FE8" w:rsidRDefault="007318E0" w:rsidP="007318E0">
      <w:pPr>
        <w:pStyle w:val="BodyText"/>
        <w:jc w:val="left"/>
        <w:rPr>
          <w:noProof/>
          <w:szCs w:val="24"/>
        </w:rPr>
      </w:pPr>
    </w:p>
    <w:p w:rsidR="007318E0" w:rsidRPr="007318E0" w:rsidRDefault="007318E0" w:rsidP="007318E0">
      <w:pPr>
        <w:pStyle w:val="BodyText"/>
        <w:jc w:val="left"/>
        <w:rPr>
          <w:noProof/>
          <w:szCs w:val="24"/>
        </w:rPr>
      </w:pPr>
      <w:r w:rsidRPr="003F0FE8">
        <w:rPr>
          <w:noProof/>
          <w:szCs w:val="24"/>
        </w:rPr>
        <w:t>Телефон:___</w:t>
      </w:r>
      <w:r>
        <w:rPr>
          <w:noProof/>
          <w:szCs w:val="24"/>
        </w:rPr>
        <w:t>___</w:t>
      </w:r>
      <w:r w:rsidRPr="003F0FE8">
        <w:rPr>
          <w:noProof/>
          <w:szCs w:val="24"/>
        </w:rPr>
        <w:t>_____________ Фах:_____</w:t>
      </w:r>
      <w:r>
        <w:rPr>
          <w:noProof/>
          <w:szCs w:val="24"/>
        </w:rPr>
        <w:t>_</w:t>
      </w:r>
      <w:r w:rsidRPr="003F0FE8">
        <w:rPr>
          <w:noProof/>
          <w:szCs w:val="24"/>
        </w:rPr>
        <w:t>_______________                  Шифра делатности:____________________________</w:t>
      </w:r>
      <w:r>
        <w:rPr>
          <w:noProof/>
          <w:szCs w:val="24"/>
        </w:rPr>
        <w:t>______</w:t>
      </w:r>
    </w:p>
    <w:p w:rsidR="007318E0" w:rsidRPr="003F0FE8" w:rsidRDefault="007318E0" w:rsidP="007318E0">
      <w:pPr>
        <w:pStyle w:val="BodyText"/>
        <w:jc w:val="left"/>
        <w:rPr>
          <w:noProof/>
          <w:szCs w:val="24"/>
        </w:rPr>
      </w:pPr>
    </w:p>
    <w:p w:rsidR="007318E0" w:rsidRPr="007318E0" w:rsidRDefault="007318E0" w:rsidP="007318E0">
      <w:pPr>
        <w:pStyle w:val="BodyText"/>
        <w:jc w:val="left"/>
        <w:rPr>
          <w:noProof/>
          <w:szCs w:val="24"/>
        </w:rPr>
      </w:pPr>
      <w:r w:rsidRPr="003F0FE8">
        <w:rPr>
          <w:noProof/>
          <w:szCs w:val="24"/>
        </w:rPr>
        <w:t>Е-маил:__________</w:t>
      </w:r>
      <w:r>
        <w:rPr>
          <w:noProof/>
          <w:szCs w:val="24"/>
        </w:rPr>
        <w:t>____</w:t>
      </w:r>
      <w:r w:rsidRPr="003F0FE8">
        <w:rPr>
          <w:noProof/>
          <w:szCs w:val="24"/>
        </w:rPr>
        <w:t>_______________________________                    Пиб:_________________________________________</w:t>
      </w:r>
      <w:r>
        <w:rPr>
          <w:noProof/>
          <w:szCs w:val="24"/>
        </w:rPr>
        <w:t>_____</w:t>
      </w:r>
    </w:p>
    <w:p w:rsidR="007318E0" w:rsidRPr="003F0FE8" w:rsidRDefault="007318E0" w:rsidP="007318E0">
      <w:pPr>
        <w:pStyle w:val="BodyText"/>
        <w:jc w:val="left"/>
        <w:rPr>
          <w:noProof/>
          <w:szCs w:val="24"/>
        </w:rPr>
      </w:pPr>
    </w:p>
    <w:p w:rsidR="007318E0" w:rsidRPr="007318E0" w:rsidRDefault="007318E0" w:rsidP="007318E0">
      <w:pPr>
        <w:pStyle w:val="BodyText"/>
        <w:jc w:val="left"/>
        <w:rPr>
          <w:noProof/>
          <w:szCs w:val="24"/>
        </w:rPr>
      </w:pPr>
      <w:r w:rsidRPr="003F0FE8">
        <w:rPr>
          <w:noProof/>
          <w:szCs w:val="24"/>
        </w:rPr>
        <w:t>Контакт особа:_______</w:t>
      </w:r>
      <w:r>
        <w:rPr>
          <w:noProof/>
          <w:szCs w:val="24"/>
        </w:rPr>
        <w:t>____</w:t>
      </w:r>
      <w:r w:rsidRPr="003F0FE8">
        <w:rPr>
          <w:noProof/>
          <w:szCs w:val="24"/>
        </w:rPr>
        <w:t>____________________________                   Жиро-рачун:__________________________________</w:t>
      </w:r>
      <w:r>
        <w:rPr>
          <w:noProof/>
          <w:szCs w:val="24"/>
        </w:rPr>
        <w:t>______</w:t>
      </w:r>
    </w:p>
    <w:p w:rsidR="007318E0" w:rsidRPr="003F0FE8" w:rsidRDefault="007318E0" w:rsidP="007318E0">
      <w:pPr>
        <w:pStyle w:val="BodyText"/>
        <w:jc w:val="left"/>
        <w:rPr>
          <w:noProof/>
          <w:szCs w:val="24"/>
        </w:rPr>
      </w:pPr>
    </w:p>
    <w:p w:rsidR="007318E0" w:rsidRPr="007318E0" w:rsidRDefault="007318E0" w:rsidP="007318E0">
      <w:pPr>
        <w:pStyle w:val="BodyText"/>
        <w:tabs>
          <w:tab w:val="left" w:pos="6336"/>
        </w:tabs>
        <w:jc w:val="left"/>
        <w:rPr>
          <w:noProof/>
          <w:szCs w:val="24"/>
        </w:rPr>
      </w:pPr>
      <w:r w:rsidRPr="003F0FE8">
        <w:rPr>
          <w:noProof/>
          <w:szCs w:val="24"/>
        </w:rPr>
        <w:t>Овлашћено лице:________</w:t>
      </w:r>
      <w:r>
        <w:rPr>
          <w:noProof/>
          <w:szCs w:val="24"/>
        </w:rPr>
        <w:t>____</w:t>
      </w:r>
      <w:r w:rsidRPr="003F0FE8">
        <w:rPr>
          <w:noProof/>
          <w:szCs w:val="24"/>
        </w:rPr>
        <w:t>_________________________                   Пословна банка:_______________________________</w:t>
      </w:r>
      <w:r>
        <w:rPr>
          <w:noProof/>
          <w:szCs w:val="24"/>
        </w:rPr>
        <w:t>______</w:t>
      </w:r>
    </w:p>
    <w:p w:rsidR="007318E0" w:rsidRPr="003F0FE8" w:rsidRDefault="007318E0" w:rsidP="007318E0">
      <w:pPr>
        <w:pStyle w:val="BodyText"/>
        <w:jc w:val="left"/>
        <w:rPr>
          <w:noProof/>
          <w:szCs w:val="24"/>
        </w:rPr>
      </w:pPr>
    </w:p>
    <w:p w:rsidR="007318E0" w:rsidRPr="003F0FE8" w:rsidRDefault="007318E0" w:rsidP="007318E0">
      <w:pPr>
        <w:pStyle w:val="BodyText"/>
        <w:rPr>
          <w:noProof/>
          <w:szCs w:val="24"/>
        </w:rPr>
      </w:pPr>
    </w:p>
    <w:tbl>
      <w:tblPr>
        <w:tblStyle w:val="TableGrid"/>
        <w:tblW w:w="14601" w:type="dxa"/>
        <w:tblInd w:w="108" w:type="dxa"/>
        <w:tblBorders>
          <w:bottom w:val="none" w:sz="0" w:space="0" w:color="auto"/>
          <w:right w:val="none" w:sz="0" w:space="0" w:color="auto"/>
        </w:tblBorders>
        <w:tblLayout w:type="fixed"/>
        <w:tblLook w:val="04A0" w:firstRow="1" w:lastRow="0" w:firstColumn="1" w:lastColumn="0" w:noHBand="0" w:noVBand="1"/>
      </w:tblPr>
      <w:tblGrid>
        <w:gridCol w:w="810"/>
        <w:gridCol w:w="2722"/>
        <w:gridCol w:w="1288"/>
        <w:gridCol w:w="1134"/>
        <w:gridCol w:w="1276"/>
        <w:gridCol w:w="1275"/>
        <w:gridCol w:w="1418"/>
        <w:gridCol w:w="1276"/>
        <w:gridCol w:w="2126"/>
        <w:gridCol w:w="1276"/>
      </w:tblGrid>
      <w:tr w:rsidR="00976C14" w:rsidRPr="003F0FE8" w:rsidTr="00976C14">
        <w:trPr>
          <w:trHeight w:val="315"/>
        </w:trPr>
        <w:tc>
          <w:tcPr>
            <w:tcW w:w="14601" w:type="dxa"/>
            <w:gridSpan w:val="10"/>
            <w:tcBorders>
              <w:bottom w:val="single" w:sz="4" w:space="0" w:color="auto"/>
              <w:right w:val="single" w:sz="4" w:space="0" w:color="auto"/>
            </w:tcBorders>
            <w:vAlign w:val="center"/>
          </w:tcPr>
          <w:p w:rsidR="00976C14" w:rsidRPr="003F0FE8" w:rsidRDefault="00976C14" w:rsidP="00976C14">
            <w:pPr>
              <w:jc w:val="center"/>
              <w:rPr>
                <w:b/>
                <w:noProof/>
                <w:sz w:val="22"/>
                <w:szCs w:val="22"/>
              </w:rPr>
            </w:pPr>
            <w:r w:rsidRPr="003F0FE8">
              <w:rPr>
                <w:b/>
                <w:noProof/>
                <w:sz w:val="22"/>
                <w:szCs w:val="22"/>
              </w:rPr>
              <w:t>КЛИНИЧКИ ЦЕНТАР ВОЈВОДИНЕ</w:t>
            </w:r>
          </w:p>
        </w:tc>
      </w:tr>
      <w:tr w:rsidR="00976C14" w:rsidRPr="003F0FE8" w:rsidTr="00976C14">
        <w:trPr>
          <w:trHeight w:val="315"/>
        </w:trPr>
        <w:tc>
          <w:tcPr>
            <w:tcW w:w="14601" w:type="dxa"/>
            <w:gridSpan w:val="10"/>
            <w:tcBorders>
              <w:bottom w:val="single" w:sz="4" w:space="0" w:color="auto"/>
              <w:right w:val="single" w:sz="4" w:space="0" w:color="auto"/>
            </w:tcBorders>
            <w:vAlign w:val="center"/>
          </w:tcPr>
          <w:p w:rsidR="00976C14" w:rsidRPr="00976C14" w:rsidRDefault="00976C14" w:rsidP="00976C14">
            <w:pPr>
              <w:rPr>
                <w:b/>
                <w:noProof/>
                <w:sz w:val="22"/>
                <w:szCs w:val="22"/>
                <w:lang w:val="sr-Cyrl-RS"/>
              </w:rPr>
            </w:pPr>
            <w:r>
              <w:rPr>
                <w:b/>
                <w:noProof/>
                <w:sz w:val="22"/>
                <w:szCs w:val="22"/>
              </w:rPr>
              <w:t xml:space="preserve">Партија </w:t>
            </w:r>
            <w:r>
              <w:rPr>
                <w:b/>
                <w:noProof/>
                <w:sz w:val="22"/>
                <w:szCs w:val="22"/>
                <w:lang w:val="sr-Cyrl-RS"/>
              </w:rPr>
              <w:t>17</w:t>
            </w:r>
            <w:r w:rsidRPr="00976C14">
              <w:rPr>
                <w:b/>
                <w:noProof/>
                <w:sz w:val="22"/>
                <w:szCs w:val="22"/>
                <w:lang w:val="sr-Cyrl-RS"/>
              </w:rPr>
              <w:t xml:space="preserve">.- </w:t>
            </w:r>
            <w:r w:rsidRPr="00976C14">
              <w:rPr>
                <w:b/>
                <w:noProof/>
                <w:lang w:val="sr-Cyrl-CS"/>
              </w:rPr>
              <w:t>Реагенси и потрошни материјал за апарат</w:t>
            </w:r>
            <w:r w:rsidRPr="00976C14">
              <w:rPr>
                <w:b/>
              </w:rPr>
              <w:t xml:space="preserve"> ARCHITECT CI 4100</w:t>
            </w:r>
          </w:p>
        </w:tc>
      </w:tr>
      <w:tr w:rsidR="00976C14" w:rsidRPr="003F0FE8" w:rsidTr="00976C14">
        <w:tc>
          <w:tcPr>
            <w:tcW w:w="810" w:type="dxa"/>
            <w:tcBorders>
              <w:bottom w:val="single" w:sz="4" w:space="0" w:color="auto"/>
            </w:tcBorders>
            <w:vAlign w:val="center"/>
          </w:tcPr>
          <w:p w:rsidR="00976C14" w:rsidRPr="003F0FE8" w:rsidRDefault="00976C14" w:rsidP="00976C14">
            <w:pPr>
              <w:pStyle w:val="BodyText"/>
              <w:jc w:val="center"/>
              <w:rPr>
                <w:b/>
                <w:noProof/>
                <w:sz w:val="20"/>
              </w:rPr>
            </w:pPr>
            <w:r w:rsidRPr="003F0FE8">
              <w:rPr>
                <w:b/>
                <w:noProof/>
                <w:sz w:val="20"/>
              </w:rPr>
              <w:t>Редни број</w:t>
            </w:r>
          </w:p>
        </w:tc>
        <w:tc>
          <w:tcPr>
            <w:tcW w:w="2722" w:type="dxa"/>
            <w:tcBorders>
              <w:bottom w:val="single" w:sz="4" w:space="0" w:color="auto"/>
            </w:tcBorders>
            <w:vAlign w:val="center"/>
          </w:tcPr>
          <w:p w:rsidR="00976C14" w:rsidRPr="003F0FE8" w:rsidRDefault="00976C14" w:rsidP="00976C14">
            <w:pPr>
              <w:pStyle w:val="BodyText"/>
              <w:jc w:val="center"/>
              <w:rPr>
                <w:b/>
                <w:noProof/>
                <w:sz w:val="20"/>
              </w:rPr>
            </w:pPr>
            <w:r w:rsidRPr="003F0FE8">
              <w:rPr>
                <w:b/>
                <w:noProof/>
                <w:sz w:val="20"/>
              </w:rPr>
              <w:t>Назив</w:t>
            </w:r>
          </w:p>
        </w:tc>
        <w:tc>
          <w:tcPr>
            <w:tcW w:w="1288" w:type="dxa"/>
            <w:tcBorders>
              <w:bottom w:val="single" w:sz="4" w:space="0" w:color="auto"/>
            </w:tcBorders>
            <w:vAlign w:val="center"/>
          </w:tcPr>
          <w:p w:rsidR="00976C14" w:rsidRPr="003F0FE8" w:rsidRDefault="00976C14" w:rsidP="00976C14">
            <w:pPr>
              <w:pStyle w:val="BodyText"/>
              <w:jc w:val="center"/>
              <w:rPr>
                <w:b/>
                <w:noProof/>
                <w:sz w:val="20"/>
              </w:rPr>
            </w:pPr>
            <w:r w:rsidRPr="003F0FE8">
              <w:rPr>
                <w:b/>
                <w:noProof/>
                <w:sz w:val="20"/>
              </w:rPr>
              <w:t>Јединица мере</w:t>
            </w:r>
          </w:p>
        </w:tc>
        <w:tc>
          <w:tcPr>
            <w:tcW w:w="1134" w:type="dxa"/>
            <w:tcBorders>
              <w:bottom w:val="single" w:sz="4" w:space="0" w:color="auto"/>
            </w:tcBorders>
            <w:vAlign w:val="center"/>
          </w:tcPr>
          <w:p w:rsidR="00976C14" w:rsidRPr="003F0FE8" w:rsidRDefault="00976C14" w:rsidP="00976C14">
            <w:pPr>
              <w:pStyle w:val="BodyText"/>
              <w:jc w:val="center"/>
              <w:rPr>
                <w:b/>
                <w:noProof/>
                <w:sz w:val="20"/>
              </w:rPr>
            </w:pPr>
            <w:r w:rsidRPr="003F0FE8">
              <w:rPr>
                <w:b/>
                <w:noProof/>
                <w:sz w:val="20"/>
              </w:rPr>
              <w:t>Количина</w:t>
            </w:r>
          </w:p>
        </w:tc>
        <w:tc>
          <w:tcPr>
            <w:tcW w:w="1276" w:type="dxa"/>
            <w:tcBorders>
              <w:bottom w:val="single" w:sz="4" w:space="0" w:color="auto"/>
            </w:tcBorders>
            <w:vAlign w:val="center"/>
          </w:tcPr>
          <w:p w:rsidR="00976C14" w:rsidRPr="003F0FE8" w:rsidRDefault="00976C14" w:rsidP="00976C14">
            <w:pPr>
              <w:pStyle w:val="BodyText"/>
              <w:jc w:val="center"/>
              <w:rPr>
                <w:b/>
                <w:noProof/>
                <w:sz w:val="20"/>
              </w:rPr>
            </w:pPr>
            <w:r w:rsidRPr="003F0FE8">
              <w:rPr>
                <w:b/>
                <w:noProof/>
                <w:sz w:val="20"/>
              </w:rPr>
              <w:t>Јединична цена без ПДВ</w:t>
            </w:r>
          </w:p>
        </w:tc>
        <w:tc>
          <w:tcPr>
            <w:tcW w:w="1275" w:type="dxa"/>
            <w:tcBorders>
              <w:bottom w:val="single" w:sz="4" w:space="0" w:color="auto"/>
            </w:tcBorders>
            <w:vAlign w:val="center"/>
          </w:tcPr>
          <w:p w:rsidR="00976C14" w:rsidRPr="003F0FE8" w:rsidRDefault="00976C14" w:rsidP="00976C14">
            <w:pPr>
              <w:pStyle w:val="BodyText"/>
              <w:jc w:val="center"/>
              <w:rPr>
                <w:b/>
                <w:noProof/>
                <w:sz w:val="20"/>
              </w:rPr>
            </w:pPr>
            <w:r w:rsidRPr="003F0FE8">
              <w:rPr>
                <w:b/>
                <w:noProof/>
                <w:sz w:val="20"/>
              </w:rPr>
              <w:t>Вредност без ПДВ</w:t>
            </w:r>
          </w:p>
        </w:tc>
        <w:tc>
          <w:tcPr>
            <w:tcW w:w="1418" w:type="dxa"/>
            <w:tcBorders>
              <w:bottom w:val="single" w:sz="4" w:space="0" w:color="auto"/>
            </w:tcBorders>
            <w:vAlign w:val="center"/>
          </w:tcPr>
          <w:p w:rsidR="00976C14" w:rsidRPr="003F0FE8" w:rsidRDefault="00976C14" w:rsidP="00976C14">
            <w:pPr>
              <w:pStyle w:val="BodyText"/>
              <w:jc w:val="center"/>
              <w:rPr>
                <w:b/>
                <w:noProof/>
                <w:sz w:val="20"/>
              </w:rPr>
            </w:pPr>
            <w:r w:rsidRPr="003F0FE8">
              <w:rPr>
                <w:b/>
                <w:noProof/>
                <w:sz w:val="20"/>
              </w:rPr>
              <w:t>Произвођач</w:t>
            </w:r>
          </w:p>
        </w:tc>
        <w:tc>
          <w:tcPr>
            <w:tcW w:w="1276" w:type="dxa"/>
            <w:tcBorders>
              <w:bottom w:val="single" w:sz="4" w:space="0" w:color="auto"/>
            </w:tcBorders>
            <w:vAlign w:val="center"/>
          </w:tcPr>
          <w:p w:rsidR="00976C14" w:rsidRPr="003F0FE8" w:rsidRDefault="00976C14" w:rsidP="00976C14">
            <w:pPr>
              <w:jc w:val="center"/>
              <w:rPr>
                <w:b/>
                <w:sz w:val="20"/>
                <w:szCs w:val="20"/>
              </w:rPr>
            </w:pPr>
            <w:r w:rsidRPr="003F0FE8">
              <w:rPr>
                <w:b/>
                <w:sz w:val="20"/>
                <w:szCs w:val="20"/>
              </w:rPr>
              <w:t>Земља порекла</w:t>
            </w:r>
          </w:p>
        </w:tc>
        <w:tc>
          <w:tcPr>
            <w:tcW w:w="2126" w:type="dxa"/>
            <w:tcBorders>
              <w:bottom w:val="single" w:sz="4" w:space="0" w:color="auto"/>
              <w:right w:val="single" w:sz="4" w:space="0" w:color="auto"/>
            </w:tcBorders>
            <w:vAlign w:val="center"/>
          </w:tcPr>
          <w:p w:rsidR="00976C14" w:rsidRPr="003F0FE8" w:rsidRDefault="00976C14" w:rsidP="00976C14">
            <w:pPr>
              <w:jc w:val="center"/>
              <w:rPr>
                <w:b/>
                <w:sz w:val="20"/>
                <w:szCs w:val="20"/>
              </w:rPr>
            </w:pPr>
            <w:r w:rsidRPr="003F0FE8">
              <w:rPr>
                <w:b/>
                <w:sz w:val="20"/>
                <w:szCs w:val="20"/>
              </w:rPr>
              <w:t>Доказ о стављању у промет тражене робе</w:t>
            </w:r>
          </w:p>
        </w:tc>
        <w:tc>
          <w:tcPr>
            <w:tcW w:w="1276" w:type="dxa"/>
            <w:tcBorders>
              <w:bottom w:val="single" w:sz="4" w:space="0" w:color="auto"/>
              <w:right w:val="single" w:sz="4" w:space="0" w:color="auto"/>
            </w:tcBorders>
            <w:vAlign w:val="center"/>
          </w:tcPr>
          <w:p w:rsidR="00976C14" w:rsidRPr="003F0FE8" w:rsidRDefault="00976C14" w:rsidP="00976C14">
            <w:pPr>
              <w:pStyle w:val="BodyText"/>
              <w:jc w:val="center"/>
              <w:rPr>
                <w:b/>
                <w:noProof/>
                <w:sz w:val="20"/>
              </w:rPr>
            </w:pPr>
            <w:r w:rsidRPr="003F0FE8">
              <w:rPr>
                <w:b/>
                <w:sz w:val="20"/>
              </w:rPr>
              <w:t>Каталошки број</w:t>
            </w:r>
          </w:p>
        </w:tc>
      </w:tr>
      <w:tr w:rsidR="00976C14" w:rsidRPr="003F0FE8" w:rsidTr="00976C14">
        <w:tc>
          <w:tcPr>
            <w:tcW w:w="810" w:type="dxa"/>
            <w:tcBorders>
              <w:bottom w:val="single" w:sz="4" w:space="0" w:color="auto"/>
            </w:tcBorders>
            <w:vAlign w:val="center"/>
          </w:tcPr>
          <w:p w:rsidR="00976C14" w:rsidRPr="003F0FE8" w:rsidRDefault="00976C14" w:rsidP="00976C14">
            <w:pPr>
              <w:pStyle w:val="BodyText"/>
              <w:jc w:val="center"/>
              <w:rPr>
                <w:b/>
                <w:noProof/>
                <w:sz w:val="20"/>
              </w:rPr>
            </w:pPr>
            <w:r w:rsidRPr="003F0FE8">
              <w:rPr>
                <w:b/>
                <w:noProof/>
                <w:sz w:val="20"/>
              </w:rPr>
              <w:t>I</w:t>
            </w:r>
          </w:p>
        </w:tc>
        <w:tc>
          <w:tcPr>
            <w:tcW w:w="2722" w:type="dxa"/>
            <w:tcBorders>
              <w:bottom w:val="single" w:sz="4" w:space="0" w:color="auto"/>
            </w:tcBorders>
            <w:vAlign w:val="center"/>
          </w:tcPr>
          <w:p w:rsidR="00976C14" w:rsidRPr="003F0FE8" w:rsidRDefault="00976C14" w:rsidP="00976C14">
            <w:pPr>
              <w:pStyle w:val="BodyText"/>
              <w:jc w:val="center"/>
              <w:rPr>
                <w:noProof/>
                <w:sz w:val="20"/>
              </w:rPr>
            </w:pPr>
            <w:r w:rsidRPr="003F0FE8">
              <w:rPr>
                <w:noProof/>
                <w:sz w:val="20"/>
              </w:rPr>
              <w:t>2</w:t>
            </w:r>
          </w:p>
        </w:tc>
        <w:tc>
          <w:tcPr>
            <w:tcW w:w="1288" w:type="dxa"/>
            <w:tcBorders>
              <w:bottom w:val="single" w:sz="4" w:space="0" w:color="auto"/>
            </w:tcBorders>
            <w:vAlign w:val="center"/>
          </w:tcPr>
          <w:p w:rsidR="00976C14" w:rsidRPr="003F0FE8" w:rsidRDefault="00976C14" w:rsidP="00976C14">
            <w:pPr>
              <w:pStyle w:val="BodyText"/>
              <w:jc w:val="center"/>
              <w:rPr>
                <w:noProof/>
                <w:sz w:val="20"/>
              </w:rPr>
            </w:pPr>
            <w:r w:rsidRPr="003F0FE8">
              <w:rPr>
                <w:noProof/>
                <w:sz w:val="20"/>
              </w:rPr>
              <w:t>3</w:t>
            </w:r>
          </w:p>
        </w:tc>
        <w:tc>
          <w:tcPr>
            <w:tcW w:w="1134" w:type="dxa"/>
            <w:tcBorders>
              <w:bottom w:val="single" w:sz="4" w:space="0" w:color="auto"/>
            </w:tcBorders>
            <w:vAlign w:val="center"/>
          </w:tcPr>
          <w:p w:rsidR="00976C14" w:rsidRPr="003F0FE8" w:rsidRDefault="00976C14" w:rsidP="00976C14">
            <w:pPr>
              <w:pStyle w:val="BodyText"/>
              <w:jc w:val="center"/>
              <w:rPr>
                <w:noProof/>
                <w:sz w:val="20"/>
              </w:rPr>
            </w:pPr>
            <w:r w:rsidRPr="003F0FE8">
              <w:rPr>
                <w:noProof/>
                <w:sz w:val="20"/>
              </w:rPr>
              <w:t>4</w:t>
            </w:r>
          </w:p>
        </w:tc>
        <w:tc>
          <w:tcPr>
            <w:tcW w:w="1276" w:type="dxa"/>
            <w:tcBorders>
              <w:bottom w:val="single" w:sz="4" w:space="0" w:color="auto"/>
            </w:tcBorders>
            <w:vAlign w:val="center"/>
          </w:tcPr>
          <w:p w:rsidR="00976C14" w:rsidRPr="003F0FE8" w:rsidRDefault="00976C14" w:rsidP="00976C14">
            <w:pPr>
              <w:pStyle w:val="BodyText"/>
              <w:jc w:val="center"/>
              <w:rPr>
                <w:noProof/>
                <w:sz w:val="20"/>
              </w:rPr>
            </w:pPr>
            <w:r w:rsidRPr="003F0FE8">
              <w:rPr>
                <w:noProof/>
                <w:sz w:val="20"/>
              </w:rPr>
              <w:t>5</w:t>
            </w:r>
          </w:p>
        </w:tc>
        <w:tc>
          <w:tcPr>
            <w:tcW w:w="1275" w:type="dxa"/>
            <w:tcBorders>
              <w:bottom w:val="single" w:sz="4" w:space="0" w:color="auto"/>
            </w:tcBorders>
            <w:vAlign w:val="center"/>
          </w:tcPr>
          <w:p w:rsidR="00976C14" w:rsidRPr="003F0FE8" w:rsidRDefault="00976C14" w:rsidP="00976C14">
            <w:pPr>
              <w:pStyle w:val="BodyText"/>
              <w:jc w:val="center"/>
              <w:rPr>
                <w:noProof/>
                <w:sz w:val="20"/>
              </w:rPr>
            </w:pPr>
            <w:r w:rsidRPr="003F0FE8">
              <w:rPr>
                <w:noProof/>
                <w:sz w:val="20"/>
              </w:rPr>
              <w:t>6</w:t>
            </w:r>
          </w:p>
        </w:tc>
        <w:tc>
          <w:tcPr>
            <w:tcW w:w="1418" w:type="dxa"/>
            <w:tcBorders>
              <w:bottom w:val="single" w:sz="4" w:space="0" w:color="auto"/>
            </w:tcBorders>
            <w:vAlign w:val="center"/>
          </w:tcPr>
          <w:p w:rsidR="00976C14" w:rsidRPr="003F0FE8" w:rsidRDefault="00976C14" w:rsidP="00976C14">
            <w:pPr>
              <w:pStyle w:val="BodyText"/>
              <w:jc w:val="center"/>
              <w:rPr>
                <w:noProof/>
                <w:sz w:val="20"/>
              </w:rPr>
            </w:pPr>
            <w:r w:rsidRPr="003F0FE8">
              <w:rPr>
                <w:noProof/>
                <w:sz w:val="20"/>
              </w:rPr>
              <w:t>7</w:t>
            </w:r>
          </w:p>
        </w:tc>
        <w:tc>
          <w:tcPr>
            <w:tcW w:w="1276" w:type="dxa"/>
            <w:tcBorders>
              <w:bottom w:val="single" w:sz="4" w:space="0" w:color="auto"/>
            </w:tcBorders>
            <w:vAlign w:val="center"/>
          </w:tcPr>
          <w:p w:rsidR="00976C14" w:rsidRPr="003F0FE8" w:rsidRDefault="00976C14" w:rsidP="00976C14">
            <w:pPr>
              <w:pStyle w:val="BodyText"/>
              <w:jc w:val="center"/>
              <w:rPr>
                <w:noProof/>
                <w:sz w:val="20"/>
              </w:rPr>
            </w:pPr>
            <w:r w:rsidRPr="003F0FE8">
              <w:rPr>
                <w:noProof/>
                <w:sz w:val="20"/>
              </w:rPr>
              <w:t>8</w:t>
            </w:r>
          </w:p>
        </w:tc>
        <w:tc>
          <w:tcPr>
            <w:tcW w:w="2126" w:type="dxa"/>
            <w:tcBorders>
              <w:bottom w:val="single" w:sz="4" w:space="0" w:color="auto"/>
              <w:right w:val="single" w:sz="4" w:space="0" w:color="auto"/>
            </w:tcBorders>
            <w:vAlign w:val="center"/>
          </w:tcPr>
          <w:p w:rsidR="00976C14" w:rsidRPr="003F0FE8" w:rsidRDefault="00976C14" w:rsidP="00976C14">
            <w:pPr>
              <w:pStyle w:val="BodyText"/>
              <w:jc w:val="center"/>
              <w:rPr>
                <w:noProof/>
                <w:sz w:val="20"/>
              </w:rPr>
            </w:pPr>
            <w:r w:rsidRPr="003F0FE8">
              <w:rPr>
                <w:noProof/>
                <w:sz w:val="20"/>
              </w:rPr>
              <w:t>9</w:t>
            </w:r>
          </w:p>
        </w:tc>
        <w:tc>
          <w:tcPr>
            <w:tcW w:w="1276" w:type="dxa"/>
            <w:tcBorders>
              <w:bottom w:val="single" w:sz="4" w:space="0" w:color="auto"/>
              <w:right w:val="single" w:sz="4" w:space="0" w:color="auto"/>
            </w:tcBorders>
            <w:vAlign w:val="center"/>
          </w:tcPr>
          <w:p w:rsidR="00976C14" w:rsidRPr="003F0FE8" w:rsidRDefault="00976C14" w:rsidP="00976C14">
            <w:pPr>
              <w:pStyle w:val="BodyText"/>
              <w:jc w:val="center"/>
              <w:rPr>
                <w:noProof/>
                <w:sz w:val="20"/>
              </w:rPr>
            </w:pPr>
            <w:r w:rsidRPr="003F0FE8">
              <w:rPr>
                <w:noProof/>
                <w:sz w:val="20"/>
              </w:rPr>
              <w:t>10</w:t>
            </w:r>
          </w:p>
        </w:tc>
      </w:tr>
      <w:tr w:rsidR="00334166" w:rsidRPr="003F0FE8" w:rsidTr="00976C14">
        <w:trPr>
          <w:trHeight w:val="432"/>
        </w:trPr>
        <w:tc>
          <w:tcPr>
            <w:tcW w:w="810" w:type="dxa"/>
            <w:tcBorders>
              <w:bottom w:val="single" w:sz="4" w:space="0" w:color="auto"/>
            </w:tcBorders>
            <w:vAlign w:val="center"/>
          </w:tcPr>
          <w:p w:rsidR="00334166" w:rsidRPr="00EB4E80" w:rsidRDefault="00334166" w:rsidP="00976C14">
            <w:pPr>
              <w:jc w:val="center"/>
              <w:rPr>
                <w:sz w:val="18"/>
                <w:szCs w:val="20"/>
              </w:rPr>
            </w:pPr>
            <w:r w:rsidRPr="00EB4E80">
              <w:rPr>
                <w:sz w:val="18"/>
                <w:szCs w:val="20"/>
              </w:rPr>
              <w:t>1.</w:t>
            </w:r>
          </w:p>
        </w:tc>
        <w:tc>
          <w:tcPr>
            <w:tcW w:w="2722" w:type="dxa"/>
            <w:tcBorders>
              <w:top w:val="nil"/>
              <w:left w:val="nil"/>
              <w:bottom w:val="single" w:sz="4" w:space="0" w:color="auto"/>
              <w:right w:val="nil"/>
            </w:tcBorders>
            <w:shd w:val="clear" w:color="auto" w:fill="auto"/>
            <w:vAlign w:val="center"/>
          </w:tcPr>
          <w:p w:rsidR="00D43533" w:rsidRPr="00D43533" w:rsidRDefault="00334166" w:rsidP="00D43533">
            <w:pPr>
              <w:jc w:val="center"/>
              <w:rPr>
                <w:sz w:val="20"/>
                <w:szCs w:val="20"/>
                <w:lang w:val="sr-Cyrl-RS"/>
              </w:rPr>
            </w:pPr>
            <w:r w:rsidRPr="00D43533">
              <w:rPr>
                <w:sz w:val="20"/>
                <w:szCs w:val="20"/>
              </w:rPr>
              <w:t>ARC LP(A) CAL</w:t>
            </w:r>
          </w:p>
          <w:p w:rsidR="00334166" w:rsidRPr="00D43533" w:rsidRDefault="00334166" w:rsidP="00D43533">
            <w:pPr>
              <w:jc w:val="center"/>
              <w:rPr>
                <w:sz w:val="20"/>
                <w:szCs w:val="20"/>
              </w:rPr>
            </w:pPr>
            <w:r w:rsidRPr="00D43533">
              <w:rPr>
                <w:sz w:val="20"/>
                <w:szCs w:val="20"/>
              </w:rPr>
              <w:t>ili odgovarajuće</w:t>
            </w:r>
          </w:p>
        </w:tc>
        <w:tc>
          <w:tcPr>
            <w:tcW w:w="1288" w:type="dxa"/>
            <w:tcBorders>
              <w:bottom w:val="single" w:sz="4" w:space="0" w:color="auto"/>
            </w:tcBorders>
            <w:vAlign w:val="center"/>
          </w:tcPr>
          <w:p w:rsidR="00334166" w:rsidRPr="00334166" w:rsidRDefault="00334166">
            <w:pPr>
              <w:jc w:val="center"/>
              <w:rPr>
                <w:sz w:val="20"/>
                <w:szCs w:val="20"/>
              </w:rPr>
            </w:pPr>
            <w:r w:rsidRPr="00334166">
              <w:rPr>
                <w:sz w:val="20"/>
                <w:szCs w:val="20"/>
              </w:rPr>
              <w:t>pak</w:t>
            </w:r>
          </w:p>
        </w:tc>
        <w:tc>
          <w:tcPr>
            <w:tcW w:w="1134" w:type="dxa"/>
            <w:tcBorders>
              <w:bottom w:val="single" w:sz="4" w:space="0" w:color="auto"/>
            </w:tcBorders>
            <w:vAlign w:val="center"/>
          </w:tcPr>
          <w:p w:rsidR="00334166" w:rsidRPr="00334166" w:rsidRDefault="00334166">
            <w:pPr>
              <w:jc w:val="center"/>
              <w:rPr>
                <w:sz w:val="20"/>
                <w:szCs w:val="20"/>
              </w:rPr>
            </w:pPr>
            <w:r w:rsidRPr="00334166">
              <w:rPr>
                <w:sz w:val="20"/>
                <w:szCs w:val="20"/>
              </w:rPr>
              <w:t>1</w:t>
            </w:r>
          </w:p>
        </w:tc>
        <w:tc>
          <w:tcPr>
            <w:tcW w:w="1276" w:type="dxa"/>
            <w:tcBorders>
              <w:bottom w:val="single" w:sz="4" w:space="0" w:color="auto"/>
            </w:tcBorders>
            <w:vAlign w:val="center"/>
          </w:tcPr>
          <w:p w:rsidR="00334166" w:rsidRPr="003F0FE8" w:rsidRDefault="00334166" w:rsidP="00976C14">
            <w:pPr>
              <w:pStyle w:val="BodyText"/>
              <w:spacing w:before="240"/>
              <w:jc w:val="center"/>
              <w:rPr>
                <w:noProof/>
                <w:sz w:val="20"/>
              </w:rPr>
            </w:pPr>
          </w:p>
        </w:tc>
        <w:tc>
          <w:tcPr>
            <w:tcW w:w="1275" w:type="dxa"/>
            <w:tcBorders>
              <w:bottom w:val="single" w:sz="4" w:space="0" w:color="auto"/>
            </w:tcBorders>
            <w:vAlign w:val="center"/>
          </w:tcPr>
          <w:p w:rsidR="00334166" w:rsidRPr="003F0FE8" w:rsidRDefault="00334166" w:rsidP="00976C14">
            <w:pPr>
              <w:pStyle w:val="BodyText"/>
              <w:spacing w:before="240"/>
              <w:jc w:val="center"/>
              <w:rPr>
                <w:noProof/>
                <w:sz w:val="20"/>
              </w:rPr>
            </w:pPr>
          </w:p>
        </w:tc>
        <w:tc>
          <w:tcPr>
            <w:tcW w:w="1418" w:type="dxa"/>
            <w:tcBorders>
              <w:bottom w:val="single" w:sz="4" w:space="0" w:color="auto"/>
            </w:tcBorders>
          </w:tcPr>
          <w:p w:rsidR="00334166" w:rsidRPr="003F0FE8" w:rsidRDefault="00334166" w:rsidP="00976C14">
            <w:pPr>
              <w:pStyle w:val="BodyText"/>
              <w:spacing w:before="240"/>
              <w:jc w:val="center"/>
              <w:rPr>
                <w:noProof/>
                <w:sz w:val="20"/>
              </w:rPr>
            </w:pPr>
          </w:p>
        </w:tc>
        <w:tc>
          <w:tcPr>
            <w:tcW w:w="1276" w:type="dxa"/>
            <w:tcBorders>
              <w:bottom w:val="single" w:sz="4" w:space="0" w:color="auto"/>
            </w:tcBorders>
          </w:tcPr>
          <w:p w:rsidR="00334166" w:rsidRPr="003F0FE8" w:rsidRDefault="00334166" w:rsidP="00976C14">
            <w:pPr>
              <w:pStyle w:val="BodyText"/>
              <w:spacing w:before="240"/>
              <w:jc w:val="center"/>
              <w:rPr>
                <w:noProof/>
                <w:sz w:val="20"/>
              </w:rPr>
            </w:pPr>
          </w:p>
        </w:tc>
        <w:tc>
          <w:tcPr>
            <w:tcW w:w="2126" w:type="dxa"/>
            <w:tcBorders>
              <w:bottom w:val="single" w:sz="4" w:space="0" w:color="auto"/>
              <w:right w:val="single" w:sz="4" w:space="0" w:color="auto"/>
            </w:tcBorders>
          </w:tcPr>
          <w:p w:rsidR="00334166" w:rsidRPr="003F0FE8" w:rsidRDefault="00334166" w:rsidP="00976C14">
            <w:pPr>
              <w:spacing w:before="240"/>
              <w:jc w:val="center"/>
              <w:rPr>
                <w:b/>
                <w:bCs/>
                <w:noProof/>
                <w:color w:val="000000"/>
                <w:sz w:val="20"/>
                <w:szCs w:val="20"/>
              </w:rPr>
            </w:pPr>
          </w:p>
        </w:tc>
        <w:tc>
          <w:tcPr>
            <w:tcW w:w="1276" w:type="dxa"/>
            <w:tcBorders>
              <w:bottom w:val="single" w:sz="4" w:space="0" w:color="auto"/>
              <w:right w:val="single" w:sz="4" w:space="0" w:color="auto"/>
            </w:tcBorders>
          </w:tcPr>
          <w:p w:rsidR="00334166" w:rsidRPr="003F0FE8" w:rsidRDefault="00334166" w:rsidP="00976C14">
            <w:pPr>
              <w:pStyle w:val="BodyText"/>
              <w:spacing w:before="240"/>
              <w:jc w:val="center"/>
              <w:rPr>
                <w:noProof/>
                <w:sz w:val="20"/>
              </w:rPr>
            </w:pPr>
          </w:p>
        </w:tc>
      </w:tr>
      <w:tr w:rsidR="00334166" w:rsidRPr="003F0FE8" w:rsidTr="00976C14">
        <w:trPr>
          <w:trHeight w:val="432"/>
        </w:trPr>
        <w:tc>
          <w:tcPr>
            <w:tcW w:w="810" w:type="dxa"/>
            <w:tcBorders>
              <w:bottom w:val="single" w:sz="4" w:space="0" w:color="auto"/>
            </w:tcBorders>
            <w:vAlign w:val="center"/>
          </w:tcPr>
          <w:p w:rsidR="00334166" w:rsidRPr="00EB4E80" w:rsidRDefault="00334166" w:rsidP="00976C14">
            <w:pPr>
              <w:jc w:val="center"/>
              <w:rPr>
                <w:sz w:val="18"/>
                <w:szCs w:val="20"/>
              </w:rPr>
            </w:pPr>
            <w:r w:rsidRPr="00EB4E80">
              <w:rPr>
                <w:sz w:val="18"/>
                <w:szCs w:val="20"/>
              </w:rPr>
              <w:t>2.</w:t>
            </w:r>
          </w:p>
        </w:tc>
        <w:tc>
          <w:tcPr>
            <w:tcW w:w="2722" w:type="dxa"/>
            <w:tcBorders>
              <w:top w:val="nil"/>
              <w:left w:val="nil"/>
              <w:bottom w:val="single" w:sz="4" w:space="0" w:color="auto"/>
              <w:right w:val="nil"/>
            </w:tcBorders>
            <w:shd w:val="clear" w:color="auto" w:fill="auto"/>
            <w:vAlign w:val="center"/>
          </w:tcPr>
          <w:p w:rsidR="00D43533" w:rsidRPr="00D43533" w:rsidRDefault="00334166" w:rsidP="00D43533">
            <w:pPr>
              <w:jc w:val="center"/>
              <w:rPr>
                <w:sz w:val="20"/>
                <w:szCs w:val="20"/>
                <w:lang w:val="sr-Cyrl-RS"/>
              </w:rPr>
            </w:pPr>
            <w:r w:rsidRPr="00D43533">
              <w:rPr>
                <w:sz w:val="20"/>
                <w:szCs w:val="20"/>
              </w:rPr>
              <w:t>ALKALINE WASH SOL</w:t>
            </w:r>
          </w:p>
          <w:p w:rsidR="00334166" w:rsidRPr="00D43533" w:rsidRDefault="00334166" w:rsidP="00D43533">
            <w:pPr>
              <w:jc w:val="center"/>
              <w:rPr>
                <w:sz w:val="20"/>
                <w:szCs w:val="20"/>
              </w:rPr>
            </w:pPr>
            <w:r w:rsidRPr="00D43533">
              <w:rPr>
                <w:sz w:val="20"/>
                <w:szCs w:val="20"/>
              </w:rPr>
              <w:t>ili odgovarajuće</w:t>
            </w:r>
          </w:p>
        </w:tc>
        <w:tc>
          <w:tcPr>
            <w:tcW w:w="1288" w:type="dxa"/>
            <w:tcBorders>
              <w:bottom w:val="single" w:sz="4" w:space="0" w:color="auto"/>
            </w:tcBorders>
            <w:vAlign w:val="center"/>
          </w:tcPr>
          <w:p w:rsidR="00334166" w:rsidRPr="00334166" w:rsidRDefault="00334166">
            <w:pPr>
              <w:jc w:val="center"/>
              <w:rPr>
                <w:sz w:val="20"/>
                <w:szCs w:val="20"/>
              </w:rPr>
            </w:pPr>
            <w:r w:rsidRPr="00334166">
              <w:rPr>
                <w:sz w:val="20"/>
                <w:szCs w:val="20"/>
              </w:rPr>
              <w:t>pak</w:t>
            </w:r>
          </w:p>
        </w:tc>
        <w:tc>
          <w:tcPr>
            <w:tcW w:w="1134" w:type="dxa"/>
            <w:tcBorders>
              <w:bottom w:val="single" w:sz="4" w:space="0" w:color="auto"/>
            </w:tcBorders>
            <w:vAlign w:val="center"/>
          </w:tcPr>
          <w:p w:rsidR="00334166" w:rsidRPr="00334166" w:rsidRDefault="00334166">
            <w:pPr>
              <w:jc w:val="center"/>
              <w:rPr>
                <w:sz w:val="20"/>
                <w:szCs w:val="20"/>
              </w:rPr>
            </w:pPr>
            <w:r w:rsidRPr="00334166">
              <w:rPr>
                <w:sz w:val="20"/>
                <w:szCs w:val="20"/>
              </w:rPr>
              <w:t>6</w:t>
            </w:r>
          </w:p>
        </w:tc>
        <w:tc>
          <w:tcPr>
            <w:tcW w:w="1276" w:type="dxa"/>
            <w:tcBorders>
              <w:bottom w:val="single" w:sz="4" w:space="0" w:color="auto"/>
            </w:tcBorders>
            <w:vAlign w:val="center"/>
          </w:tcPr>
          <w:p w:rsidR="00334166" w:rsidRPr="003F0FE8" w:rsidRDefault="00334166" w:rsidP="00976C14">
            <w:pPr>
              <w:pStyle w:val="BodyText"/>
              <w:spacing w:before="240"/>
              <w:jc w:val="center"/>
              <w:rPr>
                <w:noProof/>
                <w:sz w:val="20"/>
              </w:rPr>
            </w:pPr>
          </w:p>
        </w:tc>
        <w:tc>
          <w:tcPr>
            <w:tcW w:w="1275" w:type="dxa"/>
            <w:tcBorders>
              <w:bottom w:val="single" w:sz="4" w:space="0" w:color="auto"/>
            </w:tcBorders>
            <w:vAlign w:val="center"/>
          </w:tcPr>
          <w:p w:rsidR="00334166" w:rsidRPr="003F0FE8" w:rsidRDefault="00334166" w:rsidP="00976C14">
            <w:pPr>
              <w:pStyle w:val="BodyText"/>
              <w:spacing w:before="240"/>
              <w:jc w:val="center"/>
              <w:rPr>
                <w:noProof/>
                <w:sz w:val="20"/>
              </w:rPr>
            </w:pPr>
          </w:p>
        </w:tc>
        <w:tc>
          <w:tcPr>
            <w:tcW w:w="1418" w:type="dxa"/>
            <w:tcBorders>
              <w:bottom w:val="single" w:sz="4" w:space="0" w:color="auto"/>
            </w:tcBorders>
          </w:tcPr>
          <w:p w:rsidR="00334166" w:rsidRPr="003F0FE8" w:rsidRDefault="00334166" w:rsidP="00976C14">
            <w:pPr>
              <w:pStyle w:val="BodyText"/>
              <w:spacing w:before="240"/>
              <w:jc w:val="center"/>
              <w:rPr>
                <w:noProof/>
                <w:sz w:val="20"/>
              </w:rPr>
            </w:pPr>
          </w:p>
        </w:tc>
        <w:tc>
          <w:tcPr>
            <w:tcW w:w="1276" w:type="dxa"/>
            <w:tcBorders>
              <w:bottom w:val="single" w:sz="4" w:space="0" w:color="auto"/>
            </w:tcBorders>
          </w:tcPr>
          <w:p w:rsidR="00334166" w:rsidRPr="003F0FE8" w:rsidRDefault="00334166" w:rsidP="00976C14">
            <w:pPr>
              <w:pStyle w:val="BodyText"/>
              <w:spacing w:before="240"/>
              <w:jc w:val="center"/>
              <w:rPr>
                <w:noProof/>
                <w:sz w:val="20"/>
              </w:rPr>
            </w:pPr>
          </w:p>
        </w:tc>
        <w:tc>
          <w:tcPr>
            <w:tcW w:w="2126" w:type="dxa"/>
            <w:tcBorders>
              <w:bottom w:val="single" w:sz="4" w:space="0" w:color="auto"/>
              <w:right w:val="single" w:sz="4" w:space="0" w:color="auto"/>
            </w:tcBorders>
          </w:tcPr>
          <w:p w:rsidR="00334166" w:rsidRPr="003F0FE8" w:rsidRDefault="00334166" w:rsidP="00976C14">
            <w:pPr>
              <w:spacing w:before="240"/>
              <w:jc w:val="center"/>
              <w:rPr>
                <w:b/>
                <w:bCs/>
                <w:noProof/>
                <w:color w:val="000000"/>
                <w:sz w:val="20"/>
                <w:szCs w:val="20"/>
              </w:rPr>
            </w:pPr>
          </w:p>
        </w:tc>
        <w:tc>
          <w:tcPr>
            <w:tcW w:w="1276" w:type="dxa"/>
            <w:tcBorders>
              <w:bottom w:val="single" w:sz="4" w:space="0" w:color="auto"/>
              <w:right w:val="single" w:sz="4" w:space="0" w:color="auto"/>
            </w:tcBorders>
          </w:tcPr>
          <w:p w:rsidR="00334166" w:rsidRPr="003F0FE8" w:rsidRDefault="00334166" w:rsidP="00976C14">
            <w:pPr>
              <w:pStyle w:val="BodyText"/>
              <w:spacing w:before="240"/>
              <w:jc w:val="center"/>
              <w:rPr>
                <w:noProof/>
                <w:sz w:val="20"/>
              </w:rPr>
            </w:pPr>
          </w:p>
        </w:tc>
      </w:tr>
      <w:tr w:rsidR="00334166" w:rsidRPr="003F0FE8" w:rsidTr="00976C14">
        <w:trPr>
          <w:trHeight w:val="432"/>
        </w:trPr>
        <w:tc>
          <w:tcPr>
            <w:tcW w:w="810" w:type="dxa"/>
            <w:tcBorders>
              <w:bottom w:val="single" w:sz="4" w:space="0" w:color="auto"/>
            </w:tcBorders>
            <w:vAlign w:val="center"/>
          </w:tcPr>
          <w:p w:rsidR="00334166" w:rsidRPr="00EB4E80" w:rsidRDefault="00334166" w:rsidP="00976C14">
            <w:pPr>
              <w:jc w:val="center"/>
              <w:rPr>
                <w:sz w:val="18"/>
                <w:szCs w:val="20"/>
              </w:rPr>
            </w:pPr>
            <w:r w:rsidRPr="00EB4E80">
              <w:rPr>
                <w:sz w:val="18"/>
                <w:szCs w:val="20"/>
              </w:rPr>
              <w:t>3.</w:t>
            </w:r>
          </w:p>
        </w:tc>
        <w:tc>
          <w:tcPr>
            <w:tcW w:w="2722" w:type="dxa"/>
            <w:tcBorders>
              <w:top w:val="nil"/>
              <w:left w:val="nil"/>
              <w:bottom w:val="single" w:sz="4" w:space="0" w:color="auto"/>
              <w:right w:val="nil"/>
            </w:tcBorders>
            <w:shd w:val="clear" w:color="auto" w:fill="auto"/>
            <w:vAlign w:val="center"/>
          </w:tcPr>
          <w:p w:rsidR="00334166" w:rsidRPr="00D43533" w:rsidRDefault="00334166" w:rsidP="00D43533">
            <w:pPr>
              <w:jc w:val="center"/>
              <w:rPr>
                <w:sz w:val="20"/>
                <w:szCs w:val="20"/>
              </w:rPr>
            </w:pPr>
            <w:r w:rsidRPr="00D43533">
              <w:rPr>
                <w:sz w:val="20"/>
                <w:szCs w:val="20"/>
              </w:rPr>
              <w:t>ARC CYCLOSPORINE CAL ili odgovarajuće</w:t>
            </w:r>
          </w:p>
        </w:tc>
        <w:tc>
          <w:tcPr>
            <w:tcW w:w="1288" w:type="dxa"/>
            <w:tcBorders>
              <w:bottom w:val="single" w:sz="4" w:space="0" w:color="auto"/>
            </w:tcBorders>
            <w:vAlign w:val="center"/>
          </w:tcPr>
          <w:p w:rsidR="00334166" w:rsidRPr="00334166" w:rsidRDefault="00334166">
            <w:pPr>
              <w:jc w:val="center"/>
              <w:rPr>
                <w:sz w:val="20"/>
                <w:szCs w:val="20"/>
              </w:rPr>
            </w:pPr>
            <w:r w:rsidRPr="00334166">
              <w:rPr>
                <w:sz w:val="20"/>
                <w:szCs w:val="20"/>
              </w:rPr>
              <w:t>pak</w:t>
            </w:r>
          </w:p>
        </w:tc>
        <w:tc>
          <w:tcPr>
            <w:tcW w:w="1134" w:type="dxa"/>
            <w:tcBorders>
              <w:bottom w:val="single" w:sz="4" w:space="0" w:color="auto"/>
            </w:tcBorders>
            <w:vAlign w:val="center"/>
          </w:tcPr>
          <w:p w:rsidR="00334166" w:rsidRPr="00334166" w:rsidRDefault="00334166">
            <w:pPr>
              <w:jc w:val="center"/>
              <w:rPr>
                <w:sz w:val="20"/>
                <w:szCs w:val="20"/>
              </w:rPr>
            </w:pPr>
            <w:r w:rsidRPr="00334166">
              <w:rPr>
                <w:sz w:val="20"/>
                <w:szCs w:val="20"/>
              </w:rPr>
              <w:t>3</w:t>
            </w:r>
          </w:p>
        </w:tc>
        <w:tc>
          <w:tcPr>
            <w:tcW w:w="1276" w:type="dxa"/>
            <w:tcBorders>
              <w:bottom w:val="single" w:sz="4" w:space="0" w:color="auto"/>
            </w:tcBorders>
            <w:vAlign w:val="center"/>
          </w:tcPr>
          <w:p w:rsidR="00334166" w:rsidRPr="003F0FE8" w:rsidRDefault="00334166" w:rsidP="00976C14">
            <w:pPr>
              <w:pStyle w:val="BodyText"/>
              <w:spacing w:before="240"/>
              <w:jc w:val="center"/>
              <w:rPr>
                <w:noProof/>
                <w:sz w:val="20"/>
              </w:rPr>
            </w:pPr>
          </w:p>
        </w:tc>
        <w:tc>
          <w:tcPr>
            <w:tcW w:w="1275" w:type="dxa"/>
            <w:tcBorders>
              <w:bottom w:val="single" w:sz="4" w:space="0" w:color="auto"/>
            </w:tcBorders>
            <w:vAlign w:val="center"/>
          </w:tcPr>
          <w:p w:rsidR="00334166" w:rsidRPr="003F0FE8" w:rsidRDefault="00334166" w:rsidP="00976C14">
            <w:pPr>
              <w:pStyle w:val="BodyText"/>
              <w:spacing w:before="240"/>
              <w:jc w:val="center"/>
              <w:rPr>
                <w:noProof/>
                <w:sz w:val="20"/>
              </w:rPr>
            </w:pPr>
          </w:p>
        </w:tc>
        <w:tc>
          <w:tcPr>
            <w:tcW w:w="1418" w:type="dxa"/>
            <w:tcBorders>
              <w:bottom w:val="single" w:sz="4" w:space="0" w:color="auto"/>
            </w:tcBorders>
          </w:tcPr>
          <w:p w:rsidR="00334166" w:rsidRPr="003F0FE8" w:rsidRDefault="00334166" w:rsidP="00976C14">
            <w:pPr>
              <w:pStyle w:val="BodyText"/>
              <w:spacing w:before="240"/>
              <w:jc w:val="center"/>
              <w:rPr>
                <w:noProof/>
                <w:sz w:val="20"/>
              </w:rPr>
            </w:pPr>
          </w:p>
        </w:tc>
        <w:tc>
          <w:tcPr>
            <w:tcW w:w="1276" w:type="dxa"/>
            <w:tcBorders>
              <w:bottom w:val="single" w:sz="4" w:space="0" w:color="auto"/>
            </w:tcBorders>
          </w:tcPr>
          <w:p w:rsidR="00334166" w:rsidRPr="003F0FE8" w:rsidRDefault="00334166" w:rsidP="00976C14">
            <w:pPr>
              <w:pStyle w:val="BodyText"/>
              <w:spacing w:before="240"/>
              <w:jc w:val="center"/>
              <w:rPr>
                <w:noProof/>
                <w:sz w:val="20"/>
              </w:rPr>
            </w:pPr>
          </w:p>
        </w:tc>
        <w:tc>
          <w:tcPr>
            <w:tcW w:w="2126" w:type="dxa"/>
            <w:tcBorders>
              <w:bottom w:val="single" w:sz="4" w:space="0" w:color="auto"/>
              <w:right w:val="single" w:sz="4" w:space="0" w:color="auto"/>
            </w:tcBorders>
          </w:tcPr>
          <w:p w:rsidR="00334166" w:rsidRPr="003F0FE8" w:rsidRDefault="00334166" w:rsidP="00976C14">
            <w:pPr>
              <w:spacing w:before="240"/>
              <w:jc w:val="center"/>
              <w:rPr>
                <w:b/>
                <w:bCs/>
                <w:noProof/>
                <w:color w:val="000000"/>
                <w:sz w:val="20"/>
                <w:szCs w:val="20"/>
              </w:rPr>
            </w:pPr>
          </w:p>
        </w:tc>
        <w:tc>
          <w:tcPr>
            <w:tcW w:w="1276" w:type="dxa"/>
            <w:tcBorders>
              <w:bottom w:val="single" w:sz="4" w:space="0" w:color="auto"/>
              <w:right w:val="single" w:sz="4" w:space="0" w:color="auto"/>
            </w:tcBorders>
          </w:tcPr>
          <w:p w:rsidR="00334166" w:rsidRPr="003F0FE8" w:rsidRDefault="00334166" w:rsidP="00976C14">
            <w:pPr>
              <w:pStyle w:val="BodyText"/>
              <w:spacing w:before="240"/>
              <w:jc w:val="center"/>
              <w:rPr>
                <w:noProof/>
                <w:sz w:val="20"/>
              </w:rPr>
            </w:pPr>
          </w:p>
        </w:tc>
      </w:tr>
      <w:tr w:rsidR="00334166" w:rsidRPr="003F0FE8" w:rsidTr="00976C14">
        <w:trPr>
          <w:trHeight w:val="432"/>
        </w:trPr>
        <w:tc>
          <w:tcPr>
            <w:tcW w:w="810" w:type="dxa"/>
            <w:tcBorders>
              <w:bottom w:val="single" w:sz="4" w:space="0" w:color="auto"/>
            </w:tcBorders>
            <w:vAlign w:val="center"/>
          </w:tcPr>
          <w:p w:rsidR="00334166" w:rsidRPr="00EB4E80" w:rsidRDefault="00334166" w:rsidP="00976C14">
            <w:pPr>
              <w:jc w:val="center"/>
              <w:rPr>
                <w:sz w:val="18"/>
                <w:szCs w:val="20"/>
              </w:rPr>
            </w:pPr>
            <w:r w:rsidRPr="00EB4E80">
              <w:rPr>
                <w:sz w:val="18"/>
                <w:szCs w:val="20"/>
              </w:rPr>
              <w:t>4.</w:t>
            </w:r>
          </w:p>
        </w:tc>
        <w:tc>
          <w:tcPr>
            <w:tcW w:w="2722" w:type="dxa"/>
            <w:tcBorders>
              <w:top w:val="nil"/>
              <w:left w:val="nil"/>
              <w:bottom w:val="single" w:sz="4" w:space="0" w:color="auto"/>
              <w:right w:val="nil"/>
            </w:tcBorders>
            <w:shd w:val="clear" w:color="auto" w:fill="auto"/>
            <w:vAlign w:val="center"/>
          </w:tcPr>
          <w:p w:rsidR="00334166" w:rsidRPr="00D43533" w:rsidRDefault="00334166" w:rsidP="00D43533">
            <w:pPr>
              <w:jc w:val="center"/>
              <w:rPr>
                <w:sz w:val="20"/>
                <w:szCs w:val="20"/>
              </w:rPr>
            </w:pPr>
            <w:r w:rsidRPr="00D43533">
              <w:rPr>
                <w:sz w:val="20"/>
                <w:szCs w:val="20"/>
              </w:rPr>
              <w:t>ARC SAMPLE CUPS 4X250 ili odgovarajuće</w:t>
            </w:r>
          </w:p>
        </w:tc>
        <w:tc>
          <w:tcPr>
            <w:tcW w:w="1288" w:type="dxa"/>
            <w:tcBorders>
              <w:bottom w:val="single" w:sz="4" w:space="0" w:color="auto"/>
            </w:tcBorders>
            <w:vAlign w:val="center"/>
          </w:tcPr>
          <w:p w:rsidR="00334166" w:rsidRPr="00334166" w:rsidRDefault="00334166">
            <w:pPr>
              <w:jc w:val="center"/>
              <w:rPr>
                <w:sz w:val="20"/>
                <w:szCs w:val="20"/>
              </w:rPr>
            </w:pPr>
            <w:r w:rsidRPr="00334166">
              <w:rPr>
                <w:sz w:val="20"/>
                <w:szCs w:val="20"/>
              </w:rPr>
              <w:t>pak</w:t>
            </w:r>
          </w:p>
        </w:tc>
        <w:tc>
          <w:tcPr>
            <w:tcW w:w="1134" w:type="dxa"/>
            <w:tcBorders>
              <w:bottom w:val="single" w:sz="4" w:space="0" w:color="auto"/>
            </w:tcBorders>
            <w:vAlign w:val="center"/>
          </w:tcPr>
          <w:p w:rsidR="00334166" w:rsidRPr="00334166" w:rsidRDefault="00334166">
            <w:pPr>
              <w:jc w:val="center"/>
              <w:rPr>
                <w:sz w:val="20"/>
                <w:szCs w:val="20"/>
              </w:rPr>
            </w:pPr>
            <w:r w:rsidRPr="00334166">
              <w:rPr>
                <w:sz w:val="20"/>
                <w:szCs w:val="20"/>
              </w:rPr>
              <w:t>4</w:t>
            </w:r>
          </w:p>
        </w:tc>
        <w:tc>
          <w:tcPr>
            <w:tcW w:w="1276" w:type="dxa"/>
            <w:tcBorders>
              <w:bottom w:val="single" w:sz="4" w:space="0" w:color="auto"/>
            </w:tcBorders>
            <w:vAlign w:val="center"/>
          </w:tcPr>
          <w:p w:rsidR="00334166" w:rsidRPr="003F0FE8" w:rsidRDefault="00334166" w:rsidP="00976C14">
            <w:pPr>
              <w:pStyle w:val="BodyText"/>
              <w:spacing w:before="240"/>
              <w:jc w:val="center"/>
              <w:rPr>
                <w:noProof/>
                <w:sz w:val="20"/>
              </w:rPr>
            </w:pPr>
          </w:p>
        </w:tc>
        <w:tc>
          <w:tcPr>
            <w:tcW w:w="1275" w:type="dxa"/>
            <w:tcBorders>
              <w:bottom w:val="single" w:sz="4" w:space="0" w:color="auto"/>
            </w:tcBorders>
            <w:vAlign w:val="center"/>
          </w:tcPr>
          <w:p w:rsidR="00334166" w:rsidRPr="003F0FE8" w:rsidRDefault="00334166" w:rsidP="00976C14">
            <w:pPr>
              <w:pStyle w:val="BodyText"/>
              <w:spacing w:before="240"/>
              <w:jc w:val="center"/>
              <w:rPr>
                <w:noProof/>
                <w:sz w:val="20"/>
              </w:rPr>
            </w:pPr>
          </w:p>
        </w:tc>
        <w:tc>
          <w:tcPr>
            <w:tcW w:w="1418" w:type="dxa"/>
            <w:tcBorders>
              <w:bottom w:val="single" w:sz="4" w:space="0" w:color="auto"/>
            </w:tcBorders>
          </w:tcPr>
          <w:p w:rsidR="00334166" w:rsidRPr="003F0FE8" w:rsidRDefault="00334166" w:rsidP="00976C14">
            <w:pPr>
              <w:pStyle w:val="BodyText"/>
              <w:spacing w:before="240"/>
              <w:jc w:val="center"/>
              <w:rPr>
                <w:noProof/>
                <w:sz w:val="20"/>
              </w:rPr>
            </w:pPr>
          </w:p>
        </w:tc>
        <w:tc>
          <w:tcPr>
            <w:tcW w:w="1276" w:type="dxa"/>
            <w:tcBorders>
              <w:bottom w:val="single" w:sz="4" w:space="0" w:color="auto"/>
            </w:tcBorders>
          </w:tcPr>
          <w:p w:rsidR="00334166" w:rsidRPr="003F0FE8" w:rsidRDefault="00334166" w:rsidP="00976C14">
            <w:pPr>
              <w:pStyle w:val="BodyText"/>
              <w:spacing w:before="240"/>
              <w:jc w:val="center"/>
              <w:rPr>
                <w:noProof/>
                <w:sz w:val="20"/>
              </w:rPr>
            </w:pPr>
          </w:p>
        </w:tc>
        <w:tc>
          <w:tcPr>
            <w:tcW w:w="2126" w:type="dxa"/>
            <w:tcBorders>
              <w:bottom w:val="single" w:sz="4" w:space="0" w:color="auto"/>
              <w:right w:val="single" w:sz="4" w:space="0" w:color="auto"/>
            </w:tcBorders>
          </w:tcPr>
          <w:p w:rsidR="00334166" w:rsidRPr="003F0FE8" w:rsidRDefault="00334166" w:rsidP="00976C14">
            <w:pPr>
              <w:spacing w:before="240"/>
              <w:jc w:val="center"/>
              <w:rPr>
                <w:b/>
                <w:bCs/>
                <w:noProof/>
                <w:color w:val="000000"/>
                <w:sz w:val="20"/>
                <w:szCs w:val="20"/>
              </w:rPr>
            </w:pPr>
          </w:p>
        </w:tc>
        <w:tc>
          <w:tcPr>
            <w:tcW w:w="1276" w:type="dxa"/>
            <w:tcBorders>
              <w:bottom w:val="single" w:sz="4" w:space="0" w:color="auto"/>
              <w:right w:val="single" w:sz="4" w:space="0" w:color="auto"/>
            </w:tcBorders>
          </w:tcPr>
          <w:p w:rsidR="00334166" w:rsidRPr="003F0FE8" w:rsidRDefault="00334166" w:rsidP="00976C14">
            <w:pPr>
              <w:pStyle w:val="BodyText"/>
              <w:spacing w:before="240"/>
              <w:jc w:val="center"/>
              <w:rPr>
                <w:noProof/>
                <w:sz w:val="20"/>
              </w:rPr>
            </w:pPr>
          </w:p>
        </w:tc>
      </w:tr>
      <w:tr w:rsidR="00334166" w:rsidRPr="003F0FE8" w:rsidTr="00976C14">
        <w:trPr>
          <w:trHeight w:val="432"/>
        </w:trPr>
        <w:tc>
          <w:tcPr>
            <w:tcW w:w="810" w:type="dxa"/>
            <w:tcBorders>
              <w:bottom w:val="single" w:sz="4" w:space="0" w:color="auto"/>
            </w:tcBorders>
            <w:vAlign w:val="center"/>
          </w:tcPr>
          <w:p w:rsidR="00334166" w:rsidRPr="00EB4E80" w:rsidRDefault="00334166" w:rsidP="00976C14">
            <w:pPr>
              <w:jc w:val="center"/>
              <w:rPr>
                <w:sz w:val="18"/>
                <w:szCs w:val="20"/>
              </w:rPr>
            </w:pPr>
            <w:r w:rsidRPr="00EB4E80">
              <w:rPr>
                <w:sz w:val="18"/>
                <w:szCs w:val="20"/>
              </w:rPr>
              <w:t>5.</w:t>
            </w:r>
          </w:p>
        </w:tc>
        <w:tc>
          <w:tcPr>
            <w:tcW w:w="2722" w:type="dxa"/>
            <w:tcBorders>
              <w:top w:val="nil"/>
              <w:left w:val="nil"/>
              <w:bottom w:val="single" w:sz="4" w:space="0" w:color="auto"/>
              <w:right w:val="nil"/>
            </w:tcBorders>
            <w:shd w:val="clear" w:color="auto" w:fill="auto"/>
            <w:vAlign w:val="center"/>
          </w:tcPr>
          <w:p w:rsidR="00D43533" w:rsidRPr="00D43533" w:rsidRDefault="00334166" w:rsidP="00D43533">
            <w:pPr>
              <w:jc w:val="center"/>
              <w:rPr>
                <w:sz w:val="20"/>
                <w:szCs w:val="20"/>
                <w:lang w:val="sr-Cyrl-RS"/>
              </w:rPr>
            </w:pPr>
            <w:r w:rsidRPr="00D43533">
              <w:rPr>
                <w:sz w:val="20"/>
                <w:szCs w:val="20"/>
              </w:rPr>
              <w:t>ARC SIROLIMUS CAL</w:t>
            </w:r>
          </w:p>
          <w:p w:rsidR="00334166" w:rsidRPr="00D43533" w:rsidRDefault="00334166" w:rsidP="00D43533">
            <w:pPr>
              <w:jc w:val="center"/>
              <w:rPr>
                <w:sz w:val="20"/>
                <w:szCs w:val="20"/>
              </w:rPr>
            </w:pPr>
            <w:r w:rsidRPr="00D43533">
              <w:rPr>
                <w:sz w:val="20"/>
                <w:szCs w:val="20"/>
              </w:rPr>
              <w:t>ili odgovarajuće</w:t>
            </w:r>
          </w:p>
        </w:tc>
        <w:tc>
          <w:tcPr>
            <w:tcW w:w="1288" w:type="dxa"/>
            <w:tcBorders>
              <w:bottom w:val="single" w:sz="4" w:space="0" w:color="auto"/>
            </w:tcBorders>
            <w:vAlign w:val="center"/>
          </w:tcPr>
          <w:p w:rsidR="00334166" w:rsidRPr="00334166" w:rsidRDefault="00334166">
            <w:pPr>
              <w:jc w:val="center"/>
              <w:rPr>
                <w:sz w:val="20"/>
                <w:szCs w:val="20"/>
              </w:rPr>
            </w:pPr>
            <w:r w:rsidRPr="00334166">
              <w:rPr>
                <w:sz w:val="20"/>
                <w:szCs w:val="20"/>
              </w:rPr>
              <w:t>pak</w:t>
            </w:r>
          </w:p>
        </w:tc>
        <w:tc>
          <w:tcPr>
            <w:tcW w:w="1134" w:type="dxa"/>
            <w:tcBorders>
              <w:bottom w:val="single" w:sz="4" w:space="0" w:color="auto"/>
            </w:tcBorders>
            <w:vAlign w:val="center"/>
          </w:tcPr>
          <w:p w:rsidR="00334166" w:rsidRPr="00334166" w:rsidRDefault="00334166">
            <w:pPr>
              <w:jc w:val="center"/>
              <w:rPr>
                <w:sz w:val="20"/>
                <w:szCs w:val="20"/>
              </w:rPr>
            </w:pPr>
            <w:r w:rsidRPr="00334166">
              <w:rPr>
                <w:sz w:val="20"/>
                <w:szCs w:val="20"/>
              </w:rPr>
              <w:t>1</w:t>
            </w:r>
          </w:p>
        </w:tc>
        <w:tc>
          <w:tcPr>
            <w:tcW w:w="1276" w:type="dxa"/>
            <w:tcBorders>
              <w:bottom w:val="single" w:sz="4" w:space="0" w:color="auto"/>
            </w:tcBorders>
            <w:vAlign w:val="center"/>
          </w:tcPr>
          <w:p w:rsidR="00334166" w:rsidRPr="003F0FE8" w:rsidRDefault="00334166" w:rsidP="00976C14">
            <w:pPr>
              <w:pStyle w:val="BodyText"/>
              <w:spacing w:before="240"/>
              <w:jc w:val="center"/>
              <w:rPr>
                <w:noProof/>
                <w:sz w:val="20"/>
              </w:rPr>
            </w:pPr>
          </w:p>
        </w:tc>
        <w:tc>
          <w:tcPr>
            <w:tcW w:w="1275" w:type="dxa"/>
            <w:tcBorders>
              <w:bottom w:val="single" w:sz="4" w:space="0" w:color="auto"/>
            </w:tcBorders>
            <w:vAlign w:val="center"/>
          </w:tcPr>
          <w:p w:rsidR="00334166" w:rsidRPr="003F0FE8" w:rsidRDefault="00334166" w:rsidP="00976C14">
            <w:pPr>
              <w:pStyle w:val="BodyText"/>
              <w:spacing w:before="240"/>
              <w:jc w:val="center"/>
              <w:rPr>
                <w:noProof/>
                <w:sz w:val="20"/>
              </w:rPr>
            </w:pPr>
          </w:p>
        </w:tc>
        <w:tc>
          <w:tcPr>
            <w:tcW w:w="1418" w:type="dxa"/>
            <w:tcBorders>
              <w:bottom w:val="single" w:sz="4" w:space="0" w:color="auto"/>
            </w:tcBorders>
          </w:tcPr>
          <w:p w:rsidR="00334166" w:rsidRPr="003F0FE8" w:rsidRDefault="00334166" w:rsidP="00976C14">
            <w:pPr>
              <w:pStyle w:val="BodyText"/>
              <w:spacing w:before="240"/>
              <w:jc w:val="center"/>
              <w:rPr>
                <w:noProof/>
                <w:sz w:val="20"/>
              </w:rPr>
            </w:pPr>
          </w:p>
        </w:tc>
        <w:tc>
          <w:tcPr>
            <w:tcW w:w="1276" w:type="dxa"/>
            <w:tcBorders>
              <w:bottom w:val="single" w:sz="4" w:space="0" w:color="auto"/>
            </w:tcBorders>
          </w:tcPr>
          <w:p w:rsidR="00334166" w:rsidRPr="003F0FE8" w:rsidRDefault="00334166" w:rsidP="00976C14">
            <w:pPr>
              <w:pStyle w:val="BodyText"/>
              <w:spacing w:before="240"/>
              <w:jc w:val="center"/>
              <w:rPr>
                <w:noProof/>
                <w:sz w:val="20"/>
              </w:rPr>
            </w:pPr>
          </w:p>
        </w:tc>
        <w:tc>
          <w:tcPr>
            <w:tcW w:w="2126" w:type="dxa"/>
            <w:tcBorders>
              <w:bottom w:val="single" w:sz="4" w:space="0" w:color="auto"/>
              <w:right w:val="single" w:sz="4" w:space="0" w:color="auto"/>
            </w:tcBorders>
          </w:tcPr>
          <w:p w:rsidR="00334166" w:rsidRPr="003F0FE8" w:rsidRDefault="00334166" w:rsidP="00976C14">
            <w:pPr>
              <w:spacing w:before="240"/>
              <w:jc w:val="center"/>
              <w:rPr>
                <w:b/>
                <w:bCs/>
                <w:noProof/>
                <w:color w:val="000000"/>
                <w:sz w:val="20"/>
                <w:szCs w:val="20"/>
              </w:rPr>
            </w:pPr>
          </w:p>
        </w:tc>
        <w:tc>
          <w:tcPr>
            <w:tcW w:w="1276" w:type="dxa"/>
            <w:tcBorders>
              <w:bottom w:val="single" w:sz="4" w:space="0" w:color="auto"/>
              <w:right w:val="single" w:sz="4" w:space="0" w:color="auto"/>
            </w:tcBorders>
          </w:tcPr>
          <w:p w:rsidR="00334166" w:rsidRPr="003F0FE8" w:rsidRDefault="00334166" w:rsidP="00976C14">
            <w:pPr>
              <w:pStyle w:val="BodyText"/>
              <w:spacing w:before="240"/>
              <w:jc w:val="center"/>
              <w:rPr>
                <w:noProof/>
                <w:sz w:val="20"/>
              </w:rPr>
            </w:pPr>
          </w:p>
        </w:tc>
      </w:tr>
      <w:tr w:rsidR="00334166" w:rsidRPr="003F0FE8" w:rsidTr="00976C14">
        <w:trPr>
          <w:trHeight w:val="432"/>
        </w:trPr>
        <w:tc>
          <w:tcPr>
            <w:tcW w:w="810" w:type="dxa"/>
            <w:tcBorders>
              <w:top w:val="single" w:sz="4" w:space="0" w:color="auto"/>
              <w:left w:val="single" w:sz="4" w:space="0" w:color="auto"/>
              <w:bottom w:val="single" w:sz="4" w:space="0" w:color="auto"/>
              <w:right w:val="single" w:sz="4" w:space="0" w:color="auto"/>
            </w:tcBorders>
            <w:vAlign w:val="center"/>
          </w:tcPr>
          <w:p w:rsidR="00334166" w:rsidRPr="00EB4E80" w:rsidRDefault="00334166" w:rsidP="00976C14">
            <w:pPr>
              <w:jc w:val="center"/>
              <w:rPr>
                <w:sz w:val="18"/>
                <w:szCs w:val="20"/>
              </w:rPr>
            </w:pPr>
            <w:r w:rsidRPr="00EB4E80">
              <w:rPr>
                <w:sz w:val="18"/>
                <w:szCs w:val="20"/>
              </w:rPr>
              <w:t>6.</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D43533" w:rsidRPr="00D43533" w:rsidRDefault="00334166" w:rsidP="00D43533">
            <w:pPr>
              <w:jc w:val="center"/>
              <w:rPr>
                <w:sz w:val="20"/>
                <w:szCs w:val="20"/>
                <w:lang w:val="sr-Cyrl-RS"/>
              </w:rPr>
            </w:pPr>
            <w:r w:rsidRPr="00D43533">
              <w:rPr>
                <w:sz w:val="20"/>
                <w:szCs w:val="20"/>
              </w:rPr>
              <w:t>ARC SIROLIMUS RGT</w:t>
            </w:r>
          </w:p>
          <w:p w:rsidR="00334166" w:rsidRPr="00D43533" w:rsidRDefault="00334166" w:rsidP="00D43533">
            <w:pPr>
              <w:jc w:val="center"/>
              <w:rPr>
                <w:sz w:val="20"/>
                <w:szCs w:val="20"/>
              </w:rPr>
            </w:pPr>
            <w:r w:rsidRPr="00D43533">
              <w:rPr>
                <w:sz w:val="20"/>
                <w:szCs w:val="20"/>
              </w:rPr>
              <w:t>ili odgovarajuće</w:t>
            </w:r>
          </w:p>
        </w:tc>
        <w:tc>
          <w:tcPr>
            <w:tcW w:w="1288" w:type="dxa"/>
            <w:tcBorders>
              <w:top w:val="single" w:sz="4" w:space="0" w:color="auto"/>
              <w:left w:val="single" w:sz="4" w:space="0" w:color="auto"/>
              <w:bottom w:val="single" w:sz="4" w:space="0" w:color="auto"/>
              <w:right w:val="single" w:sz="4" w:space="0" w:color="auto"/>
            </w:tcBorders>
            <w:vAlign w:val="center"/>
          </w:tcPr>
          <w:p w:rsidR="00334166" w:rsidRPr="00334166" w:rsidRDefault="00334166">
            <w:pPr>
              <w:jc w:val="center"/>
              <w:rPr>
                <w:sz w:val="20"/>
                <w:szCs w:val="20"/>
              </w:rPr>
            </w:pPr>
            <w:r w:rsidRPr="00334166">
              <w:rPr>
                <w:sz w:val="20"/>
                <w:szCs w:val="20"/>
              </w:rPr>
              <w:t>pak</w:t>
            </w:r>
          </w:p>
        </w:tc>
        <w:tc>
          <w:tcPr>
            <w:tcW w:w="1134" w:type="dxa"/>
            <w:tcBorders>
              <w:top w:val="single" w:sz="4" w:space="0" w:color="auto"/>
              <w:left w:val="single" w:sz="4" w:space="0" w:color="auto"/>
              <w:bottom w:val="single" w:sz="4" w:space="0" w:color="auto"/>
              <w:right w:val="single" w:sz="4" w:space="0" w:color="auto"/>
            </w:tcBorders>
            <w:vAlign w:val="center"/>
          </w:tcPr>
          <w:p w:rsidR="00334166" w:rsidRPr="00334166" w:rsidRDefault="00334166">
            <w:pPr>
              <w:jc w:val="center"/>
              <w:rPr>
                <w:sz w:val="20"/>
                <w:szCs w:val="20"/>
              </w:rPr>
            </w:pPr>
            <w:r w:rsidRPr="00334166">
              <w:rPr>
                <w:sz w:val="20"/>
                <w:szCs w:val="20"/>
              </w:rPr>
              <w:t>5</w:t>
            </w:r>
          </w:p>
        </w:tc>
        <w:tc>
          <w:tcPr>
            <w:tcW w:w="1276" w:type="dxa"/>
            <w:tcBorders>
              <w:top w:val="single" w:sz="4" w:space="0" w:color="auto"/>
              <w:left w:val="single" w:sz="4" w:space="0" w:color="auto"/>
              <w:bottom w:val="single" w:sz="4" w:space="0" w:color="auto"/>
              <w:right w:val="single" w:sz="4" w:space="0" w:color="auto"/>
            </w:tcBorders>
            <w:vAlign w:val="center"/>
          </w:tcPr>
          <w:p w:rsidR="00334166" w:rsidRPr="003F0FE8" w:rsidRDefault="00334166" w:rsidP="00976C14">
            <w:pPr>
              <w:pStyle w:val="BodyText"/>
              <w:spacing w:before="240"/>
              <w:jc w:val="center"/>
              <w:rPr>
                <w:noProof/>
                <w:sz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334166" w:rsidRPr="003F0FE8" w:rsidRDefault="00334166" w:rsidP="00976C14">
            <w:pPr>
              <w:pStyle w:val="BodyText"/>
              <w:spacing w:before="240"/>
              <w:jc w:val="center"/>
              <w:rPr>
                <w:noProof/>
                <w:sz w:val="20"/>
              </w:rPr>
            </w:pPr>
          </w:p>
        </w:tc>
        <w:tc>
          <w:tcPr>
            <w:tcW w:w="1418" w:type="dxa"/>
            <w:tcBorders>
              <w:top w:val="single" w:sz="4" w:space="0" w:color="auto"/>
              <w:left w:val="single" w:sz="4" w:space="0" w:color="auto"/>
              <w:bottom w:val="single" w:sz="4" w:space="0" w:color="auto"/>
              <w:right w:val="single" w:sz="4" w:space="0" w:color="auto"/>
            </w:tcBorders>
          </w:tcPr>
          <w:p w:rsidR="00334166" w:rsidRPr="003F0FE8" w:rsidRDefault="00334166" w:rsidP="00976C14">
            <w:pPr>
              <w:pStyle w:val="BodyText"/>
              <w:spacing w:before="240"/>
              <w:jc w:val="center"/>
              <w:rPr>
                <w:noProof/>
                <w:sz w:val="20"/>
              </w:rPr>
            </w:pPr>
          </w:p>
        </w:tc>
        <w:tc>
          <w:tcPr>
            <w:tcW w:w="1276" w:type="dxa"/>
            <w:tcBorders>
              <w:top w:val="single" w:sz="4" w:space="0" w:color="auto"/>
              <w:left w:val="single" w:sz="4" w:space="0" w:color="auto"/>
              <w:bottom w:val="single" w:sz="4" w:space="0" w:color="auto"/>
              <w:right w:val="single" w:sz="4" w:space="0" w:color="auto"/>
            </w:tcBorders>
          </w:tcPr>
          <w:p w:rsidR="00334166" w:rsidRPr="003F0FE8" w:rsidRDefault="00334166" w:rsidP="00976C14">
            <w:pPr>
              <w:pStyle w:val="BodyText"/>
              <w:spacing w:before="240"/>
              <w:jc w:val="center"/>
              <w:rPr>
                <w:noProof/>
                <w:sz w:val="20"/>
              </w:rPr>
            </w:pPr>
          </w:p>
        </w:tc>
        <w:tc>
          <w:tcPr>
            <w:tcW w:w="2126" w:type="dxa"/>
            <w:tcBorders>
              <w:top w:val="single" w:sz="4" w:space="0" w:color="auto"/>
              <w:left w:val="single" w:sz="4" w:space="0" w:color="auto"/>
              <w:bottom w:val="single" w:sz="4" w:space="0" w:color="auto"/>
              <w:right w:val="single" w:sz="4" w:space="0" w:color="auto"/>
            </w:tcBorders>
          </w:tcPr>
          <w:p w:rsidR="00334166" w:rsidRPr="003F0FE8" w:rsidRDefault="00334166" w:rsidP="00976C14">
            <w:pPr>
              <w:spacing w:before="240"/>
              <w:jc w:val="center"/>
              <w:rPr>
                <w:b/>
                <w:bCs/>
                <w:noProof/>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334166" w:rsidRPr="003F0FE8" w:rsidRDefault="00334166" w:rsidP="00976C14">
            <w:pPr>
              <w:pStyle w:val="BodyText"/>
              <w:spacing w:before="240"/>
              <w:jc w:val="center"/>
              <w:rPr>
                <w:noProof/>
                <w:sz w:val="20"/>
              </w:rPr>
            </w:pPr>
          </w:p>
        </w:tc>
      </w:tr>
      <w:tr w:rsidR="00334166" w:rsidRPr="003F0FE8" w:rsidTr="00976C14">
        <w:trPr>
          <w:trHeight w:val="432"/>
        </w:trPr>
        <w:tc>
          <w:tcPr>
            <w:tcW w:w="810" w:type="dxa"/>
            <w:tcBorders>
              <w:top w:val="single" w:sz="4" w:space="0" w:color="auto"/>
              <w:bottom w:val="single" w:sz="4" w:space="0" w:color="auto"/>
            </w:tcBorders>
            <w:vAlign w:val="center"/>
          </w:tcPr>
          <w:p w:rsidR="00334166" w:rsidRPr="00EB4E80" w:rsidRDefault="00334166" w:rsidP="00976C14">
            <w:pPr>
              <w:jc w:val="center"/>
              <w:rPr>
                <w:sz w:val="18"/>
                <w:szCs w:val="20"/>
              </w:rPr>
            </w:pPr>
            <w:r w:rsidRPr="00EB4E80">
              <w:rPr>
                <w:sz w:val="18"/>
                <w:szCs w:val="20"/>
              </w:rPr>
              <w:t>7.</w:t>
            </w:r>
          </w:p>
        </w:tc>
        <w:tc>
          <w:tcPr>
            <w:tcW w:w="2722" w:type="dxa"/>
            <w:tcBorders>
              <w:top w:val="single" w:sz="4" w:space="0" w:color="auto"/>
              <w:left w:val="nil"/>
              <w:bottom w:val="single" w:sz="4" w:space="0" w:color="auto"/>
              <w:right w:val="nil"/>
            </w:tcBorders>
            <w:shd w:val="clear" w:color="auto" w:fill="auto"/>
            <w:vAlign w:val="center"/>
          </w:tcPr>
          <w:p w:rsidR="00D43533" w:rsidRPr="00D43533" w:rsidRDefault="00334166" w:rsidP="00D43533">
            <w:pPr>
              <w:jc w:val="center"/>
              <w:rPr>
                <w:sz w:val="20"/>
                <w:szCs w:val="20"/>
                <w:lang w:val="sr-Cyrl-RS"/>
              </w:rPr>
            </w:pPr>
            <w:r w:rsidRPr="00D43533">
              <w:rPr>
                <w:sz w:val="20"/>
                <w:szCs w:val="20"/>
              </w:rPr>
              <w:t>ARC TACROLIMUS CAL</w:t>
            </w:r>
          </w:p>
          <w:p w:rsidR="00334166" w:rsidRPr="00D43533" w:rsidRDefault="00334166" w:rsidP="00D43533">
            <w:pPr>
              <w:jc w:val="center"/>
              <w:rPr>
                <w:sz w:val="20"/>
                <w:szCs w:val="20"/>
              </w:rPr>
            </w:pPr>
            <w:r w:rsidRPr="00D43533">
              <w:rPr>
                <w:sz w:val="20"/>
                <w:szCs w:val="20"/>
              </w:rPr>
              <w:t>ili odgovarajuće</w:t>
            </w:r>
          </w:p>
        </w:tc>
        <w:tc>
          <w:tcPr>
            <w:tcW w:w="1288" w:type="dxa"/>
            <w:tcBorders>
              <w:top w:val="single" w:sz="4" w:space="0" w:color="auto"/>
              <w:bottom w:val="single" w:sz="4" w:space="0" w:color="auto"/>
            </w:tcBorders>
            <w:vAlign w:val="center"/>
          </w:tcPr>
          <w:p w:rsidR="00334166" w:rsidRPr="00334166" w:rsidRDefault="00334166">
            <w:pPr>
              <w:jc w:val="center"/>
              <w:rPr>
                <w:sz w:val="20"/>
                <w:szCs w:val="20"/>
              </w:rPr>
            </w:pPr>
            <w:r w:rsidRPr="00334166">
              <w:rPr>
                <w:sz w:val="20"/>
                <w:szCs w:val="20"/>
              </w:rPr>
              <w:t>pak</w:t>
            </w:r>
          </w:p>
        </w:tc>
        <w:tc>
          <w:tcPr>
            <w:tcW w:w="1134" w:type="dxa"/>
            <w:tcBorders>
              <w:top w:val="single" w:sz="4" w:space="0" w:color="auto"/>
              <w:bottom w:val="single" w:sz="4" w:space="0" w:color="auto"/>
            </w:tcBorders>
            <w:vAlign w:val="center"/>
          </w:tcPr>
          <w:p w:rsidR="00334166" w:rsidRPr="00334166" w:rsidRDefault="00334166">
            <w:pPr>
              <w:jc w:val="center"/>
              <w:rPr>
                <w:sz w:val="20"/>
                <w:szCs w:val="20"/>
              </w:rPr>
            </w:pPr>
            <w:r w:rsidRPr="00334166">
              <w:rPr>
                <w:sz w:val="20"/>
                <w:szCs w:val="20"/>
              </w:rPr>
              <w:t>1</w:t>
            </w:r>
          </w:p>
        </w:tc>
        <w:tc>
          <w:tcPr>
            <w:tcW w:w="1276" w:type="dxa"/>
            <w:tcBorders>
              <w:top w:val="single" w:sz="4" w:space="0" w:color="auto"/>
              <w:bottom w:val="single" w:sz="4" w:space="0" w:color="auto"/>
            </w:tcBorders>
            <w:vAlign w:val="center"/>
          </w:tcPr>
          <w:p w:rsidR="00334166" w:rsidRPr="003F0FE8" w:rsidRDefault="00334166" w:rsidP="00976C14">
            <w:pPr>
              <w:pStyle w:val="BodyText"/>
              <w:spacing w:before="240"/>
              <w:jc w:val="center"/>
              <w:rPr>
                <w:noProof/>
                <w:sz w:val="20"/>
              </w:rPr>
            </w:pPr>
          </w:p>
        </w:tc>
        <w:tc>
          <w:tcPr>
            <w:tcW w:w="1275" w:type="dxa"/>
            <w:tcBorders>
              <w:top w:val="single" w:sz="4" w:space="0" w:color="auto"/>
              <w:bottom w:val="single" w:sz="4" w:space="0" w:color="auto"/>
            </w:tcBorders>
            <w:vAlign w:val="center"/>
          </w:tcPr>
          <w:p w:rsidR="00334166" w:rsidRPr="003F0FE8" w:rsidRDefault="00334166" w:rsidP="00976C14">
            <w:pPr>
              <w:pStyle w:val="BodyText"/>
              <w:spacing w:before="240"/>
              <w:jc w:val="center"/>
              <w:rPr>
                <w:noProof/>
                <w:sz w:val="20"/>
              </w:rPr>
            </w:pPr>
          </w:p>
        </w:tc>
        <w:tc>
          <w:tcPr>
            <w:tcW w:w="1418" w:type="dxa"/>
            <w:tcBorders>
              <w:top w:val="single" w:sz="4" w:space="0" w:color="auto"/>
              <w:bottom w:val="single" w:sz="4" w:space="0" w:color="auto"/>
            </w:tcBorders>
          </w:tcPr>
          <w:p w:rsidR="00334166" w:rsidRPr="003F0FE8" w:rsidRDefault="00334166" w:rsidP="00976C14">
            <w:pPr>
              <w:pStyle w:val="BodyText"/>
              <w:spacing w:before="240"/>
              <w:jc w:val="center"/>
              <w:rPr>
                <w:noProof/>
                <w:sz w:val="20"/>
              </w:rPr>
            </w:pPr>
          </w:p>
        </w:tc>
        <w:tc>
          <w:tcPr>
            <w:tcW w:w="1276" w:type="dxa"/>
            <w:tcBorders>
              <w:top w:val="single" w:sz="4" w:space="0" w:color="auto"/>
              <w:bottom w:val="single" w:sz="4" w:space="0" w:color="auto"/>
            </w:tcBorders>
          </w:tcPr>
          <w:p w:rsidR="00334166" w:rsidRPr="003F0FE8" w:rsidRDefault="00334166" w:rsidP="00976C14">
            <w:pPr>
              <w:pStyle w:val="BodyText"/>
              <w:spacing w:before="240"/>
              <w:jc w:val="center"/>
              <w:rPr>
                <w:noProof/>
                <w:sz w:val="20"/>
              </w:rPr>
            </w:pPr>
          </w:p>
        </w:tc>
        <w:tc>
          <w:tcPr>
            <w:tcW w:w="2126" w:type="dxa"/>
            <w:tcBorders>
              <w:top w:val="single" w:sz="4" w:space="0" w:color="auto"/>
              <w:bottom w:val="single" w:sz="4" w:space="0" w:color="auto"/>
              <w:right w:val="single" w:sz="4" w:space="0" w:color="auto"/>
            </w:tcBorders>
          </w:tcPr>
          <w:p w:rsidR="00334166" w:rsidRPr="003F0FE8" w:rsidRDefault="00334166" w:rsidP="00976C14">
            <w:pPr>
              <w:spacing w:before="240"/>
              <w:jc w:val="center"/>
              <w:rPr>
                <w:b/>
                <w:bCs/>
                <w:noProof/>
                <w:color w:val="000000"/>
                <w:sz w:val="20"/>
                <w:szCs w:val="20"/>
              </w:rPr>
            </w:pPr>
          </w:p>
        </w:tc>
        <w:tc>
          <w:tcPr>
            <w:tcW w:w="1276" w:type="dxa"/>
            <w:tcBorders>
              <w:top w:val="single" w:sz="4" w:space="0" w:color="auto"/>
              <w:bottom w:val="single" w:sz="4" w:space="0" w:color="auto"/>
              <w:right w:val="single" w:sz="4" w:space="0" w:color="auto"/>
            </w:tcBorders>
          </w:tcPr>
          <w:p w:rsidR="00334166" w:rsidRPr="003F0FE8" w:rsidRDefault="00334166" w:rsidP="00976C14">
            <w:pPr>
              <w:pStyle w:val="BodyText"/>
              <w:spacing w:before="240"/>
              <w:jc w:val="center"/>
              <w:rPr>
                <w:noProof/>
                <w:sz w:val="20"/>
              </w:rPr>
            </w:pPr>
          </w:p>
        </w:tc>
      </w:tr>
      <w:tr w:rsidR="00334166" w:rsidRPr="003F0FE8" w:rsidTr="00976C14">
        <w:trPr>
          <w:trHeight w:val="432"/>
        </w:trPr>
        <w:tc>
          <w:tcPr>
            <w:tcW w:w="810" w:type="dxa"/>
            <w:tcBorders>
              <w:bottom w:val="single" w:sz="4" w:space="0" w:color="auto"/>
            </w:tcBorders>
            <w:vAlign w:val="center"/>
          </w:tcPr>
          <w:p w:rsidR="00334166" w:rsidRPr="00EB4E80" w:rsidRDefault="00334166" w:rsidP="00976C14">
            <w:pPr>
              <w:jc w:val="center"/>
              <w:rPr>
                <w:sz w:val="18"/>
                <w:szCs w:val="20"/>
              </w:rPr>
            </w:pPr>
            <w:r w:rsidRPr="00EB4E80">
              <w:rPr>
                <w:sz w:val="18"/>
                <w:szCs w:val="20"/>
              </w:rPr>
              <w:t>8.</w:t>
            </w:r>
          </w:p>
        </w:tc>
        <w:tc>
          <w:tcPr>
            <w:tcW w:w="2722" w:type="dxa"/>
            <w:tcBorders>
              <w:top w:val="nil"/>
              <w:left w:val="nil"/>
              <w:bottom w:val="single" w:sz="4" w:space="0" w:color="auto"/>
              <w:right w:val="nil"/>
            </w:tcBorders>
            <w:shd w:val="clear" w:color="auto" w:fill="auto"/>
            <w:vAlign w:val="center"/>
          </w:tcPr>
          <w:p w:rsidR="00D43533" w:rsidRPr="00D43533" w:rsidRDefault="00334166" w:rsidP="00D43533">
            <w:pPr>
              <w:jc w:val="center"/>
              <w:rPr>
                <w:sz w:val="20"/>
                <w:szCs w:val="20"/>
                <w:lang w:val="sr-Cyrl-RS"/>
              </w:rPr>
            </w:pPr>
            <w:r w:rsidRPr="00D43533">
              <w:rPr>
                <w:sz w:val="20"/>
                <w:szCs w:val="20"/>
              </w:rPr>
              <w:t>ARC FOLATE REAGENS</w:t>
            </w:r>
          </w:p>
          <w:p w:rsidR="00334166" w:rsidRPr="00D43533" w:rsidRDefault="00334166" w:rsidP="00D43533">
            <w:pPr>
              <w:jc w:val="center"/>
              <w:rPr>
                <w:sz w:val="20"/>
                <w:szCs w:val="20"/>
              </w:rPr>
            </w:pPr>
            <w:r w:rsidRPr="00D43533">
              <w:rPr>
                <w:sz w:val="20"/>
                <w:szCs w:val="20"/>
              </w:rPr>
              <w:t>ili odgovarajuće</w:t>
            </w:r>
          </w:p>
        </w:tc>
        <w:tc>
          <w:tcPr>
            <w:tcW w:w="1288" w:type="dxa"/>
            <w:tcBorders>
              <w:bottom w:val="single" w:sz="4" w:space="0" w:color="auto"/>
            </w:tcBorders>
            <w:vAlign w:val="center"/>
          </w:tcPr>
          <w:p w:rsidR="00334166" w:rsidRPr="00334166" w:rsidRDefault="00334166">
            <w:pPr>
              <w:jc w:val="center"/>
              <w:rPr>
                <w:sz w:val="20"/>
                <w:szCs w:val="20"/>
              </w:rPr>
            </w:pPr>
            <w:r w:rsidRPr="00334166">
              <w:rPr>
                <w:sz w:val="20"/>
                <w:szCs w:val="20"/>
              </w:rPr>
              <w:t>pak</w:t>
            </w:r>
          </w:p>
        </w:tc>
        <w:tc>
          <w:tcPr>
            <w:tcW w:w="1134" w:type="dxa"/>
            <w:tcBorders>
              <w:bottom w:val="single" w:sz="4" w:space="0" w:color="auto"/>
            </w:tcBorders>
            <w:vAlign w:val="center"/>
          </w:tcPr>
          <w:p w:rsidR="00334166" w:rsidRPr="00334166" w:rsidRDefault="00334166">
            <w:pPr>
              <w:jc w:val="center"/>
              <w:rPr>
                <w:sz w:val="20"/>
                <w:szCs w:val="20"/>
              </w:rPr>
            </w:pPr>
            <w:r w:rsidRPr="00334166">
              <w:rPr>
                <w:sz w:val="20"/>
                <w:szCs w:val="20"/>
              </w:rPr>
              <w:t>48</w:t>
            </w:r>
          </w:p>
        </w:tc>
        <w:tc>
          <w:tcPr>
            <w:tcW w:w="1276" w:type="dxa"/>
            <w:tcBorders>
              <w:bottom w:val="single" w:sz="4" w:space="0" w:color="auto"/>
            </w:tcBorders>
            <w:vAlign w:val="center"/>
          </w:tcPr>
          <w:p w:rsidR="00334166" w:rsidRPr="003F0FE8" w:rsidRDefault="00334166" w:rsidP="00976C14">
            <w:pPr>
              <w:pStyle w:val="BodyText"/>
              <w:spacing w:before="240"/>
              <w:jc w:val="center"/>
              <w:rPr>
                <w:noProof/>
                <w:sz w:val="20"/>
              </w:rPr>
            </w:pPr>
          </w:p>
        </w:tc>
        <w:tc>
          <w:tcPr>
            <w:tcW w:w="1275" w:type="dxa"/>
            <w:tcBorders>
              <w:bottom w:val="single" w:sz="4" w:space="0" w:color="auto"/>
            </w:tcBorders>
            <w:vAlign w:val="center"/>
          </w:tcPr>
          <w:p w:rsidR="00334166" w:rsidRPr="003F0FE8" w:rsidRDefault="00334166" w:rsidP="00976C14">
            <w:pPr>
              <w:pStyle w:val="BodyText"/>
              <w:spacing w:before="240"/>
              <w:jc w:val="center"/>
              <w:rPr>
                <w:noProof/>
                <w:sz w:val="20"/>
              </w:rPr>
            </w:pPr>
          </w:p>
        </w:tc>
        <w:tc>
          <w:tcPr>
            <w:tcW w:w="1418" w:type="dxa"/>
            <w:tcBorders>
              <w:bottom w:val="single" w:sz="4" w:space="0" w:color="auto"/>
            </w:tcBorders>
          </w:tcPr>
          <w:p w:rsidR="00334166" w:rsidRPr="003F0FE8" w:rsidRDefault="00334166" w:rsidP="00976C14">
            <w:pPr>
              <w:pStyle w:val="BodyText"/>
              <w:spacing w:before="240"/>
              <w:jc w:val="center"/>
              <w:rPr>
                <w:noProof/>
                <w:sz w:val="20"/>
              </w:rPr>
            </w:pPr>
          </w:p>
        </w:tc>
        <w:tc>
          <w:tcPr>
            <w:tcW w:w="1276" w:type="dxa"/>
            <w:tcBorders>
              <w:bottom w:val="single" w:sz="4" w:space="0" w:color="auto"/>
            </w:tcBorders>
          </w:tcPr>
          <w:p w:rsidR="00334166" w:rsidRPr="003F0FE8" w:rsidRDefault="00334166" w:rsidP="00976C14">
            <w:pPr>
              <w:pStyle w:val="BodyText"/>
              <w:spacing w:before="240"/>
              <w:jc w:val="center"/>
              <w:rPr>
                <w:noProof/>
                <w:sz w:val="20"/>
              </w:rPr>
            </w:pPr>
          </w:p>
        </w:tc>
        <w:tc>
          <w:tcPr>
            <w:tcW w:w="2126" w:type="dxa"/>
            <w:tcBorders>
              <w:bottom w:val="single" w:sz="4" w:space="0" w:color="auto"/>
              <w:right w:val="single" w:sz="4" w:space="0" w:color="auto"/>
            </w:tcBorders>
          </w:tcPr>
          <w:p w:rsidR="00334166" w:rsidRPr="003F0FE8" w:rsidRDefault="00334166" w:rsidP="00976C14">
            <w:pPr>
              <w:spacing w:before="240"/>
              <w:jc w:val="center"/>
              <w:rPr>
                <w:b/>
                <w:bCs/>
                <w:noProof/>
                <w:color w:val="000000"/>
                <w:sz w:val="20"/>
                <w:szCs w:val="20"/>
              </w:rPr>
            </w:pPr>
          </w:p>
        </w:tc>
        <w:tc>
          <w:tcPr>
            <w:tcW w:w="1276" w:type="dxa"/>
            <w:tcBorders>
              <w:bottom w:val="single" w:sz="4" w:space="0" w:color="auto"/>
              <w:right w:val="single" w:sz="4" w:space="0" w:color="auto"/>
            </w:tcBorders>
          </w:tcPr>
          <w:p w:rsidR="00334166" w:rsidRPr="003F0FE8" w:rsidRDefault="00334166" w:rsidP="00976C14">
            <w:pPr>
              <w:pStyle w:val="BodyText"/>
              <w:spacing w:before="240"/>
              <w:jc w:val="center"/>
              <w:rPr>
                <w:noProof/>
                <w:sz w:val="20"/>
              </w:rPr>
            </w:pPr>
          </w:p>
        </w:tc>
      </w:tr>
      <w:tr w:rsidR="00334166" w:rsidRPr="003F0FE8" w:rsidTr="00976C14">
        <w:trPr>
          <w:trHeight w:val="432"/>
        </w:trPr>
        <w:tc>
          <w:tcPr>
            <w:tcW w:w="810" w:type="dxa"/>
            <w:tcBorders>
              <w:bottom w:val="single" w:sz="4" w:space="0" w:color="auto"/>
            </w:tcBorders>
            <w:vAlign w:val="center"/>
          </w:tcPr>
          <w:p w:rsidR="00334166" w:rsidRPr="00EB4E80" w:rsidRDefault="00334166" w:rsidP="00976C14">
            <w:pPr>
              <w:jc w:val="center"/>
              <w:rPr>
                <w:sz w:val="18"/>
                <w:szCs w:val="20"/>
              </w:rPr>
            </w:pPr>
            <w:r w:rsidRPr="00EB4E80">
              <w:rPr>
                <w:sz w:val="18"/>
                <w:szCs w:val="20"/>
              </w:rPr>
              <w:t>9.</w:t>
            </w:r>
          </w:p>
        </w:tc>
        <w:tc>
          <w:tcPr>
            <w:tcW w:w="2722" w:type="dxa"/>
            <w:tcBorders>
              <w:top w:val="single" w:sz="4" w:space="0" w:color="auto"/>
              <w:left w:val="nil"/>
              <w:bottom w:val="single" w:sz="4" w:space="0" w:color="auto"/>
              <w:right w:val="nil"/>
            </w:tcBorders>
            <w:shd w:val="clear" w:color="auto" w:fill="auto"/>
            <w:vAlign w:val="center"/>
          </w:tcPr>
          <w:p w:rsidR="00D43533" w:rsidRPr="00D43533" w:rsidRDefault="00334166" w:rsidP="00D43533">
            <w:pPr>
              <w:jc w:val="center"/>
              <w:rPr>
                <w:sz w:val="20"/>
                <w:szCs w:val="20"/>
                <w:lang w:val="sr-Cyrl-RS"/>
              </w:rPr>
            </w:pPr>
            <w:r w:rsidRPr="00D43533">
              <w:rPr>
                <w:sz w:val="20"/>
                <w:szCs w:val="20"/>
              </w:rPr>
              <w:t>ARC FOLATE CTRL L-H</w:t>
            </w:r>
          </w:p>
          <w:p w:rsidR="00334166" w:rsidRPr="00D43533" w:rsidRDefault="00334166" w:rsidP="00D43533">
            <w:pPr>
              <w:jc w:val="center"/>
              <w:rPr>
                <w:sz w:val="20"/>
                <w:szCs w:val="20"/>
              </w:rPr>
            </w:pPr>
            <w:r w:rsidRPr="00D43533">
              <w:rPr>
                <w:sz w:val="20"/>
                <w:szCs w:val="20"/>
              </w:rPr>
              <w:t>ili odgovarajuće</w:t>
            </w:r>
          </w:p>
        </w:tc>
        <w:tc>
          <w:tcPr>
            <w:tcW w:w="1288" w:type="dxa"/>
            <w:tcBorders>
              <w:top w:val="single" w:sz="4" w:space="0" w:color="auto"/>
              <w:bottom w:val="single" w:sz="4" w:space="0" w:color="auto"/>
            </w:tcBorders>
            <w:vAlign w:val="center"/>
          </w:tcPr>
          <w:p w:rsidR="00334166" w:rsidRPr="00334166" w:rsidRDefault="00334166">
            <w:pPr>
              <w:jc w:val="center"/>
              <w:rPr>
                <w:sz w:val="20"/>
                <w:szCs w:val="20"/>
              </w:rPr>
            </w:pPr>
            <w:r w:rsidRPr="00334166">
              <w:rPr>
                <w:sz w:val="20"/>
                <w:szCs w:val="20"/>
              </w:rPr>
              <w:t>pak</w:t>
            </w:r>
          </w:p>
        </w:tc>
        <w:tc>
          <w:tcPr>
            <w:tcW w:w="1134" w:type="dxa"/>
            <w:tcBorders>
              <w:bottom w:val="single" w:sz="4" w:space="0" w:color="auto"/>
            </w:tcBorders>
            <w:vAlign w:val="center"/>
          </w:tcPr>
          <w:p w:rsidR="00334166" w:rsidRPr="00334166" w:rsidRDefault="00334166">
            <w:pPr>
              <w:jc w:val="center"/>
              <w:rPr>
                <w:sz w:val="20"/>
                <w:szCs w:val="20"/>
              </w:rPr>
            </w:pPr>
            <w:r w:rsidRPr="00334166">
              <w:rPr>
                <w:sz w:val="20"/>
                <w:szCs w:val="20"/>
              </w:rPr>
              <w:t>4</w:t>
            </w:r>
          </w:p>
        </w:tc>
        <w:tc>
          <w:tcPr>
            <w:tcW w:w="1276" w:type="dxa"/>
            <w:tcBorders>
              <w:bottom w:val="single" w:sz="4" w:space="0" w:color="auto"/>
            </w:tcBorders>
            <w:vAlign w:val="center"/>
          </w:tcPr>
          <w:p w:rsidR="00334166" w:rsidRPr="003F0FE8" w:rsidRDefault="00334166" w:rsidP="00976C14">
            <w:pPr>
              <w:pStyle w:val="BodyText"/>
              <w:spacing w:before="240"/>
              <w:jc w:val="center"/>
              <w:rPr>
                <w:noProof/>
                <w:sz w:val="20"/>
              </w:rPr>
            </w:pPr>
          </w:p>
        </w:tc>
        <w:tc>
          <w:tcPr>
            <w:tcW w:w="1275" w:type="dxa"/>
            <w:tcBorders>
              <w:bottom w:val="single" w:sz="4" w:space="0" w:color="auto"/>
            </w:tcBorders>
            <w:vAlign w:val="center"/>
          </w:tcPr>
          <w:p w:rsidR="00334166" w:rsidRPr="003F0FE8" w:rsidRDefault="00334166" w:rsidP="00976C14">
            <w:pPr>
              <w:pStyle w:val="BodyText"/>
              <w:spacing w:before="240"/>
              <w:jc w:val="center"/>
              <w:rPr>
                <w:noProof/>
                <w:sz w:val="20"/>
              </w:rPr>
            </w:pPr>
          </w:p>
        </w:tc>
        <w:tc>
          <w:tcPr>
            <w:tcW w:w="1418" w:type="dxa"/>
            <w:tcBorders>
              <w:bottom w:val="single" w:sz="4" w:space="0" w:color="auto"/>
            </w:tcBorders>
          </w:tcPr>
          <w:p w:rsidR="00334166" w:rsidRPr="003F0FE8" w:rsidRDefault="00334166" w:rsidP="00976C14">
            <w:pPr>
              <w:pStyle w:val="BodyText"/>
              <w:spacing w:before="240"/>
              <w:jc w:val="center"/>
              <w:rPr>
                <w:noProof/>
                <w:sz w:val="20"/>
              </w:rPr>
            </w:pPr>
          </w:p>
        </w:tc>
        <w:tc>
          <w:tcPr>
            <w:tcW w:w="1276" w:type="dxa"/>
            <w:tcBorders>
              <w:bottom w:val="single" w:sz="4" w:space="0" w:color="auto"/>
            </w:tcBorders>
          </w:tcPr>
          <w:p w:rsidR="00334166" w:rsidRPr="003F0FE8" w:rsidRDefault="00334166" w:rsidP="00976C14">
            <w:pPr>
              <w:pStyle w:val="BodyText"/>
              <w:spacing w:before="240"/>
              <w:jc w:val="center"/>
              <w:rPr>
                <w:noProof/>
                <w:sz w:val="20"/>
              </w:rPr>
            </w:pPr>
          </w:p>
        </w:tc>
        <w:tc>
          <w:tcPr>
            <w:tcW w:w="2126" w:type="dxa"/>
            <w:tcBorders>
              <w:bottom w:val="single" w:sz="4" w:space="0" w:color="auto"/>
              <w:right w:val="single" w:sz="4" w:space="0" w:color="auto"/>
            </w:tcBorders>
          </w:tcPr>
          <w:p w:rsidR="00334166" w:rsidRPr="003F0FE8" w:rsidRDefault="00334166" w:rsidP="00976C14">
            <w:pPr>
              <w:spacing w:before="240"/>
              <w:jc w:val="center"/>
              <w:rPr>
                <w:b/>
                <w:bCs/>
                <w:noProof/>
                <w:color w:val="000000"/>
                <w:sz w:val="20"/>
                <w:szCs w:val="20"/>
              </w:rPr>
            </w:pPr>
          </w:p>
        </w:tc>
        <w:tc>
          <w:tcPr>
            <w:tcW w:w="1276" w:type="dxa"/>
            <w:tcBorders>
              <w:bottom w:val="single" w:sz="4" w:space="0" w:color="auto"/>
              <w:right w:val="single" w:sz="4" w:space="0" w:color="auto"/>
            </w:tcBorders>
          </w:tcPr>
          <w:p w:rsidR="00334166" w:rsidRPr="003F0FE8" w:rsidRDefault="00334166" w:rsidP="00976C14">
            <w:pPr>
              <w:pStyle w:val="BodyText"/>
              <w:spacing w:before="240"/>
              <w:jc w:val="center"/>
              <w:rPr>
                <w:noProof/>
                <w:sz w:val="20"/>
              </w:rPr>
            </w:pPr>
          </w:p>
        </w:tc>
      </w:tr>
      <w:tr w:rsidR="00334166" w:rsidRPr="003F0FE8" w:rsidTr="00976C14">
        <w:trPr>
          <w:trHeight w:val="432"/>
        </w:trPr>
        <w:tc>
          <w:tcPr>
            <w:tcW w:w="810" w:type="dxa"/>
            <w:tcBorders>
              <w:bottom w:val="single" w:sz="4" w:space="0" w:color="auto"/>
            </w:tcBorders>
            <w:vAlign w:val="center"/>
          </w:tcPr>
          <w:p w:rsidR="00334166" w:rsidRPr="00EB4E80" w:rsidRDefault="00334166" w:rsidP="00976C14">
            <w:pPr>
              <w:jc w:val="center"/>
              <w:rPr>
                <w:sz w:val="18"/>
                <w:szCs w:val="20"/>
              </w:rPr>
            </w:pPr>
            <w:r w:rsidRPr="00EB4E80">
              <w:rPr>
                <w:sz w:val="18"/>
                <w:szCs w:val="20"/>
              </w:rPr>
              <w:t>10.</w:t>
            </w:r>
          </w:p>
        </w:tc>
        <w:tc>
          <w:tcPr>
            <w:tcW w:w="2722" w:type="dxa"/>
            <w:tcBorders>
              <w:top w:val="single" w:sz="4" w:space="0" w:color="auto"/>
              <w:left w:val="nil"/>
              <w:bottom w:val="single" w:sz="4" w:space="0" w:color="auto"/>
              <w:right w:val="nil"/>
            </w:tcBorders>
            <w:shd w:val="clear" w:color="auto" w:fill="auto"/>
            <w:vAlign w:val="center"/>
          </w:tcPr>
          <w:p w:rsidR="00D43533" w:rsidRPr="00D43533" w:rsidRDefault="00334166" w:rsidP="00D43533">
            <w:pPr>
              <w:jc w:val="center"/>
              <w:rPr>
                <w:sz w:val="20"/>
                <w:szCs w:val="20"/>
                <w:lang w:val="sr-Cyrl-RS"/>
              </w:rPr>
            </w:pPr>
            <w:r w:rsidRPr="00D43533">
              <w:rPr>
                <w:sz w:val="20"/>
                <w:szCs w:val="20"/>
              </w:rPr>
              <w:t>ARC FOLATE CAL</w:t>
            </w:r>
          </w:p>
          <w:p w:rsidR="00334166" w:rsidRPr="00D43533" w:rsidRDefault="00334166" w:rsidP="00D43533">
            <w:pPr>
              <w:jc w:val="center"/>
              <w:rPr>
                <w:sz w:val="20"/>
                <w:szCs w:val="20"/>
              </w:rPr>
            </w:pPr>
            <w:r w:rsidRPr="00D43533">
              <w:rPr>
                <w:sz w:val="20"/>
                <w:szCs w:val="20"/>
              </w:rPr>
              <w:t>ili odgovarajuće</w:t>
            </w:r>
          </w:p>
        </w:tc>
        <w:tc>
          <w:tcPr>
            <w:tcW w:w="1288" w:type="dxa"/>
            <w:tcBorders>
              <w:top w:val="single" w:sz="4" w:space="0" w:color="auto"/>
              <w:bottom w:val="single" w:sz="4" w:space="0" w:color="auto"/>
            </w:tcBorders>
            <w:vAlign w:val="center"/>
          </w:tcPr>
          <w:p w:rsidR="00334166" w:rsidRPr="00334166" w:rsidRDefault="00334166">
            <w:pPr>
              <w:jc w:val="center"/>
              <w:rPr>
                <w:sz w:val="20"/>
                <w:szCs w:val="20"/>
              </w:rPr>
            </w:pPr>
            <w:r w:rsidRPr="00334166">
              <w:rPr>
                <w:sz w:val="20"/>
                <w:szCs w:val="20"/>
              </w:rPr>
              <w:t>pak</w:t>
            </w:r>
          </w:p>
        </w:tc>
        <w:tc>
          <w:tcPr>
            <w:tcW w:w="1134" w:type="dxa"/>
            <w:tcBorders>
              <w:bottom w:val="single" w:sz="4" w:space="0" w:color="auto"/>
            </w:tcBorders>
            <w:vAlign w:val="center"/>
          </w:tcPr>
          <w:p w:rsidR="00334166" w:rsidRPr="00334166" w:rsidRDefault="00334166">
            <w:pPr>
              <w:jc w:val="center"/>
              <w:rPr>
                <w:sz w:val="20"/>
                <w:szCs w:val="20"/>
              </w:rPr>
            </w:pPr>
            <w:r w:rsidRPr="00334166">
              <w:rPr>
                <w:sz w:val="20"/>
                <w:szCs w:val="20"/>
              </w:rPr>
              <w:t>3</w:t>
            </w:r>
          </w:p>
        </w:tc>
        <w:tc>
          <w:tcPr>
            <w:tcW w:w="1276" w:type="dxa"/>
            <w:tcBorders>
              <w:bottom w:val="single" w:sz="4" w:space="0" w:color="auto"/>
            </w:tcBorders>
            <w:vAlign w:val="center"/>
          </w:tcPr>
          <w:p w:rsidR="00334166" w:rsidRPr="003F0FE8" w:rsidRDefault="00334166" w:rsidP="00976C14">
            <w:pPr>
              <w:pStyle w:val="BodyText"/>
              <w:spacing w:before="240"/>
              <w:jc w:val="center"/>
              <w:rPr>
                <w:noProof/>
                <w:sz w:val="20"/>
              </w:rPr>
            </w:pPr>
          </w:p>
        </w:tc>
        <w:tc>
          <w:tcPr>
            <w:tcW w:w="1275" w:type="dxa"/>
            <w:tcBorders>
              <w:bottom w:val="single" w:sz="4" w:space="0" w:color="auto"/>
            </w:tcBorders>
            <w:vAlign w:val="center"/>
          </w:tcPr>
          <w:p w:rsidR="00334166" w:rsidRPr="003F0FE8" w:rsidRDefault="00334166" w:rsidP="00976C14">
            <w:pPr>
              <w:pStyle w:val="BodyText"/>
              <w:spacing w:before="240"/>
              <w:jc w:val="center"/>
              <w:rPr>
                <w:noProof/>
                <w:sz w:val="20"/>
              </w:rPr>
            </w:pPr>
          </w:p>
        </w:tc>
        <w:tc>
          <w:tcPr>
            <w:tcW w:w="1418" w:type="dxa"/>
            <w:tcBorders>
              <w:bottom w:val="single" w:sz="4" w:space="0" w:color="auto"/>
            </w:tcBorders>
          </w:tcPr>
          <w:p w:rsidR="00334166" w:rsidRPr="003F0FE8" w:rsidRDefault="00334166" w:rsidP="00976C14">
            <w:pPr>
              <w:pStyle w:val="BodyText"/>
              <w:spacing w:before="240"/>
              <w:jc w:val="center"/>
              <w:rPr>
                <w:noProof/>
                <w:sz w:val="20"/>
              </w:rPr>
            </w:pPr>
          </w:p>
        </w:tc>
        <w:tc>
          <w:tcPr>
            <w:tcW w:w="1276" w:type="dxa"/>
            <w:tcBorders>
              <w:bottom w:val="single" w:sz="4" w:space="0" w:color="auto"/>
            </w:tcBorders>
          </w:tcPr>
          <w:p w:rsidR="00334166" w:rsidRPr="003F0FE8" w:rsidRDefault="00334166" w:rsidP="00976C14">
            <w:pPr>
              <w:pStyle w:val="BodyText"/>
              <w:spacing w:before="240"/>
              <w:jc w:val="center"/>
              <w:rPr>
                <w:noProof/>
                <w:sz w:val="20"/>
              </w:rPr>
            </w:pPr>
          </w:p>
        </w:tc>
        <w:tc>
          <w:tcPr>
            <w:tcW w:w="2126" w:type="dxa"/>
            <w:tcBorders>
              <w:bottom w:val="single" w:sz="4" w:space="0" w:color="auto"/>
              <w:right w:val="single" w:sz="4" w:space="0" w:color="auto"/>
            </w:tcBorders>
          </w:tcPr>
          <w:p w:rsidR="00334166" w:rsidRPr="003F0FE8" w:rsidRDefault="00334166" w:rsidP="00976C14">
            <w:pPr>
              <w:spacing w:before="240"/>
              <w:jc w:val="center"/>
              <w:rPr>
                <w:b/>
                <w:bCs/>
                <w:noProof/>
                <w:color w:val="000000"/>
                <w:sz w:val="20"/>
                <w:szCs w:val="20"/>
              </w:rPr>
            </w:pPr>
          </w:p>
        </w:tc>
        <w:tc>
          <w:tcPr>
            <w:tcW w:w="1276" w:type="dxa"/>
            <w:tcBorders>
              <w:bottom w:val="single" w:sz="4" w:space="0" w:color="auto"/>
              <w:right w:val="single" w:sz="4" w:space="0" w:color="auto"/>
            </w:tcBorders>
          </w:tcPr>
          <w:p w:rsidR="00334166" w:rsidRPr="003F0FE8" w:rsidRDefault="00334166" w:rsidP="00976C14">
            <w:pPr>
              <w:pStyle w:val="BodyText"/>
              <w:spacing w:before="240"/>
              <w:jc w:val="center"/>
              <w:rPr>
                <w:noProof/>
                <w:sz w:val="20"/>
              </w:rPr>
            </w:pPr>
          </w:p>
        </w:tc>
      </w:tr>
      <w:tr w:rsidR="00334166" w:rsidRPr="003F0FE8" w:rsidTr="00976C14">
        <w:trPr>
          <w:trHeight w:val="432"/>
        </w:trPr>
        <w:tc>
          <w:tcPr>
            <w:tcW w:w="810" w:type="dxa"/>
            <w:tcBorders>
              <w:bottom w:val="single" w:sz="4" w:space="0" w:color="auto"/>
            </w:tcBorders>
            <w:vAlign w:val="center"/>
          </w:tcPr>
          <w:p w:rsidR="00334166" w:rsidRPr="00EB4E80" w:rsidRDefault="00334166" w:rsidP="00976C14">
            <w:pPr>
              <w:jc w:val="center"/>
              <w:rPr>
                <w:sz w:val="18"/>
                <w:szCs w:val="20"/>
              </w:rPr>
            </w:pPr>
            <w:r w:rsidRPr="00EB4E80">
              <w:rPr>
                <w:sz w:val="18"/>
                <w:szCs w:val="20"/>
              </w:rPr>
              <w:t>11.</w:t>
            </w:r>
          </w:p>
        </w:tc>
        <w:tc>
          <w:tcPr>
            <w:tcW w:w="2722" w:type="dxa"/>
            <w:tcBorders>
              <w:top w:val="single" w:sz="4" w:space="0" w:color="auto"/>
              <w:left w:val="nil"/>
              <w:bottom w:val="single" w:sz="4" w:space="0" w:color="auto"/>
              <w:right w:val="nil"/>
            </w:tcBorders>
            <w:shd w:val="clear" w:color="auto" w:fill="auto"/>
            <w:vAlign w:val="center"/>
          </w:tcPr>
          <w:p w:rsidR="00D43533" w:rsidRPr="00D43533" w:rsidRDefault="00334166" w:rsidP="00D43533">
            <w:pPr>
              <w:jc w:val="center"/>
              <w:rPr>
                <w:sz w:val="20"/>
                <w:szCs w:val="20"/>
                <w:lang w:val="sr-Cyrl-RS"/>
              </w:rPr>
            </w:pPr>
            <w:r w:rsidRPr="00D43533">
              <w:rPr>
                <w:sz w:val="20"/>
                <w:szCs w:val="20"/>
              </w:rPr>
              <w:t>BIOQUAN LIPOPROTEIN</w:t>
            </w:r>
          </w:p>
          <w:p w:rsidR="00334166" w:rsidRPr="00D43533" w:rsidRDefault="00334166" w:rsidP="00D43533">
            <w:pPr>
              <w:jc w:val="center"/>
              <w:rPr>
                <w:sz w:val="20"/>
                <w:szCs w:val="20"/>
              </w:rPr>
            </w:pPr>
            <w:r w:rsidRPr="00D43533">
              <w:rPr>
                <w:sz w:val="20"/>
                <w:szCs w:val="20"/>
              </w:rPr>
              <w:t>ili odgovarajuće</w:t>
            </w:r>
          </w:p>
        </w:tc>
        <w:tc>
          <w:tcPr>
            <w:tcW w:w="1288" w:type="dxa"/>
            <w:tcBorders>
              <w:top w:val="single" w:sz="4" w:space="0" w:color="auto"/>
              <w:bottom w:val="single" w:sz="4" w:space="0" w:color="auto"/>
            </w:tcBorders>
            <w:vAlign w:val="center"/>
          </w:tcPr>
          <w:p w:rsidR="00334166" w:rsidRPr="00334166" w:rsidRDefault="00334166">
            <w:pPr>
              <w:jc w:val="center"/>
              <w:rPr>
                <w:sz w:val="20"/>
                <w:szCs w:val="20"/>
              </w:rPr>
            </w:pPr>
            <w:r w:rsidRPr="00334166">
              <w:rPr>
                <w:sz w:val="20"/>
                <w:szCs w:val="20"/>
              </w:rPr>
              <w:t>pak</w:t>
            </w:r>
          </w:p>
        </w:tc>
        <w:tc>
          <w:tcPr>
            <w:tcW w:w="1134" w:type="dxa"/>
            <w:tcBorders>
              <w:bottom w:val="single" w:sz="4" w:space="0" w:color="auto"/>
            </w:tcBorders>
            <w:vAlign w:val="center"/>
          </w:tcPr>
          <w:p w:rsidR="00334166" w:rsidRPr="00334166" w:rsidRDefault="00334166">
            <w:pPr>
              <w:jc w:val="center"/>
              <w:rPr>
                <w:sz w:val="20"/>
                <w:szCs w:val="20"/>
              </w:rPr>
            </w:pPr>
            <w:r w:rsidRPr="00334166">
              <w:rPr>
                <w:sz w:val="20"/>
                <w:szCs w:val="20"/>
              </w:rPr>
              <w:t>10</w:t>
            </w:r>
          </w:p>
        </w:tc>
        <w:tc>
          <w:tcPr>
            <w:tcW w:w="1276" w:type="dxa"/>
            <w:tcBorders>
              <w:bottom w:val="single" w:sz="4" w:space="0" w:color="auto"/>
            </w:tcBorders>
            <w:vAlign w:val="center"/>
          </w:tcPr>
          <w:p w:rsidR="00334166" w:rsidRPr="003F0FE8" w:rsidRDefault="00334166" w:rsidP="00976C14">
            <w:pPr>
              <w:pStyle w:val="BodyText"/>
              <w:spacing w:before="240"/>
              <w:jc w:val="center"/>
              <w:rPr>
                <w:noProof/>
                <w:sz w:val="20"/>
              </w:rPr>
            </w:pPr>
          </w:p>
        </w:tc>
        <w:tc>
          <w:tcPr>
            <w:tcW w:w="1275" w:type="dxa"/>
            <w:tcBorders>
              <w:bottom w:val="single" w:sz="4" w:space="0" w:color="auto"/>
            </w:tcBorders>
            <w:vAlign w:val="center"/>
          </w:tcPr>
          <w:p w:rsidR="00334166" w:rsidRPr="003F0FE8" w:rsidRDefault="00334166" w:rsidP="00976C14">
            <w:pPr>
              <w:pStyle w:val="BodyText"/>
              <w:spacing w:before="240"/>
              <w:jc w:val="center"/>
              <w:rPr>
                <w:noProof/>
                <w:sz w:val="20"/>
              </w:rPr>
            </w:pPr>
          </w:p>
        </w:tc>
        <w:tc>
          <w:tcPr>
            <w:tcW w:w="1418" w:type="dxa"/>
            <w:tcBorders>
              <w:bottom w:val="single" w:sz="4" w:space="0" w:color="auto"/>
            </w:tcBorders>
          </w:tcPr>
          <w:p w:rsidR="00334166" w:rsidRPr="003F0FE8" w:rsidRDefault="00334166" w:rsidP="00976C14">
            <w:pPr>
              <w:pStyle w:val="BodyText"/>
              <w:spacing w:before="240"/>
              <w:jc w:val="center"/>
              <w:rPr>
                <w:noProof/>
                <w:sz w:val="20"/>
              </w:rPr>
            </w:pPr>
          </w:p>
        </w:tc>
        <w:tc>
          <w:tcPr>
            <w:tcW w:w="1276" w:type="dxa"/>
            <w:tcBorders>
              <w:bottom w:val="single" w:sz="4" w:space="0" w:color="auto"/>
            </w:tcBorders>
          </w:tcPr>
          <w:p w:rsidR="00334166" w:rsidRPr="003F0FE8" w:rsidRDefault="00334166" w:rsidP="00976C14">
            <w:pPr>
              <w:pStyle w:val="BodyText"/>
              <w:spacing w:before="240"/>
              <w:jc w:val="center"/>
              <w:rPr>
                <w:noProof/>
                <w:sz w:val="20"/>
              </w:rPr>
            </w:pPr>
          </w:p>
        </w:tc>
        <w:tc>
          <w:tcPr>
            <w:tcW w:w="2126" w:type="dxa"/>
            <w:tcBorders>
              <w:bottom w:val="single" w:sz="4" w:space="0" w:color="auto"/>
              <w:right w:val="single" w:sz="4" w:space="0" w:color="auto"/>
            </w:tcBorders>
          </w:tcPr>
          <w:p w:rsidR="00334166" w:rsidRPr="003F0FE8" w:rsidRDefault="00334166" w:rsidP="00976C14">
            <w:pPr>
              <w:spacing w:before="240"/>
              <w:jc w:val="center"/>
              <w:rPr>
                <w:b/>
                <w:bCs/>
                <w:noProof/>
                <w:color w:val="000000"/>
                <w:sz w:val="20"/>
                <w:szCs w:val="20"/>
              </w:rPr>
            </w:pPr>
          </w:p>
        </w:tc>
        <w:tc>
          <w:tcPr>
            <w:tcW w:w="1276" w:type="dxa"/>
            <w:tcBorders>
              <w:bottom w:val="single" w:sz="4" w:space="0" w:color="auto"/>
              <w:right w:val="single" w:sz="4" w:space="0" w:color="auto"/>
            </w:tcBorders>
          </w:tcPr>
          <w:p w:rsidR="00334166" w:rsidRPr="003F0FE8" w:rsidRDefault="00334166" w:rsidP="00976C14">
            <w:pPr>
              <w:pStyle w:val="BodyText"/>
              <w:spacing w:before="240"/>
              <w:jc w:val="center"/>
              <w:rPr>
                <w:noProof/>
                <w:sz w:val="20"/>
              </w:rPr>
            </w:pPr>
          </w:p>
        </w:tc>
      </w:tr>
      <w:tr w:rsidR="00334166" w:rsidRPr="003F0FE8" w:rsidTr="00976C14">
        <w:trPr>
          <w:trHeight w:val="432"/>
        </w:trPr>
        <w:tc>
          <w:tcPr>
            <w:tcW w:w="810" w:type="dxa"/>
            <w:tcBorders>
              <w:bottom w:val="single" w:sz="4" w:space="0" w:color="auto"/>
            </w:tcBorders>
            <w:vAlign w:val="center"/>
          </w:tcPr>
          <w:p w:rsidR="00334166" w:rsidRPr="00EB4E80" w:rsidRDefault="00334166" w:rsidP="00976C14">
            <w:pPr>
              <w:jc w:val="center"/>
              <w:rPr>
                <w:sz w:val="18"/>
                <w:szCs w:val="20"/>
              </w:rPr>
            </w:pPr>
            <w:r w:rsidRPr="00EB4E80">
              <w:rPr>
                <w:sz w:val="18"/>
                <w:szCs w:val="20"/>
              </w:rPr>
              <w:t>12.</w:t>
            </w:r>
          </w:p>
        </w:tc>
        <w:tc>
          <w:tcPr>
            <w:tcW w:w="2722" w:type="dxa"/>
            <w:tcBorders>
              <w:top w:val="single" w:sz="4" w:space="0" w:color="auto"/>
              <w:left w:val="nil"/>
              <w:bottom w:val="single" w:sz="4" w:space="0" w:color="auto"/>
              <w:right w:val="nil"/>
            </w:tcBorders>
            <w:shd w:val="clear" w:color="auto" w:fill="auto"/>
            <w:vAlign w:val="center"/>
          </w:tcPr>
          <w:p w:rsidR="00D43533" w:rsidRPr="00D43533" w:rsidRDefault="00334166" w:rsidP="00D43533">
            <w:pPr>
              <w:jc w:val="center"/>
              <w:rPr>
                <w:sz w:val="20"/>
                <w:szCs w:val="20"/>
                <w:lang w:val="sr-Cyrl-RS"/>
              </w:rPr>
            </w:pPr>
            <w:r w:rsidRPr="00D43533">
              <w:rPr>
                <w:sz w:val="20"/>
                <w:szCs w:val="20"/>
              </w:rPr>
              <w:t>CALIBRATOR B12 ARC</w:t>
            </w:r>
          </w:p>
          <w:p w:rsidR="00334166" w:rsidRPr="00D43533" w:rsidRDefault="00334166" w:rsidP="00D43533">
            <w:pPr>
              <w:jc w:val="center"/>
              <w:rPr>
                <w:sz w:val="20"/>
                <w:szCs w:val="20"/>
              </w:rPr>
            </w:pPr>
            <w:r w:rsidRPr="00D43533">
              <w:rPr>
                <w:sz w:val="20"/>
                <w:szCs w:val="20"/>
              </w:rPr>
              <w:t>ili odgovarajuće</w:t>
            </w:r>
          </w:p>
        </w:tc>
        <w:tc>
          <w:tcPr>
            <w:tcW w:w="1288" w:type="dxa"/>
            <w:tcBorders>
              <w:top w:val="single" w:sz="4" w:space="0" w:color="auto"/>
              <w:bottom w:val="single" w:sz="4" w:space="0" w:color="auto"/>
            </w:tcBorders>
            <w:vAlign w:val="center"/>
          </w:tcPr>
          <w:p w:rsidR="00334166" w:rsidRPr="00334166" w:rsidRDefault="00334166">
            <w:pPr>
              <w:jc w:val="center"/>
              <w:rPr>
                <w:sz w:val="20"/>
                <w:szCs w:val="20"/>
              </w:rPr>
            </w:pPr>
            <w:r w:rsidRPr="00334166">
              <w:rPr>
                <w:sz w:val="20"/>
                <w:szCs w:val="20"/>
              </w:rPr>
              <w:t>pak</w:t>
            </w:r>
          </w:p>
        </w:tc>
        <w:tc>
          <w:tcPr>
            <w:tcW w:w="1134" w:type="dxa"/>
            <w:tcBorders>
              <w:bottom w:val="single" w:sz="4" w:space="0" w:color="auto"/>
            </w:tcBorders>
            <w:vAlign w:val="center"/>
          </w:tcPr>
          <w:p w:rsidR="00334166" w:rsidRPr="00334166" w:rsidRDefault="00334166">
            <w:pPr>
              <w:jc w:val="center"/>
              <w:rPr>
                <w:sz w:val="20"/>
                <w:szCs w:val="20"/>
              </w:rPr>
            </w:pPr>
            <w:r w:rsidRPr="00334166">
              <w:rPr>
                <w:sz w:val="20"/>
                <w:szCs w:val="20"/>
              </w:rPr>
              <w:t>2</w:t>
            </w:r>
          </w:p>
        </w:tc>
        <w:tc>
          <w:tcPr>
            <w:tcW w:w="1276" w:type="dxa"/>
            <w:tcBorders>
              <w:bottom w:val="single" w:sz="4" w:space="0" w:color="auto"/>
            </w:tcBorders>
            <w:vAlign w:val="center"/>
          </w:tcPr>
          <w:p w:rsidR="00334166" w:rsidRPr="003F0FE8" w:rsidRDefault="00334166" w:rsidP="00976C14">
            <w:pPr>
              <w:pStyle w:val="BodyText"/>
              <w:spacing w:before="240"/>
              <w:jc w:val="center"/>
              <w:rPr>
                <w:noProof/>
                <w:sz w:val="20"/>
              </w:rPr>
            </w:pPr>
          </w:p>
        </w:tc>
        <w:tc>
          <w:tcPr>
            <w:tcW w:w="1275" w:type="dxa"/>
            <w:tcBorders>
              <w:bottom w:val="single" w:sz="4" w:space="0" w:color="auto"/>
            </w:tcBorders>
            <w:vAlign w:val="center"/>
          </w:tcPr>
          <w:p w:rsidR="00334166" w:rsidRPr="003F0FE8" w:rsidRDefault="00334166" w:rsidP="00976C14">
            <w:pPr>
              <w:pStyle w:val="BodyText"/>
              <w:spacing w:before="240"/>
              <w:jc w:val="center"/>
              <w:rPr>
                <w:noProof/>
                <w:sz w:val="20"/>
              </w:rPr>
            </w:pPr>
          </w:p>
        </w:tc>
        <w:tc>
          <w:tcPr>
            <w:tcW w:w="1418" w:type="dxa"/>
            <w:tcBorders>
              <w:bottom w:val="single" w:sz="4" w:space="0" w:color="auto"/>
            </w:tcBorders>
          </w:tcPr>
          <w:p w:rsidR="00334166" w:rsidRPr="003F0FE8" w:rsidRDefault="00334166" w:rsidP="00976C14">
            <w:pPr>
              <w:pStyle w:val="BodyText"/>
              <w:spacing w:before="240"/>
              <w:jc w:val="center"/>
              <w:rPr>
                <w:noProof/>
                <w:sz w:val="20"/>
              </w:rPr>
            </w:pPr>
          </w:p>
        </w:tc>
        <w:tc>
          <w:tcPr>
            <w:tcW w:w="1276" w:type="dxa"/>
            <w:tcBorders>
              <w:bottom w:val="single" w:sz="4" w:space="0" w:color="auto"/>
            </w:tcBorders>
          </w:tcPr>
          <w:p w:rsidR="00334166" w:rsidRPr="003F0FE8" w:rsidRDefault="00334166" w:rsidP="00976C14">
            <w:pPr>
              <w:pStyle w:val="BodyText"/>
              <w:spacing w:before="240"/>
              <w:jc w:val="center"/>
              <w:rPr>
                <w:noProof/>
                <w:sz w:val="20"/>
              </w:rPr>
            </w:pPr>
          </w:p>
        </w:tc>
        <w:tc>
          <w:tcPr>
            <w:tcW w:w="2126" w:type="dxa"/>
            <w:tcBorders>
              <w:bottom w:val="single" w:sz="4" w:space="0" w:color="auto"/>
              <w:right w:val="single" w:sz="4" w:space="0" w:color="auto"/>
            </w:tcBorders>
          </w:tcPr>
          <w:p w:rsidR="00334166" w:rsidRPr="003F0FE8" w:rsidRDefault="00334166" w:rsidP="00976C14">
            <w:pPr>
              <w:spacing w:before="240"/>
              <w:jc w:val="center"/>
              <w:rPr>
                <w:b/>
                <w:bCs/>
                <w:noProof/>
                <w:color w:val="000000"/>
                <w:sz w:val="20"/>
                <w:szCs w:val="20"/>
              </w:rPr>
            </w:pPr>
          </w:p>
        </w:tc>
        <w:tc>
          <w:tcPr>
            <w:tcW w:w="1276" w:type="dxa"/>
            <w:tcBorders>
              <w:bottom w:val="single" w:sz="4" w:space="0" w:color="auto"/>
              <w:right w:val="single" w:sz="4" w:space="0" w:color="auto"/>
            </w:tcBorders>
          </w:tcPr>
          <w:p w:rsidR="00334166" w:rsidRPr="003F0FE8" w:rsidRDefault="00334166" w:rsidP="00976C14">
            <w:pPr>
              <w:pStyle w:val="BodyText"/>
              <w:spacing w:before="240"/>
              <w:jc w:val="center"/>
              <w:rPr>
                <w:noProof/>
                <w:sz w:val="20"/>
              </w:rPr>
            </w:pPr>
          </w:p>
        </w:tc>
      </w:tr>
      <w:tr w:rsidR="00334166" w:rsidRPr="003F0FE8" w:rsidTr="00976C14">
        <w:trPr>
          <w:trHeight w:val="432"/>
        </w:trPr>
        <w:tc>
          <w:tcPr>
            <w:tcW w:w="810" w:type="dxa"/>
            <w:tcBorders>
              <w:bottom w:val="single" w:sz="4" w:space="0" w:color="auto"/>
            </w:tcBorders>
            <w:vAlign w:val="center"/>
          </w:tcPr>
          <w:p w:rsidR="00334166" w:rsidRPr="00EB4E80" w:rsidRDefault="00334166" w:rsidP="00976C14">
            <w:pPr>
              <w:jc w:val="center"/>
              <w:rPr>
                <w:sz w:val="18"/>
                <w:szCs w:val="20"/>
              </w:rPr>
            </w:pPr>
            <w:r w:rsidRPr="00EB4E80">
              <w:rPr>
                <w:sz w:val="18"/>
                <w:szCs w:val="20"/>
              </w:rPr>
              <w:t>13.</w:t>
            </w:r>
          </w:p>
        </w:tc>
        <w:tc>
          <w:tcPr>
            <w:tcW w:w="2722" w:type="dxa"/>
            <w:tcBorders>
              <w:top w:val="single" w:sz="4" w:space="0" w:color="auto"/>
              <w:left w:val="nil"/>
              <w:bottom w:val="single" w:sz="4" w:space="0" w:color="auto"/>
              <w:right w:val="nil"/>
            </w:tcBorders>
            <w:shd w:val="clear" w:color="auto" w:fill="auto"/>
            <w:vAlign w:val="center"/>
          </w:tcPr>
          <w:p w:rsidR="00334166" w:rsidRPr="00D43533" w:rsidRDefault="00334166" w:rsidP="00D43533">
            <w:pPr>
              <w:jc w:val="center"/>
              <w:rPr>
                <w:sz w:val="20"/>
                <w:szCs w:val="20"/>
              </w:rPr>
            </w:pPr>
            <w:r w:rsidRPr="00D43533">
              <w:rPr>
                <w:sz w:val="20"/>
                <w:szCs w:val="20"/>
              </w:rPr>
              <w:t>CALIBRATOR IGE QUANTIA ili odgovarajuće</w:t>
            </w:r>
          </w:p>
        </w:tc>
        <w:tc>
          <w:tcPr>
            <w:tcW w:w="1288" w:type="dxa"/>
            <w:tcBorders>
              <w:top w:val="single" w:sz="4" w:space="0" w:color="auto"/>
              <w:bottom w:val="single" w:sz="4" w:space="0" w:color="auto"/>
            </w:tcBorders>
            <w:vAlign w:val="center"/>
          </w:tcPr>
          <w:p w:rsidR="00334166" w:rsidRPr="00334166" w:rsidRDefault="00334166">
            <w:pPr>
              <w:jc w:val="center"/>
              <w:rPr>
                <w:sz w:val="20"/>
                <w:szCs w:val="20"/>
              </w:rPr>
            </w:pPr>
            <w:r w:rsidRPr="00334166">
              <w:rPr>
                <w:sz w:val="20"/>
                <w:szCs w:val="20"/>
              </w:rPr>
              <w:t>pak</w:t>
            </w:r>
          </w:p>
        </w:tc>
        <w:tc>
          <w:tcPr>
            <w:tcW w:w="1134" w:type="dxa"/>
            <w:tcBorders>
              <w:bottom w:val="single" w:sz="4" w:space="0" w:color="auto"/>
            </w:tcBorders>
            <w:vAlign w:val="center"/>
          </w:tcPr>
          <w:p w:rsidR="00334166" w:rsidRPr="00334166" w:rsidRDefault="00334166">
            <w:pPr>
              <w:jc w:val="center"/>
              <w:rPr>
                <w:sz w:val="20"/>
                <w:szCs w:val="20"/>
              </w:rPr>
            </w:pPr>
            <w:r w:rsidRPr="00334166">
              <w:rPr>
                <w:sz w:val="20"/>
                <w:szCs w:val="20"/>
              </w:rPr>
              <w:t>1</w:t>
            </w:r>
          </w:p>
        </w:tc>
        <w:tc>
          <w:tcPr>
            <w:tcW w:w="1276" w:type="dxa"/>
            <w:tcBorders>
              <w:bottom w:val="single" w:sz="4" w:space="0" w:color="auto"/>
            </w:tcBorders>
            <w:vAlign w:val="center"/>
          </w:tcPr>
          <w:p w:rsidR="00334166" w:rsidRPr="003F0FE8" w:rsidRDefault="00334166" w:rsidP="00976C14">
            <w:pPr>
              <w:pStyle w:val="BodyText"/>
              <w:spacing w:before="240"/>
              <w:jc w:val="center"/>
              <w:rPr>
                <w:noProof/>
                <w:sz w:val="20"/>
              </w:rPr>
            </w:pPr>
          </w:p>
        </w:tc>
        <w:tc>
          <w:tcPr>
            <w:tcW w:w="1275" w:type="dxa"/>
            <w:tcBorders>
              <w:bottom w:val="single" w:sz="4" w:space="0" w:color="auto"/>
            </w:tcBorders>
            <w:vAlign w:val="center"/>
          </w:tcPr>
          <w:p w:rsidR="00334166" w:rsidRPr="003F0FE8" w:rsidRDefault="00334166" w:rsidP="00976C14">
            <w:pPr>
              <w:pStyle w:val="BodyText"/>
              <w:spacing w:before="240"/>
              <w:jc w:val="center"/>
              <w:rPr>
                <w:noProof/>
                <w:sz w:val="20"/>
              </w:rPr>
            </w:pPr>
          </w:p>
        </w:tc>
        <w:tc>
          <w:tcPr>
            <w:tcW w:w="1418" w:type="dxa"/>
            <w:tcBorders>
              <w:bottom w:val="single" w:sz="4" w:space="0" w:color="auto"/>
            </w:tcBorders>
          </w:tcPr>
          <w:p w:rsidR="00334166" w:rsidRPr="003F0FE8" w:rsidRDefault="00334166" w:rsidP="00976C14">
            <w:pPr>
              <w:pStyle w:val="BodyText"/>
              <w:spacing w:before="240"/>
              <w:jc w:val="center"/>
              <w:rPr>
                <w:noProof/>
                <w:sz w:val="20"/>
              </w:rPr>
            </w:pPr>
          </w:p>
        </w:tc>
        <w:tc>
          <w:tcPr>
            <w:tcW w:w="1276" w:type="dxa"/>
            <w:tcBorders>
              <w:bottom w:val="single" w:sz="4" w:space="0" w:color="auto"/>
            </w:tcBorders>
          </w:tcPr>
          <w:p w:rsidR="00334166" w:rsidRPr="003F0FE8" w:rsidRDefault="00334166" w:rsidP="00976C14">
            <w:pPr>
              <w:pStyle w:val="BodyText"/>
              <w:spacing w:before="240"/>
              <w:jc w:val="center"/>
              <w:rPr>
                <w:noProof/>
                <w:sz w:val="20"/>
              </w:rPr>
            </w:pPr>
          </w:p>
        </w:tc>
        <w:tc>
          <w:tcPr>
            <w:tcW w:w="2126" w:type="dxa"/>
            <w:tcBorders>
              <w:bottom w:val="single" w:sz="4" w:space="0" w:color="auto"/>
              <w:right w:val="single" w:sz="4" w:space="0" w:color="auto"/>
            </w:tcBorders>
          </w:tcPr>
          <w:p w:rsidR="00334166" w:rsidRPr="003F0FE8" w:rsidRDefault="00334166" w:rsidP="00976C14">
            <w:pPr>
              <w:spacing w:before="240"/>
              <w:jc w:val="center"/>
              <w:rPr>
                <w:b/>
                <w:bCs/>
                <w:noProof/>
                <w:color w:val="000000"/>
                <w:sz w:val="20"/>
                <w:szCs w:val="20"/>
              </w:rPr>
            </w:pPr>
          </w:p>
        </w:tc>
        <w:tc>
          <w:tcPr>
            <w:tcW w:w="1276" w:type="dxa"/>
            <w:tcBorders>
              <w:bottom w:val="single" w:sz="4" w:space="0" w:color="auto"/>
              <w:right w:val="single" w:sz="4" w:space="0" w:color="auto"/>
            </w:tcBorders>
          </w:tcPr>
          <w:p w:rsidR="00334166" w:rsidRPr="003F0FE8" w:rsidRDefault="00334166" w:rsidP="00976C14">
            <w:pPr>
              <w:pStyle w:val="BodyText"/>
              <w:spacing w:before="240"/>
              <w:jc w:val="center"/>
              <w:rPr>
                <w:noProof/>
                <w:sz w:val="20"/>
              </w:rPr>
            </w:pPr>
          </w:p>
        </w:tc>
      </w:tr>
      <w:tr w:rsidR="00334166" w:rsidRPr="003F0FE8" w:rsidTr="00976C14">
        <w:trPr>
          <w:trHeight w:val="432"/>
        </w:trPr>
        <w:tc>
          <w:tcPr>
            <w:tcW w:w="810" w:type="dxa"/>
            <w:tcBorders>
              <w:bottom w:val="single" w:sz="4" w:space="0" w:color="auto"/>
            </w:tcBorders>
            <w:vAlign w:val="center"/>
          </w:tcPr>
          <w:p w:rsidR="00334166" w:rsidRPr="00EB4E80" w:rsidRDefault="00334166" w:rsidP="00976C14">
            <w:pPr>
              <w:jc w:val="center"/>
              <w:rPr>
                <w:sz w:val="18"/>
                <w:szCs w:val="20"/>
              </w:rPr>
            </w:pPr>
            <w:r w:rsidRPr="00EB4E80">
              <w:rPr>
                <w:sz w:val="18"/>
                <w:szCs w:val="20"/>
              </w:rPr>
              <w:t>14.</w:t>
            </w:r>
          </w:p>
        </w:tc>
        <w:tc>
          <w:tcPr>
            <w:tcW w:w="2722" w:type="dxa"/>
            <w:tcBorders>
              <w:top w:val="single" w:sz="4" w:space="0" w:color="auto"/>
              <w:left w:val="nil"/>
              <w:bottom w:val="single" w:sz="4" w:space="0" w:color="auto"/>
              <w:right w:val="nil"/>
            </w:tcBorders>
            <w:shd w:val="clear" w:color="auto" w:fill="auto"/>
            <w:vAlign w:val="center"/>
          </w:tcPr>
          <w:p w:rsidR="00334166" w:rsidRPr="00D43533" w:rsidRDefault="00334166" w:rsidP="00D43533">
            <w:pPr>
              <w:jc w:val="center"/>
              <w:rPr>
                <w:sz w:val="20"/>
                <w:szCs w:val="20"/>
              </w:rPr>
            </w:pPr>
            <w:r w:rsidRPr="00D43533">
              <w:rPr>
                <w:sz w:val="20"/>
                <w:szCs w:val="20"/>
              </w:rPr>
              <w:t>CAL HOMOCYSTEIN ARC ili odgovarajuće</w:t>
            </w:r>
          </w:p>
        </w:tc>
        <w:tc>
          <w:tcPr>
            <w:tcW w:w="1288" w:type="dxa"/>
            <w:tcBorders>
              <w:top w:val="single" w:sz="4" w:space="0" w:color="auto"/>
              <w:bottom w:val="single" w:sz="4" w:space="0" w:color="auto"/>
            </w:tcBorders>
            <w:vAlign w:val="center"/>
          </w:tcPr>
          <w:p w:rsidR="00334166" w:rsidRPr="00334166" w:rsidRDefault="00334166">
            <w:pPr>
              <w:jc w:val="center"/>
              <w:rPr>
                <w:sz w:val="20"/>
                <w:szCs w:val="20"/>
              </w:rPr>
            </w:pPr>
            <w:r w:rsidRPr="00334166">
              <w:rPr>
                <w:sz w:val="20"/>
                <w:szCs w:val="20"/>
              </w:rPr>
              <w:t>pak</w:t>
            </w:r>
          </w:p>
        </w:tc>
        <w:tc>
          <w:tcPr>
            <w:tcW w:w="1134" w:type="dxa"/>
            <w:tcBorders>
              <w:bottom w:val="single" w:sz="4" w:space="0" w:color="auto"/>
            </w:tcBorders>
            <w:vAlign w:val="center"/>
          </w:tcPr>
          <w:p w:rsidR="00334166" w:rsidRPr="00334166" w:rsidRDefault="00334166">
            <w:pPr>
              <w:jc w:val="center"/>
              <w:rPr>
                <w:sz w:val="20"/>
                <w:szCs w:val="20"/>
              </w:rPr>
            </w:pPr>
            <w:r w:rsidRPr="00334166">
              <w:rPr>
                <w:sz w:val="20"/>
                <w:szCs w:val="20"/>
              </w:rPr>
              <w:t>1</w:t>
            </w:r>
          </w:p>
        </w:tc>
        <w:tc>
          <w:tcPr>
            <w:tcW w:w="1276" w:type="dxa"/>
            <w:tcBorders>
              <w:bottom w:val="single" w:sz="4" w:space="0" w:color="auto"/>
            </w:tcBorders>
            <w:vAlign w:val="center"/>
          </w:tcPr>
          <w:p w:rsidR="00334166" w:rsidRPr="003F0FE8" w:rsidRDefault="00334166" w:rsidP="00976C14">
            <w:pPr>
              <w:pStyle w:val="BodyText"/>
              <w:spacing w:before="240"/>
              <w:jc w:val="center"/>
              <w:rPr>
                <w:noProof/>
                <w:sz w:val="20"/>
              </w:rPr>
            </w:pPr>
          </w:p>
        </w:tc>
        <w:tc>
          <w:tcPr>
            <w:tcW w:w="1275" w:type="dxa"/>
            <w:tcBorders>
              <w:bottom w:val="single" w:sz="4" w:space="0" w:color="auto"/>
            </w:tcBorders>
            <w:vAlign w:val="center"/>
          </w:tcPr>
          <w:p w:rsidR="00334166" w:rsidRPr="003F0FE8" w:rsidRDefault="00334166" w:rsidP="00976C14">
            <w:pPr>
              <w:pStyle w:val="BodyText"/>
              <w:spacing w:before="240"/>
              <w:jc w:val="center"/>
              <w:rPr>
                <w:noProof/>
                <w:sz w:val="20"/>
              </w:rPr>
            </w:pPr>
          </w:p>
        </w:tc>
        <w:tc>
          <w:tcPr>
            <w:tcW w:w="1418" w:type="dxa"/>
            <w:tcBorders>
              <w:bottom w:val="single" w:sz="4" w:space="0" w:color="auto"/>
            </w:tcBorders>
          </w:tcPr>
          <w:p w:rsidR="00334166" w:rsidRPr="003F0FE8" w:rsidRDefault="00334166" w:rsidP="00976C14">
            <w:pPr>
              <w:pStyle w:val="BodyText"/>
              <w:spacing w:before="240"/>
              <w:jc w:val="center"/>
              <w:rPr>
                <w:noProof/>
                <w:sz w:val="20"/>
              </w:rPr>
            </w:pPr>
          </w:p>
        </w:tc>
        <w:tc>
          <w:tcPr>
            <w:tcW w:w="1276" w:type="dxa"/>
            <w:tcBorders>
              <w:bottom w:val="single" w:sz="4" w:space="0" w:color="auto"/>
            </w:tcBorders>
          </w:tcPr>
          <w:p w:rsidR="00334166" w:rsidRPr="003F0FE8" w:rsidRDefault="00334166" w:rsidP="00976C14">
            <w:pPr>
              <w:pStyle w:val="BodyText"/>
              <w:spacing w:before="240"/>
              <w:jc w:val="center"/>
              <w:rPr>
                <w:noProof/>
                <w:sz w:val="20"/>
              </w:rPr>
            </w:pPr>
          </w:p>
        </w:tc>
        <w:tc>
          <w:tcPr>
            <w:tcW w:w="2126" w:type="dxa"/>
            <w:tcBorders>
              <w:bottom w:val="single" w:sz="4" w:space="0" w:color="auto"/>
              <w:right w:val="single" w:sz="4" w:space="0" w:color="auto"/>
            </w:tcBorders>
          </w:tcPr>
          <w:p w:rsidR="00334166" w:rsidRPr="003F0FE8" w:rsidRDefault="00334166" w:rsidP="00976C14">
            <w:pPr>
              <w:spacing w:before="240"/>
              <w:jc w:val="center"/>
              <w:rPr>
                <w:b/>
                <w:bCs/>
                <w:noProof/>
                <w:color w:val="000000"/>
                <w:sz w:val="20"/>
                <w:szCs w:val="20"/>
              </w:rPr>
            </w:pPr>
          </w:p>
        </w:tc>
        <w:tc>
          <w:tcPr>
            <w:tcW w:w="1276" w:type="dxa"/>
            <w:tcBorders>
              <w:bottom w:val="single" w:sz="4" w:space="0" w:color="auto"/>
              <w:right w:val="single" w:sz="4" w:space="0" w:color="auto"/>
            </w:tcBorders>
          </w:tcPr>
          <w:p w:rsidR="00334166" w:rsidRPr="003F0FE8" w:rsidRDefault="00334166" w:rsidP="00976C14">
            <w:pPr>
              <w:pStyle w:val="BodyText"/>
              <w:spacing w:before="240"/>
              <w:jc w:val="center"/>
              <w:rPr>
                <w:noProof/>
                <w:sz w:val="20"/>
              </w:rPr>
            </w:pPr>
          </w:p>
        </w:tc>
      </w:tr>
      <w:tr w:rsidR="00334166" w:rsidRPr="003F0FE8" w:rsidTr="00976C14">
        <w:trPr>
          <w:trHeight w:val="432"/>
        </w:trPr>
        <w:tc>
          <w:tcPr>
            <w:tcW w:w="810" w:type="dxa"/>
            <w:tcBorders>
              <w:bottom w:val="single" w:sz="4" w:space="0" w:color="auto"/>
            </w:tcBorders>
            <w:vAlign w:val="center"/>
          </w:tcPr>
          <w:p w:rsidR="00334166" w:rsidRPr="00EB4E80" w:rsidRDefault="00334166" w:rsidP="00976C14">
            <w:pPr>
              <w:jc w:val="center"/>
              <w:rPr>
                <w:sz w:val="18"/>
                <w:szCs w:val="20"/>
              </w:rPr>
            </w:pPr>
            <w:r w:rsidRPr="00EB4E80">
              <w:rPr>
                <w:sz w:val="18"/>
                <w:szCs w:val="20"/>
              </w:rPr>
              <w:t>15.</w:t>
            </w:r>
          </w:p>
        </w:tc>
        <w:tc>
          <w:tcPr>
            <w:tcW w:w="2722" w:type="dxa"/>
            <w:tcBorders>
              <w:top w:val="single" w:sz="4" w:space="0" w:color="auto"/>
              <w:left w:val="nil"/>
              <w:bottom w:val="single" w:sz="4" w:space="0" w:color="auto"/>
              <w:right w:val="nil"/>
            </w:tcBorders>
            <w:shd w:val="clear" w:color="auto" w:fill="auto"/>
            <w:vAlign w:val="center"/>
          </w:tcPr>
          <w:p w:rsidR="00D43533" w:rsidRPr="00D43533" w:rsidRDefault="00334166" w:rsidP="00D43533">
            <w:pPr>
              <w:jc w:val="center"/>
              <w:rPr>
                <w:sz w:val="20"/>
                <w:szCs w:val="20"/>
                <w:lang w:val="sr-Cyrl-RS"/>
              </w:rPr>
            </w:pPr>
            <w:r w:rsidRPr="00D43533">
              <w:rPr>
                <w:sz w:val="20"/>
                <w:szCs w:val="20"/>
              </w:rPr>
              <w:t>CC ACID WASH</w:t>
            </w:r>
          </w:p>
          <w:p w:rsidR="00334166" w:rsidRPr="00D43533" w:rsidRDefault="00334166" w:rsidP="00D43533">
            <w:pPr>
              <w:jc w:val="center"/>
              <w:rPr>
                <w:sz w:val="20"/>
                <w:szCs w:val="20"/>
              </w:rPr>
            </w:pPr>
            <w:r w:rsidRPr="00D43533">
              <w:rPr>
                <w:sz w:val="20"/>
                <w:szCs w:val="20"/>
              </w:rPr>
              <w:t>ili odgovarajuće</w:t>
            </w:r>
          </w:p>
        </w:tc>
        <w:tc>
          <w:tcPr>
            <w:tcW w:w="1288" w:type="dxa"/>
            <w:tcBorders>
              <w:top w:val="single" w:sz="4" w:space="0" w:color="auto"/>
              <w:bottom w:val="single" w:sz="4" w:space="0" w:color="auto"/>
            </w:tcBorders>
            <w:vAlign w:val="center"/>
          </w:tcPr>
          <w:p w:rsidR="00334166" w:rsidRPr="00334166" w:rsidRDefault="00334166">
            <w:pPr>
              <w:jc w:val="center"/>
              <w:rPr>
                <w:sz w:val="20"/>
                <w:szCs w:val="20"/>
              </w:rPr>
            </w:pPr>
            <w:r w:rsidRPr="00334166">
              <w:rPr>
                <w:sz w:val="20"/>
                <w:szCs w:val="20"/>
              </w:rPr>
              <w:t>pak</w:t>
            </w:r>
          </w:p>
        </w:tc>
        <w:tc>
          <w:tcPr>
            <w:tcW w:w="1134" w:type="dxa"/>
            <w:tcBorders>
              <w:bottom w:val="single" w:sz="4" w:space="0" w:color="auto"/>
            </w:tcBorders>
            <w:vAlign w:val="center"/>
          </w:tcPr>
          <w:p w:rsidR="00334166" w:rsidRPr="00334166" w:rsidRDefault="00334166">
            <w:pPr>
              <w:jc w:val="center"/>
              <w:rPr>
                <w:sz w:val="20"/>
                <w:szCs w:val="20"/>
              </w:rPr>
            </w:pPr>
            <w:r w:rsidRPr="00334166">
              <w:rPr>
                <w:sz w:val="20"/>
                <w:szCs w:val="20"/>
              </w:rPr>
              <w:t>2</w:t>
            </w:r>
          </w:p>
        </w:tc>
        <w:tc>
          <w:tcPr>
            <w:tcW w:w="1276" w:type="dxa"/>
            <w:tcBorders>
              <w:bottom w:val="single" w:sz="4" w:space="0" w:color="auto"/>
            </w:tcBorders>
            <w:vAlign w:val="center"/>
          </w:tcPr>
          <w:p w:rsidR="00334166" w:rsidRPr="003F0FE8" w:rsidRDefault="00334166" w:rsidP="00976C14">
            <w:pPr>
              <w:pStyle w:val="BodyText"/>
              <w:spacing w:before="240"/>
              <w:jc w:val="center"/>
              <w:rPr>
                <w:noProof/>
                <w:sz w:val="20"/>
              </w:rPr>
            </w:pPr>
          </w:p>
        </w:tc>
        <w:tc>
          <w:tcPr>
            <w:tcW w:w="1275" w:type="dxa"/>
            <w:tcBorders>
              <w:bottom w:val="single" w:sz="4" w:space="0" w:color="auto"/>
            </w:tcBorders>
            <w:vAlign w:val="center"/>
          </w:tcPr>
          <w:p w:rsidR="00334166" w:rsidRPr="003F0FE8" w:rsidRDefault="00334166" w:rsidP="00976C14">
            <w:pPr>
              <w:pStyle w:val="BodyText"/>
              <w:spacing w:before="240"/>
              <w:jc w:val="center"/>
              <w:rPr>
                <w:noProof/>
                <w:sz w:val="20"/>
              </w:rPr>
            </w:pPr>
          </w:p>
        </w:tc>
        <w:tc>
          <w:tcPr>
            <w:tcW w:w="1418" w:type="dxa"/>
            <w:tcBorders>
              <w:bottom w:val="single" w:sz="4" w:space="0" w:color="auto"/>
            </w:tcBorders>
          </w:tcPr>
          <w:p w:rsidR="00334166" w:rsidRPr="003F0FE8" w:rsidRDefault="00334166" w:rsidP="00976C14">
            <w:pPr>
              <w:pStyle w:val="BodyText"/>
              <w:spacing w:before="240"/>
              <w:jc w:val="center"/>
              <w:rPr>
                <w:noProof/>
                <w:sz w:val="20"/>
              </w:rPr>
            </w:pPr>
          </w:p>
        </w:tc>
        <w:tc>
          <w:tcPr>
            <w:tcW w:w="1276" w:type="dxa"/>
            <w:tcBorders>
              <w:bottom w:val="single" w:sz="4" w:space="0" w:color="auto"/>
            </w:tcBorders>
          </w:tcPr>
          <w:p w:rsidR="00334166" w:rsidRPr="003F0FE8" w:rsidRDefault="00334166" w:rsidP="00976C14">
            <w:pPr>
              <w:pStyle w:val="BodyText"/>
              <w:spacing w:before="240"/>
              <w:jc w:val="center"/>
              <w:rPr>
                <w:noProof/>
                <w:sz w:val="20"/>
              </w:rPr>
            </w:pPr>
          </w:p>
        </w:tc>
        <w:tc>
          <w:tcPr>
            <w:tcW w:w="2126" w:type="dxa"/>
            <w:tcBorders>
              <w:bottom w:val="single" w:sz="4" w:space="0" w:color="auto"/>
              <w:right w:val="single" w:sz="4" w:space="0" w:color="auto"/>
            </w:tcBorders>
          </w:tcPr>
          <w:p w:rsidR="00334166" w:rsidRPr="003F0FE8" w:rsidRDefault="00334166" w:rsidP="00976C14">
            <w:pPr>
              <w:spacing w:before="240"/>
              <w:jc w:val="center"/>
              <w:rPr>
                <w:b/>
                <w:bCs/>
                <w:noProof/>
                <w:color w:val="000000"/>
                <w:sz w:val="20"/>
                <w:szCs w:val="20"/>
              </w:rPr>
            </w:pPr>
          </w:p>
        </w:tc>
        <w:tc>
          <w:tcPr>
            <w:tcW w:w="1276" w:type="dxa"/>
            <w:tcBorders>
              <w:bottom w:val="single" w:sz="4" w:space="0" w:color="auto"/>
              <w:right w:val="single" w:sz="4" w:space="0" w:color="auto"/>
            </w:tcBorders>
          </w:tcPr>
          <w:p w:rsidR="00334166" w:rsidRPr="003F0FE8" w:rsidRDefault="00334166" w:rsidP="00976C14">
            <w:pPr>
              <w:pStyle w:val="BodyText"/>
              <w:spacing w:before="240"/>
              <w:jc w:val="center"/>
              <w:rPr>
                <w:noProof/>
                <w:sz w:val="20"/>
              </w:rPr>
            </w:pPr>
          </w:p>
        </w:tc>
      </w:tr>
      <w:tr w:rsidR="00334166" w:rsidRPr="003F0FE8" w:rsidTr="00976C14">
        <w:trPr>
          <w:trHeight w:val="432"/>
        </w:trPr>
        <w:tc>
          <w:tcPr>
            <w:tcW w:w="810" w:type="dxa"/>
            <w:tcBorders>
              <w:bottom w:val="single" w:sz="4" w:space="0" w:color="auto"/>
            </w:tcBorders>
            <w:vAlign w:val="center"/>
          </w:tcPr>
          <w:p w:rsidR="00334166" w:rsidRPr="00EB4E80" w:rsidRDefault="00334166" w:rsidP="00976C14">
            <w:pPr>
              <w:jc w:val="center"/>
              <w:rPr>
                <w:sz w:val="18"/>
                <w:szCs w:val="20"/>
              </w:rPr>
            </w:pPr>
            <w:r w:rsidRPr="00EB4E80">
              <w:rPr>
                <w:sz w:val="18"/>
                <w:szCs w:val="20"/>
              </w:rPr>
              <w:t>16.</w:t>
            </w:r>
          </w:p>
        </w:tc>
        <w:tc>
          <w:tcPr>
            <w:tcW w:w="2722" w:type="dxa"/>
            <w:tcBorders>
              <w:top w:val="single" w:sz="4" w:space="0" w:color="auto"/>
              <w:left w:val="nil"/>
              <w:bottom w:val="single" w:sz="4" w:space="0" w:color="auto"/>
              <w:right w:val="nil"/>
            </w:tcBorders>
            <w:shd w:val="clear" w:color="auto" w:fill="auto"/>
            <w:vAlign w:val="center"/>
          </w:tcPr>
          <w:p w:rsidR="00D43533" w:rsidRPr="00D43533" w:rsidRDefault="00334166" w:rsidP="00D43533">
            <w:pPr>
              <w:jc w:val="center"/>
              <w:rPr>
                <w:sz w:val="20"/>
                <w:szCs w:val="20"/>
                <w:lang w:val="sr-Cyrl-RS"/>
              </w:rPr>
            </w:pPr>
            <w:r w:rsidRPr="00D43533">
              <w:rPr>
                <w:sz w:val="20"/>
                <w:szCs w:val="20"/>
              </w:rPr>
              <w:t>CC APOA1/243 test</w:t>
            </w:r>
          </w:p>
          <w:p w:rsidR="00334166" w:rsidRPr="00D43533" w:rsidRDefault="00334166" w:rsidP="00D43533">
            <w:pPr>
              <w:jc w:val="center"/>
              <w:rPr>
                <w:sz w:val="20"/>
                <w:szCs w:val="20"/>
              </w:rPr>
            </w:pPr>
            <w:r w:rsidRPr="00D43533">
              <w:rPr>
                <w:sz w:val="20"/>
                <w:szCs w:val="20"/>
              </w:rPr>
              <w:t>ili odgovarajuće</w:t>
            </w:r>
          </w:p>
        </w:tc>
        <w:tc>
          <w:tcPr>
            <w:tcW w:w="1288" w:type="dxa"/>
            <w:tcBorders>
              <w:top w:val="single" w:sz="4" w:space="0" w:color="auto"/>
              <w:bottom w:val="single" w:sz="4" w:space="0" w:color="auto"/>
            </w:tcBorders>
            <w:vAlign w:val="center"/>
          </w:tcPr>
          <w:p w:rsidR="00334166" w:rsidRPr="00334166" w:rsidRDefault="00334166">
            <w:pPr>
              <w:jc w:val="center"/>
              <w:rPr>
                <w:sz w:val="20"/>
                <w:szCs w:val="20"/>
              </w:rPr>
            </w:pPr>
            <w:r w:rsidRPr="00334166">
              <w:rPr>
                <w:sz w:val="20"/>
                <w:szCs w:val="20"/>
              </w:rPr>
              <w:t>pak</w:t>
            </w:r>
          </w:p>
        </w:tc>
        <w:tc>
          <w:tcPr>
            <w:tcW w:w="1134" w:type="dxa"/>
            <w:tcBorders>
              <w:bottom w:val="single" w:sz="4" w:space="0" w:color="auto"/>
            </w:tcBorders>
            <w:vAlign w:val="center"/>
          </w:tcPr>
          <w:p w:rsidR="00334166" w:rsidRPr="00334166" w:rsidRDefault="00334166">
            <w:pPr>
              <w:jc w:val="center"/>
              <w:rPr>
                <w:sz w:val="20"/>
                <w:szCs w:val="20"/>
              </w:rPr>
            </w:pPr>
            <w:r w:rsidRPr="00334166">
              <w:rPr>
                <w:sz w:val="20"/>
                <w:szCs w:val="20"/>
              </w:rPr>
              <w:t>4</w:t>
            </w:r>
          </w:p>
        </w:tc>
        <w:tc>
          <w:tcPr>
            <w:tcW w:w="1276" w:type="dxa"/>
            <w:tcBorders>
              <w:bottom w:val="single" w:sz="4" w:space="0" w:color="auto"/>
            </w:tcBorders>
            <w:vAlign w:val="center"/>
          </w:tcPr>
          <w:p w:rsidR="00334166" w:rsidRPr="003F0FE8" w:rsidRDefault="00334166" w:rsidP="00976C14">
            <w:pPr>
              <w:pStyle w:val="BodyText"/>
              <w:spacing w:before="240"/>
              <w:jc w:val="center"/>
              <w:rPr>
                <w:noProof/>
                <w:sz w:val="20"/>
              </w:rPr>
            </w:pPr>
          </w:p>
        </w:tc>
        <w:tc>
          <w:tcPr>
            <w:tcW w:w="1275" w:type="dxa"/>
            <w:tcBorders>
              <w:bottom w:val="single" w:sz="4" w:space="0" w:color="auto"/>
            </w:tcBorders>
            <w:vAlign w:val="center"/>
          </w:tcPr>
          <w:p w:rsidR="00334166" w:rsidRPr="003F0FE8" w:rsidRDefault="00334166" w:rsidP="00976C14">
            <w:pPr>
              <w:pStyle w:val="BodyText"/>
              <w:spacing w:before="240"/>
              <w:jc w:val="center"/>
              <w:rPr>
                <w:noProof/>
                <w:sz w:val="20"/>
              </w:rPr>
            </w:pPr>
          </w:p>
        </w:tc>
        <w:tc>
          <w:tcPr>
            <w:tcW w:w="1418" w:type="dxa"/>
            <w:tcBorders>
              <w:bottom w:val="single" w:sz="4" w:space="0" w:color="auto"/>
            </w:tcBorders>
          </w:tcPr>
          <w:p w:rsidR="00334166" w:rsidRPr="003F0FE8" w:rsidRDefault="00334166" w:rsidP="00976C14">
            <w:pPr>
              <w:pStyle w:val="BodyText"/>
              <w:spacing w:before="240"/>
              <w:jc w:val="center"/>
              <w:rPr>
                <w:noProof/>
                <w:sz w:val="20"/>
              </w:rPr>
            </w:pPr>
          </w:p>
        </w:tc>
        <w:tc>
          <w:tcPr>
            <w:tcW w:w="1276" w:type="dxa"/>
            <w:tcBorders>
              <w:bottom w:val="single" w:sz="4" w:space="0" w:color="auto"/>
            </w:tcBorders>
          </w:tcPr>
          <w:p w:rsidR="00334166" w:rsidRPr="003F0FE8" w:rsidRDefault="00334166" w:rsidP="00976C14">
            <w:pPr>
              <w:pStyle w:val="BodyText"/>
              <w:spacing w:before="240"/>
              <w:jc w:val="center"/>
              <w:rPr>
                <w:noProof/>
                <w:sz w:val="20"/>
              </w:rPr>
            </w:pPr>
          </w:p>
        </w:tc>
        <w:tc>
          <w:tcPr>
            <w:tcW w:w="2126" w:type="dxa"/>
            <w:tcBorders>
              <w:bottom w:val="single" w:sz="4" w:space="0" w:color="auto"/>
              <w:right w:val="single" w:sz="4" w:space="0" w:color="auto"/>
            </w:tcBorders>
          </w:tcPr>
          <w:p w:rsidR="00334166" w:rsidRPr="003F0FE8" w:rsidRDefault="00334166" w:rsidP="00976C14">
            <w:pPr>
              <w:spacing w:before="240"/>
              <w:jc w:val="center"/>
              <w:rPr>
                <w:b/>
                <w:bCs/>
                <w:noProof/>
                <w:color w:val="000000"/>
                <w:sz w:val="20"/>
                <w:szCs w:val="20"/>
              </w:rPr>
            </w:pPr>
          </w:p>
        </w:tc>
        <w:tc>
          <w:tcPr>
            <w:tcW w:w="1276" w:type="dxa"/>
            <w:tcBorders>
              <w:bottom w:val="single" w:sz="4" w:space="0" w:color="auto"/>
              <w:right w:val="single" w:sz="4" w:space="0" w:color="auto"/>
            </w:tcBorders>
          </w:tcPr>
          <w:p w:rsidR="00334166" w:rsidRPr="003F0FE8" w:rsidRDefault="00334166" w:rsidP="00976C14">
            <w:pPr>
              <w:pStyle w:val="BodyText"/>
              <w:spacing w:before="240"/>
              <w:jc w:val="center"/>
              <w:rPr>
                <w:noProof/>
                <w:sz w:val="20"/>
              </w:rPr>
            </w:pPr>
          </w:p>
        </w:tc>
      </w:tr>
      <w:tr w:rsidR="00334166" w:rsidRPr="003F0FE8" w:rsidTr="00976C14">
        <w:trPr>
          <w:trHeight w:val="432"/>
        </w:trPr>
        <w:tc>
          <w:tcPr>
            <w:tcW w:w="810" w:type="dxa"/>
            <w:tcBorders>
              <w:bottom w:val="single" w:sz="4" w:space="0" w:color="auto"/>
            </w:tcBorders>
            <w:vAlign w:val="center"/>
          </w:tcPr>
          <w:p w:rsidR="00334166" w:rsidRPr="00EB4E80" w:rsidRDefault="00334166" w:rsidP="00976C14">
            <w:pPr>
              <w:jc w:val="center"/>
              <w:rPr>
                <w:sz w:val="18"/>
                <w:szCs w:val="20"/>
              </w:rPr>
            </w:pPr>
            <w:r w:rsidRPr="00EB4E80">
              <w:rPr>
                <w:sz w:val="18"/>
                <w:szCs w:val="20"/>
              </w:rPr>
              <w:t>17.</w:t>
            </w:r>
          </w:p>
        </w:tc>
        <w:tc>
          <w:tcPr>
            <w:tcW w:w="2722" w:type="dxa"/>
            <w:tcBorders>
              <w:top w:val="single" w:sz="4" w:space="0" w:color="auto"/>
              <w:left w:val="nil"/>
              <w:bottom w:val="single" w:sz="4" w:space="0" w:color="auto"/>
              <w:right w:val="nil"/>
            </w:tcBorders>
            <w:shd w:val="clear" w:color="auto" w:fill="auto"/>
            <w:vAlign w:val="center"/>
          </w:tcPr>
          <w:p w:rsidR="00D43533" w:rsidRPr="00D43533" w:rsidRDefault="00334166" w:rsidP="00D43533">
            <w:pPr>
              <w:jc w:val="center"/>
              <w:rPr>
                <w:sz w:val="20"/>
                <w:szCs w:val="20"/>
                <w:lang w:val="sr-Cyrl-RS"/>
              </w:rPr>
            </w:pPr>
            <w:r w:rsidRPr="00D43533">
              <w:rPr>
                <w:sz w:val="20"/>
                <w:szCs w:val="20"/>
              </w:rPr>
              <w:t>CC APOB/243 test</w:t>
            </w:r>
          </w:p>
          <w:p w:rsidR="00334166" w:rsidRPr="00D43533" w:rsidRDefault="00334166" w:rsidP="00D43533">
            <w:pPr>
              <w:jc w:val="center"/>
              <w:rPr>
                <w:sz w:val="20"/>
                <w:szCs w:val="20"/>
              </w:rPr>
            </w:pPr>
            <w:r w:rsidRPr="00D43533">
              <w:rPr>
                <w:sz w:val="20"/>
                <w:szCs w:val="20"/>
              </w:rPr>
              <w:t>ili odgovarajuće</w:t>
            </w:r>
          </w:p>
        </w:tc>
        <w:tc>
          <w:tcPr>
            <w:tcW w:w="1288" w:type="dxa"/>
            <w:tcBorders>
              <w:top w:val="single" w:sz="4" w:space="0" w:color="auto"/>
              <w:bottom w:val="single" w:sz="4" w:space="0" w:color="auto"/>
            </w:tcBorders>
            <w:vAlign w:val="center"/>
          </w:tcPr>
          <w:p w:rsidR="00334166" w:rsidRPr="00334166" w:rsidRDefault="00334166">
            <w:pPr>
              <w:jc w:val="center"/>
              <w:rPr>
                <w:sz w:val="20"/>
                <w:szCs w:val="20"/>
              </w:rPr>
            </w:pPr>
            <w:r w:rsidRPr="00334166">
              <w:rPr>
                <w:sz w:val="20"/>
                <w:szCs w:val="20"/>
              </w:rPr>
              <w:t>pak</w:t>
            </w:r>
          </w:p>
        </w:tc>
        <w:tc>
          <w:tcPr>
            <w:tcW w:w="1134" w:type="dxa"/>
            <w:tcBorders>
              <w:bottom w:val="single" w:sz="4" w:space="0" w:color="auto"/>
            </w:tcBorders>
            <w:vAlign w:val="center"/>
          </w:tcPr>
          <w:p w:rsidR="00334166" w:rsidRPr="00334166" w:rsidRDefault="00334166">
            <w:pPr>
              <w:jc w:val="center"/>
              <w:rPr>
                <w:sz w:val="20"/>
                <w:szCs w:val="20"/>
              </w:rPr>
            </w:pPr>
            <w:r w:rsidRPr="00334166">
              <w:rPr>
                <w:sz w:val="20"/>
                <w:szCs w:val="20"/>
              </w:rPr>
              <w:t>4</w:t>
            </w:r>
          </w:p>
        </w:tc>
        <w:tc>
          <w:tcPr>
            <w:tcW w:w="1276" w:type="dxa"/>
            <w:tcBorders>
              <w:bottom w:val="single" w:sz="4" w:space="0" w:color="auto"/>
            </w:tcBorders>
            <w:vAlign w:val="center"/>
          </w:tcPr>
          <w:p w:rsidR="00334166" w:rsidRPr="003F0FE8" w:rsidRDefault="00334166" w:rsidP="00976C14">
            <w:pPr>
              <w:pStyle w:val="BodyText"/>
              <w:spacing w:before="240"/>
              <w:jc w:val="center"/>
              <w:rPr>
                <w:noProof/>
                <w:sz w:val="20"/>
              </w:rPr>
            </w:pPr>
          </w:p>
        </w:tc>
        <w:tc>
          <w:tcPr>
            <w:tcW w:w="1275" w:type="dxa"/>
            <w:tcBorders>
              <w:bottom w:val="single" w:sz="4" w:space="0" w:color="auto"/>
            </w:tcBorders>
            <w:vAlign w:val="center"/>
          </w:tcPr>
          <w:p w:rsidR="00334166" w:rsidRPr="003F0FE8" w:rsidRDefault="00334166" w:rsidP="00976C14">
            <w:pPr>
              <w:pStyle w:val="BodyText"/>
              <w:spacing w:before="240"/>
              <w:jc w:val="center"/>
              <w:rPr>
                <w:noProof/>
                <w:sz w:val="20"/>
              </w:rPr>
            </w:pPr>
          </w:p>
        </w:tc>
        <w:tc>
          <w:tcPr>
            <w:tcW w:w="1418" w:type="dxa"/>
            <w:tcBorders>
              <w:bottom w:val="single" w:sz="4" w:space="0" w:color="auto"/>
            </w:tcBorders>
          </w:tcPr>
          <w:p w:rsidR="00334166" w:rsidRPr="003F0FE8" w:rsidRDefault="00334166" w:rsidP="00976C14">
            <w:pPr>
              <w:pStyle w:val="BodyText"/>
              <w:spacing w:before="240"/>
              <w:jc w:val="center"/>
              <w:rPr>
                <w:noProof/>
                <w:sz w:val="20"/>
              </w:rPr>
            </w:pPr>
          </w:p>
        </w:tc>
        <w:tc>
          <w:tcPr>
            <w:tcW w:w="1276" w:type="dxa"/>
            <w:tcBorders>
              <w:bottom w:val="single" w:sz="4" w:space="0" w:color="auto"/>
            </w:tcBorders>
          </w:tcPr>
          <w:p w:rsidR="00334166" w:rsidRPr="003F0FE8" w:rsidRDefault="00334166" w:rsidP="00976C14">
            <w:pPr>
              <w:pStyle w:val="BodyText"/>
              <w:spacing w:before="240"/>
              <w:jc w:val="center"/>
              <w:rPr>
                <w:noProof/>
                <w:sz w:val="20"/>
              </w:rPr>
            </w:pPr>
          </w:p>
        </w:tc>
        <w:tc>
          <w:tcPr>
            <w:tcW w:w="2126" w:type="dxa"/>
            <w:tcBorders>
              <w:bottom w:val="single" w:sz="4" w:space="0" w:color="auto"/>
              <w:right w:val="single" w:sz="4" w:space="0" w:color="auto"/>
            </w:tcBorders>
          </w:tcPr>
          <w:p w:rsidR="00334166" w:rsidRPr="003F0FE8" w:rsidRDefault="00334166" w:rsidP="00976C14">
            <w:pPr>
              <w:spacing w:before="240"/>
              <w:jc w:val="center"/>
              <w:rPr>
                <w:b/>
                <w:bCs/>
                <w:noProof/>
                <w:color w:val="000000"/>
                <w:sz w:val="20"/>
                <w:szCs w:val="20"/>
              </w:rPr>
            </w:pPr>
          </w:p>
        </w:tc>
        <w:tc>
          <w:tcPr>
            <w:tcW w:w="1276" w:type="dxa"/>
            <w:tcBorders>
              <w:bottom w:val="single" w:sz="4" w:space="0" w:color="auto"/>
              <w:right w:val="single" w:sz="4" w:space="0" w:color="auto"/>
            </w:tcBorders>
          </w:tcPr>
          <w:p w:rsidR="00334166" w:rsidRPr="003F0FE8" w:rsidRDefault="00334166" w:rsidP="00976C14">
            <w:pPr>
              <w:pStyle w:val="BodyText"/>
              <w:spacing w:before="240"/>
              <w:jc w:val="center"/>
              <w:rPr>
                <w:noProof/>
                <w:sz w:val="20"/>
              </w:rPr>
            </w:pPr>
          </w:p>
        </w:tc>
      </w:tr>
      <w:tr w:rsidR="00334166" w:rsidRPr="003F0FE8" w:rsidTr="00976C14">
        <w:trPr>
          <w:trHeight w:val="432"/>
        </w:trPr>
        <w:tc>
          <w:tcPr>
            <w:tcW w:w="810" w:type="dxa"/>
            <w:tcBorders>
              <w:bottom w:val="single" w:sz="4" w:space="0" w:color="auto"/>
            </w:tcBorders>
            <w:vAlign w:val="center"/>
          </w:tcPr>
          <w:p w:rsidR="00334166" w:rsidRPr="00EB4E80" w:rsidRDefault="00334166" w:rsidP="00976C14">
            <w:pPr>
              <w:jc w:val="center"/>
              <w:rPr>
                <w:sz w:val="18"/>
                <w:szCs w:val="20"/>
              </w:rPr>
            </w:pPr>
            <w:r w:rsidRPr="00EB4E80">
              <w:rPr>
                <w:sz w:val="18"/>
                <w:szCs w:val="20"/>
              </w:rPr>
              <w:t>18.</w:t>
            </w:r>
          </w:p>
        </w:tc>
        <w:tc>
          <w:tcPr>
            <w:tcW w:w="2722" w:type="dxa"/>
            <w:tcBorders>
              <w:top w:val="single" w:sz="4" w:space="0" w:color="auto"/>
              <w:left w:val="nil"/>
              <w:bottom w:val="single" w:sz="4" w:space="0" w:color="auto"/>
              <w:right w:val="nil"/>
            </w:tcBorders>
            <w:shd w:val="clear" w:color="auto" w:fill="auto"/>
            <w:vAlign w:val="center"/>
          </w:tcPr>
          <w:p w:rsidR="00D43533" w:rsidRPr="00D43533" w:rsidRDefault="00334166" w:rsidP="00D43533">
            <w:pPr>
              <w:jc w:val="center"/>
              <w:rPr>
                <w:sz w:val="20"/>
                <w:szCs w:val="20"/>
                <w:lang w:val="sr-Cyrl-RS"/>
              </w:rPr>
            </w:pPr>
            <w:r w:rsidRPr="00D43533">
              <w:rPr>
                <w:sz w:val="20"/>
                <w:szCs w:val="20"/>
              </w:rPr>
              <w:t>CC CHOLESTEROL</w:t>
            </w:r>
          </w:p>
          <w:p w:rsidR="00334166" w:rsidRPr="00D43533" w:rsidRDefault="00334166" w:rsidP="00D43533">
            <w:pPr>
              <w:jc w:val="center"/>
              <w:rPr>
                <w:sz w:val="20"/>
                <w:szCs w:val="20"/>
              </w:rPr>
            </w:pPr>
            <w:r w:rsidRPr="00D43533">
              <w:rPr>
                <w:sz w:val="20"/>
                <w:szCs w:val="20"/>
              </w:rPr>
              <w:t>ili odgovarajuće</w:t>
            </w:r>
          </w:p>
        </w:tc>
        <w:tc>
          <w:tcPr>
            <w:tcW w:w="1288" w:type="dxa"/>
            <w:tcBorders>
              <w:top w:val="single" w:sz="4" w:space="0" w:color="auto"/>
              <w:bottom w:val="single" w:sz="4" w:space="0" w:color="auto"/>
            </w:tcBorders>
            <w:vAlign w:val="center"/>
          </w:tcPr>
          <w:p w:rsidR="00334166" w:rsidRPr="00334166" w:rsidRDefault="00334166">
            <w:pPr>
              <w:jc w:val="center"/>
              <w:rPr>
                <w:sz w:val="20"/>
                <w:szCs w:val="20"/>
              </w:rPr>
            </w:pPr>
            <w:r w:rsidRPr="00334166">
              <w:rPr>
                <w:sz w:val="20"/>
                <w:szCs w:val="20"/>
              </w:rPr>
              <w:t>pak</w:t>
            </w:r>
          </w:p>
        </w:tc>
        <w:tc>
          <w:tcPr>
            <w:tcW w:w="1134" w:type="dxa"/>
            <w:tcBorders>
              <w:bottom w:val="single" w:sz="4" w:space="0" w:color="auto"/>
            </w:tcBorders>
            <w:vAlign w:val="center"/>
          </w:tcPr>
          <w:p w:rsidR="00334166" w:rsidRPr="00334166" w:rsidRDefault="00334166">
            <w:pPr>
              <w:jc w:val="center"/>
              <w:rPr>
                <w:sz w:val="20"/>
                <w:szCs w:val="20"/>
              </w:rPr>
            </w:pPr>
            <w:r w:rsidRPr="00334166">
              <w:rPr>
                <w:sz w:val="20"/>
                <w:szCs w:val="20"/>
              </w:rPr>
              <w:t>3</w:t>
            </w:r>
          </w:p>
        </w:tc>
        <w:tc>
          <w:tcPr>
            <w:tcW w:w="1276" w:type="dxa"/>
            <w:tcBorders>
              <w:bottom w:val="single" w:sz="4" w:space="0" w:color="auto"/>
            </w:tcBorders>
            <w:vAlign w:val="center"/>
          </w:tcPr>
          <w:p w:rsidR="00334166" w:rsidRPr="003F0FE8" w:rsidRDefault="00334166" w:rsidP="00976C14">
            <w:pPr>
              <w:pStyle w:val="BodyText"/>
              <w:spacing w:before="240"/>
              <w:jc w:val="center"/>
              <w:rPr>
                <w:noProof/>
                <w:sz w:val="20"/>
              </w:rPr>
            </w:pPr>
          </w:p>
        </w:tc>
        <w:tc>
          <w:tcPr>
            <w:tcW w:w="1275" w:type="dxa"/>
            <w:tcBorders>
              <w:bottom w:val="single" w:sz="4" w:space="0" w:color="auto"/>
            </w:tcBorders>
            <w:vAlign w:val="center"/>
          </w:tcPr>
          <w:p w:rsidR="00334166" w:rsidRPr="003F0FE8" w:rsidRDefault="00334166" w:rsidP="00976C14">
            <w:pPr>
              <w:pStyle w:val="BodyText"/>
              <w:spacing w:before="240"/>
              <w:jc w:val="center"/>
              <w:rPr>
                <w:noProof/>
                <w:sz w:val="20"/>
              </w:rPr>
            </w:pPr>
          </w:p>
        </w:tc>
        <w:tc>
          <w:tcPr>
            <w:tcW w:w="1418" w:type="dxa"/>
            <w:tcBorders>
              <w:bottom w:val="single" w:sz="4" w:space="0" w:color="auto"/>
            </w:tcBorders>
          </w:tcPr>
          <w:p w:rsidR="00334166" w:rsidRPr="003F0FE8" w:rsidRDefault="00334166" w:rsidP="00976C14">
            <w:pPr>
              <w:pStyle w:val="BodyText"/>
              <w:spacing w:before="240"/>
              <w:jc w:val="center"/>
              <w:rPr>
                <w:noProof/>
                <w:sz w:val="20"/>
              </w:rPr>
            </w:pPr>
          </w:p>
        </w:tc>
        <w:tc>
          <w:tcPr>
            <w:tcW w:w="1276" w:type="dxa"/>
            <w:tcBorders>
              <w:bottom w:val="single" w:sz="4" w:space="0" w:color="auto"/>
            </w:tcBorders>
          </w:tcPr>
          <w:p w:rsidR="00334166" w:rsidRPr="003F0FE8" w:rsidRDefault="00334166" w:rsidP="00976C14">
            <w:pPr>
              <w:pStyle w:val="BodyText"/>
              <w:spacing w:before="240"/>
              <w:jc w:val="center"/>
              <w:rPr>
                <w:noProof/>
                <w:sz w:val="20"/>
              </w:rPr>
            </w:pPr>
          </w:p>
        </w:tc>
        <w:tc>
          <w:tcPr>
            <w:tcW w:w="2126" w:type="dxa"/>
            <w:tcBorders>
              <w:bottom w:val="single" w:sz="4" w:space="0" w:color="auto"/>
              <w:right w:val="single" w:sz="4" w:space="0" w:color="auto"/>
            </w:tcBorders>
          </w:tcPr>
          <w:p w:rsidR="00334166" w:rsidRPr="003F0FE8" w:rsidRDefault="00334166" w:rsidP="00976C14">
            <w:pPr>
              <w:spacing w:before="240"/>
              <w:jc w:val="center"/>
              <w:rPr>
                <w:b/>
                <w:bCs/>
                <w:noProof/>
                <w:color w:val="000000"/>
                <w:sz w:val="20"/>
                <w:szCs w:val="20"/>
              </w:rPr>
            </w:pPr>
          </w:p>
        </w:tc>
        <w:tc>
          <w:tcPr>
            <w:tcW w:w="1276" w:type="dxa"/>
            <w:tcBorders>
              <w:bottom w:val="single" w:sz="4" w:space="0" w:color="auto"/>
              <w:right w:val="single" w:sz="4" w:space="0" w:color="auto"/>
            </w:tcBorders>
          </w:tcPr>
          <w:p w:rsidR="00334166" w:rsidRPr="003F0FE8" w:rsidRDefault="00334166" w:rsidP="00976C14">
            <w:pPr>
              <w:pStyle w:val="BodyText"/>
              <w:spacing w:before="240"/>
              <w:jc w:val="center"/>
              <w:rPr>
                <w:noProof/>
                <w:sz w:val="20"/>
              </w:rPr>
            </w:pPr>
          </w:p>
        </w:tc>
      </w:tr>
      <w:tr w:rsidR="00334166" w:rsidRPr="003F0FE8" w:rsidTr="00976C14">
        <w:trPr>
          <w:trHeight w:val="432"/>
        </w:trPr>
        <w:tc>
          <w:tcPr>
            <w:tcW w:w="810" w:type="dxa"/>
            <w:tcBorders>
              <w:bottom w:val="single" w:sz="4" w:space="0" w:color="auto"/>
            </w:tcBorders>
            <w:vAlign w:val="center"/>
          </w:tcPr>
          <w:p w:rsidR="00334166" w:rsidRPr="00EB4E80" w:rsidRDefault="00334166" w:rsidP="00976C14">
            <w:pPr>
              <w:jc w:val="center"/>
              <w:rPr>
                <w:sz w:val="18"/>
                <w:szCs w:val="20"/>
              </w:rPr>
            </w:pPr>
            <w:r w:rsidRPr="00EB4E80">
              <w:rPr>
                <w:sz w:val="18"/>
                <w:szCs w:val="20"/>
              </w:rPr>
              <w:t>19.</w:t>
            </w:r>
          </w:p>
        </w:tc>
        <w:tc>
          <w:tcPr>
            <w:tcW w:w="2722" w:type="dxa"/>
            <w:tcBorders>
              <w:top w:val="single" w:sz="4" w:space="0" w:color="auto"/>
              <w:left w:val="nil"/>
              <w:bottom w:val="single" w:sz="4" w:space="0" w:color="auto"/>
              <w:right w:val="nil"/>
            </w:tcBorders>
            <w:shd w:val="clear" w:color="auto" w:fill="auto"/>
            <w:vAlign w:val="center"/>
          </w:tcPr>
          <w:p w:rsidR="00D43533" w:rsidRPr="00D43533" w:rsidRDefault="00334166" w:rsidP="00D43533">
            <w:pPr>
              <w:jc w:val="center"/>
              <w:rPr>
                <w:sz w:val="20"/>
                <w:szCs w:val="20"/>
                <w:lang w:val="sr-Cyrl-RS"/>
              </w:rPr>
            </w:pPr>
            <w:r w:rsidRPr="00D43533">
              <w:rPr>
                <w:sz w:val="20"/>
                <w:szCs w:val="20"/>
              </w:rPr>
              <w:t>CC CK/1250 TEST</w:t>
            </w:r>
          </w:p>
          <w:p w:rsidR="00334166" w:rsidRPr="00D43533" w:rsidRDefault="00334166" w:rsidP="00D43533">
            <w:pPr>
              <w:jc w:val="center"/>
              <w:rPr>
                <w:sz w:val="20"/>
                <w:szCs w:val="20"/>
              </w:rPr>
            </w:pPr>
            <w:r w:rsidRPr="00D43533">
              <w:rPr>
                <w:sz w:val="20"/>
                <w:szCs w:val="20"/>
              </w:rPr>
              <w:t>ili odgovarajuće</w:t>
            </w:r>
          </w:p>
        </w:tc>
        <w:tc>
          <w:tcPr>
            <w:tcW w:w="1288" w:type="dxa"/>
            <w:tcBorders>
              <w:top w:val="single" w:sz="4" w:space="0" w:color="auto"/>
              <w:bottom w:val="single" w:sz="4" w:space="0" w:color="auto"/>
            </w:tcBorders>
            <w:vAlign w:val="center"/>
          </w:tcPr>
          <w:p w:rsidR="00334166" w:rsidRPr="00334166" w:rsidRDefault="00334166">
            <w:pPr>
              <w:jc w:val="center"/>
              <w:rPr>
                <w:sz w:val="20"/>
                <w:szCs w:val="20"/>
              </w:rPr>
            </w:pPr>
            <w:r w:rsidRPr="00334166">
              <w:rPr>
                <w:sz w:val="20"/>
                <w:szCs w:val="20"/>
              </w:rPr>
              <w:t>pak</w:t>
            </w:r>
          </w:p>
        </w:tc>
        <w:tc>
          <w:tcPr>
            <w:tcW w:w="1134" w:type="dxa"/>
            <w:tcBorders>
              <w:bottom w:val="single" w:sz="4" w:space="0" w:color="auto"/>
            </w:tcBorders>
            <w:vAlign w:val="center"/>
          </w:tcPr>
          <w:p w:rsidR="00334166" w:rsidRPr="00334166" w:rsidRDefault="00334166">
            <w:pPr>
              <w:jc w:val="center"/>
              <w:rPr>
                <w:sz w:val="20"/>
                <w:szCs w:val="20"/>
              </w:rPr>
            </w:pPr>
            <w:r w:rsidRPr="00334166">
              <w:rPr>
                <w:sz w:val="20"/>
                <w:szCs w:val="20"/>
              </w:rPr>
              <w:t>2</w:t>
            </w:r>
          </w:p>
        </w:tc>
        <w:tc>
          <w:tcPr>
            <w:tcW w:w="1276" w:type="dxa"/>
            <w:tcBorders>
              <w:bottom w:val="single" w:sz="4" w:space="0" w:color="auto"/>
            </w:tcBorders>
            <w:vAlign w:val="center"/>
          </w:tcPr>
          <w:p w:rsidR="00334166" w:rsidRPr="003F0FE8" w:rsidRDefault="00334166" w:rsidP="00976C14">
            <w:pPr>
              <w:pStyle w:val="BodyText"/>
              <w:spacing w:before="240"/>
              <w:jc w:val="center"/>
              <w:rPr>
                <w:noProof/>
                <w:sz w:val="20"/>
              </w:rPr>
            </w:pPr>
          </w:p>
        </w:tc>
        <w:tc>
          <w:tcPr>
            <w:tcW w:w="1275" w:type="dxa"/>
            <w:tcBorders>
              <w:bottom w:val="single" w:sz="4" w:space="0" w:color="auto"/>
            </w:tcBorders>
            <w:vAlign w:val="center"/>
          </w:tcPr>
          <w:p w:rsidR="00334166" w:rsidRPr="003F0FE8" w:rsidRDefault="00334166" w:rsidP="00976C14">
            <w:pPr>
              <w:pStyle w:val="BodyText"/>
              <w:spacing w:before="240"/>
              <w:jc w:val="center"/>
              <w:rPr>
                <w:noProof/>
                <w:sz w:val="20"/>
              </w:rPr>
            </w:pPr>
          </w:p>
        </w:tc>
        <w:tc>
          <w:tcPr>
            <w:tcW w:w="1418" w:type="dxa"/>
            <w:tcBorders>
              <w:bottom w:val="single" w:sz="4" w:space="0" w:color="auto"/>
            </w:tcBorders>
          </w:tcPr>
          <w:p w:rsidR="00334166" w:rsidRPr="003F0FE8" w:rsidRDefault="00334166" w:rsidP="00976C14">
            <w:pPr>
              <w:pStyle w:val="BodyText"/>
              <w:spacing w:before="240"/>
              <w:jc w:val="center"/>
              <w:rPr>
                <w:noProof/>
                <w:sz w:val="20"/>
              </w:rPr>
            </w:pPr>
          </w:p>
        </w:tc>
        <w:tc>
          <w:tcPr>
            <w:tcW w:w="1276" w:type="dxa"/>
            <w:tcBorders>
              <w:bottom w:val="single" w:sz="4" w:space="0" w:color="auto"/>
            </w:tcBorders>
          </w:tcPr>
          <w:p w:rsidR="00334166" w:rsidRPr="003F0FE8" w:rsidRDefault="00334166" w:rsidP="00976C14">
            <w:pPr>
              <w:pStyle w:val="BodyText"/>
              <w:spacing w:before="240"/>
              <w:jc w:val="center"/>
              <w:rPr>
                <w:noProof/>
                <w:sz w:val="20"/>
              </w:rPr>
            </w:pPr>
          </w:p>
        </w:tc>
        <w:tc>
          <w:tcPr>
            <w:tcW w:w="2126" w:type="dxa"/>
            <w:tcBorders>
              <w:bottom w:val="single" w:sz="4" w:space="0" w:color="auto"/>
              <w:right w:val="single" w:sz="4" w:space="0" w:color="auto"/>
            </w:tcBorders>
          </w:tcPr>
          <w:p w:rsidR="00334166" w:rsidRPr="003F0FE8" w:rsidRDefault="00334166" w:rsidP="00976C14">
            <w:pPr>
              <w:spacing w:before="240"/>
              <w:jc w:val="center"/>
              <w:rPr>
                <w:b/>
                <w:bCs/>
                <w:noProof/>
                <w:color w:val="000000"/>
                <w:sz w:val="20"/>
                <w:szCs w:val="20"/>
              </w:rPr>
            </w:pPr>
          </w:p>
        </w:tc>
        <w:tc>
          <w:tcPr>
            <w:tcW w:w="1276" w:type="dxa"/>
            <w:tcBorders>
              <w:bottom w:val="single" w:sz="4" w:space="0" w:color="auto"/>
              <w:right w:val="single" w:sz="4" w:space="0" w:color="auto"/>
            </w:tcBorders>
          </w:tcPr>
          <w:p w:rsidR="00334166" w:rsidRPr="003F0FE8" w:rsidRDefault="00334166" w:rsidP="00976C14">
            <w:pPr>
              <w:pStyle w:val="BodyText"/>
              <w:spacing w:before="240"/>
              <w:jc w:val="center"/>
              <w:rPr>
                <w:noProof/>
                <w:sz w:val="20"/>
              </w:rPr>
            </w:pPr>
          </w:p>
        </w:tc>
      </w:tr>
      <w:tr w:rsidR="00334166" w:rsidRPr="003F0FE8" w:rsidTr="00976C14">
        <w:trPr>
          <w:trHeight w:val="432"/>
        </w:trPr>
        <w:tc>
          <w:tcPr>
            <w:tcW w:w="810" w:type="dxa"/>
            <w:tcBorders>
              <w:bottom w:val="single" w:sz="4" w:space="0" w:color="auto"/>
            </w:tcBorders>
            <w:vAlign w:val="center"/>
          </w:tcPr>
          <w:p w:rsidR="00334166" w:rsidRPr="00EB4E80" w:rsidRDefault="00334166" w:rsidP="00976C14">
            <w:pPr>
              <w:jc w:val="center"/>
              <w:rPr>
                <w:sz w:val="18"/>
                <w:szCs w:val="20"/>
              </w:rPr>
            </w:pPr>
            <w:r w:rsidRPr="00EB4E80">
              <w:rPr>
                <w:sz w:val="18"/>
                <w:szCs w:val="20"/>
              </w:rPr>
              <w:t>20.</w:t>
            </w:r>
          </w:p>
        </w:tc>
        <w:tc>
          <w:tcPr>
            <w:tcW w:w="2722" w:type="dxa"/>
            <w:tcBorders>
              <w:top w:val="single" w:sz="4" w:space="0" w:color="auto"/>
              <w:left w:val="nil"/>
              <w:bottom w:val="single" w:sz="4" w:space="0" w:color="auto"/>
              <w:right w:val="nil"/>
            </w:tcBorders>
            <w:shd w:val="clear" w:color="auto" w:fill="auto"/>
            <w:vAlign w:val="center"/>
          </w:tcPr>
          <w:p w:rsidR="00334166" w:rsidRPr="00D43533" w:rsidRDefault="00334166" w:rsidP="00D43533">
            <w:pPr>
              <w:jc w:val="center"/>
              <w:rPr>
                <w:sz w:val="20"/>
                <w:szCs w:val="20"/>
              </w:rPr>
            </w:pPr>
            <w:r w:rsidRPr="00D43533">
              <w:rPr>
                <w:sz w:val="20"/>
                <w:szCs w:val="20"/>
              </w:rPr>
              <w:t>CC CREATININ 1875 TEST ili odgovarajuće</w:t>
            </w:r>
          </w:p>
        </w:tc>
        <w:tc>
          <w:tcPr>
            <w:tcW w:w="1288" w:type="dxa"/>
            <w:tcBorders>
              <w:top w:val="single" w:sz="4" w:space="0" w:color="auto"/>
              <w:bottom w:val="single" w:sz="4" w:space="0" w:color="auto"/>
            </w:tcBorders>
            <w:vAlign w:val="center"/>
          </w:tcPr>
          <w:p w:rsidR="00334166" w:rsidRPr="00334166" w:rsidRDefault="00334166">
            <w:pPr>
              <w:jc w:val="center"/>
              <w:rPr>
                <w:sz w:val="20"/>
                <w:szCs w:val="20"/>
              </w:rPr>
            </w:pPr>
            <w:r w:rsidRPr="00334166">
              <w:rPr>
                <w:sz w:val="20"/>
                <w:szCs w:val="20"/>
              </w:rPr>
              <w:t>pak</w:t>
            </w:r>
          </w:p>
        </w:tc>
        <w:tc>
          <w:tcPr>
            <w:tcW w:w="1134" w:type="dxa"/>
            <w:tcBorders>
              <w:bottom w:val="single" w:sz="4" w:space="0" w:color="auto"/>
            </w:tcBorders>
            <w:vAlign w:val="center"/>
          </w:tcPr>
          <w:p w:rsidR="00334166" w:rsidRPr="00334166" w:rsidRDefault="00334166">
            <w:pPr>
              <w:jc w:val="center"/>
              <w:rPr>
                <w:sz w:val="20"/>
                <w:szCs w:val="20"/>
              </w:rPr>
            </w:pPr>
            <w:r w:rsidRPr="00334166">
              <w:rPr>
                <w:sz w:val="20"/>
                <w:szCs w:val="20"/>
              </w:rPr>
              <w:t>3</w:t>
            </w:r>
          </w:p>
        </w:tc>
        <w:tc>
          <w:tcPr>
            <w:tcW w:w="1276" w:type="dxa"/>
            <w:tcBorders>
              <w:bottom w:val="single" w:sz="4" w:space="0" w:color="auto"/>
            </w:tcBorders>
            <w:vAlign w:val="center"/>
          </w:tcPr>
          <w:p w:rsidR="00334166" w:rsidRPr="003F0FE8" w:rsidRDefault="00334166" w:rsidP="00976C14">
            <w:pPr>
              <w:pStyle w:val="BodyText"/>
              <w:spacing w:before="240"/>
              <w:jc w:val="center"/>
              <w:rPr>
                <w:noProof/>
                <w:sz w:val="20"/>
              </w:rPr>
            </w:pPr>
          </w:p>
        </w:tc>
        <w:tc>
          <w:tcPr>
            <w:tcW w:w="1275" w:type="dxa"/>
            <w:tcBorders>
              <w:bottom w:val="single" w:sz="4" w:space="0" w:color="auto"/>
            </w:tcBorders>
            <w:vAlign w:val="center"/>
          </w:tcPr>
          <w:p w:rsidR="00334166" w:rsidRPr="003F0FE8" w:rsidRDefault="00334166" w:rsidP="00976C14">
            <w:pPr>
              <w:pStyle w:val="BodyText"/>
              <w:spacing w:before="240"/>
              <w:jc w:val="center"/>
              <w:rPr>
                <w:noProof/>
                <w:sz w:val="20"/>
              </w:rPr>
            </w:pPr>
          </w:p>
        </w:tc>
        <w:tc>
          <w:tcPr>
            <w:tcW w:w="1418" w:type="dxa"/>
            <w:tcBorders>
              <w:bottom w:val="single" w:sz="4" w:space="0" w:color="auto"/>
            </w:tcBorders>
          </w:tcPr>
          <w:p w:rsidR="00334166" w:rsidRPr="003F0FE8" w:rsidRDefault="00334166" w:rsidP="00976C14">
            <w:pPr>
              <w:pStyle w:val="BodyText"/>
              <w:spacing w:before="240"/>
              <w:jc w:val="center"/>
              <w:rPr>
                <w:noProof/>
                <w:sz w:val="20"/>
              </w:rPr>
            </w:pPr>
          </w:p>
        </w:tc>
        <w:tc>
          <w:tcPr>
            <w:tcW w:w="1276" w:type="dxa"/>
            <w:tcBorders>
              <w:bottom w:val="single" w:sz="4" w:space="0" w:color="auto"/>
            </w:tcBorders>
          </w:tcPr>
          <w:p w:rsidR="00334166" w:rsidRPr="003F0FE8" w:rsidRDefault="00334166" w:rsidP="00976C14">
            <w:pPr>
              <w:pStyle w:val="BodyText"/>
              <w:spacing w:before="240"/>
              <w:jc w:val="center"/>
              <w:rPr>
                <w:noProof/>
                <w:sz w:val="20"/>
              </w:rPr>
            </w:pPr>
          </w:p>
        </w:tc>
        <w:tc>
          <w:tcPr>
            <w:tcW w:w="2126" w:type="dxa"/>
            <w:tcBorders>
              <w:bottom w:val="single" w:sz="4" w:space="0" w:color="auto"/>
              <w:right w:val="single" w:sz="4" w:space="0" w:color="auto"/>
            </w:tcBorders>
          </w:tcPr>
          <w:p w:rsidR="00334166" w:rsidRPr="003F0FE8" w:rsidRDefault="00334166" w:rsidP="00976C14">
            <w:pPr>
              <w:spacing w:before="240"/>
              <w:jc w:val="center"/>
              <w:rPr>
                <w:b/>
                <w:bCs/>
                <w:noProof/>
                <w:color w:val="000000"/>
                <w:sz w:val="20"/>
                <w:szCs w:val="20"/>
              </w:rPr>
            </w:pPr>
          </w:p>
        </w:tc>
        <w:tc>
          <w:tcPr>
            <w:tcW w:w="1276" w:type="dxa"/>
            <w:tcBorders>
              <w:bottom w:val="single" w:sz="4" w:space="0" w:color="auto"/>
              <w:right w:val="single" w:sz="4" w:space="0" w:color="auto"/>
            </w:tcBorders>
          </w:tcPr>
          <w:p w:rsidR="00334166" w:rsidRPr="003F0FE8" w:rsidRDefault="00334166" w:rsidP="00976C14">
            <w:pPr>
              <w:pStyle w:val="BodyText"/>
              <w:spacing w:before="240"/>
              <w:jc w:val="center"/>
              <w:rPr>
                <w:noProof/>
                <w:sz w:val="20"/>
              </w:rPr>
            </w:pPr>
          </w:p>
        </w:tc>
      </w:tr>
      <w:tr w:rsidR="00334166" w:rsidRPr="003F0FE8" w:rsidTr="00976C14">
        <w:trPr>
          <w:trHeight w:val="432"/>
        </w:trPr>
        <w:tc>
          <w:tcPr>
            <w:tcW w:w="810" w:type="dxa"/>
            <w:tcBorders>
              <w:bottom w:val="single" w:sz="4" w:space="0" w:color="auto"/>
            </w:tcBorders>
            <w:vAlign w:val="center"/>
          </w:tcPr>
          <w:p w:rsidR="00334166" w:rsidRPr="00EB4E80" w:rsidRDefault="00334166" w:rsidP="00976C14">
            <w:pPr>
              <w:jc w:val="center"/>
              <w:rPr>
                <w:sz w:val="18"/>
                <w:szCs w:val="20"/>
              </w:rPr>
            </w:pPr>
            <w:r w:rsidRPr="00EB4E80">
              <w:rPr>
                <w:sz w:val="18"/>
                <w:szCs w:val="20"/>
              </w:rPr>
              <w:t>21.</w:t>
            </w:r>
          </w:p>
        </w:tc>
        <w:tc>
          <w:tcPr>
            <w:tcW w:w="2722" w:type="dxa"/>
            <w:tcBorders>
              <w:top w:val="single" w:sz="4" w:space="0" w:color="auto"/>
              <w:left w:val="nil"/>
              <w:bottom w:val="single" w:sz="4" w:space="0" w:color="auto"/>
              <w:right w:val="nil"/>
            </w:tcBorders>
            <w:shd w:val="clear" w:color="auto" w:fill="auto"/>
            <w:vAlign w:val="center"/>
          </w:tcPr>
          <w:p w:rsidR="00D43533" w:rsidRPr="00D43533" w:rsidRDefault="00334166" w:rsidP="00D43533">
            <w:pPr>
              <w:jc w:val="center"/>
              <w:rPr>
                <w:sz w:val="20"/>
                <w:szCs w:val="20"/>
                <w:lang w:val="sr-Cyrl-RS"/>
              </w:rPr>
            </w:pPr>
            <w:r w:rsidRPr="00D43533">
              <w:rPr>
                <w:sz w:val="20"/>
                <w:szCs w:val="20"/>
              </w:rPr>
              <w:t>CC DIRECT LDL RGT</w:t>
            </w:r>
          </w:p>
          <w:p w:rsidR="00334166" w:rsidRPr="00D43533" w:rsidRDefault="00334166" w:rsidP="00D43533">
            <w:pPr>
              <w:jc w:val="center"/>
              <w:rPr>
                <w:sz w:val="20"/>
                <w:szCs w:val="20"/>
              </w:rPr>
            </w:pPr>
            <w:r w:rsidRPr="00D43533">
              <w:rPr>
                <w:sz w:val="20"/>
                <w:szCs w:val="20"/>
              </w:rPr>
              <w:t>ili odgovarajuće</w:t>
            </w:r>
          </w:p>
        </w:tc>
        <w:tc>
          <w:tcPr>
            <w:tcW w:w="1288" w:type="dxa"/>
            <w:tcBorders>
              <w:top w:val="single" w:sz="4" w:space="0" w:color="auto"/>
              <w:bottom w:val="single" w:sz="4" w:space="0" w:color="auto"/>
            </w:tcBorders>
            <w:vAlign w:val="center"/>
          </w:tcPr>
          <w:p w:rsidR="00334166" w:rsidRPr="00334166" w:rsidRDefault="00334166">
            <w:pPr>
              <w:jc w:val="center"/>
              <w:rPr>
                <w:sz w:val="20"/>
                <w:szCs w:val="20"/>
              </w:rPr>
            </w:pPr>
            <w:r w:rsidRPr="00334166">
              <w:rPr>
                <w:sz w:val="20"/>
                <w:szCs w:val="20"/>
              </w:rPr>
              <w:t>pak</w:t>
            </w:r>
          </w:p>
        </w:tc>
        <w:tc>
          <w:tcPr>
            <w:tcW w:w="1134" w:type="dxa"/>
            <w:tcBorders>
              <w:bottom w:val="single" w:sz="4" w:space="0" w:color="auto"/>
            </w:tcBorders>
            <w:vAlign w:val="center"/>
          </w:tcPr>
          <w:p w:rsidR="00334166" w:rsidRPr="00334166" w:rsidRDefault="00334166">
            <w:pPr>
              <w:jc w:val="center"/>
              <w:rPr>
                <w:sz w:val="20"/>
                <w:szCs w:val="20"/>
              </w:rPr>
            </w:pPr>
            <w:r w:rsidRPr="00334166">
              <w:rPr>
                <w:sz w:val="20"/>
                <w:szCs w:val="20"/>
              </w:rPr>
              <w:t>2</w:t>
            </w:r>
          </w:p>
        </w:tc>
        <w:tc>
          <w:tcPr>
            <w:tcW w:w="1276" w:type="dxa"/>
            <w:tcBorders>
              <w:bottom w:val="single" w:sz="4" w:space="0" w:color="auto"/>
            </w:tcBorders>
            <w:vAlign w:val="center"/>
          </w:tcPr>
          <w:p w:rsidR="00334166" w:rsidRPr="003F0FE8" w:rsidRDefault="00334166" w:rsidP="00976C14">
            <w:pPr>
              <w:pStyle w:val="BodyText"/>
              <w:spacing w:before="240"/>
              <w:jc w:val="center"/>
              <w:rPr>
                <w:noProof/>
                <w:sz w:val="20"/>
              </w:rPr>
            </w:pPr>
          </w:p>
        </w:tc>
        <w:tc>
          <w:tcPr>
            <w:tcW w:w="1275" w:type="dxa"/>
            <w:tcBorders>
              <w:bottom w:val="single" w:sz="4" w:space="0" w:color="auto"/>
            </w:tcBorders>
            <w:vAlign w:val="center"/>
          </w:tcPr>
          <w:p w:rsidR="00334166" w:rsidRPr="003F0FE8" w:rsidRDefault="00334166" w:rsidP="00976C14">
            <w:pPr>
              <w:pStyle w:val="BodyText"/>
              <w:spacing w:before="240"/>
              <w:jc w:val="center"/>
              <w:rPr>
                <w:noProof/>
                <w:sz w:val="20"/>
              </w:rPr>
            </w:pPr>
          </w:p>
        </w:tc>
        <w:tc>
          <w:tcPr>
            <w:tcW w:w="1418" w:type="dxa"/>
            <w:tcBorders>
              <w:bottom w:val="single" w:sz="4" w:space="0" w:color="auto"/>
            </w:tcBorders>
          </w:tcPr>
          <w:p w:rsidR="00334166" w:rsidRPr="003F0FE8" w:rsidRDefault="00334166" w:rsidP="00976C14">
            <w:pPr>
              <w:pStyle w:val="BodyText"/>
              <w:spacing w:before="240"/>
              <w:jc w:val="center"/>
              <w:rPr>
                <w:noProof/>
                <w:sz w:val="20"/>
              </w:rPr>
            </w:pPr>
          </w:p>
        </w:tc>
        <w:tc>
          <w:tcPr>
            <w:tcW w:w="1276" w:type="dxa"/>
            <w:tcBorders>
              <w:bottom w:val="single" w:sz="4" w:space="0" w:color="auto"/>
            </w:tcBorders>
          </w:tcPr>
          <w:p w:rsidR="00334166" w:rsidRPr="003F0FE8" w:rsidRDefault="00334166" w:rsidP="00976C14">
            <w:pPr>
              <w:pStyle w:val="BodyText"/>
              <w:spacing w:before="240"/>
              <w:jc w:val="center"/>
              <w:rPr>
                <w:noProof/>
                <w:sz w:val="20"/>
              </w:rPr>
            </w:pPr>
          </w:p>
        </w:tc>
        <w:tc>
          <w:tcPr>
            <w:tcW w:w="2126" w:type="dxa"/>
            <w:tcBorders>
              <w:bottom w:val="single" w:sz="4" w:space="0" w:color="auto"/>
              <w:right w:val="single" w:sz="4" w:space="0" w:color="auto"/>
            </w:tcBorders>
          </w:tcPr>
          <w:p w:rsidR="00334166" w:rsidRPr="003F0FE8" w:rsidRDefault="00334166" w:rsidP="00976C14">
            <w:pPr>
              <w:spacing w:before="240"/>
              <w:jc w:val="center"/>
              <w:rPr>
                <w:b/>
                <w:bCs/>
                <w:noProof/>
                <w:color w:val="000000"/>
                <w:sz w:val="20"/>
                <w:szCs w:val="20"/>
              </w:rPr>
            </w:pPr>
          </w:p>
        </w:tc>
        <w:tc>
          <w:tcPr>
            <w:tcW w:w="1276" w:type="dxa"/>
            <w:tcBorders>
              <w:bottom w:val="single" w:sz="4" w:space="0" w:color="auto"/>
              <w:right w:val="single" w:sz="4" w:space="0" w:color="auto"/>
            </w:tcBorders>
          </w:tcPr>
          <w:p w:rsidR="00334166" w:rsidRPr="003F0FE8" w:rsidRDefault="00334166" w:rsidP="00976C14">
            <w:pPr>
              <w:pStyle w:val="BodyText"/>
              <w:spacing w:before="240"/>
              <w:jc w:val="center"/>
              <w:rPr>
                <w:noProof/>
                <w:sz w:val="20"/>
              </w:rPr>
            </w:pPr>
          </w:p>
        </w:tc>
      </w:tr>
      <w:tr w:rsidR="00334166" w:rsidRPr="003F0FE8" w:rsidTr="00976C14">
        <w:trPr>
          <w:trHeight w:val="432"/>
        </w:trPr>
        <w:tc>
          <w:tcPr>
            <w:tcW w:w="810" w:type="dxa"/>
            <w:tcBorders>
              <w:bottom w:val="single" w:sz="4" w:space="0" w:color="auto"/>
            </w:tcBorders>
            <w:vAlign w:val="center"/>
          </w:tcPr>
          <w:p w:rsidR="00334166" w:rsidRPr="00EB4E80" w:rsidRDefault="00334166" w:rsidP="00976C14">
            <w:pPr>
              <w:jc w:val="center"/>
              <w:rPr>
                <w:sz w:val="18"/>
                <w:szCs w:val="20"/>
              </w:rPr>
            </w:pPr>
            <w:r w:rsidRPr="00EB4E80">
              <w:rPr>
                <w:sz w:val="18"/>
                <w:szCs w:val="20"/>
              </w:rPr>
              <w:t>22.</w:t>
            </w:r>
          </w:p>
        </w:tc>
        <w:tc>
          <w:tcPr>
            <w:tcW w:w="2722" w:type="dxa"/>
            <w:tcBorders>
              <w:top w:val="single" w:sz="4" w:space="0" w:color="auto"/>
              <w:left w:val="nil"/>
              <w:bottom w:val="single" w:sz="4" w:space="0" w:color="auto"/>
              <w:right w:val="nil"/>
            </w:tcBorders>
            <w:shd w:val="clear" w:color="auto" w:fill="auto"/>
            <w:vAlign w:val="center"/>
          </w:tcPr>
          <w:p w:rsidR="00D43533" w:rsidRPr="00D43533" w:rsidRDefault="00334166" w:rsidP="00D43533">
            <w:pPr>
              <w:jc w:val="center"/>
              <w:rPr>
                <w:sz w:val="20"/>
                <w:szCs w:val="20"/>
                <w:lang w:val="sr-Cyrl-RS"/>
              </w:rPr>
            </w:pPr>
            <w:r w:rsidRPr="00D43533">
              <w:rPr>
                <w:sz w:val="20"/>
                <w:szCs w:val="20"/>
              </w:rPr>
              <w:t>CC LIPASE/778 TEST</w:t>
            </w:r>
          </w:p>
          <w:p w:rsidR="00334166" w:rsidRPr="00D43533" w:rsidRDefault="00334166" w:rsidP="00D43533">
            <w:pPr>
              <w:jc w:val="center"/>
              <w:rPr>
                <w:sz w:val="20"/>
                <w:szCs w:val="20"/>
              </w:rPr>
            </w:pPr>
            <w:r w:rsidRPr="00D43533">
              <w:rPr>
                <w:sz w:val="20"/>
                <w:szCs w:val="20"/>
              </w:rPr>
              <w:t>ili odgovarajuće</w:t>
            </w:r>
          </w:p>
        </w:tc>
        <w:tc>
          <w:tcPr>
            <w:tcW w:w="1288" w:type="dxa"/>
            <w:tcBorders>
              <w:top w:val="single" w:sz="4" w:space="0" w:color="auto"/>
              <w:bottom w:val="single" w:sz="4" w:space="0" w:color="auto"/>
            </w:tcBorders>
            <w:vAlign w:val="center"/>
          </w:tcPr>
          <w:p w:rsidR="00334166" w:rsidRPr="00334166" w:rsidRDefault="00334166">
            <w:pPr>
              <w:jc w:val="center"/>
              <w:rPr>
                <w:sz w:val="20"/>
                <w:szCs w:val="20"/>
              </w:rPr>
            </w:pPr>
            <w:r w:rsidRPr="00334166">
              <w:rPr>
                <w:sz w:val="20"/>
                <w:szCs w:val="20"/>
              </w:rPr>
              <w:t>pak</w:t>
            </w:r>
          </w:p>
        </w:tc>
        <w:tc>
          <w:tcPr>
            <w:tcW w:w="1134" w:type="dxa"/>
            <w:tcBorders>
              <w:bottom w:val="single" w:sz="4" w:space="0" w:color="auto"/>
            </w:tcBorders>
            <w:vAlign w:val="center"/>
          </w:tcPr>
          <w:p w:rsidR="00334166" w:rsidRPr="00334166" w:rsidRDefault="00334166">
            <w:pPr>
              <w:jc w:val="center"/>
              <w:rPr>
                <w:sz w:val="20"/>
                <w:szCs w:val="20"/>
              </w:rPr>
            </w:pPr>
            <w:r w:rsidRPr="00334166">
              <w:rPr>
                <w:sz w:val="20"/>
                <w:szCs w:val="20"/>
              </w:rPr>
              <w:t>3</w:t>
            </w:r>
          </w:p>
        </w:tc>
        <w:tc>
          <w:tcPr>
            <w:tcW w:w="1276" w:type="dxa"/>
            <w:tcBorders>
              <w:bottom w:val="single" w:sz="4" w:space="0" w:color="auto"/>
            </w:tcBorders>
            <w:vAlign w:val="center"/>
          </w:tcPr>
          <w:p w:rsidR="00334166" w:rsidRPr="003F0FE8" w:rsidRDefault="00334166" w:rsidP="00976C14">
            <w:pPr>
              <w:pStyle w:val="BodyText"/>
              <w:spacing w:before="240"/>
              <w:jc w:val="center"/>
              <w:rPr>
                <w:noProof/>
                <w:sz w:val="20"/>
              </w:rPr>
            </w:pPr>
          </w:p>
        </w:tc>
        <w:tc>
          <w:tcPr>
            <w:tcW w:w="1275" w:type="dxa"/>
            <w:tcBorders>
              <w:bottom w:val="single" w:sz="4" w:space="0" w:color="auto"/>
            </w:tcBorders>
            <w:vAlign w:val="center"/>
          </w:tcPr>
          <w:p w:rsidR="00334166" w:rsidRPr="003F0FE8" w:rsidRDefault="00334166" w:rsidP="00976C14">
            <w:pPr>
              <w:pStyle w:val="BodyText"/>
              <w:spacing w:before="240"/>
              <w:jc w:val="center"/>
              <w:rPr>
                <w:noProof/>
                <w:sz w:val="20"/>
              </w:rPr>
            </w:pPr>
          </w:p>
        </w:tc>
        <w:tc>
          <w:tcPr>
            <w:tcW w:w="1418" w:type="dxa"/>
            <w:tcBorders>
              <w:bottom w:val="single" w:sz="4" w:space="0" w:color="auto"/>
            </w:tcBorders>
          </w:tcPr>
          <w:p w:rsidR="00334166" w:rsidRPr="003F0FE8" w:rsidRDefault="00334166" w:rsidP="00976C14">
            <w:pPr>
              <w:pStyle w:val="BodyText"/>
              <w:spacing w:before="240"/>
              <w:jc w:val="center"/>
              <w:rPr>
                <w:noProof/>
                <w:sz w:val="20"/>
              </w:rPr>
            </w:pPr>
          </w:p>
        </w:tc>
        <w:tc>
          <w:tcPr>
            <w:tcW w:w="1276" w:type="dxa"/>
            <w:tcBorders>
              <w:bottom w:val="single" w:sz="4" w:space="0" w:color="auto"/>
            </w:tcBorders>
          </w:tcPr>
          <w:p w:rsidR="00334166" w:rsidRPr="003F0FE8" w:rsidRDefault="00334166" w:rsidP="00976C14">
            <w:pPr>
              <w:pStyle w:val="BodyText"/>
              <w:spacing w:before="240"/>
              <w:jc w:val="center"/>
              <w:rPr>
                <w:noProof/>
                <w:sz w:val="20"/>
              </w:rPr>
            </w:pPr>
          </w:p>
        </w:tc>
        <w:tc>
          <w:tcPr>
            <w:tcW w:w="2126" w:type="dxa"/>
            <w:tcBorders>
              <w:bottom w:val="single" w:sz="4" w:space="0" w:color="auto"/>
              <w:right w:val="single" w:sz="4" w:space="0" w:color="auto"/>
            </w:tcBorders>
          </w:tcPr>
          <w:p w:rsidR="00334166" w:rsidRPr="003F0FE8" w:rsidRDefault="00334166" w:rsidP="00976C14">
            <w:pPr>
              <w:spacing w:before="240"/>
              <w:jc w:val="center"/>
              <w:rPr>
                <w:b/>
                <w:bCs/>
                <w:noProof/>
                <w:color w:val="000000"/>
                <w:sz w:val="20"/>
                <w:szCs w:val="20"/>
              </w:rPr>
            </w:pPr>
          </w:p>
        </w:tc>
        <w:tc>
          <w:tcPr>
            <w:tcW w:w="1276" w:type="dxa"/>
            <w:tcBorders>
              <w:bottom w:val="single" w:sz="4" w:space="0" w:color="auto"/>
              <w:right w:val="single" w:sz="4" w:space="0" w:color="auto"/>
            </w:tcBorders>
          </w:tcPr>
          <w:p w:rsidR="00334166" w:rsidRPr="003F0FE8" w:rsidRDefault="00334166" w:rsidP="00976C14">
            <w:pPr>
              <w:pStyle w:val="BodyText"/>
              <w:spacing w:before="240"/>
              <w:jc w:val="center"/>
              <w:rPr>
                <w:noProof/>
                <w:sz w:val="20"/>
              </w:rPr>
            </w:pPr>
          </w:p>
        </w:tc>
      </w:tr>
      <w:tr w:rsidR="00334166" w:rsidRPr="003F0FE8" w:rsidTr="00976C14">
        <w:trPr>
          <w:trHeight w:val="432"/>
        </w:trPr>
        <w:tc>
          <w:tcPr>
            <w:tcW w:w="810" w:type="dxa"/>
            <w:tcBorders>
              <w:bottom w:val="single" w:sz="4" w:space="0" w:color="auto"/>
            </w:tcBorders>
            <w:vAlign w:val="center"/>
          </w:tcPr>
          <w:p w:rsidR="00334166" w:rsidRPr="00EB4E80" w:rsidRDefault="00334166" w:rsidP="00976C14">
            <w:pPr>
              <w:jc w:val="center"/>
              <w:rPr>
                <w:sz w:val="18"/>
                <w:szCs w:val="20"/>
              </w:rPr>
            </w:pPr>
            <w:r w:rsidRPr="00EB4E80">
              <w:rPr>
                <w:sz w:val="18"/>
                <w:szCs w:val="20"/>
              </w:rPr>
              <w:t>23.</w:t>
            </w:r>
          </w:p>
        </w:tc>
        <w:tc>
          <w:tcPr>
            <w:tcW w:w="2722" w:type="dxa"/>
            <w:tcBorders>
              <w:top w:val="single" w:sz="4" w:space="0" w:color="auto"/>
              <w:left w:val="nil"/>
              <w:bottom w:val="single" w:sz="4" w:space="0" w:color="auto"/>
              <w:right w:val="nil"/>
            </w:tcBorders>
            <w:shd w:val="clear" w:color="auto" w:fill="auto"/>
            <w:vAlign w:val="center"/>
          </w:tcPr>
          <w:p w:rsidR="00334166" w:rsidRPr="00D43533" w:rsidRDefault="00334166" w:rsidP="00D43533">
            <w:pPr>
              <w:jc w:val="center"/>
              <w:rPr>
                <w:sz w:val="20"/>
                <w:szCs w:val="20"/>
              </w:rPr>
            </w:pPr>
            <w:r w:rsidRPr="00D43533">
              <w:rPr>
                <w:sz w:val="20"/>
                <w:szCs w:val="20"/>
              </w:rPr>
              <w:t>LIPASE CAL ili odgovarajuće</w:t>
            </w:r>
          </w:p>
        </w:tc>
        <w:tc>
          <w:tcPr>
            <w:tcW w:w="1288" w:type="dxa"/>
            <w:tcBorders>
              <w:top w:val="single" w:sz="4" w:space="0" w:color="auto"/>
              <w:bottom w:val="single" w:sz="4" w:space="0" w:color="auto"/>
            </w:tcBorders>
            <w:vAlign w:val="center"/>
          </w:tcPr>
          <w:p w:rsidR="00334166" w:rsidRPr="00334166" w:rsidRDefault="00334166">
            <w:pPr>
              <w:jc w:val="center"/>
              <w:rPr>
                <w:sz w:val="20"/>
                <w:szCs w:val="20"/>
              </w:rPr>
            </w:pPr>
            <w:r w:rsidRPr="00334166">
              <w:rPr>
                <w:sz w:val="20"/>
                <w:szCs w:val="20"/>
              </w:rPr>
              <w:t>pak</w:t>
            </w:r>
          </w:p>
        </w:tc>
        <w:tc>
          <w:tcPr>
            <w:tcW w:w="1134" w:type="dxa"/>
            <w:tcBorders>
              <w:bottom w:val="single" w:sz="4" w:space="0" w:color="auto"/>
            </w:tcBorders>
            <w:vAlign w:val="center"/>
          </w:tcPr>
          <w:p w:rsidR="00334166" w:rsidRPr="00334166" w:rsidRDefault="00334166">
            <w:pPr>
              <w:jc w:val="center"/>
              <w:rPr>
                <w:sz w:val="20"/>
                <w:szCs w:val="20"/>
              </w:rPr>
            </w:pPr>
            <w:r w:rsidRPr="00334166">
              <w:rPr>
                <w:sz w:val="20"/>
                <w:szCs w:val="20"/>
              </w:rPr>
              <w:t>1</w:t>
            </w:r>
          </w:p>
        </w:tc>
        <w:tc>
          <w:tcPr>
            <w:tcW w:w="1276" w:type="dxa"/>
            <w:tcBorders>
              <w:bottom w:val="single" w:sz="4" w:space="0" w:color="auto"/>
            </w:tcBorders>
            <w:vAlign w:val="center"/>
          </w:tcPr>
          <w:p w:rsidR="00334166" w:rsidRPr="003F0FE8" w:rsidRDefault="00334166" w:rsidP="00976C14">
            <w:pPr>
              <w:pStyle w:val="BodyText"/>
              <w:spacing w:before="240"/>
              <w:jc w:val="center"/>
              <w:rPr>
                <w:noProof/>
                <w:sz w:val="20"/>
              </w:rPr>
            </w:pPr>
          </w:p>
        </w:tc>
        <w:tc>
          <w:tcPr>
            <w:tcW w:w="1275" w:type="dxa"/>
            <w:tcBorders>
              <w:bottom w:val="single" w:sz="4" w:space="0" w:color="auto"/>
            </w:tcBorders>
            <w:vAlign w:val="center"/>
          </w:tcPr>
          <w:p w:rsidR="00334166" w:rsidRPr="003F0FE8" w:rsidRDefault="00334166" w:rsidP="00976C14">
            <w:pPr>
              <w:pStyle w:val="BodyText"/>
              <w:spacing w:before="240"/>
              <w:jc w:val="center"/>
              <w:rPr>
                <w:noProof/>
                <w:sz w:val="20"/>
              </w:rPr>
            </w:pPr>
          </w:p>
        </w:tc>
        <w:tc>
          <w:tcPr>
            <w:tcW w:w="1418" w:type="dxa"/>
            <w:tcBorders>
              <w:bottom w:val="single" w:sz="4" w:space="0" w:color="auto"/>
            </w:tcBorders>
          </w:tcPr>
          <w:p w:rsidR="00334166" w:rsidRPr="003F0FE8" w:rsidRDefault="00334166" w:rsidP="00976C14">
            <w:pPr>
              <w:pStyle w:val="BodyText"/>
              <w:spacing w:before="240"/>
              <w:jc w:val="center"/>
              <w:rPr>
                <w:noProof/>
                <w:sz w:val="20"/>
              </w:rPr>
            </w:pPr>
          </w:p>
        </w:tc>
        <w:tc>
          <w:tcPr>
            <w:tcW w:w="1276" w:type="dxa"/>
            <w:tcBorders>
              <w:bottom w:val="single" w:sz="4" w:space="0" w:color="auto"/>
            </w:tcBorders>
          </w:tcPr>
          <w:p w:rsidR="00334166" w:rsidRPr="003F0FE8" w:rsidRDefault="00334166" w:rsidP="00976C14">
            <w:pPr>
              <w:pStyle w:val="BodyText"/>
              <w:spacing w:before="240"/>
              <w:jc w:val="center"/>
              <w:rPr>
                <w:noProof/>
                <w:sz w:val="20"/>
              </w:rPr>
            </w:pPr>
          </w:p>
        </w:tc>
        <w:tc>
          <w:tcPr>
            <w:tcW w:w="2126" w:type="dxa"/>
            <w:tcBorders>
              <w:bottom w:val="single" w:sz="4" w:space="0" w:color="auto"/>
              <w:right w:val="single" w:sz="4" w:space="0" w:color="auto"/>
            </w:tcBorders>
          </w:tcPr>
          <w:p w:rsidR="00334166" w:rsidRPr="003F0FE8" w:rsidRDefault="00334166" w:rsidP="00976C14">
            <w:pPr>
              <w:spacing w:before="240"/>
              <w:jc w:val="center"/>
              <w:rPr>
                <w:b/>
                <w:bCs/>
                <w:noProof/>
                <w:color w:val="000000"/>
                <w:sz w:val="20"/>
                <w:szCs w:val="20"/>
              </w:rPr>
            </w:pPr>
          </w:p>
        </w:tc>
        <w:tc>
          <w:tcPr>
            <w:tcW w:w="1276" w:type="dxa"/>
            <w:tcBorders>
              <w:bottom w:val="single" w:sz="4" w:space="0" w:color="auto"/>
              <w:right w:val="single" w:sz="4" w:space="0" w:color="auto"/>
            </w:tcBorders>
          </w:tcPr>
          <w:p w:rsidR="00334166" w:rsidRPr="003F0FE8" w:rsidRDefault="00334166" w:rsidP="00976C14">
            <w:pPr>
              <w:pStyle w:val="BodyText"/>
              <w:spacing w:before="240"/>
              <w:jc w:val="center"/>
              <w:rPr>
                <w:noProof/>
                <w:sz w:val="20"/>
              </w:rPr>
            </w:pPr>
          </w:p>
        </w:tc>
      </w:tr>
      <w:tr w:rsidR="00334166" w:rsidRPr="003F0FE8" w:rsidTr="00976C14">
        <w:trPr>
          <w:trHeight w:val="432"/>
        </w:trPr>
        <w:tc>
          <w:tcPr>
            <w:tcW w:w="810" w:type="dxa"/>
            <w:tcBorders>
              <w:bottom w:val="single" w:sz="4" w:space="0" w:color="auto"/>
            </w:tcBorders>
            <w:vAlign w:val="center"/>
          </w:tcPr>
          <w:p w:rsidR="00334166" w:rsidRPr="00EB4E80" w:rsidRDefault="00334166" w:rsidP="00976C14">
            <w:pPr>
              <w:jc w:val="center"/>
              <w:rPr>
                <w:sz w:val="18"/>
                <w:szCs w:val="20"/>
              </w:rPr>
            </w:pPr>
            <w:r w:rsidRPr="00EB4E80">
              <w:rPr>
                <w:sz w:val="18"/>
                <w:szCs w:val="20"/>
              </w:rPr>
              <w:t>24.</w:t>
            </w:r>
          </w:p>
        </w:tc>
        <w:tc>
          <w:tcPr>
            <w:tcW w:w="2722" w:type="dxa"/>
            <w:tcBorders>
              <w:top w:val="single" w:sz="4" w:space="0" w:color="auto"/>
              <w:left w:val="nil"/>
              <w:bottom w:val="single" w:sz="4" w:space="0" w:color="auto"/>
              <w:right w:val="nil"/>
            </w:tcBorders>
            <w:shd w:val="clear" w:color="auto" w:fill="auto"/>
            <w:vAlign w:val="center"/>
          </w:tcPr>
          <w:p w:rsidR="00334166" w:rsidRPr="00D43533" w:rsidRDefault="00334166" w:rsidP="00D43533">
            <w:pPr>
              <w:jc w:val="center"/>
              <w:rPr>
                <w:sz w:val="20"/>
                <w:szCs w:val="20"/>
              </w:rPr>
            </w:pPr>
            <w:r w:rsidRPr="00D43533">
              <w:rPr>
                <w:sz w:val="20"/>
                <w:szCs w:val="20"/>
              </w:rPr>
              <w:t>LIPID MCC ili odgovarajuće</w:t>
            </w:r>
          </w:p>
        </w:tc>
        <w:tc>
          <w:tcPr>
            <w:tcW w:w="1288" w:type="dxa"/>
            <w:tcBorders>
              <w:top w:val="single" w:sz="4" w:space="0" w:color="auto"/>
              <w:bottom w:val="single" w:sz="4" w:space="0" w:color="auto"/>
            </w:tcBorders>
            <w:vAlign w:val="center"/>
          </w:tcPr>
          <w:p w:rsidR="00334166" w:rsidRPr="00334166" w:rsidRDefault="00334166">
            <w:pPr>
              <w:jc w:val="center"/>
              <w:rPr>
                <w:sz w:val="20"/>
                <w:szCs w:val="20"/>
              </w:rPr>
            </w:pPr>
            <w:r w:rsidRPr="00334166">
              <w:rPr>
                <w:sz w:val="20"/>
                <w:szCs w:val="20"/>
              </w:rPr>
              <w:t>pak</w:t>
            </w:r>
          </w:p>
        </w:tc>
        <w:tc>
          <w:tcPr>
            <w:tcW w:w="1134" w:type="dxa"/>
            <w:tcBorders>
              <w:bottom w:val="single" w:sz="4" w:space="0" w:color="auto"/>
            </w:tcBorders>
            <w:vAlign w:val="center"/>
          </w:tcPr>
          <w:p w:rsidR="00334166" w:rsidRPr="00334166" w:rsidRDefault="00334166">
            <w:pPr>
              <w:jc w:val="center"/>
              <w:rPr>
                <w:sz w:val="20"/>
                <w:szCs w:val="20"/>
              </w:rPr>
            </w:pPr>
            <w:r w:rsidRPr="00334166">
              <w:rPr>
                <w:sz w:val="20"/>
                <w:szCs w:val="20"/>
              </w:rPr>
              <w:t>2</w:t>
            </w:r>
          </w:p>
        </w:tc>
        <w:tc>
          <w:tcPr>
            <w:tcW w:w="1276" w:type="dxa"/>
            <w:tcBorders>
              <w:bottom w:val="single" w:sz="4" w:space="0" w:color="auto"/>
            </w:tcBorders>
            <w:vAlign w:val="center"/>
          </w:tcPr>
          <w:p w:rsidR="00334166" w:rsidRPr="003F0FE8" w:rsidRDefault="00334166" w:rsidP="00976C14">
            <w:pPr>
              <w:pStyle w:val="BodyText"/>
              <w:spacing w:before="240"/>
              <w:jc w:val="center"/>
              <w:rPr>
                <w:noProof/>
                <w:sz w:val="20"/>
              </w:rPr>
            </w:pPr>
          </w:p>
        </w:tc>
        <w:tc>
          <w:tcPr>
            <w:tcW w:w="1275" w:type="dxa"/>
            <w:tcBorders>
              <w:bottom w:val="single" w:sz="4" w:space="0" w:color="auto"/>
            </w:tcBorders>
            <w:vAlign w:val="center"/>
          </w:tcPr>
          <w:p w:rsidR="00334166" w:rsidRPr="003F0FE8" w:rsidRDefault="00334166" w:rsidP="00976C14">
            <w:pPr>
              <w:pStyle w:val="BodyText"/>
              <w:spacing w:before="240"/>
              <w:jc w:val="center"/>
              <w:rPr>
                <w:noProof/>
                <w:sz w:val="20"/>
              </w:rPr>
            </w:pPr>
          </w:p>
        </w:tc>
        <w:tc>
          <w:tcPr>
            <w:tcW w:w="1418" w:type="dxa"/>
            <w:tcBorders>
              <w:bottom w:val="single" w:sz="4" w:space="0" w:color="auto"/>
            </w:tcBorders>
          </w:tcPr>
          <w:p w:rsidR="00334166" w:rsidRPr="003F0FE8" w:rsidRDefault="00334166" w:rsidP="00976C14">
            <w:pPr>
              <w:pStyle w:val="BodyText"/>
              <w:spacing w:before="240"/>
              <w:jc w:val="center"/>
              <w:rPr>
                <w:noProof/>
                <w:sz w:val="20"/>
              </w:rPr>
            </w:pPr>
          </w:p>
        </w:tc>
        <w:tc>
          <w:tcPr>
            <w:tcW w:w="1276" w:type="dxa"/>
            <w:tcBorders>
              <w:bottom w:val="single" w:sz="4" w:space="0" w:color="auto"/>
            </w:tcBorders>
          </w:tcPr>
          <w:p w:rsidR="00334166" w:rsidRPr="003F0FE8" w:rsidRDefault="00334166" w:rsidP="00976C14">
            <w:pPr>
              <w:pStyle w:val="BodyText"/>
              <w:spacing w:before="240"/>
              <w:jc w:val="center"/>
              <w:rPr>
                <w:noProof/>
                <w:sz w:val="20"/>
              </w:rPr>
            </w:pPr>
          </w:p>
        </w:tc>
        <w:tc>
          <w:tcPr>
            <w:tcW w:w="2126" w:type="dxa"/>
            <w:tcBorders>
              <w:bottom w:val="single" w:sz="4" w:space="0" w:color="auto"/>
              <w:right w:val="single" w:sz="4" w:space="0" w:color="auto"/>
            </w:tcBorders>
          </w:tcPr>
          <w:p w:rsidR="00334166" w:rsidRPr="003F0FE8" w:rsidRDefault="00334166" w:rsidP="00976C14">
            <w:pPr>
              <w:spacing w:before="240"/>
              <w:jc w:val="center"/>
              <w:rPr>
                <w:b/>
                <w:bCs/>
                <w:noProof/>
                <w:color w:val="000000"/>
                <w:sz w:val="20"/>
                <w:szCs w:val="20"/>
              </w:rPr>
            </w:pPr>
          </w:p>
        </w:tc>
        <w:tc>
          <w:tcPr>
            <w:tcW w:w="1276" w:type="dxa"/>
            <w:tcBorders>
              <w:bottom w:val="single" w:sz="4" w:space="0" w:color="auto"/>
              <w:right w:val="single" w:sz="4" w:space="0" w:color="auto"/>
            </w:tcBorders>
          </w:tcPr>
          <w:p w:rsidR="00334166" w:rsidRPr="003F0FE8" w:rsidRDefault="00334166" w:rsidP="00976C14">
            <w:pPr>
              <w:pStyle w:val="BodyText"/>
              <w:spacing w:before="240"/>
              <w:jc w:val="center"/>
              <w:rPr>
                <w:noProof/>
                <w:sz w:val="20"/>
              </w:rPr>
            </w:pPr>
          </w:p>
        </w:tc>
      </w:tr>
      <w:tr w:rsidR="00334166" w:rsidRPr="003F0FE8" w:rsidTr="00976C14">
        <w:trPr>
          <w:trHeight w:val="432"/>
        </w:trPr>
        <w:tc>
          <w:tcPr>
            <w:tcW w:w="810" w:type="dxa"/>
            <w:tcBorders>
              <w:bottom w:val="single" w:sz="4" w:space="0" w:color="auto"/>
            </w:tcBorders>
            <w:vAlign w:val="center"/>
          </w:tcPr>
          <w:p w:rsidR="00334166" w:rsidRPr="00EB4E80" w:rsidRDefault="00334166" w:rsidP="00976C14">
            <w:pPr>
              <w:jc w:val="center"/>
              <w:rPr>
                <w:sz w:val="18"/>
                <w:szCs w:val="20"/>
              </w:rPr>
            </w:pPr>
            <w:r w:rsidRPr="00EB4E80">
              <w:rPr>
                <w:sz w:val="18"/>
                <w:szCs w:val="20"/>
              </w:rPr>
              <w:t>25.</w:t>
            </w:r>
          </w:p>
        </w:tc>
        <w:tc>
          <w:tcPr>
            <w:tcW w:w="2722" w:type="dxa"/>
            <w:tcBorders>
              <w:top w:val="single" w:sz="4" w:space="0" w:color="auto"/>
              <w:left w:val="nil"/>
              <w:bottom w:val="single" w:sz="4" w:space="0" w:color="auto"/>
              <w:right w:val="nil"/>
            </w:tcBorders>
            <w:shd w:val="clear" w:color="auto" w:fill="auto"/>
            <w:vAlign w:val="center"/>
          </w:tcPr>
          <w:p w:rsidR="00D43533" w:rsidRPr="00D43533" w:rsidRDefault="00334166" w:rsidP="00D43533">
            <w:pPr>
              <w:jc w:val="center"/>
              <w:rPr>
                <w:sz w:val="20"/>
                <w:szCs w:val="20"/>
                <w:lang w:val="sr-Cyrl-RS"/>
              </w:rPr>
            </w:pPr>
            <w:r w:rsidRPr="00D43533">
              <w:rPr>
                <w:sz w:val="20"/>
                <w:szCs w:val="20"/>
              </w:rPr>
              <w:t>CC MCC CALIBRATOR</w:t>
            </w:r>
          </w:p>
          <w:p w:rsidR="00334166" w:rsidRPr="00D43533" w:rsidRDefault="00334166" w:rsidP="00D43533">
            <w:pPr>
              <w:jc w:val="center"/>
              <w:rPr>
                <w:sz w:val="20"/>
                <w:szCs w:val="20"/>
              </w:rPr>
            </w:pPr>
            <w:r w:rsidRPr="00D43533">
              <w:rPr>
                <w:sz w:val="20"/>
                <w:szCs w:val="20"/>
              </w:rPr>
              <w:t>ili odgovarajuće</w:t>
            </w:r>
          </w:p>
        </w:tc>
        <w:tc>
          <w:tcPr>
            <w:tcW w:w="1288" w:type="dxa"/>
            <w:tcBorders>
              <w:top w:val="single" w:sz="4" w:space="0" w:color="auto"/>
              <w:bottom w:val="single" w:sz="4" w:space="0" w:color="auto"/>
            </w:tcBorders>
            <w:vAlign w:val="center"/>
          </w:tcPr>
          <w:p w:rsidR="00334166" w:rsidRPr="00334166" w:rsidRDefault="00334166">
            <w:pPr>
              <w:jc w:val="center"/>
              <w:rPr>
                <w:sz w:val="20"/>
                <w:szCs w:val="20"/>
              </w:rPr>
            </w:pPr>
            <w:r w:rsidRPr="00334166">
              <w:rPr>
                <w:sz w:val="20"/>
                <w:szCs w:val="20"/>
              </w:rPr>
              <w:t>pak</w:t>
            </w:r>
          </w:p>
        </w:tc>
        <w:tc>
          <w:tcPr>
            <w:tcW w:w="1134" w:type="dxa"/>
            <w:tcBorders>
              <w:bottom w:val="single" w:sz="4" w:space="0" w:color="auto"/>
            </w:tcBorders>
            <w:vAlign w:val="center"/>
          </w:tcPr>
          <w:p w:rsidR="00334166" w:rsidRPr="00334166" w:rsidRDefault="00334166">
            <w:pPr>
              <w:jc w:val="center"/>
              <w:rPr>
                <w:sz w:val="20"/>
                <w:szCs w:val="20"/>
              </w:rPr>
            </w:pPr>
            <w:r w:rsidRPr="00334166">
              <w:rPr>
                <w:sz w:val="20"/>
                <w:szCs w:val="20"/>
              </w:rPr>
              <w:t>2</w:t>
            </w:r>
          </w:p>
        </w:tc>
        <w:tc>
          <w:tcPr>
            <w:tcW w:w="1276" w:type="dxa"/>
            <w:tcBorders>
              <w:bottom w:val="single" w:sz="4" w:space="0" w:color="auto"/>
            </w:tcBorders>
            <w:vAlign w:val="center"/>
          </w:tcPr>
          <w:p w:rsidR="00334166" w:rsidRPr="003F0FE8" w:rsidRDefault="00334166" w:rsidP="00976C14">
            <w:pPr>
              <w:pStyle w:val="BodyText"/>
              <w:spacing w:before="240"/>
              <w:jc w:val="center"/>
              <w:rPr>
                <w:noProof/>
                <w:sz w:val="20"/>
              </w:rPr>
            </w:pPr>
          </w:p>
        </w:tc>
        <w:tc>
          <w:tcPr>
            <w:tcW w:w="1275" w:type="dxa"/>
            <w:tcBorders>
              <w:bottom w:val="single" w:sz="4" w:space="0" w:color="auto"/>
            </w:tcBorders>
            <w:vAlign w:val="center"/>
          </w:tcPr>
          <w:p w:rsidR="00334166" w:rsidRPr="003F0FE8" w:rsidRDefault="00334166" w:rsidP="00976C14">
            <w:pPr>
              <w:pStyle w:val="BodyText"/>
              <w:spacing w:before="240"/>
              <w:jc w:val="center"/>
              <w:rPr>
                <w:noProof/>
                <w:sz w:val="20"/>
              </w:rPr>
            </w:pPr>
          </w:p>
        </w:tc>
        <w:tc>
          <w:tcPr>
            <w:tcW w:w="1418" w:type="dxa"/>
            <w:tcBorders>
              <w:bottom w:val="single" w:sz="4" w:space="0" w:color="auto"/>
            </w:tcBorders>
          </w:tcPr>
          <w:p w:rsidR="00334166" w:rsidRPr="003F0FE8" w:rsidRDefault="00334166" w:rsidP="00976C14">
            <w:pPr>
              <w:pStyle w:val="BodyText"/>
              <w:spacing w:before="240"/>
              <w:jc w:val="center"/>
              <w:rPr>
                <w:noProof/>
                <w:sz w:val="20"/>
              </w:rPr>
            </w:pPr>
          </w:p>
        </w:tc>
        <w:tc>
          <w:tcPr>
            <w:tcW w:w="1276" w:type="dxa"/>
            <w:tcBorders>
              <w:bottom w:val="single" w:sz="4" w:space="0" w:color="auto"/>
            </w:tcBorders>
          </w:tcPr>
          <w:p w:rsidR="00334166" w:rsidRPr="003F0FE8" w:rsidRDefault="00334166" w:rsidP="00976C14">
            <w:pPr>
              <w:pStyle w:val="BodyText"/>
              <w:spacing w:before="240"/>
              <w:jc w:val="center"/>
              <w:rPr>
                <w:noProof/>
                <w:sz w:val="20"/>
              </w:rPr>
            </w:pPr>
          </w:p>
        </w:tc>
        <w:tc>
          <w:tcPr>
            <w:tcW w:w="2126" w:type="dxa"/>
            <w:tcBorders>
              <w:bottom w:val="single" w:sz="4" w:space="0" w:color="auto"/>
              <w:right w:val="single" w:sz="4" w:space="0" w:color="auto"/>
            </w:tcBorders>
          </w:tcPr>
          <w:p w:rsidR="00334166" w:rsidRPr="003F0FE8" w:rsidRDefault="00334166" w:rsidP="00976C14">
            <w:pPr>
              <w:spacing w:before="240"/>
              <w:jc w:val="center"/>
              <w:rPr>
                <w:b/>
                <w:bCs/>
                <w:noProof/>
                <w:color w:val="000000"/>
                <w:sz w:val="20"/>
                <w:szCs w:val="20"/>
              </w:rPr>
            </w:pPr>
          </w:p>
        </w:tc>
        <w:tc>
          <w:tcPr>
            <w:tcW w:w="1276" w:type="dxa"/>
            <w:tcBorders>
              <w:bottom w:val="single" w:sz="4" w:space="0" w:color="auto"/>
              <w:right w:val="single" w:sz="4" w:space="0" w:color="auto"/>
            </w:tcBorders>
          </w:tcPr>
          <w:p w:rsidR="00334166" w:rsidRPr="003F0FE8" w:rsidRDefault="00334166" w:rsidP="00976C14">
            <w:pPr>
              <w:pStyle w:val="BodyText"/>
              <w:spacing w:before="240"/>
              <w:jc w:val="center"/>
              <w:rPr>
                <w:noProof/>
                <w:sz w:val="20"/>
              </w:rPr>
            </w:pPr>
          </w:p>
        </w:tc>
      </w:tr>
      <w:tr w:rsidR="00334166" w:rsidRPr="003F0FE8" w:rsidTr="00976C14">
        <w:trPr>
          <w:trHeight w:val="432"/>
        </w:trPr>
        <w:tc>
          <w:tcPr>
            <w:tcW w:w="810" w:type="dxa"/>
            <w:tcBorders>
              <w:bottom w:val="single" w:sz="4" w:space="0" w:color="auto"/>
            </w:tcBorders>
            <w:vAlign w:val="center"/>
          </w:tcPr>
          <w:p w:rsidR="00334166" w:rsidRPr="00EB4E80" w:rsidRDefault="00334166" w:rsidP="00976C14">
            <w:pPr>
              <w:jc w:val="center"/>
              <w:rPr>
                <w:sz w:val="18"/>
                <w:szCs w:val="20"/>
              </w:rPr>
            </w:pPr>
            <w:r w:rsidRPr="00EB4E80">
              <w:rPr>
                <w:sz w:val="18"/>
                <w:szCs w:val="20"/>
              </w:rPr>
              <w:t>26.</w:t>
            </w:r>
          </w:p>
        </w:tc>
        <w:tc>
          <w:tcPr>
            <w:tcW w:w="2722" w:type="dxa"/>
            <w:tcBorders>
              <w:top w:val="single" w:sz="4" w:space="0" w:color="auto"/>
              <w:left w:val="nil"/>
              <w:bottom w:val="single" w:sz="4" w:space="0" w:color="auto"/>
              <w:right w:val="nil"/>
            </w:tcBorders>
            <w:shd w:val="clear" w:color="auto" w:fill="auto"/>
            <w:vAlign w:val="center"/>
          </w:tcPr>
          <w:p w:rsidR="00D43533" w:rsidRPr="00D43533" w:rsidRDefault="00334166" w:rsidP="00D43533">
            <w:pPr>
              <w:jc w:val="center"/>
              <w:rPr>
                <w:sz w:val="20"/>
                <w:szCs w:val="20"/>
                <w:lang w:val="sr-Cyrl-RS"/>
              </w:rPr>
            </w:pPr>
            <w:r w:rsidRPr="00D43533">
              <w:rPr>
                <w:sz w:val="20"/>
                <w:szCs w:val="20"/>
              </w:rPr>
              <w:t>CC TRIGLYCERIDE/3032</w:t>
            </w:r>
          </w:p>
          <w:p w:rsidR="00334166" w:rsidRPr="00D43533" w:rsidRDefault="00334166" w:rsidP="00D43533">
            <w:pPr>
              <w:jc w:val="center"/>
              <w:rPr>
                <w:sz w:val="20"/>
                <w:szCs w:val="20"/>
              </w:rPr>
            </w:pPr>
            <w:r w:rsidRPr="00D43533">
              <w:rPr>
                <w:sz w:val="20"/>
                <w:szCs w:val="20"/>
              </w:rPr>
              <w:t>ili odgovarajuće</w:t>
            </w:r>
          </w:p>
        </w:tc>
        <w:tc>
          <w:tcPr>
            <w:tcW w:w="1288" w:type="dxa"/>
            <w:tcBorders>
              <w:top w:val="single" w:sz="4" w:space="0" w:color="auto"/>
              <w:bottom w:val="single" w:sz="4" w:space="0" w:color="auto"/>
            </w:tcBorders>
            <w:vAlign w:val="center"/>
          </w:tcPr>
          <w:p w:rsidR="00334166" w:rsidRPr="00334166" w:rsidRDefault="00334166">
            <w:pPr>
              <w:jc w:val="center"/>
              <w:rPr>
                <w:sz w:val="20"/>
                <w:szCs w:val="20"/>
              </w:rPr>
            </w:pPr>
            <w:r w:rsidRPr="00334166">
              <w:rPr>
                <w:sz w:val="20"/>
                <w:szCs w:val="20"/>
              </w:rPr>
              <w:t>pak</w:t>
            </w:r>
          </w:p>
        </w:tc>
        <w:tc>
          <w:tcPr>
            <w:tcW w:w="1134" w:type="dxa"/>
            <w:tcBorders>
              <w:bottom w:val="single" w:sz="4" w:space="0" w:color="auto"/>
            </w:tcBorders>
            <w:vAlign w:val="center"/>
          </w:tcPr>
          <w:p w:rsidR="00334166" w:rsidRPr="00334166" w:rsidRDefault="00334166">
            <w:pPr>
              <w:jc w:val="center"/>
              <w:rPr>
                <w:sz w:val="20"/>
                <w:szCs w:val="20"/>
              </w:rPr>
            </w:pPr>
            <w:r w:rsidRPr="00334166">
              <w:rPr>
                <w:sz w:val="20"/>
                <w:szCs w:val="20"/>
              </w:rPr>
              <w:t>3</w:t>
            </w:r>
          </w:p>
        </w:tc>
        <w:tc>
          <w:tcPr>
            <w:tcW w:w="1276" w:type="dxa"/>
            <w:tcBorders>
              <w:bottom w:val="single" w:sz="4" w:space="0" w:color="auto"/>
            </w:tcBorders>
            <w:vAlign w:val="center"/>
          </w:tcPr>
          <w:p w:rsidR="00334166" w:rsidRPr="003F0FE8" w:rsidRDefault="00334166" w:rsidP="00976C14">
            <w:pPr>
              <w:pStyle w:val="BodyText"/>
              <w:spacing w:before="240"/>
              <w:jc w:val="center"/>
              <w:rPr>
                <w:noProof/>
                <w:sz w:val="20"/>
              </w:rPr>
            </w:pPr>
          </w:p>
        </w:tc>
        <w:tc>
          <w:tcPr>
            <w:tcW w:w="1275" w:type="dxa"/>
            <w:tcBorders>
              <w:bottom w:val="single" w:sz="4" w:space="0" w:color="auto"/>
            </w:tcBorders>
            <w:vAlign w:val="center"/>
          </w:tcPr>
          <w:p w:rsidR="00334166" w:rsidRPr="003F0FE8" w:rsidRDefault="00334166" w:rsidP="00976C14">
            <w:pPr>
              <w:pStyle w:val="BodyText"/>
              <w:spacing w:before="240"/>
              <w:jc w:val="center"/>
              <w:rPr>
                <w:noProof/>
                <w:sz w:val="20"/>
              </w:rPr>
            </w:pPr>
          </w:p>
        </w:tc>
        <w:tc>
          <w:tcPr>
            <w:tcW w:w="1418" w:type="dxa"/>
            <w:tcBorders>
              <w:bottom w:val="single" w:sz="4" w:space="0" w:color="auto"/>
            </w:tcBorders>
          </w:tcPr>
          <w:p w:rsidR="00334166" w:rsidRPr="003F0FE8" w:rsidRDefault="00334166" w:rsidP="00976C14">
            <w:pPr>
              <w:pStyle w:val="BodyText"/>
              <w:spacing w:before="240"/>
              <w:jc w:val="center"/>
              <w:rPr>
                <w:noProof/>
                <w:sz w:val="20"/>
              </w:rPr>
            </w:pPr>
          </w:p>
        </w:tc>
        <w:tc>
          <w:tcPr>
            <w:tcW w:w="1276" w:type="dxa"/>
            <w:tcBorders>
              <w:bottom w:val="single" w:sz="4" w:space="0" w:color="auto"/>
            </w:tcBorders>
          </w:tcPr>
          <w:p w:rsidR="00334166" w:rsidRPr="003F0FE8" w:rsidRDefault="00334166" w:rsidP="00976C14">
            <w:pPr>
              <w:pStyle w:val="BodyText"/>
              <w:spacing w:before="240"/>
              <w:jc w:val="center"/>
              <w:rPr>
                <w:noProof/>
                <w:sz w:val="20"/>
              </w:rPr>
            </w:pPr>
          </w:p>
        </w:tc>
        <w:tc>
          <w:tcPr>
            <w:tcW w:w="2126" w:type="dxa"/>
            <w:tcBorders>
              <w:bottom w:val="single" w:sz="4" w:space="0" w:color="auto"/>
              <w:right w:val="single" w:sz="4" w:space="0" w:color="auto"/>
            </w:tcBorders>
          </w:tcPr>
          <w:p w:rsidR="00334166" w:rsidRPr="003F0FE8" w:rsidRDefault="00334166" w:rsidP="00976C14">
            <w:pPr>
              <w:spacing w:before="240"/>
              <w:jc w:val="center"/>
              <w:rPr>
                <w:b/>
                <w:bCs/>
                <w:noProof/>
                <w:color w:val="000000"/>
                <w:sz w:val="20"/>
                <w:szCs w:val="20"/>
              </w:rPr>
            </w:pPr>
          </w:p>
        </w:tc>
        <w:tc>
          <w:tcPr>
            <w:tcW w:w="1276" w:type="dxa"/>
            <w:tcBorders>
              <w:bottom w:val="single" w:sz="4" w:space="0" w:color="auto"/>
              <w:right w:val="single" w:sz="4" w:space="0" w:color="auto"/>
            </w:tcBorders>
          </w:tcPr>
          <w:p w:rsidR="00334166" w:rsidRPr="003F0FE8" w:rsidRDefault="00334166" w:rsidP="00976C14">
            <w:pPr>
              <w:pStyle w:val="BodyText"/>
              <w:spacing w:before="240"/>
              <w:jc w:val="center"/>
              <w:rPr>
                <w:noProof/>
                <w:sz w:val="20"/>
              </w:rPr>
            </w:pPr>
          </w:p>
        </w:tc>
      </w:tr>
      <w:tr w:rsidR="00334166" w:rsidRPr="003F0FE8" w:rsidTr="00976C14">
        <w:trPr>
          <w:trHeight w:val="432"/>
        </w:trPr>
        <w:tc>
          <w:tcPr>
            <w:tcW w:w="810" w:type="dxa"/>
            <w:tcBorders>
              <w:bottom w:val="single" w:sz="4" w:space="0" w:color="auto"/>
            </w:tcBorders>
            <w:vAlign w:val="center"/>
          </w:tcPr>
          <w:p w:rsidR="00334166" w:rsidRPr="00EB4E80" w:rsidRDefault="00334166" w:rsidP="00976C14">
            <w:pPr>
              <w:jc w:val="center"/>
              <w:rPr>
                <w:sz w:val="18"/>
                <w:szCs w:val="20"/>
              </w:rPr>
            </w:pPr>
            <w:r w:rsidRPr="00EB4E80">
              <w:rPr>
                <w:sz w:val="18"/>
                <w:szCs w:val="20"/>
              </w:rPr>
              <w:t>27.</w:t>
            </w:r>
          </w:p>
        </w:tc>
        <w:tc>
          <w:tcPr>
            <w:tcW w:w="2722" w:type="dxa"/>
            <w:tcBorders>
              <w:top w:val="single" w:sz="4" w:space="0" w:color="auto"/>
              <w:left w:val="nil"/>
              <w:bottom w:val="single" w:sz="4" w:space="0" w:color="auto"/>
              <w:right w:val="nil"/>
            </w:tcBorders>
            <w:shd w:val="clear" w:color="auto" w:fill="auto"/>
            <w:vAlign w:val="center"/>
          </w:tcPr>
          <w:p w:rsidR="00D43533" w:rsidRPr="00D43533" w:rsidRDefault="00334166" w:rsidP="00D43533">
            <w:pPr>
              <w:jc w:val="center"/>
              <w:rPr>
                <w:sz w:val="20"/>
                <w:szCs w:val="20"/>
                <w:lang w:val="sr-Cyrl-RS"/>
              </w:rPr>
            </w:pPr>
            <w:r w:rsidRPr="00D43533">
              <w:rPr>
                <w:sz w:val="20"/>
                <w:szCs w:val="20"/>
              </w:rPr>
              <w:t>CC ULTRA HDL/1440</w:t>
            </w:r>
          </w:p>
          <w:p w:rsidR="00334166" w:rsidRPr="00D43533" w:rsidRDefault="00334166" w:rsidP="00D43533">
            <w:pPr>
              <w:jc w:val="center"/>
              <w:rPr>
                <w:sz w:val="20"/>
                <w:szCs w:val="20"/>
              </w:rPr>
            </w:pPr>
            <w:r w:rsidRPr="00D43533">
              <w:rPr>
                <w:sz w:val="20"/>
                <w:szCs w:val="20"/>
              </w:rPr>
              <w:t>ili odgovarajuće</w:t>
            </w:r>
          </w:p>
        </w:tc>
        <w:tc>
          <w:tcPr>
            <w:tcW w:w="1288" w:type="dxa"/>
            <w:tcBorders>
              <w:top w:val="single" w:sz="4" w:space="0" w:color="auto"/>
              <w:bottom w:val="single" w:sz="4" w:space="0" w:color="auto"/>
            </w:tcBorders>
            <w:vAlign w:val="center"/>
          </w:tcPr>
          <w:p w:rsidR="00334166" w:rsidRPr="00334166" w:rsidRDefault="00334166">
            <w:pPr>
              <w:jc w:val="center"/>
              <w:rPr>
                <w:sz w:val="20"/>
                <w:szCs w:val="20"/>
              </w:rPr>
            </w:pPr>
            <w:r w:rsidRPr="00334166">
              <w:rPr>
                <w:sz w:val="20"/>
                <w:szCs w:val="20"/>
              </w:rPr>
              <w:t>pak</w:t>
            </w:r>
          </w:p>
        </w:tc>
        <w:tc>
          <w:tcPr>
            <w:tcW w:w="1134" w:type="dxa"/>
            <w:tcBorders>
              <w:bottom w:val="single" w:sz="4" w:space="0" w:color="auto"/>
            </w:tcBorders>
            <w:vAlign w:val="center"/>
          </w:tcPr>
          <w:p w:rsidR="00334166" w:rsidRPr="00334166" w:rsidRDefault="00334166">
            <w:pPr>
              <w:jc w:val="center"/>
              <w:rPr>
                <w:sz w:val="20"/>
                <w:szCs w:val="20"/>
              </w:rPr>
            </w:pPr>
            <w:r w:rsidRPr="00334166">
              <w:rPr>
                <w:sz w:val="20"/>
                <w:szCs w:val="20"/>
              </w:rPr>
              <w:t>6</w:t>
            </w:r>
          </w:p>
        </w:tc>
        <w:tc>
          <w:tcPr>
            <w:tcW w:w="1276" w:type="dxa"/>
            <w:tcBorders>
              <w:bottom w:val="single" w:sz="4" w:space="0" w:color="auto"/>
            </w:tcBorders>
            <w:vAlign w:val="center"/>
          </w:tcPr>
          <w:p w:rsidR="00334166" w:rsidRPr="003F0FE8" w:rsidRDefault="00334166" w:rsidP="00976C14">
            <w:pPr>
              <w:pStyle w:val="BodyText"/>
              <w:spacing w:before="240"/>
              <w:jc w:val="center"/>
              <w:rPr>
                <w:noProof/>
                <w:sz w:val="20"/>
              </w:rPr>
            </w:pPr>
          </w:p>
        </w:tc>
        <w:tc>
          <w:tcPr>
            <w:tcW w:w="1275" w:type="dxa"/>
            <w:tcBorders>
              <w:bottom w:val="single" w:sz="4" w:space="0" w:color="auto"/>
            </w:tcBorders>
            <w:vAlign w:val="center"/>
          </w:tcPr>
          <w:p w:rsidR="00334166" w:rsidRPr="003F0FE8" w:rsidRDefault="00334166" w:rsidP="00976C14">
            <w:pPr>
              <w:pStyle w:val="BodyText"/>
              <w:spacing w:before="240"/>
              <w:jc w:val="center"/>
              <w:rPr>
                <w:noProof/>
                <w:sz w:val="20"/>
              </w:rPr>
            </w:pPr>
          </w:p>
        </w:tc>
        <w:tc>
          <w:tcPr>
            <w:tcW w:w="1418" w:type="dxa"/>
            <w:tcBorders>
              <w:bottom w:val="single" w:sz="4" w:space="0" w:color="auto"/>
            </w:tcBorders>
          </w:tcPr>
          <w:p w:rsidR="00334166" w:rsidRPr="003F0FE8" w:rsidRDefault="00334166" w:rsidP="00976C14">
            <w:pPr>
              <w:pStyle w:val="BodyText"/>
              <w:spacing w:before="240"/>
              <w:jc w:val="center"/>
              <w:rPr>
                <w:noProof/>
                <w:sz w:val="20"/>
              </w:rPr>
            </w:pPr>
          </w:p>
        </w:tc>
        <w:tc>
          <w:tcPr>
            <w:tcW w:w="1276" w:type="dxa"/>
            <w:tcBorders>
              <w:bottom w:val="single" w:sz="4" w:space="0" w:color="auto"/>
            </w:tcBorders>
          </w:tcPr>
          <w:p w:rsidR="00334166" w:rsidRPr="003F0FE8" w:rsidRDefault="00334166" w:rsidP="00976C14">
            <w:pPr>
              <w:pStyle w:val="BodyText"/>
              <w:spacing w:before="240"/>
              <w:jc w:val="center"/>
              <w:rPr>
                <w:noProof/>
                <w:sz w:val="20"/>
              </w:rPr>
            </w:pPr>
          </w:p>
        </w:tc>
        <w:tc>
          <w:tcPr>
            <w:tcW w:w="2126" w:type="dxa"/>
            <w:tcBorders>
              <w:bottom w:val="single" w:sz="4" w:space="0" w:color="auto"/>
              <w:right w:val="single" w:sz="4" w:space="0" w:color="auto"/>
            </w:tcBorders>
          </w:tcPr>
          <w:p w:rsidR="00334166" w:rsidRPr="003F0FE8" w:rsidRDefault="00334166" w:rsidP="00976C14">
            <w:pPr>
              <w:spacing w:before="240"/>
              <w:jc w:val="center"/>
              <w:rPr>
                <w:b/>
                <w:bCs/>
                <w:noProof/>
                <w:color w:val="000000"/>
                <w:sz w:val="20"/>
                <w:szCs w:val="20"/>
              </w:rPr>
            </w:pPr>
          </w:p>
        </w:tc>
        <w:tc>
          <w:tcPr>
            <w:tcW w:w="1276" w:type="dxa"/>
            <w:tcBorders>
              <w:bottom w:val="single" w:sz="4" w:space="0" w:color="auto"/>
              <w:right w:val="single" w:sz="4" w:space="0" w:color="auto"/>
            </w:tcBorders>
          </w:tcPr>
          <w:p w:rsidR="00334166" w:rsidRPr="003F0FE8" w:rsidRDefault="00334166" w:rsidP="00976C14">
            <w:pPr>
              <w:pStyle w:val="BodyText"/>
              <w:spacing w:before="240"/>
              <w:jc w:val="center"/>
              <w:rPr>
                <w:noProof/>
                <w:sz w:val="20"/>
              </w:rPr>
            </w:pPr>
          </w:p>
        </w:tc>
      </w:tr>
      <w:tr w:rsidR="00334166" w:rsidRPr="003F0FE8" w:rsidTr="00976C14">
        <w:trPr>
          <w:trHeight w:val="432"/>
        </w:trPr>
        <w:tc>
          <w:tcPr>
            <w:tcW w:w="810" w:type="dxa"/>
            <w:tcBorders>
              <w:bottom w:val="single" w:sz="4" w:space="0" w:color="auto"/>
            </w:tcBorders>
            <w:vAlign w:val="center"/>
          </w:tcPr>
          <w:p w:rsidR="00334166" w:rsidRPr="00EB4E80" w:rsidRDefault="00334166" w:rsidP="00976C14">
            <w:pPr>
              <w:jc w:val="center"/>
              <w:rPr>
                <w:sz w:val="18"/>
                <w:szCs w:val="20"/>
              </w:rPr>
            </w:pPr>
            <w:r w:rsidRPr="00EB4E80">
              <w:rPr>
                <w:sz w:val="18"/>
                <w:szCs w:val="20"/>
              </w:rPr>
              <w:t>18.</w:t>
            </w:r>
          </w:p>
        </w:tc>
        <w:tc>
          <w:tcPr>
            <w:tcW w:w="2722" w:type="dxa"/>
            <w:tcBorders>
              <w:top w:val="single" w:sz="4" w:space="0" w:color="auto"/>
              <w:left w:val="nil"/>
              <w:bottom w:val="single" w:sz="4" w:space="0" w:color="auto"/>
              <w:right w:val="nil"/>
            </w:tcBorders>
            <w:shd w:val="clear" w:color="auto" w:fill="auto"/>
            <w:vAlign w:val="center"/>
          </w:tcPr>
          <w:p w:rsidR="00334166" w:rsidRPr="00D43533" w:rsidRDefault="00334166" w:rsidP="00D43533">
            <w:pPr>
              <w:jc w:val="center"/>
              <w:rPr>
                <w:sz w:val="20"/>
                <w:szCs w:val="20"/>
              </w:rPr>
            </w:pPr>
            <w:r w:rsidRPr="00D43533">
              <w:rPr>
                <w:sz w:val="20"/>
                <w:szCs w:val="20"/>
              </w:rPr>
              <w:t>CC URINE SCF PROT 209 T ili odgovarajuće</w:t>
            </w:r>
          </w:p>
        </w:tc>
        <w:tc>
          <w:tcPr>
            <w:tcW w:w="1288" w:type="dxa"/>
            <w:tcBorders>
              <w:top w:val="single" w:sz="4" w:space="0" w:color="auto"/>
              <w:bottom w:val="single" w:sz="4" w:space="0" w:color="auto"/>
            </w:tcBorders>
            <w:vAlign w:val="center"/>
          </w:tcPr>
          <w:p w:rsidR="00334166" w:rsidRPr="00334166" w:rsidRDefault="00334166">
            <w:pPr>
              <w:jc w:val="center"/>
              <w:rPr>
                <w:sz w:val="20"/>
                <w:szCs w:val="20"/>
              </w:rPr>
            </w:pPr>
            <w:r w:rsidRPr="00334166">
              <w:rPr>
                <w:sz w:val="20"/>
                <w:szCs w:val="20"/>
              </w:rPr>
              <w:t>pak</w:t>
            </w:r>
          </w:p>
        </w:tc>
        <w:tc>
          <w:tcPr>
            <w:tcW w:w="1134" w:type="dxa"/>
            <w:tcBorders>
              <w:bottom w:val="single" w:sz="4" w:space="0" w:color="auto"/>
            </w:tcBorders>
            <w:vAlign w:val="center"/>
          </w:tcPr>
          <w:p w:rsidR="00334166" w:rsidRPr="00334166" w:rsidRDefault="00334166">
            <w:pPr>
              <w:jc w:val="center"/>
              <w:rPr>
                <w:sz w:val="20"/>
                <w:szCs w:val="20"/>
              </w:rPr>
            </w:pPr>
            <w:r w:rsidRPr="00334166">
              <w:rPr>
                <w:sz w:val="20"/>
                <w:szCs w:val="20"/>
              </w:rPr>
              <w:t>10</w:t>
            </w:r>
          </w:p>
        </w:tc>
        <w:tc>
          <w:tcPr>
            <w:tcW w:w="1276" w:type="dxa"/>
            <w:tcBorders>
              <w:bottom w:val="single" w:sz="4" w:space="0" w:color="auto"/>
            </w:tcBorders>
            <w:vAlign w:val="center"/>
          </w:tcPr>
          <w:p w:rsidR="00334166" w:rsidRPr="003F0FE8" w:rsidRDefault="00334166" w:rsidP="00976C14">
            <w:pPr>
              <w:pStyle w:val="BodyText"/>
              <w:spacing w:before="240"/>
              <w:jc w:val="center"/>
              <w:rPr>
                <w:noProof/>
                <w:sz w:val="20"/>
              </w:rPr>
            </w:pPr>
          </w:p>
        </w:tc>
        <w:tc>
          <w:tcPr>
            <w:tcW w:w="1275" w:type="dxa"/>
            <w:tcBorders>
              <w:bottom w:val="single" w:sz="4" w:space="0" w:color="auto"/>
            </w:tcBorders>
            <w:vAlign w:val="center"/>
          </w:tcPr>
          <w:p w:rsidR="00334166" w:rsidRPr="003F0FE8" w:rsidRDefault="00334166" w:rsidP="00976C14">
            <w:pPr>
              <w:pStyle w:val="BodyText"/>
              <w:spacing w:before="240"/>
              <w:jc w:val="center"/>
              <w:rPr>
                <w:noProof/>
                <w:sz w:val="20"/>
              </w:rPr>
            </w:pPr>
          </w:p>
        </w:tc>
        <w:tc>
          <w:tcPr>
            <w:tcW w:w="1418" w:type="dxa"/>
            <w:tcBorders>
              <w:bottom w:val="single" w:sz="4" w:space="0" w:color="auto"/>
            </w:tcBorders>
          </w:tcPr>
          <w:p w:rsidR="00334166" w:rsidRPr="003F0FE8" w:rsidRDefault="00334166" w:rsidP="00976C14">
            <w:pPr>
              <w:pStyle w:val="BodyText"/>
              <w:spacing w:before="240"/>
              <w:jc w:val="center"/>
              <w:rPr>
                <w:noProof/>
                <w:sz w:val="20"/>
              </w:rPr>
            </w:pPr>
          </w:p>
        </w:tc>
        <w:tc>
          <w:tcPr>
            <w:tcW w:w="1276" w:type="dxa"/>
            <w:tcBorders>
              <w:bottom w:val="single" w:sz="4" w:space="0" w:color="auto"/>
            </w:tcBorders>
          </w:tcPr>
          <w:p w:rsidR="00334166" w:rsidRPr="003F0FE8" w:rsidRDefault="00334166" w:rsidP="00976C14">
            <w:pPr>
              <w:pStyle w:val="BodyText"/>
              <w:spacing w:before="240"/>
              <w:jc w:val="center"/>
              <w:rPr>
                <w:noProof/>
                <w:sz w:val="20"/>
              </w:rPr>
            </w:pPr>
          </w:p>
        </w:tc>
        <w:tc>
          <w:tcPr>
            <w:tcW w:w="2126" w:type="dxa"/>
            <w:tcBorders>
              <w:bottom w:val="single" w:sz="4" w:space="0" w:color="auto"/>
              <w:right w:val="single" w:sz="4" w:space="0" w:color="auto"/>
            </w:tcBorders>
          </w:tcPr>
          <w:p w:rsidR="00334166" w:rsidRPr="003F0FE8" w:rsidRDefault="00334166" w:rsidP="00976C14">
            <w:pPr>
              <w:spacing w:before="240"/>
              <w:jc w:val="center"/>
              <w:rPr>
                <w:b/>
                <w:bCs/>
                <w:noProof/>
                <w:color w:val="000000"/>
                <w:sz w:val="20"/>
                <w:szCs w:val="20"/>
              </w:rPr>
            </w:pPr>
          </w:p>
        </w:tc>
        <w:tc>
          <w:tcPr>
            <w:tcW w:w="1276" w:type="dxa"/>
            <w:tcBorders>
              <w:bottom w:val="single" w:sz="4" w:space="0" w:color="auto"/>
              <w:right w:val="single" w:sz="4" w:space="0" w:color="auto"/>
            </w:tcBorders>
          </w:tcPr>
          <w:p w:rsidR="00334166" w:rsidRPr="003F0FE8" w:rsidRDefault="00334166" w:rsidP="00976C14">
            <w:pPr>
              <w:pStyle w:val="BodyText"/>
              <w:spacing w:before="240"/>
              <w:jc w:val="center"/>
              <w:rPr>
                <w:noProof/>
                <w:sz w:val="20"/>
              </w:rPr>
            </w:pPr>
          </w:p>
        </w:tc>
      </w:tr>
      <w:tr w:rsidR="00334166" w:rsidRPr="003F0FE8" w:rsidTr="00976C14">
        <w:trPr>
          <w:trHeight w:val="432"/>
        </w:trPr>
        <w:tc>
          <w:tcPr>
            <w:tcW w:w="810" w:type="dxa"/>
            <w:tcBorders>
              <w:bottom w:val="single" w:sz="4" w:space="0" w:color="auto"/>
            </w:tcBorders>
            <w:vAlign w:val="center"/>
          </w:tcPr>
          <w:p w:rsidR="00334166" w:rsidRPr="00EB4E80" w:rsidRDefault="00334166" w:rsidP="00976C14">
            <w:pPr>
              <w:jc w:val="center"/>
              <w:rPr>
                <w:sz w:val="18"/>
                <w:szCs w:val="20"/>
              </w:rPr>
            </w:pPr>
            <w:r w:rsidRPr="00EB4E80">
              <w:rPr>
                <w:sz w:val="18"/>
                <w:szCs w:val="20"/>
              </w:rPr>
              <w:t>29.</w:t>
            </w:r>
          </w:p>
        </w:tc>
        <w:tc>
          <w:tcPr>
            <w:tcW w:w="2722" w:type="dxa"/>
            <w:tcBorders>
              <w:top w:val="single" w:sz="4" w:space="0" w:color="auto"/>
              <w:left w:val="nil"/>
              <w:bottom w:val="single" w:sz="4" w:space="0" w:color="auto"/>
              <w:right w:val="nil"/>
            </w:tcBorders>
            <w:shd w:val="clear" w:color="auto" w:fill="auto"/>
            <w:vAlign w:val="center"/>
          </w:tcPr>
          <w:p w:rsidR="00334166" w:rsidRPr="00D43533" w:rsidRDefault="00334166" w:rsidP="00D43533">
            <w:pPr>
              <w:jc w:val="center"/>
              <w:rPr>
                <w:sz w:val="20"/>
                <w:szCs w:val="20"/>
              </w:rPr>
            </w:pPr>
            <w:r w:rsidRPr="00D43533">
              <w:rPr>
                <w:sz w:val="20"/>
                <w:szCs w:val="20"/>
              </w:rPr>
              <w:t>WATER BATH ADDITIVE ili odgovarajuće</w:t>
            </w:r>
          </w:p>
        </w:tc>
        <w:tc>
          <w:tcPr>
            <w:tcW w:w="1288" w:type="dxa"/>
            <w:tcBorders>
              <w:top w:val="single" w:sz="4" w:space="0" w:color="auto"/>
              <w:bottom w:val="single" w:sz="4" w:space="0" w:color="auto"/>
            </w:tcBorders>
            <w:vAlign w:val="center"/>
          </w:tcPr>
          <w:p w:rsidR="00334166" w:rsidRPr="00334166" w:rsidRDefault="00334166">
            <w:pPr>
              <w:jc w:val="center"/>
              <w:rPr>
                <w:sz w:val="20"/>
                <w:szCs w:val="20"/>
              </w:rPr>
            </w:pPr>
            <w:r w:rsidRPr="00334166">
              <w:rPr>
                <w:sz w:val="20"/>
                <w:szCs w:val="20"/>
              </w:rPr>
              <w:t>pak</w:t>
            </w:r>
          </w:p>
        </w:tc>
        <w:tc>
          <w:tcPr>
            <w:tcW w:w="1134" w:type="dxa"/>
            <w:tcBorders>
              <w:bottom w:val="single" w:sz="4" w:space="0" w:color="auto"/>
            </w:tcBorders>
            <w:vAlign w:val="center"/>
          </w:tcPr>
          <w:p w:rsidR="00334166" w:rsidRPr="00334166" w:rsidRDefault="00334166">
            <w:pPr>
              <w:jc w:val="center"/>
              <w:rPr>
                <w:sz w:val="20"/>
                <w:szCs w:val="20"/>
              </w:rPr>
            </w:pPr>
            <w:r w:rsidRPr="00334166">
              <w:rPr>
                <w:sz w:val="20"/>
                <w:szCs w:val="20"/>
              </w:rPr>
              <w:t>1</w:t>
            </w:r>
          </w:p>
        </w:tc>
        <w:tc>
          <w:tcPr>
            <w:tcW w:w="1276" w:type="dxa"/>
            <w:tcBorders>
              <w:bottom w:val="single" w:sz="4" w:space="0" w:color="auto"/>
            </w:tcBorders>
            <w:vAlign w:val="center"/>
          </w:tcPr>
          <w:p w:rsidR="00334166" w:rsidRPr="003F0FE8" w:rsidRDefault="00334166" w:rsidP="00976C14">
            <w:pPr>
              <w:pStyle w:val="BodyText"/>
              <w:spacing w:before="240"/>
              <w:jc w:val="center"/>
              <w:rPr>
                <w:noProof/>
                <w:sz w:val="20"/>
              </w:rPr>
            </w:pPr>
          </w:p>
        </w:tc>
        <w:tc>
          <w:tcPr>
            <w:tcW w:w="1275" w:type="dxa"/>
            <w:tcBorders>
              <w:bottom w:val="single" w:sz="4" w:space="0" w:color="auto"/>
            </w:tcBorders>
            <w:vAlign w:val="center"/>
          </w:tcPr>
          <w:p w:rsidR="00334166" w:rsidRPr="003F0FE8" w:rsidRDefault="00334166" w:rsidP="00976C14">
            <w:pPr>
              <w:pStyle w:val="BodyText"/>
              <w:spacing w:before="240"/>
              <w:jc w:val="center"/>
              <w:rPr>
                <w:noProof/>
                <w:sz w:val="20"/>
              </w:rPr>
            </w:pPr>
          </w:p>
        </w:tc>
        <w:tc>
          <w:tcPr>
            <w:tcW w:w="1418" w:type="dxa"/>
            <w:tcBorders>
              <w:bottom w:val="single" w:sz="4" w:space="0" w:color="auto"/>
            </w:tcBorders>
          </w:tcPr>
          <w:p w:rsidR="00334166" w:rsidRPr="003F0FE8" w:rsidRDefault="00334166" w:rsidP="00976C14">
            <w:pPr>
              <w:pStyle w:val="BodyText"/>
              <w:spacing w:before="240"/>
              <w:jc w:val="center"/>
              <w:rPr>
                <w:noProof/>
                <w:sz w:val="20"/>
              </w:rPr>
            </w:pPr>
          </w:p>
        </w:tc>
        <w:tc>
          <w:tcPr>
            <w:tcW w:w="1276" w:type="dxa"/>
            <w:tcBorders>
              <w:bottom w:val="single" w:sz="4" w:space="0" w:color="auto"/>
            </w:tcBorders>
          </w:tcPr>
          <w:p w:rsidR="00334166" w:rsidRPr="003F0FE8" w:rsidRDefault="00334166" w:rsidP="00976C14">
            <w:pPr>
              <w:pStyle w:val="BodyText"/>
              <w:spacing w:before="240"/>
              <w:jc w:val="center"/>
              <w:rPr>
                <w:noProof/>
                <w:sz w:val="20"/>
              </w:rPr>
            </w:pPr>
          </w:p>
        </w:tc>
        <w:tc>
          <w:tcPr>
            <w:tcW w:w="2126" w:type="dxa"/>
            <w:tcBorders>
              <w:bottom w:val="single" w:sz="4" w:space="0" w:color="auto"/>
              <w:right w:val="single" w:sz="4" w:space="0" w:color="auto"/>
            </w:tcBorders>
          </w:tcPr>
          <w:p w:rsidR="00334166" w:rsidRPr="003F0FE8" w:rsidRDefault="00334166" w:rsidP="00976C14">
            <w:pPr>
              <w:spacing w:before="240"/>
              <w:jc w:val="center"/>
              <w:rPr>
                <w:b/>
                <w:bCs/>
                <w:noProof/>
                <w:color w:val="000000"/>
                <w:sz w:val="20"/>
                <w:szCs w:val="20"/>
              </w:rPr>
            </w:pPr>
          </w:p>
        </w:tc>
        <w:tc>
          <w:tcPr>
            <w:tcW w:w="1276" w:type="dxa"/>
            <w:tcBorders>
              <w:bottom w:val="single" w:sz="4" w:space="0" w:color="auto"/>
              <w:right w:val="single" w:sz="4" w:space="0" w:color="auto"/>
            </w:tcBorders>
          </w:tcPr>
          <w:p w:rsidR="00334166" w:rsidRPr="003F0FE8" w:rsidRDefault="00334166" w:rsidP="00976C14">
            <w:pPr>
              <w:pStyle w:val="BodyText"/>
              <w:spacing w:before="240"/>
              <w:jc w:val="center"/>
              <w:rPr>
                <w:noProof/>
                <w:sz w:val="20"/>
              </w:rPr>
            </w:pPr>
          </w:p>
        </w:tc>
      </w:tr>
      <w:tr w:rsidR="00334166" w:rsidRPr="003F0FE8" w:rsidTr="00976C14">
        <w:trPr>
          <w:trHeight w:val="432"/>
        </w:trPr>
        <w:tc>
          <w:tcPr>
            <w:tcW w:w="810" w:type="dxa"/>
            <w:tcBorders>
              <w:bottom w:val="single" w:sz="4" w:space="0" w:color="auto"/>
            </w:tcBorders>
            <w:vAlign w:val="center"/>
          </w:tcPr>
          <w:p w:rsidR="00334166" w:rsidRPr="00EB4E80" w:rsidRDefault="00334166" w:rsidP="00976C14">
            <w:pPr>
              <w:jc w:val="center"/>
              <w:rPr>
                <w:sz w:val="18"/>
                <w:szCs w:val="20"/>
              </w:rPr>
            </w:pPr>
            <w:r w:rsidRPr="00EB4E80">
              <w:rPr>
                <w:sz w:val="18"/>
                <w:szCs w:val="20"/>
              </w:rPr>
              <w:t>30.</w:t>
            </w:r>
          </w:p>
        </w:tc>
        <w:tc>
          <w:tcPr>
            <w:tcW w:w="2722" w:type="dxa"/>
            <w:tcBorders>
              <w:top w:val="single" w:sz="4" w:space="0" w:color="auto"/>
              <w:left w:val="nil"/>
              <w:bottom w:val="single" w:sz="4" w:space="0" w:color="auto"/>
              <w:right w:val="nil"/>
            </w:tcBorders>
            <w:shd w:val="clear" w:color="auto" w:fill="auto"/>
            <w:vAlign w:val="center"/>
          </w:tcPr>
          <w:p w:rsidR="00334166" w:rsidRPr="00D43533" w:rsidRDefault="00334166" w:rsidP="00D43533">
            <w:pPr>
              <w:jc w:val="center"/>
              <w:rPr>
                <w:sz w:val="20"/>
                <w:szCs w:val="20"/>
              </w:rPr>
            </w:pPr>
            <w:r w:rsidRPr="00D43533">
              <w:rPr>
                <w:sz w:val="20"/>
                <w:szCs w:val="20"/>
              </w:rPr>
              <w:t>CAL HOLOTC ARC AKTIV B12 ili odgovarajuće</w:t>
            </w:r>
          </w:p>
        </w:tc>
        <w:tc>
          <w:tcPr>
            <w:tcW w:w="1288" w:type="dxa"/>
            <w:tcBorders>
              <w:top w:val="single" w:sz="4" w:space="0" w:color="auto"/>
              <w:bottom w:val="single" w:sz="4" w:space="0" w:color="auto"/>
            </w:tcBorders>
            <w:vAlign w:val="center"/>
          </w:tcPr>
          <w:p w:rsidR="00334166" w:rsidRPr="00334166" w:rsidRDefault="00334166">
            <w:pPr>
              <w:jc w:val="center"/>
              <w:rPr>
                <w:sz w:val="20"/>
                <w:szCs w:val="20"/>
              </w:rPr>
            </w:pPr>
            <w:r w:rsidRPr="00334166">
              <w:rPr>
                <w:sz w:val="20"/>
                <w:szCs w:val="20"/>
              </w:rPr>
              <w:t>pak</w:t>
            </w:r>
          </w:p>
        </w:tc>
        <w:tc>
          <w:tcPr>
            <w:tcW w:w="1134" w:type="dxa"/>
            <w:tcBorders>
              <w:bottom w:val="single" w:sz="4" w:space="0" w:color="auto"/>
            </w:tcBorders>
            <w:vAlign w:val="center"/>
          </w:tcPr>
          <w:p w:rsidR="00334166" w:rsidRPr="00334166" w:rsidRDefault="00334166">
            <w:pPr>
              <w:jc w:val="center"/>
              <w:rPr>
                <w:sz w:val="20"/>
                <w:szCs w:val="20"/>
              </w:rPr>
            </w:pPr>
            <w:r w:rsidRPr="00334166">
              <w:rPr>
                <w:sz w:val="20"/>
                <w:szCs w:val="20"/>
              </w:rPr>
              <w:t>2</w:t>
            </w:r>
          </w:p>
        </w:tc>
        <w:tc>
          <w:tcPr>
            <w:tcW w:w="1276" w:type="dxa"/>
            <w:tcBorders>
              <w:bottom w:val="single" w:sz="4" w:space="0" w:color="auto"/>
            </w:tcBorders>
            <w:vAlign w:val="center"/>
          </w:tcPr>
          <w:p w:rsidR="00334166" w:rsidRPr="003F0FE8" w:rsidRDefault="00334166" w:rsidP="00976C14">
            <w:pPr>
              <w:pStyle w:val="BodyText"/>
              <w:spacing w:before="240"/>
              <w:jc w:val="center"/>
              <w:rPr>
                <w:noProof/>
                <w:sz w:val="20"/>
              </w:rPr>
            </w:pPr>
          </w:p>
        </w:tc>
        <w:tc>
          <w:tcPr>
            <w:tcW w:w="1275" w:type="dxa"/>
            <w:tcBorders>
              <w:bottom w:val="single" w:sz="4" w:space="0" w:color="auto"/>
            </w:tcBorders>
            <w:vAlign w:val="center"/>
          </w:tcPr>
          <w:p w:rsidR="00334166" w:rsidRPr="003F0FE8" w:rsidRDefault="00334166" w:rsidP="00976C14">
            <w:pPr>
              <w:pStyle w:val="BodyText"/>
              <w:spacing w:before="240"/>
              <w:jc w:val="center"/>
              <w:rPr>
                <w:noProof/>
                <w:sz w:val="20"/>
              </w:rPr>
            </w:pPr>
          </w:p>
        </w:tc>
        <w:tc>
          <w:tcPr>
            <w:tcW w:w="1418" w:type="dxa"/>
            <w:tcBorders>
              <w:bottom w:val="single" w:sz="4" w:space="0" w:color="auto"/>
            </w:tcBorders>
          </w:tcPr>
          <w:p w:rsidR="00334166" w:rsidRPr="003F0FE8" w:rsidRDefault="00334166" w:rsidP="00976C14">
            <w:pPr>
              <w:pStyle w:val="BodyText"/>
              <w:spacing w:before="240"/>
              <w:jc w:val="center"/>
              <w:rPr>
                <w:noProof/>
                <w:sz w:val="20"/>
              </w:rPr>
            </w:pPr>
          </w:p>
        </w:tc>
        <w:tc>
          <w:tcPr>
            <w:tcW w:w="1276" w:type="dxa"/>
            <w:tcBorders>
              <w:bottom w:val="single" w:sz="4" w:space="0" w:color="auto"/>
            </w:tcBorders>
          </w:tcPr>
          <w:p w:rsidR="00334166" w:rsidRPr="003F0FE8" w:rsidRDefault="00334166" w:rsidP="00976C14">
            <w:pPr>
              <w:pStyle w:val="BodyText"/>
              <w:spacing w:before="240"/>
              <w:jc w:val="center"/>
              <w:rPr>
                <w:noProof/>
                <w:sz w:val="20"/>
              </w:rPr>
            </w:pPr>
          </w:p>
        </w:tc>
        <w:tc>
          <w:tcPr>
            <w:tcW w:w="2126" w:type="dxa"/>
            <w:tcBorders>
              <w:bottom w:val="single" w:sz="4" w:space="0" w:color="auto"/>
              <w:right w:val="single" w:sz="4" w:space="0" w:color="auto"/>
            </w:tcBorders>
          </w:tcPr>
          <w:p w:rsidR="00334166" w:rsidRPr="003F0FE8" w:rsidRDefault="00334166" w:rsidP="00976C14">
            <w:pPr>
              <w:spacing w:before="240"/>
              <w:jc w:val="center"/>
              <w:rPr>
                <w:b/>
                <w:bCs/>
                <w:noProof/>
                <w:color w:val="000000"/>
                <w:sz w:val="20"/>
                <w:szCs w:val="20"/>
              </w:rPr>
            </w:pPr>
          </w:p>
        </w:tc>
        <w:tc>
          <w:tcPr>
            <w:tcW w:w="1276" w:type="dxa"/>
            <w:tcBorders>
              <w:bottom w:val="single" w:sz="4" w:space="0" w:color="auto"/>
              <w:right w:val="single" w:sz="4" w:space="0" w:color="auto"/>
            </w:tcBorders>
          </w:tcPr>
          <w:p w:rsidR="00334166" w:rsidRPr="003F0FE8" w:rsidRDefault="00334166" w:rsidP="00976C14">
            <w:pPr>
              <w:pStyle w:val="BodyText"/>
              <w:spacing w:before="240"/>
              <w:jc w:val="center"/>
              <w:rPr>
                <w:noProof/>
                <w:sz w:val="20"/>
              </w:rPr>
            </w:pPr>
          </w:p>
        </w:tc>
      </w:tr>
      <w:tr w:rsidR="00334166" w:rsidRPr="003F0FE8" w:rsidTr="00976C14">
        <w:trPr>
          <w:trHeight w:val="432"/>
        </w:trPr>
        <w:tc>
          <w:tcPr>
            <w:tcW w:w="810" w:type="dxa"/>
            <w:tcBorders>
              <w:bottom w:val="single" w:sz="4" w:space="0" w:color="auto"/>
            </w:tcBorders>
            <w:vAlign w:val="center"/>
          </w:tcPr>
          <w:p w:rsidR="00334166" w:rsidRPr="00EB4E80" w:rsidRDefault="00334166" w:rsidP="00976C14">
            <w:pPr>
              <w:jc w:val="center"/>
              <w:rPr>
                <w:sz w:val="18"/>
                <w:szCs w:val="20"/>
              </w:rPr>
            </w:pPr>
            <w:r w:rsidRPr="00EB4E80">
              <w:rPr>
                <w:sz w:val="18"/>
                <w:szCs w:val="20"/>
              </w:rPr>
              <w:t>31.</w:t>
            </w:r>
          </w:p>
        </w:tc>
        <w:tc>
          <w:tcPr>
            <w:tcW w:w="2722" w:type="dxa"/>
            <w:tcBorders>
              <w:top w:val="single" w:sz="4" w:space="0" w:color="auto"/>
              <w:left w:val="nil"/>
              <w:bottom w:val="single" w:sz="4" w:space="0" w:color="auto"/>
              <w:right w:val="nil"/>
            </w:tcBorders>
            <w:shd w:val="clear" w:color="auto" w:fill="auto"/>
            <w:vAlign w:val="center"/>
          </w:tcPr>
          <w:p w:rsidR="00334166" w:rsidRPr="00D43533" w:rsidRDefault="00334166" w:rsidP="00D43533">
            <w:pPr>
              <w:jc w:val="center"/>
              <w:rPr>
                <w:sz w:val="20"/>
                <w:szCs w:val="20"/>
              </w:rPr>
            </w:pPr>
            <w:r w:rsidRPr="00D43533">
              <w:rPr>
                <w:sz w:val="20"/>
                <w:szCs w:val="20"/>
              </w:rPr>
              <w:t>CTL HOLOTC ARC AKTIV B12 ili odgovarajuće</w:t>
            </w:r>
          </w:p>
        </w:tc>
        <w:tc>
          <w:tcPr>
            <w:tcW w:w="1288" w:type="dxa"/>
            <w:tcBorders>
              <w:top w:val="single" w:sz="4" w:space="0" w:color="auto"/>
              <w:bottom w:val="single" w:sz="4" w:space="0" w:color="auto"/>
            </w:tcBorders>
            <w:vAlign w:val="center"/>
          </w:tcPr>
          <w:p w:rsidR="00334166" w:rsidRPr="00334166" w:rsidRDefault="00334166">
            <w:pPr>
              <w:jc w:val="center"/>
              <w:rPr>
                <w:sz w:val="20"/>
                <w:szCs w:val="20"/>
              </w:rPr>
            </w:pPr>
            <w:r w:rsidRPr="00334166">
              <w:rPr>
                <w:sz w:val="20"/>
                <w:szCs w:val="20"/>
              </w:rPr>
              <w:t>pak</w:t>
            </w:r>
          </w:p>
        </w:tc>
        <w:tc>
          <w:tcPr>
            <w:tcW w:w="1134" w:type="dxa"/>
            <w:tcBorders>
              <w:bottom w:val="single" w:sz="4" w:space="0" w:color="auto"/>
            </w:tcBorders>
            <w:vAlign w:val="center"/>
          </w:tcPr>
          <w:p w:rsidR="00334166" w:rsidRPr="00334166" w:rsidRDefault="00334166">
            <w:pPr>
              <w:jc w:val="center"/>
              <w:rPr>
                <w:sz w:val="20"/>
                <w:szCs w:val="20"/>
              </w:rPr>
            </w:pPr>
            <w:r w:rsidRPr="00334166">
              <w:rPr>
                <w:sz w:val="20"/>
                <w:szCs w:val="20"/>
              </w:rPr>
              <w:t>3</w:t>
            </w:r>
          </w:p>
        </w:tc>
        <w:tc>
          <w:tcPr>
            <w:tcW w:w="1276" w:type="dxa"/>
            <w:tcBorders>
              <w:bottom w:val="single" w:sz="4" w:space="0" w:color="auto"/>
            </w:tcBorders>
            <w:vAlign w:val="center"/>
          </w:tcPr>
          <w:p w:rsidR="00334166" w:rsidRPr="003F0FE8" w:rsidRDefault="00334166" w:rsidP="00976C14">
            <w:pPr>
              <w:pStyle w:val="BodyText"/>
              <w:spacing w:before="240"/>
              <w:jc w:val="center"/>
              <w:rPr>
                <w:noProof/>
                <w:sz w:val="20"/>
              </w:rPr>
            </w:pPr>
          </w:p>
        </w:tc>
        <w:tc>
          <w:tcPr>
            <w:tcW w:w="1275" w:type="dxa"/>
            <w:tcBorders>
              <w:bottom w:val="single" w:sz="4" w:space="0" w:color="auto"/>
            </w:tcBorders>
            <w:vAlign w:val="center"/>
          </w:tcPr>
          <w:p w:rsidR="00334166" w:rsidRPr="003F0FE8" w:rsidRDefault="00334166" w:rsidP="00976C14">
            <w:pPr>
              <w:pStyle w:val="BodyText"/>
              <w:spacing w:before="240"/>
              <w:jc w:val="center"/>
              <w:rPr>
                <w:noProof/>
                <w:sz w:val="20"/>
              </w:rPr>
            </w:pPr>
          </w:p>
        </w:tc>
        <w:tc>
          <w:tcPr>
            <w:tcW w:w="1418" w:type="dxa"/>
            <w:tcBorders>
              <w:bottom w:val="single" w:sz="4" w:space="0" w:color="auto"/>
            </w:tcBorders>
          </w:tcPr>
          <w:p w:rsidR="00334166" w:rsidRPr="003F0FE8" w:rsidRDefault="00334166" w:rsidP="00976C14">
            <w:pPr>
              <w:pStyle w:val="BodyText"/>
              <w:spacing w:before="240"/>
              <w:jc w:val="center"/>
              <w:rPr>
                <w:noProof/>
                <w:sz w:val="20"/>
              </w:rPr>
            </w:pPr>
          </w:p>
        </w:tc>
        <w:tc>
          <w:tcPr>
            <w:tcW w:w="1276" w:type="dxa"/>
            <w:tcBorders>
              <w:bottom w:val="single" w:sz="4" w:space="0" w:color="auto"/>
            </w:tcBorders>
          </w:tcPr>
          <w:p w:rsidR="00334166" w:rsidRPr="003F0FE8" w:rsidRDefault="00334166" w:rsidP="00976C14">
            <w:pPr>
              <w:pStyle w:val="BodyText"/>
              <w:spacing w:before="240"/>
              <w:jc w:val="center"/>
              <w:rPr>
                <w:noProof/>
                <w:sz w:val="20"/>
              </w:rPr>
            </w:pPr>
          </w:p>
        </w:tc>
        <w:tc>
          <w:tcPr>
            <w:tcW w:w="2126" w:type="dxa"/>
            <w:tcBorders>
              <w:bottom w:val="single" w:sz="4" w:space="0" w:color="auto"/>
              <w:right w:val="single" w:sz="4" w:space="0" w:color="auto"/>
            </w:tcBorders>
          </w:tcPr>
          <w:p w:rsidR="00334166" w:rsidRPr="003F0FE8" w:rsidRDefault="00334166" w:rsidP="00976C14">
            <w:pPr>
              <w:spacing w:before="240"/>
              <w:jc w:val="center"/>
              <w:rPr>
                <w:b/>
                <w:bCs/>
                <w:noProof/>
                <w:color w:val="000000"/>
                <w:sz w:val="20"/>
                <w:szCs w:val="20"/>
              </w:rPr>
            </w:pPr>
          </w:p>
        </w:tc>
        <w:tc>
          <w:tcPr>
            <w:tcW w:w="1276" w:type="dxa"/>
            <w:tcBorders>
              <w:bottom w:val="single" w:sz="4" w:space="0" w:color="auto"/>
              <w:right w:val="single" w:sz="4" w:space="0" w:color="auto"/>
            </w:tcBorders>
          </w:tcPr>
          <w:p w:rsidR="00334166" w:rsidRPr="003F0FE8" w:rsidRDefault="00334166" w:rsidP="00976C14">
            <w:pPr>
              <w:pStyle w:val="BodyText"/>
              <w:spacing w:before="240"/>
              <w:jc w:val="center"/>
              <w:rPr>
                <w:noProof/>
                <w:sz w:val="20"/>
              </w:rPr>
            </w:pPr>
          </w:p>
        </w:tc>
      </w:tr>
      <w:tr w:rsidR="00334166" w:rsidRPr="003F0FE8" w:rsidTr="00976C14">
        <w:trPr>
          <w:trHeight w:val="432"/>
        </w:trPr>
        <w:tc>
          <w:tcPr>
            <w:tcW w:w="810" w:type="dxa"/>
            <w:tcBorders>
              <w:bottom w:val="single" w:sz="4" w:space="0" w:color="auto"/>
            </w:tcBorders>
            <w:vAlign w:val="center"/>
          </w:tcPr>
          <w:p w:rsidR="00334166" w:rsidRPr="00EB4E80" w:rsidRDefault="00334166" w:rsidP="00976C14">
            <w:pPr>
              <w:jc w:val="center"/>
              <w:rPr>
                <w:sz w:val="18"/>
                <w:szCs w:val="20"/>
              </w:rPr>
            </w:pPr>
            <w:r w:rsidRPr="00EB4E80">
              <w:rPr>
                <w:sz w:val="18"/>
                <w:szCs w:val="20"/>
              </w:rPr>
              <w:t>32.</w:t>
            </w:r>
          </w:p>
        </w:tc>
        <w:tc>
          <w:tcPr>
            <w:tcW w:w="2722" w:type="dxa"/>
            <w:tcBorders>
              <w:top w:val="single" w:sz="4" w:space="0" w:color="auto"/>
              <w:left w:val="nil"/>
              <w:bottom w:val="single" w:sz="4" w:space="0" w:color="auto"/>
              <w:right w:val="nil"/>
            </w:tcBorders>
            <w:shd w:val="clear" w:color="auto" w:fill="auto"/>
            <w:vAlign w:val="center"/>
          </w:tcPr>
          <w:p w:rsidR="00334166" w:rsidRPr="00D43533" w:rsidRDefault="00334166" w:rsidP="00D43533">
            <w:pPr>
              <w:jc w:val="center"/>
              <w:rPr>
                <w:sz w:val="20"/>
                <w:szCs w:val="20"/>
              </w:rPr>
            </w:pPr>
            <w:r w:rsidRPr="00D43533">
              <w:rPr>
                <w:sz w:val="20"/>
                <w:szCs w:val="20"/>
              </w:rPr>
              <w:t>CONC.WASH BUFFER ARC ili odgovarajuće</w:t>
            </w:r>
          </w:p>
        </w:tc>
        <w:tc>
          <w:tcPr>
            <w:tcW w:w="1288" w:type="dxa"/>
            <w:tcBorders>
              <w:top w:val="single" w:sz="4" w:space="0" w:color="auto"/>
              <w:bottom w:val="single" w:sz="4" w:space="0" w:color="auto"/>
            </w:tcBorders>
            <w:vAlign w:val="center"/>
          </w:tcPr>
          <w:p w:rsidR="00334166" w:rsidRPr="00334166" w:rsidRDefault="00334166">
            <w:pPr>
              <w:jc w:val="center"/>
              <w:rPr>
                <w:sz w:val="20"/>
                <w:szCs w:val="20"/>
              </w:rPr>
            </w:pPr>
            <w:r w:rsidRPr="00334166">
              <w:rPr>
                <w:sz w:val="20"/>
                <w:szCs w:val="20"/>
              </w:rPr>
              <w:t>pak</w:t>
            </w:r>
          </w:p>
        </w:tc>
        <w:tc>
          <w:tcPr>
            <w:tcW w:w="1134" w:type="dxa"/>
            <w:tcBorders>
              <w:bottom w:val="single" w:sz="4" w:space="0" w:color="auto"/>
            </w:tcBorders>
            <w:vAlign w:val="center"/>
          </w:tcPr>
          <w:p w:rsidR="00334166" w:rsidRPr="00334166" w:rsidRDefault="00334166">
            <w:pPr>
              <w:jc w:val="center"/>
              <w:rPr>
                <w:sz w:val="20"/>
                <w:szCs w:val="20"/>
              </w:rPr>
            </w:pPr>
            <w:r w:rsidRPr="00334166">
              <w:rPr>
                <w:sz w:val="20"/>
                <w:szCs w:val="20"/>
              </w:rPr>
              <w:t>19</w:t>
            </w:r>
          </w:p>
        </w:tc>
        <w:tc>
          <w:tcPr>
            <w:tcW w:w="1276" w:type="dxa"/>
            <w:tcBorders>
              <w:bottom w:val="single" w:sz="4" w:space="0" w:color="auto"/>
            </w:tcBorders>
            <w:vAlign w:val="center"/>
          </w:tcPr>
          <w:p w:rsidR="00334166" w:rsidRPr="003F0FE8" w:rsidRDefault="00334166" w:rsidP="00976C14">
            <w:pPr>
              <w:pStyle w:val="BodyText"/>
              <w:spacing w:before="240"/>
              <w:jc w:val="center"/>
              <w:rPr>
                <w:noProof/>
                <w:sz w:val="20"/>
              </w:rPr>
            </w:pPr>
          </w:p>
        </w:tc>
        <w:tc>
          <w:tcPr>
            <w:tcW w:w="1275" w:type="dxa"/>
            <w:tcBorders>
              <w:bottom w:val="single" w:sz="4" w:space="0" w:color="auto"/>
            </w:tcBorders>
            <w:vAlign w:val="center"/>
          </w:tcPr>
          <w:p w:rsidR="00334166" w:rsidRPr="003F0FE8" w:rsidRDefault="00334166" w:rsidP="00976C14">
            <w:pPr>
              <w:pStyle w:val="BodyText"/>
              <w:spacing w:before="240"/>
              <w:jc w:val="center"/>
              <w:rPr>
                <w:noProof/>
                <w:sz w:val="20"/>
              </w:rPr>
            </w:pPr>
          </w:p>
        </w:tc>
        <w:tc>
          <w:tcPr>
            <w:tcW w:w="1418" w:type="dxa"/>
            <w:tcBorders>
              <w:bottom w:val="single" w:sz="4" w:space="0" w:color="auto"/>
            </w:tcBorders>
          </w:tcPr>
          <w:p w:rsidR="00334166" w:rsidRPr="003F0FE8" w:rsidRDefault="00334166" w:rsidP="00976C14">
            <w:pPr>
              <w:pStyle w:val="BodyText"/>
              <w:spacing w:before="240"/>
              <w:jc w:val="center"/>
              <w:rPr>
                <w:noProof/>
                <w:sz w:val="20"/>
              </w:rPr>
            </w:pPr>
          </w:p>
        </w:tc>
        <w:tc>
          <w:tcPr>
            <w:tcW w:w="1276" w:type="dxa"/>
            <w:tcBorders>
              <w:bottom w:val="single" w:sz="4" w:space="0" w:color="auto"/>
            </w:tcBorders>
          </w:tcPr>
          <w:p w:rsidR="00334166" w:rsidRPr="003F0FE8" w:rsidRDefault="00334166" w:rsidP="00976C14">
            <w:pPr>
              <w:pStyle w:val="BodyText"/>
              <w:spacing w:before="240"/>
              <w:jc w:val="center"/>
              <w:rPr>
                <w:noProof/>
                <w:sz w:val="20"/>
              </w:rPr>
            </w:pPr>
          </w:p>
        </w:tc>
        <w:tc>
          <w:tcPr>
            <w:tcW w:w="2126" w:type="dxa"/>
            <w:tcBorders>
              <w:bottom w:val="single" w:sz="4" w:space="0" w:color="auto"/>
              <w:right w:val="single" w:sz="4" w:space="0" w:color="auto"/>
            </w:tcBorders>
          </w:tcPr>
          <w:p w:rsidR="00334166" w:rsidRPr="003F0FE8" w:rsidRDefault="00334166" w:rsidP="00976C14">
            <w:pPr>
              <w:spacing w:before="240"/>
              <w:jc w:val="center"/>
              <w:rPr>
                <w:b/>
                <w:bCs/>
                <w:noProof/>
                <w:color w:val="000000"/>
                <w:sz w:val="20"/>
                <w:szCs w:val="20"/>
              </w:rPr>
            </w:pPr>
          </w:p>
        </w:tc>
        <w:tc>
          <w:tcPr>
            <w:tcW w:w="1276" w:type="dxa"/>
            <w:tcBorders>
              <w:bottom w:val="single" w:sz="4" w:space="0" w:color="auto"/>
              <w:right w:val="single" w:sz="4" w:space="0" w:color="auto"/>
            </w:tcBorders>
          </w:tcPr>
          <w:p w:rsidR="00334166" w:rsidRPr="003F0FE8" w:rsidRDefault="00334166" w:rsidP="00976C14">
            <w:pPr>
              <w:pStyle w:val="BodyText"/>
              <w:spacing w:before="240"/>
              <w:jc w:val="center"/>
              <w:rPr>
                <w:noProof/>
                <w:sz w:val="20"/>
              </w:rPr>
            </w:pPr>
          </w:p>
        </w:tc>
      </w:tr>
      <w:tr w:rsidR="00334166" w:rsidRPr="003F0FE8" w:rsidTr="00976C14">
        <w:trPr>
          <w:trHeight w:val="432"/>
        </w:trPr>
        <w:tc>
          <w:tcPr>
            <w:tcW w:w="810" w:type="dxa"/>
            <w:tcBorders>
              <w:bottom w:val="single" w:sz="4" w:space="0" w:color="auto"/>
            </w:tcBorders>
            <w:vAlign w:val="center"/>
          </w:tcPr>
          <w:p w:rsidR="00334166" w:rsidRPr="00EB4E80" w:rsidRDefault="00334166" w:rsidP="00976C14">
            <w:pPr>
              <w:jc w:val="center"/>
              <w:rPr>
                <w:sz w:val="18"/>
                <w:szCs w:val="20"/>
              </w:rPr>
            </w:pPr>
            <w:r w:rsidRPr="00EB4E80">
              <w:rPr>
                <w:sz w:val="18"/>
                <w:szCs w:val="20"/>
              </w:rPr>
              <w:t>33.</w:t>
            </w:r>
          </w:p>
        </w:tc>
        <w:tc>
          <w:tcPr>
            <w:tcW w:w="2722" w:type="dxa"/>
            <w:tcBorders>
              <w:top w:val="single" w:sz="4" w:space="0" w:color="auto"/>
              <w:left w:val="nil"/>
              <w:bottom w:val="single" w:sz="4" w:space="0" w:color="auto"/>
              <w:right w:val="nil"/>
            </w:tcBorders>
            <w:shd w:val="clear" w:color="auto" w:fill="auto"/>
            <w:vAlign w:val="center"/>
          </w:tcPr>
          <w:p w:rsidR="00334166" w:rsidRPr="00D43533" w:rsidRDefault="00334166" w:rsidP="00D43533">
            <w:pPr>
              <w:jc w:val="center"/>
              <w:rPr>
                <w:sz w:val="20"/>
                <w:szCs w:val="20"/>
              </w:rPr>
            </w:pPr>
            <w:r w:rsidRPr="00D43533">
              <w:rPr>
                <w:sz w:val="20"/>
                <w:szCs w:val="20"/>
              </w:rPr>
              <w:t>BETA2 MICROGLOBULIN CAL ARC ili odgovarajuće</w:t>
            </w:r>
          </w:p>
        </w:tc>
        <w:tc>
          <w:tcPr>
            <w:tcW w:w="1288" w:type="dxa"/>
            <w:tcBorders>
              <w:top w:val="single" w:sz="4" w:space="0" w:color="auto"/>
              <w:bottom w:val="single" w:sz="4" w:space="0" w:color="auto"/>
            </w:tcBorders>
            <w:vAlign w:val="center"/>
          </w:tcPr>
          <w:p w:rsidR="00334166" w:rsidRPr="00334166" w:rsidRDefault="00334166">
            <w:pPr>
              <w:jc w:val="center"/>
              <w:rPr>
                <w:sz w:val="20"/>
                <w:szCs w:val="20"/>
              </w:rPr>
            </w:pPr>
            <w:r w:rsidRPr="00334166">
              <w:rPr>
                <w:sz w:val="20"/>
                <w:szCs w:val="20"/>
              </w:rPr>
              <w:t>pak</w:t>
            </w:r>
          </w:p>
        </w:tc>
        <w:tc>
          <w:tcPr>
            <w:tcW w:w="1134" w:type="dxa"/>
            <w:tcBorders>
              <w:bottom w:val="single" w:sz="4" w:space="0" w:color="auto"/>
            </w:tcBorders>
            <w:vAlign w:val="center"/>
          </w:tcPr>
          <w:p w:rsidR="00334166" w:rsidRPr="00334166" w:rsidRDefault="00334166">
            <w:pPr>
              <w:jc w:val="center"/>
              <w:rPr>
                <w:sz w:val="20"/>
                <w:szCs w:val="20"/>
              </w:rPr>
            </w:pPr>
            <w:r w:rsidRPr="00334166">
              <w:rPr>
                <w:sz w:val="20"/>
                <w:szCs w:val="20"/>
              </w:rPr>
              <w:t>1</w:t>
            </w:r>
          </w:p>
        </w:tc>
        <w:tc>
          <w:tcPr>
            <w:tcW w:w="1276" w:type="dxa"/>
            <w:tcBorders>
              <w:bottom w:val="single" w:sz="4" w:space="0" w:color="auto"/>
            </w:tcBorders>
            <w:vAlign w:val="center"/>
          </w:tcPr>
          <w:p w:rsidR="00334166" w:rsidRPr="003F0FE8" w:rsidRDefault="00334166" w:rsidP="00976C14">
            <w:pPr>
              <w:pStyle w:val="BodyText"/>
              <w:spacing w:before="240"/>
              <w:jc w:val="center"/>
              <w:rPr>
                <w:noProof/>
                <w:sz w:val="20"/>
              </w:rPr>
            </w:pPr>
          </w:p>
        </w:tc>
        <w:tc>
          <w:tcPr>
            <w:tcW w:w="1275" w:type="dxa"/>
            <w:tcBorders>
              <w:bottom w:val="single" w:sz="4" w:space="0" w:color="auto"/>
            </w:tcBorders>
            <w:vAlign w:val="center"/>
          </w:tcPr>
          <w:p w:rsidR="00334166" w:rsidRPr="003F0FE8" w:rsidRDefault="00334166" w:rsidP="00976C14">
            <w:pPr>
              <w:pStyle w:val="BodyText"/>
              <w:spacing w:before="240"/>
              <w:jc w:val="center"/>
              <w:rPr>
                <w:noProof/>
                <w:sz w:val="20"/>
              </w:rPr>
            </w:pPr>
          </w:p>
        </w:tc>
        <w:tc>
          <w:tcPr>
            <w:tcW w:w="1418" w:type="dxa"/>
            <w:tcBorders>
              <w:bottom w:val="single" w:sz="4" w:space="0" w:color="auto"/>
            </w:tcBorders>
          </w:tcPr>
          <w:p w:rsidR="00334166" w:rsidRPr="003F0FE8" w:rsidRDefault="00334166" w:rsidP="00976C14">
            <w:pPr>
              <w:pStyle w:val="BodyText"/>
              <w:spacing w:before="240"/>
              <w:jc w:val="center"/>
              <w:rPr>
                <w:noProof/>
                <w:sz w:val="20"/>
              </w:rPr>
            </w:pPr>
          </w:p>
        </w:tc>
        <w:tc>
          <w:tcPr>
            <w:tcW w:w="1276" w:type="dxa"/>
            <w:tcBorders>
              <w:bottom w:val="single" w:sz="4" w:space="0" w:color="auto"/>
            </w:tcBorders>
          </w:tcPr>
          <w:p w:rsidR="00334166" w:rsidRPr="003F0FE8" w:rsidRDefault="00334166" w:rsidP="00976C14">
            <w:pPr>
              <w:pStyle w:val="BodyText"/>
              <w:spacing w:before="240"/>
              <w:jc w:val="center"/>
              <w:rPr>
                <w:noProof/>
                <w:sz w:val="20"/>
              </w:rPr>
            </w:pPr>
          </w:p>
        </w:tc>
        <w:tc>
          <w:tcPr>
            <w:tcW w:w="2126" w:type="dxa"/>
            <w:tcBorders>
              <w:bottom w:val="single" w:sz="4" w:space="0" w:color="auto"/>
              <w:right w:val="single" w:sz="4" w:space="0" w:color="auto"/>
            </w:tcBorders>
          </w:tcPr>
          <w:p w:rsidR="00334166" w:rsidRPr="003F0FE8" w:rsidRDefault="00334166" w:rsidP="00976C14">
            <w:pPr>
              <w:spacing w:before="240"/>
              <w:jc w:val="center"/>
              <w:rPr>
                <w:b/>
                <w:bCs/>
                <w:noProof/>
                <w:color w:val="000000"/>
                <w:sz w:val="20"/>
                <w:szCs w:val="20"/>
              </w:rPr>
            </w:pPr>
          </w:p>
        </w:tc>
        <w:tc>
          <w:tcPr>
            <w:tcW w:w="1276" w:type="dxa"/>
            <w:tcBorders>
              <w:bottom w:val="single" w:sz="4" w:space="0" w:color="auto"/>
              <w:right w:val="single" w:sz="4" w:space="0" w:color="auto"/>
            </w:tcBorders>
          </w:tcPr>
          <w:p w:rsidR="00334166" w:rsidRPr="003F0FE8" w:rsidRDefault="00334166" w:rsidP="00976C14">
            <w:pPr>
              <w:pStyle w:val="BodyText"/>
              <w:spacing w:before="240"/>
              <w:jc w:val="center"/>
              <w:rPr>
                <w:noProof/>
                <w:sz w:val="20"/>
              </w:rPr>
            </w:pPr>
          </w:p>
        </w:tc>
      </w:tr>
      <w:tr w:rsidR="00334166" w:rsidRPr="003F0FE8" w:rsidTr="00976C14">
        <w:trPr>
          <w:trHeight w:val="432"/>
        </w:trPr>
        <w:tc>
          <w:tcPr>
            <w:tcW w:w="810" w:type="dxa"/>
            <w:tcBorders>
              <w:bottom w:val="single" w:sz="4" w:space="0" w:color="auto"/>
            </w:tcBorders>
            <w:vAlign w:val="center"/>
          </w:tcPr>
          <w:p w:rsidR="00334166" w:rsidRPr="00EB4E80" w:rsidRDefault="00334166" w:rsidP="00976C14">
            <w:pPr>
              <w:jc w:val="center"/>
              <w:rPr>
                <w:sz w:val="18"/>
                <w:szCs w:val="20"/>
              </w:rPr>
            </w:pPr>
            <w:r w:rsidRPr="00EB4E80">
              <w:rPr>
                <w:sz w:val="18"/>
                <w:szCs w:val="20"/>
              </w:rPr>
              <w:t>34.</w:t>
            </w:r>
          </w:p>
        </w:tc>
        <w:tc>
          <w:tcPr>
            <w:tcW w:w="2722" w:type="dxa"/>
            <w:tcBorders>
              <w:top w:val="single" w:sz="4" w:space="0" w:color="auto"/>
              <w:left w:val="nil"/>
              <w:bottom w:val="single" w:sz="4" w:space="0" w:color="auto"/>
              <w:right w:val="nil"/>
            </w:tcBorders>
            <w:shd w:val="clear" w:color="auto" w:fill="auto"/>
            <w:vAlign w:val="center"/>
          </w:tcPr>
          <w:p w:rsidR="00334166" w:rsidRPr="00D43533" w:rsidRDefault="00334166" w:rsidP="00D43533">
            <w:pPr>
              <w:jc w:val="center"/>
              <w:rPr>
                <w:sz w:val="20"/>
                <w:szCs w:val="20"/>
              </w:rPr>
            </w:pPr>
            <w:r w:rsidRPr="00D43533">
              <w:rPr>
                <w:sz w:val="20"/>
                <w:szCs w:val="20"/>
              </w:rPr>
              <w:t>BETA2 MICROGLOBULIN RGTARC ili odgovarajuće</w:t>
            </w:r>
          </w:p>
        </w:tc>
        <w:tc>
          <w:tcPr>
            <w:tcW w:w="1288" w:type="dxa"/>
            <w:tcBorders>
              <w:top w:val="single" w:sz="4" w:space="0" w:color="auto"/>
              <w:bottom w:val="single" w:sz="4" w:space="0" w:color="auto"/>
            </w:tcBorders>
            <w:vAlign w:val="center"/>
          </w:tcPr>
          <w:p w:rsidR="00334166" w:rsidRPr="00334166" w:rsidRDefault="00334166">
            <w:pPr>
              <w:jc w:val="center"/>
              <w:rPr>
                <w:sz w:val="20"/>
                <w:szCs w:val="20"/>
              </w:rPr>
            </w:pPr>
            <w:r w:rsidRPr="00334166">
              <w:rPr>
                <w:sz w:val="20"/>
                <w:szCs w:val="20"/>
              </w:rPr>
              <w:t>pak</w:t>
            </w:r>
          </w:p>
        </w:tc>
        <w:tc>
          <w:tcPr>
            <w:tcW w:w="1134" w:type="dxa"/>
            <w:tcBorders>
              <w:bottom w:val="single" w:sz="4" w:space="0" w:color="auto"/>
            </w:tcBorders>
            <w:vAlign w:val="center"/>
          </w:tcPr>
          <w:p w:rsidR="00334166" w:rsidRPr="00334166" w:rsidRDefault="00334166">
            <w:pPr>
              <w:jc w:val="center"/>
              <w:rPr>
                <w:sz w:val="20"/>
                <w:szCs w:val="20"/>
              </w:rPr>
            </w:pPr>
            <w:r w:rsidRPr="00334166">
              <w:rPr>
                <w:sz w:val="20"/>
                <w:szCs w:val="20"/>
              </w:rPr>
              <w:t>18</w:t>
            </w:r>
          </w:p>
        </w:tc>
        <w:tc>
          <w:tcPr>
            <w:tcW w:w="1276" w:type="dxa"/>
            <w:tcBorders>
              <w:bottom w:val="single" w:sz="4" w:space="0" w:color="auto"/>
            </w:tcBorders>
            <w:vAlign w:val="center"/>
          </w:tcPr>
          <w:p w:rsidR="00334166" w:rsidRPr="003F0FE8" w:rsidRDefault="00334166" w:rsidP="00976C14">
            <w:pPr>
              <w:pStyle w:val="BodyText"/>
              <w:spacing w:before="240"/>
              <w:jc w:val="center"/>
              <w:rPr>
                <w:noProof/>
                <w:sz w:val="20"/>
              </w:rPr>
            </w:pPr>
          </w:p>
        </w:tc>
        <w:tc>
          <w:tcPr>
            <w:tcW w:w="1275" w:type="dxa"/>
            <w:tcBorders>
              <w:bottom w:val="single" w:sz="4" w:space="0" w:color="auto"/>
            </w:tcBorders>
            <w:vAlign w:val="center"/>
          </w:tcPr>
          <w:p w:rsidR="00334166" w:rsidRPr="003F0FE8" w:rsidRDefault="00334166" w:rsidP="00976C14">
            <w:pPr>
              <w:pStyle w:val="BodyText"/>
              <w:spacing w:before="240"/>
              <w:jc w:val="center"/>
              <w:rPr>
                <w:noProof/>
                <w:sz w:val="20"/>
              </w:rPr>
            </w:pPr>
          </w:p>
        </w:tc>
        <w:tc>
          <w:tcPr>
            <w:tcW w:w="1418" w:type="dxa"/>
            <w:tcBorders>
              <w:bottom w:val="single" w:sz="4" w:space="0" w:color="auto"/>
            </w:tcBorders>
          </w:tcPr>
          <w:p w:rsidR="00334166" w:rsidRPr="003F0FE8" w:rsidRDefault="00334166" w:rsidP="00976C14">
            <w:pPr>
              <w:pStyle w:val="BodyText"/>
              <w:spacing w:before="240"/>
              <w:jc w:val="center"/>
              <w:rPr>
                <w:noProof/>
                <w:sz w:val="20"/>
              </w:rPr>
            </w:pPr>
          </w:p>
        </w:tc>
        <w:tc>
          <w:tcPr>
            <w:tcW w:w="1276" w:type="dxa"/>
            <w:tcBorders>
              <w:bottom w:val="single" w:sz="4" w:space="0" w:color="auto"/>
            </w:tcBorders>
          </w:tcPr>
          <w:p w:rsidR="00334166" w:rsidRPr="003F0FE8" w:rsidRDefault="00334166" w:rsidP="00976C14">
            <w:pPr>
              <w:pStyle w:val="BodyText"/>
              <w:spacing w:before="240"/>
              <w:jc w:val="center"/>
              <w:rPr>
                <w:noProof/>
                <w:sz w:val="20"/>
              </w:rPr>
            </w:pPr>
          </w:p>
        </w:tc>
        <w:tc>
          <w:tcPr>
            <w:tcW w:w="2126" w:type="dxa"/>
            <w:tcBorders>
              <w:bottom w:val="single" w:sz="4" w:space="0" w:color="auto"/>
              <w:right w:val="single" w:sz="4" w:space="0" w:color="auto"/>
            </w:tcBorders>
          </w:tcPr>
          <w:p w:rsidR="00334166" w:rsidRPr="003F0FE8" w:rsidRDefault="00334166" w:rsidP="00976C14">
            <w:pPr>
              <w:spacing w:before="240"/>
              <w:jc w:val="center"/>
              <w:rPr>
                <w:b/>
                <w:bCs/>
                <w:noProof/>
                <w:color w:val="000000"/>
                <w:sz w:val="20"/>
                <w:szCs w:val="20"/>
              </w:rPr>
            </w:pPr>
          </w:p>
        </w:tc>
        <w:tc>
          <w:tcPr>
            <w:tcW w:w="1276" w:type="dxa"/>
            <w:tcBorders>
              <w:bottom w:val="single" w:sz="4" w:space="0" w:color="auto"/>
              <w:right w:val="single" w:sz="4" w:space="0" w:color="auto"/>
            </w:tcBorders>
          </w:tcPr>
          <w:p w:rsidR="00334166" w:rsidRPr="003F0FE8" w:rsidRDefault="00334166" w:rsidP="00976C14">
            <w:pPr>
              <w:pStyle w:val="BodyText"/>
              <w:spacing w:before="240"/>
              <w:jc w:val="center"/>
              <w:rPr>
                <w:noProof/>
                <w:sz w:val="20"/>
              </w:rPr>
            </w:pPr>
          </w:p>
        </w:tc>
      </w:tr>
      <w:tr w:rsidR="00334166" w:rsidRPr="003F0FE8" w:rsidTr="00976C14">
        <w:trPr>
          <w:trHeight w:val="432"/>
        </w:trPr>
        <w:tc>
          <w:tcPr>
            <w:tcW w:w="810" w:type="dxa"/>
            <w:tcBorders>
              <w:bottom w:val="single" w:sz="4" w:space="0" w:color="auto"/>
            </w:tcBorders>
            <w:vAlign w:val="center"/>
          </w:tcPr>
          <w:p w:rsidR="00334166" w:rsidRPr="00EB4E80" w:rsidRDefault="00334166" w:rsidP="00976C14">
            <w:pPr>
              <w:jc w:val="center"/>
              <w:rPr>
                <w:sz w:val="18"/>
                <w:szCs w:val="20"/>
              </w:rPr>
            </w:pPr>
            <w:r w:rsidRPr="00EB4E80">
              <w:rPr>
                <w:sz w:val="18"/>
                <w:szCs w:val="20"/>
              </w:rPr>
              <w:t>35.</w:t>
            </w:r>
          </w:p>
        </w:tc>
        <w:tc>
          <w:tcPr>
            <w:tcW w:w="2722" w:type="dxa"/>
            <w:tcBorders>
              <w:top w:val="single" w:sz="4" w:space="0" w:color="auto"/>
              <w:left w:val="nil"/>
              <w:bottom w:val="single" w:sz="4" w:space="0" w:color="auto"/>
              <w:right w:val="nil"/>
            </w:tcBorders>
            <w:shd w:val="clear" w:color="auto" w:fill="auto"/>
            <w:vAlign w:val="center"/>
          </w:tcPr>
          <w:p w:rsidR="00334166" w:rsidRPr="00D43533" w:rsidRDefault="00334166" w:rsidP="00D43533">
            <w:pPr>
              <w:jc w:val="center"/>
              <w:rPr>
                <w:sz w:val="20"/>
                <w:szCs w:val="20"/>
              </w:rPr>
            </w:pPr>
            <w:r w:rsidRPr="00D43533">
              <w:rPr>
                <w:sz w:val="20"/>
                <w:szCs w:val="20"/>
              </w:rPr>
              <w:t>CYCLOSPORINE RGT ARC ili odgovarajuće</w:t>
            </w:r>
          </w:p>
        </w:tc>
        <w:tc>
          <w:tcPr>
            <w:tcW w:w="1288" w:type="dxa"/>
            <w:tcBorders>
              <w:top w:val="single" w:sz="4" w:space="0" w:color="auto"/>
              <w:bottom w:val="single" w:sz="4" w:space="0" w:color="auto"/>
            </w:tcBorders>
            <w:vAlign w:val="center"/>
          </w:tcPr>
          <w:p w:rsidR="00334166" w:rsidRPr="00334166" w:rsidRDefault="00334166">
            <w:pPr>
              <w:jc w:val="center"/>
              <w:rPr>
                <w:sz w:val="20"/>
                <w:szCs w:val="20"/>
              </w:rPr>
            </w:pPr>
            <w:r w:rsidRPr="00334166">
              <w:rPr>
                <w:sz w:val="20"/>
                <w:szCs w:val="20"/>
              </w:rPr>
              <w:t>pak</w:t>
            </w:r>
          </w:p>
        </w:tc>
        <w:tc>
          <w:tcPr>
            <w:tcW w:w="1134" w:type="dxa"/>
            <w:tcBorders>
              <w:bottom w:val="single" w:sz="4" w:space="0" w:color="auto"/>
            </w:tcBorders>
            <w:vAlign w:val="center"/>
          </w:tcPr>
          <w:p w:rsidR="00334166" w:rsidRPr="00334166" w:rsidRDefault="00334166">
            <w:pPr>
              <w:jc w:val="center"/>
              <w:rPr>
                <w:sz w:val="20"/>
                <w:szCs w:val="20"/>
              </w:rPr>
            </w:pPr>
            <w:r w:rsidRPr="00334166">
              <w:rPr>
                <w:sz w:val="20"/>
                <w:szCs w:val="20"/>
              </w:rPr>
              <w:t>11</w:t>
            </w:r>
          </w:p>
        </w:tc>
        <w:tc>
          <w:tcPr>
            <w:tcW w:w="1276" w:type="dxa"/>
            <w:tcBorders>
              <w:bottom w:val="single" w:sz="4" w:space="0" w:color="auto"/>
            </w:tcBorders>
            <w:vAlign w:val="center"/>
          </w:tcPr>
          <w:p w:rsidR="00334166" w:rsidRPr="003F0FE8" w:rsidRDefault="00334166" w:rsidP="00976C14">
            <w:pPr>
              <w:pStyle w:val="BodyText"/>
              <w:spacing w:before="240"/>
              <w:jc w:val="center"/>
              <w:rPr>
                <w:noProof/>
                <w:sz w:val="20"/>
              </w:rPr>
            </w:pPr>
          </w:p>
        </w:tc>
        <w:tc>
          <w:tcPr>
            <w:tcW w:w="1275" w:type="dxa"/>
            <w:tcBorders>
              <w:bottom w:val="single" w:sz="4" w:space="0" w:color="auto"/>
            </w:tcBorders>
            <w:vAlign w:val="center"/>
          </w:tcPr>
          <w:p w:rsidR="00334166" w:rsidRPr="003F0FE8" w:rsidRDefault="00334166" w:rsidP="00976C14">
            <w:pPr>
              <w:pStyle w:val="BodyText"/>
              <w:spacing w:before="240"/>
              <w:jc w:val="center"/>
              <w:rPr>
                <w:noProof/>
                <w:sz w:val="20"/>
              </w:rPr>
            </w:pPr>
          </w:p>
        </w:tc>
        <w:tc>
          <w:tcPr>
            <w:tcW w:w="1418" w:type="dxa"/>
            <w:tcBorders>
              <w:bottom w:val="single" w:sz="4" w:space="0" w:color="auto"/>
            </w:tcBorders>
          </w:tcPr>
          <w:p w:rsidR="00334166" w:rsidRPr="003F0FE8" w:rsidRDefault="00334166" w:rsidP="00976C14">
            <w:pPr>
              <w:pStyle w:val="BodyText"/>
              <w:spacing w:before="240"/>
              <w:jc w:val="center"/>
              <w:rPr>
                <w:noProof/>
                <w:sz w:val="20"/>
              </w:rPr>
            </w:pPr>
          </w:p>
        </w:tc>
        <w:tc>
          <w:tcPr>
            <w:tcW w:w="1276" w:type="dxa"/>
            <w:tcBorders>
              <w:bottom w:val="single" w:sz="4" w:space="0" w:color="auto"/>
            </w:tcBorders>
          </w:tcPr>
          <w:p w:rsidR="00334166" w:rsidRPr="003F0FE8" w:rsidRDefault="00334166" w:rsidP="00976C14">
            <w:pPr>
              <w:pStyle w:val="BodyText"/>
              <w:spacing w:before="240"/>
              <w:jc w:val="center"/>
              <w:rPr>
                <w:noProof/>
                <w:sz w:val="20"/>
              </w:rPr>
            </w:pPr>
          </w:p>
        </w:tc>
        <w:tc>
          <w:tcPr>
            <w:tcW w:w="2126" w:type="dxa"/>
            <w:tcBorders>
              <w:bottom w:val="single" w:sz="4" w:space="0" w:color="auto"/>
              <w:right w:val="single" w:sz="4" w:space="0" w:color="auto"/>
            </w:tcBorders>
          </w:tcPr>
          <w:p w:rsidR="00334166" w:rsidRPr="003F0FE8" w:rsidRDefault="00334166" w:rsidP="00976C14">
            <w:pPr>
              <w:spacing w:before="240"/>
              <w:jc w:val="center"/>
              <w:rPr>
                <w:b/>
                <w:bCs/>
                <w:noProof/>
                <w:color w:val="000000"/>
                <w:sz w:val="20"/>
                <w:szCs w:val="20"/>
              </w:rPr>
            </w:pPr>
          </w:p>
        </w:tc>
        <w:tc>
          <w:tcPr>
            <w:tcW w:w="1276" w:type="dxa"/>
            <w:tcBorders>
              <w:bottom w:val="single" w:sz="4" w:space="0" w:color="auto"/>
              <w:right w:val="single" w:sz="4" w:space="0" w:color="auto"/>
            </w:tcBorders>
          </w:tcPr>
          <w:p w:rsidR="00334166" w:rsidRPr="003F0FE8" w:rsidRDefault="00334166" w:rsidP="00976C14">
            <w:pPr>
              <w:pStyle w:val="BodyText"/>
              <w:spacing w:before="240"/>
              <w:jc w:val="center"/>
              <w:rPr>
                <w:noProof/>
                <w:sz w:val="20"/>
              </w:rPr>
            </w:pPr>
          </w:p>
        </w:tc>
      </w:tr>
      <w:tr w:rsidR="00334166" w:rsidRPr="003F0FE8" w:rsidTr="00976C14">
        <w:trPr>
          <w:trHeight w:val="432"/>
        </w:trPr>
        <w:tc>
          <w:tcPr>
            <w:tcW w:w="810" w:type="dxa"/>
            <w:tcBorders>
              <w:bottom w:val="single" w:sz="4" w:space="0" w:color="auto"/>
            </w:tcBorders>
            <w:vAlign w:val="center"/>
          </w:tcPr>
          <w:p w:rsidR="00334166" w:rsidRPr="00EB4E80" w:rsidRDefault="00334166" w:rsidP="00976C14">
            <w:pPr>
              <w:jc w:val="center"/>
              <w:rPr>
                <w:sz w:val="18"/>
                <w:szCs w:val="20"/>
              </w:rPr>
            </w:pPr>
            <w:r w:rsidRPr="00EB4E80">
              <w:rPr>
                <w:sz w:val="18"/>
                <w:szCs w:val="20"/>
              </w:rPr>
              <w:t>36.</w:t>
            </w:r>
          </w:p>
        </w:tc>
        <w:tc>
          <w:tcPr>
            <w:tcW w:w="2722" w:type="dxa"/>
            <w:tcBorders>
              <w:top w:val="single" w:sz="4" w:space="0" w:color="auto"/>
              <w:left w:val="nil"/>
              <w:bottom w:val="single" w:sz="4" w:space="0" w:color="auto"/>
              <w:right w:val="nil"/>
            </w:tcBorders>
            <w:shd w:val="clear" w:color="auto" w:fill="auto"/>
            <w:vAlign w:val="center"/>
          </w:tcPr>
          <w:p w:rsidR="00334166" w:rsidRPr="00D43533" w:rsidRDefault="00334166" w:rsidP="00D43533">
            <w:pPr>
              <w:jc w:val="center"/>
              <w:rPr>
                <w:sz w:val="20"/>
                <w:szCs w:val="20"/>
              </w:rPr>
            </w:pPr>
            <w:r w:rsidRPr="00D43533">
              <w:rPr>
                <w:sz w:val="20"/>
                <w:szCs w:val="20"/>
              </w:rPr>
              <w:t>HOMOCYSTEINE RGT ARC ili odgovarajuće</w:t>
            </w:r>
          </w:p>
        </w:tc>
        <w:tc>
          <w:tcPr>
            <w:tcW w:w="1288" w:type="dxa"/>
            <w:tcBorders>
              <w:top w:val="single" w:sz="4" w:space="0" w:color="auto"/>
              <w:bottom w:val="single" w:sz="4" w:space="0" w:color="auto"/>
            </w:tcBorders>
            <w:vAlign w:val="center"/>
          </w:tcPr>
          <w:p w:rsidR="00334166" w:rsidRPr="00334166" w:rsidRDefault="00334166">
            <w:pPr>
              <w:jc w:val="center"/>
              <w:rPr>
                <w:sz w:val="20"/>
                <w:szCs w:val="20"/>
              </w:rPr>
            </w:pPr>
            <w:r w:rsidRPr="00334166">
              <w:rPr>
                <w:sz w:val="20"/>
                <w:szCs w:val="20"/>
              </w:rPr>
              <w:t>pak</w:t>
            </w:r>
          </w:p>
        </w:tc>
        <w:tc>
          <w:tcPr>
            <w:tcW w:w="1134" w:type="dxa"/>
            <w:tcBorders>
              <w:bottom w:val="single" w:sz="4" w:space="0" w:color="auto"/>
            </w:tcBorders>
            <w:vAlign w:val="center"/>
          </w:tcPr>
          <w:p w:rsidR="00334166" w:rsidRPr="00334166" w:rsidRDefault="00334166">
            <w:pPr>
              <w:jc w:val="center"/>
              <w:rPr>
                <w:sz w:val="20"/>
                <w:szCs w:val="20"/>
              </w:rPr>
            </w:pPr>
            <w:r w:rsidRPr="00334166">
              <w:rPr>
                <w:sz w:val="20"/>
                <w:szCs w:val="20"/>
              </w:rPr>
              <w:t>12</w:t>
            </w:r>
          </w:p>
        </w:tc>
        <w:tc>
          <w:tcPr>
            <w:tcW w:w="1276" w:type="dxa"/>
            <w:tcBorders>
              <w:bottom w:val="single" w:sz="4" w:space="0" w:color="auto"/>
            </w:tcBorders>
            <w:vAlign w:val="center"/>
          </w:tcPr>
          <w:p w:rsidR="00334166" w:rsidRPr="003F0FE8" w:rsidRDefault="00334166" w:rsidP="00976C14">
            <w:pPr>
              <w:pStyle w:val="BodyText"/>
              <w:spacing w:before="240"/>
              <w:jc w:val="center"/>
              <w:rPr>
                <w:noProof/>
                <w:sz w:val="20"/>
              </w:rPr>
            </w:pPr>
          </w:p>
        </w:tc>
        <w:tc>
          <w:tcPr>
            <w:tcW w:w="1275" w:type="dxa"/>
            <w:tcBorders>
              <w:bottom w:val="single" w:sz="4" w:space="0" w:color="auto"/>
            </w:tcBorders>
            <w:vAlign w:val="center"/>
          </w:tcPr>
          <w:p w:rsidR="00334166" w:rsidRPr="003F0FE8" w:rsidRDefault="00334166" w:rsidP="00976C14">
            <w:pPr>
              <w:pStyle w:val="BodyText"/>
              <w:spacing w:before="240"/>
              <w:jc w:val="center"/>
              <w:rPr>
                <w:noProof/>
                <w:sz w:val="20"/>
              </w:rPr>
            </w:pPr>
          </w:p>
        </w:tc>
        <w:tc>
          <w:tcPr>
            <w:tcW w:w="1418" w:type="dxa"/>
            <w:tcBorders>
              <w:bottom w:val="single" w:sz="4" w:space="0" w:color="auto"/>
            </w:tcBorders>
          </w:tcPr>
          <w:p w:rsidR="00334166" w:rsidRPr="003F0FE8" w:rsidRDefault="00334166" w:rsidP="00976C14">
            <w:pPr>
              <w:pStyle w:val="BodyText"/>
              <w:spacing w:before="240"/>
              <w:jc w:val="center"/>
              <w:rPr>
                <w:noProof/>
                <w:sz w:val="20"/>
              </w:rPr>
            </w:pPr>
          </w:p>
        </w:tc>
        <w:tc>
          <w:tcPr>
            <w:tcW w:w="1276" w:type="dxa"/>
            <w:tcBorders>
              <w:bottom w:val="single" w:sz="4" w:space="0" w:color="auto"/>
            </w:tcBorders>
          </w:tcPr>
          <w:p w:rsidR="00334166" w:rsidRPr="003F0FE8" w:rsidRDefault="00334166" w:rsidP="00976C14">
            <w:pPr>
              <w:pStyle w:val="BodyText"/>
              <w:spacing w:before="240"/>
              <w:jc w:val="center"/>
              <w:rPr>
                <w:noProof/>
                <w:sz w:val="20"/>
              </w:rPr>
            </w:pPr>
          </w:p>
        </w:tc>
        <w:tc>
          <w:tcPr>
            <w:tcW w:w="2126" w:type="dxa"/>
            <w:tcBorders>
              <w:bottom w:val="single" w:sz="4" w:space="0" w:color="auto"/>
              <w:right w:val="single" w:sz="4" w:space="0" w:color="auto"/>
            </w:tcBorders>
          </w:tcPr>
          <w:p w:rsidR="00334166" w:rsidRPr="003F0FE8" w:rsidRDefault="00334166" w:rsidP="00976C14">
            <w:pPr>
              <w:spacing w:before="240"/>
              <w:jc w:val="center"/>
              <w:rPr>
                <w:b/>
                <w:bCs/>
                <w:noProof/>
                <w:color w:val="000000"/>
                <w:sz w:val="20"/>
                <w:szCs w:val="20"/>
              </w:rPr>
            </w:pPr>
          </w:p>
        </w:tc>
        <w:tc>
          <w:tcPr>
            <w:tcW w:w="1276" w:type="dxa"/>
            <w:tcBorders>
              <w:bottom w:val="single" w:sz="4" w:space="0" w:color="auto"/>
              <w:right w:val="single" w:sz="4" w:space="0" w:color="auto"/>
            </w:tcBorders>
          </w:tcPr>
          <w:p w:rsidR="00334166" w:rsidRPr="003F0FE8" w:rsidRDefault="00334166" w:rsidP="00976C14">
            <w:pPr>
              <w:pStyle w:val="BodyText"/>
              <w:spacing w:before="240"/>
              <w:jc w:val="center"/>
              <w:rPr>
                <w:noProof/>
                <w:sz w:val="20"/>
              </w:rPr>
            </w:pPr>
          </w:p>
        </w:tc>
      </w:tr>
      <w:tr w:rsidR="00334166" w:rsidRPr="003F0FE8" w:rsidTr="00976C14">
        <w:trPr>
          <w:trHeight w:val="432"/>
        </w:trPr>
        <w:tc>
          <w:tcPr>
            <w:tcW w:w="810" w:type="dxa"/>
            <w:tcBorders>
              <w:bottom w:val="single" w:sz="4" w:space="0" w:color="auto"/>
            </w:tcBorders>
            <w:vAlign w:val="center"/>
          </w:tcPr>
          <w:p w:rsidR="00334166" w:rsidRPr="00EB4E80" w:rsidRDefault="00334166" w:rsidP="00976C14">
            <w:pPr>
              <w:jc w:val="center"/>
              <w:rPr>
                <w:sz w:val="18"/>
                <w:szCs w:val="20"/>
              </w:rPr>
            </w:pPr>
            <w:r w:rsidRPr="00EB4E80">
              <w:rPr>
                <w:sz w:val="18"/>
                <w:szCs w:val="20"/>
              </w:rPr>
              <w:t>37.</w:t>
            </w:r>
          </w:p>
        </w:tc>
        <w:tc>
          <w:tcPr>
            <w:tcW w:w="2722" w:type="dxa"/>
            <w:tcBorders>
              <w:top w:val="single" w:sz="4" w:space="0" w:color="auto"/>
              <w:left w:val="nil"/>
              <w:bottom w:val="single" w:sz="4" w:space="0" w:color="auto"/>
              <w:right w:val="nil"/>
            </w:tcBorders>
            <w:shd w:val="clear" w:color="auto" w:fill="auto"/>
            <w:vAlign w:val="center"/>
          </w:tcPr>
          <w:p w:rsidR="00334166" w:rsidRPr="00D43533" w:rsidRDefault="00334166" w:rsidP="00D43533">
            <w:pPr>
              <w:jc w:val="center"/>
              <w:rPr>
                <w:sz w:val="20"/>
                <w:szCs w:val="20"/>
              </w:rPr>
            </w:pPr>
            <w:r w:rsidRPr="00D43533">
              <w:rPr>
                <w:sz w:val="20"/>
                <w:szCs w:val="20"/>
              </w:rPr>
              <w:t>SOL PRE-TRIGGER ARC ili odgovarajuće</w:t>
            </w:r>
          </w:p>
        </w:tc>
        <w:tc>
          <w:tcPr>
            <w:tcW w:w="1288" w:type="dxa"/>
            <w:tcBorders>
              <w:top w:val="single" w:sz="4" w:space="0" w:color="auto"/>
              <w:bottom w:val="single" w:sz="4" w:space="0" w:color="auto"/>
            </w:tcBorders>
            <w:vAlign w:val="center"/>
          </w:tcPr>
          <w:p w:rsidR="00334166" w:rsidRPr="00334166" w:rsidRDefault="00334166">
            <w:pPr>
              <w:jc w:val="center"/>
              <w:rPr>
                <w:sz w:val="20"/>
                <w:szCs w:val="20"/>
              </w:rPr>
            </w:pPr>
            <w:r w:rsidRPr="00334166">
              <w:rPr>
                <w:sz w:val="20"/>
                <w:szCs w:val="20"/>
              </w:rPr>
              <w:t>pak</w:t>
            </w:r>
          </w:p>
        </w:tc>
        <w:tc>
          <w:tcPr>
            <w:tcW w:w="1134" w:type="dxa"/>
            <w:tcBorders>
              <w:bottom w:val="single" w:sz="4" w:space="0" w:color="auto"/>
            </w:tcBorders>
            <w:vAlign w:val="center"/>
          </w:tcPr>
          <w:p w:rsidR="00334166" w:rsidRPr="00334166" w:rsidRDefault="00334166">
            <w:pPr>
              <w:jc w:val="center"/>
              <w:rPr>
                <w:sz w:val="20"/>
                <w:szCs w:val="20"/>
              </w:rPr>
            </w:pPr>
            <w:r w:rsidRPr="00334166">
              <w:rPr>
                <w:sz w:val="20"/>
                <w:szCs w:val="20"/>
              </w:rPr>
              <w:t>10</w:t>
            </w:r>
          </w:p>
        </w:tc>
        <w:tc>
          <w:tcPr>
            <w:tcW w:w="1276" w:type="dxa"/>
            <w:tcBorders>
              <w:bottom w:val="single" w:sz="4" w:space="0" w:color="auto"/>
            </w:tcBorders>
            <w:vAlign w:val="center"/>
          </w:tcPr>
          <w:p w:rsidR="00334166" w:rsidRPr="003F0FE8" w:rsidRDefault="00334166" w:rsidP="00976C14">
            <w:pPr>
              <w:pStyle w:val="BodyText"/>
              <w:spacing w:before="240"/>
              <w:jc w:val="center"/>
              <w:rPr>
                <w:noProof/>
                <w:sz w:val="20"/>
              </w:rPr>
            </w:pPr>
          </w:p>
        </w:tc>
        <w:tc>
          <w:tcPr>
            <w:tcW w:w="1275" w:type="dxa"/>
            <w:tcBorders>
              <w:bottom w:val="single" w:sz="4" w:space="0" w:color="auto"/>
            </w:tcBorders>
            <w:vAlign w:val="center"/>
          </w:tcPr>
          <w:p w:rsidR="00334166" w:rsidRPr="003F0FE8" w:rsidRDefault="00334166" w:rsidP="00976C14">
            <w:pPr>
              <w:pStyle w:val="BodyText"/>
              <w:spacing w:before="240"/>
              <w:jc w:val="center"/>
              <w:rPr>
                <w:noProof/>
                <w:sz w:val="20"/>
              </w:rPr>
            </w:pPr>
          </w:p>
        </w:tc>
        <w:tc>
          <w:tcPr>
            <w:tcW w:w="1418" w:type="dxa"/>
            <w:tcBorders>
              <w:bottom w:val="single" w:sz="4" w:space="0" w:color="auto"/>
            </w:tcBorders>
          </w:tcPr>
          <w:p w:rsidR="00334166" w:rsidRPr="003F0FE8" w:rsidRDefault="00334166" w:rsidP="00976C14">
            <w:pPr>
              <w:pStyle w:val="BodyText"/>
              <w:spacing w:before="240"/>
              <w:jc w:val="center"/>
              <w:rPr>
                <w:noProof/>
                <w:sz w:val="20"/>
              </w:rPr>
            </w:pPr>
          </w:p>
        </w:tc>
        <w:tc>
          <w:tcPr>
            <w:tcW w:w="1276" w:type="dxa"/>
            <w:tcBorders>
              <w:bottom w:val="single" w:sz="4" w:space="0" w:color="auto"/>
            </w:tcBorders>
          </w:tcPr>
          <w:p w:rsidR="00334166" w:rsidRPr="003F0FE8" w:rsidRDefault="00334166" w:rsidP="00976C14">
            <w:pPr>
              <w:pStyle w:val="BodyText"/>
              <w:spacing w:before="240"/>
              <w:jc w:val="center"/>
              <w:rPr>
                <w:noProof/>
                <w:sz w:val="20"/>
              </w:rPr>
            </w:pPr>
          </w:p>
        </w:tc>
        <w:tc>
          <w:tcPr>
            <w:tcW w:w="2126" w:type="dxa"/>
            <w:tcBorders>
              <w:bottom w:val="single" w:sz="4" w:space="0" w:color="auto"/>
              <w:right w:val="single" w:sz="4" w:space="0" w:color="auto"/>
            </w:tcBorders>
          </w:tcPr>
          <w:p w:rsidR="00334166" w:rsidRPr="003F0FE8" w:rsidRDefault="00334166" w:rsidP="00976C14">
            <w:pPr>
              <w:spacing w:before="240"/>
              <w:jc w:val="center"/>
              <w:rPr>
                <w:b/>
                <w:bCs/>
                <w:noProof/>
                <w:color w:val="000000"/>
                <w:sz w:val="20"/>
                <w:szCs w:val="20"/>
              </w:rPr>
            </w:pPr>
          </w:p>
        </w:tc>
        <w:tc>
          <w:tcPr>
            <w:tcW w:w="1276" w:type="dxa"/>
            <w:tcBorders>
              <w:bottom w:val="single" w:sz="4" w:space="0" w:color="auto"/>
              <w:right w:val="single" w:sz="4" w:space="0" w:color="auto"/>
            </w:tcBorders>
          </w:tcPr>
          <w:p w:rsidR="00334166" w:rsidRPr="003F0FE8" w:rsidRDefault="00334166" w:rsidP="00976C14">
            <w:pPr>
              <w:pStyle w:val="BodyText"/>
              <w:spacing w:before="240"/>
              <w:jc w:val="center"/>
              <w:rPr>
                <w:noProof/>
                <w:sz w:val="20"/>
              </w:rPr>
            </w:pPr>
          </w:p>
        </w:tc>
      </w:tr>
      <w:tr w:rsidR="00334166" w:rsidRPr="003F0FE8" w:rsidTr="00976C14">
        <w:trPr>
          <w:trHeight w:val="432"/>
        </w:trPr>
        <w:tc>
          <w:tcPr>
            <w:tcW w:w="810" w:type="dxa"/>
            <w:tcBorders>
              <w:bottom w:val="single" w:sz="4" w:space="0" w:color="auto"/>
            </w:tcBorders>
            <w:vAlign w:val="center"/>
          </w:tcPr>
          <w:p w:rsidR="00334166" w:rsidRPr="00EB4E80" w:rsidRDefault="00334166" w:rsidP="00976C14">
            <w:pPr>
              <w:jc w:val="center"/>
              <w:rPr>
                <w:sz w:val="18"/>
                <w:szCs w:val="20"/>
              </w:rPr>
            </w:pPr>
            <w:r w:rsidRPr="00EB4E80">
              <w:rPr>
                <w:sz w:val="18"/>
                <w:szCs w:val="20"/>
              </w:rPr>
              <w:t>38.</w:t>
            </w:r>
          </w:p>
        </w:tc>
        <w:tc>
          <w:tcPr>
            <w:tcW w:w="2722" w:type="dxa"/>
            <w:tcBorders>
              <w:top w:val="single" w:sz="4" w:space="0" w:color="auto"/>
              <w:left w:val="nil"/>
              <w:bottom w:val="single" w:sz="4" w:space="0" w:color="auto"/>
              <w:right w:val="nil"/>
            </w:tcBorders>
            <w:shd w:val="clear" w:color="auto" w:fill="auto"/>
            <w:vAlign w:val="center"/>
          </w:tcPr>
          <w:p w:rsidR="00334166" w:rsidRPr="00D43533" w:rsidRDefault="00334166" w:rsidP="00D43533">
            <w:pPr>
              <w:jc w:val="center"/>
              <w:rPr>
                <w:sz w:val="20"/>
                <w:szCs w:val="20"/>
              </w:rPr>
            </w:pPr>
            <w:r w:rsidRPr="00D43533">
              <w:rPr>
                <w:sz w:val="20"/>
                <w:szCs w:val="20"/>
              </w:rPr>
              <w:t>SOL TRIGGER (4X1L) ARC ili odgovarajuće</w:t>
            </w:r>
          </w:p>
        </w:tc>
        <w:tc>
          <w:tcPr>
            <w:tcW w:w="1288" w:type="dxa"/>
            <w:tcBorders>
              <w:top w:val="single" w:sz="4" w:space="0" w:color="auto"/>
              <w:bottom w:val="single" w:sz="4" w:space="0" w:color="auto"/>
            </w:tcBorders>
            <w:vAlign w:val="center"/>
          </w:tcPr>
          <w:p w:rsidR="00334166" w:rsidRPr="00334166" w:rsidRDefault="00334166">
            <w:pPr>
              <w:jc w:val="center"/>
              <w:rPr>
                <w:sz w:val="20"/>
                <w:szCs w:val="20"/>
              </w:rPr>
            </w:pPr>
            <w:r w:rsidRPr="00334166">
              <w:rPr>
                <w:sz w:val="20"/>
                <w:szCs w:val="20"/>
              </w:rPr>
              <w:t>pak</w:t>
            </w:r>
          </w:p>
        </w:tc>
        <w:tc>
          <w:tcPr>
            <w:tcW w:w="1134" w:type="dxa"/>
            <w:tcBorders>
              <w:bottom w:val="single" w:sz="4" w:space="0" w:color="auto"/>
            </w:tcBorders>
            <w:vAlign w:val="center"/>
          </w:tcPr>
          <w:p w:rsidR="00334166" w:rsidRPr="00334166" w:rsidRDefault="00334166">
            <w:pPr>
              <w:jc w:val="center"/>
              <w:rPr>
                <w:sz w:val="20"/>
                <w:szCs w:val="20"/>
              </w:rPr>
            </w:pPr>
            <w:r w:rsidRPr="00334166">
              <w:rPr>
                <w:sz w:val="20"/>
                <w:szCs w:val="20"/>
              </w:rPr>
              <w:t>10</w:t>
            </w:r>
          </w:p>
        </w:tc>
        <w:tc>
          <w:tcPr>
            <w:tcW w:w="1276" w:type="dxa"/>
            <w:tcBorders>
              <w:bottom w:val="single" w:sz="4" w:space="0" w:color="auto"/>
            </w:tcBorders>
            <w:vAlign w:val="center"/>
          </w:tcPr>
          <w:p w:rsidR="00334166" w:rsidRPr="003F0FE8" w:rsidRDefault="00334166" w:rsidP="00976C14">
            <w:pPr>
              <w:pStyle w:val="BodyText"/>
              <w:spacing w:before="240"/>
              <w:jc w:val="center"/>
              <w:rPr>
                <w:noProof/>
                <w:sz w:val="20"/>
              </w:rPr>
            </w:pPr>
          </w:p>
        </w:tc>
        <w:tc>
          <w:tcPr>
            <w:tcW w:w="1275" w:type="dxa"/>
            <w:tcBorders>
              <w:bottom w:val="single" w:sz="4" w:space="0" w:color="auto"/>
            </w:tcBorders>
            <w:vAlign w:val="center"/>
          </w:tcPr>
          <w:p w:rsidR="00334166" w:rsidRPr="003F0FE8" w:rsidRDefault="00334166" w:rsidP="00976C14">
            <w:pPr>
              <w:pStyle w:val="BodyText"/>
              <w:spacing w:before="240"/>
              <w:jc w:val="center"/>
              <w:rPr>
                <w:noProof/>
                <w:sz w:val="20"/>
              </w:rPr>
            </w:pPr>
          </w:p>
        </w:tc>
        <w:tc>
          <w:tcPr>
            <w:tcW w:w="1418" w:type="dxa"/>
            <w:tcBorders>
              <w:bottom w:val="single" w:sz="4" w:space="0" w:color="auto"/>
            </w:tcBorders>
          </w:tcPr>
          <w:p w:rsidR="00334166" w:rsidRPr="003F0FE8" w:rsidRDefault="00334166" w:rsidP="00976C14">
            <w:pPr>
              <w:pStyle w:val="BodyText"/>
              <w:spacing w:before="240"/>
              <w:jc w:val="center"/>
              <w:rPr>
                <w:noProof/>
                <w:sz w:val="20"/>
              </w:rPr>
            </w:pPr>
          </w:p>
        </w:tc>
        <w:tc>
          <w:tcPr>
            <w:tcW w:w="1276" w:type="dxa"/>
            <w:tcBorders>
              <w:bottom w:val="single" w:sz="4" w:space="0" w:color="auto"/>
            </w:tcBorders>
          </w:tcPr>
          <w:p w:rsidR="00334166" w:rsidRPr="003F0FE8" w:rsidRDefault="00334166" w:rsidP="00976C14">
            <w:pPr>
              <w:pStyle w:val="BodyText"/>
              <w:spacing w:before="240"/>
              <w:jc w:val="center"/>
              <w:rPr>
                <w:noProof/>
                <w:sz w:val="20"/>
              </w:rPr>
            </w:pPr>
          </w:p>
        </w:tc>
        <w:tc>
          <w:tcPr>
            <w:tcW w:w="2126" w:type="dxa"/>
            <w:tcBorders>
              <w:bottom w:val="single" w:sz="4" w:space="0" w:color="auto"/>
              <w:right w:val="single" w:sz="4" w:space="0" w:color="auto"/>
            </w:tcBorders>
          </w:tcPr>
          <w:p w:rsidR="00334166" w:rsidRPr="003F0FE8" w:rsidRDefault="00334166" w:rsidP="00976C14">
            <w:pPr>
              <w:spacing w:before="240"/>
              <w:jc w:val="center"/>
              <w:rPr>
                <w:b/>
                <w:bCs/>
                <w:noProof/>
                <w:color w:val="000000"/>
                <w:sz w:val="20"/>
                <w:szCs w:val="20"/>
              </w:rPr>
            </w:pPr>
          </w:p>
        </w:tc>
        <w:tc>
          <w:tcPr>
            <w:tcW w:w="1276" w:type="dxa"/>
            <w:tcBorders>
              <w:bottom w:val="single" w:sz="4" w:space="0" w:color="auto"/>
              <w:right w:val="single" w:sz="4" w:space="0" w:color="auto"/>
            </w:tcBorders>
          </w:tcPr>
          <w:p w:rsidR="00334166" w:rsidRPr="003F0FE8" w:rsidRDefault="00334166" w:rsidP="00976C14">
            <w:pPr>
              <w:pStyle w:val="BodyText"/>
              <w:spacing w:before="240"/>
              <w:jc w:val="center"/>
              <w:rPr>
                <w:noProof/>
                <w:sz w:val="20"/>
              </w:rPr>
            </w:pPr>
          </w:p>
        </w:tc>
      </w:tr>
      <w:tr w:rsidR="00334166" w:rsidRPr="003F0FE8" w:rsidTr="00976C14">
        <w:trPr>
          <w:trHeight w:val="432"/>
        </w:trPr>
        <w:tc>
          <w:tcPr>
            <w:tcW w:w="810" w:type="dxa"/>
            <w:tcBorders>
              <w:bottom w:val="single" w:sz="4" w:space="0" w:color="auto"/>
            </w:tcBorders>
            <w:vAlign w:val="center"/>
          </w:tcPr>
          <w:p w:rsidR="00334166" w:rsidRPr="00EB4E80" w:rsidRDefault="00334166" w:rsidP="00976C14">
            <w:pPr>
              <w:jc w:val="center"/>
              <w:rPr>
                <w:sz w:val="18"/>
                <w:szCs w:val="20"/>
              </w:rPr>
            </w:pPr>
            <w:r w:rsidRPr="00EB4E80">
              <w:rPr>
                <w:sz w:val="18"/>
                <w:szCs w:val="20"/>
              </w:rPr>
              <w:t>39.</w:t>
            </w:r>
          </w:p>
        </w:tc>
        <w:tc>
          <w:tcPr>
            <w:tcW w:w="2722" w:type="dxa"/>
            <w:tcBorders>
              <w:top w:val="single" w:sz="4" w:space="0" w:color="auto"/>
              <w:left w:val="nil"/>
              <w:bottom w:val="single" w:sz="4" w:space="0" w:color="auto"/>
              <w:right w:val="nil"/>
            </w:tcBorders>
            <w:shd w:val="clear" w:color="auto" w:fill="auto"/>
            <w:vAlign w:val="center"/>
          </w:tcPr>
          <w:p w:rsidR="00D43533" w:rsidRPr="00D43533" w:rsidRDefault="00334166" w:rsidP="00D43533">
            <w:pPr>
              <w:jc w:val="center"/>
              <w:rPr>
                <w:sz w:val="20"/>
                <w:szCs w:val="20"/>
                <w:lang w:val="sr-Cyrl-RS"/>
              </w:rPr>
            </w:pPr>
            <w:r w:rsidRPr="00D43533">
              <w:rPr>
                <w:sz w:val="20"/>
                <w:szCs w:val="20"/>
              </w:rPr>
              <w:t>SEPTUMS ARC</w:t>
            </w:r>
          </w:p>
          <w:p w:rsidR="00334166" w:rsidRPr="00D43533" w:rsidRDefault="00334166" w:rsidP="00D43533">
            <w:pPr>
              <w:jc w:val="center"/>
              <w:rPr>
                <w:sz w:val="20"/>
                <w:szCs w:val="20"/>
              </w:rPr>
            </w:pPr>
            <w:r w:rsidRPr="00D43533">
              <w:rPr>
                <w:sz w:val="20"/>
                <w:szCs w:val="20"/>
              </w:rPr>
              <w:t>ili odgovarajuće</w:t>
            </w:r>
          </w:p>
        </w:tc>
        <w:tc>
          <w:tcPr>
            <w:tcW w:w="1288" w:type="dxa"/>
            <w:tcBorders>
              <w:top w:val="single" w:sz="4" w:space="0" w:color="auto"/>
              <w:bottom w:val="single" w:sz="4" w:space="0" w:color="auto"/>
            </w:tcBorders>
            <w:vAlign w:val="center"/>
          </w:tcPr>
          <w:p w:rsidR="00334166" w:rsidRPr="00334166" w:rsidRDefault="00334166">
            <w:pPr>
              <w:jc w:val="center"/>
              <w:rPr>
                <w:sz w:val="20"/>
                <w:szCs w:val="20"/>
              </w:rPr>
            </w:pPr>
            <w:r w:rsidRPr="00334166">
              <w:rPr>
                <w:sz w:val="20"/>
                <w:szCs w:val="20"/>
              </w:rPr>
              <w:t>pak</w:t>
            </w:r>
          </w:p>
        </w:tc>
        <w:tc>
          <w:tcPr>
            <w:tcW w:w="1134" w:type="dxa"/>
            <w:tcBorders>
              <w:bottom w:val="single" w:sz="4" w:space="0" w:color="auto"/>
            </w:tcBorders>
            <w:vAlign w:val="center"/>
          </w:tcPr>
          <w:p w:rsidR="00334166" w:rsidRPr="00334166" w:rsidRDefault="00334166">
            <w:pPr>
              <w:jc w:val="center"/>
              <w:rPr>
                <w:sz w:val="20"/>
                <w:szCs w:val="20"/>
              </w:rPr>
            </w:pPr>
            <w:r w:rsidRPr="00334166">
              <w:rPr>
                <w:sz w:val="20"/>
                <w:szCs w:val="20"/>
              </w:rPr>
              <w:t>4</w:t>
            </w:r>
          </w:p>
        </w:tc>
        <w:tc>
          <w:tcPr>
            <w:tcW w:w="1276" w:type="dxa"/>
            <w:tcBorders>
              <w:bottom w:val="single" w:sz="4" w:space="0" w:color="auto"/>
            </w:tcBorders>
            <w:vAlign w:val="center"/>
          </w:tcPr>
          <w:p w:rsidR="00334166" w:rsidRPr="003F0FE8" w:rsidRDefault="00334166" w:rsidP="00976C14">
            <w:pPr>
              <w:pStyle w:val="BodyText"/>
              <w:spacing w:before="240"/>
              <w:jc w:val="center"/>
              <w:rPr>
                <w:noProof/>
                <w:sz w:val="20"/>
              </w:rPr>
            </w:pPr>
          </w:p>
        </w:tc>
        <w:tc>
          <w:tcPr>
            <w:tcW w:w="1275" w:type="dxa"/>
            <w:tcBorders>
              <w:bottom w:val="single" w:sz="4" w:space="0" w:color="auto"/>
            </w:tcBorders>
            <w:vAlign w:val="center"/>
          </w:tcPr>
          <w:p w:rsidR="00334166" w:rsidRPr="003F0FE8" w:rsidRDefault="00334166" w:rsidP="00976C14">
            <w:pPr>
              <w:pStyle w:val="BodyText"/>
              <w:spacing w:before="240"/>
              <w:jc w:val="center"/>
              <w:rPr>
                <w:noProof/>
                <w:sz w:val="20"/>
              </w:rPr>
            </w:pPr>
          </w:p>
        </w:tc>
        <w:tc>
          <w:tcPr>
            <w:tcW w:w="1418" w:type="dxa"/>
            <w:tcBorders>
              <w:bottom w:val="single" w:sz="4" w:space="0" w:color="auto"/>
            </w:tcBorders>
          </w:tcPr>
          <w:p w:rsidR="00334166" w:rsidRPr="003F0FE8" w:rsidRDefault="00334166" w:rsidP="00976C14">
            <w:pPr>
              <w:pStyle w:val="BodyText"/>
              <w:spacing w:before="240"/>
              <w:jc w:val="center"/>
              <w:rPr>
                <w:noProof/>
                <w:sz w:val="20"/>
              </w:rPr>
            </w:pPr>
          </w:p>
        </w:tc>
        <w:tc>
          <w:tcPr>
            <w:tcW w:w="1276" w:type="dxa"/>
            <w:tcBorders>
              <w:bottom w:val="single" w:sz="4" w:space="0" w:color="auto"/>
            </w:tcBorders>
          </w:tcPr>
          <w:p w:rsidR="00334166" w:rsidRPr="003F0FE8" w:rsidRDefault="00334166" w:rsidP="00976C14">
            <w:pPr>
              <w:pStyle w:val="BodyText"/>
              <w:spacing w:before="240"/>
              <w:jc w:val="center"/>
              <w:rPr>
                <w:noProof/>
                <w:sz w:val="20"/>
              </w:rPr>
            </w:pPr>
          </w:p>
        </w:tc>
        <w:tc>
          <w:tcPr>
            <w:tcW w:w="2126" w:type="dxa"/>
            <w:tcBorders>
              <w:bottom w:val="single" w:sz="4" w:space="0" w:color="auto"/>
              <w:right w:val="single" w:sz="4" w:space="0" w:color="auto"/>
            </w:tcBorders>
          </w:tcPr>
          <w:p w:rsidR="00334166" w:rsidRPr="003F0FE8" w:rsidRDefault="00334166" w:rsidP="00976C14">
            <w:pPr>
              <w:spacing w:before="240"/>
              <w:jc w:val="center"/>
              <w:rPr>
                <w:b/>
                <w:bCs/>
                <w:noProof/>
                <w:color w:val="000000"/>
                <w:sz w:val="20"/>
                <w:szCs w:val="20"/>
              </w:rPr>
            </w:pPr>
          </w:p>
        </w:tc>
        <w:tc>
          <w:tcPr>
            <w:tcW w:w="1276" w:type="dxa"/>
            <w:tcBorders>
              <w:bottom w:val="single" w:sz="4" w:space="0" w:color="auto"/>
              <w:right w:val="single" w:sz="4" w:space="0" w:color="auto"/>
            </w:tcBorders>
          </w:tcPr>
          <w:p w:rsidR="00334166" w:rsidRPr="003F0FE8" w:rsidRDefault="00334166" w:rsidP="00976C14">
            <w:pPr>
              <w:pStyle w:val="BodyText"/>
              <w:spacing w:before="240"/>
              <w:jc w:val="center"/>
              <w:rPr>
                <w:noProof/>
                <w:sz w:val="20"/>
              </w:rPr>
            </w:pPr>
          </w:p>
        </w:tc>
      </w:tr>
      <w:tr w:rsidR="00334166" w:rsidRPr="003F0FE8" w:rsidTr="00976C14">
        <w:trPr>
          <w:trHeight w:val="432"/>
        </w:trPr>
        <w:tc>
          <w:tcPr>
            <w:tcW w:w="810" w:type="dxa"/>
            <w:tcBorders>
              <w:bottom w:val="single" w:sz="4" w:space="0" w:color="auto"/>
            </w:tcBorders>
            <w:vAlign w:val="center"/>
          </w:tcPr>
          <w:p w:rsidR="00334166" w:rsidRPr="00EB4E80" w:rsidRDefault="00334166" w:rsidP="00976C14">
            <w:pPr>
              <w:jc w:val="center"/>
              <w:rPr>
                <w:sz w:val="18"/>
                <w:szCs w:val="20"/>
              </w:rPr>
            </w:pPr>
            <w:r w:rsidRPr="00EB4E80">
              <w:rPr>
                <w:sz w:val="18"/>
                <w:szCs w:val="20"/>
              </w:rPr>
              <w:t>40.</w:t>
            </w:r>
          </w:p>
        </w:tc>
        <w:tc>
          <w:tcPr>
            <w:tcW w:w="2722" w:type="dxa"/>
            <w:tcBorders>
              <w:top w:val="single" w:sz="4" w:space="0" w:color="auto"/>
              <w:left w:val="nil"/>
              <w:bottom w:val="single" w:sz="4" w:space="0" w:color="auto"/>
              <w:right w:val="nil"/>
            </w:tcBorders>
            <w:shd w:val="clear" w:color="auto" w:fill="auto"/>
            <w:vAlign w:val="center"/>
          </w:tcPr>
          <w:p w:rsidR="00D43533" w:rsidRPr="00D43533" w:rsidRDefault="00334166" w:rsidP="00D43533">
            <w:pPr>
              <w:jc w:val="center"/>
              <w:rPr>
                <w:sz w:val="20"/>
                <w:szCs w:val="20"/>
                <w:lang w:val="sr-Cyrl-RS"/>
              </w:rPr>
            </w:pPr>
            <w:r w:rsidRPr="00D43533">
              <w:rPr>
                <w:sz w:val="20"/>
                <w:szCs w:val="20"/>
              </w:rPr>
              <w:t>DETERGENT A</w:t>
            </w:r>
          </w:p>
          <w:p w:rsidR="00334166" w:rsidRPr="00D43533" w:rsidRDefault="00334166" w:rsidP="00D43533">
            <w:pPr>
              <w:jc w:val="center"/>
              <w:rPr>
                <w:sz w:val="20"/>
                <w:szCs w:val="20"/>
              </w:rPr>
            </w:pPr>
            <w:r w:rsidRPr="00D43533">
              <w:rPr>
                <w:sz w:val="20"/>
                <w:szCs w:val="20"/>
              </w:rPr>
              <w:t>ili odgovarajuće</w:t>
            </w:r>
          </w:p>
        </w:tc>
        <w:tc>
          <w:tcPr>
            <w:tcW w:w="1288" w:type="dxa"/>
            <w:tcBorders>
              <w:top w:val="single" w:sz="4" w:space="0" w:color="auto"/>
              <w:bottom w:val="single" w:sz="4" w:space="0" w:color="auto"/>
            </w:tcBorders>
            <w:vAlign w:val="center"/>
          </w:tcPr>
          <w:p w:rsidR="00334166" w:rsidRPr="00334166" w:rsidRDefault="00334166">
            <w:pPr>
              <w:jc w:val="center"/>
              <w:rPr>
                <w:sz w:val="20"/>
                <w:szCs w:val="20"/>
              </w:rPr>
            </w:pPr>
            <w:r w:rsidRPr="00334166">
              <w:rPr>
                <w:sz w:val="20"/>
                <w:szCs w:val="20"/>
              </w:rPr>
              <w:t>pak</w:t>
            </w:r>
          </w:p>
        </w:tc>
        <w:tc>
          <w:tcPr>
            <w:tcW w:w="1134" w:type="dxa"/>
            <w:tcBorders>
              <w:bottom w:val="single" w:sz="4" w:space="0" w:color="auto"/>
            </w:tcBorders>
            <w:vAlign w:val="center"/>
          </w:tcPr>
          <w:p w:rsidR="00334166" w:rsidRPr="00334166" w:rsidRDefault="00334166">
            <w:pPr>
              <w:jc w:val="center"/>
              <w:rPr>
                <w:sz w:val="20"/>
                <w:szCs w:val="20"/>
              </w:rPr>
            </w:pPr>
            <w:r w:rsidRPr="00334166">
              <w:rPr>
                <w:sz w:val="20"/>
                <w:szCs w:val="20"/>
              </w:rPr>
              <w:t>5</w:t>
            </w:r>
          </w:p>
        </w:tc>
        <w:tc>
          <w:tcPr>
            <w:tcW w:w="1276" w:type="dxa"/>
            <w:tcBorders>
              <w:bottom w:val="single" w:sz="4" w:space="0" w:color="auto"/>
            </w:tcBorders>
            <w:vAlign w:val="center"/>
          </w:tcPr>
          <w:p w:rsidR="00334166" w:rsidRPr="003F0FE8" w:rsidRDefault="00334166" w:rsidP="00976C14">
            <w:pPr>
              <w:pStyle w:val="BodyText"/>
              <w:spacing w:before="240"/>
              <w:jc w:val="center"/>
              <w:rPr>
                <w:noProof/>
                <w:sz w:val="20"/>
              </w:rPr>
            </w:pPr>
          </w:p>
        </w:tc>
        <w:tc>
          <w:tcPr>
            <w:tcW w:w="1275" w:type="dxa"/>
            <w:tcBorders>
              <w:bottom w:val="single" w:sz="4" w:space="0" w:color="auto"/>
            </w:tcBorders>
            <w:vAlign w:val="center"/>
          </w:tcPr>
          <w:p w:rsidR="00334166" w:rsidRPr="003F0FE8" w:rsidRDefault="00334166" w:rsidP="00976C14">
            <w:pPr>
              <w:pStyle w:val="BodyText"/>
              <w:spacing w:before="240"/>
              <w:jc w:val="center"/>
              <w:rPr>
                <w:noProof/>
                <w:sz w:val="20"/>
              </w:rPr>
            </w:pPr>
          </w:p>
        </w:tc>
        <w:tc>
          <w:tcPr>
            <w:tcW w:w="1418" w:type="dxa"/>
            <w:tcBorders>
              <w:bottom w:val="single" w:sz="4" w:space="0" w:color="auto"/>
            </w:tcBorders>
          </w:tcPr>
          <w:p w:rsidR="00334166" w:rsidRPr="003F0FE8" w:rsidRDefault="00334166" w:rsidP="00976C14">
            <w:pPr>
              <w:pStyle w:val="BodyText"/>
              <w:spacing w:before="240"/>
              <w:jc w:val="center"/>
              <w:rPr>
                <w:noProof/>
                <w:sz w:val="20"/>
              </w:rPr>
            </w:pPr>
          </w:p>
        </w:tc>
        <w:tc>
          <w:tcPr>
            <w:tcW w:w="1276" w:type="dxa"/>
            <w:tcBorders>
              <w:bottom w:val="single" w:sz="4" w:space="0" w:color="auto"/>
            </w:tcBorders>
          </w:tcPr>
          <w:p w:rsidR="00334166" w:rsidRPr="003F0FE8" w:rsidRDefault="00334166" w:rsidP="00976C14">
            <w:pPr>
              <w:pStyle w:val="BodyText"/>
              <w:spacing w:before="240"/>
              <w:jc w:val="center"/>
              <w:rPr>
                <w:noProof/>
                <w:sz w:val="20"/>
              </w:rPr>
            </w:pPr>
          </w:p>
        </w:tc>
        <w:tc>
          <w:tcPr>
            <w:tcW w:w="2126" w:type="dxa"/>
            <w:tcBorders>
              <w:bottom w:val="single" w:sz="4" w:space="0" w:color="auto"/>
              <w:right w:val="single" w:sz="4" w:space="0" w:color="auto"/>
            </w:tcBorders>
          </w:tcPr>
          <w:p w:rsidR="00334166" w:rsidRPr="003F0FE8" w:rsidRDefault="00334166" w:rsidP="00976C14">
            <w:pPr>
              <w:spacing w:before="240"/>
              <w:jc w:val="center"/>
              <w:rPr>
                <w:b/>
                <w:bCs/>
                <w:noProof/>
                <w:color w:val="000000"/>
                <w:sz w:val="20"/>
                <w:szCs w:val="20"/>
              </w:rPr>
            </w:pPr>
          </w:p>
        </w:tc>
        <w:tc>
          <w:tcPr>
            <w:tcW w:w="1276" w:type="dxa"/>
            <w:tcBorders>
              <w:bottom w:val="single" w:sz="4" w:space="0" w:color="auto"/>
              <w:right w:val="single" w:sz="4" w:space="0" w:color="auto"/>
            </w:tcBorders>
          </w:tcPr>
          <w:p w:rsidR="00334166" w:rsidRPr="003F0FE8" w:rsidRDefault="00334166" w:rsidP="00976C14">
            <w:pPr>
              <w:pStyle w:val="BodyText"/>
              <w:spacing w:before="240"/>
              <w:jc w:val="center"/>
              <w:rPr>
                <w:noProof/>
                <w:sz w:val="20"/>
              </w:rPr>
            </w:pPr>
          </w:p>
        </w:tc>
      </w:tr>
      <w:tr w:rsidR="00334166" w:rsidRPr="003F0FE8" w:rsidTr="00976C14">
        <w:trPr>
          <w:trHeight w:val="432"/>
        </w:trPr>
        <w:tc>
          <w:tcPr>
            <w:tcW w:w="810" w:type="dxa"/>
            <w:tcBorders>
              <w:bottom w:val="single" w:sz="4" w:space="0" w:color="auto"/>
            </w:tcBorders>
            <w:vAlign w:val="center"/>
          </w:tcPr>
          <w:p w:rsidR="00334166" w:rsidRPr="00EB4E80" w:rsidRDefault="00334166" w:rsidP="00976C14">
            <w:pPr>
              <w:jc w:val="center"/>
              <w:rPr>
                <w:sz w:val="18"/>
                <w:szCs w:val="20"/>
              </w:rPr>
            </w:pPr>
            <w:r w:rsidRPr="00EB4E80">
              <w:rPr>
                <w:sz w:val="18"/>
                <w:szCs w:val="20"/>
              </w:rPr>
              <w:t>41.</w:t>
            </w:r>
          </w:p>
        </w:tc>
        <w:tc>
          <w:tcPr>
            <w:tcW w:w="2722" w:type="dxa"/>
            <w:tcBorders>
              <w:top w:val="single" w:sz="4" w:space="0" w:color="auto"/>
              <w:left w:val="nil"/>
              <w:bottom w:val="single" w:sz="4" w:space="0" w:color="auto"/>
              <w:right w:val="nil"/>
            </w:tcBorders>
            <w:shd w:val="clear" w:color="auto" w:fill="auto"/>
            <w:vAlign w:val="center"/>
          </w:tcPr>
          <w:p w:rsidR="00D43533" w:rsidRPr="00D43533" w:rsidRDefault="00334166" w:rsidP="00D43533">
            <w:pPr>
              <w:jc w:val="center"/>
              <w:rPr>
                <w:sz w:val="20"/>
                <w:szCs w:val="20"/>
                <w:lang w:val="sr-Cyrl-RS"/>
              </w:rPr>
            </w:pPr>
            <w:r w:rsidRPr="00D43533">
              <w:rPr>
                <w:sz w:val="20"/>
                <w:szCs w:val="20"/>
              </w:rPr>
              <w:t>DETERGENT B</w:t>
            </w:r>
          </w:p>
          <w:p w:rsidR="00334166" w:rsidRPr="00D43533" w:rsidRDefault="00334166" w:rsidP="00D43533">
            <w:pPr>
              <w:jc w:val="center"/>
              <w:rPr>
                <w:sz w:val="20"/>
                <w:szCs w:val="20"/>
              </w:rPr>
            </w:pPr>
            <w:r w:rsidRPr="00D43533">
              <w:rPr>
                <w:sz w:val="20"/>
                <w:szCs w:val="20"/>
              </w:rPr>
              <w:t>ili odgovarajuće</w:t>
            </w:r>
          </w:p>
        </w:tc>
        <w:tc>
          <w:tcPr>
            <w:tcW w:w="1288" w:type="dxa"/>
            <w:tcBorders>
              <w:top w:val="single" w:sz="4" w:space="0" w:color="auto"/>
              <w:bottom w:val="single" w:sz="4" w:space="0" w:color="auto"/>
            </w:tcBorders>
            <w:vAlign w:val="center"/>
          </w:tcPr>
          <w:p w:rsidR="00334166" w:rsidRPr="00334166" w:rsidRDefault="00334166">
            <w:pPr>
              <w:jc w:val="center"/>
              <w:rPr>
                <w:sz w:val="20"/>
                <w:szCs w:val="20"/>
              </w:rPr>
            </w:pPr>
            <w:r w:rsidRPr="00334166">
              <w:rPr>
                <w:sz w:val="20"/>
                <w:szCs w:val="20"/>
              </w:rPr>
              <w:t>pak</w:t>
            </w:r>
          </w:p>
        </w:tc>
        <w:tc>
          <w:tcPr>
            <w:tcW w:w="1134" w:type="dxa"/>
            <w:tcBorders>
              <w:bottom w:val="single" w:sz="4" w:space="0" w:color="auto"/>
            </w:tcBorders>
            <w:vAlign w:val="center"/>
          </w:tcPr>
          <w:p w:rsidR="00334166" w:rsidRPr="00334166" w:rsidRDefault="00334166">
            <w:pPr>
              <w:jc w:val="center"/>
              <w:rPr>
                <w:sz w:val="20"/>
                <w:szCs w:val="20"/>
              </w:rPr>
            </w:pPr>
            <w:r w:rsidRPr="00334166">
              <w:rPr>
                <w:sz w:val="20"/>
                <w:szCs w:val="20"/>
              </w:rPr>
              <w:t>1</w:t>
            </w:r>
          </w:p>
        </w:tc>
        <w:tc>
          <w:tcPr>
            <w:tcW w:w="1276" w:type="dxa"/>
            <w:tcBorders>
              <w:bottom w:val="single" w:sz="4" w:space="0" w:color="auto"/>
            </w:tcBorders>
            <w:vAlign w:val="center"/>
          </w:tcPr>
          <w:p w:rsidR="00334166" w:rsidRPr="003F0FE8" w:rsidRDefault="00334166" w:rsidP="00976C14">
            <w:pPr>
              <w:pStyle w:val="BodyText"/>
              <w:spacing w:before="240"/>
              <w:jc w:val="center"/>
              <w:rPr>
                <w:noProof/>
                <w:sz w:val="20"/>
              </w:rPr>
            </w:pPr>
          </w:p>
        </w:tc>
        <w:tc>
          <w:tcPr>
            <w:tcW w:w="1275" w:type="dxa"/>
            <w:tcBorders>
              <w:bottom w:val="single" w:sz="4" w:space="0" w:color="auto"/>
            </w:tcBorders>
            <w:vAlign w:val="center"/>
          </w:tcPr>
          <w:p w:rsidR="00334166" w:rsidRPr="003F0FE8" w:rsidRDefault="00334166" w:rsidP="00976C14">
            <w:pPr>
              <w:pStyle w:val="BodyText"/>
              <w:spacing w:before="240"/>
              <w:jc w:val="center"/>
              <w:rPr>
                <w:noProof/>
                <w:sz w:val="20"/>
              </w:rPr>
            </w:pPr>
          </w:p>
        </w:tc>
        <w:tc>
          <w:tcPr>
            <w:tcW w:w="1418" w:type="dxa"/>
            <w:tcBorders>
              <w:bottom w:val="single" w:sz="4" w:space="0" w:color="auto"/>
            </w:tcBorders>
          </w:tcPr>
          <w:p w:rsidR="00334166" w:rsidRPr="003F0FE8" w:rsidRDefault="00334166" w:rsidP="00976C14">
            <w:pPr>
              <w:pStyle w:val="BodyText"/>
              <w:spacing w:before="240"/>
              <w:jc w:val="center"/>
              <w:rPr>
                <w:noProof/>
                <w:sz w:val="20"/>
              </w:rPr>
            </w:pPr>
          </w:p>
        </w:tc>
        <w:tc>
          <w:tcPr>
            <w:tcW w:w="1276" w:type="dxa"/>
            <w:tcBorders>
              <w:bottom w:val="single" w:sz="4" w:space="0" w:color="auto"/>
            </w:tcBorders>
          </w:tcPr>
          <w:p w:rsidR="00334166" w:rsidRPr="003F0FE8" w:rsidRDefault="00334166" w:rsidP="00976C14">
            <w:pPr>
              <w:pStyle w:val="BodyText"/>
              <w:spacing w:before="240"/>
              <w:jc w:val="center"/>
              <w:rPr>
                <w:noProof/>
                <w:sz w:val="20"/>
              </w:rPr>
            </w:pPr>
          </w:p>
        </w:tc>
        <w:tc>
          <w:tcPr>
            <w:tcW w:w="2126" w:type="dxa"/>
            <w:tcBorders>
              <w:bottom w:val="single" w:sz="4" w:space="0" w:color="auto"/>
              <w:right w:val="single" w:sz="4" w:space="0" w:color="auto"/>
            </w:tcBorders>
          </w:tcPr>
          <w:p w:rsidR="00334166" w:rsidRPr="003F0FE8" w:rsidRDefault="00334166" w:rsidP="00976C14">
            <w:pPr>
              <w:spacing w:before="240"/>
              <w:jc w:val="center"/>
              <w:rPr>
                <w:b/>
                <w:bCs/>
                <w:noProof/>
                <w:color w:val="000000"/>
                <w:sz w:val="20"/>
                <w:szCs w:val="20"/>
              </w:rPr>
            </w:pPr>
          </w:p>
        </w:tc>
        <w:tc>
          <w:tcPr>
            <w:tcW w:w="1276" w:type="dxa"/>
            <w:tcBorders>
              <w:bottom w:val="single" w:sz="4" w:space="0" w:color="auto"/>
              <w:right w:val="single" w:sz="4" w:space="0" w:color="auto"/>
            </w:tcBorders>
          </w:tcPr>
          <w:p w:rsidR="00334166" w:rsidRPr="003F0FE8" w:rsidRDefault="00334166" w:rsidP="00976C14">
            <w:pPr>
              <w:pStyle w:val="BodyText"/>
              <w:spacing w:before="240"/>
              <w:jc w:val="center"/>
              <w:rPr>
                <w:noProof/>
                <w:sz w:val="20"/>
              </w:rPr>
            </w:pPr>
          </w:p>
        </w:tc>
      </w:tr>
      <w:tr w:rsidR="00334166" w:rsidRPr="003F0FE8" w:rsidTr="00976C14">
        <w:trPr>
          <w:trHeight w:val="432"/>
        </w:trPr>
        <w:tc>
          <w:tcPr>
            <w:tcW w:w="810" w:type="dxa"/>
            <w:tcBorders>
              <w:bottom w:val="single" w:sz="4" w:space="0" w:color="auto"/>
            </w:tcBorders>
            <w:vAlign w:val="center"/>
          </w:tcPr>
          <w:p w:rsidR="00334166" w:rsidRPr="00EB4E80" w:rsidRDefault="00334166" w:rsidP="00976C14">
            <w:pPr>
              <w:jc w:val="center"/>
              <w:rPr>
                <w:sz w:val="18"/>
                <w:szCs w:val="20"/>
              </w:rPr>
            </w:pPr>
            <w:r w:rsidRPr="00EB4E80">
              <w:rPr>
                <w:sz w:val="18"/>
                <w:szCs w:val="20"/>
              </w:rPr>
              <w:t>42.</w:t>
            </w:r>
          </w:p>
        </w:tc>
        <w:tc>
          <w:tcPr>
            <w:tcW w:w="2722" w:type="dxa"/>
            <w:tcBorders>
              <w:top w:val="single" w:sz="4" w:space="0" w:color="auto"/>
              <w:left w:val="nil"/>
              <w:bottom w:val="single" w:sz="4" w:space="0" w:color="auto"/>
              <w:right w:val="nil"/>
            </w:tcBorders>
            <w:shd w:val="clear" w:color="auto" w:fill="auto"/>
            <w:vAlign w:val="center"/>
          </w:tcPr>
          <w:p w:rsidR="00D43533" w:rsidRPr="00D43533" w:rsidRDefault="00334166" w:rsidP="00D43533">
            <w:pPr>
              <w:jc w:val="center"/>
              <w:rPr>
                <w:sz w:val="20"/>
                <w:szCs w:val="20"/>
                <w:lang w:val="sr-Cyrl-RS"/>
              </w:rPr>
            </w:pPr>
            <w:r w:rsidRPr="00D43533">
              <w:rPr>
                <w:sz w:val="20"/>
                <w:szCs w:val="20"/>
              </w:rPr>
              <w:t>ARC-HBA 1C RGT</w:t>
            </w:r>
          </w:p>
          <w:p w:rsidR="00334166" w:rsidRPr="00D43533" w:rsidRDefault="00334166" w:rsidP="00D43533">
            <w:pPr>
              <w:jc w:val="center"/>
              <w:rPr>
                <w:sz w:val="20"/>
                <w:szCs w:val="20"/>
              </w:rPr>
            </w:pPr>
            <w:r w:rsidRPr="00D43533">
              <w:rPr>
                <w:sz w:val="20"/>
                <w:szCs w:val="20"/>
              </w:rPr>
              <w:t>ili odgovarajuće</w:t>
            </w:r>
          </w:p>
        </w:tc>
        <w:tc>
          <w:tcPr>
            <w:tcW w:w="1288" w:type="dxa"/>
            <w:tcBorders>
              <w:top w:val="single" w:sz="4" w:space="0" w:color="auto"/>
              <w:bottom w:val="single" w:sz="4" w:space="0" w:color="auto"/>
            </w:tcBorders>
            <w:vAlign w:val="center"/>
          </w:tcPr>
          <w:p w:rsidR="00334166" w:rsidRPr="00334166" w:rsidRDefault="00334166">
            <w:pPr>
              <w:jc w:val="center"/>
              <w:rPr>
                <w:sz w:val="20"/>
                <w:szCs w:val="20"/>
              </w:rPr>
            </w:pPr>
            <w:r w:rsidRPr="00334166">
              <w:rPr>
                <w:sz w:val="20"/>
                <w:szCs w:val="20"/>
              </w:rPr>
              <w:t>pak</w:t>
            </w:r>
          </w:p>
        </w:tc>
        <w:tc>
          <w:tcPr>
            <w:tcW w:w="1134" w:type="dxa"/>
            <w:tcBorders>
              <w:bottom w:val="single" w:sz="4" w:space="0" w:color="auto"/>
            </w:tcBorders>
            <w:vAlign w:val="center"/>
          </w:tcPr>
          <w:p w:rsidR="00334166" w:rsidRPr="00334166" w:rsidRDefault="00334166">
            <w:pPr>
              <w:jc w:val="center"/>
              <w:rPr>
                <w:sz w:val="20"/>
                <w:szCs w:val="20"/>
              </w:rPr>
            </w:pPr>
            <w:r w:rsidRPr="00334166">
              <w:rPr>
                <w:sz w:val="20"/>
                <w:szCs w:val="20"/>
              </w:rPr>
              <w:t>10</w:t>
            </w:r>
          </w:p>
        </w:tc>
        <w:tc>
          <w:tcPr>
            <w:tcW w:w="1276" w:type="dxa"/>
            <w:tcBorders>
              <w:bottom w:val="single" w:sz="4" w:space="0" w:color="auto"/>
            </w:tcBorders>
            <w:vAlign w:val="center"/>
          </w:tcPr>
          <w:p w:rsidR="00334166" w:rsidRPr="003F0FE8" w:rsidRDefault="00334166" w:rsidP="00976C14">
            <w:pPr>
              <w:pStyle w:val="BodyText"/>
              <w:spacing w:before="240"/>
              <w:jc w:val="center"/>
              <w:rPr>
                <w:noProof/>
                <w:sz w:val="20"/>
              </w:rPr>
            </w:pPr>
          </w:p>
        </w:tc>
        <w:tc>
          <w:tcPr>
            <w:tcW w:w="1275" w:type="dxa"/>
            <w:tcBorders>
              <w:bottom w:val="single" w:sz="4" w:space="0" w:color="auto"/>
            </w:tcBorders>
            <w:vAlign w:val="center"/>
          </w:tcPr>
          <w:p w:rsidR="00334166" w:rsidRPr="003F0FE8" w:rsidRDefault="00334166" w:rsidP="00976C14">
            <w:pPr>
              <w:pStyle w:val="BodyText"/>
              <w:spacing w:before="240"/>
              <w:jc w:val="center"/>
              <w:rPr>
                <w:noProof/>
                <w:sz w:val="20"/>
              </w:rPr>
            </w:pPr>
          </w:p>
        </w:tc>
        <w:tc>
          <w:tcPr>
            <w:tcW w:w="1418" w:type="dxa"/>
            <w:tcBorders>
              <w:bottom w:val="single" w:sz="4" w:space="0" w:color="auto"/>
            </w:tcBorders>
          </w:tcPr>
          <w:p w:rsidR="00334166" w:rsidRPr="003F0FE8" w:rsidRDefault="00334166" w:rsidP="00976C14">
            <w:pPr>
              <w:pStyle w:val="BodyText"/>
              <w:spacing w:before="240"/>
              <w:jc w:val="center"/>
              <w:rPr>
                <w:noProof/>
                <w:sz w:val="20"/>
              </w:rPr>
            </w:pPr>
          </w:p>
        </w:tc>
        <w:tc>
          <w:tcPr>
            <w:tcW w:w="1276" w:type="dxa"/>
            <w:tcBorders>
              <w:bottom w:val="single" w:sz="4" w:space="0" w:color="auto"/>
            </w:tcBorders>
          </w:tcPr>
          <w:p w:rsidR="00334166" w:rsidRPr="003F0FE8" w:rsidRDefault="00334166" w:rsidP="00976C14">
            <w:pPr>
              <w:pStyle w:val="BodyText"/>
              <w:spacing w:before="240"/>
              <w:jc w:val="center"/>
              <w:rPr>
                <w:noProof/>
                <w:sz w:val="20"/>
              </w:rPr>
            </w:pPr>
          </w:p>
        </w:tc>
        <w:tc>
          <w:tcPr>
            <w:tcW w:w="2126" w:type="dxa"/>
            <w:tcBorders>
              <w:bottom w:val="single" w:sz="4" w:space="0" w:color="auto"/>
              <w:right w:val="single" w:sz="4" w:space="0" w:color="auto"/>
            </w:tcBorders>
          </w:tcPr>
          <w:p w:rsidR="00334166" w:rsidRPr="003F0FE8" w:rsidRDefault="00334166" w:rsidP="00976C14">
            <w:pPr>
              <w:spacing w:before="240"/>
              <w:jc w:val="center"/>
              <w:rPr>
                <w:b/>
                <w:bCs/>
                <w:noProof/>
                <w:color w:val="000000"/>
                <w:sz w:val="20"/>
                <w:szCs w:val="20"/>
              </w:rPr>
            </w:pPr>
          </w:p>
        </w:tc>
        <w:tc>
          <w:tcPr>
            <w:tcW w:w="1276" w:type="dxa"/>
            <w:tcBorders>
              <w:bottom w:val="single" w:sz="4" w:space="0" w:color="auto"/>
              <w:right w:val="single" w:sz="4" w:space="0" w:color="auto"/>
            </w:tcBorders>
          </w:tcPr>
          <w:p w:rsidR="00334166" w:rsidRPr="003F0FE8" w:rsidRDefault="00334166" w:rsidP="00976C14">
            <w:pPr>
              <w:pStyle w:val="BodyText"/>
              <w:spacing w:before="240"/>
              <w:jc w:val="center"/>
              <w:rPr>
                <w:noProof/>
                <w:sz w:val="20"/>
              </w:rPr>
            </w:pPr>
          </w:p>
        </w:tc>
      </w:tr>
      <w:tr w:rsidR="00334166" w:rsidRPr="003F0FE8" w:rsidTr="00976C14">
        <w:trPr>
          <w:trHeight w:val="432"/>
        </w:trPr>
        <w:tc>
          <w:tcPr>
            <w:tcW w:w="810" w:type="dxa"/>
            <w:tcBorders>
              <w:bottom w:val="single" w:sz="4" w:space="0" w:color="auto"/>
            </w:tcBorders>
            <w:vAlign w:val="center"/>
          </w:tcPr>
          <w:p w:rsidR="00334166" w:rsidRPr="00EB4E80" w:rsidRDefault="00334166" w:rsidP="00976C14">
            <w:pPr>
              <w:jc w:val="center"/>
              <w:rPr>
                <w:sz w:val="18"/>
                <w:szCs w:val="20"/>
              </w:rPr>
            </w:pPr>
            <w:r w:rsidRPr="00EB4E80">
              <w:rPr>
                <w:sz w:val="18"/>
                <w:szCs w:val="20"/>
              </w:rPr>
              <w:t>43.</w:t>
            </w:r>
          </w:p>
        </w:tc>
        <w:tc>
          <w:tcPr>
            <w:tcW w:w="2722" w:type="dxa"/>
            <w:tcBorders>
              <w:top w:val="single" w:sz="4" w:space="0" w:color="auto"/>
              <w:left w:val="nil"/>
              <w:bottom w:val="single" w:sz="4" w:space="0" w:color="auto"/>
              <w:right w:val="nil"/>
            </w:tcBorders>
            <w:shd w:val="clear" w:color="auto" w:fill="auto"/>
            <w:vAlign w:val="center"/>
          </w:tcPr>
          <w:p w:rsidR="00D43533" w:rsidRPr="00D43533" w:rsidRDefault="00334166" w:rsidP="00D43533">
            <w:pPr>
              <w:jc w:val="center"/>
              <w:rPr>
                <w:sz w:val="20"/>
                <w:szCs w:val="20"/>
                <w:lang w:val="sr-Cyrl-RS"/>
              </w:rPr>
            </w:pPr>
            <w:r w:rsidRPr="00D43533">
              <w:rPr>
                <w:sz w:val="20"/>
                <w:szCs w:val="20"/>
              </w:rPr>
              <w:t>ARC-HBA 1C CAL</w:t>
            </w:r>
          </w:p>
          <w:p w:rsidR="00334166" w:rsidRPr="00D43533" w:rsidRDefault="00334166" w:rsidP="00D43533">
            <w:pPr>
              <w:jc w:val="center"/>
              <w:rPr>
                <w:sz w:val="20"/>
                <w:szCs w:val="20"/>
              </w:rPr>
            </w:pPr>
            <w:r w:rsidRPr="00D43533">
              <w:rPr>
                <w:sz w:val="20"/>
                <w:szCs w:val="20"/>
              </w:rPr>
              <w:t>ili odgovarajuće</w:t>
            </w:r>
          </w:p>
        </w:tc>
        <w:tc>
          <w:tcPr>
            <w:tcW w:w="1288" w:type="dxa"/>
            <w:tcBorders>
              <w:top w:val="single" w:sz="4" w:space="0" w:color="auto"/>
              <w:bottom w:val="single" w:sz="4" w:space="0" w:color="auto"/>
            </w:tcBorders>
            <w:vAlign w:val="center"/>
          </w:tcPr>
          <w:p w:rsidR="00334166" w:rsidRPr="00334166" w:rsidRDefault="00334166">
            <w:pPr>
              <w:jc w:val="center"/>
              <w:rPr>
                <w:sz w:val="20"/>
                <w:szCs w:val="20"/>
              </w:rPr>
            </w:pPr>
            <w:r w:rsidRPr="00334166">
              <w:rPr>
                <w:sz w:val="20"/>
                <w:szCs w:val="20"/>
              </w:rPr>
              <w:t>pak</w:t>
            </w:r>
          </w:p>
        </w:tc>
        <w:tc>
          <w:tcPr>
            <w:tcW w:w="1134" w:type="dxa"/>
            <w:tcBorders>
              <w:bottom w:val="single" w:sz="4" w:space="0" w:color="auto"/>
            </w:tcBorders>
            <w:vAlign w:val="center"/>
          </w:tcPr>
          <w:p w:rsidR="00334166" w:rsidRPr="00334166" w:rsidRDefault="00334166">
            <w:pPr>
              <w:jc w:val="center"/>
              <w:rPr>
                <w:sz w:val="20"/>
                <w:szCs w:val="20"/>
              </w:rPr>
            </w:pPr>
            <w:r w:rsidRPr="00334166">
              <w:rPr>
                <w:sz w:val="20"/>
                <w:szCs w:val="20"/>
              </w:rPr>
              <w:t>1</w:t>
            </w:r>
          </w:p>
        </w:tc>
        <w:tc>
          <w:tcPr>
            <w:tcW w:w="1276" w:type="dxa"/>
            <w:tcBorders>
              <w:bottom w:val="single" w:sz="4" w:space="0" w:color="auto"/>
            </w:tcBorders>
            <w:vAlign w:val="center"/>
          </w:tcPr>
          <w:p w:rsidR="00334166" w:rsidRPr="003F0FE8" w:rsidRDefault="00334166" w:rsidP="00976C14">
            <w:pPr>
              <w:pStyle w:val="BodyText"/>
              <w:spacing w:before="240"/>
              <w:jc w:val="center"/>
              <w:rPr>
                <w:noProof/>
                <w:sz w:val="20"/>
              </w:rPr>
            </w:pPr>
          </w:p>
        </w:tc>
        <w:tc>
          <w:tcPr>
            <w:tcW w:w="1275" w:type="dxa"/>
            <w:tcBorders>
              <w:bottom w:val="single" w:sz="4" w:space="0" w:color="auto"/>
            </w:tcBorders>
            <w:vAlign w:val="center"/>
          </w:tcPr>
          <w:p w:rsidR="00334166" w:rsidRPr="003F0FE8" w:rsidRDefault="00334166" w:rsidP="00976C14">
            <w:pPr>
              <w:pStyle w:val="BodyText"/>
              <w:spacing w:before="240"/>
              <w:jc w:val="center"/>
              <w:rPr>
                <w:noProof/>
                <w:sz w:val="20"/>
              </w:rPr>
            </w:pPr>
          </w:p>
        </w:tc>
        <w:tc>
          <w:tcPr>
            <w:tcW w:w="1418" w:type="dxa"/>
            <w:tcBorders>
              <w:bottom w:val="single" w:sz="4" w:space="0" w:color="auto"/>
            </w:tcBorders>
          </w:tcPr>
          <w:p w:rsidR="00334166" w:rsidRPr="003F0FE8" w:rsidRDefault="00334166" w:rsidP="00976C14">
            <w:pPr>
              <w:pStyle w:val="BodyText"/>
              <w:spacing w:before="240"/>
              <w:jc w:val="center"/>
              <w:rPr>
                <w:noProof/>
                <w:sz w:val="20"/>
              </w:rPr>
            </w:pPr>
          </w:p>
        </w:tc>
        <w:tc>
          <w:tcPr>
            <w:tcW w:w="1276" w:type="dxa"/>
            <w:tcBorders>
              <w:bottom w:val="single" w:sz="4" w:space="0" w:color="auto"/>
            </w:tcBorders>
          </w:tcPr>
          <w:p w:rsidR="00334166" w:rsidRPr="003F0FE8" w:rsidRDefault="00334166" w:rsidP="00976C14">
            <w:pPr>
              <w:pStyle w:val="BodyText"/>
              <w:spacing w:before="240"/>
              <w:jc w:val="center"/>
              <w:rPr>
                <w:noProof/>
                <w:sz w:val="20"/>
              </w:rPr>
            </w:pPr>
          </w:p>
        </w:tc>
        <w:tc>
          <w:tcPr>
            <w:tcW w:w="2126" w:type="dxa"/>
            <w:tcBorders>
              <w:bottom w:val="single" w:sz="4" w:space="0" w:color="auto"/>
              <w:right w:val="single" w:sz="4" w:space="0" w:color="auto"/>
            </w:tcBorders>
          </w:tcPr>
          <w:p w:rsidR="00334166" w:rsidRPr="003F0FE8" w:rsidRDefault="00334166" w:rsidP="00976C14">
            <w:pPr>
              <w:spacing w:before="240"/>
              <w:jc w:val="center"/>
              <w:rPr>
                <w:b/>
                <w:bCs/>
                <w:noProof/>
                <w:color w:val="000000"/>
                <w:sz w:val="20"/>
                <w:szCs w:val="20"/>
              </w:rPr>
            </w:pPr>
          </w:p>
        </w:tc>
        <w:tc>
          <w:tcPr>
            <w:tcW w:w="1276" w:type="dxa"/>
            <w:tcBorders>
              <w:bottom w:val="single" w:sz="4" w:space="0" w:color="auto"/>
              <w:right w:val="single" w:sz="4" w:space="0" w:color="auto"/>
            </w:tcBorders>
          </w:tcPr>
          <w:p w:rsidR="00334166" w:rsidRPr="003F0FE8" w:rsidRDefault="00334166" w:rsidP="00976C14">
            <w:pPr>
              <w:pStyle w:val="BodyText"/>
              <w:spacing w:before="240"/>
              <w:jc w:val="center"/>
              <w:rPr>
                <w:noProof/>
                <w:sz w:val="20"/>
              </w:rPr>
            </w:pPr>
          </w:p>
        </w:tc>
      </w:tr>
      <w:tr w:rsidR="00334166" w:rsidRPr="003F0FE8" w:rsidTr="00976C14">
        <w:trPr>
          <w:trHeight w:val="432"/>
        </w:trPr>
        <w:tc>
          <w:tcPr>
            <w:tcW w:w="810" w:type="dxa"/>
            <w:tcBorders>
              <w:bottom w:val="single" w:sz="4" w:space="0" w:color="auto"/>
            </w:tcBorders>
            <w:vAlign w:val="center"/>
          </w:tcPr>
          <w:p w:rsidR="00334166" w:rsidRPr="00EB4E80" w:rsidRDefault="00334166" w:rsidP="00976C14">
            <w:pPr>
              <w:jc w:val="center"/>
              <w:rPr>
                <w:sz w:val="18"/>
                <w:szCs w:val="20"/>
              </w:rPr>
            </w:pPr>
            <w:r w:rsidRPr="00EB4E80">
              <w:rPr>
                <w:sz w:val="18"/>
                <w:szCs w:val="20"/>
              </w:rPr>
              <w:t>44.</w:t>
            </w:r>
          </w:p>
        </w:tc>
        <w:tc>
          <w:tcPr>
            <w:tcW w:w="2722" w:type="dxa"/>
            <w:tcBorders>
              <w:top w:val="single" w:sz="4" w:space="0" w:color="auto"/>
              <w:left w:val="nil"/>
              <w:bottom w:val="single" w:sz="4" w:space="0" w:color="auto"/>
              <w:right w:val="nil"/>
            </w:tcBorders>
            <w:shd w:val="clear" w:color="auto" w:fill="auto"/>
            <w:vAlign w:val="center"/>
          </w:tcPr>
          <w:p w:rsidR="00334166" w:rsidRPr="00D43533" w:rsidRDefault="00334166" w:rsidP="00D43533">
            <w:pPr>
              <w:jc w:val="center"/>
              <w:rPr>
                <w:sz w:val="20"/>
                <w:szCs w:val="20"/>
              </w:rPr>
            </w:pPr>
            <w:r w:rsidRPr="00D43533">
              <w:rPr>
                <w:sz w:val="20"/>
                <w:szCs w:val="20"/>
              </w:rPr>
              <w:t>QUANTEX LP(A) CTRL ARC ili odgovarajuće</w:t>
            </w:r>
          </w:p>
        </w:tc>
        <w:tc>
          <w:tcPr>
            <w:tcW w:w="1288" w:type="dxa"/>
            <w:tcBorders>
              <w:top w:val="single" w:sz="4" w:space="0" w:color="auto"/>
              <w:bottom w:val="single" w:sz="4" w:space="0" w:color="auto"/>
            </w:tcBorders>
            <w:vAlign w:val="center"/>
          </w:tcPr>
          <w:p w:rsidR="00334166" w:rsidRPr="00334166" w:rsidRDefault="00334166">
            <w:pPr>
              <w:jc w:val="center"/>
              <w:rPr>
                <w:sz w:val="20"/>
                <w:szCs w:val="20"/>
              </w:rPr>
            </w:pPr>
            <w:r w:rsidRPr="00334166">
              <w:rPr>
                <w:sz w:val="20"/>
                <w:szCs w:val="20"/>
              </w:rPr>
              <w:t>pak</w:t>
            </w:r>
          </w:p>
        </w:tc>
        <w:tc>
          <w:tcPr>
            <w:tcW w:w="1134" w:type="dxa"/>
            <w:tcBorders>
              <w:bottom w:val="single" w:sz="4" w:space="0" w:color="auto"/>
            </w:tcBorders>
            <w:vAlign w:val="center"/>
          </w:tcPr>
          <w:p w:rsidR="00334166" w:rsidRPr="00334166" w:rsidRDefault="00334166">
            <w:pPr>
              <w:jc w:val="center"/>
              <w:rPr>
                <w:sz w:val="20"/>
                <w:szCs w:val="20"/>
              </w:rPr>
            </w:pPr>
            <w:r w:rsidRPr="00334166">
              <w:rPr>
                <w:sz w:val="20"/>
                <w:szCs w:val="20"/>
              </w:rPr>
              <w:t>1</w:t>
            </w:r>
          </w:p>
        </w:tc>
        <w:tc>
          <w:tcPr>
            <w:tcW w:w="1276" w:type="dxa"/>
            <w:tcBorders>
              <w:bottom w:val="single" w:sz="4" w:space="0" w:color="auto"/>
            </w:tcBorders>
            <w:vAlign w:val="center"/>
          </w:tcPr>
          <w:p w:rsidR="00334166" w:rsidRPr="003F0FE8" w:rsidRDefault="00334166" w:rsidP="00976C14">
            <w:pPr>
              <w:pStyle w:val="BodyText"/>
              <w:spacing w:before="240"/>
              <w:jc w:val="center"/>
              <w:rPr>
                <w:noProof/>
                <w:sz w:val="20"/>
              </w:rPr>
            </w:pPr>
          </w:p>
        </w:tc>
        <w:tc>
          <w:tcPr>
            <w:tcW w:w="1275" w:type="dxa"/>
            <w:tcBorders>
              <w:bottom w:val="single" w:sz="4" w:space="0" w:color="auto"/>
            </w:tcBorders>
            <w:vAlign w:val="center"/>
          </w:tcPr>
          <w:p w:rsidR="00334166" w:rsidRPr="003F0FE8" w:rsidRDefault="00334166" w:rsidP="00976C14">
            <w:pPr>
              <w:pStyle w:val="BodyText"/>
              <w:spacing w:before="240"/>
              <w:jc w:val="center"/>
              <w:rPr>
                <w:noProof/>
                <w:sz w:val="20"/>
              </w:rPr>
            </w:pPr>
          </w:p>
        </w:tc>
        <w:tc>
          <w:tcPr>
            <w:tcW w:w="1418" w:type="dxa"/>
            <w:tcBorders>
              <w:bottom w:val="single" w:sz="4" w:space="0" w:color="auto"/>
            </w:tcBorders>
          </w:tcPr>
          <w:p w:rsidR="00334166" w:rsidRPr="003F0FE8" w:rsidRDefault="00334166" w:rsidP="00976C14">
            <w:pPr>
              <w:pStyle w:val="BodyText"/>
              <w:spacing w:before="240"/>
              <w:jc w:val="center"/>
              <w:rPr>
                <w:noProof/>
                <w:sz w:val="20"/>
              </w:rPr>
            </w:pPr>
          </w:p>
        </w:tc>
        <w:tc>
          <w:tcPr>
            <w:tcW w:w="1276" w:type="dxa"/>
            <w:tcBorders>
              <w:bottom w:val="single" w:sz="4" w:space="0" w:color="auto"/>
            </w:tcBorders>
          </w:tcPr>
          <w:p w:rsidR="00334166" w:rsidRPr="003F0FE8" w:rsidRDefault="00334166" w:rsidP="00976C14">
            <w:pPr>
              <w:pStyle w:val="BodyText"/>
              <w:spacing w:before="240"/>
              <w:jc w:val="center"/>
              <w:rPr>
                <w:noProof/>
                <w:sz w:val="20"/>
              </w:rPr>
            </w:pPr>
          </w:p>
        </w:tc>
        <w:tc>
          <w:tcPr>
            <w:tcW w:w="2126" w:type="dxa"/>
            <w:tcBorders>
              <w:bottom w:val="single" w:sz="4" w:space="0" w:color="auto"/>
              <w:right w:val="single" w:sz="4" w:space="0" w:color="auto"/>
            </w:tcBorders>
          </w:tcPr>
          <w:p w:rsidR="00334166" w:rsidRPr="003F0FE8" w:rsidRDefault="00334166" w:rsidP="00976C14">
            <w:pPr>
              <w:spacing w:before="240"/>
              <w:jc w:val="center"/>
              <w:rPr>
                <w:b/>
                <w:bCs/>
                <w:noProof/>
                <w:color w:val="000000"/>
                <w:sz w:val="20"/>
                <w:szCs w:val="20"/>
              </w:rPr>
            </w:pPr>
          </w:p>
        </w:tc>
        <w:tc>
          <w:tcPr>
            <w:tcW w:w="1276" w:type="dxa"/>
            <w:tcBorders>
              <w:bottom w:val="single" w:sz="4" w:space="0" w:color="auto"/>
              <w:right w:val="single" w:sz="4" w:space="0" w:color="auto"/>
            </w:tcBorders>
          </w:tcPr>
          <w:p w:rsidR="00334166" w:rsidRPr="003F0FE8" w:rsidRDefault="00334166" w:rsidP="00976C14">
            <w:pPr>
              <w:pStyle w:val="BodyText"/>
              <w:spacing w:before="240"/>
              <w:jc w:val="center"/>
              <w:rPr>
                <w:noProof/>
                <w:sz w:val="20"/>
              </w:rPr>
            </w:pPr>
          </w:p>
        </w:tc>
      </w:tr>
      <w:tr w:rsidR="00334166" w:rsidRPr="003F0FE8" w:rsidTr="00976C14">
        <w:trPr>
          <w:trHeight w:val="432"/>
        </w:trPr>
        <w:tc>
          <w:tcPr>
            <w:tcW w:w="810" w:type="dxa"/>
            <w:tcBorders>
              <w:bottom w:val="single" w:sz="4" w:space="0" w:color="auto"/>
            </w:tcBorders>
            <w:vAlign w:val="center"/>
          </w:tcPr>
          <w:p w:rsidR="00334166" w:rsidRPr="00EB4E80" w:rsidRDefault="00334166" w:rsidP="00976C14">
            <w:pPr>
              <w:jc w:val="center"/>
              <w:rPr>
                <w:sz w:val="18"/>
                <w:szCs w:val="20"/>
              </w:rPr>
            </w:pPr>
            <w:r w:rsidRPr="00EB4E80">
              <w:rPr>
                <w:sz w:val="18"/>
                <w:szCs w:val="20"/>
              </w:rPr>
              <w:t>45.</w:t>
            </w:r>
          </w:p>
        </w:tc>
        <w:tc>
          <w:tcPr>
            <w:tcW w:w="2722" w:type="dxa"/>
            <w:tcBorders>
              <w:top w:val="single" w:sz="4" w:space="0" w:color="auto"/>
              <w:left w:val="nil"/>
              <w:bottom w:val="single" w:sz="4" w:space="0" w:color="auto"/>
              <w:right w:val="nil"/>
            </w:tcBorders>
            <w:shd w:val="clear" w:color="auto" w:fill="auto"/>
            <w:vAlign w:val="center"/>
          </w:tcPr>
          <w:p w:rsidR="00334166" w:rsidRPr="00D43533" w:rsidRDefault="00334166" w:rsidP="00D43533">
            <w:pPr>
              <w:jc w:val="center"/>
              <w:rPr>
                <w:sz w:val="20"/>
                <w:szCs w:val="20"/>
              </w:rPr>
            </w:pPr>
            <w:r w:rsidRPr="00D43533">
              <w:rPr>
                <w:sz w:val="20"/>
                <w:szCs w:val="20"/>
              </w:rPr>
              <w:t>RGT HOLOTC ARC AKTIV B12 ili odgovarajuće</w:t>
            </w:r>
          </w:p>
        </w:tc>
        <w:tc>
          <w:tcPr>
            <w:tcW w:w="1288" w:type="dxa"/>
            <w:tcBorders>
              <w:top w:val="single" w:sz="4" w:space="0" w:color="auto"/>
              <w:bottom w:val="single" w:sz="4" w:space="0" w:color="auto"/>
            </w:tcBorders>
            <w:vAlign w:val="center"/>
          </w:tcPr>
          <w:p w:rsidR="00334166" w:rsidRPr="00334166" w:rsidRDefault="00334166">
            <w:pPr>
              <w:jc w:val="center"/>
              <w:rPr>
                <w:sz w:val="20"/>
                <w:szCs w:val="20"/>
              </w:rPr>
            </w:pPr>
            <w:r w:rsidRPr="00334166">
              <w:rPr>
                <w:sz w:val="20"/>
                <w:szCs w:val="20"/>
              </w:rPr>
              <w:t>pak</w:t>
            </w:r>
          </w:p>
        </w:tc>
        <w:tc>
          <w:tcPr>
            <w:tcW w:w="1134" w:type="dxa"/>
            <w:tcBorders>
              <w:bottom w:val="single" w:sz="4" w:space="0" w:color="auto"/>
            </w:tcBorders>
            <w:vAlign w:val="center"/>
          </w:tcPr>
          <w:p w:rsidR="00334166" w:rsidRPr="00334166" w:rsidRDefault="00334166">
            <w:pPr>
              <w:jc w:val="center"/>
              <w:rPr>
                <w:sz w:val="20"/>
                <w:szCs w:val="20"/>
              </w:rPr>
            </w:pPr>
            <w:r w:rsidRPr="00334166">
              <w:rPr>
                <w:sz w:val="20"/>
                <w:szCs w:val="20"/>
              </w:rPr>
              <w:t>5</w:t>
            </w:r>
          </w:p>
        </w:tc>
        <w:tc>
          <w:tcPr>
            <w:tcW w:w="1276" w:type="dxa"/>
            <w:tcBorders>
              <w:bottom w:val="single" w:sz="4" w:space="0" w:color="auto"/>
            </w:tcBorders>
            <w:vAlign w:val="center"/>
          </w:tcPr>
          <w:p w:rsidR="00334166" w:rsidRPr="003F0FE8" w:rsidRDefault="00334166" w:rsidP="00976C14">
            <w:pPr>
              <w:pStyle w:val="BodyText"/>
              <w:spacing w:before="240"/>
              <w:jc w:val="center"/>
              <w:rPr>
                <w:noProof/>
                <w:sz w:val="20"/>
              </w:rPr>
            </w:pPr>
          </w:p>
        </w:tc>
        <w:tc>
          <w:tcPr>
            <w:tcW w:w="1275" w:type="dxa"/>
            <w:tcBorders>
              <w:bottom w:val="single" w:sz="4" w:space="0" w:color="auto"/>
            </w:tcBorders>
            <w:vAlign w:val="center"/>
          </w:tcPr>
          <w:p w:rsidR="00334166" w:rsidRPr="003F0FE8" w:rsidRDefault="00334166" w:rsidP="00976C14">
            <w:pPr>
              <w:pStyle w:val="BodyText"/>
              <w:spacing w:before="240"/>
              <w:jc w:val="center"/>
              <w:rPr>
                <w:noProof/>
                <w:sz w:val="20"/>
              </w:rPr>
            </w:pPr>
          </w:p>
        </w:tc>
        <w:tc>
          <w:tcPr>
            <w:tcW w:w="1418" w:type="dxa"/>
            <w:tcBorders>
              <w:bottom w:val="single" w:sz="4" w:space="0" w:color="auto"/>
            </w:tcBorders>
          </w:tcPr>
          <w:p w:rsidR="00334166" w:rsidRPr="003F0FE8" w:rsidRDefault="00334166" w:rsidP="00976C14">
            <w:pPr>
              <w:pStyle w:val="BodyText"/>
              <w:spacing w:before="240"/>
              <w:jc w:val="center"/>
              <w:rPr>
                <w:noProof/>
                <w:sz w:val="20"/>
              </w:rPr>
            </w:pPr>
          </w:p>
        </w:tc>
        <w:tc>
          <w:tcPr>
            <w:tcW w:w="1276" w:type="dxa"/>
            <w:tcBorders>
              <w:bottom w:val="single" w:sz="4" w:space="0" w:color="auto"/>
            </w:tcBorders>
          </w:tcPr>
          <w:p w:rsidR="00334166" w:rsidRPr="003F0FE8" w:rsidRDefault="00334166" w:rsidP="00976C14">
            <w:pPr>
              <w:pStyle w:val="BodyText"/>
              <w:spacing w:before="240"/>
              <w:jc w:val="center"/>
              <w:rPr>
                <w:noProof/>
                <w:sz w:val="20"/>
              </w:rPr>
            </w:pPr>
          </w:p>
        </w:tc>
        <w:tc>
          <w:tcPr>
            <w:tcW w:w="2126" w:type="dxa"/>
            <w:tcBorders>
              <w:bottom w:val="single" w:sz="4" w:space="0" w:color="auto"/>
              <w:right w:val="single" w:sz="4" w:space="0" w:color="auto"/>
            </w:tcBorders>
          </w:tcPr>
          <w:p w:rsidR="00334166" w:rsidRPr="003F0FE8" w:rsidRDefault="00334166" w:rsidP="00976C14">
            <w:pPr>
              <w:spacing w:before="240"/>
              <w:jc w:val="center"/>
              <w:rPr>
                <w:b/>
                <w:bCs/>
                <w:noProof/>
                <w:color w:val="000000"/>
                <w:sz w:val="20"/>
                <w:szCs w:val="20"/>
              </w:rPr>
            </w:pPr>
          </w:p>
        </w:tc>
        <w:tc>
          <w:tcPr>
            <w:tcW w:w="1276" w:type="dxa"/>
            <w:tcBorders>
              <w:bottom w:val="single" w:sz="4" w:space="0" w:color="auto"/>
              <w:right w:val="single" w:sz="4" w:space="0" w:color="auto"/>
            </w:tcBorders>
          </w:tcPr>
          <w:p w:rsidR="00334166" w:rsidRPr="003F0FE8" w:rsidRDefault="00334166" w:rsidP="00976C14">
            <w:pPr>
              <w:pStyle w:val="BodyText"/>
              <w:spacing w:before="240"/>
              <w:jc w:val="center"/>
              <w:rPr>
                <w:noProof/>
                <w:sz w:val="20"/>
              </w:rPr>
            </w:pPr>
          </w:p>
        </w:tc>
      </w:tr>
      <w:tr w:rsidR="00334166" w:rsidRPr="003F0FE8" w:rsidTr="00976C14">
        <w:trPr>
          <w:trHeight w:val="432"/>
        </w:trPr>
        <w:tc>
          <w:tcPr>
            <w:tcW w:w="810" w:type="dxa"/>
            <w:tcBorders>
              <w:bottom w:val="single" w:sz="4" w:space="0" w:color="auto"/>
            </w:tcBorders>
            <w:vAlign w:val="center"/>
          </w:tcPr>
          <w:p w:rsidR="00334166" w:rsidRPr="00EB4E80" w:rsidRDefault="00334166" w:rsidP="00976C14">
            <w:pPr>
              <w:jc w:val="center"/>
              <w:rPr>
                <w:sz w:val="18"/>
                <w:szCs w:val="20"/>
              </w:rPr>
            </w:pPr>
            <w:r w:rsidRPr="00EB4E80">
              <w:rPr>
                <w:sz w:val="18"/>
                <w:szCs w:val="20"/>
              </w:rPr>
              <w:t>46.</w:t>
            </w:r>
          </w:p>
        </w:tc>
        <w:tc>
          <w:tcPr>
            <w:tcW w:w="2722" w:type="dxa"/>
            <w:tcBorders>
              <w:top w:val="single" w:sz="4" w:space="0" w:color="auto"/>
              <w:left w:val="nil"/>
              <w:bottom w:val="single" w:sz="4" w:space="0" w:color="auto"/>
              <w:right w:val="nil"/>
            </w:tcBorders>
            <w:shd w:val="clear" w:color="auto" w:fill="auto"/>
            <w:vAlign w:val="center"/>
          </w:tcPr>
          <w:p w:rsidR="00D43533" w:rsidRPr="00D43533" w:rsidRDefault="00334166" w:rsidP="00D43533">
            <w:pPr>
              <w:jc w:val="center"/>
              <w:rPr>
                <w:sz w:val="20"/>
                <w:szCs w:val="20"/>
                <w:lang w:val="sr-Cyrl-RS"/>
              </w:rPr>
            </w:pPr>
            <w:r w:rsidRPr="00D43533">
              <w:rPr>
                <w:sz w:val="20"/>
                <w:szCs w:val="20"/>
              </w:rPr>
              <w:t>REACT VASSELS ARC</w:t>
            </w:r>
          </w:p>
          <w:p w:rsidR="00334166" w:rsidRPr="00D43533" w:rsidRDefault="00334166" w:rsidP="00D43533">
            <w:pPr>
              <w:jc w:val="center"/>
              <w:rPr>
                <w:sz w:val="20"/>
                <w:szCs w:val="20"/>
              </w:rPr>
            </w:pPr>
            <w:r w:rsidRPr="00D43533">
              <w:rPr>
                <w:sz w:val="20"/>
                <w:szCs w:val="20"/>
              </w:rPr>
              <w:t>ili odgovarajuće</w:t>
            </w:r>
          </w:p>
        </w:tc>
        <w:tc>
          <w:tcPr>
            <w:tcW w:w="1288" w:type="dxa"/>
            <w:tcBorders>
              <w:top w:val="single" w:sz="4" w:space="0" w:color="auto"/>
              <w:bottom w:val="single" w:sz="4" w:space="0" w:color="auto"/>
            </w:tcBorders>
            <w:vAlign w:val="center"/>
          </w:tcPr>
          <w:p w:rsidR="00334166" w:rsidRPr="00334166" w:rsidRDefault="00334166">
            <w:pPr>
              <w:jc w:val="center"/>
              <w:rPr>
                <w:sz w:val="20"/>
                <w:szCs w:val="20"/>
              </w:rPr>
            </w:pPr>
            <w:r w:rsidRPr="00334166">
              <w:rPr>
                <w:sz w:val="20"/>
                <w:szCs w:val="20"/>
              </w:rPr>
              <w:t>pak</w:t>
            </w:r>
          </w:p>
        </w:tc>
        <w:tc>
          <w:tcPr>
            <w:tcW w:w="1134" w:type="dxa"/>
            <w:tcBorders>
              <w:bottom w:val="single" w:sz="4" w:space="0" w:color="auto"/>
            </w:tcBorders>
            <w:vAlign w:val="center"/>
          </w:tcPr>
          <w:p w:rsidR="00334166" w:rsidRPr="00334166" w:rsidRDefault="00334166">
            <w:pPr>
              <w:jc w:val="center"/>
              <w:rPr>
                <w:sz w:val="20"/>
                <w:szCs w:val="20"/>
              </w:rPr>
            </w:pPr>
            <w:r w:rsidRPr="00334166">
              <w:rPr>
                <w:sz w:val="20"/>
                <w:szCs w:val="20"/>
              </w:rPr>
              <w:t>9</w:t>
            </w:r>
          </w:p>
        </w:tc>
        <w:tc>
          <w:tcPr>
            <w:tcW w:w="1276" w:type="dxa"/>
            <w:tcBorders>
              <w:bottom w:val="single" w:sz="4" w:space="0" w:color="auto"/>
            </w:tcBorders>
            <w:vAlign w:val="center"/>
          </w:tcPr>
          <w:p w:rsidR="00334166" w:rsidRPr="003F0FE8" w:rsidRDefault="00334166" w:rsidP="00976C14">
            <w:pPr>
              <w:pStyle w:val="BodyText"/>
              <w:spacing w:before="240"/>
              <w:jc w:val="center"/>
              <w:rPr>
                <w:noProof/>
                <w:sz w:val="20"/>
              </w:rPr>
            </w:pPr>
          </w:p>
        </w:tc>
        <w:tc>
          <w:tcPr>
            <w:tcW w:w="1275" w:type="dxa"/>
            <w:tcBorders>
              <w:bottom w:val="single" w:sz="4" w:space="0" w:color="auto"/>
            </w:tcBorders>
            <w:vAlign w:val="center"/>
          </w:tcPr>
          <w:p w:rsidR="00334166" w:rsidRPr="003F0FE8" w:rsidRDefault="00334166" w:rsidP="00976C14">
            <w:pPr>
              <w:pStyle w:val="BodyText"/>
              <w:spacing w:before="240"/>
              <w:jc w:val="center"/>
              <w:rPr>
                <w:noProof/>
                <w:sz w:val="20"/>
              </w:rPr>
            </w:pPr>
          </w:p>
        </w:tc>
        <w:tc>
          <w:tcPr>
            <w:tcW w:w="1418" w:type="dxa"/>
            <w:tcBorders>
              <w:bottom w:val="single" w:sz="4" w:space="0" w:color="auto"/>
            </w:tcBorders>
          </w:tcPr>
          <w:p w:rsidR="00334166" w:rsidRPr="003F0FE8" w:rsidRDefault="00334166" w:rsidP="00976C14">
            <w:pPr>
              <w:pStyle w:val="BodyText"/>
              <w:spacing w:before="240"/>
              <w:jc w:val="center"/>
              <w:rPr>
                <w:noProof/>
                <w:sz w:val="20"/>
              </w:rPr>
            </w:pPr>
          </w:p>
        </w:tc>
        <w:tc>
          <w:tcPr>
            <w:tcW w:w="1276" w:type="dxa"/>
            <w:tcBorders>
              <w:bottom w:val="single" w:sz="4" w:space="0" w:color="auto"/>
            </w:tcBorders>
          </w:tcPr>
          <w:p w:rsidR="00334166" w:rsidRPr="003F0FE8" w:rsidRDefault="00334166" w:rsidP="00976C14">
            <w:pPr>
              <w:pStyle w:val="BodyText"/>
              <w:spacing w:before="240"/>
              <w:jc w:val="center"/>
              <w:rPr>
                <w:noProof/>
                <w:sz w:val="20"/>
              </w:rPr>
            </w:pPr>
          </w:p>
        </w:tc>
        <w:tc>
          <w:tcPr>
            <w:tcW w:w="2126" w:type="dxa"/>
            <w:tcBorders>
              <w:bottom w:val="single" w:sz="4" w:space="0" w:color="auto"/>
              <w:right w:val="single" w:sz="4" w:space="0" w:color="auto"/>
            </w:tcBorders>
          </w:tcPr>
          <w:p w:rsidR="00334166" w:rsidRPr="003F0FE8" w:rsidRDefault="00334166" w:rsidP="00976C14">
            <w:pPr>
              <w:spacing w:before="240"/>
              <w:jc w:val="center"/>
              <w:rPr>
                <w:b/>
                <w:bCs/>
                <w:noProof/>
                <w:color w:val="000000"/>
                <w:sz w:val="20"/>
                <w:szCs w:val="20"/>
              </w:rPr>
            </w:pPr>
          </w:p>
        </w:tc>
        <w:tc>
          <w:tcPr>
            <w:tcW w:w="1276" w:type="dxa"/>
            <w:tcBorders>
              <w:bottom w:val="single" w:sz="4" w:space="0" w:color="auto"/>
              <w:right w:val="single" w:sz="4" w:space="0" w:color="auto"/>
            </w:tcBorders>
          </w:tcPr>
          <w:p w:rsidR="00334166" w:rsidRPr="003F0FE8" w:rsidRDefault="00334166" w:rsidP="00976C14">
            <w:pPr>
              <w:pStyle w:val="BodyText"/>
              <w:spacing w:before="240"/>
              <w:jc w:val="center"/>
              <w:rPr>
                <w:noProof/>
                <w:sz w:val="20"/>
              </w:rPr>
            </w:pPr>
          </w:p>
        </w:tc>
      </w:tr>
      <w:tr w:rsidR="00334166" w:rsidRPr="003F0FE8" w:rsidTr="00976C14">
        <w:trPr>
          <w:trHeight w:val="432"/>
        </w:trPr>
        <w:tc>
          <w:tcPr>
            <w:tcW w:w="810" w:type="dxa"/>
            <w:tcBorders>
              <w:bottom w:val="single" w:sz="4" w:space="0" w:color="auto"/>
            </w:tcBorders>
            <w:vAlign w:val="center"/>
          </w:tcPr>
          <w:p w:rsidR="00334166" w:rsidRPr="00EB4E80" w:rsidRDefault="00334166" w:rsidP="00976C14">
            <w:pPr>
              <w:jc w:val="center"/>
              <w:rPr>
                <w:sz w:val="18"/>
                <w:szCs w:val="20"/>
              </w:rPr>
            </w:pPr>
            <w:r w:rsidRPr="00EB4E80">
              <w:rPr>
                <w:sz w:val="18"/>
                <w:szCs w:val="20"/>
              </w:rPr>
              <w:t>47.</w:t>
            </w:r>
          </w:p>
        </w:tc>
        <w:tc>
          <w:tcPr>
            <w:tcW w:w="2722" w:type="dxa"/>
            <w:tcBorders>
              <w:top w:val="single" w:sz="4" w:space="0" w:color="auto"/>
              <w:left w:val="nil"/>
              <w:bottom w:val="single" w:sz="4" w:space="0" w:color="auto"/>
              <w:right w:val="nil"/>
            </w:tcBorders>
            <w:shd w:val="clear" w:color="auto" w:fill="auto"/>
            <w:vAlign w:val="center"/>
          </w:tcPr>
          <w:p w:rsidR="00D43533" w:rsidRPr="00D43533" w:rsidRDefault="00334166" w:rsidP="00D43533">
            <w:pPr>
              <w:jc w:val="center"/>
              <w:rPr>
                <w:sz w:val="20"/>
                <w:szCs w:val="20"/>
                <w:lang w:val="sr-Cyrl-RS"/>
              </w:rPr>
            </w:pPr>
            <w:r w:rsidRPr="00D43533">
              <w:rPr>
                <w:sz w:val="20"/>
                <w:szCs w:val="20"/>
              </w:rPr>
              <w:t>REAGENT B12 ARC</w:t>
            </w:r>
          </w:p>
          <w:p w:rsidR="00334166" w:rsidRPr="00D43533" w:rsidRDefault="00334166" w:rsidP="00D43533">
            <w:pPr>
              <w:jc w:val="center"/>
              <w:rPr>
                <w:sz w:val="20"/>
                <w:szCs w:val="20"/>
              </w:rPr>
            </w:pPr>
            <w:r w:rsidRPr="00D43533">
              <w:rPr>
                <w:sz w:val="20"/>
                <w:szCs w:val="20"/>
              </w:rPr>
              <w:t>ili odgovarajuće</w:t>
            </w:r>
          </w:p>
        </w:tc>
        <w:tc>
          <w:tcPr>
            <w:tcW w:w="1288" w:type="dxa"/>
            <w:tcBorders>
              <w:top w:val="single" w:sz="4" w:space="0" w:color="auto"/>
              <w:bottom w:val="single" w:sz="4" w:space="0" w:color="auto"/>
            </w:tcBorders>
            <w:vAlign w:val="center"/>
          </w:tcPr>
          <w:p w:rsidR="00334166" w:rsidRPr="00334166" w:rsidRDefault="00334166">
            <w:pPr>
              <w:jc w:val="center"/>
              <w:rPr>
                <w:sz w:val="20"/>
                <w:szCs w:val="20"/>
              </w:rPr>
            </w:pPr>
            <w:r w:rsidRPr="00334166">
              <w:rPr>
                <w:sz w:val="20"/>
                <w:szCs w:val="20"/>
              </w:rPr>
              <w:t>pak</w:t>
            </w:r>
          </w:p>
        </w:tc>
        <w:tc>
          <w:tcPr>
            <w:tcW w:w="1134" w:type="dxa"/>
            <w:tcBorders>
              <w:bottom w:val="single" w:sz="4" w:space="0" w:color="auto"/>
            </w:tcBorders>
            <w:vAlign w:val="center"/>
          </w:tcPr>
          <w:p w:rsidR="00334166" w:rsidRPr="00334166" w:rsidRDefault="00334166">
            <w:pPr>
              <w:jc w:val="center"/>
              <w:rPr>
                <w:sz w:val="20"/>
                <w:szCs w:val="20"/>
              </w:rPr>
            </w:pPr>
            <w:r w:rsidRPr="00334166">
              <w:rPr>
                <w:sz w:val="20"/>
                <w:szCs w:val="20"/>
              </w:rPr>
              <w:t>48</w:t>
            </w:r>
          </w:p>
        </w:tc>
        <w:tc>
          <w:tcPr>
            <w:tcW w:w="1276" w:type="dxa"/>
            <w:tcBorders>
              <w:bottom w:val="single" w:sz="4" w:space="0" w:color="auto"/>
            </w:tcBorders>
            <w:vAlign w:val="center"/>
          </w:tcPr>
          <w:p w:rsidR="00334166" w:rsidRPr="003F0FE8" w:rsidRDefault="00334166" w:rsidP="00976C14">
            <w:pPr>
              <w:pStyle w:val="BodyText"/>
              <w:spacing w:before="240"/>
              <w:jc w:val="center"/>
              <w:rPr>
                <w:noProof/>
                <w:sz w:val="20"/>
              </w:rPr>
            </w:pPr>
          </w:p>
        </w:tc>
        <w:tc>
          <w:tcPr>
            <w:tcW w:w="1275" w:type="dxa"/>
            <w:tcBorders>
              <w:bottom w:val="single" w:sz="4" w:space="0" w:color="auto"/>
            </w:tcBorders>
            <w:vAlign w:val="center"/>
          </w:tcPr>
          <w:p w:rsidR="00334166" w:rsidRPr="003F0FE8" w:rsidRDefault="00334166" w:rsidP="00976C14">
            <w:pPr>
              <w:pStyle w:val="BodyText"/>
              <w:spacing w:before="240"/>
              <w:jc w:val="center"/>
              <w:rPr>
                <w:noProof/>
                <w:sz w:val="20"/>
              </w:rPr>
            </w:pPr>
          </w:p>
        </w:tc>
        <w:tc>
          <w:tcPr>
            <w:tcW w:w="1418" w:type="dxa"/>
            <w:tcBorders>
              <w:bottom w:val="single" w:sz="4" w:space="0" w:color="auto"/>
            </w:tcBorders>
          </w:tcPr>
          <w:p w:rsidR="00334166" w:rsidRPr="003F0FE8" w:rsidRDefault="00334166" w:rsidP="00976C14">
            <w:pPr>
              <w:pStyle w:val="BodyText"/>
              <w:spacing w:before="240"/>
              <w:jc w:val="center"/>
              <w:rPr>
                <w:noProof/>
                <w:sz w:val="20"/>
              </w:rPr>
            </w:pPr>
          </w:p>
        </w:tc>
        <w:tc>
          <w:tcPr>
            <w:tcW w:w="1276" w:type="dxa"/>
            <w:tcBorders>
              <w:bottom w:val="single" w:sz="4" w:space="0" w:color="auto"/>
            </w:tcBorders>
          </w:tcPr>
          <w:p w:rsidR="00334166" w:rsidRPr="003F0FE8" w:rsidRDefault="00334166" w:rsidP="00976C14">
            <w:pPr>
              <w:pStyle w:val="BodyText"/>
              <w:spacing w:before="240"/>
              <w:jc w:val="center"/>
              <w:rPr>
                <w:noProof/>
                <w:sz w:val="20"/>
              </w:rPr>
            </w:pPr>
          </w:p>
        </w:tc>
        <w:tc>
          <w:tcPr>
            <w:tcW w:w="2126" w:type="dxa"/>
            <w:tcBorders>
              <w:bottom w:val="single" w:sz="4" w:space="0" w:color="auto"/>
              <w:right w:val="single" w:sz="4" w:space="0" w:color="auto"/>
            </w:tcBorders>
          </w:tcPr>
          <w:p w:rsidR="00334166" w:rsidRPr="003F0FE8" w:rsidRDefault="00334166" w:rsidP="00976C14">
            <w:pPr>
              <w:spacing w:before="240"/>
              <w:jc w:val="center"/>
              <w:rPr>
                <w:b/>
                <w:bCs/>
                <w:noProof/>
                <w:color w:val="000000"/>
                <w:sz w:val="20"/>
                <w:szCs w:val="20"/>
              </w:rPr>
            </w:pPr>
          </w:p>
        </w:tc>
        <w:tc>
          <w:tcPr>
            <w:tcW w:w="1276" w:type="dxa"/>
            <w:tcBorders>
              <w:bottom w:val="single" w:sz="4" w:space="0" w:color="auto"/>
              <w:right w:val="single" w:sz="4" w:space="0" w:color="auto"/>
            </w:tcBorders>
          </w:tcPr>
          <w:p w:rsidR="00334166" w:rsidRPr="003F0FE8" w:rsidRDefault="00334166" w:rsidP="00976C14">
            <w:pPr>
              <w:pStyle w:val="BodyText"/>
              <w:spacing w:before="240"/>
              <w:jc w:val="center"/>
              <w:rPr>
                <w:noProof/>
                <w:sz w:val="20"/>
              </w:rPr>
            </w:pPr>
          </w:p>
        </w:tc>
      </w:tr>
      <w:tr w:rsidR="00334166" w:rsidRPr="003F0FE8" w:rsidTr="00976C14">
        <w:trPr>
          <w:trHeight w:val="432"/>
        </w:trPr>
        <w:tc>
          <w:tcPr>
            <w:tcW w:w="810" w:type="dxa"/>
            <w:tcBorders>
              <w:bottom w:val="single" w:sz="4" w:space="0" w:color="auto"/>
            </w:tcBorders>
            <w:vAlign w:val="center"/>
          </w:tcPr>
          <w:p w:rsidR="00334166" w:rsidRPr="00976C14" w:rsidRDefault="00334166" w:rsidP="00976C14">
            <w:pPr>
              <w:jc w:val="center"/>
              <w:rPr>
                <w:sz w:val="18"/>
                <w:szCs w:val="20"/>
                <w:lang w:val="sr-Cyrl-RS"/>
              </w:rPr>
            </w:pPr>
            <w:r>
              <w:rPr>
                <w:sz w:val="18"/>
                <w:szCs w:val="20"/>
                <w:lang w:val="sr-Cyrl-RS"/>
              </w:rPr>
              <w:t>48.</w:t>
            </w:r>
          </w:p>
        </w:tc>
        <w:tc>
          <w:tcPr>
            <w:tcW w:w="2722" w:type="dxa"/>
            <w:tcBorders>
              <w:top w:val="single" w:sz="4" w:space="0" w:color="auto"/>
              <w:left w:val="nil"/>
              <w:bottom w:val="single" w:sz="4" w:space="0" w:color="auto"/>
              <w:right w:val="nil"/>
            </w:tcBorders>
            <w:shd w:val="clear" w:color="auto" w:fill="auto"/>
            <w:vAlign w:val="center"/>
          </w:tcPr>
          <w:p w:rsidR="00D43533" w:rsidRPr="00D43533" w:rsidRDefault="00334166" w:rsidP="00D43533">
            <w:pPr>
              <w:jc w:val="center"/>
              <w:rPr>
                <w:sz w:val="20"/>
                <w:szCs w:val="20"/>
                <w:lang w:val="sr-Cyrl-RS"/>
              </w:rPr>
            </w:pPr>
            <w:r w:rsidRPr="00D43533">
              <w:rPr>
                <w:sz w:val="20"/>
                <w:szCs w:val="20"/>
              </w:rPr>
              <w:t>PROTEIN CTRL I/II</w:t>
            </w:r>
          </w:p>
          <w:p w:rsidR="00334166" w:rsidRPr="00D43533" w:rsidRDefault="00334166" w:rsidP="00D43533">
            <w:pPr>
              <w:jc w:val="center"/>
              <w:rPr>
                <w:sz w:val="20"/>
                <w:szCs w:val="20"/>
              </w:rPr>
            </w:pPr>
            <w:r w:rsidRPr="00D43533">
              <w:rPr>
                <w:sz w:val="20"/>
                <w:szCs w:val="20"/>
              </w:rPr>
              <w:t>ili odgovarajuće</w:t>
            </w:r>
          </w:p>
        </w:tc>
        <w:tc>
          <w:tcPr>
            <w:tcW w:w="1288" w:type="dxa"/>
            <w:tcBorders>
              <w:top w:val="single" w:sz="4" w:space="0" w:color="auto"/>
              <w:bottom w:val="single" w:sz="4" w:space="0" w:color="auto"/>
            </w:tcBorders>
            <w:vAlign w:val="center"/>
          </w:tcPr>
          <w:p w:rsidR="00334166" w:rsidRPr="00334166" w:rsidRDefault="00334166">
            <w:pPr>
              <w:jc w:val="center"/>
              <w:rPr>
                <w:sz w:val="20"/>
                <w:szCs w:val="20"/>
              </w:rPr>
            </w:pPr>
            <w:r w:rsidRPr="00334166">
              <w:rPr>
                <w:sz w:val="20"/>
                <w:szCs w:val="20"/>
              </w:rPr>
              <w:t>pak</w:t>
            </w:r>
          </w:p>
        </w:tc>
        <w:tc>
          <w:tcPr>
            <w:tcW w:w="1134" w:type="dxa"/>
            <w:tcBorders>
              <w:bottom w:val="single" w:sz="4" w:space="0" w:color="auto"/>
            </w:tcBorders>
            <w:vAlign w:val="center"/>
          </w:tcPr>
          <w:p w:rsidR="00334166" w:rsidRPr="00334166" w:rsidRDefault="00334166">
            <w:pPr>
              <w:jc w:val="center"/>
              <w:rPr>
                <w:sz w:val="20"/>
                <w:szCs w:val="20"/>
              </w:rPr>
            </w:pPr>
            <w:r w:rsidRPr="00334166">
              <w:rPr>
                <w:sz w:val="20"/>
                <w:szCs w:val="20"/>
              </w:rPr>
              <w:t>5</w:t>
            </w:r>
          </w:p>
        </w:tc>
        <w:tc>
          <w:tcPr>
            <w:tcW w:w="1276" w:type="dxa"/>
            <w:tcBorders>
              <w:bottom w:val="single" w:sz="4" w:space="0" w:color="auto"/>
            </w:tcBorders>
            <w:vAlign w:val="center"/>
          </w:tcPr>
          <w:p w:rsidR="00334166" w:rsidRPr="003F0FE8" w:rsidRDefault="00334166" w:rsidP="00976C14">
            <w:pPr>
              <w:pStyle w:val="BodyText"/>
              <w:spacing w:before="240"/>
              <w:jc w:val="center"/>
              <w:rPr>
                <w:noProof/>
                <w:sz w:val="20"/>
              </w:rPr>
            </w:pPr>
          </w:p>
        </w:tc>
        <w:tc>
          <w:tcPr>
            <w:tcW w:w="1275" w:type="dxa"/>
            <w:tcBorders>
              <w:bottom w:val="single" w:sz="4" w:space="0" w:color="auto"/>
            </w:tcBorders>
            <w:vAlign w:val="center"/>
          </w:tcPr>
          <w:p w:rsidR="00334166" w:rsidRPr="003F0FE8" w:rsidRDefault="00334166" w:rsidP="00976C14">
            <w:pPr>
              <w:pStyle w:val="BodyText"/>
              <w:spacing w:before="240"/>
              <w:jc w:val="center"/>
              <w:rPr>
                <w:noProof/>
                <w:sz w:val="20"/>
              </w:rPr>
            </w:pPr>
          </w:p>
        </w:tc>
        <w:tc>
          <w:tcPr>
            <w:tcW w:w="1418" w:type="dxa"/>
            <w:tcBorders>
              <w:bottom w:val="single" w:sz="4" w:space="0" w:color="auto"/>
            </w:tcBorders>
          </w:tcPr>
          <w:p w:rsidR="00334166" w:rsidRPr="003F0FE8" w:rsidRDefault="00334166" w:rsidP="00976C14">
            <w:pPr>
              <w:pStyle w:val="BodyText"/>
              <w:spacing w:before="240"/>
              <w:jc w:val="center"/>
              <w:rPr>
                <w:noProof/>
                <w:sz w:val="20"/>
              </w:rPr>
            </w:pPr>
          </w:p>
        </w:tc>
        <w:tc>
          <w:tcPr>
            <w:tcW w:w="1276" w:type="dxa"/>
            <w:tcBorders>
              <w:bottom w:val="single" w:sz="4" w:space="0" w:color="auto"/>
            </w:tcBorders>
          </w:tcPr>
          <w:p w:rsidR="00334166" w:rsidRPr="003F0FE8" w:rsidRDefault="00334166" w:rsidP="00976C14">
            <w:pPr>
              <w:pStyle w:val="BodyText"/>
              <w:spacing w:before="240"/>
              <w:jc w:val="center"/>
              <w:rPr>
                <w:noProof/>
                <w:sz w:val="20"/>
              </w:rPr>
            </w:pPr>
          </w:p>
        </w:tc>
        <w:tc>
          <w:tcPr>
            <w:tcW w:w="2126" w:type="dxa"/>
            <w:tcBorders>
              <w:bottom w:val="single" w:sz="4" w:space="0" w:color="auto"/>
              <w:right w:val="single" w:sz="4" w:space="0" w:color="auto"/>
            </w:tcBorders>
          </w:tcPr>
          <w:p w:rsidR="00334166" w:rsidRPr="003F0FE8" w:rsidRDefault="00334166" w:rsidP="00976C14">
            <w:pPr>
              <w:spacing w:before="240"/>
              <w:jc w:val="center"/>
              <w:rPr>
                <w:b/>
                <w:bCs/>
                <w:noProof/>
                <w:color w:val="000000"/>
                <w:sz w:val="20"/>
                <w:szCs w:val="20"/>
              </w:rPr>
            </w:pPr>
          </w:p>
        </w:tc>
        <w:tc>
          <w:tcPr>
            <w:tcW w:w="1276" w:type="dxa"/>
            <w:tcBorders>
              <w:bottom w:val="single" w:sz="4" w:space="0" w:color="auto"/>
              <w:right w:val="single" w:sz="4" w:space="0" w:color="auto"/>
            </w:tcBorders>
          </w:tcPr>
          <w:p w:rsidR="00334166" w:rsidRPr="003F0FE8" w:rsidRDefault="00334166" w:rsidP="00976C14">
            <w:pPr>
              <w:pStyle w:val="BodyText"/>
              <w:spacing w:before="240"/>
              <w:jc w:val="center"/>
              <w:rPr>
                <w:noProof/>
                <w:sz w:val="20"/>
              </w:rPr>
            </w:pPr>
          </w:p>
        </w:tc>
      </w:tr>
      <w:tr w:rsidR="00334166" w:rsidRPr="003F0FE8" w:rsidTr="00976C14">
        <w:trPr>
          <w:trHeight w:val="432"/>
        </w:trPr>
        <w:tc>
          <w:tcPr>
            <w:tcW w:w="810" w:type="dxa"/>
            <w:tcBorders>
              <w:bottom w:val="single" w:sz="4" w:space="0" w:color="auto"/>
            </w:tcBorders>
            <w:vAlign w:val="center"/>
          </w:tcPr>
          <w:p w:rsidR="00334166" w:rsidRDefault="00334166" w:rsidP="00976C14">
            <w:pPr>
              <w:jc w:val="center"/>
              <w:rPr>
                <w:sz w:val="18"/>
                <w:szCs w:val="20"/>
                <w:lang w:val="sr-Cyrl-RS"/>
              </w:rPr>
            </w:pPr>
            <w:r>
              <w:rPr>
                <w:sz w:val="18"/>
                <w:szCs w:val="20"/>
                <w:lang w:val="sr-Cyrl-RS"/>
              </w:rPr>
              <w:t>49.</w:t>
            </w:r>
          </w:p>
        </w:tc>
        <w:tc>
          <w:tcPr>
            <w:tcW w:w="2722" w:type="dxa"/>
            <w:tcBorders>
              <w:top w:val="single" w:sz="4" w:space="0" w:color="auto"/>
              <w:left w:val="nil"/>
              <w:bottom w:val="single" w:sz="4" w:space="0" w:color="auto"/>
              <w:right w:val="nil"/>
            </w:tcBorders>
            <w:shd w:val="clear" w:color="auto" w:fill="auto"/>
            <w:vAlign w:val="center"/>
          </w:tcPr>
          <w:p w:rsidR="00334166" w:rsidRPr="00D43533" w:rsidRDefault="00334166" w:rsidP="00D43533">
            <w:pPr>
              <w:jc w:val="center"/>
              <w:rPr>
                <w:sz w:val="20"/>
                <w:szCs w:val="20"/>
              </w:rPr>
            </w:pPr>
            <w:r w:rsidRPr="00D43533">
              <w:rPr>
                <w:sz w:val="20"/>
                <w:szCs w:val="20"/>
              </w:rPr>
              <w:t>URINE/CSF PROTEIN CAL ili odgovarajuće</w:t>
            </w:r>
          </w:p>
        </w:tc>
        <w:tc>
          <w:tcPr>
            <w:tcW w:w="1288" w:type="dxa"/>
            <w:tcBorders>
              <w:top w:val="single" w:sz="4" w:space="0" w:color="auto"/>
              <w:bottom w:val="single" w:sz="4" w:space="0" w:color="auto"/>
            </w:tcBorders>
            <w:vAlign w:val="center"/>
          </w:tcPr>
          <w:p w:rsidR="00334166" w:rsidRPr="00334166" w:rsidRDefault="00334166">
            <w:pPr>
              <w:jc w:val="center"/>
              <w:rPr>
                <w:sz w:val="20"/>
                <w:szCs w:val="20"/>
              </w:rPr>
            </w:pPr>
            <w:r w:rsidRPr="00334166">
              <w:rPr>
                <w:sz w:val="20"/>
                <w:szCs w:val="20"/>
              </w:rPr>
              <w:t>pak</w:t>
            </w:r>
          </w:p>
        </w:tc>
        <w:tc>
          <w:tcPr>
            <w:tcW w:w="1134" w:type="dxa"/>
            <w:tcBorders>
              <w:bottom w:val="single" w:sz="4" w:space="0" w:color="auto"/>
            </w:tcBorders>
            <w:vAlign w:val="center"/>
          </w:tcPr>
          <w:p w:rsidR="00334166" w:rsidRPr="00334166" w:rsidRDefault="00334166">
            <w:pPr>
              <w:jc w:val="center"/>
              <w:rPr>
                <w:sz w:val="20"/>
                <w:szCs w:val="20"/>
              </w:rPr>
            </w:pPr>
            <w:r w:rsidRPr="00334166">
              <w:rPr>
                <w:sz w:val="20"/>
                <w:szCs w:val="20"/>
              </w:rPr>
              <w:t>1</w:t>
            </w:r>
          </w:p>
        </w:tc>
        <w:tc>
          <w:tcPr>
            <w:tcW w:w="1276" w:type="dxa"/>
            <w:tcBorders>
              <w:bottom w:val="single" w:sz="4" w:space="0" w:color="auto"/>
            </w:tcBorders>
            <w:vAlign w:val="center"/>
          </w:tcPr>
          <w:p w:rsidR="00334166" w:rsidRPr="003F0FE8" w:rsidRDefault="00334166" w:rsidP="00976C14">
            <w:pPr>
              <w:pStyle w:val="BodyText"/>
              <w:spacing w:before="240"/>
              <w:jc w:val="center"/>
              <w:rPr>
                <w:noProof/>
                <w:sz w:val="20"/>
              </w:rPr>
            </w:pPr>
          </w:p>
        </w:tc>
        <w:tc>
          <w:tcPr>
            <w:tcW w:w="1275" w:type="dxa"/>
            <w:tcBorders>
              <w:bottom w:val="single" w:sz="4" w:space="0" w:color="auto"/>
            </w:tcBorders>
            <w:vAlign w:val="center"/>
          </w:tcPr>
          <w:p w:rsidR="00334166" w:rsidRPr="003F0FE8" w:rsidRDefault="00334166" w:rsidP="00976C14">
            <w:pPr>
              <w:pStyle w:val="BodyText"/>
              <w:spacing w:before="240"/>
              <w:jc w:val="center"/>
              <w:rPr>
                <w:noProof/>
                <w:sz w:val="20"/>
              </w:rPr>
            </w:pPr>
          </w:p>
        </w:tc>
        <w:tc>
          <w:tcPr>
            <w:tcW w:w="1418" w:type="dxa"/>
            <w:tcBorders>
              <w:bottom w:val="single" w:sz="4" w:space="0" w:color="auto"/>
            </w:tcBorders>
          </w:tcPr>
          <w:p w:rsidR="00334166" w:rsidRPr="003F0FE8" w:rsidRDefault="00334166" w:rsidP="00976C14">
            <w:pPr>
              <w:pStyle w:val="BodyText"/>
              <w:spacing w:before="240"/>
              <w:jc w:val="center"/>
              <w:rPr>
                <w:noProof/>
                <w:sz w:val="20"/>
              </w:rPr>
            </w:pPr>
          </w:p>
        </w:tc>
        <w:tc>
          <w:tcPr>
            <w:tcW w:w="1276" w:type="dxa"/>
            <w:tcBorders>
              <w:bottom w:val="single" w:sz="4" w:space="0" w:color="auto"/>
            </w:tcBorders>
          </w:tcPr>
          <w:p w:rsidR="00334166" w:rsidRPr="003F0FE8" w:rsidRDefault="00334166" w:rsidP="00976C14">
            <w:pPr>
              <w:pStyle w:val="BodyText"/>
              <w:spacing w:before="240"/>
              <w:jc w:val="center"/>
              <w:rPr>
                <w:noProof/>
                <w:sz w:val="20"/>
              </w:rPr>
            </w:pPr>
          </w:p>
        </w:tc>
        <w:tc>
          <w:tcPr>
            <w:tcW w:w="2126" w:type="dxa"/>
            <w:tcBorders>
              <w:bottom w:val="single" w:sz="4" w:space="0" w:color="auto"/>
              <w:right w:val="single" w:sz="4" w:space="0" w:color="auto"/>
            </w:tcBorders>
          </w:tcPr>
          <w:p w:rsidR="00334166" w:rsidRPr="003F0FE8" w:rsidRDefault="00334166" w:rsidP="00976C14">
            <w:pPr>
              <w:spacing w:before="240"/>
              <w:jc w:val="center"/>
              <w:rPr>
                <w:b/>
                <w:bCs/>
                <w:noProof/>
                <w:color w:val="000000"/>
                <w:sz w:val="20"/>
                <w:szCs w:val="20"/>
              </w:rPr>
            </w:pPr>
          </w:p>
        </w:tc>
        <w:tc>
          <w:tcPr>
            <w:tcW w:w="1276" w:type="dxa"/>
            <w:tcBorders>
              <w:bottom w:val="single" w:sz="4" w:space="0" w:color="auto"/>
              <w:right w:val="single" w:sz="4" w:space="0" w:color="auto"/>
            </w:tcBorders>
          </w:tcPr>
          <w:p w:rsidR="00334166" w:rsidRPr="003F0FE8" w:rsidRDefault="00334166" w:rsidP="00976C14">
            <w:pPr>
              <w:pStyle w:val="BodyText"/>
              <w:spacing w:before="240"/>
              <w:jc w:val="center"/>
              <w:rPr>
                <w:noProof/>
                <w:sz w:val="20"/>
              </w:rPr>
            </w:pPr>
          </w:p>
        </w:tc>
      </w:tr>
      <w:tr w:rsidR="00334166" w:rsidRPr="003F0FE8" w:rsidTr="00976C14">
        <w:trPr>
          <w:trHeight w:val="432"/>
        </w:trPr>
        <w:tc>
          <w:tcPr>
            <w:tcW w:w="810" w:type="dxa"/>
            <w:tcBorders>
              <w:bottom w:val="single" w:sz="4" w:space="0" w:color="auto"/>
            </w:tcBorders>
            <w:vAlign w:val="center"/>
          </w:tcPr>
          <w:p w:rsidR="00334166" w:rsidRDefault="00334166" w:rsidP="00976C14">
            <w:pPr>
              <w:jc w:val="center"/>
              <w:rPr>
                <w:sz w:val="18"/>
                <w:szCs w:val="20"/>
                <w:lang w:val="sr-Cyrl-RS"/>
              </w:rPr>
            </w:pPr>
            <w:r>
              <w:rPr>
                <w:sz w:val="18"/>
                <w:szCs w:val="20"/>
                <w:lang w:val="sr-Cyrl-RS"/>
              </w:rPr>
              <w:t>50.</w:t>
            </w:r>
          </w:p>
        </w:tc>
        <w:tc>
          <w:tcPr>
            <w:tcW w:w="2722" w:type="dxa"/>
            <w:tcBorders>
              <w:top w:val="single" w:sz="4" w:space="0" w:color="auto"/>
              <w:left w:val="nil"/>
              <w:bottom w:val="single" w:sz="4" w:space="0" w:color="auto"/>
              <w:right w:val="nil"/>
            </w:tcBorders>
            <w:shd w:val="clear" w:color="auto" w:fill="auto"/>
            <w:vAlign w:val="center"/>
          </w:tcPr>
          <w:p w:rsidR="00D43533" w:rsidRPr="00D43533" w:rsidRDefault="00334166" w:rsidP="00D43533">
            <w:pPr>
              <w:jc w:val="center"/>
              <w:rPr>
                <w:sz w:val="20"/>
                <w:szCs w:val="20"/>
                <w:lang w:val="sr-Cyrl-RS"/>
              </w:rPr>
            </w:pPr>
            <w:r w:rsidRPr="00D43533">
              <w:rPr>
                <w:sz w:val="20"/>
                <w:szCs w:val="20"/>
              </w:rPr>
              <w:t>VALPROIC CAL ARC</w:t>
            </w:r>
          </w:p>
          <w:p w:rsidR="00334166" w:rsidRPr="00D43533" w:rsidRDefault="00334166" w:rsidP="00D43533">
            <w:pPr>
              <w:jc w:val="center"/>
              <w:rPr>
                <w:sz w:val="20"/>
                <w:szCs w:val="20"/>
              </w:rPr>
            </w:pPr>
            <w:r w:rsidRPr="00D43533">
              <w:rPr>
                <w:sz w:val="20"/>
                <w:szCs w:val="20"/>
              </w:rPr>
              <w:t>ili odgovarajuće</w:t>
            </w:r>
          </w:p>
        </w:tc>
        <w:tc>
          <w:tcPr>
            <w:tcW w:w="1288" w:type="dxa"/>
            <w:tcBorders>
              <w:top w:val="single" w:sz="4" w:space="0" w:color="auto"/>
              <w:bottom w:val="single" w:sz="4" w:space="0" w:color="auto"/>
            </w:tcBorders>
            <w:vAlign w:val="center"/>
          </w:tcPr>
          <w:p w:rsidR="00334166" w:rsidRPr="00334166" w:rsidRDefault="00334166">
            <w:pPr>
              <w:jc w:val="center"/>
              <w:rPr>
                <w:sz w:val="20"/>
                <w:szCs w:val="20"/>
              </w:rPr>
            </w:pPr>
            <w:r w:rsidRPr="00334166">
              <w:rPr>
                <w:sz w:val="20"/>
                <w:szCs w:val="20"/>
              </w:rPr>
              <w:t>pak</w:t>
            </w:r>
          </w:p>
        </w:tc>
        <w:tc>
          <w:tcPr>
            <w:tcW w:w="1134" w:type="dxa"/>
            <w:tcBorders>
              <w:bottom w:val="single" w:sz="4" w:space="0" w:color="auto"/>
            </w:tcBorders>
            <w:vAlign w:val="center"/>
          </w:tcPr>
          <w:p w:rsidR="00334166" w:rsidRPr="00334166" w:rsidRDefault="00334166">
            <w:pPr>
              <w:jc w:val="center"/>
              <w:rPr>
                <w:sz w:val="20"/>
                <w:szCs w:val="20"/>
              </w:rPr>
            </w:pPr>
            <w:r w:rsidRPr="00334166">
              <w:rPr>
                <w:sz w:val="20"/>
                <w:szCs w:val="20"/>
              </w:rPr>
              <w:t>2</w:t>
            </w:r>
          </w:p>
        </w:tc>
        <w:tc>
          <w:tcPr>
            <w:tcW w:w="1276" w:type="dxa"/>
            <w:tcBorders>
              <w:bottom w:val="single" w:sz="4" w:space="0" w:color="auto"/>
            </w:tcBorders>
            <w:vAlign w:val="center"/>
          </w:tcPr>
          <w:p w:rsidR="00334166" w:rsidRPr="003F0FE8" w:rsidRDefault="00334166" w:rsidP="00976C14">
            <w:pPr>
              <w:pStyle w:val="BodyText"/>
              <w:spacing w:before="240"/>
              <w:jc w:val="center"/>
              <w:rPr>
                <w:noProof/>
                <w:sz w:val="20"/>
              </w:rPr>
            </w:pPr>
          </w:p>
        </w:tc>
        <w:tc>
          <w:tcPr>
            <w:tcW w:w="1275" w:type="dxa"/>
            <w:tcBorders>
              <w:bottom w:val="single" w:sz="4" w:space="0" w:color="auto"/>
            </w:tcBorders>
            <w:vAlign w:val="center"/>
          </w:tcPr>
          <w:p w:rsidR="00334166" w:rsidRPr="003F0FE8" w:rsidRDefault="00334166" w:rsidP="00976C14">
            <w:pPr>
              <w:pStyle w:val="BodyText"/>
              <w:spacing w:before="240"/>
              <w:jc w:val="center"/>
              <w:rPr>
                <w:noProof/>
                <w:sz w:val="20"/>
              </w:rPr>
            </w:pPr>
          </w:p>
        </w:tc>
        <w:tc>
          <w:tcPr>
            <w:tcW w:w="1418" w:type="dxa"/>
            <w:tcBorders>
              <w:bottom w:val="single" w:sz="4" w:space="0" w:color="auto"/>
            </w:tcBorders>
          </w:tcPr>
          <w:p w:rsidR="00334166" w:rsidRPr="003F0FE8" w:rsidRDefault="00334166" w:rsidP="00976C14">
            <w:pPr>
              <w:pStyle w:val="BodyText"/>
              <w:spacing w:before="240"/>
              <w:jc w:val="center"/>
              <w:rPr>
                <w:noProof/>
                <w:sz w:val="20"/>
              </w:rPr>
            </w:pPr>
          </w:p>
        </w:tc>
        <w:tc>
          <w:tcPr>
            <w:tcW w:w="1276" w:type="dxa"/>
            <w:tcBorders>
              <w:bottom w:val="single" w:sz="4" w:space="0" w:color="auto"/>
            </w:tcBorders>
          </w:tcPr>
          <w:p w:rsidR="00334166" w:rsidRPr="003F0FE8" w:rsidRDefault="00334166" w:rsidP="00976C14">
            <w:pPr>
              <w:pStyle w:val="BodyText"/>
              <w:spacing w:before="240"/>
              <w:jc w:val="center"/>
              <w:rPr>
                <w:noProof/>
                <w:sz w:val="20"/>
              </w:rPr>
            </w:pPr>
          </w:p>
        </w:tc>
        <w:tc>
          <w:tcPr>
            <w:tcW w:w="2126" w:type="dxa"/>
            <w:tcBorders>
              <w:bottom w:val="single" w:sz="4" w:space="0" w:color="auto"/>
              <w:right w:val="single" w:sz="4" w:space="0" w:color="auto"/>
            </w:tcBorders>
          </w:tcPr>
          <w:p w:rsidR="00334166" w:rsidRPr="003F0FE8" w:rsidRDefault="00334166" w:rsidP="00976C14">
            <w:pPr>
              <w:spacing w:before="240"/>
              <w:jc w:val="center"/>
              <w:rPr>
                <w:b/>
                <w:bCs/>
                <w:noProof/>
                <w:color w:val="000000"/>
                <w:sz w:val="20"/>
                <w:szCs w:val="20"/>
              </w:rPr>
            </w:pPr>
          </w:p>
        </w:tc>
        <w:tc>
          <w:tcPr>
            <w:tcW w:w="1276" w:type="dxa"/>
            <w:tcBorders>
              <w:bottom w:val="single" w:sz="4" w:space="0" w:color="auto"/>
              <w:right w:val="single" w:sz="4" w:space="0" w:color="auto"/>
            </w:tcBorders>
          </w:tcPr>
          <w:p w:rsidR="00334166" w:rsidRPr="003F0FE8" w:rsidRDefault="00334166" w:rsidP="00976C14">
            <w:pPr>
              <w:pStyle w:val="BodyText"/>
              <w:spacing w:before="240"/>
              <w:jc w:val="center"/>
              <w:rPr>
                <w:noProof/>
                <w:sz w:val="20"/>
              </w:rPr>
            </w:pPr>
          </w:p>
        </w:tc>
      </w:tr>
      <w:tr w:rsidR="00334166" w:rsidRPr="003F0FE8" w:rsidTr="00976C14">
        <w:trPr>
          <w:trHeight w:val="432"/>
        </w:trPr>
        <w:tc>
          <w:tcPr>
            <w:tcW w:w="810" w:type="dxa"/>
            <w:tcBorders>
              <w:bottom w:val="single" w:sz="4" w:space="0" w:color="auto"/>
            </w:tcBorders>
            <w:vAlign w:val="center"/>
          </w:tcPr>
          <w:p w:rsidR="00334166" w:rsidRDefault="00334166" w:rsidP="00976C14">
            <w:pPr>
              <w:jc w:val="center"/>
              <w:rPr>
                <w:sz w:val="18"/>
                <w:szCs w:val="20"/>
                <w:lang w:val="sr-Cyrl-RS"/>
              </w:rPr>
            </w:pPr>
            <w:r>
              <w:rPr>
                <w:sz w:val="18"/>
                <w:szCs w:val="20"/>
                <w:lang w:val="sr-Cyrl-RS"/>
              </w:rPr>
              <w:t>51.</w:t>
            </w:r>
          </w:p>
        </w:tc>
        <w:tc>
          <w:tcPr>
            <w:tcW w:w="2722" w:type="dxa"/>
            <w:tcBorders>
              <w:top w:val="single" w:sz="4" w:space="0" w:color="auto"/>
              <w:left w:val="nil"/>
              <w:bottom w:val="single" w:sz="4" w:space="0" w:color="auto"/>
              <w:right w:val="nil"/>
            </w:tcBorders>
            <w:shd w:val="clear" w:color="auto" w:fill="auto"/>
            <w:vAlign w:val="center"/>
          </w:tcPr>
          <w:p w:rsidR="00334166" w:rsidRPr="00D43533" w:rsidRDefault="00334166" w:rsidP="00D43533">
            <w:pPr>
              <w:jc w:val="center"/>
              <w:rPr>
                <w:sz w:val="20"/>
                <w:szCs w:val="20"/>
              </w:rPr>
            </w:pPr>
            <w:r w:rsidRPr="00D43533">
              <w:rPr>
                <w:sz w:val="20"/>
                <w:szCs w:val="20"/>
              </w:rPr>
              <w:t>VALPROIC REAGENT ARC ili odgovarajuće</w:t>
            </w:r>
          </w:p>
        </w:tc>
        <w:tc>
          <w:tcPr>
            <w:tcW w:w="1288" w:type="dxa"/>
            <w:tcBorders>
              <w:top w:val="single" w:sz="4" w:space="0" w:color="auto"/>
              <w:bottom w:val="single" w:sz="4" w:space="0" w:color="auto"/>
            </w:tcBorders>
            <w:vAlign w:val="center"/>
          </w:tcPr>
          <w:p w:rsidR="00334166" w:rsidRPr="00334166" w:rsidRDefault="00334166">
            <w:pPr>
              <w:jc w:val="center"/>
              <w:rPr>
                <w:sz w:val="20"/>
                <w:szCs w:val="20"/>
              </w:rPr>
            </w:pPr>
            <w:r w:rsidRPr="00334166">
              <w:rPr>
                <w:sz w:val="20"/>
                <w:szCs w:val="20"/>
              </w:rPr>
              <w:t>pak</w:t>
            </w:r>
          </w:p>
        </w:tc>
        <w:tc>
          <w:tcPr>
            <w:tcW w:w="1134" w:type="dxa"/>
            <w:tcBorders>
              <w:bottom w:val="single" w:sz="4" w:space="0" w:color="auto"/>
            </w:tcBorders>
            <w:vAlign w:val="center"/>
          </w:tcPr>
          <w:p w:rsidR="00334166" w:rsidRPr="00334166" w:rsidRDefault="00334166">
            <w:pPr>
              <w:jc w:val="center"/>
              <w:rPr>
                <w:sz w:val="20"/>
                <w:szCs w:val="20"/>
              </w:rPr>
            </w:pPr>
            <w:r w:rsidRPr="00334166">
              <w:rPr>
                <w:sz w:val="20"/>
                <w:szCs w:val="20"/>
              </w:rPr>
              <w:t>9</w:t>
            </w:r>
          </w:p>
        </w:tc>
        <w:tc>
          <w:tcPr>
            <w:tcW w:w="1276" w:type="dxa"/>
            <w:tcBorders>
              <w:bottom w:val="single" w:sz="4" w:space="0" w:color="auto"/>
            </w:tcBorders>
            <w:vAlign w:val="center"/>
          </w:tcPr>
          <w:p w:rsidR="00334166" w:rsidRPr="003F0FE8" w:rsidRDefault="00334166" w:rsidP="00976C14">
            <w:pPr>
              <w:pStyle w:val="BodyText"/>
              <w:spacing w:before="240"/>
              <w:jc w:val="center"/>
              <w:rPr>
                <w:noProof/>
                <w:sz w:val="20"/>
              </w:rPr>
            </w:pPr>
          </w:p>
        </w:tc>
        <w:tc>
          <w:tcPr>
            <w:tcW w:w="1275" w:type="dxa"/>
            <w:tcBorders>
              <w:bottom w:val="single" w:sz="4" w:space="0" w:color="auto"/>
            </w:tcBorders>
            <w:vAlign w:val="center"/>
          </w:tcPr>
          <w:p w:rsidR="00334166" w:rsidRPr="003F0FE8" w:rsidRDefault="00334166" w:rsidP="00976C14">
            <w:pPr>
              <w:pStyle w:val="BodyText"/>
              <w:spacing w:before="240"/>
              <w:jc w:val="center"/>
              <w:rPr>
                <w:noProof/>
                <w:sz w:val="20"/>
              </w:rPr>
            </w:pPr>
          </w:p>
        </w:tc>
        <w:tc>
          <w:tcPr>
            <w:tcW w:w="1418" w:type="dxa"/>
            <w:tcBorders>
              <w:bottom w:val="single" w:sz="4" w:space="0" w:color="auto"/>
            </w:tcBorders>
          </w:tcPr>
          <w:p w:rsidR="00334166" w:rsidRPr="003F0FE8" w:rsidRDefault="00334166" w:rsidP="00976C14">
            <w:pPr>
              <w:pStyle w:val="BodyText"/>
              <w:spacing w:before="240"/>
              <w:jc w:val="center"/>
              <w:rPr>
                <w:noProof/>
                <w:sz w:val="20"/>
              </w:rPr>
            </w:pPr>
          </w:p>
        </w:tc>
        <w:tc>
          <w:tcPr>
            <w:tcW w:w="1276" w:type="dxa"/>
            <w:tcBorders>
              <w:bottom w:val="single" w:sz="4" w:space="0" w:color="auto"/>
            </w:tcBorders>
          </w:tcPr>
          <w:p w:rsidR="00334166" w:rsidRPr="003F0FE8" w:rsidRDefault="00334166" w:rsidP="00976C14">
            <w:pPr>
              <w:pStyle w:val="BodyText"/>
              <w:spacing w:before="240"/>
              <w:jc w:val="center"/>
              <w:rPr>
                <w:noProof/>
                <w:sz w:val="20"/>
              </w:rPr>
            </w:pPr>
          </w:p>
        </w:tc>
        <w:tc>
          <w:tcPr>
            <w:tcW w:w="2126" w:type="dxa"/>
            <w:tcBorders>
              <w:bottom w:val="single" w:sz="4" w:space="0" w:color="auto"/>
              <w:right w:val="single" w:sz="4" w:space="0" w:color="auto"/>
            </w:tcBorders>
          </w:tcPr>
          <w:p w:rsidR="00334166" w:rsidRPr="003F0FE8" w:rsidRDefault="00334166" w:rsidP="00976C14">
            <w:pPr>
              <w:spacing w:before="240"/>
              <w:jc w:val="center"/>
              <w:rPr>
                <w:b/>
                <w:bCs/>
                <w:noProof/>
                <w:color w:val="000000"/>
                <w:sz w:val="20"/>
                <w:szCs w:val="20"/>
              </w:rPr>
            </w:pPr>
          </w:p>
        </w:tc>
        <w:tc>
          <w:tcPr>
            <w:tcW w:w="1276" w:type="dxa"/>
            <w:tcBorders>
              <w:bottom w:val="single" w:sz="4" w:space="0" w:color="auto"/>
              <w:right w:val="single" w:sz="4" w:space="0" w:color="auto"/>
            </w:tcBorders>
          </w:tcPr>
          <w:p w:rsidR="00334166" w:rsidRPr="003F0FE8" w:rsidRDefault="00334166" w:rsidP="00976C14">
            <w:pPr>
              <w:pStyle w:val="BodyText"/>
              <w:spacing w:before="240"/>
              <w:jc w:val="center"/>
              <w:rPr>
                <w:noProof/>
                <w:sz w:val="20"/>
              </w:rPr>
            </w:pPr>
          </w:p>
        </w:tc>
      </w:tr>
      <w:tr w:rsidR="00334166" w:rsidRPr="003F0FE8" w:rsidTr="00976C14">
        <w:trPr>
          <w:trHeight w:val="432"/>
        </w:trPr>
        <w:tc>
          <w:tcPr>
            <w:tcW w:w="810" w:type="dxa"/>
            <w:tcBorders>
              <w:bottom w:val="single" w:sz="4" w:space="0" w:color="auto"/>
            </w:tcBorders>
            <w:vAlign w:val="center"/>
          </w:tcPr>
          <w:p w:rsidR="00334166" w:rsidRDefault="00334166" w:rsidP="00976C14">
            <w:pPr>
              <w:jc w:val="center"/>
              <w:rPr>
                <w:sz w:val="18"/>
                <w:szCs w:val="20"/>
                <w:lang w:val="sr-Cyrl-RS"/>
              </w:rPr>
            </w:pPr>
            <w:r>
              <w:rPr>
                <w:sz w:val="18"/>
                <w:szCs w:val="20"/>
                <w:lang w:val="sr-Cyrl-RS"/>
              </w:rPr>
              <w:t>53.</w:t>
            </w:r>
          </w:p>
        </w:tc>
        <w:tc>
          <w:tcPr>
            <w:tcW w:w="2722" w:type="dxa"/>
            <w:tcBorders>
              <w:top w:val="single" w:sz="4" w:space="0" w:color="auto"/>
              <w:left w:val="nil"/>
              <w:bottom w:val="single" w:sz="4" w:space="0" w:color="auto"/>
              <w:right w:val="nil"/>
            </w:tcBorders>
            <w:shd w:val="clear" w:color="auto" w:fill="auto"/>
            <w:vAlign w:val="center"/>
          </w:tcPr>
          <w:p w:rsidR="00D43533" w:rsidRPr="00D43533" w:rsidRDefault="00334166" w:rsidP="00D43533">
            <w:pPr>
              <w:jc w:val="center"/>
              <w:rPr>
                <w:sz w:val="20"/>
                <w:szCs w:val="20"/>
                <w:lang w:val="sr-Cyrl-RS"/>
              </w:rPr>
            </w:pPr>
            <w:r w:rsidRPr="00D43533">
              <w:rPr>
                <w:sz w:val="20"/>
                <w:szCs w:val="20"/>
              </w:rPr>
              <w:t>SENT BILE ACIDS RGT</w:t>
            </w:r>
          </w:p>
          <w:p w:rsidR="00334166" w:rsidRPr="00D43533" w:rsidRDefault="00334166" w:rsidP="00D43533">
            <w:pPr>
              <w:jc w:val="center"/>
              <w:rPr>
                <w:sz w:val="20"/>
                <w:szCs w:val="20"/>
              </w:rPr>
            </w:pPr>
            <w:r w:rsidRPr="00D43533">
              <w:rPr>
                <w:sz w:val="20"/>
                <w:szCs w:val="20"/>
              </w:rPr>
              <w:t>ili odgovarajuće</w:t>
            </w:r>
          </w:p>
        </w:tc>
        <w:tc>
          <w:tcPr>
            <w:tcW w:w="1288" w:type="dxa"/>
            <w:tcBorders>
              <w:top w:val="single" w:sz="4" w:space="0" w:color="auto"/>
              <w:bottom w:val="single" w:sz="4" w:space="0" w:color="auto"/>
            </w:tcBorders>
            <w:vAlign w:val="center"/>
          </w:tcPr>
          <w:p w:rsidR="00334166" w:rsidRPr="00334166" w:rsidRDefault="00334166">
            <w:pPr>
              <w:jc w:val="center"/>
              <w:rPr>
                <w:sz w:val="20"/>
                <w:szCs w:val="20"/>
              </w:rPr>
            </w:pPr>
            <w:r w:rsidRPr="00334166">
              <w:rPr>
                <w:sz w:val="20"/>
                <w:szCs w:val="20"/>
              </w:rPr>
              <w:t>pak</w:t>
            </w:r>
          </w:p>
        </w:tc>
        <w:tc>
          <w:tcPr>
            <w:tcW w:w="1134" w:type="dxa"/>
            <w:tcBorders>
              <w:bottom w:val="single" w:sz="4" w:space="0" w:color="auto"/>
            </w:tcBorders>
            <w:vAlign w:val="center"/>
          </w:tcPr>
          <w:p w:rsidR="00334166" w:rsidRPr="00334166" w:rsidRDefault="00334166">
            <w:pPr>
              <w:jc w:val="center"/>
              <w:rPr>
                <w:sz w:val="20"/>
                <w:szCs w:val="20"/>
              </w:rPr>
            </w:pPr>
            <w:r w:rsidRPr="00334166">
              <w:rPr>
                <w:sz w:val="20"/>
                <w:szCs w:val="20"/>
              </w:rPr>
              <w:t>4</w:t>
            </w:r>
          </w:p>
        </w:tc>
        <w:tc>
          <w:tcPr>
            <w:tcW w:w="1276" w:type="dxa"/>
            <w:tcBorders>
              <w:bottom w:val="single" w:sz="4" w:space="0" w:color="auto"/>
            </w:tcBorders>
            <w:vAlign w:val="center"/>
          </w:tcPr>
          <w:p w:rsidR="00334166" w:rsidRPr="003F0FE8" w:rsidRDefault="00334166" w:rsidP="00976C14">
            <w:pPr>
              <w:pStyle w:val="BodyText"/>
              <w:spacing w:before="240"/>
              <w:jc w:val="center"/>
              <w:rPr>
                <w:noProof/>
                <w:sz w:val="20"/>
              </w:rPr>
            </w:pPr>
          </w:p>
        </w:tc>
        <w:tc>
          <w:tcPr>
            <w:tcW w:w="1275" w:type="dxa"/>
            <w:tcBorders>
              <w:bottom w:val="single" w:sz="4" w:space="0" w:color="auto"/>
            </w:tcBorders>
            <w:vAlign w:val="center"/>
          </w:tcPr>
          <w:p w:rsidR="00334166" w:rsidRPr="003F0FE8" w:rsidRDefault="00334166" w:rsidP="00976C14">
            <w:pPr>
              <w:pStyle w:val="BodyText"/>
              <w:spacing w:before="240"/>
              <w:jc w:val="center"/>
              <w:rPr>
                <w:noProof/>
                <w:sz w:val="20"/>
              </w:rPr>
            </w:pPr>
          </w:p>
        </w:tc>
        <w:tc>
          <w:tcPr>
            <w:tcW w:w="1418" w:type="dxa"/>
            <w:tcBorders>
              <w:bottom w:val="single" w:sz="4" w:space="0" w:color="auto"/>
            </w:tcBorders>
          </w:tcPr>
          <w:p w:rsidR="00334166" w:rsidRPr="003F0FE8" w:rsidRDefault="00334166" w:rsidP="00976C14">
            <w:pPr>
              <w:pStyle w:val="BodyText"/>
              <w:spacing w:before="240"/>
              <w:jc w:val="center"/>
              <w:rPr>
                <w:noProof/>
                <w:sz w:val="20"/>
              </w:rPr>
            </w:pPr>
          </w:p>
        </w:tc>
        <w:tc>
          <w:tcPr>
            <w:tcW w:w="1276" w:type="dxa"/>
            <w:tcBorders>
              <w:bottom w:val="single" w:sz="4" w:space="0" w:color="auto"/>
            </w:tcBorders>
          </w:tcPr>
          <w:p w:rsidR="00334166" w:rsidRPr="003F0FE8" w:rsidRDefault="00334166" w:rsidP="00976C14">
            <w:pPr>
              <w:pStyle w:val="BodyText"/>
              <w:spacing w:before="240"/>
              <w:jc w:val="center"/>
              <w:rPr>
                <w:noProof/>
                <w:sz w:val="20"/>
              </w:rPr>
            </w:pPr>
          </w:p>
        </w:tc>
        <w:tc>
          <w:tcPr>
            <w:tcW w:w="2126" w:type="dxa"/>
            <w:tcBorders>
              <w:bottom w:val="single" w:sz="4" w:space="0" w:color="auto"/>
              <w:right w:val="single" w:sz="4" w:space="0" w:color="auto"/>
            </w:tcBorders>
          </w:tcPr>
          <w:p w:rsidR="00334166" w:rsidRPr="003F0FE8" w:rsidRDefault="00334166" w:rsidP="00976C14">
            <w:pPr>
              <w:spacing w:before="240"/>
              <w:jc w:val="center"/>
              <w:rPr>
                <w:b/>
                <w:bCs/>
                <w:noProof/>
                <w:color w:val="000000"/>
                <w:sz w:val="20"/>
                <w:szCs w:val="20"/>
              </w:rPr>
            </w:pPr>
          </w:p>
        </w:tc>
        <w:tc>
          <w:tcPr>
            <w:tcW w:w="1276" w:type="dxa"/>
            <w:tcBorders>
              <w:bottom w:val="single" w:sz="4" w:space="0" w:color="auto"/>
              <w:right w:val="single" w:sz="4" w:space="0" w:color="auto"/>
            </w:tcBorders>
          </w:tcPr>
          <w:p w:rsidR="00334166" w:rsidRPr="003F0FE8" w:rsidRDefault="00334166" w:rsidP="00976C14">
            <w:pPr>
              <w:pStyle w:val="BodyText"/>
              <w:spacing w:before="240"/>
              <w:jc w:val="center"/>
              <w:rPr>
                <w:noProof/>
                <w:sz w:val="20"/>
              </w:rPr>
            </w:pPr>
          </w:p>
        </w:tc>
      </w:tr>
      <w:tr w:rsidR="00334166" w:rsidRPr="003F0FE8" w:rsidTr="00976C14">
        <w:trPr>
          <w:trHeight w:val="432"/>
        </w:trPr>
        <w:tc>
          <w:tcPr>
            <w:tcW w:w="810" w:type="dxa"/>
            <w:tcBorders>
              <w:bottom w:val="single" w:sz="4" w:space="0" w:color="auto"/>
            </w:tcBorders>
            <w:vAlign w:val="center"/>
          </w:tcPr>
          <w:p w:rsidR="00334166" w:rsidRDefault="00334166" w:rsidP="00976C14">
            <w:pPr>
              <w:jc w:val="center"/>
              <w:rPr>
                <w:sz w:val="18"/>
                <w:szCs w:val="20"/>
                <w:lang w:val="sr-Cyrl-RS"/>
              </w:rPr>
            </w:pPr>
            <w:r>
              <w:rPr>
                <w:sz w:val="18"/>
                <w:szCs w:val="20"/>
                <w:lang w:val="sr-Cyrl-RS"/>
              </w:rPr>
              <w:t>54.</w:t>
            </w:r>
          </w:p>
        </w:tc>
        <w:tc>
          <w:tcPr>
            <w:tcW w:w="2722" w:type="dxa"/>
            <w:tcBorders>
              <w:top w:val="single" w:sz="4" w:space="0" w:color="auto"/>
              <w:left w:val="nil"/>
              <w:bottom w:val="single" w:sz="4" w:space="0" w:color="auto"/>
              <w:right w:val="nil"/>
            </w:tcBorders>
            <w:shd w:val="clear" w:color="auto" w:fill="auto"/>
            <w:vAlign w:val="center"/>
          </w:tcPr>
          <w:p w:rsidR="00D43533" w:rsidRPr="00D43533" w:rsidRDefault="00334166" w:rsidP="00D43533">
            <w:pPr>
              <w:jc w:val="center"/>
              <w:rPr>
                <w:sz w:val="20"/>
                <w:szCs w:val="20"/>
                <w:lang w:val="sr-Cyrl-RS"/>
              </w:rPr>
            </w:pPr>
            <w:r w:rsidRPr="00D43533">
              <w:rPr>
                <w:sz w:val="20"/>
                <w:szCs w:val="20"/>
              </w:rPr>
              <w:t>TACROLIMUS RGT ARC</w:t>
            </w:r>
          </w:p>
          <w:p w:rsidR="00334166" w:rsidRPr="00D43533" w:rsidRDefault="00334166" w:rsidP="00D43533">
            <w:pPr>
              <w:jc w:val="center"/>
              <w:rPr>
                <w:sz w:val="20"/>
                <w:szCs w:val="20"/>
              </w:rPr>
            </w:pPr>
            <w:r w:rsidRPr="00D43533">
              <w:rPr>
                <w:sz w:val="20"/>
                <w:szCs w:val="20"/>
              </w:rPr>
              <w:t>ili odgovarajuće</w:t>
            </w:r>
          </w:p>
        </w:tc>
        <w:tc>
          <w:tcPr>
            <w:tcW w:w="1288" w:type="dxa"/>
            <w:tcBorders>
              <w:top w:val="single" w:sz="4" w:space="0" w:color="auto"/>
              <w:bottom w:val="single" w:sz="4" w:space="0" w:color="auto"/>
            </w:tcBorders>
            <w:vAlign w:val="center"/>
          </w:tcPr>
          <w:p w:rsidR="00334166" w:rsidRPr="00334166" w:rsidRDefault="00334166">
            <w:pPr>
              <w:jc w:val="center"/>
              <w:rPr>
                <w:sz w:val="20"/>
                <w:szCs w:val="20"/>
              </w:rPr>
            </w:pPr>
            <w:r w:rsidRPr="00334166">
              <w:rPr>
                <w:sz w:val="20"/>
                <w:szCs w:val="20"/>
              </w:rPr>
              <w:t>pak</w:t>
            </w:r>
          </w:p>
        </w:tc>
        <w:tc>
          <w:tcPr>
            <w:tcW w:w="1134" w:type="dxa"/>
            <w:tcBorders>
              <w:bottom w:val="single" w:sz="4" w:space="0" w:color="auto"/>
            </w:tcBorders>
            <w:vAlign w:val="center"/>
          </w:tcPr>
          <w:p w:rsidR="00334166" w:rsidRPr="00334166" w:rsidRDefault="00334166">
            <w:pPr>
              <w:jc w:val="center"/>
              <w:rPr>
                <w:sz w:val="20"/>
                <w:szCs w:val="20"/>
              </w:rPr>
            </w:pPr>
            <w:r w:rsidRPr="00334166">
              <w:rPr>
                <w:sz w:val="20"/>
                <w:szCs w:val="20"/>
              </w:rPr>
              <w:t>11</w:t>
            </w:r>
          </w:p>
        </w:tc>
        <w:tc>
          <w:tcPr>
            <w:tcW w:w="1276" w:type="dxa"/>
            <w:tcBorders>
              <w:bottom w:val="single" w:sz="4" w:space="0" w:color="auto"/>
            </w:tcBorders>
            <w:vAlign w:val="center"/>
          </w:tcPr>
          <w:p w:rsidR="00334166" w:rsidRPr="003F0FE8" w:rsidRDefault="00334166" w:rsidP="00976C14">
            <w:pPr>
              <w:pStyle w:val="BodyText"/>
              <w:spacing w:before="240"/>
              <w:jc w:val="center"/>
              <w:rPr>
                <w:noProof/>
                <w:sz w:val="20"/>
              </w:rPr>
            </w:pPr>
          </w:p>
        </w:tc>
        <w:tc>
          <w:tcPr>
            <w:tcW w:w="1275" w:type="dxa"/>
            <w:tcBorders>
              <w:bottom w:val="single" w:sz="4" w:space="0" w:color="auto"/>
            </w:tcBorders>
            <w:vAlign w:val="center"/>
          </w:tcPr>
          <w:p w:rsidR="00334166" w:rsidRPr="003F0FE8" w:rsidRDefault="00334166" w:rsidP="00976C14">
            <w:pPr>
              <w:pStyle w:val="BodyText"/>
              <w:spacing w:before="240"/>
              <w:jc w:val="center"/>
              <w:rPr>
                <w:noProof/>
                <w:sz w:val="20"/>
              </w:rPr>
            </w:pPr>
          </w:p>
        </w:tc>
        <w:tc>
          <w:tcPr>
            <w:tcW w:w="1418" w:type="dxa"/>
            <w:tcBorders>
              <w:bottom w:val="single" w:sz="4" w:space="0" w:color="auto"/>
            </w:tcBorders>
          </w:tcPr>
          <w:p w:rsidR="00334166" w:rsidRPr="003F0FE8" w:rsidRDefault="00334166" w:rsidP="00976C14">
            <w:pPr>
              <w:pStyle w:val="BodyText"/>
              <w:spacing w:before="240"/>
              <w:jc w:val="center"/>
              <w:rPr>
                <w:noProof/>
                <w:sz w:val="20"/>
              </w:rPr>
            </w:pPr>
          </w:p>
        </w:tc>
        <w:tc>
          <w:tcPr>
            <w:tcW w:w="1276" w:type="dxa"/>
            <w:tcBorders>
              <w:bottom w:val="single" w:sz="4" w:space="0" w:color="auto"/>
            </w:tcBorders>
          </w:tcPr>
          <w:p w:rsidR="00334166" w:rsidRPr="003F0FE8" w:rsidRDefault="00334166" w:rsidP="00976C14">
            <w:pPr>
              <w:pStyle w:val="BodyText"/>
              <w:spacing w:before="240"/>
              <w:jc w:val="center"/>
              <w:rPr>
                <w:noProof/>
                <w:sz w:val="20"/>
              </w:rPr>
            </w:pPr>
          </w:p>
        </w:tc>
        <w:tc>
          <w:tcPr>
            <w:tcW w:w="2126" w:type="dxa"/>
            <w:tcBorders>
              <w:bottom w:val="single" w:sz="4" w:space="0" w:color="auto"/>
              <w:right w:val="single" w:sz="4" w:space="0" w:color="auto"/>
            </w:tcBorders>
          </w:tcPr>
          <w:p w:rsidR="00334166" w:rsidRPr="003F0FE8" w:rsidRDefault="00334166" w:rsidP="00976C14">
            <w:pPr>
              <w:spacing w:before="240"/>
              <w:jc w:val="center"/>
              <w:rPr>
                <w:b/>
                <w:bCs/>
                <w:noProof/>
                <w:color w:val="000000"/>
                <w:sz w:val="20"/>
                <w:szCs w:val="20"/>
              </w:rPr>
            </w:pPr>
          </w:p>
        </w:tc>
        <w:tc>
          <w:tcPr>
            <w:tcW w:w="1276" w:type="dxa"/>
            <w:tcBorders>
              <w:bottom w:val="single" w:sz="4" w:space="0" w:color="auto"/>
              <w:right w:val="single" w:sz="4" w:space="0" w:color="auto"/>
            </w:tcBorders>
          </w:tcPr>
          <w:p w:rsidR="00334166" w:rsidRPr="003F0FE8" w:rsidRDefault="00334166" w:rsidP="00976C14">
            <w:pPr>
              <w:pStyle w:val="BodyText"/>
              <w:spacing w:before="240"/>
              <w:jc w:val="center"/>
              <w:rPr>
                <w:noProof/>
                <w:sz w:val="20"/>
              </w:rPr>
            </w:pPr>
          </w:p>
        </w:tc>
      </w:tr>
      <w:tr w:rsidR="00334166" w:rsidRPr="003F0FE8" w:rsidTr="00976C14">
        <w:trPr>
          <w:trHeight w:val="432"/>
        </w:trPr>
        <w:tc>
          <w:tcPr>
            <w:tcW w:w="810" w:type="dxa"/>
            <w:tcBorders>
              <w:bottom w:val="single" w:sz="4" w:space="0" w:color="auto"/>
            </w:tcBorders>
            <w:vAlign w:val="center"/>
          </w:tcPr>
          <w:p w:rsidR="00334166" w:rsidRDefault="00334166" w:rsidP="00976C14">
            <w:pPr>
              <w:jc w:val="center"/>
              <w:rPr>
                <w:sz w:val="18"/>
                <w:szCs w:val="20"/>
                <w:lang w:val="sr-Cyrl-RS"/>
              </w:rPr>
            </w:pPr>
            <w:r>
              <w:rPr>
                <w:sz w:val="18"/>
                <w:szCs w:val="20"/>
                <w:lang w:val="sr-Cyrl-RS"/>
              </w:rPr>
              <w:t>55.</w:t>
            </w:r>
          </w:p>
        </w:tc>
        <w:tc>
          <w:tcPr>
            <w:tcW w:w="2722" w:type="dxa"/>
            <w:tcBorders>
              <w:top w:val="single" w:sz="4" w:space="0" w:color="auto"/>
              <w:left w:val="nil"/>
              <w:bottom w:val="single" w:sz="4" w:space="0" w:color="auto"/>
              <w:right w:val="nil"/>
            </w:tcBorders>
            <w:shd w:val="clear" w:color="auto" w:fill="auto"/>
            <w:vAlign w:val="center"/>
          </w:tcPr>
          <w:p w:rsidR="00D43533" w:rsidRPr="00D43533" w:rsidRDefault="00334166" w:rsidP="00D43533">
            <w:pPr>
              <w:jc w:val="center"/>
              <w:rPr>
                <w:sz w:val="20"/>
                <w:szCs w:val="20"/>
                <w:lang w:val="sr-Cyrl-RS"/>
              </w:rPr>
            </w:pPr>
            <w:r w:rsidRPr="00D43533">
              <w:rPr>
                <w:sz w:val="20"/>
                <w:szCs w:val="20"/>
              </w:rPr>
              <w:t>REAGENT QUANTIA IGE</w:t>
            </w:r>
          </w:p>
          <w:p w:rsidR="00334166" w:rsidRPr="00D43533" w:rsidRDefault="00334166" w:rsidP="00D43533">
            <w:pPr>
              <w:jc w:val="center"/>
              <w:rPr>
                <w:sz w:val="20"/>
                <w:szCs w:val="20"/>
              </w:rPr>
            </w:pPr>
            <w:r w:rsidRPr="00D43533">
              <w:rPr>
                <w:sz w:val="20"/>
                <w:szCs w:val="20"/>
              </w:rPr>
              <w:t>ili odgovarajuće</w:t>
            </w:r>
          </w:p>
        </w:tc>
        <w:tc>
          <w:tcPr>
            <w:tcW w:w="1288" w:type="dxa"/>
            <w:tcBorders>
              <w:top w:val="single" w:sz="4" w:space="0" w:color="auto"/>
              <w:bottom w:val="single" w:sz="4" w:space="0" w:color="auto"/>
            </w:tcBorders>
            <w:vAlign w:val="center"/>
          </w:tcPr>
          <w:p w:rsidR="00334166" w:rsidRPr="00334166" w:rsidRDefault="00334166">
            <w:pPr>
              <w:jc w:val="center"/>
              <w:rPr>
                <w:sz w:val="20"/>
                <w:szCs w:val="20"/>
              </w:rPr>
            </w:pPr>
            <w:r w:rsidRPr="00334166">
              <w:rPr>
                <w:sz w:val="20"/>
                <w:szCs w:val="20"/>
              </w:rPr>
              <w:t>pak</w:t>
            </w:r>
          </w:p>
        </w:tc>
        <w:tc>
          <w:tcPr>
            <w:tcW w:w="1134" w:type="dxa"/>
            <w:tcBorders>
              <w:bottom w:val="single" w:sz="4" w:space="0" w:color="auto"/>
            </w:tcBorders>
            <w:vAlign w:val="center"/>
          </w:tcPr>
          <w:p w:rsidR="00334166" w:rsidRPr="00334166" w:rsidRDefault="00334166">
            <w:pPr>
              <w:jc w:val="center"/>
              <w:rPr>
                <w:sz w:val="20"/>
                <w:szCs w:val="20"/>
              </w:rPr>
            </w:pPr>
            <w:r w:rsidRPr="00334166">
              <w:rPr>
                <w:sz w:val="20"/>
                <w:szCs w:val="20"/>
              </w:rPr>
              <w:t>15</w:t>
            </w:r>
          </w:p>
        </w:tc>
        <w:tc>
          <w:tcPr>
            <w:tcW w:w="1276" w:type="dxa"/>
            <w:tcBorders>
              <w:bottom w:val="single" w:sz="4" w:space="0" w:color="auto"/>
            </w:tcBorders>
            <w:vAlign w:val="center"/>
          </w:tcPr>
          <w:p w:rsidR="00334166" w:rsidRPr="003F0FE8" w:rsidRDefault="00334166" w:rsidP="00976C14">
            <w:pPr>
              <w:pStyle w:val="BodyText"/>
              <w:spacing w:before="240"/>
              <w:jc w:val="center"/>
              <w:rPr>
                <w:noProof/>
                <w:sz w:val="20"/>
              </w:rPr>
            </w:pPr>
          </w:p>
        </w:tc>
        <w:tc>
          <w:tcPr>
            <w:tcW w:w="1275" w:type="dxa"/>
            <w:tcBorders>
              <w:bottom w:val="single" w:sz="4" w:space="0" w:color="auto"/>
            </w:tcBorders>
            <w:vAlign w:val="center"/>
          </w:tcPr>
          <w:p w:rsidR="00334166" w:rsidRPr="003F0FE8" w:rsidRDefault="00334166" w:rsidP="00976C14">
            <w:pPr>
              <w:pStyle w:val="BodyText"/>
              <w:spacing w:before="240"/>
              <w:jc w:val="center"/>
              <w:rPr>
                <w:noProof/>
                <w:sz w:val="20"/>
              </w:rPr>
            </w:pPr>
          </w:p>
        </w:tc>
        <w:tc>
          <w:tcPr>
            <w:tcW w:w="1418" w:type="dxa"/>
            <w:tcBorders>
              <w:bottom w:val="single" w:sz="4" w:space="0" w:color="auto"/>
            </w:tcBorders>
          </w:tcPr>
          <w:p w:rsidR="00334166" w:rsidRPr="003F0FE8" w:rsidRDefault="00334166" w:rsidP="00976C14">
            <w:pPr>
              <w:pStyle w:val="BodyText"/>
              <w:spacing w:before="240"/>
              <w:jc w:val="center"/>
              <w:rPr>
                <w:noProof/>
                <w:sz w:val="20"/>
              </w:rPr>
            </w:pPr>
          </w:p>
        </w:tc>
        <w:tc>
          <w:tcPr>
            <w:tcW w:w="1276" w:type="dxa"/>
            <w:tcBorders>
              <w:bottom w:val="single" w:sz="4" w:space="0" w:color="auto"/>
            </w:tcBorders>
          </w:tcPr>
          <w:p w:rsidR="00334166" w:rsidRPr="003F0FE8" w:rsidRDefault="00334166" w:rsidP="00976C14">
            <w:pPr>
              <w:pStyle w:val="BodyText"/>
              <w:spacing w:before="240"/>
              <w:jc w:val="center"/>
              <w:rPr>
                <w:noProof/>
                <w:sz w:val="20"/>
              </w:rPr>
            </w:pPr>
          </w:p>
        </w:tc>
        <w:tc>
          <w:tcPr>
            <w:tcW w:w="2126" w:type="dxa"/>
            <w:tcBorders>
              <w:bottom w:val="single" w:sz="4" w:space="0" w:color="auto"/>
              <w:right w:val="single" w:sz="4" w:space="0" w:color="auto"/>
            </w:tcBorders>
          </w:tcPr>
          <w:p w:rsidR="00334166" w:rsidRPr="003F0FE8" w:rsidRDefault="00334166" w:rsidP="00976C14">
            <w:pPr>
              <w:spacing w:before="240"/>
              <w:jc w:val="center"/>
              <w:rPr>
                <w:b/>
                <w:bCs/>
                <w:noProof/>
                <w:color w:val="000000"/>
                <w:sz w:val="20"/>
                <w:szCs w:val="20"/>
              </w:rPr>
            </w:pPr>
          </w:p>
        </w:tc>
        <w:tc>
          <w:tcPr>
            <w:tcW w:w="1276" w:type="dxa"/>
            <w:tcBorders>
              <w:bottom w:val="single" w:sz="4" w:space="0" w:color="auto"/>
              <w:right w:val="single" w:sz="4" w:space="0" w:color="auto"/>
            </w:tcBorders>
          </w:tcPr>
          <w:p w:rsidR="00334166" w:rsidRPr="003F0FE8" w:rsidRDefault="00334166" w:rsidP="00976C14">
            <w:pPr>
              <w:pStyle w:val="BodyText"/>
              <w:spacing w:before="240"/>
              <w:jc w:val="center"/>
              <w:rPr>
                <w:noProof/>
                <w:sz w:val="20"/>
              </w:rPr>
            </w:pPr>
          </w:p>
        </w:tc>
      </w:tr>
      <w:tr w:rsidR="00334166" w:rsidRPr="003F0FE8" w:rsidTr="00976C14">
        <w:trPr>
          <w:trHeight w:val="432"/>
        </w:trPr>
        <w:tc>
          <w:tcPr>
            <w:tcW w:w="810" w:type="dxa"/>
            <w:tcBorders>
              <w:bottom w:val="single" w:sz="4" w:space="0" w:color="auto"/>
            </w:tcBorders>
            <w:vAlign w:val="center"/>
          </w:tcPr>
          <w:p w:rsidR="00334166" w:rsidRDefault="00334166" w:rsidP="00976C14">
            <w:pPr>
              <w:jc w:val="center"/>
              <w:rPr>
                <w:sz w:val="18"/>
                <w:szCs w:val="20"/>
                <w:lang w:val="sr-Cyrl-RS"/>
              </w:rPr>
            </w:pPr>
            <w:r>
              <w:rPr>
                <w:sz w:val="18"/>
                <w:szCs w:val="20"/>
                <w:lang w:val="sr-Cyrl-RS"/>
              </w:rPr>
              <w:t>56.</w:t>
            </w:r>
          </w:p>
        </w:tc>
        <w:tc>
          <w:tcPr>
            <w:tcW w:w="2722" w:type="dxa"/>
            <w:tcBorders>
              <w:top w:val="single" w:sz="4" w:space="0" w:color="auto"/>
              <w:left w:val="nil"/>
              <w:bottom w:val="single" w:sz="4" w:space="0" w:color="auto"/>
              <w:right w:val="nil"/>
            </w:tcBorders>
            <w:shd w:val="clear" w:color="auto" w:fill="auto"/>
            <w:vAlign w:val="center"/>
          </w:tcPr>
          <w:p w:rsidR="00D43533" w:rsidRPr="00D43533" w:rsidRDefault="00334166" w:rsidP="00D43533">
            <w:pPr>
              <w:jc w:val="center"/>
              <w:rPr>
                <w:sz w:val="20"/>
                <w:szCs w:val="20"/>
                <w:lang w:val="sr-Cyrl-RS"/>
              </w:rPr>
            </w:pPr>
            <w:r w:rsidRPr="00D43533">
              <w:rPr>
                <w:sz w:val="20"/>
                <w:szCs w:val="20"/>
              </w:rPr>
              <w:t>MULTICHEM IA PLUS</w:t>
            </w:r>
          </w:p>
          <w:p w:rsidR="00334166" w:rsidRPr="00D43533" w:rsidRDefault="00334166" w:rsidP="00D43533">
            <w:pPr>
              <w:jc w:val="center"/>
              <w:rPr>
                <w:sz w:val="20"/>
                <w:szCs w:val="20"/>
              </w:rPr>
            </w:pPr>
            <w:r w:rsidRPr="00D43533">
              <w:rPr>
                <w:sz w:val="20"/>
                <w:szCs w:val="20"/>
              </w:rPr>
              <w:t>ili odgovarajuće</w:t>
            </w:r>
          </w:p>
        </w:tc>
        <w:tc>
          <w:tcPr>
            <w:tcW w:w="1288" w:type="dxa"/>
            <w:tcBorders>
              <w:top w:val="single" w:sz="4" w:space="0" w:color="auto"/>
              <w:bottom w:val="single" w:sz="4" w:space="0" w:color="auto"/>
            </w:tcBorders>
            <w:vAlign w:val="center"/>
          </w:tcPr>
          <w:p w:rsidR="00334166" w:rsidRPr="00334166" w:rsidRDefault="00334166">
            <w:pPr>
              <w:jc w:val="center"/>
              <w:rPr>
                <w:sz w:val="20"/>
                <w:szCs w:val="20"/>
              </w:rPr>
            </w:pPr>
            <w:r w:rsidRPr="00334166">
              <w:rPr>
                <w:sz w:val="20"/>
                <w:szCs w:val="20"/>
              </w:rPr>
              <w:t>pak</w:t>
            </w:r>
          </w:p>
        </w:tc>
        <w:tc>
          <w:tcPr>
            <w:tcW w:w="1134" w:type="dxa"/>
            <w:tcBorders>
              <w:bottom w:val="single" w:sz="4" w:space="0" w:color="auto"/>
            </w:tcBorders>
            <w:vAlign w:val="center"/>
          </w:tcPr>
          <w:p w:rsidR="00334166" w:rsidRPr="00334166" w:rsidRDefault="00334166">
            <w:pPr>
              <w:jc w:val="center"/>
              <w:rPr>
                <w:sz w:val="20"/>
                <w:szCs w:val="20"/>
              </w:rPr>
            </w:pPr>
            <w:r w:rsidRPr="00334166">
              <w:rPr>
                <w:sz w:val="20"/>
                <w:szCs w:val="20"/>
              </w:rPr>
              <w:t>3</w:t>
            </w:r>
          </w:p>
        </w:tc>
        <w:tc>
          <w:tcPr>
            <w:tcW w:w="1276" w:type="dxa"/>
            <w:tcBorders>
              <w:bottom w:val="single" w:sz="4" w:space="0" w:color="auto"/>
            </w:tcBorders>
            <w:vAlign w:val="center"/>
          </w:tcPr>
          <w:p w:rsidR="00334166" w:rsidRPr="003F0FE8" w:rsidRDefault="00334166" w:rsidP="00976C14">
            <w:pPr>
              <w:pStyle w:val="BodyText"/>
              <w:spacing w:before="240"/>
              <w:jc w:val="center"/>
              <w:rPr>
                <w:noProof/>
                <w:sz w:val="20"/>
              </w:rPr>
            </w:pPr>
          </w:p>
        </w:tc>
        <w:tc>
          <w:tcPr>
            <w:tcW w:w="1275" w:type="dxa"/>
            <w:tcBorders>
              <w:bottom w:val="single" w:sz="4" w:space="0" w:color="auto"/>
            </w:tcBorders>
            <w:vAlign w:val="center"/>
          </w:tcPr>
          <w:p w:rsidR="00334166" w:rsidRPr="003F0FE8" w:rsidRDefault="00334166" w:rsidP="00976C14">
            <w:pPr>
              <w:pStyle w:val="BodyText"/>
              <w:spacing w:before="240"/>
              <w:jc w:val="center"/>
              <w:rPr>
                <w:noProof/>
                <w:sz w:val="20"/>
              </w:rPr>
            </w:pPr>
          </w:p>
        </w:tc>
        <w:tc>
          <w:tcPr>
            <w:tcW w:w="1418" w:type="dxa"/>
            <w:tcBorders>
              <w:bottom w:val="single" w:sz="4" w:space="0" w:color="auto"/>
            </w:tcBorders>
          </w:tcPr>
          <w:p w:rsidR="00334166" w:rsidRPr="003F0FE8" w:rsidRDefault="00334166" w:rsidP="00976C14">
            <w:pPr>
              <w:pStyle w:val="BodyText"/>
              <w:spacing w:before="240"/>
              <w:jc w:val="center"/>
              <w:rPr>
                <w:noProof/>
                <w:sz w:val="20"/>
              </w:rPr>
            </w:pPr>
          </w:p>
        </w:tc>
        <w:tc>
          <w:tcPr>
            <w:tcW w:w="1276" w:type="dxa"/>
            <w:tcBorders>
              <w:bottom w:val="single" w:sz="4" w:space="0" w:color="auto"/>
            </w:tcBorders>
          </w:tcPr>
          <w:p w:rsidR="00334166" w:rsidRPr="003F0FE8" w:rsidRDefault="00334166" w:rsidP="00976C14">
            <w:pPr>
              <w:pStyle w:val="BodyText"/>
              <w:spacing w:before="240"/>
              <w:jc w:val="center"/>
              <w:rPr>
                <w:noProof/>
                <w:sz w:val="20"/>
              </w:rPr>
            </w:pPr>
          </w:p>
        </w:tc>
        <w:tc>
          <w:tcPr>
            <w:tcW w:w="2126" w:type="dxa"/>
            <w:tcBorders>
              <w:bottom w:val="single" w:sz="4" w:space="0" w:color="auto"/>
              <w:right w:val="single" w:sz="4" w:space="0" w:color="auto"/>
            </w:tcBorders>
          </w:tcPr>
          <w:p w:rsidR="00334166" w:rsidRPr="003F0FE8" w:rsidRDefault="00334166" w:rsidP="00976C14">
            <w:pPr>
              <w:spacing w:before="240"/>
              <w:jc w:val="center"/>
              <w:rPr>
                <w:b/>
                <w:bCs/>
                <w:noProof/>
                <w:color w:val="000000"/>
                <w:sz w:val="20"/>
                <w:szCs w:val="20"/>
              </w:rPr>
            </w:pPr>
          </w:p>
        </w:tc>
        <w:tc>
          <w:tcPr>
            <w:tcW w:w="1276" w:type="dxa"/>
            <w:tcBorders>
              <w:bottom w:val="single" w:sz="4" w:space="0" w:color="auto"/>
              <w:right w:val="single" w:sz="4" w:space="0" w:color="auto"/>
            </w:tcBorders>
          </w:tcPr>
          <w:p w:rsidR="00334166" w:rsidRPr="003F0FE8" w:rsidRDefault="00334166" w:rsidP="00976C14">
            <w:pPr>
              <w:pStyle w:val="BodyText"/>
              <w:spacing w:before="240"/>
              <w:jc w:val="center"/>
              <w:rPr>
                <w:noProof/>
                <w:sz w:val="20"/>
              </w:rPr>
            </w:pPr>
          </w:p>
        </w:tc>
      </w:tr>
      <w:tr w:rsidR="00334166" w:rsidRPr="003F0FE8" w:rsidTr="00976C14">
        <w:trPr>
          <w:trHeight w:val="432"/>
        </w:trPr>
        <w:tc>
          <w:tcPr>
            <w:tcW w:w="810" w:type="dxa"/>
            <w:tcBorders>
              <w:bottom w:val="single" w:sz="4" w:space="0" w:color="auto"/>
            </w:tcBorders>
            <w:vAlign w:val="center"/>
          </w:tcPr>
          <w:p w:rsidR="00334166" w:rsidRDefault="00334166" w:rsidP="00976C14">
            <w:pPr>
              <w:jc w:val="center"/>
              <w:rPr>
                <w:sz w:val="18"/>
                <w:szCs w:val="20"/>
                <w:lang w:val="sr-Cyrl-RS"/>
              </w:rPr>
            </w:pPr>
            <w:r>
              <w:rPr>
                <w:sz w:val="18"/>
                <w:szCs w:val="20"/>
                <w:lang w:val="sr-Cyrl-RS"/>
              </w:rPr>
              <w:t>57.</w:t>
            </w:r>
          </w:p>
        </w:tc>
        <w:tc>
          <w:tcPr>
            <w:tcW w:w="2722" w:type="dxa"/>
            <w:tcBorders>
              <w:top w:val="single" w:sz="4" w:space="0" w:color="auto"/>
              <w:left w:val="nil"/>
              <w:bottom w:val="single" w:sz="4" w:space="0" w:color="auto"/>
              <w:right w:val="nil"/>
            </w:tcBorders>
            <w:shd w:val="clear" w:color="auto" w:fill="auto"/>
            <w:vAlign w:val="center"/>
          </w:tcPr>
          <w:p w:rsidR="00334166" w:rsidRPr="00D43533" w:rsidRDefault="00334166" w:rsidP="00D43533">
            <w:pPr>
              <w:jc w:val="center"/>
              <w:rPr>
                <w:sz w:val="20"/>
                <w:szCs w:val="20"/>
              </w:rPr>
            </w:pPr>
            <w:r w:rsidRPr="00D43533">
              <w:rPr>
                <w:sz w:val="20"/>
                <w:szCs w:val="20"/>
              </w:rPr>
              <w:t>MULTICHEM S PLUS LEVEL 2 ili odgovarajuće</w:t>
            </w:r>
          </w:p>
        </w:tc>
        <w:tc>
          <w:tcPr>
            <w:tcW w:w="1288" w:type="dxa"/>
            <w:tcBorders>
              <w:top w:val="single" w:sz="4" w:space="0" w:color="auto"/>
              <w:bottom w:val="single" w:sz="4" w:space="0" w:color="auto"/>
            </w:tcBorders>
            <w:vAlign w:val="center"/>
          </w:tcPr>
          <w:p w:rsidR="00334166" w:rsidRPr="00334166" w:rsidRDefault="00334166">
            <w:pPr>
              <w:jc w:val="center"/>
              <w:rPr>
                <w:sz w:val="20"/>
                <w:szCs w:val="20"/>
              </w:rPr>
            </w:pPr>
            <w:r w:rsidRPr="00334166">
              <w:rPr>
                <w:sz w:val="20"/>
                <w:szCs w:val="20"/>
              </w:rPr>
              <w:t>pak</w:t>
            </w:r>
          </w:p>
        </w:tc>
        <w:tc>
          <w:tcPr>
            <w:tcW w:w="1134" w:type="dxa"/>
            <w:tcBorders>
              <w:bottom w:val="single" w:sz="4" w:space="0" w:color="auto"/>
            </w:tcBorders>
            <w:vAlign w:val="center"/>
          </w:tcPr>
          <w:p w:rsidR="00334166" w:rsidRPr="00334166" w:rsidRDefault="00334166">
            <w:pPr>
              <w:jc w:val="center"/>
              <w:rPr>
                <w:sz w:val="20"/>
                <w:szCs w:val="20"/>
              </w:rPr>
            </w:pPr>
            <w:r w:rsidRPr="00334166">
              <w:rPr>
                <w:sz w:val="20"/>
                <w:szCs w:val="20"/>
              </w:rPr>
              <w:t>1</w:t>
            </w:r>
          </w:p>
        </w:tc>
        <w:tc>
          <w:tcPr>
            <w:tcW w:w="1276" w:type="dxa"/>
            <w:tcBorders>
              <w:bottom w:val="single" w:sz="4" w:space="0" w:color="auto"/>
            </w:tcBorders>
            <w:vAlign w:val="center"/>
          </w:tcPr>
          <w:p w:rsidR="00334166" w:rsidRPr="003F0FE8" w:rsidRDefault="00334166" w:rsidP="00976C14">
            <w:pPr>
              <w:pStyle w:val="BodyText"/>
              <w:spacing w:before="240"/>
              <w:jc w:val="center"/>
              <w:rPr>
                <w:noProof/>
                <w:sz w:val="20"/>
              </w:rPr>
            </w:pPr>
          </w:p>
        </w:tc>
        <w:tc>
          <w:tcPr>
            <w:tcW w:w="1275" w:type="dxa"/>
            <w:tcBorders>
              <w:bottom w:val="single" w:sz="4" w:space="0" w:color="auto"/>
            </w:tcBorders>
            <w:vAlign w:val="center"/>
          </w:tcPr>
          <w:p w:rsidR="00334166" w:rsidRPr="003F0FE8" w:rsidRDefault="00334166" w:rsidP="00976C14">
            <w:pPr>
              <w:pStyle w:val="BodyText"/>
              <w:spacing w:before="240"/>
              <w:jc w:val="center"/>
              <w:rPr>
                <w:noProof/>
                <w:sz w:val="20"/>
              </w:rPr>
            </w:pPr>
          </w:p>
        </w:tc>
        <w:tc>
          <w:tcPr>
            <w:tcW w:w="1418" w:type="dxa"/>
            <w:tcBorders>
              <w:bottom w:val="single" w:sz="4" w:space="0" w:color="auto"/>
            </w:tcBorders>
          </w:tcPr>
          <w:p w:rsidR="00334166" w:rsidRPr="003F0FE8" w:rsidRDefault="00334166" w:rsidP="00976C14">
            <w:pPr>
              <w:pStyle w:val="BodyText"/>
              <w:spacing w:before="240"/>
              <w:jc w:val="center"/>
              <w:rPr>
                <w:noProof/>
                <w:sz w:val="20"/>
              </w:rPr>
            </w:pPr>
          </w:p>
        </w:tc>
        <w:tc>
          <w:tcPr>
            <w:tcW w:w="1276" w:type="dxa"/>
            <w:tcBorders>
              <w:bottom w:val="single" w:sz="4" w:space="0" w:color="auto"/>
            </w:tcBorders>
          </w:tcPr>
          <w:p w:rsidR="00334166" w:rsidRPr="003F0FE8" w:rsidRDefault="00334166" w:rsidP="00976C14">
            <w:pPr>
              <w:pStyle w:val="BodyText"/>
              <w:spacing w:before="240"/>
              <w:jc w:val="center"/>
              <w:rPr>
                <w:noProof/>
                <w:sz w:val="20"/>
              </w:rPr>
            </w:pPr>
          </w:p>
        </w:tc>
        <w:tc>
          <w:tcPr>
            <w:tcW w:w="2126" w:type="dxa"/>
            <w:tcBorders>
              <w:bottom w:val="single" w:sz="4" w:space="0" w:color="auto"/>
              <w:right w:val="single" w:sz="4" w:space="0" w:color="auto"/>
            </w:tcBorders>
          </w:tcPr>
          <w:p w:rsidR="00334166" w:rsidRPr="003F0FE8" w:rsidRDefault="00334166" w:rsidP="00976C14">
            <w:pPr>
              <w:spacing w:before="240"/>
              <w:jc w:val="center"/>
              <w:rPr>
                <w:b/>
                <w:bCs/>
                <w:noProof/>
                <w:color w:val="000000"/>
                <w:sz w:val="20"/>
                <w:szCs w:val="20"/>
              </w:rPr>
            </w:pPr>
          </w:p>
        </w:tc>
        <w:tc>
          <w:tcPr>
            <w:tcW w:w="1276" w:type="dxa"/>
            <w:tcBorders>
              <w:bottom w:val="single" w:sz="4" w:space="0" w:color="auto"/>
              <w:right w:val="single" w:sz="4" w:space="0" w:color="auto"/>
            </w:tcBorders>
          </w:tcPr>
          <w:p w:rsidR="00334166" w:rsidRPr="003F0FE8" w:rsidRDefault="00334166" w:rsidP="00976C14">
            <w:pPr>
              <w:pStyle w:val="BodyText"/>
              <w:spacing w:before="240"/>
              <w:jc w:val="center"/>
              <w:rPr>
                <w:noProof/>
                <w:sz w:val="20"/>
              </w:rPr>
            </w:pPr>
          </w:p>
        </w:tc>
      </w:tr>
      <w:tr w:rsidR="00334166" w:rsidRPr="003F0FE8" w:rsidTr="00976C14">
        <w:trPr>
          <w:trHeight w:val="432"/>
        </w:trPr>
        <w:tc>
          <w:tcPr>
            <w:tcW w:w="810" w:type="dxa"/>
            <w:tcBorders>
              <w:bottom w:val="single" w:sz="4" w:space="0" w:color="auto"/>
            </w:tcBorders>
            <w:vAlign w:val="center"/>
          </w:tcPr>
          <w:p w:rsidR="00334166" w:rsidRDefault="00334166" w:rsidP="00976C14">
            <w:pPr>
              <w:jc w:val="center"/>
              <w:rPr>
                <w:sz w:val="18"/>
                <w:szCs w:val="20"/>
                <w:lang w:val="sr-Cyrl-RS"/>
              </w:rPr>
            </w:pPr>
            <w:r>
              <w:rPr>
                <w:sz w:val="18"/>
                <w:szCs w:val="20"/>
                <w:lang w:val="sr-Cyrl-RS"/>
              </w:rPr>
              <w:t>58.</w:t>
            </w:r>
          </w:p>
        </w:tc>
        <w:tc>
          <w:tcPr>
            <w:tcW w:w="2722" w:type="dxa"/>
            <w:tcBorders>
              <w:top w:val="single" w:sz="4" w:space="0" w:color="auto"/>
              <w:left w:val="nil"/>
              <w:bottom w:val="single" w:sz="4" w:space="0" w:color="auto"/>
              <w:right w:val="nil"/>
            </w:tcBorders>
            <w:shd w:val="clear" w:color="auto" w:fill="auto"/>
            <w:vAlign w:val="center"/>
          </w:tcPr>
          <w:p w:rsidR="00334166" w:rsidRPr="00D43533" w:rsidRDefault="00334166" w:rsidP="00D43533">
            <w:pPr>
              <w:jc w:val="center"/>
              <w:rPr>
                <w:sz w:val="20"/>
                <w:szCs w:val="20"/>
              </w:rPr>
            </w:pPr>
            <w:r w:rsidRPr="00D43533">
              <w:rPr>
                <w:sz w:val="20"/>
                <w:szCs w:val="20"/>
              </w:rPr>
              <w:t>MULTICHEM S PLUS LEVEL 3 ili odgovarajuće</w:t>
            </w:r>
          </w:p>
        </w:tc>
        <w:tc>
          <w:tcPr>
            <w:tcW w:w="1288" w:type="dxa"/>
            <w:tcBorders>
              <w:top w:val="single" w:sz="4" w:space="0" w:color="auto"/>
              <w:bottom w:val="single" w:sz="4" w:space="0" w:color="auto"/>
            </w:tcBorders>
            <w:vAlign w:val="center"/>
          </w:tcPr>
          <w:p w:rsidR="00334166" w:rsidRPr="00334166" w:rsidRDefault="00334166">
            <w:pPr>
              <w:jc w:val="center"/>
              <w:rPr>
                <w:sz w:val="20"/>
                <w:szCs w:val="20"/>
              </w:rPr>
            </w:pPr>
            <w:r w:rsidRPr="00334166">
              <w:rPr>
                <w:sz w:val="20"/>
                <w:szCs w:val="20"/>
              </w:rPr>
              <w:t>pak</w:t>
            </w:r>
          </w:p>
        </w:tc>
        <w:tc>
          <w:tcPr>
            <w:tcW w:w="1134" w:type="dxa"/>
            <w:tcBorders>
              <w:bottom w:val="single" w:sz="4" w:space="0" w:color="auto"/>
            </w:tcBorders>
            <w:vAlign w:val="center"/>
          </w:tcPr>
          <w:p w:rsidR="00334166" w:rsidRPr="00334166" w:rsidRDefault="00334166">
            <w:pPr>
              <w:jc w:val="center"/>
              <w:rPr>
                <w:sz w:val="20"/>
                <w:szCs w:val="20"/>
              </w:rPr>
            </w:pPr>
            <w:r w:rsidRPr="00334166">
              <w:rPr>
                <w:sz w:val="20"/>
                <w:szCs w:val="20"/>
              </w:rPr>
              <w:t>1</w:t>
            </w:r>
          </w:p>
        </w:tc>
        <w:tc>
          <w:tcPr>
            <w:tcW w:w="1276" w:type="dxa"/>
            <w:tcBorders>
              <w:bottom w:val="single" w:sz="4" w:space="0" w:color="auto"/>
            </w:tcBorders>
            <w:vAlign w:val="center"/>
          </w:tcPr>
          <w:p w:rsidR="00334166" w:rsidRPr="003F0FE8" w:rsidRDefault="00334166" w:rsidP="00976C14">
            <w:pPr>
              <w:pStyle w:val="BodyText"/>
              <w:spacing w:before="240"/>
              <w:jc w:val="center"/>
              <w:rPr>
                <w:noProof/>
                <w:sz w:val="20"/>
              </w:rPr>
            </w:pPr>
          </w:p>
        </w:tc>
        <w:tc>
          <w:tcPr>
            <w:tcW w:w="1275" w:type="dxa"/>
            <w:tcBorders>
              <w:bottom w:val="single" w:sz="4" w:space="0" w:color="auto"/>
            </w:tcBorders>
            <w:vAlign w:val="center"/>
          </w:tcPr>
          <w:p w:rsidR="00334166" w:rsidRPr="003F0FE8" w:rsidRDefault="00334166" w:rsidP="00976C14">
            <w:pPr>
              <w:pStyle w:val="BodyText"/>
              <w:spacing w:before="240"/>
              <w:jc w:val="center"/>
              <w:rPr>
                <w:noProof/>
                <w:sz w:val="20"/>
              </w:rPr>
            </w:pPr>
          </w:p>
        </w:tc>
        <w:tc>
          <w:tcPr>
            <w:tcW w:w="1418" w:type="dxa"/>
            <w:tcBorders>
              <w:bottom w:val="single" w:sz="4" w:space="0" w:color="auto"/>
            </w:tcBorders>
          </w:tcPr>
          <w:p w:rsidR="00334166" w:rsidRPr="003F0FE8" w:rsidRDefault="00334166" w:rsidP="00976C14">
            <w:pPr>
              <w:pStyle w:val="BodyText"/>
              <w:spacing w:before="240"/>
              <w:jc w:val="center"/>
              <w:rPr>
                <w:noProof/>
                <w:sz w:val="20"/>
              </w:rPr>
            </w:pPr>
          </w:p>
        </w:tc>
        <w:tc>
          <w:tcPr>
            <w:tcW w:w="1276" w:type="dxa"/>
            <w:tcBorders>
              <w:bottom w:val="single" w:sz="4" w:space="0" w:color="auto"/>
            </w:tcBorders>
          </w:tcPr>
          <w:p w:rsidR="00334166" w:rsidRPr="003F0FE8" w:rsidRDefault="00334166" w:rsidP="00976C14">
            <w:pPr>
              <w:pStyle w:val="BodyText"/>
              <w:spacing w:before="240"/>
              <w:jc w:val="center"/>
              <w:rPr>
                <w:noProof/>
                <w:sz w:val="20"/>
              </w:rPr>
            </w:pPr>
          </w:p>
        </w:tc>
        <w:tc>
          <w:tcPr>
            <w:tcW w:w="2126" w:type="dxa"/>
            <w:tcBorders>
              <w:bottom w:val="single" w:sz="4" w:space="0" w:color="auto"/>
              <w:right w:val="single" w:sz="4" w:space="0" w:color="auto"/>
            </w:tcBorders>
          </w:tcPr>
          <w:p w:rsidR="00334166" w:rsidRPr="003F0FE8" w:rsidRDefault="00334166" w:rsidP="00976C14">
            <w:pPr>
              <w:spacing w:before="240"/>
              <w:jc w:val="center"/>
              <w:rPr>
                <w:b/>
                <w:bCs/>
                <w:noProof/>
                <w:color w:val="000000"/>
                <w:sz w:val="20"/>
                <w:szCs w:val="20"/>
              </w:rPr>
            </w:pPr>
          </w:p>
        </w:tc>
        <w:tc>
          <w:tcPr>
            <w:tcW w:w="1276" w:type="dxa"/>
            <w:tcBorders>
              <w:bottom w:val="single" w:sz="4" w:space="0" w:color="auto"/>
              <w:right w:val="single" w:sz="4" w:space="0" w:color="auto"/>
            </w:tcBorders>
          </w:tcPr>
          <w:p w:rsidR="00334166" w:rsidRPr="003F0FE8" w:rsidRDefault="00334166" w:rsidP="00976C14">
            <w:pPr>
              <w:pStyle w:val="BodyText"/>
              <w:spacing w:before="240"/>
              <w:jc w:val="center"/>
              <w:rPr>
                <w:noProof/>
                <w:sz w:val="20"/>
              </w:rPr>
            </w:pPr>
          </w:p>
        </w:tc>
      </w:tr>
      <w:tr w:rsidR="00334166" w:rsidRPr="003F0FE8" w:rsidTr="00976C14">
        <w:trPr>
          <w:trHeight w:val="432"/>
        </w:trPr>
        <w:tc>
          <w:tcPr>
            <w:tcW w:w="810" w:type="dxa"/>
            <w:tcBorders>
              <w:bottom w:val="single" w:sz="4" w:space="0" w:color="auto"/>
            </w:tcBorders>
            <w:vAlign w:val="center"/>
          </w:tcPr>
          <w:p w:rsidR="00334166" w:rsidRDefault="00334166" w:rsidP="00976C14">
            <w:pPr>
              <w:jc w:val="center"/>
              <w:rPr>
                <w:sz w:val="18"/>
                <w:szCs w:val="20"/>
                <w:lang w:val="sr-Cyrl-RS"/>
              </w:rPr>
            </w:pPr>
            <w:r>
              <w:rPr>
                <w:sz w:val="18"/>
                <w:szCs w:val="20"/>
                <w:lang w:val="sr-Cyrl-RS"/>
              </w:rPr>
              <w:t>59.</w:t>
            </w:r>
          </w:p>
        </w:tc>
        <w:tc>
          <w:tcPr>
            <w:tcW w:w="2722" w:type="dxa"/>
            <w:tcBorders>
              <w:top w:val="single" w:sz="4" w:space="0" w:color="auto"/>
              <w:left w:val="nil"/>
              <w:bottom w:val="single" w:sz="4" w:space="0" w:color="auto"/>
              <w:right w:val="nil"/>
            </w:tcBorders>
            <w:shd w:val="clear" w:color="auto" w:fill="auto"/>
            <w:vAlign w:val="center"/>
          </w:tcPr>
          <w:p w:rsidR="00334166" w:rsidRPr="00D43533" w:rsidRDefault="00334166" w:rsidP="00D43533">
            <w:pPr>
              <w:jc w:val="center"/>
              <w:rPr>
                <w:sz w:val="20"/>
                <w:szCs w:val="20"/>
              </w:rPr>
            </w:pPr>
            <w:r w:rsidRPr="00D43533">
              <w:rPr>
                <w:sz w:val="20"/>
                <w:szCs w:val="20"/>
              </w:rPr>
              <w:t>MULTICHEM U URINE CHEMISTRY ili odgovarajuće</w:t>
            </w:r>
          </w:p>
        </w:tc>
        <w:tc>
          <w:tcPr>
            <w:tcW w:w="1288" w:type="dxa"/>
            <w:tcBorders>
              <w:top w:val="single" w:sz="4" w:space="0" w:color="auto"/>
              <w:bottom w:val="single" w:sz="4" w:space="0" w:color="auto"/>
            </w:tcBorders>
            <w:vAlign w:val="center"/>
          </w:tcPr>
          <w:p w:rsidR="00334166" w:rsidRPr="00334166" w:rsidRDefault="00334166">
            <w:pPr>
              <w:jc w:val="center"/>
              <w:rPr>
                <w:sz w:val="20"/>
                <w:szCs w:val="20"/>
              </w:rPr>
            </w:pPr>
            <w:r w:rsidRPr="00334166">
              <w:rPr>
                <w:sz w:val="20"/>
                <w:szCs w:val="20"/>
              </w:rPr>
              <w:t>pak</w:t>
            </w:r>
          </w:p>
        </w:tc>
        <w:tc>
          <w:tcPr>
            <w:tcW w:w="1134" w:type="dxa"/>
            <w:tcBorders>
              <w:bottom w:val="single" w:sz="4" w:space="0" w:color="auto"/>
            </w:tcBorders>
            <w:vAlign w:val="center"/>
          </w:tcPr>
          <w:p w:rsidR="00334166" w:rsidRPr="00334166" w:rsidRDefault="00334166">
            <w:pPr>
              <w:jc w:val="center"/>
              <w:rPr>
                <w:sz w:val="20"/>
                <w:szCs w:val="20"/>
              </w:rPr>
            </w:pPr>
            <w:r w:rsidRPr="00334166">
              <w:rPr>
                <w:sz w:val="20"/>
                <w:szCs w:val="20"/>
              </w:rPr>
              <w:t>2</w:t>
            </w:r>
          </w:p>
        </w:tc>
        <w:tc>
          <w:tcPr>
            <w:tcW w:w="1276" w:type="dxa"/>
            <w:tcBorders>
              <w:bottom w:val="single" w:sz="4" w:space="0" w:color="auto"/>
            </w:tcBorders>
            <w:vAlign w:val="center"/>
          </w:tcPr>
          <w:p w:rsidR="00334166" w:rsidRPr="003F0FE8" w:rsidRDefault="00334166" w:rsidP="00976C14">
            <w:pPr>
              <w:pStyle w:val="BodyText"/>
              <w:spacing w:before="240"/>
              <w:jc w:val="center"/>
              <w:rPr>
                <w:noProof/>
                <w:sz w:val="20"/>
              </w:rPr>
            </w:pPr>
          </w:p>
        </w:tc>
        <w:tc>
          <w:tcPr>
            <w:tcW w:w="1275" w:type="dxa"/>
            <w:tcBorders>
              <w:bottom w:val="single" w:sz="4" w:space="0" w:color="auto"/>
            </w:tcBorders>
            <w:vAlign w:val="center"/>
          </w:tcPr>
          <w:p w:rsidR="00334166" w:rsidRPr="003F0FE8" w:rsidRDefault="00334166" w:rsidP="00976C14">
            <w:pPr>
              <w:pStyle w:val="BodyText"/>
              <w:spacing w:before="240"/>
              <w:jc w:val="center"/>
              <w:rPr>
                <w:noProof/>
                <w:sz w:val="20"/>
              </w:rPr>
            </w:pPr>
          </w:p>
        </w:tc>
        <w:tc>
          <w:tcPr>
            <w:tcW w:w="1418" w:type="dxa"/>
            <w:tcBorders>
              <w:bottom w:val="single" w:sz="4" w:space="0" w:color="auto"/>
            </w:tcBorders>
          </w:tcPr>
          <w:p w:rsidR="00334166" w:rsidRPr="003F0FE8" w:rsidRDefault="00334166" w:rsidP="00976C14">
            <w:pPr>
              <w:pStyle w:val="BodyText"/>
              <w:spacing w:before="240"/>
              <w:jc w:val="center"/>
              <w:rPr>
                <w:noProof/>
                <w:sz w:val="20"/>
              </w:rPr>
            </w:pPr>
          </w:p>
        </w:tc>
        <w:tc>
          <w:tcPr>
            <w:tcW w:w="1276" w:type="dxa"/>
            <w:tcBorders>
              <w:bottom w:val="single" w:sz="4" w:space="0" w:color="auto"/>
            </w:tcBorders>
          </w:tcPr>
          <w:p w:rsidR="00334166" w:rsidRPr="003F0FE8" w:rsidRDefault="00334166" w:rsidP="00976C14">
            <w:pPr>
              <w:pStyle w:val="BodyText"/>
              <w:spacing w:before="240"/>
              <w:jc w:val="center"/>
              <w:rPr>
                <w:noProof/>
                <w:sz w:val="20"/>
              </w:rPr>
            </w:pPr>
          </w:p>
        </w:tc>
        <w:tc>
          <w:tcPr>
            <w:tcW w:w="2126" w:type="dxa"/>
            <w:tcBorders>
              <w:bottom w:val="single" w:sz="4" w:space="0" w:color="auto"/>
              <w:right w:val="single" w:sz="4" w:space="0" w:color="auto"/>
            </w:tcBorders>
          </w:tcPr>
          <w:p w:rsidR="00334166" w:rsidRPr="003F0FE8" w:rsidRDefault="00334166" w:rsidP="00976C14">
            <w:pPr>
              <w:spacing w:before="240"/>
              <w:jc w:val="center"/>
              <w:rPr>
                <w:b/>
                <w:bCs/>
                <w:noProof/>
                <w:color w:val="000000"/>
                <w:sz w:val="20"/>
                <w:szCs w:val="20"/>
              </w:rPr>
            </w:pPr>
          </w:p>
        </w:tc>
        <w:tc>
          <w:tcPr>
            <w:tcW w:w="1276" w:type="dxa"/>
            <w:tcBorders>
              <w:bottom w:val="single" w:sz="4" w:space="0" w:color="auto"/>
              <w:right w:val="single" w:sz="4" w:space="0" w:color="auto"/>
            </w:tcBorders>
          </w:tcPr>
          <w:p w:rsidR="00334166" w:rsidRPr="003F0FE8" w:rsidRDefault="00334166" w:rsidP="00976C14">
            <w:pPr>
              <w:pStyle w:val="BodyText"/>
              <w:spacing w:before="240"/>
              <w:jc w:val="center"/>
              <w:rPr>
                <w:noProof/>
                <w:sz w:val="20"/>
              </w:rPr>
            </w:pPr>
          </w:p>
        </w:tc>
      </w:tr>
      <w:tr w:rsidR="00334166" w:rsidRPr="003F0FE8" w:rsidTr="00976C14">
        <w:trPr>
          <w:trHeight w:val="432"/>
        </w:trPr>
        <w:tc>
          <w:tcPr>
            <w:tcW w:w="810" w:type="dxa"/>
            <w:tcBorders>
              <w:bottom w:val="single" w:sz="4" w:space="0" w:color="auto"/>
            </w:tcBorders>
            <w:vAlign w:val="center"/>
          </w:tcPr>
          <w:p w:rsidR="00334166" w:rsidRDefault="00334166" w:rsidP="00976C14">
            <w:pPr>
              <w:jc w:val="center"/>
              <w:rPr>
                <w:sz w:val="18"/>
                <w:szCs w:val="20"/>
                <w:lang w:val="sr-Cyrl-RS"/>
              </w:rPr>
            </w:pPr>
            <w:r>
              <w:rPr>
                <w:sz w:val="18"/>
                <w:szCs w:val="20"/>
                <w:lang w:val="sr-Cyrl-RS"/>
              </w:rPr>
              <w:t>60.</w:t>
            </w:r>
          </w:p>
        </w:tc>
        <w:tc>
          <w:tcPr>
            <w:tcW w:w="2722" w:type="dxa"/>
            <w:tcBorders>
              <w:top w:val="single" w:sz="4" w:space="0" w:color="auto"/>
              <w:left w:val="nil"/>
              <w:bottom w:val="single" w:sz="4" w:space="0" w:color="auto"/>
              <w:right w:val="nil"/>
            </w:tcBorders>
            <w:shd w:val="clear" w:color="auto" w:fill="auto"/>
            <w:vAlign w:val="center"/>
          </w:tcPr>
          <w:p w:rsidR="00D43533" w:rsidRPr="00D43533" w:rsidRDefault="00334166" w:rsidP="00D43533">
            <w:pPr>
              <w:jc w:val="center"/>
              <w:rPr>
                <w:sz w:val="20"/>
                <w:szCs w:val="20"/>
                <w:lang w:val="sr-Cyrl-RS"/>
              </w:rPr>
            </w:pPr>
            <w:r w:rsidRPr="00D43533">
              <w:rPr>
                <w:sz w:val="20"/>
                <w:szCs w:val="20"/>
              </w:rPr>
              <w:t>MULTICHEM WBT</w:t>
            </w:r>
          </w:p>
          <w:p w:rsidR="00334166" w:rsidRPr="00D43533" w:rsidRDefault="00334166" w:rsidP="00D43533">
            <w:pPr>
              <w:jc w:val="center"/>
              <w:rPr>
                <w:sz w:val="20"/>
                <w:szCs w:val="20"/>
              </w:rPr>
            </w:pPr>
            <w:r w:rsidRPr="00D43533">
              <w:rPr>
                <w:sz w:val="20"/>
                <w:szCs w:val="20"/>
              </w:rPr>
              <w:t>ili odgovarajuće</w:t>
            </w:r>
          </w:p>
        </w:tc>
        <w:tc>
          <w:tcPr>
            <w:tcW w:w="1288" w:type="dxa"/>
            <w:tcBorders>
              <w:top w:val="single" w:sz="4" w:space="0" w:color="auto"/>
              <w:bottom w:val="single" w:sz="4" w:space="0" w:color="auto"/>
            </w:tcBorders>
            <w:vAlign w:val="center"/>
          </w:tcPr>
          <w:p w:rsidR="00334166" w:rsidRPr="00334166" w:rsidRDefault="00334166">
            <w:pPr>
              <w:jc w:val="center"/>
              <w:rPr>
                <w:sz w:val="20"/>
                <w:szCs w:val="20"/>
              </w:rPr>
            </w:pPr>
            <w:r w:rsidRPr="00334166">
              <w:rPr>
                <w:sz w:val="20"/>
                <w:szCs w:val="20"/>
              </w:rPr>
              <w:t>pak</w:t>
            </w:r>
          </w:p>
        </w:tc>
        <w:tc>
          <w:tcPr>
            <w:tcW w:w="1134" w:type="dxa"/>
            <w:tcBorders>
              <w:bottom w:val="single" w:sz="4" w:space="0" w:color="auto"/>
            </w:tcBorders>
            <w:vAlign w:val="center"/>
          </w:tcPr>
          <w:p w:rsidR="00334166" w:rsidRPr="00334166" w:rsidRDefault="00334166">
            <w:pPr>
              <w:jc w:val="center"/>
              <w:rPr>
                <w:sz w:val="20"/>
                <w:szCs w:val="20"/>
              </w:rPr>
            </w:pPr>
            <w:r w:rsidRPr="00334166">
              <w:rPr>
                <w:sz w:val="20"/>
                <w:szCs w:val="20"/>
              </w:rPr>
              <w:t>7</w:t>
            </w:r>
          </w:p>
        </w:tc>
        <w:tc>
          <w:tcPr>
            <w:tcW w:w="1276" w:type="dxa"/>
            <w:tcBorders>
              <w:bottom w:val="single" w:sz="4" w:space="0" w:color="auto"/>
            </w:tcBorders>
            <w:vAlign w:val="center"/>
          </w:tcPr>
          <w:p w:rsidR="00334166" w:rsidRPr="003F0FE8" w:rsidRDefault="00334166" w:rsidP="00976C14">
            <w:pPr>
              <w:pStyle w:val="BodyText"/>
              <w:spacing w:before="240"/>
              <w:jc w:val="center"/>
              <w:rPr>
                <w:noProof/>
                <w:sz w:val="20"/>
              </w:rPr>
            </w:pPr>
          </w:p>
        </w:tc>
        <w:tc>
          <w:tcPr>
            <w:tcW w:w="1275" w:type="dxa"/>
            <w:tcBorders>
              <w:bottom w:val="single" w:sz="4" w:space="0" w:color="auto"/>
            </w:tcBorders>
            <w:vAlign w:val="center"/>
          </w:tcPr>
          <w:p w:rsidR="00334166" w:rsidRPr="003F0FE8" w:rsidRDefault="00334166" w:rsidP="00976C14">
            <w:pPr>
              <w:pStyle w:val="BodyText"/>
              <w:spacing w:before="240"/>
              <w:jc w:val="center"/>
              <w:rPr>
                <w:noProof/>
                <w:sz w:val="20"/>
              </w:rPr>
            </w:pPr>
          </w:p>
        </w:tc>
        <w:tc>
          <w:tcPr>
            <w:tcW w:w="1418" w:type="dxa"/>
            <w:tcBorders>
              <w:bottom w:val="single" w:sz="4" w:space="0" w:color="auto"/>
            </w:tcBorders>
          </w:tcPr>
          <w:p w:rsidR="00334166" w:rsidRPr="003F0FE8" w:rsidRDefault="00334166" w:rsidP="00976C14">
            <w:pPr>
              <w:pStyle w:val="BodyText"/>
              <w:spacing w:before="240"/>
              <w:jc w:val="center"/>
              <w:rPr>
                <w:noProof/>
                <w:sz w:val="20"/>
              </w:rPr>
            </w:pPr>
          </w:p>
        </w:tc>
        <w:tc>
          <w:tcPr>
            <w:tcW w:w="1276" w:type="dxa"/>
            <w:tcBorders>
              <w:bottom w:val="single" w:sz="4" w:space="0" w:color="auto"/>
            </w:tcBorders>
          </w:tcPr>
          <w:p w:rsidR="00334166" w:rsidRPr="003F0FE8" w:rsidRDefault="00334166" w:rsidP="00976C14">
            <w:pPr>
              <w:pStyle w:val="BodyText"/>
              <w:spacing w:before="240"/>
              <w:jc w:val="center"/>
              <w:rPr>
                <w:noProof/>
                <w:sz w:val="20"/>
              </w:rPr>
            </w:pPr>
          </w:p>
        </w:tc>
        <w:tc>
          <w:tcPr>
            <w:tcW w:w="2126" w:type="dxa"/>
            <w:tcBorders>
              <w:bottom w:val="single" w:sz="4" w:space="0" w:color="auto"/>
              <w:right w:val="single" w:sz="4" w:space="0" w:color="auto"/>
            </w:tcBorders>
          </w:tcPr>
          <w:p w:rsidR="00334166" w:rsidRPr="003F0FE8" w:rsidRDefault="00334166" w:rsidP="00976C14">
            <w:pPr>
              <w:spacing w:before="240"/>
              <w:jc w:val="center"/>
              <w:rPr>
                <w:b/>
                <w:bCs/>
                <w:noProof/>
                <w:color w:val="000000"/>
                <w:sz w:val="20"/>
                <w:szCs w:val="20"/>
              </w:rPr>
            </w:pPr>
          </w:p>
        </w:tc>
        <w:tc>
          <w:tcPr>
            <w:tcW w:w="1276" w:type="dxa"/>
            <w:tcBorders>
              <w:bottom w:val="single" w:sz="4" w:space="0" w:color="auto"/>
              <w:right w:val="single" w:sz="4" w:space="0" w:color="auto"/>
            </w:tcBorders>
          </w:tcPr>
          <w:p w:rsidR="00334166" w:rsidRPr="003F0FE8" w:rsidRDefault="00334166" w:rsidP="00976C14">
            <w:pPr>
              <w:pStyle w:val="BodyText"/>
              <w:spacing w:before="240"/>
              <w:jc w:val="center"/>
              <w:rPr>
                <w:noProof/>
                <w:sz w:val="20"/>
              </w:rPr>
            </w:pPr>
          </w:p>
        </w:tc>
      </w:tr>
      <w:tr w:rsidR="00334166" w:rsidRPr="003F0FE8" w:rsidTr="00976C14">
        <w:trPr>
          <w:trHeight w:val="432"/>
        </w:trPr>
        <w:tc>
          <w:tcPr>
            <w:tcW w:w="810" w:type="dxa"/>
            <w:tcBorders>
              <w:bottom w:val="single" w:sz="4" w:space="0" w:color="auto"/>
            </w:tcBorders>
            <w:vAlign w:val="center"/>
          </w:tcPr>
          <w:p w:rsidR="00334166" w:rsidRDefault="00334166" w:rsidP="00976C14">
            <w:pPr>
              <w:jc w:val="center"/>
              <w:rPr>
                <w:sz w:val="18"/>
                <w:szCs w:val="20"/>
                <w:lang w:val="sr-Cyrl-RS"/>
              </w:rPr>
            </w:pPr>
            <w:r>
              <w:rPr>
                <w:sz w:val="18"/>
                <w:szCs w:val="20"/>
                <w:lang w:val="sr-Cyrl-RS"/>
              </w:rPr>
              <w:t>61.</w:t>
            </w:r>
          </w:p>
        </w:tc>
        <w:tc>
          <w:tcPr>
            <w:tcW w:w="2722" w:type="dxa"/>
            <w:tcBorders>
              <w:top w:val="single" w:sz="4" w:space="0" w:color="auto"/>
              <w:left w:val="nil"/>
              <w:bottom w:val="single" w:sz="4" w:space="0" w:color="auto"/>
              <w:right w:val="nil"/>
            </w:tcBorders>
            <w:shd w:val="clear" w:color="auto" w:fill="auto"/>
            <w:vAlign w:val="center"/>
          </w:tcPr>
          <w:p w:rsidR="00D43533" w:rsidRPr="00D43533" w:rsidRDefault="00334166" w:rsidP="00D43533">
            <w:pPr>
              <w:jc w:val="center"/>
              <w:rPr>
                <w:sz w:val="20"/>
                <w:szCs w:val="20"/>
                <w:lang w:val="sr-Cyrl-RS"/>
              </w:rPr>
            </w:pPr>
            <w:r w:rsidRPr="00D43533">
              <w:rPr>
                <w:sz w:val="20"/>
                <w:szCs w:val="20"/>
              </w:rPr>
              <w:t>MULTIGENT CERULOPLASMIN</w:t>
            </w:r>
          </w:p>
          <w:p w:rsidR="00334166" w:rsidRPr="00D43533" w:rsidRDefault="00334166" w:rsidP="00D43533">
            <w:pPr>
              <w:jc w:val="center"/>
              <w:rPr>
                <w:sz w:val="20"/>
                <w:szCs w:val="20"/>
              </w:rPr>
            </w:pPr>
            <w:r w:rsidRPr="00D43533">
              <w:rPr>
                <w:sz w:val="20"/>
                <w:szCs w:val="20"/>
              </w:rPr>
              <w:t>ili odgovarajuće</w:t>
            </w:r>
          </w:p>
        </w:tc>
        <w:tc>
          <w:tcPr>
            <w:tcW w:w="1288" w:type="dxa"/>
            <w:tcBorders>
              <w:top w:val="single" w:sz="4" w:space="0" w:color="auto"/>
              <w:bottom w:val="single" w:sz="4" w:space="0" w:color="auto"/>
            </w:tcBorders>
            <w:vAlign w:val="center"/>
          </w:tcPr>
          <w:p w:rsidR="00334166" w:rsidRPr="00334166" w:rsidRDefault="00334166">
            <w:pPr>
              <w:jc w:val="center"/>
              <w:rPr>
                <w:sz w:val="20"/>
                <w:szCs w:val="20"/>
              </w:rPr>
            </w:pPr>
            <w:r w:rsidRPr="00334166">
              <w:rPr>
                <w:sz w:val="20"/>
                <w:szCs w:val="20"/>
              </w:rPr>
              <w:t>pak</w:t>
            </w:r>
          </w:p>
        </w:tc>
        <w:tc>
          <w:tcPr>
            <w:tcW w:w="1134" w:type="dxa"/>
            <w:tcBorders>
              <w:bottom w:val="single" w:sz="4" w:space="0" w:color="auto"/>
            </w:tcBorders>
            <w:vAlign w:val="center"/>
          </w:tcPr>
          <w:p w:rsidR="00334166" w:rsidRPr="00334166" w:rsidRDefault="00334166">
            <w:pPr>
              <w:jc w:val="center"/>
              <w:rPr>
                <w:sz w:val="20"/>
                <w:szCs w:val="20"/>
              </w:rPr>
            </w:pPr>
            <w:r w:rsidRPr="00334166">
              <w:rPr>
                <w:sz w:val="20"/>
                <w:szCs w:val="20"/>
              </w:rPr>
              <w:t>6</w:t>
            </w:r>
          </w:p>
        </w:tc>
        <w:tc>
          <w:tcPr>
            <w:tcW w:w="1276" w:type="dxa"/>
            <w:tcBorders>
              <w:bottom w:val="single" w:sz="4" w:space="0" w:color="auto"/>
            </w:tcBorders>
            <w:vAlign w:val="center"/>
          </w:tcPr>
          <w:p w:rsidR="00334166" w:rsidRPr="003F0FE8" w:rsidRDefault="00334166" w:rsidP="00976C14">
            <w:pPr>
              <w:pStyle w:val="BodyText"/>
              <w:spacing w:before="240"/>
              <w:jc w:val="center"/>
              <w:rPr>
                <w:noProof/>
                <w:sz w:val="20"/>
              </w:rPr>
            </w:pPr>
          </w:p>
        </w:tc>
        <w:tc>
          <w:tcPr>
            <w:tcW w:w="1275" w:type="dxa"/>
            <w:tcBorders>
              <w:bottom w:val="single" w:sz="4" w:space="0" w:color="auto"/>
            </w:tcBorders>
            <w:vAlign w:val="center"/>
          </w:tcPr>
          <w:p w:rsidR="00334166" w:rsidRPr="003F0FE8" w:rsidRDefault="00334166" w:rsidP="00976C14">
            <w:pPr>
              <w:pStyle w:val="BodyText"/>
              <w:spacing w:before="240"/>
              <w:jc w:val="center"/>
              <w:rPr>
                <w:noProof/>
                <w:sz w:val="20"/>
              </w:rPr>
            </w:pPr>
          </w:p>
        </w:tc>
        <w:tc>
          <w:tcPr>
            <w:tcW w:w="1418" w:type="dxa"/>
            <w:tcBorders>
              <w:bottom w:val="single" w:sz="4" w:space="0" w:color="auto"/>
            </w:tcBorders>
          </w:tcPr>
          <w:p w:rsidR="00334166" w:rsidRPr="003F0FE8" w:rsidRDefault="00334166" w:rsidP="00976C14">
            <w:pPr>
              <w:pStyle w:val="BodyText"/>
              <w:spacing w:before="240"/>
              <w:jc w:val="center"/>
              <w:rPr>
                <w:noProof/>
                <w:sz w:val="20"/>
              </w:rPr>
            </w:pPr>
          </w:p>
        </w:tc>
        <w:tc>
          <w:tcPr>
            <w:tcW w:w="1276" w:type="dxa"/>
            <w:tcBorders>
              <w:bottom w:val="single" w:sz="4" w:space="0" w:color="auto"/>
            </w:tcBorders>
          </w:tcPr>
          <w:p w:rsidR="00334166" w:rsidRPr="003F0FE8" w:rsidRDefault="00334166" w:rsidP="00976C14">
            <w:pPr>
              <w:pStyle w:val="BodyText"/>
              <w:spacing w:before="240"/>
              <w:jc w:val="center"/>
              <w:rPr>
                <w:noProof/>
                <w:sz w:val="20"/>
              </w:rPr>
            </w:pPr>
          </w:p>
        </w:tc>
        <w:tc>
          <w:tcPr>
            <w:tcW w:w="2126" w:type="dxa"/>
            <w:tcBorders>
              <w:bottom w:val="single" w:sz="4" w:space="0" w:color="auto"/>
              <w:right w:val="single" w:sz="4" w:space="0" w:color="auto"/>
            </w:tcBorders>
          </w:tcPr>
          <w:p w:rsidR="00334166" w:rsidRPr="003F0FE8" w:rsidRDefault="00334166" w:rsidP="00976C14">
            <w:pPr>
              <w:spacing w:before="240"/>
              <w:jc w:val="center"/>
              <w:rPr>
                <w:b/>
                <w:bCs/>
                <w:noProof/>
                <w:color w:val="000000"/>
                <w:sz w:val="20"/>
                <w:szCs w:val="20"/>
              </w:rPr>
            </w:pPr>
          </w:p>
        </w:tc>
        <w:tc>
          <w:tcPr>
            <w:tcW w:w="1276" w:type="dxa"/>
            <w:tcBorders>
              <w:bottom w:val="single" w:sz="4" w:space="0" w:color="auto"/>
              <w:right w:val="single" w:sz="4" w:space="0" w:color="auto"/>
            </w:tcBorders>
          </w:tcPr>
          <w:p w:rsidR="00334166" w:rsidRPr="003F0FE8" w:rsidRDefault="00334166" w:rsidP="00976C14">
            <w:pPr>
              <w:pStyle w:val="BodyText"/>
              <w:spacing w:before="240"/>
              <w:jc w:val="center"/>
              <w:rPr>
                <w:noProof/>
                <w:sz w:val="20"/>
              </w:rPr>
            </w:pPr>
          </w:p>
        </w:tc>
      </w:tr>
      <w:tr w:rsidR="00334166" w:rsidRPr="003F0FE8" w:rsidTr="00976C14">
        <w:trPr>
          <w:trHeight w:val="432"/>
        </w:trPr>
        <w:tc>
          <w:tcPr>
            <w:tcW w:w="810" w:type="dxa"/>
            <w:tcBorders>
              <w:bottom w:val="single" w:sz="4" w:space="0" w:color="auto"/>
            </w:tcBorders>
            <w:vAlign w:val="center"/>
          </w:tcPr>
          <w:p w:rsidR="00334166" w:rsidRDefault="00334166" w:rsidP="00976C14">
            <w:pPr>
              <w:jc w:val="center"/>
              <w:rPr>
                <w:sz w:val="18"/>
                <w:szCs w:val="20"/>
                <w:lang w:val="sr-Cyrl-RS"/>
              </w:rPr>
            </w:pPr>
            <w:r>
              <w:rPr>
                <w:sz w:val="18"/>
                <w:szCs w:val="20"/>
                <w:lang w:val="sr-Cyrl-RS"/>
              </w:rPr>
              <w:t>62.</w:t>
            </w:r>
          </w:p>
        </w:tc>
        <w:tc>
          <w:tcPr>
            <w:tcW w:w="2722" w:type="dxa"/>
            <w:tcBorders>
              <w:top w:val="single" w:sz="4" w:space="0" w:color="auto"/>
              <w:left w:val="nil"/>
              <w:bottom w:val="single" w:sz="4" w:space="0" w:color="auto"/>
              <w:right w:val="nil"/>
            </w:tcBorders>
            <w:shd w:val="clear" w:color="auto" w:fill="auto"/>
            <w:vAlign w:val="center"/>
          </w:tcPr>
          <w:p w:rsidR="00D43533" w:rsidRPr="00D43533" w:rsidRDefault="00334166" w:rsidP="00D43533">
            <w:pPr>
              <w:jc w:val="center"/>
              <w:rPr>
                <w:sz w:val="20"/>
                <w:szCs w:val="20"/>
                <w:lang w:val="sr-Cyrl-RS"/>
              </w:rPr>
            </w:pPr>
            <w:r w:rsidRPr="00D43533">
              <w:rPr>
                <w:sz w:val="20"/>
                <w:szCs w:val="20"/>
              </w:rPr>
              <w:t>ICT CLEANING FLUID</w:t>
            </w:r>
          </w:p>
          <w:p w:rsidR="00334166" w:rsidRPr="00D43533" w:rsidRDefault="00334166" w:rsidP="00D43533">
            <w:pPr>
              <w:jc w:val="center"/>
              <w:rPr>
                <w:sz w:val="20"/>
                <w:szCs w:val="20"/>
              </w:rPr>
            </w:pPr>
            <w:r w:rsidRPr="00D43533">
              <w:rPr>
                <w:sz w:val="20"/>
                <w:szCs w:val="20"/>
              </w:rPr>
              <w:t>ili odgovarajuće</w:t>
            </w:r>
          </w:p>
        </w:tc>
        <w:tc>
          <w:tcPr>
            <w:tcW w:w="1288" w:type="dxa"/>
            <w:tcBorders>
              <w:top w:val="single" w:sz="4" w:space="0" w:color="auto"/>
              <w:bottom w:val="single" w:sz="4" w:space="0" w:color="auto"/>
            </w:tcBorders>
            <w:vAlign w:val="center"/>
          </w:tcPr>
          <w:p w:rsidR="00334166" w:rsidRPr="00334166" w:rsidRDefault="00334166">
            <w:pPr>
              <w:jc w:val="center"/>
              <w:rPr>
                <w:sz w:val="20"/>
                <w:szCs w:val="20"/>
              </w:rPr>
            </w:pPr>
            <w:r w:rsidRPr="00334166">
              <w:rPr>
                <w:sz w:val="20"/>
                <w:szCs w:val="20"/>
              </w:rPr>
              <w:t>pak</w:t>
            </w:r>
          </w:p>
        </w:tc>
        <w:tc>
          <w:tcPr>
            <w:tcW w:w="1134" w:type="dxa"/>
            <w:tcBorders>
              <w:bottom w:val="single" w:sz="4" w:space="0" w:color="auto"/>
            </w:tcBorders>
            <w:vAlign w:val="center"/>
          </w:tcPr>
          <w:p w:rsidR="00334166" w:rsidRPr="00334166" w:rsidRDefault="00334166">
            <w:pPr>
              <w:jc w:val="center"/>
              <w:rPr>
                <w:sz w:val="20"/>
                <w:szCs w:val="20"/>
              </w:rPr>
            </w:pPr>
            <w:r w:rsidRPr="00334166">
              <w:rPr>
                <w:sz w:val="20"/>
                <w:szCs w:val="20"/>
              </w:rPr>
              <w:t>1</w:t>
            </w:r>
          </w:p>
        </w:tc>
        <w:tc>
          <w:tcPr>
            <w:tcW w:w="1276" w:type="dxa"/>
            <w:tcBorders>
              <w:bottom w:val="single" w:sz="4" w:space="0" w:color="auto"/>
            </w:tcBorders>
            <w:vAlign w:val="center"/>
          </w:tcPr>
          <w:p w:rsidR="00334166" w:rsidRPr="003F0FE8" w:rsidRDefault="00334166" w:rsidP="00976C14">
            <w:pPr>
              <w:pStyle w:val="BodyText"/>
              <w:spacing w:before="240"/>
              <w:jc w:val="center"/>
              <w:rPr>
                <w:noProof/>
                <w:sz w:val="20"/>
              </w:rPr>
            </w:pPr>
          </w:p>
        </w:tc>
        <w:tc>
          <w:tcPr>
            <w:tcW w:w="1275" w:type="dxa"/>
            <w:tcBorders>
              <w:bottom w:val="single" w:sz="4" w:space="0" w:color="auto"/>
            </w:tcBorders>
            <w:vAlign w:val="center"/>
          </w:tcPr>
          <w:p w:rsidR="00334166" w:rsidRPr="003F0FE8" w:rsidRDefault="00334166" w:rsidP="00976C14">
            <w:pPr>
              <w:pStyle w:val="BodyText"/>
              <w:spacing w:before="240"/>
              <w:jc w:val="center"/>
              <w:rPr>
                <w:noProof/>
                <w:sz w:val="20"/>
              </w:rPr>
            </w:pPr>
          </w:p>
        </w:tc>
        <w:tc>
          <w:tcPr>
            <w:tcW w:w="1418" w:type="dxa"/>
            <w:tcBorders>
              <w:bottom w:val="single" w:sz="4" w:space="0" w:color="auto"/>
            </w:tcBorders>
          </w:tcPr>
          <w:p w:rsidR="00334166" w:rsidRPr="003F0FE8" w:rsidRDefault="00334166" w:rsidP="00976C14">
            <w:pPr>
              <w:pStyle w:val="BodyText"/>
              <w:spacing w:before="240"/>
              <w:jc w:val="center"/>
              <w:rPr>
                <w:noProof/>
                <w:sz w:val="20"/>
              </w:rPr>
            </w:pPr>
          </w:p>
        </w:tc>
        <w:tc>
          <w:tcPr>
            <w:tcW w:w="1276" w:type="dxa"/>
            <w:tcBorders>
              <w:bottom w:val="single" w:sz="4" w:space="0" w:color="auto"/>
            </w:tcBorders>
          </w:tcPr>
          <w:p w:rsidR="00334166" w:rsidRPr="003F0FE8" w:rsidRDefault="00334166" w:rsidP="00976C14">
            <w:pPr>
              <w:pStyle w:val="BodyText"/>
              <w:spacing w:before="240"/>
              <w:jc w:val="center"/>
              <w:rPr>
                <w:noProof/>
                <w:sz w:val="20"/>
              </w:rPr>
            </w:pPr>
          </w:p>
        </w:tc>
        <w:tc>
          <w:tcPr>
            <w:tcW w:w="2126" w:type="dxa"/>
            <w:tcBorders>
              <w:bottom w:val="single" w:sz="4" w:space="0" w:color="auto"/>
              <w:right w:val="single" w:sz="4" w:space="0" w:color="auto"/>
            </w:tcBorders>
          </w:tcPr>
          <w:p w:rsidR="00334166" w:rsidRPr="003F0FE8" w:rsidRDefault="00334166" w:rsidP="00976C14">
            <w:pPr>
              <w:spacing w:before="240"/>
              <w:jc w:val="center"/>
              <w:rPr>
                <w:b/>
                <w:bCs/>
                <w:noProof/>
                <w:color w:val="000000"/>
                <w:sz w:val="20"/>
                <w:szCs w:val="20"/>
              </w:rPr>
            </w:pPr>
          </w:p>
        </w:tc>
        <w:tc>
          <w:tcPr>
            <w:tcW w:w="1276" w:type="dxa"/>
            <w:tcBorders>
              <w:bottom w:val="single" w:sz="4" w:space="0" w:color="auto"/>
              <w:right w:val="single" w:sz="4" w:space="0" w:color="auto"/>
            </w:tcBorders>
          </w:tcPr>
          <w:p w:rsidR="00334166" w:rsidRPr="003F0FE8" w:rsidRDefault="00334166" w:rsidP="00976C14">
            <w:pPr>
              <w:pStyle w:val="BodyText"/>
              <w:spacing w:before="240"/>
              <w:jc w:val="center"/>
              <w:rPr>
                <w:noProof/>
                <w:sz w:val="20"/>
              </w:rPr>
            </w:pPr>
          </w:p>
        </w:tc>
      </w:tr>
      <w:tr w:rsidR="00334166" w:rsidRPr="003F0FE8" w:rsidTr="00976C14">
        <w:trPr>
          <w:trHeight w:val="432"/>
        </w:trPr>
        <w:tc>
          <w:tcPr>
            <w:tcW w:w="810" w:type="dxa"/>
            <w:tcBorders>
              <w:bottom w:val="single" w:sz="4" w:space="0" w:color="auto"/>
            </w:tcBorders>
            <w:vAlign w:val="center"/>
          </w:tcPr>
          <w:p w:rsidR="00334166" w:rsidRDefault="00334166" w:rsidP="00976C14">
            <w:pPr>
              <w:jc w:val="center"/>
              <w:rPr>
                <w:sz w:val="18"/>
                <w:szCs w:val="20"/>
                <w:lang w:val="sr-Cyrl-RS"/>
              </w:rPr>
            </w:pPr>
            <w:r>
              <w:rPr>
                <w:sz w:val="18"/>
                <w:szCs w:val="20"/>
                <w:lang w:val="sr-Cyrl-RS"/>
              </w:rPr>
              <w:t>63.</w:t>
            </w:r>
          </w:p>
        </w:tc>
        <w:tc>
          <w:tcPr>
            <w:tcW w:w="2722" w:type="dxa"/>
            <w:tcBorders>
              <w:top w:val="single" w:sz="4" w:space="0" w:color="auto"/>
              <w:left w:val="nil"/>
              <w:bottom w:val="single" w:sz="4" w:space="0" w:color="auto"/>
              <w:right w:val="nil"/>
            </w:tcBorders>
            <w:shd w:val="clear" w:color="auto" w:fill="auto"/>
            <w:vAlign w:val="center"/>
          </w:tcPr>
          <w:p w:rsidR="00334166" w:rsidRPr="00D43533" w:rsidRDefault="00334166" w:rsidP="00D43533">
            <w:pPr>
              <w:jc w:val="center"/>
              <w:rPr>
                <w:sz w:val="20"/>
                <w:szCs w:val="20"/>
              </w:rPr>
            </w:pPr>
            <w:r w:rsidRPr="00D43533">
              <w:rPr>
                <w:sz w:val="20"/>
                <w:szCs w:val="20"/>
              </w:rPr>
              <w:t>PLASMAPROTEINS CAL 3X ili odgovarajuće</w:t>
            </w:r>
          </w:p>
        </w:tc>
        <w:tc>
          <w:tcPr>
            <w:tcW w:w="1288" w:type="dxa"/>
            <w:tcBorders>
              <w:top w:val="single" w:sz="4" w:space="0" w:color="auto"/>
              <w:bottom w:val="single" w:sz="4" w:space="0" w:color="auto"/>
            </w:tcBorders>
            <w:vAlign w:val="center"/>
          </w:tcPr>
          <w:p w:rsidR="00334166" w:rsidRPr="00334166" w:rsidRDefault="00334166">
            <w:pPr>
              <w:jc w:val="center"/>
              <w:rPr>
                <w:sz w:val="20"/>
                <w:szCs w:val="20"/>
              </w:rPr>
            </w:pPr>
            <w:r w:rsidRPr="00334166">
              <w:rPr>
                <w:sz w:val="20"/>
                <w:szCs w:val="20"/>
              </w:rPr>
              <w:t>pak</w:t>
            </w:r>
          </w:p>
        </w:tc>
        <w:tc>
          <w:tcPr>
            <w:tcW w:w="1134" w:type="dxa"/>
            <w:tcBorders>
              <w:bottom w:val="single" w:sz="4" w:space="0" w:color="auto"/>
            </w:tcBorders>
            <w:vAlign w:val="center"/>
          </w:tcPr>
          <w:p w:rsidR="00334166" w:rsidRPr="00334166" w:rsidRDefault="00334166">
            <w:pPr>
              <w:jc w:val="center"/>
              <w:rPr>
                <w:sz w:val="20"/>
                <w:szCs w:val="20"/>
              </w:rPr>
            </w:pPr>
            <w:r w:rsidRPr="00334166">
              <w:rPr>
                <w:sz w:val="20"/>
                <w:szCs w:val="20"/>
              </w:rPr>
              <w:t>3</w:t>
            </w:r>
          </w:p>
        </w:tc>
        <w:tc>
          <w:tcPr>
            <w:tcW w:w="1276" w:type="dxa"/>
            <w:tcBorders>
              <w:bottom w:val="single" w:sz="4" w:space="0" w:color="auto"/>
            </w:tcBorders>
            <w:vAlign w:val="center"/>
          </w:tcPr>
          <w:p w:rsidR="00334166" w:rsidRPr="003F0FE8" w:rsidRDefault="00334166" w:rsidP="00976C14">
            <w:pPr>
              <w:pStyle w:val="BodyText"/>
              <w:spacing w:before="240"/>
              <w:jc w:val="center"/>
              <w:rPr>
                <w:noProof/>
                <w:sz w:val="20"/>
              </w:rPr>
            </w:pPr>
          </w:p>
        </w:tc>
        <w:tc>
          <w:tcPr>
            <w:tcW w:w="1275" w:type="dxa"/>
            <w:tcBorders>
              <w:bottom w:val="single" w:sz="4" w:space="0" w:color="auto"/>
            </w:tcBorders>
            <w:vAlign w:val="center"/>
          </w:tcPr>
          <w:p w:rsidR="00334166" w:rsidRPr="003F0FE8" w:rsidRDefault="00334166" w:rsidP="00976C14">
            <w:pPr>
              <w:pStyle w:val="BodyText"/>
              <w:spacing w:before="240"/>
              <w:jc w:val="center"/>
              <w:rPr>
                <w:noProof/>
                <w:sz w:val="20"/>
              </w:rPr>
            </w:pPr>
          </w:p>
        </w:tc>
        <w:tc>
          <w:tcPr>
            <w:tcW w:w="1418" w:type="dxa"/>
            <w:tcBorders>
              <w:bottom w:val="single" w:sz="4" w:space="0" w:color="auto"/>
            </w:tcBorders>
          </w:tcPr>
          <w:p w:rsidR="00334166" w:rsidRPr="003F0FE8" w:rsidRDefault="00334166" w:rsidP="00976C14">
            <w:pPr>
              <w:pStyle w:val="BodyText"/>
              <w:spacing w:before="240"/>
              <w:jc w:val="center"/>
              <w:rPr>
                <w:noProof/>
                <w:sz w:val="20"/>
              </w:rPr>
            </w:pPr>
          </w:p>
        </w:tc>
        <w:tc>
          <w:tcPr>
            <w:tcW w:w="1276" w:type="dxa"/>
            <w:tcBorders>
              <w:bottom w:val="single" w:sz="4" w:space="0" w:color="auto"/>
            </w:tcBorders>
          </w:tcPr>
          <w:p w:rsidR="00334166" w:rsidRPr="003F0FE8" w:rsidRDefault="00334166" w:rsidP="00976C14">
            <w:pPr>
              <w:pStyle w:val="BodyText"/>
              <w:spacing w:before="240"/>
              <w:jc w:val="center"/>
              <w:rPr>
                <w:noProof/>
                <w:sz w:val="20"/>
              </w:rPr>
            </w:pPr>
          </w:p>
        </w:tc>
        <w:tc>
          <w:tcPr>
            <w:tcW w:w="2126" w:type="dxa"/>
            <w:tcBorders>
              <w:bottom w:val="single" w:sz="4" w:space="0" w:color="auto"/>
              <w:right w:val="single" w:sz="4" w:space="0" w:color="auto"/>
            </w:tcBorders>
          </w:tcPr>
          <w:p w:rsidR="00334166" w:rsidRPr="003F0FE8" w:rsidRDefault="00334166" w:rsidP="00976C14">
            <w:pPr>
              <w:spacing w:before="240"/>
              <w:jc w:val="center"/>
              <w:rPr>
                <w:b/>
                <w:bCs/>
                <w:noProof/>
                <w:color w:val="000000"/>
                <w:sz w:val="20"/>
                <w:szCs w:val="20"/>
              </w:rPr>
            </w:pPr>
          </w:p>
        </w:tc>
        <w:tc>
          <w:tcPr>
            <w:tcW w:w="1276" w:type="dxa"/>
            <w:tcBorders>
              <w:bottom w:val="single" w:sz="4" w:space="0" w:color="auto"/>
              <w:right w:val="single" w:sz="4" w:space="0" w:color="auto"/>
            </w:tcBorders>
          </w:tcPr>
          <w:p w:rsidR="00334166" w:rsidRPr="003F0FE8" w:rsidRDefault="00334166" w:rsidP="00976C14">
            <w:pPr>
              <w:pStyle w:val="BodyText"/>
              <w:spacing w:before="240"/>
              <w:jc w:val="center"/>
              <w:rPr>
                <w:noProof/>
                <w:sz w:val="20"/>
              </w:rPr>
            </w:pPr>
          </w:p>
        </w:tc>
      </w:tr>
      <w:tr w:rsidR="00334166" w:rsidRPr="003F0FE8" w:rsidTr="00976C14">
        <w:trPr>
          <w:trHeight w:val="432"/>
        </w:trPr>
        <w:tc>
          <w:tcPr>
            <w:tcW w:w="810" w:type="dxa"/>
            <w:tcBorders>
              <w:bottom w:val="single" w:sz="4" w:space="0" w:color="auto"/>
            </w:tcBorders>
            <w:vAlign w:val="center"/>
          </w:tcPr>
          <w:p w:rsidR="00334166" w:rsidRDefault="00334166" w:rsidP="00976C14">
            <w:pPr>
              <w:jc w:val="center"/>
              <w:rPr>
                <w:sz w:val="18"/>
                <w:szCs w:val="20"/>
                <w:lang w:val="sr-Cyrl-RS"/>
              </w:rPr>
            </w:pPr>
            <w:r>
              <w:rPr>
                <w:sz w:val="18"/>
                <w:szCs w:val="20"/>
                <w:lang w:val="sr-Cyrl-RS"/>
              </w:rPr>
              <w:t>64.</w:t>
            </w:r>
          </w:p>
        </w:tc>
        <w:tc>
          <w:tcPr>
            <w:tcW w:w="2722" w:type="dxa"/>
            <w:tcBorders>
              <w:top w:val="single" w:sz="4" w:space="0" w:color="auto"/>
              <w:left w:val="nil"/>
              <w:bottom w:val="single" w:sz="4" w:space="0" w:color="auto"/>
              <w:right w:val="nil"/>
            </w:tcBorders>
            <w:shd w:val="clear" w:color="auto" w:fill="auto"/>
            <w:vAlign w:val="center"/>
          </w:tcPr>
          <w:p w:rsidR="00D43533" w:rsidRPr="00D43533" w:rsidRDefault="00334166" w:rsidP="00D43533">
            <w:pPr>
              <w:jc w:val="center"/>
              <w:rPr>
                <w:sz w:val="20"/>
                <w:szCs w:val="20"/>
                <w:lang w:val="sr-Cyrl-RS"/>
              </w:rPr>
            </w:pPr>
            <w:r w:rsidRPr="00D43533">
              <w:rPr>
                <w:sz w:val="20"/>
                <w:szCs w:val="20"/>
              </w:rPr>
              <w:t>HBSAG CONTROLS</w:t>
            </w:r>
          </w:p>
          <w:p w:rsidR="00334166" w:rsidRPr="00D43533" w:rsidRDefault="00334166" w:rsidP="00D43533">
            <w:pPr>
              <w:jc w:val="center"/>
              <w:rPr>
                <w:sz w:val="20"/>
                <w:szCs w:val="20"/>
              </w:rPr>
            </w:pPr>
            <w:r w:rsidRPr="00D43533">
              <w:rPr>
                <w:sz w:val="20"/>
                <w:szCs w:val="20"/>
              </w:rPr>
              <w:t>ili odgovarajuće</w:t>
            </w:r>
          </w:p>
        </w:tc>
        <w:tc>
          <w:tcPr>
            <w:tcW w:w="1288" w:type="dxa"/>
            <w:tcBorders>
              <w:top w:val="single" w:sz="4" w:space="0" w:color="auto"/>
              <w:bottom w:val="single" w:sz="4" w:space="0" w:color="auto"/>
            </w:tcBorders>
            <w:vAlign w:val="center"/>
          </w:tcPr>
          <w:p w:rsidR="00334166" w:rsidRPr="00334166" w:rsidRDefault="00334166">
            <w:pPr>
              <w:jc w:val="center"/>
              <w:rPr>
                <w:sz w:val="20"/>
                <w:szCs w:val="20"/>
              </w:rPr>
            </w:pPr>
            <w:r w:rsidRPr="00334166">
              <w:rPr>
                <w:sz w:val="20"/>
                <w:szCs w:val="20"/>
              </w:rPr>
              <w:t>pak</w:t>
            </w:r>
          </w:p>
        </w:tc>
        <w:tc>
          <w:tcPr>
            <w:tcW w:w="1134" w:type="dxa"/>
            <w:tcBorders>
              <w:bottom w:val="single" w:sz="4" w:space="0" w:color="auto"/>
            </w:tcBorders>
            <w:vAlign w:val="center"/>
          </w:tcPr>
          <w:p w:rsidR="00334166" w:rsidRPr="00334166" w:rsidRDefault="00334166">
            <w:pPr>
              <w:jc w:val="center"/>
              <w:rPr>
                <w:sz w:val="20"/>
                <w:szCs w:val="20"/>
              </w:rPr>
            </w:pPr>
            <w:r w:rsidRPr="00334166">
              <w:rPr>
                <w:sz w:val="20"/>
                <w:szCs w:val="20"/>
              </w:rPr>
              <w:t>2</w:t>
            </w:r>
          </w:p>
        </w:tc>
        <w:tc>
          <w:tcPr>
            <w:tcW w:w="1276" w:type="dxa"/>
            <w:tcBorders>
              <w:bottom w:val="single" w:sz="4" w:space="0" w:color="auto"/>
            </w:tcBorders>
            <w:vAlign w:val="center"/>
          </w:tcPr>
          <w:p w:rsidR="00334166" w:rsidRPr="003F0FE8" w:rsidRDefault="00334166" w:rsidP="00976C14">
            <w:pPr>
              <w:pStyle w:val="BodyText"/>
              <w:spacing w:before="240"/>
              <w:jc w:val="center"/>
              <w:rPr>
                <w:noProof/>
                <w:sz w:val="20"/>
              </w:rPr>
            </w:pPr>
          </w:p>
        </w:tc>
        <w:tc>
          <w:tcPr>
            <w:tcW w:w="1275" w:type="dxa"/>
            <w:tcBorders>
              <w:bottom w:val="single" w:sz="4" w:space="0" w:color="auto"/>
            </w:tcBorders>
            <w:vAlign w:val="center"/>
          </w:tcPr>
          <w:p w:rsidR="00334166" w:rsidRPr="003F0FE8" w:rsidRDefault="00334166" w:rsidP="00976C14">
            <w:pPr>
              <w:pStyle w:val="BodyText"/>
              <w:spacing w:before="240"/>
              <w:jc w:val="center"/>
              <w:rPr>
                <w:noProof/>
                <w:sz w:val="20"/>
              </w:rPr>
            </w:pPr>
          </w:p>
        </w:tc>
        <w:tc>
          <w:tcPr>
            <w:tcW w:w="1418" w:type="dxa"/>
            <w:tcBorders>
              <w:bottom w:val="single" w:sz="4" w:space="0" w:color="auto"/>
            </w:tcBorders>
          </w:tcPr>
          <w:p w:rsidR="00334166" w:rsidRPr="003F0FE8" w:rsidRDefault="00334166" w:rsidP="00976C14">
            <w:pPr>
              <w:pStyle w:val="BodyText"/>
              <w:spacing w:before="240"/>
              <w:jc w:val="center"/>
              <w:rPr>
                <w:noProof/>
                <w:sz w:val="20"/>
              </w:rPr>
            </w:pPr>
          </w:p>
        </w:tc>
        <w:tc>
          <w:tcPr>
            <w:tcW w:w="1276" w:type="dxa"/>
            <w:tcBorders>
              <w:bottom w:val="single" w:sz="4" w:space="0" w:color="auto"/>
            </w:tcBorders>
          </w:tcPr>
          <w:p w:rsidR="00334166" w:rsidRPr="003F0FE8" w:rsidRDefault="00334166" w:rsidP="00976C14">
            <w:pPr>
              <w:pStyle w:val="BodyText"/>
              <w:spacing w:before="240"/>
              <w:jc w:val="center"/>
              <w:rPr>
                <w:noProof/>
                <w:sz w:val="20"/>
              </w:rPr>
            </w:pPr>
          </w:p>
        </w:tc>
        <w:tc>
          <w:tcPr>
            <w:tcW w:w="2126" w:type="dxa"/>
            <w:tcBorders>
              <w:bottom w:val="single" w:sz="4" w:space="0" w:color="auto"/>
              <w:right w:val="single" w:sz="4" w:space="0" w:color="auto"/>
            </w:tcBorders>
          </w:tcPr>
          <w:p w:rsidR="00334166" w:rsidRPr="003F0FE8" w:rsidRDefault="00334166" w:rsidP="00976C14">
            <w:pPr>
              <w:spacing w:before="240"/>
              <w:jc w:val="center"/>
              <w:rPr>
                <w:b/>
                <w:bCs/>
                <w:noProof/>
                <w:color w:val="000000"/>
                <w:sz w:val="20"/>
                <w:szCs w:val="20"/>
              </w:rPr>
            </w:pPr>
          </w:p>
        </w:tc>
        <w:tc>
          <w:tcPr>
            <w:tcW w:w="1276" w:type="dxa"/>
            <w:tcBorders>
              <w:bottom w:val="single" w:sz="4" w:space="0" w:color="auto"/>
              <w:right w:val="single" w:sz="4" w:space="0" w:color="auto"/>
            </w:tcBorders>
          </w:tcPr>
          <w:p w:rsidR="00334166" w:rsidRPr="003F0FE8" w:rsidRDefault="00334166" w:rsidP="00976C14">
            <w:pPr>
              <w:pStyle w:val="BodyText"/>
              <w:spacing w:before="240"/>
              <w:jc w:val="center"/>
              <w:rPr>
                <w:noProof/>
                <w:sz w:val="20"/>
              </w:rPr>
            </w:pPr>
          </w:p>
        </w:tc>
      </w:tr>
      <w:tr w:rsidR="00334166" w:rsidRPr="003F0FE8" w:rsidTr="00976C14">
        <w:trPr>
          <w:trHeight w:val="432"/>
        </w:trPr>
        <w:tc>
          <w:tcPr>
            <w:tcW w:w="810" w:type="dxa"/>
            <w:tcBorders>
              <w:bottom w:val="single" w:sz="4" w:space="0" w:color="auto"/>
            </w:tcBorders>
            <w:vAlign w:val="center"/>
          </w:tcPr>
          <w:p w:rsidR="00334166" w:rsidRDefault="00334166" w:rsidP="00976C14">
            <w:pPr>
              <w:jc w:val="center"/>
              <w:rPr>
                <w:sz w:val="18"/>
                <w:szCs w:val="20"/>
                <w:lang w:val="sr-Cyrl-RS"/>
              </w:rPr>
            </w:pPr>
            <w:r>
              <w:rPr>
                <w:sz w:val="18"/>
                <w:szCs w:val="20"/>
                <w:lang w:val="sr-Cyrl-RS"/>
              </w:rPr>
              <w:t>65.</w:t>
            </w:r>
          </w:p>
        </w:tc>
        <w:tc>
          <w:tcPr>
            <w:tcW w:w="2722" w:type="dxa"/>
            <w:tcBorders>
              <w:top w:val="single" w:sz="4" w:space="0" w:color="auto"/>
              <w:left w:val="nil"/>
              <w:bottom w:val="single" w:sz="4" w:space="0" w:color="auto"/>
              <w:right w:val="nil"/>
            </w:tcBorders>
            <w:shd w:val="clear" w:color="auto" w:fill="auto"/>
            <w:vAlign w:val="center"/>
          </w:tcPr>
          <w:p w:rsidR="00D43533" w:rsidRPr="00D43533" w:rsidRDefault="00334166" w:rsidP="00D43533">
            <w:pPr>
              <w:jc w:val="center"/>
              <w:rPr>
                <w:sz w:val="20"/>
                <w:szCs w:val="20"/>
                <w:lang w:val="sr-Cyrl-RS"/>
              </w:rPr>
            </w:pPr>
            <w:r w:rsidRPr="00D43533">
              <w:rPr>
                <w:sz w:val="20"/>
                <w:szCs w:val="20"/>
              </w:rPr>
              <w:t>HBSAG CALIBRATORS</w:t>
            </w:r>
          </w:p>
          <w:p w:rsidR="00334166" w:rsidRPr="00D43533" w:rsidRDefault="00334166" w:rsidP="00D43533">
            <w:pPr>
              <w:jc w:val="center"/>
              <w:rPr>
                <w:sz w:val="20"/>
                <w:szCs w:val="20"/>
              </w:rPr>
            </w:pPr>
            <w:r w:rsidRPr="00D43533">
              <w:rPr>
                <w:sz w:val="20"/>
                <w:szCs w:val="20"/>
              </w:rPr>
              <w:t>ili odgovarajuće</w:t>
            </w:r>
          </w:p>
        </w:tc>
        <w:tc>
          <w:tcPr>
            <w:tcW w:w="1288" w:type="dxa"/>
            <w:tcBorders>
              <w:top w:val="single" w:sz="4" w:space="0" w:color="auto"/>
              <w:bottom w:val="single" w:sz="4" w:space="0" w:color="auto"/>
            </w:tcBorders>
            <w:vAlign w:val="center"/>
          </w:tcPr>
          <w:p w:rsidR="00334166" w:rsidRPr="00334166" w:rsidRDefault="00334166">
            <w:pPr>
              <w:jc w:val="center"/>
              <w:rPr>
                <w:sz w:val="20"/>
                <w:szCs w:val="20"/>
              </w:rPr>
            </w:pPr>
            <w:r w:rsidRPr="00334166">
              <w:rPr>
                <w:sz w:val="20"/>
                <w:szCs w:val="20"/>
              </w:rPr>
              <w:t>pak</w:t>
            </w:r>
          </w:p>
        </w:tc>
        <w:tc>
          <w:tcPr>
            <w:tcW w:w="1134" w:type="dxa"/>
            <w:tcBorders>
              <w:bottom w:val="single" w:sz="4" w:space="0" w:color="auto"/>
            </w:tcBorders>
            <w:vAlign w:val="center"/>
          </w:tcPr>
          <w:p w:rsidR="00334166" w:rsidRPr="00334166" w:rsidRDefault="00334166">
            <w:pPr>
              <w:jc w:val="center"/>
              <w:rPr>
                <w:sz w:val="20"/>
                <w:szCs w:val="20"/>
              </w:rPr>
            </w:pPr>
            <w:r w:rsidRPr="00334166">
              <w:rPr>
                <w:sz w:val="20"/>
                <w:szCs w:val="20"/>
              </w:rPr>
              <w:t>1</w:t>
            </w:r>
          </w:p>
        </w:tc>
        <w:tc>
          <w:tcPr>
            <w:tcW w:w="1276" w:type="dxa"/>
            <w:tcBorders>
              <w:bottom w:val="single" w:sz="4" w:space="0" w:color="auto"/>
            </w:tcBorders>
            <w:vAlign w:val="center"/>
          </w:tcPr>
          <w:p w:rsidR="00334166" w:rsidRPr="003F0FE8" w:rsidRDefault="00334166" w:rsidP="00976C14">
            <w:pPr>
              <w:pStyle w:val="BodyText"/>
              <w:spacing w:before="240"/>
              <w:jc w:val="center"/>
              <w:rPr>
                <w:noProof/>
                <w:sz w:val="20"/>
              </w:rPr>
            </w:pPr>
          </w:p>
        </w:tc>
        <w:tc>
          <w:tcPr>
            <w:tcW w:w="1275" w:type="dxa"/>
            <w:tcBorders>
              <w:bottom w:val="single" w:sz="4" w:space="0" w:color="auto"/>
            </w:tcBorders>
            <w:vAlign w:val="center"/>
          </w:tcPr>
          <w:p w:rsidR="00334166" w:rsidRPr="003F0FE8" w:rsidRDefault="00334166" w:rsidP="00976C14">
            <w:pPr>
              <w:pStyle w:val="BodyText"/>
              <w:spacing w:before="240"/>
              <w:jc w:val="center"/>
              <w:rPr>
                <w:noProof/>
                <w:sz w:val="20"/>
              </w:rPr>
            </w:pPr>
          </w:p>
        </w:tc>
        <w:tc>
          <w:tcPr>
            <w:tcW w:w="1418" w:type="dxa"/>
            <w:tcBorders>
              <w:bottom w:val="single" w:sz="4" w:space="0" w:color="auto"/>
            </w:tcBorders>
          </w:tcPr>
          <w:p w:rsidR="00334166" w:rsidRPr="003F0FE8" w:rsidRDefault="00334166" w:rsidP="00976C14">
            <w:pPr>
              <w:pStyle w:val="BodyText"/>
              <w:spacing w:before="240"/>
              <w:jc w:val="center"/>
              <w:rPr>
                <w:noProof/>
                <w:sz w:val="20"/>
              </w:rPr>
            </w:pPr>
          </w:p>
        </w:tc>
        <w:tc>
          <w:tcPr>
            <w:tcW w:w="1276" w:type="dxa"/>
            <w:tcBorders>
              <w:bottom w:val="single" w:sz="4" w:space="0" w:color="auto"/>
            </w:tcBorders>
          </w:tcPr>
          <w:p w:rsidR="00334166" w:rsidRPr="003F0FE8" w:rsidRDefault="00334166" w:rsidP="00976C14">
            <w:pPr>
              <w:pStyle w:val="BodyText"/>
              <w:spacing w:before="240"/>
              <w:jc w:val="center"/>
              <w:rPr>
                <w:noProof/>
                <w:sz w:val="20"/>
              </w:rPr>
            </w:pPr>
          </w:p>
        </w:tc>
        <w:tc>
          <w:tcPr>
            <w:tcW w:w="2126" w:type="dxa"/>
            <w:tcBorders>
              <w:bottom w:val="single" w:sz="4" w:space="0" w:color="auto"/>
              <w:right w:val="single" w:sz="4" w:space="0" w:color="auto"/>
            </w:tcBorders>
          </w:tcPr>
          <w:p w:rsidR="00334166" w:rsidRPr="003F0FE8" w:rsidRDefault="00334166" w:rsidP="00976C14">
            <w:pPr>
              <w:spacing w:before="240"/>
              <w:jc w:val="center"/>
              <w:rPr>
                <w:b/>
                <w:bCs/>
                <w:noProof/>
                <w:color w:val="000000"/>
                <w:sz w:val="20"/>
                <w:szCs w:val="20"/>
              </w:rPr>
            </w:pPr>
          </w:p>
        </w:tc>
        <w:tc>
          <w:tcPr>
            <w:tcW w:w="1276" w:type="dxa"/>
            <w:tcBorders>
              <w:bottom w:val="single" w:sz="4" w:space="0" w:color="auto"/>
              <w:right w:val="single" w:sz="4" w:space="0" w:color="auto"/>
            </w:tcBorders>
          </w:tcPr>
          <w:p w:rsidR="00334166" w:rsidRPr="003F0FE8" w:rsidRDefault="00334166" w:rsidP="00976C14">
            <w:pPr>
              <w:pStyle w:val="BodyText"/>
              <w:spacing w:before="240"/>
              <w:jc w:val="center"/>
              <w:rPr>
                <w:noProof/>
                <w:sz w:val="20"/>
              </w:rPr>
            </w:pPr>
          </w:p>
        </w:tc>
      </w:tr>
      <w:tr w:rsidR="00334166" w:rsidRPr="003F0FE8" w:rsidTr="00976C14">
        <w:trPr>
          <w:trHeight w:val="432"/>
        </w:trPr>
        <w:tc>
          <w:tcPr>
            <w:tcW w:w="810" w:type="dxa"/>
            <w:tcBorders>
              <w:bottom w:val="single" w:sz="4" w:space="0" w:color="auto"/>
            </w:tcBorders>
            <w:vAlign w:val="center"/>
          </w:tcPr>
          <w:p w:rsidR="00334166" w:rsidRDefault="00334166" w:rsidP="00976C14">
            <w:pPr>
              <w:jc w:val="center"/>
              <w:rPr>
                <w:sz w:val="18"/>
                <w:szCs w:val="20"/>
                <w:lang w:val="sr-Cyrl-RS"/>
              </w:rPr>
            </w:pPr>
            <w:r>
              <w:rPr>
                <w:sz w:val="18"/>
                <w:szCs w:val="20"/>
                <w:lang w:val="sr-Cyrl-RS"/>
              </w:rPr>
              <w:t>66.</w:t>
            </w:r>
          </w:p>
        </w:tc>
        <w:tc>
          <w:tcPr>
            <w:tcW w:w="2722" w:type="dxa"/>
            <w:tcBorders>
              <w:top w:val="single" w:sz="4" w:space="0" w:color="auto"/>
              <w:left w:val="nil"/>
              <w:bottom w:val="single" w:sz="4" w:space="0" w:color="auto"/>
              <w:right w:val="nil"/>
            </w:tcBorders>
            <w:shd w:val="clear" w:color="auto" w:fill="auto"/>
            <w:vAlign w:val="center"/>
          </w:tcPr>
          <w:p w:rsidR="00334166" w:rsidRPr="00D43533" w:rsidRDefault="00334166" w:rsidP="00D43533">
            <w:pPr>
              <w:jc w:val="center"/>
              <w:rPr>
                <w:sz w:val="20"/>
                <w:szCs w:val="20"/>
              </w:rPr>
            </w:pPr>
            <w:r w:rsidRPr="00D43533">
              <w:rPr>
                <w:sz w:val="20"/>
                <w:szCs w:val="20"/>
              </w:rPr>
              <w:t>HBSAG ili odgovarajuće</w:t>
            </w:r>
          </w:p>
        </w:tc>
        <w:tc>
          <w:tcPr>
            <w:tcW w:w="1288" w:type="dxa"/>
            <w:tcBorders>
              <w:top w:val="single" w:sz="4" w:space="0" w:color="auto"/>
              <w:bottom w:val="single" w:sz="4" w:space="0" w:color="auto"/>
            </w:tcBorders>
            <w:vAlign w:val="center"/>
          </w:tcPr>
          <w:p w:rsidR="00334166" w:rsidRPr="00334166" w:rsidRDefault="00334166">
            <w:pPr>
              <w:jc w:val="center"/>
              <w:rPr>
                <w:sz w:val="20"/>
                <w:szCs w:val="20"/>
              </w:rPr>
            </w:pPr>
            <w:r w:rsidRPr="00334166">
              <w:rPr>
                <w:sz w:val="20"/>
                <w:szCs w:val="20"/>
              </w:rPr>
              <w:t>pak</w:t>
            </w:r>
          </w:p>
        </w:tc>
        <w:tc>
          <w:tcPr>
            <w:tcW w:w="1134" w:type="dxa"/>
            <w:tcBorders>
              <w:bottom w:val="single" w:sz="4" w:space="0" w:color="auto"/>
            </w:tcBorders>
            <w:vAlign w:val="center"/>
          </w:tcPr>
          <w:p w:rsidR="00334166" w:rsidRPr="00334166" w:rsidRDefault="00334166">
            <w:pPr>
              <w:jc w:val="center"/>
              <w:rPr>
                <w:sz w:val="20"/>
                <w:szCs w:val="20"/>
              </w:rPr>
            </w:pPr>
            <w:r w:rsidRPr="00334166">
              <w:rPr>
                <w:sz w:val="20"/>
                <w:szCs w:val="20"/>
              </w:rPr>
              <w:t>2</w:t>
            </w:r>
          </w:p>
        </w:tc>
        <w:tc>
          <w:tcPr>
            <w:tcW w:w="1276" w:type="dxa"/>
            <w:tcBorders>
              <w:bottom w:val="single" w:sz="4" w:space="0" w:color="auto"/>
            </w:tcBorders>
            <w:vAlign w:val="center"/>
          </w:tcPr>
          <w:p w:rsidR="00334166" w:rsidRPr="003F0FE8" w:rsidRDefault="00334166" w:rsidP="00976C14">
            <w:pPr>
              <w:pStyle w:val="BodyText"/>
              <w:spacing w:before="240"/>
              <w:jc w:val="center"/>
              <w:rPr>
                <w:noProof/>
                <w:sz w:val="20"/>
              </w:rPr>
            </w:pPr>
          </w:p>
        </w:tc>
        <w:tc>
          <w:tcPr>
            <w:tcW w:w="1275" w:type="dxa"/>
            <w:tcBorders>
              <w:bottom w:val="single" w:sz="4" w:space="0" w:color="auto"/>
            </w:tcBorders>
            <w:vAlign w:val="center"/>
          </w:tcPr>
          <w:p w:rsidR="00334166" w:rsidRPr="003F0FE8" w:rsidRDefault="00334166" w:rsidP="00976C14">
            <w:pPr>
              <w:pStyle w:val="BodyText"/>
              <w:spacing w:before="240"/>
              <w:jc w:val="center"/>
              <w:rPr>
                <w:noProof/>
                <w:sz w:val="20"/>
              </w:rPr>
            </w:pPr>
          </w:p>
        </w:tc>
        <w:tc>
          <w:tcPr>
            <w:tcW w:w="1418" w:type="dxa"/>
            <w:tcBorders>
              <w:bottom w:val="single" w:sz="4" w:space="0" w:color="auto"/>
            </w:tcBorders>
          </w:tcPr>
          <w:p w:rsidR="00334166" w:rsidRPr="003F0FE8" w:rsidRDefault="00334166" w:rsidP="00976C14">
            <w:pPr>
              <w:pStyle w:val="BodyText"/>
              <w:spacing w:before="240"/>
              <w:jc w:val="center"/>
              <w:rPr>
                <w:noProof/>
                <w:sz w:val="20"/>
              </w:rPr>
            </w:pPr>
          </w:p>
        </w:tc>
        <w:tc>
          <w:tcPr>
            <w:tcW w:w="1276" w:type="dxa"/>
            <w:tcBorders>
              <w:bottom w:val="single" w:sz="4" w:space="0" w:color="auto"/>
            </w:tcBorders>
          </w:tcPr>
          <w:p w:rsidR="00334166" w:rsidRPr="003F0FE8" w:rsidRDefault="00334166" w:rsidP="00976C14">
            <w:pPr>
              <w:pStyle w:val="BodyText"/>
              <w:spacing w:before="240"/>
              <w:jc w:val="center"/>
              <w:rPr>
                <w:noProof/>
                <w:sz w:val="20"/>
              </w:rPr>
            </w:pPr>
          </w:p>
        </w:tc>
        <w:tc>
          <w:tcPr>
            <w:tcW w:w="2126" w:type="dxa"/>
            <w:tcBorders>
              <w:bottom w:val="single" w:sz="4" w:space="0" w:color="auto"/>
              <w:right w:val="single" w:sz="4" w:space="0" w:color="auto"/>
            </w:tcBorders>
          </w:tcPr>
          <w:p w:rsidR="00334166" w:rsidRPr="003F0FE8" w:rsidRDefault="00334166" w:rsidP="00976C14">
            <w:pPr>
              <w:spacing w:before="240"/>
              <w:jc w:val="center"/>
              <w:rPr>
                <w:b/>
                <w:bCs/>
                <w:noProof/>
                <w:color w:val="000000"/>
                <w:sz w:val="20"/>
                <w:szCs w:val="20"/>
              </w:rPr>
            </w:pPr>
          </w:p>
        </w:tc>
        <w:tc>
          <w:tcPr>
            <w:tcW w:w="1276" w:type="dxa"/>
            <w:tcBorders>
              <w:bottom w:val="single" w:sz="4" w:space="0" w:color="auto"/>
              <w:right w:val="single" w:sz="4" w:space="0" w:color="auto"/>
            </w:tcBorders>
          </w:tcPr>
          <w:p w:rsidR="00334166" w:rsidRPr="003F0FE8" w:rsidRDefault="00334166" w:rsidP="00976C14">
            <w:pPr>
              <w:pStyle w:val="BodyText"/>
              <w:spacing w:before="240"/>
              <w:jc w:val="center"/>
              <w:rPr>
                <w:noProof/>
                <w:sz w:val="20"/>
              </w:rPr>
            </w:pPr>
          </w:p>
        </w:tc>
      </w:tr>
      <w:tr w:rsidR="00334166" w:rsidRPr="003F0FE8" w:rsidTr="00976C14">
        <w:trPr>
          <w:trHeight w:val="432"/>
        </w:trPr>
        <w:tc>
          <w:tcPr>
            <w:tcW w:w="810" w:type="dxa"/>
            <w:tcBorders>
              <w:bottom w:val="single" w:sz="4" w:space="0" w:color="auto"/>
            </w:tcBorders>
            <w:vAlign w:val="center"/>
          </w:tcPr>
          <w:p w:rsidR="00334166" w:rsidRDefault="00334166" w:rsidP="00976C14">
            <w:pPr>
              <w:jc w:val="center"/>
              <w:rPr>
                <w:sz w:val="18"/>
                <w:szCs w:val="20"/>
                <w:lang w:val="sr-Cyrl-RS"/>
              </w:rPr>
            </w:pPr>
            <w:r>
              <w:rPr>
                <w:sz w:val="18"/>
                <w:szCs w:val="20"/>
                <w:lang w:val="sr-Cyrl-RS"/>
              </w:rPr>
              <w:t>67.</w:t>
            </w:r>
          </w:p>
        </w:tc>
        <w:tc>
          <w:tcPr>
            <w:tcW w:w="2722" w:type="dxa"/>
            <w:tcBorders>
              <w:top w:val="single" w:sz="4" w:space="0" w:color="auto"/>
              <w:left w:val="nil"/>
              <w:bottom w:val="single" w:sz="4" w:space="0" w:color="auto"/>
              <w:right w:val="nil"/>
            </w:tcBorders>
            <w:shd w:val="clear" w:color="auto" w:fill="auto"/>
            <w:vAlign w:val="center"/>
          </w:tcPr>
          <w:p w:rsidR="00D43533" w:rsidRPr="00D43533" w:rsidRDefault="00334166" w:rsidP="00D43533">
            <w:pPr>
              <w:jc w:val="center"/>
              <w:rPr>
                <w:sz w:val="20"/>
                <w:szCs w:val="20"/>
                <w:lang w:val="sr-Cyrl-RS"/>
              </w:rPr>
            </w:pPr>
            <w:r w:rsidRPr="00D43533">
              <w:rPr>
                <w:sz w:val="20"/>
                <w:szCs w:val="20"/>
              </w:rPr>
              <w:t>METHOTREXAT CALIBRATOR</w:t>
            </w:r>
          </w:p>
          <w:p w:rsidR="00334166" w:rsidRPr="00D43533" w:rsidRDefault="00334166" w:rsidP="00D43533">
            <w:pPr>
              <w:jc w:val="center"/>
              <w:rPr>
                <w:sz w:val="20"/>
                <w:szCs w:val="20"/>
              </w:rPr>
            </w:pPr>
            <w:r w:rsidRPr="00D43533">
              <w:rPr>
                <w:sz w:val="20"/>
                <w:szCs w:val="20"/>
              </w:rPr>
              <w:t>ili odgovarajuće</w:t>
            </w:r>
          </w:p>
        </w:tc>
        <w:tc>
          <w:tcPr>
            <w:tcW w:w="1288" w:type="dxa"/>
            <w:tcBorders>
              <w:top w:val="single" w:sz="4" w:space="0" w:color="auto"/>
              <w:bottom w:val="single" w:sz="4" w:space="0" w:color="auto"/>
            </w:tcBorders>
            <w:vAlign w:val="center"/>
          </w:tcPr>
          <w:p w:rsidR="00334166" w:rsidRPr="00334166" w:rsidRDefault="00334166">
            <w:pPr>
              <w:jc w:val="center"/>
              <w:rPr>
                <w:sz w:val="20"/>
                <w:szCs w:val="20"/>
              </w:rPr>
            </w:pPr>
            <w:r w:rsidRPr="00334166">
              <w:rPr>
                <w:sz w:val="20"/>
                <w:szCs w:val="20"/>
              </w:rPr>
              <w:t>pak</w:t>
            </w:r>
          </w:p>
        </w:tc>
        <w:tc>
          <w:tcPr>
            <w:tcW w:w="1134" w:type="dxa"/>
            <w:tcBorders>
              <w:bottom w:val="single" w:sz="4" w:space="0" w:color="auto"/>
            </w:tcBorders>
            <w:vAlign w:val="center"/>
          </w:tcPr>
          <w:p w:rsidR="00334166" w:rsidRPr="00334166" w:rsidRDefault="00334166">
            <w:pPr>
              <w:jc w:val="center"/>
              <w:rPr>
                <w:sz w:val="20"/>
                <w:szCs w:val="20"/>
              </w:rPr>
            </w:pPr>
            <w:r w:rsidRPr="00334166">
              <w:rPr>
                <w:sz w:val="20"/>
                <w:szCs w:val="20"/>
              </w:rPr>
              <w:t>1</w:t>
            </w:r>
          </w:p>
        </w:tc>
        <w:tc>
          <w:tcPr>
            <w:tcW w:w="1276" w:type="dxa"/>
            <w:tcBorders>
              <w:bottom w:val="single" w:sz="4" w:space="0" w:color="auto"/>
            </w:tcBorders>
            <w:vAlign w:val="center"/>
          </w:tcPr>
          <w:p w:rsidR="00334166" w:rsidRPr="003F0FE8" w:rsidRDefault="00334166" w:rsidP="00976C14">
            <w:pPr>
              <w:pStyle w:val="BodyText"/>
              <w:spacing w:before="240"/>
              <w:jc w:val="center"/>
              <w:rPr>
                <w:noProof/>
                <w:sz w:val="20"/>
              </w:rPr>
            </w:pPr>
          </w:p>
        </w:tc>
        <w:tc>
          <w:tcPr>
            <w:tcW w:w="1275" w:type="dxa"/>
            <w:tcBorders>
              <w:bottom w:val="single" w:sz="4" w:space="0" w:color="auto"/>
            </w:tcBorders>
            <w:vAlign w:val="center"/>
          </w:tcPr>
          <w:p w:rsidR="00334166" w:rsidRPr="003F0FE8" w:rsidRDefault="00334166" w:rsidP="00976C14">
            <w:pPr>
              <w:pStyle w:val="BodyText"/>
              <w:spacing w:before="240"/>
              <w:jc w:val="center"/>
              <w:rPr>
                <w:noProof/>
                <w:sz w:val="20"/>
              </w:rPr>
            </w:pPr>
          </w:p>
        </w:tc>
        <w:tc>
          <w:tcPr>
            <w:tcW w:w="1418" w:type="dxa"/>
            <w:tcBorders>
              <w:bottom w:val="single" w:sz="4" w:space="0" w:color="auto"/>
            </w:tcBorders>
          </w:tcPr>
          <w:p w:rsidR="00334166" w:rsidRPr="003F0FE8" w:rsidRDefault="00334166" w:rsidP="00976C14">
            <w:pPr>
              <w:pStyle w:val="BodyText"/>
              <w:spacing w:before="240"/>
              <w:jc w:val="center"/>
              <w:rPr>
                <w:noProof/>
                <w:sz w:val="20"/>
              </w:rPr>
            </w:pPr>
          </w:p>
        </w:tc>
        <w:tc>
          <w:tcPr>
            <w:tcW w:w="1276" w:type="dxa"/>
            <w:tcBorders>
              <w:bottom w:val="single" w:sz="4" w:space="0" w:color="auto"/>
            </w:tcBorders>
          </w:tcPr>
          <w:p w:rsidR="00334166" w:rsidRPr="003F0FE8" w:rsidRDefault="00334166" w:rsidP="00976C14">
            <w:pPr>
              <w:pStyle w:val="BodyText"/>
              <w:spacing w:before="240"/>
              <w:jc w:val="center"/>
              <w:rPr>
                <w:noProof/>
                <w:sz w:val="20"/>
              </w:rPr>
            </w:pPr>
          </w:p>
        </w:tc>
        <w:tc>
          <w:tcPr>
            <w:tcW w:w="2126" w:type="dxa"/>
            <w:tcBorders>
              <w:bottom w:val="single" w:sz="4" w:space="0" w:color="auto"/>
              <w:right w:val="single" w:sz="4" w:space="0" w:color="auto"/>
            </w:tcBorders>
          </w:tcPr>
          <w:p w:rsidR="00334166" w:rsidRPr="003F0FE8" w:rsidRDefault="00334166" w:rsidP="00976C14">
            <w:pPr>
              <w:spacing w:before="240"/>
              <w:jc w:val="center"/>
              <w:rPr>
                <w:b/>
                <w:bCs/>
                <w:noProof/>
                <w:color w:val="000000"/>
                <w:sz w:val="20"/>
                <w:szCs w:val="20"/>
              </w:rPr>
            </w:pPr>
          </w:p>
        </w:tc>
        <w:tc>
          <w:tcPr>
            <w:tcW w:w="1276" w:type="dxa"/>
            <w:tcBorders>
              <w:bottom w:val="single" w:sz="4" w:space="0" w:color="auto"/>
              <w:right w:val="single" w:sz="4" w:space="0" w:color="auto"/>
            </w:tcBorders>
          </w:tcPr>
          <w:p w:rsidR="00334166" w:rsidRPr="003F0FE8" w:rsidRDefault="00334166" w:rsidP="00976C14">
            <w:pPr>
              <w:pStyle w:val="BodyText"/>
              <w:spacing w:before="240"/>
              <w:jc w:val="center"/>
              <w:rPr>
                <w:noProof/>
                <w:sz w:val="20"/>
              </w:rPr>
            </w:pPr>
          </w:p>
        </w:tc>
      </w:tr>
      <w:tr w:rsidR="00334166" w:rsidRPr="003F0FE8" w:rsidTr="00976C14">
        <w:trPr>
          <w:trHeight w:val="432"/>
        </w:trPr>
        <w:tc>
          <w:tcPr>
            <w:tcW w:w="810" w:type="dxa"/>
            <w:tcBorders>
              <w:bottom w:val="single" w:sz="4" w:space="0" w:color="auto"/>
            </w:tcBorders>
            <w:vAlign w:val="center"/>
          </w:tcPr>
          <w:p w:rsidR="00334166" w:rsidRDefault="00334166" w:rsidP="00976C14">
            <w:pPr>
              <w:jc w:val="center"/>
              <w:rPr>
                <w:sz w:val="18"/>
                <w:szCs w:val="20"/>
                <w:lang w:val="sr-Cyrl-RS"/>
              </w:rPr>
            </w:pPr>
            <w:r>
              <w:rPr>
                <w:sz w:val="18"/>
                <w:szCs w:val="20"/>
                <w:lang w:val="sr-Cyrl-RS"/>
              </w:rPr>
              <w:t>68.</w:t>
            </w:r>
          </w:p>
        </w:tc>
        <w:tc>
          <w:tcPr>
            <w:tcW w:w="2722" w:type="dxa"/>
            <w:tcBorders>
              <w:top w:val="single" w:sz="4" w:space="0" w:color="auto"/>
              <w:left w:val="nil"/>
              <w:bottom w:val="single" w:sz="4" w:space="0" w:color="auto"/>
              <w:right w:val="nil"/>
            </w:tcBorders>
            <w:shd w:val="clear" w:color="auto" w:fill="auto"/>
            <w:vAlign w:val="center"/>
          </w:tcPr>
          <w:p w:rsidR="00334166" w:rsidRPr="00D43533" w:rsidRDefault="00334166" w:rsidP="00D43533">
            <w:pPr>
              <w:jc w:val="center"/>
              <w:rPr>
                <w:sz w:val="20"/>
                <w:szCs w:val="20"/>
              </w:rPr>
            </w:pPr>
            <w:r w:rsidRPr="00D43533">
              <w:rPr>
                <w:sz w:val="20"/>
                <w:szCs w:val="20"/>
              </w:rPr>
              <w:t>METHOTREXAT REAGENT ili odgovarajuće</w:t>
            </w:r>
          </w:p>
        </w:tc>
        <w:tc>
          <w:tcPr>
            <w:tcW w:w="1288" w:type="dxa"/>
            <w:tcBorders>
              <w:top w:val="single" w:sz="4" w:space="0" w:color="auto"/>
              <w:bottom w:val="single" w:sz="4" w:space="0" w:color="auto"/>
            </w:tcBorders>
            <w:vAlign w:val="center"/>
          </w:tcPr>
          <w:p w:rsidR="00334166" w:rsidRPr="00334166" w:rsidRDefault="00334166">
            <w:pPr>
              <w:jc w:val="center"/>
              <w:rPr>
                <w:sz w:val="20"/>
                <w:szCs w:val="20"/>
              </w:rPr>
            </w:pPr>
            <w:r w:rsidRPr="00334166">
              <w:rPr>
                <w:sz w:val="20"/>
                <w:szCs w:val="20"/>
              </w:rPr>
              <w:t>pak</w:t>
            </w:r>
          </w:p>
        </w:tc>
        <w:tc>
          <w:tcPr>
            <w:tcW w:w="1134" w:type="dxa"/>
            <w:tcBorders>
              <w:bottom w:val="single" w:sz="4" w:space="0" w:color="auto"/>
            </w:tcBorders>
            <w:vAlign w:val="center"/>
          </w:tcPr>
          <w:p w:rsidR="00334166" w:rsidRPr="00334166" w:rsidRDefault="00334166">
            <w:pPr>
              <w:jc w:val="center"/>
              <w:rPr>
                <w:sz w:val="20"/>
                <w:szCs w:val="20"/>
              </w:rPr>
            </w:pPr>
            <w:r w:rsidRPr="00334166">
              <w:rPr>
                <w:sz w:val="20"/>
                <w:szCs w:val="20"/>
              </w:rPr>
              <w:t>2</w:t>
            </w:r>
          </w:p>
        </w:tc>
        <w:tc>
          <w:tcPr>
            <w:tcW w:w="1276" w:type="dxa"/>
            <w:tcBorders>
              <w:bottom w:val="single" w:sz="4" w:space="0" w:color="auto"/>
            </w:tcBorders>
            <w:vAlign w:val="center"/>
          </w:tcPr>
          <w:p w:rsidR="00334166" w:rsidRPr="003F0FE8" w:rsidRDefault="00334166" w:rsidP="00976C14">
            <w:pPr>
              <w:pStyle w:val="BodyText"/>
              <w:spacing w:before="240"/>
              <w:jc w:val="center"/>
              <w:rPr>
                <w:noProof/>
                <w:sz w:val="20"/>
              </w:rPr>
            </w:pPr>
          </w:p>
        </w:tc>
        <w:tc>
          <w:tcPr>
            <w:tcW w:w="1275" w:type="dxa"/>
            <w:tcBorders>
              <w:bottom w:val="single" w:sz="4" w:space="0" w:color="auto"/>
            </w:tcBorders>
            <w:vAlign w:val="center"/>
          </w:tcPr>
          <w:p w:rsidR="00334166" w:rsidRPr="003F0FE8" w:rsidRDefault="00334166" w:rsidP="00976C14">
            <w:pPr>
              <w:pStyle w:val="BodyText"/>
              <w:spacing w:before="240"/>
              <w:jc w:val="center"/>
              <w:rPr>
                <w:noProof/>
                <w:sz w:val="20"/>
              </w:rPr>
            </w:pPr>
          </w:p>
        </w:tc>
        <w:tc>
          <w:tcPr>
            <w:tcW w:w="1418" w:type="dxa"/>
            <w:tcBorders>
              <w:bottom w:val="single" w:sz="4" w:space="0" w:color="auto"/>
            </w:tcBorders>
          </w:tcPr>
          <w:p w:rsidR="00334166" w:rsidRPr="003F0FE8" w:rsidRDefault="00334166" w:rsidP="00976C14">
            <w:pPr>
              <w:pStyle w:val="BodyText"/>
              <w:spacing w:before="240"/>
              <w:jc w:val="center"/>
              <w:rPr>
                <w:noProof/>
                <w:sz w:val="20"/>
              </w:rPr>
            </w:pPr>
          </w:p>
        </w:tc>
        <w:tc>
          <w:tcPr>
            <w:tcW w:w="1276" w:type="dxa"/>
            <w:tcBorders>
              <w:bottom w:val="single" w:sz="4" w:space="0" w:color="auto"/>
            </w:tcBorders>
          </w:tcPr>
          <w:p w:rsidR="00334166" w:rsidRPr="003F0FE8" w:rsidRDefault="00334166" w:rsidP="00976C14">
            <w:pPr>
              <w:pStyle w:val="BodyText"/>
              <w:spacing w:before="240"/>
              <w:jc w:val="center"/>
              <w:rPr>
                <w:noProof/>
                <w:sz w:val="20"/>
              </w:rPr>
            </w:pPr>
          </w:p>
        </w:tc>
        <w:tc>
          <w:tcPr>
            <w:tcW w:w="2126" w:type="dxa"/>
            <w:tcBorders>
              <w:bottom w:val="single" w:sz="4" w:space="0" w:color="auto"/>
              <w:right w:val="single" w:sz="4" w:space="0" w:color="auto"/>
            </w:tcBorders>
          </w:tcPr>
          <w:p w:rsidR="00334166" w:rsidRPr="003F0FE8" w:rsidRDefault="00334166" w:rsidP="00976C14">
            <w:pPr>
              <w:spacing w:before="240"/>
              <w:jc w:val="center"/>
              <w:rPr>
                <w:b/>
                <w:bCs/>
                <w:noProof/>
                <w:color w:val="000000"/>
                <w:sz w:val="20"/>
                <w:szCs w:val="20"/>
              </w:rPr>
            </w:pPr>
          </w:p>
        </w:tc>
        <w:tc>
          <w:tcPr>
            <w:tcW w:w="1276" w:type="dxa"/>
            <w:tcBorders>
              <w:bottom w:val="single" w:sz="4" w:space="0" w:color="auto"/>
              <w:right w:val="single" w:sz="4" w:space="0" w:color="auto"/>
            </w:tcBorders>
          </w:tcPr>
          <w:p w:rsidR="00334166" w:rsidRPr="003F0FE8" w:rsidRDefault="00334166" w:rsidP="00976C14">
            <w:pPr>
              <w:pStyle w:val="BodyText"/>
              <w:spacing w:before="240"/>
              <w:jc w:val="center"/>
              <w:rPr>
                <w:noProof/>
                <w:sz w:val="20"/>
              </w:rPr>
            </w:pPr>
          </w:p>
        </w:tc>
      </w:tr>
      <w:tr w:rsidR="00334166" w:rsidRPr="003F0FE8" w:rsidTr="00976C14">
        <w:trPr>
          <w:trHeight w:val="432"/>
        </w:trPr>
        <w:tc>
          <w:tcPr>
            <w:tcW w:w="810" w:type="dxa"/>
            <w:tcBorders>
              <w:bottom w:val="single" w:sz="4" w:space="0" w:color="auto"/>
            </w:tcBorders>
            <w:vAlign w:val="center"/>
          </w:tcPr>
          <w:p w:rsidR="00334166" w:rsidRDefault="00334166" w:rsidP="00976C14">
            <w:pPr>
              <w:jc w:val="center"/>
              <w:rPr>
                <w:sz w:val="18"/>
                <w:szCs w:val="20"/>
                <w:lang w:val="sr-Cyrl-RS"/>
              </w:rPr>
            </w:pPr>
            <w:r>
              <w:rPr>
                <w:sz w:val="18"/>
                <w:szCs w:val="20"/>
                <w:lang w:val="sr-Cyrl-RS"/>
              </w:rPr>
              <w:t>69.</w:t>
            </w:r>
          </w:p>
        </w:tc>
        <w:tc>
          <w:tcPr>
            <w:tcW w:w="2722" w:type="dxa"/>
            <w:tcBorders>
              <w:top w:val="single" w:sz="4" w:space="0" w:color="auto"/>
              <w:left w:val="nil"/>
              <w:bottom w:val="single" w:sz="4" w:space="0" w:color="auto"/>
              <w:right w:val="nil"/>
            </w:tcBorders>
            <w:shd w:val="clear" w:color="auto" w:fill="auto"/>
            <w:vAlign w:val="center"/>
          </w:tcPr>
          <w:p w:rsidR="00334166" w:rsidRPr="00D43533" w:rsidRDefault="00334166" w:rsidP="00D43533">
            <w:pPr>
              <w:jc w:val="center"/>
              <w:rPr>
                <w:sz w:val="20"/>
                <w:szCs w:val="20"/>
              </w:rPr>
            </w:pPr>
            <w:r w:rsidRPr="00D43533">
              <w:rPr>
                <w:sz w:val="20"/>
                <w:szCs w:val="20"/>
              </w:rPr>
              <w:t>METHOTREXATE CONTROLS ili odgovarajuće</w:t>
            </w:r>
          </w:p>
        </w:tc>
        <w:tc>
          <w:tcPr>
            <w:tcW w:w="1288" w:type="dxa"/>
            <w:tcBorders>
              <w:top w:val="single" w:sz="4" w:space="0" w:color="auto"/>
              <w:bottom w:val="single" w:sz="4" w:space="0" w:color="auto"/>
            </w:tcBorders>
            <w:vAlign w:val="center"/>
          </w:tcPr>
          <w:p w:rsidR="00334166" w:rsidRPr="00334166" w:rsidRDefault="00334166">
            <w:pPr>
              <w:jc w:val="center"/>
              <w:rPr>
                <w:sz w:val="20"/>
                <w:szCs w:val="20"/>
              </w:rPr>
            </w:pPr>
            <w:r w:rsidRPr="00334166">
              <w:rPr>
                <w:sz w:val="20"/>
                <w:szCs w:val="20"/>
              </w:rPr>
              <w:t>pak</w:t>
            </w:r>
          </w:p>
        </w:tc>
        <w:tc>
          <w:tcPr>
            <w:tcW w:w="1134" w:type="dxa"/>
            <w:tcBorders>
              <w:bottom w:val="single" w:sz="4" w:space="0" w:color="auto"/>
            </w:tcBorders>
            <w:vAlign w:val="center"/>
          </w:tcPr>
          <w:p w:rsidR="00334166" w:rsidRPr="00334166" w:rsidRDefault="00334166">
            <w:pPr>
              <w:jc w:val="center"/>
              <w:rPr>
                <w:sz w:val="20"/>
                <w:szCs w:val="20"/>
              </w:rPr>
            </w:pPr>
            <w:r w:rsidRPr="00334166">
              <w:rPr>
                <w:sz w:val="20"/>
                <w:szCs w:val="20"/>
              </w:rPr>
              <w:t>1</w:t>
            </w:r>
          </w:p>
        </w:tc>
        <w:tc>
          <w:tcPr>
            <w:tcW w:w="1276" w:type="dxa"/>
            <w:tcBorders>
              <w:bottom w:val="single" w:sz="4" w:space="0" w:color="auto"/>
            </w:tcBorders>
            <w:vAlign w:val="center"/>
          </w:tcPr>
          <w:p w:rsidR="00334166" w:rsidRPr="003F0FE8" w:rsidRDefault="00334166" w:rsidP="00976C14">
            <w:pPr>
              <w:pStyle w:val="BodyText"/>
              <w:spacing w:before="240"/>
              <w:jc w:val="center"/>
              <w:rPr>
                <w:noProof/>
                <w:sz w:val="20"/>
              </w:rPr>
            </w:pPr>
          </w:p>
        </w:tc>
        <w:tc>
          <w:tcPr>
            <w:tcW w:w="1275" w:type="dxa"/>
            <w:tcBorders>
              <w:bottom w:val="single" w:sz="4" w:space="0" w:color="auto"/>
            </w:tcBorders>
            <w:vAlign w:val="center"/>
          </w:tcPr>
          <w:p w:rsidR="00334166" w:rsidRPr="003F0FE8" w:rsidRDefault="00334166" w:rsidP="00976C14">
            <w:pPr>
              <w:pStyle w:val="BodyText"/>
              <w:spacing w:before="240"/>
              <w:jc w:val="center"/>
              <w:rPr>
                <w:noProof/>
                <w:sz w:val="20"/>
              </w:rPr>
            </w:pPr>
          </w:p>
        </w:tc>
        <w:tc>
          <w:tcPr>
            <w:tcW w:w="1418" w:type="dxa"/>
            <w:tcBorders>
              <w:bottom w:val="single" w:sz="4" w:space="0" w:color="auto"/>
            </w:tcBorders>
          </w:tcPr>
          <w:p w:rsidR="00334166" w:rsidRPr="003F0FE8" w:rsidRDefault="00334166" w:rsidP="00976C14">
            <w:pPr>
              <w:pStyle w:val="BodyText"/>
              <w:spacing w:before="240"/>
              <w:jc w:val="center"/>
              <w:rPr>
                <w:noProof/>
                <w:sz w:val="20"/>
              </w:rPr>
            </w:pPr>
          </w:p>
        </w:tc>
        <w:tc>
          <w:tcPr>
            <w:tcW w:w="1276" w:type="dxa"/>
            <w:tcBorders>
              <w:bottom w:val="single" w:sz="4" w:space="0" w:color="auto"/>
            </w:tcBorders>
          </w:tcPr>
          <w:p w:rsidR="00334166" w:rsidRPr="003F0FE8" w:rsidRDefault="00334166" w:rsidP="00976C14">
            <w:pPr>
              <w:pStyle w:val="BodyText"/>
              <w:spacing w:before="240"/>
              <w:jc w:val="center"/>
              <w:rPr>
                <w:noProof/>
                <w:sz w:val="20"/>
              </w:rPr>
            </w:pPr>
          </w:p>
        </w:tc>
        <w:tc>
          <w:tcPr>
            <w:tcW w:w="2126" w:type="dxa"/>
            <w:tcBorders>
              <w:bottom w:val="single" w:sz="4" w:space="0" w:color="auto"/>
              <w:right w:val="single" w:sz="4" w:space="0" w:color="auto"/>
            </w:tcBorders>
          </w:tcPr>
          <w:p w:rsidR="00334166" w:rsidRPr="003F0FE8" w:rsidRDefault="00334166" w:rsidP="00976C14">
            <w:pPr>
              <w:spacing w:before="240"/>
              <w:jc w:val="center"/>
              <w:rPr>
                <w:b/>
                <w:bCs/>
                <w:noProof/>
                <w:color w:val="000000"/>
                <w:sz w:val="20"/>
                <w:szCs w:val="20"/>
              </w:rPr>
            </w:pPr>
          </w:p>
        </w:tc>
        <w:tc>
          <w:tcPr>
            <w:tcW w:w="1276" w:type="dxa"/>
            <w:tcBorders>
              <w:bottom w:val="single" w:sz="4" w:space="0" w:color="auto"/>
              <w:right w:val="single" w:sz="4" w:space="0" w:color="auto"/>
            </w:tcBorders>
          </w:tcPr>
          <w:p w:rsidR="00334166" w:rsidRPr="003F0FE8" w:rsidRDefault="00334166" w:rsidP="00976C14">
            <w:pPr>
              <w:pStyle w:val="BodyText"/>
              <w:spacing w:before="240"/>
              <w:jc w:val="center"/>
              <w:rPr>
                <w:noProof/>
                <w:sz w:val="20"/>
              </w:rPr>
            </w:pPr>
          </w:p>
        </w:tc>
      </w:tr>
      <w:tr w:rsidR="00334166" w:rsidRPr="003F0FE8" w:rsidTr="00976C14">
        <w:trPr>
          <w:trHeight w:val="432"/>
        </w:trPr>
        <w:tc>
          <w:tcPr>
            <w:tcW w:w="810" w:type="dxa"/>
            <w:tcBorders>
              <w:bottom w:val="single" w:sz="4" w:space="0" w:color="auto"/>
            </w:tcBorders>
            <w:vAlign w:val="center"/>
          </w:tcPr>
          <w:p w:rsidR="00334166" w:rsidRDefault="00334166" w:rsidP="00976C14">
            <w:pPr>
              <w:jc w:val="center"/>
              <w:rPr>
                <w:sz w:val="18"/>
                <w:szCs w:val="20"/>
                <w:lang w:val="sr-Cyrl-RS"/>
              </w:rPr>
            </w:pPr>
            <w:r>
              <w:rPr>
                <w:sz w:val="18"/>
                <w:szCs w:val="20"/>
                <w:lang w:val="sr-Cyrl-RS"/>
              </w:rPr>
              <w:t>70.</w:t>
            </w:r>
          </w:p>
        </w:tc>
        <w:tc>
          <w:tcPr>
            <w:tcW w:w="2722" w:type="dxa"/>
            <w:tcBorders>
              <w:top w:val="single" w:sz="4" w:space="0" w:color="auto"/>
              <w:left w:val="nil"/>
              <w:bottom w:val="single" w:sz="4" w:space="0" w:color="auto"/>
              <w:right w:val="nil"/>
            </w:tcBorders>
            <w:shd w:val="clear" w:color="auto" w:fill="auto"/>
            <w:vAlign w:val="center"/>
          </w:tcPr>
          <w:p w:rsidR="00334166" w:rsidRPr="00D43533" w:rsidRDefault="00334166" w:rsidP="00D43533">
            <w:pPr>
              <w:jc w:val="center"/>
              <w:rPr>
                <w:sz w:val="20"/>
                <w:szCs w:val="20"/>
              </w:rPr>
            </w:pPr>
            <w:r w:rsidRPr="00D43533">
              <w:rPr>
                <w:sz w:val="20"/>
                <w:szCs w:val="20"/>
              </w:rPr>
              <w:t>SOURCE LAMP ili odgovarajuće</w:t>
            </w:r>
          </w:p>
        </w:tc>
        <w:tc>
          <w:tcPr>
            <w:tcW w:w="1288" w:type="dxa"/>
            <w:tcBorders>
              <w:top w:val="single" w:sz="4" w:space="0" w:color="auto"/>
              <w:bottom w:val="single" w:sz="4" w:space="0" w:color="auto"/>
            </w:tcBorders>
            <w:vAlign w:val="center"/>
          </w:tcPr>
          <w:p w:rsidR="00334166" w:rsidRPr="00334166" w:rsidRDefault="00334166">
            <w:pPr>
              <w:jc w:val="center"/>
              <w:rPr>
                <w:sz w:val="20"/>
                <w:szCs w:val="20"/>
              </w:rPr>
            </w:pPr>
            <w:r w:rsidRPr="00334166">
              <w:rPr>
                <w:sz w:val="20"/>
                <w:szCs w:val="20"/>
              </w:rPr>
              <w:t>kom</w:t>
            </w:r>
          </w:p>
        </w:tc>
        <w:tc>
          <w:tcPr>
            <w:tcW w:w="1134" w:type="dxa"/>
            <w:tcBorders>
              <w:bottom w:val="single" w:sz="4" w:space="0" w:color="auto"/>
            </w:tcBorders>
            <w:vAlign w:val="center"/>
          </w:tcPr>
          <w:p w:rsidR="00334166" w:rsidRPr="00334166" w:rsidRDefault="00334166">
            <w:pPr>
              <w:jc w:val="center"/>
              <w:rPr>
                <w:sz w:val="20"/>
                <w:szCs w:val="20"/>
              </w:rPr>
            </w:pPr>
            <w:r w:rsidRPr="00334166">
              <w:rPr>
                <w:sz w:val="20"/>
                <w:szCs w:val="20"/>
              </w:rPr>
              <w:t>2</w:t>
            </w:r>
          </w:p>
        </w:tc>
        <w:tc>
          <w:tcPr>
            <w:tcW w:w="1276" w:type="dxa"/>
            <w:tcBorders>
              <w:bottom w:val="single" w:sz="4" w:space="0" w:color="auto"/>
            </w:tcBorders>
            <w:vAlign w:val="center"/>
          </w:tcPr>
          <w:p w:rsidR="00334166" w:rsidRPr="003F0FE8" w:rsidRDefault="00334166" w:rsidP="00976C14">
            <w:pPr>
              <w:pStyle w:val="BodyText"/>
              <w:spacing w:before="240"/>
              <w:jc w:val="center"/>
              <w:rPr>
                <w:noProof/>
                <w:sz w:val="20"/>
              </w:rPr>
            </w:pPr>
          </w:p>
        </w:tc>
        <w:tc>
          <w:tcPr>
            <w:tcW w:w="1275" w:type="dxa"/>
            <w:tcBorders>
              <w:bottom w:val="single" w:sz="4" w:space="0" w:color="auto"/>
            </w:tcBorders>
            <w:vAlign w:val="center"/>
          </w:tcPr>
          <w:p w:rsidR="00334166" w:rsidRPr="003F0FE8" w:rsidRDefault="00334166" w:rsidP="00976C14">
            <w:pPr>
              <w:pStyle w:val="BodyText"/>
              <w:spacing w:before="240"/>
              <w:jc w:val="center"/>
              <w:rPr>
                <w:noProof/>
                <w:sz w:val="20"/>
              </w:rPr>
            </w:pPr>
          </w:p>
        </w:tc>
        <w:tc>
          <w:tcPr>
            <w:tcW w:w="1418" w:type="dxa"/>
            <w:tcBorders>
              <w:bottom w:val="single" w:sz="4" w:space="0" w:color="auto"/>
            </w:tcBorders>
          </w:tcPr>
          <w:p w:rsidR="00334166" w:rsidRPr="003F0FE8" w:rsidRDefault="00334166" w:rsidP="00976C14">
            <w:pPr>
              <w:pStyle w:val="BodyText"/>
              <w:spacing w:before="240"/>
              <w:jc w:val="center"/>
              <w:rPr>
                <w:noProof/>
                <w:sz w:val="20"/>
              </w:rPr>
            </w:pPr>
          </w:p>
        </w:tc>
        <w:tc>
          <w:tcPr>
            <w:tcW w:w="1276" w:type="dxa"/>
            <w:tcBorders>
              <w:bottom w:val="single" w:sz="4" w:space="0" w:color="auto"/>
            </w:tcBorders>
          </w:tcPr>
          <w:p w:rsidR="00334166" w:rsidRPr="003F0FE8" w:rsidRDefault="00334166" w:rsidP="00976C14">
            <w:pPr>
              <w:pStyle w:val="BodyText"/>
              <w:spacing w:before="240"/>
              <w:jc w:val="center"/>
              <w:rPr>
                <w:noProof/>
                <w:sz w:val="20"/>
              </w:rPr>
            </w:pPr>
          </w:p>
        </w:tc>
        <w:tc>
          <w:tcPr>
            <w:tcW w:w="2126" w:type="dxa"/>
            <w:tcBorders>
              <w:bottom w:val="single" w:sz="4" w:space="0" w:color="auto"/>
              <w:right w:val="single" w:sz="4" w:space="0" w:color="auto"/>
            </w:tcBorders>
          </w:tcPr>
          <w:p w:rsidR="00334166" w:rsidRPr="003F0FE8" w:rsidRDefault="00334166" w:rsidP="00976C14">
            <w:pPr>
              <w:spacing w:before="240"/>
              <w:jc w:val="center"/>
              <w:rPr>
                <w:b/>
                <w:bCs/>
                <w:noProof/>
                <w:color w:val="000000"/>
                <w:sz w:val="20"/>
                <w:szCs w:val="20"/>
              </w:rPr>
            </w:pPr>
          </w:p>
        </w:tc>
        <w:tc>
          <w:tcPr>
            <w:tcW w:w="1276" w:type="dxa"/>
            <w:tcBorders>
              <w:bottom w:val="single" w:sz="4" w:space="0" w:color="auto"/>
              <w:right w:val="single" w:sz="4" w:space="0" w:color="auto"/>
            </w:tcBorders>
          </w:tcPr>
          <w:p w:rsidR="00334166" w:rsidRPr="003F0FE8" w:rsidRDefault="00334166" w:rsidP="00976C14">
            <w:pPr>
              <w:pStyle w:val="BodyText"/>
              <w:spacing w:before="240"/>
              <w:jc w:val="center"/>
              <w:rPr>
                <w:noProof/>
                <w:sz w:val="20"/>
              </w:rPr>
            </w:pPr>
          </w:p>
        </w:tc>
      </w:tr>
      <w:tr w:rsidR="00334166" w:rsidRPr="003F0FE8" w:rsidTr="00976C14">
        <w:trPr>
          <w:trHeight w:val="432"/>
        </w:trPr>
        <w:tc>
          <w:tcPr>
            <w:tcW w:w="810" w:type="dxa"/>
            <w:tcBorders>
              <w:bottom w:val="single" w:sz="4" w:space="0" w:color="auto"/>
            </w:tcBorders>
            <w:vAlign w:val="center"/>
          </w:tcPr>
          <w:p w:rsidR="00334166" w:rsidRDefault="00334166" w:rsidP="00976C14">
            <w:pPr>
              <w:jc w:val="center"/>
              <w:rPr>
                <w:sz w:val="18"/>
                <w:szCs w:val="20"/>
                <w:lang w:val="sr-Cyrl-RS"/>
              </w:rPr>
            </w:pPr>
            <w:r>
              <w:rPr>
                <w:sz w:val="18"/>
                <w:szCs w:val="20"/>
                <w:lang w:val="sr-Cyrl-RS"/>
              </w:rPr>
              <w:t>71.</w:t>
            </w:r>
          </w:p>
        </w:tc>
        <w:tc>
          <w:tcPr>
            <w:tcW w:w="2722" w:type="dxa"/>
            <w:tcBorders>
              <w:top w:val="single" w:sz="4" w:space="0" w:color="auto"/>
              <w:left w:val="nil"/>
              <w:bottom w:val="single" w:sz="4" w:space="0" w:color="auto"/>
              <w:right w:val="nil"/>
            </w:tcBorders>
            <w:shd w:val="clear" w:color="auto" w:fill="auto"/>
            <w:vAlign w:val="center"/>
          </w:tcPr>
          <w:p w:rsidR="00334166" w:rsidRPr="00D43533" w:rsidRDefault="00334166" w:rsidP="00D43533">
            <w:pPr>
              <w:jc w:val="center"/>
              <w:rPr>
                <w:sz w:val="20"/>
                <w:szCs w:val="20"/>
              </w:rPr>
            </w:pPr>
            <w:r w:rsidRPr="00D43533">
              <w:rPr>
                <w:sz w:val="20"/>
                <w:szCs w:val="20"/>
              </w:rPr>
              <w:t>TUBING/SENSOR,TEMP,WZ ili odgovarajuće</w:t>
            </w:r>
          </w:p>
        </w:tc>
        <w:tc>
          <w:tcPr>
            <w:tcW w:w="1288" w:type="dxa"/>
            <w:tcBorders>
              <w:top w:val="single" w:sz="4" w:space="0" w:color="auto"/>
              <w:bottom w:val="single" w:sz="4" w:space="0" w:color="auto"/>
            </w:tcBorders>
            <w:vAlign w:val="center"/>
          </w:tcPr>
          <w:p w:rsidR="00334166" w:rsidRPr="00334166" w:rsidRDefault="00334166">
            <w:pPr>
              <w:jc w:val="center"/>
              <w:rPr>
                <w:sz w:val="20"/>
                <w:szCs w:val="20"/>
              </w:rPr>
            </w:pPr>
            <w:r w:rsidRPr="00334166">
              <w:rPr>
                <w:sz w:val="20"/>
                <w:szCs w:val="20"/>
              </w:rPr>
              <w:t>kom</w:t>
            </w:r>
          </w:p>
        </w:tc>
        <w:tc>
          <w:tcPr>
            <w:tcW w:w="1134" w:type="dxa"/>
            <w:tcBorders>
              <w:bottom w:val="single" w:sz="4" w:space="0" w:color="auto"/>
            </w:tcBorders>
            <w:vAlign w:val="center"/>
          </w:tcPr>
          <w:p w:rsidR="00334166" w:rsidRPr="00334166" w:rsidRDefault="00334166">
            <w:pPr>
              <w:jc w:val="center"/>
              <w:rPr>
                <w:sz w:val="20"/>
                <w:szCs w:val="20"/>
              </w:rPr>
            </w:pPr>
            <w:r w:rsidRPr="00334166">
              <w:rPr>
                <w:sz w:val="20"/>
                <w:szCs w:val="20"/>
              </w:rPr>
              <w:t>1</w:t>
            </w:r>
          </w:p>
        </w:tc>
        <w:tc>
          <w:tcPr>
            <w:tcW w:w="1276" w:type="dxa"/>
            <w:tcBorders>
              <w:bottom w:val="single" w:sz="4" w:space="0" w:color="auto"/>
            </w:tcBorders>
            <w:vAlign w:val="center"/>
          </w:tcPr>
          <w:p w:rsidR="00334166" w:rsidRPr="003F0FE8" w:rsidRDefault="00334166" w:rsidP="00976C14">
            <w:pPr>
              <w:pStyle w:val="BodyText"/>
              <w:spacing w:before="240"/>
              <w:jc w:val="center"/>
              <w:rPr>
                <w:noProof/>
                <w:sz w:val="20"/>
              </w:rPr>
            </w:pPr>
          </w:p>
        </w:tc>
        <w:tc>
          <w:tcPr>
            <w:tcW w:w="1275" w:type="dxa"/>
            <w:tcBorders>
              <w:bottom w:val="single" w:sz="4" w:space="0" w:color="auto"/>
            </w:tcBorders>
            <w:vAlign w:val="center"/>
          </w:tcPr>
          <w:p w:rsidR="00334166" w:rsidRPr="003F0FE8" w:rsidRDefault="00334166" w:rsidP="00976C14">
            <w:pPr>
              <w:pStyle w:val="BodyText"/>
              <w:spacing w:before="240"/>
              <w:jc w:val="center"/>
              <w:rPr>
                <w:noProof/>
                <w:sz w:val="20"/>
              </w:rPr>
            </w:pPr>
          </w:p>
        </w:tc>
        <w:tc>
          <w:tcPr>
            <w:tcW w:w="1418" w:type="dxa"/>
            <w:tcBorders>
              <w:bottom w:val="single" w:sz="4" w:space="0" w:color="auto"/>
            </w:tcBorders>
          </w:tcPr>
          <w:p w:rsidR="00334166" w:rsidRPr="003F0FE8" w:rsidRDefault="00334166" w:rsidP="00976C14">
            <w:pPr>
              <w:pStyle w:val="BodyText"/>
              <w:spacing w:before="240"/>
              <w:jc w:val="center"/>
              <w:rPr>
                <w:noProof/>
                <w:sz w:val="20"/>
              </w:rPr>
            </w:pPr>
          </w:p>
        </w:tc>
        <w:tc>
          <w:tcPr>
            <w:tcW w:w="1276" w:type="dxa"/>
            <w:tcBorders>
              <w:bottom w:val="single" w:sz="4" w:space="0" w:color="auto"/>
            </w:tcBorders>
          </w:tcPr>
          <w:p w:rsidR="00334166" w:rsidRPr="003F0FE8" w:rsidRDefault="00334166" w:rsidP="00976C14">
            <w:pPr>
              <w:pStyle w:val="BodyText"/>
              <w:spacing w:before="240"/>
              <w:jc w:val="center"/>
              <w:rPr>
                <w:noProof/>
                <w:sz w:val="20"/>
              </w:rPr>
            </w:pPr>
          </w:p>
        </w:tc>
        <w:tc>
          <w:tcPr>
            <w:tcW w:w="2126" w:type="dxa"/>
            <w:tcBorders>
              <w:bottom w:val="single" w:sz="4" w:space="0" w:color="auto"/>
              <w:right w:val="single" w:sz="4" w:space="0" w:color="auto"/>
            </w:tcBorders>
          </w:tcPr>
          <w:p w:rsidR="00334166" w:rsidRPr="003F0FE8" w:rsidRDefault="00334166" w:rsidP="00976C14">
            <w:pPr>
              <w:spacing w:before="240"/>
              <w:jc w:val="center"/>
              <w:rPr>
                <w:b/>
                <w:bCs/>
                <w:noProof/>
                <w:color w:val="000000"/>
                <w:sz w:val="20"/>
                <w:szCs w:val="20"/>
              </w:rPr>
            </w:pPr>
          </w:p>
        </w:tc>
        <w:tc>
          <w:tcPr>
            <w:tcW w:w="1276" w:type="dxa"/>
            <w:tcBorders>
              <w:bottom w:val="single" w:sz="4" w:space="0" w:color="auto"/>
              <w:right w:val="single" w:sz="4" w:space="0" w:color="auto"/>
            </w:tcBorders>
          </w:tcPr>
          <w:p w:rsidR="00334166" w:rsidRPr="003F0FE8" w:rsidRDefault="00334166" w:rsidP="00976C14">
            <w:pPr>
              <w:pStyle w:val="BodyText"/>
              <w:spacing w:before="240"/>
              <w:jc w:val="center"/>
              <w:rPr>
                <w:noProof/>
                <w:sz w:val="20"/>
              </w:rPr>
            </w:pPr>
          </w:p>
        </w:tc>
      </w:tr>
      <w:tr w:rsidR="00334166" w:rsidRPr="003F0FE8" w:rsidTr="00976C14">
        <w:trPr>
          <w:trHeight w:val="432"/>
        </w:trPr>
        <w:tc>
          <w:tcPr>
            <w:tcW w:w="810" w:type="dxa"/>
            <w:tcBorders>
              <w:bottom w:val="single" w:sz="4" w:space="0" w:color="auto"/>
            </w:tcBorders>
            <w:vAlign w:val="center"/>
          </w:tcPr>
          <w:p w:rsidR="00334166" w:rsidRDefault="00334166" w:rsidP="00976C14">
            <w:pPr>
              <w:jc w:val="center"/>
              <w:rPr>
                <w:sz w:val="18"/>
                <w:szCs w:val="20"/>
                <w:lang w:val="sr-Cyrl-RS"/>
              </w:rPr>
            </w:pPr>
            <w:r>
              <w:rPr>
                <w:sz w:val="18"/>
                <w:szCs w:val="20"/>
                <w:lang w:val="sr-Cyrl-RS"/>
              </w:rPr>
              <w:t>72.</w:t>
            </w:r>
          </w:p>
        </w:tc>
        <w:tc>
          <w:tcPr>
            <w:tcW w:w="2722" w:type="dxa"/>
            <w:tcBorders>
              <w:top w:val="single" w:sz="4" w:space="0" w:color="auto"/>
              <w:left w:val="nil"/>
              <w:bottom w:val="single" w:sz="4" w:space="0" w:color="auto"/>
              <w:right w:val="nil"/>
            </w:tcBorders>
            <w:shd w:val="clear" w:color="auto" w:fill="auto"/>
            <w:vAlign w:val="center"/>
          </w:tcPr>
          <w:p w:rsidR="00334166" w:rsidRPr="00D43533" w:rsidRDefault="00334166" w:rsidP="00D43533">
            <w:pPr>
              <w:jc w:val="center"/>
              <w:rPr>
                <w:sz w:val="20"/>
                <w:szCs w:val="20"/>
              </w:rPr>
            </w:pPr>
            <w:r w:rsidRPr="00D43533">
              <w:rPr>
                <w:sz w:val="20"/>
                <w:szCs w:val="20"/>
              </w:rPr>
              <w:t>MULTIGENT MICROALBUMIN RGT ili odgovarajuće</w:t>
            </w:r>
          </w:p>
        </w:tc>
        <w:tc>
          <w:tcPr>
            <w:tcW w:w="1288" w:type="dxa"/>
            <w:tcBorders>
              <w:top w:val="single" w:sz="4" w:space="0" w:color="auto"/>
              <w:bottom w:val="single" w:sz="4" w:space="0" w:color="auto"/>
            </w:tcBorders>
            <w:vAlign w:val="center"/>
          </w:tcPr>
          <w:p w:rsidR="00334166" w:rsidRPr="00334166" w:rsidRDefault="00334166">
            <w:pPr>
              <w:jc w:val="center"/>
              <w:rPr>
                <w:sz w:val="20"/>
                <w:szCs w:val="20"/>
              </w:rPr>
            </w:pPr>
            <w:r w:rsidRPr="00334166">
              <w:rPr>
                <w:sz w:val="20"/>
                <w:szCs w:val="20"/>
              </w:rPr>
              <w:t>pak</w:t>
            </w:r>
          </w:p>
        </w:tc>
        <w:tc>
          <w:tcPr>
            <w:tcW w:w="1134" w:type="dxa"/>
            <w:tcBorders>
              <w:bottom w:val="single" w:sz="4" w:space="0" w:color="auto"/>
            </w:tcBorders>
            <w:vAlign w:val="center"/>
          </w:tcPr>
          <w:p w:rsidR="00334166" w:rsidRPr="00334166" w:rsidRDefault="00334166">
            <w:pPr>
              <w:jc w:val="center"/>
              <w:rPr>
                <w:sz w:val="20"/>
                <w:szCs w:val="20"/>
              </w:rPr>
            </w:pPr>
            <w:r w:rsidRPr="00334166">
              <w:rPr>
                <w:sz w:val="20"/>
                <w:szCs w:val="20"/>
              </w:rPr>
              <w:t>5</w:t>
            </w:r>
          </w:p>
        </w:tc>
        <w:tc>
          <w:tcPr>
            <w:tcW w:w="1276" w:type="dxa"/>
            <w:tcBorders>
              <w:bottom w:val="single" w:sz="4" w:space="0" w:color="auto"/>
            </w:tcBorders>
            <w:vAlign w:val="center"/>
          </w:tcPr>
          <w:p w:rsidR="00334166" w:rsidRPr="003F0FE8" w:rsidRDefault="00334166" w:rsidP="00976C14">
            <w:pPr>
              <w:pStyle w:val="BodyText"/>
              <w:spacing w:before="240"/>
              <w:jc w:val="center"/>
              <w:rPr>
                <w:noProof/>
                <w:sz w:val="20"/>
              </w:rPr>
            </w:pPr>
          </w:p>
        </w:tc>
        <w:tc>
          <w:tcPr>
            <w:tcW w:w="1275" w:type="dxa"/>
            <w:tcBorders>
              <w:bottom w:val="single" w:sz="4" w:space="0" w:color="auto"/>
            </w:tcBorders>
            <w:vAlign w:val="center"/>
          </w:tcPr>
          <w:p w:rsidR="00334166" w:rsidRPr="003F0FE8" w:rsidRDefault="00334166" w:rsidP="00976C14">
            <w:pPr>
              <w:pStyle w:val="BodyText"/>
              <w:spacing w:before="240"/>
              <w:jc w:val="center"/>
              <w:rPr>
                <w:noProof/>
                <w:sz w:val="20"/>
              </w:rPr>
            </w:pPr>
          </w:p>
        </w:tc>
        <w:tc>
          <w:tcPr>
            <w:tcW w:w="1418" w:type="dxa"/>
            <w:tcBorders>
              <w:bottom w:val="single" w:sz="4" w:space="0" w:color="auto"/>
            </w:tcBorders>
          </w:tcPr>
          <w:p w:rsidR="00334166" w:rsidRPr="003F0FE8" w:rsidRDefault="00334166" w:rsidP="00976C14">
            <w:pPr>
              <w:pStyle w:val="BodyText"/>
              <w:spacing w:before="240"/>
              <w:jc w:val="center"/>
              <w:rPr>
                <w:noProof/>
                <w:sz w:val="20"/>
              </w:rPr>
            </w:pPr>
          </w:p>
        </w:tc>
        <w:tc>
          <w:tcPr>
            <w:tcW w:w="1276" w:type="dxa"/>
            <w:tcBorders>
              <w:bottom w:val="single" w:sz="4" w:space="0" w:color="auto"/>
            </w:tcBorders>
          </w:tcPr>
          <w:p w:rsidR="00334166" w:rsidRPr="003F0FE8" w:rsidRDefault="00334166" w:rsidP="00976C14">
            <w:pPr>
              <w:pStyle w:val="BodyText"/>
              <w:spacing w:before="240"/>
              <w:jc w:val="center"/>
              <w:rPr>
                <w:noProof/>
                <w:sz w:val="20"/>
              </w:rPr>
            </w:pPr>
          </w:p>
        </w:tc>
        <w:tc>
          <w:tcPr>
            <w:tcW w:w="2126" w:type="dxa"/>
            <w:tcBorders>
              <w:bottom w:val="single" w:sz="4" w:space="0" w:color="auto"/>
              <w:right w:val="single" w:sz="4" w:space="0" w:color="auto"/>
            </w:tcBorders>
          </w:tcPr>
          <w:p w:rsidR="00334166" w:rsidRPr="003F0FE8" w:rsidRDefault="00334166" w:rsidP="00976C14">
            <w:pPr>
              <w:spacing w:before="240"/>
              <w:jc w:val="center"/>
              <w:rPr>
                <w:b/>
                <w:bCs/>
                <w:noProof/>
                <w:color w:val="000000"/>
                <w:sz w:val="20"/>
                <w:szCs w:val="20"/>
              </w:rPr>
            </w:pPr>
          </w:p>
        </w:tc>
        <w:tc>
          <w:tcPr>
            <w:tcW w:w="1276" w:type="dxa"/>
            <w:tcBorders>
              <w:bottom w:val="single" w:sz="4" w:space="0" w:color="auto"/>
              <w:right w:val="single" w:sz="4" w:space="0" w:color="auto"/>
            </w:tcBorders>
          </w:tcPr>
          <w:p w:rsidR="00334166" w:rsidRPr="003F0FE8" w:rsidRDefault="00334166" w:rsidP="00976C14">
            <w:pPr>
              <w:pStyle w:val="BodyText"/>
              <w:spacing w:before="240"/>
              <w:jc w:val="center"/>
              <w:rPr>
                <w:noProof/>
                <w:sz w:val="20"/>
              </w:rPr>
            </w:pPr>
          </w:p>
        </w:tc>
      </w:tr>
      <w:tr w:rsidR="00334166" w:rsidRPr="003F0FE8" w:rsidTr="00976C14">
        <w:trPr>
          <w:trHeight w:val="432"/>
        </w:trPr>
        <w:tc>
          <w:tcPr>
            <w:tcW w:w="810" w:type="dxa"/>
            <w:tcBorders>
              <w:bottom w:val="single" w:sz="4" w:space="0" w:color="auto"/>
            </w:tcBorders>
            <w:vAlign w:val="center"/>
          </w:tcPr>
          <w:p w:rsidR="00334166" w:rsidRDefault="00334166" w:rsidP="00976C14">
            <w:pPr>
              <w:jc w:val="center"/>
              <w:rPr>
                <w:sz w:val="18"/>
                <w:szCs w:val="20"/>
                <w:lang w:val="sr-Cyrl-RS"/>
              </w:rPr>
            </w:pPr>
            <w:r>
              <w:rPr>
                <w:sz w:val="18"/>
                <w:szCs w:val="20"/>
                <w:lang w:val="sr-Cyrl-RS"/>
              </w:rPr>
              <w:t>73.</w:t>
            </w:r>
          </w:p>
        </w:tc>
        <w:tc>
          <w:tcPr>
            <w:tcW w:w="2722" w:type="dxa"/>
            <w:tcBorders>
              <w:top w:val="single" w:sz="4" w:space="0" w:color="auto"/>
              <w:left w:val="nil"/>
              <w:bottom w:val="single" w:sz="4" w:space="0" w:color="auto"/>
              <w:right w:val="nil"/>
            </w:tcBorders>
            <w:shd w:val="clear" w:color="auto" w:fill="auto"/>
            <w:vAlign w:val="center"/>
          </w:tcPr>
          <w:p w:rsidR="00334166" w:rsidRPr="00D43533" w:rsidRDefault="00334166" w:rsidP="00D43533">
            <w:pPr>
              <w:jc w:val="center"/>
              <w:rPr>
                <w:sz w:val="20"/>
                <w:szCs w:val="20"/>
              </w:rPr>
            </w:pPr>
            <w:r w:rsidRPr="00D43533">
              <w:rPr>
                <w:sz w:val="20"/>
                <w:szCs w:val="20"/>
              </w:rPr>
              <w:t>MULTIGENT MICROALBUMIN CON ili odgovarajuće</w:t>
            </w:r>
          </w:p>
        </w:tc>
        <w:tc>
          <w:tcPr>
            <w:tcW w:w="1288" w:type="dxa"/>
            <w:tcBorders>
              <w:top w:val="single" w:sz="4" w:space="0" w:color="auto"/>
              <w:bottom w:val="single" w:sz="4" w:space="0" w:color="auto"/>
            </w:tcBorders>
            <w:vAlign w:val="center"/>
          </w:tcPr>
          <w:p w:rsidR="00334166" w:rsidRPr="00334166" w:rsidRDefault="00334166">
            <w:pPr>
              <w:jc w:val="center"/>
              <w:rPr>
                <w:sz w:val="20"/>
                <w:szCs w:val="20"/>
              </w:rPr>
            </w:pPr>
            <w:r w:rsidRPr="00334166">
              <w:rPr>
                <w:sz w:val="20"/>
                <w:szCs w:val="20"/>
              </w:rPr>
              <w:t>pak</w:t>
            </w:r>
          </w:p>
        </w:tc>
        <w:tc>
          <w:tcPr>
            <w:tcW w:w="1134" w:type="dxa"/>
            <w:tcBorders>
              <w:bottom w:val="single" w:sz="4" w:space="0" w:color="auto"/>
            </w:tcBorders>
            <w:vAlign w:val="center"/>
          </w:tcPr>
          <w:p w:rsidR="00334166" w:rsidRPr="00334166" w:rsidRDefault="00334166">
            <w:pPr>
              <w:jc w:val="center"/>
              <w:rPr>
                <w:sz w:val="20"/>
                <w:szCs w:val="20"/>
              </w:rPr>
            </w:pPr>
            <w:r w:rsidRPr="00334166">
              <w:rPr>
                <w:sz w:val="20"/>
                <w:szCs w:val="20"/>
              </w:rPr>
              <w:t>5</w:t>
            </w:r>
          </w:p>
        </w:tc>
        <w:tc>
          <w:tcPr>
            <w:tcW w:w="1276" w:type="dxa"/>
            <w:tcBorders>
              <w:bottom w:val="single" w:sz="4" w:space="0" w:color="auto"/>
            </w:tcBorders>
            <w:vAlign w:val="center"/>
          </w:tcPr>
          <w:p w:rsidR="00334166" w:rsidRPr="003F0FE8" w:rsidRDefault="00334166" w:rsidP="00976C14">
            <w:pPr>
              <w:pStyle w:val="BodyText"/>
              <w:spacing w:before="240"/>
              <w:jc w:val="center"/>
              <w:rPr>
                <w:noProof/>
                <w:sz w:val="20"/>
              </w:rPr>
            </w:pPr>
          </w:p>
        </w:tc>
        <w:tc>
          <w:tcPr>
            <w:tcW w:w="1275" w:type="dxa"/>
            <w:tcBorders>
              <w:bottom w:val="single" w:sz="4" w:space="0" w:color="auto"/>
            </w:tcBorders>
            <w:vAlign w:val="center"/>
          </w:tcPr>
          <w:p w:rsidR="00334166" w:rsidRPr="003F0FE8" w:rsidRDefault="00334166" w:rsidP="00976C14">
            <w:pPr>
              <w:pStyle w:val="BodyText"/>
              <w:spacing w:before="240"/>
              <w:jc w:val="center"/>
              <w:rPr>
                <w:noProof/>
                <w:sz w:val="20"/>
              </w:rPr>
            </w:pPr>
          </w:p>
        </w:tc>
        <w:tc>
          <w:tcPr>
            <w:tcW w:w="1418" w:type="dxa"/>
            <w:tcBorders>
              <w:bottom w:val="single" w:sz="4" w:space="0" w:color="auto"/>
            </w:tcBorders>
          </w:tcPr>
          <w:p w:rsidR="00334166" w:rsidRPr="003F0FE8" w:rsidRDefault="00334166" w:rsidP="00976C14">
            <w:pPr>
              <w:pStyle w:val="BodyText"/>
              <w:spacing w:before="240"/>
              <w:jc w:val="center"/>
              <w:rPr>
                <w:noProof/>
                <w:sz w:val="20"/>
              </w:rPr>
            </w:pPr>
          </w:p>
        </w:tc>
        <w:tc>
          <w:tcPr>
            <w:tcW w:w="1276" w:type="dxa"/>
            <w:tcBorders>
              <w:bottom w:val="single" w:sz="4" w:space="0" w:color="auto"/>
            </w:tcBorders>
          </w:tcPr>
          <w:p w:rsidR="00334166" w:rsidRPr="003F0FE8" w:rsidRDefault="00334166" w:rsidP="00976C14">
            <w:pPr>
              <w:pStyle w:val="BodyText"/>
              <w:spacing w:before="240"/>
              <w:jc w:val="center"/>
              <w:rPr>
                <w:noProof/>
                <w:sz w:val="20"/>
              </w:rPr>
            </w:pPr>
          </w:p>
        </w:tc>
        <w:tc>
          <w:tcPr>
            <w:tcW w:w="2126" w:type="dxa"/>
            <w:tcBorders>
              <w:bottom w:val="single" w:sz="4" w:space="0" w:color="auto"/>
              <w:right w:val="single" w:sz="4" w:space="0" w:color="auto"/>
            </w:tcBorders>
          </w:tcPr>
          <w:p w:rsidR="00334166" w:rsidRPr="003F0FE8" w:rsidRDefault="00334166" w:rsidP="00976C14">
            <w:pPr>
              <w:spacing w:before="240"/>
              <w:jc w:val="center"/>
              <w:rPr>
                <w:b/>
                <w:bCs/>
                <w:noProof/>
                <w:color w:val="000000"/>
                <w:sz w:val="20"/>
                <w:szCs w:val="20"/>
              </w:rPr>
            </w:pPr>
          </w:p>
        </w:tc>
        <w:tc>
          <w:tcPr>
            <w:tcW w:w="1276" w:type="dxa"/>
            <w:tcBorders>
              <w:bottom w:val="single" w:sz="4" w:space="0" w:color="auto"/>
              <w:right w:val="single" w:sz="4" w:space="0" w:color="auto"/>
            </w:tcBorders>
          </w:tcPr>
          <w:p w:rsidR="00334166" w:rsidRPr="003F0FE8" w:rsidRDefault="00334166" w:rsidP="00976C14">
            <w:pPr>
              <w:pStyle w:val="BodyText"/>
              <w:spacing w:before="240"/>
              <w:jc w:val="center"/>
              <w:rPr>
                <w:noProof/>
                <w:sz w:val="20"/>
              </w:rPr>
            </w:pPr>
          </w:p>
        </w:tc>
      </w:tr>
      <w:tr w:rsidR="00334166" w:rsidRPr="003F0FE8" w:rsidTr="00976C14">
        <w:trPr>
          <w:trHeight w:val="432"/>
        </w:trPr>
        <w:tc>
          <w:tcPr>
            <w:tcW w:w="810" w:type="dxa"/>
            <w:tcBorders>
              <w:bottom w:val="single" w:sz="4" w:space="0" w:color="auto"/>
            </w:tcBorders>
            <w:vAlign w:val="center"/>
          </w:tcPr>
          <w:p w:rsidR="00334166" w:rsidRDefault="00334166" w:rsidP="00976C14">
            <w:pPr>
              <w:jc w:val="center"/>
              <w:rPr>
                <w:sz w:val="18"/>
                <w:szCs w:val="20"/>
                <w:lang w:val="sr-Cyrl-RS"/>
              </w:rPr>
            </w:pPr>
            <w:r>
              <w:rPr>
                <w:sz w:val="18"/>
                <w:szCs w:val="20"/>
                <w:lang w:val="sr-Cyrl-RS"/>
              </w:rPr>
              <w:t>74.</w:t>
            </w:r>
          </w:p>
        </w:tc>
        <w:tc>
          <w:tcPr>
            <w:tcW w:w="2722" w:type="dxa"/>
            <w:tcBorders>
              <w:top w:val="single" w:sz="4" w:space="0" w:color="auto"/>
              <w:left w:val="nil"/>
              <w:bottom w:val="single" w:sz="4" w:space="0" w:color="auto"/>
              <w:right w:val="nil"/>
            </w:tcBorders>
            <w:shd w:val="clear" w:color="auto" w:fill="auto"/>
            <w:vAlign w:val="center"/>
          </w:tcPr>
          <w:p w:rsidR="00334166" w:rsidRPr="00D43533" w:rsidRDefault="00334166" w:rsidP="00D43533">
            <w:pPr>
              <w:jc w:val="center"/>
              <w:rPr>
                <w:sz w:val="20"/>
                <w:szCs w:val="20"/>
              </w:rPr>
            </w:pPr>
            <w:r w:rsidRPr="00D43533">
              <w:rPr>
                <w:sz w:val="20"/>
                <w:szCs w:val="20"/>
              </w:rPr>
              <w:t>MULTIGENT MICROALBUMIN CAL ili odgovarajuće</w:t>
            </w:r>
          </w:p>
        </w:tc>
        <w:tc>
          <w:tcPr>
            <w:tcW w:w="1288" w:type="dxa"/>
            <w:tcBorders>
              <w:top w:val="single" w:sz="4" w:space="0" w:color="auto"/>
              <w:bottom w:val="single" w:sz="4" w:space="0" w:color="auto"/>
            </w:tcBorders>
            <w:vAlign w:val="center"/>
          </w:tcPr>
          <w:p w:rsidR="00334166" w:rsidRPr="00334166" w:rsidRDefault="00334166">
            <w:pPr>
              <w:jc w:val="center"/>
              <w:rPr>
                <w:sz w:val="20"/>
                <w:szCs w:val="20"/>
              </w:rPr>
            </w:pPr>
            <w:r w:rsidRPr="00334166">
              <w:rPr>
                <w:sz w:val="20"/>
                <w:szCs w:val="20"/>
              </w:rPr>
              <w:t>pak</w:t>
            </w:r>
          </w:p>
        </w:tc>
        <w:tc>
          <w:tcPr>
            <w:tcW w:w="1134" w:type="dxa"/>
            <w:tcBorders>
              <w:bottom w:val="single" w:sz="4" w:space="0" w:color="auto"/>
            </w:tcBorders>
            <w:vAlign w:val="center"/>
          </w:tcPr>
          <w:p w:rsidR="00334166" w:rsidRPr="00334166" w:rsidRDefault="00334166">
            <w:pPr>
              <w:jc w:val="center"/>
              <w:rPr>
                <w:sz w:val="20"/>
                <w:szCs w:val="20"/>
              </w:rPr>
            </w:pPr>
            <w:r w:rsidRPr="00334166">
              <w:rPr>
                <w:sz w:val="20"/>
                <w:szCs w:val="20"/>
              </w:rPr>
              <w:t>1</w:t>
            </w:r>
          </w:p>
        </w:tc>
        <w:tc>
          <w:tcPr>
            <w:tcW w:w="1276" w:type="dxa"/>
            <w:tcBorders>
              <w:bottom w:val="single" w:sz="4" w:space="0" w:color="auto"/>
            </w:tcBorders>
            <w:vAlign w:val="center"/>
          </w:tcPr>
          <w:p w:rsidR="00334166" w:rsidRPr="003F0FE8" w:rsidRDefault="00334166" w:rsidP="00976C14">
            <w:pPr>
              <w:pStyle w:val="BodyText"/>
              <w:spacing w:before="240"/>
              <w:jc w:val="center"/>
              <w:rPr>
                <w:noProof/>
                <w:sz w:val="20"/>
              </w:rPr>
            </w:pPr>
          </w:p>
        </w:tc>
        <w:tc>
          <w:tcPr>
            <w:tcW w:w="1275" w:type="dxa"/>
            <w:tcBorders>
              <w:bottom w:val="single" w:sz="4" w:space="0" w:color="auto"/>
            </w:tcBorders>
            <w:vAlign w:val="center"/>
          </w:tcPr>
          <w:p w:rsidR="00334166" w:rsidRPr="003F0FE8" w:rsidRDefault="00334166" w:rsidP="00976C14">
            <w:pPr>
              <w:pStyle w:val="BodyText"/>
              <w:spacing w:before="240"/>
              <w:jc w:val="center"/>
              <w:rPr>
                <w:noProof/>
                <w:sz w:val="20"/>
              </w:rPr>
            </w:pPr>
          </w:p>
        </w:tc>
        <w:tc>
          <w:tcPr>
            <w:tcW w:w="1418" w:type="dxa"/>
            <w:tcBorders>
              <w:bottom w:val="single" w:sz="4" w:space="0" w:color="auto"/>
            </w:tcBorders>
          </w:tcPr>
          <w:p w:rsidR="00334166" w:rsidRPr="003F0FE8" w:rsidRDefault="00334166" w:rsidP="00976C14">
            <w:pPr>
              <w:pStyle w:val="BodyText"/>
              <w:spacing w:before="240"/>
              <w:jc w:val="center"/>
              <w:rPr>
                <w:noProof/>
                <w:sz w:val="20"/>
              </w:rPr>
            </w:pPr>
          </w:p>
        </w:tc>
        <w:tc>
          <w:tcPr>
            <w:tcW w:w="1276" w:type="dxa"/>
            <w:tcBorders>
              <w:bottom w:val="single" w:sz="4" w:space="0" w:color="auto"/>
            </w:tcBorders>
          </w:tcPr>
          <w:p w:rsidR="00334166" w:rsidRPr="003F0FE8" w:rsidRDefault="00334166" w:rsidP="00976C14">
            <w:pPr>
              <w:pStyle w:val="BodyText"/>
              <w:spacing w:before="240"/>
              <w:jc w:val="center"/>
              <w:rPr>
                <w:noProof/>
                <w:sz w:val="20"/>
              </w:rPr>
            </w:pPr>
          </w:p>
        </w:tc>
        <w:tc>
          <w:tcPr>
            <w:tcW w:w="2126" w:type="dxa"/>
            <w:tcBorders>
              <w:bottom w:val="single" w:sz="4" w:space="0" w:color="auto"/>
              <w:right w:val="single" w:sz="4" w:space="0" w:color="auto"/>
            </w:tcBorders>
          </w:tcPr>
          <w:p w:rsidR="00334166" w:rsidRPr="003F0FE8" w:rsidRDefault="00334166" w:rsidP="00976C14">
            <w:pPr>
              <w:spacing w:before="240"/>
              <w:jc w:val="center"/>
              <w:rPr>
                <w:b/>
                <w:bCs/>
                <w:noProof/>
                <w:color w:val="000000"/>
                <w:sz w:val="20"/>
                <w:szCs w:val="20"/>
              </w:rPr>
            </w:pPr>
          </w:p>
        </w:tc>
        <w:tc>
          <w:tcPr>
            <w:tcW w:w="1276" w:type="dxa"/>
            <w:tcBorders>
              <w:bottom w:val="single" w:sz="4" w:space="0" w:color="auto"/>
              <w:right w:val="single" w:sz="4" w:space="0" w:color="auto"/>
            </w:tcBorders>
          </w:tcPr>
          <w:p w:rsidR="00334166" w:rsidRPr="003F0FE8" w:rsidRDefault="00334166" w:rsidP="00976C14">
            <w:pPr>
              <w:pStyle w:val="BodyText"/>
              <w:spacing w:before="240"/>
              <w:jc w:val="center"/>
              <w:rPr>
                <w:noProof/>
                <w:sz w:val="20"/>
              </w:rPr>
            </w:pPr>
          </w:p>
        </w:tc>
      </w:tr>
      <w:tr w:rsidR="00334166" w:rsidRPr="003F0FE8" w:rsidTr="00976C14">
        <w:trPr>
          <w:trHeight w:val="432"/>
        </w:trPr>
        <w:tc>
          <w:tcPr>
            <w:tcW w:w="810" w:type="dxa"/>
            <w:tcBorders>
              <w:bottom w:val="single" w:sz="4" w:space="0" w:color="auto"/>
            </w:tcBorders>
            <w:vAlign w:val="center"/>
          </w:tcPr>
          <w:p w:rsidR="00334166" w:rsidRDefault="00334166" w:rsidP="00976C14">
            <w:pPr>
              <w:jc w:val="center"/>
              <w:rPr>
                <w:sz w:val="18"/>
                <w:szCs w:val="20"/>
                <w:lang w:val="sr-Cyrl-RS"/>
              </w:rPr>
            </w:pPr>
            <w:r>
              <w:rPr>
                <w:sz w:val="18"/>
                <w:szCs w:val="20"/>
                <w:lang w:val="sr-Cyrl-RS"/>
              </w:rPr>
              <w:t>75.</w:t>
            </w:r>
          </w:p>
        </w:tc>
        <w:tc>
          <w:tcPr>
            <w:tcW w:w="2722" w:type="dxa"/>
            <w:tcBorders>
              <w:top w:val="single" w:sz="4" w:space="0" w:color="auto"/>
              <w:left w:val="nil"/>
              <w:bottom w:val="single" w:sz="4" w:space="0" w:color="auto"/>
              <w:right w:val="nil"/>
            </w:tcBorders>
            <w:shd w:val="clear" w:color="auto" w:fill="auto"/>
            <w:vAlign w:val="center"/>
          </w:tcPr>
          <w:p w:rsidR="00334166" w:rsidRPr="00D43533" w:rsidRDefault="00334166" w:rsidP="00D43533">
            <w:pPr>
              <w:jc w:val="center"/>
              <w:rPr>
                <w:sz w:val="20"/>
                <w:szCs w:val="20"/>
              </w:rPr>
            </w:pPr>
            <w:r w:rsidRPr="00D43533">
              <w:rPr>
                <w:sz w:val="20"/>
                <w:szCs w:val="20"/>
              </w:rPr>
              <w:t>MULTIGENT VANCOMYCIN RGT ili odgovarajuće</w:t>
            </w:r>
          </w:p>
        </w:tc>
        <w:tc>
          <w:tcPr>
            <w:tcW w:w="1288" w:type="dxa"/>
            <w:tcBorders>
              <w:top w:val="single" w:sz="4" w:space="0" w:color="auto"/>
              <w:bottom w:val="single" w:sz="4" w:space="0" w:color="auto"/>
            </w:tcBorders>
            <w:vAlign w:val="center"/>
          </w:tcPr>
          <w:p w:rsidR="00334166" w:rsidRPr="00334166" w:rsidRDefault="00334166">
            <w:pPr>
              <w:jc w:val="center"/>
              <w:rPr>
                <w:sz w:val="20"/>
                <w:szCs w:val="20"/>
              </w:rPr>
            </w:pPr>
            <w:r w:rsidRPr="00334166">
              <w:rPr>
                <w:sz w:val="20"/>
                <w:szCs w:val="20"/>
              </w:rPr>
              <w:t>pak</w:t>
            </w:r>
          </w:p>
        </w:tc>
        <w:tc>
          <w:tcPr>
            <w:tcW w:w="1134" w:type="dxa"/>
            <w:tcBorders>
              <w:bottom w:val="single" w:sz="4" w:space="0" w:color="auto"/>
            </w:tcBorders>
            <w:vAlign w:val="center"/>
          </w:tcPr>
          <w:p w:rsidR="00334166" w:rsidRPr="00334166" w:rsidRDefault="00334166">
            <w:pPr>
              <w:jc w:val="center"/>
              <w:rPr>
                <w:sz w:val="20"/>
                <w:szCs w:val="20"/>
              </w:rPr>
            </w:pPr>
            <w:r w:rsidRPr="00334166">
              <w:rPr>
                <w:sz w:val="20"/>
                <w:szCs w:val="20"/>
              </w:rPr>
              <w:t>5</w:t>
            </w:r>
          </w:p>
        </w:tc>
        <w:tc>
          <w:tcPr>
            <w:tcW w:w="1276" w:type="dxa"/>
            <w:tcBorders>
              <w:bottom w:val="single" w:sz="4" w:space="0" w:color="auto"/>
            </w:tcBorders>
            <w:vAlign w:val="center"/>
          </w:tcPr>
          <w:p w:rsidR="00334166" w:rsidRPr="003F0FE8" w:rsidRDefault="00334166" w:rsidP="00976C14">
            <w:pPr>
              <w:pStyle w:val="BodyText"/>
              <w:spacing w:before="240"/>
              <w:jc w:val="center"/>
              <w:rPr>
                <w:noProof/>
                <w:sz w:val="20"/>
              </w:rPr>
            </w:pPr>
          </w:p>
        </w:tc>
        <w:tc>
          <w:tcPr>
            <w:tcW w:w="1275" w:type="dxa"/>
            <w:tcBorders>
              <w:bottom w:val="single" w:sz="4" w:space="0" w:color="auto"/>
            </w:tcBorders>
            <w:vAlign w:val="center"/>
          </w:tcPr>
          <w:p w:rsidR="00334166" w:rsidRPr="003F0FE8" w:rsidRDefault="00334166" w:rsidP="00976C14">
            <w:pPr>
              <w:pStyle w:val="BodyText"/>
              <w:spacing w:before="240"/>
              <w:jc w:val="center"/>
              <w:rPr>
                <w:noProof/>
                <w:sz w:val="20"/>
              </w:rPr>
            </w:pPr>
          </w:p>
        </w:tc>
        <w:tc>
          <w:tcPr>
            <w:tcW w:w="1418" w:type="dxa"/>
            <w:tcBorders>
              <w:bottom w:val="single" w:sz="4" w:space="0" w:color="auto"/>
            </w:tcBorders>
          </w:tcPr>
          <w:p w:rsidR="00334166" w:rsidRPr="003F0FE8" w:rsidRDefault="00334166" w:rsidP="00976C14">
            <w:pPr>
              <w:pStyle w:val="BodyText"/>
              <w:spacing w:before="240"/>
              <w:jc w:val="center"/>
              <w:rPr>
                <w:noProof/>
                <w:sz w:val="20"/>
              </w:rPr>
            </w:pPr>
          </w:p>
        </w:tc>
        <w:tc>
          <w:tcPr>
            <w:tcW w:w="1276" w:type="dxa"/>
            <w:tcBorders>
              <w:bottom w:val="single" w:sz="4" w:space="0" w:color="auto"/>
            </w:tcBorders>
          </w:tcPr>
          <w:p w:rsidR="00334166" w:rsidRPr="003F0FE8" w:rsidRDefault="00334166" w:rsidP="00976C14">
            <w:pPr>
              <w:pStyle w:val="BodyText"/>
              <w:spacing w:before="240"/>
              <w:jc w:val="center"/>
              <w:rPr>
                <w:noProof/>
                <w:sz w:val="20"/>
              </w:rPr>
            </w:pPr>
          </w:p>
        </w:tc>
        <w:tc>
          <w:tcPr>
            <w:tcW w:w="2126" w:type="dxa"/>
            <w:tcBorders>
              <w:bottom w:val="single" w:sz="4" w:space="0" w:color="auto"/>
              <w:right w:val="single" w:sz="4" w:space="0" w:color="auto"/>
            </w:tcBorders>
          </w:tcPr>
          <w:p w:rsidR="00334166" w:rsidRPr="003F0FE8" w:rsidRDefault="00334166" w:rsidP="00976C14">
            <w:pPr>
              <w:spacing w:before="240"/>
              <w:jc w:val="center"/>
              <w:rPr>
                <w:b/>
                <w:bCs/>
                <w:noProof/>
                <w:color w:val="000000"/>
                <w:sz w:val="20"/>
                <w:szCs w:val="20"/>
              </w:rPr>
            </w:pPr>
          </w:p>
        </w:tc>
        <w:tc>
          <w:tcPr>
            <w:tcW w:w="1276" w:type="dxa"/>
            <w:tcBorders>
              <w:bottom w:val="single" w:sz="4" w:space="0" w:color="auto"/>
              <w:right w:val="single" w:sz="4" w:space="0" w:color="auto"/>
            </w:tcBorders>
          </w:tcPr>
          <w:p w:rsidR="00334166" w:rsidRPr="003F0FE8" w:rsidRDefault="00334166" w:rsidP="00976C14">
            <w:pPr>
              <w:pStyle w:val="BodyText"/>
              <w:spacing w:before="240"/>
              <w:jc w:val="center"/>
              <w:rPr>
                <w:noProof/>
                <w:sz w:val="20"/>
              </w:rPr>
            </w:pPr>
          </w:p>
        </w:tc>
      </w:tr>
      <w:tr w:rsidR="00334166" w:rsidRPr="003F0FE8" w:rsidTr="00976C14">
        <w:trPr>
          <w:trHeight w:val="432"/>
        </w:trPr>
        <w:tc>
          <w:tcPr>
            <w:tcW w:w="810" w:type="dxa"/>
            <w:tcBorders>
              <w:bottom w:val="single" w:sz="4" w:space="0" w:color="auto"/>
            </w:tcBorders>
            <w:vAlign w:val="center"/>
          </w:tcPr>
          <w:p w:rsidR="00334166" w:rsidRDefault="00334166" w:rsidP="00976C14">
            <w:pPr>
              <w:jc w:val="center"/>
              <w:rPr>
                <w:sz w:val="18"/>
                <w:szCs w:val="20"/>
                <w:lang w:val="sr-Cyrl-RS"/>
              </w:rPr>
            </w:pPr>
            <w:r>
              <w:rPr>
                <w:sz w:val="18"/>
                <w:szCs w:val="20"/>
                <w:lang w:val="sr-Cyrl-RS"/>
              </w:rPr>
              <w:t>76.</w:t>
            </w:r>
          </w:p>
        </w:tc>
        <w:tc>
          <w:tcPr>
            <w:tcW w:w="2722" w:type="dxa"/>
            <w:tcBorders>
              <w:top w:val="single" w:sz="4" w:space="0" w:color="auto"/>
              <w:left w:val="nil"/>
              <w:bottom w:val="single" w:sz="4" w:space="0" w:color="auto"/>
              <w:right w:val="nil"/>
            </w:tcBorders>
            <w:shd w:val="clear" w:color="auto" w:fill="auto"/>
            <w:vAlign w:val="center"/>
          </w:tcPr>
          <w:p w:rsidR="00334166" w:rsidRPr="00D43533" w:rsidRDefault="00334166" w:rsidP="00D43533">
            <w:pPr>
              <w:jc w:val="center"/>
              <w:rPr>
                <w:sz w:val="20"/>
                <w:szCs w:val="20"/>
              </w:rPr>
            </w:pPr>
            <w:r w:rsidRPr="00D43533">
              <w:rPr>
                <w:sz w:val="20"/>
                <w:szCs w:val="20"/>
              </w:rPr>
              <w:t>MULTIGENT VANCOMYCIN CAL ili odgovarajuće</w:t>
            </w:r>
          </w:p>
        </w:tc>
        <w:tc>
          <w:tcPr>
            <w:tcW w:w="1288" w:type="dxa"/>
            <w:tcBorders>
              <w:top w:val="single" w:sz="4" w:space="0" w:color="auto"/>
              <w:bottom w:val="single" w:sz="4" w:space="0" w:color="auto"/>
            </w:tcBorders>
            <w:vAlign w:val="center"/>
          </w:tcPr>
          <w:p w:rsidR="00334166" w:rsidRPr="00334166" w:rsidRDefault="00334166">
            <w:pPr>
              <w:jc w:val="center"/>
              <w:rPr>
                <w:sz w:val="20"/>
                <w:szCs w:val="20"/>
              </w:rPr>
            </w:pPr>
            <w:r w:rsidRPr="00334166">
              <w:rPr>
                <w:sz w:val="20"/>
                <w:szCs w:val="20"/>
              </w:rPr>
              <w:t>pak</w:t>
            </w:r>
          </w:p>
        </w:tc>
        <w:tc>
          <w:tcPr>
            <w:tcW w:w="1134" w:type="dxa"/>
            <w:tcBorders>
              <w:bottom w:val="single" w:sz="4" w:space="0" w:color="auto"/>
            </w:tcBorders>
            <w:vAlign w:val="center"/>
          </w:tcPr>
          <w:p w:rsidR="00334166" w:rsidRPr="00334166" w:rsidRDefault="00334166">
            <w:pPr>
              <w:jc w:val="center"/>
              <w:rPr>
                <w:sz w:val="20"/>
                <w:szCs w:val="20"/>
              </w:rPr>
            </w:pPr>
            <w:r w:rsidRPr="00334166">
              <w:rPr>
                <w:sz w:val="20"/>
                <w:szCs w:val="20"/>
              </w:rPr>
              <w:t>1</w:t>
            </w:r>
          </w:p>
        </w:tc>
        <w:tc>
          <w:tcPr>
            <w:tcW w:w="1276" w:type="dxa"/>
            <w:tcBorders>
              <w:bottom w:val="single" w:sz="4" w:space="0" w:color="auto"/>
            </w:tcBorders>
            <w:vAlign w:val="center"/>
          </w:tcPr>
          <w:p w:rsidR="00334166" w:rsidRPr="003F0FE8" w:rsidRDefault="00334166" w:rsidP="00976C14">
            <w:pPr>
              <w:pStyle w:val="BodyText"/>
              <w:spacing w:before="240"/>
              <w:jc w:val="center"/>
              <w:rPr>
                <w:noProof/>
                <w:sz w:val="20"/>
              </w:rPr>
            </w:pPr>
          </w:p>
        </w:tc>
        <w:tc>
          <w:tcPr>
            <w:tcW w:w="1275" w:type="dxa"/>
            <w:tcBorders>
              <w:bottom w:val="single" w:sz="4" w:space="0" w:color="auto"/>
            </w:tcBorders>
            <w:vAlign w:val="center"/>
          </w:tcPr>
          <w:p w:rsidR="00334166" w:rsidRPr="003F0FE8" w:rsidRDefault="00334166" w:rsidP="00976C14">
            <w:pPr>
              <w:pStyle w:val="BodyText"/>
              <w:spacing w:before="240"/>
              <w:jc w:val="center"/>
              <w:rPr>
                <w:noProof/>
                <w:sz w:val="20"/>
              </w:rPr>
            </w:pPr>
          </w:p>
        </w:tc>
        <w:tc>
          <w:tcPr>
            <w:tcW w:w="1418" w:type="dxa"/>
            <w:tcBorders>
              <w:bottom w:val="single" w:sz="4" w:space="0" w:color="auto"/>
            </w:tcBorders>
          </w:tcPr>
          <w:p w:rsidR="00334166" w:rsidRPr="003F0FE8" w:rsidRDefault="00334166" w:rsidP="00976C14">
            <w:pPr>
              <w:pStyle w:val="BodyText"/>
              <w:spacing w:before="240"/>
              <w:jc w:val="center"/>
              <w:rPr>
                <w:noProof/>
                <w:sz w:val="20"/>
              </w:rPr>
            </w:pPr>
          </w:p>
        </w:tc>
        <w:tc>
          <w:tcPr>
            <w:tcW w:w="1276" w:type="dxa"/>
            <w:tcBorders>
              <w:bottom w:val="single" w:sz="4" w:space="0" w:color="auto"/>
            </w:tcBorders>
          </w:tcPr>
          <w:p w:rsidR="00334166" w:rsidRPr="003F0FE8" w:rsidRDefault="00334166" w:rsidP="00976C14">
            <w:pPr>
              <w:pStyle w:val="BodyText"/>
              <w:spacing w:before="240"/>
              <w:jc w:val="center"/>
              <w:rPr>
                <w:noProof/>
                <w:sz w:val="20"/>
              </w:rPr>
            </w:pPr>
          </w:p>
        </w:tc>
        <w:tc>
          <w:tcPr>
            <w:tcW w:w="2126" w:type="dxa"/>
            <w:tcBorders>
              <w:bottom w:val="single" w:sz="4" w:space="0" w:color="auto"/>
              <w:right w:val="single" w:sz="4" w:space="0" w:color="auto"/>
            </w:tcBorders>
          </w:tcPr>
          <w:p w:rsidR="00334166" w:rsidRPr="003F0FE8" w:rsidRDefault="00334166" w:rsidP="00976C14">
            <w:pPr>
              <w:spacing w:before="240"/>
              <w:jc w:val="center"/>
              <w:rPr>
                <w:b/>
                <w:bCs/>
                <w:noProof/>
                <w:color w:val="000000"/>
                <w:sz w:val="20"/>
                <w:szCs w:val="20"/>
              </w:rPr>
            </w:pPr>
          </w:p>
        </w:tc>
        <w:tc>
          <w:tcPr>
            <w:tcW w:w="1276" w:type="dxa"/>
            <w:tcBorders>
              <w:bottom w:val="single" w:sz="4" w:space="0" w:color="auto"/>
              <w:right w:val="single" w:sz="4" w:space="0" w:color="auto"/>
            </w:tcBorders>
          </w:tcPr>
          <w:p w:rsidR="00334166" w:rsidRPr="003F0FE8" w:rsidRDefault="00334166" w:rsidP="00976C14">
            <w:pPr>
              <w:pStyle w:val="BodyText"/>
              <w:spacing w:before="240"/>
              <w:jc w:val="center"/>
              <w:rPr>
                <w:noProof/>
                <w:sz w:val="20"/>
              </w:rPr>
            </w:pPr>
          </w:p>
        </w:tc>
      </w:tr>
      <w:tr w:rsidR="00334166" w:rsidRPr="003F0FE8" w:rsidTr="00976C14">
        <w:trPr>
          <w:trHeight w:val="432"/>
        </w:trPr>
        <w:tc>
          <w:tcPr>
            <w:tcW w:w="810" w:type="dxa"/>
            <w:tcBorders>
              <w:bottom w:val="single" w:sz="4" w:space="0" w:color="auto"/>
            </w:tcBorders>
            <w:vAlign w:val="center"/>
          </w:tcPr>
          <w:p w:rsidR="00334166" w:rsidRDefault="00334166" w:rsidP="00976C14">
            <w:pPr>
              <w:jc w:val="center"/>
              <w:rPr>
                <w:sz w:val="18"/>
                <w:szCs w:val="20"/>
                <w:lang w:val="sr-Cyrl-RS"/>
              </w:rPr>
            </w:pPr>
            <w:r>
              <w:rPr>
                <w:sz w:val="18"/>
                <w:szCs w:val="20"/>
                <w:lang w:val="sr-Cyrl-RS"/>
              </w:rPr>
              <w:t>77.</w:t>
            </w:r>
          </w:p>
        </w:tc>
        <w:tc>
          <w:tcPr>
            <w:tcW w:w="2722" w:type="dxa"/>
            <w:tcBorders>
              <w:top w:val="single" w:sz="4" w:space="0" w:color="auto"/>
              <w:left w:val="nil"/>
              <w:bottom w:val="single" w:sz="4" w:space="0" w:color="auto"/>
              <w:right w:val="nil"/>
            </w:tcBorders>
            <w:shd w:val="clear" w:color="auto" w:fill="auto"/>
            <w:vAlign w:val="center"/>
          </w:tcPr>
          <w:p w:rsidR="00334166" w:rsidRPr="00D43533" w:rsidRDefault="00334166" w:rsidP="00D43533">
            <w:pPr>
              <w:jc w:val="center"/>
              <w:rPr>
                <w:sz w:val="20"/>
                <w:szCs w:val="20"/>
              </w:rPr>
            </w:pPr>
            <w:r w:rsidRPr="00D43533">
              <w:rPr>
                <w:sz w:val="20"/>
                <w:szCs w:val="20"/>
              </w:rPr>
              <w:t>COPPER ili odgovarajuće</w:t>
            </w:r>
          </w:p>
        </w:tc>
        <w:tc>
          <w:tcPr>
            <w:tcW w:w="1288" w:type="dxa"/>
            <w:tcBorders>
              <w:top w:val="single" w:sz="4" w:space="0" w:color="auto"/>
              <w:bottom w:val="single" w:sz="4" w:space="0" w:color="auto"/>
            </w:tcBorders>
            <w:vAlign w:val="center"/>
          </w:tcPr>
          <w:p w:rsidR="00334166" w:rsidRPr="00334166" w:rsidRDefault="00334166">
            <w:pPr>
              <w:jc w:val="center"/>
              <w:rPr>
                <w:sz w:val="20"/>
                <w:szCs w:val="20"/>
              </w:rPr>
            </w:pPr>
            <w:r w:rsidRPr="00334166">
              <w:rPr>
                <w:sz w:val="20"/>
                <w:szCs w:val="20"/>
              </w:rPr>
              <w:t>pak</w:t>
            </w:r>
          </w:p>
        </w:tc>
        <w:tc>
          <w:tcPr>
            <w:tcW w:w="1134" w:type="dxa"/>
            <w:tcBorders>
              <w:bottom w:val="single" w:sz="4" w:space="0" w:color="auto"/>
            </w:tcBorders>
            <w:vAlign w:val="center"/>
          </w:tcPr>
          <w:p w:rsidR="00334166" w:rsidRPr="00334166" w:rsidRDefault="00334166">
            <w:pPr>
              <w:jc w:val="center"/>
              <w:rPr>
                <w:sz w:val="20"/>
                <w:szCs w:val="20"/>
              </w:rPr>
            </w:pPr>
            <w:r w:rsidRPr="00334166">
              <w:rPr>
                <w:sz w:val="20"/>
                <w:szCs w:val="20"/>
              </w:rPr>
              <w:t>2</w:t>
            </w:r>
          </w:p>
        </w:tc>
        <w:tc>
          <w:tcPr>
            <w:tcW w:w="1276" w:type="dxa"/>
            <w:tcBorders>
              <w:bottom w:val="single" w:sz="4" w:space="0" w:color="auto"/>
            </w:tcBorders>
            <w:vAlign w:val="center"/>
          </w:tcPr>
          <w:p w:rsidR="00334166" w:rsidRPr="003F0FE8" w:rsidRDefault="00334166" w:rsidP="00976C14">
            <w:pPr>
              <w:pStyle w:val="BodyText"/>
              <w:spacing w:before="240"/>
              <w:jc w:val="center"/>
              <w:rPr>
                <w:noProof/>
                <w:sz w:val="20"/>
              </w:rPr>
            </w:pPr>
          </w:p>
        </w:tc>
        <w:tc>
          <w:tcPr>
            <w:tcW w:w="1275" w:type="dxa"/>
            <w:tcBorders>
              <w:bottom w:val="single" w:sz="4" w:space="0" w:color="auto"/>
            </w:tcBorders>
            <w:vAlign w:val="center"/>
          </w:tcPr>
          <w:p w:rsidR="00334166" w:rsidRPr="003F0FE8" w:rsidRDefault="00334166" w:rsidP="00976C14">
            <w:pPr>
              <w:pStyle w:val="BodyText"/>
              <w:spacing w:before="240"/>
              <w:jc w:val="center"/>
              <w:rPr>
                <w:noProof/>
                <w:sz w:val="20"/>
              </w:rPr>
            </w:pPr>
          </w:p>
        </w:tc>
        <w:tc>
          <w:tcPr>
            <w:tcW w:w="1418" w:type="dxa"/>
            <w:tcBorders>
              <w:bottom w:val="single" w:sz="4" w:space="0" w:color="auto"/>
            </w:tcBorders>
          </w:tcPr>
          <w:p w:rsidR="00334166" w:rsidRPr="003F0FE8" w:rsidRDefault="00334166" w:rsidP="00976C14">
            <w:pPr>
              <w:pStyle w:val="BodyText"/>
              <w:spacing w:before="240"/>
              <w:jc w:val="center"/>
              <w:rPr>
                <w:noProof/>
                <w:sz w:val="20"/>
              </w:rPr>
            </w:pPr>
          </w:p>
        </w:tc>
        <w:tc>
          <w:tcPr>
            <w:tcW w:w="1276" w:type="dxa"/>
            <w:tcBorders>
              <w:bottom w:val="single" w:sz="4" w:space="0" w:color="auto"/>
            </w:tcBorders>
          </w:tcPr>
          <w:p w:rsidR="00334166" w:rsidRPr="003F0FE8" w:rsidRDefault="00334166" w:rsidP="00976C14">
            <w:pPr>
              <w:pStyle w:val="BodyText"/>
              <w:spacing w:before="240"/>
              <w:jc w:val="center"/>
              <w:rPr>
                <w:noProof/>
                <w:sz w:val="20"/>
              </w:rPr>
            </w:pPr>
          </w:p>
        </w:tc>
        <w:tc>
          <w:tcPr>
            <w:tcW w:w="2126" w:type="dxa"/>
            <w:tcBorders>
              <w:bottom w:val="single" w:sz="4" w:space="0" w:color="auto"/>
              <w:right w:val="single" w:sz="4" w:space="0" w:color="auto"/>
            </w:tcBorders>
          </w:tcPr>
          <w:p w:rsidR="00334166" w:rsidRPr="003F0FE8" w:rsidRDefault="00334166" w:rsidP="00976C14">
            <w:pPr>
              <w:spacing w:before="240"/>
              <w:jc w:val="center"/>
              <w:rPr>
                <w:b/>
                <w:bCs/>
                <w:noProof/>
                <w:color w:val="000000"/>
                <w:sz w:val="20"/>
                <w:szCs w:val="20"/>
              </w:rPr>
            </w:pPr>
          </w:p>
        </w:tc>
        <w:tc>
          <w:tcPr>
            <w:tcW w:w="1276" w:type="dxa"/>
            <w:tcBorders>
              <w:bottom w:val="single" w:sz="4" w:space="0" w:color="auto"/>
              <w:right w:val="single" w:sz="4" w:space="0" w:color="auto"/>
            </w:tcBorders>
          </w:tcPr>
          <w:p w:rsidR="00334166" w:rsidRPr="003F0FE8" w:rsidRDefault="00334166" w:rsidP="00976C14">
            <w:pPr>
              <w:pStyle w:val="BodyText"/>
              <w:spacing w:before="240"/>
              <w:jc w:val="center"/>
              <w:rPr>
                <w:noProof/>
                <w:sz w:val="20"/>
              </w:rPr>
            </w:pPr>
          </w:p>
        </w:tc>
      </w:tr>
      <w:tr w:rsidR="00334166" w:rsidRPr="003F0FE8" w:rsidTr="00976C14">
        <w:trPr>
          <w:trHeight w:val="432"/>
        </w:trPr>
        <w:tc>
          <w:tcPr>
            <w:tcW w:w="810" w:type="dxa"/>
            <w:tcBorders>
              <w:bottom w:val="single" w:sz="4" w:space="0" w:color="auto"/>
            </w:tcBorders>
            <w:vAlign w:val="center"/>
          </w:tcPr>
          <w:p w:rsidR="00334166" w:rsidRDefault="00334166" w:rsidP="00976C14">
            <w:pPr>
              <w:jc w:val="center"/>
              <w:rPr>
                <w:sz w:val="18"/>
                <w:szCs w:val="20"/>
                <w:lang w:val="sr-Cyrl-RS"/>
              </w:rPr>
            </w:pPr>
            <w:r>
              <w:rPr>
                <w:sz w:val="18"/>
                <w:szCs w:val="20"/>
                <w:lang w:val="sr-Cyrl-RS"/>
              </w:rPr>
              <w:t>78.</w:t>
            </w:r>
          </w:p>
        </w:tc>
        <w:tc>
          <w:tcPr>
            <w:tcW w:w="2722" w:type="dxa"/>
            <w:tcBorders>
              <w:top w:val="single" w:sz="4" w:space="0" w:color="auto"/>
              <w:left w:val="nil"/>
              <w:bottom w:val="single" w:sz="4" w:space="0" w:color="auto"/>
              <w:right w:val="nil"/>
            </w:tcBorders>
            <w:shd w:val="clear" w:color="auto" w:fill="auto"/>
            <w:vAlign w:val="center"/>
          </w:tcPr>
          <w:p w:rsidR="00334166" w:rsidRPr="00D43533" w:rsidRDefault="00334166" w:rsidP="00D43533">
            <w:pPr>
              <w:jc w:val="center"/>
              <w:rPr>
                <w:sz w:val="20"/>
                <w:szCs w:val="20"/>
              </w:rPr>
            </w:pPr>
            <w:r w:rsidRPr="00D43533">
              <w:rPr>
                <w:sz w:val="20"/>
                <w:szCs w:val="20"/>
              </w:rPr>
              <w:t>CLINICAL CHEMISTRY CONTROL 1 ili odgovarajuće</w:t>
            </w:r>
          </w:p>
        </w:tc>
        <w:tc>
          <w:tcPr>
            <w:tcW w:w="1288" w:type="dxa"/>
            <w:tcBorders>
              <w:top w:val="single" w:sz="4" w:space="0" w:color="auto"/>
              <w:bottom w:val="single" w:sz="4" w:space="0" w:color="auto"/>
            </w:tcBorders>
            <w:vAlign w:val="center"/>
          </w:tcPr>
          <w:p w:rsidR="00334166" w:rsidRPr="00334166" w:rsidRDefault="00334166">
            <w:pPr>
              <w:jc w:val="center"/>
              <w:rPr>
                <w:sz w:val="20"/>
                <w:szCs w:val="20"/>
              </w:rPr>
            </w:pPr>
            <w:r w:rsidRPr="00334166">
              <w:rPr>
                <w:sz w:val="20"/>
                <w:szCs w:val="20"/>
              </w:rPr>
              <w:t>pak</w:t>
            </w:r>
          </w:p>
        </w:tc>
        <w:tc>
          <w:tcPr>
            <w:tcW w:w="1134" w:type="dxa"/>
            <w:tcBorders>
              <w:bottom w:val="single" w:sz="4" w:space="0" w:color="auto"/>
            </w:tcBorders>
            <w:vAlign w:val="center"/>
          </w:tcPr>
          <w:p w:rsidR="00334166" w:rsidRPr="00334166" w:rsidRDefault="00334166">
            <w:pPr>
              <w:jc w:val="center"/>
              <w:rPr>
                <w:sz w:val="20"/>
                <w:szCs w:val="20"/>
              </w:rPr>
            </w:pPr>
            <w:r w:rsidRPr="00334166">
              <w:rPr>
                <w:sz w:val="20"/>
                <w:szCs w:val="20"/>
              </w:rPr>
              <w:t>1</w:t>
            </w:r>
          </w:p>
        </w:tc>
        <w:tc>
          <w:tcPr>
            <w:tcW w:w="1276" w:type="dxa"/>
            <w:tcBorders>
              <w:bottom w:val="single" w:sz="4" w:space="0" w:color="auto"/>
            </w:tcBorders>
            <w:vAlign w:val="center"/>
          </w:tcPr>
          <w:p w:rsidR="00334166" w:rsidRPr="003F0FE8" w:rsidRDefault="00334166" w:rsidP="00976C14">
            <w:pPr>
              <w:pStyle w:val="BodyText"/>
              <w:spacing w:before="240"/>
              <w:jc w:val="center"/>
              <w:rPr>
                <w:noProof/>
                <w:sz w:val="20"/>
              </w:rPr>
            </w:pPr>
          </w:p>
        </w:tc>
        <w:tc>
          <w:tcPr>
            <w:tcW w:w="1275" w:type="dxa"/>
            <w:tcBorders>
              <w:bottom w:val="single" w:sz="4" w:space="0" w:color="auto"/>
            </w:tcBorders>
            <w:vAlign w:val="center"/>
          </w:tcPr>
          <w:p w:rsidR="00334166" w:rsidRPr="003F0FE8" w:rsidRDefault="00334166" w:rsidP="00976C14">
            <w:pPr>
              <w:pStyle w:val="BodyText"/>
              <w:spacing w:before="240"/>
              <w:jc w:val="center"/>
              <w:rPr>
                <w:noProof/>
                <w:sz w:val="20"/>
              </w:rPr>
            </w:pPr>
          </w:p>
        </w:tc>
        <w:tc>
          <w:tcPr>
            <w:tcW w:w="1418" w:type="dxa"/>
            <w:tcBorders>
              <w:bottom w:val="single" w:sz="4" w:space="0" w:color="auto"/>
            </w:tcBorders>
          </w:tcPr>
          <w:p w:rsidR="00334166" w:rsidRPr="003F0FE8" w:rsidRDefault="00334166" w:rsidP="00976C14">
            <w:pPr>
              <w:pStyle w:val="BodyText"/>
              <w:spacing w:before="240"/>
              <w:jc w:val="center"/>
              <w:rPr>
                <w:noProof/>
                <w:sz w:val="20"/>
              </w:rPr>
            </w:pPr>
          </w:p>
        </w:tc>
        <w:tc>
          <w:tcPr>
            <w:tcW w:w="1276" w:type="dxa"/>
            <w:tcBorders>
              <w:bottom w:val="single" w:sz="4" w:space="0" w:color="auto"/>
            </w:tcBorders>
          </w:tcPr>
          <w:p w:rsidR="00334166" w:rsidRPr="003F0FE8" w:rsidRDefault="00334166" w:rsidP="00976C14">
            <w:pPr>
              <w:pStyle w:val="BodyText"/>
              <w:spacing w:before="240"/>
              <w:jc w:val="center"/>
              <w:rPr>
                <w:noProof/>
                <w:sz w:val="20"/>
              </w:rPr>
            </w:pPr>
          </w:p>
        </w:tc>
        <w:tc>
          <w:tcPr>
            <w:tcW w:w="2126" w:type="dxa"/>
            <w:tcBorders>
              <w:bottom w:val="single" w:sz="4" w:space="0" w:color="auto"/>
              <w:right w:val="single" w:sz="4" w:space="0" w:color="auto"/>
            </w:tcBorders>
          </w:tcPr>
          <w:p w:rsidR="00334166" w:rsidRPr="003F0FE8" w:rsidRDefault="00334166" w:rsidP="00976C14">
            <w:pPr>
              <w:spacing w:before="240"/>
              <w:jc w:val="center"/>
              <w:rPr>
                <w:b/>
                <w:bCs/>
                <w:noProof/>
                <w:color w:val="000000"/>
                <w:sz w:val="20"/>
                <w:szCs w:val="20"/>
              </w:rPr>
            </w:pPr>
          </w:p>
        </w:tc>
        <w:tc>
          <w:tcPr>
            <w:tcW w:w="1276" w:type="dxa"/>
            <w:tcBorders>
              <w:bottom w:val="single" w:sz="4" w:space="0" w:color="auto"/>
              <w:right w:val="single" w:sz="4" w:space="0" w:color="auto"/>
            </w:tcBorders>
          </w:tcPr>
          <w:p w:rsidR="00334166" w:rsidRPr="003F0FE8" w:rsidRDefault="00334166" w:rsidP="00976C14">
            <w:pPr>
              <w:pStyle w:val="BodyText"/>
              <w:spacing w:before="240"/>
              <w:jc w:val="center"/>
              <w:rPr>
                <w:noProof/>
                <w:sz w:val="20"/>
              </w:rPr>
            </w:pPr>
          </w:p>
        </w:tc>
      </w:tr>
      <w:tr w:rsidR="00334166" w:rsidRPr="003F0FE8" w:rsidTr="00976C14">
        <w:trPr>
          <w:trHeight w:val="432"/>
        </w:trPr>
        <w:tc>
          <w:tcPr>
            <w:tcW w:w="810" w:type="dxa"/>
            <w:tcBorders>
              <w:bottom w:val="single" w:sz="4" w:space="0" w:color="auto"/>
            </w:tcBorders>
            <w:vAlign w:val="center"/>
          </w:tcPr>
          <w:p w:rsidR="00334166" w:rsidRDefault="00334166" w:rsidP="00976C14">
            <w:pPr>
              <w:jc w:val="center"/>
              <w:rPr>
                <w:sz w:val="18"/>
                <w:szCs w:val="20"/>
                <w:lang w:val="sr-Cyrl-RS"/>
              </w:rPr>
            </w:pPr>
            <w:r>
              <w:rPr>
                <w:sz w:val="18"/>
                <w:szCs w:val="20"/>
                <w:lang w:val="sr-Cyrl-RS"/>
              </w:rPr>
              <w:t>79.</w:t>
            </w:r>
          </w:p>
        </w:tc>
        <w:tc>
          <w:tcPr>
            <w:tcW w:w="2722" w:type="dxa"/>
            <w:tcBorders>
              <w:top w:val="single" w:sz="4" w:space="0" w:color="auto"/>
              <w:left w:val="nil"/>
              <w:bottom w:val="single" w:sz="4" w:space="0" w:color="auto"/>
              <w:right w:val="nil"/>
            </w:tcBorders>
            <w:shd w:val="clear" w:color="auto" w:fill="auto"/>
            <w:vAlign w:val="center"/>
          </w:tcPr>
          <w:p w:rsidR="00334166" w:rsidRPr="00D43533" w:rsidRDefault="00334166" w:rsidP="00D43533">
            <w:pPr>
              <w:jc w:val="center"/>
              <w:rPr>
                <w:sz w:val="20"/>
                <w:szCs w:val="20"/>
              </w:rPr>
            </w:pPr>
            <w:r w:rsidRPr="00D43533">
              <w:rPr>
                <w:sz w:val="20"/>
                <w:szCs w:val="20"/>
              </w:rPr>
              <w:t>CLINICAL CHEMISTRY CONTROL 2 ili odgovarajuće</w:t>
            </w:r>
          </w:p>
        </w:tc>
        <w:tc>
          <w:tcPr>
            <w:tcW w:w="1288" w:type="dxa"/>
            <w:tcBorders>
              <w:top w:val="single" w:sz="4" w:space="0" w:color="auto"/>
              <w:bottom w:val="single" w:sz="4" w:space="0" w:color="auto"/>
            </w:tcBorders>
            <w:vAlign w:val="center"/>
          </w:tcPr>
          <w:p w:rsidR="00334166" w:rsidRPr="00334166" w:rsidRDefault="00334166">
            <w:pPr>
              <w:jc w:val="center"/>
              <w:rPr>
                <w:sz w:val="20"/>
                <w:szCs w:val="20"/>
              </w:rPr>
            </w:pPr>
            <w:r w:rsidRPr="00334166">
              <w:rPr>
                <w:sz w:val="20"/>
                <w:szCs w:val="20"/>
              </w:rPr>
              <w:t>pak</w:t>
            </w:r>
          </w:p>
        </w:tc>
        <w:tc>
          <w:tcPr>
            <w:tcW w:w="1134" w:type="dxa"/>
            <w:tcBorders>
              <w:bottom w:val="single" w:sz="4" w:space="0" w:color="auto"/>
            </w:tcBorders>
            <w:vAlign w:val="center"/>
          </w:tcPr>
          <w:p w:rsidR="00334166" w:rsidRPr="00334166" w:rsidRDefault="00334166">
            <w:pPr>
              <w:jc w:val="center"/>
              <w:rPr>
                <w:sz w:val="20"/>
                <w:szCs w:val="20"/>
              </w:rPr>
            </w:pPr>
            <w:r w:rsidRPr="00334166">
              <w:rPr>
                <w:sz w:val="20"/>
                <w:szCs w:val="20"/>
              </w:rPr>
              <w:t>1</w:t>
            </w:r>
          </w:p>
        </w:tc>
        <w:tc>
          <w:tcPr>
            <w:tcW w:w="1276" w:type="dxa"/>
            <w:tcBorders>
              <w:bottom w:val="single" w:sz="4" w:space="0" w:color="auto"/>
            </w:tcBorders>
            <w:vAlign w:val="center"/>
          </w:tcPr>
          <w:p w:rsidR="00334166" w:rsidRPr="003F0FE8" w:rsidRDefault="00334166" w:rsidP="00976C14">
            <w:pPr>
              <w:pStyle w:val="BodyText"/>
              <w:spacing w:before="240"/>
              <w:jc w:val="center"/>
              <w:rPr>
                <w:noProof/>
                <w:sz w:val="20"/>
              </w:rPr>
            </w:pPr>
          </w:p>
        </w:tc>
        <w:tc>
          <w:tcPr>
            <w:tcW w:w="1275" w:type="dxa"/>
            <w:tcBorders>
              <w:bottom w:val="single" w:sz="4" w:space="0" w:color="auto"/>
            </w:tcBorders>
            <w:vAlign w:val="center"/>
          </w:tcPr>
          <w:p w:rsidR="00334166" w:rsidRPr="003F0FE8" w:rsidRDefault="00334166" w:rsidP="00976C14">
            <w:pPr>
              <w:pStyle w:val="BodyText"/>
              <w:spacing w:before="240"/>
              <w:jc w:val="center"/>
              <w:rPr>
                <w:noProof/>
                <w:sz w:val="20"/>
              </w:rPr>
            </w:pPr>
          </w:p>
        </w:tc>
        <w:tc>
          <w:tcPr>
            <w:tcW w:w="1418" w:type="dxa"/>
            <w:tcBorders>
              <w:bottom w:val="single" w:sz="4" w:space="0" w:color="auto"/>
            </w:tcBorders>
          </w:tcPr>
          <w:p w:rsidR="00334166" w:rsidRPr="003F0FE8" w:rsidRDefault="00334166" w:rsidP="00976C14">
            <w:pPr>
              <w:pStyle w:val="BodyText"/>
              <w:spacing w:before="240"/>
              <w:jc w:val="center"/>
              <w:rPr>
                <w:noProof/>
                <w:sz w:val="20"/>
              </w:rPr>
            </w:pPr>
          </w:p>
        </w:tc>
        <w:tc>
          <w:tcPr>
            <w:tcW w:w="1276" w:type="dxa"/>
            <w:tcBorders>
              <w:bottom w:val="single" w:sz="4" w:space="0" w:color="auto"/>
            </w:tcBorders>
          </w:tcPr>
          <w:p w:rsidR="00334166" w:rsidRPr="003F0FE8" w:rsidRDefault="00334166" w:rsidP="00976C14">
            <w:pPr>
              <w:pStyle w:val="BodyText"/>
              <w:spacing w:before="240"/>
              <w:jc w:val="center"/>
              <w:rPr>
                <w:noProof/>
                <w:sz w:val="20"/>
              </w:rPr>
            </w:pPr>
          </w:p>
        </w:tc>
        <w:tc>
          <w:tcPr>
            <w:tcW w:w="2126" w:type="dxa"/>
            <w:tcBorders>
              <w:bottom w:val="single" w:sz="4" w:space="0" w:color="auto"/>
              <w:right w:val="single" w:sz="4" w:space="0" w:color="auto"/>
            </w:tcBorders>
          </w:tcPr>
          <w:p w:rsidR="00334166" w:rsidRPr="003F0FE8" w:rsidRDefault="00334166" w:rsidP="00976C14">
            <w:pPr>
              <w:spacing w:before="240"/>
              <w:jc w:val="center"/>
              <w:rPr>
                <w:b/>
                <w:bCs/>
                <w:noProof/>
                <w:color w:val="000000"/>
                <w:sz w:val="20"/>
                <w:szCs w:val="20"/>
              </w:rPr>
            </w:pPr>
          </w:p>
        </w:tc>
        <w:tc>
          <w:tcPr>
            <w:tcW w:w="1276" w:type="dxa"/>
            <w:tcBorders>
              <w:bottom w:val="single" w:sz="4" w:space="0" w:color="auto"/>
              <w:right w:val="single" w:sz="4" w:space="0" w:color="auto"/>
            </w:tcBorders>
          </w:tcPr>
          <w:p w:rsidR="00334166" w:rsidRPr="003F0FE8" w:rsidRDefault="00334166" w:rsidP="00976C14">
            <w:pPr>
              <w:pStyle w:val="BodyText"/>
              <w:spacing w:before="240"/>
              <w:jc w:val="center"/>
              <w:rPr>
                <w:noProof/>
                <w:sz w:val="20"/>
              </w:rPr>
            </w:pPr>
          </w:p>
        </w:tc>
      </w:tr>
      <w:tr w:rsidR="00976C14" w:rsidRPr="003F0FE8" w:rsidTr="00976C14">
        <w:trPr>
          <w:gridAfter w:val="4"/>
          <w:wAfter w:w="6096" w:type="dxa"/>
          <w:trHeight w:val="191"/>
        </w:trPr>
        <w:tc>
          <w:tcPr>
            <w:tcW w:w="810" w:type="dxa"/>
            <w:tcBorders>
              <w:top w:val="single" w:sz="4" w:space="0" w:color="auto"/>
            </w:tcBorders>
            <w:vAlign w:val="center"/>
          </w:tcPr>
          <w:p w:rsidR="00976C14" w:rsidRPr="003F0FE8" w:rsidRDefault="00976C14" w:rsidP="00976C14">
            <w:pPr>
              <w:pStyle w:val="BodyText"/>
              <w:jc w:val="center"/>
              <w:rPr>
                <w:b/>
                <w:noProof/>
                <w:sz w:val="18"/>
                <w:szCs w:val="22"/>
              </w:rPr>
            </w:pPr>
            <w:r w:rsidRPr="003F0FE8">
              <w:rPr>
                <w:b/>
                <w:noProof/>
                <w:sz w:val="18"/>
                <w:szCs w:val="22"/>
              </w:rPr>
              <w:t>II</w:t>
            </w:r>
          </w:p>
        </w:tc>
        <w:tc>
          <w:tcPr>
            <w:tcW w:w="6420" w:type="dxa"/>
            <w:gridSpan w:val="4"/>
            <w:tcBorders>
              <w:top w:val="single" w:sz="4" w:space="0" w:color="auto"/>
            </w:tcBorders>
            <w:vAlign w:val="center"/>
          </w:tcPr>
          <w:p w:rsidR="00976C14" w:rsidRPr="003F0FE8" w:rsidRDefault="00976C14" w:rsidP="00976C14">
            <w:pPr>
              <w:pStyle w:val="BodyText"/>
              <w:jc w:val="right"/>
              <w:rPr>
                <w:b/>
                <w:noProof/>
                <w:sz w:val="20"/>
                <w:szCs w:val="22"/>
              </w:rPr>
            </w:pPr>
            <w:r w:rsidRPr="003F0FE8">
              <w:rPr>
                <w:b/>
                <w:noProof/>
                <w:sz w:val="20"/>
                <w:szCs w:val="22"/>
              </w:rPr>
              <w:t>Укупна цена понуде без ПДВ:</w:t>
            </w:r>
          </w:p>
        </w:tc>
        <w:tc>
          <w:tcPr>
            <w:tcW w:w="1275" w:type="dxa"/>
            <w:tcBorders>
              <w:top w:val="single" w:sz="4" w:space="0" w:color="auto"/>
              <w:bottom w:val="single" w:sz="4" w:space="0" w:color="auto"/>
              <w:right w:val="single" w:sz="4" w:space="0" w:color="auto"/>
            </w:tcBorders>
            <w:vAlign w:val="center"/>
          </w:tcPr>
          <w:p w:rsidR="00976C14" w:rsidRPr="003F0FE8" w:rsidRDefault="00976C14" w:rsidP="00976C14">
            <w:pPr>
              <w:pStyle w:val="BodyText"/>
              <w:jc w:val="center"/>
              <w:rPr>
                <w:noProof/>
                <w:sz w:val="20"/>
                <w:szCs w:val="22"/>
              </w:rPr>
            </w:pPr>
          </w:p>
        </w:tc>
      </w:tr>
      <w:tr w:rsidR="00976C14" w:rsidRPr="003F0FE8" w:rsidTr="00976C14">
        <w:trPr>
          <w:gridAfter w:val="4"/>
          <w:wAfter w:w="6096" w:type="dxa"/>
          <w:trHeight w:val="281"/>
        </w:trPr>
        <w:tc>
          <w:tcPr>
            <w:tcW w:w="810" w:type="dxa"/>
            <w:tcBorders>
              <w:bottom w:val="single" w:sz="4" w:space="0" w:color="auto"/>
            </w:tcBorders>
            <w:vAlign w:val="center"/>
          </w:tcPr>
          <w:p w:rsidR="00976C14" w:rsidRPr="003F0FE8" w:rsidRDefault="00976C14" w:rsidP="00976C14">
            <w:pPr>
              <w:pStyle w:val="BodyText"/>
              <w:jc w:val="center"/>
              <w:rPr>
                <w:b/>
                <w:noProof/>
                <w:sz w:val="18"/>
                <w:szCs w:val="22"/>
              </w:rPr>
            </w:pPr>
            <w:r w:rsidRPr="003F0FE8">
              <w:rPr>
                <w:b/>
                <w:noProof/>
                <w:sz w:val="18"/>
                <w:szCs w:val="22"/>
              </w:rPr>
              <w:t>III</w:t>
            </w:r>
          </w:p>
        </w:tc>
        <w:tc>
          <w:tcPr>
            <w:tcW w:w="6420" w:type="dxa"/>
            <w:gridSpan w:val="4"/>
            <w:tcBorders>
              <w:bottom w:val="single" w:sz="4" w:space="0" w:color="auto"/>
            </w:tcBorders>
            <w:vAlign w:val="center"/>
          </w:tcPr>
          <w:p w:rsidR="00976C14" w:rsidRPr="003F0FE8" w:rsidRDefault="00976C14" w:rsidP="00976C14">
            <w:pPr>
              <w:pStyle w:val="BodyText"/>
              <w:jc w:val="right"/>
              <w:rPr>
                <w:b/>
                <w:noProof/>
                <w:sz w:val="20"/>
                <w:szCs w:val="22"/>
              </w:rPr>
            </w:pPr>
            <w:r w:rsidRPr="003F0FE8">
              <w:rPr>
                <w:b/>
                <w:noProof/>
                <w:sz w:val="20"/>
                <w:szCs w:val="22"/>
              </w:rPr>
              <w:t>ПДВ:</w:t>
            </w:r>
          </w:p>
        </w:tc>
        <w:tc>
          <w:tcPr>
            <w:tcW w:w="1275" w:type="dxa"/>
            <w:tcBorders>
              <w:bottom w:val="single" w:sz="4" w:space="0" w:color="auto"/>
              <w:right w:val="single" w:sz="4" w:space="0" w:color="auto"/>
            </w:tcBorders>
            <w:vAlign w:val="center"/>
          </w:tcPr>
          <w:p w:rsidR="00976C14" w:rsidRPr="003F0FE8" w:rsidRDefault="00976C14" w:rsidP="00976C14">
            <w:pPr>
              <w:pStyle w:val="BodyText"/>
              <w:jc w:val="center"/>
              <w:rPr>
                <w:noProof/>
                <w:sz w:val="20"/>
                <w:szCs w:val="22"/>
              </w:rPr>
            </w:pPr>
          </w:p>
        </w:tc>
      </w:tr>
      <w:tr w:rsidR="00976C14" w:rsidRPr="003F0FE8" w:rsidTr="00976C14">
        <w:trPr>
          <w:gridAfter w:val="4"/>
          <w:wAfter w:w="6096" w:type="dxa"/>
          <w:trHeight w:val="129"/>
        </w:trPr>
        <w:tc>
          <w:tcPr>
            <w:tcW w:w="810" w:type="dxa"/>
            <w:tcBorders>
              <w:bottom w:val="single" w:sz="4" w:space="0" w:color="auto"/>
            </w:tcBorders>
            <w:vAlign w:val="center"/>
          </w:tcPr>
          <w:p w:rsidR="00976C14" w:rsidRPr="003F0FE8" w:rsidRDefault="00976C14" w:rsidP="00976C14">
            <w:pPr>
              <w:pStyle w:val="BodyText"/>
              <w:jc w:val="center"/>
              <w:rPr>
                <w:b/>
                <w:noProof/>
                <w:sz w:val="18"/>
                <w:szCs w:val="22"/>
              </w:rPr>
            </w:pPr>
            <w:r w:rsidRPr="003F0FE8">
              <w:rPr>
                <w:b/>
                <w:noProof/>
                <w:sz w:val="18"/>
                <w:szCs w:val="22"/>
              </w:rPr>
              <w:t>IV</w:t>
            </w:r>
          </w:p>
        </w:tc>
        <w:tc>
          <w:tcPr>
            <w:tcW w:w="6420" w:type="dxa"/>
            <w:gridSpan w:val="4"/>
            <w:tcBorders>
              <w:bottom w:val="single" w:sz="4" w:space="0" w:color="auto"/>
            </w:tcBorders>
            <w:vAlign w:val="center"/>
          </w:tcPr>
          <w:p w:rsidR="00976C14" w:rsidRPr="003F0FE8" w:rsidRDefault="00976C14" w:rsidP="00976C14">
            <w:pPr>
              <w:pStyle w:val="BodyText"/>
              <w:jc w:val="right"/>
              <w:rPr>
                <w:b/>
                <w:noProof/>
                <w:sz w:val="20"/>
                <w:szCs w:val="22"/>
              </w:rPr>
            </w:pPr>
            <w:r w:rsidRPr="003F0FE8">
              <w:rPr>
                <w:b/>
                <w:noProof/>
                <w:sz w:val="20"/>
                <w:szCs w:val="22"/>
              </w:rPr>
              <w:t>Укупна цена понуде са ПДВ:</w:t>
            </w:r>
          </w:p>
        </w:tc>
        <w:tc>
          <w:tcPr>
            <w:tcW w:w="1275" w:type="dxa"/>
            <w:tcBorders>
              <w:bottom w:val="single" w:sz="4" w:space="0" w:color="auto"/>
              <w:right w:val="single" w:sz="4" w:space="0" w:color="auto"/>
            </w:tcBorders>
            <w:vAlign w:val="center"/>
          </w:tcPr>
          <w:p w:rsidR="00976C14" w:rsidRPr="003F0FE8" w:rsidRDefault="00976C14" w:rsidP="00976C14">
            <w:pPr>
              <w:pStyle w:val="BodyText"/>
              <w:jc w:val="center"/>
              <w:rPr>
                <w:noProof/>
                <w:sz w:val="20"/>
                <w:szCs w:val="22"/>
              </w:rPr>
            </w:pPr>
          </w:p>
        </w:tc>
      </w:tr>
    </w:tbl>
    <w:p w:rsidR="007318E0" w:rsidRDefault="007318E0" w:rsidP="007318E0">
      <w:pPr>
        <w:pStyle w:val="BodyText"/>
        <w:rPr>
          <w:noProof/>
          <w:szCs w:val="24"/>
        </w:rPr>
      </w:pPr>
    </w:p>
    <w:p w:rsidR="00DA242A" w:rsidRDefault="00DA242A" w:rsidP="007318E0">
      <w:pPr>
        <w:pStyle w:val="BodyText"/>
        <w:rPr>
          <w:noProof/>
          <w:szCs w:val="24"/>
        </w:rPr>
      </w:pPr>
    </w:p>
    <w:p w:rsidR="00DA242A" w:rsidRDefault="00DA242A" w:rsidP="007318E0">
      <w:pPr>
        <w:pStyle w:val="BodyText"/>
        <w:rPr>
          <w:noProof/>
          <w:szCs w:val="24"/>
          <w:lang w:val="sr-Cyrl-RS"/>
        </w:rPr>
      </w:pPr>
    </w:p>
    <w:p w:rsidR="00D43533" w:rsidRDefault="00D43533" w:rsidP="007318E0">
      <w:pPr>
        <w:pStyle w:val="BodyText"/>
        <w:rPr>
          <w:noProof/>
          <w:szCs w:val="24"/>
          <w:lang w:val="sr-Cyrl-RS"/>
        </w:rPr>
      </w:pPr>
    </w:p>
    <w:p w:rsidR="00D43533" w:rsidRDefault="00D43533" w:rsidP="007318E0">
      <w:pPr>
        <w:pStyle w:val="BodyText"/>
        <w:rPr>
          <w:noProof/>
          <w:szCs w:val="24"/>
          <w:lang w:val="sr-Cyrl-RS"/>
        </w:rPr>
      </w:pPr>
    </w:p>
    <w:p w:rsidR="00D43533" w:rsidRDefault="00D43533" w:rsidP="007318E0">
      <w:pPr>
        <w:pStyle w:val="BodyText"/>
        <w:rPr>
          <w:noProof/>
          <w:szCs w:val="24"/>
          <w:lang w:val="sr-Cyrl-RS"/>
        </w:rPr>
      </w:pPr>
    </w:p>
    <w:p w:rsidR="00D43533" w:rsidRDefault="00D43533" w:rsidP="007318E0">
      <w:pPr>
        <w:pStyle w:val="BodyText"/>
        <w:rPr>
          <w:noProof/>
          <w:szCs w:val="24"/>
          <w:lang w:val="sr-Cyrl-RS"/>
        </w:rPr>
      </w:pPr>
    </w:p>
    <w:p w:rsidR="00D43533" w:rsidRDefault="00D43533" w:rsidP="007318E0">
      <w:pPr>
        <w:pStyle w:val="BodyText"/>
        <w:rPr>
          <w:noProof/>
          <w:szCs w:val="24"/>
          <w:lang w:val="sr-Cyrl-RS"/>
        </w:rPr>
      </w:pPr>
    </w:p>
    <w:p w:rsidR="00D43533" w:rsidRPr="00D43533" w:rsidRDefault="00D43533" w:rsidP="007318E0">
      <w:pPr>
        <w:pStyle w:val="BodyText"/>
        <w:rPr>
          <w:noProof/>
          <w:szCs w:val="24"/>
          <w:lang w:val="sr-Cyrl-RS"/>
        </w:rPr>
      </w:pPr>
    </w:p>
    <w:p w:rsidR="006629A4" w:rsidRDefault="006629A4" w:rsidP="006629A4">
      <w:pPr>
        <w:pStyle w:val="BodyText"/>
        <w:rPr>
          <w:b/>
          <w:noProof/>
        </w:rPr>
      </w:pPr>
    </w:p>
    <w:p w:rsidR="006629A4" w:rsidRPr="003F0FE8" w:rsidRDefault="006629A4" w:rsidP="006629A4">
      <w:pPr>
        <w:pStyle w:val="BodyText"/>
        <w:rPr>
          <w:b/>
          <w:noProof/>
        </w:rPr>
      </w:pPr>
      <w:r w:rsidRPr="003F0FE8">
        <w:rPr>
          <w:b/>
          <w:noProof/>
        </w:rPr>
        <w:t>Понуда број __________, страна број 2.</w:t>
      </w:r>
    </w:p>
    <w:p w:rsidR="006629A4" w:rsidRDefault="006629A4" w:rsidP="007318E0">
      <w:pPr>
        <w:pStyle w:val="BodyText"/>
        <w:rPr>
          <w:noProof/>
          <w:sz w:val="20"/>
        </w:rPr>
      </w:pPr>
    </w:p>
    <w:p w:rsidR="006629A4" w:rsidRDefault="006629A4" w:rsidP="007318E0">
      <w:pPr>
        <w:pStyle w:val="BodyText"/>
        <w:rPr>
          <w:noProof/>
          <w:sz w:val="20"/>
        </w:rPr>
      </w:pPr>
    </w:p>
    <w:p w:rsidR="007318E0" w:rsidRPr="00D9778D" w:rsidRDefault="007318E0" w:rsidP="007318E0">
      <w:pPr>
        <w:pStyle w:val="BodyText"/>
        <w:rPr>
          <w:noProof/>
          <w:sz w:val="20"/>
        </w:rPr>
      </w:pPr>
      <w:r w:rsidRPr="00D9778D">
        <w:rPr>
          <w:noProof/>
          <w:sz w:val="20"/>
        </w:rPr>
        <w:t xml:space="preserve">Напомена: Понуђач мора нагласити како ће извршити обавезе које је навео у својој понуди, тј. да ли ће </w:t>
      </w:r>
      <w:r>
        <w:rPr>
          <w:noProof/>
          <w:sz w:val="20"/>
        </w:rPr>
        <w:t>их</w:t>
      </w:r>
      <w:r w:rsidRPr="00D9778D">
        <w:rPr>
          <w:noProof/>
          <w:sz w:val="20"/>
        </w:rPr>
        <w:t xml:space="preserve"> извршити самостално, у виду заједничке понуде или као понуда са подизвођачима (члан 9. став 1. тачка 7. Правилника о обавезним елементима конкурсне документациј</w:t>
      </w:r>
      <w:r>
        <w:rPr>
          <w:noProof/>
          <w:sz w:val="20"/>
        </w:rPr>
        <w:t>е („Службени гласник РС“, број</w:t>
      </w:r>
      <w:r w:rsidRPr="00D9778D">
        <w:rPr>
          <w:noProof/>
          <w:sz w:val="20"/>
        </w:rPr>
        <w:t xml:space="preserve"> 86/2015.)</w:t>
      </w:r>
    </w:p>
    <w:p w:rsidR="007318E0" w:rsidRPr="003F0FE8" w:rsidRDefault="007318E0" w:rsidP="007318E0">
      <w:pPr>
        <w:pStyle w:val="BodyText"/>
        <w:rPr>
          <w:noProof/>
          <w:szCs w:val="24"/>
        </w:rPr>
      </w:pPr>
    </w:p>
    <w:p w:rsidR="007318E0" w:rsidRPr="003F0FE8" w:rsidRDefault="007318E0" w:rsidP="007318E0">
      <w:pPr>
        <w:pStyle w:val="BodyText"/>
        <w:rPr>
          <w:noProof/>
          <w:szCs w:val="24"/>
        </w:rPr>
      </w:pPr>
      <w:r w:rsidRPr="003F0FE8">
        <w:rPr>
          <w:noProof/>
          <w:szCs w:val="24"/>
        </w:rPr>
        <w:t>Обавезе из своје понуде ћу извршити (заокружити начин како ће се обавезе из понуде извршити):</w:t>
      </w:r>
    </w:p>
    <w:p w:rsidR="007318E0" w:rsidRPr="003F0FE8" w:rsidRDefault="007318E0" w:rsidP="002043C1">
      <w:pPr>
        <w:pStyle w:val="BodyText"/>
        <w:numPr>
          <w:ilvl w:val="0"/>
          <w:numId w:val="30"/>
        </w:numPr>
        <w:rPr>
          <w:noProof/>
          <w:szCs w:val="24"/>
        </w:rPr>
      </w:pPr>
      <w:r w:rsidRPr="003F0FE8">
        <w:rPr>
          <w:noProof/>
          <w:szCs w:val="24"/>
        </w:rPr>
        <w:t>Самостално</w:t>
      </w:r>
    </w:p>
    <w:p w:rsidR="007318E0" w:rsidRPr="003F0FE8" w:rsidRDefault="007318E0" w:rsidP="002043C1">
      <w:pPr>
        <w:pStyle w:val="BodyText"/>
        <w:numPr>
          <w:ilvl w:val="0"/>
          <w:numId w:val="30"/>
        </w:numPr>
        <w:rPr>
          <w:noProof/>
          <w:szCs w:val="24"/>
        </w:rPr>
      </w:pPr>
      <w:r w:rsidRPr="003F0FE8">
        <w:rPr>
          <w:noProof/>
          <w:szCs w:val="24"/>
        </w:rPr>
        <w:t>Заједничка понуда (навести ко су учесници у заједничкој понуди): ________________________________________</w:t>
      </w:r>
    </w:p>
    <w:p w:rsidR="007318E0" w:rsidRPr="003F0FE8" w:rsidRDefault="007318E0" w:rsidP="002043C1">
      <w:pPr>
        <w:pStyle w:val="BodyText"/>
        <w:numPr>
          <w:ilvl w:val="0"/>
          <w:numId w:val="30"/>
        </w:numPr>
        <w:rPr>
          <w:noProof/>
          <w:szCs w:val="24"/>
        </w:rPr>
      </w:pPr>
      <w:r w:rsidRPr="003F0FE8">
        <w:rPr>
          <w:noProof/>
          <w:szCs w:val="24"/>
        </w:rPr>
        <w:t>Понуда са подизвођачима (навести ко су подизвођачи):__________________________________________________</w:t>
      </w:r>
      <w:r w:rsidRPr="003F0FE8">
        <w:rPr>
          <w:noProof/>
          <w:szCs w:val="24"/>
        </w:rPr>
        <w:tab/>
      </w:r>
    </w:p>
    <w:p w:rsidR="007318E0" w:rsidRPr="003F0FE8" w:rsidRDefault="007318E0" w:rsidP="007318E0">
      <w:pPr>
        <w:pStyle w:val="BodyText"/>
        <w:rPr>
          <w:noProof/>
          <w:szCs w:val="24"/>
        </w:rPr>
      </w:pPr>
    </w:p>
    <w:p w:rsidR="007318E0" w:rsidRPr="003F0FE8" w:rsidRDefault="007318E0" w:rsidP="007318E0">
      <w:pPr>
        <w:pStyle w:val="BodyText"/>
        <w:rPr>
          <w:noProof/>
          <w:szCs w:val="24"/>
        </w:rPr>
      </w:pPr>
    </w:p>
    <w:p w:rsidR="007318E0" w:rsidRPr="003F0FE8" w:rsidRDefault="007318E0" w:rsidP="007318E0">
      <w:pPr>
        <w:pStyle w:val="BodyText"/>
        <w:rPr>
          <w:noProof/>
          <w:szCs w:val="24"/>
        </w:rPr>
      </w:pPr>
      <w:r w:rsidRPr="003F0FE8">
        <w:rPr>
          <w:noProof/>
          <w:szCs w:val="24"/>
        </w:rPr>
        <w:t>Рок испоруке:  ____________________________                                                 Рок важења понуде:______________________</w:t>
      </w:r>
    </w:p>
    <w:p w:rsidR="007318E0" w:rsidRPr="003F0FE8" w:rsidRDefault="007318E0" w:rsidP="007318E0">
      <w:pPr>
        <w:pStyle w:val="BodyText"/>
        <w:rPr>
          <w:noProof/>
          <w:szCs w:val="24"/>
        </w:rPr>
      </w:pPr>
    </w:p>
    <w:p w:rsidR="007318E0" w:rsidRPr="003F0FE8" w:rsidRDefault="007318E0" w:rsidP="007318E0">
      <w:pPr>
        <w:pStyle w:val="BodyText"/>
        <w:rPr>
          <w:noProof/>
          <w:szCs w:val="24"/>
        </w:rPr>
      </w:pPr>
      <w:r w:rsidRPr="003F0FE8">
        <w:rPr>
          <w:noProof/>
          <w:szCs w:val="24"/>
        </w:rPr>
        <w:t>Начин и услови плаћања:___________________</w:t>
      </w:r>
      <w:r w:rsidRPr="003F0FE8">
        <w:rPr>
          <w:noProof/>
          <w:szCs w:val="24"/>
        </w:rPr>
        <w:tab/>
        <w:t xml:space="preserve">                      М.П.                 </w:t>
      </w:r>
      <w:r w:rsidRPr="003F0FE8">
        <w:rPr>
          <w:noProof/>
          <w:szCs w:val="24"/>
        </w:rPr>
        <w:tab/>
        <w:t>Датум:_________________________________</w:t>
      </w:r>
      <w:r w:rsidRPr="003F0FE8">
        <w:rPr>
          <w:noProof/>
          <w:szCs w:val="24"/>
        </w:rPr>
        <w:tab/>
        <w:t xml:space="preserve">            </w:t>
      </w:r>
    </w:p>
    <w:p w:rsidR="007318E0" w:rsidRPr="003F0FE8" w:rsidRDefault="007318E0" w:rsidP="007318E0">
      <w:pPr>
        <w:pStyle w:val="BodyText"/>
        <w:rPr>
          <w:noProof/>
          <w:szCs w:val="24"/>
        </w:rPr>
      </w:pPr>
    </w:p>
    <w:p w:rsidR="007318E0" w:rsidRPr="003F0FE8" w:rsidRDefault="007318E0" w:rsidP="007318E0">
      <w:pPr>
        <w:pStyle w:val="BodyText"/>
        <w:rPr>
          <w:noProof/>
          <w:szCs w:val="24"/>
        </w:rPr>
      </w:pPr>
      <w:r w:rsidRPr="003F0FE8">
        <w:rPr>
          <w:noProof/>
          <w:szCs w:val="24"/>
        </w:rPr>
        <w:t>Друго: ___________________________________                                                 Потпис:________________________________</w:t>
      </w:r>
    </w:p>
    <w:p w:rsidR="007318E0" w:rsidRDefault="007318E0" w:rsidP="00B10486">
      <w:pPr>
        <w:rPr>
          <w:noProof/>
        </w:rPr>
      </w:pPr>
    </w:p>
    <w:p w:rsidR="007318E0" w:rsidRDefault="007318E0" w:rsidP="00B10486">
      <w:pPr>
        <w:rPr>
          <w:noProof/>
        </w:rPr>
      </w:pPr>
    </w:p>
    <w:p w:rsidR="007318E0" w:rsidRDefault="007318E0" w:rsidP="00B10486">
      <w:pPr>
        <w:rPr>
          <w:noProof/>
        </w:rPr>
      </w:pPr>
    </w:p>
    <w:p w:rsidR="007449B7" w:rsidRDefault="007449B7" w:rsidP="00B10486">
      <w:pPr>
        <w:rPr>
          <w:noProof/>
        </w:rPr>
      </w:pPr>
    </w:p>
    <w:p w:rsidR="007449B7" w:rsidRDefault="007449B7" w:rsidP="00B10486">
      <w:pPr>
        <w:rPr>
          <w:noProof/>
        </w:rPr>
      </w:pPr>
    </w:p>
    <w:p w:rsidR="007449B7" w:rsidRDefault="007449B7" w:rsidP="00B10486">
      <w:pPr>
        <w:rPr>
          <w:noProof/>
        </w:rPr>
      </w:pPr>
    </w:p>
    <w:p w:rsidR="007449B7" w:rsidRDefault="007449B7" w:rsidP="00B10486">
      <w:pPr>
        <w:rPr>
          <w:noProof/>
        </w:rPr>
      </w:pPr>
    </w:p>
    <w:p w:rsidR="007449B7" w:rsidRDefault="007449B7" w:rsidP="00B10486">
      <w:pPr>
        <w:rPr>
          <w:noProof/>
        </w:rPr>
      </w:pPr>
    </w:p>
    <w:p w:rsidR="007449B7" w:rsidRDefault="007449B7" w:rsidP="00B10486">
      <w:pPr>
        <w:rPr>
          <w:noProof/>
        </w:rPr>
      </w:pPr>
    </w:p>
    <w:p w:rsidR="007449B7" w:rsidRDefault="007449B7" w:rsidP="00B10486">
      <w:pPr>
        <w:rPr>
          <w:noProof/>
        </w:rPr>
      </w:pPr>
    </w:p>
    <w:p w:rsidR="00DA242A" w:rsidRDefault="00DA242A" w:rsidP="00B10486">
      <w:pPr>
        <w:rPr>
          <w:noProof/>
        </w:rPr>
      </w:pPr>
    </w:p>
    <w:p w:rsidR="00DA242A" w:rsidRDefault="00DA242A" w:rsidP="00B10486">
      <w:pPr>
        <w:rPr>
          <w:noProof/>
        </w:rPr>
      </w:pPr>
    </w:p>
    <w:p w:rsidR="00DA242A" w:rsidRDefault="00DA242A" w:rsidP="00B10486">
      <w:pPr>
        <w:rPr>
          <w:noProof/>
        </w:rPr>
      </w:pPr>
    </w:p>
    <w:p w:rsidR="00DA242A" w:rsidRDefault="00DA242A" w:rsidP="00B10486">
      <w:pPr>
        <w:rPr>
          <w:noProof/>
        </w:rPr>
      </w:pPr>
    </w:p>
    <w:p w:rsidR="00D43533" w:rsidRDefault="00D43533" w:rsidP="007318E0">
      <w:pPr>
        <w:jc w:val="center"/>
        <w:rPr>
          <w:noProof/>
          <w:lang w:val="sr-Cyrl-RS"/>
        </w:rPr>
      </w:pPr>
    </w:p>
    <w:p w:rsidR="00D43533" w:rsidRDefault="00D43533" w:rsidP="007318E0">
      <w:pPr>
        <w:jc w:val="center"/>
        <w:rPr>
          <w:noProof/>
          <w:lang w:val="sr-Cyrl-RS"/>
        </w:rPr>
      </w:pPr>
    </w:p>
    <w:p w:rsidR="00D43533" w:rsidRDefault="00D43533" w:rsidP="007318E0">
      <w:pPr>
        <w:jc w:val="center"/>
        <w:rPr>
          <w:noProof/>
          <w:lang w:val="sr-Cyrl-RS"/>
        </w:rPr>
      </w:pPr>
    </w:p>
    <w:p w:rsidR="00D43533" w:rsidRDefault="00D43533" w:rsidP="007318E0">
      <w:pPr>
        <w:jc w:val="center"/>
        <w:rPr>
          <w:noProof/>
          <w:lang w:val="sr-Cyrl-RS"/>
        </w:rPr>
      </w:pPr>
    </w:p>
    <w:p w:rsidR="007318E0" w:rsidRPr="003F0FE8" w:rsidRDefault="007318E0" w:rsidP="007318E0">
      <w:pPr>
        <w:jc w:val="center"/>
        <w:rPr>
          <w:b/>
        </w:rPr>
      </w:pPr>
      <w:r w:rsidRPr="003F0FE8">
        <w:rPr>
          <w:b/>
          <w:noProof/>
        </w:rPr>
        <w:t xml:space="preserve">Понуда број __________ - </w:t>
      </w:r>
      <w:r w:rsidR="0088445A" w:rsidRPr="00A557B5">
        <w:rPr>
          <w:b/>
          <w:noProof/>
        </w:rPr>
        <w:t xml:space="preserve">Набавка реагенаса и потрошног материјала за биохемијске </w:t>
      </w:r>
      <w:r w:rsidR="0088445A" w:rsidRPr="00A557B5">
        <w:rPr>
          <w:b/>
          <w:noProof/>
          <w:lang w:val="sr-Cyrl-RS"/>
        </w:rPr>
        <w:t>и</w:t>
      </w:r>
      <w:r w:rsidR="0088445A" w:rsidRPr="00A557B5">
        <w:rPr>
          <w:b/>
          <w:noProof/>
        </w:rPr>
        <w:t xml:space="preserve"> хематолошке анализаторе, коагулометре и агрегоме</w:t>
      </w:r>
      <w:r w:rsidR="0088445A" w:rsidRPr="00A557B5">
        <w:rPr>
          <w:b/>
          <w:noProof/>
          <w:lang w:val="sr-Cyrl-RS"/>
        </w:rPr>
        <w:t>тар</w:t>
      </w:r>
      <w:r w:rsidR="0088445A" w:rsidRPr="00A557B5">
        <w:rPr>
          <w:b/>
        </w:rPr>
        <w:t xml:space="preserve"> за потребе Центра за лабораторијску медицину </w:t>
      </w:r>
      <w:r w:rsidR="0088445A" w:rsidRPr="00A557B5">
        <w:rPr>
          <w:b/>
          <w:lang w:val="sr-Cyrl-CS"/>
        </w:rPr>
        <w:t>Клиничког центра Војводине</w:t>
      </w:r>
      <w:r>
        <w:rPr>
          <w:b/>
          <w:szCs w:val="28"/>
        </w:rPr>
        <w:t xml:space="preserve">, </w:t>
      </w:r>
      <w:r w:rsidRPr="003F0FE8">
        <w:rPr>
          <w:b/>
          <w:noProof/>
        </w:rPr>
        <w:t xml:space="preserve">ЈН </w:t>
      </w:r>
      <w:r w:rsidR="0088445A">
        <w:rPr>
          <w:b/>
          <w:noProof/>
          <w:lang w:val="sr-Cyrl-RS"/>
        </w:rPr>
        <w:t>32</w:t>
      </w:r>
      <w:r w:rsidR="0088445A">
        <w:rPr>
          <w:b/>
          <w:noProof/>
        </w:rPr>
        <w:t>-</w:t>
      </w:r>
      <w:r w:rsidR="0088445A">
        <w:rPr>
          <w:b/>
          <w:noProof/>
          <w:lang w:val="sr-Cyrl-RS"/>
        </w:rPr>
        <w:t>20</w:t>
      </w:r>
      <w:r w:rsidRPr="003F0FE8">
        <w:rPr>
          <w:b/>
          <w:noProof/>
        </w:rPr>
        <w:t xml:space="preserve">-ОС </w:t>
      </w:r>
    </w:p>
    <w:p w:rsidR="007318E0" w:rsidRPr="003F0FE8" w:rsidRDefault="007318E0" w:rsidP="007318E0">
      <w:pPr>
        <w:pStyle w:val="BodyText"/>
        <w:jc w:val="left"/>
        <w:rPr>
          <w:noProof/>
          <w:szCs w:val="24"/>
        </w:rPr>
      </w:pPr>
    </w:p>
    <w:p w:rsidR="007318E0" w:rsidRPr="007318E0" w:rsidRDefault="007318E0" w:rsidP="007318E0">
      <w:pPr>
        <w:pStyle w:val="BodyText"/>
        <w:jc w:val="left"/>
        <w:rPr>
          <w:noProof/>
          <w:szCs w:val="24"/>
        </w:rPr>
      </w:pPr>
      <w:r w:rsidRPr="003F0FE8">
        <w:rPr>
          <w:noProof/>
          <w:szCs w:val="24"/>
        </w:rPr>
        <w:t>Понуђач:__________</w:t>
      </w:r>
      <w:r>
        <w:rPr>
          <w:noProof/>
          <w:szCs w:val="24"/>
        </w:rPr>
        <w:t>____</w:t>
      </w:r>
      <w:r w:rsidRPr="003F0FE8">
        <w:rPr>
          <w:noProof/>
          <w:szCs w:val="24"/>
        </w:rPr>
        <w:t>______________________________                   Матични број:________________________________</w:t>
      </w:r>
      <w:r>
        <w:rPr>
          <w:noProof/>
          <w:szCs w:val="24"/>
        </w:rPr>
        <w:t>______</w:t>
      </w:r>
    </w:p>
    <w:p w:rsidR="007318E0" w:rsidRPr="003F0FE8" w:rsidRDefault="007318E0" w:rsidP="007318E0">
      <w:pPr>
        <w:pStyle w:val="BodyText"/>
        <w:jc w:val="left"/>
        <w:rPr>
          <w:noProof/>
          <w:szCs w:val="24"/>
        </w:rPr>
      </w:pPr>
    </w:p>
    <w:p w:rsidR="007318E0" w:rsidRPr="007318E0" w:rsidRDefault="007318E0" w:rsidP="007318E0">
      <w:pPr>
        <w:pStyle w:val="BodyText"/>
        <w:jc w:val="left"/>
        <w:rPr>
          <w:noProof/>
          <w:szCs w:val="24"/>
        </w:rPr>
      </w:pPr>
      <w:r w:rsidRPr="003F0FE8">
        <w:rPr>
          <w:noProof/>
          <w:szCs w:val="24"/>
        </w:rPr>
        <w:t>Адреса, град, општина:___________</w:t>
      </w:r>
      <w:r>
        <w:rPr>
          <w:noProof/>
          <w:szCs w:val="24"/>
        </w:rPr>
        <w:t>____</w:t>
      </w:r>
      <w:r w:rsidRPr="003F0FE8">
        <w:rPr>
          <w:noProof/>
          <w:szCs w:val="24"/>
        </w:rPr>
        <w:t>_________________                   Регистарски број:______________________________</w:t>
      </w:r>
      <w:r>
        <w:rPr>
          <w:noProof/>
          <w:szCs w:val="24"/>
        </w:rPr>
        <w:t>_____</w:t>
      </w:r>
    </w:p>
    <w:p w:rsidR="007318E0" w:rsidRPr="003F0FE8" w:rsidRDefault="007318E0" w:rsidP="007318E0">
      <w:pPr>
        <w:pStyle w:val="BodyText"/>
        <w:jc w:val="left"/>
        <w:rPr>
          <w:noProof/>
          <w:szCs w:val="24"/>
        </w:rPr>
      </w:pPr>
    </w:p>
    <w:p w:rsidR="007318E0" w:rsidRPr="007318E0" w:rsidRDefault="007318E0" w:rsidP="007318E0">
      <w:pPr>
        <w:pStyle w:val="BodyText"/>
        <w:jc w:val="left"/>
        <w:rPr>
          <w:noProof/>
          <w:szCs w:val="24"/>
        </w:rPr>
      </w:pPr>
      <w:r w:rsidRPr="003F0FE8">
        <w:rPr>
          <w:noProof/>
          <w:szCs w:val="24"/>
        </w:rPr>
        <w:t>Телефон:___</w:t>
      </w:r>
      <w:r>
        <w:rPr>
          <w:noProof/>
          <w:szCs w:val="24"/>
        </w:rPr>
        <w:t>___</w:t>
      </w:r>
      <w:r w:rsidRPr="003F0FE8">
        <w:rPr>
          <w:noProof/>
          <w:szCs w:val="24"/>
        </w:rPr>
        <w:t>_____________ Фах:_____</w:t>
      </w:r>
      <w:r>
        <w:rPr>
          <w:noProof/>
          <w:szCs w:val="24"/>
        </w:rPr>
        <w:t>_</w:t>
      </w:r>
      <w:r w:rsidRPr="003F0FE8">
        <w:rPr>
          <w:noProof/>
          <w:szCs w:val="24"/>
        </w:rPr>
        <w:t>_______________                  Шифра делатности:____________________________</w:t>
      </w:r>
      <w:r>
        <w:rPr>
          <w:noProof/>
          <w:szCs w:val="24"/>
        </w:rPr>
        <w:t>______</w:t>
      </w:r>
    </w:p>
    <w:p w:rsidR="007318E0" w:rsidRPr="003F0FE8" w:rsidRDefault="007318E0" w:rsidP="007318E0">
      <w:pPr>
        <w:pStyle w:val="BodyText"/>
        <w:jc w:val="left"/>
        <w:rPr>
          <w:noProof/>
          <w:szCs w:val="24"/>
        </w:rPr>
      </w:pPr>
    </w:p>
    <w:p w:rsidR="007318E0" w:rsidRPr="007318E0" w:rsidRDefault="007318E0" w:rsidP="007318E0">
      <w:pPr>
        <w:pStyle w:val="BodyText"/>
        <w:jc w:val="left"/>
        <w:rPr>
          <w:noProof/>
          <w:szCs w:val="24"/>
        </w:rPr>
      </w:pPr>
      <w:r w:rsidRPr="003F0FE8">
        <w:rPr>
          <w:noProof/>
          <w:szCs w:val="24"/>
        </w:rPr>
        <w:t>Е-маил:__________</w:t>
      </w:r>
      <w:r>
        <w:rPr>
          <w:noProof/>
          <w:szCs w:val="24"/>
        </w:rPr>
        <w:t>____</w:t>
      </w:r>
      <w:r w:rsidRPr="003F0FE8">
        <w:rPr>
          <w:noProof/>
          <w:szCs w:val="24"/>
        </w:rPr>
        <w:t>_______________________________                    Пиб:_________________________________________</w:t>
      </w:r>
      <w:r>
        <w:rPr>
          <w:noProof/>
          <w:szCs w:val="24"/>
        </w:rPr>
        <w:t>_____</w:t>
      </w:r>
    </w:p>
    <w:p w:rsidR="007318E0" w:rsidRPr="003F0FE8" w:rsidRDefault="007318E0" w:rsidP="007318E0">
      <w:pPr>
        <w:pStyle w:val="BodyText"/>
        <w:jc w:val="left"/>
        <w:rPr>
          <w:noProof/>
          <w:szCs w:val="24"/>
        </w:rPr>
      </w:pPr>
    </w:p>
    <w:p w:rsidR="007318E0" w:rsidRPr="007318E0" w:rsidRDefault="007318E0" w:rsidP="007318E0">
      <w:pPr>
        <w:pStyle w:val="BodyText"/>
        <w:jc w:val="left"/>
        <w:rPr>
          <w:noProof/>
          <w:szCs w:val="24"/>
        </w:rPr>
      </w:pPr>
      <w:r w:rsidRPr="003F0FE8">
        <w:rPr>
          <w:noProof/>
          <w:szCs w:val="24"/>
        </w:rPr>
        <w:t>Контакт особа:_______</w:t>
      </w:r>
      <w:r>
        <w:rPr>
          <w:noProof/>
          <w:szCs w:val="24"/>
        </w:rPr>
        <w:t>____</w:t>
      </w:r>
      <w:r w:rsidRPr="003F0FE8">
        <w:rPr>
          <w:noProof/>
          <w:szCs w:val="24"/>
        </w:rPr>
        <w:t>____________________________                   Жиро-рачун:__________________________________</w:t>
      </w:r>
      <w:r>
        <w:rPr>
          <w:noProof/>
          <w:szCs w:val="24"/>
        </w:rPr>
        <w:t>______</w:t>
      </w:r>
    </w:p>
    <w:p w:rsidR="007318E0" w:rsidRPr="003F0FE8" w:rsidRDefault="007318E0" w:rsidP="007318E0">
      <w:pPr>
        <w:pStyle w:val="BodyText"/>
        <w:jc w:val="left"/>
        <w:rPr>
          <w:noProof/>
          <w:szCs w:val="24"/>
        </w:rPr>
      </w:pPr>
    </w:p>
    <w:p w:rsidR="007318E0" w:rsidRPr="007318E0" w:rsidRDefault="007318E0" w:rsidP="007318E0">
      <w:pPr>
        <w:pStyle w:val="BodyText"/>
        <w:tabs>
          <w:tab w:val="left" w:pos="6336"/>
        </w:tabs>
        <w:jc w:val="left"/>
        <w:rPr>
          <w:noProof/>
          <w:szCs w:val="24"/>
        </w:rPr>
      </w:pPr>
      <w:r w:rsidRPr="003F0FE8">
        <w:rPr>
          <w:noProof/>
          <w:szCs w:val="24"/>
        </w:rPr>
        <w:t>Овлашћено лице:________</w:t>
      </w:r>
      <w:r>
        <w:rPr>
          <w:noProof/>
          <w:szCs w:val="24"/>
        </w:rPr>
        <w:t>____</w:t>
      </w:r>
      <w:r w:rsidRPr="003F0FE8">
        <w:rPr>
          <w:noProof/>
          <w:szCs w:val="24"/>
        </w:rPr>
        <w:t>_________________________                   Пословна банка:_______________________________</w:t>
      </w:r>
      <w:r>
        <w:rPr>
          <w:noProof/>
          <w:szCs w:val="24"/>
        </w:rPr>
        <w:t>______</w:t>
      </w:r>
    </w:p>
    <w:p w:rsidR="007318E0" w:rsidRPr="003F0FE8" w:rsidRDefault="007318E0" w:rsidP="007318E0">
      <w:pPr>
        <w:pStyle w:val="BodyText"/>
        <w:jc w:val="left"/>
        <w:rPr>
          <w:noProof/>
          <w:szCs w:val="24"/>
        </w:rPr>
      </w:pPr>
    </w:p>
    <w:tbl>
      <w:tblPr>
        <w:tblStyle w:val="TableGrid"/>
        <w:tblW w:w="14601" w:type="dxa"/>
        <w:tblInd w:w="108" w:type="dxa"/>
        <w:tblBorders>
          <w:bottom w:val="none" w:sz="0" w:space="0" w:color="auto"/>
          <w:right w:val="none" w:sz="0" w:space="0" w:color="auto"/>
        </w:tblBorders>
        <w:tblLayout w:type="fixed"/>
        <w:tblLook w:val="04A0" w:firstRow="1" w:lastRow="0" w:firstColumn="1" w:lastColumn="0" w:noHBand="0" w:noVBand="1"/>
      </w:tblPr>
      <w:tblGrid>
        <w:gridCol w:w="810"/>
        <w:gridCol w:w="2722"/>
        <w:gridCol w:w="1288"/>
        <w:gridCol w:w="1134"/>
        <w:gridCol w:w="1276"/>
        <w:gridCol w:w="1275"/>
        <w:gridCol w:w="1418"/>
        <w:gridCol w:w="1276"/>
        <w:gridCol w:w="2126"/>
        <w:gridCol w:w="1276"/>
      </w:tblGrid>
      <w:tr w:rsidR="007449B7" w:rsidRPr="003F0FE8" w:rsidTr="007449B7">
        <w:trPr>
          <w:trHeight w:val="315"/>
        </w:trPr>
        <w:tc>
          <w:tcPr>
            <w:tcW w:w="14601" w:type="dxa"/>
            <w:gridSpan w:val="10"/>
            <w:tcBorders>
              <w:bottom w:val="single" w:sz="4" w:space="0" w:color="auto"/>
              <w:right w:val="single" w:sz="4" w:space="0" w:color="auto"/>
            </w:tcBorders>
            <w:vAlign w:val="center"/>
          </w:tcPr>
          <w:p w:rsidR="007449B7" w:rsidRPr="003F0FE8" w:rsidRDefault="007449B7" w:rsidP="007449B7">
            <w:pPr>
              <w:jc w:val="center"/>
              <w:rPr>
                <w:b/>
                <w:noProof/>
                <w:sz w:val="22"/>
                <w:szCs w:val="22"/>
              </w:rPr>
            </w:pPr>
            <w:r w:rsidRPr="003F0FE8">
              <w:rPr>
                <w:b/>
                <w:noProof/>
                <w:sz w:val="22"/>
                <w:szCs w:val="22"/>
              </w:rPr>
              <w:t>КЛИНИЧКИ ЦЕНТАР ВОЈВОДИНЕ</w:t>
            </w:r>
          </w:p>
        </w:tc>
      </w:tr>
      <w:tr w:rsidR="007449B7" w:rsidRPr="003F0FE8" w:rsidTr="007449B7">
        <w:trPr>
          <w:trHeight w:val="315"/>
        </w:trPr>
        <w:tc>
          <w:tcPr>
            <w:tcW w:w="14601" w:type="dxa"/>
            <w:gridSpan w:val="10"/>
            <w:tcBorders>
              <w:bottom w:val="single" w:sz="4" w:space="0" w:color="auto"/>
              <w:right w:val="single" w:sz="4" w:space="0" w:color="auto"/>
            </w:tcBorders>
            <w:vAlign w:val="center"/>
          </w:tcPr>
          <w:p w:rsidR="007449B7" w:rsidRPr="003F0FE8" w:rsidRDefault="007449B7" w:rsidP="007449B7">
            <w:pPr>
              <w:rPr>
                <w:b/>
                <w:noProof/>
                <w:sz w:val="22"/>
                <w:szCs w:val="22"/>
              </w:rPr>
            </w:pPr>
            <w:r>
              <w:rPr>
                <w:b/>
                <w:noProof/>
                <w:sz w:val="22"/>
                <w:szCs w:val="22"/>
              </w:rPr>
              <w:t>Партија 18</w:t>
            </w:r>
            <w:r w:rsidRPr="003F0FE8">
              <w:rPr>
                <w:b/>
                <w:noProof/>
                <w:sz w:val="22"/>
                <w:szCs w:val="22"/>
              </w:rPr>
              <w:t>.</w:t>
            </w:r>
            <w:r w:rsidR="006C45CD">
              <w:rPr>
                <w:b/>
                <w:noProof/>
                <w:sz w:val="22"/>
                <w:szCs w:val="22"/>
              </w:rPr>
              <w:t xml:space="preserve"> </w:t>
            </w:r>
            <w:r w:rsidR="00DA242A">
              <w:rPr>
                <w:b/>
                <w:noProof/>
                <w:sz w:val="22"/>
                <w:szCs w:val="22"/>
              </w:rPr>
              <w:t xml:space="preserve">- </w:t>
            </w:r>
            <w:r w:rsidR="00334166" w:rsidRPr="00334166">
              <w:rPr>
                <w:b/>
              </w:rPr>
              <w:t>BIORAD KONTROLE</w:t>
            </w:r>
          </w:p>
        </w:tc>
      </w:tr>
      <w:tr w:rsidR="007449B7" w:rsidRPr="003F0FE8" w:rsidTr="007449B7">
        <w:tc>
          <w:tcPr>
            <w:tcW w:w="810" w:type="dxa"/>
            <w:tcBorders>
              <w:bottom w:val="single" w:sz="4" w:space="0" w:color="auto"/>
            </w:tcBorders>
            <w:vAlign w:val="center"/>
          </w:tcPr>
          <w:p w:rsidR="007449B7" w:rsidRPr="003F0FE8" w:rsidRDefault="007449B7" w:rsidP="007449B7">
            <w:pPr>
              <w:pStyle w:val="BodyText"/>
              <w:jc w:val="center"/>
              <w:rPr>
                <w:b/>
                <w:noProof/>
                <w:sz w:val="20"/>
              </w:rPr>
            </w:pPr>
            <w:r w:rsidRPr="003F0FE8">
              <w:rPr>
                <w:b/>
                <w:noProof/>
                <w:sz w:val="20"/>
              </w:rPr>
              <w:t>Редни број</w:t>
            </w:r>
          </w:p>
        </w:tc>
        <w:tc>
          <w:tcPr>
            <w:tcW w:w="2722" w:type="dxa"/>
            <w:tcBorders>
              <w:bottom w:val="single" w:sz="4" w:space="0" w:color="auto"/>
            </w:tcBorders>
            <w:vAlign w:val="center"/>
          </w:tcPr>
          <w:p w:rsidR="007449B7" w:rsidRPr="003F0FE8" w:rsidRDefault="007449B7" w:rsidP="007449B7">
            <w:pPr>
              <w:pStyle w:val="BodyText"/>
              <w:jc w:val="center"/>
              <w:rPr>
                <w:b/>
                <w:noProof/>
                <w:sz w:val="20"/>
              </w:rPr>
            </w:pPr>
            <w:r w:rsidRPr="003F0FE8">
              <w:rPr>
                <w:b/>
                <w:noProof/>
                <w:sz w:val="20"/>
              </w:rPr>
              <w:t>Назив</w:t>
            </w:r>
          </w:p>
        </w:tc>
        <w:tc>
          <w:tcPr>
            <w:tcW w:w="1288" w:type="dxa"/>
            <w:tcBorders>
              <w:bottom w:val="single" w:sz="4" w:space="0" w:color="auto"/>
            </w:tcBorders>
            <w:vAlign w:val="center"/>
          </w:tcPr>
          <w:p w:rsidR="007449B7" w:rsidRPr="003F0FE8" w:rsidRDefault="007449B7" w:rsidP="007449B7">
            <w:pPr>
              <w:pStyle w:val="BodyText"/>
              <w:jc w:val="center"/>
              <w:rPr>
                <w:b/>
                <w:noProof/>
                <w:sz w:val="20"/>
              </w:rPr>
            </w:pPr>
            <w:r w:rsidRPr="003F0FE8">
              <w:rPr>
                <w:b/>
                <w:noProof/>
                <w:sz w:val="20"/>
              </w:rPr>
              <w:t>Јединица мере</w:t>
            </w:r>
          </w:p>
        </w:tc>
        <w:tc>
          <w:tcPr>
            <w:tcW w:w="1134" w:type="dxa"/>
            <w:tcBorders>
              <w:bottom w:val="single" w:sz="4" w:space="0" w:color="auto"/>
            </w:tcBorders>
            <w:vAlign w:val="center"/>
          </w:tcPr>
          <w:p w:rsidR="007449B7" w:rsidRPr="003F0FE8" w:rsidRDefault="007449B7" w:rsidP="007449B7">
            <w:pPr>
              <w:pStyle w:val="BodyText"/>
              <w:jc w:val="center"/>
              <w:rPr>
                <w:b/>
                <w:noProof/>
                <w:sz w:val="20"/>
              </w:rPr>
            </w:pPr>
            <w:r w:rsidRPr="003F0FE8">
              <w:rPr>
                <w:b/>
                <w:noProof/>
                <w:sz w:val="20"/>
              </w:rPr>
              <w:t>Количина</w:t>
            </w:r>
          </w:p>
        </w:tc>
        <w:tc>
          <w:tcPr>
            <w:tcW w:w="1276" w:type="dxa"/>
            <w:tcBorders>
              <w:bottom w:val="single" w:sz="4" w:space="0" w:color="auto"/>
            </w:tcBorders>
            <w:vAlign w:val="center"/>
          </w:tcPr>
          <w:p w:rsidR="007449B7" w:rsidRPr="003F0FE8" w:rsidRDefault="007449B7" w:rsidP="007449B7">
            <w:pPr>
              <w:pStyle w:val="BodyText"/>
              <w:jc w:val="center"/>
              <w:rPr>
                <w:b/>
                <w:noProof/>
                <w:sz w:val="20"/>
              </w:rPr>
            </w:pPr>
            <w:r w:rsidRPr="003F0FE8">
              <w:rPr>
                <w:b/>
                <w:noProof/>
                <w:sz w:val="20"/>
              </w:rPr>
              <w:t>Јединична цена без ПДВ</w:t>
            </w:r>
          </w:p>
        </w:tc>
        <w:tc>
          <w:tcPr>
            <w:tcW w:w="1275" w:type="dxa"/>
            <w:tcBorders>
              <w:bottom w:val="single" w:sz="4" w:space="0" w:color="auto"/>
            </w:tcBorders>
            <w:vAlign w:val="center"/>
          </w:tcPr>
          <w:p w:rsidR="007449B7" w:rsidRPr="003F0FE8" w:rsidRDefault="007449B7" w:rsidP="007449B7">
            <w:pPr>
              <w:pStyle w:val="BodyText"/>
              <w:jc w:val="center"/>
              <w:rPr>
                <w:b/>
                <w:noProof/>
                <w:sz w:val="20"/>
              </w:rPr>
            </w:pPr>
            <w:r w:rsidRPr="003F0FE8">
              <w:rPr>
                <w:b/>
                <w:noProof/>
                <w:sz w:val="20"/>
              </w:rPr>
              <w:t>Вредност без ПДВ</w:t>
            </w:r>
          </w:p>
        </w:tc>
        <w:tc>
          <w:tcPr>
            <w:tcW w:w="1418" w:type="dxa"/>
            <w:tcBorders>
              <w:bottom w:val="single" w:sz="4" w:space="0" w:color="auto"/>
            </w:tcBorders>
            <w:vAlign w:val="center"/>
          </w:tcPr>
          <w:p w:rsidR="007449B7" w:rsidRPr="003F0FE8" w:rsidRDefault="007449B7" w:rsidP="007449B7">
            <w:pPr>
              <w:pStyle w:val="BodyText"/>
              <w:jc w:val="center"/>
              <w:rPr>
                <w:b/>
                <w:noProof/>
                <w:sz w:val="20"/>
              </w:rPr>
            </w:pPr>
            <w:r w:rsidRPr="003F0FE8">
              <w:rPr>
                <w:b/>
                <w:noProof/>
                <w:sz w:val="20"/>
              </w:rPr>
              <w:t>Произвођач</w:t>
            </w:r>
          </w:p>
        </w:tc>
        <w:tc>
          <w:tcPr>
            <w:tcW w:w="1276" w:type="dxa"/>
            <w:tcBorders>
              <w:bottom w:val="single" w:sz="4" w:space="0" w:color="auto"/>
            </w:tcBorders>
            <w:vAlign w:val="center"/>
          </w:tcPr>
          <w:p w:rsidR="007449B7" w:rsidRPr="003F0FE8" w:rsidRDefault="007449B7" w:rsidP="007449B7">
            <w:pPr>
              <w:jc w:val="center"/>
              <w:rPr>
                <w:b/>
                <w:sz w:val="20"/>
                <w:szCs w:val="20"/>
              </w:rPr>
            </w:pPr>
            <w:r w:rsidRPr="003F0FE8">
              <w:rPr>
                <w:b/>
                <w:sz w:val="20"/>
                <w:szCs w:val="20"/>
              </w:rPr>
              <w:t>Земља порекла</w:t>
            </w:r>
          </w:p>
        </w:tc>
        <w:tc>
          <w:tcPr>
            <w:tcW w:w="2126" w:type="dxa"/>
            <w:tcBorders>
              <w:bottom w:val="single" w:sz="4" w:space="0" w:color="auto"/>
              <w:right w:val="single" w:sz="4" w:space="0" w:color="auto"/>
            </w:tcBorders>
            <w:vAlign w:val="center"/>
          </w:tcPr>
          <w:p w:rsidR="007449B7" w:rsidRPr="003F0FE8" w:rsidRDefault="007449B7" w:rsidP="007449B7">
            <w:pPr>
              <w:jc w:val="center"/>
              <w:rPr>
                <w:b/>
                <w:sz w:val="20"/>
                <w:szCs w:val="20"/>
              </w:rPr>
            </w:pPr>
            <w:r w:rsidRPr="003F0FE8">
              <w:rPr>
                <w:b/>
                <w:sz w:val="20"/>
                <w:szCs w:val="20"/>
              </w:rPr>
              <w:t>Доказ о стављању у промет тражене робе</w:t>
            </w:r>
          </w:p>
        </w:tc>
        <w:tc>
          <w:tcPr>
            <w:tcW w:w="1276" w:type="dxa"/>
            <w:tcBorders>
              <w:bottom w:val="single" w:sz="4" w:space="0" w:color="auto"/>
              <w:right w:val="single" w:sz="4" w:space="0" w:color="auto"/>
            </w:tcBorders>
            <w:vAlign w:val="center"/>
          </w:tcPr>
          <w:p w:rsidR="007449B7" w:rsidRPr="003F0FE8" w:rsidRDefault="007449B7" w:rsidP="007449B7">
            <w:pPr>
              <w:pStyle w:val="BodyText"/>
              <w:jc w:val="center"/>
              <w:rPr>
                <w:b/>
                <w:noProof/>
                <w:sz w:val="20"/>
              </w:rPr>
            </w:pPr>
            <w:r w:rsidRPr="003F0FE8">
              <w:rPr>
                <w:b/>
                <w:sz w:val="20"/>
              </w:rPr>
              <w:t>Каталошки број</w:t>
            </w:r>
          </w:p>
        </w:tc>
      </w:tr>
      <w:tr w:rsidR="007449B7" w:rsidRPr="003F0FE8" w:rsidTr="007449B7">
        <w:tc>
          <w:tcPr>
            <w:tcW w:w="810" w:type="dxa"/>
            <w:tcBorders>
              <w:bottom w:val="single" w:sz="4" w:space="0" w:color="auto"/>
            </w:tcBorders>
            <w:vAlign w:val="center"/>
          </w:tcPr>
          <w:p w:rsidR="007449B7" w:rsidRPr="003F0FE8" w:rsidRDefault="007449B7" w:rsidP="007449B7">
            <w:pPr>
              <w:pStyle w:val="BodyText"/>
              <w:jc w:val="center"/>
              <w:rPr>
                <w:b/>
                <w:noProof/>
                <w:sz w:val="20"/>
              </w:rPr>
            </w:pPr>
            <w:r w:rsidRPr="003F0FE8">
              <w:rPr>
                <w:b/>
                <w:noProof/>
                <w:sz w:val="20"/>
              </w:rPr>
              <w:t>I</w:t>
            </w:r>
          </w:p>
        </w:tc>
        <w:tc>
          <w:tcPr>
            <w:tcW w:w="2722" w:type="dxa"/>
            <w:tcBorders>
              <w:bottom w:val="single" w:sz="4" w:space="0" w:color="auto"/>
            </w:tcBorders>
            <w:vAlign w:val="center"/>
          </w:tcPr>
          <w:p w:rsidR="007449B7" w:rsidRPr="003F0FE8" w:rsidRDefault="007449B7" w:rsidP="007449B7">
            <w:pPr>
              <w:pStyle w:val="BodyText"/>
              <w:jc w:val="center"/>
              <w:rPr>
                <w:noProof/>
                <w:sz w:val="20"/>
              </w:rPr>
            </w:pPr>
            <w:r w:rsidRPr="003F0FE8">
              <w:rPr>
                <w:noProof/>
                <w:sz w:val="20"/>
              </w:rPr>
              <w:t>2</w:t>
            </w:r>
          </w:p>
        </w:tc>
        <w:tc>
          <w:tcPr>
            <w:tcW w:w="1288" w:type="dxa"/>
            <w:tcBorders>
              <w:bottom w:val="single" w:sz="4" w:space="0" w:color="auto"/>
            </w:tcBorders>
            <w:vAlign w:val="center"/>
          </w:tcPr>
          <w:p w:rsidR="007449B7" w:rsidRPr="003F0FE8" w:rsidRDefault="007449B7" w:rsidP="007449B7">
            <w:pPr>
              <w:pStyle w:val="BodyText"/>
              <w:jc w:val="center"/>
              <w:rPr>
                <w:noProof/>
                <w:sz w:val="20"/>
              </w:rPr>
            </w:pPr>
            <w:r w:rsidRPr="003F0FE8">
              <w:rPr>
                <w:noProof/>
                <w:sz w:val="20"/>
              </w:rPr>
              <w:t>3</w:t>
            </w:r>
          </w:p>
        </w:tc>
        <w:tc>
          <w:tcPr>
            <w:tcW w:w="1134" w:type="dxa"/>
            <w:tcBorders>
              <w:bottom w:val="single" w:sz="4" w:space="0" w:color="auto"/>
            </w:tcBorders>
            <w:vAlign w:val="center"/>
          </w:tcPr>
          <w:p w:rsidR="007449B7" w:rsidRPr="003F0FE8" w:rsidRDefault="007449B7" w:rsidP="007449B7">
            <w:pPr>
              <w:pStyle w:val="BodyText"/>
              <w:jc w:val="center"/>
              <w:rPr>
                <w:noProof/>
                <w:sz w:val="20"/>
              </w:rPr>
            </w:pPr>
            <w:r w:rsidRPr="003F0FE8">
              <w:rPr>
                <w:noProof/>
                <w:sz w:val="20"/>
              </w:rPr>
              <w:t>4</w:t>
            </w:r>
          </w:p>
        </w:tc>
        <w:tc>
          <w:tcPr>
            <w:tcW w:w="1276" w:type="dxa"/>
            <w:tcBorders>
              <w:bottom w:val="single" w:sz="4" w:space="0" w:color="auto"/>
            </w:tcBorders>
            <w:vAlign w:val="center"/>
          </w:tcPr>
          <w:p w:rsidR="007449B7" w:rsidRPr="003F0FE8" w:rsidRDefault="007449B7" w:rsidP="007449B7">
            <w:pPr>
              <w:pStyle w:val="BodyText"/>
              <w:jc w:val="center"/>
              <w:rPr>
                <w:noProof/>
                <w:sz w:val="20"/>
              </w:rPr>
            </w:pPr>
            <w:r w:rsidRPr="003F0FE8">
              <w:rPr>
                <w:noProof/>
                <w:sz w:val="20"/>
              </w:rPr>
              <w:t>5</w:t>
            </w:r>
          </w:p>
        </w:tc>
        <w:tc>
          <w:tcPr>
            <w:tcW w:w="1275" w:type="dxa"/>
            <w:tcBorders>
              <w:bottom w:val="single" w:sz="4" w:space="0" w:color="auto"/>
            </w:tcBorders>
            <w:vAlign w:val="center"/>
          </w:tcPr>
          <w:p w:rsidR="007449B7" w:rsidRPr="003F0FE8" w:rsidRDefault="007449B7" w:rsidP="007449B7">
            <w:pPr>
              <w:pStyle w:val="BodyText"/>
              <w:jc w:val="center"/>
              <w:rPr>
                <w:noProof/>
                <w:sz w:val="20"/>
              </w:rPr>
            </w:pPr>
            <w:r w:rsidRPr="003F0FE8">
              <w:rPr>
                <w:noProof/>
                <w:sz w:val="20"/>
              </w:rPr>
              <w:t>6</w:t>
            </w:r>
          </w:p>
        </w:tc>
        <w:tc>
          <w:tcPr>
            <w:tcW w:w="1418" w:type="dxa"/>
            <w:tcBorders>
              <w:bottom w:val="single" w:sz="4" w:space="0" w:color="auto"/>
            </w:tcBorders>
            <w:vAlign w:val="center"/>
          </w:tcPr>
          <w:p w:rsidR="007449B7" w:rsidRPr="003F0FE8" w:rsidRDefault="007449B7" w:rsidP="007449B7">
            <w:pPr>
              <w:pStyle w:val="BodyText"/>
              <w:jc w:val="center"/>
              <w:rPr>
                <w:noProof/>
                <w:sz w:val="20"/>
              </w:rPr>
            </w:pPr>
            <w:r w:rsidRPr="003F0FE8">
              <w:rPr>
                <w:noProof/>
                <w:sz w:val="20"/>
              </w:rPr>
              <w:t>7</w:t>
            </w:r>
          </w:p>
        </w:tc>
        <w:tc>
          <w:tcPr>
            <w:tcW w:w="1276" w:type="dxa"/>
            <w:tcBorders>
              <w:bottom w:val="single" w:sz="4" w:space="0" w:color="auto"/>
            </w:tcBorders>
            <w:vAlign w:val="center"/>
          </w:tcPr>
          <w:p w:rsidR="007449B7" w:rsidRPr="003F0FE8" w:rsidRDefault="007449B7" w:rsidP="007449B7">
            <w:pPr>
              <w:pStyle w:val="BodyText"/>
              <w:jc w:val="center"/>
              <w:rPr>
                <w:noProof/>
                <w:sz w:val="20"/>
              </w:rPr>
            </w:pPr>
            <w:r w:rsidRPr="003F0FE8">
              <w:rPr>
                <w:noProof/>
                <w:sz w:val="20"/>
              </w:rPr>
              <w:t>8</w:t>
            </w:r>
          </w:p>
        </w:tc>
        <w:tc>
          <w:tcPr>
            <w:tcW w:w="2126" w:type="dxa"/>
            <w:tcBorders>
              <w:bottom w:val="single" w:sz="4" w:space="0" w:color="auto"/>
              <w:right w:val="single" w:sz="4" w:space="0" w:color="auto"/>
            </w:tcBorders>
            <w:vAlign w:val="center"/>
          </w:tcPr>
          <w:p w:rsidR="007449B7" w:rsidRPr="003F0FE8" w:rsidRDefault="007449B7" w:rsidP="007449B7">
            <w:pPr>
              <w:pStyle w:val="BodyText"/>
              <w:jc w:val="center"/>
              <w:rPr>
                <w:noProof/>
                <w:sz w:val="20"/>
              </w:rPr>
            </w:pPr>
            <w:r w:rsidRPr="003F0FE8">
              <w:rPr>
                <w:noProof/>
                <w:sz w:val="20"/>
              </w:rPr>
              <w:t>9</w:t>
            </w:r>
          </w:p>
        </w:tc>
        <w:tc>
          <w:tcPr>
            <w:tcW w:w="1276" w:type="dxa"/>
            <w:tcBorders>
              <w:bottom w:val="single" w:sz="4" w:space="0" w:color="auto"/>
              <w:right w:val="single" w:sz="4" w:space="0" w:color="auto"/>
            </w:tcBorders>
            <w:vAlign w:val="center"/>
          </w:tcPr>
          <w:p w:rsidR="007449B7" w:rsidRPr="003F0FE8" w:rsidRDefault="007449B7" w:rsidP="007449B7">
            <w:pPr>
              <w:pStyle w:val="BodyText"/>
              <w:jc w:val="center"/>
              <w:rPr>
                <w:noProof/>
                <w:sz w:val="20"/>
              </w:rPr>
            </w:pPr>
            <w:r w:rsidRPr="003F0FE8">
              <w:rPr>
                <w:noProof/>
                <w:sz w:val="20"/>
              </w:rPr>
              <w:t>10</w:t>
            </w:r>
          </w:p>
        </w:tc>
      </w:tr>
      <w:tr w:rsidR="00334166" w:rsidRPr="003F0FE8" w:rsidTr="007449B7">
        <w:trPr>
          <w:trHeight w:val="432"/>
        </w:trPr>
        <w:tc>
          <w:tcPr>
            <w:tcW w:w="810" w:type="dxa"/>
            <w:tcBorders>
              <w:bottom w:val="single" w:sz="4" w:space="0" w:color="auto"/>
            </w:tcBorders>
            <w:vAlign w:val="center"/>
          </w:tcPr>
          <w:p w:rsidR="00334166" w:rsidRPr="00EB4E80" w:rsidRDefault="00334166" w:rsidP="007449B7">
            <w:pPr>
              <w:jc w:val="center"/>
              <w:rPr>
                <w:sz w:val="18"/>
                <w:szCs w:val="20"/>
              </w:rPr>
            </w:pPr>
            <w:r w:rsidRPr="00EB4E80">
              <w:rPr>
                <w:sz w:val="18"/>
                <w:szCs w:val="20"/>
              </w:rPr>
              <w:t>1.</w:t>
            </w:r>
          </w:p>
        </w:tc>
        <w:tc>
          <w:tcPr>
            <w:tcW w:w="2722" w:type="dxa"/>
            <w:tcBorders>
              <w:top w:val="nil"/>
              <w:left w:val="nil"/>
              <w:bottom w:val="single" w:sz="4" w:space="0" w:color="auto"/>
              <w:right w:val="nil"/>
            </w:tcBorders>
            <w:shd w:val="clear" w:color="auto" w:fill="auto"/>
            <w:vAlign w:val="center"/>
          </w:tcPr>
          <w:p w:rsidR="00334166" w:rsidRPr="00334166" w:rsidRDefault="00334166" w:rsidP="00D43533">
            <w:pPr>
              <w:jc w:val="center"/>
              <w:rPr>
                <w:color w:val="000000"/>
                <w:sz w:val="20"/>
                <w:szCs w:val="20"/>
              </w:rPr>
            </w:pPr>
            <w:r w:rsidRPr="00334166">
              <w:rPr>
                <w:color w:val="000000"/>
                <w:sz w:val="20"/>
                <w:szCs w:val="20"/>
              </w:rPr>
              <w:t>BIOR LYPOCH. ASSA CHEM.CTR 1 310-5</w:t>
            </w:r>
          </w:p>
        </w:tc>
        <w:tc>
          <w:tcPr>
            <w:tcW w:w="1288" w:type="dxa"/>
            <w:tcBorders>
              <w:bottom w:val="single" w:sz="4" w:space="0" w:color="auto"/>
            </w:tcBorders>
            <w:vAlign w:val="center"/>
          </w:tcPr>
          <w:p w:rsidR="00334166" w:rsidRPr="00334166" w:rsidRDefault="00334166">
            <w:pPr>
              <w:jc w:val="center"/>
              <w:rPr>
                <w:sz w:val="20"/>
                <w:szCs w:val="20"/>
              </w:rPr>
            </w:pPr>
            <w:r w:rsidRPr="00334166">
              <w:rPr>
                <w:sz w:val="20"/>
                <w:szCs w:val="20"/>
              </w:rPr>
              <w:t>pak</w:t>
            </w:r>
          </w:p>
        </w:tc>
        <w:tc>
          <w:tcPr>
            <w:tcW w:w="1134" w:type="dxa"/>
            <w:tcBorders>
              <w:bottom w:val="single" w:sz="4" w:space="0" w:color="auto"/>
            </w:tcBorders>
            <w:vAlign w:val="center"/>
          </w:tcPr>
          <w:p w:rsidR="00334166" w:rsidRPr="00334166" w:rsidRDefault="00334166">
            <w:pPr>
              <w:jc w:val="center"/>
              <w:rPr>
                <w:sz w:val="20"/>
                <w:szCs w:val="20"/>
              </w:rPr>
            </w:pPr>
            <w:r w:rsidRPr="00334166">
              <w:rPr>
                <w:sz w:val="20"/>
                <w:szCs w:val="20"/>
              </w:rPr>
              <w:t>4</w:t>
            </w:r>
          </w:p>
        </w:tc>
        <w:tc>
          <w:tcPr>
            <w:tcW w:w="1276" w:type="dxa"/>
            <w:tcBorders>
              <w:bottom w:val="single" w:sz="4" w:space="0" w:color="auto"/>
            </w:tcBorders>
            <w:vAlign w:val="center"/>
          </w:tcPr>
          <w:p w:rsidR="00334166" w:rsidRPr="003F0FE8" w:rsidRDefault="00334166" w:rsidP="007449B7">
            <w:pPr>
              <w:pStyle w:val="BodyText"/>
              <w:spacing w:before="240"/>
              <w:jc w:val="center"/>
              <w:rPr>
                <w:noProof/>
                <w:sz w:val="20"/>
              </w:rPr>
            </w:pPr>
          </w:p>
        </w:tc>
        <w:tc>
          <w:tcPr>
            <w:tcW w:w="1275" w:type="dxa"/>
            <w:tcBorders>
              <w:bottom w:val="single" w:sz="4" w:space="0" w:color="auto"/>
            </w:tcBorders>
            <w:vAlign w:val="center"/>
          </w:tcPr>
          <w:p w:rsidR="00334166" w:rsidRPr="003F0FE8" w:rsidRDefault="00334166" w:rsidP="007449B7">
            <w:pPr>
              <w:pStyle w:val="BodyText"/>
              <w:spacing w:before="240"/>
              <w:jc w:val="center"/>
              <w:rPr>
                <w:noProof/>
                <w:sz w:val="20"/>
              </w:rPr>
            </w:pPr>
          </w:p>
        </w:tc>
        <w:tc>
          <w:tcPr>
            <w:tcW w:w="1418" w:type="dxa"/>
            <w:tcBorders>
              <w:bottom w:val="single" w:sz="4" w:space="0" w:color="auto"/>
            </w:tcBorders>
          </w:tcPr>
          <w:p w:rsidR="00334166" w:rsidRPr="003F0FE8" w:rsidRDefault="00334166" w:rsidP="007449B7">
            <w:pPr>
              <w:pStyle w:val="BodyText"/>
              <w:spacing w:before="240"/>
              <w:jc w:val="center"/>
              <w:rPr>
                <w:noProof/>
                <w:sz w:val="20"/>
              </w:rPr>
            </w:pPr>
          </w:p>
        </w:tc>
        <w:tc>
          <w:tcPr>
            <w:tcW w:w="1276" w:type="dxa"/>
            <w:tcBorders>
              <w:bottom w:val="single" w:sz="4" w:space="0" w:color="auto"/>
            </w:tcBorders>
          </w:tcPr>
          <w:p w:rsidR="00334166" w:rsidRPr="003F0FE8" w:rsidRDefault="00334166" w:rsidP="007449B7">
            <w:pPr>
              <w:pStyle w:val="BodyText"/>
              <w:spacing w:before="240"/>
              <w:jc w:val="center"/>
              <w:rPr>
                <w:noProof/>
                <w:sz w:val="20"/>
              </w:rPr>
            </w:pPr>
          </w:p>
        </w:tc>
        <w:tc>
          <w:tcPr>
            <w:tcW w:w="2126" w:type="dxa"/>
            <w:tcBorders>
              <w:bottom w:val="single" w:sz="4" w:space="0" w:color="auto"/>
              <w:right w:val="single" w:sz="4" w:space="0" w:color="auto"/>
            </w:tcBorders>
          </w:tcPr>
          <w:p w:rsidR="00334166" w:rsidRPr="003F0FE8" w:rsidRDefault="00334166" w:rsidP="007449B7">
            <w:pPr>
              <w:spacing w:before="240"/>
              <w:jc w:val="center"/>
              <w:rPr>
                <w:b/>
                <w:bCs/>
                <w:noProof/>
                <w:color w:val="000000"/>
                <w:sz w:val="20"/>
                <w:szCs w:val="20"/>
              </w:rPr>
            </w:pPr>
          </w:p>
        </w:tc>
        <w:tc>
          <w:tcPr>
            <w:tcW w:w="1276" w:type="dxa"/>
            <w:tcBorders>
              <w:bottom w:val="single" w:sz="4" w:space="0" w:color="auto"/>
              <w:right w:val="single" w:sz="4" w:space="0" w:color="auto"/>
            </w:tcBorders>
          </w:tcPr>
          <w:p w:rsidR="00334166" w:rsidRPr="003F0FE8" w:rsidRDefault="00334166" w:rsidP="007449B7">
            <w:pPr>
              <w:pStyle w:val="BodyText"/>
              <w:spacing w:before="240"/>
              <w:jc w:val="center"/>
              <w:rPr>
                <w:noProof/>
                <w:sz w:val="20"/>
              </w:rPr>
            </w:pPr>
          </w:p>
        </w:tc>
      </w:tr>
      <w:tr w:rsidR="00334166" w:rsidRPr="003F0FE8" w:rsidTr="007449B7">
        <w:trPr>
          <w:trHeight w:val="432"/>
        </w:trPr>
        <w:tc>
          <w:tcPr>
            <w:tcW w:w="810" w:type="dxa"/>
            <w:tcBorders>
              <w:bottom w:val="single" w:sz="4" w:space="0" w:color="auto"/>
            </w:tcBorders>
            <w:vAlign w:val="center"/>
          </w:tcPr>
          <w:p w:rsidR="00334166" w:rsidRPr="00EB4E80" w:rsidRDefault="00334166" w:rsidP="007449B7">
            <w:pPr>
              <w:jc w:val="center"/>
              <w:rPr>
                <w:sz w:val="18"/>
                <w:szCs w:val="20"/>
              </w:rPr>
            </w:pPr>
            <w:r w:rsidRPr="00EB4E80">
              <w:rPr>
                <w:sz w:val="18"/>
                <w:szCs w:val="20"/>
              </w:rPr>
              <w:t>2.</w:t>
            </w:r>
          </w:p>
        </w:tc>
        <w:tc>
          <w:tcPr>
            <w:tcW w:w="2722" w:type="dxa"/>
            <w:tcBorders>
              <w:top w:val="nil"/>
              <w:left w:val="nil"/>
              <w:bottom w:val="single" w:sz="4" w:space="0" w:color="auto"/>
              <w:right w:val="nil"/>
            </w:tcBorders>
            <w:shd w:val="clear" w:color="auto" w:fill="auto"/>
            <w:vAlign w:val="center"/>
          </w:tcPr>
          <w:p w:rsidR="00334166" w:rsidRPr="00334166" w:rsidRDefault="00334166" w:rsidP="00D43533">
            <w:pPr>
              <w:jc w:val="center"/>
              <w:rPr>
                <w:color w:val="000000"/>
                <w:sz w:val="20"/>
                <w:szCs w:val="20"/>
              </w:rPr>
            </w:pPr>
            <w:r w:rsidRPr="00334166">
              <w:rPr>
                <w:color w:val="000000"/>
                <w:sz w:val="20"/>
                <w:szCs w:val="20"/>
              </w:rPr>
              <w:t>BIOR LYPOCH. ASS CHEM.CONTR 2 315-5</w:t>
            </w:r>
          </w:p>
        </w:tc>
        <w:tc>
          <w:tcPr>
            <w:tcW w:w="1288" w:type="dxa"/>
            <w:tcBorders>
              <w:bottom w:val="single" w:sz="4" w:space="0" w:color="auto"/>
            </w:tcBorders>
            <w:vAlign w:val="center"/>
          </w:tcPr>
          <w:p w:rsidR="00334166" w:rsidRPr="00334166" w:rsidRDefault="00334166">
            <w:pPr>
              <w:jc w:val="center"/>
              <w:rPr>
                <w:sz w:val="20"/>
                <w:szCs w:val="20"/>
              </w:rPr>
            </w:pPr>
            <w:r w:rsidRPr="00334166">
              <w:rPr>
                <w:sz w:val="20"/>
                <w:szCs w:val="20"/>
              </w:rPr>
              <w:t>pak</w:t>
            </w:r>
          </w:p>
        </w:tc>
        <w:tc>
          <w:tcPr>
            <w:tcW w:w="1134" w:type="dxa"/>
            <w:tcBorders>
              <w:bottom w:val="single" w:sz="4" w:space="0" w:color="auto"/>
            </w:tcBorders>
            <w:vAlign w:val="center"/>
          </w:tcPr>
          <w:p w:rsidR="00334166" w:rsidRPr="00334166" w:rsidRDefault="00334166">
            <w:pPr>
              <w:jc w:val="center"/>
              <w:rPr>
                <w:sz w:val="20"/>
                <w:szCs w:val="20"/>
              </w:rPr>
            </w:pPr>
            <w:r w:rsidRPr="00334166">
              <w:rPr>
                <w:sz w:val="20"/>
                <w:szCs w:val="20"/>
              </w:rPr>
              <w:t>3</w:t>
            </w:r>
          </w:p>
        </w:tc>
        <w:tc>
          <w:tcPr>
            <w:tcW w:w="1276" w:type="dxa"/>
            <w:tcBorders>
              <w:bottom w:val="single" w:sz="4" w:space="0" w:color="auto"/>
            </w:tcBorders>
            <w:vAlign w:val="center"/>
          </w:tcPr>
          <w:p w:rsidR="00334166" w:rsidRPr="003F0FE8" w:rsidRDefault="00334166" w:rsidP="007449B7">
            <w:pPr>
              <w:pStyle w:val="BodyText"/>
              <w:spacing w:before="240"/>
              <w:jc w:val="center"/>
              <w:rPr>
                <w:noProof/>
                <w:sz w:val="20"/>
              </w:rPr>
            </w:pPr>
          </w:p>
        </w:tc>
        <w:tc>
          <w:tcPr>
            <w:tcW w:w="1275" w:type="dxa"/>
            <w:tcBorders>
              <w:bottom w:val="single" w:sz="4" w:space="0" w:color="auto"/>
            </w:tcBorders>
            <w:vAlign w:val="center"/>
          </w:tcPr>
          <w:p w:rsidR="00334166" w:rsidRPr="003F0FE8" w:rsidRDefault="00334166" w:rsidP="007449B7">
            <w:pPr>
              <w:pStyle w:val="BodyText"/>
              <w:spacing w:before="240"/>
              <w:jc w:val="center"/>
              <w:rPr>
                <w:noProof/>
                <w:sz w:val="20"/>
              </w:rPr>
            </w:pPr>
          </w:p>
        </w:tc>
        <w:tc>
          <w:tcPr>
            <w:tcW w:w="1418" w:type="dxa"/>
            <w:tcBorders>
              <w:bottom w:val="single" w:sz="4" w:space="0" w:color="auto"/>
            </w:tcBorders>
          </w:tcPr>
          <w:p w:rsidR="00334166" w:rsidRPr="003F0FE8" w:rsidRDefault="00334166" w:rsidP="007449B7">
            <w:pPr>
              <w:pStyle w:val="BodyText"/>
              <w:spacing w:before="240"/>
              <w:jc w:val="center"/>
              <w:rPr>
                <w:noProof/>
                <w:sz w:val="20"/>
              </w:rPr>
            </w:pPr>
          </w:p>
        </w:tc>
        <w:tc>
          <w:tcPr>
            <w:tcW w:w="1276" w:type="dxa"/>
            <w:tcBorders>
              <w:bottom w:val="single" w:sz="4" w:space="0" w:color="auto"/>
            </w:tcBorders>
          </w:tcPr>
          <w:p w:rsidR="00334166" w:rsidRPr="003F0FE8" w:rsidRDefault="00334166" w:rsidP="007449B7">
            <w:pPr>
              <w:pStyle w:val="BodyText"/>
              <w:spacing w:before="240"/>
              <w:jc w:val="center"/>
              <w:rPr>
                <w:noProof/>
                <w:sz w:val="20"/>
              </w:rPr>
            </w:pPr>
          </w:p>
        </w:tc>
        <w:tc>
          <w:tcPr>
            <w:tcW w:w="2126" w:type="dxa"/>
            <w:tcBorders>
              <w:bottom w:val="single" w:sz="4" w:space="0" w:color="auto"/>
              <w:right w:val="single" w:sz="4" w:space="0" w:color="auto"/>
            </w:tcBorders>
          </w:tcPr>
          <w:p w:rsidR="00334166" w:rsidRPr="003F0FE8" w:rsidRDefault="00334166" w:rsidP="007449B7">
            <w:pPr>
              <w:spacing w:before="240"/>
              <w:jc w:val="center"/>
              <w:rPr>
                <w:b/>
                <w:bCs/>
                <w:noProof/>
                <w:color w:val="000000"/>
                <w:sz w:val="20"/>
                <w:szCs w:val="20"/>
              </w:rPr>
            </w:pPr>
          </w:p>
        </w:tc>
        <w:tc>
          <w:tcPr>
            <w:tcW w:w="1276" w:type="dxa"/>
            <w:tcBorders>
              <w:bottom w:val="single" w:sz="4" w:space="0" w:color="auto"/>
              <w:right w:val="single" w:sz="4" w:space="0" w:color="auto"/>
            </w:tcBorders>
          </w:tcPr>
          <w:p w:rsidR="00334166" w:rsidRPr="003F0FE8" w:rsidRDefault="00334166" w:rsidP="007449B7">
            <w:pPr>
              <w:pStyle w:val="BodyText"/>
              <w:spacing w:before="240"/>
              <w:jc w:val="center"/>
              <w:rPr>
                <w:noProof/>
                <w:sz w:val="20"/>
              </w:rPr>
            </w:pPr>
          </w:p>
        </w:tc>
      </w:tr>
      <w:tr w:rsidR="00334166" w:rsidRPr="003F0FE8" w:rsidTr="007449B7">
        <w:trPr>
          <w:trHeight w:val="432"/>
        </w:trPr>
        <w:tc>
          <w:tcPr>
            <w:tcW w:w="810" w:type="dxa"/>
            <w:tcBorders>
              <w:bottom w:val="single" w:sz="4" w:space="0" w:color="auto"/>
            </w:tcBorders>
            <w:vAlign w:val="center"/>
          </w:tcPr>
          <w:p w:rsidR="00334166" w:rsidRPr="00EB4E80" w:rsidRDefault="00334166" w:rsidP="007449B7">
            <w:pPr>
              <w:jc w:val="center"/>
              <w:rPr>
                <w:sz w:val="18"/>
                <w:szCs w:val="20"/>
              </w:rPr>
            </w:pPr>
            <w:r w:rsidRPr="00EB4E80">
              <w:rPr>
                <w:sz w:val="18"/>
                <w:szCs w:val="20"/>
              </w:rPr>
              <w:t>3.</w:t>
            </w:r>
          </w:p>
        </w:tc>
        <w:tc>
          <w:tcPr>
            <w:tcW w:w="2722" w:type="dxa"/>
            <w:tcBorders>
              <w:top w:val="nil"/>
              <w:left w:val="nil"/>
              <w:bottom w:val="single" w:sz="4" w:space="0" w:color="auto"/>
              <w:right w:val="nil"/>
            </w:tcBorders>
            <w:shd w:val="clear" w:color="auto" w:fill="auto"/>
            <w:vAlign w:val="center"/>
          </w:tcPr>
          <w:p w:rsidR="00334166" w:rsidRPr="00334166" w:rsidRDefault="00334166" w:rsidP="00D43533">
            <w:pPr>
              <w:jc w:val="center"/>
              <w:rPr>
                <w:color w:val="000000"/>
                <w:sz w:val="20"/>
                <w:szCs w:val="20"/>
              </w:rPr>
            </w:pPr>
            <w:r w:rsidRPr="00334166">
              <w:rPr>
                <w:color w:val="000000"/>
                <w:sz w:val="20"/>
                <w:szCs w:val="20"/>
              </w:rPr>
              <w:t>BIOR LIQUI URINE CHEM BILEVEL 1,2 395x</w:t>
            </w:r>
          </w:p>
        </w:tc>
        <w:tc>
          <w:tcPr>
            <w:tcW w:w="1288" w:type="dxa"/>
            <w:tcBorders>
              <w:bottom w:val="single" w:sz="4" w:space="0" w:color="auto"/>
            </w:tcBorders>
            <w:vAlign w:val="center"/>
          </w:tcPr>
          <w:p w:rsidR="00334166" w:rsidRPr="00334166" w:rsidRDefault="00334166">
            <w:pPr>
              <w:jc w:val="center"/>
              <w:rPr>
                <w:sz w:val="20"/>
                <w:szCs w:val="20"/>
              </w:rPr>
            </w:pPr>
            <w:r w:rsidRPr="00334166">
              <w:rPr>
                <w:sz w:val="20"/>
                <w:szCs w:val="20"/>
              </w:rPr>
              <w:t>pak</w:t>
            </w:r>
          </w:p>
        </w:tc>
        <w:tc>
          <w:tcPr>
            <w:tcW w:w="1134" w:type="dxa"/>
            <w:tcBorders>
              <w:bottom w:val="single" w:sz="4" w:space="0" w:color="auto"/>
            </w:tcBorders>
            <w:vAlign w:val="center"/>
          </w:tcPr>
          <w:p w:rsidR="00334166" w:rsidRPr="00334166" w:rsidRDefault="00334166">
            <w:pPr>
              <w:jc w:val="center"/>
              <w:rPr>
                <w:sz w:val="20"/>
                <w:szCs w:val="20"/>
              </w:rPr>
            </w:pPr>
            <w:r w:rsidRPr="00334166">
              <w:rPr>
                <w:sz w:val="20"/>
                <w:szCs w:val="20"/>
              </w:rPr>
              <w:t>3</w:t>
            </w:r>
          </w:p>
        </w:tc>
        <w:tc>
          <w:tcPr>
            <w:tcW w:w="1276" w:type="dxa"/>
            <w:tcBorders>
              <w:bottom w:val="single" w:sz="4" w:space="0" w:color="auto"/>
            </w:tcBorders>
            <w:vAlign w:val="center"/>
          </w:tcPr>
          <w:p w:rsidR="00334166" w:rsidRPr="003F0FE8" w:rsidRDefault="00334166" w:rsidP="007449B7">
            <w:pPr>
              <w:pStyle w:val="BodyText"/>
              <w:spacing w:before="240"/>
              <w:jc w:val="center"/>
              <w:rPr>
                <w:noProof/>
                <w:sz w:val="20"/>
              </w:rPr>
            </w:pPr>
          </w:p>
        </w:tc>
        <w:tc>
          <w:tcPr>
            <w:tcW w:w="1275" w:type="dxa"/>
            <w:tcBorders>
              <w:bottom w:val="single" w:sz="4" w:space="0" w:color="auto"/>
            </w:tcBorders>
            <w:vAlign w:val="center"/>
          </w:tcPr>
          <w:p w:rsidR="00334166" w:rsidRPr="003F0FE8" w:rsidRDefault="00334166" w:rsidP="007449B7">
            <w:pPr>
              <w:pStyle w:val="BodyText"/>
              <w:spacing w:before="240"/>
              <w:jc w:val="center"/>
              <w:rPr>
                <w:noProof/>
                <w:sz w:val="20"/>
              </w:rPr>
            </w:pPr>
          </w:p>
        </w:tc>
        <w:tc>
          <w:tcPr>
            <w:tcW w:w="1418" w:type="dxa"/>
            <w:tcBorders>
              <w:bottom w:val="single" w:sz="4" w:space="0" w:color="auto"/>
            </w:tcBorders>
          </w:tcPr>
          <w:p w:rsidR="00334166" w:rsidRPr="003F0FE8" w:rsidRDefault="00334166" w:rsidP="007449B7">
            <w:pPr>
              <w:pStyle w:val="BodyText"/>
              <w:spacing w:before="240"/>
              <w:jc w:val="center"/>
              <w:rPr>
                <w:noProof/>
                <w:sz w:val="20"/>
              </w:rPr>
            </w:pPr>
          </w:p>
        </w:tc>
        <w:tc>
          <w:tcPr>
            <w:tcW w:w="1276" w:type="dxa"/>
            <w:tcBorders>
              <w:bottom w:val="single" w:sz="4" w:space="0" w:color="auto"/>
            </w:tcBorders>
          </w:tcPr>
          <w:p w:rsidR="00334166" w:rsidRPr="003F0FE8" w:rsidRDefault="00334166" w:rsidP="007449B7">
            <w:pPr>
              <w:pStyle w:val="BodyText"/>
              <w:spacing w:before="240"/>
              <w:jc w:val="center"/>
              <w:rPr>
                <w:noProof/>
                <w:sz w:val="20"/>
              </w:rPr>
            </w:pPr>
          </w:p>
        </w:tc>
        <w:tc>
          <w:tcPr>
            <w:tcW w:w="2126" w:type="dxa"/>
            <w:tcBorders>
              <w:bottom w:val="single" w:sz="4" w:space="0" w:color="auto"/>
              <w:right w:val="single" w:sz="4" w:space="0" w:color="auto"/>
            </w:tcBorders>
          </w:tcPr>
          <w:p w:rsidR="00334166" w:rsidRPr="003F0FE8" w:rsidRDefault="00334166" w:rsidP="007449B7">
            <w:pPr>
              <w:spacing w:before="240"/>
              <w:jc w:val="center"/>
              <w:rPr>
                <w:b/>
                <w:bCs/>
                <w:noProof/>
                <w:color w:val="000000"/>
                <w:sz w:val="20"/>
                <w:szCs w:val="20"/>
              </w:rPr>
            </w:pPr>
          </w:p>
        </w:tc>
        <w:tc>
          <w:tcPr>
            <w:tcW w:w="1276" w:type="dxa"/>
            <w:tcBorders>
              <w:bottom w:val="single" w:sz="4" w:space="0" w:color="auto"/>
              <w:right w:val="single" w:sz="4" w:space="0" w:color="auto"/>
            </w:tcBorders>
          </w:tcPr>
          <w:p w:rsidR="00334166" w:rsidRPr="003F0FE8" w:rsidRDefault="00334166" w:rsidP="007449B7">
            <w:pPr>
              <w:pStyle w:val="BodyText"/>
              <w:spacing w:before="240"/>
              <w:jc w:val="center"/>
              <w:rPr>
                <w:noProof/>
                <w:sz w:val="20"/>
              </w:rPr>
            </w:pPr>
          </w:p>
        </w:tc>
      </w:tr>
      <w:tr w:rsidR="00334166" w:rsidRPr="003F0FE8" w:rsidTr="007449B7">
        <w:trPr>
          <w:trHeight w:val="432"/>
        </w:trPr>
        <w:tc>
          <w:tcPr>
            <w:tcW w:w="810" w:type="dxa"/>
            <w:tcBorders>
              <w:bottom w:val="single" w:sz="4" w:space="0" w:color="auto"/>
            </w:tcBorders>
            <w:vAlign w:val="center"/>
          </w:tcPr>
          <w:p w:rsidR="00334166" w:rsidRPr="00EB4E80" w:rsidRDefault="00334166" w:rsidP="007449B7">
            <w:pPr>
              <w:jc w:val="center"/>
              <w:rPr>
                <w:sz w:val="18"/>
                <w:szCs w:val="20"/>
              </w:rPr>
            </w:pPr>
            <w:r w:rsidRPr="00EB4E80">
              <w:rPr>
                <w:sz w:val="18"/>
                <w:szCs w:val="20"/>
              </w:rPr>
              <w:t>4.</w:t>
            </w:r>
          </w:p>
        </w:tc>
        <w:tc>
          <w:tcPr>
            <w:tcW w:w="2722" w:type="dxa"/>
            <w:tcBorders>
              <w:top w:val="nil"/>
              <w:left w:val="nil"/>
              <w:bottom w:val="single" w:sz="4" w:space="0" w:color="auto"/>
              <w:right w:val="nil"/>
            </w:tcBorders>
            <w:shd w:val="clear" w:color="auto" w:fill="auto"/>
            <w:vAlign w:val="center"/>
          </w:tcPr>
          <w:p w:rsidR="00334166" w:rsidRPr="00334166" w:rsidRDefault="00334166" w:rsidP="00D43533">
            <w:pPr>
              <w:jc w:val="center"/>
              <w:rPr>
                <w:sz w:val="20"/>
                <w:szCs w:val="20"/>
              </w:rPr>
            </w:pPr>
            <w:r w:rsidRPr="00334166">
              <w:rPr>
                <w:sz w:val="20"/>
                <w:szCs w:val="20"/>
              </w:rPr>
              <w:t>LIQUID ASSAYED MULTUQUAL BIO-RAD I 694</w:t>
            </w:r>
          </w:p>
        </w:tc>
        <w:tc>
          <w:tcPr>
            <w:tcW w:w="1288" w:type="dxa"/>
            <w:tcBorders>
              <w:bottom w:val="single" w:sz="4" w:space="0" w:color="auto"/>
            </w:tcBorders>
            <w:vAlign w:val="center"/>
          </w:tcPr>
          <w:p w:rsidR="00334166" w:rsidRPr="00334166" w:rsidRDefault="00334166">
            <w:pPr>
              <w:jc w:val="center"/>
              <w:rPr>
                <w:sz w:val="20"/>
                <w:szCs w:val="20"/>
              </w:rPr>
            </w:pPr>
            <w:r w:rsidRPr="00334166">
              <w:rPr>
                <w:sz w:val="20"/>
                <w:szCs w:val="20"/>
              </w:rPr>
              <w:t>pak</w:t>
            </w:r>
          </w:p>
        </w:tc>
        <w:tc>
          <w:tcPr>
            <w:tcW w:w="1134" w:type="dxa"/>
            <w:tcBorders>
              <w:bottom w:val="single" w:sz="4" w:space="0" w:color="auto"/>
            </w:tcBorders>
            <w:vAlign w:val="center"/>
          </w:tcPr>
          <w:p w:rsidR="00334166" w:rsidRPr="00334166" w:rsidRDefault="00334166">
            <w:pPr>
              <w:jc w:val="center"/>
              <w:rPr>
                <w:sz w:val="20"/>
                <w:szCs w:val="20"/>
              </w:rPr>
            </w:pPr>
            <w:r w:rsidRPr="00334166">
              <w:rPr>
                <w:sz w:val="20"/>
                <w:szCs w:val="20"/>
              </w:rPr>
              <w:t>3</w:t>
            </w:r>
          </w:p>
        </w:tc>
        <w:tc>
          <w:tcPr>
            <w:tcW w:w="1276" w:type="dxa"/>
            <w:tcBorders>
              <w:bottom w:val="single" w:sz="4" w:space="0" w:color="auto"/>
            </w:tcBorders>
            <w:vAlign w:val="center"/>
          </w:tcPr>
          <w:p w:rsidR="00334166" w:rsidRPr="003F0FE8" w:rsidRDefault="00334166" w:rsidP="007449B7">
            <w:pPr>
              <w:pStyle w:val="BodyText"/>
              <w:spacing w:before="240"/>
              <w:jc w:val="center"/>
              <w:rPr>
                <w:noProof/>
                <w:sz w:val="20"/>
              </w:rPr>
            </w:pPr>
          </w:p>
        </w:tc>
        <w:tc>
          <w:tcPr>
            <w:tcW w:w="1275" w:type="dxa"/>
            <w:tcBorders>
              <w:bottom w:val="single" w:sz="4" w:space="0" w:color="auto"/>
            </w:tcBorders>
            <w:vAlign w:val="center"/>
          </w:tcPr>
          <w:p w:rsidR="00334166" w:rsidRPr="003F0FE8" w:rsidRDefault="00334166" w:rsidP="007449B7">
            <w:pPr>
              <w:pStyle w:val="BodyText"/>
              <w:spacing w:before="240"/>
              <w:jc w:val="center"/>
              <w:rPr>
                <w:noProof/>
                <w:sz w:val="20"/>
              </w:rPr>
            </w:pPr>
          </w:p>
        </w:tc>
        <w:tc>
          <w:tcPr>
            <w:tcW w:w="1418" w:type="dxa"/>
            <w:tcBorders>
              <w:bottom w:val="single" w:sz="4" w:space="0" w:color="auto"/>
            </w:tcBorders>
          </w:tcPr>
          <w:p w:rsidR="00334166" w:rsidRPr="003F0FE8" w:rsidRDefault="00334166" w:rsidP="007449B7">
            <w:pPr>
              <w:pStyle w:val="BodyText"/>
              <w:spacing w:before="240"/>
              <w:jc w:val="center"/>
              <w:rPr>
                <w:noProof/>
                <w:sz w:val="20"/>
              </w:rPr>
            </w:pPr>
          </w:p>
        </w:tc>
        <w:tc>
          <w:tcPr>
            <w:tcW w:w="1276" w:type="dxa"/>
            <w:tcBorders>
              <w:bottom w:val="single" w:sz="4" w:space="0" w:color="auto"/>
            </w:tcBorders>
          </w:tcPr>
          <w:p w:rsidR="00334166" w:rsidRPr="003F0FE8" w:rsidRDefault="00334166" w:rsidP="007449B7">
            <w:pPr>
              <w:pStyle w:val="BodyText"/>
              <w:spacing w:before="240"/>
              <w:jc w:val="center"/>
              <w:rPr>
                <w:noProof/>
                <w:sz w:val="20"/>
              </w:rPr>
            </w:pPr>
          </w:p>
        </w:tc>
        <w:tc>
          <w:tcPr>
            <w:tcW w:w="2126" w:type="dxa"/>
            <w:tcBorders>
              <w:bottom w:val="single" w:sz="4" w:space="0" w:color="auto"/>
              <w:right w:val="single" w:sz="4" w:space="0" w:color="auto"/>
            </w:tcBorders>
          </w:tcPr>
          <w:p w:rsidR="00334166" w:rsidRPr="003F0FE8" w:rsidRDefault="00334166" w:rsidP="007449B7">
            <w:pPr>
              <w:spacing w:before="240"/>
              <w:jc w:val="center"/>
              <w:rPr>
                <w:b/>
                <w:bCs/>
                <w:noProof/>
                <w:color w:val="000000"/>
                <w:sz w:val="20"/>
                <w:szCs w:val="20"/>
              </w:rPr>
            </w:pPr>
          </w:p>
        </w:tc>
        <w:tc>
          <w:tcPr>
            <w:tcW w:w="1276" w:type="dxa"/>
            <w:tcBorders>
              <w:bottom w:val="single" w:sz="4" w:space="0" w:color="auto"/>
              <w:right w:val="single" w:sz="4" w:space="0" w:color="auto"/>
            </w:tcBorders>
          </w:tcPr>
          <w:p w:rsidR="00334166" w:rsidRPr="003F0FE8" w:rsidRDefault="00334166" w:rsidP="007449B7">
            <w:pPr>
              <w:pStyle w:val="BodyText"/>
              <w:spacing w:before="240"/>
              <w:jc w:val="center"/>
              <w:rPr>
                <w:noProof/>
                <w:sz w:val="20"/>
              </w:rPr>
            </w:pPr>
          </w:p>
        </w:tc>
      </w:tr>
      <w:tr w:rsidR="00334166" w:rsidRPr="003F0FE8" w:rsidTr="007449B7">
        <w:trPr>
          <w:trHeight w:val="432"/>
        </w:trPr>
        <w:tc>
          <w:tcPr>
            <w:tcW w:w="810" w:type="dxa"/>
            <w:tcBorders>
              <w:bottom w:val="single" w:sz="4" w:space="0" w:color="auto"/>
            </w:tcBorders>
            <w:vAlign w:val="center"/>
          </w:tcPr>
          <w:p w:rsidR="00334166" w:rsidRPr="00EB4E80" w:rsidRDefault="00334166" w:rsidP="007449B7">
            <w:pPr>
              <w:jc w:val="center"/>
              <w:rPr>
                <w:sz w:val="18"/>
                <w:szCs w:val="20"/>
              </w:rPr>
            </w:pPr>
            <w:r w:rsidRPr="00EB4E80">
              <w:rPr>
                <w:sz w:val="18"/>
                <w:szCs w:val="20"/>
              </w:rPr>
              <w:t>5.</w:t>
            </w:r>
          </w:p>
        </w:tc>
        <w:tc>
          <w:tcPr>
            <w:tcW w:w="2722" w:type="dxa"/>
            <w:tcBorders>
              <w:top w:val="nil"/>
              <w:left w:val="nil"/>
              <w:bottom w:val="single" w:sz="4" w:space="0" w:color="auto"/>
              <w:right w:val="nil"/>
            </w:tcBorders>
            <w:shd w:val="clear" w:color="auto" w:fill="auto"/>
            <w:vAlign w:val="center"/>
          </w:tcPr>
          <w:p w:rsidR="00334166" w:rsidRPr="00334166" w:rsidRDefault="00334166" w:rsidP="00D43533">
            <w:pPr>
              <w:jc w:val="center"/>
              <w:rPr>
                <w:sz w:val="20"/>
                <w:szCs w:val="20"/>
              </w:rPr>
            </w:pPr>
            <w:r w:rsidRPr="00334166">
              <w:rPr>
                <w:sz w:val="20"/>
                <w:szCs w:val="20"/>
              </w:rPr>
              <w:t>LIQUID ASSAYED MULTUQUAL BIO-RAD II 695</w:t>
            </w:r>
          </w:p>
        </w:tc>
        <w:tc>
          <w:tcPr>
            <w:tcW w:w="1288" w:type="dxa"/>
            <w:tcBorders>
              <w:bottom w:val="single" w:sz="4" w:space="0" w:color="auto"/>
            </w:tcBorders>
            <w:vAlign w:val="center"/>
          </w:tcPr>
          <w:p w:rsidR="00334166" w:rsidRPr="00334166" w:rsidRDefault="00334166">
            <w:pPr>
              <w:jc w:val="center"/>
              <w:rPr>
                <w:sz w:val="20"/>
                <w:szCs w:val="20"/>
              </w:rPr>
            </w:pPr>
            <w:r w:rsidRPr="00334166">
              <w:rPr>
                <w:sz w:val="20"/>
                <w:szCs w:val="20"/>
              </w:rPr>
              <w:t>pak</w:t>
            </w:r>
          </w:p>
        </w:tc>
        <w:tc>
          <w:tcPr>
            <w:tcW w:w="1134" w:type="dxa"/>
            <w:tcBorders>
              <w:bottom w:val="single" w:sz="4" w:space="0" w:color="auto"/>
            </w:tcBorders>
            <w:vAlign w:val="center"/>
          </w:tcPr>
          <w:p w:rsidR="00334166" w:rsidRPr="00334166" w:rsidRDefault="00334166">
            <w:pPr>
              <w:jc w:val="center"/>
              <w:rPr>
                <w:sz w:val="20"/>
                <w:szCs w:val="20"/>
              </w:rPr>
            </w:pPr>
            <w:r w:rsidRPr="00334166">
              <w:rPr>
                <w:sz w:val="20"/>
                <w:szCs w:val="20"/>
              </w:rPr>
              <w:t>3</w:t>
            </w:r>
          </w:p>
        </w:tc>
        <w:tc>
          <w:tcPr>
            <w:tcW w:w="1276" w:type="dxa"/>
            <w:tcBorders>
              <w:bottom w:val="single" w:sz="4" w:space="0" w:color="auto"/>
            </w:tcBorders>
            <w:vAlign w:val="center"/>
          </w:tcPr>
          <w:p w:rsidR="00334166" w:rsidRPr="003F0FE8" w:rsidRDefault="00334166" w:rsidP="007449B7">
            <w:pPr>
              <w:pStyle w:val="BodyText"/>
              <w:spacing w:before="240"/>
              <w:jc w:val="center"/>
              <w:rPr>
                <w:noProof/>
                <w:sz w:val="20"/>
              </w:rPr>
            </w:pPr>
          </w:p>
        </w:tc>
        <w:tc>
          <w:tcPr>
            <w:tcW w:w="1275" w:type="dxa"/>
            <w:tcBorders>
              <w:bottom w:val="single" w:sz="4" w:space="0" w:color="auto"/>
            </w:tcBorders>
            <w:vAlign w:val="center"/>
          </w:tcPr>
          <w:p w:rsidR="00334166" w:rsidRPr="003F0FE8" w:rsidRDefault="00334166" w:rsidP="007449B7">
            <w:pPr>
              <w:pStyle w:val="BodyText"/>
              <w:spacing w:before="240"/>
              <w:jc w:val="center"/>
              <w:rPr>
                <w:noProof/>
                <w:sz w:val="20"/>
              </w:rPr>
            </w:pPr>
          </w:p>
        </w:tc>
        <w:tc>
          <w:tcPr>
            <w:tcW w:w="1418" w:type="dxa"/>
            <w:tcBorders>
              <w:bottom w:val="single" w:sz="4" w:space="0" w:color="auto"/>
            </w:tcBorders>
          </w:tcPr>
          <w:p w:rsidR="00334166" w:rsidRPr="003F0FE8" w:rsidRDefault="00334166" w:rsidP="007449B7">
            <w:pPr>
              <w:pStyle w:val="BodyText"/>
              <w:spacing w:before="240"/>
              <w:jc w:val="center"/>
              <w:rPr>
                <w:noProof/>
                <w:sz w:val="20"/>
              </w:rPr>
            </w:pPr>
          </w:p>
        </w:tc>
        <w:tc>
          <w:tcPr>
            <w:tcW w:w="1276" w:type="dxa"/>
            <w:tcBorders>
              <w:bottom w:val="single" w:sz="4" w:space="0" w:color="auto"/>
            </w:tcBorders>
          </w:tcPr>
          <w:p w:rsidR="00334166" w:rsidRPr="003F0FE8" w:rsidRDefault="00334166" w:rsidP="007449B7">
            <w:pPr>
              <w:pStyle w:val="BodyText"/>
              <w:spacing w:before="240"/>
              <w:jc w:val="center"/>
              <w:rPr>
                <w:noProof/>
                <w:sz w:val="20"/>
              </w:rPr>
            </w:pPr>
          </w:p>
        </w:tc>
        <w:tc>
          <w:tcPr>
            <w:tcW w:w="2126" w:type="dxa"/>
            <w:tcBorders>
              <w:bottom w:val="single" w:sz="4" w:space="0" w:color="auto"/>
              <w:right w:val="single" w:sz="4" w:space="0" w:color="auto"/>
            </w:tcBorders>
          </w:tcPr>
          <w:p w:rsidR="00334166" w:rsidRPr="003F0FE8" w:rsidRDefault="00334166" w:rsidP="007449B7">
            <w:pPr>
              <w:spacing w:before="240"/>
              <w:jc w:val="center"/>
              <w:rPr>
                <w:b/>
                <w:bCs/>
                <w:noProof/>
                <w:color w:val="000000"/>
                <w:sz w:val="20"/>
                <w:szCs w:val="20"/>
              </w:rPr>
            </w:pPr>
          </w:p>
        </w:tc>
        <w:tc>
          <w:tcPr>
            <w:tcW w:w="1276" w:type="dxa"/>
            <w:tcBorders>
              <w:bottom w:val="single" w:sz="4" w:space="0" w:color="auto"/>
              <w:right w:val="single" w:sz="4" w:space="0" w:color="auto"/>
            </w:tcBorders>
          </w:tcPr>
          <w:p w:rsidR="00334166" w:rsidRPr="003F0FE8" w:rsidRDefault="00334166" w:rsidP="007449B7">
            <w:pPr>
              <w:pStyle w:val="BodyText"/>
              <w:spacing w:before="240"/>
              <w:jc w:val="center"/>
              <w:rPr>
                <w:noProof/>
                <w:sz w:val="20"/>
              </w:rPr>
            </w:pPr>
          </w:p>
        </w:tc>
      </w:tr>
      <w:tr w:rsidR="00334166" w:rsidRPr="003F0FE8" w:rsidTr="007449B7">
        <w:trPr>
          <w:trHeight w:val="432"/>
        </w:trPr>
        <w:tc>
          <w:tcPr>
            <w:tcW w:w="810" w:type="dxa"/>
            <w:tcBorders>
              <w:bottom w:val="single" w:sz="4" w:space="0" w:color="auto"/>
            </w:tcBorders>
            <w:vAlign w:val="center"/>
          </w:tcPr>
          <w:p w:rsidR="00334166" w:rsidRPr="00334166" w:rsidRDefault="00334166" w:rsidP="007449B7">
            <w:pPr>
              <w:jc w:val="center"/>
              <w:rPr>
                <w:sz w:val="18"/>
                <w:szCs w:val="20"/>
                <w:lang w:val="sr-Cyrl-RS"/>
              </w:rPr>
            </w:pPr>
            <w:r>
              <w:rPr>
                <w:sz w:val="18"/>
                <w:szCs w:val="20"/>
                <w:lang w:val="sr-Cyrl-RS"/>
              </w:rPr>
              <w:t>6.</w:t>
            </w:r>
          </w:p>
        </w:tc>
        <w:tc>
          <w:tcPr>
            <w:tcW w:w="2722" w:type="dxa"/>
            <w:tcBorders>
              <w:top w:val="nil"/>
              <w:left w:val="nil"/>
              <w:bottom w:val="single" w:sz="4" w:space="0" w:color="auto"/>
              <w:right w:val="nil"/>
            </w:tcBorders>
            <w:shd w:val="clear" w:color="auto" w:fill="auto"/>
            <w:vAlign w:val="center"/>
          </w:tcPr>
          <w:p w:rsidR="00334166" w:rsidRPr="00334166" w:rsidRDefault="00334166" w:rsidP="00D43533">
            <w:pPr>
              <w:jc w:val="center"/>
              <w:rPr>
                <w:sz w:val="20"/>
                <w:szCs w:val="20"/>
              </w:rPr>
            </w:pPr>
            <w:r w:rsidRPr="00334166">
              <w:rPr>
                <w:sz w:val="20"/>
                <w:szCs w:val="20"/>
              </w:rPr>
              <w:t>LIQUICHEK IMMUNOLOGY CONTROLBIO-RAD I 591</w:t>
            </w:r>
          </w:p>
        </w:tc>
        <w:tc>
          <w:tcPr>
            <w:tcW w:w="1288" w:type="dxa"/>
            <w:tcBorders>
              <w:bottom w:val="single" w:sz="4" w:space="0" w:color="auto"/>
            </w:tcBorders>
            <w:vAlign w:val="center"/>
          </w:tcPr>
          <w:p w:rsidR="00334166" w:rsidRPr="00334166" w:rsidRDefault="00334166">
            <w:pPr>
              <w:jc w:val="center"/>
              <w:rPr>
                <w:sz w:val="20"/>
                <w:szCs w:val="20"/>
              </w:rPr>
            </w:pPr>
            <w:r w:rsidRPr="00334166">
              <w:rPr>
                <w:sz w:val="20"/>
                <w:szCs w:val="20"/>
              </w:rPr>
              <w:t>pak</w:t>
            </w:r>
          </w:p>
        </w:tc>
        <w:tc>
          <w:tcPr>
            <w:tcW w:w="1134" w:type="dxa"/>
            <w:tcBorders>
              <w:bottom w:val="single" w:sz="4" w:space="0" w:color="auto"/>
            </w:tcBorders>
            <w:vAlign w:val="center"/>
          </w:tcPr>
          <w:p w:rsidR="00334166" w:rsidRPr="00334166" w:rsidRDefault="00334166">
            <w:pPr>
              <w:jc w:val="center"/>
              <w:rPr>
                <w:sz w:val="20"/>
                <w:szCs w:val="20"/>
              </w:rPr>
            </w:pPr>
            <w:r w:rsidRPr="00334166">
              <w:rPr>
                <w:sz w:val="20"/>
                <w:szCs w:val="20"/>
              </w:rPr>
              <w:t>7</w:t>
            </w:r>
          </w:p>
        </w:tc>
        <w:tc>
          <w:tcPr>
            <w:tcW w:w="1276" w:type="dxa"/>
            <w:tcBorders>
              <w:bottom w:val="single" w:sz="4" w:space="0" w:color="auto"/>
            </w:tcBorders>
            <w:vAlign w:val="center"/>
          </w:tcPr>
          <w:p w:rsidR="00334166" w:rsidRPr="003F0FE8" w:rsidRDefault="00334166" w:rsidP="007449B7">
            <w:pPr>
              <w:pStyle w:val="BodyText"/>
              <w:spacing w:before="240"/>
              <w:jc w:val="center"/>
              <w:rPr>
                <w:noProof/>
                <w:sz w:val="20"/>
              </w:rPr>
            </w:pPr>
          </w:p>
        </w:tc>
        <w:tc>
          <w:tcPr>
            <w:tcW w:w="1275" w:type="dxa"/>
            <w:tcBorders>
              <w:bottom w:val="single" w:sz="4" w:space="0" w:color="auto"/>
            </w:tcBorders>
            <w:vAlign w:val="center"/>
          </w:tcPr>
          <w:p w:rsidR="00334166" w:rsidRPr="003F0FE8" w:rsidRDefault="00334166" w:rsidP="007449B7">
            <w:pPr>
              <w:pStyle w:val="BodyText"/>
              <w:spacing w:before="240"/>
              <w:jc w:val="center"/>
              <w:rPr>
                <w:noProof/>
                <w:sz w:val="20"/>
              </w:rPr>
            </w:pPr>
          </w:p>
        </w:tc>
        <w:tc>
          <w:tcPr>
            <w:tcW w:w="1418" w:type="dxa"/>
            <w:tcBorders>
              <w:bottom w:val="single" w:sz="4" w:space="0" w:color="auto"/>
            </w:tcBorders>
          </w:tcPr>
          <w:p w:rsidR="00334166" w:rsidRPr="003F0FE8" w:rsidRDefault="00334166" w:rsidP="007449B7">
            <w:pPr>
              <w:pStyle w:val="BodyText"/>
              <w:spacing w:before="240"/>
              <w:jc w:val="center"/>
              <w:rPr>
                <w:noProof/>
                <w:sz w:val="20"/>
              </w:rPr>
            </w:pPr>
          </w:p>
        </w:tc>
        <w:tc>
          <w:tcPr>
            <w:tcW w:w="1276" w:type="dxa"/>
            <w:tcBorders>
              <w:bottom w:val="single" w:sz="4" w:space="0" w:color="auto"/>
            </w:tcBorders>
          </w:tcPr>
          <w:p w:rsidR="00334166" w:rsidRPr="003F0FE8" w:rsidRDefault="00334166" w:rsidP="007449B7">
            <w:pPr>
              <w:pStyle w:val="BodyText"/>
              <w:spacing w:before="240"/>
              <w:jc w:val="center"/>
              <w:rPr>
                <w:noProof/>
                <w:sz w:val="20"/>
              </w:rPr>
            </w:pPr>
          </w:p>
        </w:tc>
        <w:tc>
          <w:tcPr>
            <w:tcW w:w="2126" w:type="dxa"/>
            <w:tcBorders>
              <w:bottom w:val="single" w:sz="4" w:space="0" w:color="auto"/>
              <w:right w:val="single" w:sz="4" w:space="0" w:color="auto"/>
            </w:tcBorders>
          </w:tcPr>
          <w:p w:rsidR="00334166" w:rsidRPr="003F0FE8" w:rsidRDefault="00334166" w:rsidP="007449B7">
            <w:pPr>
              <w:spacing w:before="240"/>
              <w:jc w:val="center"/>
              <w:rPr>
                <w:b/>
                <w:bCs/>
                <w:noProof/>
                <w:color w:val="000000"/>
                <w:sz w:val="20"/>
                <w:szCs w:val="20"/>
              </w:rPr>
            </w:pPr>
          </w:p>
        </w:tc>
        <w:tc>
          <w:tcPr>
            <w:tcW w:w="1276" w:type="dxa"/>
            <w:tcBorders>
              <w:bottom w:val="single" w:sz="4" w:space="0" w:color="auto"/>
              <w:right w:val="single" w:sz="4" w:space="0" w:color="auto"/>
            </w:tcBorders>
          </w:tcPr>
          <w:p w:rsidR="00334166" w:rsidRPr="003F0FE8" w:rsidRDefault="00334166" w:rsidP="007449B7">
            <w:pPr>
              <w:pStyle w:val="BodyText"/>
              <w:spacing w:before="240"/>
              <w:jc w:val="center"/>
              <w:rPr>
                <w:noProof/>
                <w:sz w:val="20"/>
              </w:rPr>
            </w:pPr>
          </w:p>
        </w:tc>
      </w:tr>
      <w:tr w:rsidR="00334166" w:rsidRPr="003F0FE8" w:rsidTr="007449B7">
        <w:trPr>
          <w:trHeight w:val="432"/>
        </w:trPr>
        <w:tc>
          <w:tcPr>
            <w:tcW w:w="810" w:type="dxa"/>
            <w:tcBorders>
              <w:bottom w:val="single" w:sz="4" w:space="0" w:color="auto"/>
            </w:tcBorders>
            <w:vAlign w:val="center"/>
          </w:tcPr>
          <w:p w:rsidR="00334166" w:rsidRDefault="00334166" w:rsidP="007449B7">
            <w:pPr>
              <w:jc w:val="center"/>
              <w:rPr>
                <w:sz w:val="18"/>
                <w:szCs w:val="20"/>
                <w:lang w:val="sr-Cyrl-RS"/>
              </w:rPr>
            </w:pPr>
            <w:r>
              <w:rPr>
                <w:sz w:val="18"/>
                <w:szCs w:val="20"/>
                <w:lang w:val="sr-Cyrl-RS"/>
              </w:rPr>
              <w:t>7.</w:t>
            </w:r>
          </w:p>
        </w:tc>
        <w:tc>
          <w:tcPr>
            <w:tcW w:w="2722" w:type="dxa"/>
            <w:tcBorders>
              <w:top w:val="nil"/>
              <w:left w:val="nil"/>
              <w:bottom w:val="single" w:sz="4" w:space="0" w:color="auto"/>
              <w:right w:val="nil"/>
            </w:tcBorders>
            <w:shd w:val="clear" w:color="auto" w:fill="auto"/>
            <w:vAlign w:val="center"/>
          </w:tcPr>
          <w:p w:rsidR="00334166" w:rsidRPr="00334166" w:rsidRDefault="00334166" w:rsidP="00D43533">
            <w:pPr>
              <w:jc w:val="center"/>
              <w:rPr>
                <w:sz w:val="20"/>
                <w:szCs w:val="20"/>
              </w:rPr>
            </w:pPr>
            <w:r w:rsidRPr="00334166">
              <w:rPr>
                <w:sz w:val="20"/>
                <w:szCs w:val="20"/>
              </w:rPr>
              <w:t>LIQUICHEK IMMUNOLOGY CONTROLBIO-RAD II 592</w:t>
            </w:r>
          </w:p>
        </w:tc>
        <w:tc>
          <w:tcPr>
            <w:tcW w:w="1288" w:type="dxa"/>
            <w:tcBorders>
              <w:bottom w:val="single" w:sz="4" w:space="0" w:color="auto"/>
            </w:tcBorders>
            <w:vAlign w:val="center"/>
          </w:tcPr>
          <w:p w:rsidR="00334166" w:rsidRPr="00334166" w:rsidRDefault="00334166">
            <w:pPr>
              <w:jc w:val="center"/>
              <w:rPr>
                <w:sz w:val="20"/>
                <w:szCs w:val="20"/>
              </w:rPr>
            </w:pPr>
            <w:r w:rsidRPr="00334166">
              <w:rPr>
                <w:sz w:val="20"/>
                <w:szCs w:val="20"/>
              </w:rPr>
              <w:t>pak</w:t>
            </w:r>
          </w:p>
        </w:tc>
        <w:tc>
          <w:tcPr>
            <w:tcW w:w="1134" w:type="dxa"/>
            <w:tcBorders>
              <w:bottom w:val="single" w:sz="4" w:space="0" w:color="auto"/>
            </w:tcBorders>
            <w:vAlign w:val="center"/>
          </w:tcPr>
          <w:p w:rsidR="00334166" w:rsidRPr="00334166" w:rsidRDefault="00334166">
            <w:pPr>
              <w:jc w:val="center"/>
              <w:rPr>
                <w:sz w:val="20"/>
                <w:szCs w:val="20"/>
              </w:rPr>
            </w:pPr>
            <w:r w:rsidRPr="00334166">
              <w:rPr>
                <w:sz w:val="20"/>
                <w:szCs w:val="20"/>
              </w:rPr>
              <w:t>7</w:t>
            </w:r>
          </w:p>
        </w:tc>
        <w:tc>
          <w:tcPr>
            <w:tcW w:w="1276" w:type="dxa"/>
            <w:tcBorders>
              <w:bottom w:val="single" w:sz="4" w:space="0" w:color="auto"/>
            </w:tcBorders>
            <w:vAlign w:val="center"/>
          </w:tcPr>
          <w:p w:rsidR="00334166" w:rsidRPr="003F0FE8" w:rsidRDefault="00334166" w:rsidP="007449B7">
            <w:pPr>
              <w:pStyle w:val="BodyText"/>
              <w:spacing w:before="240"/>
              <w:jc w:val="center"/>
              <w:rPr>
                <w:noProof/>
                <w:sz w:val="20"/>
              </w:rPr>
            </w:pPr>
          </w:p>
        </w:tc>
        <w:tc>
          <w:tcPr>
            <w:tcW w:w="1275" w:type="dxa"/>
            <w:tcBorders>
              <w:bottom w:val="single" w:sz="4" w:space="0" w:color="auto"/>
            </w:tcBorders>
            <w:vAlign w:val="center"/>
          </w:tcPr>
          <w:p w:rsidR="00334166" w:rsidRPr="003F0FE8" w:rsidRDefault="00334166" w:rsidP="007449B7">
            <w:pPr>
              <w:pStyle w:val="BodyText"/>
              <w:spacing w:before="240"/>
              <w:jc w:val="center"/>
              <w:rPr>
                <w:noProof/>
                <w:sz w:val="20"/>
              </w:rPr>
            </w:pPr>
          </w:p>
        </w:tc>
        <w:tc>
          <w:tcPr>
            <w:tcW w:w="1418" w:type="dxa"/>
            <w:tcBorders>
              <w:bottom w:val="single" w:sz="4" w:space="0" w:color="auto"/>
            </w:tcBorders>
          </w:tcPr>
          <w:p w:rsidR="00334166" w:rsidRPr="003F0FE8" w:rsidRDefault="00334166" w:rsidP="007449B7">
            <w:pPr>
              <w:pStyle w:val="BodyText"/>
              <w:spacing w:before="240"/>
              <w:jc w:val="center"/>
              <w:rPr>
                <w:noProof/>
                <w:sz w:val="20"/>
              </w:rPr>
            </w:pPr>
          </w:p>
        </w:tc>
        <w:tc>
          <w:tcPr>
            <w:tcW w:w="1276" w:type="dxa"/>
            <w:tcBorders>
              <w:bottom w:val="single" w:sz="4" w:space="0" w:color="auto"/>
            </w:tcBorders>
          </w:tcPr>
          <w:p w:rsidR="00334166" w:rsidRPr="003F0FE8" w:rsidRDefault="00334166" w:rsidP="007449B7">
            <w:pPr>
              <w:pStyle w:val="BodyText"/>
              <w:spacing w:before="240"/>
              <w:jc w:val="center"/>
              <w:rPr>
                <w:noProof/>
                <w:sz w:val="20"/>
              </w:rPr>
            </w:pPr>
          </w:p>
        </w:tc>
        <w:tc>
          <w:tcPr>
            <w:tcW w:w="2126" w:type="dxa"/>
            <w:tcBorders>
              <w:bottom w:val="single" w:sz="4" w:space="0" w:color="auto"/>
              <w:right w:val="single" w:sz="4" w:space="0" w:color="auto"/>
            </w:tcBorders>
          </w:tcPr>
          <w:p w:rsidR="00334166" w:rsidRPr="003F0FE8" w:rsidRDefault="00334166" w:rsidP="007449B7">
            <w:pPr>
              <w:spacing w:before="240"/>
              <w:jc w:val="center"/>
              <w:rPr>
                <w:b/>
                <w:bCs/>
                <w:noProof/>
                <w:color w:val="000000"/>
                <w:sz w:val="20"/>
                <w:szCs w:val="20"/>
              </w:rPr>
            </w:pPr>
          </w:p>
        </w:tc>
        <w:tc>
          <w:tcPr>
            <w:tcW w:w="1276" w:type="dxa"/>
            <w:tcBorders>
              <w:bottom w:val="single" w:sz="4" w:space="0" w:color="auto"/>
              <w:right w:val="single" w:sz="4" w:space="0" w:color="auto"/>
            </w:tcBorders>
          </w:tcPr>
          <w:p w:rsidR="00334166" w:rsidRPr="003F0FE8" w:rsidRDefault="00334166" w:rsidP="007449B7">
            <w:pPr>
              <w:pStyle w:val="BodyText"/>
              <w:spacing w:before="240"/>
              <w:jc w:val="center"/>
              <w:rPr>
                <w:noProof/>
                <w:sz w:val="20"/>
              </w:rPr>
            </w:pPr>
          </w:p>
        </w:tc>
      </w:tr>
      <w:tr w:rsidR="00334166" w:rsidRPr="003F0FE8" w:rsidTr="007449B7">
        <w:trPr>
          <w:trHeight w:val="432"/>
        </w:trPr>
        <w:tc>
          <w:tcPr>
            <w:tcW w:w="810" w:type="dxa"/>
            <w:tcBorders>
              <w:bottom w:val="single" w:sz="4" w:space="0" w:color="auto"/>
            </w:tcBorders>
            <w:vAlign w:val="center"/>
          </w:tcPr>
          <w:p w:rsidR="00334166" w:rsidRDefault="00334166" w:rsidP="007449B7">
            <w:pPr>
              <w:jc w:val="center"/>
              <w:rPr>
                <w:sz w:val="18"/>
                <w:szCs w:val="20"/>
                <w:lang w:val="sr-Cyrl-RS"/>
              </w:rPr>
            </w:pPr>
            <w:r>
              <w:rPr>
                <w:sz w:val="18"/>
                <w:szCs w:val="20"/>
                <w:lang w:val="sr-Cyrl-RS"/>
              </w:rPr>
              <w:t>8.</w:t>
            </w:r>
          </w:p>
        </w:tc>
        <w:tc>
          <w:tcPr>
            <w:tcW w:w="2722" w:type="dxa"/>
            <w:tcBorders>
              <w:top w:val="nil"/>
              <w:left w:val="nil"/>
              <w:bottom w:val="single" w:sz="4" w:space="0" w:color="auto"/>
              <w:right w:val="nil"/>
            </w:tcBorders>
            <w:shd w:val="clear" w:color="auto" w:fill="auto"/>
            <w:vAlign w:val="center"/>
          </w:tcPr>
          <w:p w:rsidR="00334166" w:rsidRPr="00334166" w:rsidRDefault="00334166" w:rsidP="00D43533">
            <w:pPr>
              <w:jc w:val="center"/>
              <w:rPr>
                <w:sz w:val="20"/>
                <w:szCs w:val="20"/>
              </w:rPr>
            </w:pPr>
            <w:r w:rsidRPr="00334166">
              <w:rPr>
                <w:sz w:val="20"/>
                <w:szCs w:val="20"/>
              </w:rPr>
              <w:t>BIORAD LIQUICHEK DIABETES CTRL 171</w:t>
            </w:r>
          </w:p>
        </w:tc>
        <w:tc>
          <w:tcPr>
            <w:tcW w:w="1288" w:type="dxa"/>
            <w:tcBorders>
              <w:bottom w:val="single" w:sz="4" w:space="0" w:color="auto"/>
            </w:tcBorders>
            <w:vAlign w:val="center"/>
          </w:tcPr>
          <w:p w:rsidR="00334166" w:rsidRPr="00334166" w:rsidRDefault="00334166">
            <w:pPr>
              <w:jc w:val="center"/>
              <w:rPr>
                <w:sz w:val="20"/>
                <w:szCs w:val="20"/>
              </w:rPr>
            </w:pPr>
            <w:r w:rsidRPr="00334166">
              <w:rPr>
                <w:sz w:val="20"/>
                <w:szCs w:val="20"/>
              </w:rPr>
              <w:t>pak</w:t>
            </w:r>
          </w:p>
        </w:tc>
        <w:tc>
          <w:tcPr>
            <w:tcW w:w="1134" w:type="dxa"/>
            <w:tcBorders>
              <w:bottom w:val="single" w:sz="4" w:space="0" w:color="auto"/>
            </w:tcBorders>
            <w:vAlign w:val="center"/>
          </w:tcPr>
          <w:p w:rsidR="00334166" w:rsidRPr="00334166" w:rsidRDefault="00334166">
            <w:pPr>
              <w:jc w:val="center"/>
              <w:rPr>
                <w:sz w:val="20"/>
                <w:szCs w:val="20"/>
              </w:rPr>
            </w:pPr>
            <w:r w:rsidRPr="00334166">
              <w:rPr>
                <w:sz w:val="20"/>
                <w:szCs w:val="20"/>
              </w:rPr>
              <w:t>1</w:t>
            </w:r>
          </w:p>
        </w:tc>
        <w:tc>
          <w:tcPr>
            <w:tcW w:w="1276" w:type="dxa"/>
            <w:tcBorders>
              <w:bottom w:val="single" w:sz="4" w:space="0" w:color="auto"/>
            </w:tcBorders>
            <w:vAlign w:val="center"/>
          </w:tcPr>
          <w:p w:rsidR="00334166" w:rsidRPr="003F0FE8" w:rsidRDefault="00334166" w:rsidP="007449B7">
            <w:pPr>
              <w:pStyle w:val="BodyText"/>
              <w:spacing w:before="240"/>
              <w:jc w:val="center"/>
              <w:rPr>
                <w:noProof/>
                <w:sz w:val="20"/>
              </w:rPr>
            </w:pPr>
          </w:p>
        </w:tc>
        <w:tc>
          <w:tcPr>
            <w:tcW w:w="1275" w:type="dxa"/>
            <w:tcBorders>
              <w:bottom w:val="single" w:sz="4" w:space="0" w:color="auto"/>
            </w:tcBorders>
            <w:vAlign w:val="center"/>
          </w:tcPr>
          <w:p w:rsidR="00334166" w:rsidRPr="003F0FE8" w:rsidRDefault="00334166" w:rsidP="007449B7">
            <w:pPr>
              <w:pStyle w:val="BodyText"/>
              <w:spacing w:before="240"/>
              <w:jc w:val="center"/>
              <w:rPr>
                <w:noProof/>
                <w:sz w:val="20"/>
              </w:rPr>
            </w:pPr>
          </w:p>
        </w:tc>
        <w:tc>
          <w:tcPr>
            <w:tcW w:w="1418" w:type="dxa"/>
            <w:tcBorders>
              <w:bottom w:val="single" w:sz="4" w:space="0" w:color="auto"/>
            </w:tcBorders>
          </w:tcPr>
          <w:p w:rsidR="00334166" w:rsidRPr="003F0FE8" w:rsidRDefault="00334166" w:rsidP="007449B7">
            <w:pPr>
              <w:pStyle w:val="BodyText"/>
              <w:spacing w:before="240"/>
              <w:jc w:val="center"/>
              <w:rPr>
                <w:noProof/>
                <w:sz w:val="20"/>
              </w:rPr>
            </w:pPr>
          </w:p>
        </w:tc>
        <w:tc>
          <w:tcPr>
            <w:tcW w:w="1276" w:type="dxa"/>
            <w:tcBorders>
              <w:bottom w:val="single" w:sz="4" w:space="0" w:color="auto"/>
            </w:tcBorders>
          </w:tcPr>
          <w:p w:rsidR="00334166" w:rsidRPr="003F0FE8" w:rsidRDefault="00334166" w:rsidP="007449B7">
            <w:pPr>
              <w:pStyle w:val="BodyText"/>
              <w:spacing w:before="240"/>
              <w:jc w:val="center"/>
              <w:rPr>
                <w:noProof/>
                <w:sz w:val="20"/>
              </w:rPr>
            </w:pPr>
          </w:p>
        </w:tc>
        <w:tc>
          <w:tcPr>
            <w:tcW w:w="2126" w:type="dxa"/>
            <w:tcBorders>
              <w:bottom w:val="single" w:sz="4" w:space="0" w:color="auto"/>
              <w:right w:val="single" w:sz="4" w:space="0" w:color="auto"/>
            </w:tcBorders>
          </w:tcPr>
          <w:p w:rsidR="00334166" w:rsidRPr="003F0FE8" w:rsidRDefault="00334166" w:rsidP="007449B7">
            <w:pPr>
              <w:spacing w:before="240"/>
              <w:jc w:val="center"/>
              <w:rPr>
                <w:b/>
                <w:bCs/>
                <w:noProof/>
                <w:color w:val="000000"/>
                <w:sz w:val="20"/>
                <w:szCs w:val="20"/>
              </w:rPr>
            </w:pPr>
          </w:p>
        </w:tc>
        <w:tc>
          <w:tcPr>
            <w:tcW w:w="1276" w:type="dxa"/>
            <w:tcBorders>
              <w:bottom w:val="single" w:sz="4" w:space="0" w:color="auto"/>
              <w:right w:val="single" w:sz="4" w:space="0" w:color="auto"/>
            </w:tcBorders>
          </w:tcPr>
          <w:p w:rsidR="00334166" w:rsidRPr="003F0FE8" w:rsidRDefault="00334166" w:rsidP="007449B7">
            <w:pPr>
              <w:pStyle w:val="BodyText"/>
              <w:spacing w:before="240"/>
              <w:jc w:val="center"/>
              <w:rPr>
                <w:noProof/>
                <w:sz w:val="20"/>
              </w:rPr>
            </w:pPr>
          </w:p>
        </w:tc>
      </w:tr>
      <w:tr w:rsidR="00334166" w:rsidRPr="003F0FE8" w:rsidTr="007449B7">
        <w:trPr>
          <w:trHeight w:val="432"/>
        </w:trPr>
        <w:tc>
          <w:tcPr>
            <w:tcW w:w="810" w:type="dxa"/>
            <w:tcBorders>
              <w:bottom w:val="single" w:sz="4" w:space="0" w:color="auto"/>
            </w:tcBorders>
            <w:vAlign w:val="center"/>
          </w:tcPr>
          <w:p w:rsidR="00334166" w:rsidRDefault="00334166" w:rsidP="007449B7">
            <w:pPr>
              <w:jc w:val="center"/>
              <w:rPr>
                <w:sz w:val="18"/>
                <w:szCs w:val="20"/>
                <w:lang w:val="sr-Cyrl-RS"/>
              </w:rPr>
            </w:pPr>
            <w:r>
              <w:rPr>
                <w:sz w:val="18"/>
                <w:szCs w:val="20"/>
                <w:lang w:val="sr-Cyrl-RS"/>
              </w:rPr>
              <w:t>9.</w:t>
            </w:r>
          </w:p>
        </w:tc>
        <w:tc>
          <w:tcPr>
            <w:tcW w:w="2722" w:type="dxa"/>
            <w:tcBorders>
              <w:top w:val="nil"/>
              <w:left w:val="nil"/>
              <w:bottom w:val="single" w:sz="4" w:space="0" w:color="auto"/>
              <w:right w:val="nil"/>
            </w:tcBorders>
            <w:shd w:val="clear" w:color="auto" w:fill="auto"/>
            <w:vAlign w:val="center"/>
          </w:tcPr>
          <w:p w:rsidR="00334166" w:rsidRPr="00334166" w:rsidRDefault="00334166" w:rsidP="00D43533">
            <w:pPr>
              <w:jc w:val="center"/>
              <w:rPr>
                <w:sz w:val="20"/>
                <w:szCs w:val="20"/>
              </w:rPr>
            </w:pPr>
            <w:r w:rsidRPr="00334166">
              <w:rPr>
                <w:sz w:val="20"/>
                <w:szCs w:val="20"/>
              </w:rPr>
              <w:t>BIORAD LIQUICHEK DIABETES CTRL 172</w:t>
            </w:r>
          </w:p>
        </w:tc>
        <w:tc>
          <w:tcPr>
            <w:tcW w:w="1288" w:type="dxa"/>
            <w:tcBorders>
              <w:bottom w:val="single" w:sz="4" w:space="0" w:color="auto"/>
            </w:tcBorders>
            <w:vAlign w:val="center"/>
          </w:tcPr>
          <w:p w:rsidR="00334166" w:rsidRPr="00334166" w:rsidRDefault="00334166">
            <w:pPr>
              <w:jc w:val="center"/>
              <w:rPr>
                <w:sz w:val="20"/>
                <w:szCs w:val="20"/>
              </w:rPr>
            </w:pPr>
            <w:r w:rsidRPr="00334166">
              <w:rPr>
                <w:sz w:val="20"/>
                <w:szCs w:val="20"/>
              </w:rPr>
              <w:t>pak</w:t>
            </w:r>
          </w:p>
        </w:tc>
        <w:tc>
          <w:tcPr>
            <w:tcW w:w="1134" w:type="dxa"/>
            <w:tcBorders>
              <w:bottom w:val="single" w:sz="4" w:space="0" w:color="auto"/>
            </w:tcBorders>
            <w:vAlign w:val="center"/>
          </w:tcPr>
          <w:p w:rsidR="00334166" w:rsidRPr="00334166" w:rsidRDefault="00334166">
            <w:pPr>
              <w:jc w:val="center"/>
              <w:rPr>
                <w:sz w:val="20"/>
                <w:szCs w:val="20"/>
              </w:rPr>
            </w:pPr>
            <w:r w:rsidRPr="00334166">
              <w:rPr>
                <w:sz w:val="20"/>
                <w:szCs w:val="20"/>
              </w:rPr>
              <w:t>1</w:t>
            </w:r>
          </w:p>
        </w:tc>
        <w:tc>
          <w:tcPr>
            <w:tcW w:w="1276" w:type="dxa"/>
            <w:tcBorders>
              <w:bottom w:val="single" w:sz="4" w:space="0" w:color="auto"/>
            </w:tcBorders>
            <w:vAlign w:val="center"/>
          </w:tcPr>
          <w:p w:rsidR="00334166" w:rsidRPr="003F0FE8" w:rsidRDefault="00334166" w:rsidP="007449B7">
            <w:pPr>
              <w:pStyle w:val="BodyText"/>
              <w:spacing w:before="240"/>
              <w:jc w:val="center"/>
              <w:rPr>
                <w:noProof/>
                <w:sz w:val="20"/>
              </w:rPr>
            </w:pPr>
          </w:p>
        </w:tc>
        <w:tc>
          <w:tcPr>
            <w:tcW w:w="1275" w:type="dxa"/>
            <w:tcBorders>
              <w:bottom w:val="single" w:sz="4" w:space="0" w:color="auto"/>
            </w:tcBorders>
            <w:vAlign w:val="center"/>
          </w:tcPr>
          <w:p w:rsidR="00334166" w:rsidRPr="003F0FE8" w:rsidRDefault="00334166" w:rsidP="007449B7">
            <w:pPr>
              <w:pStyle w:val="BodyText"/>
              <w:spacing w:before="240"/>
              <w:jc w:val="center"/>
              <w:rPr>
                <w:noProof/>
                <w:sz w:val="20"/>
              </w:rPr>
            </w:pPr>
          </w:p>
        </w:tc>
        <w:tc>
          <w:tcPr>
            <w:tcW w:w="1418" w:type="dxa"/>
            <w:tcBorders>
              <w:bottom w:val="single" w:sz="4" w:space="0" w:color="auto"/>
            </w:tcBorders>
          </w:tcPr>
          <w:p w:rsidR="00334166" w:rsidRPr="003F0FE8" w:rsidRDefault="00334166" w:rsidP="007449B7">
            <w:pPr>
              <w:pStyle w:val="BodyText"/>
              <w:spacing w:before="240"/>
              <w:jc w:val="center"/>
              <w:rPr>
                <w:noProof/>
                <w:sz w:val="20"/>
              </w:rPr>
            </w:pPr>
          </w:p>
        </w:tc>
        <w:tc>
          <w:tcPr>
            <w:tcW w:w="1276" w:type="dxa"/>
            <w:tcBorders>
              <w:bottom w:val="single" w:sz="4" w:space="0" w:color="auto"/>
            </w:tcBorders>
          </w:tcPr>
          <w:p w:rsidR="00334166" w:rsidRPr="003F0FE8" w:rsidRDefault="00334166" w:rsidP="007449B7">
            <w:pPr>
              <w:pStyle w:val="BodyText"/>
              <w:spacing w:before="240"/>
              <w:jc w:val="center"/>
              <w:rPr>
                <w:noProof/>
                <w:sz w:val="20"/>
              </w:rPr>
            </w:pPr>
          </w:p>
        </w:tc>
        <w:tc>
          <w:tcPr>
            <w:tcW w:w="2126" w:type="dxa"/>
            <w:tcBorders>
              <w:bottom w:val="single" w:sz="4" w:space="0" w:color="auto"/>
              <w:right w:val="single" w:sz="4" w:space="0" w:color="auto"/>
            </w:tcBorders>
          </w:tcPr>
          <w:p w:rsidR="00334166" w:rsidRPr="003F0FE8" w:rsidRDefault="00334166" w:rsidP="007449B7">
            <w:pPr>
              <w:spacing w:before="240"/>
              <w:jc w:val="center"/>
              <w:rPr>
                <w:b/>
                <w:bCs/>
                <w:noProof/>
                <w:color w:val="000000"/>
                <w:sz w:val="20"/>
                <w:szCs w:val="20"/>
              </w:rPr>
            </w:pPr>
          </w:p>
        </w:tc>
        <w:tc>
          <w:tcPr>
            <w:tcW w:w="1276" w:type="dxa"/>
            <w:tcBorders>
              <w:bottom w:val="single" w:sz="4" w:space="0" w:color="auto"/>
              <w:right w:val="single" w:sz="4" w:space="0" w:color="auto"/>
            </w:tcBorders>
          </w:tcPr>
          <w:p w:rsidR="00334166" w:rsidRPr="003F0FE8" w:rsidRDefault="00334166" w:rsidP="007449B7">
            <w:pPr>
              <w:pStyle w:val="BodyText"/>
              <w:spacing w:before="240"/>
              <w:jc w:val="center"/>
              <w:rPr>
                <w:noProof/>
                <w:sz w:val="20"/>
              </w:rPr>
            </w:pPr>
          </w:p>
        </w:tc>
      </w:tr>
      <w:tr w:rsidR="007449B7" w:rsidRPr="003F0FE8" w:rsidTr="007449B7">
        <w:trPr>
          <w:gridAfter w:val="4"/>
          <w:wAfter w:w="6096" w:type="dxa"/>
          <w:trHeight w:val="191"/>
        </w:trPr>
        <w:tc>
          <w:tcPr>
            <w:tcW w:w="810" w:type="dxa"/>
            <w:tcBorders>
              <w:top w:val="single" w:sz="4" w:space="0" w:color="auto"/>
            </w:tcBorders>
            <w:vAlign w:val="center"/>
          </w:tcPr>
          <w:p w:rsidR="007449B7" w:rsidRPr="003F0FE8" w:rsidRDefault="007449B7" w:rsidP="007449B7">
            <w:pPr>
              <w:pStyle w:val="BodyText"/>
              <w:jc w:val="center"/>
              <w:rPr>
                <w:b/>
                <w:noProof/>
                <w:sz w:val="18"/>
                <w:szCs w:val="22"/>
              </w:rPr>
            </w:pPr>
            <w:r w:rsidRPr="003F0FE8">
              <w:rPr>
                <w:b/>
                <w:noProof/>
                <w:sz w:val="18"/>
                <w:szCs w:val="22"/>
              </w:rPr>
              <w:t>II</w:t>
            </w:r>
          </w:p>
        </w:tc>
        <w:tc>
          <w:tcPr>
            <w:tcW w:w="6420" w:type="dxa"/>
            <w:gridSpan w:val="4"/>
            <w:tcBorders>
              <w:top w:val="single" w:sz="4" w:space="0" w:color="auto"/>
            </w:tcBorders>
            <w:vAlign w:val="center"/>
          </w:tcPr>
          <w:p w:rsidR="007449B7" w:rsidRPr="003F0FE8" w:rsidRDefault="007449B7" w:rsidP="007449B7">
            <w:pPr>
              <w:pStyle w:val="BodyText"/>
              <w:jc w:val="right"/>
              <w:rPr>
                <w:b/>
                <w:noProof/>
                <w:sz w:val="20"/>
                <w:szCs w:val="22"/>
              </w:rPr>
            </w:pPr>
            <w:r w:rsidRPr="003F0FE8">
              <w:rPr>
                <w:b/>
                <w:noProof/>
                <w:sz w:val="20"/>
                <w:szCs w:val="22"/>
              </w:rPr>
              <w:t>Укупна цена понуде без ПДВ:</w:t>
            </w:r>
          </w:p>
        </w:tc>
        <w:tc>
          <w:tcPr>
            <w:tcW w:w="1275" w:type="dxa"/>
            <w:tcBorders>
              <w:top w:val="single" w:sz="4" w:space="0" w:color="auto"/>
              <w:bottom w:val="single" w:sz="4" w:space="0" w:color="auto"/>
              <w:right w:val="single" w:sz="4" w:space="0" w:color="auto"/>
            </w:tcBorders>
            <w:vAlign w:val="center"/>
          </w:tcPr>
          <w:p w:rsidR="007449B7" w:rsidRPr="003F0FE8" w:rsidRDefault="007449B7" w:rsidP="007449B7">
            <w:pPr>
              <w:pStyle w:val="BodyText"/>
              <w:jc w:val="center"/>
              <w:rPr>
                <w:noProof/>
                <w:sz w:val="20"/>
                <w:szCs w:val="22"/>
              </w:rPr>
            </w:pPr>
          </w:p>
        </w:tc>
      </w:tr>
      <w:tr w:rsidR="007449B7" w:rsidRPr="003F0FE8" w:rsidTr="007449B7">
        <w:trPr>
          <w:gridAfter w:val="4"/>
          <w:wAfter w:w="6096" w:type="dxa"/>
          <w:trHeight w:val="281"/>
        </w:trPr>
        <w:tc>
          <w:tcPr>
            <w:tcW w:w="810" w:type="dxa"/>
            <w:tcBorders>
              <w:bottom w:val="single" w:sz="4" w:space="0" w:color="auto"/>
            </w:tcBorders>
            <w:vAlign w:val="center"/>
          </w:tcPr>
          <w:p w:rsidR="007449B7" w:rsidRPr="003F0FE8" w:rsidRDefault="007449B7" w:rsidP="007449B7">
            <w:pPr>
              <w:pStyle w:val="BodyText"/>
              <w:jc w:val="center"/>
              <w:rPr>
                <w:b/>
                <w:noProof/>
                <w:sz w:val="18"/>
                <w:szCs w:val="22"/>
              </w:rPr>
            </w:pPr>
            <w:r w:rsidRPr="003F0FE8">
              <w:rPr>
                <w:b/>
                <w:noProof/>
                <w:sz w:val="18"/>
                <w:szCs w:val="22"/>
              </w:rPr>
              <w:t>III</w:t>
            </w:r>
          </w:p>
        </w:tc>
        <w:tc>
          <w:tcPr>
            <w:tcW w:w="6420" w:type="dxa"/>
            <w:gridSpan w:val="4"/>
            <w:tcBorders>
              <w:bottom w:val="single" w:sz="4" w:space="0" w:color="auto"/>
            </w:tcBorders>
            <w:vAlign w:val="center"/>
          </w:tcPr>
          <w:p w:rsidR="007449B7" w:rsidRPr="003F0FE8" w:rsidRDefault="007449B7" w:rsidP="007449B7">
            <w:pPr>
              <w:pStyle w:val="BodyText"/>
              <w:jc w:val="right"/>
              <w:rPr>
                <w:b/>
                <w:noProof/>
                <w:sz w:val="20"/>
                <w:szCs w:val="22"/>
              </w:rPr>
            </w:pPr>
            <w:r w:rsidRPr="003F0FE8">
              <w:rPr>
                <w:b/>
                <w:noProof/>
                <w:sz w:val="20"/>
                <w:szCs w:val="22"/>
              </w:rPr>
              <w:t>ПДВ:</w:t>
            </w:r>
          </w:p>
        </w:tc>
        <w:tc>
          <w:tcPr>
            <w:tcW w:w="1275" w:type="dxa"/>
            <w:tcBorders>
              <w:bottom w:val="single" w:sz="4" w:space="0" w:color="auto"/>
              <w:right w:val="single" w:sz="4" w:space="0" w:color="auto"/>
            </w:tcBorders>
            <w:vAlign w:val="center"/>
          </w:tcPr>
          <w:p w:rsidR="007449B7" w:rsidRPr="003F0FE8" w:rsidRDefault="007449B7" w:rsidP="007449B7">
            <w:pPr>
              <w:pStyle w:val="BodyText"/>
              <w:jc w:val="center"/>
              <w:rPr>
                <w:noProof/>
                <w:sz w:val="20"/>
                <w:szCs w:val="22"/>
              </w:rPr>
            </w:pPr>
          </w:p>
        </w:tc>
      </w:tr>
      <w:tr w:rsidR="007449B7" w:rsidRPr="003F0FE8" w:rsidTr="007449B7">
        <w:trPr>
          <w:gridAfter w:val="4"/>
          <w:wAfter w:w="6096" w:type="dxa"/>
          <w:trHeight w:val="129"/>
        </w:trPr>
        <w:tc>
          <w:tcPr>
            <w:tcW w:w="810" w:type="dxa"/>
            <w:tcBorders>
              <w:bottom w:val="single" w:sz="4" w:space="0" w:color="auto"/>
            </w:tcBorders>
            <w:vAlign w:val="center"/>
          </w:tcPr>
          <w:p w:rsidR="007449B7" w:rsidRPr="003F0FE8" w:rsidRDefault="007449B7" w:rsidP="007449B7">
            <w:pPr>
              <w:pStyle w:val="BodyText"/>
              <w:jc w:val="center"/>
              <w:rPr>
                <w:b/>
                <w:noProof/>
                <w:sz w:val="18"/>
                <w:szCs w:val="22"/>
              </w:rPr>
            </w:pPr>
            <w:r w:rsidRPr="003F0FE8">
              <w:rPr>
                <w:b/>
                <w:noProof/>
                <w:sz w:val="18"/>
                <w:szCs w:val="22"/>
              </w:rPr>
              <w:t>IV</w:t>
            </w:r>
          </w:p>
        </w:tc>
        <w:tc>
          <w:tcPr>
            <w:tcW w:w="6420" w:type="dxa"/>
            <w:gridSpan w:val="4"/>
            <w:tcBorders>
              <w:bottom w:val="single" w:sz="4" w:space="0" w:color="auto"/>
            </w:tcBorders>
            <w:vAlign w:val="center"/>
          </w:tcPr>
          <w:p w:rsidR="007449B7" w:rsidRPr="003F0FE8" w:rsidRDefault="007449B7" w:rsidP="007449B7">
            <w:pPr>
              <w:pStyle w:val="BodyText"/>
              <w:jc w:val="right"/>
              <w:rPr>
                <w:b/>
                <w:noProof/>
                <w:sz w:val="20"/>
                <w:szCs w:val="22"/>
              </w:rPr>
            </w:pPr>
            <w:r w:rsidRPr="003F0FE8">
              <w:rPr>
                <w:b/>
                <w:noProof/>
                <w:sz w:val="20"/>
                <w:szCs w:val="22"/>
              </w:rPr>
              <w:t>Укупна цена понуде са ПДВ:</w:t>
            </w:r>
          </w:p>
        </w:tc>
        <w:tc>
          <w:tcPr>
            <w:tcW w:w="1275" w:type="dxa"/>
            <w:tcBorders>
              <w:bottom w:val="single" w:sz="4" w:space="0" w:color="auto"/>
              <w:right w:val="single" w:sz="4" w:space="0" w:color="auto"/>
            </w:tcBorders>
            <w:vAlign w:val="center"/>
          </w:tcPr>
          <w:p w:rsidR="007449B7" w:rsidRPr="003F0FE8" w:rsidRDefault="007449B7" w:rsidP="007449B7">
            <w:pPr>
              <w:pStyle w:val="BodyText"/>
              <w:jc w:val="center"/>
              <w:rPr>
                <w:noProof/>
                <w:sz w:val="20"/>
                <w:szCs w:val="22"/>
              </w:rPr>
            </w:pPr>
          </w:p>
        </w:tc>
      </w:tr>
    </w:tbl>
    <w:p w:rsidR="007318E0" w:rsidRDefault="007318E0" w:rsidP="007318E0">
      <w:pPr>
        <w:pStyle w:val="BodyText"/>
        <w:rPr>
          <w:noProof/>
          <w:szCs w:val="24"/>
        </w:rPr>
      </w:pPr>
    </w:p>
    <w:p w:rsidR="006629A4" w:rsidRPr="00D43533" w:rsidRDefault="006629A4" w:rsidP="007318E0">
      <w:pPr>
        <w:pStyle w:val="BodyText"/>
        <w:rPr>
          <w:noProof/>
          <w:sz w:val="20"/>
          <w:lang w:val="sr-Cyrl-RS"/>
        </w:rPr>
      </w:pPr>
    </w:p>
    <w:p w:rsidR="007318E0" w:rsidRPr="00D9778D" w:rsidRDefault="007318E0" w:rsidP="007318E0">
      <w:pPr>
        <w:pStyle w:val="BodyText"/>
        <w:rPr>
          <w:noProof/>
          <w:sz w:val="20"/>
        </w:rPr>
      </w:pPr>
      <w:r w:rsidRPr="00D9778D">
        <w:rPr>
          <w:noProof/>
          <w:sz w:val="20"/>
        </w:rPr>
        <w:t xml:space="preserve">Напомена: Понуђач мора нагласити како ће извршити обавезе које је навео у својој понуди, тј. да ли ће </w:t>
      </w:r>
      <w:r>
        <w:rPr>
          <w:noProof/>
          <w:sz w:val="20"/>
        </w:rPr>
        <w:t>их</w:t>
      </w:r>
      <w:r w:rsidRPr="00D9778D">
        <w:rPr>
          <w:noProof/>
          <w:sz w:val="20"/>
        </w:rPr>
        <w:t xml:space="preserve"> извршити самостално, у виду заједничке понуде или као понуда са подизвођачима (члан 9. став 1. тачка 7. Правилника о обавезним елементима конкурсне документациј</w:t>
      </w:r>
      <w:r>
        <w:rPr>
          <w:noProof/>
          <w:sz w:val="20"/>
        </w:rPr>
        <w:t>е („Службени гласник РС“, број</w:t>
      </w:r>
      <w:r w:rsidRPr="00D9778D">
        <w:rPr>
          <w:noProof/>
          <w:sz w:val="20"/>
        </w:rPr>
        <w:t xml:space="preserve"> 86/2015.)</w:t>
      </w:r>
    </w:p>
    <w:p w:rsidR="007318E0" w:rsidRPr="003F0FE8" w:rsidRDefault="007318E0" w:rsidP="007318E0">
      <w:pPr>
        <w:pStyle w:val="BodyText"/>
        <w:rPr>
          <w:noProof/>
          <w:szCs w:val="24"/>
        </w:rPr>
      </w:pPr>
    </w:p>
    <w:p w:rsidR="007318E0" w:rsidRPr="003F0FE8" w:rsidRDefault="007318E0" w:rsidP="007318E0">
      <w:pPr>
        <w:pStyle w:val="BodyText"/>
        <w:rPr>
          <w:noProof/>
          <w:szCs w:val="24"/>
        </w:rPr>
      </w:pPr>
      <w:r w:rsidRPr="003F0FE8">
        <w:rPr>
          <w:noProof/>
          <w:szCs w:val="24"/>
        </w:rPr>
        <w:t>Обавезе из своје понуде ћу извршити (заокружити начин како ће се обавезе из понуде извршити):</w:t>
      </w:r>
    </w:p>
    <w:p w:rsidR="007318E0" w:rsidRPr="003F0FE8" w:rsidRDefault="007318E0" w:rsidP="002043C1">
      <w:pPr>
        <w:pStyle w:val="BodyText"/>
        <w:numPr>
          <w:ilvl w:val="0"/>
          <w:numId w:val="31"/>
        </w:numPr>
        <w:rPr>
          <w:noProof/>
          <w:szCs w:val="24"/>
        </w:rPr>
      </w:pPr>
      <w:r w:rsidRPr="003F0FE8">
        <w:rPr>
          <w:noProof/>
          <w:szCs w:val="24"/>
        </w:rPr>
        <w:t>Самостално</w:t>
      </w:r>
    </w:p>
    <w:p w:rsidR="007318E0" w:rsidRPr="003F0FE8" w:rsidRDefault="007318E0" w:rsidP="002043C1">
      <w:pPr>
        <w:pStyle w:val="BodyText"/>
        <w:numPr>
          <w:ilvl w:val="0"/>
          <w:numId w:val="31"/>
        </w:numPr>
        <w:rPr>
          <w:noProof/>
          <w:szCs w:val="24"/>
        </w:rPr>
      </w:pPr>
      <w:r w:rsidRPr="003F0FE8">
        <w:rPr>
          <w:noProof/>
          <w:szCs w:val="24"/>
        </w:rPr>
        <w:t>Заједничка понуда (навести ко су учесници у заједничкој понуди): ________________________________________</w:t>
      </w:r>
    </w:p>
    <w:p w:rsidR="007318E0" w:rsidRPr="003F0FE8" w:rsidRDefault="007318E0" w:rsidP="002043C1">
      <w:pPr>
        <w:pStyle w:val="BodyText"/>
        <w:numPr>
          <w:ilvl w:val="0"/>
          <w:numId w:val="31"/>
        </w:numPr>
        <w:rPr>
          <w:noProof/>
          <w:szCs w:val="24"/>
        </w:rPr>
      </w:pPr>
      <w:r w:rsidRPr="003F0FE8">
        <w:rPr>
          <w:noProof/>
          <w:szCs w:val="24"/>
        </w:rPr>
        <w:t>Понуда са подизвођачима (навести ко су подизвођачи):__________________________________________________</w:t>
      </w:r>
      <w:r w:rsidRPr="003F0FE8">
        <w:rPr>
          <w:noProof/>
          <w:szCs w:val="24"/>
        </w:rPr>
        <w:tab/>
      </w:r>
    </w:p>
    <w:p w:rsidR="007318E0" w:rsidRPr="003F0FE8" w:rsidRDefault="007318E0" w:rsidP="007318E0">
      <w:pPr>
        <w:pStyle w:val="BodyText"/>
        <w:rPr>
          <w:noProof/>
          <w:szCs w:val="24"/>
        </w:rPr>
      </w:pPr>
    </w:p>
    <w:p w:rsidR="007318E0" w:rsidRPr="003F0FE8" w:rsidRDefault="007318E0" w:rsidP="007318E0">
      <w:pPr>
        <w:pStyle w:val="BodyText"/>
        <w:rPr>
          <w:noProof/>
          <w:szCs w:val="24"/>
        </w:rPr>
      </w:pPr>
    </w:p>
    <w:p w:rsidR="007318E0" w:rsidRPr="003F0FE8" w:rsidRDefault="007318E0" w:rsidP="007318E0">
      <w:pPr>
        <w:pStyle w:val="BodyText"/>
        <w:rPr>
          <w:noProof/>
          <w:szCs w:val="24"/>
        </w:rPr>
      </w:pPr>
      <w:r w:rsidRPr="003F0FE8">
        <w:rPr>
          <w:noProof/>
          <w:szCs w:val="24"/>
        </w:rPr>
        <w:t>Рок испоруке:  ____________________________                                                 Рок важења понуде:______________________</w:t>
      </w:r>
    </w:p>
    <w:p w:rsidR="007318E0" w:rsidRPr="003F0FE8" w:rsidRDefault="007318E0" w:rsidP="007318E0">
      <w:pPr>
        <w:pStyle w:val="BodyText"/>
        <w:rPr>
          <w:noProof/>
          <w:szCs w:val="24"/>
        </w:rPr>
      </w:pPr>
    </w:p>
    <w:p w:rsidR="007318E0" w:rsidRPr="003F0FE8" w:rsidRDefault="007318E0" w:rsidP="007318E0">
      <w:pPr>
        <w:pStyle w:val="BodyText"/>
        <w:rPr>
          <w:noProof/>
          <w:szCs w:val="24"/>
        </w:rPr>
      </w:pPr>
      <w:r w:rsidRPr="003F0FE8">
        <w:rPr>
          <w:noProof/>
          <w:szCs w:val="24"/>
        </w:rPr>
        <w:t>Начин и услови плаћања:___________________</w:t>
      </w:r>
      <w:r w:rsidRPr="003F0FE8">
        <w:rPr>
          <w:noProof/>
          <w:szCs w:val="24"/>
        </w:rPr>
        <w:tab/>
        <w:t xml:space="preserve">                      М.П.                 </w:t>
      </w:r>
      <w:r w:rsidRPr="003F0FE8">
        <w:rPr>
          <w:noProof/>
          <w:szCs w:val="24"/>
        </w:rPr>
        <w:tab/>
        <w:t>Датум:_________________________________</w:t>
      </w:r>
      <w:r w:rsidRPr="003F0FE8">
        <w:rPr>
          <w:noProof/>
          <w:szCs w:val="24"/>
        </w:rPr>
        <w:tab/>
        <w:t xml:space="preserve">            </w:t>
      </w:r>
    </w:p>
    <w:p w:rsidR="007318E0" w:rsidRPr="003F0FE8" w:rsidRDefault="007318E0" w:rsidP="007318E0">
      <w:pPr>
        <w:pStyle w:val="BodyText"/>
        <w:rPr>
          <w:noProof/>
          <w:szCs w:val="24"/>
        </w:rPr>
      </w:pPr>
    </w:p>
    <w:p w:rsidR="007318E0" w:rsidRPr="003F0FE8" w:rsidRDefault="007318E0" w:rsidP="007318E0">
      <w:pPr>
        <w:pStyle w:val="BodyText"/>
        <w:rPr>
          <w:noProof/>
          <w:szCs w:val="24"/>
        </w:rPr>
      </w:pPr>
      <w:r w:rsidRPr="003F0FE8">
        <w:rPr>
          <w:noProof/>
          <w:szCs w:val="24"/>
        </w:rPr>
        <w:t>Друго: ___________________________________                                                 Потпис:________________________________</w:t>
      </w:r>
    </w:p>
    <w:p w:rsidR="007318E0" w:rsidRDefault="007318E0" w:rsidP="00B10486">
      <w:pPr>
        <w:rPr>
          <w:noProof/>
        </w:rPr>
      </w:pPr>
    </w:p>
    <w:p w:rsidR="007318E0" w:rsidRDefault="007318E0" w:rsidP="00B10486">
      <w:pPr>
        <w:rPr>
          <w:noProof/>
        </w:rPr>
      </w:pPr>
    </w:p>
    <w:p w:rsidR="007318E0" w:rsidRDefault="007318E0" w:rsidP="00B10486">
      <w:pPr>
        <w:rPr>
          <w:noProof/>
        </w:rPr>
      </w:pPr>
    </w:p>
    <w:p w:rsidR="007318E0" w:rsidRDefault="007318E0" w:rsidP="00B10486">
      <w:pPr>
        <w:rPr>
          <w:noProof/>
        </w:rPr>
      </w:pPr>
    </w:p>
    <w:p w:rsidR="007449B7" w:rsidRDefault="007449B7" w:rsidP="00B10486">
      <w:pPr>
        <w:rPr>
          <w:noProof/>
        </w:rPr>
      </w:pPr>
    </w:p>
    <w:p w:rsidR="007449B7" w:rsidRDefault="007449B7" w:rsidP="00B10486">
      <w:pPr>
        <w:rPr>
          <w:noProof/>
        </w:rPr>
      </w:pPr>
    </w:p>
    <w:p w:rsidR="007449B7" w:rsidRDefault="007449B7" w:rsidP="00B10486">
      <w:pPr>
        <w:rPr>
          <w:noProof/>
        </w:rPr>
      </w:pPr>
    </w:p>
    <w:p w:rsidR="007449B7" w:rsidRDefault="007449B7" w:rsidP="00B10486">
      <w:pPr>
        <w:rPr>
          <w:noProof/>
        </w:rPr>
      </w:pPr>
    </w:p>
    <w:p w:rsidR="006C45CD" w:rsidRDefault="006C45CD" w:rsidP="00B10486">
      <w:pPr>
        <w:rPr>
          <w:noProof/>
        </w:rPr>
      </w:pPr>
    </w:p>
    <w:p w:rsidR="006C45CD" w:rsidRDefault="006C45CD" w:rsidP="00B10486">
      <w:pPr>
        <w:rPr>
          <w:noProof/>
        </w:rPr>
      </w:pPr>
    </w:p>
    <w:p w:rsidR="006C45CD" w:rsidRPr="00D43533" w:rsidRDefault="006C45CD" w:rsidP="00B10486">
      <w:pPr>
        <w:rPr>
          <w:noProof/>
          <w:lang w:val="sr-Cyrl-RS"/>
        </w:rPr>
      </w:pPr>
    </w:p>
    <w:p w:rsidR="006C45CD" w:rsidRDefault="006C45CD" w:rsidP="00B10486">
      <w:pPr>
        <w:rPr>
          <w:noProof/>
        </w:rPr>
      </w:pPr>
    </w:p>
    <w:p w:rsidR="007318E0" w:rsidRPr="003F0FE8" w:rsidRDefault="007318E0" w:rsidP="007318E0">
      <w:pPr>
        <w:jc w:val="center"/>
        <w:rPr>
          <w:b/>
        </w:rPr>
      </w:pPr>
      <w:r w:rsidRPr="003F0FE8">
        <w:rPr>
          <w:b/>
          <w:noProof/>
        </w:rPr>
        <w:t xml:space="preserve">Понуда број __________ - </w:t>
      </w:r>
      <w:r w:rsidR="0088445A" w:rsidRPr="00A557B5">
        <w:rPr>
          <w:b/>
          <w:noProof/>
        </w:rPr>
        <w:t xml:space="preserve">Набавка реагенаса и потрошног материјала за биохемијске </w:t>
      </w:r>
      <w:r w:rsidR="0088445A" w:rsidRPr="00A557B5">
        <w:rPr>
          <w:b/>
          <w:noProof/>
          <w:lang w:val="sr-Cyrl-RS"/>
        </w:rPr>
        <w:t>и</w:t>
      </w:r>
      <w:r w:rsidR="0088445A" w:rsidRPr="00A557B5">
        <w:rPr>
          <w:b/>
          <w:noProof/>
        </w:rPr>
        <w:t xml:space="preserve"> хематолошке анализаторе, коагулометре и агрегоме</w:t>
      </w:r>
      <w:r w:rsidR="0088445A" w:rsidRPr="00A557B5">
        <w:rPr>
          <w:b/>
          <w:noProof/>
          <w:lang w:val="sr-Cyrl-RS"/>
        </w:rPr>
        <w:t>тар</w:t>
      </w:r>
      <w:r w:rsidR="0088445A" w:rsidRPr="00A557B5">
        <w:rPr>
          <w:b/>
        </w:rPr>
        <w:t xml:space="preserve"> за потребе Центра за лабораторијску медицину </w:t>
      </w:r>
      <w:r w:rsidR="0088445A" w:rsidRPr="00A557B5">
        <w:rPr>
          <w:b/>
          <w:lang w:val="sr-Cyrl-CS"/>
        </w:rPr>
        <w:t>Клиничког центра Војводине</w:t>
      </w:r>
      <w:r>
        <w:rPr>
          <w:b/>
          <w:szCs w:val="28"/>
        </w:rPr>
        <w:t xml:space="preserve">, </w:t>
      </w:r>
      <w:r w:rsidRPr="003F0FE8">
        <w:rPr>
          <w:b/>
          <w:noProof/>
        </w:rPr>
        <w:t xml:space="preserve">ЈН </w:t>
      </w:r>
      <w:r w:rsidR="0088445A">
        <w:rPr>
          <w:b/>
          <w:noProof/>
          <w:lang w:val="sr-Cyrl-RS"/>
        </w:rPr>
        <w:t>32</w:t>
      </w:r>
      <w:r w:rsidR="0088445A">
        <w:rPr>
          <w:b/>
          <w:noProof/>
        </w:rPr>
        <w:t>-</w:t>
      </w:r>
      <w:r w:rsidR="0088445A">
        <w:rPr>
          <w:b/>
          <w:noProof/>
          <w:lang w:val="sr-Cyrl-RS"/>
        </w:rPr>
        <w:t>20</w:t>
      </w:r>
      <w:r w:rsidRPr="003F0FE8">
        <w:rPr>
          <w:b/>
          <w:noProof/>
        </w:rPr>
        <w:t xml:space="preserve">-ОС </w:t>
      </w:r>
    </w:p>
    <w:p w:rsidR="007318E0" w:rsidRPr="003F0FE8" w:rsidRDefault="007318E0" w:rsidP="007318E0">
      <w:pPr>
        <w:pStyle w:val="BodyText"/>
        <w:jc w:val="left"/>
        <w:rPr>
          <w:noProof/>
          <w:szCs w:val="24"/>
        </w:rPr>
      </w:pPr>
    </w:p>
    <w:p w:rsidR="007318E0" w:rsidRPr="007318E0" w:rsidRDefault="007318E0" w:rsidP="007318E0">
      <w:pPr>
        <w:pStyle w:val="BodyText"/>
        <w:jc w:val="left"/>
        <w:rPr>
          <w:noProof/>
          <w:szCs w:val="24"/>
        </w:rPr>
      </w:pPr>
      <w:r w:rsidRPr="003F0FE8">
        <w:rPr>
          <w:noProof/>
          <w:szCs w:val="24"/>
        </w:rPr>
        <w:t>Понуђач:__________</w:t>
      </w:r>
      <w:r>
        <w:rPr>
          <w:noProof/>
          <w:szCs w:val="24"/>
        </w:rPr>
        <w:t>____</w:t>
      </w:r>
      <w:r w:rsidRPr="003F0FE8">
        <w:rPr>
          <w:noProof/>
          <w:szCs w:val="24"/>
        </w:rPr>
        <w:t>______________________________                   Матични број:________________________________</w:t>
      </w:r>
      <w:r>
        <w:rPr>
          <w:noProof/>
          <w:szCs w:val="24"/>
        </w:rPr>
        <w:t>______</w:t>
      </w:r>
    </w:p>
    <w:p w:rsidR="007318E0" w:rsidRPr="003F0FE8" w:rsidRDefault="007318E0" w:rsidP="007318E0">
      <w:pPr>
        <w:pStyle w:val="BodyText"/>
        <w:jc w:val="left"/>
        <w:rPr>
          <w:noProof/>
          <w:szCs w:val="24"/>
        </w:rPr>
      </w:pPr>
    </w:p>
    <w:p w:rsidR="007318E0" w:rsidRPr="007318E0" w:rsidRDefault="007318E0" w:rsidP="007318E0">
      <w:pPr>
        <w:pStyle w:val="BodyText"/>
        <w:jc w:val="left"/>
        <w:rPr>
          <w:noProof/>
          <w:szCs w:val="24"/>
        </w:rPr>
      </w:pPr>
      <w:r w:rsidRPr="003F0FE8">
        <w:rPr>
          <w:noProof/>
          <w:szCs w:val="24"/>
        </w:rPr>
        <w:t>Адреса, град, општина:___________</w:t>
      </w:r>
      <w:r>
        <w:rPr>
          <w:noProof/>
          <w:szCs w:val="24"/>
        </w:rPr>
        <w:t>____</w:t>
      </w:r>
      <w:r w:rsidRPr="003F0FE8">
        <w:rPr>
          <w:noProof/>
          <w:szCs w:val="24"/>
        </w:rPr>
        <w:t>_________________                   Регистарски број:______________________________</w:t>
      </w:r>
      <w:r>
        <w:rPr>
          <w:noProof/>
          <w:szCs w:val="24"/>
        </w:rPr>
        <w:t>_____</w:t>
      </w:r>
    </w:p>
    <w:p w:rsidR="007318E0" w:rsidRPr="003F0FE8" w:rsidRDefault="007318E0" w:rsidP="007318E0">
      <w:pPr>
        <w:pStyle w:val="BodyText"/>
        <w:jc w:val="left"/>
        <w:rPr>
          <w:noProof/>
          <w:szCs w:val="24"/>
        </w:rPr>
      </w:pPr>
    </w:p>
    <w:p w:rsidR="007318E0" w:rsidRPr="007318E0" w:rsidRDefault="007318E0" w:rsidP="007318E0">
      <w:pPr>
        <w:pStyle w:val="BodyText"/>
        <w:jc w:val="left"/>
        <w:rPr>
          <w:noProof/>
          <w:szCs w:val="24"/>
        </w:rPr>
      </w:pPr>
      <w:r w:rsidRPr="003F0FE8">
        <w:rPr>
          <w:noProof/>
          <w:szCs w:val="24"/>
        </w:rPr>
        <w:t>Телефон:___</w:t>
      </w:r>
      <w:r>
        <w:rPr>
          <w:noProof/>
          <w:szCs w:val="24"/>
        </w:rPr>
        <w:t>___</w:t>
      </w:r>
      <w:r w:rsidRPr="003F0FE8">
        <w:rPr>
          <w:noProof/>
          <w:szCs w:val="24"/>
        </w:rPr>
        <w:t>_____________ Фах:_____</w:t>
      </w:r>
      <w:r>
        <w:rPr>
          <w:noProof/>
          <w:szCs w:val="24"/>
        </w:rPr>
        <w:t>_</w:t>
      </w:r>
      <w:r w:rsidRPr="003F0FE8">
        <w:rPr>
          <w:noProof/>
          <w:szCs w:val="24"/>
        </w:rPr>
        <w:t>_______________                  Шифра делатности:____________________________</w:t>
      </w:r>
      <w:r>
        <w:rPr>
          <w:noProof/>
          <w:szCs w:val="24"/>
        </w:rPr>
        <w:t>______</w:t>
      </w:r>
    </w:p>
    <w:p w:rsidR="007318E0" w:rsidRPr="003F0FE8" w:rsidRDefault="007318E0" w:rsidP="007318E0">
      <w:pPr>
        <w:pStyle w:val="BodyText"/>
        <w:jc w:val="left"/>
        <w:rPr>
          <w:noProof/>
          <w:szCs w:val="24"/>
        </w:rPr>
      </w:pPr>
    </w:p>
    <w:p w:rsidR="007318E0" w:rsidRPr="007318E0" w:rsidRDefault="007318E0" w:rsidP="007318E0">
      <w:pPr>
        <w:pStyle w:val="BodyText"/>
        <w:jc w:val="left"/>
        <w:rPr>
          <w:noProof/>
          <w:szCs w:val="24"/>
        </w:rPr>
      </w:pPr>
      <w:r w:rsidRPr="003F0FE8">
        <w:rPr>
          <w:noProof/>
          <w:szCs w:val="24"/>
        </w:rPr>
        <w:t>Е-маил:__________</w:t>
      </w:r>
      <w:r>
        <w:rPr>
          <w:noProof/>
          <w:szCs w:val="24"/>
        </w:rPr>
        <w:t>____</w:t>
      </w:r>
      <w:r w:rsidRPr="003F0FE8">
        <w:rPr>
          <w:noProof/>
          <w:szCs w:val="24"/>
        </w:rPr>
        <w:t>_______________________________                    Пиб:_________________________________________</w:t>
      </w:r>
      <w:r>
        <w:rPr>
          <w:noProof/>
          <w:szCs w:val="24"/>
        </w:rPr>
        <w:t>_____</w:t>
      </w:r>
    </w:p>
    <w:p w:rsidR="007318E0" w:rsidRPr="003F0FE8" w:rsidRDefault="007318E0" w:rsidP="007318E0">
      <w:pPr>
        <w:pStyle w:val="BodyText"/>
        <w:jc w:val="left"/>
        <w:rPr>
          <w:noProof/>
          <w:szCs w:val="24"/>
        </w:rPr>
      </w:pPr>
    </w:p>
    <w:p w:rsidR="007318E0" w:rsidRPr="007318E0" w:rsidRDefault="007318E0" w:rsidP="007318E0">
      <w:pPr>
        <w:pStyle w:val="BodyText"/>
        <w:jc w:val="left"/>
        <w:rPr>
          <w:noProof/>
          <w:szCs w:val="24"/>
        </w:rPr>
      </w:pPr>
      <w:r w:rsidRPr="003F0FE8">
        <w:rPr>
          <w:noProof/>
          <w:szCs w:val="24"/>
        </w:rPr>
        <w:t>Контакт особа:_______</w:t>
      </w:r>
      <w:r>
        <w:rPr>
          <w:noProof/>
          <w:szCs w:val="24"/>
        </w:rPr>
        <w:t>____</w:t>
      </w:r>
      <w:r w:rsidRPr="003F0FE8">
        <w:rPr>
          <w:noProof/>
          <w:szCs w:val="24"/>
        </w:rPr>
        <w:t>____________________________                   Жиро-рачун:__________________________________</w:t>
      </w:r>
      <w:r>
        <w:rPr>
          <w:noProof/>
          <w:szCs w:val="24"/>
        </w:rPr>
        <w:t>______</w:t>
      </w:r>
    </w:p>
    <w:p w:rsidR="007318E0" w:rsidRPr="003F0FE8" w:rsidRDefault="007318E0" w:rsidP="007318E0">
      <w:pPr>
        <w:pStyle w:val="BodyText"/>
        <w:jc w:val="left"/>
        <w:rPr>
          <w:noProof/>
          <w:szCs w:val="24"/>
        </w:rPr>
      </w:pPr>
    </w:p>
    <w:p w:rsidR="007318E0" w:rsidRPr="007318E0" w:rsidRDefault="007318E0" w:rsidP="007318E0">
      <w:pPr>
        <w:pStyle w:val="BodyText"/>
        <w:tabs>
          <w:tab w:val="left" w:pos="6336"/>
        </w:tabs>
        <w:jc w:val="left"/>
        <w:rPr>
          <w:noProof/>
          <w:szCs w:val="24"/>
        </w:rPr>
      </w:pPr>
      <w:r w:rsidRPr="003F0FE8">
        <w:rPr>
          <w:noProof/>
          <w:szCs w:val="24"/>
        </w:rPr>
        <w:t>Овлашћено лице:________</w:t>
      </w:r>
      <w:r>
        <w:rPr>
          <w:noProof/>
          <w:szCs w:val="24"/>
        </w:rPr>
        <w:t>____</w:t>
      </w:r>
      <w:r w:rsidRPr="003F0FE8">
        <w:rPr>
          <w:noProof/>
          <w:szCs w:val="24"/>
        </w:rPr>
        <w:t>_________________________                   Пословна банка:_______________________________</w:t>
      </w:r>
      <w:r>
        <w:rPr>
          <w:noProof/>
          <w:szCs w:val="24"/>
        </w:rPr>
        <w:t>______</w:t>
      </w:r>
    </w:p>
    <w:p w:rsidR="007318E0" w:rsidRPr="003F0FE8" w:rsidRDefault="007318E0" w:rsidP="007318E0">
      <w:pPr>
        <w:pStyle w:val="BodyText"/>
        <w:jc w:val="left"/>
        <w:rPr>
          <w:noProof/>
          <w:szCs w:val="24"/>
        </w:rPr>
      </w:pPr>
    </w:p>
    <w:tbl>
      <w:tblPr>
        <w:tblStyle w:val="TableGrid"/>
        <w:tblW w:w="14601" w:type="dxa"/>
        <w:tblInd w:w="108" w:type="dxa"/>
        <w:tblBorders>
          <w:bottom w:val="none" w:sz="0" w:space="0" w:color="auto"/>
          <w:right w:val="none" w:sz="0" w:space="0" w:color="auto"/>
        </w:tblBorders>
        <w:tblLayout w:type="fixed"/>
        <w:tblLook w:val="04A0" w:firstRow="1" w:lastRow="0" w:firstColumn="1" w:lastColumn="0" w:noHBand="0" w:noVBand="1"/>
      </w:tblPr>
      <w:tblGrid>
        <w:gridCol w:w="810"/>
        <w:gridCol w:w="2722"/>
        <w:gridCol w:w="1288"/>
        <w:gridCol w:w="1134"/>
        <w:gridCol w:w="1276"/>
        <w:gridCol w:w="1275"/>
        <w:gridCol w:w="1418"/>
        <w:gridCol w:w="1276"/>
        <w:gridCol w:w="2126"/>
        <w:gridCol w:w="1276"/>
      </w:tblGrid>
      <w:tr w:rsidR="007449B7" w:rsidRPr="003F0FE8" w:rsidTr="007449B7">
        <w:trPr>
          <w:trHeight w:val="315"/>
        </w:trPr>
        <w:tc>
          <w:tcPr>
            <w:tcW w:w="14601" w:type="dxa"/>
            <w:gridSpan w:val="10"/>
            <w:tcBorders>
              <w:bottom w:val="single" w:sz="4" w:space="0" w:color="auto"/>
              <w:right w:val="single" w:sz="4" w:space="0" w:color="auto"/>
            </w:tcBorders>
            <w:vAlign w:val="center"/>
          </w:tcPr>
          <w:p w:rsidR="007449B7" w:rsidRPr="003F0FE8" w:rsidRDefault="007449B7" w:rsidP="007449B7">
            <w:pPr>
              <w:jc w:val="center"/>
              <w:rPr>
                <w:b/>
                <w:noProof/>
                <w:sz w:val="22"/>
                <w:szCs w:val="22"/>
              </w:rPr>
            </w:pPr>
            <w:r w:rsidRPr="003F0FE8">
              <w:rPr>
                <w:b/>
                <w:noProof/>
                <w:sz w:val="22"/>
                <w:szCs w:val="22"/>
              </w:rPr>
              <w:t>КЛИНИЧКИ ЦЕНТАР ВОЈВОДИНЕ</w:t>
            </w:r>
          </w:p>
        </w:tc>
      </w:tr>
      <w:tr w:rsidR="007449B7" w:rsidRPr="003F0FE8" w:rsidTr="007449B7">
        <w:trPr>
          <w:trHeight w:val="315"/>
        </w:trPr>
        <w:tc>
          <w:tcPr>
            <w:tcW w:w="14601" w:type="dxa"/>
            <w:gridSpan w:val="10"/>
            <w:tcBorders>
              <w:bottom w:val="single" w:sz="4" w:space="0" w:color="auto"/>
              <w:right w:val="single" w:sz="4" w:space="0" w:color="auto"/>
            </w:tcBorders>
            <w:vAlign w:val="center"/>
          </w:tcPr>
          <w:p w:rsidR="007449B7" w:rsidRPr="003F0FE8" w:rsidRDefault="007449B7" w:rsidP="007449B7">
            <w:pPr>
              <w:rPr>
                <w:b/>
                <w:noProof/>
                <w:sz w:val="22"/>
                <w:szCs w:val="22"/>
              </w:rPr>
            </w:pPr>
            <w:r>
              <w:rPr>
                <w:b/>
                <w:noProof/>
                <w:sz w:val="22"/>
                <w:szCs w:val="22"/>
              </w:rPr>
              <w:t>Партија 19</w:t>
            </w:r>
            <w:r w:rsidRPr="003F0FE8">
              <w:rPr>
                <w:b/>
                <w:noProof/>
                <w:sz w:val="22"/>
                <w:szCs w:val="22"/>
              </w:rPr>
              <w:t xml:space="preserve">. </w:t>
            </w:r>
            <w:r w:rsidR="006C45CD">
              <w:rPr>
                <w:b/>
                <w:noProof/>
                <w:sz w:val="22"/>
                <w:szCs w:val="22"/>
              </w:rPr>
              <w:t xml:space="preserve">- </w:t>
            </w:r>
            <w:r w:rsidR="00334166" w:rsidRPr="00334166">
              <w:rPr>
                <w:b/>
                <w:noProof/>
                <w:lang w:val="sr-Cyrl-CS"/>
              </w:rPr>
              <w:t>Хормони у урин</w:t>
            </w:r>
            <w:r w:rsidR="00334166" w:rsidRPr="00334166">
              <w:rPr>
                <w:b/>
                <w:lang w:val="sr-Cyrl-CS"/>
              </w:rPr>
              <w:t>у</w:t>
            </w:r>
          </w:p>
        </w:tc>
      </w:tr>
      <w:tr w:rsidR="007449B7" w:rsidRPr="003F0FE8" w:rsidTr="007449B7">
        <w:tc>
          <w:tcPr>
            <w:tcW w:w="810" w:type="dxa"/>
            <w:tcBorders>
              <w:bottom w:val="single" w:sz="4" w:space="0" w:color="auto"/>
            </w:tcBorders>
            <w:vAlign w:val="center"/>
          </w:tcPr>
          <w:p w:rsidR="007449B7" w:rsidRPr="003F0FE8" w:rsidRDefault="007449B7" w:rsidP="007449B7">
            <w:pPr>
              <w:pStyle w:val="BodyText"/>
              <w:jc w:val="center"/>
              <w:rPr>
                <w:b/>
                <w:noProof/>
                <w:sz w:val="20"/>
              </w:rPr>
            </w:pPr>
            <w:r w:rsidRPr="003F0FE8">
              <w:rPr>
                <w:b/>
                <w:noProof/>
                <w:sz w:val="20"/>
              </w:rPr>
              <w:t>Редни број</w:t>
            </w:r>
          </w:p>
        </w:tc>
        <w:tc>
          <w:tcPr>
            <w:tcW w:w="2722" w:type="dxa"/>
            <w:tcBorders>
              <w:bottom w:val="single" w:sz="4" w:space="0" w:color="auto"/>
            </w:tcBorders>
            <w:vAlign w:val="center"/>
          </w:tcPr>
          <w:p w:rsidR="007449B7" w:rsidRPr="003F0FE8" w:rsidRDefault="007449B7" w:rsidP="007449B7">
            <w:pPr>
              <w:pStyle w:val="BodyText"/>
              <w:jc w:val="center"/>
              <w:rPr>
                <w:b/>
                <w:noProof/>
                <w:sz w:val="20"/>
              </w:rPr>
            </w:pPr>
            <w:r w:rsidRPr="003F0FE8">
              <w:rPr>
                <w:b/>
                <w:noProof/>
                <w:sz w:val="20"/>
              </w:rPr>
              <w:t>Назив</w:t>
            </w:r>
          </w:p>
        </w:tc>
        <w:tc>
          <w:tcPr>
            <w:tcW w:w="1288" w:type="dxa"/>
            <w:tcBorders>
              <w:bottom w:val="single" w:sz="4" w:space="0" w:color="auto"/>
            </w:tcBorders>
            <w:vAlign w:val="center"/>
          </w:tcPr>
          <w:p w:rsidR="007449B7" w:rsidRPr="003F0FE8" w:rsidRDefault="007449B7" w:rsidP="007449B7">
            <w:pPr>
              <w:pStyle w:val="BodyText"/>
              <w:jc w:val="center"/>
              <w:rPr>
                <w:b/>
                <w:noProof/>
                <w:sz w:val="20"/>
              </w:rPr>
            </w:pPr>
            <w:r w:rsidRPr="003F0FE8">
              <w:rPr>
                <w:b/>
                <w:noProof/>
                <w:sz w:val="20"/>
              </w:rPr>
              <w:t>Јединица мере</w:t>
            </w:r>
          </w:p>
        </w:tc>
        <w:tc>
          <w:tcPr>
            <w:tcW w:w="1134" w:type="dxa"/>
            <w:tcBorders>
              <w:bottom w:val="single" w:sz="4" w:space="0" w:color="auto"/>
            </w:tcBorders>
            <w:vAlign w:val="center"/>
          </w:tcPr>
          <w:p w:rsidR="007449B7" w:rsidRPr="003F0FE8" w:rsidRDefault="007449B7" w:rsidP="007449B7">
            <w:pPr>
              <w:pStyle w:val="BodyText"/>
              <w:jc w:val="center"/>
              <w:rPr>
                <w:b/>
                <w:noProof/>
                <w:sz w:val="20"/>
              </w:rPr>
            </w:pPr>
            <w:r w:rsidRPr="003F0FE8">
              <w:rPr>
                <w:b/>
                <w:noProof/>
                <w:sz w:val="20"/>
              </w:rPr>
              <w:t>Количина</w:t>
            </w:r>
          </w:p>
        </w:tc>
        <w:tc>
          <w:tcPr>
            <w:tcW w:w="1276" w:type="dxa"/>
            <w:tcBorders>
              <w:bottom w:val="single" w:sz="4" w:space="0" w:color="auto"/>
            </w:tcBorders>
            <w:vAlign w:val="center"/>
          </w:tcPr>
          <w:p w:rsidR="007449B7" w:rsidRPr="003F0FE8" w:rsidRDefault="007449B7" w:rsidP="007449B7">
            <w:pPr>
              <w:pStyle w:val="BodyText"/>
              <w:jc w:val="center"/>
              <w:rPr>
                <w:b/>
                <w:noProof/>
                <w:sz w:val="20"/>
              </w:rPr>
            </w:pPr>
            <w:r w:rsidRPr="003F0FE8">
              <w:rPr>
                <w:b/>
                <w:noProof/>
                <w:sz w:val="20"/>
              </w:rPr>
              <w:t>Јединична цена без ПДВ</w:t>
            </w:r>
          </w:p>
        </w:tc>
        <w:tc>
          <w:tcPr>
            <w:tcW w:w="1275" w:type="dxa"/>
            <w:tcBorders>
              <w:bottom w:val="single" w:sz="4" w:space="0" w:color="auto"/>
            </w:tcBorders>
            <w:vAlign w:val="center"/>
          </w:tcPr>
          <w:p w:rsidR="007449B7" w:rsidRPr="003F0FE8" w:rsidRDefault="007449B7" w:rsidP="007449B7">
            <w:pPr>
              <w:pStyle w:val="BodyText"/>
              <w:jc w:val="center"/>
              <w:rPr>
                <w:b/>
                <w:noProof/>
                <w:sz w:val="20"/>
              </w:rPr>
            </w:pPr>
            <w:r w:rsidRPr="003F0FE8">
              <w:rPr>
                <w:b/>
                <w:noProof/>
                <w:sz w:val="20"/>
              </w:rPr>
              <w:t>Вредност без ПДВ</w:t>
            </w:r>
          </w:p>
        </w:tc>
        <w:tc>
          <w:tcPr>
            <w:tcW w:w="1418" w:type="dxa"/>
            <w:tcBorders>
              <w:bottom w:val="single" w:sz="4" w:space="0" w:color="auto"/>
            </w:tcBorders>
            <w:vAlign w:val="center"/>
          </w:tcPr>
          <w:p w:rsidR="007449B7" w:rsidRPr="003F0FE8" w:rsidRDefault="007449B7" w:rsidP="007449B7">
            <w:pPr>
              <w:pStyle w:val="BodyText"/>
              <w:jc w:val="center"/>
              <w:rPr>
                <w:b/>
                <w:noProof/>
                <w:sz w:val="20"/>
              </w:rPr>
            </w:pPr>
            <w:r w:rsidRPr="003F0FE8">
              <w:rPr>
                <w:b/>
                <w:noProof/>
                <w:sz w:val="20"/>
              </w:rPr>
              <w:t>Произвођач</w:t>
            </w:r>
          </w:p>
        </w:tc>
        <w:tc>
          <w:tcPr>
            <w:tcW w:w="1276" w:type="dxa"/>
            <w:tcBorders>
              <w:bottom w:val="single" w:sz="4" w:space="0" w:color="auto"/>
            </w:tcBorders>
            <w:vAlign w:val="center"/>
          </w:tcPr>
          <w:p w:rsidR="007449B7" w:rsidRPr="003F0FE8" w:rsidRDefault="007449B7" w:rsidP="007449B7">
            <w:pPr>
              <w:jc w:val="center"/>
              <w:rPr>
                <w:b/>
                <w:sz w:val="20"/>
                <w:szCs w:val="20"/>
              </w:rPr>
            </w:pPr>
            <w:r w:rsidRPr="003F0FE8">
              <w:rPr>
                <w:b/>
                <w:sz w:val="20"/>
                <w:szCs w:val="20"/>
              </w:rPr>
              <w:t>Земља порекла</w:t>
            </w:r>
          </w:p>
        </w:tc>
        <w:tc>
          <w:tcPr>
            <w:tcW w:w="2126" w:type="dxa"/>
            <w:tcBorders>
              <w:bottom w:val="single" w:sz="4" w:space="0" w:color="auto"/>
              <w:right w:val="single" w:sz="4" w:space="0" w:color="auto"/>
            </w:tcBorders>
            <w:vAlign w:val="center"/>
          </w:tcPr>
          <w:p w:rsidR="007449B7" w:rsidRPr="003F0FE8" w:rsidRDefault="007449B7" w:rsidP="007449B7">
            <w:pPr>
              <w:jc w:val="center"/>
              <w:rPr>
                <w:b/>
                <w:sz w:val="20"/>
                <w:szCs w:val="20"/>
              </w:rPr>
            </w:pPr>
            <w:r w:rsidRPr="003F0FE8">
              <w:rPr>
                <w:b/>
                <w:sz w:val="20"/>
                <w:szCs w:val="20"/>
              </w:rPr>
              <w:t>Доказ о стављању у промет тражене робе</w:t>
            </w:r>
          </w:p>
        </w:tc>
        <w:tc>
          <w:tcPr>
            <w:tcW w:w="1276" w:type="dxa"/>
            <w:tcBorders>
              <w:bottom w:val="single" w:sz="4" w:space="0" w:color="auto"/>
              <w:right w:val="single" w:sz="4" w:space="0" w:color="auto"/>
            </w:tcBorders>
            <w:vAlign w:val="center"/>
          </w:tcPr>
          <w:p w:rsidR="007449B7" w:rsidRPr="003F0FE8" w:rsidRDefault="007449B7" w:rsidP="007449B7">
            <w:pPr>
              <w:pStyle w:val="BodyText"/>
              <w:jc w:val="center"/>
              <w:rPr>
                <w:b/>
                <w:noProof/>
                <w:sz w:val="20"/>
              </w:rPr>
            </w:pPr>
            <w:r w:rsidRPr="003F0FE8">
              <w:rPr>
                <w:b/>
                <w:sz w:val="20"/>
              </w:rPr>
              <w:t>Каталошки број</w:t>
            </w:r>
          </w:p>
        </w:tc>
      </w:tr>
      <w:tr w:rsidR="007449B7" w:rsidRPr="003F0FE8" w:rsidTr="007449B7">
        <w:tc>
          <w:tcPr>
            <w:tcW w:w="810" w:type="dxa"/>
            <w:tcBorders>
              <w:bottom w:val="single" w:sz="4" w:space="0" w:color="auto"/>
            </w:tcBorders>
            <w:vAlign w:val="center"/>
          </w:tcPr>
          <w:p w:rsidR="007449B7" w:rsidRPr="003F0FE8" w:rsidRDefault="007449B7" w:rsidP="007449B7">
            <w:pPr>
              <w:pStyle w:val="BodyText"/>
              <w:jc w:val="center"/>
              <w:rPr>
                <w:b/>
                <w:noProof/>
                <w:sz w:val="20"/>
              </w:rPr>
            </w:pPr>
            <w:r w:rsidRPr="003F0FE8">
              <w:rPr>
                <w:b/>
                <w:noProof/>
                <w:sz w:val="20"/>
              </w:rPr>
              <w:t>I</w:t>
            </w:r>
          </w:p>
        </w:tc>
        <w:tc>
          <w:tcPr>
            <w:tcW w:w="2722" w:type="dxa"/>
            <w:tcBorders>
              <w:bottom w:val="single" w:sz="4" w:space="0" w:color="auto"/>
            </w:tcBorders>
            <w:vAlign w:val="center"/>
          </w:tcPr>
          <w:p w:rsidR="007449B7" w:rsidRPr="003F0FE8" w:rsidRDefault="007449B7" w:rsidP="007449B7">
            <w:pPr>
              <w:pStyle w:val="BodyText"/>
              <w:jc w:val="center"/>
              <w:rPr>
                <w:noProof/>
                <w:sz w:val="20"/>
              </w:rPr>
            </w:pPr>
            <w:r w:rsidRPr="003F0FE8">
              <w:rPr>
                <w:noProof/>
                <w:sz w:val="20"/>
              </w:rPr>
              <w:t>2</w:t>
            </w:r>
          </w:p>
        </w:tc>
        <w:tc>
          <w:tcPr>
            <w:tcW w:w="1288" w:type="dxa"/>
            <w:tcBorders>
              <w:bottom w:val="single" w:sz="4" w:space="0" w:color="auto"/>
            </w:tcBorders>
            <w:vAlign w:val="center"/>
          </w:tcPr>
          <w:p w:rsidR="007449B7" w:rsidRPr="003F0FE8" w:rsidRDefault="007449B7" w:rsidP="007449B7">
            <w:pPr>
              <w:pStyle w:val="BodyText"/>
              <w:jc w:val="center"/>
              <w:rPr>
                <w:noProof/>
                <w:sz w:val="20"/>
              </w:rPr>
            </w:pPr>
            <w:r w:rsidRPr="003F0FE8">
              <w:rPr>
                <w:noProof/>
                <w:sz w:val="20"/>
              </w:rPr>
              <w:t>3</w:t>
            </w:r>
          </w:p>
        </w:tc>
        <w:tc>
          <w:tcPr>
            <w:tcW w:w="1134" w:type="dxa"/>
            <w:tcBorders>
              <w:bottom w:val="single" w:sz="4" w:space="0" w:color="auto"/>
            </w:tcBorders>
            <w:vAlign w:val="center"/>
          </w:tcPr>
          <w:p w:rsidR="007449B7" w:rsidRPr="003F0FE8" w:rsidRDefault="007449B7" w:rsidP="007449B7">
            <w:pPr>
              <w:pStyle w:val="BodyText"/>
              <w:jc w:val="center"/>
              <w:rPr>
                <w:noProof/>
                <w:sz w:val="20"/>
              </w:rPr>
            </w:pPr>
            <w:r w:rsidRPr="003F0FE8">
              <w:rPr>
                <w:noProof/>
                <w:sz w:val="20"/>
              </w:rPr>
              <w:t>4</w:t>
            </w:r>
          </w:p>
        </w:tc>
        <w:tc>
          <w:tcPr>
            <w:tcW w:w="1276" w:type="dxa"/>
            <w:tcBorders>
              <w:bottom w:val="single" w:sz="4" w:space="0" w:color="auto"/>
            </w:tcBorders>
            <w:vAlign w:val="center"/>
          </w:tcPr>
          <w:p w:rsidR="007449B7" w:rsidRPr="003F0FE8" w:rsidRDefault="007449B7" w:rsidP="007449B7">
            <w:pPr>
              <w:pStyle w:val="BodyText"/>
              <w:jc w:val="center"/>
              <w:rPr>
                <w:noProof/>
                <w:sz w:val="20"/>
              </w:rPr>
            </w:pPr>
            <w:r w:rsidRPr="003F0FE8">
              <w:rPr>
                <w:noProof/>
                <w:sz w:val="20"/>
              </w:rPr>
              <w:t>5</w:t>
            </w:r>
          </w:p>
        </w:tc>
        <w:tc>
          <w:tcPr>
            <w:tcW w:w="1275" w:type="dxa"/>
            <w:tcBorders>
              <w:bottom w:val="single" w:sz="4" w:space="0" w:color="auto"/>
            </w:tcBorders>
            <w:vAlign w:val="center"/>
          </w:tcPr>
          <w:p w:rsidR="007449B7" w:rsidRPr="003F0FE8" w:rsidRDefault="007449B7" w:rsidP="007449B7">
            <w:pPr>
              <w:pStyle w:val="BodyText"/>
              <w:jc w:val="center"/>
              <w:rPr>
                <w:noProof/>
                <w:sz w:val="20"/>
              </w:rPr>
            </w:pPr>
            <w:r w:rsidRPr="003F0FE8">
              <w:rPr>
                <w:noProof/>
                <w:sz w:val="20"/>
              </w:rPr>
              <w:t>6</w:t>
            </w:r>
          </w:p>
        </w:tc>
        <w:tc>
          <w:tcPr>
            <w:tcW w:w="1418" w:type="dxa"/>
            <w:tcBorders>
              <w:bottom w:val="single" w:sz="4" w:space="0" w:color="auto"/>
            </w:tcBorders>
            <w:vAlign w:val="center"/>
          </w:tcPr>
          <w:p w:rsidR="007449B7" w:rsidRPr="003F0FE8" w:rsidRDefault="007449B7" w:rsidP="007449B7">
            <w:pPr>
              <w:pStyle w:val="BodyText"/>
              <w:jc w:val="center"/>
              <w:rPr>
                <w:noProof/>
                <w:sz w:val="20"/>
              </w:rPr>
            </w:pPr>
            <w:r w:rsidRPr="003F0FE8">
              <w:rPr>
                <w:noProof/>
                <w:sz w:val="20"/>
              </w:rPr>
              <w:t>7</w:t>
            </w:r>
          </w:p>
        </w:tc>
        <w:tc>
          <w:tcPr>
            <w:tcW w:w="1276" w:type="dxa"/>
            <w:tcBorders>
              <w:bottom w:val="single" w:sz="4" w:space="0" w:color="auto"/>
            </w:tcBorders>
            <w:vAlign w:val="center"/>
          </w:tcPr>
          <w:p w:rsidR="007449B7" w:rsidRPr="003F0FE8" w:rsidRDefault="007449B7" w:rsidP="007449B7">
            <w:pPr>
              <w:pStyle w:val="BodyText"/>
              <w:jc w:val="center"/>
              <w:rPr>
                <w:noProof/>
                <w:sz w:val="20"/>
              </w:rPr>
            </w:pPr>
            <w:r w:rsidRPr="003F0FE8">
              <w:rPr>
                <w:noProof/>
                <w:sz w:val="20"/>
              </w:rPr>
              <w:t>8</w:t>
            </w:r>
          </w:p>
        </w:tc>
        <w:tc>
          <w:tcPr>
            <w:tcW w:w="2126" w:type="dxa"/>
            <w:tcBorders>
              <w:bottom w:val="single" w:sz="4" w:space="0" w:color="auto"/>
              <w:right w:val="single" w:sz="4" w:space="0" w:color="auto"/>
            </w:tcBorders>
            <w:vAlign w:val="center"/>
          </w:tcPr>
          <w:p w:rsidR="007449B7" w:rsidRPr="003F0FE8" w:rsidRDefault="007449B7" w:rsidP="007449B7">
            <w:pPr>
              <w:pStyle w:val="BodyText"/>
              <w:jc w:val="center"/>
              <w:rPr>
                <w:noProof/>
                <w:sz w:val="20"/>
              </w:rPr>
            </w:pPr>
            <w:r w:rsidRPr="003F0FE8">
              <w:rPr>
                <w:noProof/>
                <w:sz w:val="20"/>
              </w:rPr>
              <w:t>9</w:t>
            </w:r>
          </w:p>
        </w:tc>
        <w:tc>
          <w:tcPr>
            <w:tcW w:w="1276" w:type="dxa"/>
            <w:tcBorders>
              <w:bottom w:val="single" w:sz="4" w:space="0" w:color="auto"/>
              <w:right w:val="single" w:sz="4" w:space="0" w:color="auto"/>
            </w:tcBorders>
            <w:vAlign w:val="center"/>
          </w:tcPr>
          <w:p w:rsidR="007449B7" w:rsidRPr="003F0FE8" w:rsidRDefault="007449B7" w:rsidP="007449B7">
            <w:pPr>
              <w:pStyle w:val="BodyText"/>
              <w:jc w:val="center"/>
              <w:rPr>
                <w:noProof/>
                <w:sz w:val="20"/>
              </w:rPr>
            </w:pPr>
            <w:r w:rsidRPr="003F0FE8">
              <w:rPr>
                <w:noProof/>
                <w:sz w:val="20"/>
              </w:rPr>
              <w:t>10</w:t>
            </w:r>
          </w:p>
        </w:tc>
      </w:tr>
      <w:tr w:rsidR="00334166" w:rsidRPr="003F0FE8" w:rsidTr="007449B7">
        <w:trPr>
          <w:trHeight w:val="432"/>
        </w:trPr>
        <w:tc>
          <w:tcPr>
            <w:tcW w:w="810" w:type="dxa"/>
            <w:tcBorders>
              <w:bottom w:val="single" w:sz="4" w:space="0" w:color="auto"/>
            </w:tcBorders>
            <w:vAlign w:val="center"/>
          </w:tcPr>
          <w:p w:rsidR="00334166" w:rsidRPr="00EB4E80" w:rsidRDefault="00334166" w:rsidP="007449B7">
            <w:pPr>
              <w:jc w:val="center"/>
              <w:rPr>
                <w:sz w:val="18"/>
                <w:szCs w:val="20"/>
              </w:rPr>
            </w:pPr>
            <w:r w:rsidRPr="00EB4E80">
              <w:rPr>
                <w:sz w:val="18"/>
                <w:szCs w:val="20"/>
              </w:rPr>
              <w:t>1.</w:t>
            </w:r>
          </w:p>
        </w:tc>
        <w:tc>
          <w:tcPr>
            <w:tcW w:w="2722" w:type="dxa"/>
            <w:tcBorders>
              <w:top w:val="nil"/>
              <w:left w:val="nil"/>
              <w:bottom w:val="single" w:sz="4" w:space="0" w:color="auto"/>
              <w:right w:val="nil"/>
            </w:tcBorders>
            <w:shd w:val="clear" w:color="auto" w:fill="auto"/>
            <w:vAlign w:val="center"/>
          </w:tcPr>
          <w:p w:rsidR="00334166" w:rsidRPr="00D43533" w:rsidRDefault="00334166" w:rsidP="00D43533">
            <w:pPr>
              <w:jc w:val="center"/>
              <w:rPr>
                <w:sz w:val="20"/>
                <w:szCs w:val="20"/>
              </w:rPr>
            </w:pPr>
            <w:r w:rsidRPr="00D43533">
              <w:rPr>
                <w:sz w:val="20"/>
                <w:szCs w:val="20"/>
              </w:rPr>
              <w:t>CONTROL URINE</w:t>
            </w:r>
          </w:p>
        </w:tc>
        <w:tc>
          <w:tcPr>
            <w:tcW w:w="1288" w:type="dxa"/>
            <w:tcBorders>
              <w:bottom w:val="single" w:sz="4" w:space="0" w:color="auto"/>
            </w:tcBorders>
            <w:vAlign w:val="center"/>
          </w:tcPr>
          <w:p w:rsidR="00334166" w:rsidRPr="00334166" w:rsidRDefault="00334166">
            <w:pPr>
              <w:jc w:val="center"/>
              <w:rPr>
                <w:sz w:val="20"/>
                <w:szCs w:val="20"/>
              </w:rPr>
            </w:pPr>
            <w:r w:rsidRPr="00334166">
              <w:rPr>
                <w:sz w:val="20"/>
                <w:szCs w:val="20"/>
              </w:rPr>
              <w:t>pak</w:t>
            </w:r>
          </w:p>
        </w:tc>
        <w:tc>
          <w:tcPr>
            <w:tcW w:w="1134" w:type="dxa"/>
            <w:tcBorders>
              <w:bottom w:val="single" w:sz="4" w:space="0" w:color="auto"/>
            </w:tcBorders>
            <w:vAlign w:val="center"/>
          </w:tcPr>
          <w:p w:rsidR="00334166" w:rsidRPr="00334166" w:rsidRDefault="00334166">
            <w:pPr>
              <w:jc w:val="center"/>
              <w:rPr>
                <w:sz w:val="20"/>
                <w:szCs w:val="20"/>
              </w:rPr>
            </w:pPr>
            <w:r w:rsidRPr="00334166">
              <w:rPr>
                <w:sz w:val="20"/>
                <w:szCs w:val="20"/>
              </w:rPr>
              <w:t>2</w:t>
            </w:r>
          </w:p>
        </w:tc>
        <w:tc>
          <w:tcPr>
            <w:tcW w:w="1276" w:type="dxa"/>
            <w:tcBorders>
              <w:bottom w:val="single" w:sz="4" w:space="0" w:color="auto"/>
            </w:tcBorders>
            <w:vAlign w:val="center"/>
          </w:tcPr>
          <w:p w:rsidR="00334166" w:rsidRPr="003F0FE8" w:rsidRDefault="00334166" w:rsidP="007449B7">
            <w:pPr>
              <w:pStyle w:val="BodyText"/>
              <w:spacing w:before="240"/>
              <w:jc w:val="center"/>
              <w:rPr>
                <w:noProof/>
                <w:sz w:val="20"/>
              </w:rPr>
            </w:pPr>
          </w:p>
        </w:tc>
        <w:tc>
          <w:tcPr>
            <w:tcW w:w="1275" w:type="dxa"/>
            <w:tcBorders>
              <w:bottom w:val="single" w:sz="4" w:space="0" w:color="auto"/>
            </w:tcBorders>
            <w:vAlign w:val="center"/>
          </w:tcPr>
          <w:p w:rsidR="00334166" w:rsidRPr="003F0FE8" w:rsidRDefault="00334166" w:rsidP="007449B7">
            <w:pPr>
              <w:pStyle w:val="BodyText"/>
              <w:spacing w:before="240"/>
              <w:jc w:val="center"/>
              <w:rPr>
                <w:noProof/>
                <w:sz w:val="20"/>
              </w:rPr>
            </w:pPr>
          </w:p>
        </w:tc>
        <w:tc>
          <w:tcPr>
            <w:tcW w:w="1418" w:type="dxa"/>
            <w:tcBorders>
              <w:bottom w:val="single" w:sz="4" w:space="0" w:color="auto"/>
            </w:tcBorders>
          </w:tcPr>
          <w:p w:rsidR="00334166" w:rsidRPr="003F0FE8" w:rsidRDefault="00334166" w:rsidP="007449B7">
            <w:pPr>
              <w:pStyle w:val="BodyText"/>
              <w:spacing w:before="240"/>
              <w:jc w:val="center"/>
              <w:rPr>
                <w:noProof/>
                <w:sz w:val="20"/>
              </w:rPr>
            </w:pPr>
          </w:p>
        </w:tc>
        <w:tc>
          <w:tcPr>
            <w:tcW w:w="1276" w:type="dxa"/>
            <w:tcBorders>
              <w:bottom w:val="single" w:sz="4" w:space="0" w:color="auto"/>
            </w:tcBorders>
          </w:tcPr>
          <w:p w:rsidR="00334166" w:rsidRPr="003F0FE8" w:rsidRDefault="00334166" w:rsidP="007449B7">
            <w:pPr>
              <w:pStyle w:val="BodyText"/>
              <w:spacing w:before="240"/>
              <w:jc w:val="center"/>
              <w:rPr>
                <w:noProof/>
                <w:sz w:val="20"/>
              </w:rPr>
            </w:pPr>
          </w:p>
        </w:tc>
        <w:tc>
          <w:tcPr>
            <w:tcW w:w="2126" w:type="dxa"/>
            <w:tcBorders>
              <w:bottom w:val="single" w:sz="4" w:space="0" w:color="auto"/>
              <w:right w:val="single" w:sz="4" w:space="0" w:color="auto"/>
            </w:tcBorders>
          </w:tcPr>
          <w:p w:rsidR="00334166" w:rsidRPr="003F0FE8" w:rsidRDefault="00334166" w:rsidP="007449B7">
            <w:pPr>
              <w:spacing w:before="240"/>
              <w:jc w:val="center"/>
              <w:rPr>
                <w:b/>
                <w:bCs/>
                <w:noProof/>
                <w:color w:val="000000"/>
                <w:sz w:val="20"/>
                <w:szCs w:val="20"/>
              </w:rPr>
            </w:pPr>
          </w:p>
        </w:tc>
        <w:tc>
          <w:tcPr>
            <w:tcW w:w="1276" w:type="dxa"/>
            <w:tcBorders>
              <w:bottom w:val="single" w:sz="4" w:space="0" w:color="auto"/>
              <w:right w:val="single" w:sz="4" w:space="0" w:color="auto"/>
            </w:tcBorders>
          </w:tcPr>
          <w:p w:rsidR="00334166" w:rsidRPr="003F0FE8" w:rsidRDefault="00334166" w:rsidP="007449B7">
            <w:pPr>
              <w:pStyle w:val="BodyText"/>
              <w:spacing w:before="240"/>
              <w:jc w:val="center"/>
              <w:rPr>
                <w:noProof/>
                <w:sz w:val="20"/>
              </w:rPr>
            </w:pPr>
          </w:p>
        </w:tc>
      </w:tr>
      <w:tr w:rsidR="00334166" w:rsidRPr="003F0FE8" w:rsidTr="007449B7">
        <w:trPr>
          <w:trHeight w:val="432"/>
        </w:trPr>
        <w:tc>
          <w:tcPr>
            <w:tcW w:w="810" w:type="dxa"/>
            <w:tcBorders>
              <w:bottom w:val="single" w:sz="4" w:space="0" w:color="auto"/>
            </w:tcBorders>
            <w:vAlign w:val="center"/>
          </w:tcPr>
          <w:p w:rsidR="00334166" w:rsidRPr="00EB4E80" w:rsidRDefault="00334166" w:rsidP="007449B7">
            <w:pPr>
              <w:jc w:val="center"/>
              <w:rPr>
                <w:sz w:val="18"/>
                <w:szCs w:val="20"/>
              </w:rPr>
            </w:pPr>
            <w:r w:rsidRPr="00EB4E80">
              <w:rPr>
                <w:sz w:val="18"/>
                <w:szCs w:val="20"/>
              </w:rPr>
              <w:t>2.</w:t>
            </w:r>
          </w:p>
        </w:tc>
        <w:tc>
          <w:tcPr>
            <w:tcW w:w="2722" w:type="dxa"/>
            <w:tcBorders>
              <w:top w:val="nil"/>
              <w:left w:val="nil"/>
              <w:bottom w:val="single" w:sz="4" w:space="0" w:color="auto"/>
              <w:right w:val="nil"/>
            </w:tcBorders>
            <w:shd w:val="clear" w:color="auto" w:fill="auto"/>
            <w:vAlign w:val="center"/>
          </w:tcPr>
          <w:p w:rsidR="00334166" w:rsidRPr="00D43533" w:rsidRDefault="00334166" w:rsidP="00D43533">
            <w:pPr>
              <w:jc w:val="center"/>
              <w:rPr>
                <w:sz w:val="20"/>
                <w:szCs w:val="20"/>
              </w:rPr>
            </w:pPr>
            <w:r w:rsidRPr="00D43533">
              <w:rPr>
                <w:sz w:val="20"/>
                <w:szCs w:val="20"/>
              </w:rPr>
              <w:t>5-HYDROXY-INDOLS</w:t>
            </w:r>
            <w:r w:rsidR="00D43533" w:rsidRPr="00D43533">
              <w:rPr>
                <w:sz w:val="20"/>
                <w:szCs w:val="20"/>
              </w:rPr>
              <w:t xml:space="preserve">IRCETNA KISELINA </w:t>
            </w:r>
            <w:r w:rsidRPr="00D43533">
              <w:rPr>
                <w:sz w:val="20"/>
                <w:szCs w:val="20"/>
              </w:rPr>
              <w:t>(5-HIAA)</w:t>
            </w:r>
          </w:p>
        </w:tc>
        <w:tc>
          <w:tcPr>
            <w:tcW w:w="1288" w:type="dxa"/>
            <w:tcBorders>
              <w:bottom w:val="single" w:sz="4" w:space="0" w:color="auto"/>
            </w:tcBorders>
            <w:vAlign w:val="center"/>
          </w:tcPr>
          <w:p w:rsidR="00334166" w:rsidRPr="00334166" w:rsidRDefault="00334166">
            <w:pPr>
              <w:jc w:val="center"/>
              <w:rPr>
                <w:sz w:val="20"/>
                <w:szCs w:val="20"/>
              </w:rPr>
            </w:pPr>
            <w:r w:rsidRPr="00334166">
              <w:rPr>
                <w:sz w:val="20"/>
                <w:szCs w:val="20"/>
              </w:rPr>
              <w:t>pak</w:t>
            </w:r>
          </w:p>
        </w:tc>
        <w:tc>
          <w:tcPr>
            <w:tcW w:w="1134" w:type="dxa"/>
            <w:tcBorders>
              <w:bottom w:val="single" w:sz="4" w:space="0" w:color="auto"/>
            </w:tcBorders>
            <w:vAlign w:val="center"/>
          </w:tcPr>
          <w:p w:rsidR="00334166" w:rsidRPr="00334166" w:rsidRDefault="00334166">
            <w:pPr>
              <w:jc w:val="center"/>
              <w:rPr>
                <w:sz w:val="20"/>
                <w:szCs w:val="20"/>
              </w:rPr>
            </w:pPr>
            <w:r w:rsidRPr="00334166">
              <w:rPr>
                <w:sz w:val="20"/>
                <w:szCs w:val="20"/>
              </w:rPr>
              <w:t>3</w:t>
            </w:r>
          </w:p>
        </w:tc>
        <w:tc>
          <w:tcPr>
            <w:tcW w:w="1276" w:type="dxa"/>
            <w:tcBorders>
              <w:bottom w:val="single" w:sz="4" w:space="0" w:color="auto"/>
            </w:tcBorders>
            <w:vAlign w:val="center"/>
          </w:tcPr>
          <w:p w:rsidR="00334166" w:rsidRPr="003F0FE8" w:rsidRDefault="00334166" w:rsidP="007449B7">
            <w:pPr>
              <w:pStyle w:val="BodyText"/>
              <w:spacing w:before="240"/>
              <w:jc w:val="center"/>
              <w:rPr>
                <w:noProof/>
                <w:sz w:val="20"/>
              </w:rPr>
            </w:pPr>
          </w:p>
        </w:tc>
        <w:tc>
          <w:tcPr>
            <w:tcW w:w="1275" w:type="dxa"/>
            <w:tcBorders>
              <w:bottom w:val="single" w:sz="4" w:space="0" w:color="auto"/>
            </w:tcBorders>
            <w:vAlign w:val="center"/>
          </w:tcPr>
          <w:p w:rsidR="00334166" w:rsidRPr="003F0FE8" w:rsidRDefault="00334166" w:rsidP="007449B7">
            <w:pPr>
              <w:pStyle w:val="BodyText"/>
              <w:spacing w:before="240"/>
              <w:jc w:val="center"/>
              <w:rPr>
                <w:noProof/>
                <w:sz w:val="20"/>
              </w:rPr>
            </w:pPr>
          </w:p>
        </w:tc>
        <w:tc>
          <w:tcPr>
            <w:tcW w:w="1418" w:type="dxa"/>
            <w:tcBorders>
              <w:bottom w:val="single" w:sz="4" w:space="0" w:color="auto"/>
            </w:tcBorders>
          </w:tcPr>
          <w:p w:rsidR="00334166" w:rsidRPr="003F0FE8" w:rsidRDefault="00334166" w:rsidP="007449B7">
            <w:pPr>
              <w:pStyle w:val="BodyText"/>
              <w:spacing w:before="240"/>
              <w:jc w:val="center"/>
              <w:rPr>
                <w:noProof/>
                <w:sz w:val="20"/>
              </w:rPr>
            </w:pPr>
          </w:p>
        </w:tc>
        <w:tc>
          <w:tcPr>
            <w:tcW w:w="1276" w:type="dxa"/>
            <w:tcBorders>
              <w:bottom w:val="single" w:sz="4" w:space="0" w:color="auto"/>
            </w:tcBorders>
          </w:tcPr>
          <w:p w:rsidR="00334166" w:rsidRPr="003F0FE8" w:rsidRDefault="00334166" w:rsidP="007449B7">
            <w:pPr>
              <w:pStyle w:val="BodyText"/>
              <w:spacing w:before="240"/>
              <w:jc w:val="center"/>
              <w:rPr>
                <w:noProof/>
                <w:sz w:val="20"/>
              </w:rPr>
            </w:pPr>
          </w:p>
        </w:tc>
        <w:tc>
          <w:tcPr>
            <w:tcW w:w="2126" w:type="dxa"/>
            <w:tcBorders>
              <w:bottom w:val="single" w:sz="4" w:space="0" w:color="auto"/>
              <w:right w:val="single" w:sz="4" w:space="0" w:color="auto"/>
            </w:tcBorders>
          </w:tcPr>
          <w:p w:rsidR="00334166" w:rsidRPr="003F0FE8" w:rsidRDefault="00334166" w:rsidP="007449B7">
            <w:pPr>
              <w:spacing w:before="240"/>
              <w:jc w:val="center"/>
              <w:rPr>
                <w:b/>
                <w:bCs/>
                <w:noProof/>
                <w:color w:val="000000"/>
                <w:sz w:val="20"/>
                <w:szCs w:val="20"/>
              </w:rPr>
            </w:pPr>
          </w:p>
        </w:tc>
        <w:tc>
          <w:tcPr>
            <w:tcW w:w="1276" w:type="dxa"/>
            <w:tcBorders>
              <w:bottom w:val="single" w:sz="4" w:space="0" w:color="auto"/>
              <w:right w:val="single" w:sz="4" w:space="0" w:color="auto"/>
            </w:tcBorders>
          </w:tcPr>
          <w:p w:rsidR="00334166" w:rsidRPr="003F0FE8" w:rsidRDefault="00334166" w:rsidP="007449B7">
            <w:pPr>
              <w:pStyle w:val="BodyText"/>
              <w:spacing w:before="240"/>
              <w:jc w:val="center"/>
              <w:rPr>
                <w:noProof/>
                <w:sz w:val="20"/>
              </w:rPr>
            </w:pPr>
          </w:p>
        </w:tc>
      </w:tr>
      <w:tr w:rsidR="00334166" w:rsidRPr="003F0FE8" w:rsidTr="007449B7">
        <w:trPr>
          <w:trHeight w:val="432"/>
        </w:trPr>
        <w:tc>
          <w:tcPr>
            <w:tcW w:w="810" w:type="dxa"/>
            <w:tcBorders>
              <w:bottom w:val="single" w:sz="4" w:space="0" w:color="auto"/>
            </w:tcBorders>
            <w:vAlign w:val="center"/>
          </w:tcPr>
          <w:p w:rsidR="00334166" w:rsidRPr="00EB4E80" w:rsidRDefault="00334166" w:rsidP="007449B7">
            <w:pPr>
              <w:jc w:val="center"/>
              <w:rPr>
                <w:sz w:val="18"/>
                <w:szCs w:val="20"/>
              </w:rPr>
            </w:pPr>
            <w:r w:rsidRPr="00EB4E80">
              <w:rPr>
                <w:sz w:val="18"/>
                <w:szCs w:val="20"/>
              </w:rPr>
              <w:t>3.</w:t>
            </w:r>
          </w:p>
        </w:tc>
        <w:tc>
          <w:tcPr>
            <w:tcW w:w="2722" w:type="dxa"/>
            <w:tcBorders>
              <w:top w:val="nil"/>
              <w:left w:val="nil"/>
              <w:bottom w:val="single" w:sz="4" w:space="0" w:color="auto"/>
              <w:right w:val="nil"/>
            </w:tcBorders>
            <w:shd w:val="clear" w:color="auto" w:fill="auto"/>
            <w:vAlign w:val="center"/>
          </w:tcPr>
          <w:p w:rsidR="00334166" w:rsidRPr="00D43533" w:rsidRDefault="00334166" w:rsidP="00D43533">
            <w:pPr>
              <w:jc w:val="center"/>
              <w:rPr>
                <w:sz w:val="20"/>
                <w:szCs w:val="20"/>
              </w:rPr>
            </w:pPr>
            <w:r w:rsidRPr="00D43533">
              <w:rPr>
                <w:sz w:val="20"/>
                <w:szCs w:val="20"/>
              </w:rPr>
              <w:t>VANILMANDELICNA KISELINA</w:t>
            </w:r>
          </w:p>
        </w:tc>
        <w:tc>
          <w:tcPr>
            <w:tcW w:w="1288" w:type="dxa"/>
            <w:tcBorders>
              <w:bottom w:val="single" w:sz="4" w:space="0" w:color="auto"/>
            </w:tcBorders>
            <w:vAlign w:val="center"/>
          </w:tcPr>
          <w:p w:rsidR="00334166" w:rsidRPr="00334166" w:rsidRDefault="00334166">
            <w:pPr>
              <w:jc w:val="center"/>
              <w:rPr>
                <w:sz w:val="20"/>
                <w:szCs w:val="20"/>
              </w:rPr>
            </w:pPr>
            <w:r w:rsidRPr="00334166">
              <w:rPr>
                <w:sz w:val="20"/>
                <w:szCs w:val="20"/>
              </w:rPr>
              <w:t>pak</w:t>
            </w:r>
          </w:p>
        </w:tc>
        <w:tc>
          <w:tcPr>
            <w:tcW w:w="1134" w:type="dxa"/>
            <w:tcBorders>
              <w:bottom w:val="single" w:sz="4" w:space="0" w:color="auto"/>
            </w:tcBorders>
            <w:vAlign w:val="center"/>
          </w:tcPr>
          <w:p w:rsidR="00334166" w:rsidRPr="00334166" w:rsidRDefault="00334166">
            <w:pPr>
              <w:jc w:val="center"/>
              <w:rPr>
                <w:sz w:val="20"/>
                <w:szCs w:val="20"/>
              </w:rPr>
            </w:pPr>
            <w:r w:rsidRPr="00334166">
              <w:rPr>
                <w:sz w:val="20"/>
                <w:szCs w:val="20"/>
              </w:rPr>
              <w:t>7</w:t>
            </w:r>
          </w:p>
        </w:tc>
        <w:tc>
          <w:tcPr>
            <w:tcW w:w="1276" w:type="dxa"/>
            <w:tcBorders>
              <w:bottom w:val="single" w:sz="4" w:space="0" w:color="auto"/>
            </w:tcBorders>
            <w:vAlign w:val="center"/>
          </w:tcPr>
          <w:p w:rsidR="00334166" w:rsidRPr="003F0FE8" w:rsidRDefault="00334166" w:rsidP="007449B7">
            <w:pPr>
              <w:pStyle w:val="BodyText"/>
              <w:spacing w:before="240"/>
              <w:jc w:val="center"/>
              <w:rPr>
                <w:noProof/>
                <w:sz w:val="20"/>
              </w:rPr>
            </w:pPr>
          </w:p>
        </w:tc>
        <w:tc>
          <w:tcPr>
            <w:tcW w:w="1275" w:type="dxa"/>
            <w:tcBorders>
              <w:bottom w:val="single" w:sz="4" w:space="0" w:color="auto"/>
            </w:tcBorders>
            <w:vAlign w:val="center"/>
          </w:tcPr>
          <w:p w:rsidR="00334166" w:rsidRPr="003F0FE8" w:rsidRDefault="00334166" w:rsidP="007449B7">
            <w:pPr>
              <w:pStyle w:val="BodyText"/>
              <w:spacing w:before="240"/>
              <w:jc w:val="center"/>
              <w:rPr>
                <w:noProof/>
                <w:sz w:val="20"/>
              </w:rPr>
            </w:pPr>
          </w:p>
        </w:tc>
        <w:tc>
          <w:tcPr>
            <w:tcW w:w="1418" w:type="dxa"/>
            <w:tcBorders>
              <w:bottom w:val="single" w:sz="4" w:space="0" w:color="auto"/>
            </w:tcBorders>
          </w:tcPr>
          <w:p w:rsidR="00334166" w:rsidRPr="003F0FE8" w:rsidRDefault="00334166" w:rsidP="007449B7">
            <w:pPr>
              <w:pStyle w:val="BodyText"/>
              <w:spacing w:before="240"/>
              <w:jc w:val="center"/>
              <w:rPr>
                <w:noProof/>
                <w:sz w:val="20"/>
              </w:rPr>
            </w:pPr>
          </w:p>
        </w:tc>
        <w:tc>
          <w:tcPr>
            <w:tcW w:w="1276" w:type="dxa"/>
            <w:tcBorders>
              <w:bottom w:val="single" w:sz="4" w:space="0" w:color="auto"/>
            </w:tcBorders>
          </w:tcPr>
          <w:p w:rsidR="00334166" w:rsidRPr="003F0FE8" w:rsidRDefault="00334166" w:rsidP="007449B7">
            <w:pPr>
              <w:pStyle w:val="BodyText"/>
              <w:spacing w:before="240"/>
              <w:jc w:val="center"/>
              <w:rPr>
                <w:noProof/>
                <w:sz w:val="20"/>
              </w:rPr>
            </w:pPr>
          </w:p>
        </w:tc>
        <w:tc>
          <w:tcPr>
            <w:tcW w:w="2126" w:type="dxa"/>
            <w:tcBorders>
              <w:bottom w:val="single" w:sz="4" w:space="0" w:color="auto"/>
              <w:right w:val="single" w:sz="4" w:space="0" w:color="auto"/>
            </w:tcBorders>
          </w:tcPr>
          <w:p w:rsidR="00334166" w:rsidRPr="003F0FE8" w:rsidRDefault="00334166" w:rsidP="007449B7">
            <w:pPr>
              <w:spacing w:before="240"/>
              <w:jc w:val="center"/>
              <w:rPr>
                <w:b/>
                <w:bCs/>
                <w:noProof/>
                <w:color w:val="000000"/>
                <w:sz w:val="20"/>
                <w:szCs w:val="20"/>
              </w:rPr>
            </w:pPr>
          </w:p>
        </w:tc>
        <w:tc>
          <w:tcPr>
            <w:tcW w:w="1276" w:type="dxa"/>
            <w:tcBorders>
              <w:bottom w:val="single" w:sz="4" w:space="0" w:color="auto"/>
              <w:right w:val="single" w:sz="4" w:space="0" w:color="auto"/>
            </w:tcBorders>
          </w:tcPr>
          <w:p w:rsidR="00334166" w:rsidRPr="003F0FE8" w:rsidRDefault="00334166" w:rsidP="007449B7">
            <w:pPr>
              <w:pStyle w:val="BodyText"/>
              <w:spacing w:before="240"/>
              <w:jc w:val="center"/>
              <w:rPr>
                <w:noProof/>
                <w:sz w:val="20"/>
              </w:rPr>
            </w:pPr>
          </w:p>
        </w:tc>
      </w:tr>
      <w:tr w:rsidR="007449B7" w:rsidRPr="003F0FE8" w:rsidTr="007449B7">
        <w:trPr>
          <w:gridAfter w:val="4"/>
          <w:wAfter w:w="6096" w:type="dxa"/>
          <w:trHeight w:val="191"/>
        </w:trPr>
        <w:tc>
          <w:tcPr>
            <w:tcW w:w="810" w:type="dxa"/>
            <w:tcBorders>
              <w:top w:val="single" w:sz="4" w:space="0" w:color="auto"/>
            </w:tcBorders>
            <w:vAlign w:val="center"/>
          </w:tcPr>
          <w:p w:rsidR="007449B7" w:rsidRPr="003F0FE8" w:rsidRDefault="007449B7" w:rsidP="007449B7">
            <w:pPr>
              <w:pStyle w:val="BodyText"/>
              <w:jc w:val="center"/>
              <w:rPr>
                <w:b/>
                <w:noProof/>
                <w:sz w:val="18"/>
                <w:szCs w:val="22"/>
              </w:rPr>
            </w:pPr>
            <w:r w:rsidRPr="003F0FE8">
              <w:rPr>
                <w:b/>
                <w:noProof/>
                <w:sz w:val="18"/>
                <w:szCs w:val="22"/>
              </w:rPr>
              <w:t>II</w:t>
            </w:r>
          </w:p>
        </w:tc>
        <w:tc>
          <w:tcPr>
            <w:tcW w:w="6420" w:type="dxa"/>
            <w:gridSpan w:val="4"/>
            <w:tcBorders>
              <w:top w:val="single" w:sz="4" w:space="0" w:color="auto"/>
            </w:tcBorders>
            <w:vAlign w:val="center"/>
          </w:tcPr>
          <w:p w:rsidR="007449B7" w:rsidRPr="003F0FE8" w:rsidRDefault="007449B7" w:rsidP="007449B7">
            <w:pPr>
              <w:pStyle w:val="BodyText"/>
              <w:jc w:val="right"/>
              <w:rPr>
                <w:b/>
                <w:noProof/>
                <w:sz w:val="20"/>
                <w:szCs w:val="22"/>
              </w:rPr>
            </w:pPr>
            <w:r w:rsidRPr="003F0FE8">
              <w:rPr>
                <w:b/>
                <w:noProof/>
                <w:sz w:val="20"/>
                <w:szCs w:val="22"/>
              </w:rPr>
              <w:t>Укупна цена понуде без ПДВ:</w:t>
            </w:r>
          </w:p>
        </w:tc>
        <w:tc>
          <w:tcPr>
            <w:tcW w:w="1275" w:type="dxa"/>
            <w:tcBorders>
              <w:top w:val="single" w:sz="4" w:space="0" w:color="auto"/>
              <w:bottom w:val="single" w:sz="4" w:space="0" w:color="auto"/>
              <w:right w:val="single" w:sz="4" w:space="0" w:color="auto"/>
            </w:tcBorders>
            <w:vAlign w:val="center"/>
          </w:tcPr>
          <w:p w:rsidR="007449B7" w:rsidRPr="003F0FE8" w:rsidRDefault="007449B7" w:rsidP="007449B7">
            <w:pPr>
              <w:pStyle w:val="BodyText"/>
              <w:jc w:val="center"/>
              <w:rPr>
                <w:noProof/>
                <w:sz w:val="20"/>
                <w:szCs w:val="22"/>
              </w:rPr>
            </w:pPr>
          </w:p>
        </w:tc>
      </w:tr>
      <w:tr w:rsidR="007449B7" w:rsidRPr="003F0FE8" w:rsidTr="007449B7">
        <w:trPr>
          <w:gridAfter w:val="4"/>
          <w:wAfter w:w="6096" w:type="dxa"/>
          <w:trHeight w:val="281"/>
        </w:trPr>
        <w:tc>
          <w:tcPr>
            <w:tcW w:w="810" w:type="dxa"/>
            <w:tcBorders>
              <w:bottom w:val="single" w:sz="4" w:space="0" w:color="auto"/>
            </w:tcBorders>
            <w:vAlign w:val="center"/>
          </w:tcPr>
          <w:p w:rsidR="007449B7" w:rsidRPr="003F0FE8" w:rsidRDefault="007449B7" w:rsidP="007449B7">
            <w:pPr>
              <w:pStyle w:val="BodyText"/>
              <w:jc w:val="center"/>
              <w:rPr>
                <w:b/>
                <w:noProof/>
                <w:sz w:val="18"/>
                <w:szCs w:val="22"/>
              </w:rPr>
            </w:pPr>
            <w:r w:rsidRPr="003F0FE8">
              <w:rPr>
                <w:b/>
                <w:noProof/>
                <w:sz w:val="18"/>
                <w:szCs w:val="22"/>
              </w:rPr>
              <w:t>III</w:t>
            </w:r>
          </w:p>
        </w:tc>
        <w:tc>
          <w:tcPr>
            <w:tcW w:w="6420" w:type="dxa"/>
            <w:gridSpan w:val="4"/>
            <w:tcBorders>
              <w:bottom w:val="single" w:sz="4" w:space="0" w:color="auto"/>
            </w:tcBorders>
            <w:vAlign w:val="center"/>
          </w:tcPr>
          <w:p w:rsidR="007449B7" w:rsidRPr="003F0FE8" w:rsidRDefault="007449B7" w:rsidP="007449B7">
            <w:pPr>
              <w:pStyle w:val="BodyText"/>
              <w:jc w:val="right"/>
              <w:rPr>
                <w:b/>
                <w:noProof/>
                <w:sz w:val="20"/>
                <w:szCs w:val="22"/>
              </w:rPr>
            </w:pPr>
            <w:r w:rsidRPr="003F0FE8">
              <w:rPr>
                <w:b/>
                <w:noProof/>
                <w:sz w:val="20"/>
                <w:szCs w:val="22"/>
              </w:rPr>
              <w:t>ПДВ:</w:t>
            </w:r>
          </w:p>
        </w:tc>
        <w:tc>
          <w:tcPr>
            <w:tcW w:w="1275" w:type="dxa"/>
            <w:tcBorders>
              <w:bottom w:val="single" w:sz="4" w:space="0" w:color="auto"/>
              <w:right w:val="single" w:sz="4" w:space="0" w:color="auto"/>
            </w:tcBorders>
            <w:vAlign w:val="center"/>
          </w:tcPr>
          <w:p w:rsidR="007449B7" w:rsidRPr="003F0FE8" w:rsidRDefault="007449B7" w:rsidP="007449B7">
            <w:pPr>
              <w:pStyle w:val="BodyText"/>
              <w:jc w:val="center"/>
              <w:rPr>
                <w:noProof/>
                <w:sz w:val="20"/>
                <w:szCs w:val="22"/>
              </w:rPr>
            </w:pPr>
          </w:p>
        </w:tc>
      </w:tr>
      <w:tr w:rsidR="007449B7" w:rsidRPr="003F0FE8" w:rsidTr="007449B7">
        <w:trPr>
          <w:gridAfter w:val="4"/>
          <w:wAfter w:w="6096" w:type="dxa"/>
          <w:trHeight w:val="129"/>
        </w:trPr>
        <w:tc>
          <w:tcPr>
            <w:tcW w:w="810" w:type="dxa"/>
            <w:tcBorders>
              <w:bottom w:val="single" w:sz="4" w:space="0" w:color="auto"/>
            </w:tcBorders>
            <w:vAlign w:val="center"/>
          </w:tcPr>
          <w:p w:rsidR="007449B7" w:rsidRPr="003F0FE8" w:rsidRDefault="007449B7" w:rsidP="007449B7">
            <w:pPr>
              <w:pStyle w:val="BodyText"/>
              <w:jc w:val="center"/>
              <w:rPr>
                <w:b/>
                <w:noProof/>
                <w:sz w:val="18"/>
                <w:szCs w:val="22"/>
              </w:rPr>
            </w:pPr>
            <w:r w:rsidRPr="003F0FE8">
              <w:rPr>
                <w:b/>
                <w:noProof/>
                <w:sz w:val="18"/>
                <w:szCs w:val="22"/>
              </w:rPr>
              <w:t>IV</w:t>
            </w:r>
          </w:p>
        </w:tc>
        <w:tc>
          <w:tcPr>
            <w:tcW w:w="6420" w:type="dxa"/>
            <w:gridSpan w:val="4"/>
            <w:tcBorders>
              <w:bottom w:val="single" w:sz="4" w:space="0" w:color="auto"/>
            </w:tcBorders>
            <w:vAlign w:val="center"/>
          </w:tcPr>
          <w:p w:rsidR="007449B7" w:rsidRPr="003F0FE8" w:rsidRDefault="007449B7" w:rsidP="007449B7">
            <w:pPr>
              <w:pStyle w:val="BodyText"/>
              <w:jc w:val="right"/>
              <w:rPr>
                <w:b/>
                <w:noProof/>
                <w:sz w:val="20"/>
                <w:szCs w:val="22"/>
              </w:rPr>
            </w:pPr>
            <w:r w:rsidRPr="003F0FE8">
              <w:rPr>
                <w:b/>
                <w:noProof/>
                <w:sz w:val="20"/>
                <w:szCs w:val="22"/>
              </w:rPr>
              <w:t>Укупна цена понуде са ПДВ:</w:t>
            </w:r>
          </w:p>
        </w:tc>
        <w:tc>
          <w:tcPr>
            <w:tcW w:w="1275" w:type="dxa"/>
            <w:tcBorders>
              <w:bottom w:val="single" w:sz="4" w:space="0" w:color="auto"/>
              <w:right w:val="single" w:sz="4" w:space="0" w:color="auto"/>
            </w:tcBorders>
            <w:vAlign w:val="center"/>
          </w:tcPr>
          <w:p w:rsidR="007449B7" w:rsidRPr="003F0FE8" w:rsidRDefault="007449B7" w:rsidP="007449B7">
            <w:pPr>
              <w:pStyle w:val="BodyText"/>
              <w:jc w:val="center"/>
              <w:rPr>
                <w:noProof/>
                <w:sz w:val="20"/>
                <w:szCs w:val="22"/>
              </w:rPr>
            </w:pPr>
          </w:p>
        </w:tc>
      </w:tr>
    </w:tbl>
    <w:p w:rsidR="007318E0" w:rsidRDefault="007318E0" w:rsidP="007318E0">
      <w:pPr>
        <w:pStyle w:val="BodyText"/>
        <w:rPr>
          <w:noProof/>
          <w:szCs w:val="24"/>
        </w:rPr>
      </w:pPr>
    </w:p>
    <w:p w:rsidR="006C45CD" w:rsidRDefault="006C45CD" w:rsidP="007318E0">
      <w:pPr>
        <w:pStyle w:val="BodyText"/>
        <w:rPr>
          <w:noProof/>
          <w:szCs w:val="24"/>
        </w:rPr>
      </w:pPr>
    </w:p>
    <w:p w:rsidR="006C45CD" w:rsidRDefault="006C45CD" w:rsidP="007318E0">
      <w:pPr>
        <w:pStyle w:val="BodyText"/>
        <w:rPr>
          <w:noProof/>
          <w:szCs w:val="24"/>
        </w:rPr>
      </w:pPr>
    </w:p>
    <w:p w:rsidR="006C45CD" w:rsidRPr="003F0FE8" w:rsidRDefault="006C45CD" w:rsidP="007318E0">
      <w:pPr>
        <w:pStyle w:val="BodyText"/>
        <w:rPr>
          <w:noProof/>
          <w:szCs w:val="24"/>
        </w:rPr>
      </w:pPr>
    </w:p>
    <w:p w:rsidR="007318E0" w:rsidRPr="003F0FE8" w:rsidRDefault="007318E0" w:rsidP="007318E0">
      <w:pPr>
        <w:pStyle w:val="BodyText"/>
        <w:rPr>
          <w:noProof/>
          <w:szCs w:val="24"/>
        </w:rPr>
      </w:pPr>
    </w:p>
    <w:p w:rsidR="006629A4" w:rsidRDefault="006629A4" w:rsidP="007318E0">
      <w:pPr>
        <w:pStyle w:val="BodyText"/>
        <w:rPr>
          <w:noProof/>
          <w:sz w:val="20"/>
        </w:rPr>
      </w:pPr>
    </w:p>
    <w:p w:rsidR="006629A4" w:rsidRDefault="006629A4" w:rsidP="006629A4">
      <w:pPr>
        <w:pStyle w:val="BodyText"/>
        <w:rPr>
          <w:b/>
          <w:noProof/>
        </w:rPr>
      </w:pPr>
    </w:p>
    <w:p w:rsidR="006629A4" w:rsidRPr="003F0FE8" w:rsidRDefault="006629A4" w:rsidP="006629A4">
      <w:pPr>
        <w:pStyle w:val="BodyText"/>
        <w:rPr>
          <w:b/>
          <w:noProof/>
        </w:rPr>
      </w:pPr>
      <w:r w:rsidRPr="003F0FE8">
        <w:rPr>
          <w:b/>
          <w:noProof/>
        </w:rPr>
        <w:t>Понуда број __________, страна број 2.</w:t>
      </w:r>
    </w:p>
    <w:p w:rsidR="006629A4" w:rsidRDefault="006629A4" w:rsidP="007318E0">
      <w:pPr>
        <w:pStyle w:val="BodyText"/>
        <w:rPr>
          <w:noProof/>
          <w:sz w:val="20"/>
        </w:rPr>
      </w:pPr>
    </w:p>
    <w:p w:rsidR="006629A4" w:rsidRDefault="006629A4" w:rsidP="007318E0">
      <w:pPr>
        <w:pStyle w:val="BodyText"/>
        <w:rPr>
          <w:noProof/>
          <w:sz w:val="20"/>
        </w:rPr>
      </w:pPr>
    </w:p>
    <w:p w:rsidR="007318E0" w:rsidRPr="00D9778D" w:rsidRDefault="007318E0" w:rsidP="007318E0">
      <w:pPr>
        <w:pStyle w:val="BodyText"/>
        <w:rPr>
          <w:noProof/>
          <w:sz w:val="20"/>
        </w:rPr>
      </w:pPr>
      <w:r w:rsidRPr="00D9778D">
        <w:rPr>
          <w:noProof/>
          <w:sz w:val="20"/>
        </w:rPr>
        <w:t xml:space="preserve">Напомена: Понуђач мора нагласити како ће извршити обавезе које је навео у својој понуди, тј. да ли ће </w:t>
      </w:r>
      <w:r>
        <w:rPr>
          <w:noProof/>
          <w:sz w:val="20"/>
        </w:rPr>
        <w:t>их</w:t>
      </w:r>
      <w:r w:rsidRPr="00D9778D">
        <w:rPr>
          <w:noProof/>
          <w:sz w:val="20"/>
        </w:rPr>
        <w:t xml:space="preserve"> извршити самостално, у виду заједничке понуде или као понуда са подизвођачима (члан 9. став 1. тачка 7. Правилника о обавезним елементима конкурсне документациј</w:t>
      </w:r>
      <w:r>
        <w:rPr>
          <w:noProof/>
          <w:sz w:val="20"/>
        </w:rPr>
        <w:t>е („Службени гласник РС“, број</w:t>
      </w:r>
      <w:r w:rsidRPr="00D9778D">
        <w:rPr>
          <w:noProof/>
          <w:sz w:val="20"/>
        </w:rPr>
        <w:t xml:space="preserve"> 86/2015.)</w:t>
      </w:r>
    </w:p>
    <w:p w:rsidR="007318E0" w:rsidRPr="003F0FE8" w:rsidRDefault="007318E0" w:rsidP="007318E0">
      <w:pPr>
        <w:pStyle w:val="BodyText"/>
        <w:rPr>
          <w:noProof/>
          <w:szCs w:val="24"/>
        </w:rPr>
      </w:pPr>
    </w:p>
    <w:p w:rsidR="007318E0" w:rsidRPr="003F0FE8" w:rsidRDefault="007318E0" w:rsidP="007318E0">
      <w:pPr>
        <w:pStyle w:val="BodyText"/>
        <w:rPr>
          <w:noProof/>
          <w:szCs w:val="24"/>
        </w:rPr>
      </w:pPr>
      <w:r w:rsidRPr="003F0FE8">
        <w:rPr>
          <w:noProof/>
          <w:szCs w:val="24"/>
        </w:rPr>
        <w:t>Обавезе из своје понуде ћу извршити (заокружити начин како ће се обавезе из понуде извршити):</w:t>
      </w:r>
    </w:p>
    <w:p w:rsidR="007318E0" w:rsidRPr="003F0FE8" w:rsidRDefault="007318E0" w:rsidP="002043C1">
      <w:pPr>
        <w:pStyle w:val="BodyText"/>
        <w:numPr>
          <w:ilvl w:val="0"/>
          <w:numId w:val="32"/>
        </w:numPr>
        <w:rPr>
          <w:noProof/>
          <w:szCs w:val="24"/>
        </w:rPr>
      </w:pPr>
      <w:r w:rsidRPr="003F0FE8">
        <w:rPr>
          <w:noProof/>
          <w:szCs w:val="24"/>
        </w:rPr>
        <w:t>Самостално</w:t>
      </w:r>
    </w:p>
    <w:p w:rsidR="007318E0" w:rsidRPr="003F0FE8" w:rsidRDefault="007318E0" w:rsidP="002043C1">
      <w:pPr>
        <w:pStyle w:val="BodyText"/>
        <w:numPr>
          <w:ilvl w:val="0"/>
          <w:numId w:val="32"/>
        </w:numPr>
        <w:rPr>
          <w:noProof/>
          <w:szCs w:val="24"/>
        </w:rPr>
      </w:pPr>
      <w:r w:rsidRPr="003F0FE8">
        <w:rPr>
          <w:noProof/>
          <w:szCs w:val="24"/>
        </w:rPr>
        <w:t>Заједничка понуда (навести ко су учесници у заједничкој понуди): ________________________________________</w:t>
      </w:r>
    </w:p>
    <w:p w:rsidR="007318E0" w:rsidRPr="003F0FE8" w:rsidRDefault="007318E0" w:rsidP="002043C1">
      <w:pPr>
        <w:pStyle w:val="BodyText"/>
        <w:numPr>
          <w:ilvl w:val="0"/>
          <w:numId w:val="32"/>
        </w:numPr>
        <w:rPr>
          <w:noProof/>
          <w:szCs w:val="24"/>
        </w:rPr>
      </w:pPr>
      <w:r w:rsidRPr="003F0FE8">
        <w:rPr>
          <w:noProof/>
          <w:szCs w:val="24"/>
        </w:rPr>
        <w:t>Понуда са подизвођачима (навести ко су подизвођачи):__________________________________________________</w:t>
      </w:r>
      <w:r w:rsidRPr="003F0FE8">
        <w:rPr>
          <w:noProof/>
          <w:szCs w:val="24"/>
        </w:rPr>
        <w:tab/>
      </w:r>
    </w:p>
    <w:p w:rsidR="007318E0" w:rsidRPr="003F0FE8" w:rsidRDefault="007318E0" w:rsidP="007318E0">
      <w:pPr>
        <w:pStyle w:val="BodyText"/>
        <w:rPr>
          <w:noProof/>
          <w:szCs w:val="24"/>
        </w:rPr>
      </w:pPr>
    </w:p>
    <w:p w:rsidR="007318E0" w:rsidRPr="003F0FE8" w:rsidRDefault="007318E0" w:rsidP="007318E0">
      <w:pPr>
        <w:pStyle w:val="BodyText"/>
        <w:rPr>
          <w:noProof/>
          <w:szCs w:val="24"/>
        </w:rPr>
      </w:pPr>
    </w:p>
    <w:p w:rsidR="007318E0" w:rsidRPr="003F0FE8" w:rsidRDefault="007318E0" w:rsidP="007318E0">
      <w:pPr>
        <w:pStyle w:val="BodyText"/>
        <w:rPr>
          <w:noProof/>
          <w:szCs w:val="24"/>
        </w:rPr>
      </w:pPr>
      <w:r w:rsidRPr="003F0FE8">
        <w:rPr>
          <w:noProof/>
          <w:szCs w:val="24"/>
        </w:rPr>
        <w:t>Рок испоруке:  ____________________________                                                 Рок важења понуде:______________________</w:t>
      </w:r>
    </w:p>
    <w:p w:rsidR="007318E0" w:rsidRPr="003F0FE8" w:rsidRDefault="007318E0" w:rsidP="007318E0">
      <w:pPr>
        <w:pStyle w:val="BodyText"/>
        <w:rPr>
          <w:noProof/>
          <w:szCs w:val="24"/>
        </w:rPr>
      </w:pPr>
    </w:p>
    <w:p w:rsidR="007318E0" w:rsidRPr="003F0FE8" w:rsidRDefault="007318E0" w:rsidP="007318E0">
      <w:pPr>
        <w:pStyle w:val="BodyText"/>
        <w:rPr>
          <w:noProof/>
          <w:szCs w:val="24"/>
        </w:rPr>
      </w:pPr>
      <w:r w:rsidRPr="003F0FE8">
        <w:rPr>
          <w:noProof/>
          <w:szCs w:val="24"/>
        </w:rPr>
        <w:t>Начин и услови плаћања:___________________</w:t>
      </w:r>
      <w:r w:rsidRPr="003F0FE8">
        <w:rPr>
          <w:noProof/>
          <w:szCs w:val="24"/>
        </w:rPr>
        <w:tab/>
        <w:t xml:space="preserve">                      М.П.                 </w:t>
      </w:r>
      <w:r w:rsidRPr="003F0FE8">
        <w:rPr>
          <w:noProof/>
          <w:szCs w:val="24"/>
        </w:rPr>
        <w:tab/>
        <w:t>Датум:_________________________________</w:t>
      </w:r>
      <w:r w:rsidRPr="003F0FE8">
        <w:rPr>
          <w:noProof/>
          <w:szCs w:val="24"/>
        </w:rPr>
        <w:tab/>
        <w:t xml:space="preserve">            </w:t>
      </w:r>
    </w:p>
    <w:p w:rsidR="007318E0" w:rsidRPr="003F0FE8" w:rsidRDefault="007318E0" w:rsidP="007318E0">
      <w:pPr>
        <w:pStyle w:val="BodyText"/>
        <w:rPr>
          <w:noProof/>
          <w:szCs w:val="24"/>
        </w:rPr>
      </w:pPr>
    </w:p>
    <w:p w:rsidR="007318E0" w:rsidRPr="003F0FE8" w:rsidRDefault="007318E0" w:rsidP="007318E0">
      <w:pPr>
        <w:pStyle w:val="BodyText"/>
        <w:rPr>
          <w:noProof/>
          <w:szCs w:val="24"/>
        </w:rPr>
      </w:pPr>
      <w:r w:rsidRPr="003F0FE8">
        <w:rPr>
          <w:noProof/>
          <w:szCs w:val="24"/>
        </w:rPr>
        <w:t>Друго: ___________________________________                                                 Потпис:________________________________</w:t>
      </w:r>
    </w:p>
    <w:p w:rsidR="007318E0" w:rsidRDefault="007318E0" w:rsidP="00B10486">
      <w:pPr>
        <w:rPr>
          <w:noProof/>
        </w:rPr>
      </w:pPr>
    </w:p>
    <w:p w:rsidR="007318E0" w:rsidRPr="003F0FE8" w:rsidRDefault="007318E0" w:rsidP="00B10486">
      <w:pPr>
        <w:rPr>
          <w:noProof/>
        </w:rPr>
      </w:pPr>
    </w:p>
    <w:p w:rsidR="004A59E7" w:rsidRDefault="004A59E7" w:rsidP="00F95128">
      <w:pPr>
        <w:rPr>
          <w:noProof/>
        </w:rPr>
      </w:pPr>
    </w:p>
    <w:p w:rsidR="007318E0" w:rsidRDefault="007318E0" w:rsidP="00F95128">
      <w:pPr>
        <w:rPr>
          <w:noProof/>
        </w:rPr>
      </w:pPr>
    </w:p>
    <w:p w:rsidR="007449B7" w:rsidRDefault="007449B7" w:rsidP="00F95128">
      <w:pPr>
        <w:rPr>
          <w:noProof/>
        </w:rPr>
      </w:pPr>
    </w:p>
    <w:p w:rsidR="007449B7" w:rsidRDefault="007449B7" w:rsidP="00F95128">
      <w:pPr>
        <w:rPr>
          <w:noProof/>
        </w:rPr>
      </w:pPr>
    </w:p>
    <w:p w:rsidR="007449B7" w:rsidRDefault="007449B7" w:rsidP="00F95128">
      <w:pPr>
        <w:rPr>
          <w:noProof/>
        </w:rPr>
      </w:pPr>
    </w:p>
    <w:p w:rsidR="007449B7" w:rsidRDefault="007449B7" w:rsidP="00F95128">
      <w:pPr>
        <w:rPr>
          <w:noProof/>
        </w:rPr>
      </w:pPr>
    </w:p>
    <w:p w:rsidR="007449B7" w:rsidRDefault="007449B7" w:rsidP="00F95128">
      <w:pPr>
        <w:rPr>
          <w:noProof/>
        </w:rPr>
      </w:pPr>
    </w:p>
    <w:p w:rsidR="006C45CD" w:rsidRDefault="006C45CD" w:rsidP="00F95128">
      <w:pPr>
        <w:rPr>
          <w:noProof/>
        </w:rPr>
      </w:pPr>
    </w:p>
    <w:p w:rsidR="006C45CD" w:rsidRDefault="006C45CD" w:rsidP="00F95128">
      <w:pPr>
        <w:rPr>
          <w:noProof/>
        </w:rPr>
      </w:pPr>
    </w:p>
    <w:p w:rsidR="006C45CD" w:rsidRDefault="006C45CD" w:rsidP="00F95128">
      <w:pPr>
        <w:rPr>
          <w:noProof/>
        </w:rPr>
      </w:pPr>
    </w:p>
    <w:p w:rsidR="006C45CD" w:rsidRDefault="006C45CD" w:rsidP="00F95128">
      <w:pPr>
        <w:rPr>
          <w:noProof/>
        </w:rPr>
      </w:pPr>
    </w:p>
    <w:p w:rsidR="006C45CD" w:rsidRDefault="006C45CD" w:rsidP="00F95128">
      <w:pPr>
        <w:rPr>
          <w:noProof/>
        </w:rPr>
      </w:pPr>
    </w:p>
    <w:p w:rsidR="006C45CD" w:rsidRDefault="006C45CD" w:rsidP="00F95128">
      <w:pPr>
        <w:rPr>
          <w:noProof/>
        </w:rPr>
      </w:pPr>
    </w:p>
    <w:p w:rsidR="006C45CD" w:rsidRDefault="006C45CD" w:rsidP="00F95128">
      <w:pPr>
        <w:rPr>
          <w:noProof/>
        </w:rPr>
      </w:pPr>
    </w:p>
    <w:p w:rsidR="006C45CD" w:rsidRDefault="006C45CD" w:rsidP="00F95128">
      <w:pPr>
        <w:rPr>
          <w:noProof/>
        </w:rPr>
      </w:pPr>
    </w:p>
    <w:p w:rsidR="007318E0" w:rsidRPr="003F0FE8" w:rsidRDefault="007318E0" w:rsidP="007318E0">
      <w:pPr>
        <w:jc w:val="center"/>
        <w:rPr>
          <w:b/>
        </w:rPr>
      </w:pPr>
      <w:r w:rsidRPr="003F0FE8">
        <w:rPr>
          <w:b/>
          <w:noProof/>
        </w:rPr>
        <w:t xml:space="preserve">Понуда број __________ - </w:t>
      </w:r>
      <w:r w:rsidR="0088445A" w:rsidRPr="00A557B5">
        <w:rPr>
          <w:b/>
          <w:noProof/>
        </w:rPr>
        <w:t xml:space="preserve">Набавка реагенаса и потрошног материјала за биохемијске </w:t>
      </w:r>
      <w:r w:rsidR="0088445A" w:rsidRPr="00A557B5">
        <w:rPr>
          <w:b/>
          <w:noProof/>
          <w:lang w:val="sr-Cyrl-RS"/>
        </w:rPr>
        <w:t>и</w:t>
      </w:r>
      <w:r w:rsidR="0088445A" w:rsidRPr="00A557B5">
        <w:rPr>
          <w:b/>
          <w:noProof/>
        </w:rPr>
        <w:t xml:space="preserve"> хематолошке анализаторе, коагулометре и агрегоме</w:t>
      </w:r>
      <w:r w:rsidR="0088445A" w:rsidRPr="00A557B5">
        <w:rPr>
          <w:b/>
          <w:noProof/>
          <w:lang w:val="sr-Cyrl-RS"/>
        </w:rPr>
        <w:t>тар</w:t>
      </w:r>
      <w:r w:rsidR="0088445A" w:rsidRPr="00A557B5">
        <w:rPr>
          <w:b/>
        </w:rPr>
        <w:t xml:space="preserve"> за потребе Центра за лабораторијску медицину </w:t>
      </w:r>
      <w:r w:rsidR="0088445A" w:rsidRPr="00A557B5">
        <w:rPr>
          <w:b/>
          <w:lang w:val="sr-Cyrl-CS"/>
        </w:rPr>
        <w:t>Клиничког центра Војводине</w:t>
      </w:r>
      <w:r>
        <w:rPr>
          <w:b/>
          <w:szCs w:val="28"/>
        </w:rPr>
        <w:t xml:space="preserve">, </w:t>
      </w:r>
      <w:r w:rsidRPr="003F0FE8">
        <w:rPr>
          <w:b/>
          <w:noProof/>
        </w:rPr>
        <w:t xml:space="preserve">ЈН </w:t>
      </w:r>
      <w:r w:rsidR="0088445A">
        <w:rPr>
          <w:b/>
          <w:noProof/>
          <w:lang w:val="sr-Cyrl-RS"/>
        </w:rPr>
        <w:t>32</w:t>
      </w:r>
      <w:r w:rsidR="0088445A">
        <w:rPr>
          <w:b/>
          <w:noProof/>
        </w:rPr>
        <w:t>-</w:t>
      </w:r>
      <w:r w:rsidR="0088445A">
        <w:rPr>
          <w:b/>
          <w:noProof/>
          <w:lang w:val="sr-Cyrl-RS"/>
        </w:rPr>
        <w:t>20</w:t>
      </w:r>
      <w:r w:rsidRPr="003F0FE8">
        <w:rPr>
          <w:b/>
          <w:noProof/>
        </w:rPr>
        <w:t xml:space="preserve">-ОС </w:t>
      </w:r>
    </w:p>
    <w:p w:rsidR="007318E0" w:rsidRPr="003F0FE8" w:rsidRDefault="007318E0" w:rsidP="007318E0">
      <w:pPr>
        <w:pStyle w:val="BodyText"/>
        <w:jc w:val="left"/>
        <w:rPr>
          <w:noProof/>
          <w:szCs w:val="24"/>
        </w:rPr>
      </w:pPr>
    </w:p>
    <w:p w:rsidR="007318E0" w:rsidRPr="007318E0" w:rsidRDefault="007318E0" w:rsidP="007318E0">
      <w:pPr>
        <w:pStyle w:val="BodyText"/>
        <w:jc w:val="left"/>
        <w:rPr>
          <w:noProof/>
          <w:szCs w:val="24"/>
        </w:rPr>
      </w:pPr>
      <w:r w:rsidRPr="003F0FE8">
        <w:rPr>
          <w:noProof/>
          <w:szCs w:val="24"/>
        </w:rPr>
        <w:t>Понуђач:__________</w:t>
      </w:r>
      <w:r>
        <w:rPr>
          <w:noProof/>
          <w:szCs w:val="24"/>
        </w:rPr>
        <w:t>____</w:t>
      </w:r>
      <w:r w:rsidRPr="003F0FE8">
        <w:rPr>
          <w:noProof/>
          <w:szCs w:val="24"/>
        </w:rPr>
        <w:t>______________________________                   Матични број:________________________________</w:t>
      </w:r>
      <w:r>
        <w:rPr>
          <w:noProof/>
          <w:szCs w:val="24"/>
        </w:rPr>
        <w:t>______</w:t>
      </w:r>
    </w:p>
    <w:p w:rsidR="007318E0" w:rsidRPr="003F0FE8" w:rsidRDefault="007318E0" w:rsidP="007318E0">
      <w:pPr>
        <w:pStyle w:val="BodyText"/>
        <w:jc w:val="left"/>
        <w:rPr>
          <w:noProof/>
          <w:szCs w:val="24"/>
        </w:rPr>
      </w:pPr>
    </w:p>
    <w:p w:rsidR="007318E0" w:rsidRPr="007318E0" w:rsidRDefault="007318E0" w:rsidP="007318E0">
      <w:pPr>
        <w:pStyle w:val="BodyText"/>
        <w:jc w:val="left"/>
        <w:rPr>
          <w:noProof/>
          <w:szCs w:val="24"/>
        </w:rPr>
      </w:pPr>
      <w:r w:rsidRPr="003F0FE8">
        <w:rPr>
          <w:noProof/>
          <w:szCs w:val="24"/>
        </w:rPr>
        <w:t>Адреса, град, општина:___________</w:t>
      </w:r>
      <w:r>
        <w:rPr>
          <w:noProof/>
          <w:szCs w:val="24"/>
        </w:rPr>
        <w:t>____</w:t>
      </w:r>
      <w:r w:rsidRPr="003F0FE8">
        <w:rPr>
          <w:noProof/>
          <w:szCs w:val="24"/>
        </w:rPr>
        <w:t>_________________                   Регистарски број:______________________________</w:t>
      </w:r>
      <w:r>
        <w:rPr>
          <w:noProof/>
          <w:szCs w:val="24"/>
        </w:rPr>
        <w:t>_____</w:t>
      </w:r>
    </w:p>
    <w:p w:rsidR="007318E0" w:rsidRPr="003F0FE8" w:rsidRDefault="007318E0" w:rsidP="007318E0">
      <w:pPr>
        <w:pStyle w:val="BodyText"/>
        <w:jc w:val="left"/>
        <w:rPr>
          <w:noProof/>
          <w:szCs w:val="24"/>
        </w:rPr>
      </w:pPr>
    </w:p>
    <w:p w:rsidR="007318E0" w:rsidRPr="007318E0" w:rsidRDefault="007318E0" w:rsidP="007318E0">
      <w:pPr>
        <w:pStyle w:val="BodyText"/>
        <w:jc w:val="left"/>
        <w:rPr>
          <w:noProof/>
          <w:szCs w:val="24"/>
        </w:rPr>
      </w:pPr>
      <w:r w:rsidRPr="003F0FE8">
        <w:rPr>
          <w:noProof/>
          <w:szCs w:val="24"/>
        </w:rPr>
        <w:t>Телефон:___</w:t>
      </w:r>
      <w:r>
        <w:rPr>
          <w:noProof/>
          <w:szCs w:val="24"/>
        </w:rPr>
        <w:t>___</w:t>
      </w:r>
      <w:r w:rsidRPr="003F0FE8">
        <w:rPr>
          <w:noProof/>
          <w:szCs w:val="24"/>
        </w:rPr>
        <w:t>_____________ Фах:_____</w:t>
      </w:r>
      <w:r>
        <w:rPr>
          <w:noProof/>
          <w:szCs w:val="24"/>
        </w:rPr>
        <w:t>_</w:t>
      </w:r>
      <w:r w:rsidRPr="003F0FE8">
        <w:rPr>
          <w:noProof/>
          <w:szCs w:val="24"/>
        </w:rPr>
        <w:t>_______________                  Шифра делатности:____________________________</w:t>
      </w:r>
      <w:r>
        <w:rPr>
          <w:noProof/>
          <w:szCs w:val="24"/>
        </w:rPr>
        <w:t>______</w:t>
      </w:r>
    </w:p>
    <w:p w:rsidR="007318E0" w:rsidRPr="003F0FE8" w:rsidRDefault="007318E0" w:rsidP="007318E0">
      <w:pPr>
        <w:pStyle w:val="BodyText"/>
        <w:jc w:val="left"/>
        <w:rPr>
          <w:noProof/>
          <w:szCs w:val="24"/>
        </w:rPr>
      </w:pPr>
    </w:p>
    <w:p w:rsidR="007318E0" w:rsidRPr="007318E0" w:rsidRDefault="007318E0" w:rsidP="007318E0">
      <w:pPr>
        <w:pStyle w:val="BodyText"/>
        <w:jc w:val="left"/>
        <w:rPr>
          <w:noProof/>
          <w:szCs w:val="24"/>
        </w:rPr>
      </w:pPr>
      <w:r w:rsidRPr="003F0FE8">
        <w:rPr>
          <w:noProof/>
          <w:szCs w:val="24"/>
        </w:rPr>
        <w:t>Е-маил:__________</w:t>
      </w:r>
      <w:r>
        <w:rPr>
          <w:noProof/>
          <w:szCs w:val="24"/>
        </w:rPr>
        <w:t>____</w:t>
      </w:r>
      <w:r w:rsidRPr="003F0FE8">
        <w:rPr>
          <w:noProof/>
          <w:szCs w:val="24"/>
        </w:rPr>
        <w:t>_______________________________                    Пиб:_________________________________________</w:t>
      </w:r>
      <w:r>
        <w:rPr>
          <w:noProof/>
          <w:szCs w:val="24"/>
        </w:rPr>
        <w:t>_____</w:t>
      </w:r>
    </w:p>
    <w:p w:rsidR="007318E0" w:rsidRPr="003F0FE8" w:rsidRDefault="007318E0" w:rsidP="007318E0">
      <w:pPr>
        <w:pStyle w:val="BodyText"/>
        <w:jc w:val="left"/>
        <w:rPr>
          <w:noProof/>
          <w:szCs w:val="24"/>
        </w:rPr>
      </w:pPr>
    </w:p>
    <w:p w:rsidR="007318E0" w:rsidRPr="007318E0" w:rsidRDefault="007318E0" w:rsidP="007318E0">
      <w:pPr>
        <w:pStyle w:val="BodyText"/>
        <w:jc w:val="left"/>
        <w:rPr>
          <w:noProof/>
          <w:szCs w:val="24"/>
        </w:rPr>
      </w:pPr>
      <w:r w:rsidRPr="003F0FE8">
        <w:rPr>
          <w:noProof/>
          <w:szCs w:val="24"/>
        </w:rPr>
        <w:t>Контакт особа:_______</w:t>
      </w:r>
      <w:r>
        <w:rPr>
          <w:noProof/>
          <w:szCs w:val="24"/>
        </w:rPr>
        <w:t>____</w:t>
      </w:r>
      <w:r w:rsidRPr="003F0FE8">
        <w:rPr>
          <w:noProof/>
          <w:szCs w:val="24"/>
        </w:rPr>
        <w:t>____________________________                   Жиро-рачун:__________________________________</w:t>
      </w:r>
      <w:r>
        <w:rPr>
          <w:noProof/>
          <w:szCs w:val="24"/>
        </w:rPr>
        <w:t>______</w:t>
      </w:r>
    </w:p>
    <w:p w:rsidR="007318E0" w:rsidRPr="003F0FE8" w:rsidRDefault="007318E0" w:rsidP="007318E0">
      <w:pPr>
        <w:pStyle w:val="BodyText"/>
        <w:jc w:val="left"/>
        <w:rPr>
          <w:noProof/>
          <w:szCs w:val="24"/>
        </w:rPr>
      </w:pPr>
    </w:p>
    <w:p w:rsidR="007318E0" w:rsidRPr="007318E0" w:rsidRDefault="007318E0" w:rsidP="007318E0">
      <w:pPr>
        <w:pStyle w:val="BodyText"/>
        <w:tabs>
          <w:tab w:val="left" w:pos="6336"/>
        </w:tabs>
        <w:jc w:val="left"/>
        <w:rPr>
          <w:noProof/>
          <w:szCs w:val="24"/>
        </w:rPr>
      </w:pPr>
      <w:r w:rsidRPr="003F0FE8">
        <w:rPr>
          <w:noProof/>
          <w:szCs w:val="24"/>
        </w:rPr>
        <w:t>Овлашћено лице:________</w:t>
      </w:r>
      <w:r>
        <w:rPr>
          <w:noProof/>
          <w:szCs w:val="24"/>
        </w:rPr>
        <w:t>____</w:t>
      </w:r>
      <w:r w:rsidRPr="003F0FE8">
        <w:rPr>
          <w:noProof/>
          <w:szCs w:val="24"/>
        </w:rPr>
        <w:t>_________________________                   Пословна банка:_______________________________</w:t>
      </w:r>
      <w:r>
        <w:rPr>
          <w:noProof/>
          <w:szCs w:val="24"/>
        </w:rPr>
        <w:t>______</w:t>
      </w:r>
    </w:p>
    <w:p w:rsidR="007318E0" w:rsidRPr="003F0FE8" w:rsidRDefault="007318E0" w:rsidP="007318E0">
      <w:pPr>
        <w:pStyle w:val="BodyText"/>
        <w:jc w:val="left"/>
        <w:rPr>
          <w:noProof/>
          <w:szCs w:val="24"/>
        </w:rPr>
      </w:pPr>
    </w:p>
    <w:tbl>
      <w:tblPr>
        <w:tblStyle w:val="TableGrid"/>
        <w:tblW w:w="14601" w:type="dxa"/>
        <w:tblInd w:w="108" w:type="dxa"/>
        <w:tblBorders>
          <w:bottom w:val="none" w:sz="0" w:space="0" w:color="auto"/>
          <w:right w:val="none" w:sz="0" w:space="0" w:color="auto"/>
        </w:tblBorders>
        <w:tblLayout w:type="fixed"/>
        <w:tblLook w:val="04A0" w:firstRow="1" w:lastRow="0" w:firstColumn="1" w:lastColumn="0" w:noHBand="0" w:noVBand="1"/>
      </w:tblPr>
      <w:tblGrid>
        <w:gridCol w:w="810"/>
        <w:gridCol w:w="2722"/>
        <w:gridCol w:w="1288"/>
        <w:gridCol w:w="1134"/>
        <w:gridCol w:w="1276"/>
        <w:gridCol w:w="1275"/>
        <w:gridCol w:w="1418"/>
        <w:gridCol w:w="1276"/>
        <w:gridCol w:w="2126"/>
        <w:gridCol w:w="1276"/>
      </w:tblGrid>
      <w:tr w:rsidR="007449B7" w:rsidRPr="003F0FE8" w:rsidTr="007449B7">
        <w:trPr>
          <w:trHeight w:val="315"/>
        </w:trPr>
        <w:tc>
          <w:tcPr>
            <w:tcW w:w="14601" w:type="dxa"/>
            <w:gridSpan w:val="10"/>
            <w:tcBorders>
              <w:bottom w:val="single" w:sz="4" w:space="0" w:color="auto"/>
              <w:right w:val="single" w:sz="4" w:space="0" w:color="auto"/>
            </w:tcBorders>
            <w:vAlign w:val="center"/>
          </w:tcPr>
          <w:p w:rsidR="007449B7" w:rsidRPr="003F0FE8" w:rsidRDefault="007449B7" w:rsidP="007449B7">
            <w:pPr>
              <w:jc w:val="center"/>
              <w:rPr>
                <w:b/>
                <w:noProof/>
                <w:sz w:val="22"/>
                <w:szCs w:val="22"/>
              </w:rPr>
            </w:pPr>
            <w:r w:rsidRPr="003F0FE8">
              <w:rPr>
                <w:b/>
                <w:noProof/>
                <w:sz w:val="22"/>
                <w:szCs w:val="22"/>
              </w:rPr>
              <w:t>КЛИНИЧКИ ЦЕНТАР ВОЈВОДИНЕ</w:t>
            </w:r>
          </w:p>
        </w:tc>
      </w:tr>
      <w:tr w:rsidR="007449B7" w:rsidRPr="003F0FE8" w:rsidTr="007449B7">
        <w:trPr>
          <w:trHeight w:val="315"/>
        </w:trPr>
        <w:tc>
          <w:tcPr>
            <w:tcW w:w="14601" w:type="dxa"/>
            <w:gridSpan w:val="10"/>
            <w:tcBorders>
              <w:bottom w:val="single" w:sz="4" w:space="0" w:color="auto"/>
              <w:right w:val="single" w:sz="4" w:space="0" w:color="auto"/>
            </w:tcBorders>
            <w:vAlign w:val="center"/>
          </w:tcPr>
          <w:p w:rsidR="007449B7" w:rsidRPr="003F0FE8" w:rsidRDefault="007449B7" w:rsidP="007449B7">
            <w:pPr>
              <w:rPr>
                <w:b/>
                <w:noProof/>
                <w:sz w:val="22"/>
                <w:szCs w:val="22"/>
              </w:rPr>
            </w:pPr>
            <w:r>
              <w:rPr>
                <w:b/>
                <w:noProof/>
                <w:sz w:val="22"/>
                <w:szCs w:val="22"/>
              </w:rPr>
              <w:t>Партија 20</w:t>
            </w:r>
            <w:r w:rsidRPr="003F0FE8">
              <w:rPr>
                <w:b/>
                <w:noProof/>
                <w:sz w:val="22"/>
                <w:szCs w:val="22"/>
              </w:rPr>
              <w:t>.</w:t>
            </w:r>
            <w:r w:rsidR="006C45CD">
              <w:rPr>
                <w:b/>
                <w:noProof/>
                <w:sz w:val="22"/>
                <w:szCs w:val="22"/>
              </w:rPr>
              <w:t>-</w:t>
            </w:r>
            <w:r w:rsidRPr="003F0FE8">
              <w:rPr>
                <w:b/>
                <w:noProof/>
                <w:sz w:val="22"/>
                <w:szCs w:val="22"/>
              </w:rPr>
              <w:t xml:space="preserve"> </w:t>
            </w:r>
            <w:r w:rsidR="00334166" w:rsidRPr="00334166">
              <w:rPr>
                <w:b/>
                <w:noProof/>
                <w:lang w:val="sr-Cyrl-CS"/>
              </w:rPr>
              <w:t>Окултно крварење у столиц</w:t>
            </w:r>
            <w:r w:rsidR="00334166" w:rsidRPr="00334166">
              <w:rPr>
                <w:b/>
                <w:lang w:val="sr-Cyrl-CS"/>
              </w:rPr>
              <w:t>и</w:t>
            </w:r>
          </w:p>
        </w:tc>
      </w:tr>
      <w:tr w:rsidR="007449B7" w:rsidRPr="003F0FE8" w:rsidTr="007449B7">
        <w:tc>
          <w:tcPr>
            <w:tcW w:w="810" w:type="dxa"/>
            <w:tcBorders>
              <w:bottom w:val="single" w:sz="4" w:space="0" w:color="auto"/>
            </w:tcBorders>
            <w:vAlign w:val="center"/>
          </w:tcPr>
          <w:p w:rsidR="007449B7" w:rsidRPr="003F0FE8" w:rsidRDefault="007449B7" w:rsidP="007449B7">
            <w:pPr>
              <w:pStyle w:val="BodyText"/>
              <w:jc w:val="center"/>
              <w:rPr>
                <w:b/>
                <w:noProof/>
                <w:sz w:val="20"/>
              </w:rPr>
            </w:pPr>
            <w:r w:rsidRPr="003F0FE8">
              <w:rPr>
                <w:b/>
                <w:noProof/>
                <w:sz w:val="20"/>
              </w:rPr>
              <w:t>Редни број</w:t>
            </w:r>
          </w:p>
        </w:tc>
        <w:tc>
          <w:tcPr>
            <w:tcW w:w="2722" w:type="dxa"/>
            <w:tcBorders>
              <w:bottom w:val="single" w:sz="4" w:space="0" w:color="auto"/>
            </w:tcBorders>
            <w:vAlign w:val="center"/>
          </w:tcPr>
          <w:p w:rsidR="007449B7" w:rsidRPr="003F0FE8" w:rsidRDefault="007449B7" w:rsidP="007449B7">
            <w:pPr>
              <w:pStyle w:val="BodyText"/>
              <w:jc w:val="center"/>
              <w:rPr>
                <w:b/>
                <w:noProof/>
                <w:sz w:val="20"/>
              </w:rPr>
            </w:pPr>
            <w:r w:rsidRPr="003F0FE8">
              <w:rPr>
                <w:b/>
                <w:noProof/>
                <w:sz w:val="20"/>
              </w:rPr>
              <w:t>Назив</w:t>
            </w:r>
          </w:p>
        </w:tc>
        <w:tc>
          <w:tcPr>
            <w:tcW w:w="1288" w:type="dxa"/>
            <w:tcBorders>
              <w:bottom w:val="single" w:sz="4" w:space="0" w:color="auto"/>
            </w:tcBorders>
            <w:vAlign w:val="center"/>
          </w:tcPr>
          <w:p w:rsidR="007449B7" w:rsidRPr="003F0FE8" w:rsidRDefault="007449B7" w:rsidP="007449B7">
            <w:pPr>
              <w:pStyle w:val="BodyText"/>
              <w:jc w:val="center"/>
              <w:rPr>
                <w:b/>
                <w:noProof/>
                <w:sz w:val="20"/>
              </w:rPr>
            </w:pPr>
            <w:r w:rsidRPr="003F0FE8">
              <w:rPr>
                <w:b/>
                <w:noProof/>
                <w:sz w:val="20"/>
              </w:rPr>
              <w:t>Јединица мере</w:t>
            </w:r>
          </w:p>
        </w:tc>
        <w:tc>
          <w:tcPr>
            <w:tcW w:w="1134" w:type="dxa"/>
            <w:tcBorders>
              <w:bottom w:val="single" w:sz="4" w:space="0" w:color="auto"/>
            </w:tcBorders>
            <w:vAlign w:val="center"/>
          </w:tcPr>
          <w:p w:rsidR="007449B7" w:rsidRPr="003F0FE8" w:rsidRDefault="007449B7" w:rsidP="007449B7">
            <w:pPr>
              <w:pStyle w:val="BodyText"/>
              <w:jc w:val="center"/>
              <w:rPr>
                <w:b/>
                <w:noProof/>
                <w:sz w:val="20"/>
              </w:rPr>
            </w:pPr>
            <w:r w:rsidRPr="003F0FE8">
              <w:rPr>
                <w:b/>
                <w:noProof/>
                <w:sz w:val="20"/>
              </w:rPr>
              <w:t>Количина</w:t>
            </w:r>
          </w:p>
        </w:tc>
        <w:tc>
          <w:tcPr>
            <w:tcW w:w="1276" w:type="dxa"/>
            <w:tcBorders>
              <w:bottom w:val="single" w:sz="4" w:space="0" w:color="auto"/>
            </w:tcBorders>
            <w:vAlign w:val="center"/>
          </w:tcPr>
          <w:p w:rsidR="007449B7" w:rsidRPr="003F0FE8" w:rsidRDefault="007449B7" w:rsidP="007449B7">
            <w:pPr>
              <w:pStyle w:val="BodyText"/>
              <w:jc w:val="center"/>
              <w:rPr>
                <w:b/>
                <w:noProof/>
                <w:sz w:val="20"/>
              </w:rPr>
            </w:pPr>
            <w:r w:rsidRPr="003F0FE8">
              <w:rPr>
                <w:b/>
                <w:noProof/>
                <w:sz w:val="20"/>
              </w:rPr>
              <w:t>Јединична цена без ПДВ</w:t>
            </w:r>
          </w:p>
        </w:tc>
        <w:tc>
          <w:tcPr>
            <w:tcW w:w="1275" w:type="dxa"/>
            <w:tcBorders>
              <w:bottom w:val="single" w:sz="4" w:space="0" w:color="auto"/>
            </w:tcBorders>
            <w:vAlign w:val="center"/>
          </w:tcPr>
          <w:p w:rsidR="007449B7" w:rsidRPr="003F0FE8" w:rsidRDefault="007449B7" w:rsidP="007449B7">
            <w:pPr>
              <w:pStyle w:val="BodyText"/>
              <w:jc w:val="center"/>
              <w:rPr>
                <w:b/>
                <w:noProof/>
                <w:sz w:val="20"/>
              </w:rPr>
            </w:pPr>
            <w:r w:rsidRPr="003F0FE8">
              <w:rPr>
                <w:b/>
                <w:noProof/>
                <w:sz w:val="20"/>
              </w:rPr>
              <w:t>Вредност без ПДВ</w:t>
            </w:r>
          </w:p>
        </w:tc>
        <w:tc>
          <w:tcPr>
            <w:tcW w:w="1418" w:type="dxa"/>
            <w:tcBorders>
              <w:bottom w:val="single" w:sz="4" w:space="0" w:color="auto"/>
            </w:tcBorders>
            <w:vAlign w:val="center"/>
          </w:tcPr>
          <w:p w:rsidR="007449B7" w:rsidRPr="003F0FE8" w:rsidRDefault="007449B7" w:rsidP="007449B7">
            <w:pPr>
              <w:pStyle w:val="BodyText"/>
              <w:jc w:val="center"/>
              <w:rPr>
                <w:b/>
                <w:noProof/>
                <w:sz w:val="20"/>
              </w:rPr>
            </w:pPr>
            <w:r w:rsidRPr="003F0FE8">
              <w:rPr>
                <w:b/>
                <w:noProof/>
                <w:sz w:val="20"/>
              </w:rPr>
              <w:t>Произвођач</w:t>
            </w:r>
          </w:p>
        </w:tc>
        <w:tc>
          <w:tcPr>
            <w:tcW w:w="1276" w:type="dxa"/>
            <w:tcBorders>
              <w:bottom w:val="single" w:sz="4" w:space="0" w:color="auto"/>
            </w:tcBorders>
            <w:vAlign w:val="center"/>
          </w:tcPr>
          <w:p w:rsidR="007449B7" w:rsidRPr="003F0FE8" w:rsidRDefault="007449B7" w:rsidP="007449B7">
            <w:pPr>
              <w:jc w:val="center"/>
              <w:rPr>
                <w:b/>
                <w:sz w:val="20"/>
                <w:szCs w:val="20"/>
              </w:rPr>
            </w:pPr>
            <w:r w:rsidRPr="003F0FE8">
              <w:rPr>
                <w:b/>
                <w:sz w:val="20"/>
                <w:szCs w:val="20"/>
              </w:rPr>
              <w:t>Земља порекла</w:t>
            </w:r>
          </w:p>
        </w:tc>
        <w:tc>
          <w:tcPr>
            <w:tcW w:w="2126" w:type="dxa"/>
            <w:tcBorders>
              <w:bottom w:val="single" w:sz="4" w:space="0" w:color="auto"/>
              <w:right w:val="single" w:sz="4" w:space="0" w:color="auto"/>
            </w:tcBorders>
            <w:vAlign w:val="center"/>
          </w:tcPr>
          <w:p w:rsidR="007449B7" w:rsidRPr="003F0FE8" w:rsidRDefault="007449B7" w:rsidP="007449B7">
            <w:pPr>
              <w:jc w:val="center"/>
              <w:rPr>
                <w:b/>
                <w:sz w:val="20"/>
                <w:szCs w:val="20"/>
              </w:rPr>
            </w:pPr>
            <w:r w:rsidRPr="003F0FE8">
              <w:rPr>
                <w:b/>
                <w:sz w:val="20"/>
                <w:szCs w:val="20"/>
              </w:rPr>
              <w:t>Доказ о стављању у промет тражене робе</w:t>
            </w:r>
          </w:p>
        </w:tc>
        <w:tc>
          <w:tcPr>
            <w:tcW w:w="1276" w:type="dxa"/>
            <w:tcBorders>
              <w:bottom w:val="single" w:sz="4" w:space="0" w:color="auto"/>
              <w:right w:val="single" w:sz="4" w:space="0" w:color="auto"/>
            </w:tcBorders>
            <w:vAlign w:val="center"/>
          </w:tcPr>
          <w:p w:rsidR="007449B7" w:rsidRPr="003F0FE8" w:rsidRDefault="007449B7" w:rsidP="007449B7">
            <w:pPr>
              <w:pStyle w:val="BodyText"/>
              <w:jc w:val="center"/>
              <w:rPr>
                <w:b/>
                <w:noProof/>
                <w:sz w:val="20"/>
              </w:rPr>
            </w:pPr>
            <w:r w:rsidRPr="003F0FE8">
              <w:rPr>
                <w:b/>
                <w:sz w:val="20"/>
              </w:rPr>
              <w:t>Каталошки број</w:t>
            </w:r>
          </w:p>
        </w:tc>
      </w:tr>
      <w:tr w:rsidR="007449B7" w:rsidRPr="003F0FE8" w:rsidTr="007449B7">
        <w:tc>
          <w:tcPr>
            <w:tcW w:w="810" w:type="dxa"/>
            <w:tcBorders>
              <w:bottom w:val="single" w:sz="4" w:space="0" w:color="auto"/>
            </w:tcBorders>
            <w:vAlign w:val="center"/>
          </w:tcPr>
          <w:p w:rsidR="007449B7" w:rsidRPr="003F0FE8" w:rsidRDefault="007449B7" w:rsidP="007449B7">
            <w:pPr>
              <w:pStyle w:val="BodyText"/>
              <w:jc w:val="center"/>
              <w:rPr>
                <w:b/>
                <w:noProof/>
                <w:sz w:val="20"/>
              </w:rPr>
            </w:pPr>
            <w:r w:rsidRPr="003F0FE8">
              <w:rPr>
                <w:b/>
                <w:noProof/>
                <w:sz w:val="20"/>
              </w:rPr>
              <w:t>I</w:t>
            </w:r>
          </w:p>
        </w:tc>
        <w:tc>
          <w:tcPr>
            <w:tcW w:w="2722" w:type="dxa"/>
            <w:tcBorders>
              <w:bottom w:val="single" w:sz="4" w:space="0" w:color="auto"/>
            </w:tcBorders>
            <w:vAlign w:val="center"/>
          </w:tcPr>
          <w:p w:rsidR="007449B7" w:rsidRPr="003F0FE8" w:rsidRDefault="007449B7" w:rsidP="007449B7">
            <w:pPr>
              <w:pStyle w:val="BodyText"/>
              <w:jc w:val="center"/>
              <w:rPr>
                <w:noProof/>
                <w:sz w:val="20"/>
              </w:rPr>
            </w:pPr>
            <w:r w:rsidRPr="003F0FE8">
              <w:rPr>
                <w:noProof/>
                <w:sz w:val="20"/>
              </w:rPr>
              <w:t>2</w:t>
            </w:r>
          </w:p>
        </w:tc>
        <w:tc>
          <w:tcPr>
            <w:tcW w:w="1288" w:type="dxa"/>
            <w:tcBorders>
              <w:bottom w:val="single" w:sz="4" w:space="0" w:color="auto"/>
            </w:tcBorders>
            <w:vAlign w:val="center"/>
          </w:tcPr>
          <w:p w:rsidR="007449B7" w:rsidRPr="003F0FE8" w:rsidRDefault="007449B7" w:rsidP="007449B7">
            <w:pPr>
              <w:pStyle w:val="BodyText"/>
              <w:jc w:val="center"/>
              <w:rPr>
                <w:noProof/>
                <w:sz w:val="20"/>
              </w:rPr>
            </w:pPr>
            <w:r w:rsidRPr="003F0FE8">
              <w:rPr>
                <w:noProof/>
                <w:sz w:val="20"/>
              </w:rPr>
              <w:t>3</w:t>
            </w:r>
          </w:p>
        </w:tc>
        <w:tc>
          <w:tcPr>
            <w:tcW w:w="1134" w:type="dxa"/>
            <w:tcBorders>
              <w:bottom w:val="single" w:sz="4" w:space="0" w:color="auto"/>
            </w:tcBorders>
            <w:vAlign w:val="center"/>
          </w:tcPr>
          <w:p w:rsidR="007449B7" w:rsidRPr="003F0FE8" w:rsidRDefault="007449B7" w:rsidP="007449B7">
            <w:pPr>
              <w:pStyle w:val="BodyText"/>
              <w:jc w:val="center"/>
              <w:rPr>
                <w:noProof/>
                <w:sz w:val="20"/>
              </w:rPr>
            </w:pPr>
            <w:r w:rsidRPr="003F0FE8">
              <w:rPr>
                <w:noProof/>
                <w:sz w:val="20"/>
              </w:rPr>
              <w:t>4</w:t>
            </w:r>
          </w:p>
        </w:tc>
        <w:tc>
          <w:tcPr>
            <w:tcW w:w="1276" w:type="dxa"/>
            <w:tcBorders>
              <w:bottom w:val="single" w:sz="4" w:space="0" w:color="auto"/>
            </w:tcBorders>
            <w:vAlign w:val="center"/>
          </w:tcPr>
          <w:p w:rsidR="007449B7" w:rsidRPr="003F0FE8" w:rsidRDefault="007449B7" w:rsidP="007449B7">
            <w:pPr>
              <w:pStyle w:val="BodyText"/>
              <w:jc w:val="center"/>
              <w:rPr>
                <w:noProof/>
                <w:sz w:val="20"/>
              </w:rPr>
            </w:pPr>
            <w:r w:rsidRPr="003F0FE8">
              <w:rPr>
                <w:noProof/>
                <w:sz w:val="20"/>
              </w:rPr>
              <w:t>5</w:t>
            </w:r>
          </w:p>
        </w:tc>
        <w:tc>
          <w:tcPr>
            <w:tcW w:w="1275" w:type="dxa"/>
            <w:tcBorders>
              <w:bottom w:val="single" w:sz="4" w:space="0" w:color="auto"/>
            </w:tcBorders>
            <w:vAlign w:val="center"/>
          </w:tcPr>
          <w:p w:rsidR="007449B7" w:rsidRPr="003F0FE8" w:rsidRDefault="007449B7" w:rsidP="007449B7">
            <w:pPr>
              <w:pStyle w:val="BodyText"/>
              <w:jc w:val="center"/>
              <w:rPr>
                <w:noProof/>
                <w:sz w:val="20"/>
              </w:rPr>
            </w:pPr>
            <w:r w:rsidRPr="003F0FE8">
              <w:rPr>
                <w:noProof/>
                <w:sz w:val="20"/>
              </w:rPr>
              <w:t>6</w:t>
            </w:r>
          </w:p>
        </w:tc>
        <w:tc>
          <w:tcPr>
            <w:tcW w:w="1418" w:type="dxa"/>
            <w:tcBorders>
              <w:bottom w:val="single" w:sz="4" w:space="0" w:color="auto"/>
            </w:tcBorders>
            <w:vAlign w:val="center"/>
          </w:tcPr>
          <w:p w:rsidR="007449B7" w:rsidRPr="003F0FE8" w:rsidRDefault="007449B7" w:rsidP="007449B7">
            <w:pPr>
              <w:pStyle w:val="BodyText"/>
              <w:jc w:val="center"/>
              <w:rPr>
                <w:noProof/>
                <w:sz w:val="20"/>
              </w:rPr>
            </w:pPr>
            <w:r w:rsidRPr="003F0FE8">
              <w:rPr>
                <w:noProof/>
                <w:sz w:val="20"/>
              </w:rPr>
              <w:t>7</w:t>
            </w:r>
          </w:p>
        </w:tc>
        <w:tc>
          <w:tcPr>
            <w:tcW w:w="1276" w:type="dxa"/>
            <w:tcBorders>
              <w:bottom w:val="single" w:sz="4" w:space="0" w:color="auto"/>
            </w:tcBorders>
            <w:vAlign w:val="center"/>
          </w:tcPr>
          <w:p w:rsidR="007449B7" w:rsidRPr="003F0FE8" w:rsidRDefault="007449B7" w:rsidP="007449B7">
            <w:pPr>
              <w:pStyle w:val="BodyText"/>
              <w:jc w:val="center"/>
              <w:rPr>
                <w:noProof/>
                <w:sz w:val="20"/>
              </w:rPr>
            </w:pPr>
            <w:r w:rsidRPr="003F0FE8">
              <w:rPr>
                <w:noProof/>
                <w:sz w:val="20"/>
              </w:rPr>
              <w:t>8</w:t>
            </w:r>
          </w:p>
        </w:tc>
        <w:tc>
          <w:tcPr>
            <w:tcW w:w="2126" w:type="dxa"/>
            <w:tcBorders>
              <w:bottom w:val="single" w:sz="4" w:space="0" w:color="auto"/>
              <w:right w:val="single" w:sz="4" w:space="0" w:color="auto"/>
            </w:tcBorders>
            <w:vAlign w:val="center"/>
          </w:tcPr>
          <w:p w:rsidR="007449B7" w:rsidRPr="003F0FE8" w:rsidRDefault="007449B7" w:rsidP="007449B7">
            <w:pPr>
              <w:pStyle w:val="BodyText"/>
              <w:jc w:val="center"/>
              <w:rPr>
                <w:noProof/>
                <w:sz w:val="20"/>
              </w:rPr>
            </w:pPr>
            <w:r w:rsidRPr="003F0FE8">
              <w:rPr>
                <w:noProof/>
                <w:sz w:val="20"/>
              </w:rPr>
              <w:t>9</w:t>
            </w:r>
          </w:p>
        </w:tc>
        <w:tc>
          <w:tcPr>
            <w:tcW w:w="1276" w:type="dxa"/>
            <w:tcBorders>
              <w:bottom w:val="single" w:sz="4" w:space="0" w:color="auto"/>
              <w:right w:val="single" w:sz="4" w:space="0" w:color="auto"/>
            </w:tcBorders>
            <w:vAlign w:val="center"/>
          </w:tcPr>
          <w:p w:rsidR="007449B7" w:rsidRPr="003F0FE8" w:rsidRDefault="007449B7" w:rsidP="007449B7">
            <w:pPr>
              <w:pStyle w:val="BodyText"/>
              <w:jc w:val="center"/>
              <w:rPr>
                <w:noProof/>
                <w:sz w:val="20"/>
              </w:rPr>
            </w:pPr>
            <w:r w:rsidRPr="003F0FE8">
              <w:rPr>
                <w:noProof/>
                <w:sz w:val="20"/>
              </w:rPr>
              <w:t>10</w:t>
            </w:r>
          </w:p>
        </w:tc>
      </w:tr>
      <w:tr w:rsidR="00334166" w:rsidRPr="003F0FE8" w:rsidTr="007449B7">
        <w:trPr>
          <w:trHeight w:val="432"/>
        </w:trPr>
        <w:tc>
          <w:tcPr>
            <w:tcW w:w="810" w:type="dxa"/>
            <w:tcBorders>
              <w:bottom w:val="single" w:sz="4" w:space="0" w:color="auto"/>
            </w:tcBorders>
            <w:vAlign w:val="center"/>
          </w:tcPr>
          <w:p w:rsidR="00334166" w:rsidRPr="00EB4E80" w:rsidRDefault="00334166" w:rsidP="007449B7">
            <w:pPr>
              <w:jc w:val="center"/>
              <w:rPr>
                <w:sz w:val="18"/>
                <w:szCs w:val="20"/>
              </w:rPr>
            </w:pPr>
            <w:r w:rsidRPr="00EB4E80">
              <w:rPr>
                <w:sz w:val="18"/>
                <w:szCs w:val="20"/>
              </w:rPr>
              <w:t>1.</w:t>
            </w:r>
          </w:p>
        </w:tc>
        <w:tc>
          <w:tcPr>
            <w:tcW w:w="2722" w:type="dxa"/>
            <w:tcBorders>
              <w:top w:val="nil"/>
              <w:left w:val="nil"/>
              <w:bottom w:val="single" w:sz="4" w:space="0" w:color="auto"/>
              <w:right w:val="nil"/>
            </w:tcBorders>
            <w:shd w:val="clear" w:color="auto" w:fill="auto"/>
            <w:vAlign w:val="center"/>
          </w:tcPr>
          <w:p w:rsidR="00334166" w:rsidRPr="00D43533" w:rsidRDefault="00334166" w:rsidP="00D43533">
            <w:pPr>
              <w:jc w:val="center"/>
              <w:rPr>
                <w:sz w:val="20"/>
                <w:szCs w:val="20"/>
              </w:rPr>
            </w:pPr>
            <w:r w:rsidRPr="00D43533">
              <w:rPr>
                <w:sz w:val="20"/>
                <w:szCs w:val="20"/>
              </w:rPr>
              <w:t>TEST ZA DETEKCIJU OKULTNOG KRVARENJA U STOLICI</w:t>
            </w:r>
          </w:p>
        </w:tc>
        <w:tc>
          <w:tcPr>
            <w:tcW w:w="1288" w:type="dxa"/>
            <w:tcBorders>
              <w:bottom w:val="single" w:sz="4" w:space="0" w:color="auto"/>
            </w:tcBorders>
            <w:vAlign w:val="center"/>
          </w:tcPr>
          <w:p w:rsidR="00334166" w:rsidRPr="00D43533" w:rsidRDefault="00334166">
            <w:pPr>
              <w:jc w:val="center"/>
              <w:rPr>
                <w:sz w:val="20"/>
                <w:szCs w:val="20"/>
              </w:rPr>
            </w:pPr>
            <w:r w:rsidRPr="00D43533">
              <w:rPr>
                <w:sz w:val="20"/>
                <w:szCs w:val="20"/>
              </w:rPr>
              <w:t>kom</w:t>
            </w:r>
          </w:p>
        </w:tc>
        <w:tc>
          <w:tcPr>
            <w:tcW w:w="1134" w:type="dxa"/>
            <w:tcBorders>
              <w:bottom w:val="single" w:sz="4" w:space="0" w:color="auto"/>
            </w:tcBorders>
            <w:vAlign w:val="center"/>
          </w:tcPr>
          <w:p w:rsidR="00334166" w:rsidRPr="00D43533" w:rsidRDefault="00334166">
            <w:pPr>
              <w:jc w:val="center"/>
              <w:rPr>
                <w:sz w:val="20"/>
                <w:szCs w:val="20"/>
              </w:rPr>
            </w:pPr>
            <w:r w:rsidRPr="00D43533">
              <w:rPr>
                <w:sz w:val="20"/>
                <w:szCs w:val="20"/>
              </w:rPr>
              <w:t>120</w:t>
            </w:r>
          </w:p>
        </w:tc>
        <w:tc>
          <w:tcPr>
            <w:tcW w:w="1276" w:type="dxa"/>
            <w:tcBorders>
              <w:bottom w:val="single" w:sz="4" w:space="0" w:color="auto"/>
            </w:tcBorders>
            <w:vAlign w:val="center"/>
          </w:tcPr>
          <w:p w:rsidR="00334166" w:rsidRPr="003F0FE8" w:rsidRDefault="00334166" w:rsidP="007449B7">
            <w:pPr>
              <w:pStyle w:val="BodyText"/>
              <w:spacing w:before="240"/>
              <w:jc w:val="center"/>
              <w:rPr>
                <w:noProof/>
                <w:sz w:val="20"/>
              </w:rPr>
            </w:pPr>
          </w:p>
        </w:tc>
        <w:tc>
          <w:tcPr>
            <w:tcW w:w="1275" w:type="dxa"/>
            <w:tcBorders>
              <w:bottom w:val="single" w:sz="4" w:space="0" w:color="auto"/>
            </w:tcBorders>
            <w:vAlign w:val="center"/>
          </w:tcPr>
          <w:p w:rsidR="00334166" w:rsidRPr="003F0FE8" w:rsidRDefault="00334166" w:rsidP="007449B7">
            <w:pPr>
              <w:pStyle w:val="BodyText"/>
              <w:spacing w:before="240"/>
              <w:jc w:val="center"/>
              <w:rPr>
                <w:noProof/>
                <w:sz w:val="20"/>
              </w:rPr>
            </w:pPr>
          </w:p>
        </w:tc>
        <w:tc>
          <w:tcPr>
            <w:tcW w:w="1418" w:type="dxa"/>
            <w:tcBorders>
              <w:bottom w:val="single" w:sz="4" w:space="0" w:color="auto"/>
            </w:tcBorders>
          </w:tcPr>
          <w:p w:rsidR="00334166" w:rsidRPr="003F0FE8" w:rsidRDefault="00334166" w:rsidP="007449B7">
            <w:pPr>
              <w:pStyle w:val="BodyText"/>
              <w:spacing w:before="240"/>
              <w:jc w:val="center"/>
              <w:rPr>
                <w:noProof/>
                <w:sz w:val="20"/>
              </w:rPr>
            </w:pPr>
          </w:p>
        </w:tc>
        <w:tc>
          <w:tcPr>
            <w:tcW w:w="1276" w:type="dxa"/>
            <w:tcBorders>
              <w:bottom w:val="single" w:sz="4" w:space="0" w:color="auto"/>
            </w:tcBorders>
          </w:tcPr>
          <w:p w:rsidR="00334166" w:rsidRPr="003F0FE8" w:rsidRDefault="00334166" w:rsidP="007449B7">
            <w:pPr>
              <w:pStyle w:val="BodyText"/>
              <w:spacing w:before="240"/>
              <w:jc w:val="center"/>
              <w:rPr>
                <w:noProof/>
                <w:sz w:val="20"/>
              </w:rPr>
            </w:pPr>
          </w:p>
        </w:tc>
        <w:tc>
          <w:tcPr>
            <w:tcW w:w="2126" w:type="dxa"/>
            <w:tcBorders>
              <w:bottom w:val="single" w:sz="4" w:space="0" w:color="auto"/>
              <w:right w:val="single" w:sz="4" w:space="0" w:color="auto"/>
            </w:tcBorders>
          </w:tcPr>
          <w:p w:rsidR="00334166" w:rsidRPr="003F0FE8" w:rsidRDefault="00334166" w:rsidP="007449B7">
            <w:pPr>
              <w:spacing w:before="240"/>
              <w:jc w:val="center"/>
              <w:rPr>
                <w:b/>
                <w:bCs/>
                <w:noProof/>
                <w:color w:val="000000"/>
                <w:sz w:val="20"/>
                <w:szCs w:val="20"/>
              </w:rPr>
            </w:pPr>
          </w:p>
        </w:tc>
        <w:tc>
          <w:tcPr>
            <w:tcW w:w="1276" w:type="dxa"/>
            <w:tcBorders>
              <w:bottom w:val="single" w:sz="4" w:space="0" w:color="auto"/>
              <w:right w:val="single" w:sz="4" w:space="0" w:color="auto"/>
            </w:tcBorders>
          </w:tcPr>
          <w:p w:rsidR="00334166" w:rsidRPr="003F0FE8" w:rsidRDefault="00334166" w:rsidP="007449B7">
            <w:pPr>
              <w:pStyle w:val="BodyText"/>
              <w:spacing w:before="240"/>
              <w:jc w:val="center"/>
              <w:rPr>
                <w:noProof/>
                <w:sz w:val="20"/>
              </w:rPr>
            </w:pPr>
          </w:p>
        </w:tc>
      </w:tr>
      <w:tr w:rsidR="007449B7" w:rsidRPr="003F0FE8" w:rsidTr="007449B7">
        <w:trPr>
          <w:gridAfter w:val="4"/>
          <w:wAfter w:w="6096" w:type="dxa"/>
          <w:trHeight w:val="191"/>
        </w:trPr>
        <w:tc>
          <w:tcPr>
            <w:tcW w:w="810" w:type="dxa"/>
            <w:tcBorders>
              <w:top w:val="single" w:sz="4" w:space="0" w:color="auto"/>
            </w:tcBorders>
            <w:vAlign w:val="center"/>
          </w:tcPr>
          <w:p w:rsidR="007449B7" w:rsidRPr="003F0FE8" w:rsidRDefault="007449B7" w:rsidP="007449B7">
            <w:pPr>
              <w:pStyle w:val="BodyText"/>
              <w:jc w:val="center"/>
              <w:rPr>
                <w:b/>
                <w:noProof/>
                <w:sz w:val="18"/>
                <w:szCs w:val="22"/>
              </w:rPr>
            </w:pPr>
            <w:r w:rsidRPr="003F0FE8">
              <w:rPr>
                <w:b/>
                <w:noProof/>
                <w:sz w:val="18"/>
                <w:szCs w:val="22"/>
              </w:rPr>
              <w:t>II</w:t>
            </w:r>
          </w:p>
        </w:tc>
        <w:tc>
          <w:tcPr>
            <w:tcW w:w="6420" w:type="dxa"/>
            <w:gridSpan w:val="4"/>
            <w:tcBorders>
              <w:top w:val="single" w:sz="4" w:space="0" w:color="auto"/>
            </w:tcBorders>
            <w:vAlign w:val="center"/>
          </w:tcPr>
          <w:p w:rsidR="007449B7" w:rsidRPr="003F0FE8" w:rsidRDefault="007449B7" w:rsidP="007449B7">
            <w:pPr>
              <w:pStyle w:val="BodyText"/>
              <w:jc w:val="right"/>
              <w:rPr>
                <w:b/>
                <w:noProof/>
                <w:sz w:val="20"/>
                <w:szCs w:val="22"/>
              </w:rPr>
            </w:pPr>
            <w:r w:rsidRPr="003F0FE8">
              <w:rPr>
                <w:b/>
                <w:noProof/>
                <w:sz w:val="20"/>
                <w:szCs w:val="22"/>
              </w:rPr>
              <w:t>Укупна цена понуде без ПДВ:</w:t>
            </w:r>
          </w:p>
        </w:tc>
        <w:tc>
          <w:tcPr>
            <w:tcW w:w="1275" w:type="dxa"/>
            <w:tcBorders>
              <w:top w:val="single" w:sz="4" w:space="0" w:color="auto"/>
              <w:bottom w:val="single" w:sz="4" w:space="0" w:color="auto"/>
              <w:right w:val="single" w:sz="4" w:space="0" w:color="auto"/>
            </w:tcBorders>
            <w:vAlign w:val="center"/>
          </w:tcPr>
          <w:p w:rsidR="007449B7" w:rsidRPr="003F0FE8" w:rsidRDefault="007449B7" w:rsidP="007449B7">
            <w:pPr>
              <w:pStyle w:val="BodyText"/>
              <w:jc w:val="center"/>
              <w:rPr>
                <w:noProof/>
                <w:sz w:val="20"/>
                <w:szCs w:val="22"/>
              </w:rPr>
            </w:pPr>
          </w:p>
        </w:tc>
      </w:tr>
      <w:tr w:rsidR="007449B7" w:rsidRPr="003F0FE8" w:rsidTr="007449B7">
        <w:trPr>
          <w:gridAfter w:val="4"/>
          <w:wAfter w:w="6096" w:type="dxa"/>
          <w:trHeight w:val="281"/>
        </w:trPr>
        <w:tc>
          <w:tcPr>
            <w:tcW w:w="810" w:type="dxa"/>
            <w:tcBorders>
              <w:bottom w:val="single" w:sz="4" w:space="0" w:color="auto"/>
            </w:tcBorders>
            <w:vAlign w:val="center"/>
          </w:tcPr>
          <w:p w:rsidR="007449B7" w:rsidRPr="003F0FE8" w:rsidRDefault="007449B7" w:rsidP="007449B7">
            <w:pPr>
              <w:pStyle w:val="BodyText"/>
              <w:jc w:val="center"/>
              <w:rPr>
                <w:b/>
                <w:noProof/>
                <w:sz w:val="18"/>
                <w:szCs w:val="22"/>
              </w:rPr>
            </w:pPr>
            <w:r w:rsidRPr="003F0FE8">
              <w:rPr>
                <w:b/>
                <w:noProof/>
                <w:sz w:val="18"/>
                <w:szCs w:val="22"/>
              </w:rPr>
              <w:t>III</w:t>
            </w:r>
          </w:p>
        </w:tc>
        <w:tc>
          <w:tcPr>
            <w:tcW w:w="6420" w:type="dxa"/>
            <w:gridSpan w:val="4"/>
            <w:tcBorders>
              <w:bottom w:val="single" w:sz="4" w:space="0" w:color="auto"/>
            </w:tcBorders>
            <w:vAlign w:val="center"/>
          </w:tcPr>
          <w:p w:rsidR="007449B7" w:rsidRPr="003F0FE8" w:rsidRDefault="007449B7" w:rsidP="007449B7">
            <w:pPr>
              <w:pStyle w:val="BodyText"/>
              <w:jc w:val="right"/>
              <w:rPr>
                <w:b/>
                <w:noProof/>
                <w:sz w:val="20"/>
                <w:szCs w:val="22"/>
              </w:rPr>
            </w:pPr>
            <w:r w:rsidRPr="003F0FE8">
              <w:rPr>
                <w:b/>
                <w:noProof/>
                <w:sz w:val="20"/>
                <w:szCs w:val="22"/>
              </w:rPr>
              <w:t>ПДВ:</w:t>
            </w:r>
          </w:p>
        </w:tc>
        <w:tc>
          <w:tcPr>
            <w:tcW w:w="1275" w:type="dxa"/>
            <w:tcBorders>
              <w:bottom w:val="single" w:sz="4" w:space="0" w:color="auto"/>
              <w:right w:val="single" w:sz="4" w:space="0" w:color="auto"/>
            </w:tcBorders>
            <w:vAlign w:val="center"/>
          </w:tcPr>
          <w:p w:rsidR="007449B7" w:rsidRPr="003F0FE8" w:rsidRDefault="007449B7" w:rsidP="007449B7">
            <w:pPr>
              <w:pStyle w:val="BodyText"/>
              <w:jc w:val="center"/>
              <w:rPr>
                <w:noProof/>
                <w:sz w:val="20"/>
                <w:szCs w:val="22"/>
              </w:rPr>
            </w:pPr>
          </w:p>
        </w:tc>
      </w:tr>
      <w:tr w:rsidR="007449B7" w:rsidRPr="003F0FE8" w:rsidTr="007449B7">
        <w:trPr>
          <w:gridAfter w:val="4"/>
          <w:wAfter w:w="6096" w:type="dxa"/>
          <w:trHeight w:val="129"/>
        </w:trPr>
        <w:tc>
          <w:tcPr>
            <w:tcW w:w="810" w:type="dxa"/>
            <w:tcBorders>
              <w:bottom w:val="single" w:sz="4" w:space="0" w:color="auto"/>
            </w:tcBorders>
            <w:vAlign w:val="center"/>
          </w:tcPr>
          <w:p w:rsidR="007449B7" w:rsidRPr="003F0FE8" w:rsidRDefault="007449B7" w:rsidP="007449B7">
            <w:pPr>
              <w:pStyle w:val="BodyText"/>
              <w:jc w:val="center"/>
              <w:rPr>
                <w:b/>
                <w:noProof/>
                <w:sz w:val="18"/>
                <w:szCs w:val="22"/>
              </w:rPr>
            </w:pPr>
            <w:r w:rsidRPr="003F0FE8">
              <w:rPr>
                <w:b/>
                <w:noProof/>
                <w:sz w:val="18"/>
                <w:szCs w:val="22"/>
              </w:rPr>
              <w:t>IV</w:t>
            </w:r>
          </w:p>
        </w:tc>
        <w:tc>
          <w:tcPr>
            <w:tcW w:w="6420" w:type="dxa"/>
            <w:gridSpan w:val="4"/>
            <w:tcBorders>
              <w:bottom w:val="single" w:sz="4" w:space="0" w:color="auto"/>
            </w:tcBorders>
            <w:vAlign w:val="center"/>
          </w:tcPr>
          <w:p w:rsidR="007449B7" w:rsidRPr="003F0FE8" w:rsidRDefault="007449B7" w:rsidP="007449B7">
            <w:pPr>
              <w:pStyle w:val="BodyText"/>
              <w:jc w:val="right"/>
              <w:rPr>
                <w:b/>
                <w:noProof/>
                <w:sz w:val="20"/>
                <w:szCs w:val="22"/>
              </w:rPr>
            </w:pPr>
            <w:r w:rsidRPr="003F0FE8">
              <w:rPr>
                <w:b/>
                <w:noProof/>
                <w:sz w:val="20"/>
                <w:szCs w:val="22"/>
              </w:rPr>
              <w:t>Укупна цена понуде са ПДВ:</w:t>
            </w:r>
          </w:p>
        </w:tc>
        <w:tc>
          <w:tcPr>
            <w:tcW w:w="1275" w:type="dxa"/>
            <w:tcBorders>
              <w:bottom w:val="single" w:sz="4" w:space="0" w:color="auto"/>
              <w:right w:val="single" w:sz="4" w:space="0" w:color="auto"/>
            </w:tcBorders>
            <w:vAlign w:val="center"/>
          </w:tcPr>
          <w:p w:rsidR="007449B7" w:rsidRPr="003F0FE8" w:rsidRDefault="007449B7" w:rsidP="007449B7">
            <w:pPr>
              <w:pStyle w:val="BodyText"/>
              <w:jc w:val="center"/>
              <w:rPr>
                <w:noProof/>
                <w:sz w:val="20"/>
                <w:szCs w:val="22"/>
              </w:rPr>
            </w:pPr>
          </w:p>
        </w:tc>
      </w:tr>
    </w:tbl>
    <w:p w:rsidR="007318E0" w:rsidRDefault="007318E0" w:rsidP="007318E0">
      <w:pPr>
        <w:pStyle w:val="BodyText"/>
        <w:rPr>
          <w:noProof/>
          <w:szCs w:val="24"/>
          <w:lang w:val="sr-Cyrl-RS"/>
        </w:rPr>
      </w:pPr>
    </w:p>
    <w:p w:rsidR="00D43533" w:rsidRDefault="00D43533" w:rsidP="007318E0">
      <w:pPr>
        <w:pStyle w:val="BodyText"/>
        <w:rPr>
          <w:noProof/>
          <w:szCs w:val="24"/>
          <w:lang w:val="sr-Cyrl-RS"/>
        </w:rPr>
      </w:pPr>
    </w:p>
    <w:p w:rsidR="00D43533" w:rsidRDefault="00D43533" w:rsidP="007318E0">
      <w:pPr>
        <w:pStyle w:val="BodyText"/>
        <w:rPr>
          <w:noProof/>
          <w:szCs w:val="24"/>
          <w:lang w:val="sr-Cyrl-RS"/>
        </w:rPr>
      </w:pPr>
    </w:p>
    <w:p w:rsidR="00D43533" w:rsidRDefault="00D43533" w:rsidP="007318E0">
      <w:pPr>
        <w:pStyle w:val="BodyText"/>
        <w:rPr>
          <w:noProof/>
          <w:szCs w:val="24"/>
          <w:lang w:val="sr-Cyrl-RS"/>
        </w:rPr>
      </w:pPr>
    </w:p>
    <w:p w:rsidR="00D43533" w:rsidRDefault="00D43533" w:rsidP="007318E0">
      <w:pPr>
        <w:pStyle w:val="BodyText"/>
        <w:rPr>
          <w:noProof/>
          <w:szCs w:val="24"/>
          <w:lang w:val="sr-Cyrl-RS"/>
        </w:rPr>
      </w:pPr>
    </w:p>
    <w:p w:rsidR="00D43533" w:rsidRDefault="00D43533" w:rsidP="007318E0">
      <w:pPr>
        <w:pStyle w:val="BodyText"/>
        <w:rPr>
          <w:noProof/>
          <w:szCs w:val="24"/>
          <w:lang w:val="sr-Cyrl-RS"/>
        </w:rPr>
      </w:pPr>
    </w:p>
    <w:p w:rsidR="00D43533" w:rsidRDefault="00D43533" w:rsidP="007318E0">
      <w:pPr>
        <w:pStyle w:val="BodyText"/>
        <w:rPr>
          <w:noProof/>
          <w:szCs w:val="24"/>
          <w:lang w:val="sr-Cyrl-RS"/>
        </w:rPr>
      </w:pPr>
    </w:p>
    <w:p w:rsidR="00D43533" w:rsidRDefault="00D43533" w:rsidP="007318E0">
      <w:pPr>
        <w:pStyle w:val="BodyText"/>
        <w:rPr>
          <w:noProof/>
          <w:szCs w:val="24"/>
          <w:lang w:val="sr-Cyrl-RS"/>
        </w:rPr>
      </w:pPr>
    </w:p>
    <w:p w:rsidR="00D43533" w:rsidRPr="00D43533" w:rsidRDefault="00D43533" w:rsidP="007318E0">
      <w:pPr>
        <w:pStyle w:val="BodyText"/>
        <w:rPr>
          <w:noProof/>
          <w:szCs w:val="24"/>
          <w:lang w:val="sr-Cyrl-RS"/>
        </w:rPr>
      </w:pPr>
    </w:p>
    <w:p w:rsidR="007318E0" w:rsidRPr="006629A4" w:rsidRDefault="006629A4" w:rsidP="007318E0">
      <w:pPr>
        <w:pStyle w:val="BodyText"/>
        <w:rPr>
          <w:b/>
          <w:noProof/>
        </w:rPr>
      </w:pPr>
      <w:r w:rsidRPr="003F0FE8">
        <w:rPr>
          <w:b/>
          <w:noProof/>
        </w:rPr>
        <w:t>Понуда број __________, страна број 2.</w:t>
      </w:r>
    </w:p>
    <w:p w:rsidR="006629A4" w:rsidRDefault="006629A4" w:rsidP="007318E0">
      <w:pPr>
        <w:pStyle w:val="BodyText"/>
        <w:rPr>
          <w:noProof/>
          <w:sz w:val="20"/>
        </w:rPr>
      </w:pPr>
    </w:p>
    <w:p w:rsidR="006629A4" w:rsidRDefault="006629A4" w:rsidP="007318E0">
      <w:pPr>
        <w:pStyle w:val="BodyText"/>
        <w:rPr>
          <w:noProof/>
          <w:sz w:val="20"/>
        </w:rPr>
      </w:pPr>
    </w:p>
    <w:p w:rsidR="007318E0" w:rsidRPr="00D9778D" w:rsidRDefault="007318E0" w:rsidP="007318E0">
      <w:pPr>
        <w:pStyle w:val="BodyText"/>
        <w:rPr>
          <w:noProof/>
          <w:sz w:val="20"/>
        </w:rPr>
      </w:pPr>
      <w:r w:rsidRPr="00D9778D">
        <w:rPr>
          <w:noProof/>
          <w:sz w:val="20"/>
        </w:rPr>
        <w:t xml:space="preserve">Напомена: Понуђач мора нагласити како ће извршити обавезе које је навео у својој понуди, тј. да ли ће </w:t>
      </w:r>
      <w:r>
        <w:rPr>
          <w:noProof/>
          <w:sz w:val="20"/>
        </w:rPr>
        <w:t>их</w:t>
      </w:r>
      <w:r w:rsidRPr="00D9778D">
        <w:rPr>
          <w:noProof/>
          <w:sz w:val="20"/>
        </w:rPr>
        <w:t xml:space="preserve"> извршити самостално, у виду заједничке понуде или као понуда са подизвођачима (члан 9. став 1. тачка 7. Правилника о обавезним елементима конкурсне документациј</w:t>
      </w:r>
      <w:r>
        <w:rPr>
          <w:noProof/>
          <w:sz w:val="20"/>
        </w:rPr>
        <w:t>е („Службени гласник РС“, број</w:t>
      </w:r>
      <w:r w:rsidRPr="00D9778D">
        <w:rPr>
          <w:noProof/>
          <w:sz w:val="20"/>
        </w:rPr>
        <w:t xml:space="preserve"> 86/2015.)</w:t>
      </w:r>
    </w:p>
    <w:p w:rsidR="007318E0" w:rsidRPr="003F0FE8" w:rsidRDefault="007318E0" w:rsidP="007318E0">
      <w:pPr>
        <w:pStyle w:val="BodyText"/>
        <w:rPr>
          <w:noProof/>
          <w:szCs w:val="24"/>
        </w:rPr>
      </w:pPr>
    </w:p>
    <w:p w:rsidR="007318E0" w:rsidRPr="003F0FE8" w:rsidRDefault="007318E0" w:rsidP="007318E0">
      <w:pPr>
        <w:pStyle w:val="BodyText"/>
        <w:rPr>
          <w:noProof/>
          <w:szCs w:val="24"/>
        </w:rPr>
      </w:pPr>
      <w:r w:rsidRPr="003F0FE8">
        <w:rPr>
          <w:noProof/>
          <w:szCs w:val="24"/>
        </w:rPr>
        <w:t>Обавезе из своје понуде ћу извршити (заокружити начин како ће се обавезе из понуде извршити):</w:t>
      </w:r>
    </w:p>
    <w:p w:rsidR="007318E0" w:rsidRPr="003F0FE8" w:rsidRDefault="007318E0" w:rsidP="002043C1">
      <w:pPr>
        <w:pStyle w:val="BodyText"/>
        <w:numPr>
          <w:ilvl w:val="0"/>
          <w:numId w:val="33"/>
        </w:numPr>
        <w:rPr>
          <w:noProof/>
          <w:szCs w:val="24"/>
        </w:rPr>
      </w:pPr>
      <w:r w:rsidRPr="003F0FE8">
        <w:rPr>
          <w:noProof/>
          <w:szCs w:val="24"/>
        </w:rPr>
        <w:t>Самостално</w:t>
      </w:r>
    </w:p>
    <w:p w:rsidR="007318E0" w:rsidRPr="003F0FE8" w:rsidRDefault="007318E0" w:rsidP="002043C1">
      <w:pPr>
        <w:pStyle w:val="BodyText"/>
        <w:numPr>
          <w:ilvl w:val="0"/>
          <w:numId w:val="33"/>
        </w:numPr>
        <w:rPr>
          <w:noProof/>
          <w:szCs w:val="24"/>
        </w:rPr>
      </w:pPr>
      <w:r w:rsidRPr="003F0FE8">
        <w:rPr>
          <w:noProof/>
          <w:szCs w:val="24"/>
        </w:rPr>
        <w:t>Заједничка понуда (навести ко су учесници у заједничкој понуди): ________________________________________</w:t>
      </w:r>
    </w:p>
    <w:p w:rsidR="007318E0" w:rsidRPr="003F0FE8" w:rsidRDefault="007318E0" w:rsidP="002043C1">
      <w:pPr>
        <w:pStyle w:val="BodyText"/>
        <w:numPr>
          <w:ilvl w:val="0"/>
          <w:numId w:val="33"/>
        </w:numPr>
        <w:rPr>
          <w:noProof/>
          <w:szCs w:val="24"/>
        </w:rPr>
      </w:pPr>
      <w:r w:rsidRPr="003F0FE8">
        <w:rPr>
          <w:noProof/>
          <w:szCs w:val="24"/>
        </w:rPr>
        <w:t>Понуда са подизвођачима (навести ко су подизвођачи):__________________________________________________</w:t>
      </w:r>
      <w:r w:rsidRPr="003F0FE8">
        <w:rPr>
          <w:noProof/>
          <w:szCs w:val="24"/>
        </w:rPr>
        <w:tab/>
      </w:r>
    </w:p>
    <w:p w:rsidR="007318E0" w:rsidRPr="003F0FE8" w:rsidRDefault="007318E0" w:rsidP="007318E0">
      <w:pPr>
        <w:pStyle w:val="BodyText"/>
        <w:rPr>
          <w:noProof/>
          <w:szCs w:val="24"/>
        </w:rPr>
      </w:pPr>
    </w:p>
    <w:p w:rsidR="007318E0" w:rsidRPr="003F0FE8" w:rsidRDefault="007318E0" w:rsidP="007318E0">
      <w:pPr>
        <w:pStyle w:val="BodyText"/>
        <w:rPr>
          <w:noProof/>
          <w:szCs w:val="24"/>
        </w:rPr>
      </w:pPr>
    </w:p>
    <w:p w:rsidR="007318E0" w:rsidRPr="003F0FE8" w:rsidRDefault="007318E0" w:rsidP="007318E0">
      <w:pPr>
        <w:pStyle w:val="BodyText"/>
        <w:rPr>
          <w:noProof/>
          <w:szCs w:val="24"/>
        </w:rPr>
      </w:pPr>
      <w:r w:rsidRPr="003F0FE8">
        <w:rPr>
          <w:noProof/>
          <w:szCs w:val="24"/>
        </w:rPr>
        <w:t>Рок испоруке:  ____________________________                                                 Рок важења понуде:______________________</w:t>
      </w:r>
    </w:p>
    <w:p w:rsidR="007318E0" w:rsidRPr="003F0FE8" w:rsidRDefault="007318E0" w:rsidP="007318E0">
      <w:pPr>
        <w:pStyle w:val="BodyText"/>
        <w:rPr>
          <w:noProof/>
          <w:szCs w:val="24"/>
        </w:rPr>
      </w:pPr>
    </w:p>
    <w:p w:rsidR="007318E0" w:rsidRPr="003F0FE8" w:rsidRDefault="007318E0" w:rsidP="007318E0">
      <w:pPr>
        <w:pStyle w:val="BodyText"/>
        <w:rPr>
          <w:noProof/>
          <w:szCs w:val="24"/>
        </w:rPr>
      </w:pPr>
      <w:r w:rsidRPr="003F0FE8">
        <w:rPr>
          <w:noProof/>
          <w:szCs w:val="24"/>
        </w:rPr>
        <w:t>Начин и услови плаћања:___________________</w:t>
      </w:r>
      <w:r w:rsidRPr="003F0FE8">
        <w:rPr>
          <w:noProof/>
          <w:szCs w:val="24"/>
        </w:rPr>
        <w:tab/>
        <w:t xml:space="preserve">                      М.П.                 </w:t>
      </w:r>
      <w:r w:rsidRPr="003F0FE8">
        <w:rPr>
          <w:noProof/>
          <w:szCs w:val="24"/>
        </w:rPr>
        <w:tab/>
        <w:t>Датум:_________________________________</w:t>
      </w:r>
      <w:r w:rsidRPr="003F0FE8">
        <w:rPr>
          <w:noProof/>
          <w:szCs w:val="24"/>
        </w:rPr>
        <w:tab/>
        <w:t xml:space="preserve">            </w:t>
      </w:r>
    </w:p>
    <w:p w:rsidR="007318E0" w:rsidRPr="003F0FE8" w:rsidRDefault="007318E0" w:rsidP="007318E0">
      <w:pPr>
        <w:pStyle w:val="BodyText"/>
        <w:rPr>
          <w:noProof/>
          <w:szCs w:val="24"/>
        </w:rPr>
      </w:pPr>
    </w:p>
    <w:p w:rsidR="007318E0" w:rsidRPr="003F0FE8" w:rsidRDefault="007318E0" w:rsidP="007318E0">
      <w:pPr>
        <w:pStyle w:val="BodyText"/>
        <w:rPr>
          <w:noProof/>
          <w:szCs w:val="24"/>
        </w:rPr>
      </w:pPr>
      <w:r w:rsidRPr="003F0FE8">
        <w:rPr>
          <w:noProof/>
          <w:szCs w:val="24"/>
        </w:rPr>
        <w:t>Друго: ___________________________________                                                 Потпис:________________________________</w:t>
      </w:r>
    </w:p>
    <w:p w:rsidR="007318E0" w:rsidRDefault="007318E0" w:rsidP="00F95128">
      <w:pPr>
        <w:rPr>
          <w:noProof/>
        </w:rPr>
      </w:pPr>
    </w:p>
    <w:p w:rsidR="007318E0" w:rsidRDefault="007318E0" w:rsidP="00F95128">
      <w:pPr>
        <w:rPr>
          <w:noProof/>
        </w:rPr>
      </w:pPr>
    </w:p>
    <w:p w:rsidR="007318E0" w:rsidRDefault="007318E0" w:rsidP="00F95128">
      <w:pPr>
        <w:rPr>
          <w:noProof/>
        </w:rPr>
      </w:pPr>
    </w:p>
    <w:p w:rsidR="007318E0" w:rsidRDefault="007318E0" w:rsidP="00F95128">
      <w:pPr>
        <w:rPr>
          <w:noProof/>
        </w:rPr>
      </w:pPr>
    </w:p>
    <w:p w:rsidR="007318E0" w:rsidRDefault="007318E0" w:rsidP="00F95128">
      <w:pPr>
        <w:rPr>
          <w:noProof/>
        </w:rPr>
      </w:pPr>
    </w:p>
    <w:p w:rsidR="007449B7" w:rsidRDefault="007449B7" w:rsidP="00F95128">
      <w:pPr>
        <w:rPr>
          <w:noProof/>
        </w:rPr>
      </w:pPr>
    </w:p>
    <w:p w:rsidR="007449B7" w:rsidRDefault="007449B7" w:rsidP="00F95128">
      <w:pPr>
        <w:rPr>
          <w:noProof/>
        </w:rPr>
      </w:pPr>
    </w:p>
    <w:p w:rsidR="007449B7" w:rsidRDefault="007449B7" w:rsidP="00F95128">
      <w:pPr>
        <w:rPr>
          <w:noProof/>
        </w:rPr>
      </w:pPr>
    </w:p>
    <w:p w:rsidR="007449B7" w:rsidRDefault="007449B7" w:rsidP="00F95128">
      <w:pPr>
        <w:rPr>
          <w:noProof/>
        </w:rPr>
      </w:pPr>
    </w:p>
    <w:p w:rsidR="007449B7" w:rsidRDefault="007449B7" w:rsidP="00F95128">
      <w:pPr>
        <w:rPr>
          <w:noProof/>
        </w:rPr>
      </w:pPr>
    </w:p>
    <w:p w:rsidR="006C45CD" w:rsidRDefault="006C45CD" w:rsidP="00F95128">
      <w:pPr>
        <w:rPr>
          <w:noProof/>
        </w:rPr>
      </w:pPr>
    </w:p>
    <w:p w:rsidR="006C45CD" w:rsidRDefault="006C45CD" w:rsidP="00F95128">
      <w:pPr>
        <w:rPr>
          <w:noProof/>
        </w:rPr>
      </w:pPr>
    </w:p>
    <w:p w:rsidR="006C45CD" w:rsidRDefault="006C45CD" w:rsidP="00F95128">
      <w:pPr>
        <w:rPr>
          <w:noProof/>
        </w:rPr>
      </w:pPr>
    </w:p>
    <w:p w:rsidR="006C45CD" w:rsidRDefault="006C45CD" w:rsidP="00F95128">
      <w:pPr>
        <w:rPr>
          <w:noProof/>
        </w:rPr>
      </w:pPr>
    </w:p>
    <w:p w:rsidR="006C45CD" w:rsidRDefault="006C45CD" w:rsidP="00F95128">
      <w:pPr>
        <w:rPr>
          <w:noProof/>
        </w:rPr>
      </w:pPr>
    </w:p>
    <w:p w:rsidR="006C45CD" w:rsidRDefault="006C45CD" w:rsidP="00F95128">
      <w:pPr>
        <w:rPr>
          <w:noProof/>
          <w:lang w:val="sr-Cyrl-RS"/>
        </w:rPr>
      </w:pPr>
    </w:p>
    <w:p w:rsidR="00D43533" w:rsidRPr="00D43533" w:rsidRDefault="00D43533" w:rsidP="00F95128">
      <w:pPr>
        <w:rPr>
          <w:noProof/>
          <w:lang w:val="sr-Cyrl-RS"/>
        </w:rPr>
      </w:pPr>
    </w:p>
    <w:p w:rsidR="006C45CD" w:rsidRDefault="006C45CD" w:rsidP="00F95128">
      <w:pPr>
        <w:rPr>
          <w:noProof/>
        </w:rPr>
      </w:pPr>
    </w:p>
    <w:p w:rsidR="002043C1" w:rsidRPr="003F0FE8" w:rsidRDefault="002043C1" w:rsidP="006629A4">
      <w:pPr>
        <w:rPr>
          <w:b/>
        </w:rPr>
      </w:pPr>
      <w:r w:rsidRPr="003F0FE8">
        <w:rPr>
          <w:b/>
          <w:noProof/>
        </w:rPr>
        <w:t xml:space="preserve">Понуда број __________ - </w:t>
      </w:r>
      <w:r w:rsidR="0088445A" w:rsidRPr="00A557B5">
        <w:rPr>
          <w:b/>
          <w:noProof/>
        </w:rPr>
        <w:t xml:space="preserve">Набавка реагенаса и потрошног материјала за биохемијске </w:t>
      </w:r>
      <w:r w:rsidR="0088445A" w:rsidRPr="00A557B5">
        <w:rPr>
          <w:b/>
          <w:noProof/>
          <w:lang w:val="sr-Cyrl-RS"/>
        </w:rPr>
        <w:t>и</w:t>
      </w:r>
      <w:r w:rsidR="0088445A" w:rsidRPr="00A557B5">
        <w:rPr>
          <w:b/>
          <w:noProof/>
        </w:rPr>
        <w:t xml:space="preserve"> хематолошке анализаторе, коагулометре и агрегоме</w:t>
      </w:r>
      <w:r w:rsidR="0088445A" w:rsidRPr="00A557B5">
        <w:rPr>
          <w:b/>
          <w:noProof/>
          <w:lang w:val="sr-Cyrl-RS"/>
        </w:rPr>
        <w:t>тар</w:t>
      </w:r>
      <w:r w:rsidR="0088445A" w:rsidRPr="00A557B5">
        <w:rPr>
          <w:b/>
        </w:rPr>
        <w:t xml:space="preserve"> за потребе Центра за лабораторијску медицину </w:t>
      </w:r>
      <w:r w:rsidR="0088445A" w:rsidRPr="00A557B5">
        <w:rPr>
          <w:b/>
          <w:lang w:val="sr-Cyrl-CS"/>
        </w:rPr>
        <w:t>Клиничког центра Војводине</w:t>
      </w:r>
      <w:r>
        <w:rPr>
          <w:b/>
          <w:szCs w:val="28"/>
        </w:rPr>
        <w:t xml:space="preserve">, </w:t>
      </w:r>
      <w:r w:rsidRPr="003F0FE8">
        <w:rPr>
          <w:b/>
          <w:noProof/>
        </w:rPr>
        <w:t xml:space="preserve">ЈН </w:t>
      </w:r>
      <w:r w:rsidR="0088445A">
        <w:rPr>
          <w:b/>
          <w:noProof/>
          <w:lang w:val="sr-Cyrl-RS"/>
        </w:rPr>
        <w:t>32</w:t>
      </w:r>
      <w:r w:rsidR="0088445A">
        <w:rPr>
          <w:b/>
          <w:noProof/>
        </w:rPr>
        <w:t>-</w:t>
      </w:r>
      <w:r w:rsidR="0088445A">
        <w:rPr>
          <w:b/>
          <w:noProof/>
          <w:lang w:val="sr-Cyrl-RS"/>
        </w:rPr>
        <w:t>20</w:t>
      </w:r>
      <w:r w:rsidRPr="003F0FE8">
        <w:rPr>
          <w:b/>
          <w:noProof/>
        </w:rPr>
        <w:t xml:space="preserve">-ОС </w:t>
      </w:r>
    </w:p>
    <w:p w:rsidR="002043C1" w:rsidRPr="003F0FE8" w:rsidRDefault="002043C1" w:rsidP="002043C1">
      <w:pPr>
        <w:pStyle w:val="BodyText"/>
        <w:jc w:val="left"/>
        <w:rPr>
          <w:noProof/>
          <w:szCs w:val="24"/>
        </w:rPr>
      </w:pPr>
    </w:p>
    <w:p w:rsidR="002043C1" w:rsidRPr="007318E0" w:rsidRDefault="002043C1" w:rsidP="002043C1">
      <w:pPr>
        <w:pStyle w:val="BodyText"/>
        <w:jc w:val="left"/>
        <w:rPr>
          <w:noProof/>
          <w:szCs w:val="24"/>
        </w:rPr>
      </w:pPr>
      <w:r w:rsidRPr="003F0FE8">
        <w:rPr>
          <w:noProof/>
          <w:szCs w:val="24"/>
        </w:rPr>
        <w:t>Понуђач:__________</w:t>
      </w:r>
      <w:r>
        <w:rPr>
          <w:noProof/>
          <w:szCs w:val="24"/>
        </w:rPr>
        <w:t>____</w:t>
      </w:r>
      <w:r w:rsidRPr="003F0FE8">
        <w:rPr>
          <w:noProof/>
          <w:szCs w:val="24"/>
        </w:rPr>
        <w:t>______________________________                   Матични број:________________________________</w:t>
      </w:r>
      <w:r>
        <w:rPr>
          <w:noProof/>
          <w:szCs w:val="24"/>
        </w:rPr>
        <w:t>______</w:t>
      </w:r>
    </w:p>
    <w:p w:rsidR="002043C1" w:rsidRPr="003F0FE8" w:rsidRDefault="002043C1" w:rsidP="002043C1">
      <w:pPr>
        <w:pStyle w:val="BodyText"/>
        <w:jc w:val="left"/>
        <w:rPr>
          <w:noProof/>
          <w:szCs w:val="24"/>
        </w:rPr>
      </w:pPr>
    </w:p>
    <w:p w:rsidR="002043C1" w:rsidRPr="007318E0" w:rsidRDefault="002043C1" w:rsidP="002043C1">
      <w:pPr>
        <w:pStyle w:val="BodyText"/>
        <w:jc w:val="left"/>
        <w:rPr>
          <w:noProof/>
          <w:szCs w:val="24"/>
        </w:rPr>
      </w:pPr>
      <w:r w:rsidRPr="003F0FE8">
        <w:rPr>
          <w:noProof/>
          <w:szCs w:val="24"/>
        </w:rPr>
        <w:t>Адреса, град, општина:___________</w:t>
      </w:r>
      <w:r>
        <w:rPr>
          <w:noProof/>
          <w:szCs w:val="24"/>
        </w:rPr>
        <w:t>____</w:t>
      </w:r>
      <w:r w:rsidRPr="003F0FE8">
        <w:rPr>
          <w:noProof/>
          <w:szCs w:val="24"/>
        </w:rPr>
        <w:t>_________________                   Регистарски број:______________________________</w:t>
      </w:r>
      <w:r>
        <w:rPr>
          <w:noProof/>
          <w:szCs w:val="24"/>
        </w:rPr>
        <w:t>_____</w:t>
      </w:r>
    </w:p>
    <w:p w:rsidR="002043C1" w:rsidRPr="003F0FE8" w:rsidRDefault="002043C1" w:rsidP="002043C1">
      <w:pPr>
        <w:pStyle w:val="BodyText"/>
        <w:jc w:val="left"/>
        <w:rPr>
          <w:noProof/>
          <w:szCs w:val="24"/>
        </w:rPr>
      </w:pPr>
    </w:p>
    <w:p w:rsidR="002043C1" w:rsidRPr="007318E0" w:rsidRDefault="002043C1" w:rsidP="002043C1">
      <w:pPr>
        <w:pStyle w:val="BodyText"/>
        <w:jc w:val="left"/>
        <w:rPr>
          <w:noProof/>
          <w:szCs w:val="24"/>
        </w:rPr>
      </w:pPr>
      <w:r w:rsidRPr="003F0FE8">
        <w:rPr>
          <w:noProof/>
          <w:szCs w:val="24"/>
        </w:rPr>
        <w:t>Телефон:___</w:t>
      </w:r>
      <w:r>
        <w:rPr>
          <w:noProof/>
          <w:szCs w:val="24"/>
        </w:rPr>
        <w:t>___</w:t>
      </w:r>
      <w:r w:rsidRPr="003F0FE8">
        <w:rPr>
          <w:noProof/>
          <w:szCs w:val="24"/>
        </w:rPr>
        <w:t>_____________ Фах:_____</w:t>
      </w:r>
      <w:r>
        <w:rPr>
          <w:noProof/>
          <w:szCs w:val="24"/>
        </w:rPr>
        <w:t>_</w:t>
      </w:r>
      <w:r w:rsidRPr="003F0FE8">
        <w:rPr>
          <w:noProof/>
          <w:szCs w:val="24"/>
        </w:rPr>
        <w:t>_______________                  Шифра делатности:____________________________</w:t>
      </w:r>
      <w:r>
        <w:rPr>
          <w:noProof/>
          <w:szCs w:val="24"/>
        </w:rPr>
        <w:t>______</w:t>
      </w:r>
    </w:p>
    <w:p w:rsidR="002043C1" w:rsidRPr="003F0FE8" w:rsidRDefault="002043C1" w:rsidP="002043C1">
      <w:pPr>
        <w:pStyle w:val="BodyText"/>
        <w:jc w:val="left"/>
        <w:rPr>
          <w:noProof/>
          <w:szCs w:val="24"/>
        </w:rPr>
      </w:pPr>
    </w:p>
    <w:p w:rsidR="002043C1" w:rsidRPr="007318E0" w:rsidRDefault="002043C1" w:rsidP="002043C1">
      <w:pPr>
        <w:pStyle w:val="BodyText"/>
        <w:jc w:val="left"/>
        <w:rPr>
          <w:noProof/>
          <w:szCs w:val="24"/>
        </w:rPr>
      </w:pPr>
      <w:r w:rsidRPr="003F0FE8">
        <w:rPr>
          <w:noProof/>
          <w:szCs w:val="24"/>
        </w:rPr>
        <w:t>Е-маил:__________</w:t>
      </w:r>
      <w:r>
        <w:rPr>
          <w:noProof/>
          <w:szCs w:val="24"/>
        </w:rPr>
        <w:t>____</w:t>
      </w:r>
      <w:r w:rsidRPr="003F0FE8">
        <w:rPr>
          <w:noProof/>
          <w:szCs w:val="24"/>
        </w:rPr>
        <w:t>_______________________________                    Пиб:_________________________________________</w:t>
      </w:r>
      <w:r>
        <w:rPr>
          <w:noProof/>
          <w:szCs w:val="24"/>
        </w:rPr>
        <w:t>_____</w:t>
      </w:r>
    </w:p>
    <w:p w:rsidR="002043C1" w:rsidRPr="003F0FE8" w:rsidRDefault="002043C1" w:rsidP="002043C1">
      <w:pPr>
        <w:pStyle w:val="BodyText"/>
        <w:jc w:val="left"/>
        <w:rPr>
          <w:noProof/>
          <w:szCs w:val="24"/>
        </w:rPr>
      </w:pPr>
    </w:p>
    <w:p w:rsidR="002043C1" w:rsidRPr="007318E0" w:rsidRDefault="002043C1" w:rsidP="002043C1">
      <w:pPr>
        <w:pStyle w:val="BodyText"/>
        <w:jc w:val="left"/>
        <w:rPr>
          <w:noProof/>
          <w:szCs w:val="24"/>
        </w:rPr>
      </w:pPr>
      <w:r w:rsidRPr="003F0FE8">
        <w:rPr>
          <w:noProof/>
          <w:szCs w:val="24"/>
        </w:rPr>
        <w:t>Контакт особа:_______</w:t>
      </w:r>
      <w:r>
        <w:rPr>
          <w:noProof/>
          <w:szCs w:val="24"/>
        </w:rPr>
        <w:t>____</w:t>
      </w:r>
      <w:r w:rsidRPr="003F0FE8">
        <w:rPr>
          <w:noProof/>
          <w:szCs w:val="24"/>
        </w:rPr>
        <w:t>____________________________                   Жиро-рачун:__________________________________</w:t>
      </w:r>
      <w:r>
        <w:rPr>
          <w:noProof/>
          <w:szCs w:val="24"/>
        </w:rPr>
        <w:t>______</w:t>
      </w:r>
    </w:p>
    <w:p w:rsidR="002043C1" w:rsidRPr="003F0FE8" w:rsidRDefault="002043C1" w:rsidP="002043C1">
      <w:pPr>
        <w:pStyle w:val="BodyText"/>
        <w:jc w:val="left"/>
        <w:rPr>
          <w:noProof/>
          <w:szCs w:val="24"/>
        </w:rPr>
      </w:pPr>
    </w:p>
    <w:p w:rsidR="002043C1" w:rsidRPr="007318E0" w:rsidRDefault="002043C1" w:rsidP="002043C1">
      <w:pPr>
        <w:pStyle w:val="BodyText"/>
        <w:tabs>
          <w:tab w:val="left" w:pos="6336"/>
        </w:tabs>
        <w:jc w:val="left"/>
        <w:rPr>
          <w:noProof/>
          <w:szCs w:val="24"/>
        </w:rPr>
      </w:pPr>
      <w:r w:rsidRPr="003F0FE8">
        <w:rPr>
          <w:noProof/>
          <w:szCs w:val="24"/>
        </w:rPr>
        <w:t>Овлашћено лице:________</w:t>
      </w:r>
      <w:r>
        <w:rPr>
          <w:noProof/>
          <w:szCs w:val="24"/>
        </w:rPr>
        <w:t>____</w:t>
      </w:r>
      <w:r w:rsidRPr="003F0FE8">
        <w:rPr>
          <w:noProof/>
          <w:szCs w:val="24"/>
        </w:rPr>
        <w:t>_________________________                   Пословна банка:_______________________________</w:t>
      </w:r>
      <w:r>
        <w:rPr>
          <w:noProof/>
          <w:szCs w:val="24"/>
        </w:rPr>
        <w:t>______</w:t>
      </w:r>
    </w:p>
    <w:p w:rsidR="002043C1" w:rsidRPr="003F0FE8" w:rsidRDefault="002043C1" w:rsidP="002043C1">
      <w:pPr>
        <w:pStyle w:val="BodyText"/>
        <w:jc w:val="left"/>
        <w:rPr>
          <w:noProof/>
          <w:szCs w:val="24"/>
        </w:rPr>
      </w:pPr>
    </w:p>
    <w:tbl>
      <w:tblPr>
        <w:tblStyle w:val="TableGrid"/>
        <w:tblW w:w="14601" w:type="dxa"/>
        <w:tblInd w:w="108" w:type="dxa"/>
        <w:tblBorders>
          <w:bottom w:val="none" w:sz="0" w:space="0" w:color="auto"/>
          <w:right w:val="none" w:sz="0" w:space="0" w:color="auto"/>
        </w:tblBorders>
        <w:tblLayout w:type="fixed"/>
        <w:tblLook w:val="04A0" w:firstRow="1" w:lastRow="0" w:firstColumn="1" w:lastColumn="0" w:noHBand="0" w:noVBand="1"/>
      </w:tblPr>
      <w:tblGrid>
        <w:gridCol w:w="810"/>
        <w:gridCol w:w="2722"/>
        <w:gridCol w:w="1288"/>
        <w:gridCol w:w="1134"/>
        <w:gridCol w:w="1276"/>
        <w:gridCol w:w="1275"/>
        <w:gridCol w:w="1418"/>
        <w:gridCol w:w="1276"/>
        <w:gridCol w:w="2126"/>
        <w:gridCol w:w="1276"/>
      </w:tblGrid>
      <w:tr w:rsidR="007449B7" w:rsidRPr="003F0FE8" w:rsidTr="007449B7">
        <w:trPr>
          <w:trHeight w:val="315"/>
        </w:trPr>
        <w:tc>
          <w:tcPr>
            <w:tcW w:w="14601" w:type="dxa"/>
            <w:gridSpan w:val="10"/>
            <w:tcBorders>
              <w:bottom w:val="single" w:sz="4" w:space="0" w:color="auto"/>
              <w:right w:val="single" w:sz="4" w:space="0" w:color="auto"/>
            </w:tcBorders>
            <w:vAlign w:val="center"/>
          </w:tcPr>
          <w:p w:rsidR="007449B7" w:rsidRPr="003F0FE8" w:rsidRDefault="007449B7" w:rsidP="007449B7">
            <w:pPr>
              <w:jc w:val="center"/>
              <w:rPr>
                <w:b/>
                <w:noProof/>
                <w:sz w:val="22"/>
                <w:szCs w:val="22"/>
              </w:rPr>
            </w:pPr>
            <w:r w:rsidRPr="003F0FE8">
              <w:rPr>
                <w:b/>
                <w:noProof/>
                <w:sz w:val="22"/>
                <w:szCs w:val="22"/>
              </w:rPr>
              <w:t>КЛИНИЧКИ ЦЕНТАР ВОЈВОДИНЕ</w:t>
            </w:r>
          </w:p>
        </w:tc>
      </w:tr>
      <w:tr w:rsidR="007449B7" w:rsidRPr="003F0FE8" w:rsidTr="007449B7">
        <w:trPr>
          <w:trHeight w:val="315"/>
        </w:trPr>
        <w:tc>
          <w:tcPr>
            <w:tcW w:w="14601" w:type="dxa"/>
            <w:gridSpan w:val="10"/>
            <w:tcBorders>
              <w:bottom w:val="single" w:sz="4" w:space="0" w:color="auto"/>
              <w:right w:val="single" w:sz="4" w:space="0" w:color="auto"/>
            </w:tcBorders>
            <w:vAlign w:val="center"/>
          </w:tcPr>
          <w:p w:rsidR="007449B7" w:rsidRPr="003F0FE8" w:rsidRDefault="007449B7" w:rsidP="00334166">
            <w:pPr>
              <w:rPr>
                <w:b/>
                <w:noProof/>
                <w:sz w:val="22"/>
                <w:szCs w:val="22"/>
              </w:rPr>
            </w:pPr>
            <w:r>
              <w:rPr>
                <w:b/>
                <w:noProof/>
                <w:sz w:val="22"/>
                <w:szCs w:val="22"/>
              </w:rPr>
              <w:t>Партија 21</w:t>
            </w:r>
            <w:r w:rsidRPr="003F0FE8">
              <w:rPr>
                <w:b/>
                <w:noProof/>
                <w:sz w:val="22"/>
                <w:szCs w:val="22"/>
              </w:rPr>
              <w:t xml:space="preserve">. </w:t>
            </w:r>
            <w:r w:rsidR="006C45CD">
              <w:rPr>
                <w:b/>
                <w:noProof/>
                <w:sz w:val="22"/>
                <w:szCs w:val="22"/>
              </w:rPr>
              <w:t>-</w:t>
            </w:r>
            <w:r w:rsidR="00334166">
              <w:rPr>
                <w:noProof/>
                <w:lang w:val="sr-Cyrl-CS"/>
              </w:rPr>
              <w:t xml:space="preserve"> </w:t>
            </w:r>
            <w:r w:rsidR="00334166" w:rsidRPr="00334166">
              <w:rPr>
                <w:b/>
                <w:noProof/>
                <w:lang w:val="sr-Cyrl-CS"/>
              </w:rPr>
              <w:t>Осмоларнос</w:t>
            </w:r>
            <w:r w:rsidR="00334166" w:rsidRPr="00334166">
              <w:rPr>
                <w:b/>
                <w:lang w:val="sr-Cyrl-CS"/>
              </w:rPr>
              <w:t>т</w:t>
            </w:r>
          </w:p>
        </w:tc>
      </w:tr>
      <w:tr w:rsidR="007449B7" w:rsidRPr="003F0FE8" w:rsidTr="007449B7">
        <w:tc>
          <w:tcPr>
            <w:tcW w:w="810" w:type="dxa"/>
            <w:tcBorders>
              <w:bottom w:val="single" w:sz="4" w:space="0" w:color="auto"/>
            </w:tcBorders>
            <w:vAlign w:val="center"/>
          </w:tcPr>
          <w:p w:rsidR="007449B7" w:rsidRPr="003F0FE8" w:rsidRDefault="007449B7" w:rsidP="007449B7">
            <w:pPr>
              <w:pStyle w:val="BodyText"/>
              <w:jc w:val="center"/>
              <w:rPr>
                <w:b/>
                <w:noProof/>
                <w:sz w:val="20"/>
              </w:rPr>
            </w:pPr>
            <w:r w:rsidRPr="003F0FE8">
              <w:rPr>
                <w:b/>
                <w:noProof/>
                <w:sz w:val="20"/>
              </w:rPr>
              <w:t>Редни број</w:t>
            </w:r>
          </w:p>
        </w:tc>
        <w:tc>
          <w:tcPr>
            <w:tcW w:w="2722" w:type="dxa"/>
            <w:tcBorders>
              <w:bottom w:val="single" w:sz="4" w:space="0" w:color="auto"/>
            </w:tcBorders>
            <w:vAlign w:val="center"/>
          </w:tcPr>
          <w:p w:rsidR="007449B7" w:rsidRPr="003F0FE8" w:rsidRDefault="007449B7" w:rsidP="007449B7">
            <w:pPr>
              <w:pStyle w:val="BodyText"/>
              <w:jc w:val="center"/>
              <w:rPr>
                <w:b/>
                <w:noProof/>
                <w:sz w:val="20"/>
              </w:rPr>
            </w:pPr>
            <w:r w:rsidRPr="003F0FE8">
              <w:rPr>
                <w:b/>
                <w:noProof/>
                <w:sz w:val="20"/>
              </w:rPr>
              <w:t>Назив</w:t>
            </w:r>
          </w:p>
        </w:tc>
        <w:tc>
          <w:tcPr>
            <w:tcW w:w="1288" w:type="dxa"/>
            <w:tcBorders>
              <w:bottom w:val="single" w:sz="4" w:space="0" w:color="auto"/>
            </w:tcBorders>
            <w:vAlign w:val="center"/>
          </w:tcPr>
          <w:p w:rsidR="007449B7" w:rsidRPr="003F0FE8" w:rsidRDefault="007449B7" w:rsidP="007449B7">
            <w:pPr>
              <w:pStyle w:val="BodyText"/>
              <w:jc w:val="center"/>
              <w:rPr>
                <w:b/>
                <w:noProof/>
                <w:sz w:val="20"/>
              </w:rPr>
            </w:pPr>
            <w:r w:rsidRPr="003F0FE8">
              <w:rPr>
                <w:b/>
                <w:noProof/>
                <w:sz w:val="20"/>
              </w:rPr>
              <w:t>Јединица мере</w:t>
            </w:r>
          </w:p>
        </w:tc>
        <w:tc>
          <w:tcPr>
            <w:tcW w:w="1134" w:type="dxa"/>
            <w:tcBorders>
              <w:bottom w:val="single" w:sz="4" w:space="0" w:color="auto"/>
            </w:tcBorders>
            <w:vAlign w:val="center"/>
          </w:tcPr>
          <w:p w:rsidR="007449B7" w:rsidRPr="003F0FE8" w:rsidRDefault="007449B7" w:rsidP="007449B7">
            <w:pPr>
              <w:pStyle w:val="BodyText"/>
              <w:jc w:val="center"/>
              <w:rPr>
                <w:b/>
                <w:noProof/>
                <w:sz w:val="20"/>
              </w:rPr>
            </w:pPr>
            <w:r w:rsidRPr="003F0FE8">
              <w:rPr>
                <w:b/>
                <w:noProof/>
                <w:sz w:val="20"/>
              </w:rPr>
              <w:t>Количина</w:t>
            </w:r>
          </w:p>
        </w:tc>
        <w:tc>
          <w:tcPr>
            <w:tcW w:w="1276" w:type="dxa"/>
            <w:tcBorders>
              <w:bottom w:val="single" w:sz="4" w:space="0" w:color="auto"/>
            </w:tcBorders>
            <w:vAlign w:val="center"/>
          </w:tcPr>
          <w:p w:rsidR="007449B7" w:rsidRPr="003F0FE8" w:rsidRDefault="007449B7" w:rsidP="007449B7">
            <w:pPr>
              <w:pStyle w:val="BodyText"/>
              <w:jc w:val="center"/>
              <w:rPr>
                <w:b/>
                <w:noProof/>
                <w:sz w:val="20"/>
              </w:rPr>
            </w:pPr>
            <w:r w:rsidRPr="003F0FE8">
              <w:rPr>
                <w:b/>
                <w:noProof/>
                <w:sz w:val="20"/>
              </w:rPr>
              <w:t>Јединична цена без ПДВ</w:t>
            </w:r>
          </w:p>
        </w:tc>
        <w:tc>
          <w:tcPr>
            <w:tcW w:w="1275" w:type="dxa"/>
            <w:tcBorders>
              <w:bottom w:val="single" w:sz="4" w:space="0" w:color="auto"/>
            </w:tcBorders>
            <w:vAlign w:val="center"/>
          </w:tcPr>
          <w:p w:rsidR="007449B7" w:rsidRPr="003F0FE8" w:rsidRDefault="007449B7" w:rsidP="007449B7">
            <w:pPr>
              <w:pStyle w:val="BodyText"/>
              <w:jc w:val="center"/>
              <w:rPr>
                <w:b/>
                <w:noProof/>
                <w:sz w:val="20"/>
              </w:rPr>
            </w:pPr>
            <w:r w:rsidRPr="003F0FE8">
              <w:rPr>
                <w:b/>
                <w:noProof/>
                <w:sz w:val="20"/>
              </w:rPr>
              <w:t>Вредност без ПДВ</w:t>
            </w:r>
          </w:p>
        </w:tc>
        <w:tc>
          <w:tcPr>
            <w:tcW w:w="1418" w:type="dxa"/>
            <w:tcBorders>
              <w:bottom w:val="single" w:sz="4" w:space="0" w:color="auto"/>
            </w:tcBorders>
            <w:vAlign w:val="center"/>
          </w:tcPr>
          <w:p w:rsidR="007449B7" w:rsidRPr="003F0FE8" w:rsidRDefault="007449B7" w:rsidP="007449B7">
            <w:pPr>
              <w:pStyle w:val="BodyText"/>
              <w:jc w:val="center"/>
              <w:rPr>
                <w:b/>
                <w:noProof/>
                <w:sz w:val="20"/>
              </w:rPr>
            </w:pPr>
            <w:r w:rsidRPr="003F0FE8">
              <w:rPr>
                <w:b/>
                <w:noProof/>
                <w:sz w:val="20"/>
              </w:rPr>
              <w:t>Произвођач</w:t>
            </w:r>
          </w:p>
        </w:tc>
        <w:tc>
          <w:tcPr>
            <w:tcW w:w="1276" w:type="dxa"/>
            <w:tcBorders>
              <w:bottom w:val="single" w:sz="4" w:space="0" w:color="auto"/>
            </w:tcBorders>
            <w:vAlign w:val="center"/>
          </w:tcPr>
          <w:p w:rsidR="007449B7" w:rsidRPr="003F0FE8" w:rsidRDefault="007449B7" w:rsidP="007449B7">
            <w:pPr>
              <w:jc w:val="center"/>
              <w:rPr>
                <w:b/>
                <w:sz w:val="20"/>
                <w:szCs w:val="20"/>
              </w:rPr>
            </w:pPr>
            <w:r w:rsidRPr="003F0FE8">
              <w:rPr>
                <w:b/>
                <w:sz w:val="20"/>
                <w:szCs w:val="20"/>
              </w:rPr>
              <w:t>Земља порекла</w:t>
            </w:r>
          </w:p>
        </w:tc>
        <w:tc>
          <w:tcPr>
            <w:tcW w:w="2126" w:type="dxa"/>
            <w:tcBorders>
              <w:bottom w:val="single" w:sz="4" w:space="0" w:color="auto"/>
              <w:right w:val="single" w:sz="4" w:space="0" w:color="auto"/>
            </w:tcBorders>
            <w:vAlign w:val="center"/>
          </w:tcPr>
          <w:p w:rsidR="007449B7" w:rsidRPr="003F0FE8" w:rsidRDefault="007449B7" w:rsidP="007449B7">
            <w:pPr>
              <w:jc w:val="center"/>
              <w:rPr>
                <w:b/>
                <w:sz w:val="20"/>
                <w:szCs w:val="20"/>
              </w:rPr>
            </w:pPr>
            <w:r w:rsidRPr="003F0FE8">
              <w:rPr>
                <w:b/>
                <w:sz w:val="20"/>
                <w:szCs w:val="20"/>
              </w:rPr>
              <w:t>Доказ о стављању у промет тражене робе</w:t>
            </w:r>
          </w:p>
        </w:tc>
        <w:tc>
          <w:tcPr>
            <w:tcW w:w="1276" w:type="dxa"/>
            <w:tcBorders>
              <w:bottom w:val="single" w:sz="4" w:space="0" w:color="auto"/>
              <w:right w:val="single" w:sz="4" w:space="0" w:color="auto"/>
            </w:tcBorders>
            <w:vAlign w:val="center"/>
          </w:tcPr>
          <w:p w:rsidR="007449B7" w:rsidRPr="003F0FE8" w:rsidRDefault="007449B7" w:rsidP="007449B7">
            <w:pPr>
              <w:pStyle w:val="BodyText"/>
              <w:jc w:val="center"/>
              <w:rPr>
                <w:b/>
                <w:noProof/>
                <w:sz w:val="20"/>
              </w:rPr>
            </w:pPr>
            <w:r w:rsidRPr="003F0FE8">
              <w:rPr>
                <w:b/>
                <w:sz w:val="20"/>
              </w:rPr>
              <w:t>Каталошки број</w:t>
            </w:r>
          </w:p>
        </w:tc>
      </w:tr>
      <w:tr w:rsidR="007449B7" w:rsidRPr="003F0FE8" w:rsidTr="007449B7">
        <w:tc>
          <w:tcPr>
            <w:tcW w:w="810" w:type="dxa"/>
            <w:tcBorders>
              <w:bottom w:val="single" w:sz="4" w:space="0" w:color="auto"/>
            </w:tcBorders>
            <w:vAlign w:val="center"/>
          </w:tcPr>
          <w:p w:rsidR="007449B7" w:rsidRPr="003F0FE8" w:rsidRDefault="007449B7" w:rsidP="007449B7">
            <w:pPr>
              <w:pStyle w:val="BodyText"/>
              <w:jc w:val="center"/>
              <w:rPr>
                <w:b/>
                <w:noProof/>
                <w:sz w:val="20"/>
              </w:rPr>
            </w:pPr>
            <w:r w:rsidRPr="003F0FE8">
              <w:rPr>
                <w:b/>
                <w:noProof/>
                <w:sz w:val="20"/>
              </w:rPr>
              <w:t>I</w:t>
            </w:r>
          </w:p>
        </w:tc>
        <w:tc>
          <w:tcPr>
            <w:tcW w:w="2722" w:type="dxa"/>
            <w:tcBorders>
              <w:bottom w:val="single" w:sz="4" w:space="0" w:color="auto"/>
            </w:tcBorders>
            <w:vAlign w:val="center"/>
          </w:tcPr>
          <w:p w:rsidR="007449B7" w:rsidRPr="003F0FE8" w:rsidRDefault="007449B7" w:rsidP="007449B7">
            <w:pPr>
              <w:pStyle w:val="BodyText"/>
              <w:jc w:val="center"/>
              <w:rPr>
                <w:noProof/>
                <w:sz w:val="20"/>
              </w:rPr>
            </w:pPr>
            <w:r w:rsidRPr="003F0FE8">
              <w:rPr>
                <w:noProof/>
                <w:sz w:val="20"/>
              </w:rPr>
              <w:t>2</w:t>
            </w:r>
          </w:p>
        </w:tc>
        <w:tc>
          <w:tcPr>
            <w:tcW w:w="1288" w:type="dxa"/>
            <w:tcBorders>
              <w:bottom w:val="single" w:sz="4" w:space="0" w:color="auto"/>
            </w:tcBorders>
            <w:vAlign w:val="center"/>
          </w:tcPr>
          <w:p w:rsidR="007449B7" w:rsidRPr="003F0FE8" w:rsidRDefault="007449B7" w:rsidP="007449B7">
            <w:pPr>
              <w:pStyle w:val="BodyText"/>
              <w:jc w:val="center"/>
              <w:rPr>
                <w:noProof/>
                <w:sz w:val="20"/>
              </w:rPr>
            </w:pPr>
            <w:r w:rsidRPr="003F0FE8">
              <w:rPr>
                <w:noProof/>
                <w:sz w:val="20"/>
              </w:rPr>
              <w:t>3</w:t>
            </w:r>
          </w:p>
        </w:tc>
        <w:tc>
          <w:tcPr>
            <w:tcW w:w="1134" w:type="dxa"/>
            <w:tcBorders>
              <w:bottom w:val="single" w:sz="4" w:space="0" w:color="auto"/>
            </w:tcBorders>
            <w:vAlign w:val="center"/>
          </w:tcPr>
          <w:p w:rsidR="007449B7" w:rsidRPr="003F0FE8" w:rsidRDefault="007449B7" w:rsidP="007449B7">
            <w:pPr>
              <w:pStyle w:val="BodyText"/>
              <w:jc w:val="center"/>
              <w:rPr>
                <w:noProof/>
                <w:sz w:val="20"/>
              </w:rPr>
            </w:pPr>
            <w:r w:rsidRPr="003F0FE8">
              <w:rPr>
                <w:noProof/>
                <w:sz w:val="20"/>
              </w:rPr>
              <w:t>4</w:t>
            </w:r>
          </w:p>
        </w:tc>
        <w:tc>
          <w:tcPr>
            <w:tcW w:w="1276" w:type="dxa"/>
            <w:tcBorders>
              <w:bottom w:val="single" w:sz="4" w:space="0" w:color="auto"/>
            </w:tcBorders>
            <w:vAlign w:val="center"/>
          </w:tcPr>
          <w:p w:rsidR="007449B7" w:rsidRPr="003F0FE8" w:rsidRDefault="007449B7" w:rsidP="007449B7">
            <w:pPr>
              <w:pStyle w:val="BodyText"/>
              <w:jc w:val="center"/>
              <w:rPr>
                <w:noProof/>
                <w:sz w:val="20"/>
              </w:rPr>
            </w:pPr>
            <w:r w:rsidRPr="003F0FE8">
              <w:rPr>
                <w:noProof/>
                <w:sz w:val="20"/>
              </w:rPr>
              <w:t>5</w:t>
            </w:r>
          </w:p>
        </w:tc>
        <w:tc>
          <w:tcPr>
            <w:tcW w:w="1275" w:type="dxa"/>
            <w:tcBorders>
              <w:bottom w:val="single" w:sz="4" w:space="0" w:color="auto"/>
            </w:tcBorders>
            <w:vAlign w:val="center"/>
          </w:tcPr>
          <w:p w:rsidR="007449B7" w:rsidRPr="003F0FE8" w:rsidRDefault="007449B7" w:rsidP="007449B7">
            <w:pPr>
              <w:pStyle w:val="BodyText"/>
              <w:jc w:val="center"/>
              <w:rPr>
                <w:noProof/>
                <w:sz w:val="20"/>
              </w:rPr>
            </w:pPr>
            <w:r w:rsidRPr="003F0FE8">
              <w:rPr>
                <w:noProof/>
                <w:sz w:val="20"/>
              </w:rPr>
              <w:t>6</w:t>
            </w:r>
          </w:p>
        </w:tc>
        <w:tc>
          <w:tcPr>
            <w:tcW w:w="1418" w:type="dxa"/>
            <w:tcBorders>
              <w:bottom w:val="single" w:sz="4" w:space="0" w:color="auto"/>
            </w:tcBorders>
            <w:vAlign w:val="center"/>
          </w:tcPr>
          <w:p w:rsidR="007449B7" w:rsidRPr="003F0FE8" w:rsidRDefault="007449B7" w:rsidP="007449B7">
            <w:pPr>
              <w:pStyle w:val="BodyText"/>
              <w:jc w:val="center"/>
              <w:rPr>
                <w:noProof/>
                <w:sz w:val="20"/>
              </w:rPr>
            </w:pPr>
            <w:r w:rsidRPr="003F0FE8">
              <w:rPr>
                <w:noProof/>
                <w:sz w:val="20"/>
              </w:rPr>
              <w:t>7</w:t>
            </w:r>
          </w:p>
        </w:tc>
        <w:tc>
          <w:tcPr>
            <w:tcW w:w="1276" w:type="dxa"/>
            <w:tcBorders>
              <w:bottom w:val="single" w:sz="4" w:space="0" w:color="auto"/>
            </w:tcBorders>
            <w:vAlign w:val="center"/>
          </w:tcPr>
          <w:p w:rsidR="007449B7" w:rsidRPr="003F0FE8" w:rsidRDefault="007449B7" w:rsidP="007449B7">
            <w:pPr>
              <w:pStyle w:val="BodyText"/>
              <w:jc w:val="center"/>
              <w:rPr>
                <w:noProof/>
                <w:sz w:val="20"/>
              </w:rPr>
            </w:pPr>
            <w:r w:rsidRPr="003F0FE8">
              <w:rPr>
                <w:noProof/>
                <w:sz w:val="20"/>
              </w:rPr>
              <w:t>8</w:t>
            </w:r>
          </w:p>
        </w:tc>
        <w:tc>
          <w:tcPr>
            <w:tcW w:w="2126" w:type="dxa"/>
            <w:tcBorders>
              <w:bottom w:val="single" w:sz="4" w:space="0" w:color="auto"/>
              <w:right w:val="single" w:sz="4" w:space="0" w:color="auto"/>
            </w:tcBorders>
            <w:vAlign w:val="center"/>
          </w:tcPr>
          <w:p w:rsidR="007449B7" w:rsidRPr="003F0FE8" w:rsidRDefault="007449B7" w:rsidP="007449B7">
            <w:pPr>
              <w:pStyle w:val="BodyText"/>
              <w:jc w:val="center"/>
              <w:rPr>
                <w:noProof/>
                <w:sz w:val="20"/>
              </w:rPr>
            </w:pPr>
            <w:r w:rsidRPr="003F0FE8">
              <w:rPr>
                <w:noProof/>
                <w:sz w:val="20"/>
              </w:rPr>
              <w:t>9</w:t>
            </w:r>
          </w:p>
        </w:tc>
        <w:tc>
          <w:tcPr>
            <w:tcW w:w="1276" w:type="dxa"/>
            <w:tcBorders>
              <w:bottom w:val="single" w:sz="4" w:space="0" w:color="auto"/>
              <w:right w:val="single" w:sz="4" w:space="0" w:color="auto"/>
            </w:tcBorders>
            <w:vAlign w:val="center"/>
          </w:tcPr>
          <w:p w:rsidR="007449B7" w:rsidRPr="003F0FE8" w:rsidRDefault="007449B7" w:rsidP="007449B7">
            <w:pPr>
              <w:pStyle w:val="BodyText"/>
              <w:jc w:val="center"/>
              <w:rPr>
                <w:noProof/>
                <w:sz w:val="20"/>
              </w:rPr>
            </w:pPr>
            <w:r w:rsidRPr="003F0FE8">
              <w:rPr>
                <w:noProof/>
                <w:sz w:val="20"/>
              </w:rPr>
              <w:t>10</w:t>
            </w:r>
          </w:p>
        </w:tc>
      </w:tr>
      <w:tr w:rsidR="00334166" w:rsidRPr="003F0FE8" w:rsidTr="007449B7">
        <w:trPr>
          <w:trHeight w:val="432"/>
        </w:trPr>
        <w:tc>
          <w:tcPr>
            <w:tcW w:w="810" w:type="dxa"/>
            <w:tcBorders>
              <w:bottom w:val="single" w:sz="4" w:space="0" w:color="auto"/>
            </w:tcBorders>
            <w:vAlign w:val="center"/>
          </w:tcPr>
          <w:p w:rsidR="00334166" w:rsidRPr="00EB4E80" w:rsidRDefault="00334166" w:rsidP="007449B7">
            <w:pPr>
              <w:jc w:val="center"/>
              <w:rPr>
                <w:sz w:val="18"/>
                <w:szCs w:val="20"/>
              </w:rPr>
            </w:pPr>
            <w:r w:rsidRPr="00EB4E80">
              <w:rPr>
                <w:sz w:val="18"/>
                <w:szCs w:val="20"/>
              </w:rPr>
              <w:t>1.</w:t>
            </w:r>
          </w:p>
        </w:tc>
        <w:tc>
          <w:tcPr>
            <w:tcW w:w="2722" w:type="dxa"/>
            <w:tcBorders>
              <w:top w:val="nil"/>
              <w:left w:val="nil"/>
              <w:bottom w:val="single" w:sz="4" w:space="0" w:color="auto"/>
              <w:right w:val="nil"/>
            </w:tcBorders>
            <w:shd w:val="clear" w:color="auto" w:fill="auto"/>
            <w:vAlign w:val="center"/>
          </w:tcPr>
          <w:p w:rsidR="00334166" w:rsidRPr="00D43533" w:rsidRDefault="00334166" w:rsidP="00D43533">
            <w:pPr>
              <w:jc w:val="center"/>
              <w:rPr>
                <w:sz w:val="20"/>
                <w:szCs w:val="20"/>
              </w:rPr>
            </w:pPr>
            <w:r w:rsidRPr="00D43533">
              <w:rPr>
                <w:sz w:val="20"/>
                <w:szCs w:val="20"/>
              </w:rPr>
              <w:t>3MA800 SAMPLE TUBES - PROBE WIPERS OSMOLARNOST</w:t>
            </w:r>
          </w:p>
        </w:tc>
        <w:tc>
          <w:tcPr>
            <w:tcW w:w="1288" w:type="dxa"/>
            <w:tcBorders>
              <w:bottom w:val="single" w:sz="4" w:space="0" w:color="auto"/>
            </w:tcBorders>
            <w:vAlign w:val="center"/>
          </w:tcPr>
          <w:p w:rsidR="00334166" w:rsidRPr="00334166" w:rsidRDefault="00334166">
            <w:pPr>
              <w:jc w:val="center"/>
              <w:rPr>
                <w:sz w:val="20"/>
                <w:szCs w:val="20"/>
              </w:rPr>
            </w:pPr>
            <w:r w:rsidRPr="00334166">
              <w:rPr>
                <w:sz w:val="20"/>
                <w:szCs w:val="20"/>
              </w:rPr>
              <w:t>pak</w:t>
            </w:r>
          </w:p>
        </w:tc>
        <w:tc>
          <w:tcPr>
            <w:tcW w:w="1134" w:type="dxa"/>
            <w:tcBorders>
              <w:bottom w:val="single" w:sz="4" w:space="0" w:color="auto"/>
            </w:tcBorders>
            <w:vAlign w:val="center"/>
          </w:tcPr>
          <w:p w:rsidR="00334166" w:rsidRPr="00334166" w:rsidRDefault="00334166">
            <w:pPr>
              <w:jc w:val="center"/>
              <w:rPr>
                <w:sz w:val="20"/>
                <w:szCs w:val="20"/>
              </w:rPr>
            </w:pPr>
            <w:r w:rsidRPr="00334166">
              <w:rPr>
                <w:sz w:val="20"/>
                <w:szCs w:val="20"/>
              </w:rPr>
              <w:t>2</w:t>
            </w:r>
          </w:p>
        </w:tc>
        <w:tc>
          <w:tcPr>
            <w:tcW w:w="1276" w:type="dxa"/>
            <w:tcBorders>
              <w:bottom w:val="single" w:sz="4" w:space="0" w:color="auto"/>
            </w:tcBorders>
            <w:vAlign w:val="center"/>
          </w:tcPr>
          <w:p w:rsidR="00334166" w:rsidRPr="003F0FE8" w:rsidRDefault="00334166" w:rsidP="007449B7">
            <w:pPr>
              <w:pStyle w:val="BodyText"/>
              <w:spacing w:before="240"/>
              <w:jc w:val="center"/>
              <w:rPr>
                <w:noProof/>
                <w:sz w:val="20"/>
              </w:rPr>
            </w:pPr>
          </w:p>
        </w:tc>
        <w:tc>
          <w:tcPr>
            <w:tcW w:w="1275" w:type="dxa"/>
            <w:tcBorders>
              <w:bottom w:val="single" w:sz="4" w:space="0" w:color="auto"/>
            </w:tcBorders>
            <w:vAlign w:val="center"/>
          </w:tcPr>
          <w:p w:rsidR="00334166" w:rsidRPr="003F0FE8" w:rsidRDefault="00334166" w:rsidP="007449B7">
            <w:pPr>
              <w:pStyle w:val="BodyText"/>
              <w:spacing w:before="240"/>
              <w:jc w:val="center"/>
              <w:rPr>
                <w:noProof/>
                <w:sz w:val="20"/>
              </w:rPr>
            </w:pPr>
          </w:p>
        </w:tc>
        <w:tc>
          <w:tcPr>
            <w:tcW w:w="1418" w:type="dxa"/>
            <w:tcBorders>
              <w:bottom w:val="single" w:sz="4" w:space="0" w:color="auto"/>
            </w:tcBorders>
          </w:tcPr>
          <w:p w:rsidR="00334166" w:rsidRPr="003F0FE8" w:rsidRDefault="00334166" w:rsidP="007449B7">
            <w:pPr>
              <w:pStyle w:val="BodyText"/>
              <w:spacing w:before="240"/>
              <w:jc w:val="center"/>
              <w:rPr>
                <w:noProof/>
                <w:sz w:val="20"/>
              </w:rPr>
            </w:pPr>
          </w:p>
        </w:tc>
        <w:tc>
          <w:tcPr>
            <w:tcW w:w="1276" w:type="dxa"/>
            <w:tcBorders>
              <w:bottom w:val="single" w:sz="4" w:space="0" w:color="auto"/>
            </w:tcBorders>
          </w:tcPr>
          <w:p w:rsidR="00334166" w:rsidRPr="003F0FE8" w:rsidRDefault="00334166" w:rsidP="007449B7">
            <w:pPr>
              <w:pStyle w:val="BodyText"/>
              <w:spacing w:before="240"/>
              <w:jc w:val="center"/>
              <w:rPr>
                <w:noProof/>
                <w:sz w:val="20"/>
              </w:rPr>
            </w:pPr>
          </w:p>
        </w:tc>
        <w:tc>
          <w:tcPr>
            <w:tcW w:w="2126" w:type="dxa"/>
            <w:tcBorders>
              <w:bottom w:val="single" w:sz="4" w:space="0" w:color="auto"/>
              <w:right w:val="single" w:sz="4" w:space="0" w:color="auto"/>
            </w:tcBorders>
          </w:tcPr>
          <w:p w:rsidR="00334166" w:rsidRPr="003F0FE8" w:rsidRDefault="00334166" w:rsidP="007449B7">
            <w:pPr>
              <w:spacing w:before="240"/>
              <w:jc w:val="center"/>
              <w:rPr>
                <w:b/>
                <w:bCs/>
                <w:noProof/>
                <w:color w:val="000000"/>
                <w:sz w:val="20"/>
                <w:szCs w:val="20"/>
              </w:rPr>
            </w:pPr>
          </w:p>
        </w:tc>
        <w:tc>
          <w:tcPr>
            <w:tcW w:w="1276" w:type="dxa"/>
            <w:tcBorders>
              <w:bottom w:val="single" w:sz="4" w:space="0" w:color="auto"/>
              <w:right w:val="single" w:sz="4" w:space="0" w:color="auto"/>
            </w:tcBorders>
          </w:tcPr>
          <w:p w:rsidR="00334166" w:rsidRPr="003F0FE8" w:rsidRDefault="00334166" w:rsidP="007449B7">
            <w:pPr>
              <w:pStyle w:val="BodyText"/>
              <w:spacing w:before="240"/>
              <w:jc w:val="center"/>
              <w:rPr>
                <w:noProof/>
                <w:sz w:val="20"/>
              </w:rPr>
            </w:pPr>
          </w:p>
        </w:tc>
      </w:tr>
      <w:tr w:rsidR="00334166" w:rsidRPr="003F0FE8" w:rsidTr="007449B7">
        <w:trPr>
          <w:trHeight w:val="432"/>
        </w:trPr>
        <w:tc>
          <w:tcPr>
            <w:tcW w:w="810" w:type="dxa"/>
            <w:tcBorders>
              <w:bottom w:val="single" w:sz="4" w:space="0" w:color="auto"/>
            </w:tcBorders>
            <w:vAlign w:val="center"/>
          </w:tcPr>
          <w:p w:rsidR="00334166" w:rsidRPr="00EB4E80" w:rsidRDefault="00334166" w:rsidP="007449B7">
            <w:pPr>
              <w:jc w:val="center"/>
              <w:rPr>
                <w:sz w:val="18"/>
                <w:szCs w:val="20"/>
              </w:rPr>
            </w:pPr>
            <w:r w:rsidRPr="00EB4E80">
              <w:rPr>
                <w:sz w:val="18"/>
                <w:szCs w:val="20"/>
              </w:rPr>
              <w:t>2.</w:t>
            </w:r>
          </w:p>
        </w:tc>
        <w:tc>
          <w:tcPr>
            <w:tcW w:w="2722" w:type="dxa"/>
            <w:tcBorders>
              <w:top w:val="nil"/>
              <w:left w:val="nil"/>
              <w:bottom w:val="single" w:sz="4" w:space="0" w:color="auto"/>
              <w:right w:val="nil"/>
            </w:tcBorders>
            <w:shd w:val="clear" w:color="auto" w:fill="auto"/>
            <w:vAlign w:val="center"/>
          </w:tcPr>
          <w:p w:rsidR="00334166" w:rsidRPr="00D43533" w:rsidRDefault="00334166" w:rsidP="00D43533">
            <w:pPr>
              <w:jc w:val="center"/>
              <w:rPr>
                <w:sz w:val="20"/>
                <w:szCs w:val="20"/>
              </w:rPr>
            </w:pPr>
            <w:r w:rsidRPr="00D43533">
              <w:rPr>
                <w:sz w:val="20"/>
                <w:szCs w:val="20"/>
              </w:rPr>
              <w:t>3MA005 STANDARD 50mOsm/kg 10x2ml</w:t>
            </w:r>
          </w:p>
        </w:tc>
        <w:tc>
          <w:tcPr>
            <w:tcW w:w="1288" w:type="dxa"/>
            <w:tcBorders>
              <w:bottom w:val="single" w:sz="4" w:space="0" w:color="auto"/>
            </w:tcBorders>
            <w:vAlign w:val="center"/>
          </w:tcPr>
          <w:p w:rsidR="00334166" w:rsidRPr="00334166" w:rsidRDefault="00334166">
            <w:pPr>
              <w:jc w:val="center"/>
              <w:rPr>
                <w:sz w:val="20"/>
                <w:szCs w:val="20"/>
              </w:rPr>
            </w:pPr>
            <w:r w:rsidRPr="00334166">
              <w:rPr>
                <w:sz w:val="20"/>
                <w:szCs w:val="20"/>
              </w:rPr>
              <w:t>pak</w:t>
            </w:r>
          </w:p>
        </w:tc>
        <w:tc>
          <w:tcPr>
            <w:tcW w:w="1134" w:type="dxa"/>
            <w:tcBorders>
              <w:bottom w:val="single" w:sz="4" w:space="0" w:color="auto"/>
            </w:tcBorders>
            <w:vAlign w:val="center"/>
          </w:tcPr>
          <w:p w:rsidR="00334166" w:rsidRPr="00334166" w:rsidRDefault="00334166">
            <w:pPr>
              <w:jc w:val="center"/>
              <w:rPr>
                <w:sz w:val="20"/>
                <w:szCs w:val="20"/>
              </w:rPr>
            </w:pPr>
            <w:r w:rsidRPr="00334166">
              <w:rPr>
                <w:sz w:val="20"/>
                <w:szCs w:val="20"/>
              </w:rPr>
              <w:t>1</w:t>
            </w:r>
          </w:p>
        </w:tc>
        <w:tc>
          <w:tcPr>
            <w:tcW w:w="1276" w:type="dxa"/>
            <w:tcBorders>
              <w:bottom w:val="single" w:sz="4" w:space="0" w:color="auto"/>
            </w:tcBorders>
            <w:vAlign w:val="center"/>
          </w:tcPr>
          <w:p w:rsidR="00334166" w:rsidRPr="003F0FE8" w:rsidRDefault="00334166" w:rsidP="007449B7">
            <w:pPr>
              <w:pStyle w:val="BodyText"/>
              <w:spacing w:before="240"/>
              <w:jc w:val="center"/>
              <w:rPr>
                <w:noProof/>
                <w:sz w:val="20"/>
              </w:rPr>
            </w:pPr>
          </w:p>
        </w:tc>
        <w:tc>
          <w:tcPr>
            <w:tcW w:w="1275" w:type="dxa"/>
            <w:tcBorders>
              <w:bottom w:val="single" w:sz="4" w:space="0" w:color="auto"/>
            </w:tcBorders>
            <w:vAlign w:val="center"/>
          </w:tcPr>
          <w:p w:rsidR="00334166" w:rsidRPr="003F0FE8" w:rsidRDefault="00334166" w:rsidP="007449B7">
            <w:pPr>
              <w:pStyle w:val="BodyText"/>
              <w:spacing w:before="240"/>
              <w:jc w:val="center"/>
              <w:rPr>
                <w:noProof/>
                <w:sz w:val="20"/>
              </w:rPr>
            </w:pPr>
          </w:p>
        </w:tc>
        <w:tc>
          <w:tcPr>
            <w:tcW w:w="1418" w:type="dxa"/>
            <w:tcBorders>
              <w:bottom w:val="single" w:sz="4" w:space="0" w:color="auto"/>
            </w:tcBorders>
          </w:tcPr>
          <w:p w:rsidR="00334166" w:rsidRPr="003F0FE8" w:rsidRDefault="00334166" w:rsidP="007449B7">
            <w:pPr>
              <w:pStyle w:val="BodyText"/>
              <w:spacing w:before="240"/>
              <w:jc w:val="center"/>
              <w:rPr>
                <w:noProof/>
                <w:sz w:val="20"/>
              </w:rPr>
            </w:pPr>
          </w:p>
        </w:tc>
        <w:tc>
          <w:tcPr>
            <w:tcW w:w="1276" w:type="dxa"/>
            <w:tcBorders>
              <w:bottom w:val="single" w:sz="4" w:space="0" w:color="auto"/>
            </w:tcBorders>
          </w:tcPr>
          <w:p w:rsidR="00334166" w:rsidRPr="003F0FE8" w:rsidRDefault="00334166" w:rsidP="007449B7">
            <w:pPr>
              <w:pStyle w:val="BodyText"/>
              <w:spacing w:before="240"/>
              <w:jc w:val="center"/>
              <w:rPr>
                <w:noProof/>
                <w:sz w:val="20"/>
              </w:rPr>
            </w:pPr>
          </w:p>
        </w:tc>
        <w:tc>
          <w:tcPr>
            <w:tcW w:w="2126" w:type="dxa"/>
            <w:tcBorders>
              <w:bottom w:val="single" w:sz="4" w:space="0" w:color="auto"/>
              <w:right w:val="single" w:sz="4" w:space="0" w:color="auto"/>
            </w:tcBorders>
          </w:tcPr>
          <w:p w:rsidR="00334166" w:rsidRPr="003F0FE8" w:rsidRDefault="00334166" w:rsidP="007449B7">
            <w:pPr>
              <w:spacing w:before="240"/>
              <w:jc w:val="center"/>
              <w:rPr>
                <w:b/>
                <w:bCs/>
                <w:noProof/>
                <w:color w:val="000000"/>
                <w:sz w:val="20"/>
                <w:szCs w:val="20"/>
              </w:rPr>
            </w:pPr>
          </w:p>
        </w:tc>
        <w:tc>
          <w:tcPr>
            <w:tcW w:w="1276" w:type="dxa"/>
            <w:tcBorders>
              <w:bottom w:val="single" w:sz="4" w:space="0" w:color="auto"/>
              <w:right w:val="single" w:sz="4" w:space="0" w:color="auto"/>
            </w:tcBorders>
          </w:tcPr>
          <w:p w:rsidR="00334166" w:rsidRPr="003F0FE8" w:rsidRDefault="00334166" w:rsidP="007449B7">
            <w:pPr>
              <w:pStyle w:val="BodyText"/>
              <w:spacing w:before="240"/>
              <w:jc w:val="center"/>
              <w:rPr>
                <w:noProof/>
                <w:sz w:val="20"/>
              </w:rPr>
            </w:pPr>
          </w:p>
        </w:tc>
      </w:tr>
      <w:tr w:rsidR="00334166" w:rsidRPr="003F0FE8" w:rsidTr="007449B7">
        <w:trPr>
          <w:trHeight w:val="432"/>
        </w:trPr>
        <w:tc>
          <w:tcPr>
            <w:tcW w:w="810" w:type="dxa"/>
            <w:tcBorders>
              <w:bottom w:val="single" w:sz="4" w:space="0" w:color="auto"/>
            </w:tcBorders>
            <w:vAlign w:val="center"/>
          </w:tcPr>
          <w:p w:rsidR="00334166" w:rsidRPr="00EB4E80" w:rsidRDefault="00334166" w:rsidP="007449B7">
            <w:pPr>
              <w:jc w:val="center"/>
              <w:rPr>
                <w:sz w:val="18"/>
                <w:szCs w:val="20"/>
              </w:rPr>
            </w:pPr>
            <w:r w:rsidRPr="00EB4E80">
              <w:rPr>
                <w:sz w:val="18"/>
                <w:szCs w:val="20"/>
              </w:rPr>
              <w:t>3.</w:t>
            </w:r>
          </w:p>
        </w:tc>
        <w:tc>
          <w:tcPr>
            <w:tcW w:w="2722" w:type="dxa"/>
            <w:tcBorders>
              <w:top w:val="nil"/>
              <w:left w:val="nil"/>
              <w:bottom w:val="single" w:sz="4" w:space="0" w:color="auto"/>
              <w:right w:val="nil"/>
            </w:tcBorders>
            <w:shd w:val="clear" w:color="auto" w:fill="auto"/>
            <w:vAlign w:val="center"/>
          </w:tcPr>
          <w:p w:rsidR="00334166" w:rsidRPr="00D43533" w:rsidRDefault="00334166" w:rsidP="00D43533">
            <w:pPr>
              <w:jc w:val="center"/>
              <w:rPr>
                <w:sz w:val="20"/>
                <w:szCs w:val="20"/>
              </w:rPr>
            </w:pPr>
            <w:r w:rsidRPr="00D43533">
              <w:rPr>
                <w:sz w:val="20"/>
                <w:szCs w:val="20"/>
              </w:rPr>
              <w:t>3MA085 STANDARD 850mOsm/kg 10x2ml</w:t>
            </w:r>
          </w:p>
        </w:tc>
        <w:tc>
          <w:tcPr>
            <w:tcW w:w="1288" w:type="dxa"/>
            <w:tcBorders>
              <w:bottom w:val="single" w:sz="4" w:space="0" w:color="auto"/>
            </w:tcBorders>
            <w:vAlign w:val="center"/>
          </w:tcPr>
          <w:p w:rsidR="00334166" w:rsidRPr="00334166" w:rsidRDefault="00334166">
            <w:pPr>
              <w:jc w:val="center"/>
              <w:rPr>
                <w:sz w:val="20"/>
                <w:szCs w:val="20"/>
              </w:rPr>
            </w:pPr>
            <w:r w:rsidRPr="00334166">
              <w:rPr>
                <w:sz w:val="20"/>
                <w:szCs w:val="20"/>
              </w:rPr>
              <w:t>pak</w:t>
            </w:r>
          </w:p>
        </w:tc>
        <w:tc>
          <w:tcPr>
            <w:tcW w:w="1134" w:type="dxa"/>
            <w:tcBorders>
              <w:bottom w:val="single" w:sz="4" w:space="0" w:color="auto"/>
            </w:tcBorders>
            <w:vAlign w:val="center"/>
          </w:tcPr>
          <w:p w:rsidR="00334166" w:rsidRPr="00334166" w:rsidRDefault="00334166">
            <w:pPr>
              <w:jc w:val="center"/>
              <w:rPr>
                <w:sz w:val="20"/>
                <w:szCs w:val="20"/>
              </w:rPr>
            </w:pPr>
            <w:r w:rsidRPr="00334166">
              <w:rPr>
                <w:sz w:val="20"/>
                <w:szCs w:val="20"/>
              </w:rPr>
              <w:t>1</w:t>
            </w:r>
          </w:p>
        </w:tc>
        <w:tc>
          <w:tcPr>
            <w:tcW w:w="1276" w:type="dxa"/>
            <w:tcBorders>
              <w:bottom w:val="single" w:sz="4" w:space="0" w:color="auto"/>
            </w:tcBorders>
            <w:vAlign w:val="center"/>
          </w:tcPr>
          <w:p w:rsidR="00334166" w:rsidRPr="003F0FE8" w:rsidRDefault="00334166" w:rsidP="007449B7">
            <w:pPr>
              <w:pStyle w:val="BodyText"/>
              <w:spacing w:before="240"/>
              <w:jc w:val="center"/>
              <w:rPr>
                <w:noProof/>
                <w:sz w:val="20"/>
              </w:rPr>
            </w:pPr>
          </w:p>
        </w:tc>
        <w:tc>
          <w:tcPr>
            <w:tcW w:w="1275" w:type="dxa"/>
            <w:tcBorders>
              <w:bottom w:val="single" w:sz="4" w:space="0" w:color="auto"/>
            </w:tcBorders>
            <w:vAlign w:val="center"/>
          </w:tcPr>
          <w:p w:rsidR="00334166" w:rsidRPr="003F0FE8" w:rsidRDefault="00334166" w:rsidP="007449B7">
            <w:pPr>
              <w:pStyle w:val="BodyText"/>
              <w:spacing w:before="240"/>
              <w:jc w:val="center"/>
              <w:rPr>
                <w:noProof/>
                <w:sz w:val="20"/>
              </w:rPr>
            </w:pPr>
          </w:p>
        </w:tc>
        <w:tc>
          <w:tcPr>
            <w:tcW w:w="1418" w:type="dxa"/>
            <w:tcBorders>
              <w:bottom w:val="single" w:sz="4" w:space="0" w:color="auto"/>
            </w:tcBorders>
          </w:tcPr>
          <w:p w:rsidR="00334166" w:rsidRPr="003F0FE8" w:rsidRDefault="00334166" w:rsidP="007449B7">
            <w:pPr>
              <w:pStyle w:val="BodyText"/>
              <w:spacing w:before="240"/>
              <w:jc w:val="center"/>
              <w:rPr>
                <w:noProof/>
                <w:sz w:val="20"/>
              </w:rPr>
            </w:pPr>
          </w:p>
        </w:tc>
        <w:tc>
          <w:tcPr>
            <w:tcW w:w="1276" w:type="dxa"/>
            <w:tcBorders>
              <w:bottom w:val="single" w:sz="4" w:space="0" w:color="auto"/>
            </w:tcBorders>
          </w:tcPr>
          <w:p w:rsidR="00334166" w:rsidRPr="003F0FE8" w:rsidRDefault="00334166" w:rsidP="007449B7">
            <w:pPr>
              <w:pStyle w:val="BodyText"/>
              <w:spacing w:before="240"/>
              <w:jc w:val="center"/>
              <w:rPr>
                <w:noProof/>
                <w:sz w:val="20"/>
              </w:rPr>
            </w:pPr>
          </w:p>
        </w:tc>
        <w:tc>
          <w:tcPr>
            <w:tcW w:w="2126" w:type="dxa"/>
            <w:tcBorders>
              <w:bottom w:val="single" w:sz="4" w:space="0" w:color="auto"/>
              <w:right w:val="single" w:sz="4" w:space="0" w:color="auto"/>
            </w:tcBorders>
          </w:tcPr>
          <w:p w:rsidR="00334166" w:rsidRPr="003F0FE8" w:rsidRDefault="00334166" w:rsidP="007449B7">
            <w:pPr>
              <w:spacing w:before="240"/>
              <w:jc w:val="center"/>
              <w:rPr>
                <w:b/>
                <w:bCs/>
                <w:noProof/>
                <w:color w:val="000000"/>
                <w:sz w:val="20"/>
                <w:szCs w:val="20"/>
              </w:rPr>
            </w:pPr>
          </w:p>
        </w:tc>
        <w:tc>
          <w:tcPr>
            <w:tcW w:w="1276" w:type="dxa"/>
            <w:tcBorders>
              <w:bottom w:val="single" w:sz="4" w:space="0" w:color="auto"/>
              <w:right w:val="single" w:sz="4" w:space="0" w:color="auto"/>
            </w:tcBorders>
          </w:tcPr>
          <w:p w:rsidR="00334166" w:rsidRPr="003F0FE8" w:rsidRDefault="00334166" w:rsidP="007449B7">
            <w:pPr>
              <w:pStyle w:val="BodyText"/>
              <w:spacing w:before="240"/>
              <w:jc w:val="center"/>
              <w:rPr>
                <w:noProof/>
                <w:sz w:val="20"/>
              </w:rPr>
            </w:pPr>
          </w:p>
        </w:tc>
      </w:tr>
      <w:tr w:rsidR="00334166" w:rsidRPr="003F0FE8" w:rsidTr="007449B7">
        <w:trPr>
          <w:trHeight w:val="432"/>
        </w:trPr>
        <w:tc>
          <w:tcPr>
            <w:tcW w:w="810" w:type="dxa"/>
            <w:tcBorders>
              <w:bottom w:val="single" w:sz="4" w:space="0" w:color="auto"/>
            </w:tcBorders>
            <w:vAlign w:val="center"/>
          </w:tcPr>
          <w:p w:rsidR="00334166" w:rsidRPr="00EB4E80" w:rsidRDefault="00334166" w:rsidP="007449B7">
            <w:pPr>
              <w:jc w:val="center"/>
              <w:rPr>
                <w:sz w:val="18"/>
                <w:szCs w:val="20"/>
              </w:rPr>
            </w:pPr>
            <w:r w:rsidRPr="00EB4E80">
              <w:rPr>
                <w:sz w:val="18"/>
                <w:szCs w:val="20"/>
              </w:rPr>
              <w:t>4.</w:t>
            </w:r>
          </w:p>
        </w:tc>
        <w:tc>
          <w:tcPr>
            <w:tcW w:w="2722" w:type="dxa"/>
            <w:tcBorders>
              <w:top w:val="nil"/>
              <w:left w:val="nil"/>
              <w:bottom w:val="single" w:sz="4" w:space="0" w:color="auto"/>
              <w:right w:val="nil"/>
            </w:tcBorders>
            <w:shd w:val="clear" w:color="auto" w:fill="auto"/>
            <w:vAlign w:val="center"/>
          </w:tcPr>
          <w:p w:rsidR="00334166" w:rsidRPr="00D43533" w:rsidRDefault="00334166" w:rsidP="00D43533">
            <w:pPr>
              <w:jc w:val="center"/>
              <w:rPr>
                <w:sz w:val="20"/>
                <w:szCs w:val="20"/>
              </w:rPr>
            </w:pPr>
            <w:r w:rsidRPr="00D43533">
              <w:rPr>
                <w:sz w:val="20"/>
                <w:szCs w:val="20"/>
              </w:rPr>
              <w:t>3MA028 PROTINOL 3 LEVEL ZA OSMOMETAR</w:t>
            </w:r>
          </w:p>
        </w:tc>
        <w:tc>
          <w:tcPr>
            <w:tcW w:w="1288" w:type="dxa"/>
            <w:tcBorders>
              <w:bottom w:val="single" w:sz="4" w:space="0" w:color="auto"/>
            </w:tcBorders>
            <w:vAlign w:val="center"/>
          </w:tcPr>
          <w:p w:rsidR="00334166" w:rsidRPr="00334166" w:rsidRDefault="00334166">
            <w:pPr>
              <w:jc w:val="center"/>
              <w:rPr>
                <w:sz w:val="20"/>
                <w:szCs w:val="20"/>
              </w:rPr>
            </w:pPr>
            <w:r w:rsidRPr="00334166">
              <w:rPr>
                <w:sz w:val="20"/>
                <w:szCs w:val="20"/>
              </w:rPr>
              <w:t>pak</w:t>
            </w:r>
          </w:p>
        </w:tc>
        <w:tc>
          <w:tcPr>
            <w:tcW w:w="1134" w:type="dxa"/>
            <w:tcBorders>
              <w:bottom w:val="single" w:sz="4" w:space="0" w:color="auto"/>
            </w:tcBorders>
            <w:vAlign w:val="center"/>
          </w:tcPr>
          <w:p w:rsidR="00334166" w:rsidRPr="00334166" w:rsidRDefault="00334166">
            <w:pPr>
              <w:jc w:val="center"/>
              <w:rPr>
                <w:sz w:val="20"/>
                <w:szCs w:val="20"/>
              </w:rPr>
            </w:pPr>
            <w:r w:rsidRPr="00334166">
              <w:rPr>
                <w:sz w:val="20"/>
                <w:szCs w:val="20"/>
              </w:rPr>
              <w:t>2</w:t>
            </w:r>
          </w:p>
        </w:tc>
        <w:tc>
          <w:tcPr>
            <w:tcW w:w="1276" w:type="dxa"/>
            <w:tcBorders>
              <w:bottom w:val="single" w:sz="4" w:space="0" w:color="auto"/>
            </w:tcBorders>
            <w:vAlign w:val="center"/>
          </w:tcPr>
          <w:p w:rsidR="00334166" w:rsidRPr="003F0FE8" w:rsidRDefault="00334166" w:rsidP="007449B7">
            <w:pPr>
              <w:pStyle w:val="BodyText"/>
              <w:spacing w:before="240"/>
              <w:jc w:val="center"/>
              <w:rPr>
                <w:noProof/>
                <w:sz w:val="20"/>
              </w:rPr>
            </w:pPr>
          </w:p>
        </w:tc>
        <w:tc>
          <w:tcPr>
            <w:tcW w:w="1275" w:type="dxa"/>
            <w:tcBorders>
              <w:bottom w:val="single" w:sz="4" w:space="0" w:color="auto"/>
            </w:tcBorders>
            <w:vAlign w:val="center"/>
          </w:tcPr>
          <w:p w:rsidR="00334166" w:rsidRPr="003F0FE8" w:rsidRDefault="00334166" w:rsidP="007449B7">
            <w:pPr>
              <w:pStyle w:val="BodyText"/>
              <w:spacing w:before="240"/>
              <w:jc w:val="center"/>
              <w:rPr>
                <w:noProof/>
                <w:sz w:val="20"/>
              </w:rPr>
            </w:pPr>
          </w:p>
        </w:tc>
        <w:tc>
          <w:tcPr>
            <w:tcW w:w="1418" w:type="dxa"/>
            <w:tcBorders>
              <w:bottom w:val="single" w:sz="4" w:space="0" w:color="auto"/>
            </w:tcBorders>
          </w:tcPr>
          <w:p w:rsidR="00334166" w:rsidRPr="003F0FE8" w:rsidRDefault="00334166" w:rsidP="007449B7">
            <w:pPr>
              <w:pStyle w:val="BodyText"/>
              <w:spacing w:before="240"/>
              <w:jc w:val="center"/>
              <w:rPr>
                <w:noProof/>
                <w:sz w:val="20"/>
              </w:rPr>
            </w:pPr>
          </w:p>
        </w:tc>
        <w:tc>
          <w:tcPr>
            <w:tcW w:w="1276" w:type="dxa"/>
            <w:tcBorders>
              <w:bottom w:val="single" w:sz="4" w:space="0" w:color="auto"/>
            </w:tcBorders>
          </w:tcPr>
          <w:p w:rsidR="00334166" w:rsidRPr="003F0FE8" w:rsidRDefault="00334166" w:rsidP="007449B7">
            <w:pPr>
              <w:pStyle w:val="BodyText"/>
              <w:spacing w:before="240"/>
              <w:jc w:val="center"/>
              <w:rPr>
                <w:noProof/>
                <w:sz w:val="20"/>
              </w:rPr>
            </w:pPr>
          </w:p>
        </w:tc>
        <w:tc>
          <w:tcPr>
            <w:tcW w:w="2126" w:type="dxa"/>
            <w:tcBorders>
              <w:bottom w:val="single" w:sz="4" w:space="0" w:color="auto"/>
              <w:right w:val="single" w:sz="4" w:space="0" w:color="auto"/>
            </w:tcBorders>
          </w:tcPr>
          <w:p w:rsidR="00334166" w:rsidRPr="003F0FE8" w:rsidRDefault="00334166" w:rsidP="007449B7">
            <w:pPr>
              <w:spacing w:before="240"/>
              <w:jc w:val="center"/>
              <w:rPr>
                <w:b/>
                <w:bCs/>
                <w:noProof/>
                <w:color w:val="000000"/>
                <w:sz w:val="20"/>
                <w:szCs w:val="20"/>
              </w:rPr>
            </w:pPr>
          </w:p>
        </w:tc>
        <w:tc>
          <w:tcPr>
            <w:tcW w:w="1276" w:type="dxa"/>
            <w:tcBorders>
              <w:bottom w:val="single" w:sz="4" w:space="0" w:color="auto"/>
              <w:right w:val="single" w:sz="4" w:space="0" w:color="auto"/>
            </w:tcBorders>
          </w:tcPr>
          <w:p w:rsidR="00334166" w:rsidRPr="003F0FE8" w:rsidRDefault="00334166" w:rsidP="007449B7">
            <w:pPr>
              <w:pStyle w:val="BodyText"/>
              <w:spacing w:before="240"/>
              <w:jc w:val="center"/>
              <w:rPr>
                <w:noProof/>
                <w:sz w:val="20"/>
              </w:rPr>
            </w:pPr>
          </w:p>
        </w:tc>
      </w:tr>
      <w:tr w:rsidR="007449B7" w:rsidRPr="003F0FE8" w:rsidTr="007449B7">
        <w:trPr>
          <w:gridAfter w:val="4"/>
          <w:wAfter w:w="6096" w:type="dxa"/>
          <w:trHeight w:val="191"/>
        </w:trPr>
        <w:tc>
          <w:tcPr>
            <w:tcW w:w="810" w:type="dxa"/>
            <w:tcBorders>
              <w:top w:val="single" w:sz="4" w:space="0" w:color="auto"/>
            </w:tcBorders>
            <w:vAlign w:val="center"/>
          </w:tcPr>
          <w:p w:rsidR="007449B7" w:rsidRPr="003F0FE8" w:rsidRDefault="007449B7" w:rsidP="007449B7">
            <w:pPr>
              <w:pStyle w:val="BodyText"/>
              <w:jc w:val="center"/>
              <w:rPr>
                <w:b/>
                <w:noProof/>
                <w:sz w:val="18"/>
                <w:szCs w:val="22"/>
              </w:rPr>
            </w:pPr>
            <w:r w:rsidRPr="003F0FE8">
              <w:rPr>
                <w:b/>
                <w:noProof/>
                <w:sz w:val="18"/>
                <w:szCs w:val="22"/>
              </w:rPr>
              <w:t>II</w:t>
            </w:r>
          </w:p>
        </w:tc>
        <w:tc>
          <w:tcPr>
            <w:tcW w:w="6420" w:type="dxa"/>
            <w:gridSpan w:val="4"/>
            <w:tcBorders>
              <w:top w:val="single" w:sz="4" w:space="0" w:color="auto"/>
            </w:tcBorders>
            <w:vAlign w:val="center"/>
          </w:tcPr>
          <w:p w:rsidR="007449B7" w:rsidRPr="003F0FE8" w:rsidRDefault="007449B7" w:rsidP="007449B7">
            <w:pPr>
              <w:pStyle w:val="BodyText"/>
              <w:jc w:val="right"/>
              <w:rPr>
                <w:b/>
                <w:noProof/>
                <w:sz w:val="20"/>
                <w:szCs w:val="22"/>
              </w:rPr>
            </w:pPr>
            <w:r w:rsidRPr="003F0FE8">
              <w:rPr>
                <w:b/>
                <w:noProof/>
                <w:sz w:val="20"/>
                <w:szCs w:val="22"/>
              </w:rPr>
              <w:t>Укупна цена понуде без ПДВ:</w:t>
            </w:r>
          </w:p>
        </w:tc>
        <w:tc>
          <w:tcPr>
            <w:tcW w:w="1275" w:type="dxa"/>
            <w:tcBorders>
              <w:top w:val="single" w:sz="4" w:space="0" w:color="auto"/>
              <w:bottom w:val="single" w:sz="4" w:space="0" w:color="auto"/>
              <w:right w:val="single" w:sz="4" w:space="0" w:color="auto"/>
            </w:tcBorders>
            <w:vAlign w:val="center"/>
          </w:tcPr>
          <w:p w:rsidR="007449B7" w:rsidRPr="003F0FE8" w:rsidRDefault="007449B7" w:rsidP="007449B7">
            <w:pPr>
              <w:pStyle w:val="BodyText"/>
              <w:jc w:val="center"/>
              <w:rPr>
                <w:noProof/>
                <w:sz w:val="20"/>
                <w:szCs w:val="22"/>
              </w:rPr>
            </w:pPr>
          </w:p>
        </w:tc>
      </w:tr>
      <w:tr w:rsidR="007449B7" w:rsidRPr="003F0FE8" w:rsidTr="007449B7">
        <w:trPr>
          <w:gridAfter w:val="4"/>
          <w:wAfter w:w="6096" w:type="dxa"/>
          <w:trHeight w:val="281"/>
        </w:trPr>
        <w:tc>
          <w:tcPr>
            <w:tcW w:w="810" w:type="dxa"/>
            <w:tcBorders>
              <w:bottom w:val="single" w:sz="4" w:space="0" w:color="auto"/>
            </w:tcBorders>
            <w:vAlign w:val="center"/>
          </w:tcPr>
          <w:p w:rsidR="007449B7" w:rsidRPr="003F0FE8" w:rsidRDefault="007449B7" w:rsidP="007449B7">
            <w:pPr>
              <w:pStyle w:val="BodyText"/>
              <w:jc w:val="center"/>
              <w:rPr>
                <w:b/>
                <w:noProof/>
                <w:sz w:val="18"/>
                <w:szCs w:val="22"/>
              </w:rPr>
            </w:pPr>
            <w:r w:rsidRPr="003F0FE8">
              <w:rPr>
                <w:b/>
                <w:noProof/>
                <w:sz w:val="18"/>
                <w:szCs w:val="22"/>
              </w:rPr>
              <w:t>III</w:t>
            </w:r>
          </w:p>
        </w:tc>
        <w:tc>
          <w:tcPr>
            <w:tcW w:w="6420" w:type="dxa"/>
            <w:gridSpan w:val="4"/>
            <w:tcBorders>
              <w:bottom w:val="single" w:sz="4" w:space="0" w:color="auto"/>
            </w:tcBorders>
            <w:vAlign w:val="center"/>
          </w:tcPr>
          <w:p w:rsidR="007449B7" w:rsidRPr="003F0FE8" w:rsidRDefault="007449B7" w:rsidP="007449B7">
            <w:pPr>
              <w:pStyle w:val="BodyText"/>
              <w:jc w:val="right"/>
              <w:rPr>
                <w:b/>
                <w:noProof/>
                <w:sz w:val="20"/>
                <w:szCs w:val="22"/>
              </w:rPr>
            </w:pPr>
            <w:r w:rsidRPr="003F0FE8">
              <w:rPr>
                <w:b/>
                <w:noProof/>
                <w:sz w:val="20"/>
                <w:szCs w:val="22"/>
              </w:rPr>
              <w:t>ПДВ:</w:t>
            </w:r>
          </w:p>
        </w:tc>
        <w:tc>
          <w:tcPr>
            <w:tcW w:w="1275" w:type="dxa"/>
            <w:tcBorders>
              <w:bottom w:val="single" w:sz="4" w:space="0" w:color="auto"/>
              <w:right w:val="single" w:sz="4" w:space="0" w:color="auto"/>
            </w:tcBorders>
            <w:vAlign w:val="center"/>
          </w:tcPr>
          <w:p w:rsidR="007449B7" w:rsidRPr="003F0FE8" w:rsidRDefault="007449B7" w:rsidP="007449B7">
            <w:pPr>
              <w:pStyle w:val="BodyText"/>
              <w:jc w:val="center"/>
              <w:rPr>
                <w:noProof/>
                <w:sz w:val="20"/>
                <w:szCs w:val="22"/>
              </w:rPr>
            </w:pPr>
          </w:p>
        </w:tc>
      </w:tr>
      <w:tr w:rsidR="007449B7" w:rsidRPr="003F0FE8" w:rsidTr="007449B7">
        <w:trPr>
          <w:gridAfter w:val="4"/>
          <w:wAfter w:w="6096" w:type="dxa"/>
          <w:trHeight w:val="129"/>
        </w:trPr>
        <w:tc>
          <w:tcPr>
            <w:tcW w:w="810" w:type="dxa"/>
            <w:tcBorders>
              <w:bottom w:val="single" w:sz="4" w:space="0" w:color="auto"/>
            </w:tcBorders>
            <w:vAlign w:val="center"/>
          </w:tcPr>
          <w:p w:rsidR="007449B7" w:rsidRPr="003F0FE8" w:rsidRDefault="007449B7" w:rsidP="007449B7">
            <w:pPr>
              <w:pStyle w:val="BodyText"/>
              <w:jc w:val="center"/>
              <w:rPr>
                <w:b/>
                <w:noProof/>
                <w:sz w:val="18"/>
                <w:szCs w:val="22"/>
              </w:rPr>
            </w:pPr>
            <w:r w:rsidRPr="003F0FE8">
              <w:rPr>
                <w:b/>
                <w:noProof/>
                <w:sz w:val="18"/>
                <w:szCs w:val="22"/>
              </w:rPr>
              <w:t>IV</w:t>
            </w:r>
          </w:p>
        </w:tc>
        <w:tc>
          <w:tcPr>
            <w:tcW w:w="6420" w:type="dxa"/>
            <w:gridSpan w:val="4"/>
            <w:tcBorders>
              <w:bottom w:val="single" w:sz="4" w:space="0" w:color="auto"/>
            </w:tcBorders>
            <w:vAlign w:val="center"/>
          </w:tcPr>
          <w:p w:rsidR="007449B7" w:rsidRPr="003F0FE8" w:rsidRDefault="007449B7" w:rsidP="007449B7">
            <w:pPr>
              <w:pStyle w:val="BodyText"/>
              <w:jc w:val="right"/>
              <w:rPr>
                <w:b/>
                <w:noProof/>
                <w:sz w:val="20"/>
                <w:szCs w:val="22"/>
              </w:rPr>
            </w:pPr>
            <w:r w:rsidRPr="003F0FE8">
              <w:rPr>
                <w:b/>
                <w:noProof/>
                <w:sz w:val="20"/>
                <w:szCs w:val="22"/>
              </w:rPr>
              <w:t>Укупна цена понуде са ПДВ:</w:t>
            </w:r>
          </w:p>
        </w:tc>
        <w:tc>
          <w:tcPr>
            <w:tcW w:w="1275" w:type="dxa"/>
            <w:tcBorders>
              <w:bottom w:val="single" w:sz="4" w:space="0" w:color="auto"/>
              <w:right w:val="single" w:sz="4" w:space="0" w:color="auto"/>
            </w:tcBorders>
            <w:vAlign w:val="center"/>
          </w:tcPr>
          <w:p w:rsidR="007449B7" w:rsidRPr="003F0FE8" w:rsidRDefault="007449B7" w:rsidP="007449B7">
            <w:pPr>
              <w:pStyle w:val="BodyText"/>
              <w:jc w:val="center"/>
              <w:rPr>
                <w:noProof/>
                <w:sz w:val="20"/>
                <w:szCs w:val="22"/>
              </w:rPr>
            </w:pPr>
          </w:p>
        </w:tc>
      </w:tr>
    </w:tbl>
    <w:p w:rsidR="002043C1" w:rsidRPr="003F0FE8" w:rsidRDefault="002043C1" w:rsidP="002043C1">
      <w:pPr>
        <w:pStyle w:val="BodyText"/>
        <w:rPr>
          <w:noProof/>
          <w:szCs w:val="24"/>
        </w:rPr>
      </w:pPr>
    </w:p>
    <w:p w:rsidR="002043C1" w:rsidRPr="003F0FE8" w:rsidRDefault="002043C1" w:rsidP="002043C1">
      <w:pPr>
        <w:pStyle w:val="BodyText"/>
        <w:rPr>
          <w:noProof/>
          <w:szCs w:val="24"/>
        </w:rPr>
      </w:pPr>
    </w:p>
    <w:p w:rsidR="006629A4" w:rsidRDefault="006629A4" w:rsidP="006629A4">
      <w:pPr>
        <w:pStyle w:val="BodyText"/>
        <w:rPr>
          <w:b/>
          <w:noProof/>
          <w:lang w:val="sr-Cyrl-RS"/>
        </w:rPr>
      </w:pPr>
    </w:p>
    <w:p w:rsidR="00D43533" w:rsidRPr="00D43533" w:rsidRDefault="00D43533" w:rsidP="006629A4">
      <w:pPr>
        <w:pStyle w:val="BodyText"/>
        <w:rPr>
          <w:b/>
          <w:noProof/>
          <w:lang w:val="sr-Cyrl-RS"/>
        </w:rPr>
      </w:pPr>
    </w:p>
    <w:p w:rsidR="006629A4" w:rsidRPr="003F0FE8" w:rsidRDefault="006629A4" w:rsidP="006629A4">
      <w:pPr>
        <w:pStyle w:val="BodyText"/>
        <w:rPr>
          <w:b/>
          <w:noProof/>
        </w:rPr>
      </w:pPr>
      <w:r w:rsidRPr="003F0FE8">
        <w:rPr>
          <w:b/>
          <w:noProof/>
        </w:rPr>
        <w:t>Понуда број __________, страна број 2.</w:t>
      </w:r>
    </w:p>
    <w:p w:rsidR="006629A4" w:rsidRDefault="006629A4" w:rsidP="002043C1">
      <w:pPr>
        <w:pStyle w:val="BodyText"/>
        <w:rPr>
          <w:noProof/>
          <w:sz w:val="20"/>
        </w:rPr>
      </w:pPr>
    </w:p>
    <w:p w:rsidR="006629A4" w:rsidRDefault="006629A4" w:rsidP="002043C1">
      <w:pPr>
        <w:pStyle w:val="BodyText"/>
        <w:rPr>
          <w:noProof/>
          <w:sz w:val="20"/>
        </w:rPr>
      </w:pPr>
    </w:p>
    <w:p w:rsidR="002043C1" w:rsidRPr="00D9778D" w:rsidRDefault="002043C1" w:rsidP="002043C1">
      <w:pPr>
        <w:pStyle w:val="BodyText"/>
        <w:rPr>
          <w:noProof/>
          <w:sz w:val="20"/>
        </w:rPr>
      </w:pPr>
      <w:r w:rsidRPr="00D9778D">
        <w:rPr>
          <w:noProof/>
          <w:sz w:val="20"/>
        </w:rPr>
        <w:t xml:space="preserve">Напомена: Понуђач мора нагласити како ће извршити обавезе које је навео у својој понуди, тј. да ли ће </w:t>
      </w:r>
      <w:r>
        <w:rPr>
          <w:noProof/>
          <w:sz w:val="20"/>
        </w:rPr>
        <w:t>их</w:t>
      </w:r>
      <w:r w:rsidRPr="00D9778D">
        <w:rPr>
          <w:noProof/>
          <w:sz w:val="20"/>
        </w:rPr>
        <w:t xml:space="preserve"> извршити самостално, у виду заједничке понуде или као понуда са подизвођачима (члан 9. став 1. тачка 7. Правилника о обавезним елементима конкурсне документациј</w:t>
      </w:r>
      <w:r>
        <w:rPr>
          <w:noProof/>
          <w:sz w:val="20"/>
        </w:rPr>
        <w:t>е („Службени гласник РС“, број</w:t>
      </w:r>
      <w:r w:rsidRPr="00D9778D">
        <w:rPr>
          <w:noProof/>
          <w:sz w:val="20"/>
        </w:rPr>
        <w:t xml:space="preserve"> 86/2015.)</w:t>
      </w:r>
    </w:p>
    <w:p w:rsidR="002043C1" w:rsidRPr="003F0FE8" w:rsidRDefault="002043C1" w:rsidP="002043C1">
      <w:pPr>
        <w:pStyle w:val="BodyText"/>
        <w:rPr>
          <w:noProof/>
          <w:szCs w:val="24"/>
        </w:rPr>
      </w:pPr>
    </w:p>
    <w:p w:rsidR="002043C1" w:rsidRPr="003F0FE8" w:rsidRDefault="002043C1" w:rsidP="002043C1">
      <w:pPr>
        <w:pStyle w:val="BodyText"/>
        <w:rPr>
          <w:noProof/>
          <w:szCs w:val="24"/>
        </w:rPr>
      </w:pPr>
      <w:r w:rsidRPr="003F0FE8">
        <w:rPr>
          <w:noProof/>
          <w:szCs w:val="24"/>
        </w:rPr>
        <w:t>Обавезе из своје понуде ћу извршити (заокружити начин како ће се обавезе из понуде извршити):</w:t>
      </w:r>
    </w:p>
    <w:p w:rsidR="002043C1" w:rsidRPr="003F0FE8" w:rsidRDefault="002043C1" w:rsidP="002043C1">
      <w:pPr>
        <w:pStyle w:val="BodyText"/>
        <w:numPr>
          <w:ilvl w:val="0"/>
          <w:numId w:val="34"/>
        </w:numPr>
        <w:rPr>
          <w:noProof/>
          <w:szCs w:val="24"/>
        </w:rPr>
      </w:pPr>
      <w:r w:rsidRPr="003F0FE8">
        <w:rPr>
          <w:noProof/>
          <w:szCs w:val="24"/>
        </w:rPr>
        <w:t>Самостално</w:t>
      </w:r>
    </w:p>
    <w:p w:rsidR="002043C1" w:rsidRPr="003F0FE8" w:rsidRDefault="002043C1" w:rsidP="002043C1">
      <w:pPr>
        <w:pStyle w:val="BodyText"/>
        <w:numPr>
          <w:ilvl w:val="0"/>
          <w:numId w:val="34"/>
        </w:numPr>
        <w:rPr>
          <w:noProof/>
          <w:szCs w:val="24"/>
        </w:rPr>
      </w:pPr>
      <w:r w:rsidRPr="003F0FE8">
        <w:rPr>
          <w:noProof/>
          <w:szCs w:val="24"/>
        </w:rPr>
        <w:t>Заједничка понуда (навести ко су учесници у заједничкој понуди): ________________________________________</w:t>
      </w:r>
    </w:p>
    <w:p w:rsidR="002043C1" w:rsidRPr="003F0FE8" w:rsidRDefault="002043C1" w:rsidP="002043C1">
      <w:pPr>
        <w:pStyle w:val="BodyText"/>
        <w:numPr>
          <w:ilvl w:val="0"/>
          <w:numId w:val="34"/>
        </w:numPr>
        <w:rPr>
          <w:noProof/>
          <w:szCs w:val="24"/>
        </w:rPr>
      </w:pPr>
      <w:r w:rsidRPr="003F0FE8">
        <w:rPr>
          <w:noProof/>
          <w:szCs w:val="24"/>
        </w:rPr>
        <w:t>Понуда са подизвођачима (навести ко су подизвођачи):__________________________________________________</w:t>
      </w:r>
      <w:r w:rsidRPr="003F0FE8">
        <w:rPr>
          <w:noProof/>
          <w:szCs w:val="24"/>
        </w:rPr>
        <w:tab/>
      </w:r>
    </w:p>
    <w:p w:rsidR="002043C1" w:rsidRPr="003F0FE8" w:rsidRDefault="002043C1" w:rsidP="002043C1">
      <w:pPr>
        <w:pStyle w:val="BodyText"/>
        <w:rPr>
          <w:noProof/>
          <w:szCs w:val="24"/>
        </w:rPr>
      </w:pPr>
    </w:p>
    <w:p w:rsidR="002043C1" w:rsidRPr="003F0FE8" w:rsidRDefault="002043C1" w:rsidP="002043C1">
      <w:pPr>
        <w:pStyle w:val="BodyText"/>
        <w:rPr>
          <w:noProof/>
          <w:szCs w:val="24"/>
        </w:rPr>
      </w:pPr>
    </w:p>
    <w:p w:rsidR="002043C1" w:rsidRPr="003F0FE8" w:rsidRDefault="002043C1" w:rsidP="002043C1">
      <w:pPr>
        <w:pStyle w:val="BodyText"/>
        <w:rPr>
          <w:noProof/>
          <w:szCs w:val="24"/>
        </w:rPr>
      </w:pPr>
      <w:r w:rsidRPr="003F0FE8">
        <w:rPr>
          <w:noProof/>
          <w:szCs w:val="24"/>
        </w:rPr>
        <w:t>Рок испоруке:  ____________________________                                                 Рок важења понуде:______________________</w:t>
      </w:r>
    </w:p>
    <w:p w:rsidR="002043C1" w:rsidRPr="003F0FE8" w:rsidRDefault="002043C1" w:rsidP="002043C1">
      <w:pPr>
        <w:pStyle w:val="BodyText"/>
        <w:rPr>
          <w:noProof/>
          <w:szCs w:val="24"/>
        </w:rPr>
      </w:pPr>
    </w:p>
    <w:p w:rsidR="002043C1" w:rsidRPr="003F0FE8" w:rsidRDefault="002043C1" w:rsidP="002043C1">
      <w:pPr>
        <w:pStyle w:val="BodyText"/>
        <w:rPr>
          <w:noProof/>
          <w:szCs w:val="24"/>
        </w:rPr>
      </w:pPr>
      <w:r w:rsidRPr="003F0FE8">
        <w:rPr>
          <w:noProof/>
          <w:szCs w:val="24"/>
        </w:rPr>
        <w:t>Начин и услови плаћања:___________________</w:t>
      </w:r>
      <w:r w:rsidRPr="003F0FE8">
        <w:rPr>
          <w:noProof/>
          <w:szCs w:val="24"/>
        </w:rPr>
        <w:tab/>
        <w:t xml:space="preserve">                      М.П.                 </w:t>
      </w:r>
      <w:r w:rsidRPr="003F0FE8">
        <w:rPr>
          <w:noProof/>
          <w:szCs w:val="24"/>
        </w:rPr>
        <w:tab/>
        <w:t>Датум:_________________________________</w:t>
      </w:r>
      <w:r w:rsidRPr="003F0FE8">
        <w:rPr>
          <w:noProof/>
          <w:szCs w:val="24"/>
        </w:rPr>
        <w:tab/>
        <w:t xml:space="preserve">            </w:t>
      </w:r>
    </w:p>
    <w:p w:rsidR="002043C1" w:rsidRPr="003F0FE8" w:rsidRDefault="002043C1" w:rsidP="002043C1">
      <w:pPr>
        <w:pStyle w:val="BodyText"/>
        <w:rPr>
          <w:noProof/>
          <w:szCs w:val="24"/>
        </w:rPr>
      </w:pPr>
    </w:p>
    <w:p w:rsidR="002043C1" w:rsidRPr="003F0FE8" w:rsidRDefault="002043C1" w:rsidP="002043C1">
      <w:pPr>
        <w:pStyle w:val="BodyText"/>
        <w:rPr>
          <w:noProof/>
          <w:szCs w:val="24"/>
        </w:rPr>
      </w:pPr>
      <w:r w:rsidRPr="003F0FE8">
        <w:rPr>
          <w:noProof/>
          <w:szCs w:val="24"/>
        </w:rPr>
        <w:t>Друго: ___________________________________                                                 Потпис:________________________________</w:t>
      </w:r>
    </w:p>
    <w:p w:rsidR="007318E0" w:rsidRDefault="007318E0" w:rsidP="00F95128">
      <w:pPr>
        <w:rPr>
          <w:noProof/>
        </w:rPr>
      </w:pPr>
    </w:p>
    <w:p w:rsidR="007318E0" w:rsidRDefault="007318E0" w:rsidP="00F95128">
      <w:pPr>
        <w:rPr>
          <w:noProof/>
        </w:rPr>
      </w:pPr>
    </w:p>
    <w:p w:rsidR="007318E0" w:rsidRDefault="007318E0" w:rsidP="00F95128">
      <w:pPr>
        <w:rPr>
          <w:noProof/>
        </w:rPr>
      </w:pPr>
    </w:p>
    <w:p w:rsidR="007318E0" w:rsidRDefault="007318E0" w:rsidP="00F95128">
      <w:pPr>
        <w:rPr>
          <w:noProof/>
        </w:rPr>
      </w:pPr>
    </w:p>
    <w:p w:rsidR="007449B7" w:rsidRDefault="007449B7" w:rsidP="00F95128">
      <w:pPr>
        <w:rPr>
          <w:noProof/>
        </w:rPr>
      </w:pPr>
    </w:p>
    <w:p w:rsidR="007449B7" w:rsidRDefault="007449B7" w:rsidP="00F95128">
      <w:pPr>
        <w:rPr>
          <w:noProof/>
        </w:rPr>
      </w:pPr>
    </w:p>
    <w:p w:rsidR="007449B7" w:rsidRDefault="007449B7" w:rsidP="00F95128">
      <w:pPr>
        <w:rPr>
          <w:noProof/>
        </w:rPr>
      </w:pPr>
    </w:p>
    <w:p w:rsidR="007449B7" w:rsidRDefault="007449B7" w:rsidP="00F95128">
      <w:pPr>
        <w:rPr>
          <w:noProof/>
        </w:rPr>
      </w:pPr>
    </w:p>
    <w:p w:rsidR="007449B7" w:rsidRDefault="007449B7" w:rsidP="00F95128">
      <w:pPr>
        <w:rPr>
          <w:noProof/>
        </w:rPr>
      </w:pPr>
    </w:p>
    <w:p w:rsidR="008F0194" w:rsidRDefault="008F0194" w:rsidP="00F95128">
      <w:pPr>
        <w:rPr>
          <w:noProof/>
        </w:rPr>
      </w:pPr>
    </w:p>
    <w:p w:rsidR="008F0194" w:rsidRDefault="008F0194" w:rsidP="00F95128">
      <w:pPr>
        <w:rPr>
          <w:noProof/>
        </w:rPr>
      </w:pPr>
    </w:p>
    <w:p w:rsidR="008F0194" w:rsidRDefault="008F0194" w:rsidP="00F95128">
      <w:pPr>
        <w:rPr>
          <w:noProof/>
        </w:rPr>
      </w:pPr>
    </w:p>
    <w:p w:rsidR="008F0194" w:rsidRDefault="008F0194" w:rsidP="00F95128">
      <w:pPr>
        <w:rPr>
          <w:noProof/>
        </w:rPr>
      </w:pPr>
    </w:p>
    <w:p w:rsidR="008F0194" w:rsidRDefault="008F0194" w:rsidP="00F95128">
      <w:pPr>
        <w:rPr>
          <w:noProof/>
          <w:lang w:val="sr-Cyrl-RS"/>
        </w:rPr>
      </w:pPr>
    </w:p>
    <w:p w:rsidR="00D43533" w:rsidRDefault="00D43533" w:rsidP="00F95128">
      <w:pPr>
        <w:rPr>
          <w:noProof/>
          <w:lang w:val="sr-Cyrl-RS"/>
        </w:rPr>
      </w:pPr>
    </w:p>
    <w:p w:rsidR="00D43533" w:rsidRPr="00D43533" w:rsidRDefault="00D43533" w:rsidP="00F95128">
      <w:pPr>
        <w:rPr>
          <w:noProof/>
          <w:lang w:val="sr-Cyrl-RS"/>
        </w:rPr>
      </w:pPr>
    </w:p>
    <w:p w:rsidR="008F0194" w:rsidRDefault="008F0194" w:rsidP="00F95128">
      <w:pPr>
        <w:rPr>
          <w:noProof/>
        </w:rPr>
      </w:pPr>
    </w:p>
    <w:p w:rsidR="008F0194" w:rsidRDefault="008F0194" w:rsidP="00F95128">
      <w:pPr>
        <w:rPr>
          <w:noProof/>
        </w:rPr>
      </w:pPr>
    </w:p>
    <w:p w:rsidR="002043C1" w:rsidRPr="003F0FE8" w:rsidRDefault="002043C1" w:rsidP="002043C1">
      <w:pPr>
        <w:jc w:val="center"/>
        <w:rPr>
          <w:b/>
        </w:rPr>
      </w:pPr>
      <w:r w:rsidRPr="003F0FE8">
        <w:rPr>
          <w:b/>
          <w:noProof/>
        </w:rPr>
        <w:t xml:space="preserve">Понуда број __________ - </w:t>
      </w:r>
      <w:r w:rsidR="0088445A" w:rsidRPr="00A557B5">
        <w:rPr>
          <w:b/>
          <w:noProof/>
        </w:rPr>
        <w:t xml:space="preserve">Набавка реагенаса и потрошног материјала за биохемијске </w:t>
      </w:r>
      <w:r w:rsidR="0088445A" w:rsidRPr="00A557B5">
        <w:rPr>
          <w:b/>
          <w:noProof/>
          <w:lang w:val="sr-Cyrl-RS"/>
        </w:rPr>
        <w:t>и</w:t>
      </w:r>
      <w:r w:rsidR="0088445A" w:rsidRPr="00A557B5">
        <w:rPr>
          <w:b/>
          <w:noProof/>
        </w:rPr>
        <w:t xml:space="preserve"> хематолошке анализаторе, коагулометре и агрегоме</w:t>
      </w:r>
      <w:r w:rsidR="0088445A" w:rsidRPr="00A557B5">
        <w:rPr>
          <w:b/>
          <w:noProof/>
          <w:lang w:val="sr-Cyrl-RS"/>
        </w:rPr>
        <w:t>тар</w:t>
      </w:r>
      <w:r w:rsidR="0088445A" w:rsidRPr="00A557B5">
        <w:rPr>
          <w:b/>
        </w:rPr>
        <w:t xml:space="preserve"> за потребе Центра за лабораторијску медицину </w:t>
      </w:r>
      <w:r w:rsidR="0088445A" w:rsidRPr="00A557B5">
        <w:rPr>
          <w:b/>
          <w:lang w:val="sr-Cyrl-CS"/>
        </w:rPr>
        <w:t>Клиничког центра Војводине</w:t>
      </w:r>
      <w:r>
        <w:rPr>
          <w:b/>
          <w:szCs w:val="28"/>
        </w:rPr>
        <w:t xml:space="preserve">, </w:t>
      </w:r>
      <w:r w:rsidRPr="003F0FE8">
        <w:rPr>
          <w:b/>
          <w:noProof/>
        </w:rPr>
        <w:t xml:space="preserve">ЈН </w:t>
      </w:r>
      <w:r w:rsidR="0088445A">
        <w:rPr>
          <w:b/>
          <w:noProof/>
          <w:lang w:val="sr-Cyrl-RS"/>
        </w:rPr>
        <w:t>32</w:t>
      </w:r>
      <w:r w:rsidR="0088445A">
        <w:rPr>
          <w:b/>
          <w:noProof/>
        </w:rPr>
        <w:t>-</w:t>
      </w:r>
      <w:r w:rsidR="0088445A">
        <w:rPr>
          <w:b/>
          <w:noProof/>
          <w:lang w:val="sr-Cyrl-RS"/>
        </w:rPr>
        <w:t>20</w:t>
      </w:r>
      <w:r w:rsidRPr="003F0FE8">
        <w:rPr>
          <w:b/>
          <w:noProof/>
        </w:rPr>
        <w:t xml:space="preserve">-ОС </w:t>
      </w:r>
    </w:p>
    <w:p w:rsidR="002043C1" w:rsidRPr="003F0FE8" w:rsidRDefault="002043C1" w:rsidP="002043C1">
      <w:pPr>
        <w:pStyle w:val="BodyText"/>
        <w:jc w:val="left"/>
        <w:rPr>
          <w:noProof/>
          <w:szCs w:val="24"/>
        </w:rPr>
      </w:pPr>
    </w:p>
    <w:p w:rsidR="002043C1" w:rsidRPr="007318E0" w:rsidRDefault="002043C1" w:rsidP="002043C1">
      <w:pPr>
        <w:pStyle w:val="BodyText"/>
        <w:jc w:val="left"/>
        <w:rPr>
          <w:noProof/>
          <w:szCs w:val="24"/>
        </w:rPr>
      </w:pPr>
      <w:r w:rsidRPr="003F0FE8">
        <w:rPr>
          <w:noProof/>
          <w:szCs w:val="24"/>
        </w:rPr>
        <w:t>Понуђач:__________</w:t>
      </w:r>
      <w:r>
        <w:rPr>
          <w:noProof/>
          <w:szCs w:val="24"/>
        </w:rPr>
        <w:t>____</w:t>
      </w:r>
      <w:r w:rsidRPr="003F0FE8">
        <w:rPr>
          <w:noProof/>
          <w:szCs w:val="24"/>
        </w:rPr>
        <w:t>______________________________                   Матични број:________________________________</w:t>
      </w:r>
      <w:r>
        <w:rPr>
          <w:noProof/>
          <w:szCs w:val="24"/>
        </w:rPr>
        <w:t>______</w:t>
      </w:r>
    </w:p>
    <w:p w:rsidR="002043C1" w:rsidRPr="003F0FE8" w:rsidRDefault="002043C1" w:rsidP="002043C1">
      <w:pPr>
        <w:pStyle w:val="BodyText"/>
        <w:jc w:val="left"/>
        <w:rPr>
          <w:noProof/>
          <w:szCs w:val="24"/>
        </w:rPr>
      </w:pPr>
    </w:p>
    <w:p w:rsidR="002043C1" w:rsidRPr="007318E0" w:rsidRDefault="002043C1" w:rsidP="002043C1">
      <w:pPr>
        <w:pStyle w:val="BodyText"/>
        <w:jc w:val="left"/>
        <w:rPr>
          <w:noProof/>
          <w:szCs w:val="24"/>
        </w:rPr>
      </w:pPr>
      <w:r w:rsidRPr="003F0FE8">
        <w:rPr>
          <w:noProof/>
          <w:szCs w:val="24"/>
        </w:rPr>
        <w:t>Адреса, град, општина:___________</w:t>
      </w:r>
      <w:r>
        <w:rPr>
          <w:noProof/>
          <w:szCs w:val="24"/>
        </w:rPr>
        <w:t>____</w:t>
      </w:r>
      <w:r w:rsidRPr="003F0FE8">
        <w:rPr>
          <w:noProof/>
          <w:szCs w:val="24"/>
        </w:rPr>
        <w:t>_________________                   Регистарски број:______________________________</w:t>
      </w:r>
      <w:r>
        <w:rPr>
          <w:noProof/>
          <w:szCs w:val="24"/>
        </w:rPr>
        <w:t>_____</w:t>
      </w:r>
    </w:p>
    <w:p w:rsidR="002043C1" w:rsidRPr="003F0FE8" w:rsidRDefault="002043C1" w:rsidP="002043C1">
      <w:pPr>
        <w:pStyle w:val="BodyText"/>
        <w:jc w:val="left"/>
        <w:rPr>
          <w:noProof/>
          <w:szCs w:val="24"/>
        </w:rPr>
      </w:pPr>
    </w:p>
    <w:p w:rsidR="002043C1" w:rsidRPr="007318E0" w:rsidRDefault="002043C1" w:rsidP="002043C1">
      <w:pPr>
        <w:pStyle w:val="BodyText"/>
        <w:jc w:val="left"/>
        <w:rPr>
          <w:noProof/>
          <w:szCs w:val="24"/>
        </w:rPr>
      </w:pPr>
      <w:r w:rsidRPr="003F0FE8">
        <w:rPr>
          <w:noProof/>
          <w:szCs w:val="24"/>
        </w:rPr>
        <w:t>Телефон:___</w:t>
      </w:r>
      <w:r>
        <w:rPr>
          <w:noProof/>
          <w:szCs w:val="24"/>
        </w:rPr>
        <w:t>___</w:t>
      </w:r>
      <w:r w:rsidRPr="003F0FE8">
        <w:rPr>
          <w:noProof/>
          <w:szCs w:val="24"/>
        </w:rPr>
        <w:t>_____________ Фах:_____</w:t>
      </w:r>
      <w:r>
        <w:rPr>
          <w:noProof/>
          <w:szCs w:val="24"/>
        </w:rPr>
        <w:t>_</w:t>
      </w:r>
      <w:r w:rsidRPr="003F0FE8">
        <w:rPr>
          <w:noProof/>
          <w:szCs w:val="24"/>
        </w:rPr>
        <w:t>_______________                  Шифра делатности:____________________________</w:t>
      </w:r>
      <w:r>
        <w:rPr>
          <w:noProof/>
          <w:szCs w:val="24"/>
        </w:rPr>
        <w:t>______</w:t>
      </w:r>
    </w:p>
    <w:p w:rsidR="002043C1" w:rsidRPr="003F0FE8" w:rsidRDefault="002043C1" w:rsidP="002043C1">
      <w:pPr>
        <w:pStyle w:val="BodyText"/>
        <w:jc w:val="left"/>
        <w:rPr>
          <w:noProof/>
          <w:szCs w:val="24"/>
        </w:rPr>
      </w:pPr>
    </w:p>
    <w:p w:rsidR="002043C1" w:rsidRPr="007318E0" w:rsidRDefault="002043C1" w:rsidP="002043C1">
      <w:pPr>
        <w:pStyle w:val="BodyText"/>
        <w:jc w:val="left"/>
        <w:rPr>
          <w:noProof/>
          <w:szCs w:val="24"/>
        </w:rPr>
      </w:pPr>
      <w:r w:rsidRPr="003F0FE8">
        <w:rPr>
          <w:noProof/>
          <w:szCs w:val="24"/>
        </w:rPr>
        <w:t>Е-маил:__________</w:t>
      </w:r>
      <w:r>
        <w:rPr>
          <w:noProof/>
          <w:szCs w:val="24"/>
        </w:rPr>
        <w:t>____</w:t>
      </w:r>
      <w:r w:rsidRPr="003F0FE8">
        <w:rPr>
          <w:noProof/>
          <w:szCs w:val="24"/>
        </w:rPr>
        <w:t>_______________________________                    Пиб:_________________________________________</w:t>
      </w:r>
      <w:r>
        <w:rPr>
          <w:noProof/>
          <w:szCs w:val="24"/>
        </w:rPr>
        <w:t>_____</w:t>
      </w:r>
    </w:p>
    <w:p w:rsidR="002043C1" w:rsidRPr="003F0FE8" w:rsidRDefault="002043C1" w:rsidP="002043C1">
      <w:pPr>
        <w:pStyle w:val="BodyText"/>
        <w:jc w:val="left"/>
        <w:rPr>
          <w:noProof/>
          <w:szCs w:val="24"/>
        </w:rPr>
      </w:pPr>
    </w:p>
    <w:p w:rsidR="002043C1" w:rsidRPr="007318E0" w:rsidRDefault="002043C1" w:rsidP="002043C1">
      <w:pPr>
        <w:pStyle w:val="BodyText"/>
        <w:jc w:val="left"/>
        <w:rPr>
          <w:noProof/>
          <w:szCs w:val="24"/>
        </w:rPr>
      </w:pPr>
      <w:r w:rsidRPr="003F0FE8">
        <w:rPr>
          <w:noProof/>
          <w:szCs w:val="24"/>
        </w:rPr>
        <w:t>Контакт особа:_______</w:t>
      </w:r>
      <w:r>
        <w:rPr>
          <w:noProof/>
          <w:szCs w:val="24"/>
        </w:rPr>
        <w:t>____</w:t>
      </w:r>
      <w:r w:rsidRPr="003F0FE8">
        <w:rPr>
          <w:noProof/>
          <w:szCs w:val="24"/>
        </w:rPr>
        <w:t>____________________________                   Жиро-рачун:__________________________________</w:t>
      </w:r>
      <w:r>
        <w:rPr>
          <w:noProof/>
          <w:szCs w:val="24"/>
        </w:rPr>
        <w:t>______</w:t>
      </w:r>
    </w:p>
    <w:p w:rsidR="002043C1" w:rsidRPr="003F0FE8" w:rsidRDefault="002043C1" w:rsidP="002043C1">
      <w:pPr>
        <w:pStyle w:val="BodyText"/>
        <w:jc w:val="left"/>
        <w:rPr>
          <w:noProof/>
          <w:szCs w:val="24"/>
        </w:rPr>
      </w:pPr>
    </w:p>
    <w:p w:rsidR="002043C1" w:rsidRPr="007318E0" w:rsidRDefault="002043C1" w:rsidP="002043C1">
      <w:pPr>
        <w:pStyle w:val="BodyText"/>
        <w:tabs>
          <w:tab w:val="left" w:pos="6336"/>
        </w:tabs>
        <w:jc w:val="left"/>
        <w:rPr>
          <w:noProof/>
          <w:szCs w:val="24"/>
        </w:rPr>
      </w:pPr>
      <w:r w:rsidRPr="003F0FE8">
        <w:rPr>
          <w:noProof/>
          <w:szCs w:val="24"/>
        </w:rPr>
        <w:t>Овлашћено лице:________</w:t>
      </w:r>
      <w:r>
        <w:rPr>
          <w:noProof/>
          <w:szCs w:val="24"/>
        </w:rPr>
        <w:t>____</w:t>
      </w:r>
      <w:r w:rsidRPr="003F0FE8">
        <w:rPr>
          <w:noProof/>
          <w:szCs w:val="24"/>
        </w:rPr>
        <w:t>_________________________                   Пословна банка:_______________________________</w:t>
      </w:r>
      <w:r>
        <w:rPr>
          <w:noProof/>
          <w:szCs w:val="24"/>
        </w:rPr>
        <w:t>______</w:t>
      </w:r>
    </w:p>
    <w:p w:rsidR="002043C1" w:rsidRPr="003F0FE8" w:rsidRDefault="002043C1" w:rsidP="002043C1">
      <w:pPr>
        <w:pStyle w:val="BodyText"/>
        <w:jc w:val="left"/>
        <w:rPr>
          <w:noProof/>
          <w:szCs w:val="24"/>
        </w:rPr>
      </w:pPr>
    </w:p>
    <w:tbl>
      <w:tblPr>
        <w:tblStyle w:val="TableGrid"/>
        <w:tblW w:w="14601" w:type="dxa"/>
        <w:tblInd w:w="108" w:type="dxa"/>
        <w:tblBorders>
          <w:bottom w:val="none" w:sz="0" w:space="0" w:color="auto"/>
          <w:right w:val="none" w:sz="0" w:space="0" w:color="auto"/>
        </w:tblBorders>
        <w:tblLayout w:type="fixed"/>
        <w:tblLook w:val="04A0" w:firstRow="1" w:lastRow="0" w:firstColumn="1" w:lastColumn="0" w:noHBand="0" w:noVBand="1"/>
      </w:tblPr>
      <w:tblGrid>
        <w:gridCol w:w="810"/>
        <w:gridCol w:w="3159"/>
        <w:gridCol w:w="851"/>
        <w:gridCol w:w="1134"/>
        <w:gridCol w:w="1276"/>
        <w:gridCol w:w="1275"/>
        <w:gridCol w:w="1418"/>
        <w:gridCol w:w="1276"/>
        <w:gridCol w:w="2126"/>
        <w:gridCol w:w="1276"/>
      </w:tblGrid>
      <w:tr w:rsidR="007449B7" w:rsidRPr="003F0FE8" w:rsidTr="007449B7">
        <w:trPr>
          <w:trHeight w:val="315"/>
        </w:trPr>
        <w:tc>
          <w:tcPr>
            <w:tcW w:w="14601" w:type="dxa"/>
            <w:gridSpan w:val="10"/>
            <w:tcBorders>
              <w:bottom w:val="single" w:sz="4" w:space="0" w:color="auto"/>
              <w:right w:val="single" w:sz="4" w:space="0" w:color="auto"/>
            </w:tcBorders>
            <w:vAlign w:val="center"/>
          </w:tcPr>
          <w:p w:rsidR="007449B7" w:rsidRPr="003F0FE8" w:rsidRDefault="007449B7" w:rsidP="007449B7">
            <w:pPr>
              <w:jc w:val="center"/>
              <w:rPr>
                <w:b/>
                <w:noProof/>
                <w:sz w:val="22"/>
                <w:szCs w:val="22"/>
              </w:rPr>
            </w:pPr>
            <w:r w:rsidRPr="003F0FE8">
              <w:rPr>
                <w:b/>
                <w:noProof/>
                <w:sz w:val="22"/>
                <w:szCs w:val="22"/>
              </w:rPr>
              <w:t>КЛИНИЧКИ ЦЕНТАР ВОЈВОДИНЕ</w:t>
            </w:r>
          </w:p>
        </w:tc>
      </w:tr>
      <w:tr w:rsidR="007449B7" w:rsidRPr="003F0FE8" w:rsidTr="007449B7">
        <w:trPr>
          <w:trHeight w:val="315"/>
        </w:trPr>
        <w:tc>
          <w:tcPr>
            <w:tcW w:w="14601" w:type="dxa"/>
            <w:gridSpan w:val="10"/>
            <w:tcBorders>
              <w:bottom w:val="single" w:sz="4" w:space="0" w:color="auto"/>
              <w:right w:val="single" w:sz="4" w:space="0" w:color="auto"/>
            </w:tcBorders>
            <w:vAlign w:val="center"/>
          </w:tcPr>
          <w:p w:rsidR="007449B7" w:rsidRPr="003F0FE8" w:rsidRDefault="007449B7" w:rsidP="007449B7">
            <w:pPr>
              <w:rPr>
                <w:b/>
                <w:noProof/>
                <w:sz w:val="22"/>
                <w:szCs w:val="22"/>
              </w:rPr>
            </w:pPr>
            <w:r>
              <w:rPr>
                <w:b/>
                <w:noProof/>
                <w:sz w:val="22"/>
                <w:szCs w:val="22"/>
              </w:rPr>
              <w:t>Партија 22</w:t>
            </w:r>
            <w:r w:rsidRPr="003F0FE8">
              <w:rPr>
                <w:b/>
                <w:noProof/>
                <w:sz w:val="22"/>
                <w:szCs w:val="22"/>
              </w:rPr>
              <w:t xml:space="preserve">. </w:t>
            </w:r>
            <w:r w:rsidR="008F0194">
              <w:rPr>
                <w:b/>
                <w:noProof/>
                <w:sz w:val="22"/>
                <w:szCs w:val="22"/>
              </w:rPr>
              <w:t xml:space="preserve">- </w:t>
            </w:r>
            <w:r w:rsidR="00457EC4" w:rsidRPr="00457EC4">
              <w:rPr>
                <w:b/>
                <w:noProof/>
                <w:lang w:val="sr-Cyrl-CS"/>
              </w:rPr>
              <w:t>Међународне контроле</w:t>
            </w:r>
            <w:r w:rsidR="00457EC4" w:rsidRPr="00457EC4">
              <w:rPr>
                <w:b/>
                <w:lang w:val="sr-Cyrl-CS"/>
              </w:rPr>
              <w:t xml:space="preserve"> </w:t>
            </w:r>
            <w:r w:rsidR="00457EC4" w:rsidRPr="00457EC4">
              <w:rPr>
                <w:b/>
              </w:rPr>
              <w:t>RIQAS</w:t>
            </w:r>
          </w:p>
        </w:tc>
      </w:tr>
      <w:tr w:rsidR="007449B7" w:rsidRPr="003F0FE8" w:rsidTr="00D43533">
        <w:tc>
          <w:tcPr>
            <w:tcW w:w="810" w:type="dxa"/>
            <w:tcBorders>
              <w:bottom w:val="single" w:sz="4" w:space="0" w:color="auto"/>
            </w:tcBorders>
            <w:vAlign w:val="center"/>
          </w:tcPr>
          <w:p w:rsidR="007449B7" w:rsidRPr="003F0FE8" w:rsidRDefault="007449B7" w:rsidP="007449B7">
            <w:pPr>
              <w:pStyle w:val="BodyText"/>
              <w:jc w:val="center"/>
              <w:rPr>
                <w:b/>
                <w:noProof/>
                <w:sz w:val="20"/>
              </w:rPr>
            </w:pPr>
            <w:r w:rsidRPr="003F0FE8">
              <w:rPr>
                <w:b/>
                <w:noProof/>
                <w:sz w:val="20"/>
              </w:rPr>
              <w:t>Редни број</w:t>
            </w:r>
          </w:p>
        </w:tc>
        <w:tc>
          <w:tcPr>
            <w:tcW w:w="3159" w:type="dxa"/>
            <w:tcBorders>
              <w:bottom w:val="single" w:sz="4" w:space="0" w:color="auto"/>
            </w:tcBorders>
            <w:vAlign w:val="center"/>
          </w:tcPr>
          <w:p w:rsidR="007449B7" w:rsidRPr="003F0FE8" w:rsidRDefault="007449B7" w:rsidP="007449B7">
            <w:pPr>
              <w:pStyle w:val="BodyText"/>
              <w:jc w:val="center"/>
              <w:rPr>
                <w:b/>
                <w:noProof/>
                <w:sz w:val="20"/>
              </w:rPr>
            </w:pPr>
            <w:r w:rsidRPr="003F0FE8">
              <w:rPr>
                <w:b/>
                <w:noProof/>
                <w:sz w:val="20"/>
              </w:rPr>
              <w:t>Назив</w:t>
            </w:r>
          </w:p>
        </w:tc>
        <w:tc>
          <w:tcPr>
            <w:tcW w:w="851" w:type="dxa"/>
            <w:tcBorders>
              <w:bottom w:val="single" w:sz="4" w:space="0" w:color="auto"/>
            </w:tcBorders>
            <w:vAlign w:val="center"/>
          </w:tcPr>
          <w:p w:rsidR="007449B7" w:rsidRPr="003F0FE8" w:rsidRDefault="007449B7" w:rsidP="007449B7">
            <w:pPr>
              <w:pStyle w:val="BodyText"/>
              <w:jc w:val="center"/>
              <w:rPr>
                <w:b/>
                <w:noProof/>
                <w:sz w:val="20"/>
              </w:rPr>
            </w:pPr>
            <w:r w:rsidRPr="003F0FE8">
              <w:rPr>
                <w:b/>
                <w:noProof/>
                <w:sz w:val="20"/>
              </w:rPr>
              <w:t>Јединица мере</w:t>
            </w:r>
          </w:p>
        </w:tc>
        <w:tc>
          <w:tcPr>
            <w:tcW w:w="1134" w:type="dxa"/>
            <w:tcBorders>
              <w:bottom w:val="single" w:sz="4" w:space="0" w:color="auto"/>
            </w:tcBorders>
            <w:vAlign w:val="center"/>
          </w:tcPr>
          <w:p w:rsidR="007449B7" w:rsidRPr="003F0FE8" w:rsidRDefault="007449B7" w:rsidP="007449B7">
            <w:pPr>
              <w:pStyle w:val="BodyText"/>
              <w:jc w:val="center"/>
              <w:rPr>
                <w:b/>
                <w:noProof/>
                <w:sz w:val="20"/>
              </w:rPr>
            </w:pPr>
            <w:r w:rsidRPr="003F0FE8">
              <w:rPr>
                <w:b/>
                <w:noProof/>
                <w:sz w:val="20"/>
              </w:rPr>
              <w:t>Количина</w:t>
            </w:r>
          </w:p>
        </w:tc>
        <w:tc>
          <w:tcPr>
            <w:tcW w:w="1276" w:type="dxa"/>
            <w:tcBorders>
              <w:bottom w:val="single" w:sz="4" w:space="0" w:color="auto"/>
            </w:tcBorders>
            <w:vAlign w:val="center"/>
          </w:tcPr>
          <w:p w:rsidR="007449B7" w:rsidRPr="003F0FE8" w:rsidRDefault="007449B7" w:rsidP="007449B7">
            <w:pPr>
              <w:pStyle w:val="BodyText"/>
              <w:jc w:val="center"/>
              <w:rPr>
                <w:b/>
                <w:noProof/>
                <w:sz w:val="20"/>
              </w:rPr>
            </w:pPr>
            <w:r w:rsidRPr="003F0FE8">
              <w:rPr>
                <w:b/>
                <w:noProof/>
                <w:sz w:val="20"/>
              </w:rPr>
              <w:t>Јединична цена без ПДВ</w:t>
            </w:r>
          </w:p>
        </w:tc>
        <w:tc>
          <w:tcPr>
            <w:tcW w:w="1275" w:type="dxa"/>
            <w:tcBorders>
              <w:bottom w:val="single" w:sz="4" w:space="0" w:color="auto"/>
            </w:tcBorders>
            <w:vAlign w:val="center"/>
          </w:tcPr>
          <w:p w:rsidR="007449B7" w:rsidRPr="003F0FE8" w:rsidRDefault="007449B7" w:rsidP="007449B7">
            <w:pPr>
              <w:pStyle w:val="BodyText"/>
              <w:jc w:val="center"/>
              <w:rPr>
                <w:b/>
                <w:noProof/>
                <w:sz w:val="20"/>
              </w:rPr>
            </w:pPr>
            <w:r w:rsidRPr="003F0FE8">
              <w:rPr>
                <w:b/>
                <w:noProof/>
                <w:sz w:val="20"/>
              </w:rPr>
              <w:t>Вредност без ПДВ</w:t>
            </w:r>
          </w:p>
        </w:tc>
        <w:tc>
          <w:tcPr>
            <w:tcW w:w="1418" w:type="dxa"/>
            <w:tcBorders>
              <w:bottom w:val="single" w:sz="4" w:space="0" w:color="auto"/>
            </w:tcBorders>
            <w:vAlign w:val="center"/>
          </w:tcPr>
          <w:p w:rsidR="007449B7" w:rsidRPr="003F0FE8" w:rsidRDefault="007449B7" w:rsidP="007449B7">
            <w:pPr>
              <w:pStyle w:val="BodyText"/>
              <w:jc w:val="center"/>
              <w:rPr>
                <w:b/>
                <w:noProof/>
                <w:sz w:val="20"/>
              </w:rPr>
            </w:pPr>
            <w:r w:rsidRPr="003F0FE8">
              <w:rPr>
                <w:b/>
                <w:noProof/>
                <w:sz w:val="20"/>
              </w:rPr>
              <w:t>Произвођач</w:t>
            </w:r>
          </w:p>
        </w:tc>
        <w:tc>
          <w:tcPr>
            <w:tcW w:w="1276" w:type="dxa"/>
            <w:tcBorders>
              <w:bottom w:val="single" w:sz="4" w:space="0" w:color="auto"/>
            </w:tcBorders>
            <w:vAlign w:val="center"/>
          </w:tcPr>
          <w:p w:rsidR="007449B7" w:rsidRPr="003F0FE8" w:rsidRDefault="007449B7" w:rsidP="007449B7">
            <w:pPr>
              <w:jc w:val="center"/>
              <w:rPr>
                <w:b/>
                <w:sz w:val="20"/>
                <w:szCs w:val="20"/>
              </w:rPr>
            </w:pPr>
            <w:r w:rsidRPr="003F0FE8">
              <w:rPr>
                <w:b/>
                <w:sz w:val="20"/>
                <w:szCs w:val="20"/>
              </w:rPr>
              <w:t>Земља порекла</w:t>
            </w:r>
          </w:p>
        </w:tc>
        <w:tc>
          <w:tcPr>
            <w:tcW w:w="2126" w:type="dxa"/>
            <w:tcBorders>
              <w:bottom w:val="single" w:sz="4" w:space="0" w:color="auto"/>
              <w:right w:val="single" w:sz="4" w:space="0" w:color="auto"/>
            </w:tcBorders>
            <w:vAlign w:val="center"/>
          </w:tcPr>
          <w:p w:rsidR="007449B7" w:rsidRPr="003F0FE8" w:rsidRDefault="007449B7" w:rsidP="007449B7">
            <w:pPr>
              <w:jc w:val="center"/>
              <w:rPr>
                <w:b/>
                <w:sz w:val="20"/>
                <w:szCs w:val="20"/>
              </w:rPr>
            </w:pPr>
            <w:r w:rsidRPr="003F0FE8">
              <w:rPr>
                <w:b/>
                <w:sz w:val="20"/>
                <w:szCs w:val="20"/>
              </w:rPr>
              <w:t>Доказ о стављању у промет тражене робе</w:t>
            </w:r>
          </w:p>
        </w:tc>
        <w:tc>
          <w:tcPr>
            <w:tcW w:w="1276" w:type="dxa"/>
            <w:tcBorders>
              <w:bottom w:val="single" w:sz="4" w:space="0" w:color="auto"/>
              <w:right w:val="single" w:sz="4" w:space="0" w:color="auto"/>
            </w:tcBorders>
            <w:vAlign w:val="center"/>
          </w:tcPr>
          <w:p w:rsidR="007449B7" w:rsidRPr="003F0FE8" w:rsidRDefault="007449B7" w:rsidP="007449B7">
            <w:pPr>
              <w:pStyle w:val="BodyText"/>
              <w:jc w:val="center"/>
              <w:rPr>
                <w:b/>
                <w:noProof/>
                <w:sz w:val="20"/>
              </w:rPr>
            </w:pPr>
            <w:r w:rsidRPr="003F0FE8">
              <w:rPr>
                <w:b/>
                <w:sz w:val="20"/>
              </w:rPr>
              <w:t>Каталошки број</w:t>
            </w:r>
          </w:p>
        </w:tc>
      </w:tr>
      <w:tr w:rsidR="007449B7" w:rsidRPr="003F0FE8" w:rsidTr="00D43533">
        <w:tc>
          <w:tcPr>
            <w:tcW w:w="810" w:type="dxa"/>
            <w:tcBorders>
              <w:bottom w:val="single" w:sz="4" w:space="0" w:color="auto"/>
            </w:tcBorders>
            <w:vAlign w:val="center"/>
          </w:tcPr>
          <w:p w:rsidR="007449B7" w:rsidRPr="003F0FE8" w:rsidRDefault="007449B7" w:rsidP="007449B7">
            <w:pPr>
              <w:pStyle w:val="BodyText"/>
              <w:jc w:val="center"/>
              <w:rPr>
                <w:b/>
                <w:noProof/>
                <w:sz w:val="20"/>
              </w:rPr>
            </w:pPr>
            <w:r w:rsidRPr="003F0FE8">
              <w:rPr>
                <w:b/>
                <w:noProof/>
                <w:sz w:val="20"/>
              </w:rPr>
              <w:t>I</w:t>
            </w:r>
          </w:p>
        </w:tc>
        <w:tc>
          <w:tcPr>
            <w:tcW w:w="3159" w:type="dxa"/>
            <w:tcBorders>
              <w:bottom w:val="single" w:sz="4" w:space="0" w:color="auto"/>
            </w:tcBorders>
            <w:vAlign w:val="center"/>
          </w:tcPr>
          <w:p w:rsidR="007449B7" w:rsidRPr="003F0FE8" w:rsidRDefault="007449B7" w:rsidP="007449B7">
            <w:pPr>
              <w:pStyle w:val="BodyText"/>
              <w:jc w:val="center"/>
              <w:rPr>
                <w:noProof/>
                <w:sz w:val="20"/>
              </w:rPr>
            </w:pPr>
            <w:r w:rsidRPr="003F0FE8">
              <w:rPr>
                <w:noProof/>
                <w:sz w:val="20"/>
              </w:rPr>
              <w:t>2</w:t>
            </w:r>
          </w:p>
        </w:tc>
        <w:tc>
          <w:tcPr>
            <w:tcW w:w="851" w:type="dxa"/>
            <w:tcBorders>
              <w:bottom w:val="single" w:sz="4" w:space="0" w:color="auto"/>
            </w:tcBorders>
            <w:vAlign w:val="center"/>
          </w:tcPr>
          <w:p w:rsidR="007449B7" w:rsidRPr="003F0FE8" w:rsidRDefault="007449B7" w:rsidP="007449B7">
            <w:pPr>
              <w:pStyle w:val="BodyText"/>
              <w:jc w:val="center"/>
              <w:rPr>
                <w:noProof/>
                <w:sz w:val="20"/>
              </w:rPr>
            </w:pPr>
            <w:r w:rsidRPr="003F0FE8">
              <w:rPr>
                <w:noProof/>
                <w:sz w:val="20"/>
              </w:rPr>
              <w:t>3</w:t>
            </w:r>
          </w:p>
        </w:tc>
        <w:tc>
          <w:tcPr>
            <w:tcW w:w="1134" w:type="dxa"/>
            <w:tcBorders>
              <w:bottom w:val="single" w:sz="4" w:space="0" w:color="auto"/>
            </w:tcBorders>
            <w:vAlign w:val="center"/>
          </w:tcPr>
          <w:p w:rsidR="007449B7" w:rsidRPr="003F0FE8" w:rsidRDefault="007449B7" w:rsidP="007449B7">
            <w:pPr>
              <w:pStyle w:val="BodyText"/>
              <w:jc w:val="center"/>
              <w:rPr>
                <w:noProof/>
                <w:sz w:val="20"/>
              </w:rPr>
            </w:pPr>
            <w:r w:rsidRPr="003F0FE8">
              <w:rPr>
                <w:noProof/>
                <w:sz w:val="20"/>
              </w:rPr>
              <w:t>4</w:t>
            </w:r>
          </w:p>
        </w:tc>
        <w:tc>
          <w:tcPr>
            <w:tcW w:w="1276" w:type="dxa"/>
            <w:tcBorders>
              <w:bottom w:val="single" w:sz="4" w:space="0" w:color="auto"/>
            </w:tcBorders>
            <w:vAlign w:val="center"/>
          </w:tcPr>
          <w:p w:rsidR="007449B7" w:rsidRPr="003F0FE8" w:rsidRDefault="007449B7" w:rsidP="007449B7">
            <w:pPr>
              <w:pStyle w:val="BodyText"/>
              <w:jc w:val="center"/>
              <w:rPr>
                <w:noProof/>
                <w:sz w:val="20"/>
              </w:rPr>
            </w:pPr>
            <w:r w:rsidRPr="003F0FE8">
              <w:rPr>
                <w:noProof/>
                <w:sz w:val="20"/>
              </w:rPr>
              <w:t>5</w:t>
            </w:r>
          </w:p>
        </w:tc>
        <w:tc>
          <w:tcPr>
            <w:tcW w:w="1275" w:type="dxa"/>
            <w:tcBorders>
              <w:bottom w:val="single" w:sz="4" w:space="0" w:color="auto"/>
            </w:tcBorders>
            <w:vAlign w:val="center"/>
          </w:tcPr>
          <w:p w:rsidR="007449B7" w:rsidRPr="003F0FE8" w:rsidRDefault="007449B7" w:rsidP="007449B7">
            <w:pPr>
              <w:pStyle w:val="BodyText"/>
              <w:jc w:val="center"/>
              <w:rPr>
                <w:noProof/>
                <w:sz w:val="20"/>
              </w:rPr>
            </w:pPr>
            <w:r w:rsidRPr="003F0FE8">
              <w:rPr>
                <w:noProof/>
                <w:sz w:val="20"/>
              </w:rPr>
              <w:t>6</w:t>
            </w:r>
          </w:p>
        </w:tc>
        <w:tc>
          <w:tcPr>
            <w:tcW w:w="1418" w:type="dxa"/>
            <w:tcBorders>
              <w:bottom w:val="single" w:sz="4" w:space="0" w:color="auto"/>
            </w:tcBorders>
            <w:vAlign w:val="center"/>
          </w:tcPr>
          <w:p w:rsidR="007449B7" w:rsidRPr="003F0FE8" w:rsidRDefault="007449B7" w:rsidP="007449B7">
            <w:pPr>
              <w:pStyle w:val="BodyText"/>
              <w:jc w:val="center"/>
              <w:rPr>
                <w:noProof/>
                <w:sz w:val="20"/>
              </w:rPr>
            </w:pPr>
            <w:r w:rsidRPr="003F0FE8">
              <w:rPr>
                <w:noProof/>
                <w:sz w:val="20"/>
              </w:rPr>
              <w:t>7</w:t>
            </w:r>
          </w:p>
        </w:tc>
        <w:tc>
          <w:tcPr>
            <w:tcW w:w="1276" w:type="dxa"/>
            <w:tcBorders>
              <w:bottom w:val="single" w:sz="4" w:space="0" w:color="auto"/>
            </w:tcBorders>
            <w:vAlign w:val="center"/>
          </w:tcPr>
          <w:p w:rsidR="007449B7" w:rsidRPr="003F0FE8" w:rsidRDefault="007449B7" w:rsidP="007449B7">
            <w:pPr>
              <w:pStyle w:val="BodyText"/>
              <w:jc w:val="center"/>
              <w:rPr>
                <w:noProof/>
                <w:sz w:val="20"/>
              </w:rPr>
            </w:pPr>
            <w:r w:rsidRPr="003F0FE8">
              <w:rPr>
                <w:noProof/>
                <w:sz w:val="20"/>
              </w:rPr>
              <w:t>8</w:t>
            </w:r>
          </w:p>
        </w:tc>
        <w:tc>
          <w:tcPr>
            <w:tcW w:w="2126" w:type="dxa"/>
            <w:tcBorders>
              <w:bottom w:val="single" w:sz="4" w:space="0" w:color="auto"/>
              <w:right w:val="single" w:sz="4" w:space="0" w:color="auto"/>
            </w:tcBorders>
            <w:vAlign w:val="center"/>
          </w:tcPr>
          <w:p w:rsidR="007449B7" w:rsidRPr="003F0FE8" w:rsidRDefault="007449B7" w:rsidP="007449B7">
            <w:pPr>
              <w:pStyle w:val="BodyText"/>
              <w:jc w:val="center"/>
              <w:rPr>
                <w:noProof/>
                <w:sz w:val="20"/>
              </w:rPr>
            </w:pPr>
            <w:r w:rsidRPr="003F0FE8">
              <w:rPr>
                <w:noProof/>
                <w:sz w:val="20"/>
              </w:rPr>
              <w:t>9</w:t>
            </w:r>
          </w:p>
        </w:tc>
        <w:tc>
          <w:tcPr>
            <w:tcW w:w="1276" w:type="dxa"/>
            <w:tcBorders>
              <w:bottom w:val="single" w:sz="4" w:space="0" w:color="auto"/>
              <w:right w:val="single" w:sz="4" w:space="0" w:color="auto"/>
            </w:tcBorders>
            <w:vAlign w:val="center"/>
          </w:tcPr>
          <w:p w:rsidR="007449B7" w:rsidRPr="003F0FE8" w:rsidRDefault="007449B7" w:rsidP="007449B7">
            <w:pPr>
              <w:pStyle w:val="BodyText"/>
              <w:jc w:val="center"/>
              <w:rPr>
                <w:noProof/>
                <w:sz w:val="20"/>
              </w:rPr>
            </w:pPr>
            <w:r w:rsidRPr="003F0FE8">
              <w:rPr>
                <w:noProof/>
                <w:sz w:val="20"/>
              </w:rPr>
              <w:t>10</w:t>
            </w:r>
          </w:p>
        </w:tc>
      </w:tr>
      <w:tr w:rsidR="00FD0B88" w:rsidRPr="003F0FE8" w:rsidTr="00D43533">
        <w:trPr>
          <w:trHeight w:val="432"/>
        </w:trPr>
        <w:tc>
          <w:tcPr>
            <w:tcW w:w="810" w:type="dxa"/>
            <w:tcBorders>
              <w:bottom w:val="single" w:sz="4" w:space="0" w:color="auto"/>
            </w:tcBorders>
            <w:vAlign w:val="center"/>
          </w:tcPr>
          <w:p w:rsidR="00FD0B88" w:rsidRPr="00EB4E80" w:rsidRDefault="00FD0B88" w:rsidP="007449B7">
            <w:pPr>
              <w:jc w:val="center"/>
              <w:rPr>
                <w:sz w:val="18"/>
                <w:szCs w:val="20"/>
              </w:rPr>
            </w:pPr>
            <w:r w:rsidRPr="00EB4E80">
              <w:rPr>
                <w:sz w:val="18"/>
                <w:szCs w:val="20"/>
              </w:rPr>
              <w:t>1.</w:t>
            </w:r>
          </w:p>
        </w:tc>
        <w:tc>
          <w:tcPr>
            <w:tcW w:w="3159" w:type="dxa"/>
            <w:tcBorders>
              <w:top w:val="nil"/>
              <w:left w:val="nil"/>
              <w:bottom w:val="single" w:sz="4" w:space="0" w:color="auto"/>
              <w:right w:val="nil"/>
            </w:tcBorders>
            <w:shd w:val="clear" w:color="auto" w:fill="auto"/>
            <w:vAlign w:val="center"/>
          </w:tcPr>
          <w:p w:rsidR="00FD0B88" w:rsidRPr="00D43533" w:rsidRDefault="00FD0B88" w:rsidP="00D43533">
            <w:pPr>
              <w:jc w:val="center"/>
              <w:rPr>
                <w:sz w:val="20"/>
                <w:szCs w:val="20"/>
              </w:rPr>
            </w:pPr>
            <w:r w:rsidRPr="00D43533">
              <w:rPr>
                <w:sz w:val="20"/>
                <w:szCs w:val="20"/>
              </w:rPr>
              <w:t>RQ 9113 RIQAS-GEN.CLIN.CHEMISTRY, 24 BOČICE</w:t>
            </w:r>
          </w:p>
        </w:tc>
        <w:tc>
          <w:tcPr>
            <w:tcW w:w="851" w:type="dxa"/>
            <w:tcBorders>
              <w:bottom w:val="single" w:sz="4" w:space="0" w:color="auto"/>
            </w:tcBorders>
            <w:vAlign w:val="center"/>
          </w:tcPr>
          <w:p w:rsidR="00FD0B88" w:rsidRPr="00D43533" w:rsidRDefault="00FD0B88">
            <w:pPr>
              <w:jc w:val="center"/>
              <w:rPr>
                <w:sz w:val="20"/>
                <w:szCs w:val="20"/>
              </w:rPr>
            </w:pPr>
            <w:r w:rsidRPr="00D43533">
              <w:rPr>
                <w:sz w:val="20"/>
                <w:szCs w:val="20"/>
              </w:rPr>
              <w:t>pak</w:t>
            </w:r>
          </w:p>
        </w:tc>
        <w:tc>
          <w:tcPr>
            <w:tcW w:w="1134" w:type="dxa"/>
            <w:tcBorders>
              <w:bottom w:val="single" w:sz="4" w:space="0" w:color="auto"/>
            </w:tcBorders>
            <w:vAlign w:val="center"/>
          </w:tcPr>
          <w:p w:rsidR="00FD0B88" w:rsidRPr="00D43533" w:rsidRDefault="00FD0B88">
            <w:pPr>
              <w:jc w:val="center"/>
              <w:rPr>
                <w:sz w:val="20"/>
                <w:szCs w:val="20"/>
              </w:rPr>
            </w:pPr>
            <w:r w:rsidRPr="00D43533">
              <w:rPr>
                <w:sz w:val="20"/>
                <w:szCs w:val="20"/>
              </w:rPr>
              <w:t>1</w:t>
            </w:r>
          </w:p>
        </w:tc>
        <w:tc>
          <w:tcPr>
            <w:tcW w:w="1276" w:type="dxa"/>
            <w:tcBorders>
              <w:bottom w:val="single" w:sz="4" w:space="0" w:color="auto"/>
            </w:tcBorders>
            <w:vAlign w:val="center"/>
          </w:tcPr>
          <w:p w:rsidR="00FD0B88" w:rsidRPr="003F0FE8" w:rsidRDefault="00FD0B88" w:rsidP="007449B7">
            <w:pPr>
              <w:pStyle w:val="BodyText"/>
              <w:spacing w:before="240"/>
              <w:jc w:val="center"/>
              <w:rPr>
                <w:noProof/>
                <w:sz w:val="20"/>
              </w:rPr>
            </w:pPr>
          </w:p>
        </w:tc>
        <w:tc>
          <w:tcPr>
            <w:tcW w:w="1275" w:type="dxa"/>
            <w:tcBorders>
              <w:bottom w:val="single" w:sz="4" w:space="0" w:color="auto"/>
            </w:tcBorders>
            <w:vAlign w:val="center"/>
          </w:tcPr>
          <w:p w:rsidR="00FD0B88" w:rsidRPr="003F0FE8" w:rsidRDefault="00FD0B88" w:rsidP="007449B7">
            <w:pPr>
              <w:pStyle w:val="BodyText"/>
              <w:spacing w:before="240"/>
              <w:jc w:val="center"/>
              <w:rPr>
                <w:noProof/>
                <w:sz w:val="20"/>
              </w:rPr>
            </w:pPr>
          </w:p>
        </w:tc>
        <w:tc>
          <w:tcPr>
            <w:tcW w:w="1418" w:type="dxa"/>
            <w:tcBorders>
              <w:bottom w:val="single" w:sz="4" w:space="0" w:color="auto"/>
            </w:tcBorders>
          </w:tcPr>
          <w:p w:rsidR="00FD0B88" w:rsidRPr="003F0FE8" w:rsidRDefault="00FD0B88" w:rsidP="007449B7">
            <w:pPr>
              <w:pStyle w:val="BodyText"/>
              <w:spacing w:before="240"/>
              <w:jc w:val="center"/>
              <w:rPr>
                <w:noProof/>
                <w:sz w:val="20"/>
              </w:rPr>
            </w:pPr>
          </w:p>
        </w:tc>
        <w:tc>
          <w:tcPr>
            <w:tcW w:w="1276" w:type="dxa"/>
            <w:tcBorders>
              <w:bottom w:val="single" w:sz="4" w:space="0" w:color="auto"/>
            </w:tcBorders>
          </w:tcPr>
          <w:p w:rsidR="00FD0B88" w:rsidRPr="003F0FE8" w:rsidRDefault="00FD0B88" w:rsidP="007449B7">
            <w:pPr>
              <w:pStyle w:val="BodyText"/>
              <w:spacing w:before="240"/>
              <w:jc w:val="center"/>
              <w:rPr>
                <w:noProof/>
                <w:sz w:val="20"/>
              </w:rPr>
            </w:pPr>
          </w:p>
        </w:tc>
        <w:tc>
          <w:tcPr>
            <w:tcW w:w="2126" w:type="dxa"/>
            <w:tcBorders>
              <w:bottom w:val="single" w:sz="4" w:space="0" w:color="auto"/>
              <w:right w:val="single" w:sz="4" w:space="0" w:color="auto"/>
            </w:tcBorders>
          </w:tcPr>
          <w:p w:rsidR="00FD0B88" w:rsidRPr="003F0FE8" w:rsidRDefault="00FD0B88" w:rsidP="007449B7">
            <w:pPr>
              <w:spacing w:before="240"/>
              <w:jc w:val="center"/>
              <w:rPr>
                <w:b/>
                <w:bCs/>
                <w:noProof/>
                <w:color w:val="000000"/>
                <w:sz w:val="20"/>
                <w:szCs w:val="20"/>
              </w:rPr>
            </w:pPr>
          </w:p>
        </w:tc>
        <w:tc>
          <w:tcPr>
            <w:tcW w:w="1276" w:type="dxa"/>
            <w:tcBorders>
              <w:bottom w:val="single" w:sz="4" w:space="0" w:color="auto"/>
              <w:right w:val="single" w:sz="4" w:space="0" w:color="auto"/>
            </w:tcBorders>
          </w:tcPr>
          <w:p w:rsidR="00FD0B88" w:rsidRPr="003F0FE8" w:rsidRDefault="00FD0B88" w:rsidP="007449B7">
            <w:pPr>
              <w:pStyle w:val="BodyText"/>
              <w:spacing w:before="240"/>
              <w:jc w:val="center"/>
              <w:rPr>
                <w:noProof/>
                <w:sz w:val="20"/>
              </w:rPr>
            </w:pPr>
          </w:p>
        </w:tc>
      </w:tr>
      <w:tr w:rsidR="00FD0B88" w:rsidRPr="003F0FE8" w:rsidTr="00D43533">
        <w:trPr>
          <w:trHeight w:val="432"/>
        </w:trPr>
        <w:tc>
          <w:tcPr>
            <w:tcW w:w="810" w:type="dxa"/>
            <w:tcBorders>
              <w:bottom w:val="single" w:sz="4" w:space="0" w:color="auto"/>
            </w:tcBorders>
            <w:vAlign w:val="center"/>
          </w:tcPr>
          <w:p w:rsidR="00FD0B88" w:rsidRPr="00EB4E80" w:rsidRDefault="00FD0B88" w:rsidP="007449B7">
            <w:pPr>
              <w:jc w:val="center"/>
              <w:rPr>
                <w:sz w:val="18"/>
                <w:szCs w:val="20"/>
              </w:rPr>
            </w:pPr>
            <w:r w:rsidRPr="00EB4E80">
              <w:rPr>
                <w:sz w:val="18"/>
                <w:szCs w:val="20"/>
              </w:rPr>
              <w:t>2.</w:t>
            </w:r>
          </w:p>
        </w:tc>
        <w:tc>
          <w:tcPr>
            <w:tcW w:w="3159" w:type="dxa"/>
            <w:tcBorders>
              <w:top w:val="nil"/>
              <w:left w:val="nil"/>
              <w:bottom w:val="single" w:sz="4" w:space="0" w:color="auto"/>
              <w:right w:val="nil"/>
            </w:tcBorders>
            <w:shd w:val="clear" w:color="auto" w:fill="auto"/>
            <w:vAlign w:val="center"/>
          </w:tcPr>
          <w:p w:rsidR="00FD0B88" w:rsidRPr="00D43533" w:rsidRDefault="00FD0B88" w:rsidP="00D43533">
            <w:pPr>
              <w:jc w:val="center"/>
              <w:rPr>
                <w:sz w:val="20"/>
                <w:szCs w:val="20"/>
              </w:rPr>
            </w:pPr>
            <w:r w:rsidRPr="00D43533">
              <w:rPr>
                <w:sz w:val="20"/>
                <w:szCs w:val="20"/>
              </w:rPr>
              <w:t>RQ 9118 RIQAS HEMATOLOGY PROGRAM, 24 BOČICE</w:t>
            </w:r>
          </w:p>
        </w:tc>
        <w:tc>
          <w:tcPr>
            <w:tcW w:w="851" w:type="dxa"/>
            <w:tcBorders>
              <w:bottom w:val="single" w:sz="4" w:space="0" w:color="auto"/>
            </w:tcBorders>
            <w:vAlign w:val="center"/>
          </w:tcPr>
          <w:p w:rsidR="00FD0B88" w:rsidRPr="00D43533" w:rsidRDefault="00FD0B88">
            <w:pPr>
              <w:jc w:val="center"/>
              <w:rPr>
                <w:sz w:val="20"/>
                <w:szCs w:val="20"/>
              </w:rPr>
            </w:pPr>
            <w:r w:rsidRPr="00D43533">
              <w:rPr>
                <w:sz w:val="20"/>
                <w:szCs w:val="20"/>
              </w:rPr>
              <w:t>pak</w:t>
            </w:r>
          </w:p>
        </w:tc>
        <w:tc>
          <w:tcPr>
            <w:tcW w:w="1134" w:type="dxa"/>
            <w:tcBorders>
              <w:bottom w:val="single" w:sz="4" w:space="0" w:color="auto"/>
            </w:tcBorders>
            <w:vAlign w:val="center"/>
          </w:tcPr>
          <w:p w:rsidR="00FD0B88" w:rsidRPr="00D43533" w:rsidRDefault="00FD0B88">
            <w:pPr>
              <w:jc w:val="center"/>
              <w:rPr>
                <w:sz w:val="20"/>
                <w:szCs w:val="20"/>
              </w:rPr>
            </w:pPr>
            <w:r w:rsidRPr="00D43533">
              <w:rPr>
                <w:sz w:val="20"/>
                <w:szCs w:val="20"/>
              </w:rPr>
              <w:t>1</w:t>
            </w:r>
          </w:p>
        </w:tc>
        <w:tc>
          <w:tcPr>
            <w:tcW w:w="1276" w:type="dxa"/>
            <w:tcBorders>
              <w:bottom w:val="single" w:sz="4" w:space="0" w:color="auto"/>
            </w:tcBorders>
            <w:vAlign w:val="center"/>
          </w:tcPr>
          <w:p w:rsidR="00FD0B88" w:rsidRPr="003F0FE8" w:rsidRDefault="00FD0B88" w:rsidP="007449B7">
            <w:pPr>
              <w:pStyle w:val="BodyText"/>
              <w:spacing w:before="240"/>
              <w:jc w:val="center"/>
              <w:rPr>
                <w:noProof/>
                <w:sz w:val="20"/>
              </w:rPr>
            </w:pPr>
          </w:p>
        </w:tc>
        <w:tc>
          <w:tcPr>
            <w:tcW w:w="1275" w:type="dxa"/>
            <w:tcBorders>
              <w:bottom w:val="single" w:sz="4" w:space="0" w:color="auto"/>
            </w:tcBorders>
            <w:vAlign w:val="center"/>
          </w:tcPr>
          <w:p w:rsidR="00FD0B88" w:rsidRPr="003F0FE8" w:rsidRDefault="00FD0B88" w:rsidP="007449B7">
            <w:pPr>
              <w:pStyle w:val="BodyText"/>
              <w:spacing w:before="240"/>
              <w:jc w:val="center"/>
              <w:rPr>
                <w:noProof/>
                <w:sz w:val="20"/>
              </w:rPr>
            </w:pPr>
          </w:p>
        </w:tc>
        <w:tc>
          <w:tcPr>
            <w:tcW w:w="1418" w:type="dxa"/>
            <w:tcBorders>
              <w:bottom w:val="single" w:sz="4" w:space="0" w:color="auto"/>
            </w:tcBorders>
          </w:tcPr>
          <w:p w:rsidR="00FD0B88" w:rsidRPr="003F0FE8" w:rsidRDefault="00FD0B88" w:rsidP="007449B7">
            <w:pPr>
              <w:pStyle w:val="BodyText"/>
              <w:spacing w:before="240"/>
              <w:jc w:val="center"/>
              <w:rPr>
                <w:noProof/>
                <w:sz w:val="20"/>
              </w:rPr>
            </w:pPr>
          </w:p>
        </w:tc>
        <w:tc>
          <w:tcPr>
            <w:tcW w:w="1276" w:type="dxa"/>
            <w:tcBorders>
              <w:bottom w:val="single" w:sz="4" w:space="0" w:color="auto"/>
            </w:tcBorders>
          </w:tcPr>
          <w:p w:rsidR="00FD0B88" w:rsidRPr="003F0FE8" w:rsidRDefault="00FD0B88" w:rsidP="007449B7">
            <w:pPr>
              <w:pStyle w:val="BodyText"/>
              <w:spacing w:before="240"/>
              <w:jc w:val="center"/>
              <w:rPr>
                <w:noProof/>
                <w:sz w:val="20"/>
              </w:rPr>
            </w:pPr>
          </w:p>
        </w:tc>
        <w:tc>
          <w:tcPr>
            <w:tcW w:w="2126" w:type="dxa"/>
            <w:tcBorders>
              <w:bottom w:val="single" w:sz="4" w:space="0" w:color="auto"/>
              <w:right w:val="single" w:sz="4" w:space="0" w:color="auto"/>
            </w:tcBorders>
          </w:tcPr>
          <w:p w:rsidR="00FD0B88" w:rsidRPr="003F0FE8" w:rsidRDefault="00FD0B88" w:rsidP="007449B7">
            <w:pPr>
              <w:spacing w:before="240"/>
              <w:jc w:val="center"/>
              <w:rPr>
                <w:b/>
                <w:bCs/>
                <w:noProof/>
                <w:color w:val="000000"/>
                <w:sz w:val="20"/>
                <w:szCs w:val="20"/>
              </w:rPr>
            </w:pPr>
          </w:p>
        </w:tc>
        <w:tc>
          <w:tcPr>
            <w:tcW w:w="1276" w:type="dxa"/>
            <w:tcBorders>
              <w:bottom w:val="single" w:sz="4" w:space="0" w:color="auto"/>
              <w:right w:val="single" w:sz="4" w:space="0" w:color="auto"/>
            </w:tcBorders>
          </w:tcPr>
          <w:p w:rsidR="00FD0B88" w:rsidRPr="003F0FE8" w:rsidRDefault="00FD0B88" w:rsidP="007449B7">
            <w:pPr>
              <w:pStyle w:val="BodyText"/>
              <w:spacing w:before="240"/>
              <w:jc w:val="center"/>
              <w:rPr>
                <w:noProof/>
                <w:sz w:val="20"/>
              </w:rPr>
            </w:pPr>
          </w:p>
        </w:tc>
      </w:tr>
      <w:tr w:rsidR="00FD0B88" w:rsidRPr="003F0FE8" w:rsidTr="00D43533">
        <w:trPr>
          <w:trHeight w:val="432"/>
        </w:trPr>
        <w:tc>
          <w:tcPr>
            <w:tcW w:w="810" w:type="dxa"/>
            <w:tcBorders>
              <w:bottom w:val="single" w:sz="4" w:space="0" w:color="auto"/>
            </w:tcBorders>
            <w:vAlign w:val="center"/>
          </w:tcPr>
          <w:p w:rsidR="00FD0B88" w:rsidRPr="00EB4E80" w:rsidRDefault="00FD0B88" w:rsidP="007449B7">
            <w:pPr>
              <w:jc w:val="center"/>
              <w:rPr>
                <w:sz w:val="18"/>
                <w:szCs w:val="20"/>
              </w:rPr>
            </w:pPr>
            <w:r w:rsidRPr="00EB4E80">
              <w:rPr>
                <w:sz w:val="18"/>
                <w:szCs w:val="20"/>
              </w:rPr>
              <w:t>3.</w:t>
            </w:r>
          </w:p>
        </w:tc>
        <w:tc>
          <w:tcPr>
            <w:tcW w:w="3159" w:type="dxa"/>
            <w:tcBorders>
              <w:top w:val="nil"/>
              <w:left w:val="nil"/>
              <w:bottom w:val="single" w:sz="4" w:space="0" w:color="auto"/>
              <w:right w:val="nil"/>
            </w:tcBorders>
            <w:shd w:val="clear" w:color="auto" w:fill="auto"/>
            <w:vAlign w:val="center"/>
          </w:tcPr>
          <w:p w:rsidR="00FD0B88" w:rsidRPr="00D43533" w:rsidRDefault="00FD0B88" w:rsidP="00D43533">
            <w:pPr>
              <w:jc w:val="center"/>
              <w:rPr>
                <w:sz w:val="20"/>
                <w:szCs w:val="20"/>
              </w:rPr>
            </w:pPr>
            <w:r w:rsidRPr="00D43533">
              <w:rPr>
                <w:sz w:val="20"/>
                <w:szCs w:val="20"/>
              </w:rPr>
              <w:t>RQ 9160 RIQAS Specifični proteini, 24 BOČICE</w:t>
            </w:r>
          </w:p>
        </w:tc>
        <w:tc>
          <w:tcPr>
            <w:tcW w:w="851" w:type="dxa"/>
            <w:tcBorders>
              <w:bottom w:val="single" w:sz="4" w:space="0" w:color="auto"/>
            </w:tcBorders>
            <w:vAlign w:val="center"/>
          </w:tcPr>
          <w:p w:rsidR="00FD0B88" w:rsidRPr="00D43533" w:rsidRDefault="00FD0B88">
            <w:pPr>
              <w:jc w:val="center"/>
              <w:rPr>
                <w:sz w:val="20"/>
                <w:szCs w:val="20"/>
              </w:rPr>
            </w:pPr>
            <w:r w:rsidRPr="00D43533">
              <w:rPr>
                <w:sz w:val="20"/>
                <w:szCs w:val="20"/>
              </w:rPr>
              <w:t>pak</w:t>
            </w:r>
          </w:p>
        </w:tc>
        <w:tc>
          <w:tcPr>
            <w:tcW w:w="1134" w:type="dxa"/>
            <w:tcBorders>
              <w:bottom w:val="single" w:sz="4" w:space="0" w:color="auto"/>
            </w:tcBorders>
            <w:vAlign w:val="center"/>
          </w:tcPr>
          <w:p w:rsidR="00FD0B88" w:rsidRPr="00D43533" w:rsidRDefault="00FD0B88">
            <w:pPr>
              <w:jc w:val="center"/>
              <w:rPr>
                <w:sz w:val="20"/>
                <w:szCs w:val="20"/>
              </w:rPr>
            </w:pPr>
            <w:r w:rsidRPr="00D43533">
              <w:rPr>
                <w:sz w:val="20"/>
                <w:szCs w:val="20"/>
              </w:rPr>
              <w:t>1</w:t>
            </w:r>
          </w:p>
        </w:tc>
        <w:tc>
          <w:tcPr>
            <w:tcW w:w="1276" w:type="dxa"/>
            <w:tcBorders>
              <w:bottom w:val="single" w:sz="4" w:space="0" w:color="auto"/>
            </w:tcBorders>
            <w:vAlign w:val="center"/>
          </w:tcPr>
          <w:p w:rsidR="00FD0B88" w:rsidRPr="003F0FE8" w:rsidRDefault="00FD0B88" w:rsidP="007449B7">
            <w:pPr>
              <w:pStyle w:val="BodyText"/>
              <w:spacing w:before="240"/>
              <w:jc w:val="center"/>
              <w:rPr>
                <w:noProof/>
                <w:sz w:val="20"/>
              </w:rPr>
            </w:pPr>
          </w:p>
        </w:tc>
        <w:tc>
          <w:tcPr>
            <w:tcW w:w="1275" w:type="dxa"/>
            <w:tcBorders>
              <w:bottom w:val="single" w:sz="4" w:space="0" w:color="auto"/>
            </w:tcBorders>
            <w:vAlign w:val="center"/>
          </w:tcPr>
          <w:p w:rsidR="00FD0B88" w:rsidRPr="003F0FE8" w:rsidRDefault="00FD0B88" w:rsidP="007449B7">
            <w:pPr>
              <w:pStyle w:val="BodyText"/>
              <w:spacing w:before="240"/>
              <w:jc w:val="center"/>
              <w:rPr>
                <w:noProof/>
                <w:sz w:val="20"/>
              </w:rPr>
            </w:pPr>
          </w:p>
        </w:tc>
        <w:tc>
          <w:tcPr>
            <w:tcW w:w="1418" w:type="dxa"/>
            <w:tcBorders>
              <w:bottom w:val="single" w:sz="4" w:space="0" w:color="auto"/>
            </w:tcBorders>
          </w:tcPr>
          <w:p w:rsidR="00FD0B88" w:rsidRPr="003F0FE8" w:rsidRDefault="00FD0B88" w:rsidP="007449B7">
            <w:pPr>
              <w:pStyle w:val="BodyText"/>
              <w:spacing w:before="240"/>
              <w:jc w:val="center"/>
              <w:rPr>
                <w:noProof/>
                <w:sz w:val="20"/>
              </w:rPr>
            </w:pPr>
          </w:p>
        </w:tc>
        <w:tc>
          <w:tcPr>
            <w:tcW w:w="1276" w:type="dxa"/>
            <w:tcBorders>
              <w:bottom w:val="single" w:sz="4" w:space="0" w:color="auto"/>
            </w:tcBorders>
          </w:tcPr>
          <w:p w:rsidR="00FD0B88" w:rsidRPr="003F0FE8" w:rsidRDefault="00FD0B88" w:rsidP="007449B7">
            <w:pPr>
              <w:pStyle w:val="BodyText"/>
              <w:spacing w:before="240"/>
              <w:jc w:val="center"/>
              <w:rPr>
                <w:noProof/>
                <w:sz w:val="20"/>
              </w:rPr>
            </w:pPr>
          </w:p>
        </w:tc>
        <w:tc>
          <w:tcPr>
            <w:tcW w:w="2126" w:type="dxa"/>
            <w:tcBorders>
              <w:bottom w:val="single" w:sz="4" w:space="0" w:color="auto"/>
              <w:right w:val="single" w:sz="4" w:space="0" w:color="auto"/>
            </w:tcBorders>
          </w:tcPr>
          <w:p w:rsidR="00FD0B88" w:rsidRPr="003F0FE8" w:rsidRDefault="00FD0B88" w:rsidP="007449B7">
            <w:pPr>
              <w:spacing w:before="240"/>
              <w:jc w:val="center"/>
              <w:rPr>
                <w:b/>
                <w:bCs/>
                <w:noProof/>
                <w:color w:val="000000"/>
                <w:sz w:val="20"/>
                <w:szCs w:val="20"/>
              </w:rPr>
            </w:pPr>
          </w:p>
        </w:tc>
        <w:tc>
          <w:tcPr>
            <w:tcW w:w="1276" w:type="dxa"/>
            <w:tcBorders>
              <w:bottom w:val="single" w:sz="4" w:space="0" w:color="auto"/>
              <w:right w:val="single" w:sz="4" w:space="0" w:color="auto"/>
            </w:tcBorders>
          </w:tcPr>
          <w:p w:rsidR="00FD0B88" w:rsidRPr="003F0FE8" w:rsidRDefault="00FD0B88" w:rsidP="007449B7">
            <w:pPr>
              <w:pStyle w:val="BodyText"/>
              <w:spacing w:before="240"/>
              <w:jc w:val="center"/>
              <w:rPr>
                <w:noProof/>
                <w:sz w:val="20"/>
              </w:rPr>
            </w:pPr>
          </w:p>
        </w:tc>
      </w:tr>
      <w:tr w:rsidR="00FD0B88" w:rsidRPr="003F0FE8" w:rsidTr="00D43533">
        <w:trPr>
          <w:trHeight w:val="432"/>
        </w:trPr>
        <w:tc>
          <w:tcPr>
            <w:tcW w:w="810" w:type="dxa"/>
            <w:tcBorders>
              <w:bottom w:val="single" w:sz="4" w:space="0" w:color="auto"/>
            </w:tcBorders>
            <w:vAlign w:val="center"/>
          </w:tcPr>
          <w:p w:rsidR="00FD0B88" w:rsidRPr="00EB4E80" w:rsidRDefault="00FD0B88" w:rsidP="007449B7">
            <w:pPr>
              <w:jc w:val="center"/>
              <w:rPr>
                <w:sz w:val="18"/>
                <w:szCs w:val="20"/>
              </w:rPr>
            </w:pPr>
            <w:r w:rsidRPr="00EB4E80">
              <w:rPr>
                <w:sz w:val="18"/>
                <w:szCs w:val="20"/>
              </w:rPr>
              <w:t>4.</w:t>
            </w:r>
          </w:p>
        </w:tc>
        <w:tc>
          <w:tcPr>
            <w:tcW w:w="3159" w:type="dxa"/>
            <w:tcBorders>
              <w:top w:val="nil"/>
              <w:left w:val="nil"/>
              <w:bottom w:val="single" w:sz="4" w:space="0" w:color="auto"/>
              <w:right w:val="nil"/>
            </w:tcBorders>
            <w:shd w:val="clear" w:color="auto" w:fill="auto"/>
            <w:vAlign w:val="center"/>
          </w:tcPr>
          <w:p w:rsidR="00FD0B88" w:rsidRPr="00D43533" w:rsidRDefault="00FD0B88" w:rsidP="00D43533">
            <w:pPr>
              <w:jc w:val="center"/>
              <w:rPr>
                <w:sz w:val="20"/>
                <w:szCs w:val="20"/>
              </w:rPr>
            </w:pPr>
            <w:r w:rsidRPr="00D43533">
              <w:rPr>
                <w:sz w:val="20"/>
                <w:szCs w:val="20"/>
              </w:rPr>
              <w:t>RQ 9130 RIQAS MONTHLY IMMUNOASSAY, 12 BOČICA</w:t>
            </w:r>
          </w:p>
        </w:tc>
        <w:tc>
          <w:tcPr>
            <w:tcW w:w="851" w:type="dxa"/>
            <w:tcBorders>
              <w:bottom w:val="single" w:sz="4" w:space="0" w:color="auto"/>
            </w:tcBorders>
            <w:vAlign w:val="center"/>
          </w:tcPr>
          <w:p w:rsidR="00FD0B88" w:rsidRPr="00D43533" w:rsidRDefault="00FD0B88">
            <w:pPr>
              <w:jc w:val="center"/>
              <w:rPr>
                <w:sz w:val="20"/>
                <w:szCs w:val="20"/>
              </w:rPr>
            </w:pPr>
            <w:r w:rsidRPr="00D43533">
              <w:rPr>
                <w:sz w:val="20"/>
                <w:szCs w:val="20"/>
              </w:rPr>
              <w:t>pak</w:t>
            </w:r>
          </w:p>
        </w:tc>
        <w:tc>
          <w:tcPr>
            <w:tcW w:w="1134" w:type="dxa"/>
            <w:tcBorders>
              <w:bottom w:val="single" w:sz="4" w:space="0" w:color="auto"/>
            </w:tcBorders>
            <w:vAlign w:val="center"/>
          </w:tcPr>
          <w:p w:rsidR="00FD0B88" w:rsidRPr="00D43533" w:rsidRDefault="00FD0B88">
            <w:pPr>
              <w:jc w:val="center"/>
              <w:rPr>
                <w:sz w:val="20"/>
                <w:szCs w:val="20"/>
              </w:rPr>
            </w:pPr>
            <w:r w:rsidRPr="00D43533">
              <w:rPr>
                <w:sz w:val="20"/>
                <w:szCs w:val="20"/>
              </w:rPr>
              <w:t>1</w:t>
            </w:r>
          </w:p>
        </w:tc>
        <w:tc>
          <w:tcPr>
            <w:tcW w:w="1276" w:type="dxa"/>
            <w:tcBorders>
              <w:bottom w:val="single" w:sz="4" w:space="0" w:color="auto"/>
            </w:tcBorders>
            <w:vAlign w:val="center"/>
          </w:tcPr>
          <w:p w:rsidR="00FD0B88" w:rsidRPr="003F0FE8" w:rsidRDefault="00FD0B88" w:rsidP="007449B7">
            <w:pPr>
              <w:pStyle w:val="BodyText"/>
              <w:spacing w:before="240"/>
              <w:jc w:val="center"/>
              <w:rPr>
                <w:noProof/>
                <w:sz w:val="20"/>
              </w:rPr>
            </w:pPr>
          </w:p>
        </w:tc>
        <w:tc>
          <w:tcPr>
            <w:tcW w:w="1275" w:type="dxa"/>
            <w:tcBorders>
              <w:bottom w:val="single" w:sz="4" w:space="0" w:color="auto"/>
            </w:tcBorders>
            <w:vAlign w:val="center"/>
          </w:tcPr>
          <w:p w:rsidR="00FD0B88" w:rsidRPr="003F0FE8" w:rsidRDefault="00FD0B88" w:rsidP="007449B7">
            <w:pPr>
              <w:pStyle w:val="BodyText"/>
              <w:spacing w:before="240"/>
              <w:jc w:val="center"/>
              <w:rPr>
                <w:noProof/>
                <w:sz w:val="20"/>
              </w:rPr>
            </w:pPr>
          </w:p>
        </w:tc>
        <w:tc>
          <w:tcPr>
            <w:tcW w:w="1418" w:type="dxa"/>
            <w:tcBorders>
              <w:bottom w:val="single" w:sz="4" w:space="0" w:color="auto"/>
            </w:tcBorders>
          </w:tcPr>
          <w:p w:rsidR="00FD0B88" w:rsidRPr="003F0FE8" w:rsidRDefault="00FD0B88" w:rsidP="007449B7">
            <w:pPr>
              <w:pStyle w:val="BodyText"/>
              <w:spacing w:before="240"/>
              <w:jc w:val="center"/>
              <w:rPr>
                <w:noProof/>
                <w:sz w:val="20"/>
              </w:rPr>
            </w:pPr>
          </w:p>
        </w:tc>
        <w:tc>
          <w:tcPr>
            <w:tcW w:w="1276" w:type="dxa"/>
            <w:tcBorders>
              <w:bottom w:val="single" w:sz="4" w:space="0" w:color="auto"/>
            </w:tcBorders>
          </w:tcPr>
          <w:p w:rsidR="00FD0B88" w:rsidRPr="003F0FE8" w:rsidRDefault="00FD0B88" w:rsidP="007449B7">
            <w:pPr>
              <w:pStyle w:val="BodyText"/>
              <w:spacing w:before="240"/>
              <w:jc w:val="center"/>
              <w:rPr>
                <w:noProof/>
                <w:sz w:val="20"/>
              </w:rPr>
            </w:pPr>
          </w:p>
        </w:tc>
        <w:tc>
          <w:tcPr>
            <w:tcW w:w="2126" w:type="dxa"/>
            <w:tcBorders>
              <w:bottom w:val="single" w:sz="4" w:space="0" w:color="auto"/>
              <w:right w:val="single" w:sz="4" w:space="0" w:color="auto"/>
            </w:tcBorders>
          </w:tcPr>
          <w:p w:rsidR="00FD0B88" w:rsidRPr="003F0FE8" w:rsidRDefault="00FD0B88" w:rsidP="007449B7">
            <w:pPr>
              <w:spacing w:before="240"/>
              <w:jc w:val="center"/>
              <w:rPr>
                <w:b/>
                <w:bCs/>
                <w:noProof/>
                <w:color w:val="000000"/>
                <w:sz w:val="20"/>
                <w:szCs w:val="20"/>
              </w:rPr>
            </w:pPr>
          </w:p>
        </w:tc>
        <w:tc>
          <w:tcPr>
            <w:tcW w:w="1276" w:type="dxa"/>
            <w:tcBorders>
              <w:bottom w:val="single" w:sz="4" w:space="0" w:color="auto"/>
              <w:right w:val="single" w:sz="4" w:space="0" w:color="auto"/>
            </w:tcBorders>
          </w:tcPr>
          <w:p w:rsidR="00FD0B88" w:rsidRPr="003F0FE8" w:rsidRDefault="00FD0B88" w:rsidP="007449B7">
            <w:pPr>
              <w:pStyle w:val="BodyText"/>
              <w:spacing w:before="240"/>
              <w:jc w:val="center"/>
              <w:rPr>
                <w:noProof/>
                <w:sz w:val="20"/>
              </w:rPr>
            </w:pPr>
          </w:p>
        </w:tc>
      </w:tr>
      <w:tr w:rsidR="00FD0B88" w:rsidRPr="003F0FE8" w:rsidTr="00D43533">
        <w:trPr>
          <w:trHeight w:val="432"/>
        </w:trPr>
        <w:tc>
          <w:tcPr>
            <w:tcW w:w="810" w:type="dxa"/>
            <w:tcBorders>
              <w:bottom w:val="single" w:sz="4" w:space="0" w:color="auto"/>
            </w:tcBorders>
            <w:vAlign w:val="center"/>
          </w:tcPr>
          <w:p w:rsidR="00FD0B88" w:rsidRPr="00EB4E80" w:rsidRDefault="00FD0B88" w:rsidP="007449B7">
            <w:pPr>
              <w:jc w:val="center"/>
              <w:rPr>
                <w:sz w:val="18"/>
                <w:szCs w:val="20"/>
              </w:rPr>
            </w:pPr>
            <w:r w:rsidRPr="00EB4E80">
              <w:rPr>
                <w:sz w:val="18"/>
                <w:szCs w:val="20"/>
              </w:rPr>
              <w:t>5.</w:t>
            </w:r>
          </w:p>
        </w:tc>
        <w:tc>
          <w:tcPr>
            <w:tcW w:w="3159" w:type="dxa"/>
            <w:tcBorders>
              <w:top w:val="nil"/>
              <w:left w:val="nil"/>
              <w:bottom w:val="single" w:sz="4" w:space="0" w:color="auto"/>
              <w:right w:val="nil"/>
            </w:tcBorders>
            <w:shd w:val="clear" w:color="auto" w:fill="auto"/>
            <w:vAlign w:val="center"/>
          </w:tcPr>
          <w:p w:rsidR="00D43533" w:rsidRDefault="00FD0B88" w:rsidP="00D43533">
            <w:pPr>
              <w:jc w:val="center"/>
              <w:rPr>
                <w:sz w:val="20"/>
                <w:szCs w:val="20"/>
                <w:lang w:val="sr-Cyrl-RS"/>
              </w:rPr>
            </w:pPr>
            <w:r w:rsidRPr="00D43533">
              <w:rPr>
                <w:sz w:val="20"/>
                <w:szCs w:val="20"/>
              </w:rPr>
              <w:t>Spoljašnja kontrola za imunosupresante(Ciklosporin,Everolimus,Sirolimus,Takrolimus),</w:t>
            </w:r>
          </w:p>
          <w:p w:rsidR="00FD0B88" w:rsidRPr="00D43533" w:rsidRDefault="00FD0B88" w:rsidP="00D43533">
            <w:pPr>
              <w:jc w:val="center"/>
              <w:rPr>
                <w:sz w:val="20"/>
                <w:szCs w:val="20"/>
              </w:rPr>
            </w:pPr>
            <w:r w:rsidRPr="00D43533">
              <w:rPr>
                <w:sz w:val="20"/>
                <w:szCs w:val="20"/>
              </w:rPr>
              <w:t xml:space="preserve"> 12 bočica</w:t>
            </w:r>
          </w:p>
        </w:tc>
        <w:tc>
          <w:tcPr>
            <w:tcW w:w="851" w:type="dxa"/>
            <w:tcBorders>
              <w:bottom w:val="single" w:sz="4" w:space="0" w:color="auto"/>
            </w:tcBorders>
            <w:vAlign w:val="center"/>
          </w:tcPr>
          <w:p w:rsidR="00FD0B88" w:rsidRPr="00D43533" w:rsidRDefault="00FD0B88">
            <w:pPr>
              <w:jc w:val="center"/>
              <w:rPr>
                <w:sz w:val="20"/>
                <w:szCs w:val="20"/>
              </w:rPr>
            </w:pPr>
            <w:r w:rsidRPr="00D43533">
              <w:rPr>
                <w:sz w:val="20"/>
                <w:szCs w:val="20"/>
              </w:rPr>
              <w:t>pak</w:t>
            </w:r>
          </w:p>
        </w:tc>
        <w:tc>
          <w:tcPr>
            <w:tcW w:w="1134" w:type="dxa"/>
            <w:tcBorders>
              <w:bottom w:val="single" w:sz="4" w:space="0" w:color="auto"/>
            </w:tcBorders>
            <w:vAlign w:val="center"/>
          </w:tcPr>
          <w:p w:rsidR="00FD0B88" w:rsidRPr="00D43533" w:rsidRDefault="00FD0B88">
            <w:pPr>
              <w:jc w:val="center"/>
              <w:rPr>
                <w:sz w:val="20"/>
                <w:szCs w:val="20"/>
              </w:rPr>
            </w:pPr>
            <w:r w:rsidRPr="00D43533">
              <w:rPr>
                <w:sz w:val="20"/>
                <w:szCs w:val="20"/>
              </w:rPr>
              <w:t>1</w:t>
            </w:r>
          </w:p>
        </w:tc>
        <w:tc>
          <w:tcPr>
            <w:tcW w:w="1276" w:type="dxa"/>
            <w:tcBorders>
              <w:bottom w:val="single" w:sz="4" w:space="0" w:color="auto"/>
            </w:tcBorders>
            <w:vAlign w:val="center"/>
          </w:tcPr>
          <w:p w:rsidR="00FD0B88" w:rsidRPr="003F0FE8" w:rsidRDefault="00FD0B88" w:rsidP="007449B7">
            <w:pPr>
              <w:pStyle w:val="BodyText"/>
              <w:spacing w:before="240"/>
              <w:jc w:val="center"/>
              <w:rPr>
                <w:noProof/>
                <w:sz w:val="20"/>
              </w:rPr>
            </w:pPr>
          </w:p>
        </w:tc>
        <w:tc>
          <w:tcPr>
            <w:tcW w:w="1275" w:type="dxa"/>
            <w:tcBorders>
              <w:bottom w:val="single" w:sz="4" w:space="0" w:color="auto"/>
            </w:tcBorders>
            <w:vAlign w:val="center"/>
          </w:tcPr>
          <w:p w:rsidR="00FD0B88" w:rsidRPr="003F0FE8" w:rsidRDefault="00FD0B88" w:rsidP="007449B7">
            <w:pPr>
              <w:pStyle w:val="BodyText"/>
              <w:spacing w:before="240"/>
              <w:jc w:val="center"/>
              <w:rPr>
                <w:noProof/>
                <w:sz w:val="20"/>
              </w:rPr>
            </w:pPr>
          </w:p>
        </w:tc>
        <w:tc>
          <w:tcPr>
            <w:tcW w:w="1418" w:type="dxa"/>
            <w:tcBorders>
              <w:bottom w:val="single" w:sz="4" w:space="0" w:color="auto"/>
            </w:tcBorders>
          </w:tcPr>
          <w:p w:rsidR="00FD0B88" w:rsidRPr="003F0FE8" w:rsidRDefault="00FD0B88" w:rsidP="007449B7">
            <w:pPr>
              <w:pStyle w:val="BodyText"/>
              <w:spacing w:before="240"/>
              <w:jc w:val="center"/>
              <w:rPr>
                <w:noProof/>
                <w:sz w:val="20"/>
              </w:rPr>
            </w:pPr>
          </w:p>
        </w:tc>
        <w:tc>
          <w:tcPr>
            <w:tcW w:w="1276" w:type="dxa"/>
            <w:tcBorders>
              <w:bottom w:val="single" w:sz="4" w:space="0" w:color="auto"/>
            </w:tcBorders>
          </w:tcPr>
          <w:p w:rsidR="00FD0B88" w:rsidRPr="003F0FE8" w:rsidRDefault="00FD0B88" w:rsidP="007449B7">
            <w:pPr>
              <w:pStyle w:val="BodyText"/>
              <w:spacing w:before="240"/>
              <w:jc w:val="center"/>
              <w:rPr>
                <w:noProof/>
                <w:sz w:val="20"/>
              </w:rPr>
            </w:pPr>
          </w:p>
        </w:tc>
        <w:tc>
          <w:tcPr>
            <w:tcW w:w="2126" w:type="dxa"/>
            <w:tcBorders>
              <w:bottom w:val="single" w:sz="4" w:space="0" w:color="auto"/>
              <w:right w:val="single" w:sz="4" w:space="0" w:color="auto"/>
            </w:tcBorders>
          </w:tcPr>
          <w:p w:rsidR="00FD0B88" w:rsidRPr="003F0FE8" w:rsidRDefault="00FD0B88" w:rsidP="007449B7">
            <w:pPr>
              <w:spacing w:before="240"/>
              <w:jc w:val="center"/>
              <w:rPr>
                <w:b/>
                <w:bCs/>
                <w:noProof/>
                <w:color w:val="000000"/>
                <w:sz w:val="20"/>
                <w:szCs w:val="20"/>
              </w:rPr>
            </w:pPr>
          </w:p>
        </w:tc>
        <w:tc>
          <w:tcPr>
            <w:tcW w:w="1276" w:type="dxa"/>
            <w:tcBorders>
              <w:bottom w:val="single" w:sz="4" w:space="0" w:color="auto"/>
              <w:right w:val="single" w:sz="4" w:space="0" w:color="auto"/>
            </w:tcBorders>
          </w:tcPr>
          <w:p w:rsidR="00FD0B88" w:rsidRPr="003F0FE8" w:rsidRDefault="00FD0B88" w:rsidP="007449B7">
            <w:pPr>
              <w:pStyle w:val="BodyText"/>
              <w:spacing w:before="240"/>
              <w:jc w:val="center"/>
              <w:rPr>
                <w:noProof/>
                <w:sz w:val="20"/>
              </w:rPr>
            </w:pPr>
          </w:p>
        </w:tc>
      </w:tr>
      <w:tr w:rsidR="007449B7" w:rsidRPr="003F0FE8" w:rsidTr="007449B7">
        <w:trPr>
          <w:gridAfter w:val="4"/>
          <w:wAfter w:w="6096" w:type="dxa"/>
          <w:trHeight w:val="191"/>
        </w:trPr>
        <w:tc>
          <w:tcPr>
            <w:tcW w:w="810" w:type="dxa"/>
            <w:tcBorders>
              <w:top w:val="single" w:sz="4" w:space="0" w:color="auto"/>
            </w:tcBorders>
            <w:vAlign w:val="center"/>
          </w:tcPr>
          <w:p w:rsidR="007449B7" w:rsidRPr="003F0FE8" w:rsidRDefault="007449B7" w:rsidP="007449B7">
            <w:pPr>
              <w:pStyle w:val="BodyText"/>
              <w:jc w:val="center"/>
              <w:rPr>
                <w:b/>
                <w:noProof/>
                <w:sz w:val="18"/>
                <w:szCs w:val="22"/>
              </w:rPr>
            </w:pPr>
            <w:r w:rsidRPr="003F0FE8">
              <w:rPr>
                <w:b/>
                <w:noProof/>
                <w:sz w:val="18"/>
                <w:szCs w:val="22"/>
              </w:rPr>
              <w:t>II</w:t>
            </w:r>
          </w:p>
        </w:tc>
        <w:tc>
          <w:tcPr>
            <w:tcW w:w="6420" w:type="dxa"/>
            <w:gridSpan w:val="4"/>
            <w:tcBorders>
              <w:top w:val="single" w:sz="4" w:space="0" w:color="auto"/>
            </w:tcBorders>
            <w:vAlign w:val="center"/>
          </w:tcPr>
          <w:p w:rsidR="007449B7" w:rsidRPr="003F0FE8" w:rsidRDefault="007449B7" w:rsidP="007449B7">
            <w:pPr>
              <w:pStyle w:val="BodyText"/>
              <w:jc w:val="right"/>
              <w:rPr>
                <w:b/>
                <w:noProof/>
                <w:sz w:val="20"/>
                <w:szCs w:val="22"/>
              </w:rPr>
            </w:pPr>
            <w:r w:rsidRPr="003F0FE8">
              <w:rPr>
                <w:b/>
                <w:noProof/>
                <w:sz w:val="20"/>
                <w:szCs w:val="22"/>
              </w:rPr>
              <w:t>Укупна цена понуде без ПДВ:</w:t>
            </w:r>
          </w:p>
        </w:tc>
        <w:tc>
          <w:tcPr>
            <w:tcW w:w="1275" w:type="dxa"/>
            <w:tcBorders>
              <w:top w:val="single" w:sz="4" w:space="0" w:color="auto"/>
              <w:bottom w:val="single" w:sz="4" w:space="0" w:color="auto"/>
              <w:right w:val="single" w:sz="4" w:space="0" w:color="auto"/>
            </w:tcBorders>
            <w:vAlign w:val="center"/>
          </w:tcPr>
          <w:p w:rsidR="007449B7" w:rsidRPr="003F0FE8" w:rsidRDefault="007449B7" w:rsidP="007449B7">
            <w:pPr>
              <w:pStyle w:val="BodyText"/>
              <w:jc w:val="center"/>
              <w:rPr>
                <w:noProof/>
                <w:sz w:val="20"/>
                <w:szCs w:val="22"/>
              </w:rPr>
            </w:pPr>
          </w:p>
        </w:tc>
      </w:tr>
      <w:tr w:rsidR="007449B7" w:rsidRPr="003F0FE8" w:rsidTr="007449B7">
        <w:trPr>
          <w:gridAfter w:val="4"/>
          <w:wAfter w:w="6096" w:type="dxa"/>
          <w:trHeight w:val="281"/>
        </w:trPr>
        <w:tc>
          <w:tcPr>
            <w:tcW w:w="810" w:type="dxa"/>
            <w:tcBorders>
              <w:bottom w:val="single" w:sz="4" w:space="0" w:color="auto"/>
            </w:tcBorders>
            <w:vAlign w:val="center"/>
          </w:tcPr>
          <w:p w:rsidR="007449B7" w:rsidRPr="003F0FE8" w:rsidRDefault="007449B7" w:rsidP="007449B7">
            <w:pPr>
              <w:pStyle w:val="BodyText"/>
              <w:jc w:val="center"/>
              <w:rPr>
                <w:b/>
                <w:noProof/>
                <w:sz w:val="18"/>
                <w:szCs w:val="22"/>
              </w:rPr>
            </w:pPr>
            <w:r w:rsidRPr="003F0FE8">
              <w:rPr>
                <w:b/>
                <w:noProof/>
                <w:sz w:val="18"/>
                <w:szCs w:val="22"/>
              </w:rPr>
              <w:t>III</w:t>
            </w:r>
          </w:p>
        </w:tc>
        <w:tc>
          <w:tcPr>
            <w:tcW w:w="6420" w:type="dxa"/>
            <w:gridSpan w:val="4"/>
            <w:tcBorders>
              <w:bottom w:val="single" w:sz="4" w:space="0" w:color="auto"/>
            </w:tcBorders>
            <w:vAlign w:val="center"/>
          </w:tcPr>
          <w:p w:rsidR="007449B7" w:rsidRPr="003F0FE8" w:rsidRDefault="007449B7" w:rsidP="007449B7">
            <w:pPr>
              <w:pStyle w:val="BodyText"/>
              <w:jc w:val="right"/>
              <w:rPr>
                <w:b/>
                <w:noProof/>
                <w:sz w:val="20"/>
                <w:szCs w:val="22"/>
              </w:rPr>
            </w:pPr>
            <w:r w:rsidRPr="003F0FE8">
              <w:rPr>
                <w:b/>
                <w:noProof/>
                <w:sz w:val="20"/>
                <w:szCs w:val="22"/>
              </w:rPr>
              <w:t>ПДВ:</w:t>
            </w:r>
          </w:p>
        </w:tc>
        <w:tc>
          <w:tcPr>
            <w:tcW w:w="1275" w:type="dxa"/>
            <w:tcBorders>
              <w:bottom w:val="single" w:sz="4" w:space="0" w:color="auto"/>
              <w:right w:val="single" w:sz="4" w:space="0" w:color="auto"/>
            </w:tcBorders>
            <w:vAlign w:val="center"/>
          </w:tcPr>
          <w:p w:rsidR="007449B7" w:rsidRPr="003F0FE8" w:rsidRDefault="007449B7" w:rsidP="007449B7">
            <w:pPr>
              <w:pStyle w:val="BodyText"/>
              <w:jc w:val="center"/>
              <w:rPr>
                <w:noProof/>
                <w:sz w:val="20"/>
                <w:szCs w:val="22"/>
              </w:rPr>
            </w:pPr>
          </w:p>
        </w:tc>
      </w:tr>
      <w:tr w:rsidR="007449B7" w:rsidRPr="003F0FE8" w:rsidTr="007449B7">
        <w:trPr>
          <w:gridAfter w:val="4"/>
          <w:wAfter w:w="6096" w:type="dxa"/>
          <w:trHeight w:val="129"/>
        </w:trPr>
        <w:tc>
          <w:tcPr>
            <w:tcW w:w="810" w:type="dxa"/>
            <w:tcBorders>
              <w:bottom w:val="single" w:sz="4" w:space="0" w:color="auto"/>
            </w:tcBorders>
            <w:vAlign w:val="center"/>
          </w:tcPr>
          <w:p w:rsidR="007449B7" w:rsidRPr="003F0FE8" w:rsidRDefault="007449B7" w:rsidP="007449B7">
            <w:pPr>
              <w:pStyle w:val="BodyText"/>
              <w:jc w:val="center"/>
              <w:rPr>
                <w:b/>
                <w:noProof/>
                <w:sz w:val="18"/>
                <w:szCs w:val="22"/>
              </w:rPr>
            </w:pPr>
            <w:r w:rsidRPr="003F0FE8">
              <w:rPr>
                <w:b/>
                <w:noProof/>
                <w:sz w:val="18"/>
                <w:szCs w:val="22"/>
              </w:rPr>
              <w:t>IV</w:t>
            </w:r>
          </w:p>
        </w:tc>
        <w:tc>
          <w:tcPr>
            <w:tcW w:w="6420" w:type="dxa"/>
            <w:gridSpan w:val="4"/>
            <w:tcBorders>
              <w:bottom w:val="single" w:sz="4" w:space="0" w:color="auto"/>
            </w:tcBorders>
            <w:vAlign w:val="center"/>
          </w:tcPr>
          <w:p w:rsidR="007449B7" w:rsidRPr="003F0FE8" w:rsidRDefault="007449B7" w:rsidP="007449B7">
            <w:pPr>
              <w:pStyle w:val="BodyText"/>
              <w:jc w:val="right"/>
              <w:rPr>
                <w:b/>
                <w:noProof/>
                <w:sz w:val="20"/>
                <w:szCs w:val="22"/>
              </w:rPr>
            </w:pPr>
            <w:r w:rsidRPr="003F0FE8">
              <w:rPr>
                <w:b/>
                <w:noProof/>
                <w:sz w:val="20"/>
                <w:szCs w:val="22"/>
              </w:rPr>
              <w:t>Укупна цена понуде са ПДВ:</w:t>
            </w:r>
          </w:p>
        </w:tc>
        <w:tc>
          <w:tcPr>
            <w:tcW w:w="1275" w:type="dxa"/>
            <w:tcBorders>
              <w:bottom w:val="single" w:sz="4" w:space="0" w:color="auto"/>
              <w:right w:val="single" w:sz="4" w:space="0" w:color="auto"/>
            </w:tcBorders>
            <w:vAlign w:val="center"/>
          </w:tcPr>
          <w:p w:rsidR="007449B7" w:rsidRPr="003F0FE8" w:rsidRDefault="007449B7" w:rsidP="007449B7">
            <w:pPr>
              <w:pStyle w:val="BodyText"/>
              <w:jc w:val="center"/>
              <w:rPr>
                <w:noProof/>
                <w:sz w:val="20"/>
                <w:szCs w:val="22"/>
              </w:rPr>
            </w:pPr>
          </w:p>
        </w:tc>
      </w:tr>
    </w:tbl>
    <w:p w:rsidR="002043C1" w:rsidRPr="003F0FE8" w:rsidRDefault="002043C1" w:rsidP="002043C1">
      <w:pPr>
        <w:pStyle w:val="BodyText"/>
        <w:rPr>
          <w:noProof/>
          <w:szCs w:val="24"/>
        </w:rPr>
      </w:pPr>
    </w:p>
    <w:p w:rsidR="00D43533" w:rsidRPr="003F0FE8" w:rsidRDefault="00D43533" w:rsidP="00D43533">
      <w:pPr>
        <w:pStyle w:val="BodyText"/>
        <w:rPr>
          <w:b/>
          <w:noProof/>
        </w:rPr>
      </w:pPr>
      <w:r w:rsidRPr="003F0FE8">
        <w:rPr>
          <w:b/>
          <w:noProof/>
        </w:rPr>
        <w:t>Понуда број __________, страна број 2.</w:t>
      </w:r>
    </w:p>
    <w:p w:rsidR="00D43533" w:rsidRPr="00D43533" w:rsidRDefault="00D43533" w:rsidP="002043C1">
      <w:pPr>
        <w:pStyle w:val="BodyText"/>
        <w:rPr>
          <w:noProof/>
          <w:sz w:val="20"/>
          <w:lang w:val="sr-Cyrl-RS"/>
        </w:rPr>
      </w:pPr>
    </w:p>
    <w:p w:rsidR="002043C1" w:rsidRPr="00D9778D" w:rsidRDefault="002043C1" w:rsidP="002043C1">
      <w:pPr>
        <w:pStyle w:val="BodyText"/>
        <w:rPr>
          <w:noProof/>
          <w:sz w:val="20"/>
        </w:rPr>
      </w:pPr>
      <w:r w:rsidRPr="00D9778D">
        <w:rPr>
          <w:noProof/>
          <w:sz w:val="20"/>
        </w:rPr>
        <w:t xml:space="preserve">Напомена: Понуђач мора нагласити како ће извршити обавезе које је навео у својој понуди, тј. да ли ће </w:t>
      </w:r>
      <w:r>
        <w:rPr>
          <w:noProof/>
          <w:sz w:val="20"/>
        </w:rPr>
        <w:t>их</w:t>
      </w:r>
      <w:r w:rsidRPr="00D9778D">
        <w:rPr>
          <w:noProof/>
          <w:sz w:val="20"/>
        </w:rPr>
        <w:t xml:space="preserve"> извршити самостално, у виду заједничке понуде или као понуда са подизвођачима (члан 9. став 1. тачка 7. Правилника о обавезним елементима конкурсне документациј</w:t>
      </w:r>
      <w:r>
        <w:rPr>
          <w:noProof/>
          <w:sz w:val="20"/>
        </w:rPr>
        <w:t>е („Службени гласник РС“, број</w:t>
      </w:r>
      <w:r w:rsidRPr="00D9778D">
        <w:rPr>
          <w:noProof/>
          <w:sz w:val="20"/>
        </w:rPr>
        <w:t xml:space="preserve"> 86/2015.)</w:t>
      </w:r>
    </w:p>
    <w:p w:rsidR="002043C1" w:rsidRPr="003F0FE8" w:rsidRDefault="002043C1" w:rsidP="002043C1">
      <w:pPr>
        <w:pStyle w:val="BodyText"/>
        <w:rPr>
          <w:noProof/>
          <w:szCs w:val="24"/>
        </w:rPr>
      </w:pPr>
    </w:p>
    <w:p w:rsidR="002043C1" w:rsidRPr="003F0FE8" w:rsidRDefault="002043C1" w:rsidP="002043C1">
      <w:pPr>
        <w:pStyle w:val="BodyText"/>
        <w:rPr>
          <w:noProof/>
          <w:szCs w:val="24"/>
        </w:rPr>
      </w:pPr>
      <w:r w:rsidRPr="003F0FE8">
        <w:rPr>
          <w:noProof/>
          <w:szCs w:val="24"/>
        </w:rPr>
        <w:t>Обавезе из своје понуде ћу извршити (заокружити начин како ће се обавезе из понуде извршити):</w:t>
      </w:r>
    </w:p>
    <w:p w:rsidR="002043C1" w:rsidRPr="003F0FE8" w:rsidRDefault="002043C1" w:rsidP="002043C1">
      <w:pPr>
        <w:pStyle w:val="BodyText"/>
        <w:numPr>
          <w:ilvl w:val="0"/>
          <w:numId w:val="35"/>
        </w:numPr>
        <w:rPr>
          <w:noProof/>
          <w:szCs w:val="24"/>
        </w:rPr>
      </w:pPr>
      <w:r w:rsidRPr="003F0FE8">
        <w:rPr>
          <w:noProof/>
          <w:szCs w:val="24"/>
        </w:rPr>
        <w:t>Самостално</w:t>
      </w:r>
    </w:p>
    <w:p w:rsidR="002043C1" w:rsidRPr="003F0FE8" w:rsidRDefault="002043C1" w:rsidP="002043C1">
      <w:pPr>
        <w:pStyle w:val="BodyText"/>
        <w:numPr>
          <w:ilvl w:val="0"/>
          <w:numId w:val="35"/>
        </w:numPr>
        <w:rPr>
          <w:noProof/>
          <w:szCs w:val="24"/>
        </w:rPr>
      </w:pPr>
      <w:r w:rsidRPr="003F0FE8">
        <w:rPr>
          <w:noProof/>
          <w:szCs w:val="24"/>
        </w:rPr>
        <w:t>Заједничка понуда (навести ко су учесници у заједничкој понуди): ________________________________________</w:t>
      </w:r>
    </w:p>
    <w:p w:rsidR="002043C1" w:rsidRPr="003F0FE8" w:rsidRDefault="002043C1" w:rsidP="002043C1">
      <w:pPr>
        <w:pStyle w:val="BodyText"/>
        <w:numPr>
          <w:ilvl w:val="0"/>
          <w:numId w:val="35"/>
        </w:numPr>
        <w:rPr>
          <w:noProof/>
          <w:szCs w:val="24"/>
        </w:rPr>
      </w:pPr>
      <w:r w:rsidRPr="003F0FE8">
        <w:rPr>
          <w:noProof/>
          <w:szCs w:val="24"/>
        </w:rPr>
        <w:t>Понуда са подизвођачима (навести ко су подизвођачи):__________________________________________________</w:t>
      </w:r>
      <w:r w:rsidRPr="003F0FE8">
        <w:rPr>
          <w:noProof/>
          <w:szCs w:val="24"/>
        </w:rPr>
        <w:tab/>
      </w:r>
    </w:p>
    <w:p w:rsidR="002043C1" w:rsidRPr="003F0FE8" w:rsidRDefault="002043C1" w:rsidP="002043C1">
      <w:pPr>
        <w:pStyle w:val="BodyText"/>
        <w:rPr>
          <w:noProof/>
          <w:szCs w:val="24"/>
        </w:rPr>
      </w:pPr>
    </w:p>
    <w:p w:rsidR="002043C1" w:rsidRPr="003F0FE8" w:rsidRDefault="002043C1" w:rsidP="002043C1">
      <w:pPr>
        <w:pStyle w:val="BodyText"/>
        <w:rPr>
          <w:noProof/>
          <w:szCs w:val="24"/>
        </w:rPr>
      </w:pPr>
    </w:p>
    <w:p w:rsidR="002043C1" w:rsidRPr="003F0FE8" w:rsidRDefault="002043C1" w:rsidP="002043C1">
      <w:pPr>
        <w:pStyle w:val="BodyText"/>
        <w:rPr>
          <w:noProof/>
          <w:szCs w:val="24"/>
        </w:rPr>
      </w:pPr>
      <w:r w:rsidRPr="003F0FE8">
        <w:rPr>
          <w:noProof/>
          <w:szCs w:val="24"/>
        </w:rPr>
        <w:t>Рок испоруке:  ____________________________                                                 Рок важења понуде:______________________</w:t>
      </w:r>
    </w:p>
    <w:p w:rsidR="002043C1" w:rsidRPr="003F0FE8" w:rsidRDefault="002043C1" w:rsidP="002043C1">
      <w:pPr>
        <w:pStyle w:val="BodyText"/>
        <w:rPr>
          <w:noProof/>
          <w:szCs w:val="24"/>
        </w:rPr>
      </w:pPr>
    </w:p>
    <w:p w:rsidR="002043C1" w:rsidRPr="003F0FE8" w:rsidRDefault="002043C1" w:rsidP="002043C1">
      <w:pPr>
        <w:pStyle w:val="BodyText"/>
        <w:rPr>
          <w:noProof/>
          <w:szCs w:val="24"/>
        </w:rPr>
      </w:pPr>
      <w:r w:rsidRPr="003F0FE8">
        <w:rPr>
          <w:noProof/>
          <w:szCs w:val="24"/>
        </w:rPr>
        <w:t>Начин и услови плаћања:___________________</w:t>
      </w:r>
      <w:r w:rsidRPr="003F0FE8">
        <w:rPr>
          <w:noProof/>
          <w:szCs w:val="24"/>
        </w:rPr>
        <w:tab/>
        <w:t xml:space="preserve">                      М.П.                 </w:t>
      </w:r>
      <w:r w:rsidRPr="003F0FE8">
        <w:rPr>
          <w:noProof/>
          <w:szCs w:val="24"/>
        </w:rPr>
        <w:tab/>
        <w:t>Датум:_________________________________</w:t>
      </w:r>
      <w:r w:rsidRPr="003F0FE8">
        <w:rPr>
          <w:noProof/>
          <w:szCs w:val="24"/>
        </w:rPr>
        <w:tab/>
        <w:t xml:space="preserve">            </w:t>
      </w:r>
    </w:p>
    <w:p w:rsidR="002043C1" w:rsidRPr="003F0FE8" w:rsidRDefault="002043C1" w:rsidP="002043C1">
      <w:pPr>
        <w:pStyle w:val="BodyText"/>
        <w:rPr>
          <w:noProof/>
          <w:szCs w:val="24"/>
        </w:rPr>
      </w:pPr>
    </w:p>
    <w:p w:rsidR="002043C1" w:rsidRPr="003F0FE8" w:rsidRDefault="002043C1" w:rsidP="002043C1">
      <w:pPr>
        <w:pStyle w:val="BodyText"/>
        <w:rPr>
          <w:noProof/>
          <w:szCs w:val="24"/>
        </w:rPr>
      </w:pPr>
      <w:r w:rsidRPr="003F0FE8">
        <w:rPr>
          <w:noProof/>
          <w:szCs w:val="24"/>
        </w:rPr>
        <w:t>Друго: ___________________________________                                                 Потпис:________________________________</w:t>
      </w:r>
    </w:p>
    <w:p w:rsidR="007318E0" w:rsidRDefault="007318E0" w:rsidP="00F95128">
      <w:pPr>
        <w:rPr>
          <w:noProof/>
        </w:rPr>
      </w:pPr>
    </w:p>
    <w:p w:rsidR="007318E0" w:rsidRDefault="007318E0" w:rsidP="00F95128">
      <w:pPr>
        <w:rPr>
          <w:noProof/>
        </w:rPr>
      </w:pPr>
    </w:p>
    <w:p w:rsidR="007318E0" w:rsidRDefault="007318E0" w:rsidP="00F95128">
      <w:pPr>
        <w:rPr>
          <w:noProof/>
        </w:rPr>
      </w:pPr>
    </w:p>
    <w:p w:rsidR="007449B7" w:rsidRDefault="007449B7" w:rsidP="00F95128">
      <w:pPr>
        <w:rPr>
          <w:noProof/>
        </w:rPr>
      </w:pPr>
    </w:p>
    <w:p w:rsidR="007449B7" w:rsidRDefault="007449B7" w:rsidP="00F95128">
      <w:pPr>
        <w:rPr>
          <w:noProof/>
        </w:rPr>
      </w:pPr>
    </w:p>
    <w:p w:rsidR="007449B7" w:rsidRDefault="007449B7" w:rsidP="00F95128">
      <w:pPr>
        <w:rPr>
          <w:noProof/>
        </w:rPr>
      </w:pPr>
    </w:p>
    <w:p w:rsidR="007449B7" w:rsidRDefault="007449B7" w:rsidP="00F95128">
      <w:pPr>
        <w:rPr>
          <w:noProof/>
        </w:rPr>
      </w:pPr>
    </w:p>
    <w:p w:rsidR="007449B7" w:rsidRDefault="007449B7" w:rsidP="00F95128">
      <w:pPr>
        <w:rPr>
          <w:noProof/>
        </w:rPr>
      </w:pPr>
    </w:p>
    <w:p w:rsidR="007449B7" w:rsidRDefault="007449B7" w:rsidP="00F95128">
      <w:pPr>
        <w:rPr>
          <w:noProof/>
        </w:rPr>
      </w:pPr>
    </w:p>
    <w:p w:rsidR="007449B7" w:rsidRDefault="007449B7" w:rsidP="00F95128">
      <w:pPr>
        <w:rPr>
          <w:noProof/>
        </w:rPr>
      </w:pPr>
    </w:p>
    <w:p w:rsidR="007318E0" w:rsidRDefault="007318E0" w:rsidP="00F95128">
      <w:pPr>
        <w:rPr>
          <w:noProof/>
          <w:lang w:val="sr-Cyrl-RS"/>
        </w:rPr>
      </w:pPr>
    </w:p>
    <w:p w:rsidR="00D43533" w:rsidRDefault="00D43533" w:rsidP="00F95128">
      <w:pPr>
        <w:rPr>
          <w:noProof/>
          <w:lang w:val="sr-Cyrl-RS"/>
        </w:rPr>
      </w:pPr>
    </w:p>
    <w:p w:rsidR="00D43533" w:rsidRDefault="00D43533" w:rsidP="00F95128">
      <w:pPr>
        <w:rPr>
          <w:noProof/>
          <w:lang w:val="sr-Cyrl-RS"/>
        </w:rPr>
      </w:pPr>
    </w:p>
    <w:p w:rsidR="00D43533" w:rsidRDefault="00D43533" w:rsidP="00F95128">
      <w:pPr>
        <w:rPr>
          <w:noProof/>
          <w:lang w:val="sr-Cyrl-RS"/>
        </w:rPr>
      </w:pPr>
    </w:p>
    <w:p w:rsidR="00D43533" w:rsidRDefault="00D43533" w:rsidP="00F95128">
      <w:pPr>
        <w:rPr>
          <w:noProof/>
          <w:lang w:val="sr-Cyrl-RS"/>
        </w:rPr>
      </w:pPr>
    </w:p>
    <w:p w:rsidR="00D43533" w:rsidRDefault="00D43533" w:rsidP="00F95128">
      <w:pPr>
        <w:rPr>
          <w:noProof/>
          <w:lang w:val="sr-Cyrl-RS"/>
        </w:rPr>
      </w:pPr>
    </w:p>
    <w:p w:rsidR="00D43533" w:rsidRDefault="00D43533" w:rsidP="00F95128">
      <w:pPr>
        <w:rPr>
          <w:noProof/>
          <w:lang w:val="sr-Cyrl-RS"/>
        </w:rPr>
      </w:pPr>
    </w:p>
    <w:p w:rsidR="00D43533" w:rsidRPr="00D43533" w:rsidRDefault="00D43533" w:rsidP="00F95128">
      <w:pPr>
        <w:rPr>
          <w:noProof/>
          <w:lang w:val="sr-Cyrl-RS"/>
        </w:rPr>
      </w:pPr>
    </w:p>
    <w:p w:rsidR="007318E0" w:rsidRDefault="007318E0" w:rsidP="00F95128">
      <w:pPr>
        <w:rPr>
          <w:noProof/>
        </w:rPr>
      </w:pPr>
    </w:p>
    <w:p w:rsidR="002043C1" w:rsidRPr="003F0FE8" w:rsidRDefault="002043C1" w:rsidP="002043C1">
      <w:pPr>
        <w:jc w:val="center"/>
        <w:rPr>
          <w:b/>
        </w:rPr>
      </w:pPr>
      <w:r w:rsidRPr="003F0FE8">
        <w:rPr>
          <w:b/>
          <w:noProof/>
        </w:rPr>
        <w:t xml:space="preserve">Понуда број __________ - </w:t>
      </w:r>
      <w:r w:rsidR="0088445A" w:rsidRPr="00A557B5">
        <w:rPr>
          <w:b/>
          <w:noProof/>
        </w:rPr>
        <w:t xml:space="preserve">Набавка реагенаса и потрошног материјала за биохемијске </w:t>
      </w:r>
      <w:r w:rsidR="0088445A" w:rsidRPr="00A557B5">
        <w:rPr>
          <w:b/>
          <w:noProof/>
          <w:lang w:val="sr-Cyrl-RS"/>
        </w:rPr>
        <w:t>и</w:t>
      </w:r>
      <w:r w:rsidR="0088445A" w:rsidRPr="00A557B5">
        <w:rPr>
          <w:b/>
          <w:noProof/>
        </w:rPr>
        <w:t xml:space="preserve"> хематолошке анализаторе, коагулометре и агрегоме</w:t>
      </w:r>
      <w:r w:rsidR="0088445A" w:rsidRPr="00A557B5">
        <w:rPr>
          <w:b/>
          <w:noProof/>
          <w:lang w:val="sr-Cyrl-RS"/>
        </w:rPr>
        <w:t>тар</w:t>
      </w:r>
      <w:r w:rsidR="0088445A" w:rsidRPr="00A557B5">
        <w:rPr>
          <w:b/>
        </w:rPr>
        <w:t xml:space="preserve"> за потребе Центра за лабораторијску медицину </w:t>
      </w:r>
      <w:r w:rsidR="0088445A" w:rsidRPr="00A557B5">
        <w:rPr>
          <w:b/>
          <w:lang w:val="sr-Cyrl-CS"/>
        </w:rPr>
        <w:t>Клиничког центра Војводине</w:t>
      </w:r>
      <w:r>
        <w:rPr>
          <w:b/>
          <w:szCs w:val="28"/>
        </w:rPr>
        <w:t xml:space="preserve">, </w:t>
      </w:r>
      <w:r w:rsidRPr="003F0FE8">
        <w:rPr>
          <w:b/>
          <w:noProof/>
        </w:rPr>
        <w:t xml:space="preserve">ЈН </w:t>
      </w:r>
      <w:r w:rsidR="0088445A">
        <w:rPr>
          <w:b/>
          <w:noProof/>
          <w:lang w:val="sr-Cyrl-RS"/>
        </w:rPr>
        <w:t>32</w:t>
      </w:r>
      <w:r w:rsidR="0088445A">
        <w:rPr>
          <w:b/>
          <w:noProof/>
        </w:rPr>
        <w:t>-</w:t>
      </w:r>
      <w:r w:rsidR="0088445A">
        <w:rPr>
          <w:b/>
          <w:noProof/>
          <w:lang w:val="sr-Cyrl-RS"/>
        </w:rPr>
        <w:t>20</w:t>
      </w:r>
      <w:r w:rsidRPr="003F0FE8">
        <w:rPr>
          <w:b/>
          <w:noProof/>
        </w:rPr>
        <w:t xml:space="preserve">-ОС </w:t>
      </w:r>
    </w:p>
    <w:p w:rsidR="002043C1" w:rsidRPr="003F0FE8" w:rsidRDefault="002043C1" w:rsidP="002043C1">
      <w:pPr>
        <w:pStyle w:val="BodyText"/>
        <w:jc w:val="left"/>
        <w:rPr>
          <w:noProof/>
          <w:szCs w:val="24"/>
        </w:rPr>
      </w:pPr>
    </w:p>
    <w:p w:rsidR="002043C1" w:rsidRPr="007318E0" w:rsidRDefault="002043C1" w:rsidP="002043C1">
      <w:pPr>
        <w:pStyle w:val="BodyText"/>
        <w:jc w:val="left"/>
        <w:rPr>
          <w:noProof/>
          <w:szCs w:val="24"/>
        </w:rPr>
      </w:pPr>
      <w:r w:rsidRPr="003F0FE8">
        <w:rPr>
          <w:noProof/>
          <w:szCs w:val="24"/>
        </w:rPr>
        <w:t>Понуђач:__________</w:t>
      </w:r>
      <w:r>
        <w:rPr>
          <w:noProof/>
          <w:szCs w:val="24"/>
        </w:rPr>
        <w:t>____</w:t>
      </w:r>
      <w:r w:rsidRPr="003F0FE8">
        <w:rPr>
          <w:noProof/>
          <w:szCs w:val="24"/>
        </w:rPr>
        <w:t>______________________________                   Матични број:________________________________</w:t>
      </w:r>
      <w:r>
        <w:rPr>
          <w:noProof/>
          <w:szCs w:val="24"/>
        </w:rPr>
        <w:t>______</w:t>
      </w:r>
    </w:p>
    <w:p w:rsidR="002043C1" w:rsidRPr="003F0FE8" w:rsidRDefault="002043C1" w:rsidP="002043C1">
      <w:pPr>
        <w:pStyle w:val="BodyText"/>
        <w:jc w:val="left"/>
        <w:rPr>
          <w:noProof/>
          <w:szCs w:val="24"/>
        </w:rPr>
      </w:pPr>
    </w:p>
    <w:p w:rsidR="002043C1" w:rsidRPr="007318E0" w:rsidRDefault="002043C1" w:rsidP="002043C1">
      <w:pPr>
        <w:pStyle w:val="BodyText"/>
        <w:jc w:val="left"/>
        <w:rPr>
          <w:noProof/>
          <w:szCs w:val="24"/>
        </w:rPr>
      </w:pPr>
      <w:r w:rsidRPr="003F0FE8">
        <w:rPr>
          <w:noProof/>
          <w:szCs w:val="24"/>
        </w:rPr>
        <w:t>Адреса, град, општина:___________</w:t>
      </w:r>
      <w:r>
        <w:rPr>
          <w:noProof/>
          <w:szCs w:val="24"/>
        </w:rPr>
        <w:t>____</w:t>
      </w:r>
      <w:r w:rsidRPr="003F0FE8">
        <w:rPr>
          <w:noProof/>
          <w:szCs w:val="24"/>
        </w:rPr>
        <w:t>_________________                   Регистарски број:______________________________</w:t>
      </w:r>
      <w:r>
        <w:rPr>
          <w:noProof/>
          <w:szCs w:val="24"/>
        </w:rPr>
        <w:t>_____</w:t>
      </w:r>
    </w:p>
    <w:p w:rsidR="002043C1" w:rsidRPr="003F0FE8" w:rsidRDefault="002043C1" w:rsidP="002043C1">
      <w:pPr>
        <w:pStyle w:val="BodyText"/>
        <w:jc w:val="left"/>
        <w:rPr>
          <w:noProof/>
          <w:szCs w:val="24"/>
        </w:rPr>
      </w:pPr>
    </w:p>
    <w:p w:rsidR="002043C1" w:rsidRPr="007318E0" w:rsidRDefault="002043C1" w:rsidP="002043C1">
      <w:pPr>
        <w:pStyle w:val="BodyText"/>
        <w:jc w:val="left"/>
        <w:rPr>
          <w:noProof/>
          <w:szCs w:val="24"/>
        </w:rPr>
      </w:pPr>
      <w:r w:rsidRPr="003F0FE8">
        <w:rPr>
          <w:noProof/>
          <w:szCs w:val="24"/>
        </w:rPr>
        <w:t>Телефон:___</w:t>
      </w:r>
      <w:r>
        <w:rPr>
          <w:noProof/>
          <w:szCs w:val="24"/>
        </w:rPr>
        <w:t>___</w:t>
      </w:r>
      <w:r w:rsidRPr="003F0FE8">
        <w:rPr>
          <w:noProof/>
          <w:szCs w:val="24"/>
        </w:rPr>
        <w:t>_____________ Фах:_____</w:t>
      </w:r>
      <w:r>
        <w:rPr>
          <w:noProof/>
          <w:szCs w:val="24"/>
        </w:rPr>
        <w:t>_</w:t>
      </w:r>
      <w:r w:rsidRPr="003F0FE8">
        <w:rPr>
          <w:noProof/>
          <w:szCs w:val="24"/>
        </w:rPr>
        <w:t>_______________                  Шифра делатности:____________________________</w:t>
      </w:r>
      <w:r>
        <w:rPr>
          <w:noProof/>
          <w:szCs w:val="24"/>
        </w:rPr>
        <w:t>______</w:t>
      </w:r>
    </w:p>
    <w:p w:rsidR="002043C1" w:rsidRPr="003F0FE8" w:rsidRDefault="002043C1" w:rsidP="002043C1">
      <w:pPr>
        <w:pStyle w:val="BodyText"/>
        <w:jc w:val="left"/>
        <w:rPr>
          <w:noProof/>
          <w:szCs w:val="24"/>
        </w:rPr>
      </w:pPr>
    </w:p>
    <w:p w:rsidR="002043C1" w:rsidRPr="007318E0" w:rsidRDefault="002043C1" w:rsidP="002043C1">
      <w:pPr>
        <w:pStyle w:val="BodyText"/>
        <w:jc w:val="left"/>
        <w:rPr>
          <w:noProof/>
          <w:szCs w:val="24"/>
        </w:rPr>
      </w:pPr>
      <w:r w:rsidRPr="003F0FE8">
        <w:rPr>
          <w:noProof/>
          <w:szCs w:val="24"/>
        </w:rPr>
        <w:t>Е-маил:__________</w:t>
      </w:r>
      <w:r>
        <w:rPr>
          <w:noProof/>
          <w:szCs w:val="24"/>
        </w:rPr>
        <w:t>____</w:t>
      </w:r>
      <w:r w:rsidRPr="003F0FE8">
        <w:rPr>
          <w:noProof/>
          <w:szCs w:val="24"/>
        </w:rPr>
        <w:t>_______________________________                    Пиб:_________________________________________</w:t>
      </w:r>
      <w:r>
        <w:rPr>
          <w:noProof/>
          <w:szCs w:val="24"/>
        </w:rPr>
        <w:t>_____</w:t>
      </w:r>
    </w:p>
    <w:p w:rsidR="002043C1" w:rsidRPr="003F0FE8" w:rsidRDefault="002043C1" w:rsidP="002043C1">
      <w:pPr>
        <w:pStyle w:val="BodyText"/>
        <w:jc w:val="left"/>
        <w:rPr>
          <w:noProof/>
          <w:szCs w:val="24"/>
        </w:rPr>
      </w:pPr>
    </w:p>
    <w:p w:rsidR="002043C1" w:rsidRPr="007318E0" w:rsidRDefault="002043C1" w:rsidP="002043C1">
      <w:pPr>
        <w:pStyle w:val="BodyText"/>
        <w:jc w:val="left"/>
        <w:rPr>
          <w:noProof/>
          <w:szCs w:val="24"/>
        </w:rPr>
      </w:pPr>
      <w:r w:rsidRPr="003F0FE8">
        <w:rPr>
          <w:noProof/>
          <w:szCs w:val="24"/>
        </w:rPr>
        <w:t>Контакт особа:_______</w:t>
      </w:r>
      <w:r>
        <w:rPr>
          <w:noProof/>
          <w:szCs w:val="24"/>
        </w:rPr>
        <w:t>____</w:t>
      </w:r>
      <w:r w:rsidRPr="003F0FE8">
        <w:rPr>
          <w:noProof/>
          <w:szCs w:val="24"/>
        </w:rPr>
        <w:t>____________________________                   Жиро-рачун:__________________________________</w:t>
      </w:r>
      <w:r>
        <w:rPr>
          <w:noProof/>
          <w:szCs w:val="24"/>
        </w:rPr>
        <w:t>______</w:t>
      </w:r>
    </w:p>
    <w:p w:rsidR="002043C1" w:rsidRPr="003F0FE8" w:rsidRDefault="002043C1" w:rsidP="002043C1">
      <w:pPr>
        <w:pStyle w:val="BodyText"/>
        <w:jc w:val="left"/>
        <w:rPr>
          <w:noProof/>
          <w:szCs w:val="24"/>
        </w:rPr>
      </w:pPr>
    </w:p>
    <w:p w:rsidR="002043C1" w:rsidRPr="007318E0" w:rsidRDefault="002043C1" w:rsidP="002043C1">
      <w:pPr>
        <w:pStyle w:val="BodyText"/>
        <w:tabs>
          <w:tab w:val="left" w:pos="6336"/>
        </w:tabs>
        <w:jc w:val="left"/>
        <w:rPr>
          <w:noProof/>
          <w:szCs w:val="24"/>
        </w:rPr>
      </w:pPr>
      <w:r w:rsidRPr="003F0FE8">
        <w:rPr>
          <w:noProof/>
          <w:szCs w:val="24"/>
        </w:rPr>
        <w:t>Овлашћено лице:________</w:t>
      </w:r>
      <w:r>
        <w:rPr>
          <w:noProof/>
          <w:szCs w:val="24"/>
        </w:rPr>
        <w:t>____</w:t>
      </w:r>
      <w:r w:rsidRPr="003F0FE8">
        <w:rPr>
          <w:noProof/>
          <w:szCs w:val="24"/>
        </w:rPr>
        <w:t>_________________________                   Пословна банка:_______________________________</w:t>
      </w:r>
      <w:r>
        <w:rPr>
          <w:noProof/>
          <w:szCs w:val="24"/>
        </w:rPr>
        <w:t>______</w:t>
      </w:r>
    </w:p>
    <w:p w:rsidR="002043C1" w:rsidRPr="003F0FE8" w:rsidRDefault="002043C1" w:rsidP="002043C1">
      <w:pPr>
        <w:pStyle w:val="BodyText"/>
        <w:jc w:val="left"/>
        <w:rPr>
          <w:noProof/>
          <w:szCs w:val="24"/>
        </w:rPr>
      </w:pPr>
    </w:p>
    <w:tbl>
      <w:tblPr>
        <w:tblStyle w:val="TableGrid"/>
        <w:tblW w:w="14601" w:type="dxa"/>
        <w:tblInd w:w="108" w:type="dxa"/>
        <w:tblBorders>
          <w:bottom w:val="none" w:sz="0" w:space="0" w:color="auto"/>
          <w:right w:val="none" w:sz="0" w:space="0" w:color="auto"/>
        </w:tblBorders>
        <w:tblLayout w:type="fixed"/>
        <w:tblLook w:val="04A0" w:firstRow="1" w:lastRow="0" w:firstColumn="1" w:lastColumn="0" w:noHBand="0" w:noVBand="1"/>
      </w:tblPr>
      <w:tblGrid>
        <w:gridCol w:w="810"/>
        <w:gridCol w:w="2876"/>
        <w:gridCol w:w="1134"/>
        <w:gridCol w:w="1134"/>
        <w:gridCol w:w="1276"/>
        <w:gridCol w:w="1275"/>
        <w:gridCol w:w="1418"/>
        <w:gridCol w:w="1276"/>
        <w:gridCol w:w="2126"/>
        <w:gridCol w:w="1276"/>
      </w:tblGrid>
      <w:tr w:rsidR="007449B7" w:rsidRPr="003F0FE8" w:rsidTr="007449B7">
        <w:trPr>
          <w:trHeight w:val="315"/>
        </w:trPr>
        <w:tc>
          <w:tcPr>
            <w:tcW w:w="14601" w:type="dxa"/>
            <w:gridSpan w:val="10"/>
            <w:tcBorders>
              <w:bottom w:val="single" w:sz="4" w:space="0" w:color="auto"/>
              <w:right w:val="single" w:sz="4" w:space="0" w:color="auto"/>
            </w:tcBorders>
            <w:vAlign w:val="center"/>
          </w:tcPr>
          <w:p w:rsidR="007449B7" w:rsidRPr="003F0FE8" w:rsidRDefault="007449B7" w:rsidP="007449B7">
            <w:pPr>
              <w:jc w:val="center"/>
              <w:rPr>
                <w:b/>
                <w:noProof/>
                <w:sz w:val="22"/>
                <w:szCs w:val="22"/>
              </w:rPr>
            </w:pPr>
            <w:r w:rsidRPr="003F0FE8">
              <w:rPr>
                <w:b/>
                <w:noProof/>
                <w:sz w:val="22"/>
                <w:szCs w:val="22"/>
              </w:rPr>
              <w:t>КЛИНИЧКИ ЦЕНТАР ВОЈВОДИНЕ</w:t>
            </w:r>
          </w:p>
        </w:tc>
      </w:tr>
      <w:tr w:rsidR="007449B7" w:rsidRPr="003F0FE8" w:rsidTr="007449B7">
        <w:trPr>
          <w:trHeight w:val="315"/>
        </w:trPr>
        <w:tc>
          <w:tcPr>
            <w:tcW w:w="14601" w:type="dxa"/>
            <w:gridSpan w:val="10"/>
            <w:tcBorders>
              <w:bottom w:val="single" w:sz="4" w:space="0" w:color="auto"/>
              <w:right w:val="single" w:sz="4" w:space="0" w:color="auto"/>
            </w:tcBorders>
            <w:vAlign w:val="center"/>
          </w:tcPr>
          <w:p w:rsidR="007449B7" w:rsidRPr="003F0FE8" w:rsidRDefault="007449B7" w:rsidP="006762DB">
            <w:pPr>
              <w:rPr>
                <w:b/>
                <w:noProof/>
                <w:sz w:val="22"/>
                <w:szCs w:val="22"/>
              </w:rPr>
            </w:pPr>
            <w:r>
              <w:rPr>
                <w:b/>
                <w:noProof/>
                <w:sz w:val="22"/>
                <w:szCs w:val="22"/>
              </w:rPr>
              <w:t>Партија 23</w:t>
            </w:r>
            <w:r w:rsidRPr="003F0FE8">
              <w:rPr>
                <w:b/>
                <w:noProof/>
                <w:sz w:val="22"/>
                <w:szCs w:val="22"/>
              </w:rPr>
              <w:t xml:space="preserve">. </w:t>
            </w:r>
            <w:r w:rsidR="008F0194">
              <w:rPr>
                <w:b/>
                <w:noProof/>
                <w:sz w:val="22"/>
                <w:szCs w:val="22"/>
              </w:rPr>
              <w:t>-</w:t>
            </w:r>
            <w:r w:rsidR="006762DB">
              <w:rPr>
                <w:noProof/>
                <w:lang w:val="sr-Cyrl-CS"/>
              </w:rPr>
              <w:t xml:space="preserve"> </w:t>
            </w:r>
            <w:r w:rsidR="006762DB" w:rsidRPr="006762DB">
              <w:rPr>
                <w:b/>
                <w:noProof/>
                <w:lang w:val="sr-Cyrl-CS"/>
              </w:rPr>
              <w:t>Реагенси и потрошни материјал за апарат</w:t>
            </w:r>
            <w:r w:rsidR="006762DB" w:rsidRPr="006762DB">
              <w:rPr>
                <w:b/>
              </w:rPr>
              <w:t xml:space="preserve"> BFT</w:t>
            </w:r>
          </w:p>
        </w:tc>
      </w:tr>
      <w:tr w:rsidR="007449B7" w:rsidRPr="003F0FE8" w:rsidTr="0026688D">
        <w:tc>
          <w:tcPr>
            <w:tcW w:w="810" w:type="dxa"/>
            <w:tcBorders>
              <w:bottom w:val="single" w:sz="4" w:space="0" w:color="auto"/>
            </w:tcBorders>
            <w:vAlign w:val="center"/>
          </w:tcPr>
          <w:p w:rsidR="007449B7" w:rsidRPr="003F0FE8" w:rsidRDefault="007449B7" w:rsidP="007449B7">
            <w:pPr>
              <w:pStyle w:val="BodyText"/>
              <w:jc w:val="center"/>
              <w:rPr>
                <w:b/>
                <w:noProof/>
                <w:sz w:val="20"/>
              </w:rPr>
            </w:pPr>
            <w:r w:rsidRPr="003F0FE8">
              <w:rPr>
                <w:b/>
                <w:noProof/>
                <w:sz w:val="20"/>
              </w:rPr>
              <w:t>Редни број</w:t>
            </w:r>
          </w:p>
        </w:tc>
        <w:tc>
          <w:tcPr>
            <w:tcW w:w="2876" w:type="dxa"/>
            <w:tcBorders>
              <w:bottom w:val="single" w:sz="4" w:space="0" w:color="auto"/>
            </w:tcBorders>
            <w:vAlign w:val="center"/>
          </w:tcPr>
          <w:p w:rsidR="007449B7" w:rsidRPr="003F0FE8" w:rsidRDefault="007449B7" w:rsidP="007449B7">
            <w:pPr>
              <w:pStyle w:val="BodyText"/>
              <w:jc w:val="center"/>
              <w:rPr>
                <w:b/>
                <w:noProof/>
                <w:sz w:val="20"/>
              </w:rPr>
            </w:pPr>
            <w:r w:rsidRPr="003F0FE8">
              <w:rPr>
                <w:b/>
                <w:noProof/>
                <w:sz w:val="20"/>
              </w:rPr>
              <w:t>Назив</w:t>
            </w:r>
          </w:p>
        </w:tc>
        <w:tc>
          <w:tcPr>
            <w:tcW w:w="1134" w:type="dxa"/>
            <w:tcBorders>
              <w:bottom w:val="single" w:sz="4" w:space="0" w:color="auto"/>
            </w:tcBorders>
            <w:vAlign w:val="center"/>
          </w:tcPr>
          <w:p w:rsidR="007449B7" w:rsidRPr="003F0FE8" w:rsidRDefault="007449B7" w:rsidP="007449B7">
            <w:pPr>
              <w:pStyle w:val="BodyText"/>
              <w:jc w:val="center"/>
              <w:rPr>
                <w:b/>
                <w:noProof/>
                <w:sz w:val="20"/>
              </w:rPr>
            </w:pPr>
            <w:r w:rsidRPr="003F0FE8">
              <w:rPr>
                <w:b/>
                <w:noProof/>
                <w:sz w:val="20"/>
              </w:rPr>
              <w:t>Јединица мере</w:t>
            </w:r>
          </w:p>
        </w:tc>
        <w:tc>
          <w:tcPr>
            <w:tcW w:w="1134" w:type="dxa"/>
            <w:tcBorders>
              <w:bottom w:val="single" w:sz="4" w:space="0" w:color="auto"/>
            </w:tcBorders>
            <w:vAlign w:val="center"/>
          </w:tcPr>
          <w:p w:rsidR="007449B7" w:rsidRPr="003F0FE8" w:rsidRDefault="007449B7" w:rsidP="007449B7">
            <w:pPr>
              <w:pStyle w:val="BodyText"/>
              <w:jc w:val="center"/>
              <w:rPr>
                <w:b/>
                <w:noProof/>
                <w:sz w:val="20"/>
              </w:rPr>
            </w:pPr>
            <w:r w:rsidRPr="003F0FE8">
              <w:rPr>
                <w:b/>
                <w:noProof/>
                <w:sz w:val="20"/>
              </w:rPr>
              <w:t>Количина</w:t>
            </w:r>
          </w:p>
        </w:tc>
        <w:tc>
          <w:tcPr>
            <w:tcW w:w="1276" w:type="dxa"/>
            <w:tcBorders>
              <w:bottom w:val="single" w:sz="4" w:space="0" w:color="auto"/>
            </w:tcBorders>
            <w:vAlign w:val="center"/>
          </w:tcPr>
          <w:p w:rsidR="007449B7" w:rsidRPr="003F0FE8" w:rsidRDefault="007449B7" w:rsidP="007449B7">
            <w:pPr>
              <w:pStyle w:val="BodyText"/>
              <w:jc w:val="center"/>
              <w:rPr>
                <w:b/>
                <w:noProof/>
                <w:sz w:val="20"/>
              </w:rPr>
            </w:pPr>
            <w:r w:rsidRPr="003F0FE8">
              <w:rPr>
                <w:b/>
                <w:noProof/>
                <w:sz w:val="20"/>
              </w:rPr>
              <w:t>Јединична цена без ПДВ</w:t>
            </w:r>
          </w:p>
        </w:tc>
        <w:tc>
          <w:tcPr>
            <w:tcW w:w="1275" w:type="dxa"/>
            <w:tcBorders>
              <w:bottom w:val="single" w:sz="4" w:space="0" w:color="auto"/>
            </w:tcBorders>
            <w:vAlign w:val="center"/>
          </w:tcPr>
          <w:p w:rsidR="007449B7" w:rsidRPr="003F0FE8" w:rsidRDefault="007449B7" w:rsidP="007449B7">
            <w:pPr>
              <w:pStyle w:val="BodyText"/>
              <w:jc w:val="center"/>
              <w:rPr>
                <w:b/>
                <w:noProof/>
                <w:sz w:val="20"/>
              </w:rPr>
            </w:pPr>
            <w:r w:rsidRPr="003F0FE8">
              <w:rPr>
                <w:b/>
                <w:noProof/>
                <w:sz w:val="20"/>
              </w:rPr>
              <w:t>Вредност без ПДВ</w:t>
            </w:r>
          </w:p>
        </w:tc>
        <w:tc>
          <w:tcPr>
            <w:tcW w:w="1418" w:type="dxa"/>
            <w:tcBorders>
              <w:bottom w:val="single" w:sz="4" w:space="0" w:color="auto"/>
            </w:tcBorders>
            <w:vAlign w:val="center"/>
          </w:tcPr>
          <w:p w:rsidR="007449B7" w:rsidRPr="003F0FE8" w:rsidRDefault="007449B7" w:rsidP="007449B7">
            <w:pPr>
              <w:pStyle w:val="BodyText"/>
              <w:jc w:val="center"/>
              <w:rPr>
                <w:b/>
                <w:noProof/>
                <w:sz w:val="20"/>
              </w:rPr>
            </w:pPr>
            <w:r w:rsidRPr="003F0FE8">
              <w:rPr>
                <w:b/>
                <w:noProof/>
                <w:sz w:val="20"/>
              </w:rPr>
              <w:t>Произвођач</w:t>
            </w:r>
          </w:p>
        </w:tc>
        <w:tc>
          <w:tcPr>
            <w:tcW w:w="1276" w:type="dxa"/>
            <w:tcBorders>
              <w:bottom w:val="single" w:sz="4" w:space="0" w:color="auto"/>
            </w:tcBorders>
            <w:vAlign w:val="center"/>
          </w:tcPr>
          <w:p w:rsidR="007449B7" w:rsidRPr="003F0FE8" w:rsidRDefault="007449B7" w:rsidP="007449B7">
            <w:pPr>
              <w:jc w:val="center"/>
              <w:rPr>
                <w:b/>
                <w:sz w:val="20"/>
                <w:szCs w:val="20"/>
              </w:rPr>
            </w:pPr>
            <w:r w:rsidRPr="003F0FE8">
              <w:rPr>
                <w:b/>
                <w:sz w:val="20"/>
                <w:szCs w:val="20"/>
              </w:rPr>
              <w:t>Земља порекла</w:t>
            </w:r>
          </w:p>
        </w:tc>
        <w:tc>
          <w:tcPr>
            <w:tcW w:w="2126" w:type="dxa"/>
            <w:tcBorders>
              <w:bottom w:val="single" w:sz="4" w:space="0" w:color="auto"/>
              <w:right w:val="single" w:sz="4" w:space="0" w:color="auto"/>
            </w:tcBorders>
            <w:vAlign w:val="center"/>
          </w:tcPr>
          <w:p w:rsidR="007449B7" w:rsidRPr="003F0FE8" w:rsidRDefault="007449B7" w:rsidP="007449B7">
            <w:pPr>
              <w:jc w:val="center"/>
              <w:rPr>
                <w:b/>
                <w:sz w:val="20"/>
                <w:szCs w:val="20"/>
              </w:rPr>
            </w:pPr>
            <w:r w:rsidRPr="003F0FE8">
              <w:rPr>
                <w:b/>
                <w:sz w:val="20"/>
                <w:szCs w:val="20"/>
              </w:rPr>
              <w:t>Доказ о стављању у промет тражене робе</w:t>
            </w:r>
          </w:p>
        </w:tc>
        <w:tc>
          <w:tcPr>
            <w:tcW w:w="1276" w:type="dxa"/>
            <w:tcBorders>
              <w:bottom w:val="single" w:sz="4" w:space="0" w:color="auto"/>
              <w:right w:val="single" w:sz="4" w:space="0" w:color="auto"/>
            </w:tcBorders>
            <w:vAlign w:val="center"/>
          </w:tcPr>
          <w:p w:rsidR="007449B7" w:rsidRPr="003F0FE8" w:rsidRDefault="007449B7" w:rsidP="007449B7">
            <w:pPr>
              <w:pStyle w:val="BodyText"/>
              <w:jc w:val="center"/>
              <w:rPr>
                <w:b/>
                <w:noProof/>
                <w:sz w:val="20"/>
              </w:rPr>
            </w:pPr>
            <w:r w:rsidRPr="003F0FE8">
              <w:rPr>
                <w:b/>
                <w:sz w:val="20"/>
              </w:rPr>
              <w:t>Каталошки број</w:t>
            </w:r>
          </w:p>
        </w:tc>
      </w:tr>
      <w:tr w:rsidR="007449B7" w:rsidRPr="003F0FE8" w:rsidTr="0026688D">
        <w:tc>
          <w:tcPr>
            <w:tcW w:w="810" w:type="dxa"/>
            <w:tcBorders>
              <w:bottom w:val="single" w:sz="4" w:space="0" w:color="auto"/>
            </w:tcBorders>
            <w:vAlign w:val="center"/>
          </w:tcPr>
          <w:p w:rsidR="007449B7" w:rsidRPr="003F0FE8" w:rsidRDefault="007449B7" w:rsidP="007449B7">
            <w:pPr>
              <w:pStyle w:val="BodyText"/>
              <w:jc w:val="center"/>
              <w:rPr>
                <w:b/>
                <w:noProof/>
                <w:sz w:val="20"/>
              </w:rPr>
            </w:pPr>
            <w:r w:rsidRPr="003F0FE8">
              <w:rPr>
                <w:b/>
                <w:noProof/>
                <w:sz w:val="20"/>
              </w:rPr>
              <w:t>I</w:t>
            </w:r>
          </w:p>
        </w:tc>
        <w:tc>
          <w:tcPr>
            <w:tcW w:w="2876" w:type="dxa"/>
            <w:tcBorders>
              <w:bottom w:val="single" w:sz="4" w:space="0" w:color="auto"/>
            </w:tcBorders>
            <w:vAlign w:val="center"/>
          </w:tcPr>
          <w:p w:rsidR="007449B7" w:rsidRPr="003F0FE8" w:rsidRDefault="007449B7" w:rsidP="007449B7">
            <w:pPr>
              <w:pStyle w:val="BodyText"/>
              <w:jc w:val="center"/>
              <w:rPr>
                <w:noProof/>
                <w:sz w:val="20"/>
              </w:rPr>
            </w:pPr>
            <w:r w:rsidRPr="003F0FE8">
              <w:rPr>
                <w:noProof/>
                <w:sz w:val="20"/>
              </w:rPr>
              <w:t>2</w:t>
            </w:r>
          </w:p>
        </w:tc>
        <w:tc>
          <w:tcPr>
            <w:tcW w:w="1134" w:type="dxa"/>
            <w:tcBorders>
              <w:bottom w:val="single" w:sz="4" w:space="0" w:color="auto"/>
            </w:tcBorders>
            <w:vAlign w:val="center"/>
          </w:tcPr>
          <w:p w:rsidR="007449B7" w:rsidRPr="003F0FE8" w:rsidRDefault="007449B7" w:rsidP="007449B7">
            <w:pPr>
              <w:pStyle w:val="BodyText"/>
              <w:jc w:val="center"/>
              <w:rPr>
                <w:noProof/>
                <w:sz w:val="20"/>
              </w:rPr>
            </w:pPr>
            <w:r w:rsidRPr="003F0FE8">
              <w:rPr>
                <w:noProof/>
                <w:sz w:val="20"/>
              </w:rPr>
              <w:t>3</w:t>
            </w:r>
          </w:p>
        </w:tc>
        <w:tc>
          <w:tcPr>
            <w:tcW w:w="1134" w:type="dxa"/>
            <w:tcBorders>
              <w:bottom w:val="single" w:sz="4" w:space="0" w:color="auto"/>
            </w:tcBorders>
            <w:vAlign w:val="center"/>
          </w:tcPr>
          <w:p w:rsidR="007449B7" w:rsidRPr="003F0FE8" w:rsidRDefault="007449B7" w:rsidP="007449B7">
            <w:pPr>
              <w:pStyle w:val="BodyText"/>
              <w:jc w:val="center"/>
              <w:rPr>
                <w:noProof/>
                <w:sz w:val="20"/>
              </w:rPr>
            </w:pPr>
            <w:r w:rsidRPr="003F0FE8">
              <w:rPr>
                <w:noProof/>
                <w:sz w:val="20"/>
              </w:rPr>
              <w:t>4</w:t>
            </w:r>
          </w:p>
        </w:tc>
        <w:tc>
          <w:tcPr>
            <w:tcW w:w="1276" w:type="dxa"/>
            <w:tcBorders>
              <w:bottom w:val="single" w:sz="4" w:space="0" w:color="auto"/>
            </w:tcBorders>
            <w:vAlign w:val="center"/>
          </w:tcPr>
          <w:p w:rsidR="007449B7" w:rsidRPr="003F0FE8" w:rsidRDefault="007449B7" w:rsidP="007449B7">
            <w:pPr>
              <w:pStyle w:val="BodyText"/>
              <w:jc w:val="center"/>
              <w:rPr>
                <w:noProof/>
                <w:sz w:val="20"/>
              </w:rPr>
            </w:pPr>
            <w:r w:rsidRPr="003F0FE8">
              <w:rPr>
                <w:noProof/>
                <w:sz w:val="20"/>
              </w:rPr>
              <w:t>5</w:t>
            </w:r>
          </w:p>
        </w:tc>
        <w:tc>
          <w:tcPr>
            <w:tcW w:w="1275" w:type="dxa"/>
            <w:tcBorders>
              <w:bottom w:val="single" w:sz="4" w:space="0" w:color="auto"/>
            </w:tcBorders>
            <w:vAlign w:val="center"/>
          </w:tcPr>
          <w:p w:rsidR="007449B7" w:rsidRPr="003F0FE8" w:rsidRDefault="007449B7" w:rsidP="007449B7">
            <w:pPr>
              <w:pStyle w:val="BodyText"/>
              <w:jc w:val="center"/>
              <w:rPr>
                <w:noProof/>
                <w:sz w:val="20"/>
              </w:rPr>
            </w:pPr>
            <w:r w:rsidRPr="003F0FE8">
              <w:rPr>
                <w:noProof/>
                <w:sz w:val="20"/>
              </w:rPr>
              <w:t>6</w:t>
            </w:r>
          </w:p>
        </w:tc>
        <w:tc>
          <w:tcPr>
            <w:tcW w:w="1418" w:type="dxa"/>
            <w:tcBorders>
              <w:bottom w:val="single" w:sz="4" w:space="0" w:color="auto"/>
            </w:tcBorders>
            <w:vAlign w:val="center"/>
          </w:tcPr>
          <w:p w:rsidR="007449B7" w:rsidRPr="003F0FE8" w:rsidRDefault="007449B7" w:rsidP="007449B7">
            <w:pPr>
              <w:pStyle w:val="BodyText"/>
              <w:jc w:val="center"/>
              <w:rPr>
                <w:noProof/>
                <w:sz w:val="20"/>
              </w:rPr>
            </w:pPr>
            <w:r w:rsidRPr="003F0FE8">
              <w:rPr>
                <w:noProof/>
                <w:sz w:val="20"/>
              </w:rPr>
              <w:t>7</w:t>
            </w:r>
          </w:p>
        </w:tc>
        <w:tc>
          <w:tcPr>
            <w:tcW w:w="1276" w:type="dxa"/>
            <w:tcBorders>
              <w:bottom w:val="single" w:sz="4" w:space="0" w:color="auto"/>
            </w:tcBorders>
            <w:vAlign w:val="center"/>
          </w:tcPr>
          <w:p w:rsidR="007449B7" w:rsidRPr="003F0FE8" w:rsidRDefault="007449B7" w:rsidP="007449B7">
            <w:pPr>
              <w:pStyle w:val="BodyText"/>
              <w:jc w:val="center"/>
              <w:rPr>
                <w:noProof/>
                <w:sz w:val="20"/>
              </w:rPr>
            </w:pPr>
            <w:r w:rsidRPr="003F0FE8">
              <w:rPr>
                <w:noProof/>
                <w:sz w:val="20"/>
              </w:rPr>
              <w:t>8</w:t>
            </w:r>
          </w:p>
        </w:tc>
        <w:tc>
          <w:tcPr>
            <w:tcW w:w="2126" w:type="dxa"/>
            <w:tcBorders>
              <w:bottom w:val="single" w:sz="4" w:space="0" w:color="auto"/>
              <w:right w:val="single" w:sz="4" w:space="0" w:color="auto"/>
            </w:tcBorders>
            <w:vAlign w:val="center"/>
          </w:tcPr>
          <w:p w:rsidR="007449B7" w:rsidRPr="003F0FE8" w:rsidRDefault="007449B7" w:rsidP="007449B7">
            <w:pPr>
              <w:pStyle w:val="BodyText"/>
              <w:jc w:val="center"/>
              <w:rPr>
                <w:noProof/>
                <w:sz w:val="20"/>
              </w:rPr>
            </w:pPr>
            <w:r w:rsidRPr="003F0FE8">
              <w:rPr>
                <w:noProof/>
                <w:sz w:val="20"/>
              </w:rPr>
              <w:t>9</w:t>
            </w:r>
          </w:p>
        </w:tc>
        <w:tc>
          <w:tcPr>
            <w:tcW w:w="1276" w:type="dxa"/>
            <w:tcBorders>
              <w:bottom w:val="single" w:sz="4" w:space="0" w:color="auto"/>
              <w:right w:val="single" w:sz="4" w:space="0" w:color="auto"/>
            </w:tcBorders>
            <w:vAlign w:val="center"/>
          </w:tcPr>
          <w:p w:rsidR="007449B7" w:rsidRPr="003F0FE8" w:rsidRDefault="007449B7" w:rsidP="007449B7">
            <w:pPr>
              <w:pStyle w:val="BodyText"/>
              <w:jc w:val="center"/>
              <w:rPr>
                <w:noProof/>
                <w:sz w:val="20"/>
              </w:rPr>
            </w:pPr>
            <w:r w:rsidRPr="003F0FE8">
              <w:rPr>
                <w:noProof/>
                <w:sz w:val="20"/>
              </w:rPr>
              <w:t>10</w:t>
            </w:r>
          </w:p>
        </w:tc>
      </w:tr>
      <w:tr w:rsidR="006762DB" w:rsidRPr="003F0FE8" w:rsidTr="0026688D">
        <w:trPr>
          <w:trHeight w:val="432"/>
        </w:trPr>
        <w:tc>
          <w:tcPr>
            <w:tcW w:w="810" w:type="dxa"/>
            <w:tcBorders>
              <w:bottom w:val="single" w:sz="4" w:space="0" w:color="auto"/>
            </w:tcBorders>
            <w:vAlign w:val="center"/>
          </w:tcPr>
          <w:p w:rsidR="006762DB" w:rsidRPr="00EB4E80" w:rsidRDefault="006762DB" w:rsidP="007449B7">
            <w:pPr>
              <w:jc w:val="center"/>
              <w:rPr>
                <w:sz w:val="18"/>
                <w:szCs w:val="20"/>
              </w:rPr>
            </w:pPr>
            <w:r w:rsidRPr="00EB4E80">
              <w:rPr>
                <w:sz w:val="18"/>
                <w:szCs w:val="20"/>
              </w:rPr>
              <w:t>1.</w:t>
            </w:r>
          </w:p>
        </w:tc>
        <w:tc>
          <w:tcPr>
            <w:tcW w:w="2876" w:type="dxa"/>
            <w:tcBorders>
              <w:top w:val="nil"/>
              <w:left w:val="nil"/>
              <w:bottom w:val="single" w:sz="4" w:space="0" w:color="auto"/>
              <w:right w:val="nil"/>
            </w:tcBorders>
            <w:shd w:val="clear" w:color="auto" w:fill="auto"/>
            <w:vAlign w:val="center"/>
          </w:tcPr>
          <w:p w:rsidR="00D43533" w:rsidRDefault="006762DB" w:rsidP="0026688D">
            <w:pPr>
              <w:jc w:val="center"/>
              <w:rPr>
                <w:sz w:val="20"/>
                <w:szCs w:val="20"/>
                <w:lang w:val="sr-Cyrl-RS"/>
              </w:rPr>
            </w:pPr>
            <w:r w:rsidRPr="006762DB">
              <w:rPr>
                <w:sz w:val="20"/>
                <w:szCs w:val="20"/>
              </w:rPr>
              <w:t>BFT KAOLIN</w:t>
            </w:r>
          </w:p>
          <w:p w:rsidR="006762DB" w:rsidRPr="006762DB" w:rsidRDefault="006762DB" w:rsidP="0026688D">
            <w:pPr>
              <w:jc w:val="center"/>
              <w:rPr>
                <w:sz w:val="20"/>
                <w:szCs w:val="20"/>
              </w:rPr>
            </w:pPr>
            <w:r w:rsidRPr="006762DB">
              <w:rPr>
                <w:sz w:val="20"/>
                <w:szCs w:val="20"/>
              </w:rPr>
              <w:t>ili odgovarajuće</w:t>
            </w:r>
          </w:p>
        </w:tc>
        <w:tc>
          <w:tcPr>
            <w:tcW w:w="1134" w:type="dxa"/>
            <w:tcBorders>
              <w:bottom w:val="single" w:sz="4" w:space="0" w:color="auto"/>
            </w:tcBorders>
            <w:vAlign w:val="center"/>
          </w:tcPr>
          <w:p w:rsidR="006762DB" w:rsidRPr="006762DB" w:rsidRDefault="006762DB">
            <w:pPr>
              <w:jc w:val="center"/>
              <w:rPr>
                <w:sz w:val="20"/>
                <w:szCs w:val="20"/>
              </w:rPr>
            </w:pPr>
            <w:r w:rsidRPr="006762DB">
              <w:rPr>
                <w:sz w:val="20"/>
                <w:szCs w:val="20"/>
              </w:rPr>
              <w:t>pak</w:t>
            </w:r>
          </w:p>
        </w:tc>
        <w:tc>
          <w:tcPr>
            <w:tcW w:w="1134" w:type="dxa"/>
            <w:tcBorders>
              <w:bottom w:val="single" w:sz="4" w:space="0" w:color="auto"/>
            </w:tcBorders>
            <w:vAlign w:val="center"/>
          </w:tcPr>
          <w:p w:rsidR="006762DB" w:rsidRPr="006762DB" w:rsidRDefault="006762DB">
            <w:pPr>
              <w:jc w:val="center"/>
              <w:rPr>
                <w:sz w:val="20"/>
                <w:szCs w:val="20"/>
              </w:rPr>
            </w:pPr>
            <w:r w:rsidRPr="006762DB">
              <w:rPr>
                <w:sz w:val="20"/>
                <w:szCs w:val="20"/>
              </w:rPr>
              <w:t>4</w:t>
            </w:r>
          </w:p>
        </w:tc>
        <w:tc>
          <w:tcPr>
            <w:tcW w:w="1276" w:type="dxa"/>
            <w:tcBorders>
              <w:bottom w:val="single" w:sz="4" w:space="0" w:color="auto"/>
            </w:tcBorders>
            <w:vAlign w:val="center"/>
          </w:tcPr>
          <w:p w:rsidR="006762DB" w:rsidRPr="003F0FE8" w:rsidRDefault="006762DB" w:rsidP="007449B7">
            <w:pPr>
              <w:pStyle w:val="BodyText"/>
              <w:spacing w:before="240"/>
              <w:jc w:val="center"/>
              <w:rPr>
                <w:noProof/>
                <w:sz w:val="20"/>
              </w:rPr>
            </w:pPr>
          </w:p>
        </w:tc>
        <w:tc>
          <w:tcPr>
            <w:tcW w:w="1275" w:type="dxa"/>
            <w:tcBorders>
              <w:bottom w:val="single" w:sz="4" w:space="0" w:color="auto"/>
            </w:tcBorders>
            <w:vAlign w:val="center"/>
          </w:tcPr>
          <w:p w:rsidR="006762DB" w:rsidRPr="003F0FE8" w:rsidRDefault="006762DB" w:rsidP="007449B7">
            <w:pPr>
              <w:pStyle w:val="BodyText"/>
              <w:spacing w:before="240"/>
              <w:jc w:val="center"/>
              <w:rPr>
                <w:noProof/>
                <w:sz w:val="20"/>
              </w:rPr>
            </w:pPr>
          </w:p>
        </w:tc>
        <w:tc>
          <w:tcPr>
            <w:tcW w:w="1418" w:type="dxa"/>
            <w:tcBorders>
              <w:bottom w:val="single" w:sz="4" w:space="0" w:color="auto"/>
            </w:tcBorders>
          </w:tcPr>
          <w:p w:rsidR="006762DB" w:rsidRPr="003F0FE8" w:rsidRDefault="006762DB" w:rsidP="007449B7">
            <w:pPr>
              <w:pStyle w:val="BodyText"/>
              <w:spacing w:before="240"/>
              <w:jc w:val="center"/>
              <w:rPr>
                <w:noProof/>
                <w:sz w:val="20"/>
              </w:rPr>
            </w:pPr>
          </w:p>
        </w:tc>
        <w:tc>
          <w:tcPr>
            <w:tcW w:w="1276" w:type="dxa"/>
            <w:tcBorders>
              <w:bottom w:val="single" w:sz="4" w:space="0" w:color="auto"/>
            </w:tcBorders>
          </w:tcPr>
          <w:p w:rsidR="006762DB" w:rsidRPr="003F0FE8" w:rsidRDefault="006762DB" w:rsidP="007449B7">
            <w:pPr>
              <w:pStyle w:val="BodyText"/>
              <w:spacing w:before="240"/>
              <w:jc w:val="center"/>
              <w:rPr>
                <w:noProof/>
                <w:sz w:val="20"/>
              </w:rPr>
            </w:pPr>
          </w:p>
        </w:tc>
        <w:tc>
          <w:tcPr>
            <w:tcW w:w="2126" w:type="dxa"/>
            <w:tcBorders>
              <w:bottom w:val="single" w:sz="4" w:space="0" w:color="auto"/>
              <w:right w:val="single" w:sz="4" w:space="0" w:color="auto"/>
            </w:tcBorders>
          </w:tcPr>
          <w:p w:rsidR="006762DB" w:rsidRPr="003F0FE8" w:rsidRDefault="006762DB" w:rsidP="007449B7">
            <w:pPr>
              <w:spacing w:before="240"/>
              <w:jc w:val="center"/>
              <w:rPr>
                <w:b/>
                <w:bCs/>
                <w:noProof/>
                <w:color w:val="000000"/>
                <w:sz w:val="20"/>
                <w:szCs w:val="20"/>
              </w:rPr>
            </w:pPr>
          </w:p>
        </w:tc>
        <w:tc>
          <w:tcPr>
            <w:tcW w:w="1276" w:type="dxa"/>
            <w:tcBorders>
              <w:bottom w:val="single" w:sz="4" w:space="0" w:color="auto"/>
              <w:right w:val="single" w:sz="4" w:space="0" w:color="auto"/>
            </w:tcBorders>
          </w:tcPr>
          <w:p w:rsidR="006762DB" w:rsidRPr="003F0FE8" w:rsidRDefault="006762DB" w:rsidP="007449B7">
            <w:pPr>
              <w:pStyle w:val="BodyText"/>
              <w:spacing w:before="240"/>
              <w:jc w:val="center"/>
              <w:rPr>
                <w:noProof/>
                <w:sz w:val="20"/>
              </w:rPr>
            </w:pPr>
          </w:p>
        </w:tc>
      </w:tr>
      <w:tr w:rsidR="006762DB" w:rsidRPr="003F0FE8" w:rsidTr="0026688D">
        <w:trPr>
          <w:trHeight w:val="432"/>
        </w:trPr>
        <w:tc>
          <w:tcPr>
            <w:tcW w:w="810" w:type="dxa"/>
            <w:tcBorders>
              <w:bottom w:val="single" w:sz="4" w:space="0" w:color="auto"/>
            </w:tcBorders>
            <w:vAlign w:val="center"/>
          </w:tcPr>
          <w:p w:rsidR="006762DB" w:rsidRPr="00EB4E80" w:rsidRDefault="006762DB" w:rsidP="007449B7">
            <w:pPr>
              <w:jc w:val="center"/>
              <w:rPr>
                <w:sz w:val="18"/>
                <w:szCs w:val="20"/>
              </w:rPr>
            </w:pPr>
            <w:r w:rsidRPr="00EB4E80">
              <w:rPr>
                <w:sz w:val="18"/>
                <w:szCs w:val="20"/>
              </w:rPr>
              <w:t>2.</w:t>
            </w:r>
          </w:p>
        </w:tc>
        <w:tc>
          <w:tcPr>
            <w:tcW w:w="2876" w:type="dxa"/>
            <w:tcBorders>
              <w:top w:val="nil"/>
              <w:left w:val="nil"/>
              <w:bottom w:val="single" w:sz="4" w:space="0" w:color="auto"/>
              <w:right w:val="nil"/>
            </w:tcBorders>
            <w:shd w:val="clear" w:color="auto" w:fill="auto"/>
            <w:vAlign w:val="center"/>
          </w:tcPr>
          <w:p w:rsidR="006762DB" w:rsidRPr="006762DB" w:rsidRDefault="006762DB" w:rsidP="0026688D">
            <w:pPr>
              <w:jc w:val="center"/>
              <w:rPr>
                <w:sz w:val="20"/>
                <w:szCs w:val="20"/>
              </w:rPr>
            </w:pPr>
            <w:r w:rsidRPr="006762DB">
              <w:rPr>
                <w:sz w:val="20"/>
                <w:szCs w:val="20"/>
              </w:rPr>
              <w:t>BFT KONTROLI - PLASMA N ili odgovarajuće</w:t>
            </w:r>
          </w:p>
        </w:tc>
        <w:tc>
          <w:tcPr>
            <w:tcW w:w="1134" w:type="dxa"/>
            <w:tcBorders>
              <w:bottom w:val="single" w:sz="4" w:space="0" w:color="auto"/>
            </w:tcBorders>
            <w:vAlign w:val="center"/>
          </w:tcPr>
          <w:p w:rsidR="006762DB" w:rsidRPr="006762DB" w:rsidRDefault="006762DB">
            <w:pPr>
              <w:jc w:val="center"/>
              <w:rPr>
                <w:sz w:val="20"/>
                <w:szCs w:val="20"/>
              </w:rPr>
            </w:pPr>
            <w:r w:rsidRPr="006762DB">
              <w:rPr>
                <w:sz w:val="20"/>
                <w:szCs w:val="20"/>
              </w:rPr>
              <w:t>pak</w:t>
            </w:r>
          </w:p>
        </w:tc>
        <w:tc>
          <w:tcPr>
            <w:tcW w:w="1134" w:type="dxa"/>
            <w:tcBorders>
              <w:bottom w:val="single" w:sz="4" w:space="0" w:color="auto"/>
            </w:tcBorders>
            <w:vAlign w:val="center"/>
          </w:tcPr>
          <w:p w:rsidR="006762DB" w:rsidRPr="006762DB" w:rsidRDefault="006762DB">
            <w:pPr>
              <w:jc w:val="center"/>
              <w:rPr>
                <w:sz w:val="20"/>
                <w:szCs w:val="20"/>
              </w:rPr>
            </w:pPr>
            <w:r w:rsidRPr="006762DB">
              <w:rPr>
                <w:sz w:val="20"/>
                <w:szCs w:val="20"/>
              </w:rPr>
              <w:t>3</w:t>
            </w:r>
          </w:p>
        </w:tc>
        <w:tc>
          <w:tcPr>
            <w:tcW w:w="1276" w:type="dxa"/>
            <w:tcBorders>
              <w:bottom w:val="single" w:sz="4" w:space="0" w:color="auto"/>
            </w:tcBorders>
            <w:vAlign w:val="center"/>
          </w:tcPr>
          <w:p w:rsidR="006762DB" w:rsidRPr="003F0FE8" w:rsidRDefault="006762DB" w:rsidP="007449B7">
            <w:pPr>
              <w:pStyle w:val="BodyText"/>
              <w:spacing w:before="240"/>
              <w:jc w:val="center"/>
              <w:rPr>
                <w:noProof/>
                <w:sz w:val="20"/>
              </w:rPr>
            </w:pPr>
          </w:p>
        </w:tc>
        <w:tc>
          <w:tcPr>
            <w:tcW w:w="1275" w:type="dxa"/>
            <w:tcBorders>
              <w:bottom w:val="single" w:sz="4" w:space="0" w:color="auto"/>
            </w:tcBorders>
            <w:vAlign w:val="center"/>
          </w:tcPr>
          <w:p w:rsidR="006762DB" w:rsidRPr="003F0FE8" w:rsidRDefault="006762DB" w:rsidP="007449B7">
            <w:pPr>
              <w:pStyle w:val="BodyText"/>
              <w:spacing w:before="240"/>
              <w:jc w:val="center"/>
              <w:rPr>
                <w:noProof/>
                <w:sz w:val="20"/>
              </w:rPr>
            </w:pPr>
          </w:p>
        </w:tc>
        <w:tc>
          <w:tcPr>
            <w:tcW w:w="1418" w:type="dxa"/>
            <w:tcBorders>
              <w:bottom w:val="single" w:sz="4" w:space="0" w:color="auto"/>
            </w:tcBorders>
          </w:tcPr>
          <w:p w:rsidR="006762DB" w:rsidRPr="003F0FE8" w:rsidRDefault="006762DB" w:rsidP="007449B7">
            <w:pPr>
              <w:pStyle w:val="BodyText"/>
              <w:spacing w:before="240"/>
              <w:jc w:val="center"/>
              <w:rPr>
                <w:noProof/>
                <w:sz w:val="20"/>
              </w:rPr>
            </w:pPr>
          </w:p>
        </w:tc>
        <w:tc>
          <w:tcPr>
            <w:tcW w:w="1276" w:type="dxa"/>
            <w:tcBorders>
              <w:bottom w:val="single" w:sz="4" w:space="0" w:color="auto"/>
            </w:tcBorders>
          </w:tcPr>
          <w:p w:rsidR="006762DB" w:rsidRPr="003F0FE8" w:rsidRDefault="006762DB" w:rsidP="007449B7">
            <w:pPr>
              <w:pStyle w:val="BodyText"/>
              <w:spacing w:before="240"/>
              <w:jc w:val="center"/>
              <w:rPr>
                <w:noProof/>
                <w:sz w:val="20"/>
              </w:rPr>
            </w:pPr>
          </w:p>
        </w:tc>
        <w:tc>
          <w:tcPr>
            <w:tcW w:w="2126" w:type="dxa"/>
            <w:tcBorders>
              <w:bottom w:val="single" w:sz="4" w:space="0" w:color="auto"/>
              <w:right w:val="single" w:sz="4" w:space="0" w:color="auto"/>
            </w:tcBorders>
          </w:tcPr>
          <w:p w:rsidR="006762DB" w:rsidRPr="003F0FE8" w:rsidRDefault="006762DB" w:rsidP="007449B7">
            <w:pPr>
              <w:spacing w:before="240"/>
              <w:jc w:val="center"/>
              <w:rPr>
                <w:b/>
                <w:bCs/>
                <w:noProof/>
                <w:color w:val="000000"/>
                <w:sz w:val="20"/>
                <w:szCs w:val="20"/>
              </w:rPr>
            </w:pPr>
          </w:p>
        </w:tc>
        <w:tc>
          <w:tcPr>
            <w:tcW w:w="1276" w:type="dxa"/>
            <w:tcBorders>
              <w:bottom w:val="single" w:sz="4" w:space="0" w:color="auto"/>
              <w:right w:val="single" w:sz="4" w:space="0" w:color="auto"/>
            </w:tcBorders>
          </w:tcPr>
          <w:p w:rsidR="006762DB" w:rsidRPr="003F0FE8" w:rsidRDefault="006762DB" w:rsidP="007449B7">
            <w:pPr>
              <w:pStyle w:val="BodyText"/>
              <w:spacing w:before="240"/>
              <w:jc w:val="center"/>
              <w:rPr>
                <w:noProof/>
                <w:sz w:val="20"/>
              </w:rPr>
            </w:pPr>
          </w:p>
        </w:tc>
      </w:tr>
      <w:tr w:rsidR="006762DB" w:rsidRPr="003F0FE8" w:rsidTr="0026688D">
        <w:trPr>
          <w:trHeight w:val="432"/>
        </w:trPr>
        <w:tc>
          <w:tcPr>
            <w:tcW w:w="810" w:type="dxa"/>
            <w:tcBorders>
              <w:bottom w:val="single" w:sz="4" w:space="0" w:color="auto"/>
            </w:tcBorders>
            <w:vAlign w:val="center"/>
          </w:tcPr>
          <w:p w:rsidR="006762DB" w:rsidRPr="00EB4E80" w:rsidRDefault="006762DB" w:rsidP="007449B7">
            <w:pPr>
              <w:jc w:val="center"/>
              <w:rPr>
                <w:sz w:val="18"/>
                <w:szCs w:val="20"/>
              </w:rPr>
            </w:pPr>
            <w:r w:rsidRPr="00EB4E80">
              <w:rPr>
                <w:sz w:val="18"/>
                <w:szCs w:val="20"/>
              </w:rPr>
              <w:t>3.</w:t>
            </w:r>
          </w:p>
        </w:tc>
        <w:tc>
          <w:tcPr>
            <w:tcW w:w="2876" w:type="dxa"/>
            <w:tcBorders>
              <w:top w:val="nil"/>
              <w:left w:val="nil"/>
              <w:bottom w:val="single" w:sz="4" w:space="0" w:color="auto"/>
              <w:right w:val="nil"/>
            </w:tcBorders>
            <w:shd w:val="clear" w:color="auto" w:fill="auto"/>
            <w:vAlign w:val="center"/>
          </w:tcPr>
          <w:p w:rsidR="006762DB" w:rsidRPr="006762DB" w:rsidRDefault="006762DB" w:rsidP="0026688D">
            <w:pPr>
              <w:jc w:val="center"/>
              <w:rPr>
                <w:sz w:val="20"/>
                <w:szCs w:val="20"/>
              </w:rPr>
            </w:pPr>
            <w:r w:rsidRPr="006762DB">
              <w:rPr>
                <w:sz w:val="20"/>
                <w:szCs w:val="20"/>
              </w:rPr>
              <w:t>BFT KONTROLI - PLASMA P ili odgovarajuće</w:t>
            </w:r>
          </w:p>
        </w:tc>
        <w:tc>
          <w:tcPr>
            <w:tcW w:w="1134" w:type="dxa"/>
            <w:tcBorders>
              <w:bottom w:val="single" w:sz="4" w:space="0" w:color="auto"/>
            </w:tcBorders>
            <w:vAlign w:val="center"/>
          </w:tcPr>
          <w:p w:rsidR="006762DB" w:rsidRPr="006762DB" w:rsidRDefault="006762DB">
            <w:pPr>
              <w:jc w:val="center"/>
              <w:rPr>
                <w:sz w:val="20"/>
                <w:szCs w:val="20"/>
              </w:rPr>
            </w:pPr>
            <w:r w:rsidRPr="006762DB">
              <w:rPr>
                <w:sz w:val="20"/>
                <w:szCs w:val="20"/>
              </w:rPr>
              <w:t>pak</w:t>
            </w:r>
          </w:p>
        </w:tc>
        <w:tc>
          <w:tcPr>
            <w:tcW w:w="1134" w:type="dxa"/>
            <w:tcBorders>
              <w:bottom w:val="single" w:sz="4" w:space="0" w:color="auto"/>
            </w:tcBorders>
            <w:vAlign w:val="center"/>
          </w:tcPr>
          <w:p w:rsidR="006762DB" w:rsidRPr="006762DB" w:rsidRDefault="006762DB">
            <w:pPr>
              <w:jc w:val="center"/>
              <w:rPr>
                <w:sz w:val="20"/>
                <w:szCs w:val="20"/>
              </w:rPr>
            </w:pPr>
            <w:r w:rsidRPr="006762DB">
              <w:rPr>
                <w:sz w:val="20"/>
                <w:szCs w:val="20"/>
              </w:rPr>
              <w:t>3</w:t>
            </w:r>
          </w:p>
        </w:tc>
        <w:tc>
          <w:tcPr>
            <w:tcW w:w="1276" w:type="dxa"/>
            <w:tcBorders>
              <w:bottom w:val="single" w:sz="4" w:space="0" w:color="auto"/>
            </w:tcBorders>
            <w:vAlign w:val="center"/>
          </w:tcPr>
          <w:p w:rsidR="006762DB" w:rsidRPr="003F0FE8" w:rsidRDefault="006762DB" w:rsidP="007449B7">
            <w:pPr>
              <w:pStyle w:val="BodyText"/>
              <w:spacing w:before="240"/>
              <w:jc w:val="center"/>
              <w:rPr>
                <w:noProof/>
                <w:sz w:val="20"/>
              </w:rPr>
            </w:pPr>
          </w:p>
        </w:tc>
        <w:tc>
          <w:tcPr>
            <w:tcW w:w="1275" w:type="dxa"/>
            <w:tcBorders>
              <w:bottom w:val="single" w:sz="4" w:space="0" w:color="auto"/>
            </w:tcBorders>
            <w:vAlign w:val="center"/>
          </w:tcPr>
          <w:p w:rsidR="006762DB" w:rsidRPr="003F0FE8" w:rsidRDefault="006762DB" w:rsidP="007449B7">
            <w:pPr>
              <w:pStyle w:val="BodyText"/>
              <w:spacing w:before="240"/>
              <w:jc w:val="center"/>
              <w:rPr>
                <w:noProof/>
                <w:sz w:val="20"/>
              </w:rPr>
            </w:pPr>
          </w:p>
        </w:tc>
        <w:tc>
          <w:tcPr>
            <w:tcW w:w="1418" w:type="dxa"/>
            <w:tcBorders>
              <w:bottom w:val="single" w:sz="4" w:space="0" w:color="auto"/>
            </w:tcBorders>
          </w:tcPr>
          <w:p w:rsidR="006762DB" w:rsidRPr="003F0FE8" w:rsidRDefault="006762DB" w:rsidP="007449B7">
            <w:pPr>
              <w:pStyle w:val="BodyText"/>
              <w:spacing w:before="240"/>
              <w:jc w:val="center"/>
              <w:rPr>
                <w:noProof/>
                <w:sz w:val="20"/>
              </w:rPr>
            </w:pPr>
          </w:p>
        </w:tc>
        <w:tc>
          <w:tcPr>
            <w:tcW w:w="1276" w:type="dxa"/>
            <w:tcBorders>
              <w:bottom w:val="single" w:sz="4" w:space="0" w:color="auto"/>
            </w:tcBorders>
          </w:tcPr>
          <w:p w:rsidR="006762DB" w:rsidRPr="003F0FE8" w:rsidRDefault="006762DB" w:rsidP="007449B7">
            <w:pPr>
              <w:pStyle w:val="BodyText"/>
              <w:spacing w:before="240"/>
              <w:jc w:val="center"/>
              <w:rPr>
                <w:noProof/>
                <w:sz w:val="20"/>
              </w:rPr>
            </w:pPr>
          </w:p>
        </w:tc>
        <w:tc>
          <w:tcPr>
            <w:tcW w:w="2126" w:type="dxa"/>
            <w:tcBorders>
              <w:bottom w:val="single" w:sz="4" w:space="0" w:color="auto"/>
              <w:right w:val="single" w:sz="4" w:space="0" w:color="auto"/>
            </w:tcBorders>
          </w:tcPr>
          <w:p w:rsidR="006762DB" w:rsidRPr="003F0FE8" w:rsidRDefault="006762DB" w:rsidP="007449B7">
            <w:pPr>
              <w:spacing w:before="240"/>
              <w:jc w:val="center"/>
              <w:rPr>
                <w:b/>
                <w:bCs/>
                <w:noProof/>
                <w:color w:val="000000"/>
                <w:sz w:val="20"/>
                <w:szCs w:val="20"/>
              </w:rPr>
            </w:pPr>
          </w:p>
        </w:tc>
        <w:tc>
          <w:tcPr>
            <w:tcW w:w="1276" w:type="dxa"/>
            <w:tcBorders>
              <w:bottom w:val="single" w:sz="4" w:space="0" w:color="auto"/>
              <w:right w:val="single" w:sz="4" w:space="0" w:color="auto"/>
            </w:tcBorders>
          </w:tcPr>
          <w:p w:rsidR="006762DB" w:rsidRPr="003F0FE8" w:rsidRDefault="006762DB" w:rsidP="007449B7">
            <w:pPr>
              <w:pStyle w:val="BodyText"/>
              <w:spacing w:before="240"/>
              <w:jc w:val="center"/>
              <w:rPr>
                <w:noProof/>
                <w:sz w:val="20"/>
              </w:rPr>
            </w:pPr>
          </w:p>
        </w:tc>
      </w:tr>
      <w:tr w:rsidR="006762DB" w:rsidRPr="003F0FE8" w:rsidTr="0026688D">
        <w:trPr>
          <w:trHeight w:val="432"/>
        </w:trPr>
        <w:tc>
          <w:tcPr>
            <w:tcW w:w="810" w:type="dxa"/>
            <w:tcBorders>
              <w:bottom w:val="single" w:sz="4" w:space="0" w:color="auto"/>
            </w:tcBorders>
            <w:vAlign w:val="center"/>
          </w:tcPr>
          <w:p w:rsidR="006762DB" w:rsidRPr="00EB4E80" w:rsidRDefault="006762DB" w:rsidP="007449B7">
            <w:pPr>
              <w:jc w:val="center"/>
              <w:rPr>
                <w:sz w:val="18"/>
                <w:szCs w:val="20"/>
              </w:rPr>
            </w:pPr>
            <w:r w:rsidRPr="00EB4E80">
              <w:rPr>
                <w:sz w:val="18"/>
                <w:szCs w:val="20"/>
              </w:rPr>
              <w:t>4.</w:t>
            </w:r>
          </w:p>
        </w:tc>
        <w:tc>
          <w:tcPr>
            <w:tcW w:w="2876" w:type="dxa"/>
            <w:tcBorders>
              <w:top w:val="nil"/>
              <w:left w:val="nil"/>
              <w:bottom w:val="single" w:sz="4" w:space="0" w:color="auto"/>
              <w:right w:val="nil"/>
            </w:tcBorders>
            <w:shd w:val="clear" w:color="auto" w:fill="auto"/>
            <w:vAlign w:val="center"/>
          </w:tcPr>
          <w:p w:rsidR="006762DB" w:rsidRPr="006762DB" w:rsidRDefault="006762DB" w:rsidP="0026688D">
            <w:pPr>
              <w:jc w:val="center"/>
              <w:rPr>
                <w:sz w:val="20"/>
                <w:szCs w:val="20"/>
              </w:rPr>
            </w:pPr>
            <w:r w:rsidRPr="006762DB">
              <w:rPr>
                <w:sz w:val="20"/>
                <w:szCs w:val="20"/>
              </w:rPr>
              <w:t>BFT KUVETTEN FUR BFT II ili odgovarajuće</w:t>
            </w:r>
          </w:p>
        </w:tc>
        <w:tc>
          <w:tcPr>
            <w:tcW w:w="1134" w:type="dxa"/>
            <w:tcBorders>
              <w:bottom w:val="single" w:sz="4" w:space="0" w:color="auto"/>
            </w:tcBorders>
            <w:vAlign w:val="center"/>
          </w:tcPr>
          <w:p w:rsidR="006762DB" w:rsidRPr="006762DB" w:rsidRDefault="006762DB">
            <w:pPr>
              <w:jc w:val="center"/>
              <w:rPr>
                <w:sz w:val="20"/>
                <w:szCs w:val="20"/>
              </w:rPr>
            </w:pPr>
            <w:r w:rsidRPr="006762DB">
              <w:rPr>
                <w:sz w:val="20"/>
                <w:szCs w:val="20"/>
              </w:rPr>
              <w:t>pak</w:t>
            </w:r>
          </w:p>
        </w:tc>
        <w:tc>
          <w:tcPr>
            <w:tcW w:w="1134" w:type="dxa"/>
            <w:tcBorders>
              <w:bottom w:val="single" w:sz="4" w:space="0" w:color="auto"/>
            </w:tcBorders>
            <w:vAlign w:val="center"/>
          </w:tcPr>
          <w:p w:rsidR="006762DB" w:rsidRPr="006762DB" w:rsidRDefault="006762DB">
            <w:pPr>
              <w:jc w:val="center"/>
              <w:rPr>
                <w:sz w:val="20"/>
                <w:szCs w:val="20"/>
              </w:rPr>
            </w:pPr>
            <w:r w:rsidRPr="006762DB">
              <w:rPr>
                <w:sz w:val="20"/>
                <w:szCs w:val="20"/>
              </w:rPr>
              <w:t>6</w:t>
            </w:r>
          </w:p>
        </w:tc>
        <w:tc>
          <w:tcPr>
            <w:tcW w:w="1276" w:type="dxa"/>
            <w:tcBorders>
              <w:bottom w:val="single" w:sz="4" w:space="0" w:color="auto"/>
            </w:tcBorders>
            <w:vAlign w:val="center"/>
          </w:tcPr>
          <w:p w:rsidR="006762DB" w:rsidRPr="003F0FE8" w:rsidRDefault="006762DB" w:rsidP="007449B7">
            <w:pPr>
              <w:pStyle w:val="BodyText"/>
              <w:spacing w:before="240"/>
              <w:jc w:val="center"/>
              <w:rPr>
                <w:noProof/>
                <w:sz w:val="20"/>
              </w:rPr>
            </w:pPr>
          </w:p>
        </w:tc>
        <w:tc>
          <w:tcPr>
            <w:tcW w:w="1275" w:type="dxa"/>
            <w:tcBorders>
              <w:bottom w:val="single" w:sz="4" w:space="0" w:color="auto"/>
            </w:tcBorders>
            <w:vAlign w:val="center"/>
          </w:tcPr>
          <w:p w:rsidR="006762DB" w:rsidRPr="003F0FE8" w:rsidRDefault="006762DB" w:rsidP="007449B7">
            <w:pPr>
              <w:pStyle w:val="BodyText"/>
              <w:spacing w:before="240"/>
              <w:jc w:val="center"/>
              <w:rPr>
                <w:noProof/>
                <w:sz w:val="20"/>
              </w:rPr>
            </w:pPr>
          </w:p>
        </w:tc>
        <w:tc>
          <w:tcPr>
            <w:tcW w:w="1418" w:type="dxa"/>
            <w:tcBorders>
              <w:bottom w:val="single" w:sz="4" w:space="0" w:color="auto"/>
            </w:tcBorders>
          </w:tcPr>
          <w:p w:rsidR="006762DB" w:rsidRPr="003F0FE8" w:rsidRDefault="006762DB" w:rsidP="007449B7">
            <w:pPr>
              <w:pStyle w:val="BodyText"/>
              <w:spacing w:before="240"/>
              <w:jc w:val="center"/>
              <w:rPr>
                <w:noProof/>
                <w:sz w:val="20"/>
              </w:rPr>
            </w:pPr>
          </w:p>
        </w:tc>
        <w:tc>
          <w:tcPr>
            <w:tcW w:w="1276" w:type="dxa"/>
            <w:tcBorders>
              <w:bottom w:val="single" w:sz="4" w:space="0" w:color="auto"/>
            </w:tcBorders>
          </w:tcPr>
          <w:p w:rsidR="006762DB" w:rsidRPr="003F0FE8" w:rsidRDefault="006762DB" w:rsidP="007449B7">
            <w:pPr>
              <w:pStyle w:val="BodyText"/>
              <w:spacing w:before="240"/>
              <w:jc w:val="center"/>
              <w:rPr>
                <w:noProof/>
                <w:sz w:val="20"/>
              </w:rPr>
            </w:pPr>
          </w:p>
        </w:tc>
        <w:tc>
          <w:tcPr>
            <w:tcW w:w="2126" w:type="dxa"/>
            <w:tcBorders>
              <w:bottom w:val="single" w:sz="4" w:space="0" w:color="auto"/>
              <w:right w:val="single" w:sz="4" w:space="0" w:color="auto"/>
            </w:tcBorders>
          </w:tcPr>
          <w:p w:rsidR="006762DB" w:rsidRPr="003F0FE8" w:rsidRDefault="006762DB" w:rsidP="007449B7">
            <w:pPr>
              <w:spacing w:before="240"/>
              <w:jc w:val="center"/>
              <w:rPr>
                <w:b/>
                <w:bCs/>
                <w:noProof/>
                <w:color w:val="000000"/>
                <w:sz w:val="20"/>
                <w:szCs w:val="20"/>
              </w:rPr>
            </w:pPr>
          </w:p>
        </w:tc>
        <w:tc>
          <w:tcPr>
            <w:tcW w:w="1276" w:type="dxa"/>
            <w:tcBorders>
              <w:bottom w:val="single" w:sz="4" w:space="0" w:color="auto"/>
              <w:right w:val="single" w:sz="4" w:space="0" w:color="auto"/>
            </w:tcBorders>
          </w:tcPr>
          <w:p w:rsidR="006762DB" w:rsidRPr="003F0FE8" w:rsidRDefault="006762DB" w:rsidP="007449B7">
            <w:pPr>
              <w:pStyle w:val="BodyText"/>
              <w:spacing w:before="240"/>
              <w:jc w:val="center"/>
              <w:rPr>
                <w:noProof/>
                <w:sz w:val="20"/>
              </w:rPr>
            </w:pPr>
          </w:p>
        </w:tc>
      </w:tr>
      <w:tr w:rsidR="006762DB" w:rsidRPr="003F0FE8" w:rsidTr="0026688D">
        <w:trPr>
          <w:trHeight w:val="432"/>
        </w:trPr>
        <w:tc>
          <w:tcPr>
            <w:tcW w:w="810" w:type="dxa"/>
            <w:tcBorders>
              <w:bottom w:val="single" w:sz="4" w:space="0" w:color="auto"/>
            </w:tcBorders>
            <w:vAlign w:val="center"/>
          </w:tcPr>
          <w:p w:rsidR="006762DB" w:rsidRPr="00EB4E80" w:rsidRDefault="006762DB" w:rsidP="007449B7">
            <w:pPr>
              <w:jc w:val="center"/>
              <w:rPr>
                <w:sz w:val="18"/>
                <w:szCs w:val="20"/>
              </w:rPr>
            </w:pPr>
            <w:r w:rsidRPr="00EB4E80">
              <w:rPr>
                <w:sz w:val="18"/>
                <w:szCs w:val="20"/>
              </w:rPr>
              <w:t>5.</w:t>
            </w:r>
          </w:p>
        </w:tc>
        <w:tc>
          <w:tcPr>
            <w:tcW w:w="2876" w:type="dxa"/>
            <w:tcBorders>
              <w:top w:val="nil"/>
              <w:left w:val="nil"/>
              <w:bottom w:val="single" w:sz="4" w:space="0" w:color="auto"/>
              <w:right w:val="nil"/>
            </w:tcBorders>
            <w:shd w:val="clear" w:color="auto" w:fill="auto"/>
            <w:vAlign w:val="center"/>
          </w:tcPr>
          <w:p w:rsidR="0026688D" w:rsidRDefault="006762DB" w:rsidP="0026688D">
            <w:pPr>
              <w:jc w:val="center"/>
              <w:rPr>
                <w:sz w:val="20"/>
                <w:szCs w:val="20"/>
                <w:lang w:val="sr-Cyrl-RS"/>
              </w:rPr>
            </w:pPr>
            <w:r w:rsidRPr="006762DB">
              <w:rPr>
                <w:sz w:val="20"/>
                <w:szCs w:val="20"/>
              </w:rPr>
              <w:t>BFT MULTIFIBRIN</w:t>
            </w:r>
          </w:p>
          <w:p w:rsidR="006762DB" w:rsidRPr="006762DB" w:rsidRDefault="006762DB" w:rsidP="0026688D">
            <w:pPr>
              <w:jc w:val="center"/>
              <w:rPr>
                <w:sz w:val="20"/>
                <w:szCs w:val="20"/>
              </w:rPr>
            </w:pPr>
            <w:r w:rsidRPr="006762DB">
              <w:rPr>
                <w:sz w:val="20"/>
                <w:szCs w:val="20"/>
              </w:rPr>
              <w:t>ili odgovarajuće</w:t>
            </w:r>
          </w:p>
        </w:tc>
        <w:tc>
          <w:tcPr>
            <w:tcW w:w="1134" w:type="dxa"/>
            <w:tcBorders>
              <w:bottom w:val="single" w:sz="4" w:space="0" w:color="auto"/>
            </w:tcBorders>
            <w:vAlign w:val="center"/>
          </w:tcPr>
          <w:p w:rsidR="006762DB" w:rsidRPr="006762DB" w:rsidRDefault="006762DB">
            <w:pPr>
              <w:jc w:val="center"/>
              <w:rPr>
                <w:sz w:val="20"/>
                <w:szCs w:val="20"/>
              </w:rPr>
            </w:pPr>
            <w:r w:rsidRPr="006762DB">
              <w:rPr>
                <w:sz w:val="20"/>
                <w:szCs w:val="20"/>
              </w:rPr>
              <w:t>pak</w:t>
            </w:r>
          </w:p>
        </w:tc>
        <w:tc>
          <w:tcPr>
            <w:tcW w:w="1134" w:type="dxa"/>
            <w:tcBorders>
              <w:bottom w:val="single" w:sz="4" w:space="0" w:color="auto"/>
            </w:tcBorders>
            <w:vAlign w:val="center"/>
          </w:tcPr>
          <w:p w:rsidR="006762DB" w:rsidRPr="006762DB" w:rsidRDefault="006762DB">
            <w:pPr>
              <w:jc w:val="center"/>
              <w:rPr>
                <w:sz w:val="20"/>
                <w:szCs w:val="20"/>
              </w:rPr>
            </w:pPr>
            <w:r w:rsidRPr="006762DB">
              <w:rPr>
                <w:sz w:val="20"/>
                <w:szCs w:val="20"/>
              </w:rPr>
              <w:t>4</w:t>
            </w:r>
          </w:p>
        </w:tc>
        <w:tc>
          <w:tcPr>
            <w:tcW w:w="1276" w:type="dxa"/>
            <w:tcBorders>
              <w:bottom w:val="single" w:sz="4" w:space="0" w:color="auto"/>
            </w:tcBorders>
            <w:vAlign w:val="center"/>
          </w:tcPr>
          <w:p w:rsidR="006762DB" w:rsidRPr="003F0FE8" w:rsidRDefault="006762DB" w:rsidP="007449B7">
            <w:pPr>
              <w:pStyle w:val="BodyText"/>
              <w:spacing w:before="240"/>
              <w:jc w:val="center"/>
              <w:rPr>
                <w:noProof/>
                <w:sz w:val="20"/>
              </w:rPr>
            </w:pPr>
          </w:p>
        </w:tc>
        <w:tc>
          <w:tcPr>
            <w:tcW w:w="1275" w:type="dxa"/>
            <w:tcBorders>
              <w:bottom w:val="single" w:sz="4" w:space="0" w:color="auto"/>
            </w:tcBorders>
            <w:vAlign w:val="center"/>
          </w:tcPr>
          <w:p w:rsidR="006762DB" w:rsidRPr="003F0FE8" w:rsidRDefault="006762DB" w:rsidP="007449B7">
            <w:pPr>
              <w:pStyle w:val="BodyText"/>
              <w:spacing w:before="240"/>
              <w:jc w:val="center"/>
              <w:rPr>
                <w:noProof/>
                <w:sz w:val="20"/>
              </w:rPr>
            </w:pPr>
          </w:p>
        </w:tc>
        <w:tc>
          <w:tcPr>
            <w:tcW w:w="1418" w:type="dxa"/>
            <w:tcBorders>
              <w:bottom w:val="single" w:sz="4" w:space="0" w:color="auto"/>
            </w:tcBorders>
          </w:tcPr>
          <w:p w:rsidR="006762DB" w:rsidRPr="003F0FE8" w:rsidRDefault="006762DB" w:rsidP="007449B7">
            <w:pPr>
              <w:pStyle w:val="BodyText"/>
              <w:spacing w:before="240"/>
              <w:jc w:val="center"/>
              <w:rPr>
                <w:noProof/>
                <w:sz w:val="20"/>
              </w:rPr>
            </w:pPr>
          </w:p>
        </w:tc>
        <w:tc>
          <w:tcPr>
            <w:tcW w:w="1276" w:type="dxa"/>
            <w:tcBorders>
              <w:bottom w:val="single" w:sz="4" w:space="0" w:color="auto"/>
            </w:tcBorders>
          </w:tcPr>
          <w:p w:rsidR="006762DB" w:rsidRPr="003F0FE8" w:rsidRDefault="006762DB" w:rsidP="007449B7">
            <w:pPr>
              <w:pStyle w:val="BodyText"/>
              <w:spacing w:before="240"/>
              <w:jc w:val="center"/>
              <w:rPr>
                <w:noProof/>
                <w:sz w:val="20"/>
              </w:rPr>
            </w:pPr>
          </w:p>
        </w:tc>
        <w:tc>
          <w:tcPr>
            <w:tcW w:w="2126" w:type="dxa"/>
            <w:tcBorders>
              <w:bottom w:val="single" w:sz="4" w:space="0" w:color="auto"/>
              <w:right w:val="single" w:sz="4" w:space="0" w:color="auto"/>
            </w:tcBorders>
          </w:tcPr>
          <w:p w:rsidR="006762DB" w:rsidRPr="003F0FE8" w:rsidRDefault="006762DB" w:rsidP="007449B7">
            <w:pPr>
              <w:spacing w:before="240"/>
              <w:jc w:val="center"/>
              <w:rPr>
                <w:b/>
                <w:bCs/>
                <w:noProof/>
                <w:color w:val="000000"/>
                <w:sz w:val="20"/>
                <w:szCs w:val="20"/>
              </w:rPr>
            </w:pPr>
          </w:p>
        </w:tc>
        <w:tc>
          <w:tcPr>
            <w:tcW w:w="1276" w:type="dxa"/>
            <w:tcBorders>
              <w:bottom w:val="single" w:sz="4" w:space="0" w:color="auto"/>
              <w:right w:val="single" w:sz="4" w:space="0" w:color="auto"/>
            </w:tcBorders>
          </w:tcPr>
          <w:p w:rsidR="006762DB" w:rsidRPr="003F0FE8" w:rsidRDefault="006762DB" w:rsidP="007449B7">
            <w:pPr>
              <w:pStyle w:val="BodyText"/>
              <w:spacing w:before="240"/>
              <w:jc w:val="center"/>
              <w:rPr>
                <w:noProof/>
                <w:sz w:val="20"/>
              </w:rPr>
            </w:pPr>
          </w:p>
        </w:tc>
      </w:tr>
      <w:tr w:rsidR="007449B7" w:rsidRPr="003F0FE8" w:rsidTr="007449B7">
        <w:trPr>
          <w:gridAfter w:val="4"/>
          <w:wAfter w:w="6096" w:type="dxa"/>
          <w:trHeight w:val="191"/>
        </w:trPr>
        <w:tc>
          <w:tcPr>
            <w:tcW w:w="810" w:type="dxa"/>
            <w:tcBorders>
              <w:top w:val="single" w:sz="4" w:space="0" w:color="auto"/>
            </w:tcBorders>
            <w:vAlign w:val="center"/>
          </w:tcPr>
          <w:p w:rsidR="007449B7" w:rsidRPr="003F0FE8" w:rsidRDefault="007449B7" w:rsidP="007449B7">
            <w:pPr>
              <w:pStyle w:val="BodyText"/>
              <w:jc w:val="center"/>
              <w:rPr>
                <w:b/>
                <w:noProof/>
                <w:sz w:val="18"/>
                <w:szCs w:val="22"/>
              </w:rPr>
            </w:pPr>
            <w:r w:rsidRPr="003F0FE8">
              <w:rPr>
                <w:b/>
                <w:noProof/>
                <w:sz w:val="18"/>
                <w:szCs w:val="22"/>
              </w:rPr>
              <w:t>II</w:t>
            </w:r>
          </w:p>
        </w:tc>
        <w:tc>
          <w:tcPr>
            <w:tcW w:w="6420" w:type="dxa"/>
            <w:gridSpan w:val="4"/>
            <w:tcBorders>
              <w:top w:val="single" w:sz="4" w:space="0" w:color="auto"/>
            </w:tcBorders>
            <w:vAlign w:val="center"/>
          </w:tcPr>
          <w:p w:rsidR="007449B7" w:rsidRPr="003F0FE8" w:rsidRDefault="007449B7" w:rsidP="007449B7">
            <w:pPr>
              <w:pStyle w:val="BodyText"/>
              <w:jc w:val="right"/>
              <w:rPr>
                <w:b/>
                <w:noProof/>
                <w:sz w:val="20"/>
                <w:szCs w:val="22"/>
              </w:rPr>
            </w:pPr>
            <w:r w:rsidRPr="003F0FE8">
              <w:rPr>
                <w:b/>
                <w:noProof/>
                <w:sz w:val="20"/>
                <w:szCs w:val="22"/>
              </w:rPr>
              <w:t>Укупна цена понуде без ПДВ:</w:t>
            </w:r>
          </w:p>
        </w:tc>
        <w:tc>
          <w:tcPr>
            <w:tcW w:w="1275" w:type="dxa"/>
            <w:tcBorders>
              <w:top w:val="single" w:sz="4" w:space="0" w:color="auto"/>
              <w:bottom w:val="single" w:sz="4" w:space="0" w:color="auto"/>
              <w:right w:val="single" w:sz="4" w:space="0" w:color="auto"/>
            </w:tcBorders>
            <w:vAlign w:val="center"/>
          </w:tcPr>
          <w:p w:rsidR="007449B7" w:rsidRPr="003F0FE8" w:rsidRDefault="007449B7" w:rsidP="007449B7">
            <w:pPr>
              <w:pStyle w:val="BodyText"/>
              <w:jc w:val="center"/>
              <w:rPr>
                <w:noProof/>
                <w:sz w:val="20"/>
                <w:szCs w:val="22"/>
              </w:rPr>
            </w:pPr>
          </w:p>
        </w:tc>
      </w:tr>
      <w:tr w:rsidR="007449B7" w:rsidRPr="003F0FE8" w:rsidTr="007449B7">
        <w:trPr>
          <w:gridAfter w:val="4"/>
          <w:wAfter w:w="6096" w:type="dxa"/>
          <w:trHeight w:val="281"/>
        </w:trPr>
        <w:tc>
          <w:tcPr>
            <w:tcW w:w="810" w:type="dxa"/>
            <w:tcBorders>
              <w:bottom w:val="single" w:sz="4" w:space="0" w:color="auto"/>
            </w:tcBorders>
            <w:vAlign w:val="center"/>
          </w:tcPr>
          <w:p w:rsidR="007449B7" w:rsidRPr="003F0FE8" w:rsidRDefault="007449B7" w:rsidP="007449B7">
            <w:pPr>
              <w:pStyle w:val="BodyText"/>
              <w:jc w:val="center"/>
              <w:rPr>
                <w:b/>
                <w:noProof/>
                <w:sz w:val="18"/>
                <w:szCs w:val="22"/>
              </w:rPr>
            </w:pPr>
            <w:r w:rsidRPr="003F0FE8">
              <w:rPr>
                <w:b/>
                <w:noProof/>
                <w:sz w:val="18"/>
                <w:szCs w:val="22"/>
              </w:rPr>
              <w:t>III</w:t>
            </w:r>
          </w:p>
        </w:tc>
        <w:tc>
          <w:tcPr>
            <w:tcW w:w="6420" w:type="dxa"/>
            <w:gridSpan w:val="4"/>
            <w:tcBorders>
              <w:bottom w:val="single" w:sz="4" w:space="0" w:color="auto"/>
            </w:tcBorders>
            <w:vAlign w:val="center"/>
          </w:tcPr>
          <w:p w:rsidR="007449B7" w:rsidRPr="003F0FE8" w:rsidRDefault="007449B7" w:rsidP="007449B7">
            <w:pPr>
              <w:pStyle w:val="BodyText"/>
              <w:jc w:val="right"/>
              <w:rPr>
                <w:b/>
                <w:noProof/>
                <w:sz w:val="20"/>
                <w:szCs w:val="22"/>
              </w:rPr>
            </w:pPr>
            <w:r w:rsidRPr="003F0FE8">
              <w:rPr>
                <w:b/>
                <w:noProof/>
                <w:sz w:val="20"/>
                <w:szCs w:val="22"/>
              </w:rPr>
              <w:t>ПДВ:</w:t>
            </w:r>
          </w:p>
        </w:tc>
        <w:tc>
          <w:tcPr>
            <w:tcW w:w="1275" w:type="dxa"/>
            <w:tcBorders>
              <w:bottom w:val="single" w:sz="4" w:space="0" w:color="auto"/>
              <w:right w:val="single" w:sz="4" w:space="0" w:color="auto"/>
            </w:tcBorders>
            <w:vAlign w:val="center"/>
          </w:tcPr>
          <w:p w:rsidR="007449B7" w:rsidRPr="003F0FE8" w:rsidRDefault="007449B7" w:rsidP="007449B7">
            <w:pPr>
              <w:pStyle w:val="BodyText"/>
              <w:jc w:val="center"/>
              <w:rPr>
                <w:noProof/>
                <w:sz w:val="20"/>
                <w:szCs w:val="22"/>
              </w:rPr>
            </w:pPr>
          </w:p>
        </w:tc>
      </w:tr>
      <w:tr w:rsidR="007449B7" w:rsidRPr="003F0FE8" w:rsidTr="007449B7">
        <w:trPr>
          <w:gridAfter w:val="4"/>
          <w:wAfter w:w="6096" w:type="dxa"/>
          <w:trHeight w:val="129"/>
        </w:trPr>
        <w:tc>
          <w:tcPr>
            <w:tcW w:w="810" w:type="dxa"/>
            <w:tcBorders>
              <w:bottom w:val="single" w:sz="4" w:space="0" w:color="auto"/>
            </w:tcBorders>
            <w:vAlign w:val="center"/>
          </w:tcPr>
          <w:p w:rsidR="007449B7" w:rsidRPr="003F0FE8" w:rsidRDefault="007449B7" w:rsidP="007449B7">
            <w:pPr>
              <w:pStyle w:val="BodyText"/>
              <w:jc w:val="center"/>
              <w:rPr>
                <w:b/>
                <w:noProof/>
                <w:sz w:val="18"/>
                <w:szCs w:val="22"/>
              </w:rPr>
            </w:pPr>
            <w:r w:rsidRPr="003F0FE8">
              <w:rPr>
                <w:b/>
                <w:noProof/>
                <w:sz w:val="18"/>
                <w:szCs w:val="22"/>
              </w:rPr>
              <w:t>IV</w:t>
            </w:r>
          </w:p>
        </w:tc>
        <w:tc>
          <w:tcPr>
            <w:tcW w:w="6420" w:type="dxa"/>
            <w:gridSpan w:val="4"/>
            <w:tcBorders>
              <w:bottom w:val="single" w:sz="4" w:space="0" w:color="auto"/>
            </w:tcBorders>
            <w:vAlign w:val="center"/>
          </w:tcPr>
          <w:p w:rsidR="007449B7" w:rsidRPr="003F0FE8" w:rsidRDefault="007449B7" w:rsidP="007449B7">
            <w:pPr>
              <w:pStyle w:val="BodyText"/>
              <w:jc w:val="right"/>
              <w:rPr>
                <w:b/>
                <w:noProof/>
                <w:sz w:val="20"/>
                <w:szCs w:val="22"/>
              </w:rPr>
            </w:pPr>
            <w:r w:rsidRPr="003F0FE8">
              <w:rPr>
                <w:b/>
                <w:noProof/>
                <w:sz w:val="20"/>
                <w:szCs w:val="22"/>
              </w:rPr>
              <w:t>Укупна цена понуде са ПДВ:</w:t>
            </w:r>
          </w:p>
        </w:tc>
        <w:tc>
          <w:tcPr>
            <w:tcW w:w="1275" w:type="dxa"/>
            <w:tcBorders>
              <w:bottom w:val="single" w:sz="4" w:space="0" w:color="auto"/>
              <w:right w:val="single" w:sz="4" w:space="0" w:color="auto"/>
            </w:tcBorders>
            <w:vAlign w:val="center"/>
          </w:tcPr>
          <w:p w:rsidR="007449B7" w:rsidRPr="003F0FE8" w:rsidRDefault="007449B7" w:rsidP="007449B7">
            <w:pPr>
              <w:pStyle w:val="BodyText"/>
              <w:jc w:val="center"/>
              <w:rPr>
                <w:noProof/>
                <w:sz w:val="20"/>
                <w:szCs w:val="22"/>
              </w:rPr>
            </w:pPr>
          </w:p>
        </w:tc>
      </w:tr>
    </w:tbl>
    <w:p w:rsidR="002043C1" w:rsidRPr="003F0FE8" w:rsidRDefault="002043C1" w:rsidP="002043C1">
      <w:pPr>
        <w:pStyle w:val="BodyText"/>
        <w:rPr>
          <w:noProof/>
          <w:szCs w:val="24"/>
        </w:rPr>
      </w:pPr>
    </w:p>
    <w:p w:rsidR="002043C1" w:rsidRDefault="002043C1" w:rsidP="002043C1">
      <w:pPr>
        <w:pStyle w:val="BodyText"/>
        <w:rPr>
          <w:noProof/>
          <w:szCs w:val="24"/>
          <w:lang w:val="sr-Cyrl-RS"/>
        </w:rPr>
      </w:pPr>
    </w:p>
    <w:p w:rsidR="0026688D" w:rsidRDefault="0026688D" w:rsidP="002043C1">
      <w:pPr>
        <w:pStyle w:val="BodyText"/>
        <w:rPr>
          <w:noProof/>
          <w:szCs w:val="24"/>
          <w:lang w:val="sr-Cyrl-RS"/>
        </w:rPr>
      </w:pPr>
    </w:p>
    <w:p w:rsidR="0026688D" w:rsidRDefault="0026688D" w:rsidP="002043C1">
      <w:pPr>
        <w:pStyle w:val="BodyText"/>
        <w:rPr>
          <w:noProof/>
          <w:szCs w:val="24"/>
          <w:lang w:val="sr-Cyrl-RS"/>
        </w:rPr>
      </w:pPr>
    </w:p>
    <w:p w:rsidR="0026688D" w:rsidRPr="003F0FE8" w:rsidRDefault="0026688D" w:rsidP="0026688D">
      <w:pPr>
        <w:pStyle w:val="BodyText"/>
        <w:rPr>
          <w:b/>
          <w:noProof/>
        </w:rPr>
      </w:pPr>
      <w:r w:rsidRPr="003F0FE8">
        <w:rPr>
          <w:b/>
          <w:noProof/>
        </w:rPr>
        <w:t>Понуда број __________, страна број 2.</w:t>
      </w:r>
    </w:p>
    <w:p w:rsidR="0026688D" w:rsidRPr="0026688D" w:rsidRDefault="0026688D" w:rsidP="002043C1">
      <w:pPr>
        <w:pStyle w:val="BodyText"/>
        <w:rPr>
          <w:noProof/>
          <w:szCs w:val="24"/>
          <w:lang w:val="sr-Cyrl-RS"/>
        </w:rPr>
      </w:pPr>
    </w:p>
    <w:p w:rsidR="002043C1" w:rsidRPr="00D9778D" w:rsidRDefault="002043C1" w:rsidP="002043C1">
      <w:pPr>
        <w:pStyle w:val="BodyText"/>
        <w:rPr>
          <w:noProof/>
          <w:sz w:val="20"/>
        </w:rPr>
      </w:pPr>
      <w:r w:rsidRPr="00D9778D">
        <w:rPr>
          <w:noProof/>
          <w:sz w:val="20"/>
        </w:rPr>
        <w:t xml:space="preserve">Напомена: Понуђач мора нагласити како ће извршити обавезе које је навео у својој понуди, тј. да ли ће </w:t>
      </w:r>
      <w:r>
        <w:rPr>
          <w:noProof/>
          <w:sz w:val="20"/>
        </w:rPr>
        <w:t>их</w:t>
      </w:r>
      <w:r w:rsidRPr="00D9778D">
        <w:rPr>
          <w:noProof/>
          <w:sz w:val="20"/>
        </w:rPr>
        <w:t xml:space="preserve"> извршити самостално, у виду заједничке понуде или као понуда са подизвођачима (члан 9. став 1. тачка 7. Правилника о обавезним елементима конкурсне документациј</w:t>
      </w:r>
      <w:r>
        <w:rPr>
          <w:noProof/>
          <w:sz w:val="20"/>
        </w:rPr>
        <w:t>е („Службени гласник РС“, број</w:t>
      </w:r>
      <w:r w:rsidRPr="00D9778D">
        <w:rPr>
          <w:noProof/>
          <w:sz w:val="20"/>
        </w:rPr>
        <w:t xml:space="preserve"> 86/2015.)</w:t>
      </w:r>
    </w:p>
    <w:p w:rsidR="002043C1" w:rsidRPr="003F0FE8" w:rsidRDefault="002043C1" w:rsidP="002043C1">
      <w:pPr>
        <w:pStyle w:val="BodyText"/>
        <w:rPr>
          <w:noProof/>
          <w:szCs w:val="24"/>
        </w:rPr>
      </w:pPr>
    </w:p>
    <w:p w:rsidR="002043C1" w:rsidRPr="003F0FE8" w:rsidRDefault="002043C1" w:rsidP="002043C1">
      <w:pPr>
        <w:pStyle w:val="BodyText"/>
        <w:rPr>
          <w:noProof/>
          <w:szCs w:val="24"/>
        </w:rPr>
      </w:pPr>
      <w:r w:rsidRPr="003F0FE8">
        <w:rPr>
          <w:noProof/>
          <w:szCs w:val="24"/>
        </w:rPr>
        <w:t>Обавезе из своје понуде ћу извршити (заокружити начин како ће се обавезе из понуде извршити):</w:t>
      </w:r>
    </w:p>
    <w:p w:rsidR="002043C1" w:rsidRPr="003F0FE8" w:rsidRDefault="002043C1" w:rsidP="002043C1">
      <w:pPr>
        <w:pStyle w:val="BodyText"/>
        <w:numPr>
          <w:ilvl w:val="0"/>
          <w:numId w:val="36"/>
        </w:numPr>
        <w:rPr>
          <w:noProof/>
          <w:szCs w:val="24"/>
        </w:rPr>
      </w:pPr>
      <w:r w:rsidRPr="003F0FE8">
        <w:rPr>
          <w:noProof/>
          <w:szCs w:val="24"/>
        </w:rPr>
        <w:t>Самостално</w:t>
      </w:r>
    </w:p>
    <w:p w:rsidR="002043C1" w:rsidRPr="003F0FE8" w:rsidRDefault="002043C1" w:rsidP="002043C1">
      <w:pPr>
        <w:pStyle w:val="BodyText"/>
        <w:numPr>
          <w:ilvl w:val="0"/>
          <w:numId w:val="36"/>
        </w:numPr>
        <w:rPr>
          <w:noProof/>
          <w:szCs w:val="24"/>
        </w:rPr>
      </w:pPr>
      <w:r w:rsidRPr="003F0FE8">
        <w:rPr>
          <w:noProof/>
          <w:szCs w:val="24"/>
        </w:rPr>
        <w:t>Заједничка понуда (навести ко су учесници у заједничкој понуди): ________________________________________</w:t>
      </w:r>
    </w:p>
    <w:p w:rsidR="002043C1" w:rsidRPr="003F0FE8" w:rsidRDefault="002043C1" w:rsidP="002043C1">
      <w:pPr>
        <w:pStyle w:val="BodyText"/>
        <w:numPr>
          <w:ilvl w:val="0"/>
          <w:numId w:val="36"/>
        </w:numPr>
        <w:rPr>
          <w:noProof/>
          <w:szCs w:val="24"/>
        </w:rPr>
      </w:pPr>
      <w:r w:rsidRPr="003F0FE8">
        <w:rPr>
          <w:noProof/>
          <w:szCs w:val="24"/>
        </w:rPr>
        <w:t>Понуда са подизвођачима (навести ко су подизвођачи):__________________________________________________</w:t>
      </w:r>
      <w:r w:rsidRPr="003F0FE8">
        <w:rPr>
          <w:noProof/>
          <w:szCs w:val="24"/>
        </w:rPr>
        <w:tab/>
      </w:r>
    </w:p>
    <w:p w:rsidR="002043C1" w:rsidRPr="003F0FE8" w:rsidRDefault="002043C1" w:rsidP="002043C1">
      <w:pPr>
        <w:pStyle w:val="BodyText"/>
        <w:rPr>
          <w:noProof/>
          <w:szCs w:val="24"/>
        </w:rPr>
      </w:pPr>
    </w:p>
    <w:p w:rsidR="002043C1" w:rsidRPr="003F0FE8" w:rsidRDefault="002043C1" w:rsidP="002043C1">
      <w:pPr>
        <w:pStyle w:val="BodyText"/>
        <w:rPr>
          <w:noProof/>
          <w:szCs w:val="24"/>
        </w:rPr>
      </w:pPr>
    </w:p>
    <w:p w:rsidR="002043C1" w:rsidRPr="003F0FE8" w:rsidRDefault="002043C1" w:rsidP="002043C1">
      <w:pPr>
        <w:pStyle w:val="BodyText"/>
        <w:rPr>
          <w:noProof/>
          <w:szCs w:val="24"/>
        </w:rPr>
      </w:pPr>
      <w:r w:rsidRPr="003F0FE8">
        <w:rPr>
          <w:noProof/>
          <w:szCs w:val="24"/>
        </w:rPr>
        <w:t>Рок испоруке:  ____________________________                                                 Рок важења понуде:______________________</w:t>
      </w:r>
    </w:p>
    <w:p w:rsidR="002043C1" w:rsidRPr="003F0FE8" w:rsidRDefault="002043C1" w:rsidP="002043C1">
      <w:pPr>
        <w:pStyle w:val="BodyText"/>
        <w:rPr>
          <w:noProof/>
          <w:szCs w:val="24"/>
        </w:rPr>
      </w:pPr>
    </w:p>
    <w:p w:rsidR="002043C1" w:rsidRPr="003F0FE8" w:rsidRDefault="002043C1" w:rsidP="002043C1">
      <w:pPr>
        <w:pStyle w:val="BodyText"/>
        <w:rPr>
          <w:noProof/>
          <w:szCs w:val="24"/>
        </w:rPr>
      </w:pPr>
      <w:r w:rsidRPr="003F0FE8">
        <w:rPr>
          <w:noProof/>
          <w:szCs w:val="24"/>
        </w:rPr>
        <w:t>Начин и услови плаћања:___________________</w:t>
      </w:r>
      <w:r w:rsidRPr="003F0FE8">
        <w:rPr>
          <w:noProof/>
          <w:szCs w:val="24"/>
        </w:rPr>
        <w:tab/>
        <w:t xml:space="preserve">                      М.П.                 </w:t>
      </w:r>
      <w:r w:rsidRPr="003F0FE8">
        <w:rPr>
          <w:noProof/>
          <w:szCs w:val="24"/>
        </w:rPr>
        <w:tab/>
        <w:t>Датум:_________________________________</w:t>
      </w:r>
      <w:r w:rsidRPr="003F0FE8">
        <w:rPr>
          <w:noProof/>
          <w:szCs w:val="24"/>
        </w:rPr>
        <w:tab/>
        <w:t xml:space="preserve">            </w:t>
      </w:r>
    </w:p>
    <w:p w:rsidR="002043C1" w:rsidRPr="003F0FE8" w:rsidRDefault="002043C1" w:rsidP="002043C1">
      <w:pPr>
        <w:pStyle w:val="BodyText"/>
        <w:rPr>
          <w:noProof/>
          <w:szCs w:val="24"/>
        </w:rPr>
      </w:pPr>
    </w:p>
    <w:p w:rsidR="002043C1" w:rsidRPr="003F0FE8" w:rsidRDefault="002043C1" w:rsidP="002043C1">
      <w:pPr>
        <w:pStyle w:val="BodyText"/>
        <w:rPr>
          <w:noProof/>
          <w:szCs w:val="24"/>
        </w:rPr>
      </w:pPr>
      <w:r w:rsidRPr="003F0FE8">
        <w:rPr>
          <w:noProof/>
          <w:szCs w:val="24"/>
        </w:rPr>
        <w:t>Друго: ___________________________________                                                 Потпис:________________________________</w:t>
      </w:r>
    </w:p>
    <w:p w:rsidR="007318E0" w:rsidRDefault="007318E0" w:rsidP="00F95128">
      <w:pPr>
        <w:rPr>
          <w:noProof/>
        </w:rPr>
      </w:pPr>
    </w:p>
    <w:p w:rsidR="007318E0" w:rsidRDefault="007318E0" w:rsidP="00F95128">
      <w:pPr>
        <w:rPr>
          <w:noProof/>
          <w:lang w:val="sr-Cyrl-RS"/>
        </w:rPr>
      </w:pPr>
    </w:p>
    <w:p w:rsidR="0026688D" w:rsidRDefault="0026688D" w:rsidP="00F95128">
      <w:pPr>
        <w:rPr>
          <w:noProof/>
          <w:lang w:val="sr-Cyrl-RS"/>
        </w:rPr>
      </w:pPr>
    </w:p>
    <w:p w:rsidR="0026688D" w:rsidRDefault="0026688D" w:rsidP="00F95128">
      <w:pPr>
        <w:rPr>
          <w:noProof/>
          <w:lang w:val="sr-Cyrl-RS"/>
        </w:rPr>
      </w:pPr>
    </w:p>
    <w:p w:rsidR="0026688D" w:rsidRDefault="0026688D" w:rsidP="00F95128">
      <w:pPr>
        <w:rPr>
          <w:noProof/>
          <w:lang w:val="sr-Cyrl-RS"/>
        </w:rPr>
      </w:pPr>
    </w:p>
    <w:p w:rsidR="0026688D" w:rsidRDefault="0026688D" w:rsidP="00F95128">
      <w:pPr>
        <w:rPr>
          <w:noProof/>
          <w:lang w:val="sr-Cyrl-RS"/>
        </w:rPr>
      </w:pPr>
    </w:p>
    <w:p w:rsidR="0026688D" w:rsidRDefault="0026688D" w:rsidP="00F95128">
      <w:pPr>
        <w:rPr>
          <w:noProof/>
          <w:lang w:val="sr-Cyrl-RS"/>
        </w:rPr>
      </w:pPr>
    </w:p>
    <w:p w:rsidR="0026688D" w:rsidRDefault="0026688D" w:rsidP="00F95128">
      <w:pPr>
        <w:rPr>
          <w:noProof/>
          <w:lang w:val="sr-Cyrl-RS"/>
        </w:rPr>
      </w:pPr>
    </w:p>
    <w:p w:rsidR="0026688D" w:rsidRDefault="0026688D" w:rsidP="00F95128">
      <w:pPr>
        <w:rPr>
          <w:noProof/>
          <w:lang w:val="sr-Cyrl-RS"/>
        </w:rPr>
      </w:pPr>
    </w:p>
    <w:p w:rsidR="0026688D" w:rsidRDefault="0026688D" w:rsidP="00F95128">
      <w:pPr>
        <w:rPr>
          <w:noProof/>
          <w:lang w:val="sr-Cyrl-RS"/>
        </w:rPr>
      </w:pPr>
    </w:p>
    <w:p w:rsidR="0026688D" w:rsidRDefault="0026688D" w:rsidP="00F95128">
      <w:pPr>
        <w:rPr>
          <w:noProof/>
          <w:lang w:val="sr-Cyrl-RS"/>
        </w:rPr>
      </w:pPr>
    </w:p>
    <w:p w:rsidR="0026688D" w:rsidRDefault="0026688D" w:rsidP="00F95128">
      <w:pPr>
        <w:rPr>
          <w:noProof/>
          <w:lang w:val="sr-Cyrl-RS"/>
        </w:rPr>
      </w:pPr>
    </w:p>
    <w:p w:rsidR="0026688D" w:rsidRDefault="0026688D" w:rsidP="00F95128">
      <w:pPr>
        <w:rPr>
          <w:noProof/>
          <w:lang w:val="sr-Cyrl-RS"/>
        </w:rPr>
      </w:pPr>
    </w:p>
    <w:p w:rsidR="0026688D" w:rsidRDefault="0026688D" w:rsidP="00F95128">
      <w:pPr>
        <w:rPr>
          <w:noProof/>
          <w:lang w:val="sr-Cyrl-RS"/>
        </w:rPr>
      </w:pPr>
    </w:p>
    <w:p w:rsidR="0026688D" w:rsidRDefault="0026688D" w:rsidP="00F95128">
      <w:pPr>
        <w:rPr>
          <w:noProof/>
          <w:lang w:val="sr-Cyrl-RS"/>
        </w:rPr>
      </w:pPr>
    </w:p>
    <w:p w:rsidR="0026688D" w:rsidRDefault="0026688D" w:rsidP="00F95128">
      <w:pPr>
        <w:rPr>
          <w:noProof/>
          <w:lang w:val="sr-Cyrl-RS"/>
        </w:rPr>
      </w:pPr>
    </w:p>
    <w:p w:rsidR="0026688D" w:rsidRDefault="0026688D" w:rsidP="00F95128">
      <w:pPr>
        <w:rPr>
          <w:noProof/>
          <w:lang w:val="sr-Cyrl-RS"/>
        </w:rPr>
      </w:pPr>
    </w:p>
    <w:p w:rsidR="0026688D" w:rsidRPr="0026688D" w:rsidRDefault="0026688D" w:rsidP="00F95128">
      <w:pPr>
        <w:rPr>
          <w:noProof/>
          <w:lang w:val="sr-Cyrl-RS"/>
        </w:rPr>
      </w:pPr>
    </w:p>
    <w:p w:rsidR="002043C1" w:rsidRPr="003F0FE8" w:rsidRDefault="002043C1" w:rsidP="002043C1">
      <w:pPr>
        <w:jc w:val="center"/>
        <w:rPr>
          <w:b/>
        </w:rPr>
      </w:pPr>
      <w:r w:rsidRPr="003F0FE8">
        <w:rPr>
          <w:b/>
          <w:noProof/>
        </w:rPr>
        <w:t xml:space="preserve">Понуда број __________ - </w:t>
      </w:r>
      <w:r w:rsidR="0088445A" w:rsidRPr="00A557B5">
        <w:rPr>
          <w:b/>
          <w:noProof/>
        </w:rPr>
        <w:t xml:space="preserve">Набавка реагенаса и потрошног материјала за биохемијске </w:t>
      </w:r>
      <w:r w:rsidR="0088445A" w:rsidRPr="00A557B5">
        <w:rPr>
          <w:b/>
          <w:noProof/>
          <w:lang w:val="sr-Cyrl-RS"/>
        </w:rPr>
        <w:t>и</w:t>
      </w:r>
      <w:r w:rsidR="0088445A" w:rsidRPr="00A557B5">
        <w:rPr>
          <w:b/>
          <w:noProof/>
        </w:rPr>
        <w:t xml:space="preserve"> хематолошке анализаторе, коагулометре и агрегоме</w:t>
      </w:r>
      <w:r w:rsidR="0088445A" w:rsidRPr="00A557B5">
        <w:rPr>
          <w:b/>
          <w:noProof/>
          <w:lang w:val="sr-Cyrl-RS"/>
        </w:rPr>
        <w:t>тар</w:t>
      </w:r>
      <w:r w:rsidR="0088445A" w:rsidRPr="00A557B5">
        <w:rPr>
          <w:b/>
        </w:rPr>
        <w:t xml:space="preserve"> за потребе Центра за лабораторијску медицину </w:t>
      </w:r>
      <w:r w:rsidR="0088445A" w:rsidRPr="00A557B5">
        <w:rPr>
          <w:b/>
          <w:lang w:val="sr-Cyrl-CS"/>
        </w:rPr>
        <w:t>Клиничког центра Војводине</w:t>
      </w:r>
      <w:r>
        <w:rPr>
          <w:b/>
          <w:szCs w:val="28"/>
        </w:rPr>
        <w:t xml:space="preserve">, </w:t>
      </w:r>
      <w:r w:rsidRPr="003F0FE8">
        <w:rPr>
          <w:b/>
          <w:noProof/>
        </w:rPr>
        <w:t xml:space="preserve">ЈН </w:t>
      </w:r>
      <w:r w:rsidR="0088445A">
        <w:rPr>
          <w:b/>
          <w:noProof/>
          <w:lang w:val="sr-Cyrl-RS"/>
        </w:rPr>
        <w:t>32</w:t>
      </w:r>
      <w:r w:rsidR="0088445A">
        <w:rPr>
          <w:b/>
          <w:noProof/>
        </w:rPr>
        <w:t>-</w:t>
      </w:r>
      <w:r w:rsidR="0088445A">
        <w:rPr>
          <w:b/>
          <w:noProof/>
          <w:lang w:val="sr-Cyrl-RS"/>
        </w:rPr>
        <w:t>20</w:t>
      </w:r>
      <w:r w:rsidRPr="003F0FE8">
        <w:rPr>
          <w:b/>
          <w:noProof/>
        </w:rPr>
        <w:t xml:space="preserve">-ОС </w:t>
      </w:r>
    </w:p>
    <w:p w:rsidR="002043C1" w:rsidRPr="003F0FE8" w:rsidRDefault="002043C1" w:rsidP="002043C1">
      <w:pPr>
        <w:pStyle w:val="BodyText"/>
        <w:jc w:val="left"/>
        <w:rPr>
          <w:noProof/>
          <w:szCs w:val="24"/>
        </w:rPr>
      </w:pPr>
    </w:p>
    <w:p w:rsidR="002043C1" w:rsidRPr="007318E0" w:rsidRDefault="002043C1" w:rsidP="002043C1">
      <w:pPr>
        <w:pStyle w:val="BodyText"/>
        <w:jc w:val="left"/>
        <w:rPr>
          <w:noProof/>
          <w:szCs w:val="24"/>
        </w:rPr>
      </w:pPr>
      <w:r w:rsidRPr="003F0FE8">
        <w:rPr>
          <w:noProof/>
          <w:szCs w:val="24"/>
        </w:rPr>
        <w:t>Понуђач:__________</w:t>
      </w:r>
      <w:r>
        <w:rPr>
          <w:noProof/>
          <w:szCs w:val="24"/>
        </w:rPr>
        <w:t>____</w:t>
      </w:r>
      <w:r w:rsidRPr="003F0FE8">
        <w:rPr>
          <w:noProof/>
          <w:szCs w:val="24"/>
        </w:rPr>
        <w:t>______________________________                   Матични број:________________________________</w:t>
      </w:r>
      <w:r>
        <w:rPr>
          <w:noProof/>
          <w:szCs w:val="24"/>
        </w:rPr>
        <w:t>______</w:t>
      </w:r>
    </w:p>
    <w:p w:rsidR="002043C1" w:rsidRPr="003F0FE8" w:rsidRDefault="002043C1" w:rsidP="002043C1">
      <w:pPr>
        <w:pStyle w:val="BodyText"/>
        <w:jc w:val="left"/>
        <w:rPr>
          <w:noProof/>
          <w:szCs w:val="24"/>
        </w:rPr>
      </w:pPr>
    </w:p>
    <w:p w:rsidR="002043C1" w:rsidRPr="007318E0" w:rsidRDefault="002043C1" w:rsidP="002043C1">
      <w:pPr>
        <w:pStyle w:val="BodyText"/>
        <w:jc w:val="left"/>
        <w:rPr>
          <w:noProof/>
          <w:szCs w:val="24"/>
        </w:rPr>
      </w:pPr>
      <w:r w:rsidRPr="003F0FE8">
        <w:rPr>
          <w:noProof/>
          <w:szCs w:val="24"/>
        </w:rPr>
        <w:t>Адреса, град, општина:___________</w:t>
      </w:r>
      <w:r>
        <w:rPr>
          <w:noProof/>
          <w:szCs w:val="24"/>
        </w:rPr>
        <w:t>____</w:t>
      </w:r>
      <w:r w:rsidRPr="003F0FE8">
        <w:rPr>
          <w:noProof/>
          <w:szCs w:val="24"/>
        </w:rPr>
        <w:t>_________________                   Регистарски број:______________________________</w:t>
      </w:r>
      <w:r>
        <w:rPr>
          <w:noProof/>
          <w:szCs w:val="24"/>
        </w:rPr>
        <w:t>_____</w:t>
      </w:r>
    </w:p>
    <w:p w:rsidR="002043C1" w:rsidRPr="003F0FE8" w:rsidRDefault="002043C1" w:rsidP="002043C1">
      <w:pPr>
        <w:pStyle w:val="BodyText"/>
        <w:jc w:val="left"/>
        <w:rPr>
          <w:noProof/>
          <w:szCs w:val="24"/>
        </w:rPr>
      </w:pPr>
    </w:p>
    <w:p w:rsidR="002043C1" w:rsidRPr="007318E0" w:rsidRDefault="002043C1" w:rsidP="002043C1">
      <w:pPr>
        <w:pStyle w:val="BodyText"/>
        <w:jc w:val="left"/>
        <w:rPr>
          <w:noProof/>
          <w:szCs w:val="24"/>
        </w:rPr>
      </w:pPr>
      <w:r w:rsidRPr="003F0FE8">
        <w:rPr>
          <w:noProof/>
          <w:szCs w:val="24"/>
        </w:rPr>
        <w:t>Телефон:___</w:t>
      </w:r>
      <w:r>
        <w:rPr>
          <w:noProof/>
          <w:szCs w:val="24"/>
        </w:rPr>
        <w:t>___</w:t>
      </w:r>
      <w:r w:rsidRPr="003F0FE8">
        <w:rPr>
          <w:noProof/>
          <w:szCs w:val="24"/>
        </w:rPr>
        <w:t>_____________ Фах:_____</w:t>
      </w:r>
      <w:r>
        <w:rPr>
          <w:noProof/>
          <w:szCs w:val="24"/>
        </w:rPr>
        <w:t>_</w:t>
      </w:r>
      <w:r w:rsidRPr="003F0FE8">
        <w:rPr>
          <w:noProof/>
          <w:szCs w:val="24"/>
        </w:rPr>
        <w:t>_______________                  Шифра делатности:____________________________</w:t>
      </w:r>
      <w:r>
        <w:rPr>
          <w:noProof/>
          <w:szCs w:val="24"/>
        </w:rPr>
        <w:t>______</w:t>
      </w:r>
    </w:p>
    <w:p w:rsidR="002043C1" w:rsidRPr="003F0FE8" w:rsidRDefault="002043C1" w:rsidP="002043C1">
      <w:pPr>
        <w:pStyle w:val="BodyText"/>
        <w:jc w:val="left"/>
        <w:rPr>
          <w:noProof/>
          <w:szCs w:val="24"/>
        </w:rPr>
      </w:pPr>
    </w:p>
    <w:p w:rsidR="002043C1" w:rsidRPr="007318E0" w:rsidRDefault="002043C1" w:rsidP="002043C1">
      <w:pPr>
        <w:pStyle w:val="BodyText"/>
        <w:jc w:val="left"/>
        <w:rPr>
          <w:noProof/>
          <w:szCs w:val="24"/>
        </w:rPr>
      </w:pPr>
      <w:r w:rsidRPr="003F0FE8">
        <w:rPr>
          <w:noProof/>
          <w:szCs w:val="24"/>
        </w:rPr>
        <w:t>Е-маил:__________</w:t>
      </w:r>
      <w:r>
        <w:rPr>
          <w:noProof/>
          <w:szCs w:val="24"/>
        </w:rPr>
        <w:t>____</w:t>
      </w:r>
      <w:r w:rsidRPr="003F0FE8">
        <w:rPr>
          <w:noProof/>
          <w:szCs w:val="24"/>
        </w:rPr>
        <w:t>_______________________________                    Пиб:_________________________________________</w:t>
      </w:r>
      <w:r>
        <w:rPr>
          <w:noProof/>
          <w:szCs w:val="24"/>
        </w:rPr>
        <w:t>_____</w:t>
      </w:r>
    </w:p>
    <w:p w:rsidR="002043C1" w:rsidRPr="003F0FE8" w:rsidRDefault="002043C1" w:rsidP="002043C1">
      <w:pPr>
        <w:pStyle w:val="BodyText"/>
        <w:jc w:val="left"/>
        <w:rPr>
          <w:noProof/>
          <w:szCs w:val="24"/>
        </w:rPr>
      </w:pPr>
    </w:p>
    <w:p w:rsidR="002043C1" w:rsidRPr="007318E0" w:rsidRDefault="002043C1" w:rsidP="002043C1">
      <w:pPr>
        <w:pStyle w:val="BodyText"/>
        <w:jc w:val="left"/>
        <w:rPr>
          <w:noProof/>
          <w:szCs w:val="24"/>
        </w:rPr>
      </w:pPr>
      <w:r w:rsidRPr="003F0FE8">
        <w:rPr>
          <w:noProof/>
          <w:szCs w:val="24"/>
        </w:rPr>
        <w:t>Контакт особа:_______</w:t>
      </w:r>
      <w:r>
        <w:rPr>
          <w:noProof/>
          <w:szCs w:val="24"/>
        </w:rPr>
        <w:t>____</w:t>
      </w:r>
      <w:r w:rsidRPr="003F0FE8">
        <w:rPr>
          <w:noProof/>
          <w:szCs w:val="24"/>
        </w:rPr>
        <w:t>____________________________                   Жиро-рачун:__________________________________</w:t>
      </w:r>
      <w:r>
        <w:rPr>
          <w:noProof/>
          <w:szCs w:val="24"/>
        </w:rPr>
        <w:t>______</w:t>
      </w:r>
    </w:p>
    <w:p w:rsidR="002043C1" w:rsidRPr="003F0FE8" w:rsidRDefault="002043C1" w:rsidP="002043C1">
      <w:pPr>
        <w:pStyle w:val="BodyText"/>
        <w:jc w:val="left"/>
        <w:rPr>
          <w:noProof/>
          <w:szCs w:val="24"/>
        </w:rPr>
      </w:pPr>
    </w:p>
    <w:p w:rsidR="002043C1" w:rsidRPr="007318E0" w:rsidRDefault="002043C1" w:rsidP="002043C1">
      <w:pPr>
        <w:pStyle w:val="BodyText"/>
        <w:tabs>
          <w:tab w:val="left" w:pos="6336"/>
        </w:tabs>
        <w:jc w:val="left"/>
        <w:rPr>
          <w:noProof/>
          <w:szCs w:val="24"/>
        </w:rPr>
      </w:pPr>
      <w:r w:rsidRPr="003F0FE8">
        <w:rPr>
          <w:noProof/>
          <w:szCs w:val="24"/>
        </w:rPr>
        <w:t>Овлашћено лице:________</w:t>
      </w:r>
      <w:r>
        <w:rPr>
          <w:noProof/>
          <w:szCs w:val="24"/>
        </w:rPr>
        <w:t>____</w:t>
      </w:r>
      <w:r w:rsidRPr="003F0FE8">
        <w:rPr>
          <w:noProof/>
          <w:szCs w:val="24"/>
        </w:rPr>
        <w:t>_________________________                   Пословна банка:_______________________________</w:t>
      </w:r>
      <w:r>
        <w:rPr>
          <w:noProof/>
          <w:szCs w:val="24"/>
        </w:rPr>
        <w:t>______</w:t>
      </w:r>
    </w:p>
    <w:p w:rsidR="002043C1" w:rsidRPr="003F0FE8" w:rsidRDefault="002043C1" w:rsidP="002043C1">
      <w:pPr>
        <w:pStyle w:val="BodyText"/>
        <w:jc w:val="left"/>
        <w:rPr>
          <w:noProof/>
          <w:szCs w:val="24"/>
        </w:rPr>
      </w:pPr>
    </w:p>
    <w:tbl>
      <w:tblPr>
        <w:tblStyle w:val="TableGrid"/>
        <w:tblW w:w="14601" w:type="dxa"/>
        <w:tblInd w:w="108" w:type="dxa"/>
        <w:tblBorders>
          <w:bottom w:val="none" w:sz="0" w:space="0" w:color="auto"/>
          <w:right w:val="none" w:sz="0" w:space="0" w:color="auto"/>
        </w:tblBorders>
        <w:tblLayout w:type="fixed"/>
        <w:tblLook w:val="04A0" w:firstRow="1" w:lastRow="0" w:firstColumn="1" w:lastColumn="0" w:noHBand="0" w:noVBand="1"/>
      </w:tblPr>
      <w:tblGrid>
        <w:gridCol w:w="810"/>
        <w:gridCol w:w="2876"/>
        <w:gridCol w:w="1134"/>
        <w:gridCol w:w="1134"/>
        <w:gridCol w:w="1276"/>
        <w:gridCol w:w="1275"/>
        <w:gridCol w:w="1418"/>
        <w:gridCol w:w="1276"/>
        <w:gridCol w:w="2126"/>
        <w:gridCol w:w="1276"/>
      </w:tblGrid>
      <w:tr w:rsidR="007449B7" w:rsidRPr="003F0FE8" w:rsidTr="007449B7">
        <w:trPr>
          <w:trHeight w:val="315"/>
        </w:trPr>
        <w:tc>
          <w:tcPr>
            <w:tcW w:w="14601" w:type="dxa"/>
            <w:gridSpan w:val="10"/>
            <w:tcBorders>
              <w:bottom w:val="single" w:sz="4" w:space="0" w:color="auto"/>
              <w:right w:val="single" w:sz="4" w:space="0" w:color="auto"/>
            </w:tcBorders>
            <w:vAlign w:val="center"/>
          </w:tcPr>
          <w:p w:rsidR="007449B7" w:rsidRPr="003F0FE8" w:rsidRDefault="007449B7" w:rsidP="007449B7">
            <w:pPr>
              <w:jc w:val="center"/>
              <w:rPr>
                <w:b/>
                <w:noProof/>
                <w:sz w:val="22"/>
                <w:szCs w:val="22"/>
              </w:rPr>
            </w:pPr>
            <w:r w:rsidRPr="003F0FE8">
              <w:rPr>
                <w:b/>
                <w:noProof/>
                <w:sz w:val="22"/>
                <w:szCs w:val="22"/>
              </w:rPr>
              <w:t>КЛИНИЧКИ ЦЕНТАР ВОЈВОДИНЕ</w:t>
            </w:r>
          </w:p>
        </w:tc>
      </w:tr>
      <w:tr w:rsidR="007449B7" w:rsidRPr="003F0FE8" w:rsidTr="007449B7">
        <w:trPr>
          <w:trHeight w:val="315"/>
        </w:trPr>
        <w:tc>
          <w:tcPr>
            <w:tcW w:w="14601" w:type="dxa"/>
            <w:gridSpan w:val="10"/>
            <w:tcBorders>
              <w:bottom w:val="single" w:sz="4" w:space="0" w:color="auto"/>
              <w:right w:val="single" w:sz="4" w:space="0" w:color="auto"/>
            </w:tcBorders>
            <w:vAlign w:val="center"/>
          </w:tcPr>
          <w:p w:rsidR="007449B7" w:rsidRPr="003F0FE8" w:rsidRDefault="007449B7" w:rsidP="006762DB">
            <w:pPr>
              <w:rPr>
                <w:b/>
                <w:noProof/>
                <w:sz w:val="22"/>
                <w:szCs w:val="22"/>
              </w:rPr>
            </w:pPr>
            <w:r>
              <w:rPr>
                <w:b/>
                <w:noProof/>
                <w:sz w:val="22"/>
                <w:szCs w:val="22"/>
              </w:rPr>
              <w:t>Партија 24</w:t>
            </w:r>
            <w:r w:rsidRPr="003F0FE8">
              <w:rPr>
                <w:b/>
                <w:noProof/>
                <w:sz w:val="22"/>
                <w:szCs w:val="22"/>
              </w:rPr>
              <w:t xml:space="preserve">. </w:t>
            </w:r>
            <w:r w:rsidR="008F0194">
              <w:rPr>
                <w:b/>
                <w:noProof/>
                <w:sz w:val="22"/>
                <w:szCs w:val="22"/>
              </w:rPr>
              <w:t xml:space="preserve">- </w:t>
            </w:r>
            <w:r w:rsidR="006762DB" w:rsidRPr="006762DB">
              <w:rPr>
                <w:b/>
                <w:noProof/>
                <w:lang w:val="sr-Cyrl-CS"/>
              </w:rPr>
              <w:t>Реагенси и потрошни материјал за апарате</w:t>
            </w:r>
            <w:r w:rsidR="006762DB" w:rsidRPr="006762DB">
              <w:rPr>
                <w:b/>
                <w:lang w:val="sr-Cyrl-CS"/>
              </w:rPr>
              <w:t xml:space="preserve"> </w:t>
            </w:r>
            <w:r w:rsidR="006762DB" w:rsidRPr="006762DB">
              <w:rPr>
                <w:b/>
              </w:rPr>
              <w:t>SYSMEX CA 620 i CA 1500</w:t>
            </w:r>
            <w:r w:rsidR="006762DB" w:rsidRPr="00A557B5">
              <w:t xml:space="preserve">                         </w:t>
            </w:r>
          </w:p>
        </w:tc>
      </w:tr>
      <w:tr w:rsidR="007449B7" w:rsidRPr="003F0FE8" w:rsidTr="0026688D">
        <w:tc>
          <w:tcPr>
            <w:tcW w:w="810" w:type="dxa"/>
            <w:tcBorders>
              <w:bottom w:val="single" w:sz="4" w:space="0" w:color="auto"/>
            </w:tcBorders>
            <w:vAlign w:val="center"/>
          </w:tcPr>
          <w:p w:rsidR="007449B7" w:rsidRPr="003F0FE8" w:rsidRDefault="007449B7" w:rsidP="007449B7">
            <w:pPr>
              <w:pStyle w:val="BodyText"/>
              <w:jc w:val="center"/>
              <w:rPr>
                <w:b/>
                <w:noProof/>
                <w:sz w:val="20"/>
              </w:rPr>
            </w:pPr>
            <w:r w:rsidRPr="003F0FE8">
              <w:rPr>
                <w:b/>
                <w:noProof/>
                <w:sz w:val="20"/>
              </w:rPr>
              <w:t>Редни број</w:t>
            </w:r>
          </w:p>
        </w:tc>
        <w:tc>
          <w:tcPr>
            <w:tcW w:w="2876" w:type="dxa"/>
            <w:tcBorders>
              <w:bottom w:val="single" w:sz="4" w:space="0" w:color="auto"/>
            </w:tcBorders>
            <w:vAlign w:val="center"/>
          </w:tcPr>
          <w:p w:rsidR="007449B7" w:rsidRPr="003F0FE8" w:rsidRDefault="007449B7" w:rsidP="007449B7">
            <w:pPr>
              <w:pStyle w:val="BodyText"/>
              <w:jc w:val="center"/>
              <w:rPr>
                <w:b/>
                <w:noProof/>
                <w:sz w:val="20"/>
              </w:rPr>
            </w:pPr>
            <w:r w:rsidRPr="003F0FE8">
              <w:rPr>
                <w:b/>
                <w:noProof/>
                <w:sz w:val="20"/>
              </w:rPr>
              <w:t>Назив</w:t>
            </w:r>
          </w:p>
        </w:tc>
        <w:tc>
          <w:tcPr>
            <w:tcW w:w="1134" w:type="dxa"/>
            <w:tcBorders>
              <w:bottom w:val="single" w:sz="4" w:space="0" w:color="auto"/>
            </w:tcBorders>
            <w:vAlign w:val="center"/>
          </w:tcPr>
          <w:p w:rsidR="007449B7" w:rsidRPr="003F0FE8" w:rsidRDefault="007449B7" w:rsidP="007449B7">
            <w:pPr>
              <w:pStyle w:val="BodyText"/>
              <w:jc w:val="center"/>
              <w:rPr>
                <w:b/>
                <w:noProof/>
                <w:sz w:val="20"/>
              </w:rPr>
            </w:pPr>
            <w:r w:rsidRPr="003F0FE8">
              <w:rPr>
                <w:b/>
                <w:noProof/>
                <w:sz w:val="20"/>
              </w:rPr>
              <w:t>Јединица мере</w:t>
            </w:r>
          </w:p>
        </w:tc>
        <w:tc>
          <w:tcPr>
            <w:tcW w:w="1134" w:type="dxa"/>
            <w:tcBorders>
              <w:bottom w:val="single" w:sz="4" w:space="0" w:color="auto"/>
            </w:tcBorders>
            <w:vAlign w:val="center"/>
          </w:tcPr>
          <w:p w:rsidR="007449B7" w:rsidRPr="003F0FE8" w:rsidRDefault="007449B7" w:rsidP="007449B7">
            <w:pPr>
              <w:pStyle w:val="BodyText"/>
              <w:jc w:val="center"/>
              <w:rPr>
                <w:b/>
                <w:noProof/>
                <w:sz w:val="20"/>
              </w:rPr>
            </w:pPr>
            <w:r w:rsidRPr="003F0FE8">
              <w:rPr>
                <w:b/>
                <w:noProof/>
                <w:sz w:val="20"/>
              </w:rPr>
              <w:t>Количина</w:t>
            </w:r>
          </w:p>
        </w:tc>
        <w:tc>
          <w:tcPr>
            <w:tcW w:w="1276" w:type="dxa"/>
            <w:tcBorders>
              <w:bottom w:val="single" w:sz="4" w:space="0" w:color="auto"/>
            </w:tcBorders>
            <w:vAlign w:val="center"/>
          </w:tcPr>
          <w:p w:rsidR="007449B7" w:rsidRPr="003F0FE8" w:rsidRDefault="007449B7" w:rsidP="007449B7">
            <w:pPr>
              <w:pStyle w:val="BodyText"/>
              <w:jc w:val="center"/>
              <w:rPr>
                <w:b/>
                <w:noProof/>
                <w:sz w:val="20"/>
              </w:rPr>
            </w:pPr>
            <w:r w:rsidRPr="003F0FE8">
              <w:rPr>
                <w:b/>
                <w:noProof/>
                <w:sz w:val="20"/>
              </w:rPr>
              <w:t>Јединична цена без ПДВ</w:t>
            </w:r>
          </w:p>
        </w:tc>
        <w:tc>
          <w:tcPr>
            <w:tcW w:w="1275" w:type="dxa"/>
            <w:tcBorders>
              <w:bottom w:val="single" w:sz="4" w:space="0" w:color="auto"/>
            </w:tcBorders>
            <w:vAlign w:val="center"/>
          </w:tcPr>
          <w:p w:rsidR="007449B7" w:rsidRPr="003F0FE8" w:rsidRDefault="007449B7" w:rsidP="007449B7">
            <w:pPr>
              <w:pStyle w:val="BodyText"/>
              <w:jc w:val="center"/>
              <w:rPr>
                <w:b/>
                <w:noProof/>
                <w:sz w:val="20"/>
              </w:rPr>
            </w:pPr>
            <w:r w:rsidRPr="003F0FE8">
              <w:rPr>
                <w:b/>
                <w:noProof/>
                <w:sz w:val="20"/>
              </w:rPr>
              <w:t>Вредност без ПДВ</w:t>
            </w:r>
          </w:p>
        </w:tc>
        <w:tc>
          <w:tcPr>
            <w:tcW w:w="1418" w:type="dxa"/>
            <w:tcBorders>
              <w:bottom w:val="single" w:sz="4" w:space="0" w:color="auto"/>
            </w:tcBorders>
            <w:vAlign w:val="center"/>
          </w:tcPr>
          <w:p w:rsidR="007449B7" w:rsidRPr="003F0FE8" w:rsidRDefault="007449B7" w:rsidP="007449B7">
            <w:pPr>
              <w:pStyle w:val="BodyText"/>
              <w:jc w:val="center"/>
              <w:rPr>
                <w:b/>
                <w:noProof/>
                <w:sz w:val="20"/>
              </w:rPr>
            </w:pPr>
            <w:r w:rsidRPr="003F0FE8">
              <w:rPr>
                <w:b/>
                <w:noProof/>
                <w:sz w:val="20"/>
              </w:rPr>
              <w:t>Произвођач</w:t>
            </w:r>
          </w:p>
        </w:tc>
        <w:tc>
          <w:tcPr>
            <w:tcW w:w="1276" w:type="dxa"/>
            <w:tcBorders>
              <w:bottom w:val="single" w:sz="4" w:space="0" w:color="auto"/>
            </w:tcBorders>
            <w:vAlign w:val="center"/>
          </w:tcPr>
          <w:p w:rsidR="007449B7" w:rsidRPr="003F0FE8" w:rsidRDefault="007449B7" w:rsidP="007449B7">
            <w:pPr>
              <w:jc w:val="center"/>
              <w:rPr>
                <w:b/>
                <w:sz w:val="20"/>
                <w:szCs w:val="20"/>
              </w:rPr>
            </w:pPr>
            <w:r w:rsidRPr="003F0FE8">
              <w:rPr>
                <w:b/>
                <w:sz w:val="20"/>
                <w:szCs w:val="20"/>
              </w:rPr>
              <w:t>Земља порекла</w:t>
            </w:r>
          </w:p>
        </w:tc>
        <w:tc>
          <w:tcPr>
            <w:tcW w:w="2126" w:type="dxa"/>
            <w:tcBorders>
              <w:bottom w:val="single" w:sz="4" w:space="0" w:color="auto"/>
              <w:right w:val="single" w:sz="4" w:space="0" w:color="auto"/>
            </w:tcBorders>
            <w:vAlign w:val="center"/>
          </w:tcPr>
          <w:p w:rsidR="007449B7" w:rsidRPr="003F0FE8" w:rsidRDefault="007449B7" w:rsidP="007449B7">
            <w:pPr>
              <w:jc w:val="center"/>
              <w:rPr>
                <w:b/>
                <w:sz w:val="20"/>
                <w:szCs w:val="20"/>
              </w:rPr>
            </w:pPr>
            <w:r w:rsidRPr="003F0FE8">
              <w:rPr>
                <w:b/>
                <w:sz w:val="20"/>
                <w:szCs w:val="20"/>
              </w:rPr>
              <w:t>Доказ о стављању у промет тражене робе</w:t>
            </w:r>
          </w:p>
        </w:tc>
        <w:tc>
          <w:tcPr>
            <w:tcW w:w="1276" w:type="dxa"/>
            <w:tcBorders>
              <w:bottom w:val="single" w:sz="4" w:space="0" w:color="auto"/>
              <w:right w:val="single" w:sz="4" w:space="0" w:color="auto"/>
            </w:tcBorders>
            <w:vAlign w:val="center"/>
          </w:tcPr>
          <w:p w:rsidR="007449B7" w:rsidRPr="003F0FE8" w:rsidRDefault="007449B7" w:rsidP="007449B7">
            <w:pPr>
              <w:pStyle w:val="BodyText"/>
              <w:jc w:val="center"/>
              <w:rPr>
                <w:b/>
                <w:noProof/>
                <w:sz w:val="20"/>
              </w:rPr>
            </w:pPr>
            <w:r w:rsidRPr="003F0FE8">
              <w:rPr>
                <w:b/>
                <w:sz w:val="20"/>
              </w:rPr>
              <w:t>Каталошки број</w:t>
            </w:r>
          </w:p>
        </w:tc>
      </w:tr>
      <w:tr w:rsidR="007449B7" w:rsidRPr="003F0FE8" w:rsidTr="0026688D">
        <w:tc>
          <w:tcPr>
            <w:tcW w:w="810" w:type="dxa"/>
            <w:tcBorders>
              <w:bottom w:val="single" w:sz="4" w:space="0" w:color="auto"/>
            </w:tcBorders>
            <w:vAlign w:val="center"/>
          </w:tcPr>
          <w:p w:rsidR="007449B7" w:rsidRPr="003F0FE8" w:rsidRDefault="007449B7" w:rsidP="007449B7">
            <w:pPr>
              <w:pStyle w:val="BodyText"/>
              <w:jc w:val="center"/>
              <w:rPr>
                <w:b/>
                <w:noProof/>
                <w:sz w:val="20"/>
              </w:rPr>
            </w:pPr>
            <w:r w:rsidRPr="003F0FE8">
              <w:rPr>
                <w:b/>
                <w:noProof/>
                <w:sz w:val="20"/>
              </w:rPr>
              <w:t>I</w:t>
            </w:r>
          </w:p>
        </w:tc>
        <w:tc>
          <w:tcPr>
            <w:tcW w:w="2876" w:type="dxa"/>
            <w:tcBorders>
              <w:bottom w:val="single" w:sz="4" w:space="0" w:color="auto"/>
            </w:tcBorders>
            <w:vAlign w:val="center"/>
          </w:tcPr>
          <w:p w:rsidR="007449B7" w:rsidRPr="003F0FE8" w:rsidRDefault="007449B7" w:rsidP="007449B7">
            <w:pPr>
              <w:pStyle w:val="BodyText"/>
              <w:jc w:val="center"/>
              <w:rPr>
                <w:noProof/>
                <w:sz w:val="20"/>
              </w:rPr>
            </w:pPr>
            <w:r w:rsidRPr="003F0FE8">
              <w:rPr>
                <w:noProof/>
                <w:sz w:val="20"/>
              </w:rPr>
              <w:t>2</w:t>
            </w:r>
          </w:p>
        </w:tc>
        <w:tc>
          <w:tcPr>
            <w:tcW w:w="1134" w:type="dxa"/>
            <w:tcBorders>
              <w:bottom w:val="single" w:sz="4" w:space="0" w:color="auto"/>
            </w:tcBorders>
            <w:vAlign w:val="center"/>
          </w:tcPr>
          <w:p w:rsidR="007449B7" w:rsidRPr="003F0FE8" w:rsidRDefault="007449B7" w:rsidP="007449B7">
            <w:pPr>
              <w:pStyle w:val="BodyText"/>
              <w:jc w:val="center"/>
              <w:rPr>
                <w:noProof/>
                <w:sz w:val="20"/>
              </w:rPr>
            </w:pPr>
            <w:r w:rsidRPr="003F0FE8">
              <w:rPr>
                <w:noProof/>
                <w:sz w:val="20"/>
              </w:rPr>
              <w:t>3</w:t>
            </w:r>
          </w:p>
        </w:tc>
        <w:tc>
          <w:tcPr>
            <w:tcW w:w="1134" w:type="dxa"/>
            <w:tcBorders>
              <w:bottom w:val="single" w:sz="4" w:space="0" w:color="auto"/>
            </w:tcBorders>
            <w:vAlign w:val="center"/>
          </w:tcPr>
          <w:p w:rsidR="007449B7" w:rsidRPr="003F0FE8" w:rsidRDefault="007449B7" w:rsidP="007449B7">
            <w:pPr>
              <w:pStyle w:val="BodyText"/>
              <w:jc w:val="center"/>
              <w:rPr>
                <w:noProof/>
                <w:sz w:val="20"/>
              </w:rPr>
            </w:pPr>
            <w:r w:rsidRPr="003F0FE8">
              <w:rPr>
                <w:noProof/>
                <w:sz w:val="20"/>
              </w:rPr>
              <w:t>4</w:t>
            </w:r>
          </w:p>
        </w:tc>
        <w:tc>
          <w:tcPr>
            <w:tcW w:w="1276" w:type="dxa"/>
            <w:tcBorders>
              <w:bottom w:val="single" w:sz="4" w:space="0" w:color="auto"/>
            </w:tcBorders>
            <w:vAlign w:val="center"/>
          </w:tcPr>
          <w:p w:rsidR="007449B7" w:rsidRPr="003F0FE8" w:rsidRDefault="007449B7" w:rsidP="007449B7">
            <w:pPr>
              <w:pStyle w:val="BodyText"/>
              <w:jc w:val="center"/>
              <w:rPr>
                <w:noProof/>
                <w:sz w:val="20"/>
              </w:rPr>
            </w:pPr>
            <w:r w:rsidRPr="003F0FE8">
              <w:rPr>
                <w:noProof/>
                <w:sz w:val="20"/>
              </w:rPr>
              <w:t>5</w:t>
            </w:r>
          </w:p>
        </w:tc>
        <w:tc>
          <w:tcPr>
            <w:tcW w:w="1275" w:type="dxa"/>
            <w:tcBorders>
              <w:bottom w:val="single" w:sz="4" w:space="0" w:color="auto"/>
            </w:tcBorders>
            <w:vAlign w:val="center"/>
          </w:tcPr>
          <w:p w:rsidR="007449B7" w:rsidRPr="003F0FE8" w:rsidRDefault="007449B7" w:rsidP="007449B7">
            <w:pPr>
              <w:pStyle w:val="BodyText"/>
              <w:jc w:val="center"/>
              <w:rPr>
                <w:noProof/>
                <w:sz w:val="20"/>
              </w:rPr>
            </w:pPr>
            <w:r w:rsidRPr="003F0FE8">
              <w:rPr>
                <w:noProof/>
                <w:sz w:val="20"/>
              </w:rPr>
              <w:t>6</w:t>
            </w:r>
          </w:p>
        </w:tc>
        <w:tc>
          <w:tcPr>
            <w:tcW w:w="1418" w:type="dxa"/>
            <w:tcBorders>
              <w:bottom w:val="single" w:sz="4" w:space="0" w:color="auto"/>
            </w:tcBorders>
            <w:vAlign w:val="center"/>
          </w:tcPr>
          <w:p w:rsidR="007449B7" w:rsidRPr="003F0FE8" w:rsidRDefault="007449B7" w:rsidP="007449B7">
            <w:pPr>
              <w:pStyle w:val="BodyText"/>
              <w:jc w:val="center"/>
              <w:rPr>
                <w:noProof/>
                <w:sz w:val="20"/>
              </w:rPr>
            </w:pPr>
            <w:r w:rsidRPr="003F0FE8">
              <w:rPr>
                <w:noProof/>
                <w:sz w:val="20"/>
              </w:rPr>
              <w:t>7</w:t>
            </w:r>
          </w:p>
        </w:tc>
        <w:tc>
          <w:tcPr>
            <w:tcW w:w="1276" w:type="dxa"/>
            <w:tcBorders>
              <w:bottom w:val="single" w:sz="4" w:space="0" w:color="auto"/>
            </w:tcBorders>
            <w:vAlign w:val="center"/>
          </w:tcPr>
          <w:p w:rsidR="007449B7" w:rsidRPr="003F0FE8" w:rsidRDefault="007449B7" w:rsidP="007449B7">
            <w:pPr>
              <w:pStyle w:val="BodyText"/>
              <w:jc w:val="center"/>
              <w:rPr>
                <w:noProof/>
                <w:sz w:val="20"/>
              </w:rPr>
            </w:pPr>
            <w:r w:rsidRPr="003F0FE8">
              <w:rPr>
                <w:noProof/>
                <w:sz w:val="20"/>
              </w:rPr>
              <w:t>8</w:t>
            </w:r>
          </w:p>
        </w:tc>
        <w:tc>
          <w:tcPr>
            <w:tcW w:w="2126" w:type="dxa"/>
            <w:tcBorders>
              <w:bottom w:val="single" w:sz="4" w:space="0" w:color="auto"/>
              <w:right w:val="single" w:sz="4" w:space="0" w:color="auto"/>
            </w:tcBorders>
            <w:vAlign w:val="center"/>
          </w:tcPr>
          <w:p w:rsidR="007449B7" w:rsidRPr="003F0FE8" w:rsidRDefault="007449B7" w:rsidP="007449B7">
            <w:pPr>
              <w:pStyle w:val="BodyText"/>
              <w:jc w:val="center"/>
              <w:rPr>
                <w:noProof/>
                <w:sz w:val="20"/>
              </w:rPr>
            </w:pPr>
            <w:r w:rsidRPr="003F0FE8">
              <w:rPr>
                <w:noProof/>
                <w:sz w:val="20"/>
              </w:rPr>
              <w:t>9</w:t>
            </w:r>
          </w:p>
        </w:tc>
        <w:tc>
          <w:tcPr>
            <w:tcW w:w="1276" w:type="dxa"/>
            <w:tcBorders>
              <w:bottom w:val="single" w:sz="4" w:space="0" w:color="auto"/>
              <w:right w:val="single" w:sz="4" w:space="0" w:color="auto"/>
            </w:tcBorders>
            <w:vAlign w:val="center"/>
          </w:tcPr>
          <w:p w:rsidR="007449B7" w:rsidRPr="003F0FE8" w:rsidRDefault="007449B7" w:rsidP="007449B7">
            <w:pPr>
              <w:pStyle w:val="BodyText"/>
              <w:jc w:val="center"/>
              <w:rPr>
                <w:noProof/>
                <w:sz w:val="20"/>
              </w:rPr>
            </w:pPr>
            <w:r w:rsidRPr="003F0FE8">
              <w:rPr>
                <w:noProof/>
                <w:sz w:val="20"/>
              </w:rPr>
              <w:t>10</w:t>
            </w:r>
          </w:p>
        </w:tc>
      </w:tr>
      <w:tr w:rsidR="006762DB" w:rsidRPr="003F0FE8" w:rsidTr="0026688D">
        <w:trPr>
          <w:trHeight w:val="432"/>
        </w:trPr>
        <w:tc>
          <w:tcPr>
            <w:tcW w:w="810" w:type="dxa"/>
            <w:tcBorders>
              <w:bottom w:val="single" w:sz="4" w:space="0" w:color="auto"/>
            </w:tcBorders>
            <w:vAlign w:val="center"/>
          </w:tcPr>
          <w:p w:rsidR="006762DB" w:rsidRPr="00EB4E80" w:rsidRDefault="006762DB" w:rsidP="007449B7">
            <w:pPr>
              <w:jc w:val="center"/>
              <w:rPr>
                <w:sz w:val="18"/>
                <w:szCs w:val="20"/>
              </w:rPr>
            </w:pPr>
            <w:r w:rsidRPr="00EB4E80">
              <w:rPr>
                <w:sz w:val="18"/>
                <w:szCs w:val="20"/>
              </w:rPr>
              <w:t>1.</w:t>
            </w:r>
          </w:p>
        </w:tc>
        <w:tc>
          <w:tcPr>
            <w:tcW w:w="2876" w:type="dxa"/>
            <w:tcBorders>
              <w:top w:val="nil"/>
              <w:left w:val="nil"/>
              <w:bottom w:val="single" w:sz="4" w:space="0" w:color="auto"/>
              <w:right w:val="nil"/>
            </w:tcBorders>
            <w:shd w:val="clear" w:color="auto" w:fill="auto"/>
            <w:vAlign w:val="center"/>
          </w:tcPr>
          <w:p w:rsidR="006762DB" w:rsidRPr="0026688D" w:rsidRDefault="006762DB" w:rsidP="0026688D">
            <w:pPr>
              <w:jc w:val="center"/>
              <w:rPr>
                <w:sz w:val="20"/>
                <w:szCs w:val="20"/>
              </w:rPr>
            </w:pPr>
            <w:r w:rsidRPr="0026688D">
              <w:rPr>
                <w:sz w:val="20"/>
                <w:szCs w:val="20"/>
              </w:rPr>
              <w:t>BCS Innovin ili odgovarajuće</w:t>
            </w:r>
          </w:p>
        </w:tc>
        <w:tc>
          <w:tcPr>
            <w:tcW w:w="1134" w:type="dxa"/>
            <w:tcBorders>
              <w:bottom w:val="single" w:sz="4" w:space="0" w:color="auto"/>
            </w:tcBorders>
            <w:vAlign w:val="center"/>
          </w:tcPr>
          <w:p w:rsidR="006762DB" w:rsidRPr="006762DB" w:rsidRDefault="006762DB">
            <w:pPr>
              <w:jc w:val="center"/>
              <w:rPr>
                <w:sz w:val="20"/>
                <w:szCs w:val="20"/>
              </w:rPr>
            </w:pPr>
            <w:r w:rsidRPr="006762DB">
              <w:rPr>
                <w:sz w:val="20"/>
                <w:szCs w:val="20"/>
              </w:rPr>
              <w:t>pak</w:t>
            </w:r>
          </w:p>
        </w:tc>
        <w:tc>
          <w:tcPr>
            <w:tcW w:w="1134" w:type="dxa"/>
            <w:tcBorders>
              <w:bottom w:val="single" w:sz="4" w:space="0" w:color="auto"/>
            </w:tcBorders>
            <w:vAlign w:val="center"/>
          </w:tcPr>
          <w:p w:rsidR="006762DB" w:rsidRPr="006762DB" w:rsidRDefault="006762DB">
            <w:pPr>
              <w:jc w:val="center"/>
              <w:rPr>
                <w:sz w:val="20"/>
                <w:szCs w:val="20"/>
              </w:rPr>
            </w:pPr>
            <w:r w:rsidRPr="006762DB">
              <w:rPr>
                <w:sz w:val="20"/>
                <w:szCs w:val="20"/>
              </w:rPr>
              <w:t>41</w:t>
            </w:r>
          </w:p>
        </w:tc>
        <w:tc>
          <w:tcPr>
            <w:tcW w:w="1276" w:type="dxa"/>
            <w:tcBorders>
              <w:bottom w:val="single" w:sz="4" w:space="0" w:color="auto"/>
            </w:tcBorders>
            <w:vAlign w:val="center"/>
          </w:tcPr>
          <w:p w:rsidR="006762DB" w:rsidRPr="003F0FE8" w:rsidRDefault="006762DB" w:rsidP="007449B7">
            <w:pPr>
              <w:pStyle w:val="BodyText"/>
              <w:spacing w:before="240"/>
              <w:jc w:val="center"/>
              <w:rPr>
                <w:noProof/>
                <w:sz w:val="20"/>
              </w:rPr>
            </w:pPr>
          </w:p>
        </w:tc>
        <w:tc>
          <w:tcPr>
            <w:tcW w:w="1275" w:type="dxa"/>
            <w:tcBorders>
              <w:bottom w:val="single" w:sz="4" w:space="0" w:color="auto"/>
            </w:tcBorders>
            <w:vAlign w:val="center"/>
          </w:tcPr>
          <w:p w:rsidR="006762DB" w:rsidRPr="003F0FE8" w:rsidRDefault="006762DB" w:rsidP="007449B7">
            <w:pPr>
              <w:pStyle w:val="BodyText"/>
              <w:spacing w:before="240"/>
              <w:jc w:val="center"/>
              <w:rPr>
                <w:noProof/>
                <w:sz w:val="20"/>
              </w:rPr>
            </w:pPr>
          </w:p>
        </w:tc>
        <w:tc>
          <w:tcPr>
            <w:tcW w:w="1418" w:type="dxa"/>
            <w:tcBorders>
              <w:bottom w:val="single" w:sz="4" w:space="0" w:color="auto"/>
            </w:tcBorders>
          </w:tcPr>
          <w:p w:rsidR="006762DB" w:rsidRPr="003F0FE8" w:rsidRDefault="006762DB" w:rsidP="007449B7">
            <w:pPr>
              <w:pStyle w:val="BodyText"/>
              <w:spacing w:before="240"/>
              <w:jc w:val="center"/>
              <w:rPr>
                <w:noProof/>
                <w:sz w:val="20"/>
              </w:rPr>
            </w:pPr>
          </w:p>
        </w:tc>
        <w:tc>
          <w:tcPr>
            <w:tcW w:w="1276" w:type="dxa"/>
            <w:tcBorders>
              <w:bottom w:val="single" w:sz="4" w:space="0" w:color="auto"/>
            </w:tcBorders>
          </w:tcPr>
          <w:p w:rsidR="006762DB" w:rsidRPr="003F0FE8" w:rsidRDefault="006762DB" w:rsidP="007449B7">
            <w:pPr>
              <w:pStyle w:val="BodyText"/>
              <w:spacing w:before="240"/>
              <w:jc w:val="center"/>
              <w:rPr>
                <w:noProof/>
                <w:sz w:val="20"/>
              </w:rPr>
            </w:pPr>
          </w:p>
        </w:tc>
        <w:tc>
          <w:tcPr>
            <w:tcW w:w="2126" w:type="dxa"/>
            <w:tcBorders>
              <w:bottom w:val="single" w:sz="4" w:space="0" w:color="auto"/>
              <w:right w:val="single" w:sz="4" w:space="0" w:color="auto"/>
            </w:tcBorders>
          </w:tcPr>
          <w:p w:rsidR="006762DB" w:rsidRPr="003F0FE8" w:rsidRDefault="006762DB" w:rsidP="007449B7">
            <w:pPr>
              <w:spacing w:before="240"/>
              <w:jc w:val="center"/>
              <w:rPr>
                <w:b/>
                <w:bCs/>
                <w:noProof/>
                <w:color w:val="000000"/>
                <w:sz w:val="20"/>
                <w:szCs w:val="20"/>
              </w:rPr>
            </w:pPr>
          </w:p>
        </w:tc>
        <w:tc>
          <w:tcPr>
            <w:tcW w:w="1276" w:type="dxa"/>
            <w:tcBorders>
              <w:bottom w:val="single" w:sz="4" w:space="0" w:color="auto"/>
              <w:right w:val="single" w:sz="4" w:space="0" w:color="auto"/>
            </w:tcBorders>
          </w:tcPr>
          <w:p w:rsidR="006762DB" w:rsidRPr="003F0FE8" w:rsidRDefault="006762DB" w:rsidP="007449B7">
            <w:pPr>
              <w:pStyle w:val="BodyText"/>
              <w:spacing w:before="240"/>
              <w:jc w:val="center"/>
              <w:rPr>
                <w:noProof/>
                <w:sz w:val="20"/>
              </w:rPr>
            </w:pPr>
          </w:p>
        </w:tc>
      </w:tr>
      <w:tr w:rsidR="006762DB" w:rsidRPr="003F0FE8" w:rsidTr="0026688D">
        <w:trPr>
          <w:trHeight w:val="432"/>
        </w:trPr>
        <w:tc>
          <w:tcPr>
            <w:tcW w:w="810" w:type="dxa"/>
            <w:tcBorders>
              <w:bottom w:val="single" w:sz="4" w:space="0" w:color="auto"/>
            </w:tcBorders>
            <w:vAlign w:val="center"/>
          </w:tcPr>
          <w:p w:rsidR="006762DB" w:rsidRPr="00EB4E80" w:rsidRDefault="006762DB" w:rsidP="007449B7">
            <w:pPr>
              <w:jc w:val="center"/>
              <w:rPr>
                <w:sz w:val="18"/>
                <w:szCs w:val="20"/>
              </w:rPr>
            </w:pPr>
            <w:r w:rsidRPr="00EB4E80">
              <w:rPr>
                <w:sz w:val="18"/>
                <w:szCs w:val="20"/>
              </w:rPr>
              <w:t>2.</w:t>
            </w:r>
          </w:p>
        </w:tc>
        <w:tc>
          <w:tcPr>
            <w:tcW w:w="2876" w:type="dxa"/>
            <w:tcBorders>
              <w:top w:val="nil"/>
              <w:left w:val="nil"/>
              <w:bottom w:val="single" w:sz="4" w:space="0" w:color="auto"/>
              <w:right w:val="nil"/>
            </w:tcBorders>
            <w:shd w:val="clear" w:color="auto" w:fill="auto"/>
            <w:vAlign w:val="center"/>
          </w:tcPr>
          <w:p w:rsidR="006762DB" w:rsidRPr="0026688D" w:rsidRDefault="006762DB" w:rsidP="0026688D">
            <w:pPr>
              <w:jc w:val="center"/>
              <w:rPr>
                <w:sz w:val="20"/>
                <w:szCs w:val="20"/>
              </w:rPr>
            </w:pPr>
            <w:r w:rsidRPr="0026688D">
              <w:rPr>
                <w:sz w:val="20"/>
                <w:szCs w:val="20"/>
              </w:rPr>
              <w:t>Actin FS ili odgovarajuće</w:t>
            </w:r>
          </w:p>
        </w:tc>
        <w:tc>
          <w:tcPr>
            <w:tcW w:w="1134" w:type="dxa"/>
            <w:tcBorders>
              <w:bottom w:val="single" w:sz="4" w:space="0" w:color="auto"/>
            </w:tcBorders>
            <w:vAlign w:val="center"/>
          </w:tcPr>
          <w:p w:rsidR="006762DB" w:rsidRPr="006762DB" w:rsidRDefault="006762DB">
            <w:pPr>
              <w:jc w:val="center"/>
              <w:rPr>
                <w:sz w:val="20"/>
                <w:szCs w:val="20"/>
              </w:rPr>
            </w:pPr>
            <w:r w:rsidRPr="006762DB">
              <w:rPr>
                <w:sz w:val="20"/>
                <w:szCs w:val="20"/>
              </w:rPr>
              <w:t>pak</w:t>
            </w:r>
          </w:p>
        </w:tc>
        <w:tc>
          <w:tcPr>
            <w:tcW w:w="1134" w:type="dxa"/>
            <w:tcBorders>
              <w:bottom w:val="single" w:sz="4" w:space="0" w:color="auto"/>
            </w:tcBorders>
            <w:vAlign w:val="center"/>
          </w:tcPr>
          <w:p w:rsidR="006762DB" w:rsidRPr="006762DB" w:rsidRDefault="006762DB">
            <w:pPr>
              <w:jc w:val="center"/>
              <w:rPr>
                <w:sz w:val="20"/>
                <w:szCs w:val="20"/>
              </w:rPr>
            </w:pPr>
            <w:r w:rsidRPr="006762DB">
              <w:rPr>
                <w:sz w:val="20"/>
                <w:szCs w:val="20"/>
              </w:rPr>
              <w:t>30</w:t>
            </w:r>
          </w:p>
        </w:tc>
        <w:tc>
          <w:tcPr>
            <w:tcW w:w="1276" w:type="dxa"/>
            <w:tcBorders>
              <w:bottom w:val="single" w:sz="4" w:space="0" w:color="auto"/>
            </w:tcBorders>
            <w:vAlign w:val="center"/>
          </w:tcPr>
          <w:p w:rsidR="006762DB" w:rsidRPr="003F0FE8" w:rsidRDefault="006762DB" w:rsidP="007449B7">
            <w:pPr>
              <w:pStyle w:val="BodyText"/>
              <w:spacing w:before="240"/>
              <w:jc w:val="center"/>
              <w:rPr>
                <w:noProof/>
                <w:sz w:val="20"/>
              </w:rPr>
            </w:pPr>
          </w:p>
        </w:tc>
        <w:tc>
          <w:tcPr>
            <w:tcW w:w="1275" w:type="dxa"/>
            <w:tcBorders>
              <w:bottom w:val="single" w:sz="4" w:space="0" w:color="auto"/>
            </w:tcBorders>
            <w:vAlign w:val="center"/>
          </w:tcPr>
          <w:p w:rsidR="006762DB" w:rsidRPr="003F0FE8" w:rsidRDefault="006762DB" w:rsidP="007449B7">
            <w:pPr>
              <w:pStyle w:val="BodyText"/>
              <w:spacing w:before="240"/>
              <w:jc w:val="center"/>
              <w:rPr>
                <w:noProof/>
                <w:sz w:val="20"/>
              </w:rPr>
            </w:pPr>
          </w:p>
        </w:tc>
        <w:tc>
          <w:tcPr>
            <w:tcW w:w="1418" w:type="dxa"/>
            <w:tcBorders>
              <w:bottom w:val="single" w:sz="4" w:space="0" w:color="auto"/>
            </w:tcBorders>
          </w:tcPr>
          <w:p w:rsidR="006762DB" w:rsidRPr="003F0FE8" w:rsidRDefault="006762DB" w:rsidP="007449B7">
            <w:pPr>
              <w:pStyle w:val="BodyText"/>
              <w:spacing w:before="240"/>
              <w:jc w:val="center"/>
              <w:rPr>
                <w:noProof/>
                <w:sz w:val="20"/>
              </w:rPr>
            </w:pPr>
          </w:p>
        </w:tc>
        <w:tc>
          <w:tcPr>
            <w:tcW w:w="1276" w:type="dxa"/>
            <w:tcBorders>
              <w:bottom w:val="single" w:sz="4" w:space="0" w:color="auto"/>
            </w:tcBorders>
          </w:tcPr>
          <w:p w:rsidR="006762DB" w:rsidRPr="003F0FE8" w:rsidRDefault="006762DB" w:rsidP="007449B7">
            <w:pPr>
              <w:pStyle w:val="BodyText"/>
              <w:spacing w:before="240"/>
              <w:jc w:val="center"/>
              <w:rPr>
                <w:noProof/>
                <w:sz w:val="20"/>
              </w:rPr>
            </w:pPr>
          </w:p>
        </w:tc>
        <w:tc>
          <w:tcPr>
            <w:tcW w:w="2126" w:type="dxa"/>
            <w:tcBorders>
              <w:bottom w:val="single" w:sz="4" w:space="0" w:color="auto"/>
              <w:right w:val="single" w:sz="4" w:space="0" w:color="auto"/>
            </w:tcBorders>
          </w:tcPr>
          <w:p w:rsidR="006762DB" w:rsidRPr="003F0FE8" w:rsidRDefault="006762DB" w:rsidP="007449B7">
            <w:pPr>
              <w:spacing w:before="240"/>
              <w:jc w:val="center"/>
              <w:rPr>
                <w:b/>
                <w:bCs/>
                <w:noProof/>
                <w:color w:val="000000"/>
                <w:sz w:val="20"/>
                <w:szCs w:val="20"/>
              </w:rPr>
            </w:pPr>
          </w:p>
        </w:tc>
        <w:tc>
          <w:tcPr>
            <w:tcW w:w="1276" w:type="dxa"/>
            <w:tcBorders>
              <w:bottom w:val="single" w:sz="4" w:space="0" w:color="auto"/>
              <w:right w:val="single" w:sz="4" w:space="0" w:color="auto"/>
            </w:tcBorders>
          </w:tcPr>
          <w:p w:rsidR="006762DB" w:rsidRPr="003F0FE8" w:rsidRDefault="006762DB" w:rsidP="007449B7">
            <w:pPr>
              <w:pStyle w:val="BodyText"/>
              <w:spacing w:before="240"/>
              <w:jc w:val="center"/>
              <w:rPr>
                <w:noProof/>
                <w:sz w:val="20"/>
              </w:rPr>
            </w:pPr>
          </w:p>
        </w:tc>
      </w:tr>
      <w:tr w:rsidR="006762DB" w:rsidRPr="003F0FE8" w:rsidTr="0026688D">
        <w:trPr>
          <w:trHeight w:val="432"/>
        </w:trPr>
        <w:tc>
          <w:tcPr>
            <w:tcW w:w="810" w:type="dxa"/>
            <w:tcBorders>
              <w:bottom w:val="single" w:sz="4" w:space="0" w:color="auto"/>
            </w:tcBorders>
            <w:vAlign w:val="center"/>
          </w:tcPr>
          <w:p w:rsidR="006762DB" w:rsidRPr="00EB4E80" w:rsidRDefault="006762DB" w:rsidP="007449B7">
            <w:pPr>
              <w:jc w:val="center"/>
              <w:rPr>
                <w:sz w:val="18"/>
                <w:szCs w:val="20"/>
              </w:rPr>
            </w:pPr>
            <w:r w:rsidRPr="00EB4E80">
              <w:rPr>
                <w:sz w:val="18"/>
                <w:szCs w:val="20"/>
              </w:rPr>
              <w:t>3.</w:t>
            </w:r>
          </w:p>
        </w:tc>
        <w:tc>
          <w:tcPr>
            <w:tcW w:w="2876" w:type="dxa"/>
            <w:tcBorders>
              <w:top w:val="nil"/>
              <w:left w:val="nil"/>
              <w:bottom w:val="single" w:sz="4" w:space="0" w:color="auto"/>
              <w:right w:val="nil"/>
            </w:tcBorders>
            <w:shd w:val="clear" w:color="auto" w:fill="auto"/>
            <w:vAlign w:val="center"/>
          </w:tcPr>
          <w:p w:rsidR="0026688D" w:rsidRPr="0026688D" w:rsidRDefault="006762DB" w:rsidP="0026688D">
            <w:pPr>
              <w:jc w:val="center"/>
              <w:rPr>
                <w:sz w:val="20"/>
                <w:szCs w:val="20"/>
                <w:lang w:val="sr-Cyrl-RS"/>
              </w:rPr>
            </w:pPr>
            <w:r w:rsidRPr="0026688D">
              <w:rPr>
                <w:sz w:val="20"/>
                <w:szCs w:val="20"/>
              </w:rPr>
              <w:t>Standard Human plasma</w:t>
            </w:r>
          </w:p>
          <w:p w:rsidR="006762DB" w:rsidRPr="0026688D" w:rsidRDefault="006762DB" w:rsidP="0026688D">
            <w:pPr>
              <w:jc w:val="center"/>
              <w:rPr>
                <w:sz w:val="20"/>
                <w:szCs w:val="20"/>
              </w:rPr>
            </w:pPr>
            <w:r w:rsidRPr="0026688D">
              <w:rPr>
                <w:sz w:val="20"/>
                <w:szCs w:val="20"/>
              </w:rPr>
              <w:t>ili odgovarajuće</w:t>
            </w:r>
          </w:p>
        </w:tc>
        <w:tc>
          <w:tcPr>
            <w:tcW w:w="1134" w:type="dxa"/>
            <w:tcBorders>
              <w:bottom w:val="single" w:sz="4" w:space="0" w:color="auto"/>
            </w:tcBorders>
            <w:vAlign w:val="center"/>
          </w:tcPr>
          <w:p w:rsidR="006762DB" w:rsidRPr="006762DB" w:rsidRDefault="006762DB">
            <w:pPr>
              <w:jc w:val="center"/>
              <w:rPr>
                <w:sz w:val="20"/>
                <w:szCs w:val="20"/>
              </w:rPr>
            </w:pPr>
            <w:r w:rsidRPr="006762DB">
              <w:rPr>
                <w:sz w:val="20"/>
                <w:szCs w:val="20"/>
              </w:rPr>
              <w:t>pak</w:t>
            </w:r>
          </w:p>
        </w:tc>
        <w:tc>
          <w:tcPr>
            <w:tcW w:w="1134" w:type="dxa"/>
            <w:tcBorders>
              <w:bottom w:val="single" w:sz="4" w:space="0" w:color="auto"/>
            </w:tcBorders>
            <w:vAlign w:val="center"/>
          </w:tcPr>
          <w:p w:rsidR="006762DB" w:rsidRPr="006762DB" w:rsidRDefault="006762DB">
            <w:pPr>
              <w:jc w:val="center"/>
              <w:rPr>
                <w:sz w:val="20"/>
                <w:szCs w:val="20"/>
              </w:rPr>
            </w:pPr>
            <w:r w:rsidRPr="006762DB">
              <w:rPr>
                <w:sz w:val="20"/>
                <w:szCs w:val="20"/>
              </w:rPr>
              <w:t>12</w:t>
            </w:r>
          </w:p>
        </w:tc>
        <w:tc>
          <w:tcPr>
            <w:tcW w:w="1276" w:type="dxa"/>
            <w:tcBorders>
              <w:bottom w:val="single" w:sz="4" w:space="0" w:color="auto"/>
            </w:tcBorders>
            <w:vAlign w:val="center"/>
          </w:tcPr>
          <w:p w:rsidR="006762DB" w:rsidRPr="003F0FE8" w:rsidRDefault="006762DB" w:rsidP="007449B7">
            <w:pPr>
              <w:pStyle w:val="BodyText"/>
              <w:spacing w:before="240"/>
              <w:jc w:val="center"/>
              <w:rPr>
                <w:noProof/>
                <w:sz w:val="20"/>
              </w:rPr>
            </w:pPr>
          </w:p>
        </w:tc>
        <w:tc>
          <w:tcPr>
            <w:tcW w:w="1275" w:type="dxa"/>
            <w:tcBorders>
              <w:bottom w:val="single" w:sz="4" w:space="0" w:color="auto"/>
            </w:tcBorders>
            <w:vAlign w:val="center"/>
          </w:tcPr>
          <w:p w:rsidR="006762DB" w:rsidRPr="003F0FE8" w:rsidRDefault="006762DB" w:rsidP="007449B7">
            <w:pPr>
              <w:pStyle w:val="BodyText"/>
              <w:spacing w:before="240"/>
              <w:jc w:val="center"/>
              <w:rPr>
                <w:noProof/>
                <w:sz w:val="20"/>
              </w:rPr>
            </w:pPr>
          </w:p>
        </w:tc>
        <w:tc>
          <w:tcPr>
            <w:tcW w:w="1418" w:type="dxa"/>
            <w:tcBorders>
              <w:bottom w:val="single" w:sz="4" w:space="0" w:color="auto"/>
            </w:tcBorders>
          </w:tcPr>
          <w:p w:rsidR="006762DB" w:rsidRPr="003F0FE8" w:rsidRDefault="006762DB" w:rsidP="007449B7">
            <w:pPr>
              <w:pStyle w:val="BodyText"/>
              <w:spacing w:before="240"/>
              <w:jc w:val="center"/>
              <w:rPr>
                <w:noProof/>
                <w:sz w:val="20"/>
              </w:rPr>
            </w:pPr>
          </w:p>
        </w:tc>
        <w:tc>
          <w:tcPr>
            <w:tcW w:w="1276" w:type="dxa"/>
            <w:tcBorders>
              <w:bottom w:val="single" w:sz="4" w:space="0" w:color="auto"/>
            </w:tcBorders>
          </w:tcPr>
          <w:p w:rsidR="006762DB" w:rsidRPr="003F0FE8" w:rsidRDefault="006762DB" w:rsidP="007449B7">
            <w:pPr>
              <w:pStyle w:val="BodyText"/>
              <w:spacing w:before="240"/>
              <w:jc w:val="center"/>
              <w:rPr>
                <w:noProof/>
                <w:sz w:val="20"/>
              </w:rPr>
            </w:pPr>
          </w:p>
        </w:tc>
        <w:tc>
          <w:tcPr>
            <w:tcW w:w="2126" w:type="dxa"/>
            <w:tcBorders>
              <w:bottom w:val="single" w:sz="4" w:space="0" w:color="auto"/>
              <w:right w:val="single" w:sz="4" w:space="0" w:color="auto"/>
            </w:tcBorders>
          </w:tcPr>
          <w:p w:rsidR="006762DB" w:rsidRPr="003F0FE8" w:rsidRDefault="006762DB" w:rsidP="007449B7">
            <w:pPr>
              <w:spacing w:before="240"/>
              <w:jc w:val="center"/>
              <w:rPr>
                <w:b/>
                <w:bCs/>
                <w:noProof/>
                <w:color w:val="000000"/>
                <w:sz w:val="20"/>
                <w:szCs w:val="20"/>
              </w:rPr>
            </w:pPr>
          </w:p>
        </w:tc>
        <w:tc>
          <w:tcPr>
            <w:tcW w:w="1276" w:type="dxa"/>
            <w:tcBorders>
              <w:bottom w:val="single" w:sz="4" w:space="0" w:color="auto"/>
              <w:right w:val="single" w:sz="4" w:space="0" w:color="auto"/>
            </w:tcBorders>
          </w:tcPr>
          <w:p w:rsidR="006762DB" w:rsidRPr="003F0FE8" w:rsidRDefault="006762DB" w:rsidP="007449B7">
            <w:pPr>
              <w:pStyle w:val="BodyText"/>
              <w:spacing w:before="240"/>
              <w:jc w:val="center"/>
              <w:rPr>
                <w:noProof/>
                <w:sz w:val="20"/>
              </w:rPr>
            </w:pPr>
          </w:p>
        </w:tc>
      </w:tr>
      <w:tr w:rsidR="006762DB" w:rsidRPr="003F0FE8" w:rsidTr="0026688D">
        <w:trPr>
          <w:trHeight w:val="432"/>
        </w:trPr>
        <w:tc>
          <w:tcPr>
            <w:tcW w:w="810" w:type="dxa"/>
            <w:tcBorders>
              <w:bottom w:val="single" w:sz="4" w:space="0" w:color="auto"/>
            </w:tcBorders>
            <w:vAlign w:val="center"/>
          </w:tcPr>
          <w:p w:rsidR="006762DB" w:rsidRPr="00EB4E80" w:rsidRDefault="006762DB" w:rsidP="007449B7">
            <w:pPr>
              <w:jc w:val="center"/>
              <w:rPr>
                <w:sz w:val="18"/>
                <w:szCs w:val="20"/>
              </w:rPr>
            </w:pPr>
            <w:r w:rsidRPr="00EB4E80">
              <w:rPr>
                <w:sz w:val="18"/>
                <w:szCs w:val="20"/>
              </w:rPr>
              <w:t>4.</w:t>
            </w:r>
          </w:p>
        </w:tc>
        <w:tc>
          <w:tcPr>
            <w:tcW w:w="2876" w:type="dxa"/>
            <w:tcBorders>
              <w:top w:val="nil"/>
              <w:left w:val="nil"/>
              <w:bottom w:val="single" w:sz="4" w:space="0" w:color="auto"/>
              <w:right w:val="nil"/>
            </w:tcBorders>
            <w:shd w:val="clear" w:color="auto" w:fill="auto"/>
            <w:vAlign w:val="center"/>
          </w:tcPr>
          <w:p w:rsidR="0026688D" w:rsidRPr="0026688D" w:rsidRDefault="006762DB" w:rsidP="0026688D">
            <w:pPr>
              <w:jc w:val="center"/>
              <w:rPr>
                <w:color w:val="000000"/>
                <w:sz w:val="20"/>
                <w:szCs w:val="20"/>
                <w:lang w:val="sr-Cyrl-RS"/>
              </w:rPr>
            </w:pPr>
            <w:r w:rsidRPr="0026688D">
              <w:rPr>
                <w:color w:val="000000"/>
                <w:sz w:val="20"/>
                <w:szCs w:val="20"/>
              </w:rPr>
              <w:t>Control Plasma NORMAL</w:t>
            </w:r>
          </w:p>
          <w:p w:rsidR="006762DB" w:rsidRPr="0026688D" w:rsidRDefault="006762DB" w:rsidP="0026688D">
            <w:pPr>
              <w:jc w:val="center"/>
              <w:rPr>
                <w:color w:val="000000"/>
                <w:sz w:val="20"/>
                <w:szCs w:val="20"/>
              </w:rPr>
            </w:pPr>
            <w:r w:rsidRPr="0026688D">
              <w:rPr>
                <w:color w:val="000000"/>
                <w:sz w:val="20"/>
                <w:szCs w:val="20"/>
              </w:rPr>
              <w:t>ili odgovarajuće</w:t>
            </w:r>
          </w:p>
        </w:tc>
        <w:tc>
          <w:tcPr>
            <w:tcW w:w="1134" w:type="dxa"/>
            <w:tcBorders>
              <w:bottom w:val="single" w:sz="4" w:space="0" w:color="auto"/>
            </w:tcBorders>
            <w:vAlign w:val="center"/>
          </w:tcPr>
          <w:p w:rsidR="006762DB" w:rsidRPr="006762DB" w:rsidRDefault="006762DB">
            <w:pPr>
              <w:jc w:val="center"/>
              <w:rPr>
                <w:sz w:val="20"/>
                <w:szCs w:val="20"/>
              </w:rPr>
            </w:pPr>
            <w:r w:rsidRPr="006762DB">
              <w:rPr>
                <w:sz w:val="20"/>
                <w:szCs w:val="20"/>
              </w:rPr>
              <w:t>pak</w:t>
            </w:r>
          </w:p>
        </w:tc>
        <w:tc>
          <w:tcPr>
            <w:tcW w:w="1134" w:type="dxa"/>
            <w:tcBorders>
              <w:bottom w:val="single" w:sz="4" w:space="0" w:color="auto"/>
            </w:tcBorders>
            <w:vAlign w:val="center"/>
          </w:tcPr>
          <w:p w:rsidR="006762DB" w:rsidRPr="006762DB" w:rsidRDefault="006762DB">
            <w:pPr>
              <w:jc w:val="center"/>
              <w:rPr>
                <w:sz w:val="20"/>
                <w:szCs w:val="20"/>
              </w:rPr>
            </w:pPr>
            <w:r w:rsidRPr="006762DB">
              <w:rPr>
                <w:sz w:val="20"/>
                <w:szCs w:val="20"/>
              </w:rPr>
              <w:t>16</w:t>
            </w:r>
          </w:p>
        </w:tc>
        <w:tc>
          <w:tcPr>
            <w:tcW w:w="1276" w:type="dxa"/>
            <w:tcBorders>
              <w:bottom w:val="single" w:sz="4" w:space="0" w:color="auto"/>
            </w:tcBorders>
            <w:vAlign w:val="center"/>
          </w:tcPr>
          <w:p w:rsidR="006762DB" w:rsidRPr="003F0FE8" w:rsidRDefault="006762DB" w:rsidP="007449B7">
            <w:pPr>
              <w:pStyle w:val="BodyText"/>
              <w:spacing w:before="240"/>
              <w:jc w:val="center"/>
              <w:rPr>
                <w:noProof/>
                <w:sz w:val="20"/>
              </w:rPr>
            </w:pPr>
          </w:p>
        </w:tc>
        <w:tc>
          <w:tcPr>
            <w:tcW w:w="1275" w:type="dxa"/>
            <w:tcBorders>
              <w:bottom w:val="single" w:sz="4" w:space="0" w:color="auto"/>
            </w:tcBorders>
            <w:vAlign w:val="center"/>
          </w:tcPr>
          <w:p w:rsidR="006762DB" w:rsidRPr="003F0FE8" w:rsidRDefault="006762DB" w:rsidP="007449B7">
            <w:pPr>
              <w:pStyle w:val="BodyText"/>
              <w:spacing w:before="240"/>
              <w:jc w:val="center"/>
              <w:rPr>
                <w:noProof/>
                <w:sz w:val="20"/>
              </w:rPr>
            </w:pPr>
          </w:p>
        </w:tc>
        <w:tc>
          <w:tcPr>
            <w:tcW w:w="1418" w:type="dxa"/>
            <w:tcBorders>
              <w:bottom w:val="single" w:sz="4" w:space="0" w:color="auto"/>
            </w:tcBorders>
          </w:tcPr>
          <w:p w:rsidR="006762DB" w:rsidRPr="003F0FE8" w:rsidRDefault="006762DB" w:rsidP="007449B7">
            <w:pPr>
              <w:pStyle w:val="BodyText"/>
              <w:spacing w:before="240"/>
              <w:jc w:val="center"/>
              <w:rPr>
                <w:noProof/>
                <w:sz w:val="20"/>
              </w:rPr>
            </w:pPr>
          </w:p>
        </w:tc>
        <w:tc>
          <w:tcPr>
            <w:tcW w:w="1276" w:type="dxa"/>
            <w:tcBorders>
              <w:bottom w:val="single" w:sz="4" w:space="0" w:color="auto"/>
            </w:tcBorders>
          </w:tcPr>
          <w:p w:rsidR="006762DB" w:rsidRPr="003F0FE8" w:rsidRDefault="006762DB" w:rsidP="007449B7">
            <w:pPr>
              <w:pStyle w:val="BodyText"/>
              <w:spacing w:before="240"/>
              <w:jc w:val="center"/>
              <w:rPr>
                <w:noProof/>
                <w:sz w:val="20"/>
              </w:rPr>
            </w:pPr>
          </w:p>
        </w:tc>
        <w:tc>
          <w:tcPr>
            <w:tcW w:w="2126" w:type="dxa"/>
            <w:tcBorders>
              <w:bottom w:val="single" w:sz="4" w:space="0" w:color="auto"/>
              <w:right w:val="single" w:sz="4" w:space="0" w:color="auto"/>
            </w:tcBorders>
          </w:tcPr>
          <w:p w:rsidR="006762DB" w:rsidRPr="003F0FE8" w:rsidRDefault="006762DB" w:rsidP="007449B7">
            <w:pPr>
              <w:spacing w:before="240"/>
              <w:jc w:val="center"/>
              <w:rPr>
                <w:b/>
                <w:bCs/>
                <w:noProof/>
                <w:color w:val="000000"/>
                <w:sz w:val="20"/>
                <w:szCs w:val="20"/>
              </w:rPr>
            </w:pPr>
          </w:p>
        </w:tc>
        <w:tc>
          <w:tcPr>
            <w:tcW w:w="1276" w:type="dxa"/>
            <w:tcBorders>
              <w:bottom w:val="single" w:sz="4" w:space="0" w:color="auto"/>
              <w:right w:val="single" w:sz="4" w:space="0" w:color="auto"/>
            </w:tcBorders>
          </w:tcPr>
          <w:p w:rsidR="006762DB" w:rsidRPr="003F0FE8" w:rsidRDefault="006762DB" w:rsidP="007449B7">
            <w:pPr>
              <w:pStyle w:val="BodyText"/>
              <w:spacing w:before="240"/>
              <w:jc w:val="center"/>
              <w:rPr>
                <w:noProof/>
                <w:sz w:val="20"/>
              </w:rPr>
            </w:pPr>
          </w:p>
        </w:tc>
      </w:tr>
      <w:tr w:rsidR="006762DB" w:rsidRPr="003F0FE8" w:rsidTr="0026688D">
        <w:trPr>
          <w:trHeight w:val="432"/>
        </w:trPr>
        <w:tc>
          <w:tcPr>
            <w:tcW w:w="810" w:type="dxa"/>
            <w:tcBorders>
              <w:bottom w:val="single" w:sz="4" w:space="0" w:color="auto"/>
            </w:tcBorders>
            <w:vAlign w:val="center"/>
          </w:tcPr>
          <w:p w:rsidR="006762DB" w:rsidRPr="00EB4E80" w:rsidRDefault="006762DB" w:rsidP="007449B7">
            <w:pPr>
              <w:jc w:val="center"/>
              <w:rPr>
                <w:sz w:val="18"/>
                <w:szCs w:val="20"/>
              </w:rPr>
            </w:pPr>
            <w:r w:rsidRPr="00EB4E80">
              <w:rPr>
                <w:sz w:val="18"/>
                <w:szCs w:val="20"/>
              </w:rPr>
              <w:t>5.</w:t>
            </w:r>
          </w:p>
        </w:tc>
        <w:tc>
          <w:tcPr>
            <w:tcW w:w="2876" w:type="dxa"/>
            <w:tcBorders>
              <w:top w:val="nil"/>
              <w:left w:val="nil"/>
              <w:bottom w:val="single" w:sz="4" w:space="0" w:color="auto"/>
              <w:right w:val="nil"/>
            </w:tcBorders>
            <w:shd w:val="clear" w:color="auto" w:fill="auto"/>
            <w:vAlign w:val="center"/>
          </w:tcPr>
          <w:p w:rsidR="006762DB" w:rsidRPr="0026688D" w:rsidRDefault="006762DB" w:rsidP="0026688D">
            <w:pPr>
              <w:jc w:val="center"/>
              <w:rPr>
                <w:sz w:val="20"/>
                <w:szCs w:val="20"/>
              </w:rPr>
            </w:pPr>
            <w:r w:rsidRPr="0026688D">
              <w:rPr>
                <w:sz w:val="20"/>
                <w:szCs w:val="20"/>
              </w:rPr>
              <w:t>Citrol 2 ili odgovarajuće</w:t>
            </w:r>
          </w:p>
        </w:tc>
        <w:tc>
          <w:tcPr>
            <w:tcW w:w="1134" w:type="dxa"/>
            <w:tcBorders>
              <w:bottom w:val="single" w:sz="4" w:space="0" w:color="auto"/>
            </w:tcBorders>
            <w:vAlign w:val="center"/>
          </w:tcPr>
          <w:p w:rsidR="006762DB" w:rsidRPr="006762DB" w:rsidRDefault="006762DB">
            <w:pPr>
              <w:jc w:val="center"/>
              <w:rPr>
                <w:sz w:val="20"/>
                <w:szCs w:val="20"/>
              </w:rPr>
            </w:pPr>
            <w:r w:rsidRPr="006762DB">
              <w:rPr>
                <w:sz w:val="20"/>
                <w:szCs w:val="20"/>
              </w:rPr>
              <w:t>pak</w:t>
            </w:r>
          </w:p>
        </w:tc>
        <w:tc>
          <w:tcPr>
            <w:tcW w:w="1134" w:type="dxa"/>
            <w:tcBorders>
              <w:bottom w:val="single" w:sz="4" w:space="0" w:color="auto"/>
            </w:tcBorders>
            <w:vAlign w:val="center"/>
          </w:tcPr>
          <w:p w:rsidR="006762DB" w:rsidRPr="006762DB" w:rsidRDefault="006762DB">
            <w:pPr>
              <w:jc w:val="center"/>
              <w:rPr>
                <w:sz w:val="20"/>
                <w:szCs w:val="20"/>
              </w:rPr>
            </w:pPr>
            <w:r w:rsidRPr="006762DB">
              <w:rPr>
                <w:sz w:val="20"/>
                <w:szCs w:val="20"/>
              </w:rPr>
              <w:t>12</w:t>
            </w:r>
          </w:p>
        </w:tc>
        <w:tc>
          <w:tcPr>
            <w:tcW w:w="1276" w:type="dxa"/>
            <w:tcBorders>
              <w:bottom w:val="single" w:sz="4" w:space="0" w:color="auto"/>
            </w:tcBorders>
            <w:vAlign w:val="center"/>
          </w:tcPr>
          <w:p w:rsidR="006762DB" w:rsidRPr="003F0FE8" w:rsidRDefault="006762DB" w:rsidP="007449B7">
            <w:pPr>
              <w:pStyle w:val="BodyText"/>
              <w:spacing w:before="240"/>
              <w:jc w:val="center"/>
              <w:rPr>
                <w:noProof/>
                <w:sz w:val="20"/>
              </w:rPr>
            </w:pPr>
          </w:p>
        </w:tc>
        <w:tc>
          <w:tcPr>
            <w:tcW w:w="1275" w:type="dxa"/>
            <w:tcBorders>
              <w:bottom w:val="single" w:sz="4" w:space="0" w:color="auto"/>
            </w:tcBorders>
            <w:vAlign w:val="center"/>
          </w:tcPr>
          <w:p w:rsidR="006762DB" w:rsidRPr="003F0FE8" w:rsidRDefault="006762DB" w:rsidP="007449B7">
            <w:pPr>
              <w:pStyle w:val="BodyText"/>
              <w:spacing w:before="240"/>
              <w:jc w:val="center"/>
              <w:rPr>
                <w:noProof/>
                <w:sz w:val="20"/>
              </w:rPr>
            </w:pPr>
          </w:p>
        </w:tc>
        <w:tc>
          <w:tcPr>
            <w:tcW w:w="1418" w:type="dxa"/>
            <w:tcBorders>
              <w:bottom w:val="single" w:sz="4" w:space="0" w:color="auto"/>
            </w:tcBorders>
          </w:tcPr>
          <w:p w:rsidR="006762DB" w:rsidRPr="003F0FE8" w:rsidRDefault="006762DB" w:rsidP="007449B7">
            <w:pPr>
              <w:pStyle w:val="BodyText"/>
              <w:spacing w:before="240"/>
              <w:jc w:val="center"/>
              <w:rPr>
                <w:noProof/>
                <w:sz w:val="20"/>
              </w:rPr>
            </w:pPr>
          </w:p>
        </w:tc>
        <w:tc>
          <w:tcPr>
            <w:tcW w:w="1276" w:type="dxa"/>
            <w:tcBorders>
              <w:bottom w:val="single" w:sz="4" w:space="0" w:color="auto"/>
            </w:tcBorders>
          </w:tcPr>
          <w:p w:rsidR="006762DB" w:rsidRPr="003F0FE8" w:rsidRDefault="006762DB" w:rsidP="007449B7">
            <w:pPr>
              <w:pStyle w:val="BodyText"/>
              <w:spacing w:before="240"/>
              <w:jc w:val="center"/>
              <w:rPr>
                <w:noProof/>
                <w:sz w:val="20"/>
              </w:rPr>
            </w:pPr>
          </w:p>
        </w:tc>
        <w:tc>
          <w:tcPr>
            <w:tcW w:w="2126" w:type="dxa"/>
            <w:tcBorders>
              <w:bottom w:val="single" w:sz="4" w:space="0" w:color="auto"/>
              <w:right w:val="single" w:sz="4" w:space="0" w:color="auto"/>
            </w:tcBorders>
          </w:tcPr>
          <w:p w:rsidR="006762DB" w:rsidRPr="003F0FE8" w:rsidRDefault="006762DB" w:rsidP="007449B7">
            <w:pPr>
              <w:spacing w:before="240"/>
              <w:jc w:val="center"/>
              <w:rPr>
                <w:b/>
                <w:bCs/>
                <w:noProof/>
                <w:color w:val="000000"/>
                <w:sz w:val="20"/>
                <w:szCs w:val="20"/>
              </w:rPr>
            </w:pPr>
          </w:p>
        </w:tc>
        <w:tc>
          <w:tcPr>
            <w:tcW w:w="1276" w:type="dxa"/>
            <w:tcBorders>
              <w:bottom w:val="single" w:sz="4" w:space="0" w:color="auto"/>
              <w:right w:val="single" w:sz="4" w:space="0" w:color="auto"/>
            </w:tcBorders>
          </w:tcPr>
          <w:p w:rsidR="006762DB" w:rsidRPr="003F0FE8" w:rsidRDefault="006762DB" w:rsidP="007449B7">
            <w:pPr>
              <w:pStyle w:val="BodyText"/>
              <w:spacing w:before="240"/>
              <w:jc w:val="center"/>
              <w:rPr>
                <w:noProof/>
                <w:sz w:val="20"/>
              </w:rPr>
            </w:pPr>
          </w:p>
        </w:tc>
      </w:tr>
      <w:tr w:rsidR="006762DB" w:rsidRPr="003F0FE8" w:rsidTr="0026688D">
        <w:trPr>
          <w:trHeight w:val="432"/>
        </w:trPr>
        <w:tc>
          <w:tcPr>
            <w:tcW w:w="810" w:type="dxa"/>
            <w:tcBorders>
              <w:top w:val="single" w:sz="4" w:space="0" w:color="auto"/>
              <w:left w:val="single" w:sz="4" w:space="0" w:color="auto"/>
              <w:bottom w:val="single" w:sz="4" w:space="0" w:color="auto"/>
              <w:right w:val="single" w:sz="4" w:space="0" w:color="auto"/>
            </w:tcBorders>
            <w:vAlign w:val="center"/>
          </w:tcPr>
          <w:p w:rsidR="006762DB" w:rsidRPr="00EB4E80" w:rsidRDefault="006762DB" w:rsidP="007449B7">
            <w:pPr>
              <w:jc w:val="center"/>
              <w:rPr>
                <w:sz w:val="18"/>
                <w:szCs w:val="20"/>
              </w:rPr>
            </w:pPr>
            <w:r w:rsidRPr="00EB4E80">
              <w:rPr>
                <w:sz w:val="18"/>
                <w:szCs w:val="20"/>
              </w:rPr>
              <w:t>6.</w:t>
            </w:r>
          </w:p>
        </w:tc>
        <w:tc>
          <w:tcPr>
            <w:tcW w:w="2876" w:type="dxa"/>
            <w:tcBorders>
              <w:top w:val="single" w:sz="4" w:space="0" w:color="auto"/>
              <w:left w:val="single" w:sz="4" w:space="0" w:color="auto"/>
              <w:bottom w:val="single" w:sz="4" w:space="0" w:color="auto"/>
              <w:right w:val="single" w:sz="4" w:space="0" w:color="auto"/>
            </w:tcBorders>
            <w:shd w:val="clear" w:color="auto" w:fill="auto"/>
            <w:vAlign w:val="center"/>
          </w:tcPr>
          <w:p w:rsidR="006762DB" w:rsidRPr="0026688D" w:rsidRDefault="006762DB" w:rsidP="0026688D">
            <w:pPr>
              <w:jc w:val="center"/>
              <w:rPr>
                <w:sz w:val="20"/>
                <w:szCs w:val="20"/>
              </w:rPr>
            </w:pPr>
            <w:r w:rsidRPr="0026688D">
              <w:rPr>
                <w:sz w:val="20"/>
                <w:szCs w:val="20"/>
              </w:rPr>
              <w:t>Multifibren U ili odgovarajuće</w:t>
            </w:r>
          </w:p>
        </w:tc>
        <w:tc>
          <w:tcPr>
            <w:tcW w:w="1134" w:type="dxa"/>
            <w:tcBorders>
              <w:top w:val="single" w:sz="4" w:space="0" w:color="auto"/>
              <w:left w:val="single" w:sz="4" w:space="0" w:color="auto"/>
              <w:bottom w:val="single" w:sz="4" w:space="0" w:color="auto"/>
              <w:right w:val="single" w:sz="4" w:space="0" w:color="auto"/>
            </w:tcBorders>
            <w:vAlign w:val="center"/>
          </w:tcPr>
          <w:p w:rsidR="006762DB" w:rsidRPr="006762DB" w:rsidRDefault="006762DB">
            <w:pPr>
              <w:jc w:val="center"/>
              <w:rPr>
                <w:sz w:val="20"/>
                <w:szCs w:val="20"/>
              </w:rPr>
            </w:pPr>
            <w:r w:rsidRPr="006762DB">
              <w:rPr>
                <w:sz w:val="20"/>
                <w:szCs w:val="20"/>
              </w:rPr>
              <w:t>pak</w:t>
            </w:r>
          </w:p>
        </w:tc>
        <w:tc>
          <w:tcPr>
            <w:tcW w:w="1134" w:type="dxa"/>
            <w:tcBorders>
              <w:top w:val="single" w:sz="4" w:space="0" w:color="auto"/>
              <w:left w:val="single" w:sz="4" w:space="0" w:color="auto"/>
              <w:bottom w:val="single" w:sz="4" w:space="0" w:color="auto"/>
              <w:right w:val="single" w:sz="4" w:space="0" w:color="auto"/>
            </w:tcBorders>
            <w:vAlign w:val="center"/>
          </w:tcPr>
          <w:p w:rsidR="006762DB" w:rsidRPr="006762DB" w:rsidRDefault="006762DB">
            <w:pPr>
              <w:jc w:val="center"/>
              <w:rPr>
                <w:sz w:val="20"/>
                <w:szCs w:val="20"/>
              </w:rPr>
            </w:pPr>
            <w:r w:rsidRPr="006762DB">
              <w:rPr>
                <w:sz w:val="20"/>
                <w:szCs w:val="20"/>
              </w:rPr>
              <w:t>35</w:t>
            </w:r>
          </w:p>
        </w:tc>
        <w:tc>
          <w:tcPr>
            <w:tcW w:w="1276" w:type="dxa"/>
            <w:tcBorders>
              <w:top w:val="single" w:sz="4" w:space="0" w:color="auto"/>
              <w:left w:val="single" w:sz="4" w:space="0" w:color="auto"/>
              <w:bottom w:val="single" w:sz="4" w:space="0" w:color="auto"/>
              <w:right w:val="single" w:sz="4" w:space="0" w:color="auto"/>
            </w:tcBorders>
            <w:vAlign w:val="center"/>
          </w:tcPr>
          <w:p w:rsidR="006762DB" w:rsidRPr="003F0FE8" w:rsidRDefault="006762DB" w:rsidP="007449B7">
            <w:pPr>
              <w:pStyle w:val="BodyText"/>
              <w:spacing w:before="240"/>
              <w:jc w:val="center"/>
              <w:rPr>
                <w:noProof/>
                <w:sz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6762DB" w:rsidRPr="003F0FE8" w:rsidRDefault="006762DB" w:rsidP="007449B7">
            <w:pPr>
              <w:pStyle w:val="BodyText"/>
              <w:spacing w:before="240"/>
              <w:jc w:val="center"/>
              <w:rPr>
                <w:noProof/>
                <w:sz w:val="20"/>
              </w:rPr>
            </w:pPr>
          </w:p>
        </w:tc>
        <w:tc>
          <w:tcPr>
            <w:tcW w:w="1418" w:type="dxa"/>
            <w:tcBorders>
              <w:top w:val="single" w:sz="4" w:space="0" w:color="auto"/>
              <w:left w:val="single" w:sz="4" w:space="0" w:color="auto"/>
              <w:bottom w:val="single" w:sz="4" w:space="0" w:color="auto"/>
              <w:right w:val="single" w:sz="4" w:space="0" w:color="auto"/>
            </w:tcBorders>
          </w:tcPr>
          <w:p w:rsidR="006762DB" w:rsidRPr="003F0FE8" w:rsidRDefault="006762DB" w:rsidP="007449B7">
            <w:pPr>
              <w:pStyle w:val="BodyText"/>
              <w:spacing w:before="240"/>
              <w:jc w:val="center"/>
              <w:rPr>
                <w:noProof/>
                <w:sz w:val="20"/>
              </w:rPr>
            </w:pPr>
          </w:p>
        </w:tc>
        <w:tc>
          <w:tcPr>
            <w:tcW w:w="1276" w:type="dxa"/>
            <w:tcBorders>
              <w:top w:val="single" w:sz="4" w:space="0" w:color="auto"/>
              <w:left w:val="single" w:sz="4" w:space="0" w:color="auto"/>
              <w:bottom w:val="single" w:sz="4" w:space="0" w:color="auto"/>
              <w:right w:val="single" w:sz="4" w:space="0" w:color="auto"/>
            </w:tcBorders>
          </w:tcPr>
          <w:p w:rsidR="006762DB" w:rsidRPr="003F0FE8" w:rsidRDefault="006762DB" w:rsidP="007449B7">
            <w:pPr>
              <w:pStyle w:val="BodyText"/>
              <w:spacing w:before="240"/>
              <w:jc w:val="center"/>
              <w:rPr>
                <w:noProof/>
                <w:sz w:val="20"/>
              </w:rPr>
            </w:pPr>
          </w:p>
        </w:tc>
        <w:tc>
          <w:tcPr>
            <w:tcW w:w="2126" w:type="dxa"/>
            <w:tcBorders>
              <w:top w:val="single" w:sz="4" w:space="0" w:color="auto"/>
              <w:left w:val="single" w:sz="4" w:space="0" w:color="auto"/>
              <w:bottom w:val="single" w:sz="4" w:space="0" w:color="auto"/>
              <w:right w:val="single" w:sz="4" w:space="0" w:color="auto"/>
            </w:tcBorders>
          </w:tcPr>
          <w:p w:rsidR="006762DB" w:rsidRPr="003F0FE8" w:rsidRDefault="006762DB" w:rsidP="007449B7">
            <w:pPr>
              <w:spacing w:before="240"/>
              <w:jc w:val="center"/>
              <w:rPr>
                <w:b/>
                <w:bCs/>
                <w:noProof/>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6762DB" w:rsidRPr="003F0FE8" w:rsidRDefault="006762DB" w:rsidP="007449B7">
            <w:pPr>
              <w:pStyle w:val="BodyText"/>
              <w:spacing w:before="240"/>
              <w:jc w:val="center"/>
              <w:rPr>
                <w:noProof/>
                <w:sz w:val="20"/>
              </w:rPr>
            </w:pPr>
          </w:p>
        </w:tc>
      </w:tr>
      <w:tr w:rsidR="006762DB" w:rsidRPr="003F0FE8" w:rsidTr="0026688D">
        <w:trPr>
          <w:trHeight w:val="432"/>
        </w:trPr>
        <w:tc>
          <w:tcPr>
            <w:tcW w:w="810" w:type="dxa"/>
            <w:tcBorders>
              <w:top w:val="single" w:sz="4" w:space="0" w:color="auto"/>
              <w:bottom w:val="single" w:sz="4" w:space="0" w:color="auto"/>
            </w:tcBorders>
            <w:vAlign w:val="center"/>
          </w:tcPr>
          <w:p w:rsidR="006762DB" w:rsidRPr="00EB4E80" w:rsidRDefault="006762DB" w:rsidP="007449B7">
            <w:pPr>
              <w:jc w:val="center"/>
              <w:rPr>
                <w:sz w:val="18"/>
                <w:szCs w:val="20"/>
              </w:rPr>
            </w:pPr>
            <w:r w:rsidRPr="00EB4E80">
              <w:rPr>
                <w:sz w:val="18"/>
                <w:szCs w:val="20"/>
              </w:rPr>
              <w:t>7.</w:t>
            </w:r>
          </w:p>
        </w:tc>
        <w:tc>
          <w:tcPr>
            <w:tcW w:w="2876" w:type="dxa"/>
            <w:tcBorders>
              <w:top w:val="single" w:sz="4" w:space="0" w:color="auto"/>
              <w:left w:val="nil"/>
              <w:bottom w:val="single" w:sz="4" w:space="0" w:color="auto"/>
              <w:right w:val="nil"/>
            </w:tcBorders>
            <w:shd w:val="clear" w:color="auto" w:fill="auto"/>
            <w:vAlign w:val="center"/>
          </w:tcPr>
          <w:p w:rsidR="0026688D" w:rsidRPr="0026688D" w:rsidRDefault="006762DB" w:rsidP="0026688D">
            <w:pPr>
              <w:jc w:val="center"/>
              <w:rPr>
                <w:sz w:val="20"/>
                <w:szCs w:val="20"/>
                <w:lang w:val="sr-Cyrl-RS"/>
              </w:rPr>
            </w:pPr>
            <w:r w:rsidRPr="0026688D">
              <w:rPr>
                <w:sz w:val="20"/>
                <w:szCs w:val="20"/>
              </w:rPr>
              <w:t>Control Plasma PATOL.</w:t>
            </w:r>
          </w:p>
          <w:p w:rsidR="006762DB" w:rsidRPr="0026688D" w:rsidRDefault="006762DB" w:rsidP="0026688D">
            <w:pPr>
              <w:jc w:val="center"/>
              <w:rPr>
                <w:sz w:val="20"/>
                <w:szCs w:val="20"/>
              </w:rPr>
            </w:pPr>
            <w:r w:rsidRPr="0026688D">
              <w:rPr>
                <w:sz w:val="20"/>
                <w:szCs w:val="20"/>
              </w:rPr>
              <w:t>ili odgovarajuće</w:t>
            </w:r>
          </w:p>
        </w:tc>
        <w:tc>
          <w:tcPr>
            <w:tcW w:w="1134" w:type="dxa"/>
            <w:tcBorders>
              <w:top w:val="single" w:sz="4" w:space="0" w:color="auto"/>
              <w:bottom w:val="single" w:sz="4" w:space="0" w:color="auto"/>
            </w:tcBorders>
            <w:vAlign w:val="center"/>
          </w:tcPr>
          <w:p w:rsidR="006762DB" w:rsidRPr="006762DB" w:rsidRDefault="006762DB">
            <w:pPr>
              <w:jc w:val="center"/>
              <w:rPr>
                <w:sz w:val="20"/>
                <w:szCs w:val="20"/>
              </w:rPr>
            </w:pPr>
            <w:r w:rsidRPr="006762DB">
              <w:rPr>
                <w:sz w:val="20"/>
                <w:szCs w:val="20"/>
              </w:rPr>
              <w:t>pak</w:t>
            </w:r>
          </w:p>
        </w:tc>
        <w:tc>
          <w:tcPr>
            <w:tcW w:w="1134" w:type="dxa"/>
            <w:tcBorders>
              <w:top w:val="single" w:sz="4" w:space="0" w:color="auto"/>
              <w:bottom w:val="single" w:sz="4" w:space="0" w:color="auto"/>
            </w:tcBorders>
            <w:vAlign w:val="center"/>
          </w:tcPr>
          <w:p w:rsidR="006762DB" w:rsidRPr="006762DB" w:rsidRDefault="006762DB">
            <w:pPr>
              <w:jc w:val="center"/>
              <w:rPr>
                <w:sz w:val="20"/>
                <w:szCs w:val="20"/>
              </w:rPr>
            </w:pPr>
            <w:r w:rsidRPr="006762DB">
              <w:rPr>
                <w:sz w:val="20"/>
                <w:szCs w:val="20"/>
              </w:rPr>
              <w:t>10</w:t>
            </w:r>
          </w:p>
        </w:tc>
        <w:tc>
          <w:tcPr>
            <w:tcW w:w="1276" w:type="dxa"/>
            <w:tcBorders>
              <w:top w:val="single" w:sz="4" w:space="0" w:color="auto"/>
              <w:bottom w:val="single" w:sz="4" w:space="0" w:color="auto"/>
            </w:tcBorders>
            <w:vAlign w:val="center"/>
          </w:tcPr>
          <w:p w:rsidR="006762DB" w:rsidRPr="003F0FE8" w:rsidRDefault="006762DB" w:rsidP="007449B7">
            <w:pPr>
              <w:pStyle w:val="BodyText"/>
              <w:spacing w:before="240"/>
              <w:jc w:val="center"/>
              <w:rPr>
                <w:noProof/>
                <w:sz w:val="20"/>
              </w:rPr>
            </w:pPr>
          </w:p>
        </w:tc>
        <w:tc>
          <w:tcPr>
            <w:tcW w:w="1275" w:type="dxa"/>
            <w:tcBorders>
              <w:top w:val="single" w:sz="4" w:space="0" w:color="auto"/>
              <w:bottom w:val="single" w:sz="4" w:space="0" w:color="auto"/>
            </w:tcBorders>
            <w:vAlign w:val="center"/>
          </w:tcPr>
          <w:p w:rsidR="006762DB" w:rsidRPr="003F0FE8" w:rsidRDefault="006762DB" w:rsidP="007449B7">
            <w:pPr>
              <w:pStyle w:val="BodyText"/>
              <w:spacing w:before="240"/>
              <w:jc w:val="center"/>
              <w:rPr>
                <w:noProof/>
                <w:sz w:val="20"/>
              </w:rPr>
            </w:pPr>
          </w:p>
        </w:tc>
        <w:tc>
          <w:tcPr>
            <w:tcW w:w="1418" w:type="dxa"/>
            <w:tcBorders>
              <w:top w:val="single" w:sz="4" w:space="0" w:color="auto"/>
              <w:bottom w:val="single" w:sz="4" w:space="0" w:color="auto"/>
            </w:tcBorders>
          </w:tcPr>
          <w:p w:rsidR="006762DB" w:rsidRPr="003F0FE8" w:rsidRDefault="006762DB" w:rsidP="007449B7">
            <w:pPr>
              <w:pStyle w:val="BodyText"/>
              <w:spacing w:before="240"/>
              <w:jc w:val="center"/>
              <w:rPr>
                <w:noProof/>
                <w:sz w:val="20"/>
              </w:rPr>
            </w:pPr>
          </w:p>
        </w:tc>
        <w:tc>
          <w:tcPr>
            <w:tcW w:w="1276" w:type="dxa"/>
            <w:tcBorders>
              <w:top w:val="single" w:sz="4" w:space="0" w:color="auto"/>
              <w:bottom w:val="single" w:sz="4" w:space="0" w:color="auto"/>
            </w:tcBorders>
          </w:tcPr>
          <w:p w:rsidR="006762DB" w:rsidRPr="003F0FE8" w:rsidRDefault="006762DB" w:rsidP="007449B7">
            <w:pPr>
              <w:pStyle w:val="BodyText"/>
              <w:spacing w:before="240"/>
              <w:jc w:val="center"/>
              <w:rPr>
                <w:noProof/>
                <w:sz w:val="20"/>
              </w:rPr>
            </w:pPr>
          </w:p>
        </w:tc>
        <w:tc>
          <w:tcPr>
            <w:tcW w:w="2126" w:type="dxa"/>
            <w:tcBorders>
              <w:top w:val="single" w:sz="4" w:space="0" w:color="auto"/>
              <w:bottom w:val="single" w:sz="4" w:space="0" w:color="auto"/>
              <w:right w:val="single" w:sz="4" w:space="0" w:color="auto"/>
            </w:tcBorders>
          </w:tcPr>
          <w:p w:rsidR="006762DB" w:rsidRPr="003F0FE8" w:rsidRDefault="006762DB" w:rsidP="007449B7">
            <w:pPr>
              <w:spacing w:before="240"/>
              <w:jc w:val="center"/>
              <w:rPr>
                <w:b/>
                <w:bCs/>
                <w:noProof/>
                <w:color w:val="000000"/>
                <w:sz w:val="20"/>
                <w:szCs w:val="20"/>
              </w:rPr>
            </w:pPr>
          </w:p>
        </w:tc>
        <w:tc>
          <w:tcPr>
            <w:tcW w:w="1276" w:type="dxa"/>
            <w:tcBorders>
              <w:top w:val="single" w:sz="4" w:space="0" w:color="auto"/>
              <w:bottom w:val="single" w:sz="4" w:space="0" w:color="auto"/>
              <w:right w:val="single" w:sz="4" w:space="0" w:color="auto"/>
            </w:tcBorders>
          </w:tcPr>
          <w:p w:rsidR="006762DB" w:rsidRPr="003F0FE8" w:rsidRDefault="006762DB" w:rsidP="007449B7">
            <w:pPr>
              <w:pStyle w:val="BodyText"/>
              <w:spacing w:before="240"/>
              <w:jc w:val="center"/>
              <w:rPr>
                <w:noProof/>
                <w:sz w:val="20"/>
              </w:rPr>
            </w:pPr>
          </w:p>
        </w:tc>
      </w:tr>
      <w:tr w:rsidR="006762DB" w:rsidRPr="003F0FE8" w:rsidTr="0026688D">
        <w:trPr>
          <w:trHeight w:val="432"/>
        </w:trPr>
        <w:tc>
          <w:tcPr>
            <w:tcW w:w="810" w:type="dxa"/>
            <w:tcBorders>
              <w:bottom w:val="single" w:sz="4" w:space="0" w:color="auto"/>
            </w:tcBorders>
            <w:vAlign w:val="center"/>
          </w:tcPr>
          <w:p w:rsidR="006762DB" w:rsidRPr="00EB4E80" w:rsidRDefault="006762DB" w:rsidP="007449B7">
            <w:pPr>
              <w:jc w:val="center"/>
              <w:rPr>
                <w:sz w:val="18"/>
                <w:szCs w:val="20"/>
              </w:rPr>
            </w:pPr>
            <w:r w:rsidRPr="00EB4E80">
              <w:rPr>
                <w:sz w:val="18"/>
                <w:szCs w:val="20"/>
              </w:rPr>
              <w:t>8.</w:t>
            </w:r>
          </w:p>
        </w:tc>
        <w:tc>
          <w:tcPr>
            <w:tcW w:w="2876" w:type="dxa"/>
            <w:tcBorders>
              <w:top w:val="nil"/>
              <w:left w:val="nil"/>
              <w:bottom w:val="single" w:sz="4" w:space="0" w:color="auto"/>
              <w:right w:val="nil"/>
            </w:tcBorders>
            <w:shd w:val="clear" w:color="auto" w:fill="auto"/>
            <w:vAlign w:val="center"/>
          </w:tcPr>
          <w:p w:rsidR="0026688D" w:rsidRPr="0026688D" w:rsidRDefault="006762DB" w:rsidP="0026688D">
            <w:pPr>
              <w:jc w:val="center"/>
              <w:rPr>
                <w:color w:val="000000"/>
                <w:sz w:val="20"/>
                <w:szCs w:val="20"/>
                <w:lang w:val="sr-Cyrl-RS"/>
              </w:rPr>
            </w:pPr>
            <w:r w:rsidRPr="0026688D">
              <w:rPr>
                <w:color w:val="000000"/>
                <w:sz w:val="20"/>
                <w:szCs w:val="20"/>
              </w:rPr>
              <w:t>GCL-100A CA-Cal S</w:t>
            </w:r>
          </w:p>
          <w:p w:rsidR="006762DB" w:rsidRPr="0026688D" w:rsidRDefault="006762DB" w:rsidP="0026688D">
            <w:pPr>
              <w:jc w:val="center"/>
              <w:rPr>
                <w:color w:val="000000"/>
                <w:sz w:val="20"/>
                <w:szCs w:val="20"/>
              </w:rPr>
            </w:pPr>
            <w:r w:rsidRPr="0026688D">
              <w:rPr>
                <w:color w:val="000000"/>
                <w:sz w:val="20"/>
                <w:szCs w:val="20"/>
              </w:rPr>
              <w:t>ili odgovarajuće</w:t>
            </w:r>
          </w:p>
        </w:tc>
        <w:tc>
          <w:tcPr>
            <w:tcW w:w="1134" w:type="dxa"/>
            <w:tcBorders>
              <w:bottom w:val="single" w:sz="4" w:space="0" w:color="auto"/>
            </w:tcBorders>
            <w:vAlign w:val="center"/>
          </w:tcPr>
          <w:p w:rsidR="006762DB" w:rsidRPr="006762DB" w:rsidRDefault="006762DB">
            <w:pPr>
              <w:jc w:val="center"/>
              <w:rPr>
                <w:sz w:val="20"/>
                <w:szCs w:val="20"/>
              </w:rPr>
            </w:pPr>
            <w:r w:rsidRPr="006762DB">
              <w:rPr>
                <w:sz w:val="20"/>
                <w:szCs w:val="20"/>
              </w:rPr>
              <w:t>pak</w:t>
            </w:r>
          </w:p>
        </w:tc>
        <w:tc>
          <w:tcPr>
            <w:tcW w:w="1134" w:type="dxa"/>
            <w:tcBorders>
              <w:bottom w:val="single" w:sz="4" w:space="0" w:color="auto"/>
            </w:tcBorders>
            <w:vAlign w:val="center"/>
          </w:tcPr>
          <w:p w:rsidR="006762DB" w:rsidRPr="006762DB" w:rsidRDefault="006762DB">
            <w:pPr>
              <w:jc w:val="center"/>
              <w:rPr>
                <w:sz w:val="20"/>
                <w:szCs w:val="20"/>
              </w:rPr>
            </w:pPr>
            <w:r w:rsidRPr="006762DB">
              <w:rPr>
                <w:sz w:val="20"/>
                <w:szCs w:val="20"/>
              </w:rPr>
              <w:t>2</w:t>
            </w:r>
          </w:p>
        </w:tc>
        <w:tc>
          <w:tcPr>
            <w:tcW w:w="1276" w:type="dxa"/>
            <w:tcBorders>
              <w:bottom w:val="single" w:sz="4" w:space="0" w:color="auto"/>
            </w:tcBorders>
            <w:vAlign w:val="center"/>
          </w:tcPr>
          <w:p w:rsidR="006762DB" w:rsidRPr="003F0FE8" w:rsidRDefault="006762DB" w:rsidP="007449B7">
            <w:pPr>
              <w:pStyle w:val="BodyText"/>
              <w:spacing w:before="240"/>
              <w:jc w:val="center"/>
              <w:rPr>
                <w:noProof/>
                <w:sz w:val="20"/>
              </w:rPr>
            </w:pPr>
          </w:p>
        </w:tc>
        <w:tc>
          <w:tcPr>
            <w:tcW w:w="1275" w:type="dxa"/>
            <w:tcBorders>
              <w:bottom w:val="single" w:sz="4" w:space="0" w:color="auto"/>
            </w:tcBorders>
            <w:vAlign w:val="center"/>
          </w:tcPr>
          <w:p w:rsidR="006762DB" w:rsidRPr="003F0FE8" w:rsidRDefault="006762DB" w:rsidP="007449B7">
            <w:pPr>
              <w:pStyle w:val="BodyText"/>
              <w:spacing w:before="240"/>
              <w:jc w:val="center"/>
              <w:rPr>
                <w:noProof/>
                <w:sz w:val="20"/>
              </w:rPr>
            </w:pPr>
          </w:p>
        </w:tc>
        <w:tc>
          <w:tcPr>
            <w:tcW w:w="1418" w:type="dxa"/>
            <w:tcBorders>
              <w:bottom w:val="single" w:sz="4" w:space="0" w:color="auto"/>
            </w:tcBorders>
          </w:tcPr>
          <w:p w:rsidR="006762DB" w:rsidRPr="003F0FE8" w:rsidRDefault="006762DB" w:rsidP="007449B7">
            <w:pPr>
              <w:pStyle w:val="BodyText"/>
              <w:spacing w:before="240"/>
              <w:jc w:val="center"/>
              <w:rPr>
                <w:noProof/>
                <w:sz w:val="20"/>
              </w:rPr>
            </w:pPr>
          </w:p>
        </w:tc>
        <w:tc>
          <w:tcPr>
            <w:tcW w:w="1276" w:type="dxa"/>
            <w:tcBorders>
              <w:bottom w:val="single" w:sz="4" w:space="0" w:color="auto"/>
            </w:tcBorders>
          </w:tcPr>
          <w:p w:rsidR="006762DB" w:rsidRPr="003F0FE8" w:rsidRDefault="006762DB" w:rsidP="007449B7">
            <w:pPr>
              <w:pStyle w:val="BodyText"/>
              <w:spacing w:before="240"/>
              <w:jc w:val="center"/>
              <w:rPr>
                <w:noProof/>
                <w:sz w:val="20"/>
              </w:rPr>
            </w:pPr>
          </w:p>
        </w:tc>
        <w:tc>
          <w:tcPr>
            <w:tcW w:w="2126" w:type="dxa"/>
            <w:tcBorders>
              <w:bottom w:val="single" w:sz="4" w:space="0" w:color="auto"/>
              <w:right w:val="single" w:sz="4" w:space="0" w:color="auto"/>
            </w:tcBorders>
          </w:tcPr>
          <w:p w:rsidR="006762DB" w:rsidRPr="003F0FE8" w:rsidRDefault="006762DB" w:rsidP="007449B7">
            <w:pPr>
              <w:spacing w:before="240"/>
              <w:jc w:val="center"/>
              <w:rPr>
                <w:b/>
                <w:bCs/>
                <w:noProof/>
                <w:color w:val="000000"/>
                <w:sz w:val="20"/>
                <w:szCs w:val="20"/>
              </w:rPr>
            </w:pPr>
          </w:p>
        </w:tc>
        <w:tc>
          <w:tcPr>
            <w:tcW w:w="1276" w:type="dxa"/>
            <w:tcBorders>
              <w:bottom w:val="single" w:sz="4" w:space="0" w:color="auto"/>
              <w:right w:val="single" w:sz="4" w:space="0" w:color="auto"/>
            </w:tcBorders>
          </w:tcPr>
          <w:p w:rsidR="006762DB" w:rsidRPr="003F0FE8" w:rsidRDefault="006762DB" w:rsidP="007449B7">
            <w:pPr>
              <w:pStyle w:val="BodyText"/>
              <w:spacing w:before="240"/>
              <w:jc w:val="center"/>
              <w:rPr>
                <w:noProof/>
                <w:sz w:val="20"/>
              </w:rPr>
            </w:pPr>
          </w:p>
        </w:tc>
      </w:tr>
      <w:tr w:rsidR="006762DB" w:rsidRPr="003F0FE8" w:rsidTr="0026688D">
        <w:trPr>
          <w:trHeight w:val="432"/>
        </w:trPr>
        <w:tc>
          <w:tcPr>
            <w:tcW w:w="810" w:type="dxa"/>
            <w:tcBorders>
              <w:bottom w:val="single" w:sz="4" w:space="0" w:color="auto"/>
            </w:tcBorders>
            <w:vAlign w:val="center"/>
          </w:tcPr>
          <w:p w:rsidR="006762DB" w:rsidRPr="00EB4E80" w:rsidRDefault="006762DB" w:rsidP="007449B7">
            <w:pPr>
              <w:jc w:val="center"/>
              <w:rPr>
                <w:sz w:val="18"/>
                <w:szCs w:val="20"/>
              </w:rPr>
            </w:pPr>
            <w:r w:rsidRPr="00EB4E80">
              <w:rPr>
                <w:sz w:val="18"/>
                <w:szCs w:val="20"/>
              </w:rPr>
              <w:t>9.</w:t>
            </w:r>
          </w:p>
        </w:tc>
        <w:tc>
          <w:tcPr>
            <w:tcW w:w="2876" w:type="dxa"/>
            <w:tcBorders>
              <w:top w:val="single" w:sz="4" w:space="0" w:color="auto"/>
              <w:left w:val="nil"/>
              <w:bottom w:val="single" w:sz="4" w:space="0" w:color="auto"/>
              <w:right w:val="nil"/>
            </w:tcBorders>
            <w:shd w:val="clear" w:color="auto" w:fill="auto"/>
            <w:vAlign w:val="center"/>
          </w:tcPr>
          <w:p w:rsidR="0026688D" w:rsidRPr="0026688D" w:rsidRDefault="006762DB" w:rsidP="0026688D">
            <w:pPr>
              <w:jc w:val="center"/>
              <w:rPr>
                <w:sz w:val="20"/>
                <w:szCs w:val="20"/>
                <w:lang w:val="sr-Cyrl-RS"/>
              </w:rPr>
            </w:pPr>
            <w:r w:rsidRPr="0026688D">
              <w:rPr>
                <w:sz w:val="20"/>
                <w:szCs w:val="20"/>
              </w:rPr>
              <w:t>CA - CLEAN I REINIGUNGSLOSUNG</w:t>
            </w:r>
          </w:p>
          <w:p w:rsidR="006762DB" w:rsidRPr="0026688D" w:rsidRDefault="006762DB" w:rsidP="0026688D">
            <w:pPr>
              <w:jc w:val="center"/>
              <w:rPr>
                <w:sz w:val="20"/>
                <w:szCs w:val="20"/>
              </w:rPr>
            </w:pPr>
            <w:r w:rsidRPr="0026688D">
              <w:rPr>
                <w:sz w:val="20"/>
                <w:szCs w:val="20"/>
              </w:rPr>
              <w:t>ili odgovarajuće</w:t>
            </w:r>
          </w:p>
        </w:tc>
        <w:tc>
          <w:tcPr>
            <w:tcW w:w="1134" w:type="dxa"/>
            <w:tcBorders>
              <w:top w:val="single" w:sz="4" w:space="0" w:color="auto"/>
              <w:bottom w:val="single" w:sz="4" w:space="0" w:color="auto"/>
            </w:tcBorders>
            <w:vAlign w:val="center"/>
          </w:tcPr>
          <w:p w:rsidR="006762DB" w:rsidRPr="006762DB" w:rsidRDefault="006762DB">
            <w:pPr>
              <w:jc w:val="center"/>
              <w:rPr>
                <w:sz w:val="20"/>
                <w:szCs w:val="20"/>
              </w:rPr>
            </w:pPr>
            <w:r w:rsidRPr="006762DB">
              <w:rPr>
                <w:sz w:val="20"/>
                <w:szCs w:val="20"/>
              </w:rPr>
              <w:t>pak</w:t>
            </w:r>
          </w:p>
        </w:tc>
        <w:tc>
          <w:tcPr>
            <w:tcW w:w="1134" w:type="dxa"/>
            <w:tcBorders>
              <w:bottom w:val="single" w:sz="4" w:space="0" w:color="auto"/>
            </w:tcBorders>
            <w:vAlign w:val="center"/>
          </w:tcPr>
          <w:p w:rsidR="006762DB" w:rsidRPr="006762DB" w:rsidRDefault="006762DB">
            <w:pPr>
              <w:jc w:val="center"/>
              <w:rPr>
                <w:sz w:val="20"/>
                <w:szCs w:val="20"/>
              </w:rPr>
            </w:pPr>
            <w:r w:rsidRPr="006762DB">
              <w:rPr>
                <w:sz w:val="20"/>
                <w:szCs w:val="20"/>
              </w:rPr>
              <w:t>200</w:t>
            </w:r>
          </w:p>
        </w:tc>
        <w:tc>
          <w:tcPr>
            <w:tcW w:w="1276" w:type="dxa"/>
            <w:tcBorders>
              <w:bottom w:val="single" w:sz="4" w:space="0" w:color="auto"/>
            </w:tcBorders>
            <w:vAlign w:val="center"/>
          </w:tcPr>
          <w:p w:rsidR="006762DB" w:rsidRPr="003F0FE8" w:rsidRDefault="006762DB" w:rsidP="007449B7">
            <w:pPr>
              <w:pStyle w:val="BodyText"/>
              <w:spacing w:before="240"/>
              <w:jc w:val="center"/>
              <w:rPr>
                <w:noProof/>
                <w:sz w:val="20"/>
              </w:rPr>
            </w:pPr>
          </w:p>
        </w:tc>
        <w:tc>
          <w:tcPr>
            <w:tcW w:w="1275" w:type="dxa"/>
            <w:tcBorders>
              <w:bottom w:val="single" w:sz="4" w:space="0" w:color="auto"/>
            </w:tcBorders>
            <w:vAlign w:val="center"/>
          </w:tcPr>
          <w:p w:rsidR="006762DB" w:rsidRPr="003F0FE8" w:rsidRDefault="006762DB" w:rsidP="007449B7">
            <w:pPr>
              <w:pStyle w:val="BodyText"/>
              <w:spacing w:before="240"/>
              <w:jc w:val="center"/>
              <w:rPr>
                <w:noProof/>
                <w:sz w:val="20"/>
              </w:rPr>
            </w:pPr>
          </w:p>
        </w:tc>
        <w:tc>
          <w:tcPr>
            <w:tcW w:w="1418" w:type="dxa"/>
            <w:tcBorders>
              <w:bottom w:val="single" w:sz="4" w:space="0" w:color="auto"/>
            </w:tcBorders>
          </w:tcPr>
          <w:p w:rsidR="006762DB" w:rsidRPr="003F0FE8" w:rsidRDefault="006762DB" w:rsidP="007449B7">
            <w:pPr>
              <w:pStyle w:val="BodyText"/>
              <w:spacing w:before="240"/>
              <w:jc w:val="center"/>
              <w:rPr>
                <w:noProof/>
                <w:sz w:val="20"/>
              </w:rPr>
            </w:pPr>
          </w:p>
        </w:tc>
        <w:tc>
          <w:tcPr>
            <w:tcW w:w="1276" w:type="dxa"/>
            <w:tcBorders>
              <w:bottom w:val="single" w:sz="4" w:space="0" w:color="auto"/>
            </w:tcBorders>
          </w:tcPr>
          <w:p w:rsidR="006762DB" w:rsidRPr="003F0FE8" w:rsidRDefault="006762DB" w:rsidP="007449B7">
            <w:pPr>
              <w:pStyle w:val="BodyText"/>
              <w:spacing w:before="240"/>
              <w:jc w:val="center"/>
              <w:rPr>
                <w:noProof/>
                <w:sz w:val="20"/>
              </w:rPr>
            </w:pPr>
          </w:p>
        </w:tc>
        <w:tc>
          <w:tcPr>
            <w:tcW w:w="2126" w:type="dxa"/>
            <w:tcBorders>
              <w:bottom w:val="single" w:sz="4" w:space="0" w:color="auto"/>
              <w:right w:val="single" w:sz="4" w:space="0" w:color="auto"/>
            </w:tcBorders>
          </w:tcPr>
          <w:p w:rsidR="006762DB" w:rsidRPr="003F0FE8" w:rsidRDefault="006762DB" w:rsidP="007449B7">
            <w:pPr>
              <w:spacing w:before="240"/>
              <w:jc w:val="center"/>
              <w:rPr>
                <w:b/>
                <w:bCs/>
                <w:noProof/>
                <w:color w:val="000000"/>
                <w:sz w:val="20"/>
                <w:szCs w:val="20"/>
              </w:rPr>
            </w:pPr>
          </w:p>
        </w:tc>
        <w:tc>
          <w:tcPr>
            <w:tcW w:w="1276" w:type="dxa"/>
            <w:tcBorders>
              <w:bottom w:val="single" w:sz="4" w:space="0" w:color="auto"/>
              <w:right w:val="single" w:sz="4" w:space="0" w:color="auto"/>
            </w:tcBorders>
          </w:tcPr>
          <w:p w:rsidR="006762DB" w:rsidRPr="003F0FE8" w:rsidRDefault="006762DB" w:rsidP="007449B7">
            <w:pPr>
              <w:pStyle w:val="BodyText"/>
              <w:spacing w:before="240"/>
              <w:jc w:val="center"/>
              <w:rPr>
                <w:noProof/>
                <w:sz w:val="20"/>
              </w:rPr>
            </w:pPr>
          </w:p>
        </w:tc>
      </w:tr>
      <w:tr w:rsidR="006762DB" w:rsidRPr="003F0FE8" w:rsidTr="0026688D">
        <w:trPr>
          <w:trHeight w:val="432"/>
        </w:trPr>
        <w:tc>
          <w:tcPr>
            <w:tcW w:w="810" w:type="dxa"/>
            <w:tcBorders>
              <w:bottom w:val="single" w:sz="4" w:space="0" w:color="auto"/>
            </w:tcBorders>
            <w:vAlign w:val="center"/>
          </w:tcPr>
          <w:p w:rsidR="006762DB" w:rsidRPr="00EB4E80" w:rsidRDefault="006762DB" w:rsidP="007449B7">
            <w:pPr>
              <w:jc w:val="center"/>
              <w:rPr>
                <w:sz w:val="18"/>
                <w:szCs w:val="20"/>
              </w:rPr>
            </w:pPr>
            <w:r w:rsidRPr="00EB4E80">
              <w:rPr>
                <w:sz w:val="18"/>
                <w:szCs w:val="20"/>
              </w:rPr>
              <w:t>10.</w:t>
            </w:r>
          </w:p>
        </w:tc>
        <w:tc>
          <w:tcPr>
            <w:tcW w:w="2876" w:type="dxa"/>
            <w:tcBorders>
              <w:top w:val="single" w:sz="4" w:space="0" w:color="auto"/>
              <w:left w:val="nil"/>
              <w:bottom w:val="single" w:sz="4" w:space="0" w:color="auto"/>
              <w:right w:val="nil"/>
            </w:tcBorders>
            <w:shd w:val="clear" w:color="auto" w:fill="auto"/>
            <w:vAlign w:val="center"/>
          </w:tcPr>
          <w:p w:rsidR="006762DB" w:rsidRPr="0026688D" w:rsidRDefault="006762DB" w:rsidP="0026688D">
            <w:pPr>
              <w:jc w:val="center"/>
              <w:rPr>
                <w:sz w:val="20"/>
                <w:szCs w:val="20"/>
              </w:rPr>
            </w:pPr>
            <w:r w:rsidRPr="0026688D">
              <w:rPr>
                <w:sz w:val="20"/>
                <w:szCs w:val="20"/>
              </w:rPr>
              <w:t>CA - CLEAN II SPULLOSUNG ili odgovarajuće</w:t>
            </w:r>
          </w:p>
        </w:tc>
        <w:tc>
          <w:tcPr>
            <w:tcW w:w="1134" w:type="dxa"/>
            <w:tcBorders>
              <w:top w:val="single" w:sz="4" w:space="0" w:color="auto"/>
              <w:bottom w:val="single" w:sz="4" w:space="0" w:color="auto"/>
            </w:tcBorders>
            <w:vAlign w:val="center"/>
          </w:tcPr>
          <w:p w:rsidR="006762DB" w:rsidRPr="006762DB" w:rsidRDefault="006762DB">
            <w:pPr>
              <w:jc w:val="center"/>
              <w:rPr>
                <w:sz w:val="20"/>
                <w:szCs w:val="20"/>
              </w:rPr>
            </w:pPr>
            <w:r w:rsidRPr="006762DB">
              <w:rPr>
                <w:sz w:val="20"/>
                <w:szCs w:val="20"/>
              </w:rPr>
              <w:t>pak</w:t>
            </w:r>
          </w:p>
        </w:tc>
        <w:tc>
          <w:tcPr>
            <w:tcW w:w="1134" w:type="dxa"/>
            <w:tcBorders>
              <w:bottom w:val="single" w:sz="4" w:space="0" w:color="auto"/>
            </w:tcBorders>
            <w:vAlign w:val="center"/>
          </w:tcPr>
          <w:p w:rsidR="006762DB" w:rsidRPr="006762DB" w:rsidRDefault="006762DB">
            <w:pPr>
              <w:jc w:val="center"/>
              <w:rPr>
                <w:sz w:val="20"/>
                <w:szCs w:val="20"/>
              </w:rPr>
            </w:pPr>
            <w:r w:rsidRPr="006762DB">
              <w:rPr>
                <w:sz w:val="20"/>
                <w:szCs w:val="20"/>
              </w:rPr>
              <w:t>5</w:t>
            </w:r>
          </w:p>
        </w:tc>
        <w:tc>
          <w:tcPr>
            <w:tcW w:w="1276" w:type="dxa"/>
            <w:tcBorders>
              <w:bottom w:val="single" w:sz="4" w:space="0" w:color="auto"/>
            </w:tcBorders>
            <w:vAlign w:val="center"/>
          </w:tcPr>
          <w:p w:rsidR="006762DB" w:rsidRPr="003F0FE8" w:rsidRDefault="006762DB" w:rsidP="007449B7">
            <w:pPr>
              <w:pStyle w:val="BodyText"/>
              <w:spacing w:before="240"/>
              <w:jc w:val="center"/>
              <w:rPr>
                <w:noProof/>
                <w:sz w:val="20"/>
              </w:rPr>
            </w:pPr>
          </w:p>
        </w:tc>
        <w:tc>
          <w:tcPr>
            <w:tcW w:w="1275" w:type="dxa"/>
            <w:tcBorders>
              <w:bottom w:val="single" w:sz="4" w:space="0" w:color="auto"/>
            </w:tcBorders>
            <w:vAlign w:val="center"/>
          </w:tcPr>
          <w:p w:rsidR="006762DB" w:rsidRPr="003F0FE8" w:rsidRDefault="006762DB" w:rsidP="007449B7">
            <w:pPr>
              <w:pStyle w:val="BodyText"/>
              <w:spacing w:before="240"/>
              <w:jc w:val="center"/>
              <w:rPr>
                <w:noProof/>
                <w:sz w:val="20"/>
              </w:rPr>
            </w:pPr>
          </w:p>
        </w:tc>
        <w:tc>
          <w:tcPr>
            <w:tcW w:w="1418" w:type="dxa"/>
            <w:tcBorders>
              <w:bottom w:val="single" w:sz="4" w:space="0" w:color="auto"/>
            </w:tcBorders>
          </w:tcPr>
          <w:p w:rsidR="006762DB" w:rsidRPr="003F0FE8" w:rsidRDefault="006762DB" w:rsidP="007449B7">
            <w:pPr>
              <w:pStyle w:val="BodyText"/>
              <w:spacing w:before="240"/>
              <w:jc w:val="center"/>
              <w:rPr>
                <w:noProof/>
                <w:sz w:val="20"/>
              </w:rPr>
            </w:pPr>
          </w:p>
        </w:tc>
        <w:tc>
          <w:tcPr>
            <w:tcW w:w="1276" w:type="dxa"/>
            <w:tcBorders>
              <w:bottom w:val="single" w:sz="4" w:space="0" w:color="auto"/>
            </w:tcBorders>
          </w:tcPr>
          <w:p w:rsidR="006762DB" w:rsidRPr="003F0FE8" w:rsidRDefault="006762DB" w:rsidP="007449B7">
            <w:pPr>
              <w:pStyle w:val="BodyText"/>
              <w:spacing w:before="240"/>
              <w:jc w:val="center"/>
              <w:rPr>
                <w:noProof/>
                <w:sz w:val="20"/>
              </w:rPr>
            </w:pPr>
          </w:p>
        </w:tc>
        <w:tc>
          <w:tcPr>
            <w:tcW w:w="2126" w:type="dxa"/>
            <w:tcBorders>
              <w:bottom w:val="single" w:sz="4" w:space="0" w:color="auto"/>
              <w:right w:val="single" w:sz="4" w:space="0" w:color="auto"/>
            </w:tcBorders>
          </w:tcPr>
          <w:p w:rsidR="006762DB" w:rsidRPr="003F0FE8" w:rsidRDefault="006762DB" w:rsidP="007449B7">
            <w:pPr>
              <w:spacing w:before="240"/>
              <w:jc w:val="center"/>
              <w:rPr>
                <w:b/>
                <w:bCs/>
                <w:noProof/>
                <w:color w:val="000000"/>
                <w:sz w:val="20"/>
                <w:szCs w:val="20"/>
              </w:rPr>
            </w:pPr>
          </w:p>
        </w:tc>
        <w:tc>
          <w:tcPr>
            <w:tcW w:w="1276" w:type="dxa"/>
            <w:tcBorders>
              <w:bottom w:val="single" w:sz="4" w:space="0" w:color="auto"/>
              <w:right w:val="single" w:sz="4" w:space="0" w:color="auto"/>
            </w:tcBorders>
          </w:tcPr>
          <w:p w:rsidR="006762DB" w:rsidRPr="003F0FE8" w:rsidRDefault="006762DB" w:rsidP="007449B7">
            <w:pPr>
              <w:pStyle w:val="BodyText"/>
              <w:spacing w:before="240"/>
              <w:jc w:val="center"/>
              <w:rPr>
                <w:noProof/>
                <w:sz w:val="20"/>
              </w:rPr>
            </w:pPr>
          </w:p>
        </w:tc>
      </w:tr>
      <w:tr w:rsidR="006762DB" w:rsidRPr="003F0FE8" w:rsidTr="0026688D">
        <w:trPr>
          <w:trHeight w:val="432"/>
        </w:trPr>
        <w:tc>
          <w:tcPr>
            <w:tcW w:w="810" w:type="dxa"/>
            <w:tcBorders>
              <w:bottom w:val="single" w:sz="4" w:space="0" w:color="auto"/>
            </w:tcBorders>
            <w:vAlign w:val="center"/>
          </w:tcPr>
          <w:p w:rsidR="006762DB" w:rsidRPr="00EB4E80" w:rsidRDefault="006762DB" w:rsidP="007449B7">
            <w:pPr>
              <w:jc w:val="center"/>
              <w:rPr>
                <w:sz w:val="18"/>
                <w:szCs w:val="20"/>
              </w:rPr>
            </w:pPr>
            <w:r w:rsidRPr="00EB4E80">
              <w:rPr>
                <w:sz w:val="18"/>
                <w:szCs w:val="20"/>
              </w:rPr>
              <w:t>11.</w:t>
            </w:r>
          </w:p>
        </w:tc>
        <w:tc>
          <w:tcPr>
            <w:tcW w:w="2876" w:type="dxa"/>
            <w:tcBorders>
              <w:top w:val="single" w:sz="4" w:space="0" w:color="auto"/>
              <w:left w:val="nil"/>
              <w:bottom w:val="single" w:sz="4" w:space="0" w:color="auto"/>
              <w:right w:val="nil"/>
            </w:tcBorders>
            <w:shd w:val="clear" w:color="auto" w:fill="auto"/>
            <w:vAlign w:val="center"/>
          </w:tcPr>
          <w:p w:rsidR="006762DB" w:rsidRPr="0026688D" w:rsidRDefault="006762DB" w:rsidP="0026688D">
            <w:pPr>
              <w:jc w:val="center"/>
              <w:rPr>
                <w:sz w:val="20"/>
                <w:szCs w:val="20"/>
              </w:rPr>
            </w:pPr>
            <w:r w:rsidRPr="0026688D">
              <w:rPr>
                <w:sz w:val="20"/>
                <w:szCs w:val="20"/>
              </w:rPr>
              <w:t>Calcium Chlorid Lösung 0,025 mol/L ili odgovarajuće</w:t>
            </w:r>
          </w:p>
        </w:tc>
        <w:tc>
          <w:tcPr>
            <w:tcW w:w="1134" w:type="dxa"/>
            <w:tcBorders>
              <w:top w:val="single" w:sz="4" w:space="0" w:color="auto"/>
              <w:bottom w:val="single" w:sz="4" w:space="0" w:color="auto"/>
            </w:tcBorders>
            <w:vAlign w:val="center"/>
          </w:tcPr>
          <w:p w:rsidR="006762DB" w:rsidRPr="006762DB" w:rsidRDefault="006762DB">
            <w:pPr>
              <w:jc w:val="center"/>
              <w:rPr>
                <w:sz w:val="20"/>
                <w:szCs w:val="20"/>
              </w:rPr>
            </w:pPr>
            <w:r w:rsidRPr="006762DB">
              <w:rPr>
                <w:sz w:val="20"/>
                <w:szCs w:val="20"/>
              </w:rPr>
              <w:t>pak</w:t>
            </w:r>
          </w:p>
        </w:tc>
        <w:tc>
          <w:tcPr>
            <w:tcW w:w="1134" w:type="dxa"/>
            <w:tcBorders>
              <w:bottom w:val="single" w:sz="4" w:space="0" w:color="auto"/>
            </w:tcBorders>
            <w:vAlign w:val="center"/>
          </w:tcPr>
          <w:p w:rsidR="006762DB" w:rsidRPr="006762DB" w:rsidRDefault="006762DB">
            <w:pPr>
              <w:jc w:val="center"/>
              <w:rPr>
                <w:sz w:val="20"/>
                <w:szCs w:val="20"/>
              </w:rPr>
            </w:pPr>
            <w:r w:rsidRPr="006762DB">
              <w:rPr>
                <w:sz w:val="20"/>
                <w:szCs w:val="20"/>
              </w:rPr>
              <w:t>23</w:t>
            </w:r>
          </w:p>
        </w:tc>
        <w:tc>
          <w:tcPr>
            <w:tcW w:w="1276" w:type="dxa"/>
            <w:tcBorders>
              <w:bottom w:val="single" w:sz="4" w:space="0" w:color="auto"/>
            </w:tcBorders>
            <w:vAlign w:val="center"/>
          </w:tcPr>
          <w:p w:rsidR="006762DB" w:rsidRPr="003F0FE8" w:rsidRDefault="006762DB" w:rsidP="007449B7">
            <w:pPr>
              <w:pStyle w:val="BodyText"/>
              <w:spacing w:before="240"/>
              <w:jc w:val="center"/>
              <w:rPr>
                <w:noProof/>
                <w:sz w:val="20"/>
              </w:rPr>
            </w:pPr>
          </w:p>
        </w:tc>
        <w:tc>
          <w:tcPr>
            <w:tcW w:w="1275" w:type="dxa"/>
            <w:tcBorders>
              <w:bottom w:val="single" w:sz="4" w:space="0" w:color="auto"/>
            </w:tcBorders>
            <w:vAlign w:val="center"/>
          </w:tcPr>
          <w:p w:rsidR="006762DB" w:rsidRPr="003F0FE8" w:rsidRDefault="006762DB" w:rsidP="007449B7">
            <w:pPr>
              <w:pStyle w:val="BodyText"/>
              <w:spacing w:before="240"/>
              <w:jc w:val="center"/>
              <w:rPr>
                <w:noProof/>
                <w:sz w:val="20"/>
              </w:rPr>
            </w:pPr>
          </w:p>
        </w:tc>
        <w:tc>
          <w:tcPr>
            <w:tcW w:w="1418" w:type="dxa"/>
            <w:tcBorders>
              <w:bottom w:val="single" w:sz="4" w:space="0" w:color="auto"/>
            </w:tcBorders>
          </w:tcPr>
          <w:p w:rsidR="006762DB" w:rsidRPr="003F0FE8" w:rsidRDefault="006762DB" w:rsidP="007449B7">
            <w:pPr>
              <w:pStyle w:val="BodyText"/>
              <w:spacing w:before="240"/>
              <w:jc w:val="center"/>
              <w:rPr>
                <w:noProof/>
                <w:sz w:val="20"/>
              </w:rPr>
            </w:pPr>
          </w:p>
        </w:tc>
        <w:tc>
          <w:tcPr>
            <w:tcW w:w="1276" w:type="dxa"/>
            <w:tcBorders>
              <w:bottom w:val="single" w:sz="4" w:space="0" w:color="auto"/>
            </w:tcBorders>
          </w:tcPr>
          <w:p w:rsidR="006762DB" w:rsidRPr="003F0FE8" w:rsidRDefault="006762DB" w:rsidP="007449B7">
            <w:pPr>
              <w:pStyle w:val="BodyText"/>
              <w:spacing w:before="240"/>
              <w:jc w:val="center"/>
              <w:rPr>
                <w:noProof/>
                <w:sz w:val="20"/>
              </w:rPr>
            </w:pPr>
          </w:p>
        </w:tc>
        <w:tc>
          <w:tcPr>
            <w:tcW w:w="2126" w:type="dxa"/>
            <w:tcBorders>
              <w:bottom w:val="single" w:sz="4" w:space="0" w:color="auto"/>
              <w:right w:val="single" w:sz="4" w:space="0" w:color="auto"/>
            </w:tcBorders>
          </w:tcPr>
          <w:p w:rsidR="006762DB" w:rsidRPr="003F0FE8" w:rsidRDefault="006762DB" w:rsidP="007449B7">
            <w:pPr>
              <w:spacing w:before="240"/>
              <w:jc w:val="center"/>
              <w:rPr>
                <w:b/>
                <w:bCs/>
                <w:noProof/>
                <w:color w:val="000000"/>
                <w:sz w:val="20"/>
                <w:szCs w:val="20"/>
              </w:rPr>
            </w:pPr>
          </w:p>
        </w:tc>
        <w:tc>
          <w:tcPr>
            <w:tcW w:w="1276" w:type="dxa"/>
            <w:tcBorders>
              <w:bottom w:val="single" w:sz="4" w:space="0" w:color="auto"/>
              <w:right w:val="single" w:sz="4" w:space="0" w:color="auto"/>
            </w:tcBorders>
          </w:tcPr>
          <w:p w:rsidR="006762DB" w:rsidRPr="003F0FE8" w:rsidRDefault="006762DB" w:rsidP="007449B7">
            <w:pPr>
              <w:pStyle w:val="BodyText"/>
              <w:spacing w:before="240"/>
              <w:jc w:val="center"/>
              <w:rPr>
                <w:noProof/>
                <w:sz w:val="20"/>
              </w:rPr>
            </w:pPr>
          </w:p>
        </w:tc>
      </w:tr>
      <w:tr w:rsidR="006762DB" w:rsidRPr="003F0FE8" w:rsidTr="0026688D">
        <w:trPr>
          <w:trHeight w:val="432"/>
        </w:trPr>
        <w:tc>
          <w:tcPr>
            <w:tcW w:w="810" w:type="dxa"/>
            <w:tcBorders>
              <w:bottom w:val="single" w:sz="4" w:space="0" w:color="auto"/>
            </w:tcBorders>
            <w:vAlign w:val="center"/>
          </w:tcPr>
          <w:p w:rsidR="006762DB" w:rsidRPr="00EB4E80" w:rsidRDefault="006762DB" w:rsidP="007449B7">
            <w:pPr>
              <w:jc w:val="center"/>
              <w:rPr>
                <w:sz w:val="18"/>
                <w:szCs w:val="20"/>
              </w:rPr>
            </w:pPr>
            <w:r w:rsidRPr="00EB4E80">
              <w:rPr>
                <w:sz w:val="18"/>
                <w:szCs w:val="20"/>
              </w:rPr>
              <w:t>12.</w:t>
            </w:r>
          </w:p>
        </w:tc>
        <w:tc>
          <w:tcPr>
            <w:tcW w:w="2876" w:type="dxa"/>
            <w:tcBorders>
              <w:top w:val="single" w:sz="4" w:space="0" w:color="auto"/>
              <w:left w:val="nil"/>
              <w:bottom w:val="single" w:sz="4" w:space="0" w:color="auto"/>
              <w:right w:val="nil"/>
            </w:tcBorders>
            <w:shd w:val="clear" w:color="auto" w:fill="auto"/>
            <w:vAlign w:val="center"/>
          </w:tcPr>
          <w:p w:rsidR="006762DB" w:rsidRPr="0026688D" w:rsidRDefault="006762DB" w:rsidP="0026688D">
            <w:pPr>
              <w:jc w:val="center"/>
              <w:rPr>
                <w:sz w:val="20"/>
                <w:szCs w:val="20"/>
              </w:rPr>
            </w:pPr>
            <w:r w:rsidRPr="0026688D">
              <w:rPr>
                <w:sz w:val="20"/>
                <w:szCs w:val="20"/>
              </w:rPr>
              <w:t>KUVETTEN FUR SYSMEX CA 500/1500 ili odgovarajuće</w:t>
            </w:r>
          </w:p>
        </w:tc>
        <w:tc>
          <w:tcPr>
            <w:tcW w:w="1134" w:type="dxa"/>
            <w:tcBorders>
              <w:top w:val="single" w:sz="4" w:space="0" w:color="auto"/>
              <w:bottom w:val="single" w:sz="4" w:space="0" w:color="auto"/>
            </w:tcBorders>
            <w:vAlign w:val="center"/>
          </w:tcPr>
          <w:p w:rsidR="006762DB" w:rsidRPr="006762DB" w:rsidRDefault="006762DB">
            <w:pPr>
              <w:jc w:val="center"/>
              <w:rPr>
                <w:sz w:val="20"/>
                <w:szCs w:val="20"/>
              </w:rPr>
            </w:pPr>
            <w:r w:rsidRPr="006762DB">
              <w:rPr>
                <w:sz w:val="20"/>
                <w:szCs w:val="20"/>
              </w:rPr>
              <w:t>pak</w:t>
            </w:r>
          </w:p>
        </w:tc>
        <w:tc>
          <w:tcPr>
            <w:tcW w:w="1134" w:type="dxa"/>
            <w:tcBorders>
              <w:bottom w:val="single" w:sz="4" w:space="0" w:color="auto"/>
            </w:tcBorders>
            <w:vAlign w:val="center"/>
          </w:tcPr>
          <w:p w:rsidR="006762DB" w:rsidRPr="006762DB" w:rsidRDefault="006762DB">
            <w:pPr>
              <w:jc w:val="center"/>
              <w:rPr>
                <w:sz w:val="20"/>
                <w:szCs w:val="20"/>
              </w:rPr>
            </w:pPr>
            <w:r w:rsidRPr="006762DB">
              <w:rPr>
                <w:sz w:val="20"/>
                <w:szCs w:val="20"/>
              </w:rPr>
              <w:t>20</w:t>
            </w:r>
          </w:p>
        </w:tc>
        <w:tc>
          <w:tcPr>
            <w:tcW w:w="1276" w:type="dxa"/>
            <w:tcBorders>
              <w:bottom w:val="single" w:sz="4" w:space="0" w:color="auto"/>
            </w:tcBorders>
            <w:vAlign w:val="center"/>
          </w:tcPr>
          <w:p w:rsidR="006762DB" w:rsidRPr="003F0FE8" w:rsidRDefault="006762DB" w:rsidP="007449B7">
            <w:pPr>
              <w:pStyle w:val="BodyText"/>
              <w:spacing w:before="240"/>
              <w:jc w:val="center"/>
              <w:rPr>
                <w:noProof/>
                <w:sz w:val="20"/>
              </w:rPr>
            </w:pPr>
          </w:p>
        </w:tc>
        <w:tc>
          <w:tcPr>
            <w:tcW w:w="1275" w:type="dxa"/>
            <w:tcBorders>
              <w:bottom w:val="single" w:sz="4" w:space="0" w:color="auto"/>
            </w:tcBorders>
            <w:vAlign w:val="center"/>
          </w:tcPr>
          <w:p w:rsidR="006762DB" w:rsidRPr="003F0FE8" w:rsidRDefault="006762DB" w:rsidP="007449B7">
            <w:pPr>
              <w:pStyle w:val="BodyText"/>
              <w:spacing w:before="240"/>
              <w:jc w:val="center"/>
              <w:rPr>
                <w:noProof/>
                <w:sz w:val="20"/>
              </w:rPr>
            </w:pPr>
          </w:p>
        </w:tc>
        <w:tc>
          <w:tcPr>
            <w:tcW w:w="1418" w:type="dxa"/>
            <w:tcBorders>
              <w:bottom w:val="single" w:sz="4" w:space="0" w:color="auto"/>
            </w:tcBorders>
          </w:tcPr>
          <w:p w:rsidR="006762DB" w:rsidRPr="003F0FE8" w:rsidRDefault="006762DB" w:rsidP="007449B7">
            <w:pPr>
              <w:pStyle w:val="BodyText"/>
              <w:spacing w:before="240"/>
              <w:jc w:val="center"/>
              <w:rPr>
                <w:noProof/>
                <w:sz w:val="20"/>
              </w:rPr>
            </w:pPr>
          </w:p>
        </w:tc>
        <w:tc>
          <w:tcPr>
            <w:tcW w:w="1276" w:type="dxa"/>
            <w:tcBorders>
              <w:bottom w:val="single" w:sz="4" w:space="0" w:color="auto"/>
            </w:tcBorders>
          </w:tcPr>
          <w:p w:rsidR="006762DB" w:rsidRPr="003F0FE8" w:rsidRDefault="006762DB" w:rsidP="007449B7">
            <w:pPr>
              <w:pStyle w:val="BodyText"/>
              <w:spacing w:before="240"/>
              <w:jc w:val="center"/>
              <w:rPr>
                <w:noProof/>
                <w:sz w:val="20"/>
              </w:rPr>
            </w:pPr>
          </w:p>
        </w:tc>
        <w:tc>
          <w:tcPr>
            <w:tcW w:w="2126" w:type="dxa"/>
            <w:tcBorders>
              <w:bottom w:val="single" w:sz="4" w:space="0" w:color="auto"/>
              <w:right w:val="single" w:sz="4" w:space="0" w:color="auto"/>
            </w:tcBorders>
          </w:tcPr>
          <w:p w:rsidR="006762DB" w:rsidRPr="003F0FE8" w:rsidRDefault="006762DB" w:rsidP="007449B7">
            <w:pPr>
              <w:spacing w:before="240"/>
              <w:jc w:val="center"/>
              <w:rPr>
                <w:b/>
                <w:bCs/>
                <w:noProof/>
                <w:color w:val="000000"/>
                <w:sz w:val="20"/>
                <w:szCs w:val="20"/>
              </w:rPr>
            </w:pPr>
          </w:p>
        </w:tc>
        <w:tc>
          <w:tcPr>
            <w:tcW w:w="1276" w:type="dxa"/>
            <w:tcBorders>
              <w:bottom w:val="single" w:sz="4" w:space="0" w:color="auto"/>
              <w:right w:val="single" w:sz="4" w:space="0" w:color="auto"/>
            </w:tcBorders>
          </w:tcPr>
          <w:p w:rsidR="006762DB" w:rsidRPr="003F0FE8" w:rsidRDefault="006762DB" w:rsidP="007449B7">
            <w:pPr>
              <w:pStyle w:val="BodyText"/>
              <w:spacing w:before="240"/>
              <w:jc w:val="center"/>
              <w:rPr>
                <w:noProof/>
                <w:sz w:val="20"/>
              </w:rPr>
            </w:pPr>
          </w:p>
        </w:tc>
      </w:tr>
      <w:tr w:rsidR="006762DB" w:rsidRPr="003F0FE8" w:rsidTr="0026688D">
        <w:trPr>
          <w:trHeight w:val="432"/>
        </w:trPr>
        <w:tc>
          <w:tcPr>
            <w:tcW w:w="810" w:type="dxa"/>
            <w:tcBorders>
              <w:bottom w:val="single" w:sz="4" w:space="0" w:color="auto"/>
            </w:tcBorders>
            <w:vAlign w:val="center"/>
          </w:tcPr>
          <w:p w:rsidR="006762DB" w:rsidRPr="00EB4E80" w:rsidRDefault="006762DB" w:rsidP="007449B7">
            <w:pPr>
              <w:jc w:val="center"/>
              <w:rPr>
                <w:sz w:val="18"/>
                <w:szCs w:val="20"/>
              </w:rPr>
            </w:pPr>
            <w:r w:rsidRPr="00EB4E80">
              <w:rPr>
                <w:sz w:val="18"/>
                <w:szCs w:val="20"/>
              </w:rPr>
              <w:t>13.</w:t>
            </w:r>
          </w:p>
        </w:tc>
        <w:tc>
          <w:tcPr>
            <w:tcW w:w="2876" w:type="dxa"/>
            <w:tcBorders>
              <w:top w:val="single" w:sz="4" w:space="0" w:color="auto"/>
              <w:left w:val="nil"/>
              <w:bottom w:val="single" w:sz="4" w:space="0" w:color="auto"/>
              <w:right w:val="nil"/>
            </w:tcBorders>
            <w:shd w:val="clear" w:color="auto" w:fill="auto"/>
            <w:vAlign w:val="bottom"/>
          </w:tcPr>
          <w:p w:rsidR="0026688D" w:rsidRPr="0026688D" w:rsidRDefault="006762DB" w:rsidP="0026688D">
            <w:pPr>
              <w:jc w:val="center"/>
              <w:rPr>
                <w:sz w:val="20"/>
                <w:szCs w:val="20"/>
                <w:lang w:val="sr-Cyrl-RS"/>
              </w:rPr>
            </w:pPr>
            <w:r w:rsidRPr="0026688D">
              <w:rPr>
                <w:sz w:val="20"/>
                <w:szCs w:val="20"/>
              </w:rPr>
              <w:t>PLASMAGEFASSE (1,5ML) FUR SYSMEX CA</w:t>
            </w:r>
          </w:p>
          <w:p w:rsidR="006762DB" w:rsidRPr="0026688D" w:rsidRDefault="006762DB" w:rsidP="0026688D">
            <w:pPr>
              <w:jc w:val="center"/>
              <w:rPr>
                <w:sz w:val="20"/>
                <w:szCs w:val="20"/>
              </w:rPr>
            </w:pPr>
            <w:r w:rsidRPr="0026688D">
              <w:rPr>
                <w:sz w:val="20"/>
                <w:szCs w:val="20"/>
              </w:rPr>
              <w:t>ili odgovarajuće</w:t>
            </w:r>
          </w:p>
        </w:tc>
        <w:tc>
          <w:tcPr>
            <w:tcW w:w="1134" w:type="dxa"/>
            <w:tcBorders>
              <w:top w:val="single" w:sz="4" w:space="0" w:color="auto"/>
              <w:bottom w:val="single" w:sz="4" w:space="0" w:color="auto"/>
            </w:tcBorders>
            <w:vAlign w:val="center"/>
          </w:tcPr>
          <w:p w:rsidR="006762DB" w:rsidRPr="006762DB" w:rsidRDefault="006762DB">
            <w:pPr>
              <w:jc w:val="center"/>
              <w:rPr>
                <w:sz w:val="20"/>
                <w:szCs w:val="20"/>
              </w:rPr>
            </w:pPr>
            <w:r w:rsidRPr="006762DB">
              <w:rPr>
                <w:sz w:val="20"/>
                <w:szCs w:val="20"/>
              </w:rPr>
              <w:t>pak</w:t>
            </w:r>
          </w:p>
        </w:tc>
        <w:tc>
          <w:tcPr>
            <w:tcW w:w="1134" w:type="dxa"/>
            <w:tcBorders>
              <w:bottom w:val="single" w:sz="4" w:space="0" w:color="auto"/>
            </w:tcBorders>
            <w:vAlign w:val="center"/>
          </w:tcPr>
          <w:p w:rsidR="006762DB" w:rsidRPr="006762DB" w:rsidRDefault="006762DB">
            <w:pPr>
              <w:jc w:val="center"/>
              <w:rPr>
                <w:sz w:val="20"/>
                <w:szCs w:val="20"/>
              </w:rPr>
            </w:pPr>
            <w:r w:rsidRPr="006762DB">
              <w:rPr>
                <w:sz w:val="20"/>
                <w:szCs w:val="20"/>
              </w:rPr>
              <w:t>3</w:t>
            </w:r>
          </w:p>
        </w:tc>
        <w:tc>
          <w:tcPr>
            <w:tcW w:w="1276" w:type="dxa"/>
            <w:tcBorders>
              <w:bottom w:val="single" w:sz="4" w:space="0" w:color="auto"/>
            </w:tcBorders>
            <w:vAlign w:val="center"/>
          </w:tcPr>
          <w:p w:rsidR="006762DB" w:rsidRPr="003F0FE8" w:rsidRDefault="006762DB" w:rsidP="007449B7">
            <w:pPr>
              <w:pStyle w:val="BodyText"/>
              <w:spacing w:before="240"/>
              <w:jc w:val="center"/>
              <w:rPr>
                <w:noProof/>
                <w:sz w:val="20"/>
              </w:rPr>
            </w:pPr>
          </w:p>
        </w:tc>
        <w:tc>
          <w:tcPr>
            <w:tcW w:w="1275" w:type="dxa"/>
            <w:tcBorders>
              <w:bottom w:val="single" w:sz="4" w:space="0" w:color="auto"/>
            </w:tcBorders>
            <w:vAlign w:val="center"/>
          </w:tcPr>
          <w:p w:rsidR="006762DB" w:rsidRPr="003F0FE8" w:rsidRDefault="006762DB" w:rsidP="007449B7">
            <w:pPr>
              <w:pStyle w:val="BodyText"/>
              <w:spacing w:before="240"/>
              <w:jc w:val="center"/>
              <w:rPr>
                <w:noProof/>
                <w:sz w:val="20"/>
              </w:rPr>
            </w:pPr>
          </w:p>
        </w:tc>
        <w:tc>
          <w:tcPr>
            <w:tcW w:w="1418" w:type="dxa"/>
            <w:tcBorders>
              <w:bottom w:val="single" w:sz="4" w:space="0" w:color="auto"/>
            </w:tcBorders>
          </w:tcPr>
          <w:p w:rsidR="006762DB" w:rsidRPr="003F0FE8" w:rsidRDefault="006762DB" w:rsidP="007449B7">
            <w:pPr>
              <w:pStyle w:val="BodyText"/>
              <w:spacing w:before="240"/>
              <w:jc w:val="center"/>
              <w:rPr>
                <w:noProof/>
                <w:sz w:val="20"/>
              </w:rPr>
            </w:pPr>
          </w:p>
        </w:tc>
        <w:tc>
          <w:tcPr>
            <w:tcW w:w="1276" w:type="dxa"/>
            <w:tcBorders>
              <w:bottom w:val="single" w:sz="4" w:space="0" w:color="auto"/>
            </w:tcBorders>
          </w:tcPr>
          <w:p w:rsidR="006762DB" w:rsidRPr="003F0FE8" w:rsidRDefault="006762DB" w:rsidP="007449B7">
            <w:pPr>
              <w:pStyle w:val="BodyText"/>
              <w:spacing w:before="240"/>
              <w:jc w:val="center"/>
              <w:rPr>
                <w:noProof/>
                <w:sz w:val="20"/>
              </w:rPr>
            </w:pPr>
          </w:p>
        </w:tc>
        <w:tc>
          <w:tcPr>
            <w:tcW w:w="2126" w:type="dxa"/>
            <w:tcBorders>
              <w:bottom w:val="single" w:sz="4" w:space="0" w:color="auto"/>
              <w:right w:val="single" w:sz="4" w:space="0" w:color="auto"/>
            </w:tcBorders>
          </w:tcPr>
          <w:p w:rsidR="006762DB" w:rsidRPr="003F0FE8" w:rsidRDefault="006762DB" w:rsidP="007449B7">
            <w:pPr>
              <w:spacing w:before="240"/>
              <w:jc w:val="center"/>
              <w:rPr>
                <w:b/>
                <w:bCs/>
                <w:noProof/>
                <w:color w:val="000000"/>
                <w:sz w:val="20"/>
                <w:szCs w:val="20"/>
              </w:rPr>
            </w:pPr>
          </w:p>
        </w:tc>
        <w:tc>
          <w:tcPr>
            <w:tcW w:w="1276" w:type="dxa"/>
            <w:tcBorders>
              <w:bottom w:val="single" w:sz="4" w:space="0" w:color="auto"/>
              <w:right w:val="single" w:sz="4" w:space="0" w:color="auto"/>
            </w:tcBorders>
          </w:tcPr>
          <w:p w:rsidR="006762DB" w:rsidRPr="003F0FE8" w:rsidRDefault="006762DB" w:rsidP="007449B7">
            <w:pPr>
              <w:pStyle w:val="BodyText"/>
              <w:spacing w:before="240"/>
              <w:jc w:val="center"/>
              <w:rPr>
                <w:noProof/>
                <w:sz w:val="20"/>
              </w:rPr>
            </w:pPr>
          </w:p>
        </w:tc>
      </w:tr>
      <w:tr w:rsidR="006762DB" w:rsidRPr="003F0FE8" w:rsidTr="0026688D">
        <w:trPr>
          <w:trHeight w:val="432"/>
        </w:trPr>
        <w:tc>
          <w:tcPr>
            <w:tcW w:w="810" w:type="dxa"/>
            <w:tcBorders>
              <w:bottom w:val="single" w:sz="4" w:space="0" w:color="auto"/>
            </w:tcBorders>
            <w:vAlign w:val="center"/>
          </w:tcPr>
          <w:p w:rsidR="006762DB" w:rsidRPr="00EB4E80" w:rsidRDefault="006762DB" w:rsidP="007449B7">
            <w:pPr>
              <w:jc w:val="center"/>
              <w:rPr>
                <w:sz w:val="18"/>
                <w:szCs w:val="20"/>
              </w:rPr>
            </w:pPr>
            <w:r w:rsidRPr="00EB4E80">
              <w:rPr>
                <w:sz w:val="18"/>
                <w:szCs w:val="20"/>
              </w:rPr>
              <w:t>14.</w:t>
            </w:r>
          </w:p>
        </w:tc>
        <w:tc>
          <w:tcPr>
            <w:tcW w:w="2876" w:type="dxa"/>
            <w:tcBorders>
              <w:top w:val="single" w:sz="4" w:space="0" w:color="auto"/>
              <w:left w:val="nil"/>
              <w:bottom w:val="single" w:sz="4" w:space="0" w:color="auto"/>
              <w:right w:val="nil"/>
            </w:tcBorders>
            <w:shd w:val="clear" w:color="auto" w:fill="auto"/>
            <w:vAlign w:val="center"/>
          </w:tcPr>
          <w:p w:rsidR="0026688D" w:rsidRPr="0026688D" w:rsidRDefault="006762DB" w:rsidP="0026688D">
            <w:pPr>
              <w:jc w:val="center"/>
              <w:rPr>
                <w:sz w:val="20"/>
                <w:szCs w:val="20"/>
                <w:lang w:val="sr-Cyrl-RS"/>
              </w:rPr>
            </w:pPr>
            <w:r w:rsidRPr="0026688D">
              <w:rPr>
                <w:sz w:val="20"/>
                <w:szCs w:val="20"/>
              </w:rPr>
              <w:t>SAMPLE CUPS 3,5 ML</w:t>
            </w:r>
          </w:p>
          <w:p w:rsidR="006762DB" w:rsidRPr="0026688D" w:rsidRDefault="006762DB" w:rsidP="0026688D">
            <w:pPr>
              <w:jc w:val="center"/>
              <w:rPr>
                <w:sz w:val="20"/>
                <w:szCs w:val="20"/>
              </w:rPr>
            </w:pPr>
            <w:r w:rsidRPr="0026688D">
              <w:rPr>
                <w:sz w:val="20"/>
                <w:szCs w:val="20"/>
              </w:rPr>
              <w:t>ili odgovarajuće</w:t>
            </w:r>
          </w:p>
        </w:tc>
        <w:tc>
          <w:tcPr>
            <w:tcW w:w="1134" w:type="dxa"/>
            <w:tcBorders>
              <w:top w:val="single" w:sz="4" w:space="0" w:color="auto"/>
              <w:bottom w:val="single" w:sz="4" w:space="0" w:color="auto"/>
            </w:tcBorders>
            <w:vAlign w:val="center"/>
          </w:tcPr>
          <w:p w:rsidR="006762DB" w:rsidRPr="006762DB" w:rsidRDefault="006762DB">
            <w:pPr>
              <w:jc w:val="center"/>
              <w:rPr>
                <w:sz w:val="20"/>
                <w:szCs w:val="20"/>
              </w:rPr>
            </w:pPr>
            <w:r w:rsidRPr="006762DB">
              <w:rPr>
                <w:sz w:val="20"/>
                <w:szCs w:val="20"/>
              </w:rPr>
              <w:t>pak</w:t>
            </w:r>
          </w:p>
        </w:tc>
        <w:tc>
          <w:tcPr>
            <w:tcW w:w="1134" w:type="dxa"/>
            <w:tcBorders>
              <w:bottom w:val="single" w:sz="4" w:space="0" w:color="auto"/>
            </w:tcBorders>
            <w:vAlign w:val="center"/>
          </w:tcPr>
          <w:p w:rsidR="006762DB" w:rsidRPr="006762DB" w:rsidRDefault="006762DB">
            <w:pPr>
              <w:jc w:val="center"/>
              <w:rPr>
                <w:sz w:val="20"/>
                <w:szCs w:val="20"/>
              </w:rPr>
            </w:pPr>
            <w:r w:rsidRPr="006762DB">
              <w:rPr>
                <w:sz w:val="20"/>
                <w:szCs w:val="20"/>
              </w:rPr>
              <w:t>3</w:t>
            </w:r>
          </w:p>
        </w:tc>
        <w:tc>
          <w:tcPr>
            <w:tcW w:w="1276" w:type="dxa"/>
            <w:tcBorders>
              <w:bottom w:val="single" w:sz="4" w:space="0" w:color="auto"/>
            </w:tcBorders>
            <w:vAlign w:val="center"/>
          </w:tcPr>
          <w:p w:rsidR="006762DB" w:rsidRPr="003F0FE8" w:rsidRDefault="006762DB" w:rsidP="007449B7">
            <w:pPr>
              <w:pStyle w:val="BodyText"/>
              <w:spacing w:before="240"/>
              <w:jc w:val="center"/>
              <w:rPr>
                <w:noProof/>
                <w:sz w:val="20"/>
              </w:rPr>
            </w:pPr>
          </w:p>
        </w:tc>
        <w:tc>
          <w:tcPr>
            <w:tcW w:w="1275" w:type="dxa"/>
            <w:tcBorders>
              <w:bottom w:val="single" w:sz="4" w:space="0" w:color="auto"/>
            </w:tcBorders>
            <w:vAlign w:val="center"/>
          </w:tcPr>
          <w:p w:rsidR="006762DB" w:rsidRPr="003F0FE8" w:rsidRDefault="006762DB" w:rsidP="007449B7">
            <w:pPr>
              <w:pStyle w:val="BodyText"/>
              <w:spacing w:before="240"/>
              <w:jc w:val="center"/>
              <w:rPr>
                <w:noProof/>
                <w:sz w:val="20"/>
              </w:rPr>
            </w:pPr>
          </w:p>
        </w:tc>
        <w:tc>
          <w:tcPr>
            <w:tcW w:w="1418" w:type="dxa"/>
            <w:tcBorders>
              <w:bottom w:val="single" w:sz="4" w:space="0" w:color="auto"/>
            </w:tcBorders>
          </w:tcPr>
          <w:p w:rsidR="006762DB" w:rsidRPr="003F0FE8" w:rsidRDefault="006762DB" w:rsidP="007449B7">
            <w:pPr>
              <w:pStyle w:val="BodyText"/>
              <w:spacing w:before="240"/>
              <w:jc w:val="center"/>
              <w:rPr>
                <w:noProof/>
                <w:sz w:val="20"/>
              </w:rPr>
            </w:pPr>
          </w:p>
        </w:tc>
        <w:tc>
          <w:tcPr>
            <w:tcW w:w="1276" w:type="dxa"/>
            <w:tcBorders>
              <w:bottom w:val="single" w:sz="4" w:space="0" w:color="auto"/>
            </w:tcBorders>
          </w:tcPr>
          <w:p w:rsidR="006762DB" w:rsidRPr="003F0FE8" w:rsidRDefault="006762DB" w:rsidP="007449B7">
            <w:pPr>
              <w:pStyle w:val="BodyText"/>
              <w:spacing w:before="240"/>
              <w:jc w:val="center"/>
              <w:rPr>
                <w:noProof/>
                <w:sz w:val="20"/>
              </w:rPr>
            </w:pPr>
          </w:p>
        </w:tc>
        <w:tc>
          <w:tcPr>
            <w:tcW w:w="2126" w:type="dxa"/>
            <w:tcBorders>
              <w:bottom w:val="single" w:sz="4" w:space="0" w:color="auto"/>
              <w:right w:val="single" w:sz="4" w:space="0" w:color="auto"/>
            </w:tcBorders>
          </w:tcPr>
          <w:p w:rsidR="006762DB" w:rsidRPr="003F0FE8" w:rsidRDefault="006762DB" w:rsidP="007449B7">
            <w:pPr>
              <w:spacing w:before="240"/>
              <w:jc w:val="center"/>
              <w:rPr>
                <w:b/>
                <w:bCs/>
                <w:noProof/>
                <w:color w:val="000000"/>
                <w:sz w:val="20"/>
                <w:szCs w:val="20"/>
              </w:rPr>
            </w:pPr>
          </w:p>
        </w:tc>
        <w:tc>
          <w:tcPr>
            <w:tcW w:w="1276" w:type="dxa"/>
            <w:tcBorders>
              <w:bottom w:val="single" w:sz="4" w:space="0" w:color="auto"/>
              <w:right w:val="single" w:sz="4" w:space="0" w:color="auto"/>
            </w:tcBorders>
          </w:tcPr>
          <w:p w:rsidR="006762DB" w:rsidRPr="003F0FE8" w:rsidRDefault="006762DB" w:rsidP="007449B7">
            <w:pPr>
              <w:pStyle w:val="BodyText"/>
              <w:spacing w:before="240"/>
              <w:jc w:val="center"/>
              <w:rPr>
                <w:noProof/>
                <w:sz w:val="20"/>
              </w:rPr>
            </w:pPr>
          </w:p>
        </w:tc>
      </w:tr>
      <w:tr w:rsidR="006762DB" w:rsidRPr="003F0FE8" w:rsidTr="0026688D">
        <w:trPr>
          <w:trHeight w:val="432"/>
        </w:trPr>
        <w:tc>
          <w:tcPr>
            <w:tcW w:w="810" w:type="dxa"/>
            <w:tcBorders>
              <w:bottom w:val="single" w:sz="4" w:space="0" w:color="auto"/>
            </w:tcBorders>
            <w:vAlign w:val="center"/>
          </w:tcPr>
          <w:p w:rsidR="006762DB" w:rsidRPr="00EB4E80" w:rsidRDefault="006762DB" w:rsidP="007449B7">
            <w:pPr>
              <w:jc w:val="center"/>
              <w:rPr>
                <w:sz w:val="18"/>
                <w:szCs w:val="20"/>
              </w:rPr>
            </w:pPr>
            <w:r w:rsidRPr="00EB4E80">
              <w:rPr>
                <w:sz w:val="18"/>
                <w:szCs w:val="20"/>
              </w:rPr>
              <w:t>15.</w:t>
            </w:r>
          </w:p>
        </w:tc>
        <w:tc>
          <w:tcPr>
            <w:tcW w:w="2876" w:type="dxa"/>
            <w:tcBorders>
              <w:top w:val="single" w:sz="4" w:space="0" w:color="auto"/>
              <w:left w:val="nil"/>
              <w:bottom w:val="single" w:sz="4" w:space="0" w:color="auto"/>
              <w:right w:val="nil"/>
            </w:tcBorders>
            <w:shd w:val="clear" w:color="auto" w:fill="auto"/>
            <w:vAlign w:val="center"/>
          </w:tcPr>
          <w:p w:rsidR="0026688D" w:rsidRPr="0026688D" w:rsidRDefault="006762DB" w:rsidP="0026688D">
            <w:pPr>
              <w:jc w:val="center"/>
              <w:rPr>
                <w:color w:val="000000"/>
                <w:sz w:val="20"/>
                <w:szCs w:val="20"/>
                <w:lang w:val="sr-Cyrl-RS"/>
              </w:rPr>
            </w:pPr>
            <w:r w:rsidRPr="0026688D">
              <w:rPr>
                <w:color w:val="000000"/>
                <w:sz w:val="20"/>
                <w:szCs w:val="20"/>
              </w:rPr>
              <w:t>Fibrinogen Standards 1-6</w:t>
            </w:r>
          </w:p>
          <w:p w:rsidR="006762DB" w:rsidRPr="0026688D" w:rsidRDefault="006762DB" w:rsidP="0026688D">
            <w:pPr>
              <w:jc w:val="center"/>
              <w:rPr>
                <w:color w:val="000000"/>
                <w:sz w:val="20"/>
                <w:szCs w:val="20"/>
              </w:rPr>
            </w:pPr>
            <w:r w:rsidRPr="0026688D">
              <w:rPr>
                <w:color w:val="000000"/>
                <w:sz w:val="20"/>
                <w:szCs w:val="20"/>
              </w:rPr>
              <w:t>ili odgovarajuće</w:t>
            </w:r>
          </w:p>
        </w:tc>
        <w:tc>
          <w:tcPr>
            <w:tcW w:w="1134" w:type="dxa"/>
            <w:tcBorders>
              <w:top w:val="single" w:sz="4" w:space="0" w:color="auto"/>
              <w:bottom w:val="single" w:sz="4" w:space="0" w:color="auto"/>
            </w:tcBorders>
            <w:vAlign w:val="center"/>
          </w:tcPr>
          <w:p w:rsidR="006762DB" w:rsidRPr="006762DB" w:rsidRDefault="006762DB">
            <w:pPr>
              <w:jc w:val="center"/>
              <w:rPr>
                <w:sz w:val="20"/>
                <w:szCs w:val="20"/>
              </w:rPr>
            </w:pPr>
            <w:r w:rsidRPr="006762DB">
              <w:rPr>
                <w:sz w:val="20"/>
                <w:szCs w:val="20"/>
              </w:rPr>
              <w:t>pak</w:t>
            </w:r>
          </w:p>
        </w:tc>
        <w:tc>
          <w:tcPr>
            <w:tcW w:w="1134" w:type="dxa"/>
            <w:tcBorders>
              <w:bottom w:val="single" w:sz="4" w:space="0" w:color="auto"/>
            </w:tcBorders>
            <w:vAlign w:val="center"/>
          </w:tcPr>
          <w:p w:rsidR="006762DB" w:rsidRPr="006762DB" w:rsidRDefault="006762DB">
            <w:pPr>
              <w:jc w:val="center"/>
              <w:rPr>
                <w:sz w:val="20"/>
                <w:szCs w:val="20"/>
              </w:rPr>
            </w:pPr>
            <w:r w:rsidRPr="006762DB">
              <w:rPr>
                <w:sz w:val="20"/>
                <w:szCs w:val="20"/>
              </w:rPr>
              <w:t>2</w:t>
            </w:r>
          </w:p>
        </w:tc>
        <w:tc>
          <w:tcPr>
            <w:tcW w:w="1276" w:type="dxa"/>
            <w:tcBorders>
              <w:bottom w:val="single" w:sz="4" w:space="0" w:color="auto"/>
            </w:tcBorders>
            <w:vAlign w:val="center"/>
          </w:tcPr>
          <w:p w:rsidR="006762DB" w:rsidRPr="003F0FE8" w:rsidRDefault="006762DB" w:rsidP="007449B7">
            <w:pPr>
              <w:pStyle w:val="BodyText"/>
              <w:spacing w:before="240"/>
              <w:jc w:val="center"/>
              <w:rPr>
                <w:noProof/>
                <w:sz w:val="20"/>
              </w:rPr>
            </w:pPr>
          </w:p>
        </w:tc>
        <w:tc>
          <w:tcPr>
            <w:tcW w:w="1275" w:type="dxa"/>
            <w:tcBorders>
              <w:bottom w:val="single" w:sz="4" w:space="0" w:color="auto"/>
            </w:tcBorders>
            <w:vAlign w:val="center"/>
          </w:tcPr>
          <w:p w:rsidR="006762DB" w:rsidRPr="003F0FE8" w:rsidRDefault="006762DB" w:rsidP="007449B7">
            <w:pPr>
              <w:pStyle w:val="BodyText"/>
              <w:spacing w:before="240"/>
              <w:jc w:val="center"/>
              <w:rPr>
                <w:noProof/>
                <w:sz w:val="20"/>
              </w:rPr>
            </w:pPr>
          </w:p>
        </w:tc>
        <w:tc>
          <w:tcPr>
            <w:tcW w:w="1418" w:type="dxa"/>
            <w:tcBorders>
              <w:bottom w:val="single" w:sz="4" w:space="0" w:color="auto"/>
            </w:tcBorders>
          </w:tcPr>
          <w:p w:rsidR="006762DB" w:rsidRPr="003F0FE8" w:rsidRDefault="006762DB" w:rsidP="007449B7">
            <w:pPr>
              <w:pStyle w:val="BodyText"/>
              <w:spacing w:before="240"/>
              <w:jc w:val="center"/>
              <w:rPr>
                <w:noProof/>
                <w:sz w:val="20"/>
              </w:rPr>
            </w:pPr>
          </w:p>
        </w:tc>
        <w:tc>
          <w:tcPr>
            <w:tcW w:w="1276" w:type="dxa"/>
            <w:tcBorders>
              <w:bottom w:val="single" w:sz="4" w:space="0" w:color="auto"/>
            </w:tcBorders>
          </w:tcPr>
          <w:p w:rsidR="006762DB" w:rsidRPr="003F0FE8" w:rsidRDefault="006762DB" w:rsidP="007449B7">
            <w:pPr>
              <w:pStyle w:val="BodyText"/>
              <w:spacing w:before="240"/>
              <w:jc w:val="center"/>
              <w:rPr>
                <w:noProof/>
                <w:sz w:val="20"/>
              </w:rPr>
            </w:pPr>
          </w:p>
        </w:tc>
        <w:tc>
          <w:tcPr>
            <w:tcW w:w="2126" w:type="dxa"/>
            <w:tcBorders>
              <w:bottom w:val="single" w:sz="4" w:space="0" w:color="auto"/>
              <w:right w:val="single" w:sz="4" w:space="0" w:color="auto"/>
            </w:tcBorders>
          </w:tcPr>
          <w:p w:rsidR="006762DB" w:rsidRPr="003F0FE8" w:rsidRDefault="006762DB" w:rsidP="007449B7">
            <w:pPr>
              <w:spacing w:before="240"/>
              <w:jc w:val="center"/>
              <w:rPr>
                <w:b/>
                <w:bCs/>
                <w:noProof/>
                <w:color w:val="000000"/>
                <w:sz w:val="20"/>
                <w:szCs w:val="20"/>
              </w:rPr>
            </w:pPr>
          </w:p>
        </w:tc>
        <w:tc>
          <w:tcPr>
            <w:tcW w:w="1276" w:type="dxa"/>
            <w:tcBorders>
              <w:bottom w:val="single" w:sz="4" w:space="0" w:color="auto"/>
              <w:right w:val="single" w:sz="4" w:space="0" w:color="auto"/>
            </w:tcBorders>
          </w:tcPr>
          <w:p w:rsidR="006762DB" w:rsidRPr="003F0FE8" w:rsidRDefault="006762DB" w:rsidP="007449B7">
            <w:pPr>
              <w:pStyle w:val="BodyText"/>
              <w:spacing w:before="240"/>
              <w:jc w:val="center"/>
              <w:rPr>
                <w:noProof/>
                <w:sz w:val="20"/>
              </w:rPr>
            </w:pPr>
          </w:p>
        </w:tc>
      </w:tr>
      <w:tr w:rsidR="006762DB" w:rsidRPr="003F0FE8" w:rsidTr="0026688D">
        <w:trPr>
          <w:trHeight w:val="432"/>
        </w:trPr>
        <w:tc>
          <w:tcPr>
            <w:tcW w:w="810" w:type="dxa"/>
            <w:tcBorders>
              <w:bottom w:val="single" w:sz="4" w:space="0" w:color="auto"/>
            </w:tcBorders>
            <w:vAlign w:val="center"/>
          </w:tcPr>
          <w:p w:rsidR="006762DB" w:rsidRPr="00EB4E80" w:rsidRDefault="006762DB" w:rsidP="007449B7">
            <w:pPr>
              <w:jc w:val="center"/>
              <w:rPr>
                <w:sz w:val="18"/>
                <w:szCs w:val="20"/>
              </w:rPr>
            </w:pPr>
            <w:r w:rsidRPr="00EB4E80">
              <w:rPr>
                <w:sz w:val="18"/>
                <w:szCs w:val="20"/>
              </w:rPr>
              <w:t>16.</w:t>
            </w:r>
          </w:p>
        </w:tc>
        <w:tc>
          <w:tcPr>
            <w:tcW w:w="2876" w:type="dxa"/>
            <w:tcBorders>
              <w:top w:val="single" w:sz="4" w:space="0" w:color="auto"/>
              <w:left w:val="nil"/>
              <w:bottom w:val="single" w:sz="4" w:space="0" w:color="auto"/>
              <w:right w:val="nil"/>
            </w:tcBorders>
            <w:shd w:val="clear" w:color="auto" w:fill="auto"/>
            <w:vAlign w:val="center"/>
          </w:tcPr>
          <w:p w:rsidR="006762DB" w:rsidRPr="0026688D" w:rsidRDefault="006762DB" w:rsidP="0026688D">
            <w:pPr>
              <w:jc w:val="center"/>
              <w:rPr>
                <w:sz w:val="20"/>
                <w:szCs w:val="20"/>
              </w:rPr>
            </w:pPr>
            <w:r w:rsidRPr="0026688D">
              <w:rPr>
                <w:sz w:val="20"/>
                <w:szCs w:val="20"/>
              </w:rPr>
              <w:t>THERMOPAPIR FUR CA500 DRUCKER ili odgovarajuće</w:t>
            </w:r>
          </w:p>
        </w:tc>
        <w:tc>
          <w:tcPr>
            <w:tcW w:w="1134" w:type="dxa"/>
            <w:tcBorders>
              <w:top w:val="single" w:sz="4" w:space="0" w:color="auto"/>
              <w:bottom w:val="single" w:sz="4" w:space="0" w:color="auto"/>
            </w:tcBorders>
            <w:vAlign w:val="center"/>
          </w:tcPr>
          <w:p w:rsidR="006762DB" w:rsidRPr="006762DB" w:rsidRDefault="006762DB">
            <w:pPr>
              <w:jc w:val="center"/>
              <w:rPr>
                <w:sz w:val="20"/>
                <w:szCs w:val="20"/>
              </w:rPr>
            </w:pPr>
            <w:r w:rsidRPr="006762DB">
              <w:rPr>
                <w:sz w:val="20"/>
                <w:szCs w:val="20"/>
              </w:rPr>
              <w:t>kom</w:t>
            </w:r>
          </w:p>
        </w:tc>
        <w:tc>
          <w:tcPr>
            <w:tcW w:w="1134" w:type="dxa"/>
            <w:tcBorders>
              <w:bottom w:val="single" w:sz="4" w:space="0" w:color="auto"/>
            </w:tcBorders>
            <w:vAlign w:val="center"/>
          </w:tcPr>
          <w:p w:rsidR="006762DB" w:rsidRPr="006762DB" w:rsidRDefault="006762DB">
            <w:pPr>
              <w:jc w:val="center"/>
              <w:rPr>
                <w:sz w:val="20"/>
                <w:szCs w:val="20"/>
              </w:rPr>
            </w:pPr>
            <w:r w:rsidRPr="006762DB">
              <w:rPr>
                <w:sz w:val="20"/>
                <w:szCs w:val="20"/>
              </w:rPr>
              <w:t>3</w:t>
            </w:r>
          </w:p>
        </w:tc>
        <w:tc>
          <w:tcPr>
            <w:tcW w:w="1276" w:type="dxa"/>
            <w:tcBorders>
              <w:bottom w:val="single" w:sz="4" w:space="0" w:color="auto"/>
            </w:tcBorders>
            <w:vAlign w:val="center"/>
          </w:tcPr>
          <w:p w:rsidR="006762DB" w:rsidRPr="003F0FE8" w:rsidRDefault="006762DB" w:rsidP="007449B7">
            <w:pPr>
              <w:pStyle w:val="BodyText"/>
              <w:spacing w:before="240"/>
              <w:jc w:val="center"/>
              <w:rPr>
                <w:noProof/>
                <w:sz w:val="20"/>
              </w:rPr>
            </w:pPr>
          </w:p>
        </w:tc>
        <w:tc>
          <w:tcPr>
            <w:tcW w:w="1275" w:type="dxa"/>
            <w:tcBorders>
              <w:bottom w:val="single" w:sz="4" w:space="0" w:color="auto"/>
            </w:tcBorders>
            <w:vAlign w:val="center"/>
          </w:tcPr>
          <w:p w:rsidR="006762DB" w:rsidRPr="003F0FE8" w:rsidRDefault="006762DB" w:rsidP="007449B7">
            <w:pPr>
              <w:pStyle w:val="BodyText"/>
              <w:spacing w:before="240"/>
              <w:jc w:val="center"/>
              <w:rPr>
                <w:noProof/>
                <w:sz w:val="20"/>
              </w:rPr>
            </w:pPr>
          </w:p>
        </w:tc>
        <w:tc>
          <w:tcPr>
            <w:tcW w:w="1418" w:type="dxa"/>
            <w:tcBorders>
              <w:bottom w:val="single" w:sz="4" w:space="0" w:color="auto"/>
            </w:tcBorders>
          </w:tcPr>
          <w:p w:rsidR="006762DB" w:rsidRPr="003F0FE8" w:rsidRDefault="006762DB" w:rsidP="007449B7">
            <w:pPr>
              <w:pStyle w:val="BodyText"/>
              <w:spacing w:before="240"/>
              <w:jc w:val="center"/>
              <w:rPr>
                <w:noProof/>
                <w:sz w:val="20"/>
              </w:rPr>
            </w:pPr>
          </w:p>
        </w:tc>
        <w:tc>
          <w:tcPr>
            <w:tcW w:w="1276" w:type="dxa"/>
            <w:tcBorders>
              <w:bottom w:val="single" w:sz="4" w:space="0" w:color="auto"/>
            </w:tcBorders>
          </w:tcPr>
          <w:p w:rsidR="006762DB" w:rsidRPr="003F0FE8" w:rsidRDefault="006762DB" w:rsidP="007449B7">
            <w:pPr>
              <w:pStyle w:val="BodyText"/>
              <w:spacing w:before="240"/>
              <w:jc w:val="center"/>
              <w:rPr>
                <w:noProof/>
                <w:sz w:val="20"/>
              </w:rPr>
            </w:pPr>
          </w:p>
        </w:tc>
        <w:tc>
          <w:tcPr>
            <w:tcW w:w="2126" w:type="dxa"/>
            <w:tcBorders>
              <w:bottom w:val="single" w:sz="4" w:space="0" w:color="auto"/>
              <w:right w:val="single" w:sz="4" w:space="0" w:color="auto"/>
            </w:tcBorders>
          </w:tcPr>
          <w:p w:rsidR="006762DB" w:rsidRPr="003F0FE8" w:rsidRDefault="006762DB" w:rsidP="007449B7">
            <w:pPr>
              <w:spacing w:before="240"/>
              <w:jc w:val="center"/>
              <w:rPr>
                <w:b/>
                <w:bCs/>
                <w:noProof/>
                <w:color w:val="000000"/>
                <w:sz w:val="20"/>
                <w:szCs w:val="20"/>
              </w:rPr>
            </w:pPr>
          </w:p>
        </w:tc>
        <w:tc>
          <w:tcPr>
            <w:tcW w:w="1276" w:type="dxa"/>
            <w:tcBorders>
              <w:bottom w:val="single" w:sz="4" w:space="0" w:color="auto"/>
              <w:right w:val="single" w:sz="4" w:space="0" w:color="auto"/>
            </w:tcBorders>
          </w:tcPr>
          <w:p w:rsidR="006762DB" w:rsidRPr="003F0FE8" w:rsidRDefault="006762DB" w:rsidP="007449B7">
            <w:pPr>
              <w:pStyle w:val="BodyText"/>
              <w:spacing w:before="240"/>
              <w:jc w:val="center"/>
              <w:rPr>
                <w:noProof/>
                <w:sz w:val="20"/>
              </w:rPr>
            </w:pPr>
          </w:p>
        </w:tc>
      </w:tr>
      <w:tr w:rsidR="006762DB" w:rsidRPr="003F0FE8" w:rsidTr="0026688D">
        <w:trPr>
          <w:trHeight w:val="432"/>
        </w:trPr>
        <w:tc>
          <w:tcPr>
            <w:tcW w:w="810" w:type="dxa"/>
            <w:tcBorders>
              <w:bottom w:val="single" w:sz="4" w:space="0" w:color="auto"/>
            </w:tcBorders>
            <w:vAlign w:val="center"/>
          </w:tcPr>
          <w:p w:rsidR="006762DB" w:rsidRPr="00EB4E80" w:rsidRDefault="006762DB" w:rsidP="007449B7">
            <w:pPr>
              <w:jc w:val="center"/>
              <w:rPr>
                <w:sz w:val="18"/>
                <w:szCs w:val="20"/>
              </w:rPr>
            </w:pPr>
            <w:r w:rsidRPr="00EB4E80">
              <w:rPr>
                <w:sz w:val="18"/>
                <w:szCs w:val="20"/>
              </w:rPr>
              <w:t>17.</w:t>
            </w:r>
          </w:p>
        </w:tc>
        <w:tc>
          <w:tcPr>
            <w:tcW w:w="2876" w:type="dxa"/>
            <w:tcBorders>
              <w:top w:val="single" w:sz="4" w:space="0" w:color="auto"/>
              <w:left w:val="nil"/>
              <w:bottom w:val="single" w:sz="4" w:space="0" w:color="auto"/>
              <w:right w:val="nil"/>
            </w:tcBorders>
            <w:shd w:val="clear" w:color="auto" w:fill="auto"/>
            <w:vAlign w:val="center"/>
          </w:tcPr>
          <w:p w:rsidR="006762DB" w:rsidRPr="0026688D" w:rsidRDefault="006762DB" w:rsidP="0026688D">
            <w:pPr>
              <w:jc w:val="center"/>
              <w:rPr>
                <w:color w:val="000000"/>
                <w:sz w:val="20"/>
                <w:szCs w:val="20"/>
              </w:rPr>
            </w:pPr>
            <w:r w:rsidRPr="0026688D">
              <w:rPr>
                <w:color w:val="000000"/>
                <w:sz w:val="20"/>
                <w:szCs w:val="20"/>
              </w:rPr>
              <w:t>PT-Multi Calibrator (6 Levels) ili odgovarajuće</w:t>
            </w:r>
          </w:p>
        </w:tc>
        <w:tc>
          <w:tcPr>
            <w:tcW w:w="1134" w:type="dxa"/>
            <w:tcBorders>
              <w:top w:val="single" w:sz="4" w:space="0" w:color="auto"/>
              <w:bottom w:val="single" w:sz="4" w:space="0" w:color="auto"/>
            </w:tcBorders>
            <w:vAlign w:val="center"/>
          </w:tcPr>
          <w:p w:rsidR="006762DB" w:rsidRPr="006762DB" w:rsidRDefault="006762DB">
            <w:pPr>
              <w:jc w:val="center"/>
              <w:rPr>
                <w:sz w:val="20"/>
                <w:szCs w:val="20"/>
              </w:rPr>
            </w:pPr>
            <w:r w:rsidRPr="006762DB">
              <w:rPr>
                <w:sz w:val="20"/>
                <w:szCs w:val="20"/>
              </w:rPr>
              <w:t>pak</w:t>
            </w:r>
          </w:p>
        </w:tc>
        <w:tc>
          <w:tcPr>
            <w:tcW w:w="1134" w:type="dxa"/>
            <w:tcBorders>
              <w:bottom w:val="single" w:sz="4" w:space="0" w:color="auto"/>
            </w:tcBorders>
            <w:vAlign w:val="center"/>
          </w:tcPr>
          <w:p w:rsidR="006762DB" w:rsidRPr="006762DB" w:rsidRDefault="006762DB">
            <w:pPr>
              <w:jc w:val="center"/>
              <w:rPr>
                <w:sz w:val="20"/>
                <w:szCs w:val="20"/>
              </w:rPr>
            </w:pPr>
            <w:r w:rsidRPr="006762DB">
              <w:rPr>
                <w:sz w:val="20"/>
                <w:szCs w:val="20"/>
              </w:rPr>
              <w:t>1</w:t>
            </w:r>
          </w:p>
        </w:tc>
        <w:tc>
          <w:tcPr>
            <w:tcW w:w="1276" w:type="dxa"/>
            <w:tcBorders>
              <w:bottom w:val="single" w:sz="4" w:space="0" w:color="auto"/>
            </w:tcBorders>
            <w:vAlign w:val="center"/>
          </w:tcPr>
          <w:p w:rsidR="006762DB" w:rsidRPr="003F0FE8" w:rsidRDefault="006762DB" w:rsidP="007449B7">
            <w:pPr>
              <w:pStyle w:val="BodyText"/>
              <w:spacing w:before="240"/>
              <w:jc w:val="center"/>
              <w:rPr>
                <w:noProof/>
                <w:sz w:val="20"/>
              </w:rPr>
            </w:pPr>
          </w:p>
        </w:tc>
        <w:tc>
          <w:tcPr>
            <w:tcW w:w="1275" w:type="dxa"/>
            <w:tcBorders>
              <w:bottom w:val="single" w:sz="4" w:space="0" w:color="auto"/>
            </w:tcBorders>
            <w:vAlign w:val="center"/>
          </w:tcPr>
          <w:p w:rsidR="006762DB" w:rsidRPr="003F0FE8" w:rsidRDefault="006762DB" w:rsidP="007449B7">
            <w:pPr>
              <w:pStyle w:val="BodyText"/>
              <w:spacing w:before="240"/>
              <w:jc w:val="center"/>
              <w:rPr>
                <w:noProof/>
                <w:sz w:val="20"/>
              </w:rPr>
            </w:pPr>
          </w:p>
        </w:tc>
        <w:tc>
          <w:tcPr>
            <w:tcW w:w="1418" w:type="dxa"/>
            <w:tcBorders>
              <w:bottom w:val="single" w:sz="4" w:space="0" w:color="auto"/>
            </w:tcBorders>
          </w:tcPr>
          <w:p w:rsidR="006762DB" w:rsidRPr="003F0FE8" w:rsidRDefault="006762DB" w:rsidP="007449B7">
            <w:pPr>
              <w:pStyle w:val="BodyText"/>
              <w:spacing w:before="240"/>
              <w:jc w:val="center"/>
              <w:rPr>
                <w:noProof/>
                <w:sz w:val="20"/>
              </w:rPr>
            </w:pPr>
          </w:p>
        </w:tc>
        <w:tc>
          <w:tcPr>
            <w:tcW w:w="1276" w:type="dxa"/>
            <w:tcBorders>
              <w:bottom w:val="single" w:sz="4" w:space="0" w:color="auto"/>
            </w:tcBorders>
          </w:tcPr>
          <w:p w:rsidR="006762DB" w:rsidRPr="003F0FE8" w:rsidRDefault="006762DB" w:rsidP="007449B7">
            <w:pPr>
              <w:pStyle w:val="BodyText"/>
              <w:spacing w:before="240"/>
              <w:jc w:val="center"/>
              <w:rPr>
                <w:noProof/>
                <w:sz w:val="20"/>
              </w:rPr>
            </w:pPr>
          </w:p>
        </w:tc>
        <w:tc>
          <w:tcPr>
            <w:tcW w:w="2126" w:type="dxa"/>
            <w:tcBorders>
              <w:bottom w:val="single" w:sz="4" w:space="0" w:color="auto"/>
              <w:right w:val="single" w:sz="4" w:space="0" w:color="auto"/>
            </w:tcBorders>
          </w:tcPr>
          <w:p w:rsidR="006762DB" w:rsidRPr="003F0FE8" w:rsidRDefault="006762DB" w:rsidP="007449B7">
            <w:pPr>
              <w:spacing w:before="240"/>
              <w:jc w:val="center"/>
              <w:rPr>
                <w:b/>
                <w:bCs/>
                <w:noProof/>
                <w:color w:val="000000"/>
                <w:sz w:val="20"/>
                <w:szCs w:val="20"/>
              </w:rPr>
            </w:pPr>
          </w:p>
        </w:tc>
        <w:tc>
          <w:tcPr>
            <w:tcW w:w="1276" w:type="dxa"/>
            <w:tcBorders>
              <w:bottom w:val="single" w:sz="4" w:space="0" w:color="auto"/>
              <w:right w:val="single" w:sz="4" w:space="0" w:color="auto"/>
            </w:tcBorders>
          </w:tcPr>
          <w:p w:rsidR="006762DB" w:rsidRPr="003F0FE8" w:rsidRDefault="006762DB" w:rsidP="007449B7">
            <w:pPr>
              <w:pStyle w:val="BodyText"/>
              <w:spacing w:before="240"/>
              <w:jc w:val="center"/>
              <w:rPr>
                <w:noProof/>
                <w:sz w:val="20"/>
              </w:rPr>
            </w:pPr>
          </w:p>
        </w:tc>
      </w:tr>
      <w:tr w:rsidR="007449B7" w:rsidRPr="003F0FE8" w:rsidTr="007449B7">
        <w:trPr>
          <w:gridAfter w:val="4"/>
          <w:wAfter w:w="6096" w:type="dxa"/>
          <w:trHeight w:val="191"/>
        </w:trPr>
        <w:tc>
          <w:tcPr>
            <w:tcW w:w="810" w:type="dxa"/>
            <w:tcBorders>
              <w:top w:val="single" w:sz="4" w:space="0" w:color="auto"/>
            </w:tcBorders>
            <w:vAlign w:val="center"/>
          </w:tcPr>
          <w:p w:rsidR="007449B7" w:rsidRPr="003F0FE8" w:rsidRDefault="007449B7" w:rsidP="007449B7">
            <w:pPr>
              <w:pStyle w:val="BodyText"/>
              <w:jc w:val="center"/>
              <w:rPr>
                <w:b/>
                <w:noProof/>
                <w:sz w:val="18"/>
                <w:szCs w:val="22"/>
              </w:rPr>
            </w:pPr>
            <w:r w:rsidRPr="003F0FE8">
              <w:rPr>
                <w:b/>
                <w:noProof/>
                <w:sz w:val="18"/>
                <w:szCs w:val="22"/>
              </w:rPr>
              <w:t>II</w:t>
            </w:r>
          </w:p>
        </w:tc>
        <w:tc>
          <w:tcPr>
            <w:tcW w:w="6420" w:type="dxa"/>
            <w:gridSpan w:val="4"/>
            <w:tcBorders>
              <w:top w:val="single" w:sz="4" w:space="0" w:color="auto"/>
            </w:tcBorders>
            <w:vAlign w:val="center"/>
          </w:tcPr>
          <w:p w:rsidR="007449B7" w:rsidRPr="003F0FE8" w:rsidRDefault="007449B7" w:rsidP="007449B7">
            <w:pPr>
              <w:pStyle w:val="BodyText"/>
              <w:jc w:val="right"/>
              <w:rPr>
                <w:b/>
                <w:noProof/>
                <w:sz w:val="20"/>
                <w:szCs w:val="22"/>
              </w:rPr>
            </w:pPr>
            <w:r w:rsidRPr="003F0FE8">
              <w:rPr>
                <w:b/>
                <w:noProof/>
                <w:sz w:val="20"/>
                <w:szCs w:val="22"/>
              </w:rPr>
              <w:t>Укупна цена понуде без ПДВ:</w:t>
            </w:r>
          </w:p>
        </w:tc>
        <w:tc>
          <w:tcPr>
            <w:tcW w:w="1275" w:type="dxa"/>
            <w:tcBorders>
              <w:top w:val="single" w:sz="4" w:space="0" w:color="auto"/>
              <w:bottom w:val="single" w:sz="4" w:space="0" w:color="auto"/>
              <w:right w:val="single" w:sz="4" w:space="0" w:color="auto"/>
            </w:tcBorders>
            <w:vAlign w:val="center"/>
          </w:tcPr>
          <w:p w:rsidR="007449B7" w:rsidRPr="003F0FE8" w:rsidRDefault="007449B7" w:rsidP="007449B7">
            <w:pPr>
              <w:pStyle w:val="BodyText"/>
              <w:jc w:val="center"/>
              <w:rPr>
                <w:noProof/>
                <w:sz w:val="20"/>
                <w:szCs w:val="22"/>
              </w:rPr>
            </w:pPr>
          </w:p>
        </w:tc>
      </w:tr>
      <w:tr w:rsidR="007449B7" w:rsidRPr="003F0FE8" w:rsidTr="007449B7">
        <w:trPr>
          <w:gridAfter w:val="4"/>
          <w:wAfter w:w="6096" w:type="dxa"/>
          <w:trHeight w:val="281"/>
        </w:trPr>
        <w:tc>
          <w:tcPr>
            <w:tcW w:w="810" w:type="dxa"/>
            <w:tcBorders>
              <w:bottom w:val="single" w:sz="4" w:space="0" w:color="auto"/>
            </w:tcBorders>
            <w:vAlign w:val="center"/>
          </w:tcPr>
          <w:p w:rsidR="007449B7" w:rsidRPr="003F0FE8" w:rsidRDefault="007449B7" w:rsidP="007449B7">
            <w:pPr>
              <w:pStyle w:val="BodyText"/>
              <w:jc w:val="center"/>
              <w:rPr>
                <w:b/>
                <w:noProof/>
                <w:sz w:val="18"/>
                <w:szCs w:val="22"/>
              </w:rPr>
            </w:pPr>
            <w:r w:rsidRPr="003F0FE8">
              <w:rPr>
                <w:b/>
                <w:noProof/>
                <w:sz w:val="18"/>
                <w:szCs w:val="22"/>
              </w:rPr>
              <w:t>III</w:t>
            </w:r>
          </w:p>
        </w:tc>
        <w:tc>
          <w:tcPr>
            <w:tcW w:w="6420" w:type="dxa"/>
            <w:gridSpan w:val="4"/>
            <w:tcBorders>
              <w:bottom w:val="single" w:sz="4" w:space="0" w:color="auto"/>
            </w:tcBorders>
            <w:vAlign w:val="center"/>
          </w:tcPr>
          <w:p w:rsidR="007449B7" w:rsidRPr="003F0FE8" w:rsidRDefault="007449B7" w:rsidP="007449B7">
            <w:pPr>
              <w:pStyle w:val="BodyText"/>
              <w:jc w:val="right"/>
              <w:rPr>
                <w:b/>
                <w:noProof/>
                <w:sz w:val="20"/>
                <w:szCs w:val="22"/>
              </w:rPr>
            </w:pPr>
            <w:r w:rsidRPr="003F0FE8">
              <w:rPr>
                <w:b/>
                <w:noProof/>
                <w:sz w:val="20"/>
                <w:szCs w:val="22"/>
              </w:rPr>
              <w:t>ПДВ:</w:t>
            </w:r>
          </w:p>
        </w:tc>
        <w:tc>
          <w:tcPr>
            <w:tcW w:w="1275" w:type="dxa"/>
            <w:tcBorders>
              <w:bottom w:val="single" w:sz="4" w:space="0" w:color="auto"/>
              <w:right w:val="single" w:sz="4" w:space="0" w:color="auto"/>
            </w:tcBorders>
            <w:vAlign w:val="center"/>
          </w:tcPr>
          <w:p w:rsidR="007449B7" w:rsidRPr="003F0FE8" w:rsidRDefault="007449B7" w:rsidP="007449B7">
            <w:pPr>
              <w:pStyle w:val="BodyText"/>
              <w:jc w:val="center"/>
              <w:rPr>
                <w:noProof/>
                <w:sz w:val="20"/>
                <w:szCs w:val="22"/>
              </w:rPr>
            </w:pPr>
          </w:p>
        </w:tc>
      </w:tr>
      <w:tr w:rsidR="007449B7" w:rsidRPr="003F0FE8" w:rsidTr="007449B7">
        <w:trPr>
          <w:gridAfter w:val="4"/>
          <w:wAfter w:w="6096" w:type="dxa"/>
          <w:trHeight w:val="129"/>
        </w:trPr>
        <w:tc>
          <w:tcPr>
            <w:tcW w:w="810" w:type="dxa"/>
            <w:tcBorders>
              <w:bottom w:val="single" w:sz="4" w:space="0" w:color="auto"/>
            </w:tcBorders>
            <w:vAlign w:val="center"/>
          </w:tcPr>
          <w:p w:rsidR="007449B7" w:rsidRPr="003F0FE8" w:rsidRDefault="007449B7" w:rsidP="007449B7">
            <w:pPr>
              <w:pStyle w:val="BodyText"/>
              <w:jc w:val="center"/>
              <w:rPr>
                <w:b/>
                <w:noProof/>
                <w:sz w:val="18"/>
                <w:szCs w:val="22"/>
              </w:rPr>
            </w:pPr>
            <w:r w:rsidRPr="003F0FE8">
              <w:rPr>
                <w:b/>
                <w:noProof/>
                <w:sz w:val="18"/>
                <w:szCs w:val="22"/>
              </w:rPr>
              <w:t>IV</w:t>
            </w:r>
          </w:p>
        </w:tc>
        <w:tc>
          <w:tcPr>
            <w:tcW w:w="6420" w:type="dxa"/>
            <w:gridSpan w:val="4"/>
            <w:tcBorders>
              <w:bottom w:val="single" w:sz="4" w:space="0" w:color="auto"/>
            </w:tcBorders>
            <w:vAlign w:val="center"/>
          </w:tcPr>
          <w:p w:rsidR="007449B7" w:rsidRPr="003F0FE8" w:rsidRDefault="007449B7" w:rsidP="007449B7">
            <w:pPr>
              <w:pStyle w:val="BodyText"/>
              <w:jc w:val="right"/>
              <w:rPr>
                <w:b/>
                <w:noProof/>
                <w:sz w:val="20"/>
                <w:szCs w:val="22"/>
              </w:rPr>
            </w:pPr>
            <w:r w:rsidRPr="003F0FE8">
              <w:rPr>
                <w:b/>
                <w:noProof/>
                <w:sz w:val="20"/>
                <w:szCs w:val="22"/>
              </w:rPr>
              <w:t>Укупна цена понуде са ПДВ:</w:t>
            </w:r>
          </w:p>
        </w:tc>
        <w:tc>
          <w:tcPr>
            <w:tcW w:w="1275" w:type="dxa"/>
            <w:tcBorders>
              <w:bottom w:val="single" w:sz="4" w:space="0" w:color="auto"/>
              <w:right w:val="single" w:sz="4" w:space="0" w:color="auto"/>
            </w:tcBorders>
            <w:vAlign w:val="center"/>
          </w:tcPr>
          <w:p w:rsidR="007449B7" w:rsidRPr="003F0FE8" w:rsidRDefault="007449B7" w:rsidP="007449B7">
            <w:pPr>
              <w:pStyle w:val="BodyText"/>
              <w:jc w:val="center"/>
              <w:rPr>
                <w:noProof/>
                <w:sz w:val="20"/>
                <w:szCs w:val="22"/>
              </w:rPr>
            </w:pPr>
          </w:p>
        </w:tc>
      </w:tr>
    </w:tbl>
    <w:p w:rsidR="002043C1" w:rsidRPr="003F0FE8" w:rsidRDefault="002043C1" w:rsidP="002043C1">
      <w:pPr>
        <w:pStyle w:val="BodyText"/>
        <w:rPr>
          <w:noProof/>
          <w:szCs w:val="24"/>
        </w:rPr>
      </w:pPr>
    </w:p>
    <w:p w:rsidR="002043C1" w:rsidRPr="00D9778D" w:rsidRDefault="002043C1" w:rsidP="002043C1">
      <w:pPr>
        <w:pStyle w:val="BodyText"/>
        <w:rPr>
          <w:noProof/>
          <w:sz w:val="20"/>
        </w:rPr>
      </w:pPr>
      <w:r w:rsidRPr="00D9778D">
        <w:rPr>
          <w:noProof/>
          <w:sz w:val="20"/>
        </w:rPr>
        <w:t xml:space="preserve">Напомена: Понуђач мора нагласити како ће извршити обавезе које је навео у својој понуди, тј. да ли ће </w:t>
      </w:r>
      <w:r>
        <w:rPr>
          <w:noProof/>
          <w:sz w:val="20"/>
        </w:rPr>
        <w:t>их</w:t>
      </w:r>
      <w:r w:rsidRPr="00D9778D">
        <w:rPr>
          <w:noProof/>
          <w:sz w:val="20"/>
        </w:rPr>
        <w:t xml:space="preserve"> извршити самостално, у виду заједничке понуде или као понуда са подизвођачима (члан 9. став 1. тачка 7. Правилника о обавезним елементима конкурсне документациј</w:t>
      </w:r>
      <w:r>
        <w:rPr>
          <w:noProof/>
          <w:sz w:val="20"/>
        </w:rPr>
        <w:t>е („Службени гласник РС“, број</w:t>
      </w:r>
      <w:r w:rsidRPr="00D9778D">
        <w:rPr>
          <w:noProof/>
          <w:sz w:val="20"/>
        </w:rPr>
        <w:t xml:space="preserve"> 86/2015.)</w:t>
      </w:r>
    </w:p>
    <w:p w:rsidR="002043C1" w:rsidRPr="003F0FE8" w:rsidRDefault="002043C1" w:rsidP="002043C1">
      <w:pPr>
        <w:pStyle w:val="BodyText"/>
        <w:rPr>
          <w:noProof/>
          <w:szCs w:val="24"/>
        </w:rPr>
      </w:pPr>
    </w:p>
    <w:p w:rsidR="002043C1" w:rsidRPr="003F0FE8" w:rsidRDefault="002043C1" w:rsidP="002043C1">
      <w:pPr>
        <w:pStyle w:val="BodyText"/>
        <w:rPr>
          <w:noProof/>
          <w:szCs w:val="24"/>
        </w:rPr>
      </w:pPr>
      <w:r w:rsidRPr="003F0FE8">
        <w:rPr>
          <w:noProof/>
          <w:szCs w:val="24"/>
        </w:rPr>
        <w:t>Обавезе из своје понуде ћу извршити (заокружити начин како ће се обавезе из понуде извршити):</w:t>
      </w:r>
    </w:p>
    <w:p w:rsidR="002043C1" w:rsidRPr="003F0FE8" w:rsidRDefault="002043C1" w:rsidP="002043C1">
      <w:pPr>
        <w:pStyle w:val="BodyText"/>
        <w:numPr>
          <w:ilvl w:val="0"/>
          <w:numId w:val="37"/>
        </w:numPr>
        <w:rPr>
          <w:noProof/>
          <w:szCs w:val="24"/>
        </w:rPr>
      </w:pPr>
      <w:r w:rsidRPr="003F0FE8">
        <w:rPr>
          <w:noProof/>
          <w:szCs w:val="24"/>
        </w:rPr>
        <w:t>Самостално</w:t>
      </w:r>
    </w:p>
    <w:p w:rsidR="002043C1" w:rsidRPr="003F0FE8" w:rsidRDefault="002043C1" w:rsidP="002043C1">
      <w:pPr>
        <w:pStyle w:val="BodyText"/>
        <w:numPr>
          <w:ilvl w:val="0"/>
          <w:numId w:val="37"/>
        </w:numPr>
        <w:rPr>
          <w:noProof/>
          <w:szCs w:val="24"/>
        </w:rPr>
      </w:pPr>
      <w:r w:rsidRPr="003F0FE8">
        <w:rPr>
          <w:noProof/>
          <w:szCs w:val="24"/>
        </w:rPr>
        <w:t>Заједничка понуда (навести ко су учесници у заједничкој понуди): ________________________________________</w:t>
      </w:r>
    </w:p>
    <w:p w:rsidR="002043C1" w:rsidRPr="006629A4" w:rsidRDefault="002043C1" w:rsidP="002043C1">
      <w:pPr>
        <w:pStyle w:val="BodyText"/>
        <w:numPr>
          <w:ilvl w:val="0"/>
          <w:numId w:val="37"/>
        </w:numPr>
        <w:rPr>
          <w:noProof/>
          <w:szCs w:val="24"/>
        </w:rPr>
      </w:pPr>
      <w:r w:rsidRPr="003F0FE8">
        <w:rPr>
          <w:noProof/>
          <w:szCs w:val="24"/>
        </w:rPr>
        <w:t>Понуда са подизвођачима (навести ко су подизвођачи):__________________________________________________</w:t>
      </w:r>
      <w:r w:rsidRPr="003F0FE8">
        <w:rPr>
          <w:noProof/>
          <w:szCs w:val="24"/>
        </w:rPr>
        <w:tab/>
      </w:r>
    </w:p>
    <w:p w:rsidR="002043C1" w:rsidRPr="003F0FE8" w:rsidRDefault="002043C1" w:rsidP="002043C1">
      <w:pPr>
        <w:pStyle w:val="BodyText"/>
        <w:rPr>
          <w:noProof/>
          <w:szCs w:val="24"/>
        </w:rPr>
      </w:pPr>
    </w:p>
    <w:p w:rsidR="002043C1" w:rsidRPr="003F0FE8" w:rsidRDefault="002043C1" w:rsidP="002043C1">
      <w:pPr>
        <w:pStyle w:val="BodyText"/>
        <w:rPr>
          <w:noProof/>
          <w:szCs w:val="24"/>
        </w:rPr>
      </w:pPr>
      <w:r w:rsidRPr="003F0FE8">
        <w:rPr>
          <w:noProof/>
          <w:szCs w:val="24"/>
        </w:rPr>
        <w:t>Рок испоруке:  ____________________________                                                 Рок важења понуде:______________________</w:t>
      </w:r>
    </w:p>
    <w:p w:rsidR="002043C1" w:rsidRPr="003F0FE8" w:rsidRDefault="002043C1" w:rsidP="002043C1">
      <w:pPr>
        <w:pStyle w:val="BodyText"/>
        <w:rPr>
          <w:noProof/>
          <w:szCs w:val="24"/>
        </w:rPr>
      </w:pPr>
    </w:p>
    <w:p w:rsidR="002043C1" w:rsidRPr="003F0FE8" w:rsidRDefault="002043C1" w:rsidP="002043C1">
      <w:pPr>
        <w:pStyle w:val="BodyText"/>
        <w:rPr>
          <w:noProof/>
          <w:szCs w:val="24"/>
        </w:rPr>
      </w:pPr>
      <w:r w:rsidRPr="003F0FE8">
        <w:rPr>
          <w:noProof/>
          <w:szCs w:val="24"/>
        </w:rPr>
        <w:t>Начин и услови плаћања:___________________</w:t>
      </w:r>
      <w:r w:rsidRPr="003F0FE8">
        <w:rPr>
          <w:noProof/>
          <w:szCs w:val="24"/>
        </w:rPr>
        <w:tab/>
        <w:t xml:space="preserve">                      М.П.                 </w:t>
      </w:r>
      <w:r w:rsidRPr="003F0FE8">
        <w:rPr>
          <w:noProof/>
          <w:szCs w:val="24"/>
        </w:rPr>
        <w:tab/>
        <w:t>Датум:_________________________________</w:t>
      </w:r>
      <w:r w:rsidRPr="003F0FE8">
        <w:rPr>
          <w:noProof/>
          <w:szCs w:val="24"/>
        </w:rPr>
        <w:tab/>
        <w:t xml:space="preserve">            </w:t>
      </w:r>
    </w:p>
    <w:p w:rsidR="002043C1" w:rsidRPr="003F0FE8" w:rsidRDefault="002043C1" w:rsidP="002043C1">
      <w:pPr>
        <w:pStyle w:val="BodyText"/>
        <w:rPr>
          <w:noProof/>
          <w:szCs w:val="24"/>
        </w:rPr>
      </w:pPr>
    </w:p>
    <w:p w:rsidR="007318E0" w:rsidRDefault="002043C1" w:rsidP="006629A4">
      <w:pPr>
        <w:pStyle w:val="BodyText"/>
        <w:rPr>
          <w:noProof/>
          <w:szCs w:val="24"/>
        </w:rPr>
      </w:pPr>
      <w:r w:rsidRPr="003F0FE8">
        <w:rPr>
          <w:noProof/>
          <w:szCs w:val="24"/>
        </w:rPr>
        <w:t>Друго: ___________________________________                                                 Потпис:________________________________</w:t>
      </w:r>
    </w:p>
    <w:p w:rsidR="00FE0623" w:rsidRPr="006629A4" w:rsidRDefault="00FE0623" w:rsidP="006629A4">
      <w:pPr>
        <w:pStyle w:val="BodyText"/>
        <w:rPr>
          <w:noProof/>
          <w:szCs w:val="24"/>
        </w:rPr>
      </w:pPr>
    </w:p>
    <w:p w:rsidR="007318E0" w:rsidRPr="003F0FE8" w:rsidRDefault="007318E0" w:rsidP="00F95128">
      <w:pPr>
        <w:rPr>
          <w:noProof/>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1E1B3F" w:rsidRPr="003F0FE8" w:rsidTr="001E1B3F">
        <w:trPr>
          <w:jc w:val="center"/>
        </w:trPr>
        <w:tc>
          <w:tcPr>
            <w:tcW w:w="12312" w:type="dxa"/>
            <w:gridSpan w:val="6"/>
          </w:tcPr>
          <w:p w:rsidR="001E1B3F" w:rsidRPr="003F0FE8" w:rsidRDefault="001E1B3F" w:rsidP="002043C1">
            <w:pPr>
              <w:pStyle w:val="Heading2"/>
              <w:numPr>
                <w:ilvl w:val="0"/>
                <w:numId w:val="13"/>
              </w:numPr>
              <w:rPr>
                <w:noProof/>
              </w:rPr>
            </w:pPr>
            <w:r w:rsidRPr="003F0FE8">
              <w:rPr>
                <w:noProof/>
              </w:rPr>
              <w:br w:type="page"/>
            </w:r>
            <w:bookmarkStart w:id="198" w:name="_Toc364158554"/>
            <w:bookmarkStart w:id="199" w:name="_Toc448141824"/>
            <w:bookmarkStart w:id="200" w:name="_Toc463945483"/>
            <w:r w:rsidR="009424F4" w:rsidRPr="003F0FE8">
              <w:rPr>
                <w:noProof/>
              </w:rPr>
              <w:t xml:space="preserve"> </w:t>
            </w:r>
            <w:bookmarkStart w:id="201" w:name="_Toc2075645"/>
            <w:r w:rsidRPr="003F0FE8">
              <w:rPr>
                <w:noProof/>
              </w:rPr>
              <w:t>ОПШТИ ПОДАЦИ О ПОНУЂАЧУ ИЗ ГРУПЕ ПОНУЂАЧА</w:t>
            </w:r>
            <w:bookmarkEnd w:id="198"/>
            <w:bookmarkEnd w:id="199"/>
            <w:bookmarkEnd w:id="200"/>
            <w:bookmarkEnd w:id="201"/>
          </w:p>
        </w:tc>
      </w:tr>
      <w:tr w:rsidR="001E1B3F" w:rsidRPr="003F0FE8" w:rsidTr="001E1B3F">
        <w:trPr>
          <w:jc w:val="center"/>
        </w:trPr>
        <w:tc>
          <w:tcPr>
            <w:tcW w:w="690" w:type="dxa"/>
            <w:vAlign w:val="center"/>
          </w:tcPr>
          <w:p w:rsidR="001E1B3F" w:rsidRPr="003F0FE8" w:rsidRDefault="001E1B3F" w:rsidP="001E1B3F">
            <w:pPr>
              <w:jc w:val="center"/>
              <w:rPr>
                <w:b/>
                <w:noProof/>
                <w:sz w:val="20"/>
                <w:szCs w:val="20"/>
              </w:rPr>
            </w:pPr>
            <w:r w:rsidRPr="003F0FE8">
              <w:rPr>
                <w:b/>
                <w:noProof/>
                <w:sz w:val="20"/>
                <w:szCs w:val="20"/>
              </w:rPr>
              <w:t>Р.бр.</w:t>
            </w:r>
          </w:p>
        </w:tc>
        <w:tc>
          <w:tcPr>
            <w:tcW w:w="3324" w:type="dxa"/>
            <w:vAlign w:val="center"/>
          </w:tcPr>
          <w:p w:rsidR="001E1B3F" w:rsidRPr="003F0FE8" w:rsidRDefault="001E1B3F" w:rsidP="001E1B3F">
            <w:pPr>
              <w:jc w:val="center"/>
              <w:rPr>
                <w:b/>
                <w:noProof/>
                <w:sz w:val="20"/>
                <w:szCs w:val="20"/>
              </w:rPr>
            </w:pPr>
            <w:r w:rsidRPr="003F0FE8">
              <w:rPr>
                <w:b/>
                <w:noProof/>
                <w:sz w:val="20"/>
                <w:szCs w:val="20"/>
              </w:rPr>
              <w:t>Пословно име или скраћени назив из одговарајућег регистра</w:t>
            </w:r>
          </w:p>
        </w:tc>
        <w:tc>
          <w:tcPr>
            <w:tcW w:w="2270" w:type="dxa"/>
            <w:vAlign w:val="center"/>
          </w:tcPr>
          <w:p w:rsidR="001E1B3F" w:rsidRPr="003F0FE8" w:rsidRDefault="001E1B3F" w:rsidP="001E1B3F">
            <w:pPr>
              <w:jc w:val="center"/>
              <w:rPr>
                <w:b/>
                <w:noProof/>
                <w:sz w:val="20"/>
                <w:szCs w:val="20"/>
              </w:rPr>
            </w:pPr>
            <w:r w:rsidRPr="003F0FE8">
              <w:rPr>
                <w:b/>
                <w:noProof/>
                <w:sz w:val="20"/>
                <w:szCs w:val="20"/>
              </w:rPr>
              <w:t>Адреса седишта</w:t>
            </w:r>
          </w:p>
        </w:tc>
        <w:tc>
          <w:tcPr>
            <w:tcW w:w="1697" w:type="dxa"/>
            <w:vAlign w:val="center"/>
          </w:tcPr>
          <w:p w:rsidR="001E1B3F" w:rsidRPr="003F0FE8" w:rsidRDefault="001E1B3F" w:rsidP="001E1B3F">
            <w:pPr>
              <w:jc w:val="center"/>
              <w:rPr>
                <w:b/>
                <w:noProof/>
                <w:sz w:val="20"/>
                <w:szCs w:val="20"/>
              </w:rPr>
            </w:pPr>
            <w:r w:rsidRPr="003F0FE8">
              <w:rPr>
                <w:b/>
                <w:noProof/>
                <w:sz w:val="20"/>
                <w:szCs w:val="20"/>
              </w:rPr>
              <w:t>Матични број</w:t>
            </w:r>
          </w:p>
        </w:tc>
        <w:tc>
          <w:tcPr>
            <w:tcW w:w="2284" w:type="dxa"/>
            <w:vAlign w:val="center"/>
          </w:tcPr>
          <w:p w:rsidR="001E1B3F" w:rsidRPr="003F0FE8" w:rsidRDefault="001E1B3F" w:rsidP="001E1B3F">
            <w:pPr>
              <w:jc w:val="center"/>
              <w:rPr>
                <w:b/>
                <w:noProof/>
                <w:sz w:val="20"/>
                <w:szCs w:val="20"/>
              </w:rPr>
            </w:pPr>
            <w:r w:rsidRPr="003F0FE8">
              <w:rPr>
                <w:b/>
                <w:noProof/>
                <w:sz w:val="20"/>
                <w:szCs w:val="20"/>
              </w:rPr>
              <w:t>Порески идентификациони број</w:t>
            </w:r>
          </w:p>
        </w:tc>
        <w:tc>
          <w:tcPr>
            <w:tcW w:w="2047" w:type="dxa"/>
            <w:vAlign w:val="center"/>
          </w:tcPr>
          <w:p w:rsidR="001E1B3F" w:rsidRPr="003F0FE8" w:rsidRDefault="001E1B3F" w:rsidP="001E1B3F">
            <w:pPr>
              <w:jc w:val="center"/>
              <w:rPr>
                <w:b/>
                <w:noProof/>
                <w:sz w:val="20"/>
                <w:szCs w:val="20"/>
              </w:rPr>
            </w:pPr>
            <w:r w:rsidRPr="003F0FE8">
              <w:rPr>
                <w:b/>
                <w:noProof/>
                <w:sz w:val="20"/>
                <w:szCs w:val="20"/>
              </w:rPr>
              <w:t>Име особе за контакт</w:t>
            </w:r>
          </w:p>
        </w:tc>
      </w:tr>
      <w:tr w:rsidR="001E1B3F" w:rsidRPr="003F0FE8" w:rsidTr="001E1B3F">
        <w:trPr>
          <w:jc w:val="center"/>
        </w:trPr>
        <w:tc>
          <w:tcPr>
            <w:tcW w:w="690" w:type="dxa"/>
          </w:tcPr>
          <w:p w:rsidR="001E1B3F" w:rsidRPr="003F0FE8" w:rsidRDefault="001E1B3F" w:rsidP="001E1B3F">
            <w:pPr>
              <w:jc w:val="center"/>
              <w:rPr>
                <w:b/>
                <w:noProof/>
              </w:rPr>
            </w:pPr>
            <w:r w:rsidRPr="003F0FE8">
              <w:rPr>
                <w:b/>
                <w:noProof/>
              </w:rPr>
              <w:t>1</w:t>
            </w:r>
          </w:p>
        </w:tc>
        <w:tc>
          <w:tcPr>
            <w:tcW w:w="3324" w:type="dxa"/>
          </w:tcPr>
          <w:p w:rsidR="001E1B3F" w:rsidRPr="003F0FE8" w:rsidRDefault="001E1B3F" w:rsidP="001E1B3F">
            <w:pPr>
              <w:rPr>
                <w:b/>
                <w:noProof/>
              </w:rPr>
            </w:pPr>
          </w:p>
        </w:tc>
        <w:tc>
          <w:tcPr>
            <w:tcW w:w="2270" w:type="dxa"/>
          </w:tcPr>
          <w:p w:rsidR="001E1B3F" w:rsidRPr="003F0FE8" w:rsidRDefault="001E1B3F" w:rsidP="001E1B3F">
            <w:pPr>
              <w:rPr>
                <w:b/>
                <w:noProof/>
              </w:rPr>
            </w:pPr>
          </w:p>
        </w:tc>
        <w:tc>
          <w:tcPr>
            <w:tcW w:w="1697" w:type="dxa"/>
          </w:tcPr>
          <w:p w:rsidR="001E1B3F" w:rsidRPr="003F0FE8" w:rsidRDefault="001E1B3F" w:rsidP="001E1B3F">
            <w:pPr>
              <w:rPr>
                <w:b/>
                <w:noProof/>
              </w:rPr>
            </w:pPr>
          </w:p>
        </w:tc>
        <w:tc>
          <w:tcPr>
            <w:tcW w:w="2284" w:type="dxa"/>
          </w:tcPr>
          <w:p w:rsidR="001E1B3F" w:rsidRPr="003F0FE8" w:rsidRDefault="001E1B3F" w:rsidP="001E1B3F">
            <w:pPr>
              <w:rPr>
                <w:b/>
                <w:noProof/>
              </w:rPr>
            </w:pPr>
          </w:p>
        </w:tc>
        <w:tc>
          <w:tcPr>
            <w:tcW w:w="2047" w:type="dxa"/>
          </w:tcPr>
          <w:p w:rsidR="001E1B3F" w:rsidRPr="003F0FE8" w:rsidRDefault="001E1B3F" w:rsidP="001E1B3F">
            <w:pPr>
              <w:rPr>
                <w:b/>
                <w:noProof/>
              </w:rPr>
            </w:pPr>
          </w:p>
        </w:tc>
      </w:tr>
      <w:tr w:rsidR="001E1B3F" w:rsidRPr="003F0FE8" w:rsidTr="001E1B3F">
        <w:trPr>
          <w:jc w:val="center"/>
        </w:trPr>
        <w:tc>
          <w:tcPr>
            <w:tcW w:w="690" w:type="dxa"/>
          </w:tcPr>
          <w:p w:rsidR="001E1B3F" w:rsidRPr="003F0FE8" w:rsidRDefault="001E1B3F" w:rsidP="001E1B3F">
            <w:pPr>
              <w:jc w:val="center"/>
              <w:rPr>
                <w:b/>
                <w:noProof/>
              </w:rPr>
            </w:pPr>
            <w:r w:rsidRPr="003F0FE8">
              <w:rPr>
                <w:b/>
                <w:noProof/>
              </w:rPr>
              <w:t>2</w:t>
            </w:r>
          </w:p>
        </w:tc>
        <w:tc>
          <w:tcPr>
            <w:tcW w:w="3324" w:type="dxa"/>
          </w:tcPr>
          <w:p w:rsidR="001E1B3F" w:rsidRPr="003F0FE8" w:rsidRDefault="001E1B3F" w:rsidP="001E1B3F">
            <w:pPr>
              <w:rPr>
                <w:b/>
                <w:noProof/>
              </w:rPr>
            </w:pPr>
          </w:p>
        </w:tc>
        <w:tc>
          <w:tcPr>
            <w:tcW w:w="2270" w:type="dxa"/>
          </w:tcPr>
          <w:p w:rsidR="001E1B3F" w:rsidRPr="003F0FE8" w:rsidRDefault="001E1B3F" w:rsidP="001E1B3F">
            <w:pPr>
              <w:rPr>
                <w:b/>
                <w:noProof/>
              </w:rPr>
            </w:pPr>
          </w:p>
        </w:tc>
        <w:tc>
          <w:tcPr>
            <w:tcW w:w="1697" w:type="dxa"/>
          </w:tcPr>
          <w:p w:rsidR="001E1B3F" w:rsidRPr="003F0FE8" w:rsidRDefault="001E1B3F" w:rsidP="001E1B3F">
            <w:pPr>
              <w:rPr>
                <w:b/>
                <w:noProof/>
              </w:rPr>
            </w:pPr>
          </w:p>
        </w:tc>
        <w:tc>
          <w:tcPr>
            <w:tcW w:w="2284" w:type="dxa"/>
          </w:tcPr>
          <w:p w:rsidR="001E1B3F" w:rsidRPr="003F0FE8" w:rsidRDefault="001E1B3F" w:rsidP="001E1B3F">
            <w:pPr>
              <w:rPr>
                <w:b/>
                <w:noProof/>
              </w:rPr>
            </w:pPr>
          </w:p>
        </w:tc>
        <w:tc>
          <w:tcPr>
            <w:tcW w:w="2047" w:type="dxa"/>
          </w:tcPr>
          <w:p w:rsidR="001E1B3F" w:rsidRPr="003F0FE8" w:rsidRDefault="001E1B3F" w:rsidP="001E1B3F">
            <w:pPr>
              <w:rPr>
                <w:b/>
                <w:noProof/>
              </w:rPr>
            </w:pPr>
          </w:p>
        </w:tc>
      </w:tr>
      <w:tr w:rsidR="001E1B3F" w:rsidRPr="003F0FE8" w:rsidTr="001E1B3F">
        <w:trPr>
          <w:jc w:val="center"/>
        </w:trPr>
        <w:tc>
          <w:tcPr>
            <w:tcW w:w="690" w:type="dxa"/>
          </w:tcPr>
          <w:p w:rsidR="001E1B3F" w:rsidRPr="003F0FE8" w:rsidRDefault="001E1B3F" w:rsidP="001E1B3F">
            <w:pPr>
              <w:jc w:val="center"/>
              <w:rPr>
                <w:b/>
                <w:noProof/>
              </w:rPr>
            </w:pPr>
            <w:r w:rsidRPr="003F0FE8">
              <w:rPr>
                <w:b/>
                <w:noProof/>
              </w:rPr>
              <w:t>3</w:t>
            </w:r>
          </w:p>
        </w:tc>
        <w:tc>
          <w:tcPr>
            <w:tcW w:w="3324" w:type="dxa"/>
          </w:tcPr>
          <w:p w:rsidR="001E1B3F" w:rsidRPr="003F0FE8" w:rsidRDefault="001E1B3F" w:rsidP="001E1B3F">
            <w:pPr>
              <w:rPr>
                <w:b/>
                <w:noProof/>
              </w:rPr>
            </w:pPr>
          </w:p>
        </w:tc>
        <w:tc>
          <w:tcPr>
            <w:tcW w:w="2270" w:type="dxa"/>
          </w:tcPr>
          <w:p w:rsidR="001E1B3F" w:rsidRPr="003F0FE8" w:rsidRDefault="001E1B3F" w:rsidP="001E1B3F">
            <w:pPr>
              <w:rPr>
                <w:b/>
                <w:noProof/>
              </w:rPr>
            </w:pPr>
          </w:p>
        </w:tc>
        <w:tc>
          <w:tcPr>
            <w:tcW w:w="1697" w:type="dxa"/>
          </w:tcPr>
          <w:p w:rsidR="001E1B3F" w:rsidRPr="003F0FE8" w:rsidRDefault="001E1B3F" w:rsidP="001E1B3F">
            <w:pPr>
              <w:rPr>
                <w:b/>
                <w:noProof/>
              </w:rPr>
            </w:pPr>
          </w:p>
        </w:tc>
        <w:tc>
          <w:tcPr>
            <w:tcW w:w="2284" w:type="dxa"/>
          </w:tcPr>
          <w:p w:rsidR="001E1B3F" w:rsidRPr="003F0FE8" w:rsidRDefault="001E1B3F" w:rsidP="001E1B3F">
            <w:pPr>
              <w:rPr>
                <w:b/>
                <w:noProof/>
              </w:rPr>
            </w:pPr>
          </w:p>
        </w:tc>
        <w:tc>
          <w:tcPr>
            <w:tcW w:w="2047" w:type="dxa"/>
          </w:tcPr>
          <w:p w:rsidR="001E1B3F" w:rsidRPr="003F0FE8" w:rsidRDefault="001E1B3F" w:rsidP="001E1B3F">
            <w:pPr>
              <w:rPr>
                <w:b/>
                <w:noProof/>
              </w:rPr>
            </w:pPr>
          </w:p>
        </w:tc>
      </w:tr>
      <w:tr w:rsidR="001E1B3F" w:rsidRPr="003F0FE8" w:rsidTr="001E1B3F">
        <w:trPr>
          <w:jc w:val="center"/>
        </w:trPr>
        <w:tc>
          <w:tcPr>
            <w:tcW w:w="690" w:type="dxa"/>
          </w:tcPr>
          <w:p w:rsidR="001E1B3F" w:rsidRPr="003F0FE8" w:rsidRDefault="001E1B3F" w:rsidP="001E1B3F">
            <w:pPr>
              <w:jc w:val="center"/>
              <w:rPr>
                <w:b/>
                <w:noProof/>
              </w:rPr>
            </w:pPr>
            <w:r w:rsidRPr="003F0FE8">
              <w:rPr>
                <w:b/>
                <w:noProof/>
              </w:rPr>
              <w:t>4</w:t>
            </w:r>
          </w:p>
        </w:tc>
        <w:tc>
          <w:tcPr>
            <w:tcW w:w="3324" w:type="dxa"/>
          </w:tcPr>
          <w:p w:rsidR="001E1B3F" w:rsidRPr="003F0FE8" w:rsidRDefault="001E1B3F" w:rsidP="001E1B3F">
            <w:pPr>
              <w:rPr>
                <w:b/>
                <w:noProof/>
              </w:rPr>
            </w:pPr>
          </w:p>
        </w:tc>
        <w:tc>
          <w:tcPr>
            <w:tcW w:w="2270" w:type="dxa"/>
          </w:tcPr>
          <w:p w:rsidR="001E1B3F" w:rsidRPr="003F0FE8" w:rsidRDefault="001E1B3F" w:rsidP="001E1B3F">
            <w:pPr>
              <w:rPr>
                <w:b/>
                <w:noProof/>
              </w:rPr>
            </w:pPr>
          </w:p>
        </w:tc>
        <w:tc>
          <w:tcPr>
            <w:tcW w:w="1697" w:type="dxa"/>
          </w:tcPr>
          <w:p w:rsidR="001E1B3F" w:rsidRPr="003F0FE8" w:rsidRDefault="001E1B3F" w:rsidP="001E1B3F">
            <w:pPr>
              <w:rPr>
                <w:b/>
                <w:noProof/>
              </w:rPr>
            </w:pPr>
          </w:p>
        </w:tc>
        <w:tc>
          <w:tcPr>
            <w:tcW w:w="2284" w:type="dxa"/>
          </w:tcPr>
          <w:p w:rsidR="001E1B3F" w:rsidRPr="003F0FE8" w:rsidRDefault="001E1B3F" w:rsidP="001E1B3F">
            <w:pPr>
              <w:rPr>
                <w:b/>
                <w:noProof/>
              </w:rPr>
            </w:pPr>
          </w:p>
        </w:tc>
        <w:tc>
          <w:tcPr>
            <w:tcW w:w="2047" w:type="dxa"/>
          </w:tcPr>
          <w:p w:rsidR="001E1B3F" w:rsidRPr="003F0FE8" w:rsidRDefault="001E1B3F" w:rsidP="001E1B3F">
            <w:pPr>
              <w:rPr>
                <w:b/>
                <w:noProof/>
              </w:rPr>
            </w:pPr>
          </w:p>
        </w:tc>
      </w:tr>
      <w:tr w:rsidR="001E1B3F" w:rsidRPr="003F0FE8" w:rsidTr="001E1B3F">
        <w:trPr>
          <w:jc w:val="center"/>
        </w:trPr>
        <w:tc>
          <w:tcPr>
            <w:tcW w:w="690" w:type="dxa"/>
          </w:tcPr>
          <w:p w:rsidR="001E1B3F" w:rsidRPr="003F0FE8" w:rsidRDefault="001E1B3F" w:rsidP="001E1B3F">
            <w:pPr>
              <w:jc w:val="center"/>
              <w:rPr>
                <w:b/>
                <w:noProof/>
              </w:rPr>
            </w:pPr>
            <w:r w:rsidRPr="003F0FE8">
              <w:rPr>
                <w:b/>
                <w:noProof/>
              </w:rPr>
              <w:t>5</w:t>
            </w:r>
          </w:p>
        </w:tc>
        <w:tc>
          <w:tcPr>
            <w:tcW w:w="3324" w:type="dxa"/>
          </w:tcPr>
          <w:p w:rsidR="001E1B3F" w:rsidRPr="003F0FE8" w:rsidRDefault="001E1B3F" w:rsidP="001E1B3F">
            <w:pPr>
              <w:rPr>
                <w:b/>
                <w:noProof/>
              </w:rPr>
            </w:pPr>
          </w:p>
        </w:tc>
        <w:tc>
          <w:tcPr>
            <w:tcW w:w="2270" w:type="dxa"/>
          </w:tcPr>
          <w:p w:rsidR="001E1B3F" w:rsidRPr="003F0FE8" w:rsidRDefault="001E1B3F" w:rsidP="001E1B3F">
            <w:pPr>
              <w:rPr>
                <w:b/>
                <w:noProof/>
              </w:rPr>
            </w:pPr>
          </w:p>
        </w:tc>
        <w:tc>
          <w:tcPr>
            <w:tcW w:w="1697" w:type="dxa"/>
          </w:tcPr>
          <w:p w:rsidR="001E1B3F" w:rsidRPr="003F0FE8" w:rsidRDefault="001E1B3F" w:rsidP="001E1B3F">
            <w:pPr>
              <w:rPr>
                <w:b/>
                <w:noProof/>
              </w:rPr>
            </w:pPr>
          </w:p>
        </w:tc>
        <w:tc>
          <w:tcPr>
            <w:tcW w:w="2284" w:type="dxa"/>
          </w:tcPr>
          <w:p w:rsidR="001E1B3F" w:rsidRPr="003F0FE8" w:rsidRDefault="001E1B3F" w:rsidP="001E1B3F">
            <w:pPr>
              <w:rPr>
                <w:b/>
                <w:noProof/>
              </w:rPr>
            </w:pPr>
          </w:p>
        </w:tc>
        <w:tc>
          <w:tcPr>
            <w:tcW w:w="2047" w:type="dxa"/>
          </w:tcPr>
          <w:p w:rsidR="001E1B3F" w:rsidRPr="003F0FE8" w:rsidRDefault="001E1B3F" w:rsidP="001E1B3F">
            <w:pPr>
              <w:rPr>
                <w:b/>
                <w:noProof/>
              </w:rPr>
            </w:pPr>
          </w:p>
        </w:tc>
      </w:tr>
      <w:tr w:rsidR="001E1B3F" w:rsidRPr="003F0FE8" w:rsidTr="001E1B3F">
        <w:trPr>
          <w:jc w:val="center"/>
        </w:trPr>
        <w:tc>
          <w:tcPr>
            <w:tcW w:w="690" w:type="dxa"/>
          </w:tcPr>
          <w:p w:rsidR="001E1B3F" w:rsidRPr="003F0FE8" w:rsidRDefault="001E1B3F" w:rsidP="001E1B3F">
            <w:pPr>
              <w:jc w:val="center"/>
              <w:rPr>
                <w:b/>
                <w:noProof/>
              </w:rPr>
            </w:pPr>
            <w:r w:rsidRPr="003F0FE8">
              <w:rPr>
                <w:b/>
                <w:noProof/>
              </w:rPr>
              <w:t>6</w:t>
            </w:r>
          </w:p>
        </w:tc>
        <w:tc>
          <w:tcPr>
            <w:tcW w:w="3324" w:type="dxa"/>
          </w:tcPr>
          <w:p w:rsidR="001E1B3F" w:rsidRPr="003F0FE8" w:rsidRDefault="001E1B3F" w:rsidP="001E1B3F">
            <w:pPr>
              <w:rPr>
                <w:b/>
                <w:noProof/>
              </w:rPr>
            </w:pPr>
          </w:p>
        </w:tc>
        <w:tc>
          <w:tcPr>
            <w:tcW w:w="2270" w:type="dxa"/>
          </w:tcPr>
          <w:p w:rsidR="001E1B3F" w:rsidRPr="003F0FE8" w:rsidRDefault="001E1B3F" w:rsidP="001E1B3F">
            <w:pPr>
              <w:rPr>
                <w:b/>
                <w:noProof/>
              </w:rPr>
            </w:pPr>
          </w:p>
        </w:tc>
        <w:tc>
          <w:tcPr>
            <w:tcW w:w="1697" w:type="dxa"/>
          </w:tcPr>
          <w:p w:rsidR="001E1B3F" w:rsidRPr="003F0FE8" w:rsidRDefault="001E1B3F" w:rsidP="001E1B3F">
            <w:pPr>
              <w:rPr>
                <w:b/>
                <w:noProof/>
              </w:rPr>
            </w:pPr>
          </w:p>
        </w:tc>
        <w:tc>
          <w:tcPr>
            <w:tcW w:w="2284" w:type="dxa"/>
          </w:tcPr>
          <w:p w:rsidR="001E1B3F" w:rsidRPr="003F0FE8" w:rsidRDefault="001E1B3F" w:rsidP="001E1B3F">
            <w:pPr>
              <w:rPr>
                <w:b/>
                <w:noProof/>
              </w:rPr>
            </w:pPr>
          </w:p>
        </w:tc>
        <w:tc>
          <w:tcPr>
            <w:tcW w:w="2047" w:type="dxa"/>
          </w:tcPr>
          <w:p w:rsidR="001E1B3F" w:rsidRPr="003F0FE8" w:rsidRDefault="001E1B3F" w:rsidP="001E1B3F">
            <w:pPr>
              <w:rPr>
                <w:b/>
                <w:noProof/>
              </w:rPr>
            </w:pPr>
          </w:p>
        </w:tc>
      </w:tr>
      <w:tr w:rsidR="001E1B3F" w:rsidRPr="003F0FE8" w:rsidTr="001E1B3F">
        <w:trPr>
          <w:jc w:val="center"/>
        </w:trPr>
        <w:tc>
          <w:tcPr>
            <w:tcW w:w="690" w:type="dxa"/>
          </w:tcPr>
          <w:p w:rsidR="001E1B3F" w:rsidRPr="003F0FE8" w:rsidRDefault="001E1B3F" w:rsidP="001E1B3F">
            <w:pPr>
              <w:jc w:val="center"/>
              <w:rPr>
                <w:b/>
                <w:noProof/>
              </w:rPr>
            </w:pPr>
            <w:r w:rsidRPr="003F0FE8">
              <w:rPr>
                <w:b/>
                <w:noProof/>
              </w:rPr>
              <w:t>7</w:t>
            </w:r>
          </w:p>
        </w:tc>
        <w:tc>
          <w:tcPr>
            <w:tcW w:w="3324" w:type="dxa"/>
          </w:tcPr>
          <w:p w:rsidR="001E1B3F" w:rsidRPr="003F0FE8" w:rsidRDefault="001E1B3F" w:rsidP="001E1B3F">
            <w:pPr>
              <w:rPr>
                <w:b/>
                <w:noProof/>
              </w:rPr>
            </w:pPr>
          </w:p>
        </w:tc>
        <w:tc>
          <w:tcPr>
            <w:tcW w:w="2270" w:type="dxa"/>
          </w:tcPr>
          <w:p w:rsidR="001E1B3F" w:rsidRPr="003F0FE8" w:rsidRDefault="001E1B3F" w:rsidP="001E1B3F">
            <w:pPr>
              <w:rPr>
                <w:b/>
                <w:noProof/>
              </w:rPr>
            </w:pPr>
          </w:p>
        </w:tc>
        <w:tc>
          <w:tcPr>
            <w:tcW w:w="1697" w:type="dxa"/>
          </w:tcPr>
          <w:p w:rsidR="001E1B3F" w:rsidRPr="003F0FE8" w:rsidRDefault="001E1B3F" w:rsidP="001E1B3F">
            <w:pPr>
              <w:rPr>
                <w:b/>
                <w:noProof/>
              </w:rPr>
            </w:pPr>
          </w:p>
        </w:tc>
        <w:tc>
          <w:tcPr>
            <w:tcW w:w="2284" w:type="dxa"/>
          </w:tcPr>
          <w:p w:rsidR="001E1B3F" w:rsidRPr="003F0FE8" w:rsidRDefault="001E1B3F" w:rsidP="001E1B3F">
            <w:pPr>
              <w:rPr>
                <w:b/>
                <w:noProof/>
              </w:rPr>
            </w:pPr>
          </w:p>
        </w:tc>
        <w:tc>
          <w:tcPr>
            <w:tcW w:w="2047" w:type="dxa"/>
          </w:tcPr>
          <w:p w:rsidR="001E1B3F" w:rsidRPr="003F0FE8" w:rsidRDefault="001E1B3F" w:rsidP="001E1B3F">
            <w:pPr>
              <w:rPr>
                <w:b/>
                <w:noProof/>
              </w:rPr>
            </w:pPr>
          </w:p>
        </w:tc>
      </w:tr>
      <w:tr w:rsidR="001E1B3F" w:rsidRPr="003F0FE8" w:rsidTr="001E1B3F">
        <w:trPr>
          <w:jc w:val="center"/>
        </w:trPr>
        <w:tc>
          <w:tcPr>
            <w:tcW w:w="690" w:type="dxa"/>
          </w:tcPr>
          <w:p w:rsidR="001E1B3F" w:rsidRPr="003F0FE8" w:rsidRDefault="001E1B3F" w:rsidP="001E1B3F">
            <w:pPr>
              <w:jc w:val="center"/>
              <w:rPr>
                <w:b/>
                <w:noProof/>
              </w:rPr>
            </w:pPr>
            <w:r w:rsidRPr="003F0FE8">
              <w:rPr>
                <w:b/>
                <w:noProof/>
              </w:rPr>
              <w:t>8</w:t>
            </w:r>
          </w:p>
        </w:tc>
        <w:tc>
          <w:tcPr>
            <w:tcW w:w="3324" w:type="dxa"/>
          </w:tcPr>
          <w:p w:rsidR="001E1B3F" w:rsidRPr="003F0FE8" w:rsidRDefault="001E1B3F" w:rsidP="001E1B3F">
            <w:pPr>
              <w:rPr>
                <w:b/>
                <w:noProof/>
              </w:rPr>
            </w:pPr>
          </w:p>
        </w:tc>
        <w:tc>
          <w:tcPr>
            <w:tcW w:w="2270" w:type="dxa"/>
          </w:tcPr>
          <w:p w:rsidR="001E1B3F" w:rsidRPr="003F0FE8" w:rsidRDefault="001E1B3F" w:rsidP="001E1B3F">
            <w:pPr>
              <w:rPr>
                <w:b/>
                <w:noProof/>
              </w:rPr>
            </w:pPr>
          </w:p>
        </w:tc>
        <w:tc>
          <w:tcPr>
            <w:tcW w:w="1697" w:type="dxa"/>
          </w:tcPr>
          <w:p w:rsidR="001E1B3F" w:rsidRPr="003F0FE8" w:rsidRDefault="001E1B3F" w:rsidP="001E1B3F">
            <w:pPr>
              <w:rPr>
                <w:b/>
                <w:noProof/>
              </w:rPr>
            </w:pPr>
          </w:p>
        </w:tc>
        <w:tc>
          <w:tcPr>
            <w:tcW w:w="2284" w:type="dxa"/>
          </w:tcPr>
          <w:p w:rsidR="001E1B3F" w:rsidRPr="003F0FE8" w:rsidRDefault="001E1B3F" w:rsidP="001E1B3F">
            <w:pPr>
              <w:rPr>
                <w:b/>
                <w:noProof/>
              </w:rPr>
            </w:pPr>
          </w:p>
        </w:tc>
        <w:tc>
          <w:tcPr>
            <w:tcW w:w="2047" w:type="dxa"/>
          </w:tcPr>
          <w:p w:rsidR="001E1B3F" w:rsidRPr="003F0FE8" w:rsidRDefault="001E1B3F" w:rsidP="001E1B3F">
            <w:pPr>
              <w:rPr>
                <w:b/>
                <w:noProof/>
              </w:rPr>
            </w:pPr>
          </w:p>
        </w:tc>
      </w:tr>
      <w:tr w:rsidR="001E1B3F" w:rsidRPr="003F0FE8" w:rsidTr="001E1B3F">
        <w:trPr>
          <w:jc w:val="center"/>
        </w:trPr>
        <w:tc>
          <w:tcPr>
            <w:tcW w:w="690" w:type="dxa"/>
          </w:tcPr>
          <w:p w:rsidR="001E1B3F" w:rsidRPr="003F0FE8" w:rsidRDefault="001E1B3F" w:rsidP="001E1B3F">
            <w:pPr>
              <w:jc w:val="center"/>
              <w:rPr>
                <w:b/>
                <w:noProof/>
              </w:rPr>
            </w:pPr>
            <w:r w:rsidRPr="003F0FE8">
              <w:rPr>
                <w:b/>
                <w:noProof/>
              </w:rPr>
              <w:t>9</w:t>
            </w:r>
          </w:p>
        </w:tc>
        <w:tc>
          <w:tcPr>
            <w:tcW w:w="3324" w:type="dxa"/>
          </w:tcPr>
          <w:p w:rsidR="001E1B3F" w:rsidRPr="003F0FE8" w:rsidRDefault="001E1B3F" w:rsidP="001E1B3F">
            <w:pPr>
              <w:rPr>
                <w:b/>
                <w:noProof/>
              </w:rPr>
            </w:pPr>
          </w:p>
        </w:tc>
        <w:tc>
          <w:tcPr>
            <w:tcW w:w="2270" w:type="dxa"/>
          </w:tcPr>
          <w:p w:rsidR="001E1B3F" w:rsidRPr="003F0FE8" w:rsidRDefault="001E1B3F" w:rsidP="001E1B3F">
            <w:pPr>
              <w:rPr>
                <w:b/>
                <w:noProof/>
              </w:rPr>
            </w:pPr>
          </w:p>
        </w:tc>
        <w:tc>
          <w:tcPr>
            <w:tcW w:w="1697" w:type="dxa"/>
          </w:tcPr>
          <w:p w:rsidR="001E1B3F" w:rsidRPr="003F0FE8" w:rsidRDefault="001E1B3F" w:rsidP="001E1B3F">
            <w:pPr>
              <w:rPr>
                <w:b/>
                <w:noProof/>
              </w:rPr>
            </w:pPr>
          </w:p>
        </w:tc>
        <w:tc>
          <w:tcPr>
            <w:tcW w:w="2284" w:type="dxa"/>
          </w:tcPr>
          <w:p w:rsidR="001E1B3F" w:rsidRPr="003F0FE8" w:rsidRDefault="001E1B3F" w:rsidP="001E1B3F">
            <w:pPr>
              <w:rPr>
                <w:b/>
                <w:noProof/>
              </w:rPr>
            </w:pPr>
          </w:p>
        </w:tc>
        <w:tc>
          <w:tcPr>
            <w:tcW w:w="2047" w:type="dxa"/>
          </w:tcPr>
          <w:p w:rsidR="001E1B3F" w:rsidRPr="003F0FE8" w:rsidRDefault="001E1B3F" w:rsidP="001E1B3F">
            <w:pPr>
              <w:rPr>
                <w:b/>
                <w:noProof/>
              </w:rPr>
            </w:pPr>
          </w:p>
        </w:tc>
      </w:tr>
      <w:tr w:rsidR="001E1B3F" w:rsidRPr="003F0FE8" w:rsidTr="001E1B3F">
        <w:trPr>
          <w:jc w:val="center"/>
        </w:trPr>
        <w:tc>
          <w:tcPr>
            <w:tcW w:w="690" w:type="dxa"/>
          </w:tcPr>
          <w:p w:rsidR="001E1B3F" w:rsidRPr="003F0FE8" w:rsidRDefault="001E1B3F" w:rsidP="001E1B3F">
            <w:pPr>
              <w:jc w:val="center"/>
              <w:rPr>
                <w:b/>
                <w:noProof/>
              </w:rPr>
            </w:pPr>
            <w:r w:rsidRPr="003F0FE8">
              <w:rPr>
                <w:b/>
                <w:noProof/>
              </w:rPr>
              <w:t>10</w:t>
            </w:r>
          </w:p>
        </w:tc>
        <w:tc>
          <w:tcPr>
            <w:tcW w:w="3324" w:type="dxa"/>
          </w:tcPr>
          <w:p w:rsidR="001E1B3F" w:rsidRPr="003F0FE8" w:rsidRDefault="001E1B3F" w:rsidP="001E1B3F">
            <w:pPr>
              <w:rPr>
                <w:b/>
                <w:noProof/>
              </w:rPr>
            </w:pPr>
          </w:p>
        </w:tc>
        <w:tc>
          <w:tcPr>
            <w:tcW w:w="2270" w:type="dxa"/>
          </w:tcPr>
          <w:p w:rsidR="001E1B3F" w:rsidRPr="003F0FE8" w:rsidRDefault="001E1B3F" w:rsidP="001E1B3F">
            <w:pPr>
              <w:rPr>
                <w:b/>
                <w:noProof/>
              </w:rPr>
            </w:pPr>
          </w:p>
        </w:tc>
        <w:tc>
          <w:tcPr>
            <w:tcW w:w="1697" w:type="dxa"/>
          </w:tcPr>
          <w:p w:rsidR="001E1B3F" w:rsidRPr="003F0FE8" w:rsidRDefault="001E1B3F" w:rsidP="001E1B3F">
            <w:pPr>
              <w:rPr>
                <w:b/>
                <w:noProof/>
              </w:rPr>
            </w:pPr>
          </w:p>
        </w:tc>
        <w:tc>
          <w:tcPr>
            <w:tcW w:w="2284" w:type="dxa"/>
          </w:tcPr>
          <w:p w:rsidR="001E1B3F" w:rsidRPr="003F0FE8" w:rsidRDefault="001E1B3F" w:rsidP="001E1B3F">
            <w:pPr>
              <w:rPr>
                <w:b/>
                <w:noProof/>
              </w:rPr>
            </w:pPr>
          </w:p>
        </w:tc>
        <w:tc>
          <w:tcPr>
            <w:tcW w:w="2047" w:type="dxa"/>
          </w:tcPr>
          <w:p w:rsidR="001E1B3F" w:rsidRPr="003F0FE8" w:rsidRDefault="001E1B3F" w:rsidP="001E1B3F">
            <w:pPr>
              <w:rPr>
                <w:b/>
                <w:noProof/>
              </w:rPr>
            </w:pPr>
          </w:p>
        </w:tc>
      </w:tr>
    </w:tbl>
    <w:p w:rsidR="001E1B3F" w:rsidRPr="003F0FE8" w:rsidRDefault="001E1B3F" w:rsidP="001E1B3F">
      <w:pPr>
        <w:rPr>
          <w:noProof/>
        </w:rPr>
      </w:pPr>
    </w:p>
    <w:p w:rsidR="001E1B3F" w:rsidRPr="003F0FE8" w:rsidRDefault="001E1B3F" w:rsidP="001E1B3F">
      <w:pPr>
        <w:rPr>
          <w:noProof/>
        </w:rPr>
      </w:pPr>
    </w:p>
    <w:p w:rsidR="001E1B3F" w:rsidRPr="003F0FE8" w:rsidRDefault="001E1B3F" w:rsidP="001E1B3F">
      <w:pPr>
        <w:ind w:firstLine="720"/>
        <w:rPr>
          <w:b/>
          <w:noProof/>
        </w:rPr>
      </w:pPr>
      <w:r w:rsidRPr="003F0FE8">
        <w:rPr>
          <w:b/>
          <w:noProof/>
        </w:rPr>
        <w:t>НАПОМЕНЕ:</w:t>
      </w:r>
    </w:p>
    <w:p w:rsidR="001E1B3F" w:rsidRPr="003F0FE8" w:rsidRDefault="001E1B3F" w:rsidP="001E1B3F">
      <w:pPr>
        <w:ind w:firstLine="720"/>
        <w:rPr>
          <w:noProof/>
        </w:rPr>
      </w:pPr>
      <w:r w:rsidRPr="003F0FE8">
        <w:rPr>
          <w:noProof/>
        </w:rPr>
        <w:t xml:space="preserve">Понуђач доставља уколико је у Обрасцу понуде заокружио </w:t>
      </w:r>
      <w:r w:rsidRPr="003F0FE8">
        <w:rPr>
          <w:b/>
          <w:noProof/>
        </w:rPr>
        <w:t>“2”.</w:t>
      </w:r>
    </w:p>
    <w:p w:rsidR="001E1B3F" w:rsidRPr="003F0FE8" w:rsidRDefault="001E1B3F" w:rsidP="001E1B3F">
      <w:pPr>
        <w:ind w:firstLine="720"/>
        <w:rPr>
          <w:noProof/>
        </w:rPr>
      </w:pPr>
      <w:r w:rsidRPr="003F0FE8">
        <w:rPr>
          <w:noProof/>
        </w:rPr>
        <w:t>Образац копирати, уколико има више понуђача.</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1E1B3F" w:rsidRPr="003F0FE8" w:rsidTr="001E1B3F">
        <w:tc>
          <w:tcPr>
            <w:tcW w:w="3182" w:type="dxa"/>
            <w:tcBorders>
              <w:bottom w:val="single" w:sz="4" w:space="0" w:color="auto"/>
            </w:tcBorders>
          </w:tcPr>
          <w:p w:rsidR="001E1B3F" w:rsidRPr="003F0FE8" w:rsidRDefault="001E1B3F" w:rsidP="001E1B3F">
            <w:pPr>
              <w:jc w:val="center"/>
              <w:rPr>
                <w:noProof/>
                <w:highlight w:val="yellow"/>
              </w:rPr>
            </w:pPr>
          </w:p>
        </w:tc>
        <w:tc>
          <w:tcPr>
            <w:tcW w:w="2708" w:type="dxa"/>
          </w:tcPr>
          <w:p w:rsidR="001E1B3F" w:rsidRPr="003F0FE8" w:rsidRDefault="001E1B3F" w:rsidP="001E1B3F">
            <w:pPr>
              <w:rPr>
                <w:noProof/>
                <w:highlight w:val="yellow"/>
              </w:rPr>
            </w:pPr>
          </w:p>
        </w:tc>
        <w:tc>
          <w:tcPr>
            <w:tcW w:w="3290" w:type="dxa"/>
            <w:tcBorders>
              <w:bottom w:val="single" w:sz="4" w:space="0" w:color="auto"/>
            </w:tcBorders>
          </w:tcPr>
          <w:p w:rsidR="001E1B3F" w:rsidRPr="003F0FE8" w:rsidRDefault="001E1B3F" w:rsidP="001E1B3F">
            <w:pPr>
              <w:rPr>
                <w:noProof/>
                <w:highlight w:val="yellow"/>
              </w:rPr>
            </w:pPr>
          </w:p>
        </w:tc>
      </w:tr>
      <w:tr w:rsidR="001E1B3F" w:rsidRPr="003F0FE8" w:rsidTr="001E1B3F">
        <w:tc>
          <w:tcPr>
            <w:tcW w:w="3182" w:type="dxa"/>
            <w:tcBorders>
              <w:top w:val="single" w:sz="4" w:space="0" w:color="auto"/>
            </w:tcBorders>
          </w:tcPr>
          <w:p w:rsidR="001E1B3F" w:rsidRPr="003F0FE8" w:rsidRDefault="001E1B3F" w:rsidP="001E1B3F">
            <w:pPr>
              <w:jc w:val="center"/>
              <w:rPr>
                <w:noProof/>
                <w:highlight w:val="yellow"/>
              </w:rPr>
            </w:pPr>
            <w:r w:rsidRPr="003F0FE8">
              <w:rPr>
                <w:noProof/>
              </w:rPr>
              <w:t>НАЗИВ ПОНУЂАЧА</w:t>
            </w:r>
          </w:p>
        </w:tc>
        <w:tc>
          <w:tcPr>
            <w:tcW w:w="2708" w:type="dxa"/>
          </w:tcPr>
          <w:p w:rsidR="001E1B3F" w:rsidRPr="003F0FE8" w:rsidRDefault="001E1B3F" w:rsidP="001E1B3F">
            <w:pPr>
              <w:jc w:val="center"/>
              <w:rPr>
                <w:noProof/>
              </w:rPr>
            </w:pPr>
            <w:r w:rsidRPr="003F0FE8">
              <w:rPr>
                <w:noProof/>
              </w:rPr>
              <w:t>М.П.</w:t>
            </w:r>
          </w:p>
        </w:tc>
        <w:tc>
          <w:tcPr>
            <w:tcW w:w="3290" w:type="dxa"/>
            <w:tcBorders>
              <w:top w:val="single" w:sz="4" w:space="0" w:color="auto"/>
            </w:tcBorders>
          </w:tcPr>
          <w:p w:rsidR="001E1B3F" w:rsidRPr="003F0FE8" w:rsidRDefault="001E1B3F" w:rsidP="001E1B3F">
            <w:pPr>
              <w:jc w:val="center"/>
              <w:rPr>
                <w:noProof/>
                <w:highlight w:val="yellow"/>
              </w:rPr>
            </w:pPr>
            <w:r w:rsidRPr="003F0FE8">
              <w:rPr>
                <w:noProof/>
              </w:rPr>
              <w:t>ПОТПИС ПОНУЂАЧА</w:t>
            </w:r>
          </w:p>
        </w:tc>
      </w:tr>
    </w:tbl>
    <w:p w:rsidR="001E1B3F" w:rsidRPr="003F0FE8" w:rsidRDefault="001E1B3F" w:rsidP="001E1B3F">
      <w:pPr>
        <w:rPr>
          <w:b/>
          <w:noProof/>
        </w:rPr>
      </w:pPr>
      <w:r w:rsidRPr="003F0FE8">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1E1B3F" w:rsidRPr="003F0FE8" w:rsidTr="001E1B3F">
        <w:trPr>
          <w:jc w:val="center"/>
        </w:trPr>
        <w:tc>
          <w:tcPr>
            <w:tcW w:w="12312" w:type="dxa"/>
            <w:gridSpan w:val="6"/>
          </w:tcPr>
          <w:p w:rsidR="001E1B3F" w:rsidRPr="003F0FE8" w:rsidRDefault="001E1B3F" w:rsidP="002043C1">
            <w:pPr>
              <w:pStyle w:val="Heading2"/>
              <w:numPr>
                <w:ilvl w:val="0"/>
                <w:numId w:val="13"/>
              </w:numPr>
              <w:rPr>
                <w:noProof/>
              </w:rPr>
            </w:pPr>
            <w:r w:rsidRPr="003F0FE8">
              <w:rPr>
                <w:noProof/>
              </w:rPr>
              <w:br w:type="page"/>
            </w:r>
            <w:bookmarkStart w:id="202" w:name="_Toc364158555"/>
            <w:bookmarkStart w:id="203" w:name="_Toc448141825"/>
            <w:bookmarkStart w:id="204" w:name="_Toc463945484"/>
            <w:r w:rsidR="00A9189E" w:rsidRPr="003F0FE8">
              <w:rPr>
                <w:noProof/>
              </w:rPr>
              <w:t xml:space="preserve"> </w:t>
            </w:r>
            <w:bookmarkStart w:id="205" w:name="_Toc2075646"/>
            <w:r w:rsidRPr="003F0FE8">
              <w:rPr>
                <w:noProof/>
              </w:rPr>
              <w:t>ОПШТИ ПОДАЦИ О ПОДИЗВОЂАЧИМА</w:t>
            </w:r>
            <w:bookmarkEnd w:id="202"/>
            <w:bookmarkEnd w:id="203"/>
            <w:bookmarkEnd w:id="204"/>
            <w:bookmarkEnd w:id="205"/>
          </w:p>
        </w:tc>
      </w:tr>
      <w:tr w:rsidR="001E1B3F" w:rsidRPr="003F0FE8" w:rsidTr="001E1B3F">
        <w:trPr>
          <w:jc w:val="center"/>
        </w:trPr>
        <w:tc>
          <w:tcPr>
            <w:tcW w:w="690" w:type="dxa"/>
            <w:vAlign w:val="center"/>
          </w:tcPr>
          <w:p w:rsidR="001E1B3F" w:rsidRPr="003F0FE8" w:rsidRDefault="001E1B3F" w:rsidP="001E1B3F">
            <w:pPr>
              <w:jc w:val="center"/>
              <w:rPr>
                <w:noProof/>
                <w:sz w:val="20"/>
                <w:szCs w:val="20"/>
              </w:rPr>
            </w:pPr>
            <w:r w:rsidRPr="003F0FE8">
              <w:rPr>
                <w:noProof/>
                <w:sz w:val="20"/>
                <w:szCs w:val="20"/>
              </w:rPr>
              <w:t>Р.бр.</w:t>
            </w:r>
          </w:p>
        </w:tc>
        <w:tc>
          <w:tcPr>
            <w:tcW w:w="3324" w:type="dxa"/>
            <w:vAlign w:val="center"/>
          </w:tcPr>
          <w:p w:rsidR="001E1B3F" w:rsidRPr="003F0FE8" w:rsidRDefault="001E1B3F" w:rsidP="001E1B3F">
            <w:pPr>
              <w:jc w:val="center"/>
              <w:rPr>
                <w:noProof/>
                <w:sz w:val="20"/>
                <w:szCs w:val="20"/>
              </w:rPr>
            </w:pPr>
            <w:r w:rsidRPr="003F0FE8">
              <w:rPr>
                <w:noProof/>
                <w:sz w:val="20"/>
                <w:szCs w:val="20"/>
              </w:rPr>
              <w:t>Пословно име или скраћени назив из одговарајућег регистра</w:t>
            </w:r>
          </w:p>
        </w:tc>
        <w:tc>
          <w:tcPr>
            <w:tcW w:w="2270" w:type="dxa"/>
            <w:vAlign w:val="center"/>
          </w:tcPr>
          <w:p w:rsidR="001E1B3F" w:rsidRPr="003F0FE8" w:rsidRDefault="001E1B3F" w:rsidP="001E1B3F">
            <w:pPr>
              <w:jc w:val="center"/>
              <w:rPr>
                <w:noProof/>
                <w:sz w:val="20"/>
                <w:szCs w:val="20"/>
              </w:rPr>
            </w:pPr>
            <w:r w:rsidRPr="003F0FE8">
              <w:rPr>
                <w:noProof/>
                <w:sz w:val="20"/>
                <w:szCs w:val="20"/>
              </w:rPr>
              <w:t>Адреса седишта</w:t>
            </w:r>
          </w:p>
        </w:tc>
        <w:tc>
          <w:tcPr>
            <w:tcW w:w="1697" w:type="dxa"/>
            <w:vAlign w:val="center"/>
          </w:tcPr>
          <w:p w:rsidR="001E1B3F" w:rsidRPr="003F0FE8" w:rsidRDefault="001E1B3F" w:rsidP="001E1B3F">
            <w:pPr>
              <w:jc w:val="center"/>
              <w:rPr>
                <w:noProof/>
                <w:sz w:val="20"/>
                <w:szCs w:val="20"/>
              </w:rPr>
            </w:pPr>
            <w:r w:rsidRPr="003F0FE8">
              <w:rPr>
                <w:noProof/>
                <w:sz w:val="20"/>
                <w:szCs w:val="20"/>
              </w:rPr>
              <w:t>Матични број</w:t>
            </w:r>
          </w:p>
        </w:tc>
        <w:tc>
          <w:tcPr>
            <w:tcW w:w="2284" w:type="dxa"/>
            <w:vAlign w:val="center"/>
          </w:tcPr>
          <w:p w:rsidR="001E1B3F" w:rsidRPr="003F0FE8" w:rsidRDefault="001E1B3F" w:rsidP="001E1B3F">
            <w:pPr>
              <w:jc w:val="center"/>
              <w:rPr>
                <w:noProof/>
                <w:sz w:val="20"/>
                <w:szCs w:val="20"/>
              </w:rPr>
            </w:pPr>
            <w:r w:rsidRPr="003F0FE8">
              <w:rPr>
                <w:noProof/>
                <w:sz w:val="20"/>
                <w:szCs w:val="20"/>
              </w:rPr>
              <w:t>Порески идентификациони број</w:t>
            </w:r>
          </w:p>
        </w:tc>
        <w:tc>
          <w:tcPr>
            <w:tcW w:w="2047" w:type="dxa"/>
            <w:vAlign w:val="center"/>
          </w:tcPr>
          <w:p w:rsidR="001E1B3F" w:rsidRPr="003F0FE8" w:rsidRDefault="001E1B3F" w:rsidP="001E1B3F">
            <w:pPr>
              <w:jc w:val="center"/>
              <w:rPr>
                <w:noProof/>
                <w:sz w:val="20"/>
                <w:szCs w:val="20"/>
              </w:rPr>
            </w:pPr>
            <w:r w:rsidRPr="003F0FE8">
              <w:rPr>
                <w:noProof/>
                <w:sz w:val="20"/>
                <w:szCs w:val="20"/>
              </w:rPr>
              <w:t>Име особе за контакт</w:t>
            </w:r>
          </w:p>
        </w:tc>
      </w:tr>
      <w:tr w:rsidR="001E1B3F" w:rsidRPr="003F0FE8" w:rsidTr="001E1B3F">
        <w:trPr>
          <w:jc w:val="center"/>
        </w:trPr>
        <w:tc>
          <w:tcPr>
            <w:tcW w:w="690" w:type="dxa"/>
          </w:tcPr>
          <w:p w:rsidR="001E1B3F" w:rsidRPr="003F0FE8" w:rsidRDefault="001E1B3F" w:rsidP="001E1B3F">
            <w:pPr>
              <w:jc w:val="center"/>
              <w:rPr>
                <w:b/>
                <w:noProof/>
              </w:rPr>
            </w:pPr>
            <w:r w:rsidRPr="003F0FE8">
              <w:rPr>
                <w:b/>
                <w:noProof/>
              </w:rPr>
              <w:t>1</w:t>
            </w:r>
          </w:p>
        </w:tc>
        <w:tc>
          <w:tcPr>
            <w:tcW w:w="3324" w:type="dxa"/>
          </w:tcPr>
          <w:p w:rsidR="001E1B3F" w:rsidRPr="003F0FE8" w:rsidRDefault="001E1B3F" w:rsidP="001E1B3F">
            <w:pPr>
              <w:rPr>
                <w:b/>
                <w:noProof/>
              </w:rPr>
            </w:pPr>
          </w:p>
        </w:tc>
        <w:tc>
          <w:tcPr>
            <w:tcW w:w="2270" w:type="dxa"/>
          </w:tcPr>
          <w:p w:rsidR="001E1B3F" w:rsidRPr="003F0FE8" w:rsidRDefault="001E1B3F" w:rsidP="001E1B3F">
            <w:pPr>
              <w:rPr>
                <w:b/>
                <w:noProof/>
              </w:rPr>
            </w:pPr>
          </w:p>
        </w:tc>
        <w:tc>
          <w:tcPr>
            <w:tcW w:w="1697" w:type="dxa"/>
          </w:tcPr>
          <w:p w:rsidR="001E1B3F" w:rsidRPr="003F0FE8" w:rsidRDefault="001E1B3F" w:rsidP="001E1B3F">
            <w:pPr>
              <w:rPr>
                <w:b/>
                <w:noProof/>
              </w:rPr>
            </w:pPr>
          </w:p>
        </w:tc>
        <w:tc>
          <w:tcPr>
            <w:tcW w:w="2284" w:type="dxa"/>
          </w:tcPr>
          <w:p w:rsidR="001E1B3F" w:rsidRPr="003F0FE8" w:rsidRDefault="001E1B3F" w:rsidP="001E1B3F">
            <w:pPr>
              <w:rPr>
                <w:b/>
                <w:noProof/>
              </w:rPr>
            </w:pPr>
          </w:p>
        </w:tc>
        <w:tc>
          <w:tcPr>
            <w:tcW w:w="2047" w:type="dxa"/>
          </w:tcPr>
          <w:p w:rsidR="001E1B3F" w:rsidRPr="003F0FE8" w:rsidRDefault="001E1B3F" w:rsidP="001E1B3F">
            <w:pPr>
              <w:rPr>
                <w:b/>
                <w:noProof/>
              </w:rPr>
            </w:pPr>
          </w:p>
        </w:tc>
      </w:tr>
      <w:tr w:rsidR="001E1B3F" w:rsidRPr="003F0FE8" w:rsidTr="001E1B3F">
        <w:trPr>
          <w:jc w:val="center"/>
        </w:trPr>
        <w:tc>
          <w:tcPr>
            <w:tcW w:w="690" w:type="dxa"/>
          </w:tcPr>
          <w:p w:rsidR="001E1B3F" w:rsidRPr="003F0FE8" w:rsidRDefault="001E1B3F" w:rsidP="001E1B3F">
            <w:pPr>
              <w:jc w:val="center"/>
              <w:rPr>
                <w:b/>
                <w:noProof/>
              </w:rPr>
            </w:pPr>
            <w:r w:rsidRPr="003F0FE8">
              <w:rPr>
                <w:b/>
                <w:noProof/>
              </w:rPr>
              <w:t>2</w:t>
            </w:r>
          </w:p>
        </w:tc>
        <w:tc>
          <w:tcPr>
            <w:tcW w:w="3324" w:type="dxa"/>
          </w:tcPr>
          <w:p w:rsidR="001E1B3F" w:rsidRPr="003F0FE8" w:rsidRDefault="001E1B3F" w:rsidP="001E1B3F">
            <w:pPr>
              <w:rPr>
                <w:b/>
                <w:noProof/>
              </w:rPr>
            </w:pPr>
          </w:p>
        </w:tc>
        <w:tc>
          <w:tcPr>
            <w:tcW w:w="2270" w:type="dxa"/>
          </w:tcPr>
          <w:p w:rsidR="001E1B3F" w:rsidRPr="003F0FE8" w:rsidRDefault="001E1B3F" w:rsidP="001E1B3F">
            <w:pPr>
              <w:rPr>
                <w:b/>
                <w:noProof/>
              </w:rPr>
            </w:pPr>
          </w:p>
        </w:tc>
        <w:tc>
          <w:tcPr>
            <w:tcW w:w="1697" w:type="dxa"/>
          </w:tcPr>
          <w:p w:rsidR="001E1B3F" w:rsidRPr="003F0FE8" w:rsidRDefault="001E1B3F" w:rsidP="001E1B3F">
            <w:pPr>
              <w:rPr>
                <w:b/>
                <w:noProof/>
              </w:rPr>
            </w:pPr>
          </w:p>
        </w:tc>
        <w:tc>
          <w:tcPr>
            <w:tcW w:w="2284" w:type="dxa"/>
          </w:tcPr>
          <w:p w:rsidR="001E1B3F" w:rsidRPr="003F0FE8" w:rsidRDefault="001E1B3F" w:rsidP="001E1B3F">
            <w:pPr>
              <w:rPr>
                <w:b/>
                <w:noProof/>
              </w:rPr>
            </w:pPr>
          </w:p>
        </w:tc>
        <w:tc>
          <w:tcPr>
            <w:tcW w:w="2047" w:type="dxa"/>
          </w:tcPr>
          <w:p w:rsidR="001E1B3F" w:rsidRPr="003F0FE8" w:rsidRDefault="001E1B3F" w:rsidP="001E1B3F">
            <w:pPr>
              <w:rPr>
                <w:b/>
                <w:noProof/>
              </w:rPr>
            </w:pPr>
          </w:p>
        </w:tc>
      </w:tr>
      <w:tr w:rsidR="001E1B3F" w:rsidRPr="003F0FE8" w:rsidTr="001E1B3F">
        <w:trPr>
          <w:jc w:val="center"/>
        </w:trPr>
        <w:tc>
          <w:tcPr>
            <w:tcW w:w="690" w:type="dxa"/>
          </w:tcPr>
          <w:p w:rsidR="001E1B3F" w:rsidRPr="003F0FE8" w:rsidRDefault="001E1B3F" w:rsidP="001E1B3F">
            <w:pPr>
              <w:jc w:val="center"/>
              <w:rPr>
                <w:b/>
                <w:noProof/>
              </w:rPr>
            </w:pPr>
            <w:r w:rsidRPr="003F0FE8">
              <w:rPr>
                <w:b/>
                <w:noProof/>
              </w:rPr>
              <w:t>3</w:t>
            </w:r>
          </w:p>
        </w:tc>
        <w:tc>
          <w:tcPr>
            <w:tcW w:w="3324" w:type="dxa"/>
          </w:tcPr>
          <w:p w:rsidR="001E1B3F" w:rsidRPr="003F0FE8" w:rsidRDefault="001E1B3F" w:rsidP="001E1B3F">
            <w:pPr>
              <w:rPr>
                <w:b/>
                <w:noProof/>
              </w:rPr>
            </w:pPr>
          </w:p>
        </w:tc>
        <w:tc>
          <w:tcPr>
            <w:tcW w:w="2270" w:type="dxa"/>
          </w:tcPr>
          <w:p w:rsidR="001E1B3F" w:rsidRPr="003F0FE8" w:rsidRDefault="001E1B3F" w:rsidP="001E1B3F">
            <w:pPr>
              <w:rPr>
                <w:b/>
                <w:noProof/>
              </w:rPr>
            </w:pPr>
          </w:p>
        </w:tc>
        <w:tc>
          <w:tcPr>
            <w:tcW w:w="1697" w:type="dxa"/>
          </w:tcPr>
          <w:p w:rsidR="001E1B3F" w:rsidRPr="003F0FE8" w:rsidRDefault="001E1B3F" w:rsidP="001E1B3F">
            <w:pPr>
              <w:rPr>
                <w:b/>
                <w:noProof/>
              </w:rPr>
            </w:pPr>
          </w:p>
        </w:tc>
        <w:tc>
          <w:tcPr>
            <w:tcW w:w="2284" w:type="dxa"/>
          </w:tcPr>
          <w:p w:rsidR="001E1B3F" w:rsidRPr="003F0FE8" w:rsidRDefault="001E1B3F" w:rsidP="001E1B3F">
            <w:pPr>
              <w:rPr>
                <w:b/>
                <w:noProof/>
              </w:rPr>
            </w:pPr>
          </w:p>
        </w:tc>
        <w:tc>
          <w:tcPr>
            <w:tcW w:w="2047" w:type="dxa"/>
          </w:tcPr>
          <w:p w:rsidR="001E1B3F" w:rsidRPr="003F0FE8" w:rsidRDefault="001E1B3F" w:rsidP="001E1B3F">
            <w:pPr>
              <w:rPr>
                <w:b/>
                <w:noProof/>
              </w:rPr>
            </w:pPr>
          </w:p>
        </w:tc>
      </w:tr>
      <w:tr w:rsidR="001E1B3F" w:rsidRPr="003F0FE8" w:rsidTr="001E1B3F">
        <w:trPr>
          <w:jc w:val="center"/>
        </w:trPr>
        <w:tc>
          <w:tcPr>
            <w:tcW w:w="690" w:type="dxa"/>
          </w:tcPr>
          <w:p w:rsidR="001E1B3F" w:rsidRPr="003F0FE8" w:rsidRDefault="001E1B3F" w:rsidP="001E1B3F">
            <w:pPr>
              <w:jc w:val="center"/>
              <w:rPr>
                <w:b/>
                <w:noProof/>
              </w:rPr>
            </w:pPr>
            <w:r w:rsidRPr="003F0FE8">
              <w:rPr>
                <w:b/>
                <w:noProof/>
              </w:rPr>
              <w:t>4</w:t>
            </w:r>
          </w:p>
        </w:tc>
        <w:tc>
          <w:tcPr>
            <w:tcW w:w="3324" w:type="dxa"/>
          </w:tcPr>
          <w:p w:rsidR="001E1B3F" w:rsidRPr="003F0FE8" w:rsidRDefault="001E1B3F" w:rsidP="001E1B3F">
            <w:pPr>
              <w:rPr>
                <w:b/>
                <w:noProof/>
              </w:rPr>
            </w:pPr>
          </w:p>
        </w:tc>
        <w:tc>
          <w:tcPr>
            <w:tcW w:w="2270" w:type="dxa"/>
          </w:tcPr>
          <w:p w:rsidR="001E1B3F" w:rsidRPr="003F0FE8" w:rsidRDefault="001E1B3F" w:rsidP="001E1B3F">
            <w:pPr>
              <w:rPr>
                <w:b/>
                <w:noProof/>
              </w:rPr>
            </w:pPr>
          </w:p>
        </w:tc>
        <w:tc>
          <w:tcPr>
            <w:tcW w:w="1697" w:type="dxa"/>
          </w:tcPr>
          <w:p w:rsidR="001E1B3F" w:rsidRPr="003F0FE8" w:rsidRDefault="001E1B3F" w:rsidP="001E1B3F">
            <w:pPr>
              <w:rPr>
                <w:b/>
                <w:noProof/>
              </w:rPr>
            </w:pPr>
          </w:p>
        </w:tc>
        <w:tc>
          <w:tcPr>
            <w:tcW w:w="2284" w:type="dxa"/>
          </w:tcPr>
          <w:p w:rsidR="001E1B3F" w:rsidRPr="003F0FE8" w:rsidRDefault="001E1B3F" w:rsidP="001E1B3F">
            <w:pPr>
              <w:rPr>
                <w:b/>
                <w:noProof/>
              </w:rPr>
            </w:pPr>
          </w:p>
        </w:tc>
        <w:tc>
          <w:tcPr>
            <w:tcW w:w="2047" w:type="dxa"/>
          </w:tcPr>
          <w:p w:rsidR="001E1B3F" w:rsidRPr="003F0FE8" w:rsidRDefault="001E1B3F" w:rsidP="001E1B3F">
            <w:pPr>
              <w:rPr>
                <w:b/>
                <w:noProof/>
              </w:rPr>
            </w:pPr>
          </w:p>
        </w:tc>
      </w:tr>
      <w:tr w:rsidR="001E1B3F" w:rsidRPr="003F0FE8" w:rsidTr="001E1B3F">
        <w:trPr>
          <w:jc w:val="center"/>
        </w:trPr>
        <w:tc>
          <w:tcPr>
            <w:tcW w:w="690" w:type="dxa"/>
          </w:tcPr>
          <w:p w:rsidR="001E1B3F" w:rsidRPr="003F0FE8" w:rsidRDefault="001E1B3F" w:rsidP="001E1B3F">
            <w:pPr>
              <w:jc w:val="center"/>
              <w:rPr>
                <w:b/>
                <w:noProof/>
              </w:rPr>
            </w:pPr>
            <w:r w:rsidRPr="003F0FE8">
              <w:rPr>
                <w:b/>
                <w:noProof/>
              </w:rPr>
              <w:t>5</w:t>
            </w:r>
          </w:p>
        </w:tc>
        <w:tc>
          <w:tcPr>
            <w:tcW w:w="3324" w:type="dxa"/>
          </w:tcPr>
          <w:p w:rsidR="001E1B3F" w:rsidRPr="003F0FE8" w:rsidRDefault="001E1B3F" w:rsidP="001E1B3F">
            <w:pPr>
              <w:rPr>
                <w:b/>
                <w:noProof/>
              </w:rPr>
            </w:pPr>
          </w:p>
        </w:tc>
        <w:tc>
          <w:tcPr>
            <w:tcW w:w="2270" w:type="dxa"/>
          </w:tcPr>
          <w:p w:rsidR="001E1B3F" w:rsidRPr="003F0FE8" w:rsidRDefault="001E1B3F" w:rsidP="001E1B3F">
            <w:pPr>
              <w:rPr>
                <w:b/>
                <w:noProof/>
              </w:rPr>
            </w:pPr>
          </w:p>
        </w:tc>
        <w:tc>
          <w:tcPr>
            <w:tcW w:w="1697" w:type="dxa"/>
          </w:tcPr>
          <w:p w:rsidR="001E1B3F" w:rsidRPr="003F0FE8" w:rsidRDefault="001E1B3F" w:rsidP="001E1B3F">
            <w:pPr>
              <w:rPr>
                <w:b/>
                <w:noProof/>
              </w:rPr>
            </w:pPr>
          </w:p>
        </w:tc>
        <w:tc>
          <w:tcPr>
            <w:tcW w:w="2284" w:type="dxa"/>
          </w:tcPr>
          <w:p w:rsidR="001E1B3F" w:rsidRPr="003F0FE8" w:rsidRDefault="001E1B3F" w:rsidP="001E1B3F">
            <w:pPr>
              <w:rPr>
                <w:b/>
                <w:noProof/>
              </w:rPr>
            </w:pPr>
          </w:p>
        </w:tc>
        <w:tc>
          <w:tcPr>
            <w:tcW w:w="2047" w:type="dxa"/>
          </w:tcPr>
          <w:p w:rsidR="001E1B3F" w:rsidRPr="003F0FE8" w:rsidRDefault="001E1B3F" w:rsidP="001E1B3F">
            <w:pPr>
              <w:rPr>
                <w:b/>
                <w:noProof/>
              </w:rPr>
            </w:pPr>
          </w:p>
        </w:tc>
      </w:tr>
      <w:tr w:rsidR="001E1B3F" w:rsidRPr="003F0FE8" w:rsidTr="001E1B3F">
        <w:trPr>
          <w:jc w:val="center"/>
        </w:trPr>
        <w:tc>
          <w:tcPr>
            <w:tcW w:w="690" w:type="dxa"/>
          </w:tcPr>
          <w:p w:rsidR="001E1B3F" w:rsidRPr="003F0FE8" w:rsidRDefault="001E1B3F" w:rsidP="001E1B3F">
            <w:pPr>
              <w:jc w:val="center"/>
              <w:rPr>
                <w:b/>
                <w:noProof/>
              </w:rPr>
            </w:pPr>
            <w:r w:rsidRPr="003F0FE8">
              <w:rPr>
                <w:b/>
                <w:noProof/>
              </w:rPr>
              <w:t>6</w:t>
            </w:r>
          </w:p>
        </w:tc>
        <w:tc>
          <w:tcPr>
            <w:tcW w:w="3324" w:type="dxa"/>
          </w:tcPr>
          <w:p w:rsidR="001E1B3F" w:rsidRPr="003F0FE8" w:rsidRDefault="001E1B3F" w:rsidP="001E1B3F">
            <w:pPr>
              <w:rPr>
                <w:b/>
                <w:noProof/>
              </w:rPr>
            </w:pPr>
          </w:p>
        </w:tc>
        <w:tc>
          <w:tcPr>
            <w:tcW w:w="2270" w:type="dxa"/>
          </w:tcPr>
          <w:p w:rsidR="001E1B3F" w:rsidRPr="003F0FE8" w:rsidRDefault="001E1B3F" w:rsidP="001E1B3F">
            <w:pPr>
              <w:rPr>
                <w:b/>
                <w:noProof/>
              </w:rPr>
            </w:pPr>
          </w:p>
        </w:tc>
        <w:tc>
          <w:tcPr>
            <w:tcW w:w="1697" w:type="dxa"/>
          </w:tcPr>
          <w:p w:rsidR="001E1B3F" w:rsidRPr="003F0FE8" w:rsidRDefault="001E1B3F" w:rsidP="001E1B3F">
            <w:pPr>
              <w:rPr>
                <w:b/>
                <w:noProof/>
              </w:rPr>
            </w:pPr>
          </w:p>
        </w:tc>
        <w:tc>
          <w:tcPr>
            <w:tcW w:w="2284" w:type="dxa"/>
          </w:tcPr>
          <w:p w:rsidR="001E1B3F" w:rsidRPr="003F0FE8" w:rsidRDefault="001E1B3F" w:rsidP="001E1B3F">
            <w:pPr>
              <w:rPr>
                <w:b/>
                <w:noProof/>
              </w:rPr>
            </w:pPr>
          </w:p>
        </w:tc>
        <w:tc>
          <w:tcPr>
            <w:tcW w:w="2047" w:type="dxa"/>
          </w:tcPr>
          <w:p w:rsidR="001E1B3F" w:rsidRPr="003F0FE8" w:rsidRDefault="001E1B3F" w:rsidP="001E1B3F">
            <w:pPr>
              <w:rPr>
                <w:b/>
                <w:noProof/>
              </w:rPr>
            </w:pPr>
          </w:p>
        </w:tc>
      </w:tr>
      <w:tr w:rsidR="001E1B3F" w:rsidRPr="003F0FE8" w:rsidTr="001E1B3F">
        <w:trPr>
          <w:jc w:val="center"/>
        </w:trPr>
        <w:tc>
          <w:tcPr>
            <w:tcW w:w="690" w:type="dxa"/>
          </w:tcPr>
          <w:p w:rsidR="001E1B3F" w:rsidRPr="003F0FE8" w:rsidRDefault="001E1B3F" w:rsidP="001E1B3F">
            <w:pPr>
              <w:jc w:val="center"/>
              <w:rPr>
                <w:b/>
                <w:noProof/>
              </w:rPr>
            </w:pPr>
            <w:r w:rsidRPr="003F0FE8">
              <w:rPr>
                <w:b/>
                <w:noProof/>
              </w:rPr>
              <w:t>7</w:t>
            </w:r>
          </w:p>
        </w:tc>
        <w:tc>
          <w:tcPr>
            <w:tcW w:w="3324" w:type="dxa"/>
          </w:tcPr>
          <w:p w:rsidR="001E1B3F" w:rsidRPr="003F0FE8" w:rsidRDefault="001E1B3F" w:rsidP="001E1B3F">
            <w:pPr>
              <w:rPr>
                <w:b/>
                <w:noProof/>
              </w:rPr>
            </w:pPr>
          </w:p>
        </w:tc>
        <w:tc>
          <w:tcPr>
            <w:tcW w:w="2270" w:type="dxa"/>
          </w:tcPr>
          <w:p w:rsidR="001E1B3F" w:rsidRPr="003F0FE8" w:rsidRDefault="001E1B3F" w:rsidP="001E1B3F">
            <w:pPr>
              <w:rPr>
                <w:b/>
                <w:noProof/>
              </w:rPr>
            </w:pPr>
          </w:p>
        </w:tc>
        <w:tc>
          <w:tcPr>
            <w:tcW w:w="1697" w:type="dxa"/>
          </w:tcPr>
          <w:p w:rsidR="001E1B3F" w:rsidRPr="003F0FE8" w:rsidRDefault="001E1B3F" w:rsidP="001E1B3F">
            <w:pPr>
              <w:rPr>
                <w:b/>
                <w:noProof/>
              </w:rPr>
            </w:pPr>
          </w:p>
        </w:tc>
        <w:tc>
          <w:tcPr>
            <w:tcW w:w="2284" w:type="dxa"/>
          </w:tcPr>
          <w:p w:rsidR="001E1B3F" w:rsidRPr="003F0FE8" w:rsidRDefault="001E1B3F" w:rsidP="001E1B3F">
            <w:pPr>
              <w:rPr>
                <w:b/>
                <w:noProof/>
              </w:rPr>
            </w:pPr>
          </w:p>
        </w:tc>
        <w:tc>
          <w:tcPr>
            <w:tcW w:w="2047" w:type="dxa"/>
          </w:tcPr>
          <w:p w:rsidR="001E1B3F" w:rsidRPr="003F0FE8" w:rsidRDefault="001E1B3F" w:rsidP="001E1B3F">
            <w:pPr>
              <w:rPr>
                <w:b/>
                <w:noProof/>
              </w:rPr>
            </w:pPr>
          </w:p>
        </w:tc>
      </w:tr>
      <w:tr w:rsidR="001E1B3F" w:rsidRPr="003F0FE8" w:rsidTr="001E1B3F">
        <w:trPr>
          <w:jc w:val="center"/>
        </w:trPr>
        <w:tc>
          <w:tcPr>
            <w:tcW w:w="690" w:type="dxa"/>
          </w:tcPr>
          <w:p w:rsidR="001E1B3F" w:rsidRPr="003F0FE8" w:rsidRDefault="001E1B3F" w:rsidP="001E1B3F">
            <w:pPr>
              <w:jc w:val="center"/>
              <w:rPr>
                <w:b/>
                <w:noProof/>
              </w:rPr>
            </w:pPr>
            <w:r w:rsidRPr="003F0FE8">
              <w:rPr>
                <w:b/>
                <w:noProof/>
              </w:rPr>
              <w:t>8</w:t>
            </w:r>
          </w:p>
        </w:tc>
        <w:tc>
          <w:tcPr>
            <w:tcW w:w="3324" w:type="dxa"/>
          </w:tcPr>
          <w:p w:rsidR="001E1B3F" w:rsidRPr="003F0FE8" w:rsidRDefault="001E1B3F" w:rsidP="001E1B3F">
            <w:pPr>
              <w:rPr>
                <w:b/>
                <w:noProof/>
              </w:rPr>
            </w:pPr>
          </w:p>
        </w:tc>
        <w:tc>
          <w:tcPr>
            <w:tcW w:w="2270" w:type="dxa"/>
          </w:tcPr>
          <w:p w:rsidR="001E1B3F" w:rsidRPr="003F0FE8" w:rsidRDefault="001E1B3F" w:rsidP="001E1B3F">
            <w:pPr>
              <w:rPr>
                <w:b/>
                <w:noProof/>
              </w:rPr>
            </w:pPr>
          </w:p>
        </w:tc>
        <w:tc>
          <w:tcPr>
            <w:tcW w:w="1697" w:type="dxa"/>
          </w:tcPr>
          <w:p w:rsidR="001E1B3F" w:rsidRPr="003F0FE8" w:rsidRDefault="001E1B3F" w:rsidP="001E1B3F">
            <w:pPr>
              <w:rPr>
                <w:b/>
                <w:noProof/>
              </w:rPr>
            </w:pPr>
          </w:p>
        </w:tc>
        <w:tc>
          <w:tcPr>
            <w:tcW w:w="2284" w:type="dxa"/>
          </w:tcPr>
          <w:p w:rsidR="001E1B3F" w:rsidRPr="003F0FE8" w:rsidRDefault="001E1B3F" w:rsidP="001E1B3F">
            <w:pPr>
              <w:rPr>
                <w:b/>
                <w:noProof/>
              </w:rPr>
            </w:pPr>
          </w:p>
        </w:tc>
        <w:tc>
          <w:tcPr>
            <w:tcW w:w="2047" w:type="dxa"/>
          </w:tcPr>
          <w:p w:rsidR="001E1B3F" w:rsidRPr="003F0FE8" w:rsidRDefault="001E1B3F" w:rsidP="001E1B3F">
            <w:pPr>
              <w:rPr>
                <w:b/>
                <w:noProof/>
              </w:rPr>
            </w:pPr>
          </w:p>
        </w:tc>
      </w:tr>
      <w:tr w:rsidR="001E1B3F" w:rsidRPr="003F0FE8" w:rsidTr="001E1B3F">
        <w:trPr>
          <w:jc w:val="center"/>
        </w:trPr>
        <w:tc>
          <w:tcPr>
            <w:tcW w:w="690" w:type="dxa"/>
          </w:tcPr>
          <w:p w:rsidR="001E1B3F" w:rsidRPr="003F0FE8" w:rsidRDefault="001E1B3F" w:rsidP="001E1B3F">
            <w:pPr>
              <w:jc w:val="center"/>
              <w:rPr>
                <w:b/>
                <w:noProof/>
              </w:rPr>
            </w:pPr>
            <w:r w:rsidRPr="003F0FE8">
              <w:rPr>
                <w:b/>
                <w:noProof/>
              </w:rPr>
              <w:t>9</w:t>
            </w:r>
          </w:p>
        </w:tc>
        <w:tc>
          <w:tcPr>
            <w:tcW w:w="3324" w:type="dxa"/>
          </w:tcPr>
          <w:p w:rsidR="001E1B3F" w:rsidRPr="003F0FE8" w:rsidRDefault="001E1B3F" w:rsidP="001E1B3F">
            <w:pPr>
              <w:rPr>
                <w:b/>
                <w:noProof/>
              </w:rPr>
            </w:pPr>
          </w:p>
        </w:tc>
        <w:tc>
          <w:tcPr>
            <w:tcW w:w="2270" w:type="dxa"/>
          </w:tcPr>
          <w:p w:rsidR="001E1B3F" w:rsidRPr="003F0FE8" w:rsidRDefault="001E1B3F" w:rsidP="001E1B3F">
            <w:pPr>
              <w:rPr>
                <w:b/>
                <w:noProof/>
              </w:rPr>
            </w:pPr>
          </w:p>
        </w:tc>
        <w:tc>
          <w:tcPr>
            <w:tcW w:w="1697" w:type="dxa"/>
          </w:tcPr>
          <w:p w:rsidR="001E1B3F" w:rsidRPr="003F0FE8" w:rsidRDefault="001E1B3F" w:rsidP="001E1B3F">
            <w:pPr>
              <w:rPr>
                <w:b/>
                <w:noProof/>
              </w:rPr>
            </w:pPr>
          </w:p>
        </w:tc>
        <w:tc>
          <w:tcPr>
            <w:tcW w:w="2284" w:type="dxa"/>
          </w:tcPr>
          <w:p w:rsidR="001E1B3F" w:rsidRPr="003F0FE8" w:rsidRDefault="001E1B3F" w:rsidP="001E1B3F">
            <w:pPr>
              <w:rPr>
                <w:b/>
                <w:noProof/>
              </w:rPr>
            </w:pPr>
          </w:p>
        </w:tc>
        <w:tc>
          <w:tcPr>
            <w:tcW w:w="2047" w:type="dxa"/>
          </w:tcPr>
          <w:p w:rsidR="001E1B3F" w:rsidRPr="003F0FE8" w:rsidRDefault="001E1B3F" w:rsidP="001E1B3F">
            <w:pPr>
              <w:rPr>
                <w:b/>
                <w:noProof/>
              </w:rPr>
            </w:pPr>
          </w:p>
        </w:tc>
      </w:tr>
      <w:tr w:rsidR="001E1B3F" w:rsidRPr="003F0FE8" w:rsidTr="001E1B3F">
        <w:trPr>
          <w:jc w:val="center"/>
        </w:trPr>
        <w:tc>
          <w:tcPr>
            <w:tcW w:w="690" w:type="dxa"/>
          </w:tcPr>
          <w:p w:rsidR="001E1B3F" w:rsidRPr="003F0FE8" w:rsidRDefault="001E1B3F" w:rsidP="001E1B3F">
            <w:pPr>
              <w:jc w:val="center"/>
              <w:rPr>
                <w:b/>
                <w:noProof/>
              </w:rPr>
            </w:pPr>
            <w:r w:rsidRPr="003F0FE8">
              <w:rPr>
                <w:b/>
                <w:noProof/>
              </w:rPr>
              <w:t>10</w:t>
            </w:r>
          </w:p>
        </w:tc>
        <w:tc>
          <w:tcPr>
            <w:tcW w:w="3324" w:type="dxa"/>
          </w:tcPr>
          <w:p w:rsidR="001E1B3F" w:rsidRPr="003F0FE8" w:rsidRDefault="001E1B3F" w:rsidP="001E1B3F">
            <w:pPr>
              <w:rPr>
                <w:b/>
                <w:noProof/>
              </w:rPr>
            </w:pPr>
          </w:p>
        </w:tc>
        <w:tc>
          <w:tcPr>
            <w:tcW w:w="2270" w:type="dxa"/>
          </w:tcPr>
          <w:p w:rsidR="001E1B3F" w:rsidRPr="003F0FE8" w:rsidRDefault="001E1B3F" w:rsidP="001E1B3F">
            <w:pPr>
              <w:rPr>
                <w:b/>
                <w:noProof/>
              </w:rPr>
            </w:pPr>
          </w:p>
        </w:tc>
        <w:tc>
          <w:tcPr>
            <w:tcW w:w="1697" w:type="dxa"/>
          </w:tcPr>
          <w:p w:rsidR="001E1B3F" w:rsidRPr="003F0FE8" w:rsidRDefault="001E1B3F" w:rsidP="001E1B3F">
            <w:pPr>
              <w:rPr>
                <w:b/>
                <w:noProof/>
              </w:rPr>
            </w:pPr>
          </w:p>
        </w:tc>
        <w:tc>
          <w:tcPr>
            <w:tcW w:w="2284" w:type="dxa"/>
          </w:tcPr>
          <w:p w:rsidR="001E1B3F" w:rsidRPr="003F0FE8" w:rsidRDefault="001E1B3F" w:rsidP="001E1B3F">
            <w:pPr>
              <w:rPr>
                <w:b/>
                <w:noProof/>
              </w:rPr>
            </w:pPr>
          </w:p>
        </w:tc>
        <w:tc>
          <w:tcPr>
            <w:tcW w:w="2047" w:type="dxa"/>
          </w:tcPr>
          <w:p w:rsidR="001E1B3F" w:rsidRPr="003F0FE8" w:rsidRDefault="001E1B3F" w:rsidP="001E1B3F">
            <w:pPr>
              <w:rPr>
                <w:b/>
                <w:noProof/>
              </w:rPr>
            </w:pPr>
          </w:p>
        </w:tc>
      </w:tr>
    </w:tbl>
    <w:p w:rsidR="001E1B3F" w:rsidRPr="003F0FE8" w:rsidRDefault="001E1B3F" w:rsidP="001E1B3F">
      <w:pPr>
        <w:rPr>
          <w:b/>
          <w:noProof/>
        </w:rPr>
      </w:pPr>
    </w:p>
    <w:p w:rsidR="001E1B3F" w:rsidRPr="003F0FE8" w:rsidRDefault="001E1B3F" w:rsidP="001E1B3F">
      <w:pPr>
        <w:rPr>
          <w:b/>
          <w:noProof/>
        </w:rPr>
      </w:pPr>
    </w:p>
    <w:p w:rsidR="001E1B3F" w:rsidRPr="003F0FE8" w:rsidRDefault="001E1B3F" w:rsidP="001E1B3F">
      <w:pPr>
        <w:ind w:firstLine="720"/>
        <w:rPr>
          <w:b/>
          <w:noProof/>
        </w:rPr>
      </w:pPr>
      <w:r w:rsidRPr="003F0FE8">
        <w:rPr>
          <w:noProof/>
        </w:rPr>
        <w:t>Уколико уговор између наручиоца и понуђача буде закључен, подизвођач ће бити наведен у уговору.</w:t>
      </w:r>
    </w:p>
    <w:p w:rsidR="001E1B3F" w:rsidRPr="003F0FE8" w:rsidRDefault="001E1B3F" w:rsidP="001E1B3F">
      <w:pPr>
        <w:rPr>
          <w:b/>
          <w:noProof/>
        </w:rPr>
      </w:pPr>
    </w:p>
    <w:p w:rsidR="001E1B3F" w:rsidRPr="003F0FE8" w:rsidRDefault="001E1B3F" w:rsidP="001E1B3F">
      <w:pPr>
        <w:ind w:firstLine="720"/>
        <w:rPr>
          <w:b/>
          <w:noProof/>
        </w:rPr>
      </w:pPr>
      <w:r w:rsidRPr="003F0FE8">
        <w:rPr>
          <w:b/>
          <w:noProof/>
        </w:rPr>
        <w:t>НАПОМЕНЕ:</w:t>
      </w:r>
    </w:p>
    <w:p w:rsidR="001E1B3F" w:rsidRPr="003F0FE8" w:rsidRDefault="001E1B3F" w:rsidP="001E1B3F">
      <w:pPr>
        <w:ind w:firstLine="720"/>
        <w:rPr>
          <w:noProof/>
        </w:rPr>
      </w:pPr>
      <w:r w:rsidRPr="003F0FE8">
        <w:rPr>
          <w:noProof/>
        </w:rPr>
        <w:t xml:space="preserve">Понуђач доставља уколико је у Обрасцу понуде заокружио </w:t>
      </w:r>
      <w:r w:rsidRPr="003F0FE8">
        <w:rPr>
          <w:b/>
          <w:noProof/>
        </w:rPr>
        <w:t>“3”.</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1E1B3F" w:rsidRPr="003F0FE8" w:rsidTr="001E1B3F">
        <w:tc>
          <w:tcPr>
            <w:tcW w:w="3182" w:type="dxa"/>
            <w:tcBorders>
              <w:bottom w:val="single" w:sz="4" w:space="0" w:color="auto"/>
            </w:tcBorders>
          </w:tcPr>
          <w:p w:rsidR="001E1B3F" w:rsidRPr="003F0FE8" w:rsidRDefault="001E1B3F" w:rsidP="001E1B3F">
            <w:pPr>
              <w:jc w:val="center"/>
              <w:rPr>
                <w:noProof/>
                <w:highlight w:val="yellow"/>
              </w:rPr>
            </w:pPr>
          </w:p>
        </w:tc>
        <w:tc>
          <w:tcPr>
            <w:tcW w:w="2708" w:type="dxa"/>
          </w:tcPr>
          <w:p w:rsidR="001E1B3F" w:rsidRPr="003F0FE8" w:rsidRDefault="001E1B3F" w:rsidP="001E1B3F">
            <w:pPr>
              <w:rPr>
                <w:noProof/>
                <w:highlight w:val="yellow"/>
              </w:rPr>
            </w:pPr>
          </w:p>
        </w:tc>
        <w:tc>
          <w:tcPr>
            <w:tcW w:w="3290" w:type="dxa"/>
            <w:tcBorders>
              <w:bottom w:val="single" w:sz="4" w:space="0" w:color="auto"/>
            </w:tcBorders>
          </w:tcPr>
          <w:p w:rsidR="001E1B3F" w:rsidRPr="003F0FE8" w:rsidRDefault="001E1B3F" w:rsidP="001E1B3F">
            <w:pPr>
              <w:rPr>
                <w:noProof/>
                <w:highlight w:val="yellow"/>
              </w:rPr>
            </w:pPr>
          </w:p>
        </w:tc>
      </w:tr>
      <w:tr w:rsidR="001E1B3F" w:rsidRPr="003F0FE8" w:rsidTr="001E1B3F">
        <w:tc>
          <w:tcPr>
            <w:tcW w:w="3182" w:type="dxa"/>
            <w:tcBorders>
              <w:top w:val="single" w:sz="4" w:space="0" w:color="auto"/>
            </w:tcBorders>
          </w:tcPr>
          <w:p w:rsidR="001E1B3F" w:rsidRPr="003F0FE8" w:rsidRDefault="001E1B3F" w:rsidP="001E1B3F">
            <w:pPr>
              <w:jc w:val="center"/>
              <w:rPr>
                <w:noProof/>
                <w:highlight w:val="yellow"/>
              </w:rPr>
            </w:pPr>
            <w:r w:rsidRPr="003F0FE8">
              <w:rPr>
                <w:noProof/>
              </w:rPr>
              <w:t>НАЗИВ ПОНУЂАЧА</w:t>
            </w:r>
          </w:p>
        </w:tc>
        <w:tc>
          <w:tcPr>
            <w:tcW w:w="2708" w:type="dxa"/>
          </w:tcPr>
          <w:p w:rsidR="001E1B3F" w:rsidRPr="003F0FE8" w:rsidRDefault="001E1B3F" w:rsidP="001E1B3F">
            <w:pPr>
              <w:jc w:val="center"/>
              <w:rPr>
                <w:noProof/>
              </w:rPr>
            </w:pPr>
            <w:r w:rsidRPr="003F0FE8">
              <w:rPr>
                <w:noProof/>
              </w:rPr>
              <w:t>М.П.</w:t>
            </w:r>
          </w:p>
        </w:tc>
        <w:tc>
          <w:tcPr>
            <w:tcW w:w="3290" w:type="dxa"/>
            <w:tcBorders>
              <w:top w:val="single" w:sz="4" w:space="0" w:color="auto"/>
            </w:tcBorders>
          </w:tcPr>
          <w:p w:rsidR="001E1B3F" w:rsidRPr="003F0FE8" w:rsidRDefault="001E1B3F" w:rsidP="001E1B3F">
            <w:pPr>
              <w:jc w:val="center"/>
              <w:rPr>
                <w:noProof/>
                <w:highlight w:val="yellow"/>
              </w:rPr>
            </w:pPr>
            <w:r w:rsidRPr="003F0FE8">
              <w:rPr>
                <w:noProof/>
              </w:rPr>
              <w:t>ПОТПИС ПОНУЂАЧА</w:t>
            </w:r>
          </w:p>
        </w:tc>
      </w:tr>
    </w:tbl>
    <w:p w:rsidR="001E1B3F" w:rsidRPr="003F0FE8" w:rsidRDefault="001E1B3F" w:rsidP="001E1B3F">
      <w:pPr>
        <w:ind w:firstLine="720"/>
        <w:rPr>
          <w:noProof/>
        </w:rPr>
      </w:pPr>
      <w:r w:rsidRPr="003F0FE8">
        <w:rPr>
          <w:noProof/>
        </w:rPr>
        <w:t>Образац копирати, уколико има више подизвођача.</w:t>
      </w:r>
    </w:p>
    <w:p w:rsidR="001E1B3F" w:rsidRPr="003F0FE8" w:rsidRDefault="001E1B3F" w:rsidP="001E1B3F"/>
    <w:p w:rsidR="001E1B3F" w:rsidRPr="003F0FE8" w:rsidRDefault="001E1B3F" w:rsidP="001E1B3F"/>
    <w:p w:rsidR="001E1B3F" w:rsidRPr="003F0FE8" w:rsidRDefault="001E1B3F" w:rsidP="001E1B3F"/>
    <w:p w:rsidR="001E1B3F" w:rsidRPr="003F0FE8" w:rsidRDefault="001E1B3F" w:rsidP="001E1B3F"/>
    <w:p w:rsidR="001E1B3F" w:rsidRPr="003F0FE8" w:rsidRDefault="001E1B3F" w:rsidP="001E1B3F"/>
    <w:p w:rsidR="001E1B3F" w:rsidRPr="003F0FE8" w:rsidRDefault="001E1B3F" w:rsidP="001E1B3F"/>
    <w:p w:rsidR="001E1B3F" w:rsidRPr="003F0FE8" w:rsidRDefault="001E1B3F" w:rsidP="001E1B3F"/>
    <w:p w:rsidR="001E1B3F" w:rsidRPr="003F0FE8" w:rsidRDefault="001E1B3F" w:rsidP="001E1B3F"/>
    <w:p w:rsidR="001E1B3F" w:rsidRPr="003F0FE8" w:rsidRDefault="001E1B3F" w:rsidP="001E1B3F"/>
    <w:p w:rsidR="001E1B3F" w:rsidRPr="003F0FE8" w:rsidRDefault="001E1B3F" w:rsidP="001E1B3F"/>
    <w:p w:rsidR="001E1B3F" w:rsidRPr="003F0FE8" w:rsidRDefault="001E1B3F" w:rsidP="00567C60">
      <w:pPr>
        <w:tabs>
          <w:tab w:val="left" w:pos="11955"/>
        </w:tabs>
        <w:sectPr w:rsidR="001E1B3F" w:rsidRPr="003F0FE8" w:rsidSect="008F5955">
          <w:headerReference w:type="even" r:id="rId20"/>
          <w:headerReference w:type="default" r:id="rId21"/>
          <w:footerReference w:type="even" r:id="rId22"/>
          <w:footerReference w:type="default" r:id="rId23"/>
          <w:headerReference w:type="first" r:id="rId24"/>
          <w:footerReference w:type="first" r:id="rId25"/>
          <w:pgSz w:w="16838" w:h="11906" w:orient="landscape"/>
          <w:pgMar w:top="851" w:right="1418" w:bottom="851" w:left="1418" w:header="709" w:footer="709" w:gutter="0"/>
          <w:cols w:space="708"/>
          <w:docGrid w:linePitch="360"/>
        </w:sectPr>
      </w:pPr>
      <w:r w:rsidRPr="003F0FE8">
        <w:tab/>
      </w:r>
    </w:p>
    <w:p w:rsidR="00661602" w:rsidRPr="003F0FE8" w:rsidRDefault="00661602" w:rsidP="002367F4">
      <w:pPr>
        <w:ind w:firstLine="720"/>
        <w:jc w:val="both"/>
      </w:pPr>
      <w:r w:rsidRPr="003F0FE8">
        <w:t xml:space="preserve">На основу Закона о меници и тачке 1, 2. </w:t>
      </w:r>
      <w:proofErr w:type="gramStart"/>
      <w:r w:rsidRPr="003F0FE8">
        <w:t>и</w:t>
      </w:r>
      <w:proofErr w:type="gramEnd"/>
      <w:r w:rsidRPr="003F0FE8">
        <w:t xml:space="preserve"> 6. Одлуке о облику, садржини и начину коришћења јединствених инструмената платног промета, </w:t>
      </w:r>
    </w:p>
    <w:p w:rsidR="00661602" w:rsidRPr="003F0FE8" w:rsidRDefault="00661602" w:rsidP="00661602">
      <w:pPr>
        <w:ind w:firstLine="720"/>
        <w:rPr>
          <w:sz w:val="10"/>
          <w:szCs w:val="10"/>
        </w:rPr>
      </w:pPr>
    </w:p>
    <w:p w:rsidR="00661602" w:rsidRPr="003F0FE8" w:rsidRDefault="00661602" w:rsidP="00661602">
      <w:pPr>
        <w:ind w:firstLine="720"/>
        <w:rPr>
          <w:sz w:val="16"/>
          <w:szCs w:val="16"/>
        </w:rPr>
      </w:pPr>
    </w:p>
    <w:tbl>
      <w:tblPr>
        <w:tblW w:w="0" w:type="auto"/>
        <w:tblLook w:val="01E0" w:firstRow="1" w:lastRow="1" w:firstColumn="1" w:lastColumn="1" w:noHBand="0" w:noVBand="0"/>
      </w:tblPr>
      <w:tblGrid>
        <w:gridCol w:w="1486"/>
        <w:gridCol w:w="7756"/>
      </w:tblGrid>
      <w:tr w:rsidR="00661602" w:rsidRPr="003F0FE8" w:rsidTr="00F16B72">
        <w:tc>
          <w:tcPr>
            <w:tcW w:w="1548" w:type="dxa"/>
            <w:shd w:val="clear" w:color="auto" w:fill="auto"/>
          </w:tcPr>
          <w:p w:rsidR="00661602" w:rsidRPr="003F0FE8" w:rsidRDefault="00661602" w:rsidP="00F16B72">
            <w:pPr>
              <w:rPr>
                <w:b/>
                <w:sz w:val="20"/>
                <w:szCs w:val="20"/>
              </w:rPr>
            </w:pPr>
            <w:r w:rsidRPr="003F0FE8">
              <w:rPr>
                <w:b/>
                <w:sz w:val="20"/>
                <w:szCs w:val="20"/>
              </w:rPr>
              <w:t>ДУЖНИК:</w:t>
            </w:r>
          </w:p>
        </w:tc>
        <w:tc>
          <w:tcPr>
            <w:tcW w:w="8100" w:type="dxa"/>
            <w:shd w:val="clear" w:color="auto" w:fill="auto"/>
          </w:tcPr>
          <w:p w:rsidR="00661602" w:rsidRPr="003F0FE8" w:rsidRDefault="00661602" w:rsidP="00F16B72">
            <w:pPr>
              <w:rPr>
                <w:b/>
                <w:sz w:val="22"/>
                <w:szCs w:val="22"/>
              </w:rPr>
            </w:pPr>
            <w:r w:rsidRPr="003F0FE8">
              <w:rPr>
                <w:b/>
                <w:sz w:val="22"/>
                <w:szCs w:val="22"/>
              </w:rPr>
              <w:t>Пун назив и седиште:____</w:t>
            </w:r>
            <w:r w:rsidR="00D9778D">
              <w:rPr>
                <w:b/>
                <w:sz w:val="22"/>
                <w:szCs w:val="22"/>
              </w:rPr>
              <w:t>_________</w:t>
            </w:r>
            <w:r w:rsidRPr="003F0FE8">
              <w:rPr>
                <w:b/>
                <w:sz w:val="22"/>
                <w:szCs w:val="22"/>
              </w:rPr>
              <w:t>__________________________________</w:t>
            </w:r>
          </w:p>
          <w:p w:rsidR="00661602" w:rsidRPr="003F0FE8" w:rsidRDefault="00661602" w:rsidP="00F16B72">
            <w:pPr>
              <w:rPr>
                <w:b/>
                <w:sz w:val="22"/>
                <w:szCs w:val="22"/>
              </w:rPr>
            </w:pPr>
            <w:r w:rsidRPr="003F0FE8">
              <w:rPr>
                <w:b/>
                <w:sz w:val="22"/>
                <w:szCs w:val="22"/>
              </w:rPr>
              <w:t>ПИБ: ____________________  Матични број:___________________________</w:t>
            </w:r>
          </w:p>
          <w:p w:rsidR="00661602" w:rsidRPr="003F0FE8" w:rsidRDefault="00661602" w:rsidP="00F16B72">
            <w:pPr>
              <w:rPr>
                <w:b/>
                <w:sz w:val="22"/>
                <w:szCs w:val="22"/>
              </w:rPr>
            </w:pPr>
            <w:r w:rsidRPr="003F0FE8">
              <w:rPr>
                <w:b/>
                <w:sz w:val="22"/>
                <w:szCs w:val="22"/>
              </w:rPr>
              <w:t>Текући рачун:___________________код: ___</w:t>
            </w:r>
            <w:r w:rsidR="00A740DF" w:rsidRPr="003F0FE8">
              <w:rPr>
                <w:b/>
                <w:sz w:val="22"/>
                <w:szCs w:val="22"/>
              </w:rPr>
              <w:t>_______________(назив банке)</w:t>
            </w:r>
          </w:p>
          <w:p w:rsidR="00661602" w:rsidRPr="003F0FE8" w:rsidRDefault="00661602" w:rsidP="00F16B72">
            <w:pPr>
              <w:rPr>
                <w:b/>
                <w:sz w:val="10"/>
                <w:szCs w:val="10"/>
              </w:rPr>
            </w:pPr>
          </w:p>
        </w:tc>
      </w:tr>
      <w:tr w:rsidR="00661602" w:rsidRPr="003F0FE8" w:rsidTr="00F16B72">
        <w:tc>
          <w:tcPr>
            <w:tcW w:w="9648" w:type="dxa"/>
            <w:gridSpan w:val="2"/>
            <w:shd w:val="clear" w:color="auto" w:fill="auto"/>
          </w:tcPr>
          <w:p w:rsidR="00661602" w:rsidRDefault="00661602" w:rsidP="00F16B72">
            <w:pPr>
              <w:jc w:val="center"/>
              <w:rPr>
                <w:b/>
                <w:sz w:val="8"/>
                <w:szCs w:val="8"/>
              </w:rPr>
            </w:pPr>
          </w:p>
          <w:p w:rsidR="00D9778D" w:rsidRDefault="00D9778D" w:rsidP="00F16B72">
            <w:pPr>
              <w:jc w:val="center"/>
              <w:rPr>
                <w:b/>
                <w:sz w:val="8"/>
                <w:szCs w:val="8"/>
              </w:rPr>
            </w:pPr>
          </w:p>
          <w:p w:rsidR="00D9778D" w:rsidRPr="003F0FE8" w:rsidRDefault="00D9778D" w:rsidP="00F16B72">
            <w:pPr>
              <w:jc w:val="center"/>
              <w:rPr>
                <w:b/>
                <w:sz w:val="8"/>
                <w:szCs w:val="8"/>
              </w:rPr>
            </w:pPr>
          </w:p>
          <w:p w:rsidR="00661602" w:rsidRPr="003F0FE8" w:rsidRDefault="00661602" w:rsidP="00F16B72">
            <w:pPr>
              <w:jc w:val="center"/>
              <w:rPr>
                <w:b/>
              </w:rPr>
            </w:pPr>
            <w:r w:rsidRPr="003F0FE8">
              <w:rPr>
                <w:b/>
              </w:rPr>
              <w:t>И з д а ј е</w:t>
            </w:r>
          </w:p>
        </w:tc>
      </w:tr>
    </w:tbl>
    <w:p w:rsidR="00661602" w:rsidRPr="003F0FE8" w:rsidRDefault="00661602" w:rsidP="00661602">
      <w:pPr>
        <w:rPr>
          <w:b/>
          <w:sz w:val="10"/>
          <w:szCs w:val="10"/>
        </w:rPr>
      </w:pPr>
    </w:p>
    <w:p w:rsidR="00661602" w:rsidRPr="003F0FE8" w:rsidRDefault="00661602" w:rsidP="00661602">
      <w:pPr>
        <w:jc w:val="center"/>
        <w:rPr>
          <w:b/>
          <w:sz w:val="28"/>
          <w:szCs w:val="28"/>
        </w:rPr>
      </w:pPr>
      <w:r w:rsidRPr="003F0FE8">
        <w:rPr>
          <w:b/>
          <w:sz w:val="28"/>
          <w:szCs w:val="28"/>
        </w:rPr>
        <w:t>МЕНИЧНО ПИСМО – ОВЛАШЋЕЊЕ</w:t>
      </w:r>
    </w:p>
    <w:p w:rsidR="00661602" w:rsidRDefault="00661602" w:rsidP="00661602">
      <w:pPr>
        <w:jc w:val="center"/>
        <w:rPr>
          <w:b/>
          <w:sz w:val="20"/>
          <w:szCs w:val="20"/>
        </w:rPr>
      </w:pPr>
      <w:r w:rsidRPr="003F0FE8">
        <w:rPr>
          <w:b/>
          <w:sz w:val="20"/>
          <w:szCs w:val="20"/>
        </w:rPr>
        <w:t>ЗА КОРИСНИКА БЛАНКО СОЛО МЕНИЦЕ</w:t>
      </w:r>
    </w:p>
    <w:p w:rsidR="00D9778D" w:rsidRPr="003F0FE8" w:rsidRDefault="00D9778D" w:rsidP="00661602">
      <w:pPr>
        <w:jc w:val="center"/>
        <w:rPr>
          <w:b/>
          <w:sz w:val="20"/>
          <w:szCs w:val="20"/>
        </w:rPr>
      </w:pPr>
    </w:p>
    <w:p w:rsidR="00661602" w:rsidRPr="003F0FE8" w:rsidRDefault="00661602" w:rsidP="00661602">
      <w:pPr>
        <w:rPr>
          <w:b/>
          <w:sz w:val="22"/>
          <w:szCs w:val="22"/>
        </w:rPr>
      </w:pPr>
    </w:p>
    <w:tbl>
      <w:tblPr>
        <w:tblW w:w="0" w:type="auto"/>
        <w:tblLook w:val="01E0" w:firstRow="1" w:lastRow="1" w:firstColumn="1" w:lastColumn="1" w:noHBand="0" w:noVBand="0"/>
      </w:tblPr>
      <w:tblGrid>
        <w:gridCol w:w="1543"/>
        <w:gridCol w:w="7699"/>
      </w:tblGrid>
      <w:tr w:rsidR="00661602" w:rsidRPr="003F0FE8" w:rsidTr="00F16B72">
        <w:tc>
          <w:tcPr>
            <w:tcW w:w="1548" w:type="dxa"/>
            <w:shd w:val="clear" w:color="auto" w:fill="auto"/>
          </w:tcPr>
          <w:p w:rsidR="00661602" w:rsidRPr="003F0FE8" w:rsidRDefault="00661602" w:rsidP="00F16B72">
            <w:pPr>
              <w:rPr>
                <w:b/>
                <w:sz w:val="20"/>
                <w:szCs w:val="20"/>
              </w:rPr>
            </w:pPr>
            <w:r w:rsidRPr="003F0FE8">
              <w:rPr>
                <w:b/>
                <w:sz w:val="20"/>
                <w:szCs w:val="20"/>
              </w:rPr>
              <w:t>КОРИСНИК:</w:t>
            </w:r>
          </w:p>
          <w:p w:rsidR="00661602" w:rsidRPr="003F0FE8" w:rsidRDefault="00661602" w:rsidP="00F16B72">
            <w:pPr>
              <w:rPr>
                <w:b/>
                <w:sz w:val="20"/>
                <w:szCs w:val="20"/>
              </w:rPr>
            </w:pPr>
            <w:r w:rsidRPr="003F0FE8">
              <w:rPr>
                <w:b/>
                <w:sz w:val="20"/>
                <w:szCs w:val="20"/>
              </w:rPr>
              <w:t>(поверилац)</w:t>
            </w:r>
          </w:p>
        </w:tc>
        <w:tc>
          <w:tcPr>
            <w:tcW w:w="8100" w:type="dxa"/>
            <w:shd w:val="clear" w:color="auto" w:fill="auto"/>
          </w:tcPr>
          <w:p w:rsidR="00B17B1F" w:rsidRPr="003F0FE8" w:rsidRDefault="00661602" w:rsidP="00F16B72">
            <w:pPr>
              <w:jc w:val="both"/>
              <w:rPr>
                <w:sz w:val="22"/>
                <w:szCs w:val="22"/>
              </w:rPr>
            </w:pPr>
            <w:r w:rsidRPr="003F0FE8">
              <w:rPr>
                <w:b/>
                <w:sz w:val="22"/>
                <w:szCs w:val="22"/>
              </w:rPr>
              <w:t>Пун назив и седиште:</w:t>
            </w:r>
            <w:r w:rsidRPr="003F0FE8">
              <w:t xml:space="preserve"> </w:t>
            </w:r>
            <w:r w:rsidRPr="003F0FE8">
              <w:rPr>
                <w:sz w:val="22"/>
                <w:szCs w:val="22"/>
              </w:rPr>
              <w:t xml:space="preserve">КЛИНИЧКИ ЦЕНТАР ВОЈВОДИНЕ, </w:t>
            </w:r>
          </w:p>
          <w:p w:rsidR="00661602" w:rsidRPr="003F0FE8" w:rsidRDefault="00661602" w:rsidP="00F16B72">
            <w:pPr>
              <w:jc w:val="both"/>
              <w:rPr>
                <w:sz w:val="22"/>
                <w:szCs w:val="22"/>
              </w:rPr>
            </w:pPr>
            <w:proofErr w:type="gramStart"/>
            <w:r w:rsidRPr="003F0FE8">
              <w:rPr>
                <w:sz w:val="22"/>
                <w:szCs w:val="22"/>
              </w:rPr>
              <w:t>ул</w:t>
            </w:r>
            <w:proofErr w:type="gramEnd"/>
            <w:r w:rsidRPr="003F0FE8">
              <w:rPr>
                <w:sz w:val="22"/>
                <w:szCs w:val="22"/>
              </w:rPr>
              <w:t>. Хајдук Вељкова бр. 1, Нови Сад</w:t>
            </w:r>
          </w:p>
          <w:p w:rsidR="00661602" w:rsidRPr="003F0FE8" w:rsidRDefault="00661602" w:rsidP="00F16B72">
            <w:pPr>
              <w:jc w:val="both"/>
              <w:rPr>
                <w:b/>
                <w:sz w:val="22"/>
                <w:szCs w:val="22"/>
              </w:rPr>
            </w:pPr>
            <w:r w:rsidRPr="003F0FE8">
              <w:rPr>
                <w:b/>
                <w:sz w:val="22"/>
                <w:szCs w:val="22"/>
              </w:rPr>
              <w:t xml:space="preserve">ПИБ: </w:t>
            </w:r>
            <w:r w:rsidRPr="003F0FE8">
              <w:rPr>
                <w:sz w:val="22"/>
                <w:szCs w:val="22"/>
              </w:rPr>
              <w:t>101696893</w:t>
            </w:r>
            <w:r w:rsidRPr="003F0FE8">
              <w:rPr>
                <w:b/>
                <w:sz w:val="22"/>
                <w:szCs w:val="22"/>
              </w:rPr>
              <w:t xml:space="preserve">  Матични број:</w:t>
            </w:r>
            <w:r w:rsidRPr="003F0FE8">
              <w:t xml:space="preserve"> </w:t>
            </w:r>
            <w:r w:rsidRPr="003F0FE8">
              <w:rPr>
                <w:sz w:val="22"/>
                <w:szCs w:val="22"/>
              </w:rPr>
              <w:t>08664161</w:t>
            </w:r>
          </w:p>
          <w:p w:rsidR="00661602" w:rsidRPr="003F0FE8" w:rsidRDefault="00661602" w:rsidP="00A740DF">
            <w:pPr>
              <w:jc w:val="both"/>
              <w:rPr>
                <w:b/>
                <w:sz w:val="10"/>
                <w:szCs w:val="10"/>
              </w:rPr>
            </w:pPr>
            <w:r w:rsidRPr="003F0FE8">
              <w:rPr>
                <w:b/>
                <w:sz w:val="22"/>
                <w:szCs w:val="22"/>
              </w:rPr>
              <w:t xml:space="preserve">Текући рачун: </w:t>
            </w:r>
            <w:r w:rsidRPr="003F0FE8">
              <w:rPr>
                <w:sz w:val="22"/>
                <w:szCs w:val="22"/>
              </w:rPr>
              <w:t>840-577661-50,</w:t>
            </w:r>
            <w:r w:rsidRPr="003F0FE8">
              <w:rPr>
                <w:b/>
                <w:sz w:val="22"/>
                <w:szCs w:val="22"/>
              </w:rPr>
              <w:t xml:space="preserve"> код: </w:t>
            </w:r>
            <w:r w:rsidRPr="003F0FE8">
              <w:rPr>
                <w:sz w:val="22"/>
                <w:szCs w:val="22"/>
              </w:rPr>
              <w:t>Управа за трезор–РС,</w:t>
            </w:r>
            <w:r w:rsidR="00A740DF" w:rsidRPr="003F0FE8">
              <w:rPr>
                <w:sz w:val="22"/>
                <w:szCs w:val="22"/>
              </w:rPr>
              <w:t xml:space="preserve"> Мин.</w:t>
            </w:r>
            <w:r w:rsidRPr="003F0FE8">
              <w:rPr>
                <w:sz w:val="22"/>
                <w:szCs w:val="22"/>
              </w:rPr>
              <w:t xml:space="preserve"> финансија</w:t>
            </w:r>
          </w:p>
        </w:tc>
      </w:tr>
    </w:tbl>
    <w:p w:rsidR="00661602" w:rsidRPr="003F0FE8" w:rsidRDefault="00661602" w:rsidP="00661602">
      <w:pPr>
        <w:jc w:val="both"/>
        <w:rPr>
          <w:sz w:val="22"/>
          <w:szCs w:val="22"/>
        </w:rPr>
      </w:pPr>
    </w:p>
    <w:p w:rsidR="00661602" w:rsidRPr="003F0FE8" w:rsidRDefault="00661602" w:rsidP="00FD6DB9">
      <w:pPr>
        <w:pStyle w:val="ListParagraph"/>
        <w:ind w:left="0" w:firstLine="426"/>
        <w:jc w:val="both"/>
        <w:rPr>
          <w:rFonts w:eastAsia="TimesNewRomanPSMT"/>
          <w:bCs/>
          <w:iCs/>
        </w:rPr>
      </w:pPr>
      <w:r w:rsidRPr="003F0FE8">
        <w:t xml:space="preserve">Менични дужник предаје Меничном повериоцу потписану и оверену бланко соло меницу серијског броја ____________________ као средство финансијског обезбеђења </w:t>
      </w:r>
      <w:r w:rsidR="00A740DF" w:rsidRPr="003F0FE8">
        <w:rPr>
          <w:b/>
        </w:rPr>
        <w:t>за озбиљност понуде</w:t>
      </w:r>
      <w:r w:rsidRPr="003F0FE8">
        <w:rPr>
          <w:b/>
        </w:rPr>
        <w:t xml:space="preserve"> на износ од 10% од укупне вредности понуде без ПДВ</w:t>
      </w:r>
      <w:r w:rsidR="00C341B3">
        <w:rPr>
          <w:b/>
        </w:rPr>
        <w:t>-а</w:t>
      </w:r>
      <w:r w:rsidRPr="003F0FE8">
        <w:rPr>
          <w:b/>
        </w:rPr>
        <w:t xml:space="preserve">, </w:t>
      </w:r>
      <w:r w:rsidRPr="003F0FE8">
        <w:t xml:space="preserve">и овлашћује Меничног повериоца да предату меницу може попунити и наплатити до максималног износа од ___________________ динара (словима ___________________ динара), на основу понуде за јавну набавку број </w:t>
      </w:r>
      <w:r w:rsidR="0088445A">
        <w:rPr>
          <w:b/>
          <w:lang w:val="sr-Cyrl-RS"/>
        </w:rPr>
        <w:t>32</w:t>
      </w:r>
      <w:r w:rsidR="0088445A">
        <w:rPr>
          <w:b/>
        </w:rPr>
        <w:t>-</w:t>
      </w:r>
      <w:r w:rsidR="0088445A">
        <w:rPr>
          <w:b/>
          <w:lang w:val="sr-Cyrl-RS"/>
        </w:rPr>
        <w:t>20</w:t>
      </w:r>
      <w:r w:rsidRPr="003F0FE8">
        <w:rPr>
          <w:b/>
        </w:rPr>
        <w:t>-О</w:t>
      </w:r>
      <w:r w:rsidR="00F16B72" w:rsidRPr="003F0FE8">
        <w:rPr>
          <w:b/>
        </w:rPr>
        <w:t>С</w:t>
      </w:r>
      <w:r w:rsidRPr="003F0FE8">
        <w:rPr>
          <w:b/>
        </w:rPr>
        <w:t xml:space="preserve"> </w:t>
      </w:r>
      <w:r w:rsidRPr="003F0FE8">
        <w:t xml:space="preserve">- </w:t>
      </w:r>
      <w:r w:rsidR="0088445A" w:rsidRPr="00A557B5">
        <w:rPr>
          <w:b/>
          <w:noProof/>
        </w:rPr>
        <w:t xml:space="preserve">Набавка реагенаса и потрошног материјала за биохемијске </w:t>
      </w:r>
      <w:r w:rsidR="0088445A" w:rsidRPr="00A557B5">
        <w:rPr>
          <w:b/>
          <w:noProof/>
          <w:lang w:val="sr-Cyrl-RS"/>
        </w:rPr>
        <w:t>и</w:t>
      </w:r>
      <w:r w:rsidR="0088445A" w:rsidRPr="00A557B5">
        <w:rPr>
          <w:b/>
          <w:noProof/>
        </w:rPr>
        <w:t xml:space="preserve"> хематолошке анализаторе, коагулометре и агрегоме</w:t>
      </w:r>
      <w:r w:rsidR="0088445A" w:rsidRPr="00A557B5">
        <w:rPr>
          <w:b/>
          <w:noProof/>
          <w:lang w:val="sr-Cyrl-RS"/>
        </w:rPr>
        <w:t>тар</w:t>
      </w:r>
      <w:r w:rsidR="0088445A" w:rsidRPr="00A557B5">
        <w:rPr>
          <w:b/>
        </w:rPr>
        <w:t xml:space="preserve"> за потребе Центра за лабораторијску медицину </w:t>
      </w:r>
      <w:r w:rsidR="0088445A" w:rsidRPr="00A557B5">
        <w:rPr>
          <w:b/>
          <w:lang w:val="sr-Cyrl-CS"/>
        </w:rPr>
        <w:t>Клиничког центра Војводине</w:t>
      </w:r>
      <w:r w:rsidRPr="003F0FE8">
        <w:t xml:space="preserve">, </w:t>
      </w:r>
      <w:r w:rsidR="00793B45" w:rsidRPr="003F0FE8">
        <w:rPr>
          <w:b/>
        </w:rPr>
        <w:t>за партију</w:t>
      </w:r>
      <w:r w:rsidR="001E5FBD" w:rsidRPr="003F0FE8">
        <w:rPr>
          <w:b/>
        </w:rPr>
        <w:t>/е</w:t>
      </w:r>
      <w:r w:rsidR="00793B45" w:rsidRPr="003F0FE8">
        <w:rPr>
          <w:b/>
        </w:rPr>
        <w:t xml:space="preserve"> број </w:t>
      </w:r>
      <w:r w:rsidR="00793B45" w:rsidRPr="003F0FE8">
        <w:t>__________ (</w:t>
      </w:r>
      <w:r w:rsidR="00793B45" w:rsidRPr="003F0FE8">
        <w:rPr>
          <w:i/>
        </w:rPr>
        <w:t>уписати само број партије</w:t>
      </w:r>
      <w:r w:rsidR="00D9778D">
        <w:rPr>
          <w:i/>
        </w:rPr>
        <w:t>/а</w:t>
      </w:r>
      <w:r w:rsidR="00793B45" w:rsidRPr="003F0FE8">
        <w:t xml:space="preserve">), </w:t>
      </w:r>
      <w:r w:rsidRPr="003F0FE8">
        <w:t xml:space="preserve">уколико </w:t>
      </w:r>
      <w:r w:rsidR="00D9778D">
        <w:t xml:space="preserve">као </w:t>
      </w:r>
      <w:r w:rsidRPr="003F0FE8">
        <w:t xml:space="preserve">понуђач (дужник) </w:t>
      </w:r>
      <w:r w:rsidRPr="003F0FE8">
        <w:rPr>
          <w:rFonts w:eastAsia="TimesNewRomanPSMT"/>
          <w:bCs/>
          <w:iCs/>
        </w:rPr>
        <w:t xml:space="preserve">након истека рока за подношење понуда повуче, опозове или измени своју понуду; </w:t>
      </w:r>
      <w:r w:rsidR="00FD6DB9" w:rsidRPr="003F0FE8">
        <w:rPr>
          <w:rFonts w:eastAsia="TimesNewRomanPSMT"/>
          <w:bCs/>
          <w:iCs/>
        </w:rPr>
        <w:t xml:space="preserve">одбије или </w:t>
      </w:r>
      <w:r w:rsidRPr="003F0FE8">
        <w:rPr>
          <w:rFonts w:eastAsia="TimesNewRomanPSMT"/>
          <w:bCs/>
          <w:iCs/>
        </w:rPr>
        <w:t xml:space="preserve">не потпише благовремено </w:t>
      </w:r>
      <w:r w:rsidR="00FD6DB9" w:rsidRPr="003F0FE8">
        <w:rPr>
          <w:rFonts w:eastAsia="TimesNewRomanPSMT"/>
          <w:bCs/>
          <w:iCs/>
        </w:rPr>
        <w:t>оквирни споразум</w:t>
      </w:r>
      <w:r w:rsidRPr="003F0FE8">
        <w:rPr>
          <w:rFonts w:eastAsia="TimesNewRomanPSMT"/>
          <w:bCs/>
          <w:iCs/>
        </w:rPr>
        <w:t xml:space="preserve">; </w:t>
      </w:r>
      <w:r w:rsidRPr="003F0FE8">
        <w:rPr>
          <w:iCs/>
        </w:rPr>
        <w:t>не поднесе средство обезбеђења за добро извршење посла у складу са захтевима из конкурсне документације.</w:t>
      </w:r>
    </w:p>
    <w:p w:rsidR="00661602" w:rsidRPr="003F0FE8" w:rsidRDefault="00661602" w:rsidP="00661602">
      <w:pPr>
        <w:ind w:firstLine="720"/>
        <w:jc w:val="both"/>
      </w:pPr>
      <w:r w:rsidRPr="003F0FE8">
        <w:t xml:space="preserve">Рок важности менице и меничног овлашћења је 30 дана дужи од рока важења понуде. </w:t>
      </w:r>
    </w:p>
    <w:p w:rsidR="00661602" w:rsidRPr="003F0FE8" w:rsidRDefault="00874161" w:rsidP="00661602">
      <w:pPr>
        <w:ind w:firstLine="720"/>
        <w:jc w:val="both"/>
      </w:pPr>
      <w:r w:rsidRPr="003F0FE8">
        <w:t xml:space="preserve">Меница и менично овлашћење су </w:t>
      </w:r>
      <w:r w:rsidR="00661602" w:rsidRPr="003F0FE8">
        <w:t>важећи и у случају да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661602" w:rsidRPr="003F0FE8" w:rsidRDefault="00661602" w:rsidP="00661602">
      <w:pPr>
        <w:ind w:firstLine="720"/>
        <w:jc w:val="both"/>
      </w:pPr>
      <w:r w:rsidRPr="003F0FE8">
        <w:t>Дужник се одриче права на повлачење овог овлашћења, на стављање приговора на задужење и на сторнирање задужења по овом основу за наплату.</w:t>
      </w:r>
    </w:p>
    <w:p w:rsidR="00661602" w:rsidRPr="003F0FE8" w:rsidRDefault="00661602" w:rsidP="00661602">
      <w:pPr>
        <w:jc w:val="both"/>
        <w:rPr>
          <w:color w:val="FF0000"/>
          <w:sz w:val="16"/>
          <w:szCs w:val="16"/>
        </w:rPr>
      </w:pPr>
    </w:p>
    <w:p w:rsidR="00A740DF" w:rsidRPr="003F0FE8" w:rsidRDefault="00A740DF" w:rsidP="00661602">
      <w:pPr>
        <w:jc w:val="both"/>
        <w:rPr>
          <w:color w:val="FF0000"/>
          <w:sz w:val="16"/>
          <w:szCs w:val="16"/>
        </w:rPr>
      </w:pPr>
    </w:p>
    <w:p w:rsidR="00661602" w:rsidRPr="003F0FE8" w:rsidRDefault="00661602" w:rsidP="00661602">
      <w:pPr>
        <w:jc w:val="both"/>
        <w:rPr>
          <w:b/>
          <w:sz w:val="22"/>
          <w:szCs w:val="22"/>
        </w:rPr>
      </w:pPr>
      <w:r w:rsidRPr="003F0FE8">
        <w:rPr>
          <w:b/>
          <w:sz w:val="22"/>
          <w:szCs w:val="22"/>
        </w:rPr>
        <w:t>Прилог:</w:t>
      </w:r>
      <w:r w:rsidRPr="003F0FE8">
        <w:rPr>
          <w:sz w:val="22"/>
          <w:szCs w:val="22"/>
        </w:rPr>
        <w:t xml:space="preserve"> </w:t>
      </w:r>
      <w:r w:rsidRPr="003F0FE8">
        <w:rPr>
          <w:b/>
          <w:sz w:val="22"/>
          <w:szCs w:val="22"/>
        </w:rPr>
        <w:t xml:space="preserve">- меница серијски број _____________________  </w:t>
      </w:r>
    </w:p>
    <w:p w:rsidR="00661602" w:rsidRPr="003F0FE8" w:rsidRDefault="00661602" w:rsidP="00661602">
      <w:pPr>
        <w:jc w:val="both"/>
        <w:rPr>
          <w:b/>
          <w:sz w:val="22"/>
          <w:szCs w:val="22"/>
        </w:rPr>
      </w:pPr>
      <w:r w:rsidRPr="003F0FE8">
        <w:rPr>
          <w:b/>
          <w:sz w:val="22"/>
          <w:szCs w:val="22"/>
        </w:rPr>
        <w:t xml:space="preserve">              - </w:t>
      </w:r>
      <w:proofErr w:type="gramStart"/>
      <w:r w:rsidRPr="003F0FE8">
        <w:rPr>
          <w:b/>
          <w:sz w:val="22"/>
          <w:szCs w:val="22"/>
        </w:rPr>
        <w:t>картон</w:t>
      </w:r>
      <w:proofErr w:type="gramEnd"/>
      <w:r w:rsidRPr="003F0FE8">
        <w:rPr>
          <w:b/>
          <w:sz w:val="22"/>
          <w:szCs w:val="22"/>
        </w:rPr>
        <w:t xml:space="preserve"> депонованих потписа</w:t>
      </w:r>
    </w:p>
    <w:p w:rsidR="00661602" w:rsidRPr="003F0FE8" w:rsidRDefault="00661602" w:rsidP="00661602">
      <w:pPr>
        <w:jc w:val="both"/>
        <w:rPr>
          <w:b/>
          <w:sz w:val="22"/>
          <w:szCs w:val="22"/>
        </w:rPr>
      </w:pPr>
      <w:r w:rsidRPr="003F0FE8">
        <w:rPr>
          <w:b/>
          <w:sz w:val="22"/>
          <w:szCs w:val="22"/>
        </w:rPr>
        <w:t xml:space="preserve">              - </w:t>
      </w:r>
      <w:proofErr w:type="gramStart"/>
      <w:r w:rsidRPr="003F0FE8">
        <w:rPr>
          <w:b/>
          <w:sz w:val="22"/>
          <w:szCs w:val="22"/>
        </w:rPr>
        <w:t>оверени</w:t>
      </w:r>
      <w:proofErr w:type="gramEnd"/>
      <w:r w:rsidRPr="003F0FE8">
        <w:rPr>
          <w:b/>
          <w:sz w:val="22"/>
          <w:szCs w:val="22"/>
        </w:rPr>
        <w:t xml:space="preserve"> потиси лица овлашћених за заступање</w:t>
      </w:r>
    </w:p>
    <w:p w:rsidR="00661602" w:rsidRPr="003F0FE8" w:rsidRDefault="00661602" w:rsidP="00661602">
      <w:pPr>
        <w:jc w:val="both"/>
        <w:rPr>
          <w:b/>
          <w:sz w:val="22"/>
          <w:szCs w:val="22"/>
        </w:rPr>
      </w:pPr>
      <w:r w:rsidRPr="003F0FE8">
        <w:rPr>
          <w:b/>
          <w:sz w:val="22"/>
          <w:szCs w:val="22"/>
        </w:rPr>
        <w:t xml:space="preserve">              - </w:t>
      </w:r>
      <w:proofErr w:type="gramStart"/>
      <w:r w:rsidRPr="003F0FE8">
        <w:rPr>
          <w:b/>
          <w:sz w:val="22"/>
          <w:szCs w:val="22"/>
        </w:rPr>
        <w:t>захтев</w:t>
      </w:r>
      <w:proofErr w:type="gramEnd"/>
      <w:r w:rsidRPr="003F0FE8">
        <w:rPr>
          <w:b/>
          <w:sz w:val="22"/>
          <w:szCs w:val="22"/>
        </w:rPr>
        <w:t xml:space="preserve"> за регистрацију меница</w:t>
      </w:r>
    </w:p>
    <w:tbl>
      <w:tblPr>
        <w:tblW w:w="9828" w:type="dxa"/>
        <w:tblLook w:val="01E0" w:firstRow="1" w:lastRow="1" w:firstColumn="1" w:lastColumn="1" w:noHBand="0" w:noVBand="0"/>
      </w:tblPr>
      <w:tblGrid>
        <w:gridCol w:w="4140"/>
        <w:gridCol w:w="288"/>
        <w:gridCol w:w="1260"/>
        <w:gridCol w:w="4140"/>
      </w:tblGrid>
      <w:tr w:rsidR="00661602" w:rsidRPr="003F0FE8" w:rsidTr="00FD6DB9">
        <w:trPr>
          <w:gridAfter w:val="3"/>
          <w:wAfter w:w="5688" w:type="dxa"/>
          <w:trHeight w:val="80"/>
        </w:trPr>
        <w:tc>
          <w:tcPr>
            <w:tcW w:w="4140" w:type="dxa"/>
            <w:shd w:val="clear" w:color="auto" w:fill="auto"/>
          </w:tcPr>
          <w:p w:rsidR="00661602" w:rsidRPr="003F0FE8" w:rsidRDefault="00661602" w:rsidP="00FD6DB9">
            <w:pPr>
              <w:tabs>
                <w:tab w:val="left" w:pos="1095"/>
              </w:tabs>
              <w:rPr>
                <w:b/>
              </w:rPr>
            </w:pPr>
          </w:p>
        </w:tc>
      </w:tr>
      <w:tr w:rsidR="00661602" w:rsidRPr="003F0FE8" w:rsidTr="00F16B72">
        <w:tc>
          <w:tcPr>
            <w:tcW w:w="4428" w:type="dxa"/>
            <w:gridSpan w:val="2"/>
            <w:shd w:val="clear" w:color="auto" w:fill="auto"/>
          </w:tcPr>
          <w:p w:rsidR="00661602" w:rsidRPr="003F0FE8" w:rsidRDefault="00661602" w:rsidP="00F16B72">
            <w:pPr>
              <w:jc w:val="both"/>
              <w:rPr>
                <w:b/>
                <w:sz w:val="10"/>
                <w:szCs w:val="10"/>
              </w:rPr>
            </w:pPr>
          </w:p>
        </w:tc>
        <w:tc>
          <w:tcPr>
            <w:tcW w:w="1260" w:type="dxa"/>
            <w:shd w:val="clear" w:color="auto" w:fill="auto"/>
          </w:tcPr>
          <w:p w:rsidR="00661602" w:rsidRPr="003F0FE8" w:rsidRDefault="00661602" w:rsidP="00F16B72">
            <w:pPr>
              <w:jc w:val="both"/>
              <w:rPr>
                <w:b/>
                <w:sz w:val="10"/>
                <w:szCs w:val="10"/>
              </w:rPr>
            </w:pPr>
          </w:p>
        </w:tc>
        <w:tc>
          <w:tcPr>
            <w:tcW w:w="4140" w:type="dxa"/>
            <w:shd w:val="clear" w:color="auto" w:fill="auto"/>
          </w:tcPr>
          <w:p w:rsidR="00661602" w:rsidRPr="003F0FE8" w:rsidRDefault="00661602" w:rsidP="00F16B72">
            <w:pPr>
              <w:jc w:val="center"/>
              <w:rPr>
                <w:b/>
                <w:sz w:val="10"/>
                <w:szCs w:val="10"/>
              </w:rPr>
            </w:pPr>
          </w:p>
        </w:tc>
      </w:tr>
      <w:tr w:rsidR="00661602" w:rsidRPr="003F0FE8" w:rsidTr="00F16B72">
        <w:trPr>
          <w:trHeight w:val="212"/>
        </w:trPr>
        <w:tc>
          <w:tcPr>
            <w:tcW w:w="4428" w:type="dxa"/>
            <w:gridSpan w:val="2"/>
            <w:shd w:val="clear" w:color="auto" w:fill="auto"/>
          </w:tcPr>
          <w:p w:rsidR="00661602" w:rsidRPr="003F0FE8" w:rsidRDefault="00661602" w:rsidP="00F16B72">
            <w:pPr>
              <w:jc w:val="center"/>
              <w:rPr>
                <w:b/>
                <w:sz w:val="22"/>
                <w:szCs w:val="22"/>
              </w:rPr>
            </w:pPr>
            <w:r w:rsidRPr="003F0FE8">
              <w:rPr>
                <w:b/>
                <w:sz w:val="22"/>
                <w:szCs w:val="22"/>
              </w:rPr>
              <w:t>Место и датум издавања Овлашћења:</w:t>
            </w:r>
          </w:p>
        </w:tc>
        <w:tc>
          <w:tcPr>
            <w:tcW w:w="1260" w:type="dxa"/>
            <w:shd w:val="clear" w:color="auto" w:fill="auto"/>
          </w:tcPr>
          <w:p w:rsidR="00661602" w:rsidRPr="003F0FE8" w:rsidRDefault="00661602" w:rsidP="00F16B72">
            <w:pPr>
              <w:jc w:val="both"/>
              <w:rPr>
                <w:b/>
              </w:rPr>
            </w:pPr>
          </w:p>
        </w:tc>
        <w:tc>
          <w:tcPr>
            <w:tcW w:w="4140" w:type="dxa"/>
            <w:shd w:val="clear" w:color="auto" w:fill="auto"/>
          </w:tcPr>
          <w:p w:rsidR="00661602" w:rsidRPr="003F0FE8" w:rsidRDefault="00661602" w:rsidP="00F16B72">
            <w:pPr>
              <w:jc w:val="center"/>
              <w:rPr>
                <w:b/>
              </w:rPr>
            </w:pPr>
          </w:p>
        </w:tc>
      </w:tr>
      <w:tr w:rsidR="00661602" w:rsidRPr="003F0FE8" w:rsidTr="00F16B72">
        <w:tc>
          <w:tcPr>
            <w:tcW w:w="4428" w:type="dxa"/>
            <w:gridSpan w:val="2"/>
            <w:tcBorders>
              <w:bottom w:val="single" w:sz="4" w:space="0" w:color="auto"/>
            </w:tcBorders>
            <w:shd w:val="clear" w:color="auto" w:fill="auto"/>
          </w:tcPr>
          <w:p w:rsidR="00661602" w:rsidRPr="003F0FE8" w:rsidRDefault="00661602" w:rsidP="00F16B72">
            <w:pPr>
              <w:rPr>
                <w:sz w:val="16"/>
                <w:szCs w:val="16"/>
              </w:rPr>
            </w:pPr>
          </w:p>
        </w:tc>
        <w:tc>
          <w:tcPr>
            <w:tcW w:w="1260" w:type="dxa"/>
            <w:shd w:val="clear" w:color="auto" w:fill="auto"/>
          </w:tcPr>
          <w:p w:rsidR="00661602" w:rsidRPr="003F0FE8" w:rsidRDefault="00661602" w:rsidP="00F16B72">
            <w:pPr>
              <w:jc w:val="both"/>
              <w:rPr>
                <w:b/>
              </w:rPr>
            </w:pPr>
          </w:p>
        </w:tc>
        <w:tc>
          <w:tcPr>
            <w:tcW w:w="4140" w:type="dxa"/>
            <w:shd w:val="clear" w:color="auto" w:fill="auto"/>
          </w:tcPr>
          <w:p w:rsidR="00661602" w:rsidRPr="003F0FE8" w:rsidRDefault="00661602" w:rsidP="00F16B72">
            <w:pPr>
              <w:rPr>
                <w:b/>
                <w:sz w:val="22"/>
                <w:szCs w:val="22"/>
              </w:rPr>
            </w:pPr>
            <w:r w:rsidRPr="003F0FE8">
              <w:rPr>
                <w:b/>
                <w:sz w:val="22"/>
                <w:szCs w:val="22"/>
              </w:rPr>
              <w:t>ДУЖНИК – ИЗДАВАЛАЦ МЕНИЦЕ</w:t>
            </w:r>
          </w:p>
        </w:tc>
      </w:tr>
      <w:tr w:rsidR="00661602" w:rsidRPr="003F0FE8" w:rsidTr="00F16B72">
        <w:tc>
          <w:tcPr>
            <w:tcW w:w="4428" w:type="dxa"/>
            <w:gridSpan w:val="2"/>
            <w:tcBorders>
              <w:top w:val="single" w:sz="4" w:space="0" w:color="auto"/>
            </w:tcBorders>
            <w:shd w:val="clear" w:color="auto" w:fill="auto"/>
          </w:tcPr>
          <w:p w:rsidR="00661602" w:rsidRPr="003F0FE8" w:rsidRDefault="00661602" w:rsidP="00F16B72">
            <w:pPr>
              <w:jc w:val="both"/>
              <w:rPr>
                <w:b/>
              </w:rPr>
            </w:pPr>
          </w:p>
        </w:tc>
        <w:tc>
          <w:tcPr>
            <w:tcW w:w="1260" w:type="dxa"/>
            <w:shd w:val="clear" w:color="auto" w:fill="auto"/>
          </w:tcPr>
          <w:p w:rsidR="00661602" w:rsidRPr="003F0FE8" w:rsidRDefault="00661602" w:rsidP="00F16B72">
            <w:pPr>
              <w:jc w:val="right"/>
              <w:rPr>
                <w:sz w:val="20"/>
                <w:szCs w:val="20"/>
              </w:rPr>
            </w:pPr>
          </w:p>
          <w:p w:rsidR="00661602" w:rsidRPr="003F0FE8" w:rsidRDefault="00661602" w:rsidP="00F16B72">
            <w:pPr>
              <w:jc w:val="right"/>
              <w:rPr>
                <w:sz w:val="20"/>
                <w:szCs w:val="20"/>
              </w:rPr>
            </w:pPr>
            <w:r w:rsidRPr="003F0FE8">
              <w:rPr>
                <w:sz w:val="20"/>
                <w:szCs w:val="20"/>
              </w:rPr>
              <w:t xml:space="preserve">МП </w:t>
            </w:r>
          </w:p>
        </w:tc>
        <w:tc>
          <w:tcPr>
            <w:tcW w:w="4140" w:type="dxa"/>
            <w:tcBorders>
              <w:bottom w:val="single" w:sz="4" w:space="0" w:color="auto"/>
            </w:tcBorders>
            <w:shd w:val="clear" w:color="auto" w:fill="auto"/>
          </w:tcPr>
          <w:p w:rsidR="00661602" w:rsidRPr="003F0FE8" w:rsidRDefault="00661602" w:rsidP="00F16B72">
            <w:pPr>
              <w:jc w:val="center"/>
              <w:rPr>
                <w:b/>
                <w:sz w:val="22"/>
                <w:szCs w:val="22"/>
              </w:rPr>
            </w:pPr>
          </w:p>
        </w:tc>
      </w:tr>
      <w:tr w:rsidR="00661602" w:rsidRPr="003F0FE8" w:rsidTr="00F16B72">
        <w:tc>
          <w:tcPr>
            <w:tcW w:w="4428" w:type="dxa"/>
            <w:gridSpan w:val="2"/>
            <w:shd w:val="clear" w:color="auto" w:fill="auto"/>
          </w:tcPr>
          <w:p w:rsidR="00661602" w:rsidRPr="003F0FE8" w:rsidRDefault="00661602" w:rsidP="00F16B72">
            <w:pPr>
              <w:jc w:val="both"/>
              <w:rPr>
                <w:b/>
              </w:rPr>
            </w:pPr>
          </w:p>
        </w:tc>
        <w:tc>
          <w:tcPr>
            <w:tcW w:w="1260" w:type="dxa"/>
            <w:shd w:val="clear" w:color="auto" w:fill="auto"/>
          </w:tcPr>
          <w:p w:rsidR="00661602" w:rsidRPr="003F0FE8" w:rsidRDefault="00661602" w:rsidP="00F16B72">
            <w:pPr>
              <w:jc w:val="both"/>
              <w:rPr>
                <w:b/>
              </w:rPr>
            </w:pPr>
          </w:p>
        </w:tc>
        <w:tc>
          <w:tcPr>
            <w:tcW w:w="4140" w:type="dxa"/>
            <w:tcBorders>
              <w:top w:val="single" w:sz="4" w:space="0" w:color="auto"/>
            </w:tcBorders>
            <w:shd w:val="clear" w:color="auto" w:fill="auto"/>
          </w:tcPr>
          <w:p w:rsidR="00661602" w:rsidRPr="003F0FE8" w:rsidRDefault="00661602" w:rsidP="00F16B72">
            <w:pPr>
              <w:jc w:val="center"/>
              <w:rPr>
                <w:sz w:val="22"/>
                <w:szCs w:val="22"/>
              </w:rPr>
            </w:pPr>
            <w:r w:rsidRPr="003F0FE8">
              <w:rPr>
                <w:sz w:val="22"/>
                <w:szCs w:val="22"/>
              </w:rPr>
              <w:t>Потпис овлашћеног лица</w:t>
            </w:r>
          </w:p>
        </w:tc>
      </w:tr>
    </w:tbl>
    <w:p w:rsidR="002367F4" w:rsidRPr="003F0FE8" w:rsidRDefault="002367F4" w:rsidP="008A2D03">
      <w:pPr>
        <w:ind w:right="-64"/>
      </w:pPr>
    </w:p>
    <w:p w:rsidR="00D9778D" w:rsidRDefault="00D9778D" w:rsidP="00D9778D">
      <w:pPr>
        <w:ind w:right="-64" w:firstLine="720"/>
        <w:jc w:val="both"/>
      </w:pPr>
    </w:p>
    <w:p w:rsidR="00D9778D" w:rsidRDefault="00D9778D" w:rsidP="00D9778D">
      <w:pPr>
        <w:ind w:right="-64" w:firstLine="720"/>
        <w:jc w:val="both"/>
      </w:pPr>
    </w:p>
    <w:p w:rsidR="000D6C01" w:rsidRPr="003F0FE8" w:rsidRDefault="000D6C01" w:rsidP="00D9778D">
      <w:pPr>
        <w:ind w:right="-64" w:firstLine="720"/>
        <w:jc w:val="both"/>
      </w:pPr>
      <w:r w:rsidRPr="003F0FE8">
        <w:t xml:space="preserve">На основу Закона о меници и тачке 1, 2. </w:t>
      </w:r>
      <w:proofErr w:type="gramStart"/>
      <w:r w:rsidRPr="003F0FE8">
        <w:t>и</w:t>
      </w:r>
      <w:proofErr w:type="gramEnd"/>
      <w:r w:rsidRPr="003F0FE8">
        <w:t xml:space="preserve"> 6. Одлуке о облику, садржини и начину коришћења јединствених инструмената платног промета, </w:t>
      </w:r>
    </w:p>
    <w:p w:rsidR="000D6C01" w:rsidRPr="003F0FE8" w:rsidRDefault="000D6C01" w:rsidP="000D6C01">
      <w:pPr>
        <w:ind w:right="-64"/>
        <w:rPr>
          <w:sz w:val="10"/>
          <w:szCs w:val="10"/>
        </w:rPr>
      </w:pPr>
    </w:p>
    <w:p w:rsidR="000D6C01" w:rsidRPr="003F0FE8" w:rsidRDefault="000D6C01" w:rsidP="000D6C01">
      <w:pPr>
        <w:ind w:right="-64"/>
        <w:rPr>
          <w:sz w:val="16"/>
          <w:szCs w:val="16"/>
        </w:rPr>
      </w:pPr>
    </w:p>
    <w:tbl>
      <w:tblPr>
        <w:tblW w:w="0" w:type="auto"/>
        <w:tblLook w:val="01E0" w:firstRow="1" w:lastRow="1" w:firstColumn="1" w:lastColumn="1" w:noHBand="0" w:noVBand="0"/>
      </w:tblPr>
      <w:tblGrid>
        <w:gridCol w:w="1471"/>
        <w:gridCol w:w="7771"/>
      </w:tblGrid>
      <w:tr w:rsidR="000D6C01" w:rsidRPr="003F0FE8" w:rsidTr="000D6C01">
        <w:tc>
          <w:tcPr>
            <w:tcW w:w="1548" w:type="dxa"/>
            <w:shd w:val="clear" w:color="auto" w:fill="auto"/>
          </w:tcPr>
          <w:p w:rsidR="000D6C01" w:rsidRPr="003F0FE8" w:rsidRDefault="000D6C01" w:rsidP="000D6C01">
            <w:pPr>
              <w:ind w:right="-64"/>
              <w:rPr>
                <w:b/>
                <w:sz w:val="20"/>
                <w:szCs w:val="20"/>
              </w:rPr>
            </w:pPr>
            <w:r w:rsidRPr="003F0FE8">
              <w:rPr>
                <w:b/>
                <w:sz w:val="20"/>
                <w:szCs w:val="20"/>
              </w:rPr>
              <w:t>ДУЖНИК:</w:t>
            </w:r>
          </w:p>
        </w:tc>
        <w:tc>
          <w:tcPr>
            <w:tcW w:w="8100" w:type="dxa"/>
            <w:shd w:val="clear" w:color="auto" w:fill="auto"/>
          </w:tcPr>
          <w:p w:rsidR="000D6C01" w:rsidRPr="003F0FE8" w:rsidRDefault="000D6C01" w:rsidP="000D6C01">
            <w:pPr>
              <w:ind w:right="-64"/>
              <w:rPr>
                <w:b/>
                <w:sz w:val="22"/>
                <w:szCs w:val="22"/>
              </w:rPr>
            </w:pPr>
            <w:r w:rsidRPr="003F0FE8">
              <w:rPr>
                <w:b/>
                <w:sz w:val="22"/>
                <w:szCs w:val="22"/>
              </w:rPr>
              <w:t>Пун назив и седиште:_________________________________________________</w:t>
            </w:r>
          </w:p>
          <w:p w:rsidR="000D6C01" w:rsidRPr="003F0FE8" w:rsidRDefault="000D6C01" w:rsidP="000D6C01">
            <w:pPr>
              <w:ind w:right="-64"/>
              <w:rPr>
                <w:b/>
                <w:sz w:val="22"/>
                <w:szCs w:val="22"/>
              </w:rPr>
            </w:pPr>
            <w:r w:rsidRPr="003F0FE8">
              <w:rPr>
                <w:b/>
                <w:sz w:val="22"/>
                <w:szCs w:val="22"/>
              </w:rPr>
              <w:t>ПИБ: ________________________ Матични број: _________________________</w:t>
            </w:r>
          </w:p>
          <w:p w:rsidR="000D6C01" w:rsidRPr="003F0FE8" w:rsidRDefault="000D6C01" w:rsidP="000D6C01">
            <w:pPr>
              <w:ind w:right="-64"/>
              <w:rPr>
                <w:b/>
                <w:sz w:val="22"/>
                <w:szCs w:val="22"/>
              </w:rPr>
            </w:pPr>
            <w:r w:rsidRPr="003F0FE8">
              <w:rPr>
                <w:b/>
                <w:sz w:val="22"/>
                <w:szCs w:val="22"/>
              </w:rPr>
              <w:t>Текући рачун: ___</w:t>
            </w:r>
            <w:r w:rsidR="00D9778D">
              <w:rPr>
                <w:b/>
                <w:sz w:val="22"/>
                <w:szCs w:val="22"/>
              </w:rPr>
              <w:t>_____</w:t>
            </w:r>
            <w:r w:rsidRPr="003F0FE8">
              <w:rPr>
                <w:b/>
                <w:sz w:val="22"/>
                <w:szCs w:val="22"/>
              </w:rPr>
              <w:t>______________код: _______________ (назив банке)</w:t>
            </w:r>
          </w:p>
          <w:p w:rsidR="000D6C01" w:rsidRDefault="000D6C01" w:rsidP="000D6C01">
            <w:pPr>
              <w:ind w:right="-64"/>
              <w:rPr>
                <w:b/>
                <w:sz w:val="10"/>
                <w:szCs w:val="10"/>
              </w:rPr>
            </w:pPr>
          </w:p>
          <w:p w:rsidR="00D9778D" w:rsidRPr="003F0FE8" w:rsidRDefault="00D9778D" w:rsidP="000D6C01">
            <w:pPr>
              <w:ind w:right="-64"/>
              <w:rPr>
                <w:b/>
                <w:sz w:val="10"/>
                <w:szCs w:val="10"/>
              </w:rPr>
            </w:pPr>
          </w:p>
        </w:tc>
      </w:tr>
      <w:tr w:rsidR="000D6C01" w:rsidRPr="003F0FE8" w:rsidTr="000D6C01">
        <w:tc>
          <w:tcPr>
            <w:tcW w:w="9648" w:type="dxa"/>
            <w:gridSpan w:val="2"/>
            <w:shd w:val="clear" w:color="auto" w:fill="auto"/>
          </w:tcPr>
          <w:p w:rsidR="000D6C01" w:rsidRPr="003F0FE8" w:rsidRDefault="000D6C01" w:rsidP="000D6C01">
            <w:pPr>
              <w:ind w:right="-64"/>
              <w:jc w:val="center"/>
              <w:rPr>
                <w:b/>
                <w:sz w:val="8"/>
                <w:szCs w:val="8"/>
              </w:rPr>
            </w:pPr>
          </w:p>
          <w:p w:rsidR="000D6C01" w:rsidRPr="003F0FE8" w:rsidRDefault="000D6C01" w:rsidP="000D6C01">
            <w:pPr>
              <w:ind w:right="-64"/>
              <w:jc w:val="center"/>
              <w:rPr>
                <w:b/>
              </w:rPr>
            </w:pPr>
            <w:r w:rsidRPr="003F0FE8">
              <w:rPr>
                <w:b/>
              </w:rPr>
              <w:t>И з д а ј е</w:t>
            </w:r>
          </w:p>
        </w:tc>
      </w:tr>
    </w:tbl>
    <w:p w:rsidR="000D6C01" w:rsidRPr="003F0FE8" w:rsidRDefault="000D6C01" w:rsidP="000D6C01">
      <w:pPr>
        <w:ind w:right="-64"/>
        <w:rPr>
          <w:b/>
          <w:sz w:val="16"/>
          <w:szCs w:val="16"/>
        </w:rPr>
      </w:pPr>
    </w:p>
    <w:p w:rsidR="000D6C01" w:rsidRPr="003F0FE8" w:rsidRDefault="000D6C01" w:rsidP="000D6C01">
      <w:pPr>
        <w:ind w:right="-64"/>
        <w:rPr>
          <w:b/>
          <w:sz w:val="10"/>
          <w:szCs w:val="10"/>
        </w:rPr>
      </w:pPr>
    </w:p>
    <w:p w:rsidR="000D6C01" w:rsidRPr="003F0FE8" w:rsidRDefault="000D6C01" w:rsidP="000D6C01">
      <w:pPr>
        <w:ind w:right="-64"/>
        <w:jc w:val="center"/>
        <w:rPr>
          <w:b/>
          <w:sz w:val="28"/>
          <w:szCs w:val="28"/>
        </w:rPr>
      </w:pPr>
      <w:r w:rsidRPr="003F0FE8">
        <w:rPr>
          <w:b/>
          <w:sz w:val="28"/>
          <w:szCs w:val="28"/>
        </w:rPr>
        <w:t>МЕНИЧНО ПИСМО – ОВЛАШЋЕЊЕ</w:t>
      </w:r>
    </w:p>
    <w:p w:rsidR="000D6C01" w:rsidRDefault="000D6C01" w:rsidP="000D6C01">
      <w:pPr>
        <w:ind w:right="-64"/>
        <w:jc w:val="center"/>
        <w:rPr>
          <w:b/>
          <w:sz w:val="20"/>
          <w:szCs w:val="20"/>
        </w:rPr>
      </w:pPr>
      <w:r w:rsidRPr="003F0FE8">
        <w:rPr>
          <w:b/>
          <w:sz w:val="20"/>
          <w:szCs w:val="20"/>
        </w:rPr>
        <w:t>ЗА КОРИСНИКА БЛАНКО СОЛО МЕНИЦЕ</w:t>
      </w:r>
    </w:p>
    <w:p w:rsidR="00D9778D" w:rsidRPr="003F0FE8" w:rsidRDefault="00D9778D" w:rsidP="000D6C01">
      <w:pPr>
        <w:ind w:right="-64"/>
        <w:jc w:val="center"/>
        <w:rPr>
          <w:b/>
          <w:sz w:val="20"/>
          <w:szCs w:val="20"/>
        </w:rPr>
      </w:pPr>
    </w:p>
    <w:p w:rsidR="000D6C01" w:rsidRPr="003F0FE8" w:rsidRDefault="000D6C01" w:rsidP="000D6C01">
      <w:pPr>
        <w:ind w:right="-64"/>
        <w:rPr>
          <w:b/>
          <w:sz w:val="22"/>
          <w:szCs w:val="22"/>
        </w:rPr>
      </w:pPr>
    </w:p>
    <w:tbl>
      <w:tblPr>
        <w:tblW w:w="0" w:type="auto"/>
        <w:tblLook w:val="01E0" w:firstRow="1" w:lastRow="1" w:firstColumn="1" w:lastColumn="1" w:noHBand="0" w:noVBand="0"/>
      </w:tblPr>
      <w:tblGrid>
        <w:gridCol w:w="1539"/>
        <w:gridCol w:w="7703"/>
      </w:tblGrid>
      <w:tr w:rsidR="000D6C01" w:rsidRPr="003F0FE8" w:rsidTr="000D6C01">
        <w:tc>
          <w:tcPr>
            <w:tcW w:w="1548" w:type="dxa"/>
            <w:shd w:val="clear" w:color="auto" w:fill="auto"/>
          </w:tcPr>
          <w:p w:rsidR="000D6C01" w:rsidRPr="003F0FE8" w:rsidRDefault="000D6C01" w:rsidP="000D6C01">
            <w:pPr>
              <w:ind w:right="-64"/>
              <w:rPr>
                <w:b/>
                <w:sz w:val="20"/>
                <w:szCs w:val="20"/>
              </w:rPr>
            </w:pPr>
            <w:r w:rsidRPr="003F0FE8">
              <w:rPr>
                <w:b/>
                <w:sz w:val="20"/>
                <w:szCs w:val="20"/>
              </w:rPr>
              <w:t>КОРИСНИК:</w:t>
            </w:r>
          </w:p>
          <w:p w:rsidR="000D6C01" w:rsidRPr="003F0FE8" w:rsidRDefault="000D6C01" w:rsidP="000D6C01">
            <w:pPr>
              <w:ind w:right="-64"/>
              <w:rPr>
                <w:b/>
                <w:sz w:val="20"/>
                <w:szCs w:val="20"/>
              </w:rPr>
            </w:pPr>
            <w:r w:rsidRPr="003F0FE8">
              <w:rPr>
                <w:b/>
                <w:sz w:val="20"/>
                <w:szCs w:val="20"/>
              </w:rPr>
              <w:t>(поверилац)</w:t>
            </w:r>
          </w:p>
        </w:tc>
        <w:tc>
          <w:tcPr>
            <w:tcW w:w="8100" w:type="dxa"/>
            <w:shd w:val="clear" w:color="auto" w:fill="auto"/>
          </w:tcPr>
          <w:p w:rsidR="000D6C01" w:rsidRPr="003F0FE8" w:rsidRDefault="000D6C01" w:rsidP="000D6C01">
            <w:pPr>
              <w:ind w:right="-64"/>
              <w:jc w:val="both"/>
              <w:rPr>
                <w:sz w:val="22"/>
                <w:szCs w:val="22"/>
              </w:rPr>
            </w:pPr>
            <w:r w:rsidRPr="003F0FE8">
              <w:rPr>
                <w:b/>
                <w:sz w:val="22"/>
                <w:szCs w:val="22"/>
              </w:rPr>
              <w:t>Пун назив и седиште:</w:t>
            </w:r>
            <w:r w:rsidRPr="003F0FE8">
              <w:t xml:space="preserve"> </w:t>
            </w:r>
            <w:r w:rsidRPr="003F0FE8">
              <w:rPr>
                <w:sz w:val="22"/>
                <w:szCs w:val="22"/>
              </w:rPr>
              <w:t xml:space="preserve">КЛИНИЧКИ ЦЕНТАР ВОЈВОДИНЕ, </w:t>
            </w:r>
          </w:p>
          <w:p w:rsidR="000D6C01" w:rsidRPr="003F0FE8" w:rsidRDefault="000D6C01" w:rsidP="000D6C01">
            <w:pPr>
              <w:ind w:right="-64"/>
              <w:jc w:val="both"/>
              <w:rPr>
                <w:sz w:val="22"/>
                <w:szCs w:val="22"/>
              </w:rPr>
            </w:pPr>
            <w:proofErr w:type="gramStart"/>
            <w:r w:rsidRPr="003F0FE8">
              <w:rPr>
                <w:sz w:val="22"/>
                <w:szCs w:val="22"/>
              </w:rPr>
              <w:t>ул</w:t>
            </w:r>
            <w:proofErr w:type="gramEnd"/>
            <w:r w:rsidRPr="003F0FE8">
              <w:rPr>
                <w:sz w:val="22"/>
                <w:szCs w:val="22"/>
              </w:rPr>
              <w:t>. Хајдук Вељкова бр. 1, Нови Сад</w:t>
            </w:r>
          </w:p>
          <w:p w:rsidR="000D6C01" w:rsidRPr="003F0FE8" w:rsidRDefault="000D6C01" w:rsidP="000D6C01">
            <w:pPr>
              <w:ind w:right="-64"/>
              <w:jc w:val="both"/>
              <w:rPr>
                <w:b/>
                <w:sz w:val="22"/>
                <w:szCs w:val="22"/>
              </w:rPr>
            </w:pPr>
            <w:r w:rsidRPr="003F0FE8">
              <w:rPr>
                <w:b/>
                <w:sz w:val="22"/>
                <w:szCs w:val="22"/>
              </w:rPr>
              <w:t xml:space="preserve">ПИБ: </w:t>
            </w:r>
            <w:r w:rsidRPr="003F0FE8">
              <w:rPr>
                <w:sz w:val="22"/>
                <w:szCs w:val="22"/>
              </w:rPr>
              <w:t>101696893</w:t>
            </w:r>
            <w:r w:rsidRPr="003F0FE8">
              <w:rPr>
                <w:b/>
                <w:sz w:val="22"/>
                <w:szCs w:val="22"/>
              </w:rPr>
              <w:t xml:space="preserve"> Матични број:</w:t>
            </w:r>
            <w:r w:rsidRPr="003F0FE8">
              <w:t xml:space="preserve"> </w:t>
            </w:r>
            <w:r w:rsidRPr="003F0FE8">
              <w:rPr>
                <w:sz w:val="22"/>
                <w:szCs w:val="22"/>
              </w:rPr>
              <w:t>08664161</w:t>
            </w:r>
          </w:p>
          <w:p w:rsidR="000D6C01" w:rsidRPr="003F0FE8" w:rsidRDefault="000D6C01" w:rsidP="000D6C01">
            <w:pPr>
              <w:ind w:right="-64"/>
              <w:jc w:val="both"/>
              <w:rPr>
                <w:b/>
                <w:sz w:val="10"/>
                <w:szCs w:val="10"/>
              </w:rPr>
            </w:pPr>
            <w:r w:rsidRPr="003F0FE8">
              <w:rPr>
                <w:b/>
                <w:sz w:val="22"/>
                <w:szCs w:val="22"/>
              </w:rPr>
              <w:t xml:space="preserve">Текући рачун: </w:t>
            </w:r>
            <w:r w:rsidRPr="003F0FE8">
              <w:rPr>
                <w:sz w:val="22"/>
                <w:szCs w:val="22"/>
              </w:rPr>
              <w:t>840-577661-50,</w:t>
            </w:r>
            <w:r w:rsidRPr="003F0FE8">
              <w:rPr>
                <w:b/>
                <w:sz w:val="22"/>
                <w:szCs w:val="22"/>
              </w:rPr>
              <w:t xml:space="preserve"> код: </w:t>
            </w:r>
            <w:r w:rsidRPr="003F0FE8">
              <w:rPr>
                <w:sz w:val="22"/>
                <w:szCs w:val="22"/>
              </w:rPr>
              <w:t>Управа за трезор РС, Мин. финансија</w:t>
            </w:r>
          </w:p>
        </w:tc>
      </w:tr>
    </w:tbl>
    <w:p w:rsidR="000D6C01" w:rsidRPr="003F0FE8" w:rsidRDefault="000D6C01" w:rsidP="000D6C01">
      <w:pPr>
        <w:ind w:right="-64"/>
        <w:rPr>
          <w:b/>
          <w:sz w:val="10"/>
          <w:szCs w:val="10"/>
        </w:rPr>
      </w:pPr>
    </w:p>
    <w:p w:rsidR="000D6C01" w:rsidRPr="003F0FE8" w:rsidRDefault="000D6C01" w:rsidP="000D6C01">
      <w:pPr>
        <w:ind w:right="-64"/>
        <w:jc w:val="both"/>
        <w:rPr>
          <w:sz w:val="22"/>
          <w:szCs w:val="22"/>
        </w:rPr>
      </w:pPr>
    </w:p>
    <w:p w:rsidR="000D6C01" w:rsidRPr="003F0FE8" w:rsidRDefault="000D6C01" w:rsidP="000D6C01">
      <w:pPr>
        <w:ind w:firstLine="720"/>
        <w:jc w:val="both"/>
      </w:pPr>
      <w:r w:rsidRPr="003F0FE8">
        <w:t xml:space="preserve">Менични дужник предаје Меничном повериоцу потписану и оверену бланко соло меницу серијског броја ________________ као средство финансијског обезбеђења </w:t>
      </w:r>
      <w:r w:rsidRPr="003F0FE8">
        <w:rPr>
          <w:b/>
        </w:rPr>
        <w:t xml:space="preserve">за добро извршење посла </w:t>
      </w:r>
      <w:r w:rsidRPr="003F0FE8">
        <w:t xml:space="preserve">у вредности од </w:t>
      </w:r>
      <w:r w:rsidR="00E27F31" w:rsidRPr="00C41923">
        <w:rPr>
          <w:b/>
          <w:lang w:val="sr-Cyrl-CS"/>
        </w:rPr>
        <w:t>10% од укупне вредно</w:t>
      </w:r>
      <w:r w:rsidR="00E27F31">
        <w:rPr>
          <w:b/>
          <w:lang w:val="sr-Cyrl-CS"/>
        </w:rPr>
        <w:t>сти оквирног споразума без урачунатог ПДВ-а</w:t>
      </w:r>
      <w:r w:rsidRPr="003F0FE8">
        <w:rPr>
          <w:b/>
        </w:rPr>
        <w:t xml:space="preserve">, </w:t>
      </w:r>
      <w:r w:rsidRPr="003F0FE8">
        <w:t xml:space="preserve">и овлашћује Меничног повериоца да предату меницу може попунити и наплатити до максималног износа од ___________________ динара (словима _________________________________ динара), по </w:t>
      </w:r>
      <w:r w:rsidR="00D13A8D">
        <w:t>оквирном споразуму</w:t>
      </w:r>
      <w:r w:rsidRPr="003F0FE8">
        <w:t xml:space="preserve"> број </w:t>
      </w:r>
      <w:r w:rsidR="0088445A">
        <w:rPr>
          <w:b/>
          <w:lang w:val="sr-Cyrl-RS"/>
        </w:rPr>
        <w:t>32</w:t>
      </w:r>
      <w:r w:rsidR="0088445A">
        <w:rPr>
          <w:b/>
        </w:rPr>
        <w:t>-</w:t>
      </w:r>
      <w:r w:rsidR="0088445A">
        <w:rPr>
          <w:b/>
          <w:lang w:val="sr-Cyrl-RS"/>
        </w:rPr>
        <w:t>20</w:t>
      </w:r>
      <w:r w:rsidRPr="003F0FE8">
        <w:rPr>
          <w:b/>
        </w:rPr>
        <w:t>-ОС</w:t>
      </w:r>
      <w:r w:rsidRPr="003F0FE8">
        <w:t xml:space="preserve"> - </w:t>
      </w:r>
      <w:r w:rsidR="0088445A" w:rsidRPr="00A557B5">
        <w:rPr>
          <w:b/>
          <w:noProof/>
        </w:rPr>
        <w:t xml:space="preserve">Набавка реагенаса и потрошног материјала за биохемијске </w:t>
      </w:r>
      <w:r w:rsidR="0088445A" w:rsidRPr="00A557B5">
        <w:rPr>
          <w:b/>
          <w:noProof/>
          <w:lang w:val="sr-Cyrl-RS"/>
        </w:rPr>
        <w:t>и</w:t>
      </w:r>
      <w:r w:rsidR="0088445A" w:rsidRPr="00A557B5">
        <w:rPr>
          <w:b/>
          <w:noProof/>
        </w:rPr>
        <w:t xml:space="preserve"> хематолошке анализаторе, коагулометре и агрегоме</w:t>
      </w:r>
      <w:r w:rsidR="0088445A" w:rsidRPr="00A557B5">
        <w:rPr>
          <w:b/>
          <w:noProof/>
          <w:lang w:val="sr-Cyrl-RS"/>
        </w:rPr>
        <w:t>тар</w:t>
      </w:r>
      <w:r w:rsidR="0088445A" w:rsidRPr="00A557B5">
        <w:rPr>
          <w:b/>
        </w:rPr>
        <w:t xml:space="preserve"> за потребе Центра за лабораторијску медицину </w:t>
      </w:r>
      <w:r w:rsidR="0088445A" w:rsidRPr="00A557B5">
        <w:rPr>
          <w:b/>
          <w:lang w:val="sr-Cyrl-CS"/>
        </w:rPr>
        <w:t>Клиничког центра Војводине</w:t>
      </w:r>
      <w:r w:rsidRPr="003F0FE8">
        <w:t xml:space="preserve">, </w:t>
      </w:r>
      <w:r w:rsidRPr="003F0FE8">
        <w:rPr>
          <w:b/>
        </w:rPr>
        <w:t>за партију</w:t>
      </w:r>
      <w:r w:rsidR="00E27F31">
        <w:rPr>
          <w:b/>
        </w:rPr>
        <w:t>/е</w:t>
      </w:r>
      <w:r w:rsidRPr="003F0FE8">
        <w:rPr>
          <w:b/>
        </w:rPr>
        <w:t xml:space="preserve"> број </w:t>
      </w:r>
      <w:r w:rsidRPr="003F0FE8">
        <w:t>___</w:t>
      </w:r>
      <w:r w:rsidR="00B17B1F" w:rsidRPr="003F0FE8">
        <w:t>___</w:t>
      </w:r>
      <w:r w:rsidRPr="003F0FE8">
        <w:t>_ (</w:t>
      </w:r>
      <w:r w:rsidRPr="003F0FE8">
        <w:rPr>
          <w:i/>
        </w:rPr>
        <w:t>уписати само број партије</w:t>
      </w:r>
      <w:r w:rsidRPr="003F0FE8">
        <w:t>)</w:t>
      </w:r>
      <w:r w:rsidR="00E27F31">
        <w:t xml:space="preserve">, </w:t>
      </w:r>
      <w:r w:rsidRPr="003F0FE8">
        <w:rPr>
          <w:noProof/>
        </w:rPr>
        <w:t xml:space="preserve">у случају да Добављач </w:t>
      </w:r>
      <w:r w:rsidRPr="003F0FE8">
        <w:t xml:space="preserve">одбије да достави понуду или је не достави у року, не закључи појединачни уговор у складу са оквирним споразумом или не </w:t>
      </w:r>
      <w:r w:rsidRPr="003F0FE8">
        <w:rPr>
          <w:noProof/>
        </w:rPr>
        <w:t>испуњава своје обавезе из појединачних уговора који су закључени на основу оквирног споразума</w:t>
      </w:r>
      <w:r w:rsidRPr="003F0FE8">
        <w:t>.</w:t>
      </w:r>
    </w:p>
    <w:p w:rsidR="000D6C01" w:rsidRPr="003F0FE8" w:rsidRDefault="000D6C01" w:rsidP="000D6C01">
      <w:pPr>
        <w:ind w:firstLine="720"/>
        <w:jc w:val="both"/>
      </w:pPr>
      <w:r w:rsidRPr="003F0FE8">
        <w:t>Рок важности менице и меничног овлашћења је 30 дана дужи од дана рока за коначно извршење обавеза за које се меница и менично овлашћење издаје.</w:t>
      </w:r>
    </w:p>
    <w:p w:rsidR="000D6C01" w:rsidRPr="003F0FE8" w:rsidRDefault="000D6C01" w:rsidP="000D6C01">
      <w:pPr>
        <w:ind w:firstLine="720"/>
        <w:jc w:val="both"/>
      </w:pPr>
      <w:r w:rsidRPr="003F0FE8">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0D6C01" w:rsidRPr="003F0FE8" w:rsidRDefault="000D6C01" w:rsidP="000D6C01">
      <w:pPr>
        <w:ind w:firstLine="720"/>
        <w:jc w:val="both"/>
      </w:pPr>
      <w:r w:rsidRPr="003F0FE8">
        <w:t>Дужник се одриче права на повлачење овог овлашћења, на стављање приговора на задужење и на сторнирање задужења по овом основу за наплату.</w:t>
      </w:r>
    </w:p>
    <w:p w:rsidR="00A9189E" w:rsidRPr="003F0FE8" w:rsidRDefault="00A9189E" w:rsidP="000D6C01">
      <w:pPr>
        <w:ind w:right="-64"/>
        <w:jc w:val="both"/>
        <w:rPr>
          <w:color w:val="FF0000"/>
          <w:sz w:val="16"/>
          <w:szCs w:val="16"/>
        </w:rPr>
      </w:pPr>
    </w:p>
    <w:p w:rsidR="000D6C01" w:rsidRPr="003F0FE8" w:rsidRDefault="000D6C01" w:rsidP="000D6C01">
      <w:pPr>
        <w:ind w:right="-64"/>
        <w:jc w:val="both"/>
        <w:rPr>
          <w:b/>
          <w:sz w:val="22"/>
          <w:szCs w:val="22"/>
        </w:rPr>
      </w:pPr>
      <w:r w:rsidRPr="003F0FE8">
        <w:rPr>
          <w:b/>
          <w:sz w:val="22"/>
          <w:szCs w:val="22"/>
        </w:rPr>
        <w:t>Прилог:</w:t>
      </w:r>
      <w:r w:rsidRPr="003F0FE8">
        <w:rPr>
          <w:sz w:val="22"/>
          <w:szCs w:val="22"/>
        </w:rPr>
        <w:t xml:space="preserve"> </w:t>
      </w:r>
      <w:r w:rsidRPr="003F0FE8">
        <w:rPr>
          <w:b/>
          <w:sz w:val="22"/>
          <w:szCs w:val="22"/>
        </w:rPr>
        <w:t xml:space="preserve">- меница серијски број </w:t>
      </w:r>
      <w:r w:rsidRPr="003F0FE8">
        <w:rPr>
          <w:sz w:val="22"/>
          <w:szCs w:val="22"/>
        </w:rPr>
        <w:t>_____________________</w:t>
      </w:r>
    </w:p>
    <w:p w:rsidR="000D6C01" w:rsidRPr="003F0FE8" w:rsidRDefault="000D6C01" w:rsidP="000D6C01">
      <w:pPr>
        <w:ind w:right="-64"/>
        <w:jc w:val="both"/>
        <w:rPr>
          <w:b/>
          <w:sz w:val="22"/>
          <w:szCs w:val="22"/>
        </w:rPr>
      </w:pPr>
      <w:r w:rsidRPr="003F0FE8">
        <w:rPr>
          <w:b/>
          <w:sz w:val="22"/>
          <w:szCs w:val="22"/>
        </w:rPr>
        <w:t xml:space="preserve">                - </w:t>
      </w:r>
      <w:proofErr w:type="gramStart"/>
      <w:r w:rsidRPr="003F0FE8">
        <w:rPr>
          <w:b/>
          <w:sz w:val="22"/>
          <w:szCs w:val="22"/>
        </w:rPr>
        <w:t>картон</w:t>
      </w:r>
      <w:proofErr w:type="gramEnd"/>
      <w:r w:rsidRPr="003F0FE8">
        <w:rPr>
          <w:b/>
          <w:sz w:val="22"/>
          <w:szCs w:val="22"/>
        </w:rPr>
        <w:t xml:space="preserve"> депонованих потписа</w:t>
      </w:r>
    </w:p>
    <w:p w:rsidR="000D6C01" w:rsidRPr="003F0FE8" w:rsidRDefault="000D6C01" w:rsidP="000D6C01">
      <w:pPr>
        <w:ind w:right="-64"/>
        <w:jc w:val="both"/>
        <w:rPr>
          <w:b/>
          <w:sz w:val="22"/>
          <w:szCs w:val="22"/>
        </w:rPr>
      </w:pPr>
      <w:r w:rsidRPr="003F0FE8">
        <w:rPr>
          <w:b/>
          <w:sz w:val="22"/>
          <w:szCs w:val="22"/>
        </w:rPr>
        <w:t xml:space="preserve">                - </w:t>
      </w:r>
      <w:proofErr w:type="gramStart"/>
      <w:r w:rsidRPr="003F0FE8">
        <w:rPr>
          <w:b/>
          <w:sz w:val="22"/>
          <w:szCs w:val="22"/>
        </w:rPr>
        <w:t>оверени</w:t>
      </w:r>
      <w:proofErr w:type="gramEnd"/>
      <w:r w:rsidRPr="003F0FE8">
        <w:rPr>
          <w:b/>
          <w:sz w:val="22"/>
          <w:szCs w:val="22"/>
        </w:rPr>
        <w:t xml:space="preserve"> потиси лица овлашћених за заступање</w:t>
      </w:r>
    </w:p>
    <w:p w:rsidR="000D6C01" w:rsidRPr="003F0FE8" w:rsidRDefault="000D6C01" w:rsidP="000D6C01">
      <w:pPr>
        <w:ind w:right="-64"/>
        <w:jc w:val="both"/>
        <w:rPr>
          <w:b/>
          <w:sz w:val="22"/>
          <w:szCs w:val="22"/>
        </w:rPr>
      </w:pPr>
      <w:r w:rsidRPr="003F0FE8">
        <w:rPr>
          <w:b/>
          <w:sz w:val="22"/>
          <w:szCs w:val="22"/>
        </w:rPr>
        <w:t xml:space="preserve">                - </w:t>
      </w:r>
      <w:proofErr w:type="gramStart"/>
      <w:r w:rsidRPr="003F0FE8">
        <w:rPr>
          <w:b/>
          <w:sz w:val="22"/>
          <w:szCs w:val="22"/>
        </w:rPr>
        <w:t>захтев</w:t>
      </w:r>
      <w:proofErr w:type="gramEnd"/>
      <w:r w:rsidRPr="003F0FE8">
        <w:rPr>
          <w:b/>
          <w:sz w:val="22"/>
          <w:szCs w:val="22"/>
        </w:rPr>
        <w:t xml:space="preserve"> за регистрацију меница</w:t>
      </w:r>
    </w:p>
    <w:tbl>
      <w:tblPr>
        <w:tblW w:w="9053" w:type="dxa"/>
        <w:tblLook w:val="01E0" w:firstRow="1" w:lastRow="1" w:firstColumn="1" w:lastColumn="1" w:noHBand="0" w:noVBand="0"/>
      </w:tblPr>
      <w:tblGrid>
        <w:gridCol w:w="4417"/>
        <w:gridCol w:w="766"/>
        <w:gridCol w:w="3870"/>
      </w:tblGrid>
      <w:tr w:rsidR="000D6C01" w:rsidRPr="003F0FE8" w:rsidTr="000D6C01">
        <w:tc>
          <w:tcPr>
            <w:tcW w:w="4417" w:type="dxa"/>
            <w:shd w:val="clear" w:color="auto" w:fill="auto"/>
          </w:tcPr>
          <w:p w:rsidR="000D6C01" w:rsidRPr="003F0FE8" w:rsidRDefault="000D6C01" w:rsidP="000D6C01">
            <w:pPr>
              <w:tabs>
                <w:tab w:val="left" w:pos="3465"/>
              </w:tabs>
              <w:ind w:right="-64"/>
              <w:jc w:val="both"/>
              <w:rPr>
                <w:b/>
                <w:sz w:val="22"/>
                <w:szCs w:val="22"/>
              </w:rPr>
            </w:pPr>
          </w:p>
        </w:tc>
        <w:tc>
          <w:tcPr>
            <w:tcW w:w="766" w:type="dxa"/>
            <w:shd w:val="clear" w:color="auto" w:fill="auto"/>
          </w:tcPr>
          <w:p w:rsidR="000D6C01" w:rsidRPr="003F0FE8" w:rsidRDefault="000D6C01" w:rsidP="000D6C01">
            <w:pPr>
              <w:ind w:right="-64"/>
              <w:jc w:val="both"/>
              <w:rPr>
                <w:b/>
                <w:sz w:val="22"/>
                <w:szCs w:val="22"/>
              </w:rPr>
            </w:pPr>
          </w:p>
        </w:tc>
        <w:tc>
          <w:tcPr>
            <w:tcW w:w="3870" w:type="dxa"/>
            <w:shd w:val="clear" w:color="auto" w:fill="auto"/>
          </w:tcPr>
          <w:p w:rsidR="000D6C01" w:rsidRPr="003F0FE8" w:rsidRDefault="000D6C01" w:rsidP="000D6C01">
            <w:pPr>
              <w:ind w:right="-64"/>
              <w:jc w:val="center"/>
              <w:rPr>
                <w:b/>
                <w:sz w:val="22"/>
                <w:szCs w:val="22"/>
              </w:rPr>
            </w:pPr>
          </w:p>
        </w:tc>
      </w:tr>
      <w:tr w:rsidR="000D6C01" w:rsidRPr="003F0FE8" w:rsidTr="000D6C01">
        <w:trPr>
          <w:trHeight w:val="212"/>
        </w:trPr>
        <w:tc>
          <w:tcPr>
            <w:tcW w:w="4417" w:type="dxa"/>
            <w:shd w:val="clear" w:color="auto" w:fill="auto"/>
          </w:tcPr>
          <w:p w:rsidR="000D6C01" w:rsidRPr="003F0FE8" w:rsidRDefault="000D6C01" w:rsidP="000D6C01">
            <w:pPr>
              <w:ind w:right="-64"/>
              <w:jc w:val="center"/>
              <w:rPr>
                <w:b/>
                <w:sz w:val="22"/>
                <w:szCs w:val="22"/>
              </w:rPr>
            </w:pPr>
            <w:r w:rsidRPr="003F0FE8">
              <w:rPr>
                <w:b/>
                <w:sz w:val="22"/>
                <w:szCs w:val="22"/>
              </w:rPr>
              <w:t>Место и датум издавања Овлашћења:</w:t>
            </w:r>
          </w:p>
        </w:tc>
        <w:tc>
          <w:tcPr>
            <w:tcW w:w="766" w:type="dxa"/>
            <w:shd w:val="clear" w:color="auto" w:fill="auto"/>
          </w:tcPr>
          <w:p w:rsidR="000D6C01" w:rsidRPr="003F0FE8" w:rsidRDefault="000D6C01" w:rsidP="000D6C01">
            <w:pPr>
              <w:ind w:right="-64"/>
              <w:jc w:val="both"/>
              <w:rPr>
                <w:b/>
                <w:sz w:val="22"/>
                <w:szCs w:val="22"/>
              </w:rPr>
            </w:pPr>
          </w:p>
        </w:tc>
        <w:tc>
          <w:tcPr>
            <w:tcW w:w="3870" w:type="dxa"/>
            <w:shd w:val="clear" w:color="auto" w:fill="auto"/>
          </w:tcPr>
          <w:p w:rsidR="000D6C01" w:rsidRPr="003F0FE8" w:rsidRDefault="000D6C01" w:rsidP="000D6C01">
            <w:pPr>
              <w:ind w:left="-198" w:right="-64"/>
              <w:rPr>
                <w:b/>
                <w:sz w:val="22"/>
                <w:szCs w:val="22"/>
              </w:rPr>
            </w:pPr>
          </w:p>
        </w:tc>
      </w:tr>
      <w:tr w:rsidR="000D6C01" w:rsidRPr="003F0FE8" w:rsidTr="000D6C01">
        <w:tc>
          <w:tcPr>
            <w:tcW w:w="4417" w:type="dxa"/>
            <w:tcBorders>
              <w:bottom w:val="single" w:sz="4" w:space="0" w:color="auto"/>
            </w:tcBorders>
            <w:shd w:val="clear" w:color="auto" w:fill="auto"/>
          </w:tcPr>
          <w:p w:rsidR="000D6C01" w:rsidRPr="003F0FE8" w:rsidRDefault="000D6C01" w:rsidP="000D6C01">
            <w:pPr>
              <w:ind w:right="-64"/>
              <w:rPr>
                <w:sz w:val="22"/>
                <w:szCs w:val="22"/>
              </w:rPr>
            </w:pPr>
          </w:p>
        </w:tc>
        <w:tc>
          <w:tcPr>
            <w:tcW w:w="766" w:type="dxa"/>
            <w:shd w:val="clear" w:color="auto" w:fill="auto"/>
          </w:tcPr>
          <w:p w:rsidR="000D6C01" w:rsidRPr="003F0FE8" w:rsidRDefault="000D6C01" w:rsidP="000D6C01">
            <w:pPr>
              <w:ind w:right="-64"/>
              <w:jc w:val="both"/>
              <w:rPr>
                <w:b/>
                <w:sz w:val="22"/>
                <w:szCs w:val="22"/>
              </w:rPr>
            </w:pPr>
          </w:p>
        </w:tc>
        <w:tc>
          <w:tcPr>
            <w:tcW w:w="3870" w:type="dxa"/>
            <w:shd w:val="clear" w:color="auto" w:fill="auto"/>
          </w:tcPr>
          <w:p w:rsidR="000D6C01" w:rsidRPr="003F0FE8" w:rsidRDefault="000D6C01" w:rsidP="000D6C01">
            <w:pPr>
              <w:ind w:left="-198" w:right="-64"/>
              <w:rPr>
                <w:b/>
                <w:sz w:val="22"/>
                <w:szCs w:val="22"/>
              </w:rPr>
            </w:pPr>
            <w:r w:rsidRPr="003F0FE8">
              <w:rPr>
                <w:b/>
                <w:sz w:val="22"/>
                <w:szCs w:val="22"/>
              </w:rPr>
              <w:t xml:space="preserve">   ДУЖНИК – ИЗДАВАЛАЦ МЕНИЦЕ</w:t>
            </w:r>
          </w:p>
        </w:tc>
      </w:tr>
      <w:tr w:rsidR="000D6C01" w:rsidRPr="003F0FE8" w:rsidTr="000D6C01">
        <w:tc>
          <w:tcPr>
            <w:tcW w:w="4417" w:type="dxa"/>
            <w:tcBorders>
              <w:top w:val="single" w:sz="4" w:space="0" w:color="auto"/>
            </w:tcBorders>
            <w:shd w:val="clear" w:color="auto" w:fill="auto"/>
          </w:tcPr>
          <w:p w:rsidR="000D6C01" w:rsidRPr="003F0FE8" w:rsidRDefault="000D6C01" w:rsidP="000D6C01">
            <w:pPr>
              <w:ind w:right="-64"/>
              <w:jc w:val="both"/>
              <w:rPr>
                <w:b/>
                <w:sz w:val="22"/>
                <w:szCs w:val="22"/>
              </w:rPr>
            </w:pPr>
          </w:p>
        </w:tc>
        <w:tc>
          <w:tcPr>
            <w:tcW w:w="766" w:type="dxa"/>
            <w:shd w:val="clear" w:color="auto" w:fill="auto"/>
          </w:tcPr>
          <w:p w:rsidR="000D6C01" w:rsidRPr="003F0FE8" w:rsidRDefault="000D6C01" w:rsidP="000D6C01">
            <w:pPr>
              <w:ind w:right="-64"/>
              <w:jc w:val="right"/>
              <w:rPr>
                <w:sz w:val="22"/>
                <w:szCs w:val="22"/>
              </w:rPr>
            </w:pPr>
          </w:p>
          <w:p w:rsidR="000D6C01" w:rsidRPr="003F0FE8" w:rsidRDefault="000D6C01" w:rsidP="000D6C01">
            <w:pPr>
              <w:ind w:right="-64"/>
              <w:rPr>
                <w:sz w:val="22"/>
                <w:szCs w:val="22"/>
              </w:rPr>
            </w:pPr>
            <w:r w:rsidRPr="003F0FE8">
              <w:rPr>
                <w:sz w:val="22"/>
                <w:szCs w:val="22"/>
              </w:rPr>
              <w:t>МП</w:t>
            </w:r>
          </w:p>
        </w:tc>
        <w:tc>
          <w:tcPr>
            <w:tcW w:w="3870" w:type="dxa"/>
            <w:tcBorders>
              <w:bottom w:val="single" w:sz="4" w:space="0" w:color="auto"/>
            </w:tcBorders>
            <w:shd w:val="clear" w:color="auto" w:fill="auto"/>
          </w:tcPr>
          <w:p w:rsidR="000D6C01" w:rsidRPr="003F0FE8" w:rsidRDefault="000D6C01" w:rsidP="000D6C01">
            <w:pPr>
              <w:ind w:left="-198" w:right="-64"/>
              <w:jc w:val="center"/>
              <w:rPr>
                <w:b/>
                <w:sz w:val="22"/>
                <w:szCs w:val="22"/>
              </w:rPr>
            </w:pPr>
          </w:p>
        </w:tc>
      </w:tr>
      <w:tr w:rsidR="000D6C01" w:rsidRPr="003F0FE8" w:rsidTr="000D6C01">
        <w:tc>
          <w:tcPr>
            <w:tcW w:w="4417" w:type="dxa"/>
            <w:shd w:val="clear" w:color="auto" w:fill="auto"/>
          </w:tcPr>
          <w:p w:rsidR="000D6C01" w:rsidRPr="003F0FE8" w:rsidRDefault="000D6C01" w:rsidP="000D6C01">
            <w:pPr>
              <w:ind w:right="-64"/>
              <w:jc w:val="both"/>
              <w:rPr>
                <w:b/>
                <w:sz w:val="22"/>
                <w:szCs w:val="22"/>
              </w:rPr>
            </w:pPr>
          </w:p>
        </w:tc>
        <w:tc>
          <w:tcPr>
            <w:tcW w:w="766" w:type="dxa"/>
            <w:shd w:val="clear" w:color="auto" w:fill="auto"/>
          </w:tcPr>
          <w:p w:rsidR="000D6C01" w:rsidRPr="003F0FE8" w:rsidRDefault="000D6C01" w:rsidP="000D6C01">
            <w:pPr>
              <w:ind w:right="-64"/>
              <w:jc w:val="both"/>
              <w:rPr>
                <w:b/>
                <w:sz w:val="22"/>
                <w:szCs w:val="22"/>
              </w:rPr>
            </w:pPr>
          </w:p>
        </w:tc>
        <w:tc>
          <w:tcPr>
            <w:tcW w:w="3870" w:type="dxa"/>
            <w:tcBorders>
              <w:top w:val="single" w:sz="4" w:space="0" w:color="auto"/>
            </w:tcBorders>
            <w:shd w:val="clear" w:color="auto" w:fill="auto"/>
          </w:tcPr>
          <w:p w:rsidR="000D6C01" w:rsidRPr="003F0FE8" w:rsidRDefault="000D6C01" w:rsidP="000D6C01">
            <w:pPr>
              <w:ind w:right="-64"/>
              <w:jc w:val="center"/>
              <w:rPr>
                <w:sz w:val="22"/>
                <w:szCs w:val="22"/>
              </w:rPr>
            </w:pPr>
            <w:r w:rsidRPr="003F0FE8">
              <w:rPr>
                <w:sz w:val="22"/>
                <w:szCs w:val="22"/>
              </w:rPr>
              <w:t>Потпис овлашћеног лица</w:t>
            </w:r>
          </w:p>
        </w:tc>
      </w:tr>
    </w:tbl>
    <w:p w:rsidR="000D6C01" w:rsidRPr="003F0FE8" w:rsidRDefault="000D6C01" w:rsidP="000D6C01"/>
    <w:sectPr w:rsidR="000D6C01" w:rsidRPr="003F0FE8" w:rsidSect="00FD6DB9">
      <w:headerReference w:type="even" r:id="rId26"/>
      <w:headerReference w:type="default" r:id="rId27"/>
      <w:footerReference w:type="even" r:id="rId28"/>
      <w:footerReference w:type="default" r:id="rId29"/>
      <w:headerReference w:type="first" r:id="rId30"/>
      <w:footerReference w:type="first" r:id="rId31"/>
      <w:pgSz w:w="11906" w:h="16838" w:code="9"/>
      <w:pgMar w:top="851"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77E1" w:rsidRDefault="003B77E1">
      <w:r>
        <w:separator/>
      </w:r>
    </w:p>
  </w:endnote>
  <w:endnote w:type="continuationSeparator" w:id="0">
    <w:p w:rsidR="003B77E1" w:rsidRDefault="003B7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EE"/>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2EFF" w:usb1="C000247B" w:usb2="00000009" w:usb3="00000000" w:csb0="000001FF" w:csb1="00000000"/>
  </w:font>
  <w:font w:name="TimesNewRomanPS-BoldMT">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57799"/>
      <w:docPartObj>
        <w:docPartGallery w:val="Page Numbers (Bottom of Page)"/>
        <w:docPartUnique/>
      </w:docPartObj>
    </w:sdtPr>
    <w:sdtContent>
      <w:p w:rsidR="003B77E1" w:rsidRPr="00F92217" w:rsidRDefault="003B77E1" w:rsidP="00A9189E">
        <w:pPr>
          <w:pStyle w:val="Footer"/>
          <w:jc w:val="right"/>
        </w:pPr>
        <w:r>
          <w:t xml:space="preserve">Страна </w:t>
        </w:r>
        <w:r>
          <w:fldChar w:fldCharType="begin"/>
        </w:r>
        <w:r>
          <w:instrText xml:space="preserve"> PAGE   \* MERGEFORMAT </w:instrText>
        </w:r>
        <w:r>
          <w:fldChar w:fldCharType="separate"/>
        </w:r>
        <w:r w:rsidR="00D60EB2">
          <w:rPr>
            <w:noProof/>
          </w:rPr>
          <w:t>35</w:t>
        </w:r>
        <w:r>
          <w:rPr>
            <w:noProof/>
          </w:rPr>
          <w:fldChar w:fldCharType="end"/>
        </w:r>
        <w:r>
          <w:t>/9</w:t>
        </w:r>
        <w:r>
          <w:rPr>
            <w:lang w:val="sr-Cyrl-RS"/>
          </w:rPr>
          <w:t>9</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7E1" w:rsidRDefault="003B77E1"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B77E1" w:rsidRDefault="003B77E1"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888025"/>
      <w:docPartObj>
        <w:docPartGallery w:val="Page Numbers (Bottom of Page)"/>
        <w:docPartUnique/>
      </w:docPartObj>
    </w:sdtPr>
    <w:sdtEndPr>
      <w:rPr>
        <w:highlight w:val="yellow"/>
      </w:rPr>
    </w:sdtEndPr>
    <w:sdtContent>
      <w:p w:rsidR="003B77E1" w:rsidRPr="00B17B1F" w:rsidRDefault="003B77E1" w:rsidP="00B17B1F">
        <w:pPr>
          <w:pStyle w:val="Footer"/>
          <w:jc w:val="right"/>
        </w:pPr>
        <w:r w:rsidRPr="00C341B3">
          <w:t xml:space="preserve">Страна </w:t>
        </w:r>
        <w:r>
          <w:fldChar w:fldCharType="begin"/>
        </w:r>
        <w:r>
          <w:instrText xml:space="preserve"> PAGE   \* MERGEFORMAT </w:instrText>
        </w:r>
        <w:r>
          <w:fldChar w:fldCharType="separate"/>
        </w:r>
        <w:r w:rsidR="00D60EB2">
          <w:rPr>
            <w:noProof/>
          </w:rPr>
          <w:t>99</w:t>
        </w:r>
        <w:r>
          <w:rPr>
            <w:noProof/>
          </w:rPr>
          <w:fldChar w:fldCharType="end"/>
        </w:r>
        <w:r>
          <w:t>/9</w:t>
        </w:r>
        <w:r>
          <w:rPr>
            <w:lang w:val="sr-Cyrl-RS"/>
          </w:rPr>
          <w:t>9</w:t>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7E1" w:rsidRDefault="003B77E1">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7E1" w:rsidRDefault="003B77E1"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B77E1" w:rsidRDefault="003B77E1" w:rsidP="00E161CE">
    <w:pPr>
      <w:pStyle w:val="Footer"/>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7E1" w:rsidRPr="00F92217" w:rsidRDefault="003B77E1" w:rsidP="002043C1">
    <w:pPr>
      <w:pStyle w:val="Footer"/>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7E1" w:rsidRDefault="003B77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77E1" w:rsidRDefault="003B77E1">
      <w:r>
        <w:separator/>
      </w:r>
    </w:p>
  </w:footnote>
  <w:footnote w:type="continuationSeparator" w:id="0">
    <w:p w:rsidR="003B77E1" w:rsidRDefault="003B77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7E1" w:rsidRDefault="003B77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7E1" w:rsidRPr="00884492" w:rsidRDefault="003B77E1"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7E1" w:rsidRDefault="003B77E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7E1" w:rsidRDefault="003B77E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7E1" w:rsidRPr="00884492" w:rsidRDefault="003B77E1" w:rsidP="002D5B2C">
    <w:pPr>
      <w:jc w:val="both"/>
      <w:rPr>
        <w:bCs/>
        <w:noProof/>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7E1" w:rsidRDefault="003B77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0252E19"/>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C490984"/>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0FD9307C"/>
    <w:multiLevelType w:val="hybridMultilevel"/>
    <w:tmpl w:val="1F6AA5B2"/>
    <w:lvl w:ilvl="0" w:tplc="FEA47F2C">
      <w:start w:val="5"/>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
    <w:nsid w:val="117C0123"/>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13137786"/>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2">
    <w:nsid w:val="1CE52322"/>
    <w:multiLevelType w:val="hybridMultilevel"/>
    <w:tmpl w:val="C606750E"/>
    <w:lvl w:ilvl="0" w:tplc="EA22989A">
      <w:start w:val="3"/>
      <w:numFmt w:val="bullet"/>
      <w:lvlText w:val="-"/>
      <w:lvlJc w:val="left"/>
      <w:pPr>
        <w:ind w:left="720" w:hanging="360"/>
      </w:pPr>
      <w:rPr>
        <w:rFonts w:ascii="Arial" w:eastAsia="Times New Roman" w:hAnsi="Arial" w:cs="Arial" w:hint="default"/>
        <w:b/>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3">
    <w:nsid w:val="1E4C0269"/>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202265F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202861B5"/>
    <w:multiLevelType w:val="hybridMultilevel"/>
    <w:tmpl w:val="2D9648DC"/>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51554B0"/>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29222E07"/>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0">
    <w:nsid w:val="2B702A97"/>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1">
    <w:nsid w:val="2BA34859"/>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365A5EDD"/>
    <w:multiLevelType w:val="hybridMultilevel"/>
    <w:tmpl w:val="731EC94C"/>
    <w:lvl w:ilvl="0" w:tplc="07F0D4E6">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76F60A6"/>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385B37BC"/>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39B3535E"/>
    <w:multiLevelType w:val="hybridMultilevel"/>
    <w:tmpl w:val="1AB87096"/>
    <w:lvl w:ilvl="0" w:tplc="B53E86A6">
      <w:start w:val="1"/>
      <w:numFmt w:val="decimal"/>
      <w:lvlText w:val="%1."/>
      <w:lvlJc w:val="left"/>
      <w:pPr>
        <w:ind w:left="720" w:hanging="360"/>
      </w:pPr>
      <w:rPr>
        <w:rFonts w:hint="default"/>
        <w:b/>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A411D16"/>
    <w:multiLevelType w:val="hybridMultilevel"/>
    <w:tmpl w:val="4662A478"/>
    <w:lvl w:ilvl="0" w:tplc="9D84498E">
      <w:start w:val="1"/>
      <w:numFmt w:val="decimal"/>
      <w:lvlText w:val="%1."/>
      <w:lvlJc w:val="left"/>
      <w:pPr>
        <w:ind w:left="3330" w:hanging="360"/>
      </w:pPr>
      <w:rPr>
        <w:rFonts w:hint="default"/>
        <w:sz w:val="28"/>
        <w:szCs w:val="28"/>
      </w:rPr>
    </w:lvl>
    <w:lvl w:ilvl="1" w:tplc="241A0019" w:tentative="1">
      <w:start w:val="1"/>
      <w:numFmt w:val="lowerLetter"/>
      <w:lvlText w:val="%2."/>
      <w:lvlJc w:val="left"/>
      <w:pPr>
        <w:ind w:left="3810" w:hanging="360"/>
      </w:pPr>
    </w:lvl>
    <w:lvl w:ilvl="2" w:tplc="241A001B" w:tentative="1">
      <w:start w:val="1"/>
      <w:numFmt w:val="lowerRoman"/>
      <w:lvlText w:val="%3."/>
      <w:lvlJc w:val="right"/>
      <w:pPr>
        <w:ind w:left="4530" w:hanging="180"/>
      </w:pPr>
    </w:lvl>
    <w:lvl w:ilvl="3" w:tplc="241A000F" w:tentative="1">
      <w:start w:val="1"/>
      <w:numFmt w:val="decimal"/>
      <w:lvlText w:val="%4."/>
      <w:lvlJc w:val="left"/>
      <w:pPr>
        <w:ind w:left="5250" w:hanging="360"/>
      </w:pPr>
    </w:lvl>
    <w:lvl w:ilvl="4" w:tplc="241A0019" w:tentative="1">
      <w:start w:val="1"/>
      <w:numFmt w:val="lowerLetter"/>
      <w:lvlText w:val="%5."/>
      <w:lvlJc w:val="left"/>
      <w:pPr>
        <w:ind w:left="5970" w:hanging="360"/>
      </w:pPr>
    </w:lvl>
    <w:lvl w:ilvl="5" w:tplc="241A001B" w:tentative="1">
      <w:start w:val="1"/>
      <w:numFmt w:val="lowerRoman"/>
      <w:lvlText w:val="%6."/>
      <w:lvlJc w:val="right"/>
      <w:pPr>
        <w:ind w:left="6690" w:hanging="180"/>
      </w:pPr>
    </w:lvl>
    <w:lvl w:ilvl="6" w:tplc="241A000F" w:tentative="1">
      <w:start w:val="1"/>
      <w:numFmt w:val="decimal"/>
      <w:lvlText w:val="%7."/>
      <w:lvlJc w:val="left"/>
      <w:pPr>
        <w:ind w:left="7410" w:hanging="360"/>
      </w:pPr>
    </w:lvl>
    <w:lvl w:ilvl="7" w:tplc="241A0019" w:tentative="1">
      <w:start w:val="1"/>
      <w:numFmt w:val="lowerLetter"/>
      <w:lvlText w:val="%8."/>
      <w:lvlJc w:val="left"/>
      <w:pPr>
        <w:ind w:left="8130" w:hanging="360"/>
      </w:pPr>
    </w:lvl>
    <w:lvl w:ilvl="8" w:tplc="241A001B" w:tentative="1">
      <w:start w:val="1"/>
      <w:numFmt w:val="lowerRoman"/>
      <w:lvlText w:val="%9."/>
      <w:lvlJc w:val="right"/>
      <w:pPr>
        <w:ind w:left="8850" w:hanging="180"/>
      </w:pPr>
    </w:lvl>
  </w:abstractNum>
  <w:abstractNum w:abstractNumId="27">
    <w:nsid w:val="3F667A44"/>
    <w:multiLevelType w:val="hybridMultilevel"/>
    <w:tmpl w:val="E87EA62E"/>
    <w:lvl w:ilvl="0" w:tplc="0409000F">
      <w:start w:val="1"/>
      <w:numFmt w:val="decimal"/>
      <w:lvlText w:val="%1."/>
      <w:lvlJc w:val="left"/>
      <w:pPr>
        <w:tabs>
          <w:tab w:val="num" w:pos="720"/>
        </w:tabs>
        <w:ind w:left="72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4286524B"/>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9">
    <w:nsid w:val="47316C53"/>
    <w:multiLevelType w:val="hybridMultilevel"/>
    <w:tmpl w:val="17601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7E5518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1">
    <w:nsid w:val="49D9444A"/>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2">
    <w:nsid w:val="4A166CB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3">
    <w:nsid w:val="4F7178B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4">
    <w:nsid w:val="53024CC9"/>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5">
    <w:nsid w:val="549516B7"/>
    <w:multiLevelType w:val="hybridMultilevel"/>
    <w:tmpl w:val="E79620DA"/>
    <w:lvl w:ilvl="0" w:tplc="A37A2BBA">
      <w:start w:val="2"/>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6">
    <w:nsid w:val="567E5C34"/>
    <w:multiLevelType w:val="hybridMultilevel"/>
    <w:tmpl w:val="BF6E54CC"/>
    <w:lvl w:ilvl="0" w:tplc="FEA47F2C">
      <w:start w:val="5"/>
      <w:numFmt w:val="bullet"/>
      <w:lvlText w:val="-"/>
      <w:lvlJc w:val="left"/>
      <w:pPr>
        <w:ind w:left="780" w:hanging="360"/>
      </w:pPr>
      <w:rPr>
        <w:rFonts w:ascii="Times New Roman" w:eastAsia="Times New Roman" w:hAnsi="Times New Roman" w:cs="Times New Roman" w:hint="default"/>
      </w:rPr>
    </w:lvl>
    <w:lvl w:ilvl="1" w:tplc="241A0003" w:tentative="1">
      <w:start w:val="1"/>
      <w:numFmt w:val="bullet"/>
      <w:lvlText w:val="o"/>
      <w:lvlJc w:val="left"/>
      <w:pPr>
        <w:ind w:left="1500" w:hanging="360"/>
      </w:pPr>
      <w:rPr>
        <w:rFonts w:ascii="Courier New" w:hAnsi="Courier New" w:cs="Courier New" w:hint="default"/>
      </w:rPr>
    </w:lvl>
    <w:lvl w:ilvl="2" w:tplc="241A0005" w:tentative="1">
      <w:start w:val="1"/>
      <w:numFmt w:val="bullet"/>
      <w:lvlText w:val=""/>
      <w:lvlJc w:val="left"/>
      <w:pPr>
        <w:ind w:left="2220" w:hanging="360"/>
      </w:pPr>
      <w:rPr>
        <w:rFonts w:ascii="Wingdings" w:hAnsi="Wingdings" w:hint="default"/>
      </w:rPr>
    </w:lvl>
    <w:lvl w:ilvl="3" w:tplc="241A0001" w:tentative="1">
      <w:start w:val="1"/>
      <w:numFmt w:val="bullet"/>
      <w:lvlText w:val=""/>
      <w:lvlJc w:val="left"/>
      <w:pPr>
        <w:ind w:left="2940" w:hanging="360"/>
      </w:pPr>
      <w:rPr>
        <w:rFonts w:ascii="Symbol" w:hAnsi="Symbol" w:hint="default"/>
      </w:rPr>
    </w:lvl>
    <w:lvl w:ilvl="4" w:tplc="241A0003" w:tentative="1">
      <w:start w:val="1"/>
      <w:numFmt w:val="bullet"/>
      <w:lvlText w:val="o"/>
      <w:lvlJc w:val="left"/>
      <w:pPr>
        <w:ind w:left="3660" w:hanging="360"/>
      </w:pPr>
      <w:rPr>
        <w:rFonts w:ascii="Courier New" w:hAnsi="Courier New" w:cs="Courier New" w:hint="default"/>
      </w:rPr>
    </w:lvl>
    <w:lvl w:ilvl="5" w:tplc="241A0005" w:tentative="1">
      <w:start w:val="1"/>
      <w:numFmt w:val="bullet"/>
      <w:lvlText w:val=""/>
      <w:lvlJc w:val="left"/>
      <w:pPr>
        <w:ind w:left="4380" w:hanging="360"/>
      </w:pPr>
      <w:rPr>
        <w:rFonts w:ascii="Wingdings" w:hAnsi="Wingdings" w:hint="default"/>
      </w:rPr>
    </w:lvl>
    <w:lvl w:ilvl="6" w:tplc="241A0001" w:tentative="1">
      <w:start w:val="1"/>
      <w:numFmt w:val="bullet"/>
      <w:lvlText w:val=""/>
      <w:lvlJc w:val="left"/>
      <w:pPr>
        <w:ind w:left="5100" w:hanging="360"/>
      </w:pPr>
      <w:rPr>
        <w:rFonts w:ascii="Symbol" w:hAnsi="Symbol" w:hint="default"/>
      </w:rPr>
    </w:lvl>
    <w:lvl w:ilvl="7" w:tplc="241A0003" w:tentative="1">
      <w:start w:val="1"/>
      <w:numFmt w:val="bullet"/>
      <w:lvlText w:val="o"/>
      <w:lvlJc w:val="left"/>
      <w:pPr>
        <w:ind w:left="5820" w:hanging="360"/>
      </w:pPr>
      <w:rPr>
        <w:rFonts w:ascii="Courier New" w:hAnsi="Courier New" w:cs="Courier New" w:hint="default"/>
      </w:rPr>
    </w:lvl>
    <w:lvl w:ilvl="8" w:tplc="241A0005" w:tentative="1">
      <w:start w:val="1"/>
      <w:numFmt w:val="bullet"/>
      <w:lvlText w:val=""/>
      <w:lvlJc w:val="left"/>
      <w:pPr>
        <w:ind w:left="6540" w:hanging="360"/>
      </w:pPr>
      <w:rPr>
        <w:rFonts w:ascii="Wingdings" w:hAnsi="Wingdings" w:hint="default"/>
      </w:rPr>
    </w:lvl>
  </w:abstractNum>
  <w:abstractNum w:abstractNumId="37">
    <w:nsid w:val="60BF51B0"/>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8">
    <w:nsid w:val="690079D1"/>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9">
    <w:nsid w:val="72503C52"/>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0">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nsid w:val="794C2F11"/>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2">
    <w:nsid w:val="7A710CC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3">
    <w:nsid w:val="7A7665F9"/>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5"/>
  </w:num>
  <w:num w:numId="2">
    <w:abstractNumId w:val="40"/>
  </w:num>
  <w:num w:numId="3">
    <w:abstractNumId w:val="19"/>
  </w:num>
  <w:num w:numId="4">
    <w:abstractNumId w:val="16"/>
  </w:num>
  <w:num w:numId="5">
    <w:abstractNumId w:val="27"/>
  </w:num>
  <w:num w:numId="6">
    <w:abstractNumId w:val="12"/>
  </w:num>
  <w:num w:numId="7">
    <w:abstractNumId w:val="1"/>
  </w:num>
  <w:num w:numId="8">
    <w:abstractNumId w:val="42"/>
  </w:num>
  <w:num w:numId="9">
    <w:abstractNumId w:val="36"/>
  </w:num>
  <w:num w:numId="10">
    <w:abstractNumId w:val="11"/>
  </w:num>
  <w:num w:numId="11">
    <w:abstractNumId w:val="26"/>
  </w:num>
  <w:num w:numId="12">
    <w:abstractNumId w:val="10"/>
  </w:num>
  <w:num w:numId="13">
    <w:abstractNumId w:val="15"/>
  </w:num>
  <w:num w:numId="14">
    <w:abstractNumId w:val="35"/>
  </w:num>
  <w:num w:numId="15">
    <w:abstractNumId w:val="37"/>
  </w:num>
  <w:num w:numId="16">
    <w:abstractNumId w:val="14"/>
  </w:num>
  <w:num w:numId="17">
    <w:abstractNumId w:val="13"/>
  </w:num>
  <w:num w:numId="18">
    <w:abstractNumId w:val="17"/>
  </w:num>
  <w:num w:numId="19">
    <w:abstractNumId w:val="24"/>
  </w:num>
  <w:num w:numId="20">
    <w:abstractNumId w:val="38"/>
  </w:num>
  <w:num w:numId="21">
    <w:abstractNumId w:val="20"/>
  </w:num>
  <w:num w:numId="22">
    <w:abstractNumId w:val="18"/>
  </w:num>
  <w:num w:numId="23">
    <w:abstractNumId w:val="4"/>
  </w:num>
  <w:num w:numId="24">
    <w:abstractNumId w:val="21"/>
  </w:num>
  <w:num w:numId="25">
    <w:abstractNumId w:val="28"/>
  </w:num>
  <w:num w:numId="26">
    <w:abstractNumId w:val="30"/>
  </w:num>
  <w:num w:numId="27">
    <w:abstractNumId w:val="31"/>
  </w:num>
  <w:num w:numId="28">
    <w:abstractNumId w:val="6"/>
  </w:num>
  <w:num w:numId="29">
    <w:abstractNumId w:val="32"/>
  </w:num>
  <w:num w:numId="30">
    <w:abstractNumId w:val="9"/>
  </w:num>
  <w:num w:numId="31">
    <w:abstractNumId w:val="8"/>
  </w:num>
  <w:num w:numId="32">
    <w:abstractNumId w:val="23"/>
  </w:num>
  <w:num w:numId="33">
    <w:abstractNumId w:val="41"/>
  </w:num>
  <w:num w:numId="34">
    <w:abstractNumId w:val="43"/>
  </w:num>
  <w:num w:numId="35">
    <w:abstractNumId w:val="34"/>
  </w:num>
  <w:num w:numId="36">
    <w:abstractNumId w:val="39"/>
  </w:num>
  <w:num w:numId="37">
    <w:abstractNumId w:val="33"/>
  </w:num>
  <w:num w:numId="38">
    <w:abstractNumId w:val="29"/>
  </w:num>
  <w:num w:numId="39">
    <w:abstractNumId w:val="7"/>
  </w:num>
  <w:num w:numId="40">
    <w:abstractNumId w:val="22"/>
  </w:num>
  <w:num w:numId="41">
    <w:abstractNumId w:val="2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26305"/>
  </w:hdrShapeDefaults>
  <w:footnotePr>
    <w:footnote w:id="-1"/>
    <w:footnote w:id="0"/>
  </w:footnotePr>
  <w:endnotePr>
    <w:endnote w:id="-1"/>
    <w:endnote w:id="0"/>
  </w:endnotePr>
  <w:compat>
    <w:compatSetting w:name="compatibilityMode" w:uri="http://schemas.microsoft.com/office/word" w:val="12"/>
  </w:compat>
  <w:rsids>
    <w:rsidRoot w:val="005A62B5"/>
    <w:rsid w:val="0000324E"/>
    <w:rsid w:val="0000423D"/>
    <w:rsid w:val="000051F9"/>
    <w:rsid w:val="000052EE"/>
    <w:rsid w:val="0000565D"/>
    <w:rsid w:val="00005AAD"/>
    <w:rsid w:val="000116B2"/>
    <w:rsid w:val="00011B1C"/>
    <w:rsid w:val="00014202"/>
    <w:rsid w:val="000146CB"/>
    <w:rsid w:val="00015209"/>
    <w:rsid w:val="00016094"/>
    <w:rsid w:val="00021588"/>
    <w:rsid w:val="00021D5F"/>
    <w:rsid w:val="00022193"/>
    <w:rsid w:val="00023F04"/>
    <w:rsid w:val="00024A8D"/>
    <w:rsid w:val="00026332"/>
    <w:rsid w:val="00032804"/>
    <w:rsid w:val="00034280"/>
    <w:rsid w:val="00035680"/>
    <w:rsid w:val="00036619"/>
    <w:rsid w:val="0004035E"/>
    <w:rsid w:val="00041A46"/>
    <w:rsid w:val="00043342"/>
    <w:rsid w:val="000459ED"/>
    <w:rsid w:val="00046E7E"/>
    <w:rsid w:val="00047CF4"/>
    <w:rsid w:val="00047DDD"/>
    <w:rsid w:val="00050E3E"/>
    <w:rsid w:val="00051192"/>
    <w:rsid w:val="000515E2"/>
    <w:rsid w:val="000518CF"/>
    <w:rsid w:val="00051AE1"/>
    <w:rsid w:val="00051AF8"/>
    <w:rsid w:val="00052482"/>
    <w:rsid w:val="00052B0E"/>
    <w:rsid w:val="00052F68"/>
    <w:rsid w:val="0005305F"/>
    <w:rsid w:val="00053722"/>
    <w:rsid w:val="00057C4E"/>
    <w:rsid w:val="00062CD7"/>
    <w:rsid w:val="00063DA8"/>
    <w:rsid w:val="000650C9"/>
    <w:rsid w:val="000661A4"/>
    <w:rsid w:val="00066C31"/>
    <w:rsid w:val="00066C79"/>
    <w:rsid w:val="000671B1"/>
    <w:rsid w:val="00067479"/>
    <w:rsid w:val="000709BA"/>
    <w:rsid w:val="000718F0"/>
    <w:rsid w:val="000729EA"/>
    <w:rsid w:val="00073ADA"/>
    <w:rsid w:val="000746DE"/>
    <w:rsid w:val="00074C84"/>
    <w:rsid w:val="00074CB9"/>
    <w:rsid w:val="00077A0C"/>
    <w:rsid w:val="0008075A"/>
    <w:rsid w:val="000811A3"/>
    <w:rsid w:val="000829E5"/>
    <w:rsid w:val="00083526"/>
    <w:rsid w:val="00084EA9"/>
    <w:rsid w:val="00085126"/>
    <w:rsid w:val="00086647"/>
    <w:rsid w:val="00086A7D"/>
    <w:rsid w:val="00090EC4"/>
    <w:rsid w:val="00091784"/>
    <w:rsid w:val="00092A9E"/>
    <w:rsid w:val="00092C6E"/>
    <w:rsid w:val="0009333A"/>
    <w:rsid w:val="00094047"/>
    <w:rsid w:val="000948D6"/>
    <w:rsid w:val="00095465"/>
    <w:rsid w:val="0009576F"/>
    <w:rsid w:val="00095AE4"/>
    <w:rsid w:val="000A125D"/>
    <w:rsid w:val="000A27D8"/>
    <w:rsid w:val="000A5764"/>
    <w:rsid w:val="000A7E00"/>
    <w:rsid w:val="000B2B16"/>
    <w:rsid w:val="000B2D0E"/>
    <w:rsid w:val="000B4E1C"/>
    <w:rsid w:val="000B4FA1"/>
    <w:rsid w:val="000B735A"/>
    <w:rsid w:val="000C03AC"/>
    <w:rsid w:val="000C2296"/>
    <w:rsid w:val="000C2902"/>
    <w:rsid w:val="000C2AAF"/>
    <w:rsid w:val="000C3B23"/>
    <w:rsid w:val="000C3C8A"/>
    <w:rsid w:val="000C484F"/>
    <w:rsid w:val="000C53A4"/>
    <w:rsid w:val="000D205E"/>
    <w:rsid w:val="000D27A5"/>
    <w:rsid w:val="000D5926"/>
    <w:rsid w:val="000D6C01"/>
    <w:rsid w:val="000D7B22"/>
    <w:rsid w:val="000E0BC4"/>
    <w:rsid w:val="000E0E16"/>
    <w:rsid w:val="000E3627"/>
    <w:rsid w:val="000E57E5"/>
    <w:rsid w:val="000E66B4"/>
    <w:rsid w:val="000F0736"/>
    <w:rsid w:val="000F0E13"/>
    <w:rsid w:val="000F10D6"/>
    <w:rsid w:val="000F2536"/>
    <w:rsid w:val="000F3192"/>
    <w:rsid w:val="000F4032"/>
    <w:rsid w:val="000F5329"/>
    <w:rsid w:val="000F68C7"/>
    <w:rsid w:val="000F6F0C"/>
    <w:rsid w:val="001007FF"/>
    <w:rsid w:val="00102920"/>
    <w:rsid w:val="00103B3A"/>
    <w:rsid w:val="001056D2"/>
    <w:rsid w:val="001063AB"/>
    <w:rsid w:val="001110B0"/>
    <w:rsid w:val="001114FD"/>
    <w:rsid w:val="00111530"/>
    <w:rsid w:val="00111E23"/>
    <w:rsid w:val="0011312E"/>
    <w:rsid w:val="0011780B"/>
    <w:rsid w:val="00120CB5"/>
    <w:rsid w:val="0012233A"/>
    <w:rsid w:val="00122CB3"/>
    <w:rsid w:val="001235FC"/>
    <w:rsid w:val="00123BC8"/>
    <w:rsid w:val="00126017"/>
    <w:rsid w:val="00127AFC"/>
    <w:rsid w:val="00130BBA"/>
    <w:rsid w:val="00130D9E"/>
    <w:rsid w:val="00134316"/>
    <w:rsid w:val="00134701"/>
    <w:rsid w:val="001351E0"/>
    <w:rsid w:val="00135592"/>
    <w:rsid w:val="0013577E"/>
    <w:rsid w:val="001366BB"/>
    <w:rsid w:val="00136AE8"/>
    <w:rsid w:val="00141C00"/>
    <w:rsid w:val="0014389F"/>
    <w:rsid w:val="001439B7"/>
    <w:rsid w:val="00145944"/>
    <w:rsid w:val="0014662C"/>
    <w:rsid w:val="0014694F"/>
    <w:rsid w:val="00147B96"/>
    <w:rsid w:val="00150683"/>
    <w:rsid w:val="00153C79"/>
    <w:rsid w:val="00154CEC"/>
    <w:rsid w:val="00155036"/>
    <w:rsid w:val="00156973"/>
    <w:rsid w:val="00157997"/>
    <w:rsid w:val="001605B2"/>
    <w:rsid w:val="001613C2"/>
    <w:rsid w:val="00161469"/>
    <w:rsid w:val="00161D95"/>
    <w:rsid w:val="00163A12"/>
    <w:rsid w:val="00164FEC"/>
    <w:rsid w:val="00167572"/>
    <w:rsid w:val="001703F2"/>
    <w:rsid w:val="0017054C"/>
    <w:rsid w:val="00172671"/>
    <w:rsid w:val="00172739"/>
    <w:rsid w:val="00173D82"/>
    <w:rsid w:val="00173ECC"/>
    <w:rsid w:val="001749F5"/>
    <w:rsid w:val="00180D5E"/>
    <w:rsid w:val="00182F69"/>
    <w:rsid w:val="00182F80"/>
    <w:rsid w:val="001831EC"/>
    <w:rsid w:val="0018368C"/>
    <w:rsid w:val="001844D4"/>
    <w:rsid w:val="00184B3F"/>
    <w:rsid w:val="00184FE2"/>
    <w:rsid w:val="00185868"/>
    <w:rsid w:val="00185AC5"/>
    <w:rsid w:val="0018631D"/>
    <w:rsid w:val="00187DFD"/>
    <w:rsid w:val="0019170F"/>
    <w:rsid w:val="00191EBE"/>
    <w:rsid w:val="00192736"/>
    <w:rsid w:val="00193C2F"/>
    <w:rsid w:val="00197B6D"/>
    <w:rsid w:val="001A27C2"/>
    <w:rsid w:val="001A4276"/>
    <w:rsid w:val="001A6417"/>
    <w:rsid w:val="001A6AC3"/>
    <w:rsid w:val="001A70E5"/>
    <w:rsid w:val="001A73E6"/>
    <w:rsid w:val="001B0651"/>
    <w:rsid w:val="001B2CEB"/>
    <w:rsid w:val="001B3629"/>
    <w:rsid w:val="001B4E69"/>
    <w:rsid w:val="001B7748"/>
    <w:rsid w:val="001C4F07"/>
    <w:rsid w:val="001C63B0"/>
    <w:rsid w:val="001C66D6"/>
    <w:rsid w:val="001D089F"/>
    <w:rsid w:val="001D1B33"/>
    <w:rsid w:val="001D30E9"/>
    <w:rsid w:val="001D396B"/>
    <w:rsid w:val="001D3DC5"/>
    <w:rsid w:val="001D4025"/>
    <w:rsid w:val="001E00EB"/>
    <w:rsid w:val="001E0172"/>
    <w:rsid w:val="001E192E"/>
    <w:rsid w:val="001E1B3F"/>
    <w:rsid w:val="001E1F79"/>
    <w:rsid w:val="001E1FCE"/>
    <w:rsid w:val="001E20C3"/>
    <w:rsid w:val="001E49EF"/>
    <w:rsid w:val="001E5FBD"/>
    <w:rsid w:val="001E6F42"/>
    <w:rsid w:val="001F12BF"/>
    <w:rsid w:val="001F30AB"/>
    <w:rsid w:val="001F4F3B"/>
    <w:rsid w:val="00201028"/>
    <w:rsid w:val="002016CB"/>
    <w:rsid w:val="00201D1B"/>
    <w:rsid w:val="00202BB7"/>
    <w:rsid w:val="00203319"/>
    <w:rsid w:val="00203E02"/>
    <w:rsid w:val="002043C1"/>
    <w:rsid w:val="00204848"/>
    <w:rsid w:val="00205CDC"/>
    <w:rsid w:val="00205DEB"/>
    <w:rsid w:val="00210316"/>
    <w:rsid w:val="002103DD"/>
    <w:rsid w:val="0021041B"/>
    <w:rsid w:val="0021409A"/>
    <w:rsid w:val="002151AC"/>
    <w:rsid w:val="00215C91"/>
    <w:rsid w:val="00217D3C"/>
    <w:rsid w:val="002259B4"/>
    <w:rsid w:val="0022681C"/>
    <w:rsid w:val="0022784F"/>
    <w:rsid w:val="0023310E"/>
    <w:rsid w:val="00233D1A"/>
    <w:rsid w:val="00233E3D"/>
    <w:rsid w:val="00235B03"/>
    <w:rsid w:val="002367F4"/>
    <w:rsid w:val="00236A45"/>
    <w:rsid w:val="0024207A"/>
    <w:rsid w:val="00250C7A"/>
    <w:rsid w:val="002519EC"/>
    <w:rsid w:val="00252261"/>
    <w:rsid w:val="0025342F"/>
    <w:rsid w:val="002539D4"/>
    <w:rsid w:val="0026120E"/>
    <w:rsid w:val="002634C5"/>
    <w:rsid w:val="00265535"/>
    <w:rsid w:val="0026688D"/>
    <w:rsid w:val="00266B05"/>
    <w:rsid w:val="00270729"/>
    <w:rsid w:val="00272362"/>
    <w:rsid w:val="00273176"/>
    <w:rsid w:val="0027365F"/>
    <w:rsid w:val="00273E9B"/>
    <w:rsid w:val="00276304"/>
    <w:rsid w:val="00277B34"/>
    <w:rsid w:val="002856DC"/>
    <w:rsid w:val="002859EC"/>
    <w:rsid w:val="00286FDC"/>
    <w:rsid w:val="00287A60"/>
    <w:rsid w:val="002912F5"/>
    <w:rsid w:val="00293D26"/>
    <w:rsid w:val="00293FE7"/>
    <w:rsid w:val="00296C22"/>
    <w:rsid w:val="00297C66"/>
    <w:rsid w:val="002A0143"/>
    <w:rsid w:val="002A1121"/>
    <w:rsid w:val="002A29E3"/>
    <w:rsid w:val="002A734D"/>
    <w:rsid w:val="002A7C42"/>
    <w:rsid w:val="002B0A8F"/>
    <w:rsid w:val="002B1F59"/>
    <w:rsid w:val="002B3154"/>
    <w:rsid w:val="002B3F1C"/>
    <w:rsid w:val="002B5E0F"/>
    <w:rsid w:val="002C1CB0"/>
    <w:rsid w:val="002C1DE6"/>
    <w:rsid w:val="002C1EAE"/>
    <w:rsid w:val="002C270D"/>
    <w:rsid w:val="002C61E2"/>
    <w:rsid w:val="002C6287"/>
    <w:rsid w:val="002D0499"/>
    <w:rsid w:val="002D0B13"/>
    <w:rsid w:val="002D1160"/>
    <w:rsid w:val="002D1A2A"/>
    <w:rsid w:val="002D2FF0"/>
    <w:rsid w:val="002D3AA4"/>
    <w:rsid w:val="002D3DD5"/>
    <w:rsid w:val="002D44CE"/>
    <w:rsid w:val="002D4DE9"/>
    <w:rsid w:val="002D512F"/>
    <w:rsid w:val="002D5870"/>
    <w:rsid w:val="002D5B2C"/>
    <w:rsid w:val="002D732D"/>
    <w:rsid w:val="002E1A62"/>
    <w:rsid w:val="002E2AB1"/>
    <w:rsid w:val="002E2E08"/>
    <w:rsid w:val="002E33F9"/>
    <w:rsid w:val="002E7E9E"/>
    <w:rsid w:val="002F0935"/>
    <w:rsid w:val="002F0B09"/>
    <w:rsid w:val="002F36AC"/>
    <w:rsid w:val="002F3DB1"/>
    <w:rsid w:val="002F4F2A"/>
    <w:rsid w:val="002F5806"/>
    <w:rsid w:val="002F5E99"/>
    <w:rsid w:val="002F614A"/>
    <w:rsid w:val="00300AAD"/>
    <w:rsid w:val="00301804"/>
    <w:rsid w:val="003037E1"/>
    <w:rsid w:val="00303948"/>
    <w:rsid w:val="003044EF"/>
    <w:rsid w:val="00304737"/>
    <w:rsid w:val="00304A28"/>
    <w:rsid w:val="00305496"/>
    <w:rsid w:val="00306B0E"/>
    <w:rsid w:val="00307312"/>
    <w:rsid w:val="003075E9"/>
    <w:rsid w:val="00307D18"/>
    <w:rsid w:val="00310543"/>
    <w:rsid w:val="003105C8"/>
    <w:rsid w:val="00311B11"/>
    <w:rsid w:val="00312CA6"/>
    <w:rsid w:val="003206E4"/>
    <w:rsid w:val="003213D1"/>
    <w:rsid w:val="00321635"/>
    <w:rsid w:val="00322BD9"/>
    <w:rsid w:val="003232AD"/>
    <w:rsid w:val="00323D44"/>
    <w:rsid w:val="00324B4F"/>
    <w:rsid w:val="00325999"/>
    <w:rsid w:val="0032705B"/>
    <w:rsid w:val="0033133B"/>
    <w:rsid w:val="00334166"/>
    <w:rsid w:val="00336A86"/>
    <w:rsid w:val="0034178F"/>
    <w:rsid w:val="00342563"/>
    <w:rsid w:val="00343F79"/>
    <w:rsid w:val="00344FFC"/>
    <w:rsid w:val="00345C1E"/>
    <w:rsid w:val="00345F39"/>
    <w:rsid w:val="00346AD8"/>
    <w:rsid w:val="00350943"/>
    <w:rsid w:val="00352D03"/>
    <w:rsid w:val="003530DE"/>
    <w:rsid w:val="00353808"/>
    <w:rsid w:val="003617B4"/>
    <w:rsid w:val="00361A55"/>
    <w:rsid w:val="00363C52"/>
    <w:rsid w:val="0036575E"/>
    <w:rsid w:val="00371CF2"/>
    <w:rsid w:val="00373692"/>
    <w:rsid w:val="00373912"/>
    <w:rsid w:val="003743CE"/>
    <w:rsid w:val="00375C8C"/>
    <w:rsid w:val="0038171D"/>
    <w:rsid w:val="003821E2"/>
    <w:rsid w:val="00383726"/>
    <w:rsid w:val="00384989"/>
    <w:rsid w:val="00385D2E"/>
    <w:rsid w:val="00386029"/>
    <w:rsid w:val="003870B9"/>
    <w:rsid w:val="003875F3"/>
    <w:rsid w:val="003877DA"/>
    <w:rsid w:val="00390F8C"/>
    <w:rsid w:val="0039144E"/>
    <w:rsid w:val="0039167D"/>
    <w:rsid w:val="00395D57"/>
    <w:rsid w:val="00396DEA"/>
    <w:rsid w:val="003A2832"/>
    <w:rsid w:val="003A3432"/>
    <w:rsid w:val="003A4D18"/>
    <w:rsid w:val="003A53A1"/>
    <w:rsid w:val="003A7A37"/>
    <w:rsid w:val="003B04D0"/>
    <w:rsid w:val="003B1F5E"/>
    <w:rsid w:val="003B2201"/>
    <w:rsid w:val="003B5315"/>
    <w:rsid w:val="003B5E0B"/>
    <w:rsid w:val="003B6A25"/>
    <w:rsid w:val="003B753F"/>
    <w:rsid w:val="003B77E1"/>
    <w:rsid w:val="003C1C11"/>
    <w:rsid w:val="003C33A3"/>
    <w:rsid w:val="003C49DD"/>
    <w:rsid w:val="003C5169"/>
    <w:rsid w:val="003C68DC"/>
    <w:rsid w:val="003D253A"/>
    <w:rsid w:val="003D3B91"/>
    <w:rsid w:val="003D4F7D"/>
    <w:rsid w:val="003D5F20"/>
    <w:rsid w:val="003D6D0C"/>
    <w:rsid w:val="003D7938"/>
    <w:rsid w:val="003E0BBF"/>
    <w:rsid w:val="003E26D1"/>
    <w:rsid w:val="003E2FCD"/>
    <w:rsid w:val="003E4106"/>
    <w:rsid w:val="003E4817"/>
    <w:rsid w:val="003E6070"/>
    <w:rsid w:val="003E67F2"/>
    <w:rsid w:val="003F0FE8"/>
    <w:rsid w:val="003F2517"/>
    <w:rsid w:val="003F2866"/>
    <w:rsid w:val="003F2F0C"/>
    <w:rsid w:val="003F3084"/>
    <w:rsid w:val="003F4D38"/>
    <w:rsid w:val="003F5A22"/>
    <w:rsid w:val="00401A5E"/>
    <w:rsid w:val="00403322"/>
    <w:rsid w:val="00403E83"/>
    <w:rsid w:val="00404727"/>
    <w:rsid w:val="00404CCA"/>
    <w:rsid w:val="00405755"/>
    <w:rsid w:val="00405E6F"/>
    <w:rsid w:val="0040708B"/>
    <w:rsid w:val="0040720E"/>
    <w:rsid w:val="004076C7"/>
    <w:rsid w:val="00411B5E"/>
    <w:rsid w:val="004120EF"/>
    <w:rsid w:val="00412E09"/>
    <w:rsid w:val="00413971"/>
    <w:rsid w:val="00417713"/>
    <w:rsid w:val="00417DFD"/>
    <w:rsid w:val="00421C27"/>
    <w:rsid w:val="00422146"/>
    <w:rsid w:val="0042284D"/>
    <w:rsid w:val="00423EFB"/>
    <w:rsid w:val="00424797"/>
    <w:rsid w:val="0042490B"/>
    <w:rsid w:val="00424C5F"/>
    <w:rsid w:val="0042537B"/>
    <w:rsid w:val="004267C7"/>
    <w:rsid w:val="00426B77"/>
    <w:rsid w:val="00430E17"/>
    <w:rsid w:val="00430EA8"/>
    <w:rsid w:val="00431961"/>
    <w:rsid w:val="00434E1C"/>
    <w:rsid w:val="004355E0"/>
    <w:rsid w:val="00440B08"/>
    <w:rsid w:val="00441D52"/>
    <w:rsid w:val="00444D7B"/>
    <w:rsid w:val="0044601E"/>
    <w:rsid w:val="00447919"/>
    <w:rsid w:val="0045024B"/>
    <w:rsid w:val="00450CB5"/>
    <w:rsid w:val="0045110F"/>
    <w:rsid w:val="00451EC6"/>
    <w:rsid w:val="00454C6D"/>
    <w:rsid w:val="00457EC4"/>
    <w:rsid w:val="00457FF5"/>
    <w:rsid w:val="004605A5"/>
    <w:rsid w:val="0046075B"/>
    <w:rsid w:val="004635BA"/>
    <w:rsid w:val="0046668E"/>
    <w:rsid w:val="00466D2B"/>
    <w:rsid w:val="00466DD6"/>
    <w:rsid w:val="0046703F"/>
    <w:rsid w:val="004672A7"/>
    <w:rsid w:val="00467AB2"/>
    <w:rsid w:val="00467B24"/>
    <w:rsid w:val="00467C19"/>
    <w:rsid w:val="004701C5"/>
    <w:rsid w:val="004717C0"/>
    <w:rsid w:val="00472399"/>
    <w:rsid w:val="0047332B"/>
    <w:rsid w:val="004760BB"/>
    <w:rsid w:val="00483971"/>
    <w:rsid w:val="00484FED"/>
    <w:rsid w:val="004850B7"/>
    <w:rsid w:val="00486AB7"/>
    <w:rsid w:val="00486E66"/>
    <w:rsid w:val="00490DD5"/>
    <w:rsid w:val="00491AA7"/>
    <w:rsid w:val="00491F92"/>
    <w:rsid w:val="00492099"/>
    <w:rsid w:val="004936F6"/>
    <w:rsid w:val="004956F9"/>
    <w:rsid w:val="00496129"/>
    <w:rsid w:val="00497B2B"/>
    <w:rsid w:val="00497D80"/>
    <w:rsid w:val="004A1D4F"/>
    <w:rsid w:val="004A3E03"/>
    <w:rsid w:val="004A3F8B"/>
    <w:rsid w:val="004A59E7"/>
    <w:rsid w:val="004A75CF"/>
    <w:rsid w:val="004B0F43"/>
    <w:rsid w:val="004B3376"/>
    <w:rsid w:val="004B4CC7"/>
    <w:rsid w:val="004B5745"/>
    <w:rsid w:val="004B5F4E"/>
    <w:rsid w:val="004B75D4"/>
    <w:rsid w:val="004B7E01"/>
    <w:rsid w:val="004C1CBB"/>
    <w:rsid w:val="004C1DE3"/>
    <w:rsid w:val="004C2CAE"/>
    <w:rsid w:val="004C2EFF"/>
    <w:rsid w:val="004C7EA5"/>
    <w:rsid w:val="004D15BB"/>
    <w:rsid w:val="004D57AB"/>
    <w:rsid w:val="004E6C40"/>
    <w:rsid w:val="004F1942"/>
    <w:rsid w:val="004F1DB0"/>
    <w:rsid w:val="0050040B"/>
    <w:rsid w:val="00507218"/>
    <w:rsid w:val="00510B05"/>
    <w:rsid w:val="00510B16"/>
    <w:rsid w:val="005124F2"/>
    <w:rsid w:val="00513460"/>
    <w:rsid w:val="005145FA"/>
    <w:rsid w:val="00516496"/>
    <w:rsid w:val="00516542"/>
    <w:rsid w:val="00517DD4"/>
    <w:rsid w:val="005214AD"/>
    <w:rsid w:val="00524250"/>
    <w:rsid w:val="0053310E"/>
    <w:rsid w:val="005333BC"/>
    <w:rsid w:val="0053521B"/>
    <w:rsid w:val="00536884"/>
    <w:rsid w:val="005408AD"/>
    <w:rsid w:val="00541692"/>
    <w:rsid w:val="0054397D"/>
    <w:rsid w:val="00545213"/>
    <w:rsid w:val="00547C2E"/>
    <w:rsid w:val="00551960"/>
    <w:rsid w:val="00552366"/>
    <w:rsid w:val="00552692"/>
    <w:rsid w:val="00553184"/>
    <w:rsid w:val="0055462C"/>
    <w:rsid w:val="005559C2"/>
    <w:rsid w:val="00556887"/>
    <w:rsid w:val="00561119"/>
    <w:rsid w:val="00563D66"/>
    <w:rsid w:val="0056435C"/>
    <w:rsid w:val="00565C37"/>
    <w:rsid w:val="005666A8"/>
    <w:rsid w:val="00567C60"/>
    <w:rsid w:val="005721A9"/>
    <w:rsid w:val="00572E76"/>
    <w:rsid w:val="00573740"/>
    <w:rsid w:val="0057460C"/>
    <w:rsid w:val="005755A8"/>
    <w:rsid w:val="0057626C"/>
    <w:rsid w:val="00580CC5"/>
    <w:rsid w:val="00580E66"/>
    <w:rsid w:val="00585ABF"/>
    <w:rsid w:val="00590D74"/>
    <w:rsid w:val="005913A7"/>
    <w:rsid w:val="0059397A"/>
    <w:rsid w:val="00593DF6"/>
    <w:rsid w:val="00594056"/>
    <w:rsid w:val="0059465E"/>
    <w:rsid w:val="00594F43"/>
    <w:rsid w:val="005959FB"/>
    <w:rsid w:val="005A009B"/>
    <w:rsid w:val="005A11A8"/>
    <w:rsid w:val="005A1FEE"/>
    <w:rsid w:val="005A2627"/>
    <w:rsid w:val="005A42A8"/>
    <w:rsid w:val="005A4943"/>
    <w:rsid w:val="005A4BE5"/>
    <w:rsid w:val="005A539F"/>
    <w:rsid w:val="005A62B5"/>
    <w:rsid w:val="005A772E"/>
    <w:rsid w:val="005B06A1"/>
    <w:rsid w:val="005B14F9"/>
    <w:rsid w:val="005B369B"/>
    <w:rsid w:val="005B3B3D"/>
    <w:rsid w:val="005B3F45"/>
    <w:rsid w:val="005B40B1"/>
    <w:rsid w:val="005B4BDC"/>
    <w:rsid w:val="005B5A34"/>
    <w:rsid w:val="005B62D0"/>
    <w:rsid w:val="005B70E5"/>
    <w:rsid w:val="005C088E"/>
    <w:rsid w:val="005C21D3"/>
    <w:rsid w:val="005C2276"/>
    <w:rsid w:val="005C22ED"/>
    <w:rsid w:val="005C24CE"/>
    <w:rsid w:val="005C2580"/>
    <w:rsid w:val="005C2E8B"/>
    <w:rsid w:val="005C52C2"/>
    <w:rsid w:val="005C7A74"/>
    <w:rsid w:val="005E0BE7"/>
    <w:rsid w:val="005E24ED"/>
    <w:rsid w:val="005E5D19"/>
    <w:rsid w:val="005E60D9"/>
    <w:rsid w:val="005E71EF"/>
    <w:rsid w:val="005E7D69"/>
    <w:rsid w:val="005F23DF"/>
    <w:rsid w:val="005F247C"/>
    <w:rsid w:val="005F4B5A"/>
    <w:rsid w:val="005F504C"/>
    <w:rsid w:val="005F53BA"/>
    <w:rsid w:val="005F5960"/>
    <w:rsid w:val="005F76D6"/>
    <w:rsid w:val="005F7B14"/>
    <w:rsid w:val="00602144"/>
    <w:rsid w:val="0060347B"/>
    <w:rsid w:val="00603CC4"/>
    <w:rsid w:val="006064BE"/>
    <w:rsid w:val="00606507"/>
    <w:rsid w:val="00606590"/>
    <w:rsid w:val="00607C1D"/>
    <w:rsid w:val="00611B06"/>
    <w:rsid w:val="0061239C"/>
    <w:rsid w:val="006124D7"/>
    <w:rsid w:val="00612786"/>
    <w:rsid w:val="00612F6E"/>
    <w:rsid w:val="00614796"/>
    <w:rsid w:val="00614F42"/>
    <w:rsid w:val="006163ED"/>
    <w:rsid w:val="0061743F"/>
    <w:rsid w:val="006175EF"/>
    <w:rsid w:val="0062102B"/>
    <w:rsid w:val="00621F38"/>
    <w:rsid w:val="006222A6"/>
    <w:rsid w:val="00622C23"/>
    <w:rsid w:val="006247F3"/>
    <w:rsid w:val="00626D96"/>
    <w:rsid w:val="00626E2C"/>
    <w:rsid w:val="00627F98"/>
    <w:rsid w:val="00631512"/>
    <w:rsid w:val="00633103"/>
    <w:rsid w:val="00633E48"/>
    <w:rsid w:val="00634FF7"/>
    <w:rsid w:val="00635601"/>
    <w:rsid w:val="00636BFF"/>
    <w:rsid w:val="0063713D"/>
    <w:rsid w:val="0063783E"/>
    <w:rsid w:val="00641993"/>
    <w:rsid w:val="00643747"/>
    <w:rsid w:val="00654440"/>
    <w:rsid w:val="00654500"/>
    <w:rsid w:val="0065471E"/>
    <w:rsid w:val="006559D3"/>
    <w:rsid w:val="00655FDF"/>
    <w:rsid w:val="0065758C"/>
    <w:rsid w:val="00657D54"/>
    <w:rsid w:val="00661602"/>
    <w:rsid w:val="0066183C"/>
    <w:rsid w:val="00662891"/>
    <w:rsid w:val="00662999"/>
    <w:rsid w:val="006629A4"/>
    <w:rsid w:val="00662C02"/>
    <w:rsid w:val="006700D2"/>
    <w:rsid w:val="00670E66"/>
    <w:rsid w:val="00671ED8"/>
    <w:rsid w:val="00672DE3"/>
    <w:rsid w:val="00673F4C"/>
    <w:rsid w:val="00674AB3"/>
    <w:rsid w:val="006762DB"/>
    <w:rsid w:val="0068219F"/>
    <w:rsid w:val="00682759"/>
    <w:rsid w:val="00684C6E"/>
    <w:rsid w:val="0068529D"/>
    <w:rsid w:val="00692B55"/>
    <w:rsid w:val="00694E7F"/>
    <w:rsid w:val="00697793"/>
    <w:rsid w:val="00697FD8"/>
    <w:rsid w:val="006A3782"/>
    <w:rsid w:val="006A3E2A"/>
    <w:rsid w:val="006A6003"/>
    <w:rsid w:val="006A71FA"/>
    <w:rsid w:val="006A7A31"/>
    <w:rsid w:val="006A7A5A"/>
    <w:rsid w:val="006B2A19"/>
    <w:rsid w:val="006B3953"/>
    <w:rsid w:val="006B39CF"/>
    <w:rsid w:val="006B3C53"/>
    <w:rsid w:val="006B3FBC"/>
    <w:rsid w:val="006B499D"/>
    <w:rsid w:val="006B51AF"/>
    <w:rsid w:val="006B5618"/>
    <w:rsid w:val="006B64F3"/>
    <w:rsid w:val="006C28D6"/>
    <w:rsid w:val="006C45CD"/>
    <w:rsid w:val="006C4CA4"/>
    <w:rsid w:val="006C6C87"/>
    <w:rsid w:val="006D0924"/>
    <w:rsid w:val="006D29F2"/>
    <w:rsid w:val="006D646F"/>
    <w:rsid w:val="006D68E2"/>
    <w:rsid w:val="006D7665"/>
    <w:rsid w:val="006E1D23"/>
    <w:rsid w:val="006E2CCA"/>
    <w:rsid w:val="006E2D86"/>
    <w:rsid w:val="006E4259"/>
    <w:rsid w:val="006E550A"/>
    <w:rsid w:val="006E621F"/>
    <w:rsid w:val="006E66E2"/>
    <w:rsid w:val="006E7456"/>
    <w:rsid w:val="006F414E"/>
    <w:rsid w:val="006F5E85"/>
    <w:rsid w:val="006F6E6A"/>
    <w:rsid w:val="0070047A"/>
    <w:rsid w:val="007009F6"/>
    <w:rsid w:val="00701C8D"/>
    <w:rsid w:val="007037CF"/>
    <w:rsid w:val="007057F3"/>
    <w:rsid w:val="00705C8A"/>
    <w:rsid w:val="00706A78"/>
    <w:rsid w:val="00707DF4"/>
    <w:rsid w:val="0071272E"/>
    <w:rsid w:val="0071317C"/>
    <w:rsid w:val="0071683C"/>
    <w:rsid w:val="00717CC3"/>
    <w:rsid w:val="0072089F"/>
    <w:rsid w:val="00720E6D"/>
    <w:rsid w:val="00720E9B"/>
    <w:rsid w:val="00720FE3"/>
    <w:rsid w:val="00721F67"/>
    <w:rsid w:val="007222EF"/>
    <w:rsid w:val="0072261C"/>
    <w:rsid w:val="00723C45"/>
    <w:rsid w:val="00724106"/>
    <w:rsid w:val="007241A1"/>
    <w:rsid w:val="00725A3A"/>
    <w:rsid w:val="00726FD8"/>
    <w:rsid w:val="007270C7"/>
    <w:rsid w:val="007272E9"/>
    <w:rsid w:val="007306B1"/>
    <w:rsid w:val="00731775"/>
    <w:rsid w:val="007318E0"/>
    <w:rsid w:val="00731FF0"/>
    <w:rsid w:val="00732BD1"/>
    <w:rsid w:val="00733866"/>
    <w:rsid w:val="00733DF4"/>
    <w:rsid w:val="00734A18"/>
    <w:rsid w:val="00736C5A"/>
    <w:rsid w:val="0074093B"/>
    <w:rsid w:val="00742528"/>
    <w:rsid w:val="00744253"/>
    <w:rsid w:val="007442CB"/>
    <w:rsid w:val="007449B7"/>
    <w:rsid w:val="00745A5F"/>
    <w:rsid w:val="007564D0"/>
    <w:rsid w:val="00757AE0"/>
    <w:rsid w:val="007606F1"/>
    <w:rsid w:val="00760D86"/>
    <w:rsid w:val="00761EB2"/>
    <w:rsid w:val="00762DD5"/>
    <w:rsid w:val="00762EFC"/>
    <w:rsid w:val="0076337F"/>
    <w:rsid w:val="00763F71"/>
    <w:rsid w:val="007646D5"/>
    <w:rsid w:val="00765E76"/>
    <w:rsid w:val="00767449"/>
    <w:rsid w:val="00767560"/>
    <w:rsid w:val="00767F7F"/>
    <w:rsid w:val="00771C28"/>
    <w:rsid w:val="00772BCC"/>
    <w:rsid w:val="0077365A"/>
    <w:rsid w:val="00774993"/>
    <w:rsid w:val="00774EBA"/>
    <w:rsid w:val="007771EC"/>
    <w:rsid w:val="00777991"/>
    <w:rsid w:val="00777A6D"/>
    <w:rsid w:val="00777B8D"/>
    <w:rsid w:val="00780D54"/>
    <w:rsid w:val="00781967"/>
    <w:rsid w:val="007821DA"/>
    <w:rsid w:val="007826EE"/>
    <w:rsid w:val="0078620E"/>
    <w:rsid w:val="00786CEA"/>
    <w:rsid w:val="007918D5"/>
    <w:rsid w:val="00793B45"/>
    <w:rsid w:val="00796F48"/>
    <w:rsid w:val="007A3BF5"/>
    <w:rsid w:val="007A4B70"/>
    <w:rsid w:val="007A50D5"/>
    <w:rsid w:val="007A6431"/>
    <w:rsid w:val="007B0302"/>
    <w:rsid w:val="007B0529"/>
    <w:rsid w:val="007B286E"/>
    <w:rsid w:val="007B3C20"/>
    <w:rsid w:val="007B7EA9"/>
    <w:rsid w:val="007C044D"/>
    <w:rsid w:val="007C049E"/>
    <w:rsid w:val="007C0D7F"/>
    <w:rsid w:val="007C1080"/>
    <w:rsid w:val="007C1100"/>
    <w:rsid w:val="007C1157"/>
    <w:rsid w:val="007C2906"/>
    <w:rsid w:val="007C298F"/>
    <w:rsid w:val="007C4820"/>
    <w:rsid w:val="007C63B3"/>
    <w:rsid w:val="007C70BD"/>
    <w:rsid w:val="007D322B"/>
    <w:rsid w:val="007D3CF8"/>
    <w:rsid w:val="007D4A9D"/>
    <w:rsid w:val="007E1CDC"/>
    <w:rsid w:val="007E23B2"/>
    <w:rsid w:val="007E4953"/>
    <w:rsid w:val="007E6CDD"/>
    <w:rsid w:val="007E79FF"/>
    <w:rsid w:val="007F01FF"/>
    <w:rsid w:val="007F1F26"/>
    <w:rsid w:val="007F2D6D"/>
    <w:rsid w:val="007F5CFC"/>
    <w:rsid w:val="007F6BED"/>
    <w:rsid w:val="007F73D6"/>
    <w:rsid w:val="0080058B"/>
    <w:rsid w:val="0080075F"/>
    <w:rsid w:val="008012AB"/>
    <w:rsid w:val="00801C84"/>
    <w:rsid w:val="008023DD"/>
    <w:rsid w:val="00803F70"/>
    <w:rsid w:val="00804DB6"/>
    <w:rsid w:val="00806B73"/>
    <w:rsid w:val="00806C68"/>
    <w:rsid w:val="00810F3C"/>
    <w:rsid w:val="00811B5D"/>
    <w:rsid w:val="008123EC"/>
    <w:rsid w:val="00812915"/>
    <w:rsid w:val="008145FB"/>
    <w:rsid w:val="0081571D"/>
    <w:rsid w:val="00817C42"/>
    <w:rsid w:val="008239A0"/>
    <w:rsid w:val="0083132F"/>
    <w:rsid w:val="00831672"/>
    <w:rsid w:val="00831C67"/>
    <w:rsid w:val="008328A8"/>
    <w:rsid w:val="008340F3"/>
    <w:rsid w:val="0083654D"/>
    <w:rsid w:val="00836933"/>
    <w:rsid w:val="0083724D"/>
    <w:rsid w:val="00840569"/>
    <w:rsid w:val="008406D1"/>
    <w:rsid w:val="008412D5"/>
    <w:rsid w:val="00841EC0"/>
    <w:rsid w:val="008432A6"/>
    <w:rsid w:val="00843D1F"/>
    <w:rsid w:val="0084500F"/>
    <w:rsid w:val="00845FF4"/>
    <w:rsid w:val="0084685A"/>
    <w:rsid w:val="00847DBE"/>
    <w:rsid w:val="00852CB7"/>
    <w:rsid w:val="00853139"/>
    <w:rsid w:val="00853A88"/>
    <w:rsid w:val="00854071"/>
    <w:rsid w:val="00855918"/>
    <w:rsid w:val="008600C9"/>
    <w:rsid w:val="00860F3A"/>
    <w:rsid w:val="00862360"/>
    <w:rsid w:val="00862AD1"/>
    <w:rsid w:val="00862EC0"/>
    <w:rsid w:val="00863193"/>
    <w:rsid w:val="00863674"/>
    <w:rsid w:val="00863CE3"/>
    <w:rsid w:val="008707BC"/>
    <w:rsid w:val="00870AFC"/>
    <w:rsid w:val="008718B8"/>
    <w:rsid w:val="00871D6F"/>
    <w:rsid w:val="00874161"/>
    <w:rsid w:val="00876E68"/>
    <w:rsid w:val="0087724B"/>
    <w:rsid w:val="00877636"/>
    <w:rsid w:val="008822DE"/>
    <w:rsid w:val="00882F61"/>
    <w:rsid w:val="00883093"/>
    <w:rsid w:val="0088445A"/>
    <w:rsid w:val="00885D26"/>
    <w:rsid w:val="00886802"/>
    <w:rsid w:val="00887301"/>
    <w:rsid w:val="008875A5"/>
    <w:rsid w:val="00892C95"/>
    <w:rsid w:val="00893336"/>
    <w:rsid w:val="00893712"/>
    <w:rsid w:val="00894B5E"/>
    <w:rsid w:val="00894B6C"/>
    <w:rsid w:val="00896C1C"/>
    <w:rsid w:val="00897104"/>
    <w:rsid w:val="008A2B5F"/>
    <w:rsid w:val="008A2D03"/>
    <w:rsid w:val="008A3722"/>
    <w:rsid w:val="008A5342"/>
    <w:rsid w:val="008A5BDF"/>
    <w:rsid w:val="008A7D29"/>
    <w:rsid w:val="008B2366"/>
    <w:rsid w:val="008B2367"/>
    <w:rsid w:val="008B4934"/>
    <w:rsid w:val="008B56E7"/>
    <w:rsid w:val="008B6FDA"/>
    <w:rsid w:val="008B7475"/>
    <w:rsid w:val="008B7E0F"/>
    <w:rsid w:val="008C141F"/>
    <w:rsid w:val="008C2139"/>
    <w:rsid w:val="008C32BF"/>
    <w:rsid w:val="008C4398"/>
    <w:rsid w:val="008C5EDA"/>
    <w:rsid w:val="008C6292"/>
    <w:rsid w:val="008C664D"/>
    <w:rsid w:val="008D0134"/>
    <w:rsid w:val="008D2168"/>
    <w:rsid w:val="008D3B3A"/>
    <w:rsid w:val="008D49A9"/>
    <w:rsid w:val="008D5829"/>
    <w:rsid w:val="008D5A7C"/>
    <w:rsid w:val="008D5E4A"/>
    <w:rsid w:val="008D6F98"/>
    <w:rsid w:val="008D76DC"/>
    <w:rsid w:val="008D78EC"/>
    <w:rsid w:val="008E47BA"/>
    <w:rsid w:val="008E4BC4"/>
    <w:rsid w:val="008E5B36"/>
    <w:rsid w:val="008E6B55"/>
    <w:rsid w:val="008F0194"/>
    <w:rsid w:val="008F246D"/>
    <w:rsid w:val="008F5284"/>
    <w:rsid w:val="008F5955"/>
    <w:rsid w:val="008F5D92"/>
    <w:rsid w:val="009003A8"/>
    <w:rsid w:val="009003B1"/>
    <w:rsid w:val="0090154D"/>
    <w:rsid w:val="00902BCD"/>
    <w:rsid w:val="009032B9"/>
    <w:rsid w:val="00904C9B"/>
    <w:rsid w:val="00904DD1"/>
    <w:rsid w:val="0091077C"/>
    <w:rsid w:val="009114E3"/>
    <w:rsid w:val="009128EF"/>
    <w:rsid w:val="00913F2F"/>
    <w:rsid w:val="009150D1"/>
    <w:rsid w:val="009161DE"/>
    <w:rsid w:val="00916691"/>
    <w:rsid w:val="0092077B"/>
    <w:rsid w:val="00920823"/>
    <w:rsid w:val="00923F12"/>
    <w:rsid w:val="00924D5F"/>
    <w:rsid w:val="00925657"/>
    <w:rsid w:val="00925CBB"/>
    <w:rsid w:val="00926727"/>
    <w:rsid w:val="0092795E"/>
    <w:rsid w:val="00927A2A"/>
    <w:rsid w:val="0093096C"/>
    <w:rsid w:val="0093552E"/>
    <w:rsid w:val="00935703"/>
    <w:rsid w:val="0093662C"/>
    <w:rsid w:val="00936A58"/>
    <w:rsid w:val="009375BF"/>
    <w:rsid w:val="00937994"/>
    <w:rsid w:val="00940D27"/>
    <w:rsid w:val="00940E13"/>
    <w:rsid w:val="00941D3D"/>
    <w:rsid w:val="009424F4"/>
    <w:rsid w:val="00942F0E"/>
    <w:rsid w:val="00945350"/>
    <w:rsid w:val="009461C6"/>
    <w:rsid w:val="00946E78"/>
    <w:rsid w:val="00951643"/>
    <w:rsid w:val="00953B49"/>
    <w:rsid w:val="0095524C"/>
    <w:rsid w:val="0095766D"/>
    <w:rsid w:val="009577E6"/>
    <w:rsid w:val="009577EB"/>
    <w:rsid w:val="009609E3"/>
    <w:rsid w:val="00960A9C"/>
    <w:rsid w:val="0096195D"/>
    <w:rsid w:val="00961AA7"/>
    <w:rsid w:val="00962E58"/>
    <w:rsid w:val="00963EC7"/>
    <w:rsid w:val="009651F9"/>
    <w:rsid w:val="00966749"/>
    <w:rsid w:val="0097052F"/>
    <w:rsid w:val="009709CC"/>
    <w:rsid w:val="00971DEC"/>
    <w:rsid w:val="00973789"/>
    <w:rsid w:val="00976C14"/>
    <w:rsid w:val="00977836"/>
    <w:rsid w:val="00977B14"/>
    <w:rsid w:val="00980389"/>
    <w:rsid w:val="009821B1"/>
    <w:rsid w:val="009834A1"/>
    <w:rsid w:val="00985A56"/>
    <w:rsid w:val="00985CF2"/>
    <w:rsid w:val="00986FEF"/>
    <w:rsid w:val="00992FA8"/>
    <w:rsid w:val="00993B23"/>
    <w:rsid w:val="00994563"/>
    <w:rsid w:val="00994A31"/>
    <w:rsid w:val="00995909"/>
    <w:rsid w:val="009959D0"/>
    <w:rsid w:val="0099644D"/>
    <w:rsid w:val="00996E07"/>
    <w:rsid w:val="00997DDB"/>
    <w:rsid w:val="00997F3D"/>
    <w:rsid w:val="009A688E"/>
    <w:rsid w:val="009A7057"/>
    <w:rsid w:val="009B03D3"/>
    <w:rsid w:val="009B2375"/>
    <w:rsid w:val="009B3146"/>
    <w:rsid w:val="009B4CA0"/>
    <w:rsid w:val="009B7102"/>
    <w:rsid w:val="009B72B8"/>
    <w:rsid w:val="009C079B"/>
    <w:rsid w:val="009C0820"/>
    <w:rsid w:val="009C16D2"/>
    <w:rsid w:val="009C300C"/>
    <w:rsid w:val="009C31A2"/>
    <w:rsid w:val="009C3B28"/>
    <w:rsid w:val="009C4E97"/>
    <w:rsid w:val="009C505A"/>
    <w:rsid w:val="009C50AE"/>
    <w:rsid w:val="009C6936"/>
    <w:rsid w:val="009C750B"/>
    <w:rsid w:val="009D0D77"/>
    <w:rsid w:val="009D1699"/>
    <w:rsid w:val="009D2B37"/>
    <w:rsid w:val="009D3E95"/>
    <w:rsid w:val="009D3F55"/>
    <w:rsid w:val="009D4875"/>
    <w:rsid w:val="009D4C0D"/>
    <w:rsid w:val="009D5064"/>
    <w:rsid w:val="009D5784"/>
    <w:rsid w:val="009D6000"/>
    <w:rsid w:val="009D7F10"/>
    <w:rsid w:val="009E037C"/>
    <w:rsid w:val="009E1601"/>
    <w:rsid w:val="009E347F"/>
    <w:rsid w:val="009E392D"/>
    <w:rsid w:val="009E571D"/>
    <w:rsid w:val="009E6294"/>
    <w:rsid w:val="009E68C7"/>
    <w:rsid w:val="009E6DD0"/>
    <w:rsid w:val="009E7B32"/>
    <w:rsid w:val="009F147F"/>
    <w:rsid w:val="009F22AF"/>
    <w:rsid w:val="009F2683"/>
    <w:rsid w:val="009F4F25"/>
    <w:rsid w:val="009F5FA6"/>
    <w:rsid w:val="00A00763"/>
    <w:rsid w:val="00A01425"/>
    <w:rsid w:val="00A018B3"/>
    <w:rsid w:val="00A03517"/>
    <w:rsid w:val="00A03CE0"/>
    <w:rsid w:val="00A0769E"/>
    <w:rsid w:val="00A17DEE"/>
    <w:rsid w:val="00A20671"/>
    <w:rsid w:val="00A227A0"/>
    <w:rsid w:val="00A22F27"/>
    <w:rsid w:val="00A23D98"/>
    <w:rsid w:val="00A23F31"/>
    <w:rsid w:val="00A242A2"/>
    <w:rsid w:val="00A25759"/>
    <w:rsid w:val="00A2637C"/>
    <w:rsid w:val="00A2667F"/>
    <w:rsid w:val="00A26846"/>
    <w:rsid w:val="00A26968"/>
    <w:rsid w:val="00A26D4B"/>
    <w:rsid w:val="00A275B6"/>
    <w:rsid w:val="00A27616"/>
    <w:rsid w:val="00A320D5"/>
    <w:rsid w:val="00A3241B"/>
    <w:rsid w:val="00A324FE"/>
    <w:rsid w:val="00A34BD4"/>
    <w:rsid w:val="00A37566"/>
    <w:rsid w:val="00A3759C"/>
    <w:rsid w:val="00A4062A"/>
    <w:rsid w:val="00A41A71"/>
    <w:rsid w:val="00A41ECC"/>
    <w:rsid w:val="00A438B0"/>
    <w:rsid w:val="00A53C4C"/>
    <w:rsid w:val="00A55507"/>
    <w:rsid w:val="00A55F46"/>
    <w:rsid w:val="00A57148"/>
    <w:rsid w:val="00A60C3F"/>
    <w:rsid w:val="00A61BD4"/>
    <w:rsid w:val="00A64FE4"/>
    <w:rsid w:val="00A6630C"/>
    <w:rsid w:val="00A674BF"/>
    <w:rsid w:val="00A71AAE"/>
    <w:rsid w:val="00A740DF"/>
    <w:rsid w:val="00A74612"/>
    <w:rsid w:val="00A75365"/>
    <w:rsid w:val="00A76C12"/>
    <w:rsid w:val="00A76C95"/>
    <w:rsid w:val="00A76D82"/>
    <w:rsid w:val="00A77559"/>
    <w:rsid w:val="00A80D66"/>
    <w:rsid w:val="00A83ACC"/>
    <w:rsid w:val="00A8427B"/>
    <w:rsid w:val="00A85243"/>
    <w:rsid w:val="00A878F3"/>
    <w:rsid w:val="00A907B5"/>
    <w:rsid w:val="00A91757"/>
    <w:rsid w:val="00A9189E"/>
    <w:rsid w:val="00A91A23"/>
    <w:rsid w:val="00A9587C"/>
    <w:rsid w:val="00A97095"/>
    <w:rsid w:val="00A9751C"/>
    <w:rsid w:val="00AA147A"/>
    <w:rsid w:val="00AA3133"/>
    <w:rsid w:val="00AA3A69"/>
    <w:rsid w:val="00AA3E02"/>
    <w:rsid w:val="00AA413D"/>
    <w:rsid w:val="00AA49EA"/>
    <w:rsid w:val="00AA5277"/>
    <w:rsid w:val="00AA638D"/>
    <w:rsid w:val="00AA65A3"/>
    <w:rsid w:val="00AA67E2"/>
    <w:rsid w:val="00AB23D9"/>
    <w:rsid w:val="00AB2876"/>
    <w:rsid w:val="00AB2ED3"/>
    <w:rsid w:val="00AB39E7"/>
    <w:rsid w:val="00AB4712"/>
    <w:rsid w:val="00AB4B60"/>
    <w:rsid w:val="00AB64D6"/>
    <w:rsid w:val="00AB7508"/>
    <w:rsid w:val="00AB7FA3"/>
    <w:rsid w:val="00AC15C4"/>
    <w:rsid w:val="00AC1763"/>
    <w:rsid w:val="00AC34B8"/>
    <w:rsid w:val="00AC4CC8"/>
    <w:rsid w:val="00AC5312"/>
    <w:rsid w:val="00AC6E28"/>
    <w:rsid w:val="00AC6F98"/>
    <w:rsid w:val="00AD02C4"/>
    <w:rsid w:val="00AD0C56"/>
    <w:rsid w:val="00AD2925"/>
    <w:rsid w:val="00AD30D1"/>
    <w:rsid w:val="00AD48FD"/>
    <w:rsid w:val="00AD638C"/>
    <w:rsid w:val="00AD6D93"/>
    <w:rsid w:val="00AE1000"/>
    <w:rsid w:val="00AE12A3"/>
    <w:rsid w:val="00AE6E0A"/>
    <w:rsid w:val="00AE6EFF"/>
    <w:rsid w:val="00AF121F"/>
    <w:rsid w:val="00AF135E"/>
    <w:rsid w:val="00AF3F7E"/>
    <w:rsid w:val="00AF401A"/>
    <w:rsid w:val="00AF454E"/>
    <w:rsid w:val="00AF56EB"/>
    <w:rsid w:val="00AF5C0B"/>
    <w:rsid w:val="00AF739E"/>
    <w:rsid w:val="00AF74F0"/>
    <w:rsid w:val="00AF7E70"/>
    <w:rsid w:val="00B03192"/>
    <w:rsid w:val="00B0340E"/>
    <w:rsid w:val="00B036D9"/>
    <w:rsid w:val="00B05693"/>
    <w:rsid w:val="00B05F79"/>
    <w:rsid w:val="00B061F6"/>
    <w:rsid w:val="00B063E6"/>
    <w:rsid w:val="00B06702"/>
    <w:rsid w:val="00B075A7"/>
    <w:rsid w:val="00B077EB"/>
    <w:rsid w:val="00B10486"/>
    <w:rsid w:val="00B12D19"/>
    <w:rsid w:val="00B149FF"/>
    <w:rsid w:val="00B151EB"/>
    <w:rsid w:val="00B171CD"/>
    <w:rsid w:val="00B1757D"/>
    <w:rsid w:val="00B17B1F"/>
    <w:rsid w:val="00B2038E"/>
    <w:rsid w:val="00B21B0B"/>
    <w:rsid w:val="00B25B57"/>
    <w:rsid w:val="00B27444"/>
    <w:rsid w:val="00B3273F"/>
    <w:rsid w:val="00B32812"/>
    <w:rsid w:val="00B35310"/>
    <w:rsid w:val="00B35A30"/>
    <w:rsid w:val="00B36ABA"/>
    <w:rsid w:val="00B4168E"/>
    <w:rsid w:val="00B4252C"/>
    <w:rsid w:val="00B42F9A"/>
    <w:rsid w:val="00B438CF"/>
    <w:rsid w:val="00B4396B"/>
    <w:rsid w:val="00B454C6"/>
    <w:rsid w:val="00B4677E"/>
    <w:rsid w:val="00B46AE7"/>
    <w:rsid w:val="00B46F5B"/>
    <w:rsid w:val="00B47897"/>
    <w:rsid w:val="00B50AB6"/>
    <w:rsid w:val="00B510F6"/>
    <w:rsid w:val="00B51BD0"/>
    <w:rsid w:val="00B5300C"/>
    <w:rsid w:val="00B53BCA"/>
    <w:rsid w:val="00B54601"/>
    <w:rsid w:val="00B54A73"/>
    <w:rsid w:val="00B56791"/>
    <w:rsid w:val="00B56EDC"/>
    <w:rsid w:val="00B5755D"/>
    <w:rsid w:val="00B579EA"/>
    <w:rsid w:val="00B57D85"/>
    <w:rsid w:val="00B601B4"/>
    <w:rsid w:val="00B603FF"/>
    <w:rsid w:val="00B60424"/>
    <w:rsid w:val="00B60BCA"/>
    <w:rsid w:val="00B61B04"/>
    <w:rsid w:val="00B62605"/>
    <w:rsid w:val="00B645A0"/>
    <w:rsid w:val="00B64933"/>
    <w:rsid w:val="00B67531"/>
    <w:rsid w:val="00B67C41"/>
    <w:rsid w:val="00B73C23"/>
    <w:rsid w:val="00B73DB7"/>
    <w:rsid w:val="00B75519"/>
    <w:rsid w:val="00B76BB3"/>
    <w:rsid w:val="00B77346"/>
    <w:rsid w:val="00B803A1"/>
    <w:rsid w:val="00B812E4"/>
    <w:rsid w:val="00B81990"/>
    <w:rsid w:val="00B819C7"/>
    <w:rsid w:val="00B836B4"/>
    <w:rsid w:val="00B83E68"/>
    <w:rsid w:val="00B917AC"/>
    <w:rsid w:val="00B93215"/>
    <w:rsid w:val="00B9363F"/>
    <w:rsid w:val="00B9509F"/>
    <w:rsid w:val="00B9531A"/>
    <w:rsid w:val="00B96A03"/>
    <w:rsid w:val="00B97831"/>
    <w:rsid w:val="00BA0293"/>
    <w:rsid w:val="00BA48C3"/>
    <w:rsid w:val="00BA58E9"/>
    <w:rsid w:val="00BA7D14"/>
    <w:rsid w:val="00BB1204"/>
    <w:rsid w:val="00BB129B"/>
    <w:rsid w:val="00BB1D6B"/>
    <w:rsid w:val="00BB1DDA"/>
    <w:rsid w:val="00BB235F"/>
    <w:rsid w:val="00BB65CA"/>
    <w:rsid w:val="00BB7A50"/>
    <w:rsid w:val="00BC2577"/>
    <w:rsid w:val="00BC4362"/>
    <w:rsid w:val="00BC44AE"/>
    <w:rsid w:val="00BC49B0"/>
    <w:rsid w:val="00BC5AE0"/>
    <w:rsid w:val="00BD01EA"/>
    <w:rsid w:val="00BD027B"/>
    <w:rsid w:val="00BD0475"/>
    <w:rsid w:val="00BD16F6"/>
    <w:rsid w:val="00BD3DC8"/>
    <w:rsid w:val="00BD3EBA"/>
    <w:rsid w:val="00BE0620"/>
    <w:rsid w:val="00BE1051"/>
    <w:rsid w:val="00BE1E88"/>
    <w:rsid w:val="00BE2ADA"/>
    <w:rsid w:val="00BE3086"/>
    <w:rsid w:val="00BE422F"/>
    <w:rsid w:val="00BE50C8"/>
    <w:rsid w:val="00BE6363"/>
    <w:rsid w:val="00BE65ED"/>
    <w:rsid w:val="00BE68F0"/>
    <w:rsid w:val="00BE7F7A"/>
    <w:rsid w:val="00BF1E5F"/>
    <w:rsid w:val="00BF38F8"/>
    <w:rsid w:val="00BF4338"/>
    <w:rsid w:val="00BF5606"/>
    <w:rsid w:val="00BF6017"/>
    <w:rsid w:val="00BF63CD"/>
    <w:rsid w:val="00BF747C"/>
    <w:rsid w:val="00C01604"/>
    <w:rsid w:val="00C026E9"/>
    <w:rsid w:val="00C03049"/>
    <w:rsid w:val="00C10109"/>
    <w:rsid w:val="00C10E7C"/>
    <w:rsid w:val="00C11CD0"/>
    <w:rsid w:val="00C1215A"/>
    <w:rsid w:val="00C1280A"/>
    <w:rsid w:val="00C12CAF"/>
    <w:rsid w:val="00C1633E"/>
    <w:rsid w:val="00C17451"/>
    <w:rsid w:val="00C17C5F"/>
    <w:rsid w:val="00C20AB0"/>
    <w:rsid w:val="00C21BB7"/>
    <w:rsid w:val="00C224B6"/>
    <w:rsid w:val="00C234A5"/>
    <w:rsid w:val="00C2495C"/>
    <w:rsid w:val="00C25410"/>
    <w:rsid w:val="00C25F01"/>
    <w:rsid w:val="00C26EAC"/>
    <w:rsid w:val="00C33671"/>
    <w:rsid w:val="00C33D64"/>
    <w:rsid w:val="00C341B3"/>
    <w:rsid w:val="00C34E07"/>
    <w:rsid w:val="00C402BD"/>
    <w:rsid w:val="00C4081A"/>
    <w:rsid w:val="00C4081E"/>
    <w:rsid w:val="00C41923"/>
    <w:rsid w:val="00C44EF4"/>
    <w:rsid w:val="00C45F93"/>
    <w:rsid w:val="00C46784"/>
    <w:rsid w:val="00C4793E"/>
    <w:rsid w:val="00C51414"/>
    <w:rsid w:val="00C51B99"/>
    <w:rsid w:val="00C551C4"/>
    <w:rsid w:val="00C55405"/>
    <w:rsid w:val="00C56267"/>
    <w:rsid w:val="00C57822"/>
    <w:rsid w:val="00C57969"/>
    <w:rsid w:val="00C61E86"/>
    <w:rsid w:val="00C61F18"/>
    <w:rsid w:val="00C62675"/>
    <w:rsid w:val="00C71082"/>
    <w:rsid w:val="00C7389A"/>
    <w:rsid w:val="00C74F94"/>
    <w:rsid w:val="00C75834"/>
    <w:rsid w:val="00C768FC"/>
    <w:rsid w:val="00C80267"/>
    <w:rsid w:val="00C818F5"/>
    <w:rsid w:val="00C82A65"/>
    <w:rsid w:val="00C8302C"/>
    <w:rsid w:val="00C834D9"/>
    <w:rsid w:val="00C84CB5"/>
    <w:rsid w:val="00C859A5"/>
    <w:rsid w:val="00C861A6"/>
    <w:rsid w:val="00C863A4"/>
    <w:rsid w:val="00C86F7D"/>
    <w:rsid w:val="00C8773E"/>
    <w:rsid w:val="00C87F3F"/>
    <w:rsid w:val="00C934EB"/>
    <w:rsid w:val="00C96D4D"/>
    <w:rsid w:val="00C97D3C"/>
    <w:rsid w:val="00CA13D4"/>
    <w:rsid w:val="00CA682E"/>
    <w:rsid w:val="00CA7002"/>
    <w:rsid w:val="00CB0A34"/>
    <w:rsid w:val="00CB103B"/>
    <w:rsid w:val="00CB26A0"/>
    <w:rsid w:val="00CB7DC6"/>
    <w:rsid w:val="00CC0D93"/>
    <w:rsid w:val="00CC1EFA"/>
    <w:rsid w:val="00CC2A0B"/>
    <w:rsid w:val="00CC2B26"/>
    <w:rsid w:val="00CC5002"/>
    <w:rsid w:val="00CC6BAC"/>
    <w:rsid w:val="00CD0886"/>
    <w:rsid w:val="00CD08C2"/>
    <w:rsid w:val="00CD0E3F"/>
    <w:rsid w:val="00CD1598"/>
    <w:rsid w:val="00CD56FC"/>
    <w:rsid w:val="00CD6277"/>
    <w:rsid w:val="00CE0E6E"/>
    <w:rsid w:val="00CE0F74"/>
    <w:rsid w:val="00CE2A67"/>
    <w:rsid w:val="00CE2E0D"/>
    <w:rsid w:val="00CE503A"/>
    <w:rsid w:val="00CE546F"/>
    <w:rsid w:val="00CF0F2D"/>
    <w:rsid w:val="00CF2211"/>
    <w:rsid w:val="00CF512A"/>
    <w:rsid w:val="00CF61CF"/>
    <w:rsid w:val="00CF640B"/>
    <w:rsid w:val="00D0292B"/>
    <w:rsid w:val="00D038A4"/>
    <w:rsid w:val="00D05D26"/>
    <w:rsid w:val="00D115C0"/>
    <w:rsid w:val="00D13254"/>
    <w:rsid w:val="00D13883"/>
    <w:rsid w:val="00D13A8D"/>
    <w:rsid w:val="00D1637C"/>
    <w:rsid w:val="00D16CDB"/>
    <w:rsid w:val="00D2140E"/>
    <w:rsid w:val="00D2186E"/>
    <w:rsid w:val="00D22071"/>
    <w:rsid w:val="00D2336B"/>
    <w:rsid w:val="00D2510E"/>
    <w:rsid w:val="00D273B0"/>
    <w:rsid w:val="00D27E53"/>
    <w:rsid w:val="00D33B5F"/>
    <w:rsid w:val="00D34B66"/>
    <w:rsid w:val="00D34EF0"/>
    <w:rsid w:val="00D376E0"/>
    <w:rsid w:val="00D4174B"/>
    <w:rsid w:val="00D41DBC"/>
    <w:rsid w:val="00D42217"/>
    <w:rsid w:val="00D42F98"/>
    <w:rsid w:val="00D43274"/>
    <w:rsid w:val="00D43533"/>
    <w:rsid w:val="00D45C42"/>
    <w:rsid w:val="00D46CF3"/>
    <w:rsid w:val="00D46E6F"/>
    <w:rsid w:val="00D47DE4"/>
    <w:rsid w:val="00D514D0"/>
    <w:rsid w:val="00D51945"/>
    <w:rsid w:val="00D51E52"/>
    <w:rsid w:val="00D52743"/>
    <w:rsid w:val="00D52989"/>
    <w:rsid w:val="00D52A97"/>
    <w:rsid w:val="00D54E90"/>
    <w:rsid w:val="00D56C9E"/>
    <w:rsid w:val="00D577F8"/>
    <w:rsid w:val="00D60EB2"/>
    <w:rsid w:val="00D61F1A"/>
    <w:rsid w:val="00D61F84"/>
    <w:rsid w:val="00D638D1"/>
    <w:rsid w:val="00D63BB9"/>
    <w:rsid w:val="00D63D21"/>
    <w:rsid w:val="00D67324"/>
    <w:rsid w:val="00D70543"/>
    <w:rsid w:val="00D76134"/>
    <w:rsid w:val="00D76DA2"/>
    <w:rsid w:val="00D81915"/>
    <w:rsid w:val="00D836BC"/>
    <w:rsid w:val="00D83B5B"/>
    <w:rsid w:val="00D85E0F"/>
    <w:rsid w:val="00D862AF"/>
    <w:rsid w:val="00D8658A"/>
    <w:rsid w:val="00D90618"/>
    <w:rsid w:val="00D92124"/>
    <w:rsid w:val="00D94B26"/>
    <w:rsid w:val="00D94F2C"/>
    <w:rsid w:val="00D9778D"/>
    <w:rsid w:val="00D979E7"/>
    <w:rsid w:val="00DA0767"/>
    <w:rsid w:val="00DA1157"/>
    <w:rsid w:val="00DA242A"/>
    <w:rsid w:val="00DA3F3C"/>
    <w:rsid w:val="00DA419C"/>
    <w:rsid w:val="00DA4BCC"/>
    <w:rsid w:val="00DA5FE9"/>
    <w:rsid w:val="00DA6DE2"/>
    <w:rsid w:val="00DA77C2"/>
    <w:rsid w:val="00DB0D79"/>
    <w:rsid w:val="00DB0E6E"/>
    <w:rsid w:val="00DB4412"/>
    <w:rsid w:val="00DB6E1D"/>
    <w:rsid w:val="00DB7527"/>
    <w:rsid w:val="00DB78F7"/>
    <w:rsid w:val="00DC08D6"/>
    <w:rsid w:val="00DC3C88"/>
    <w:rsid w:val="00DC400F"/>
    <w:rsid w:val="00DD009C"/>
    <w:rsid w:val="00DD0AAB"/>
    <w:rsid w:val="00DD171D"/>
    <w:rsid w:val="00DD27C4"/>
    <w:rsid w:val="00DD3358"/>
    <w:rsid w:val="00DD3983"/>
    <w:rsid w:val="00DD4621"/>
    <w:rsid w:val="00DD4D39"/>
    <w:rsid w:val="00DD6173"/>
    <w:rsid w:val="00DE0246"/>
    <w:rsid w:val="00DE13CF"/>
    <w:rsid w:val="00DE1AA2"/>
    <w:rsid w:val="00DE1AAD"/>
    <w:rsid w:val="00DE256D"/>
    <w:rsid w:val="00DE454F"/>
    <w:rsid w:val="00DE4E38"/>
    <w:rsid w:val="00DE632F"/>
    <w:rsid w:val="00DE79DD"/>
    <w:rsid w:val="00DF08C0"/>
    <w:rsid w:val="00DF22C0"/>
    <w:rsid w:val="00DF22F7"/>
    <w:rsid w:val="00DF5DC9"/>
    <w:rsid w:val="00DF603C"/>
    <w:rsid w:val="00DF79E3"/>
    <w:rsid w:val="00DF7A83"/>
    <w:rsid w:val="00E00B66"/>
    <w:rsid w:val="00E030C1"/>
    <w:rsid w:val="00E046F4"/>
    <w:rsid w:val="00E06584"/>
    <w:rsid w:val="00E06BB2"/>
    <w:rsid w:val="00E071AC"/>
    <w:rsid w:val="00E104ED"/>
    <w:rsid w:val="00E1229F"/>
    <w:rsid w:val="00E127E8"/>
    <w:rsid w:val="00E12D79"/>
    <w:rsid w:val="00E13324"/>
    <w:rsid w:val="00E13B45"/>
    <w:rsid w:val="00E14877"/>
    <w:rsid w:val="00E161CE"/>
    <w:rsid w:val="00E1664F"/>
    <w:rsid w:val="00E20CCB"/>
    <w:rsid w:val="00E22841"/>
    <w:rsid w:val="00E2380A"/>
    <w:rsid w:val="00E23933"/>
    <w:rsid w:val="00E23E1C"/>
    <w:rsid w:val="00E2620F"/>
    <w:rsid w:val="00E2682C"/>
    <w:rsid w:val="00E27F31"/>
    <w:rsid w:val="00E31C1C"/>
    <w:rsid w:val="00E32646"/>
    <w:rsid w:val="00E34EC2"/>
    <w:rsid w:val="00E35BBC"/>
    <w:rsid w:val="00E42500"/>
    <w:rsid w:val="00E42B50"/>
    <w:rsid w:val="00E43EED"/>
    <w:rsid w:val="00E43FAE"/>
    <w:rsid w:val="00E44FC8"/>
    <w:rsid w:val="00E45640"/>
    <w:rsid w:val="00E475A1"/>
    <w:rsid w:val="00E47631"/>
    <w:rsid w:val="00E50569"/>
    <w:rsid w:val="00E50F5F"/>
    <w:rsid w:val="00E51B03"/>
    <w:rsid w:val="00E553B7"/>
    <w:rsid w:val="00E5579E"/>
    <w:rsid w:val="00E56DB5"/>
    <w:rsid w:val="00E61177"/>
    <w:rsid w:val="00E611D1"/>
    <w:rsid w:val="00E641F7"/>
    <w:rsid w:val="00E6522A"/>
    <w:rsid w:val="00E6555A"/>
    <w:rsid w:val="00E660C8"/>
    <w:rsid w:val="00E71BEB"/>
    <w:rsid w:val="00E7208D"/>
    <w:rsid w:val="00E729D3"/>
    <w:rsid w:val="00E74807"/>
    <w:rsid w:val="00E750FE"/>
    <w:rsid w:val="00E75718"/>
    <w:rsid w:val="00E75DCB"/>
    <w:rsid w:val="00E77F32"/>
    <w:rsid w:val="00E846E5"/>
    <w:rsid w:val="00E902C3"/>
    <w:rsid w:val="00E90706"/>
    <w:rsid w:val="00E91B76"/>
    <w:rsid w:val="00E94176"/>
    <w:rsid w:val="00E9534E"/>
    <w:rsid w:val="00E96C35"/>
    <w:rsid w:val="00E973A1"/>
    <w:rsid w:val="00EA13D6"/>
    <w:rsid w:val="00EA189C"/>
    <w:rsid w:val="00EA1DE8"/>
    <w:rsid w:val="00EA3083"/>
    <w:rsid w:val="00EA33BA"/>
    <w:rsid w:val="00EA471B"/>
    <w:rsid w:val="00EA4F40"/>
    <w:rsid w:val="00EA6306"/>
    <w:rsid w:val="00EA63AA"/>
    <w:rsid w:val="00EA647C"/>
    <w:rsid w:val="00EB0327"/>
    <w:rsid w:val="00EB03EC"/>
    <w:rsid w:val="00EB12E3"/>
    <w:rsid w:val="00EB31F4"/>
    <w:rsid w:val="00EB33A1"/>
    <w:rsid w:val="00EB4E80"/>
    <w:rsid w:val="00EC09EA"/>
    <w:rsid w:val="00EC12C4"/>
    <w:rsid w:val="00EC3FA1"/>
    <w:rsid w:val="00EC475A"/>
    <w:rsid w:val="00EC5A58"/>
    <w:rsid w:val="00EC6DFD"/>
    <w:rsid w:val="00ED01C3"/>
    <w:rsid w:val="00ED0386"/>
    <w:rsid w:val="00ED2D2C"/>
    <w:rsid w:val="00ED3104"/>
    <w:rsid w:val="00ED39EB"/>
    <w:rsid w:val="00ED4D49"/>
    <w:rsid w:val="00ED5D87"/>
    <w:rsid w:val="00ED5E53"/>
    <w:rsid w:val="00ED610F"/>
    <w:rsid w:val="00ED6396"/>
    <w:rsid w:val="00ED7988"/>
    <w:rsid w:val="00EE0C55"/>
    <w:rsid w:val="00EE0F92"/>
    <w:rsid w:val="00EE1AE7"/>
    <w:rsid w:val="00EE2BE5"/>
    <w:rsid w:val="00EE307C"/>
    <w:rsid w:val="00EE6451"/>
    <w:rsid w:val="00EF0C07"/>
    <w:rsid w:val="00EF16B6"/>
    <w:rsid w:val="00EF1DAB"/>
    <w:rsid w:val="00EF2AC3"/>
    <w:rsid w:val="00EF3C22"/>
    <w:rsid w:val="00EF4A74"/>
    <w:rsid w:val="00EF4E65"/>
    <w:rsid w:val="00EF5517"/>
    <w:rsid w:val="00EF6B5E"/>
    <w:rsid w:val="00EF7FE9"/>
    <w:rsid w:val="00F00EAD"/>
    <w:rsid w:val="00F0178C"/>
    <w:rsid w:val="00F0357C"/>
    <w:rsid w:val="00F055B4"/>
    <w:rsid w:val="00F05978"/>
    <w:rsid w:val="00F0666A"/>
    <w:rsid w:val="00F1008E"/>
    <w:rsid w:val="00F10EFC"/>
    <w:rsid w:val="00F111F8"/>
    <w:rsid w:val="00F12A33"/>
    <w:rsid w:val="00F13EE5"/>
    <w:rsid w:val="00F140AD"/>
    <w:rsid w:val="00F1563F"/>
    <w:rsid w:val="00F159FD"/>
    <w:rsid w:val="00F16349"/>
    <w:rsid w:val="00F16876"/>
    <w:rsid w:val="00F16B72"/>
    <w:rsid w:val="00F204FF"/>
    <w:rsid w:val="00F21981"/>
    <w:rsid w:val="00F22E74"/>
    <w:rsid w:val="00F243FA"/>
    <w:rsid w:val="00F249CE"/>
    <w:rsid w:val="00F26BCB"/>
    <w:rsid w:val="00F27AF7"/>
    <w:rsid w:val="00F27C3E"/>
    <w:rsid w:val="00F31421"/>
    <w:rsid w:val="00F32A7F"/>
    <w:rsid w:val="00F33B01"/>
    <w:rsid w:val="00F36BF0"/>
    <w:rsid w:val="00F37E17"/>
    <w:rsid w:val="00F40284"/>
    <w:rsid w:val="00F41267"/>
    <w:rsid w:val="00F4446D"/>
    <w:rsid w:val="00F44C5E"/>
    <w:rsid w:val="00F4524E"/>
    <w:rsid w:val="00F45E63"/>
    <w:rsid w:val="00F478FC"/>
    <w:rsid w:val="00F47C7F"/>
    <w:rsid w:val="00F50A61"/>
    <w:rsid w:val="00F53DC9"/>
    <w:rsid w:val="00F54582"/>
    <w:rsid w:val="00F54C6F"/>
    <w:rsid w:val="00F557B9"/>
    <w:rsid w:val="00F6082C"/>
    <w:rsid w:val="00F6167C"/>
    <w:rsid w:val="00F63ECB"/>
    <w:rsid w:val="00F64CA4"/>
    <w:rsid w:val="00F650D4"/>
    <w:rsid w:val="00F67AEE"/>
    <w:rsid w:val="00F67BDA"/>
    <w:rsid w:val="00F733FB"/>
    <w:rsid w:val="00F7535C"/>
    <w:rsid w:val="00F800C9"/>
    <w:rsid w:val="00F80DA9"/>
    <w:rsid w:val="00F80EF4"/>
    <w:rsid w:val="00F83E2A"/>
    <w:rsid w:val="00F85070"/>
    <w:rsid w:val="00F857A8"/>
    <w:rsid w:val="00F87167"/>
    <w:rsid w:val="00F92217"/>
    <w:rsid w:val="00F9313D"/>
    <w:rsid w:val="00F9482B"/>
    <w:rsid w:val="00F95128"/>
    <w:rsid w:val="00F96112"/>
    <w:rsid w:val="00F96DE5"/>
    <w:rsid w:val="00F96EBF"/>
    <w:rsid w:val="00F97E65"/>
    <w:rsid w:val="00FA03FA"/>
    <w:rsid w:val="00FA08AD"/>
    <w:rsid w:val="00FA3F5E"/>
    <w:rsid w:val="00FA4F9C"/>
    <w:rsid w:val="00FA5008"/>
    <w:rsid w:val="00FA71C9"/>
    <w:rsid w:val="00FB040D"/>
    <w:rsid w:val="00FB0BC7"/>
    <w:rsid w:val="00FB2CDF"/>
    <w:rsid w:val="00FB72A3"/>
    <w:rsid w:val="00FC0DFC"/>
    <w:rsid w:val="00FC15C6"/>
    <w:rsid w:val="00FC2849"/>
    <w:rsid w:val="00FC4113"/>
    <w:rsid w:val="00FC59C7"/>
    <w:rsid w:val="00FC761E"/>
    <w:rsid w:val="00FD0B88"/>
    <w:rsid w:val="00FD2EEA"/>
    <w:rsid w:val="00FD33C2"/>
    <w:rsid w:val="00FD3521"/>
    <w:rsid w:val="00FD6DB9"/>
    <w:rsid w:val="00FE0238"/>
    <w:rsid w:val="00FE037C"/>
    <w:rsid w:val="00FE0623"/>
    <w:rsid w:val="00FE19E1"/>
    <w:rsid w:val="00FE1A6D"/>
    <w:rsid w:val="00FE2500"/>
    <w:rsid w:val="00FE3CF2"/>
    <w:rsid w:val="00FE4DB8"/>
    <w:rsid w:val="00FE7A27"/>
    <w:rsid w:val="00FF32E8"/>
    <w:rsid w:val="00FF4929"/>
    <w:rsid w:val="00FF652A"/>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6305"/>
    <o:shapelayout v:ext="edit">
      <o:idmap v:ext="edit" data="1"/>
      <o:rules v:ext="edit">
        <o:r id="V:Rule5" type="connector" idref="#_x0000_s1026"/>
        <o:r id="V:Rule6" type="connector" idref="#Straight Arrow Connector 3"/>
        <o:r id="V:Rule7" type="connector" idref="#_x0000_s1029"/>
        <o:r id="V:Rule8" type="connector" idref="#Straight Arrow Connector 2"/>
      </o:rules>
    </o:shapelayout>
  </w:shapeDefaults>
  <w:decimalSymbol w:val="."/>
  <w:listSeparator w:val=","/>
  <w15:docId w15:val="{3CC326FA-193A-40C2-9BB5-67EB9BCC2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6B73"/>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985A56"/>
    <w:pPr>
      <w:tabs>
        <w:tab w:val="left" w:pos="660"/>
        <w:tab w:val="right" w:leader="dot" w:pos="9040"/>
      </w:tabs>
      <w:spacing w:after="100"/>
      <w:ind w:left="630" w:hanging="630"/>
    </w:pPr>
  </w:style>
  <w:style w:type="paragraph" w:styleId="DocumentMap">
    <w:name w:val="Document Map"/>
    <w:basedOn w:val="Normal"/>
    <w:link w:val="DocumentMapChar"/>
    <w:rsid w:val="004A75CF"/>
    <w:rPr>
      <w:rFonts w:ascii="Tahoma" w:hAnsi="Tahoma" w:cs="Tahoma"/>
      <w:sz w:val="16"/>
      <w:szCs w:val="16"/>
    </w:rPr>
  </w:style>
  <w:style w:type="character" w:customStyle="1" w:styleId="DocumentMapChar">
    <w:name w:val="Document Map Char"/>
    <w:basedOn w:val="DefaultParagraphFont"/>
    <w:link w:val="DocumentMap"/>
    <w:rsid w:val="004A75CF"/>
    <w:rPr>
      <w:rFonts w:ascii="Tahoma" w:hAnsi="Tahoma" w:cs="Tahoma"/>
      <w:sz w:val="16"/>
      <w:szCs w:val="16"/>
      <w:lang w:val="en-GB"/>
    </w:rPr>
  </w:style>
  <w:style w:type="paragraph" w:styleId="CommentSubject">
    <w:name w:val="annotation subject"/>
    <w:basedOn w:val="CommentText"/>
    <w:next w:val="CommentText"/>
    <w:link w:val="CommentSubjectChar"/>
    <w:rsid w:val="00D42F98"/>
    <w:rPr>
      <w:b/>
      <w:bCs/>
      <w:lang w:val="en-GB"/>
    </w:rPr>
  </w:style>
  <w:style w:type="character" w:customStyle="1" w:styleId="CommentSubjectChar">
    <w:name w:val="Comment Subject Char"/>
    <w:basedOn w:val="CommentTextChar"/>
    <w:link w:val="CommentSubject"/>
    <w:rsid w:val="00D42F98"/>
    <w:rPr>
      <w:b/>
      <w:bCs/>
      <w:lang w:val="en-GB"/>
    </w:rPr>
  </w:style>
  <w:style w:type="character" w:customStyle="1" w:styleId="Heading2Char">
    <w:name w:val="Heading 2 Char"/>
    <w:basedOn w:val="DefaultParagraphFont"/>
    <w:link w:val="Heading2"/>
    <w:rsid w:val="007821DA"/>
    <w:rPr>
      <w:b/>
      <w:sz w:val="28"/>
      <w:szCs w:val="24"/>
      <w:lang w:val="sr-Latn-CS"/>
    </w:rPr>
  </w:style>
  <w:style w:type="character" w:customStyle="1" w:styleId="BodyTextChar">
    <w:name w:val="Body Text Char"/>
    <w:basedOn w:val="DefaultParagraphFont"/>
    <w:link w:val="BodyText"/>
    <w:rsid w:val="00D52743"/>
    <w:rPr>
      <w:sz w:val="24"/>
      <w:lang w:val="sl-SI"/>
    </w:rPr>
  </w:style>
  <w:style w:type="paragraph" w:styleId="BodyTextIndent3">
    <w:name w:val="Body Text Indent 3"/>
    <w:basedOn w:val="Normal"/>
    <w:link w:val="BodyTextIndent3Char"/>
    <w:rsid w:val="0047332B"/>
    <w:pPr>
      <w:spacing w:after="120"/>
      <w:ind w:left="283"/>
    </w:pPr>
    <w:rPr>
      <w:sz w:val="16"/>
      <w:szCs w:val="16"/>
    </w:rPr>
  </w:style>
  <w:style w:type="character" w:customStyle="1" w:styleId="BodyTextIndent3Char">
    <w:name w:val="Body Text Indent 3 Char"/>
    <w:basedOn w:val="DefaultParagraphFont"/>
    <w:link w:val="BodyTextIndent3"/>
    <w:rsid w:val="0047332B"/>
    <w:rPr>
      <w:sz w:val="16"/>
      <w:szCs w:val="16"/>
      <w:lang w:val="en-GB"/>
    </w:rPr>
  </w:style>
  <w:style w:type="character" w:customStyle="1" w:styleId="BodyText2Char">
    <w:name w:val="Body Text 2 Char"/>
    <w:basedOn w:val="DefaultParagraphFont"/>
    <w:link w:val="BodyText2"/>
    <w:rsid w:val="0047332B"/>
    <w:rPr>
      <w:b/>
      <w:bCs/>
      <w:sz w:val="24"/>
      <w:szCs w:val="24"/>
      <w:lang w:val="hr-HR"/>
    </w:rPr>
  </w:style>
  <w:style w:type="paragraph" w:customStyle="1" w:styleId="Standard">
    <w:name w:val="Standard"/>
    <w:rsid w:val="001E6F42"/>
    <w:pPr>
      <w:suppressAutoHyphens/>
      <w:autoSpaceDN w:val="0"/>
      <w:textAlignment w:val="baseline"/>
    </w:pPr>
    <w:rPr>
      <w:rFonts w:ascii="Arial" w:hAnsi="Arial" w:cs="Arial"/>
      <w:color w:val="000000"/>
      <w:kern w:val="3"/>
      <w:sz w:val="24"/>
      <w:szCs w:val="24"/>
      <w:lang w:val="en-GB"/>
    </w:rPr>
  </w:style>
  <w:style w:type="character" w:customStyle="1" w:styleId="Bodytext0">
    <w:name w:val="Body text_"/>
    <w:basedOn w:val="DefaultParagraphFont"/>
    <w:rsid w:val="00CD08C2"/>
    <w:rPr>
      <w:rFonts w:ascii="Batang" w:eastAsia="Batang" w:hAnsi="Batang" w:cs="Batang"/>
      <w:b w:val="0"/>
      <w:bCs w:val="0"/>
      <w:i w:val="0"/>
      <w:iCs w:val="0"/>
      <w:smallCaps w:val="0"/>
      <w:strike w:val="0"/>
      <w:spacing w:val="0"/>
      <w:sz w:val="20"/>
      <w:szCs w:val="20"/>
    </w:rPr>
  </w:style>
  <w:style w:type="character" w:customStyle="1" w:styleId="BodyText1">
    <w:name w:val="Body Text1"/>
    <w:basedOn w:val="Bodytext0"/>
    <w:rsid w:val="00CD08C2"/>
    <w:rPr>
      <w:rFonts w:ascii="Batang" w:eastAsia="Batang" w:hAnsi="Batang" w:cs="Batang"/>
      <w:b w:val="0"/>
      <w:bCs w:val="0"/>
      <w:i w:val="0"/>
      <w:iCs w:val="0"/>
      <w:smallCaps w:val="0"/>
      <w:strike w:val="0"/>
      <w:spacing w:val="0"/>
      <w:sz w:val="20"/>
      <w:szCs w:val="20"/>
      <w:u w:val="single"/>
    </w:rPr>
  </w:style>
  <w:style w:type="character" w:customStyle="1" w:styleId="ListParagraphChar">
    <w:name w:val="List Paragraph Char"/>
    <w:link w:val="ListParagraph"/>
    <w:uiPriority w:val="34"/>
    <w:rsid w:val="00373692"/>
    <w:rPr>
      <w:sz w:val="24"/>
      <w:szCs w:val="24"/>
      <w:lang w:val="en-GB"/>
    </w:rPr>
  </w:style>
  <w:style w:type="character" w:customStyle="1" w:styleId="apple-converted-space">
    <w:name w:val="apple-converted-space"/>
    <w:basedOn w:val="DefaultParagraphFont"/>
    <w:rsid w:val="009F2683"/>
  </w:style>
  <w:style w:type="paragraph" w:styleId="NoSpacing">
    <w:name w:val="No Spacing"/>
    <w:uiPriority w:val="1"/>
    <w:qFormat/>
    <w:rsid w:val="009F2683"/>
    <w:rPr>
      <w:sz w:val="24"/>
      <w:szCs w:val="24"/>
      <w:lang w:val="en-GB"/>
    </w:rPr>
  </w:style>
  <w:style w:type="paragraph" w:customStyle="1" w:styleId="Normal1">
    <w:name w:val="Normal1"/>
    <w:basedOn w:val="Normal"/>
    <w:rsid w:val="009F2683"/>
    <w:pPr>
      <w:spacing w:before="100" w:beforeAutospacing="1" w:after="100" w:afterAutospacing="1"/>
    </w:pPr>
  </w:style>
  <w:style w:type="paragraph" w:customStyle="1" w:styleId="JNclan1">
    <w:name w:val="JNclan1"/>
    <w:basedOn w:val="Normal"/>
    <w:next w:val="Normal"/>
    <w:autoRedefine/>
    <w:rsid w:val="009F2683"/>
    <w:pPr>
      <w:ind w:right="23"/>
      <w:jc w:val="both"/>
    </w:pPr>
    <w:rPr>
      <w:rFonts w:eastAsiaTheme="majorEastAsia"/>
      <w:iCs/>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6224478">
      <w:bodyDiv w:val="1"/>
      <w:marLeft w:val="0"/>
      <w:marRight w:val="0"/>
      <w:marTop w:val="0"/>
      <w:marBottom w:val="0"/>
      <w:divBdr>
        <w:top w:val="none" w:sz="0" w:space="0" w:color="auto"/>
        <w:left w:val="none" w:sz="0" w:space="0" w:color="auto"/>
        <w:bottom w:val="none" w:sz="0" w:space="0" w:color="auto"/>
        <w:right w:val="none" w:sz="0" w:space="0" w:color="auto"/>
      </w:divBdr>
    </w:div>
    <w:div w:id="163129583">
      <w:bodyDiv w:val="1"/>
      <w:marLeft w:val="0"/>
      <w:marRight w:val="0"/>
      <w:marTop w:val="0"/>
      <w:marBottom w:val="0"/>
      <w:divBdr>
        <w:top w:val="none" w:sz="0" w:space="0" w:color="auto"/>
        <w:left w:val="none" w:sz="0" w:space="0" w:color="auto"/>
        <w:bottom w:val="none" w:sz="0" w:space="0" w:color="auto"/>
        <w:right w:val="none" w:sz="0" w:space="0" w:color="auto"/>
      </w:divBdr>
    </w:div>
    <w:div w:id="196479135">
      <w:bodyDiv w:val="1"/>
      <w:marLeft w:val="0"/>
      <w:marRight w:val="0"/>
      <w:marTop w:val="0"/>
      <w:marBottom w:val="0"/>
      <w:divBdr>
        <w:top w:val="none" w:sz="0" w:space="0" w:color="auto"/>
        <w:left w:val="none" w:sz="0" w:space="0" w:color="auto"/>
        <w:bottom w:val="none" w:sz="0" w:space="0" w:color="auto"/>
        <w:right w:val="none" w:sz="0" w:space="0" w:color="auto"/>
      </w:divBdr>
    </w:div>
    <w:div w:id="198129344">
      <w:bodyDiv w:val="1"/>
      <w:marLeft w:val="0"/>
      <w:marRight w:val="0"/>
      <w:marTop w:val="0"/>
      <w:marBottom w:val="0"/>
      <w:divBdr>
        <w:top w:val="none" w:sz="0" w:space="0" w:color="auto"/>
        <w:left w:val="none" w:sz="0" w:space="0" w:color="auto"/>
        <w:bottom w:val="none" w:sz="0" w:space="0" w:color="auto"/>
        <w:right w:val="none" w:sz="0" w:space="0" w:color="auto"/>
      </w:divBdr>
    </w:div>
    <w:div w:id="236674475">
      <w:bodyDiv w:val="1"/>
      <w:marLeft w:val="0"/>
      <w:marRight w:val="0"/>
      <w:marTop w:val="0"/>
      <w:marBottom w:val="0"/>
      <w:divBdr>
        <w:top w:val="none" w:sz="0" w:space="0" w:color="auto"/>
        <w:left w:val="none" w:sz="0" w:space="0" w:color="auto"/>
        <w:bottom w:val="none" w:sz="0" w:space="0" w:color="auto"/>
        <w:right w:val="none" w:sz="0" w:space="0" w:color="auto"/>
      </w:divBdr>
    </w:div>
    <w:div w:id="242951775">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62494265">
      <w:bodyDiv w:val="1"/>
      <w:marLeft w:val="0"/>
      <w:marRight w:val="0"/>
      <w:marTop w:val="0"/>
      <w:marBottom w:val="0"/>
      <w:divBdr>
        <w:top w:val="none" w:sz="0" w:space="0" w:color="auto"/>
        <w:left w:val="none" w:sz="0" w:space="0" w:color="auto"/>
        <w:bottom w:val="none" w:sz="0" w:space="0" w:color="auto"/>
        <w:right w:val="none" w:sz="0" w:space="0" w:color="auto"/>
      </w:divBdr>
    </w:div>
    <w:div w:id="278755444">
      <w:bodyDiv w:val="1"/>
      <w:marLeft w:val="0"/>
      <w:marRight w:val="0"/>
      <w:marTop w:val="0"/>
      <w:marBottom w:val="0"/>
      <w:divBdr>
        <w:top w:val="none" w:sz="0" w:space="0" w:color="auto"/>
        <w:left w:val="none" w:sz="0" w:space="0" w:color="auto"/>
        <w:bottom w:val="none" w:sz="0" w:space="0" w:color="auto"/>
        <w:right w:val="none" w:sz="0" w:space="0" w:color="auto"/>
      </w:divBdr>
    </w:div>
    <w:div w:id="342440493">
      <w:bodyDiv w:val="1"/>
      <w:marLeft w:val="0"/>
      <w:marRight w:val="0"/>
      <w:marTop w:val="0"/>
      <w:marBottom w:val="0"/>
      <w:divBdr>
        <w:top w:val="none" w:sz="0" w:space="0" w:color="auto"/>
        <w:left w:val="none" w:sz="0" w:space="0" w:color="auto"/>
        <w:bottom w:val="none" w:sz="0" w:space="0" w:color="auto"/>
        <w:right w:val="none" w:sz="0" w:space="0" w:color="auto"/>
      </w:divBdr>
    </w:div>
    <w:div w:id="352847730">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391119925">
      <w:bodyDiv w:val="1"/>
      <w:marLeft w:val="0"/>
      <w:marRight w:val="0"/>
      <w:marTop w:val="0"/>
      <w:marBottom w:val="0"/>
      <w:divBdr>
        <w:top w:val="none" w:sz="0" w:space="0" w:color="auto"/>
        <w:left w:val="none" w:sz="0" w:space="0" w:color="auto"/>
        <w:bottom w:val="none" w:sz="0" w:space="0" w:color="auto"/>
        <w:right w:val="none" w:sz="0" w:space="0" w:color="auto"/>
      </w:divBdr>
    </w:div>
    <w:div w:id="399408658">
      <w:bodyDiv w:val="1"/>
      <w:marLeft w:val="0"/>
      <w:marRight w:val="0"/>
      <w:marTop w:val="0"/>
      <w:marBottom w:val="0"/>
      <w:divBdr>
        <w:top w:val="none" w:sz="0" w:space="0" w:color="auto"/>
        <w:left w:val="none" w:sz="0" w:space="0" w:color="auto"/>
        <w:bottom w:val="none" w:sz="0" w:space="0" w:color="auto"/>
        <w:right w:val="none" w:sz="0" w:space="0" w:color="auto"/>
      </w:divBdr>
    </w:div>
    <w:div w:id="405809847">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34832630">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49729298">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574435019">
      <w:bodyDiv w:val="1"/>
      <w:marLeft w:val="0"/>
      <w:marRight w:val="0"/>
      <w:marTop w:val="0"/>
      <w:marBottom w:val="0"/>
      <w:divBdr>
        <w:top w:val="none" w:sz="0" w:space="0" w:color="auto"/>
        <w:left w:val="none" w:sz="0" w:space="0" w:color="auto"/>
        <w:bottom w:val="none" w:sz="0" w:space="0" w:color="auto"/>
        <w:right w:val="none" w:sz="0" w:space="0" w:color="auto"/>
      </w:divBdr>
    </w:div>
    <w:div w:id="601376645">
      <w:bodyDiv w:val="1"/>
      <w:marLeft w:val="0"/>
      <w:marRight w:val="0"/>
      <w:marTop w:val="0"/>
      <w:marBottom w:val="0"/>
      <w:divBdr>
        <w:top w:val="none" w:sz="0" w:space="0" w:color="auto"/>
        <w:left w:val="none" w:sz="0" w:space="0" w:color="auto"/>
        <w:bottom w:val="none" w:sz="0" w:space="0" w:color="auto"/>
        <w:right w:val="none" w:sz="0" w:space="0" w:color="auto"/>
      </w:divBdr>
    </w:div>
    <w:div w:id="615255841">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39844814">
      <w:bodyDiv w:val="1"/>
      <w:marLeft w:val="0"/>
      <w:marRight w:val="0"/>
      <w:marTop w:val="0"/>
      <w:marBottom w:val="0"/>
      <w:divBdr>
        <w:top w:val="none" w:sz="0" w:space="0" w:color="auto"/>
        <w:left w:val="none" w:sz="0" w:space="0" w:color="auto"/>
        <w:bottom w:val="none" w:sz="0" w:space="0" w:color="auto"/>
        <w:right w:val="none" w:sz="0" w:space="0" w:color="auto"/>
      </w:divBdr>
    </w:div>
    <w:div w:id="696197642">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798456175">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31332335">
      <w:bodyDiv w:val="1"/>
      <w:marLeft w:val="0"/>
      <w:marRight w:val="0"/>
      <w:marTop w:val="0"/>
      <w:marBottom w:val="0"/>
      <w:divBdr>
        <w:top w:val="none" w:sz="0" w:space="0" w:color="auto"/>
        <w:left w:val="none" w:sz="0" w:space="0" w:color="auto"/>
        <w:bottom w:val="none" w:sz="0" w:space="0" w:color="auto"/>
        <w:right w:val="none" w:sz="0" w:space="0" w:color="auto"/>
      </w:divBdr>
    </w:div>
    <w:div w:id="842285243">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15031967">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76824849">
      <w:bodyDiv w:val="1"/>
      <w:marLeft w:val="0"/>
      <w:marRight w:val="0"/>
      <w:marTop w:val="0"/>
      <w:marBottom w:val="0"/>
      <w:divBdr>
        <w:top w:val="none" w:sz="0" w:space="0" w:color="auto"/>
        <w:left w:val="none" w:sz="0" w:space="0" w:color="auto"/>
        <w:bottom w:val="none" w:sz="0" w:space="0" w:color="auto"/>
        <w:right w:val="none" w:sz="0" w:space="0" w:color="auto"/>
      </w:divBdr>
    </w:div>
    <w:div w:id="1110122915">
      <w:bodyDiv w:val="1"/>
      <w:marLeft w:val="0"/>
      <w:marRight w:val="0"/>
      <w:marTop w:val="0"/>
      <w:marBottom w:val="0"/>
      <w:divBdr>
        <w:top w:val="none" w:sz="0" w:space="0" w:color="auto"/>
        <w:left w:val="none" w:sz="0" w:space="0" w:color="auto"/>
        <w:bottom w:val="none" w:sz="0" w:space="0" w:color="auto"/>
        <w:right w:val="none" w:sz="0" w:space="0" w:color="auto"/>
      </w:divBdr>
    </w:div>
    <w:div w:id="1122111798">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167861069">
      <w:bodyDiv w:val="1"/>
      <w:marLeft w:val="0"/>
      <w:marRight w:val="0"/>
      <w:marTop w:val="0"/>
      <w:marBottom w:val="0"/>
      <w:divBdr>
        <w:top w:val="none" w:sz="0" w:space="0" w:color="auto"/>
        <w:left w:val="none" w:sz="0" w:space="0" w:color="auto"/>
        <w:bottom w:val="none" w:sz="0" w:space="0" w:color="auto"/>
        <w:right w:val="none" w:sz="0" w:space="0" w:color="auto"/>
      </w:divBdr>
    </w:div>
    <w:div w:id="1171873764">
      <w:bodyDiv w:val="1"/>
      <w:marLeft w:val="0"/>
      <w:marRight w:val="0"/>
      <w:marTop w:val="0"/>
      <w:marBottom w:val="0"/>
      <w:divBdr>
        <w:top w:val="none" w:sz="0" w:space="0" w:color="auto"/>
        <w:left w:val="none" w:sz="0" w:space="0" w:color="auto"/>
        <w:bottom w:val="none" w:sz="0" w:space="0" w:color="auto"/>
        <w:right w:val="none" w:sz="0" w:space="0" w:color="auto"/>
      </w:divBdr>
    </w:div>
    <w:div w:id="120023795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25945451">
      <w:bodyDiv w:val="1"/>
      <w:marLeft w:val="0"/>
      <w:marRight w:val="0"/>
      <w:marTop w:val="0"/>
      <w:marBottom w:val="0"/>
      <w:divBdr>
        <w:top w:val="none" w:sz="0" w:space="0" w:color="auto"/>
        <w:left w:val="none" w:sz="0" w:space="0" w:color="auto"/>
        <w:bottom w:val="none" w:sz="0" w:space="0" w:color="auto"/>
        <w:right w:val="none" w:sz="0" w:space="0" w:color="auto"/>
      </w:divBdr>
    </w:div>
    <w:div w:id="1237134984">
      <w:bodyDiv w:val="1"/>
      <w:marLeft w:val="0"/>
      <w:marRight w:val="0"/>
      <w:marTop w:val="0"/>
      <w:marBottom w:val="0"/>
      <w:divBdr>
        <w:top w:val="none" w:sz="0" w:space="0" w:color="auto"/>
        <w:left w:val="none" w:sz="0" w:space="0" w:color="auto"/>
        <w:bottom w:val="none" w:sz="0" w:space="0" w:color="auto"/>
        <w:right w:val="none" w:sz="0" w:space="0" w:color="auto"/>
      </w:divBdr>
    </w:div>
    <w:div w:id="1393044747">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398672689">
      <w:bodyDiv w:val="1"/>
      <w:marLeft w:val="0"/>
      <w:marRight w:val="0"/>
      <w:marTop w:val="0"/>
      <w:marBottom w:val="0"/>
      <w:divBdr>
        <w:top w:val="none" w:sz="0" w:space="0" w:color="auto"/>
        <w:left w:val="none" w:sz="0" w:space="0" w:color="auto"/>
        <w:bottom w:val="none" w:sz="0" w:space="0" w:color="auto"/>
        <w:right w:val="none" w:sz="0" w:space="0" w:color="auto"/>
      </w:divBdr>
    </w:div>
    <w:div w:id="1412581315">
      <w:bodyDiv w:val="1"/>
      <w:marLeft w:val="0"/>
      <w:marRight w:val="0"/>
      <w:marTop w:val="0"/>
      <w:marBottom w:val="0"/>
      <w:divBdr>
        <w:top w:val="none" w:sz="0" w:space="0" w:color="auto"/>
        <w:left w:val="none" w:sz="0" w:space="0" w:color="auto"/>
        <w:bottom w:val="none" w:sz="0" w:space="0" w:color="auto"/>
        <w:right w:val="none" w:sz="0" w:space="0" w:color="auto"/>
      </w:divBdr>
    </w:div>
    <w:div w:id="1416054634">
      <w:bodyDiv w:val="1"/>
      <w:marLeft w:val="0"/>
      <w:marRight w:val="0"/>
      <w:marTop w:val="0"/>
      <w:marBottom w:val="0"/>
      <w:divBdr>
        <w:top w:val="none" w:sz="0" w:space="0" w:color="auto"/>
        <w:left w:val="none" w:sz="0" w:space="0" w:color="auto"/>
        <w:bottom w:val="none" w:sz="0" w:space="0" w:color="auto"/>
        <w:right w:val="none" w:sz="0" w:space="0" w:color="auto"/>
      </w:divBdr>
    </w:div>
    <w:div w:id="1444687993">
      <w:bodyDiv w:val="1"/>
      <w:marLeft w:val="0"/>
      <w:marRight w:val="0"/>
      <w:marTop w:val="0"/>
      <w:marBottom w:val="0"/>
      <w:divBdr>
        <w:top w:val="none" w:sz="0" w:space="0" w:color="auto"/>
        <w:left w:val="none" w:sz="0" w:space="0" w:color="auto"/>
        <w:bottom w:val="none" w:sz="0" w:space="0" w:color="auto"/>
        <w:right w:val="none" w:sz="0" w:space="0" w:color="auto"/>
      </w:divBdr>
    </w:div>
    <w:div w:id="1452437551">
      <w:bodyDiv w:val="1"/>
      <w:marLeft w:val="0"/>
      <w:marRight w:val="0"/>
      <w:marTop w:val="0"/>
      <w:marBottom w:val="0"/>
      <w:divBdr>
        <w:top w:val="none" w:sz="0" w:space="0" w:color="auto"/>
        <w:left w:val="none" w:sz="0" w:space="0" w:color="auto"/>
        <w:bottom w:val="none" w:sz="0" w:space="0" w:color="auto"/>
        <w:right w:val="none" w:sz="0" w:space="0" w:color="auto"/>
      </w:divBdr>
    </w:div>
    <w:div w:id="1485123625">
      <w:bodyDiv w:val="1"/>
      <w:marLeft w:val="0"/>
      <w:marRight w:val="0"/>
      <w:marTop w:val="0"/>
      <w:marBottom w:val="0"/>
      <w:divBdr>
        <w:top w:val="none" w:sz="0" w:space="0" w:color="auto"/>
        <w:left w:val="none" w:sz="0" w:space="0" w:color="auto"/>
        <w:bottom w:val="none" w:sz="0" w:space="0" w:color="auto"/>
        <w:right w:val="none" w:sz="0" w:space="0" w:color="auto"/>
      </w:divBdr>
    </w:div>
    <w:div w:id="1527594039">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81450725">
      <w:bodyDiv w:val="1"/>
      <w:marLeft w:val="0"/>
      <w:marRight w:val="0"/>
      <w:marTop w:val="0"/>
      <w:marBottom w:val="0"/>
      <w:divBdr>
        <w:top w:val="none" w:sz="0" w:space="0" w:color="auto"/>
        <w:left w:val="none" w:sz="0" w:space="0" w:color="auto"/>
        <w:bottom w:val="none" w:sz="0" w:space="0" w:color="auto"/>
        <w:right w:val="none" w:sz="0" w:space="0" w:color="auto"/>
      </w:divBdr>
    </w:div>
    <w:div w:id="1585143061">
      <w:bodyDiv w:val="1"/>
      <w:marLeft w:val="0"/>
      <w:marRight w:val="0"/>
      <w:marTop w:val="0"/>
      <w:marBottom w:val="0"/>
      <w:divBdr>
        <w:top w:val="none" w:sz="0" w:space="0" w:color="auto"/>
        <w:left w:val="none" w:sz="0" w:space="0" w:color="auto"/>
        <w:bottom w:val="none" w:sz="0" w:space="0" w:color="auto"/>
        <w:right w:val="none" w:sz="0" w:space="0" w:color="auto"/>
      </w:divBdr>
    </w:div>
    <w:div w:id="1628707452">
      <w:bodyDiv w:val="1"/>
      <w:marLeft w:val="0"/>
      <w:marRight w:val="0"/>
      <w:marTop w:val="0"/>
      <w:marBottom w:val="0"/>
      <w:divBdr>
        <w:top w:val="none" w:sz="0" w:space="0" w:color="auto"/>
        <w:left w:val="none" w:sz="0" w:space="0" w:color="auto"/>
        <w:bottom w:val="none" w:sz="0" w:space="0" w:color="auto"/>
        <w:right w:val="none" w:sz="0" w:space="0" w:color="auto"/>
      </w:divBdr>
    </w:div>
    <w:div w:id="1659964919">
      <w:bodyDiv w:val="1"/>
      <w:marLeft w:val="0"/>
      <w:marRight w:val="0"/>
      <w:marTop w:val="0"/>
      <w:marBottom w:val="0"/>
      <w:divBdr>
        <w:top w:val="none" w:sz="0" w:space="0" w:color="auto"/>
        <w:left w:val="none" w:sz="0" w:space="0" w:color="auto"/>
        <w:bottom w:val="none" w:sz="0" w:space="0" w:color="auto"/>
        <w:right w:val="none" w:sz="0" w:space="0" w:color="auto"/>
      </w:divBdr>
    </w:div>
    <w:div w:id="1710835384">
      <w:bodyDiv w:val="1"/>
      <w:marLeft w:val="0"/>
      <w:marRight w:val="0"/>
      <w:marTop w:val="0"/>
      <w:marBottom w:val="0"/>
      <w:divBdr>
        <w:top w:val="none" w:sz="0" w:space="0" w:color="auto"/>
        <w:left w:val="none" w:sz="0" w:space="0" w:color="auto"/>
        <w:bottom w:val="none" w:sz="0" w:space="0" w:color="auto"/>
        <w:right w:val="none" w:sz="0" w:space="0" w:color="auto"/>
      </w:divBdr>
    </w:div>
    <w:div w:id="1758207110">
      <w:bodyDiv w:val="1"/>
      <w:marLeft w:val="0"/>
      <w:marRight w:val="0"/>
      <w:marTop w:val="0"/>
      <w:marBottom w:val="0"/>
      <w:divBdr>
        <w:top w:val="none" w:sz="0" w:space="0" w:color="auto"/>
        <w:left w:val="none" w:sz="0" w:space="0" w:color="auto"/>
        <w:bottom w:val="none" w:sz="0" w:space="0" w:color="auto"/>
        <w:right w:val="none" w:sz="0" w:space="0" w:color="auto"/>
      </w:divBdr>
    </w:div>
    <w:div w:id="1773894257">
      <w:bodyDiv w:val="1"/>
      <w:marLeft w:val="0"/>
      <w:marRight w:val="0"/>
      <w:marTop w:val="0"/>
      <w:marBottom w:val="0"/>
      <w:divBdr>
        <w:top w:val="none" w:sz="0" w:space="0" w:color="auto"/>
        <w:left w:val="none" w:sz="0" w:space="0" w:color="auto"/>
        <w:bottom w:val="none" w:sz="0" w:space="0" w:color="auto"/>
        <w:right w:val="none" w:sz="0" w:space="0" w:color="auto"/>
      </w:divBdr>
    </w:div>
    <w:div w:id="1775975513">
      <w:bodyDiv w:val="1"/>
      <w:marLeft w:val="0"/>
      <w:marRight w:val="0"/>
      <w:marTop w:val="0"/>
      <w:marBottom w:val="0"/>
      <w:divBdr>
        <w:top w:val="none" w:sz="0" w:space="0" w:color="auto"/>
        <w:left w:val="none" w:sz="0" w:space="0" w:color="auto"/>
        <w:bottom w:val="none" w:sz="0" w:space="0" w:color="auto"/>
        <w:right w:val="none" w:sz="0" w:space="0" w:color="auto"/>
      </w:divBdr>
    </w:div>
    <w:div w:id="1802847426">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3154496">
      <w:bodyDiv w:val="1"/>
      <w:marLeft w:val="0"/>
      <w:marRight w:val="0"/>
      <w:marTop w:val="0"/>
      <w:marBottom w:val="0"/>
      <w:divBdr>
        <w:top w:val="none" w:sz="0" w:space="0" w:color="auto"/>
        <w:left w:val="none" w:sz="0" w:space="0" w:color="auto"/>
        <w:bottom w:val="none" w:sz="0" w:space="0" w:color="auto"/>
        <w:right w:val="none" w:sz="0" w:space="0" w:color="auto"/>
      </w:divBdr>
    </w:div>
    <w:div w:id="1885436684">
      <w:bodyDiv w:val="1"/>
      <w:marLeft w:val="0"/>
      <w:marRight w:val="0"/>
      <w:marTop w:val="0"/>
      <w:marBottom w:val="0"/>
      <w:divBdr>
        <w:top w:val="none" w:sz="0" w:space="0" w:color="auto"/>
        <w:left w:val="none" w:sz="0" w:space="0" w:color="auto"/>
        <w:bottom w:val="none" w:sz="0" w:space="0" w:color="auto"/>
        <w:right w:val="none" w:sz="0" w:space="0" w:color="auto"/>
      </w:divBdr>
    </w:div>
    <w:div w:id="1887520333">
      <w:bodyDiv w:val="1"/>
      <w:marLeft w:val="0"/>
      <w:marRight w:val="0"/>
      <w:marTop w:val="0"/>
      <w:marBottom w:val="0"/>
      <w:divBdr>
        <w:top w:val="none" w:sz="0" w:space="0" w:color="auto"/>
        <w:left w:val="none" w:sz="0" w:space="0" w:color="auto"/>
        <w:bottom w:val="none" w:sz="0" w:space="0" w:color="auto"/>
        <w:right w:val="none" w:sz="0" w:space="0" w:color="auto"/>
      </w:divBdr>
    </w:div>
    <w:div w:id="1906646797">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43222623">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6477274">
      <w:bodyDiv w:val="1"/>
      <w:marLeft w:val="0"/>
      <w:marRight w:val="0"/>
      <w:marTop w:val="0"/>
      <w:marBottom w:val="0"/>
      <w:divBdr>
        <w:top w:val="none" w:sz="0" w:space="0" w:color="auto"/>
        <w:left w:val="none" w:sz="0" w:space="0" w:color="auto"/>
        <w:bottom w:val="none" w:sz="0" w:space="0" w:color="auto"/>
        <w:right w:val="none" w:sz="0" w:space="0" w:color="auto"/>
      </w:divBdr>
    </w:div>
    <w:div w:id="1969358577">
      <w:bodyDiv w:val="1"/>
      <w:marLeft w:val="0"/>
      <w:marRight w:val="0"/>
      <w:marTop w:val="0"/>
      <w:marBottom w:val="0"/>
      <w:divBdr>
        <w:top w:val="none" w:sz="0" w:space="0" w:color="auto"/>
        <w:left w:val="none" w:sz="0" w:space="0" w:color="auto"/>
        <w:bottom w:val="none" w:sz="0" w:space="0" w:color="auto"/>
        <w:right w:val="none" w:sz="0" w:space="0" w:color="auto"/>
      </w:divBdr>
    </w:div>
    <w:div w:id="197613194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20034876">
      <w:bodyDiv w:val="1"/>
      <w:marLeft w:val="0"/>
      <w:marRight w:val="0"/>
      <w:marTop w:val="0"/>
      <w:marBottom w:val="0"/>
      <w:divBdr>
        <w:top w:val="none" w:sz="0" w:space="0" w:color="auto"/>
        <w:left w:val="none" w:sz="0" w:space="0" w:color="auto"/>
        <w:bottom w:val="none" w:sz="0" w:space="0" w:color="auto"/>
        <w:right w:val="none" w:sz="0" w:space="0" w:color="auto"/>
      </w:divBdr>
    </w:div>
    <w:div w:id="2020958286">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ender@kcv.rs" TargetMode="External"/><Relationship Id="rId18" Type="http://schemas.openxmlformats.org/officeDocument/2006/relationships/hyperlink" Target="https://sr.wikipedia.org/w/index.php?title=Raskid_ugovora&amp;action=edit&amp;redlink=1"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tender@kcv.rs" TargetMode="External"/><Relationship Id="rId17" Type="http://schemas.openxmlformats.org/officeDocument/2006/relationships/hyperlink" Target="https://hr.wikipedia.org/wiki/%C5%A0trajk" TargetMode="External"/><Relationship Id="rId25" Type="http://schemas.openxmlformats.org/officeDocument/2006/relationships/footer" Target="footer4.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hr.wikipedia.org/wiki/Rat" TargetMode="External"/><Relationship Id="rId20" Type="http://schemas.openxmlformats.org/officeDocument/2006/relationships/header" Target="header1.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cv.rs" TargetMode="External"/><Relationship Id="rId24" Type="http://schemas.openxmlformats.org/officeDocument/2006/relationships/header" Target="header3.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hr.wikipedia.org/wiki/Ugovor" TargetMode="External"/><Relationship Id="rId23" Type="http://schemas.openxmlformats.org/officeDocument/2006/relationships/footer" Target="footer3.xml"/><Relationship Id="rId28" Type="http://schemas.openxmlformats.org/officeDocument/2006/relationships/footer" Target="footer5.xml"/><Relationship Id="rId10" Type="http://schemas.openxmlformats.org/officeDocument/2006/relationships/hyperlink" Target="mailto:uprava@kcv.rs" TargetMode="External"/><Relationship Id="rId19" Type="http://schemas.openxmlformats.org/officeDocument/2006/relationships/footer" Target="footer1.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tender@kcv.rs" TargetMode="External"/><Relationship Id="rId22" Type="http://schemas.openxmlformats.org/officeDocument/2006/relationships/footer" Target="footer2.xml"/><Relationship Id="rId27" Type="http://schemas.openxmlformats.org/officeDocument/2006/relationships/header" Target="header5.xml"/><Relationship Id="rId30"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520467-7973-4616-94B3-90B22312E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999</TotalTime>
  <Pages>101</Pages>
  <Words>24500</Words>
  <Characters>139653</Characters>
  <Application>Microsoft Office Word</Application>
  <DocSecurity>0</DocSecurity>
  <Lines>1163</Lines>
  <Paragraphs>327</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163826</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Windows User</cp:lastModifiedBy>
  <cp:revision>61</cp:revision>
  <cp:lastPrinted>2018-03-13T12:08:00Z</cp:lastPrinted>
  <dcterms:created xsi:type="dcterms:W3CDTF">2018-03-21T10:54:00Z</dcterms:created>
  <dcterms:modified xsi:type="dcterms:W3CDTF">2020-02-21T13:11:00Z</dcterms:modified>
</cp:coreProperties>
</file>