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614F96" w:rsidRDefault="00235688" w:rsidP="00A3340C">
      <w:pPr>
        <w:jc w:val="center"/>
        <w:rPr>
          <w:rFonts w:eastAsiaTheme="minorHAnsi"/>
          <w:lang w:val="sr-Latn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 w:val="sr-Cyrl-RS"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BE2A65">
        <w:rPr>
          <w:rFonts w:eastAsiaTheme="minorHAnsi"/>
          <w:lang w:val="sr-Latn-RS"/>
        </w:rPr>
        <w:t>32</w:t>
      </w:r>
      <w:r w:rsidR="00AF25EE">
        <w:rPr>
          <w:rFonts w:eastAsiaTheme="minorHAnsi"/>
          <w:lang w:val="sr-Cyrl-RS"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 w:val="sr-Cyrl-RS"/>
        </w:rPr>
        <w:t>ОС</w:t>
      </w:r>
      <w:r w:rsidR="00EE10B9">
        <w:rPr>
          <w:rFonts w:eastAsiaTheme="minorHAnsi"/>
        </w:rPr>
        <w:t xml:space="preserve">, </w:t>
      </w:r>
      <w:r w:rsidR="008410C6">
        <w:rPr>
          <w:rFonts w:eastAsiaTheme="minorHAnsi"/>
          <w:lang w:val="sr-Cyrl-RS"/>
        </w:rPr>
        <w:t xml:space="preserve">партија </w:t>
      </w:r>
      <w:r w:rsidR="00425328">
        <w:rPr>
          <w:rFonts w:eastAsiaTheme="minorHAnsi"/>
          <w:lang w:val="sr-Latn-RS"/>
        </w:rPr>
        <w:t>8</w:t>
      </w:r>
      <w:proofErr w:type="gramStart"/>
      <w:r w:rsidR="00425328">
        <w:rPr>
          <w:rFonts w:eastAsiaTheme="minorHAnsi"/>
          <w:lang w:val="sr-Latn-RS"/>
        </w:rPr>
        <w:t>,9,10,11,15,23,24</w:t>
      </w:r>
      <w:proofErr w:type="gramEnd"/>
    </w:p>
    <w:p w:rsidR="00357B26" w:rsidRPr="006F159B" w:rsidRDefault="00357B26" w:rsidP="00A3340C">
      <w:pPr>
        <w:jc w:val="center"/>
        <w:rPr>
          <w:rFonts w:eastAsiaTheme="minorHAnsi"/>
          <w:lang w:val="sr-Cyrl-RS"/>
        </w:rPr>
      </w:pPr>
    </w:p>
    <w:p w:rsidR="00A3340C" w:rsidRPr="00CC7921" w:rsidRDefault="00A3340C" w:rsidP="00A3340C"/>
    <w:p w:rsidR="00D306CC" w:rsidRPr="009F0760" w:rsidRDefault="00235688" w:rsidP="00D306CC">
      <w:pPr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="00D306CC"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наручиоца</w:t>
      </w:r>
      <w:proofErr w:type="spellEnd"/>
      <w:r w:rsidR="00D306CC" w:rsidRPr="009F0760">
        <w:rPr>
          <w:sz w:val="22"/>
          <w:szCs w:val="22"/>
        </w:rPr>
        <w:t xml:space="preserve">: </w:t>
      </w:r>
      <w:r w:rsidRPr="009F0760">
        <w:rPr>
          <w:sz w:val="22"/>
          <w:szCs w:val="22"/>
        </w:rPr>
        <w:t>ЗДРАВСТВО</w:t>
      </w:r>
    </w:p>
    <w:p w:rsidR="003E7BF4" w:rsidRPr="009F0760" w:rsidRDefault="003E7BF4" w:rsidP="00D306CC">
      <w:pPr>
        <w:jc w:val="both"/>
        <w:rPr>
          <w:sz w:val="22"/>
          <w:szCs w:val="22"/>
        </w:rPr>
      </w:pPr>
    </w:p>
    <w:p w:rsidR="008A105F" w:rsidRPr="009F0760" w:rsidRDefault="008A105F" w:rsidP="008A105F">
      <w:pPr>
        <w:tabs>
          <w:tab w:val="left" w:pos="3491"/>
        </w:tabs>
        <w:jc w:val="both"/>
        <w:rPr>
          <w:sz w:val="22"/>
          <w:szCs w:val="22"/>
        </w:rPr>
      </w:pPr>
      <w:proofErr w:type="spellStart"/>
      <w:r w:rsidRPr="009F0760">
        <w:rPr>
          <w:b/>
          <w:sz w:val="22"/>
          <w:szCs w:val="22"/>
        </w:rPr>
        <w:t>Врста</w:t>
      </w:r>
      <w:proofErr w:type="spellEnd"/>
      <w:r w:rsidRPr="009F0760">
        <w:rPr>
          <w:b/>
          <w:sz w:val="22"/>
          <w:szCs w:val="22"/>
        </w:rPr>
        <w:t xml:space="preserve"> </w:t>
      </w:r>
      <w:proofErr w:type="spellStart"/>
      <w:r w:rsidRPr="009F0760">
        <w:rPr>
          <w:b/>
          <w:sz w:val="22"/>
          <w:szCs w:val="22"/>
        </w:rPr>
        <w:t>предмета</w:t>
      </w:r>
      <w:proofErr w:type="spellEnd"/>
      <w:r w:rsidRPr="009F0760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9F0760">
            <w:rPr>
              <w:sz w:val="22"/>
              <w:szCs w:val="22"/>
            </w:rPr>
            <w:t>Добра</w:t>
          </w:r>
        </w:sdtContent>
      </w:sdt>
    </w:p>
    <w:p w:rsidR="00F56880" w:rsidRPr="009F0760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2"/>
          <w:szCs w:val="22"/>
          <w:lang w:val="en-US"/>
        </w:rPr>
      </w:pPr>
    </w:p>
    <w:p w:rsidR="00963A50" w:rsidRDefault="008E70F4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  <w:r w:rsidRPr="009F0760">
        <w:rPr>
          <w:rFonts w:eastAsiaTheme="minorHAnsi"/>
          <w:b/>
          <w:sz w:val="22"/>
          <w:szCs w:val="22"/>
        </w:rPr>
        <w:t>О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пис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предмета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,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назив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235688" w:rsidRPr="009F0760">
        <w:rPr>
          <w:rFonts w:eastAsiaTheme="minorHAnsi"/>
          <w:b/>
          <w:sz w:val="22"/>
          <w:szCs w:val="22"/>
          <w:lang w:val="en-US"/>
        </w:rPr>
        <w:t>и</w:t>
      </w:r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ознака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из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општег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речника</w:t>
      </w:r>
      <w:proofErr w:type="spellEnd"/>
      <w:r w:rsidR="00D748E3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235688" w:rsidRPr="009F0760">
        <w:rPr>
          <w:rFonts w:eastAsiaTheme="minorHAnsi"/>
          <w:b/>
          <w:sz w:val="22"/>
          <w:szCs w:val="22"/>
          <w:lang w:val="en-US"/>
        </w:rPr>
        <w:t>набавке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  <w:r w:rsidR="0080170B" w:rsidRPr="009F0760">
        <w:rPr>
          <w:b/>
          <w:sz w:val="22"/>
          <w:szCs w:val="22"/>
          <w:lang w:val="sr-Cyrl-CS"/>
        </w:rPr>
        <w:t xml:space="preserve"> </w:t>
      </w:r>
      <w:r w:rsidR="00BE2A65" w:rsidRPr="00BE2A65">
        <w:rPr>
          <w:b/>
          <w:sz w:val="22"/>
          <w:szCs w:val="22"/>
          <w:lang w:val="sr-Cyrl-CS"/>
        </w:rPr>
        <w:t>Набавка реагенаса и потрошног материјала за биохемијске и хематолошке анализаторе, коагулометре и агрегометар за потребе Центра за лабораторијску медицину Клиничког центра Војводине</w:t>
      </w:r>
    </w:p>
    <w:p w:rsidR="00BE2A65" w:rsidRPr="00BE2A65" w:rsidRDefault="00BE2A65" w:rsidP="00273CC5">
      <w:pPr>
        <w:tabs>
          <w:tab w:val="center" w:pos="2333"/>
        </w:tabs>
        <w:jc w:val="both"/>
        <w:rPr>
          <w:b/>
          <w:sz w:val="22"/>
          <w:szCs w:val="22"/>
          <w:lang w:val="sr-Latn-RS"/>
        </w:rPr>
      </w:pP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33696400 – изотопски реагенси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Latn-RS"/>
        </w:rPr>
      </w:pPr>
      <w:r w:rsidRPr="00FE2938">
        <w:rPr>
          <w:noProof/>
          <w:sz w:val="22"/>
          <w:szCs w:val="22"/>
          <w:lang w:val="sr-Latn-RS"/>
        </w:rPr>
        <w:t>33696500 – лабораторијски реагенси</w:t>
      </w:r>
    </w:p>
    <w:p w:rsidR="00EA7694" w:rsidRDefault="00FE2938" w:rsidP="00FE2938">
      <w:pPr>
        <w:autoSpaceDE w:val="0"/>
        <w:autoSpaceDN w:val="0"/>
        <w:adjustRightInd w:val="0"/>
        <w:jc w:val="both"/>
        <w:rPr>
          <w:noProof/>
          <w:sz w:val="22"/>
          <w:szCs w:val="22"/>
          <w:lang w:val="sr-Cyrl-RS"/>
        </w:rPr>
      </w:pPr>
      <w:r w:rsidRPr="00FE2938">
        <w:rPr>
          <w:noProof/>
          <w:sz w:val="22"/>
          <w:szCs w:val="22"/>
          <w:lang w:val="sr-Latn-RS"/>
        </w:rPr>
        <w:t>33140000 – медицински потрошни материјал</w:t>
      </w:r>
    </w:p>
    <w:p w:rsidR="00FE2938" w:rsidRPr="00FE2938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Уговорена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вредност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3E7BF4"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без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gramStart"/>
      <w:r w:rsidR="003E7BF4" w:rsidRPr="009F0760">
        <w:rPr>
          <w:sz w:val="22"/>
          <w:szCs w:val="22"/>
        </w:rPr>
        <w:t xml:space="preserve">а </w:t>
      </w:r>
      <w:r w:rsidR="00876801" w:rsidRPr="009F0760">
        <w:rPr>
          <w:sz w:val="22"/>
          <w:szCs w:val="22"/>
        </w:rPr>
        <w:t xml:space="preserve"> </w:t>
      </w:r>
      <w:r w:rsidR="00425328" w:rsidRPr="00425328">
        <w:rPr>
          <w:sz w:val="22"/>
          <w:szCs w:val="22"/>
          <w:lang w:val="sr-Cyrl-RS"/>
        </w:rPr>
        <w:t>34.258.609,95</w:t>
      </w:r>
      <w:proofErr w:type="gramEnd"/>
      <w:r w:rsidR="00425328" w:rsidRPr="00425328">
        <w:rPr>
          <w:sz w:val="22"/>
          <w:szCs w:val="22"/>
          <w:lang w:val="sr-Cyrl-RS"/>
        </w:rPr>
        <w:t xml:space="preserve"> </w:t>
      </w:r>
      <w:proofErr w:type="spellStart"/>
      <w:r w:rsidR="003E7BF4" w:rsidRPr="009F0760">
        <w:rPr>
          <w:sz w:val="22"/>
          <w:szCs w:val="22"/>
        </w:rPr>
        <w:t>динара</w:t>
      </w:r>
      <w:proofErr w:type="spellEnd"/>
      <w:r w:rsidR="003E7BF4" w:rsidRPr="009F0760">
        <w:rPr>
          <w:sz w:val="22"/>
          <w:szCs w:val="22"/>
        </w:rPr>
        <w:t xml:space="preserve">, </w:t>
      </w:r>
      <w:proofErr w:type="spellStart"/>
      <w:r w:rsidR="003E7BF4" w:rsidRPr="009F0760">
        <w:rPr>
          <w:sz w:val="22"/>
          <w:szCs w:val="22"/>
        </w:rPr>
        <w:t>односно</w:t>
      </w:r>
      <w:proofErr w:type="spellEnd"/>
      <w:r w:rsidR="003E7BF4" w:rsidRPr="009F0760">
        <w:rPr>
          <w:sz w:val="22"/>
          <w:szCs w:val="22"/>
        </w:rPr>
        <w:t xml:space="preserve"> </w:t>
      </w:r>
      <w:r w:rsidR="00876801" w:rsidRPr="009F0760">
        <w:rPr>
          <w:sz w:val="22"/>
          <w:szCs w:val="22"/>
        </w:rPr>
        <w:t xml:space="preserve"> </w:t>
      </w:r>
      <w:r w:rsidR="00425328" w:rsidRPr="00425328">
        <w:rPr>
          <w:sz w:val="22"/>
          <w:szCs w:val="22"/>
          <w:lang w:val="sr-Cyrl-RS"/>
        </w:rPr>
        <w:t>41.110.331,94</w:t>
      </w:r>
      <w:r w:rsidR="00425328">
        <w:rPr>
          <w:sz w:val="22"/>
          <w:szCs w:val="22"/>
          <w:lang w:val="sr-Latn-RS"/>
        </w:rPr>
        <w:t xml:space="preserve"> </w:t>
      </w:r>
      <w:r w:rsidR="003E7BF4" w:rsidRPr="009F0760">
        <w:rPr>
          <w:sz w:val="22"/>
          <w:szCs w:val="22"/>
          <w:lang w:val="sr-Cyrl-CS"/>
        </w:rPr>
        <w:t>д</w:t>
      </w:r>
      <w:proofErr w:type="spellStart"/>
      <w:r w:rsidR="003E7BF4" w:rsidRPr="009F0760">
        <w:rPr>
          <w:sz w:val="22"/>
          <w:szCs w:val="22"/>
        </w:rPr>
        <w:t>инара</w:t>
      </w:r>
      <w:proofErr w:type="spellEnd"/>
      <w:r w:rsidR="003E7BF4" w:rsidRPr="009F0760">
        <w:rPr>
          <w:sz w:val="22"/>
          <w:szCs w:val="22"/>
        </w:rPr>
        <w:t xml:space="preserve"> </w:t>
      </w:r>
      <w:proofErr w:type="spellStart"/>
      <w:r w:rsidR="003E7BF4" w:rsidRPr="009F0760">
        <w:rPr>
          <w:sz w:val="22"/>
          <w:szCs w:val="22"/>
        </w:rPr>
        <w:t>са</w:t>
      </w:r>
      <w:proofErr w:type="spellEnd"/>
      <w:r w:rsidR="003E7BF4" w:rsidRPr="009F0760">
        <w:rPr>
          <w:sz w:val="22"/>
          <w:szCs w:val="22"/>
        </w:rPr>
        <w:t xml:space="preserve"> ПДВ-</w:t>
      </w:r>
      <w:proofErr w:type="spellStart"/>
      <w:r w:rsidR="003E7BF4" w:rsidRPr="009F0760">
        <w:rPr>
          <w:sz w:val="22"/>
          <w:szCs w:val="22"/>
        </w:rPr>
        <w:t>ом</w:t>
      </w:r>
      <w:proofErr w:type="spellEnd"/>
    </w:p>
    <w:p w:rsidR="00F3097C" w:rsidRPr="009F0760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Критеријум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за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доделу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9F0760">
        <w:rPr>
          <w:rFonts w:eastAsiaTheme="minorHAnsi"/>
          <w:b/>
          <w:sz w:val="22"/>
          <w:szCs w:val="22"/>
          <w:lang w:val="en-US"/>
        </w:rPr>
        <w:t>:</w:t>
      </w:r>
      <w:r w:rsidR="000F4882" w:rsidRPr="009F0760">
        <w:rPr>
          <w:sz w:val="22"/>
          <w:szCs w:val="22"/>
        </w:rPr>
        <w:t xml:space="preserve"> </w:t>
      </w:r>
      <w:r w:rsidR="00EB6B57" w:rsidRPr="00EB6B57">
        <w:rPr>
          <w:sz w:val="22"/>
          <w:szCs w:val="22"/>
          <w:lang w:val="sr-Cyrl-RS"/>
        </w:rPr>
        <w:t>најнижа понуђена цена.</w:t>
      </w:r>
    </w:p>
    <w:p w:rsidR="002C35E5" w:rsidRPr="009F0760" w:rsidRDefault="002C35E5" w:rsidP="003F0E30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Број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примљених</w:t>
      </w:r>
      <w:proofErr w:type="spellEnd"/>
      <w:r w:rsidR="00CC7921" w:rsidRPr="009F0760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понуда</w:t>
      </w:r>
      <w:proofErr w:type="spellEnd"/>
      <w:r w:rsidR="006145F8" w:rsidRPr="009F0760">
        <w:rPr>
          <w:rFonts w:eastAsiaTheme="minorHAnsi"/>
          <w:b/>
          <w:sz w:val="22"/>
          <w:szCs w:val="22"/>
          <w:lang w:val="en-US"/>
        </w:rPr>
        <w:t>:</w:t>
      </w:r>
      <w:r w:rsidR="00EE10B9" w:rsidRPr="009F0760">
        <w:rPr>
          <w:rFonts w:eastAsiaTheme="minorHAnsi"/>
          <w:b/>
          <w:sz w:val="22"/>
          <w:szCs w:val="22"/>
          <w:lang w:val="sr-Cyrl-RS"/>
        </w:rPr>
        <w:t xml:space="preserve"> 1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en-US"/>
        </w:rPr>
      </w:pPr>
    </w:p>
    <w:p w:rsidR="00CC7921" w:rsidRPr="009F0760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доношења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одлуке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Pr="00614F96">
        <w:rPr>
          <w:rFonts w:eastAsiaTheme="minorHAnsi"/>
          <w:b/>
          <w:sz w:val="22"/>
          <w:szCs w:val="22"/>
          <w:lang w:val="en-US"/>
        </w:rPr>
        <w:t>о</w:t>
      </w:r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614F96">
        <w:rPr>
          <w:rFonts w:eastAsiaTheme="minorHAnsi"/>
          <w:b/>
          <w:sz w:val="22"/>
          <w:szCs w:val="22"/>
          <w:lang w:val="en-US"/>
        </w:rPr>
        <w:t>додели</w:t>
      </w:r>
      <w:proofErr w:type="spellEnd"/>
      <w:r w:rsidR="00CC7921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614F9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="00CC7921" w:rsidRPr="00614F96">
        <w:rPr>
          <w:rFonts w:eastAsiaTheme="minorHAnsi"/>
          <w:b/>
          <w:sz w:val="22"/>
          <w:szCs w:val="22"/>
          <w:lang w:val="en-US"/>
        </w:rPr>
        <w:t>:</w:t>
      </w:r>
      <w:r w:rsidR="00FA2360" w:rsidRPr="00614F96">
        <w:rPr>
          <w:rFonts w:eastAsiaTheme="minorHAnsi"/>
          <w:b/>
          <w:sz w:val="22"/>
          <w:szCs w:val="22"/>
          <w:lang w:val="en-US"/>
        </w:rPr>
        <w:t xml:space="preserve"> </w:t>
      </w:r>
      <w:r w:rsidR="00D163E8">
        <w:rPr>
          <w:rFonts w:eastAsiaTheme="minorHAnsi"/>
          <w:sz w:val="22"/>
          <w:szCs w:val="22"/>
          <w:lang w:val="sr-Latn-RS"/>
        </w:rPr>
        <w:t>16</w:t>
      </w:r>
      <w:r w:rsidR="0079075F" w:rsidRPr="00614F96">
        <w:rPr>
          <w:rFonts w:eastAsiaTheme="minorHAnsi"/>
          <w:sz w:val="22"/>
          <w:szCs w:val="22"/>
          <w:lang w:val="en-US"/>
        </w:rPr>
        <w:t>.0</w:t>
      </w:r>
      <w:r w:rsidR="00BE2A65" w:rsidRPr="00614F96">
        <w:rPr>
          <w:rFonts w:eastAsiaTheme="minorHAnsi"/>
          <w:sz w:val="22"/>
          <w:szCs w:val="22"/>
          <w:lang w:val="sr-Latn-RS"/>
        </w:rPr>
        <w:t>3</w:t>
      </w:r>
      <w:r w:rsidR="00BE2A65" w:rsidRPr="00614F96">
        <w:rPr>
          <w:rFonts w:eastAsiaTheme="minorHAnsi"/>
          <w:sz w:val="22"/>
          <w:szCs w:val="22"/>
          <w:lang w:val="en-US"/>
        </w:rPr>
        <w:t>.2020</w:t>
      </w:r>
      <w:r w:rsidR="00FA2360" w:rsidRPr="00614F96">
        <w:rPr>
          <w:rFonts w:eastAsiaTheme="minorHAnsi"/>
          <w:sz w:val="22"/>
          <w:szCs w:val="22"/>
          <w:lang w:val="en-US"/>
        </w:rPr>
        <w:t>.</w:t>
      </w:r>
    </w:p>
    <w:p w:rsidR="00CC7921" w:rsidRPr="009F0760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</w:p>
    <w:p w:rsidR="00CC7921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en-US"/>
        </w:rPr>
      </w:pPr>
      <w:proofErr w:type="spellStart"/>
      <w:r w:rsidRPr="00982CBE">
        <w:rPr>
          <w:rFonts w:eastAsiaTheme="minorHAnsi"/>
          <w:b/>
          <w:sz w:val="22"/>
          <w:szCs w:val="22"/>
          <w:lang w:val="en-US"/>
        </w:rPr>
        <w:t>Датум</w:t>
      </w:r>
      <w:proofErr w:type="spellEnd"/>
      <w:r w:rsidR="00CC7921" w:rsidRPr="00982CB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Pr="00982CBE">
        <w:rPr>
          <w:rFonts w:eastAsiaTheme="minorHAnsi"/>
          <w:b/>
          <w:sz w:val="22"/>
          <w:szCs w:val="22"/>
          <w:lang w:val="en-US"/>
        </w:rPr>
        <w:t>закључења</w:t>
      </w:r>
      <w:proofErr w:type="spellEnd"/>
      <w:r w:rsidR="00CC7921" w:rsidRPr="00982CBE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 w:rsidRPr="00982CBE">
        <w:rPr>
          <w:rFonts w:eastAsiaTheme="minorHAnsi"/>
          <w:b/>
          <w:sz w:val="22"/>
          <w:szCs w:val="22"/>
          <w:lang w:val="sr-Cyrl-RS"/>
        </w:rPr>
        <w:t>оквир</w:t>
      </w:r>
      <w:proofErr w:type="spellStart"/>
      <w:r w:rsidR="001B0F06" w:rsidRPr="00982CBE">
        <w:rPr>
          <w:rFonts w:eastAsiaTheme="minorHAnsi"/>
          <w:b/>
          <w:sz w:val="22"/>
          <w:szCs w:val="22"/>
          <w:lang w:val="en-US"/>
        </w:rPr>
        <w:t>ног</w:t>
      </w:r>
      <w:proofErr w:type="spellEnd"/>
      <w:r w:rsidR="001B0F06" w:rsidRPr="00982CBE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 w:rsidRPr="00982CBE">
        <w:rPr>
          <w:rFonts w:eastAsiaTheme="minorHAnsi"/>
          <w:b/>
          <w:sz w:val="22"/>
          <w:szCs w:val="22"/>
          <w:lang w:val="en-US"/>
        </w:rPr>
        <w:t>споразума</w:t>
      </w:r>
      <w:proofErr w:type="spellEnd"/>
      <w:r w:rsidR="001B0F06" w:rsidRPr="00982CBE">
        <w:rPr>
          <w:rFonts w:eastAsiaTheme="minorHAnsi"/>
          <w:b/>
          <w:sz w:val="22"/>
          <w:szCs w:val="22"/>
          <w:lang w:val="en-US"/>
        </w:rPr>
        <w:t>:</w:t>
      </w:r>
      <w:r w:rsidR="007A3F47" w:rsidRPr="00982CBE">
        <w:rPr>
          <w:rFonts w:eastAsiaTheme="minorHAnsi"/>
          <w:b/>
          <w:sz w:val="22"/>
          <w:szCs w:val="22"/>
          <w:lang w:val="en-US"/>
        </w:rPr>
        <w:t xml:space="preserve"> </w:t>
      </w:r>
      <w:r w:rsidR="00982CBE" w:rsidRPr="00982CBE">
        <w:rPr>
          <w:rFonts w:eastAsiaTheme="minorHAnsi"/>
          <w:sz w:val="22"/>
          <w:szCs w:val="22"/>
          <w:lang w:val="sr-Latn-RS"/>
        </w:rPr>
        <w:t>20</w:t>
      </w:r>
      <w:r w:rsidR="00EC3573" w:rsidRPr="00982CBE">
        <w:rPr>
          <w:rFonts w:eastAsiaTheme="minorHAnsi"/>
          <w:sz w:val="22"/>
          <w:szCs w:val="22"/>
          <w:lang w:val="en-US"/>
        </w:rPr>
        <w:t>.</w:t>
      </w:r>
      <w:r w:rsidR="009F0760" w:rsidRPr="00982CBE">
        <w:rPr>
          <w:rFonts w:eastAsiaTheme="minorHAnsi"/>
          <w:sz w:val="22"/>
          <w:szCs w:val="22"/>
          <w:lang w:val="en-US"/>
        </w:rPr>
        <w:t>0</w:t>
      </w:r>
      <w:r w:rsidR="00BE2A65" w:rsidRPr="00982CBE">
        <w:rPr>
          <w:rFonts w:eastAsiaTheme="minorHAnsi"/>
          <w:sz w:val="22"/>
          <w:szCs w:val="22"/>
          <w:lang w:val="sr-Latn-RS"/>
        </w:rPr>
        <w:t>3</w:t>
      </w:r>
      <w:r w:rsidR="00BE2A65" w:rsidRPr="00982CBE">
        <w:rPr>
          <w:rFonts w:eastAsiaTheme="minorHAnsi"/>
          <w:sz w:val="22"/>
          <w:szCs w:val="22"/>
          <w:lang w:val="en-US"/>
        </w:rPr>
        <w:t>.2020</w:t>
      </w:r>
      <w:r w:rsidR="00FA2360" w:rsidRPr="00982CBE">
        <w:rPr>
          <w:rFonts w:eastAsiaTheme="minorHAnsi"/>
          <w:sz w:val="22"/>
          <w:szCs w:val="22"/>
          <w:lang w:val="en-US"/>
        </w:rPr>
        <w:t>.</w:t>
      </w:r>
      <w:bookmarkStart w:id="0" w:name="_GoBack"/>
      <w:bookmarkEnd w:id="0"/>
    </w:p>
    <w:p w:rsidR="00235688" w:rsidRPr="009F0760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</w:p>
    <w:p w:rsidR="00614F96" w:rsidRDefault="00CE1E6C" w:rsidP="00614F9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</w:rPr>
      </w:pPr>
      <w:proofErr w:type="spellStart"/>
      <w:r w:rsidRPr="009F0760">
        <w:rPr>
          <w:rFonts w:eastAsiaTheme="minorHAnsi"/>
          <w:b/>
          <w:sz w:val="22"/>
          <w:szCs w:val="22"/>
        </w:rPr>
        <w:t>Основни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Pr="009F0760">
        <w:rPr>
          <w:rFonts w:eastAsiaTheme="minorHAnsi"/>
          <w:b/>
          <w:sz w:val="22"/>
          <w:szCs w:val="22"/>
        </w:rPr>
        <w:t>подаци</w:t>
      </w:r>
      <w:proofErr w:type="spellEnd"/>
      <w:r w:rsidRPr="009F0760">
        <w:rPr>
          <w:rFonts w:eastAsiaTheme="minorHAnsi"/>
          <w:b/>
          <w:sz w:val="22"/>
          <w:szCs w:val="22"/>
        </w:rPr>
        <w:t xml:space="preserve"> о </w:t>
      </w:r>
      <w:proofErr w:type="spellStart"/>
      <w:r w:rsidRPr="009F0760">
        <w:rPr>
          <w:rFonts w:eastAsiaTheme="minorHAnsi"/>
          <w:b/>
          <w:sz w:val="22"/>
          <w:szCs w:val="22"/>
        </w:rPr>
        <w:t>добављачу</w:t>
      </w:r>
      <w:proofErr w:type="spellEnd"/>
      <w:r w:rsidRPr="009F0760">
        <w:rPr>
          <w:rFonts w:eastAsiaTheme="minorHAnsi"/>
          <w:b/>
          <w:sz w:val="22"/>
          <w:szCs w:val="22"/>
        </w:rPr>
        <w:t>:</w:t>
      </w:r>
    </w:p>
    <w:p w:rsidR="00614F96" w:rsidRDefault="00425328" w:rsidP="00614F96">
      <w:pPr>
        <w:autoSpaceDE w:val="0"/>
        <w:autoSpaceDN w:val="0"/>
        <w:adjustRightInd w:val="0"/>
        <w:jc w:val="both"/>
        <w:rPr>
          <w:sz w:val="22"/>
          <w:szCs w:val="22"/>
          <w:lang w:val="sr-Latn-RS"/>
        </w:rPr>
      </w:pPr>
      <w:r w:rsidRPr="00425328">
        <w:rPr>
          <w:sz w:val="22"/>
          <w:szCs w:val="22"/>
          <w:lang w:val="sr-Cyrl-RS"/>
        </w:rPr>
        <w:t>“EURODIJAGNOSTIKA” д.o.o. ул. Л</w:t>
      </w:r>
      <w:r>
        <w:rPr>
          <w:sz w:val="22"/>
          <w:szCs w:val="22"/>
          <w:lang w:val="sr-Cyrl-RS"/>
        </w:rPr>
        <w:t>азе Лазаревића бр. 23, Нови Сад</w:t>
      </w:r>
    </w:p>
    <w:p w:rsidR="00425328" w:rsidRPr="00425328" w:rsidRDefault="00425328" w:rsidP="00614F96">
      <w:pPr>
        <w:autoSpaceDE w:val="0"/>
        <w:autoSpaceDN w:val="0"/>
        <w:adjustRightInd w:val="0"/>
        <w:jc w:val="both"/>
        <w:rPr>
          <w:rFonts w:eastAsiaTheme="minorHAnsi"/>
          <w:b/>
          <w:sz w:val="22"/>
          <w:szCs w:val="22"/>
          <w:lang w:val="sr-Latn-RS"/>
        </w:rPr>
      </w:pPr>
    </w:p>
    <w:p w:rsidR="0066288A" w:rsidRPr="001A7C29" w:rsidRDefault="00FA2360" w:rsidP="00BE2A65">
      <w:pPr>
        <w:jc w:val="both"/>
        <w:rPr>
          <w:rFonts w:eastAsiaTheme="minorHAnsi"/>
          <w:sz w:val="22"/>
          <w:szCs w:val="22"/>
          <w:lang w:val="sr-Cyrl-RS"/>
        </w:rPr>
      </w:pPr>
      <w:proofErr w:type="spellStart"/>
      <w:r w:rsidRPr="009F0760">
        <w:rPr>
          <w:rFonts w:eastAsiaTheme="minorHAnsi"/>
          <w:b/>
          <w:sz w:val="22"/>
          <w:szCs w:val="22"/>
          <w:lang w:val="en-US"/>
        </w:rPr>
        <w:t>Пери</w:t>
      </w:r>
      <w:r w:rsidR="001B0F06">
        <w:rPr>
          <w:rFonts w:eastAsiaTheme="minorHAnsi"/>
          <w:b/>
          <w:sz w:val="22"/>
          <w:szCs w:val="22"/>
          <w:lang w:val="en-US"/>
        </w:rPr>
        <w:t>од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proofErr w:type="spellStart"/>
      <w:r w:rsidR="001B0F06">
        <w:rPr>
          <w:rFonts w:eastAsiaTheme="minorHAnsi"/>
          <w:b/>
          <w:sz w:val="22"/>
          <w:szCs w:val="22"/>
          <w:lang w:val="en-US"/>
        </w:rPr>
        <w:t>важења</w:t>
      </w:r>
      <w:proofErr w:type="spellEnd"/>
      <w:r w:rsidR="001B0F06">
        <w:rPr>
          <w:rFonts w:eastAsiaTheme="minorHAnsi"/>
          <w:b/>
          <w:sz w:val="22"/>
          <w:szCs w:val="22"/>
          <w:lang w:val="en-US"/>
        </w:rPr>
        <w:t xml:space="preserve"> </w:t>
      </w:r>
      <w:r w:rsidR="001B0F06">
        <w:rPr>
          <w:rFonts w:eastAsiaTheme="minorHAnsi"/>
          <w:b/>
          <w:sz w:val="22"/>
          <w:szCs w:val="22"/>
          <w:lang w:val="sr-Cyrl-RS"/>
        </w:rPr>
        <w:t>оквирног споразума</w:t>
      </w:r>
      <w:r w:rsidRPr="009F0760">
        <w:rPr>
          <w:rFonts w:eastAsiaTheme="minorHAnsi"/>
          <w:b/>
          <w:sz w:val="22"/>
          <w:szCs w:val="22"/>
          <w:lang w:val="en-US"/>
        </w:rPr>
        <w:t>:</w:t>
      </w:r>
      <w:r w:rsidRPr="009F0760">
        <w:rPr>
          <w:rFonts w:eastAsiaTheme="minorHAnsi"/>
          <w:b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Овај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оквирни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споразум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закључује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одређено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време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, </w:t>
      </w:r>
      <w:proofErr w:type="spellStart"/>
      <w:r w:rsidR="001A7C29">
        <w:rPr>
          <w:rFonts w:eastAsiaTheme="minorHAnsi"/>
          <w:sz w:val="22"/>
          <w:szCs w:val="22"/>
        </w:rPr>
        <w:t>на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период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proofErr w:type="spellStart"/>
      <w:r w:rsidR="001A7C29">
        <w:rPr>
          <w:rFonts w:eastAsiaTheme="minorHAnsi"/>
          <w:sz w:val="22"/>
          <w:szCs w:val="22"/>
        </w:rPr>
        <w:t>од</w:t>
      </w:r>
      <w:proofErr w:type="spellEnd"/>
      <w:r w:rsidR="001A7C29">
        <w:rPr>
          <w:rFonts w:eastAsiaTheme="minorHAnsi"/>
          <w:sz w:val="22"/>
          <w:szCs w:val="22"/>
        </w:rPr>
        <w:t xml:space="preserve"> </w:t>
      </w:r>
      <w:r w:rsidR="001A7C29">
        <w:rPr>
          <w:rFonts w:eastAsiaTheme="minorHAnsi"/>
          <w:sz w:val="22"/>
          <w:szCs w:val="22"/>
          <w:lang w:val="sr-Cyrl-RS"/>
        </w:rPr>
        <w:t>шест месеци</w:t>
      </w:r>
      <w:r w:rsidR="00BE2A65" w:rsidRPr="00BE2A65">
        <w:rPr>
          <w:rFonts w:eastAsiaTheme="minorHAnsi"/>
          <w:sz w:val="22"/>
          <w:szCs w:val="22"/>
        </w:rPr>
        <w:t xml:space="preserve">, а </w:t>
      </w:r>
      <w:proofErr w:type="spellStart"/>
      <w:r w:rsidR="00BE2A65" w:rsidRPr="00BE2A65">
        <w:rPr>
          <w:rFonts w:eastAsiaTheme="minorHAnsi"/>
          <w:sz w:val="22"/>
          <w:szCs w:val="22"/>
        </w:rPr>
        <w:t>ступа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на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снагу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даном</w:t>
      </w:r>
      <w:proofErr w:type="spellEnd"/>
      <w:r w:rsidR="00BE2A65" w:rsidRPr="00BE2A65">
        <w:rPr>
          <w:rFonts w:eastAsiaTheme="minorHAnsi"/>
          <w:sz w:val="22"/>
          <w:szCs w:val="22"/>
        </w:rPr>
        <w:t xml:space="preserve"> </w:t>
      </w:r>
      <w:proofErr w:type="spellStart"/>
      <w:r w:rsidR="00BE2A65" w:rsidRPr="00BE2A65">
        <w:rPr>
          <w:rFonts w:eastAsiaTheme="minorHAnsi"/>
          <w:sz w:val="22"/>
          <w:szCs w:val="22"/>
        </w:rPr>
        <w:t>потписивања</w:t>
      </w:r>
      <w:proofErr w:type="spellEnd"/>
      <w:r w:rsidR="001A7C29">
        <w:rPr>
          <w:rFonts w:eastAsiaTheme="minorHAnsi"/>
          <w:sz w:val="22"/>
          <w:szCs w:val="22"/>
          <w:lang w:val="sr-Cyrl-RS"/>
        </w:rPr>
        <w:t>.</w:t>
      </w:r>
    </w:p>
    <w:sectPr w:rsidR="0066288A" w:rsidRPr="001A7C29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328F7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25328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A325E"/>
    <w:rsid w:val="005E16DB"/>
    <w:rsid w:val="005F1963"/>
    <w:rsid w:val="005F7061"/>
    <w:rsid w:val="005F76A1"/>
    <w:rsid w:val="006145F8"/>
    <w:rsid w:val="00614F96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7F47E4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B36F3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2CBE"/>
    <w:rsid w:val="00986789"/>
    <w:rsid w:val="009A31CB"/>
    <w:rsid w:val="009B42D4"/>
    <w:rsid w:val="009B4791"/>
    <w:rsid w:val="009D0281"/>
    <w:rsid w:val="009F0760"/>
    <w:rsid w:val="009F64F1"/>
    <w:rsid w:val="00A12C7E"/>
    <w:rsid w:val="00A14D07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AF25EE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D77D4"/>
    <w:rsid w:val="00CE1E6C"/>
    <w:rsid w:val="00D163E8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54759B"/>
    <w:rsid w:val="00752904"/>
    <w:rsid w:val="007E084A"/>
    <w:rsid w:val="00873A1A"/>
    <w:rsid w:val="008B6B15"/>
    <w:rsid w:val="00A2554D"/>
    <w:rsid w:val="00B12F6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20</cp:revision>
  <dcterms:created xsi:type="dcterms:W3CDTF">2019-03-22T08:24:00Z</dcterms:created>
  <dcterms:modified xsi:type="dcterms:W3CDTF">2020-03-20T13:12:00Z</dcterms:modified>
</cp:coreProperties>
</file>