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16543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EC1E6F"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BFE7E7D" w:rsidR="00E27C53" w:rsidRPr="00EC1E6F" w:rsidRDefault="00E27C53" w:rsidP="00E27C53">
      <w:pPr>
        <w:pStyle w:val="Footer"/>
        <w:tabs>
          <w:tab w:val="left" w:pos="720"/>
        </w:tabs>
        <w:rPr>
          <w:b/>
          <w:noProof/>
        </w:rPr>
      </w:pPr>
      <w:r w:rsidRPr="008A474A">
        <w:rPr>
          <w:b/>
          <w:noProof/>
          <w:lang w:val="sr-Cyrl-RS"/>
        </w:rPr>
        <w:t xml:space="preserve">Број: </w:t>
      </w:r>
      <w:r w:rsidR="006C12F3" w:rsidRPr="008A474A">
        <w:rPr>
          <w:b/>
          <w:noProof/>
          <w:lang w:val="sr-Latn-RS"/>
        </w:rPr>
        <w:t>52</w:t>
      </w:r>
      <w:r w:rsidR="00594225" w:rsidRPr="008A474A">
        <w:rPr>
          <w:b/>
          <w:noProof/>
          <w:lang w:val="sr-Cyrl-RS"/>
        </w:rPr>
        <w:t>-20</w:t>
      </w:r>
      <w:r w:rsidRPr="008A474A">
        <w:rPr>
          <w:b/>
          <w:noProof/>
          <w:lang w:val="sr-Cyrl-RS"/>
        </w:rPr>
        <w:t>-О/1</w:t>
      </w:r>
      <w:r w:rsidR="00EC1E6F">
        <w:rPr>
          <w:b/>
          <w:noProof/>
        </w:rPr>
        <w:t>-1</w:t>
      </w:r>
      <w:bookmarkStart w:id="4" w:name="_GoBack"/>
      <w:bookmarkEnd w:id="4"/>
    </w:p>
    <w:p w14:paraId="2B96A50E" w14:textId="5B139557" w:rsidR="00E27C53" w:rsidRPr="008A474A" w:rsidRDefault="00E27C53" w:rsidP="00E27C53">
      <w:pPr>
        <w:pStyle w:val="Footer"/>
        <w:tabs>
          <w:tab w:val="left" w:pos="720"/>
        </w:tabs>
        <w:rPr>
          <w:b/>
          <w:noProof/>
          <w:lang w:val="sr-Latn-RS"/>
        </w:rPr>
      </w:pPr>
      <w:r w:rsidRPr="008A474A">
        <w:rPr>
          <w:b/>
          <w:noProof/>
          <w:lang w:val="sr-Cyrl-RS"/>
        </w:rPr>
        <w:t>Дана:</w:t>
      </w:r>
      <w:r w:rsidR="008A474A" w:rsidRPr="008A474A">
        <w:rPr>
          <w:b/>
          <w:noProof/>
          <w:lang w:val="sr-Latn-RS"/>
        </w:rPr>
        <w:t xml:space="preserve"> </w:t>
      </w:r>
      <w:r w:rsidR="00D146CF">
        <w:rPr>
          <w:b/>
          <w:noProof/>
          <w:lang w:val="sr-Latn-RS"/>
        </w:rPr>
        <w:t>31</w:t>
      </w:r>
      <w:r w:rsidR="008A474A" w:rsidRPr="008A474A">
        <w:rPr>
          <w:b/>
          <w:noProof/>
          <w:lang w:val="sr-Latn-RS"/>
        </w:rPr>
        <w:t>.03.2020.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3BA1BDED" w14:textId="77777777" w:rsidR="00D146CF" w:rsidRPr="006715F8" w:rsidRDefault="00D146CF" w:rsidP="00D146CF">
      <w:pPr>
        <w:pStyle w:val="Footer"/>
        <w:tabs>
          <w:tab w:val="left" w:pos="1526"/>
        </w:tabs>
        <w:rPr>
          <w:b/>
          <w:noProof/>
          <w:color w:val="FF0000"/>
        </w:rPr>
      </w:pPr>
      <w:r w:rsidRPr="006715F8">
        <w:rPr>
          <w:b/>
          <w:noProof/>
          <w:color w:val="FF0000"/>
        </w:rPr>
        <w:t>ПРВА ИЗМЕНА КОНКУРСНЕ ДОКУМЕНТАЦИЈЕ</w:t>
      </w:r>
    </w:p>
    <w:p w14:paraId="470010D4" w14:textId="77777777" w:rsidR="00D146CF" w:rsidRPr="006715F8" w:rsidRDefault="00D146CF" w:rsidP="00D146CF">
      <w:pPr>
        <w:pStyle w:val="Footer"/>
        <w:tabs>
          <w:tab w:val="left" w:pos="1526"/>
        </w:tabs>
        <w:rPr>
          <w:b/>
          <w:noProof/>
          <w:color w:val="FF0000"/>
        </w:rPr>
      </w:pPr>
      <w:r w:rsidRPr="006715F8">
        <w:rPr>
          <w:b/>
          <w:noProof/>
          <w:color w:val="FF0000"/>
        </w:rPr>
        <w:tab/>
      </w:r>
    </w:p>
    <w:p w14:paraId="689265C9" w14:textId="77777777" w:rsidR="00D146CF" w:rsidRPr="00AE1407" w:rsidRDefault="00D146CF" w:rsidP="00D146CF">
      <w:pPr>
        <w:pStyle w:val="Footer"/>
        <w:tabs>
          <w:tab w:val="clear" w:pos="4320"/>
          <w:tab w:val="clear" w:pos="8640"/>
          <w:tab w:val="left" w:pos="1526"/>
        </w:tabs>
        <w:rPr>
          <w:b/>
          <w:noProof/>
        </w:rPr>
      </w:pPr>
      <w:r w:rsidRPr="006715F8">
        <w:rPr>
          <w:b/>
          <w:noProof/>
          <w:color w:val="FF0000"/>
        </w:rPr>
        <w:t>- Измене</w:t>
      </w:r>
      <w:r w:rsidRPr="00083C9E">
        <w:rPr>
          <w:b/>
          <w:noProof/>
          <w:color w:val="FF0000"/>
        </w:rPr>
        <w:t xml:space="preserve"> су обележене црвеном бојом-</w:t>
      </w: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6A637A" w:rsidRDefault="00E27C53" w:rsidP="00E27C53">
      <w:pPr>
        <w:pStyle w:val="Footer"/>
        <w:jc w:val="center"/>
        <w:rPr>
          <w:b/>
          <w:noProof/>
          <w:sz w:val="36"/>
          <w:szCs w:val="36"/>
        </w:rPr>
      </w:pPr>
      <w:r w:rsidRPr="006A637A">
        <w:rPr>
          <w:b/>
          <w:noProof/>
          <w:sz w:val="36"/>
          <w:szCs w:val="36"/>
        </w:rPr>
        <w:t>КОНКУРСНА ДОКУМЕНТАЦИЈА</w:t>
      </w:r>
    </w:p>
    <w:p w14:paraId="2B69DABD" w14:textId="77777777" w:rsidR="00E27C53" w:rsidRPr="006A637A" w:rsidRDefault="00E27C53" w:rsidP="00E27C53">
      <w:pPr>
        <w:pStyle w:val="Footer"/>
        <w:jc w:val="center"/>
        <w:rPr>
          <w:b/>
          <w:noProof/>
        </w:rPr>
      </w:pPr>
    </w:p>
    <w:p w14:paraId="16F95463" w14:textId="3DEFEF93" w:rsidR="00E27C53" w:rsidRPr="006A637A" w:rsidRDefault="006A637A" w:rsidP="00E27C53">
      <w:pPr>
        <w:pStyle w:val="Footer"/>
        <w:jc w:val="center"/>
        <w:rPr>
          <w:b/>
          <w:lang w:val="sr-Latn-RS"/>
        </w:rPr>
      </w:pPr>
      <w:r w:rsidRPr="006A637A">
        <w:rPr>
          <w:b/>
          <w:lang w:val="sr-Cyrl-RS"/>
        </w:rPr>
        <w:t>Сервис и поправка медицинских апарата произвођача „</w:t>
      </w:r>
      <w:r w:rsidRPr="006A637A">
        <w:rPr>
          <w:b/>
          <w:lang w:val="sr-Latn-RS"/>
        </w:rPr>
        <w:t>PHILIP</w:t>
      </w:r>
      <w:r w:rsidR="009B6D0F">
        <w:rPr>
          <w:b/>
          <w:lang w:val="sr-Latn-RS"/>
        </w:rPr>
        <w:t>S</w:t>
      </w:r>
      <w:r w:rsidRPr="006A637A">
        <w:rPr>
          <w:b/>
          <w:lang w:val="sr-Latn-RS"/>
        </w:rPr>
        <w:t xml:space="preserve"> MEDICAL SYSTEMS“</w:t>
      </w:r>
    </w:p>
    <w:p w14:paraId="762717A1" w14:textId="77777777" w:rsidR="00E27C53" w:rsidRPr="006A637A" w:rsidRDefault="00E27C53" w:rsidP="00E27C53">
      <w:pPr>
        <w:pStyle w:val="Footer"/>
        <w:jc w:val="center"/>
        <w:rPr>
          <w:b/>
          <w:noProof/>
        </w:rPr>
      </w:pPr>
    </w:p>
    <w:p w14:paraId="54C26822" w14:textId="77777777" w:rsidR="00E27C53" w:rsidRPr="006A637A" w:rsidRDefault="00EC1E6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A637A">
            <w:rPr>
              <w:b/>
            </w:rPr>
            <w:t>Отворени поступак</w:t>
          </w:r>
        </w:sdtContent>
      </w:sdt>
      <w:r w:rsidR="00E27C53" w:rsidRPr="006A637A">
        <w:rPr>
          <w:b/>
          <w:noProof/>
        </w:rPr>
        <w:t xml:space="preserve"> </w:t>
      </w:r>
    </w:p>
    <w:p w14:paraId="4121C8E0" w14:textId="77777777" w:rsidR="00E27C53" w:rsidRPr="006A637A" w:rsidRDefault="00E27C53" w:rsidP="00E27C53">
      <w:pPr>
        <w:pStyle w:val="Footer"/>
        <w:tabs>
          <w:tab w:val="left" w:pos="720"/>
        </w:tabs>
        <w:jc w:val="center"/>
        <w:rPr>
          <w:b/>
          <w:noProof/>
        </w:rPr>
      </w:pPr>
    </w:p>
    <w:p w14:paraId="48242220" w14:textId="2C5ED302" w:rsidR="00E27C53" w:rsidRPr="00C35CDB" w:rsidRDefault="006A637A" w:rsidP="00E27C53">
      <w:pPr>
        <w:pStyle w:val="Footer"/>
        <w:tabs>
          <w:tab w:val="left" w:pos="720"/>
        </w:tabs>
        <w:jc w:val="center"/>
        <w:rPr>
          <w:b/>
          <w:noProof/>
        </w:rPr>
      </w:pPr>
      <w:r w:rsidRPr="006A637A">
        <w:rPr>
          <w:b/>
          <w:noProof/>
        </w:rPr>
        <w:t>52-20-O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4C10F9EC"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DE4D71">
        <w:rPr>
          <w:b/>
          <w:noProof/>
          <w:lang w:val="sr-Cyrl-CS"/>
        </w:rPr>
        <w:t xml:space="preserve">март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8C6AD59" w:rsidR="00E27C53" w:rsidRPr="006A637A" w:rsidRDefault="00EC1E6F"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A637A">
            <w:rPr>
              <w:b/>
              <w:noProof/>
            </w:rPr>
            <w:t>у отвореном поступку јавне набавке</w:t>
          </w:r>
        </w:sdtContent>
      </w:sdt>
      <w:r w:rsidR="00E27C53" w:rsidRPr="006A637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A637A" w:rsidRPr="006A637A">
            <w:rPr>
              <w:b/>
              <w:noProof/>
            </w:rPr>
            <w:t>услуга</w:t>
          </w:r>
        </w:sdtContent>
      </w:sdt>
      <w:r w:rsidR="00E27C53" w:rsidRPr="006A637A">
        <w:rPr>
          <w:b/>
          <w:noProof/>
        </w:rPr>
        <w:t xml:space="preserve"> бр. </w:t>
      </w:r>
      <w:r w:rsidR="006A637A" w:rsidRPr="006A637A">
        <w:rPr>
          <w:b/>
          <w:noProof/>
        </w:rPr>
        <w:t>52-20-O</w:t>
      </w:r>
      <w:r w:rsidR="00E27C53" w:rsidRPr="006A637A">
        <w:rPr>
          <w:b/>
          <w:noProof/>
        </w:rPr>
        <w:t xml:space="preserve"> -</w:t>
      </w:r>
      <w:r w:rsidR="006A637A" w:rsidRPr="006A637A">
        <w:rPr>
          <w:b/>
          <w:noProof/>
        </w:rPr>
        <w:t xml:space="preserve"> </w:t>
      </w:r>
      <w:r w:rsidR="006A637A" w:rsidRPr="006A637A">
        <w:rPr>
          <w:b/>
          <w:lang w:val="sr-Cyrl-RS"/>
        </w:rPr>
        <w:t>Сервис и поправка медицинских апарата произвођача „</w:t>
      </w:r>
      <w:r w:rsidR="006A637A" w:rsidRPr="006A637A">
        <w:rPr>
          <w:b/>
          <w:lang w:val="sr-Latn-RS"/>
        </w:rPr>
        <w:t>PHILIP</w:t>
      </w:r>
      <w:r w:rsidR="009B6D0F">
        <w:rPr>
          <w:b/>
          <w:lang w:val="sr-Latn-RS"/>
        </w:rPr>
        <w:t>S</w:t>
      </w:r>
      <w:r w:rsidR="006A637A" w:rsidRPr="006A637A">
        <w:rPr>
          <w:b/>
          <w:lang w:val="sr-Latn-RS"/>
        </w:rPr>
        <w:t xml:space="preserve"> MEDICAL SYSTEMS“</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2BA0BF65" w14:textId="77777777" w:rsidR="00D919F6"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D919F6">
        <w:t>1.</w:t>
      </w:r>
      <w:r w:rsidR="00D919F6">
        <w:rPr>
          <w:rFonts w:asciiTheme="minorHAnsi" w:eastAsiaTheme="minorEastAsia" w:hAnsiTheme="minorHAnsi" w:cstheme="minorBidi"/>
          <w:sz w:val="22"/>
          <w:szCs w:val="22"/>
          <w:lang w:val="sr-Latn-RS" w:eastAsia="sr-Latn-RS"/>
        </w:rPr>
        <w:tab/>
      </w:r>
      <w:r w:rsidR="00D919F6">
        <w:t>ОПШТИ ПОДАЦИ О НАБАВЦИ</w:t>
      </w:r>
      <w:r w:rsidR="00D919F6">
        <w:tab/>
      </w:r>
      <w:r w:rsidR="00D919F6">
        <w:fldChar w:fldCharType="begin"/>
      </w:r>
      <w:r w:rsidR="00D919F6">
        <w:instrText xml:space="preserve"> PAGEREF _Toc35517776 \h </w:instrText>
      </w:r>
      <w:r w:rsidR="00D919F6">
        <w:fldChar w:fldCharType="separate"/>
      </w:r>
      <w:r w:rsidR="00D919F6">
        <w:t>3</w:t>
      </w:r>
      <w:r w:rsidR="00D919F6">
        <w:fldChar w:fldCharType="end"/>
      </w:r>
    </w:p>
    <w:p w14:paraId="50DB4C47" w14:textId="77777777" w:rsidR="00D919F6" w:rsidRDefault="00D919F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_Toc35517777 \h </w:instrText>
      </w:r>
      <w:r>
        <w:fldChar w:fldCharType="separate"/>
      </w:r>
      <w:r>
        <w:t>4</w:t>
      </w:r>
      <w:r>
        <w:fldChar w:fldCharType="end"/>
      </w:r>
    </w:p>
    <w:p w14:paraId="080A0E52" w14:textId="77777777" w:rsidR="00D919F6" w:rsidRDefault="00D919F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_Toc35517778 \h </w:instrText>
      </w:r>
      <w:r>
        <w:fldChar w:fldCharType="separate"/>
      </w:r>
      <w:r>
        <w:t>9</w:t>
      </w:r>
      <w:r>
        <w:fldChar w:fldCharType="end"/>
      </w:r>
    </w:p>
    <w:p w14:paraId="04D4210E" w14:textId="77777777" w:rsidR="00D919F6" w:rsidRDefault="00D919F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_Toc35517779 \h </w:instrText>
      </w:r>
      <w:r>
        <w:fldChar w:fldCharType="separate"/>
      </w:r>
      <w:r>
        <w:t>13</w:t>
      </w:r>
      <w:r>
        <w:fldChar w:fldCharType="end"/>
      </w:r>
    </w:p>
    <w:p w14:paraId="5904D194" w14:textId="77777777" w:rsidR="00D919F6" w:rsidRDefault="00D919F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_Toc35517780 \h </w:instrText>
      </w:r>
      <w:r>
        <w:fldChar w:fldCharType="separate"/>
      </w:r>
      <w:r>
        <w:t>24</w:t>
      </w:r>
      <w:r>
        <w:fldChar w:fldCharType="end"/>
      </w:r>
    </w:p>
    <w:p w14:paraId="28E8FD26" w14:textId="77777777" w:rsidR="00D919F6" w:rsidRDefault="00D919F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_Toc35517781 \h </w:instrText>
      </w:r>
      <w:r>
        <w:fldChar w:fldCharType="separate"/>
      </w:r>
      <w:r>
        <w:t>25</w:t>
      </w:r>
      <w:r>
        <w:fldChar w:fldCharType="end"/>
      </w:r>
    </w:p>
    <w:p w14:paraId="2CA4FE37" w14:textId="77777777" w:rsidR="00D919F6" w:rsidRDefault="00D919F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_Toc35517802 \h </w:instrText>
      </w:r>
      <w:r>
        <w:fldChar w:fldCharType="separate"/>
      </w:r>
      <w:r>
        <w:t>31</w:t>
      </w:r>
      <w:r>
        <w:fldChar w:fldCharType="end"/>
      </w:r>
    </w:p>
    <w:p w14:paraId="50B94F48" w14:textId="77777777" w:rsidR="00D919F6" w:rsidRDefault="00D919F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_Toc35517803 \h </w:instrText>
      </w:r>
      <w:r>
        <w:fldChar w:fldCharType="separate"/>
      </w:r>
      <w:r>
        <w:t>32</w:t>
      </w:r>
      <w:r>
        <w:fldChar w:fldCharType="end"/>
      </w:r>
    </w:p>
    <w:p w14:paraId="70236C0C" w14:textId="77777777" w:rsidR="00D919F6" w:rsidRDefault="00D919F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_Toc35517804 \h </w:instrText>
      </w:r>
      <w:r>
        <w:fldChar w:fldCharType="separate"/>
      </w:r>
      <w:r>
        <w:t>33</w:t>
      </w:r>
      <w:r>
        <w:fldChar w:fldCharType="end"/>
      </w:r>
    </w:p>
    <w:p w14:paraId="19F501F8" w14:textId="77777777" w:rsidR="00D919F6" w:rsidRDefault="00D919F6" w:rsidP="008A474A">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_Toc35517805 \h </w:instrText>
      </w:r>
      <w:r>
        <w:fldChar w:fldCharType="separate"/>
      </w:r>
      <w:r>
        <w:t>34</w:t>
      </w:r>
      <w:r>
        <w:fldChar w:fldCharType="end"/>
      </w:r>
    </w:p>
    <w:p w14:paraId="67595970" w14:textId="77777777" w:rsidR="00D919F6" w:rsidRDefault="00D919F6" w:rsidP="008A474A">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_Toc35517806 \h </w:instrText>
      </w:r>
      <w:r>
        <w:fldChar w:fldCharType="separate"/>
      </w:r>
      <w:r>
        <w:t>35</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5517776"/>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6A637A" w:rsidRDefault="00E27C53" w:rsidP="005B3304">
            <w:pPr>
              <w:rPr>
                <w:b/>
                <w:noProof/>
              </w:rPr>
            </w:pPr>
            <w:r w:rsidRPr="006A637A">
              <w:rPr>
                <w:b/>
                <w:noProof/>
              </w:rPr>
              <w:t>Наручилац</w:t>
            </w:r>
          </w:p>
        </w:tc>
        <w:tc>
          <w:tcPr>
            <w:tcW w:w="4643" w:type="dxa"/>
          </w:tcPr>
          <w:p w14:paraId="17FDCAD4" w14:textId="77777777" w:rsidR="00E27C53" w:rsidRPr="006A637A" w:rsidRDefault="00E27C53" w:rsidP="005B3304">
            <w:pPr>
              <w:rPr>
                <w:noProof/>
              </w:rPr>
            </w:pPr>
            <w:r w:rsidRPr="006A637A">
              <w:rPr>
                <w:noProof/>
              </w:rPr>
              <w:t xml:space="preserve">КЛИНИЧКИ ЦЕНТАР ВОЈВОДИНЕ, </w:t>
            </w:r>
          </w:p>
          <w:p w14:paraId="7E5AF7B6" w14:textId="77777777" w:rsidR="00E27C53" w:rsidRPr="006A637A" w:rsidRDefault="00E27C53" w:rsidP="005B3304">
            <w:pPr>
              <w:rPr>
                <w:noProof/>
              </w:rPr>
            </w:pPr>
            <w:r w:rsidRPr="006A637A">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6A637A" w:rsidRDefault="00E27C53" w:rsidP="005B3304">
            <w:pPr>
              <w:rPr>
                <w:b/>
                <w:noProof/>
              </w:rPr>
            </w:pPr>
            <w:r w:rsidRPr="006A637A">
              <w:rPr>
                <w:b/>
                <w:noProof/>
              </w:rPr>
              <w:t>Предмет јавне набавке</w:t>
            </w:r>
          </w:p>
        </w:tc>
        <w:tc>
          <w:tcPr>
            <w:tcW w:w="4643" w:type="dxa"/>
          </w:tcPr>
          <w:p w14:paraId="4CC21F24" w14:textId="38F50C18" w:rsidR="00E27C53" w:rsidRPr="006A637A" w:rsidRDefault="00EC1E6F"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A637A" w:rsidRPr="006A637A">
                  <w:rPr>
                    <w:noProof/>
                  </w:rPr>
                  <w:t>Услуге</w:t>
                </w:r>
              </w:sdtContent>
            </w:sdt>
            <w:r w:rsidR="00E27C53" w:rsidRPr="006A637A">
              <w:t xml:space="preserve"> бр</w:t>
            </w:r>
            <w:r w:rsidR="00E27C53" w:rsidRPr="006A637A">
              <w:rPr>
                <w:lang w:val="ru-RU"/>
              </w:rPr>
              <w:t>.</w:t>
            </w:r>
            <w:r w:rsidR="00E27C53" w:rsidRPr="006A637A">
              <w:t xml:space="preserve"> </w:t>
            </w:r>
            <w:r w:rsidR="006A637A" w:rsidRPr="006A637A">
              <w:t>52-20-O - Сервис и поправка медицинских апарата произвођача „PHILIP</w:t>
            </w:r>
            <w:r w:rsidR="009B6D0F">
              <w:t>S</w:t>
            </w:r>
            <w:r w:rsidR="006A637A" w:rsidRPr="006A637A">
              <w:t xml:space="preserve"> MEDICAL SYSTEMS“</w:t>
            </w:r>
          </w:p>
        </w:tc>
      </w:tr>
      <w:tr w:rsidR="00E27C53" w:rsidRPr="00DA0553" w14:paraId="7C3699FF" w14:textId="77777777" w:rsidTr="005B3304">
        <w:tc>
          <w:tcPr>
            <w:tcW w:w="4643" w:type="dxa"/>
          </w:tcPr>
          <w:p w14:paraId="5ECD2976" w14:textId="77777777" w:rsidR="00E27C53" w:rsidRPr="006A637A" w:rsidRDefault="00E27C53" w:rsidP="005B3304">
            <w:pPr>
              <w:rPr>
                <w:b/>
                <w:noProof/>
              </w:rPr>
            </w:pPr>
            <w:r w:rsidRPr="006A637A">
              <w:rPr>
                <w:b/>
                <w:noProof/>
              </w:rPr>
              <w:t>Врста поступка</w:t>
            </w:r>
          </w:p>
        </w:tc>
        <w:tc>
          <w:tcPr>
            <w:tcW w:w="4643" w:type="dxa"/>
          </w:tcPr>
          <w:p w14:paraId="7FBC7738" w14:textId="77777777" w:rsidR="00E27C53" w:rsidRPr="00115B82" w:rsidRDefault="00EC1E6F"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A637A">
                  <w:t>Отворени поступак</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6A637A" w:rsidRDefault="00E27C53" w:rsidP="005B3304">
            <w:pPr>
              <w:rPr>
                <w:noProof/>
              </w:rPr>
            </w:pPr>
            <w:r w:rsidRPr="006A637A">
              <w:rPr>
                <w:b/>
                <w:bCs/>
                <w:lang w:val="sr-Cyrl-CS"/>
              </w:rPr>
              <w:t>Циљ поступка</w:t>
            </w:r>
          </w:p>
        </w:tc>
        <w:tc>
          <w:tcPr>
            <w:tcW w:w="4643" w:type="dxa"/>
          </w:tcPr>
          <w:p w14:paraId="159E71D6" w14:textId="77777777" w:rsidR="00E27C53" w:rsidRPr="006A637A" w:rsidRDefault="00E27C53" w:rsidP="005B3304">
            <w:pPr>
              <w:jc w:val="both"/>
              <w:rPr>
                <w:i/>
                <w:iCs/>
              </w:rPr>
            </w:pPr>
            <w:r w:rsidRPr="006A637A">
              <w:rPr>
                <w:lang w:val="sr-Cyrl-CS"/>
              </w:rPr>
              <w:t>Поступак јавне набавке се спроводи ради закључења</w:t>
            </w:r>
            <w:r w:rsidRPr="006A637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A637A">
                  <w:t>уговора о јавној набавци</w:t>
                </w:r>
              </w:sdtContent>
            </w:sdt>
          </w:p>
        </w:tc>
      </w:tr>
      <w:tr w:rsidR="00E27C53" w:rsidRPr="00A27215" w14:paraId="5D90CBA2" w14:textId="77777777" w:rsidTr="005B3304">
        <w:tc>
          <w:tcPr>
            <w:tcW w:w="4643" w:type="dxa"/>
          </w:tcPr>
          <w:p w14:paraId="61B25CC8" w14:textId="77777777" w:rsidR="00E27C53" w:rsidRPr="006A637A" w:rsidRDefault="00E27C53" w:rsidP="005B3304">
            <w:pPr>
              <w:rPr>
                <w:b/>
                <w:noProof/>
              </w:rPr>
            </w:pPr>
            <w:r w:rsidRPr="006A637A">
              <w:rPr>
                <w:b/>
                <w:lang w:val="hr-HR"/>
              </w:rPr>
              <w:t xml:space="preserve">Процењена вредност </w:t>
            </w:r>
            <w:r w:rsidRPr="006A637A">
              <w:rPr>
                <w:b/>
                <w:lang w:val="sr-Cyrl-RS"/>
              </w:rPr>
              <w:t>јавне</w:t>
            </w:r>
            <w:r w:rsidRPr="006A637A">
              <w:rPr>
                <w:b/>
                <w:lang w:val="hr-HR"/>
              </w:rPr>
              <w:t xml:space="preserve"> набавке</w:t>
            </w:r>
          </w:p>
        </w:tc>
        <w:tc>
          <w:tcPr>
            <w:tcW w:w="4643" w:type="dxa"/>
          </w:tcPr>
          <w:p w14:paraId="129E4A30" w14:textId="1AB07D28" w:rsidR="00E27C53" w:rsidRPr="00A27215" w:rsidRDefault="006A637A" w:rsidP="005B3304">
            <w:pPr>
              <w:pStyle w:val="Footer"/>
              <w:tabs>
                <w:tab w:val="left" w:pos="720"/>
              </w:tabs>
            </w:pPr>
            <w:r w:rsidRPr="006A637A">
              <w:rPr>
                <w:lang w:val="hr-HR"/>
              </w:rPr>
              <w:t>3</w:t>
            </w:r>
            <w:r w:rsidR="00E27C53" w:rsidRPr="006A637A">
              <w:rPr>
                <w:lang w:val="hr-HR"/>
              </w:rPr>
              <w:t>.000.000,00</w:t>
            </w:r>
            <w:r w:rsidR="00E27C53" w:rsidRPr="006A637A">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7D2DF6">
        <w:rPr>
          <w:b/>
          <w:noProof/>
        </w:rPr>
        <w:t xml:space="preserve">Предмет јавне набавке </w:t>
      </w:r>
      <w:r w:rsidR="00E075A8" w:rsidRPr="007D2DF6">
        <w:rPr>
          <w:b/>
          <w:noProof/>
          <w:lang w:val="sr-Cyrl-RS"/>
        </w:rPr>
        <w:t>ни</w:t>
      </w:r>
      <w:r w:rsidRPr="007D2DF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5517777"/>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2BDDC99D" w:rsidR="00E27C53" w:rsidRPr="007D2DF6" w:rsidRDefault="00DE4D71" w:rsidP="00E27C53">
      <w:pPr>
        <w:jc w:val="both"/>
        <w:rPr>
          <w:bCs/>
          <w:iCs/>
          <w:lang w:val="sr-Cyrl-RS"/>
        </w:rPr>
      </w:pPr>
      <w:r>
        <w:rPr>
          <w:noProof/>
          <w:lang w:val="sr-Cyrl-CS"/>
        </w:rPr>
        <w:t xml:space="preserve">Услуга подразумева редован и ванредни сервис </w:t>
      </w:r>
      <w:r w:rsidR="007D2DF6" w:rsidRPr="007D2DF6">
        <w:t>медицинских апарата произвођача „PHILIP</w:t>
      </w:r>
      <w:r w:rsidR="009B6D0F">
        <w:t>S</w:t>
      </w:r>
      <w:r w:rsidR="007D2DF6" w:rsidRPr="007D2DF6">
        <w:t xml:space="preserve"> MEDICAL SYSTEMS“</w:t>
      </w:r>
      <w:r w:rsidR="00E27C53" w:rsidRPr="007D2DF6">
        <w:rPr>
          <w:bCs/>
          <w:iCs/>
          <w:lang w:val="sr-Cyrl-RS"/>
        </w:rPr>
        <w:t>.</w:t>
      </w:r>
    </w:p>
    <w:p w14:paraId="4C66CD45" w14:textId="77777777" w:rsidR="00E27C53" w:rsidRPr="00CF357A" w:rsidRDefault="00E27C53" w:rsidP="00E27C53">
      <w:pPr>
        <w:rPr>
          <w:bCs/>
          <w:iCs/>
          <w:highlight w:val="yellow"/>
          <w:u w:val="single"/>
          <w:lang w:val="sr-Cyrl-RS"/>
        </w:rPr>
      </w:pPr>
    </w:p>
    <w:p w14:paraId="1EDDA1F7" w14:textId="77777777" w:rsidR="00E27C53" w:rsidRPr="007D2DF6" w:rsidRDefault="00E27C53" w:rsidP="00E27C53">
      <w:pPr>
        <w:rPr>
          <w:bCs/>
          <w:iCs/>
          <w:u w:val="single"/>
          <w:lang w:val="sr-Cyrl-RS"/>
        </w:rPr>
      </w:pPr>
      <w:r w:rsidRPr="007D2DF6">
        <w:rPr>
          <w:bCs/>
          <w:iCs/>
          <w:u w:val="single"/>
          <w:lang w:val="sr-Cyrl-RS"/>
        </w:rPr>
        <w:t>Списак апарата</w:t>
      </w:r>
    </w:p>
    <w:tbl>
      <w:tblPr>
        <w:tblStyle w:val="TableGrid"/>
        <w:tblW w:w="8931" w:type="dxa"/>
        <w:tblInd w:w="-176" w:type="dxa"/>
        <w:tblLayout w:type="fixed"/>
        <w:tblLook w:val="04A0" w:firstRow="1" w:lastRow="0" w:firstColumn="1" w:lastColumn="0" w:noHBand="0" w:noVBand="1"/>
      </w:tblPr>
      <w:tblGrid>
        <w:gridCol w:w="691"/>
        <w:gridCol w:w="19"/>
        <w:gridCol w:w="1984"/>
        <w:gridCol w:w="1559"/>
        <w:gridCol w:w="2127"/>
        <w:gridCol w:w="2545"/>
        <w:gridCol w:w="6"/>
      </w:tblGrid>
      <w:tr w:rsidR="007D2DF6" w:rsidRPr="00F746F7" w14:paraId="533D0A09" w14:textId="77777777" w:rsidTr="007D2DF6">
        <w:trPr>
          <w:gridAfter w:val="1"/>
          <w:wAfter w:w="6" w:type="dxa"/>
        </w:trPr>
        <w:tc>
          <w:tcPr>
            <w:tcW w:w="691" w:type="dxa"/>
            <w:shd w:val="clear" w:color="auto" w:fill="D99594" w:themeFill="accent2" w:themeFillTint="99"/>
          </w:tcPr>
          <w:p w14:paraId="2C0130FD" w14:textId="77777777" w:rsidR="007D2DF6" w:rsidRPr="00F746F7" w:rsidRDefault="007D2DF6" w:rsidP="00F9195D">
            <w:pPr>
              <w:jc w:val="center"/>
              <w:rPr>
                <w:b/>
                <w:lang w:val="sr-Cyrl-RS"/>
              </w:rPr>
            </w:pPr>
            <w:r>
              <w:rPr>
                <w:b/>
                <w:lang w:val="sr-Cyrl-RS"/>
              </w:rPr>
              <w:t>РБ</w:t>
            </w:r>
          </w:p>
        </w:tc>
        <w:tc>
          <w:tcPr>
            <w:tcW w:w="2003" w:type="dxa"/>
            <w:gridSpan w:val="2"/>
            <w:shd w:val="clear" w:color="auto" w:fill="D99594" w:themeFill="accent2" w:themeFillTint="99"/>
            <w:vAlign w:val="center"/>
          </w:tcPr>
          <w:p w14:paraId="44C119AD" w14:textId="77777777" w:rsidR="007D2DF6" w:rsidRPr="00F746F7" w:rsidRDefault="007D2DF6" w:rsidP="00F9195D">
            <w:pPr>
              <w:jc w:val="center"/>
              <w:rPr>
                <w:b/>
                <w:lang w:val="sr-Cyrl-RS"/>
              </w:rPr>
            </w:pPr>
            <w:r w:rsidRPr="00F746F7">
              <w:rPr>
                <w:b/>
                <w:lang w:val="sr-Cyrl-RS"/>
              </w:rPr>
              <w:t>Апарат</w:t>
            </w:r>
          </w:p>
        </w:tc>
        <w:tc>
          <w:tcPr>
            <w:tcW w:w="1559" w:type="dxa"/>
            <w:shd w:val="clear" w:color="auto" w:fill="D99594" w:themeFill="accent2" w:themeFillTint="99"/>
            <w:vAlign w:val="center"/>
          </w:tcPr>
          <w:p w14:paraId="3F02CB6D" w14:textId="77777777" w:rsidR="007D2DF6" w:rsidRPr="00F746F7" w:rsidRDefault="007D2DF6" w:rsidP="00F9195D">
            <w:pPr>
              <w:jc w:val="center"/>
              <w:rPr>
                <w:b/>
                <w:lang w:val="sr-Cyrl-RS"/>
              </w:rPr>
            </w:pPr>
            <w:r w:rsidRPr="00F746F7">
              <w:rPr>
                <w:b/>
                <w:lang w:val="sr-Cyrl-RS"/>
              </w:rPr>
              <w:t>Модел</w:t>
            </w:r>
          </w:p>
        </w:tc>
        <w:tc>
          <w:tcPr>
            <w:tcW w:w="2127" w:type="dxa"/>
            <w:shd w:val="clear" w:color="auto" w:fill="D99594" w:themeFill="accent2" w:themeFillTint="99"/>
            <w:vAlign w:val="center"/>
          </w:tcPr>
          <w:p w14:paraId="6942FCAC" w14:textId="77777777" w:rsidR="007D2DF6" w:rsidRPr="00F746F7" w:rsidRDefault="007D2DF6" w:rsidP="00F9195D">
            <w:pPr>
              <w:jc w:val="center"/>
              <w:rPr>
                <w:b/>
                <w:lang w:val="sr-Cyrl-RS"/>
              </w:rPr>
            </w:pPr>
            <w:r w:rsidRPr="00F746F7">
              <w:rPr>
                <w:b/>
                <w:lang w:val="sr-Cyrl-RS"/>
              </w:rPr>
              <w:t>Серијски број</w:t>
            </w:r>
          </w:p>
        </w:tc>
        <w:tc>
          <w:tcPr>
            <w:tcW w:w="2545" w:type="dxa"/>
            <w:shd w:val="clear" w:color="auto" w:fill="D99594" w:themeFill="accent2" w:themeFillTint="99"/>
            <w:vAlign w:val="center"/>
          </w:tcPr>
          <w:p w14:paraId="49E437CA" w14:textId="77777777" w:rsidR="007D2DF6" w:rsidRPr="00F746F7" w:rsidRDefault="007D2DF6" w:rsidP="00F9195D">
            <w:pPr>
              <w:jc w:val="center"/>
              <w:rPr>
                <w:b/>
                <w:lang w:val="sr-Cyrl-RS"/>
              </w:rPr>
            </w:pPr>
            <w:r w:rsidRPr="00F746F7">
              <w:rPr>
                <w:b/>
                <w:lang w:val="sr-Cyrl-RS"/>
              </w:rPr>
              <w:t>Клиника</w:t>
            </w:r>
          </w:p>
        </w:tc>
      </w:tr>
      <w:tr w:rsidR="007D2DF6" w:rsidRPr="007D2DF6" w14:paraId="2433C674" w14:textId="77777777" w:rsidTr="007D2DF6">
        <w:trPr>
          <w:gridAfter w:val="1"/>
          <w:wAfter w:w="6" w:type="dxa"/>
          <w:trHeight w:val="495"/>
        </w:trPr>
        <w:tc>
          <w:tcPr>
            <w:tcW w:w="691" w:type="dxa"/>
            <w:vAlign w:val="center"/>
          </w:tcPr>
          <w:p w14:paraId="67B6EA50" w14:textId="77777777" w:rsidR="007D2DF6" w:rsidRPr="007D2DF6" w:rsidRDefault="007D2DF6" w:rsidP="00F9195D">
            <w:pPr>
              <w:jc w:val="center"/>
              <w:rPr>
                <w:lang w:val="sr-Latn-RS"/>
              </w:rPr>
            </w:pPr>
            <w:r w:rsidRPr="007D2DF6">
              <w:rPr>
                <w:lang w:val="sr-Cyrl-RS"/>
              </w:rPr>
              <w:t>1</w:t>
            </w:r>
            <w:r w:rsidRPr="007D2DF6">
              <w:rPr>
                <w:lang w:val="sr-Latn-RS"/>
              </w:rPr>
              <w:t>.</w:t>
            </w:r>
          </w:p>
        </w:tc>
        <w:tc>
          <w:tcPr>
            <w:tcW w:w="2003" w:type="dxa"/>
            <w:gridSpan w:val="2"/>
            <w:vAlign w:val="center"/>
          </w:tcPr>
          <w:p w14:paraId="6F47E03E" w14:textId="77777777" w:rsidR="007D2DF6" w:rsidRPr="007D2DF6" w:rsidRDefault="007D2DF6" w:rsidP="00F9195D">
            <w:pPr>
              <w:jc w:val="center"/>
              <w:rPr>
                <w:lang w:val="sr-Cyrl-RS"/>
              </w:rPr>
            </w:pPr>
            <w:r w:rsidRPr="007D2DF6">
              <w:rPr>
                <w:lang w:val="sr-Cyrl-RS"/>
              </w:rPr>
              <w:t>РТГ апарат</w:t>
            </w:r>
          </w:p>
        </w:tc>
        <w:tc>
          <w:tcPr>
            <w:tcW w:w="1559" w:type="dxa"/>
            <w:vAlign w:val="center"/>
          </w:tcPr>
          <w:p w14:paraId="33729AEB" w14:textId="77777777" w:rsidR="007D2DF6" w:rsidRPr="00BB0778" w:rsidRDefault="007D2DF6" w:rsidP="00F9195D">
            <w:pPr>
              <w:rPr>
                <w:lang w:val="sr-Latn-RS"/>
              </w:rPr>
            </w:pPr>
            <w:r w:rsidRPr="00BB0778">
              <w:rPr>
                <w:bCs/>
                <w:iCs/>
                <w:lang w:val="sr-Cyrl-RS"/>
              </w:rPr>
              <w:t>BV Pulsera</w:t>
            </w:r>
          </w:p>
        </w:tc>
        <w:tc>
          <w:tcPr>
            <w:tcW w:w="2127" w:type="dxa"/>
            <w:vAlign w:val="center"/>
          </w:tcPr>
          <w:p w14:paraId="4EADEE88" w14:textId="77777777" w:rsidR="007D2DF6" w:rsidRPr="007D2DF6" w:rsidRDefault="007D2DF6" w:rsidP="00F9195D">
            <w:pPr>
              <w:jc w:val="center"/>
              <w:rPr>
                <w:lang w:val="sr-Cyrl-RS"/>
              </w:rPr>
            </w:pPr>
            <w:r w:rsidRPr="007D2DF6">
              <w:rPr>
                <w:lang w:val="sr-Cyrl-RS"/>
              </w:rPr>
              <w:t>000562</w:t>
            </w:r>
          </w:p>
        </w:tc>
        <w:tc>
          <w:tcPr>
            <w:tcW w:w="2545" w:type="dxa"/>
          </w:tcPr>
          <w:p w14:paraId="01A4A3FD" w14:textId="77777777" w:rsidR="007D2DF6" w:rsidRPr="007D2DF6" w:rsidRDefault="007D2DF6" w:rsidP="00F9195D">
            <w:pPr>
              <w:jc w:val="center"/>
              <w:rPr>
                <w:lang w:val="sr-Cyrl-RS"/>
              </w:rPr>
            </w:pPr>
            <w:r w:rsidRPr="007D2DF6">
              <w:rPr>
                <w:lang w:val="sr-Cyrl-RS"/>
              </w:rPr>
              <w:t>Служба операционих сала хирургије</w:t>
            </w:r>
          </w:p>
        </w:tc>
      </w:tr>
      <w:tr w:rsidR="007D2DF6" w:rsidRPr="007D2DF6" w14:paraId="57999439" w14:textId="77777777" w:rsidTr="007D2DF6">
        <w:trPr>
          <w:gridAfter w:val="1"/>
          <w:wAfter w:w="6" w:type="dxa"/>
        </w:trPr>
        <w:tc>
          <w:tcPr>
            <w:tcW w:w="691" w:type="dxa"/>
            <w:vAlign w:val="center"/>
          </w:tcPr>
          <w:p w14:paraId="715103B1" w14:textId="77777777" w:rsidR="007D2DF6" w:rsidRPr="007D2DF6" w:rsidRDefault="007D2DF6" w:rsidP="00F9195D">
            <w:pPr>
              <w:jc w:val="center"/>
              <w:rPr>
                <w:lang w:val="sr-Latn-RS"/>
              </w:rPr>
            </w:pPr>
            <w:r w:rsidRPr="007D2DF6">
              <w:rPr>
                <w:lang w:val="sr-Cyrl-RS"/>
              </w:rPr>
              <w:t>2</w:t>
            </w:r>
            <w:r w:rsidRPr="007D2DF6">
              <w:rPr>
                <w:lang w:val="sr-Latn-RS"/>
              </w:rPr>
              <w:t>.</w:t>
            </w:r>
          </w:p>
        </w:tc>
        <w:tc>
          <w:tcPr>
            <w:tcW w:w="2003" w:type="dxa"/>
            <w:gridSpan w:val="2"/>
            <w:vAlign w:val="center"/>
          </w:tcPr>
          <w:p w14:paraId="4C078171" w14:textId="77777777" w:rsidR="007D2DF6" w:rsidRPr="007D2DF6" w:rsidRDefault="007D2DF6" w:rsidP="00F9195D">
            <w:pPr>
              <w:jc w:val="center"/>
              <w:rPr>
                <w:lang w:val="sr-Cyrl-RS"/>
              </w:rPr>
            </w:pPr>
            <w:r w:rsidRPr="007D2DF6">
              <w:rPr>
                <w:lang w:val="sr-Cyrl-RS"/>
              </w:rPr>
              <w:t>РТГ апарат</w:t>
            </w:r>
          </w:p>
        </w:tc>
        <w:tc>
          <w:tcPr>
            <w:tcW w:w="1559" w:type="dxa"/>
            <w:vAlign w:val="center"/>
          </w:tcPr>
          <w:p w14:paraId="56FDAFEE" w14:textId="77777777" w:rsidR="007D2DF6" w:rsidRPr="00BB0778" w:rsidRDefault="007D2DF6" w:rsidP="00F9195D">
            <w:pPr>
              <w:rPr>
                <w:lang w:val="sr-Cyrl-RS"/>
              </w:rPr>
            </w:pPr>
            <w:r w:rsidRPr="00BB0778">
              <w:rPr>
                <w:bCs/>
                <w:iCs/>
                <w:lang w:val="sr-Cyrl-RS"/>
              </w:rPr>
              <w:t>Practix 160</w:t>
            </w:r>
          </w:p>
        </w:tc>
        <w:tc>
          <w:tcPr>
            <w:tcW w:w="2127" w:type="dxa"/>
            <w:vAlign w:val="center"/>
          </w:tcPr>
          <w:p w14:paraId="5D531C2B" w14:textId="77777777" w:rsidR="007D2DF6" w:rsidRPr="007D2DF6" w:rsidRDefault="007D2DF6" w:rsidP="00F9195D">
            <w:pPr>
              <w:jc w:val="center"/>
              <w:rPr>
                <w:lang w:val="sr-Latn-RS"/>
              </w:rPr>
            </w:pPr>
            <w:r w:rsidRPr="007D2DF6">
              <w:rPr>
                <w:lang w:val="sr-Latn-RS"/>
              </w:rPr>
              <w:t>P3-1057</w:t>
            </w:r>
          </w:p>
        </w:tc>
        <w:tc>
          <w:tcPr>
            <w:tcW w:w="2545" w:type="dxa"/>
          </w:tcPr>
          <w:p w14:paraId="586C8E3D" w14:textId="77777777" w:rsidR="007D2DF6" w:rsidRPr="007D2DF6" w:rsidRDefault="007D2DF6" w:rsidP="00F9195D">
            <w:pPr>
              <w:jc w:val="center"/>
              <w:rPr>
                <w:lang w:val="sr-Cyrl-RS"/>
              </w:rPr>
            </w:pPr>
            <w:r w:rsidRPr="007D2DF6">
              <w:rPr>
                <w:lang w:val="sr-Cyrl-RS"/>
              </w:rPr>
              <w:t>Клиника за ортопедску хирургију и трауматологију</w:t>
            </w:r>
          </w:p>
        </w:tc>
      </w:tr>
      <w:tr w:rsidR="007D2DF6" w:rsidRPr="007D2DF6" w14:paraId="5750BCB6" w14:textId="77777777" w:rsidTr="007D2DF6">
        <w:trPr>
          <w:gridAfter w:val="1"/>
          <w:wAfter w:w="6" w:type="dxa"/>
        </w:trPr>
        <w:tc>
          <w:tcPr>
            <w:tcW w:w="691" w:type="dxa"/>
            <w:vAlign w:val="center"/>
          </w:tcPr>
          <w:p w14:paraId="39D83549" w14:textId="77777777" w:rsidR="007D2DF6" w:rsidRPr="007D2DF6" w:rsidRDefault="007D2DF6" w:rsidP="00F9195D">
            <w:pPr>
              <w:jc w:val="center"/>
              <w:rPr>
                <w:lang w:val="sr-Latn-RS"/>
              </w:rPr>
            </w:pPr>
            <w:r w:rsidRPr="007D2DF6">
              <w:rPr>
                <w:lang w:val="sr-Cyrl-RS"/>
              </w:rPr>
              <w:t>3</w:t>
            </w:r>
            <w:r w:rsidRPr="007D2DF6">
              <w:rPr>
                <w:lang w:val="sr-Latn-RS"/>
              </w:rPr>
              <w:t>.</w:t>
            </w:r>
          </w:p>
        </w:tc>
        <w:tc>
          <w:tcPr>
            <w:tcW w:w="2003" w:type="dxa"/>
            <w:gridSpan w:val="2"/>
            <w:vAlign w:val="center"/>
          </w:tcPr>
          <w:p w14:paraId="3680FE8C" w14:textId="77777777" w:rsidR="007D2DF6" w:rsidRPr="007D2DF6" w:rsidRDefault="007D2DF6" w:rsidP="00F9195D">
            <w:pPr>
              <w:jc w:val="center"/>
              <w:rPr>
                <w:lang w:val="sr-Cyrl-RS"/>
              </w:rPr>
            </w:pPr>
            <w:r w:rsidRPr="007D2DF6">
              <w:rPr>
                <w:bCs/>
                <w:iCs/>
                <w:lang w:val="sr-Cyrl-RS"/>
              </w:rPr>
              <w:t>Ултразвучни апарат</w:t>
            </w:r>
          </w:p>
        </w:tc>
        <w:tc>
          <w:tcPr>
            <w:tcW w:w="1559" w:type="dxa"/>
            <w:vAlign w:val="center"/>
          </w:tcPr>
          <w:p w14:paraId="0DB21036" w14:textId="77777777" w:rsidR="007D2DF6" w:rsidRPr="00BB0778" w:rsidRDefault="007D2DF6" w:rsidP="00F9195D">
            <w:pPr>
              <w:rPr>
                <w:lang w:val="sr-Cyrl-RS"/>
              </w:rPr>
            </w:pPr>
            <w:r w:rsidRPr="00BB0778">
              <w:rPr>
                <w:bCs/>
                <w:iCs/>
                <w:lang w:val="sr-Cyrl-RS"/>
              </w:rPr>
              <w:t>HD11 XE</w:t>
            </w:r>
          </w:p>
        </w:tc>
        <w:tc>
          <w:tcPr>
            <w:tcW w:w="2127" w:type="dxa"/>
            <w:vAlign w:val="center"/>
          </w:tcPr>
          <w:p w14:paraId="0324A8CF" w14:textId="77777777" w:rsidR="007D2DF6" w:rsidRPr="007D2DF6" w:rsidRDefault="007D2DF6" w:rsidP="00F9195D">
            <w:pPr>
              <w:jc w:val="center"/>
            </w:pPr>
            <w:r w:rsidRPr="007D2DF6">
              <w:rPr>
                <w:lang w:val="sr-Cyrl-RS"/>
              </w:rPr>
              <w:t>US81078087</w:t>
            </w:r>
          </w:p>
        </w:tc>
        <w:tc>
          <w:tcPr>
            <w:tcW w:w="2545" w:type="dxa"/>
            <w:vAlign w:val="center"/>
          </w:tcPr>
          <w:p w14:paraId="306CC1BA" w14:textId="77777777" w:rsidR="007D2DF6" w:rsidRPr="007D2DF6" w:rsidRDefault="007D2DF6" w:rsidP="00F9195D">
            <w:pPr>
              <w:jc w:val="center"/>
              <w:rPr>
                <w:lang w:val="sr-Cyrl-RS"/>
              </w:rPr>
            </w:pPr>
            <w:r w:rsidRPr="007D2DF6">
              <w:rPr>
                <w:lang w:val="sr-Cyrl-RS"/>
              </w:rPr>
              <w:t>Центар за радиологију</w:t>
            </w:r>
          </w:p>
        </w:tc>
      </w:tr>
      <w:tr w:rsidR="007D2DF6" w:rsidRPr="007D2DF6" w14:paraId="5B4F0FCC" w14:textId="77777777" w:rsidTr="007D2DF6">
        <w:trPr>
          <w:gridAfter w:val="1"/>
          <w:wAfter w:w="6" w:type="dxa"/>
        </w:trPr>
        <w:tc>
          <w:tcPr>
            <w:tcW w:w="691" w:type="dxa"/>
            <w:vAlign w:val="center"/>
          </w:tcPr>
          <w:p w14:paraId="4F646F2D" w14:textId="77777777" w:rsidR="007D2DF6" w:rsidRPr="007D2DF6" w:rsidRDefault="007D2DF6" w:rsidP="00F9195D">
            <w:pPr>
              <w:suppressAutoHyphens/>
              <w:jc w:val="center"/>
              <w:rPr>
                <w:rFonts w:ascii="Arial" w:hAnsi="Arial" w:cs="Arial"/>
                <w:bCs/>
                <w:iCs/>
                <w:color w:val="FF0000"/>
                <w:lang w:val="sr-Cyrl-RS" w:eastAsia="ar-SA"/>
              </w:rPr>
            </w:pPr>
            <w:r w:rsidRPr="007D2DF6">
              <w:rPr>
                <w:lang w:val="sr-Cyrl-RS"/>
              </w:rPr>
              <w:t>4.</w:t>
            </w:r>
          </w:p>
        </w:tc>
        <w:tc>
          <w:tcPr>
            <w:tcW w:w="2003" w:type="dxa"/>
            <w:gridSpan w:val="2"/>
            <w:vAlign w:val="center"/>
          </w:tcPr>
          <w:p w14:paraId="5B0A021D" w14:textId="77777777" w:rsidR="007D2DF6" w:rsidRPr="007D2DF6" w:rsidRDefault="007D2DF6" w:rsidP="00F9195D">
            <w:pPr>
              <w:suppressAutoHyphens/>
              <w:jc w:val="center"/>
              <w:rPr>
                <w:rFonts w:ascii="Arial" w:hAnsi="Arial" w:cs="Arial"/>
                <w:bCs/>
                <w:iCs/>
                <w:color w:val="000000" w:themeColor="text1"/>
                <w:lang w:eastAsia="ar-SA"/>
              </w:rPr>
            </w:pPr>
            <w:r w:rsidRPr="007D2DF6">
              <w:rPr>
                <w:bCs/>
                <w:iCs/>
                <w:color w:val="000000" w:themeColor="text1"/>
              </w:rPr>
              <w:t>ЦТГ апарат</w:t>
            </w:r>
          </w:p>
        </w:tc>
        <w:tc>
          <w:tcPr>
            <w:tcW w:w="1559" w:type="dxa"/>
            <w:vAlign w:val="center"/>
          </w:tcPr>
          <w:p w14:paraId="29FFFA8A" w14:textId="77777777" w:rsidR="007D2DF6" w:rsidRPr="00BB0778" w:rsidRDefault="007D2DF6" w:rsidP="00F9195D">
            <w:pPr>
              <w:suppressAutoHyphens/>
              <w:rPr>
                <w:rFonts w:ascii="Arial" w:hAnsi="Arial" w:cs="Arial"/>
                <w:color w:val="000000" w:themeColor="text1"/>
                <w:lang w:eastAsia="ar-SA"/>
              </w:rPr>
            </w:pPr>
            <w:r w:rsidRPr="00BB0778">
              <w:rPr>
                <w:bCs/>
                <w:iCs/>
                <w:color w:val="000000" w:themeColor="text1"/>
              </w:rPr>
              <w:t>50 XM Fetal Monitor</w:t>
            </w:r>
          </w:p>
        </w:tc>
        <w:tc>
          <w:tcPr>
            <w:tcW w:w="2127" w:type="dxa"/>
            <w:vAlign w:val="center"/>
          </w:tcPr>
          <w:p w14:paraId="5C3B381A" w14:textId="77777777" w:rsidR="007D2DF6" w:rsidRPr="007D2DF6" w:rsidRDefault="007D2DF6" w:rsidP="00F9195D">
            <w:pPr>
              <w:suppressAutoHyphens/>
              <w:jc w:val="center"/>
              <w:rPr>
                <w:rFonts w:ascii="Arial" w:hAnsi="Arial" w:cs="Arial"/>
                <w:color w:val="000000" w:themeColor="text1"/>
                <w:lang w:eastAsia="ar-SA"/>
              </w:rPr>
            </w:pPr>
            <w:r w:rsidRPr="007D2DF6">
              <w:rPr>
                <w:color w:val="000000" w:themeColor="text1"/>
              </w:rPr>
              <w:t>3816G22183</w:t>
            </w:r>
          </w:p>
        </w:tc>
        <w:tc>
          <w:tcPr>
            <w:tcW w:w="2545" w:type="dxa"/>
            <w:vAlign w:val="center"/>
          </w:tcPr>
          <w:p w14:paraId="66E43195" w14:textId="77777777" w:rsidR="007D2DF6" w:rsidRPr="007D2DF6" w:rsidRDefault="007D2DF6" w:rsidP="00F9195D">
            <w:pPr>
              <w:suppressAutoHyphens/>
              <w:jc w:val="center"/>
              <w:rPr>
                <w:rFonts w:ascii="Arial" w:hAnsi="Arial" w:cs="Arial"/>
                <w:color w:val="000000" w:themeColor="text1"/>
                <w:lang w:eastAsia="ar-SA"/>
              </w:rPr>
            </w:pPr>
            <w:r w:rsidRPr="007D2DF6">
              <w:rPr>
                <w:color w:val="000000" w:themeColor="text1"/>
              </w:rPr>
              <w:t>Клиника за гинекологију и акушерство</w:t>
            </w:r>
          </w:p>
        </w:tc>
      </w:tr>
      <w:tr w:rsidR="007D2DF6" w14:paraId="2C44B1D7" w14:textId="77777777" w:rsidTr="007D2DF6">
        <w:tc>
          <w:tcPr>
            <w:tcW w:w="710" w:type="dxa"/>
            <w:gridSpan w:val="2"/>
          </w:tcPr>
          <w:p w14:paraId="031DE9D1" w14:textId="77777777" w:rsidR="007D2DF6" w:rsidRPr="007D2DF6" w:rsidRDefault="007D2DF6" w:rsidP="00F9195D">
            <w:pPr>
              <w:jc w:val="center"/>
              <w:rPr>
                <w:lang w:val="sr-Latn-RS"/>
              </w:rPr>
            </w:pPr>
            <w:r w:rsidRPr="007D2DF6">
              <w:rPr>
                <w:lang w:val="sr-Latn-RS"/>
              </w:rPr>
              <w:t>5.</w:t>
            </w:r>
          </w:p>
        </w:tc>
        <w:tc>
          <w:tcPr>
            <w:tcW w:w="1984" w:type="dxa"/>
          </w:tcPr>
          <w:p w14:paraId="2D9FAF33" w14:textId="77777777" w:rsidR="007D2DF6" w:rsidRPr="007D2DF6" w:rsidRDefault="007D2DF6" w:rsidP="00F9195D">
            <w:pPr>
              <w:jc w:val="center"/>
              <w:rPr>
                <w:lang w:val="sr-Cyrl-RS"/>
              </w:rPr>
            </w:pPr>
            <w:r w:rsidRPr="007D2DF6">
              <w:rPr>
                <w:lang w:val="sr-Cyrl-RS"/>
              </w:rPr>
              <w:t xml:space="preserve">Дигитални ангиографски </w:t>
            </w:r>
            <w:r w:rsidRPr="007D2DF6">
              <w:rPr>
                <w:lang w:val="sr-Latn-RS"/>
              </w:rPr>
              <w:t>a</w:t>
            </w:r>
            <w:r w:rsidRPr="007D2DF6">
              <w:rPr>
                <w:lang w:val="sr-Cyrl-RS"/>
              </w:rPr>
              <w:t>парат са додатном опремом-ангио сала</w:t>
            </w:r>
          </w:p>
        </w:tc>
        <w:tc>
          <w:tcPr>
            <w:tcW w:w="1559" w:type="dxa"/>
          </w:tcPr>
          <w:p w14:paraId="6210FAD0" w14:textId="77777777" w:rsidR="007D2DF6" w:rsidRPr="00BB0778" w:rsidRDefault="007D2DF6" w:rsidP="00F9195D">
            <w:pPr>
              <w:rPr>
                <w:lang w:val="sr-Cyrl-RS"/>
              </w:rPr>
            </w:pPr>
            <w:r w:rsidRPr="00BB0778">
              <w:rPr>
                <w:lang w:val="sr-Latn-RS"/>
              </w:rPr>
              <w:t>AZURION</w:t>
            </w:r>
            <w:r w:rsidRPr="00BB0778">
              <w:rPr>
                <w:lang w:val="sr-Cyrl-RS"/>
              </w:rPr>
              <w:t xml:space="preserve"> 7 </w:t>
            </w:r>
            <w:r w:rsidRPr="00BB0778">
              <w:rPr>
                <w:lang w:val="sr-Latn-RS"/>
              </w:rPr>
              <w:t>C</w:t>
            </w:r>
            <w:r w:rsidRPr="00BB0778">
              <w:rPr>
                <w:lang w:val="sr-Cyrl-RS"/>
              </w:rPr>
              <w:t>20</w:t>
            </w:r>
          </w:p>
        </w:tc>
        <w:tc>
          <w:tcPr>
            <w:tcW w:w="2127" w:type="dxa"/>
          </w:tcPr>
          <w:p w14:paraId="4072F2C0" w14:textId="77777777" w:rsidR="007D2DF6" w:rsidRPr="007D2DF6" w:rsidRDefault="007D2DF6" w:rsidP="00F9195D">
            <w:pPr>
              <w:jc w:val="center"/>
              <w:rPr>
                <w:lang w:val="sr-Cyrl-RS"/>
              </w:rPr>
            </w:pPr>
            <w:r w:rsidRPr="007D2DF6">
              <w:rPr>
                <w:lang w:val="sr-Cyrl-RS"/>
              </w:rPr>
              <w:t>544</w:t>
            </w:r>
          </w:p>
        </w:tc>
        <w:tc>
          <w:tcPr>
            <w:tcW w:w="2551" w:type="dxa"/>
            <w:gridSpan w:val="2"/>
          </w:tcPr>
          <w:p w14:paraId="14D78CE4" w14:textId="77777777" w:rsidR="007D2DF6" w:rsidRPr="007D2DF6" w:rsidRDefault="007D2DF6" w:rsidP="00F9195D">
            <w:pPr>
              <w:jc w:val="center"/>
              <w:rPr>
                <w:lang w:val="sr-Cyrl-RS"/>
              </w:rPr>
            </w:pPr>
            <w:r w:rsidRPr="007D2DF6">
              <w:rPr>
                <w:lang w:val="sr-Cyrl-RS"/>
              </w:rPr>
              <w:t>Ургентни центар</w:t>
            </w:r>
          </w:p>
        </w:tc>
      </w:tr>
      <w:tr w:rsidR="007D2DF6" w14:paraId="7445C868" w14:textId="77777777" w:rsidTr="007D2DF6">
        <w:tc>
          <w:tcPr>
            <w:tcW w:w="710" w:type="dxa"/>
            <w:gridSpan w:val="2"/>
          </w:tcPr>
          <w:p w14:paraId="6267429F" w14:textId="77777777" w:rsidR="007D2DF6" w:rsidRPr="00A16005" w:rsidRDefault="007D2DF6" w:rsidP="00F9195D">
            <w:pPr>
              <w:jc w:val="center"/>
              <w:rPr>
                <w:lang w:val="sr-Latn-RS"/>
              </w:rPr>
            </w:pPr>
            <w:r w:rsidRPr="00A16005">
              <w:rPr>
                <w:lang w:val="sr-Latn-RS"/>
              </w:rPr>
              <w:t>6.</w:t>
            </w:r>
          </w:p>
        </w:tc>
        <w:tc>
          <w:tcPr>
            <w:tcW w:w="1984" w:type="dxa"/>
          </w:tcPr>
          <w:p w14:paraId="2E73AC79" w14:textId="77777777" w:rsidR="007D2DF6" w:rsidRPr="00A16005" w:rsidRDefault="007D2DF6" w:rsidP="00F9195D">
            <w:pPr>
              <w:jc w:val="center"/>
              <w:rPr>
                <w:b/>
                <w:sz w:val="28"/>
                <w:szCs w:val="28"/>
                <w:lang w:val="sr-Latn-RS"/>
              </w:rPr>
            </w:pPr>
            <w:r w:rsidRPr="007E13BD">
              <w:rPr>
                <w:bCs/>
                <w:iCs/>
                <w:lang w:val="sr-Cyrl-RS"/>
              </w:rPr>
              <w:t>Ултразвучни апарат</w:t>
            </w:r>
            <w:r>
              <w:rPr>
                <w:bCs/>
                <w:iCs/>
                <w:lang w:val="sr-Cyrl-RS"/>
              </w:rPr>
              <w:t>-</w:t>
            </w:r>
            <w:r>
              <w:rPr>
                <w:bCs/>
                <w:iCs/>
                <w:lang w:val="sr-Latn-RS"/>
              </w:rPr>
              <w:t>Color dopler</w:t>
            </w:r>
          </w:p>
        </w:tc>
        <w:tc>
          <w:tcPr>
            <w:tcW w:w="1559" w:type="dxa"/>
          </w:tcPr>
          <w:p w14:paraId="26AC6836" w14:textId="77777777" w:rsidR="007D2DF6" w:rsidRPr="00BB0778" w:rsidRDefault="007D2DF6" w:rsidP="00F9195D">
            <w:pPr>
              <w:rPr>
                <w:lang w:val="sr-Cyrl-RS"/>
              </w:rPr>
            </w:pPr>
            <w:r w:rsidRPr="00BB0778">
              <w:rPr>
                <w:lang w:val="sr-Latn-RS"/>
              </w:rPr>
              <w:t>ClearVue</w:t>
            </w:r>
            <w:r w:rsidRPr="00BB0778">
              <w:rPr>
                <w:lang w:val="sr-Cyrl-RS"/>
              </w:rPr>
              <w:t xml:space="preserve"> модел 850</w:t>
            </w:r>
          </w:p>
        </w:tc>
        <w:tc>
          <w:tcPr>
            <w:tcW w:w="2127" w:type="dxa"/>
          </w:tcPr>
          <w:p w14:paraId="3F26B9AE" w14:textId="77777777" w:rsidR="007D2DF6" w:rsidRPr="00391560" w:rsidRDefault="007D2DF6" w:rsidP="00F9195D">
            <w:pPr>
              <w:jc w:val="center"/>
              <w:rPr>
                <w:lang w:val="sr-Latn-RS"/>
              </w:rPr>
            </w:pPr>
            <w:r>
              <w:rPr>
                <w:lang w:val="sr-Latn-RS"/>
              </w:rPr>
              <w:t>SZ91861437</w:t>
            </w:r>
          </w:p>
        </w:tc>
        <w:tc>
          <w:tcPr>
            <w:tcW w:w="2551" w:type="dxa"/>
            <w:gridSpan w:val="2"/>
          </w:tcPr>
          <w:p w14:paraId="4BAE2ECA" w14:textId="77777777" w:rsidR="007D2DF6" w:rsidRPr="002D54B9" w:rsidRDefault="007D2DF6" w:rsidP="00F9195D">
            <w:pPr>
              <w:jc w:val="center"/>
              <w:rPr>
                <w:lang w:val="sr-Cyrl-RS"/>
              </w:rPr>
            </w:pPr>
            <w:r w:rsidRPr="00A16005">
              <w:rPr>
                <w:lang w:val="sr-Cyrl-RS"/>
              </w:rPr>
              <w:t>Центар за лабораторијску медицину</w:t>
            </w:r>
            <w:r>
              <w:rPr>
                <w:lang w:val="sr-Latn-RS"/>
              </w:rPr>
              <w:t>/</w:t>
            </w:r>
            <w:r>
              <w:rPr>
                <w:lang w:val="sr-Cyrl-RS"/>
              </w:rPr>
              <w:t>Нуклеарна медицина</w:t>
            </w:r>
          </w:p>
        </w:tc>
      </w:tr>
      <w:tr w:rsidR="007D2DF6" w14:paraId="4644A7C5" w14:textId="77777777" w:rsidTr="007D2DF6">
        <w:tc>
          <w:tcPr>
            <w:tcW w:w="710" w:type="dxa"/>
            <w:gridSpan w:val="2"/>
          </w:tcPr>
          <w:p w14:paraId="3426337F" w14:textId="77777777" w:rsidR="007D2DF6" w:rsidRPr="00A16005" w:rsidRDefault="007D2DF6" w:rsidP="00F9195D">
            <w:pPr>
              <w:jc w:val="center"/>
              <w:rPr>
                <w:lang w:val="sr-Latn-RS"/>
              </w:rPr>
            </w:pPr>
            <w:r w:rsidRPr="00A16005">
              <w:rPr>
                <w:lang w:val="sr-Latn-RS"/>
              </w:rPr>
              <w:t>7.</w:t>
            </w:r>
          </w:p>
        </w:tc>
        <w:tc>
          <w:tcPr>
            <w:tcW w:w="1984" w:type="dxa"/>
          </w:tcPr>
          <w:p w14:paraId="38925066" w14:textId="77777777" w:rsidR="007D2DF6" w:rsidRDefault="007D2DF6" w:rsidP="00F9195D">
            <w:pPr>
              <w:jc w:val="center"/>
              <w:rPr>
                <w:b/>
                <w:sz w:val="28"/>
                <w:szCs w:val="28"/>
                <w:lang w:val="sr-Cyrl-RS"/>
              </w:rPr>
            </w:pPr>
            <w:r>
              <w:rPr>
                <w:lang w:val="sr-Cyrl-RS"/>
              </w:rPr>
              <w:t>РТГ апарат</w:t>
            </w:r>
            <w:r>
              <w:rPr>
                <w:lang w:val="sr-Latn-RS"/>
              </w:rPr>
              <w:t xml:space="preserve"> </w:t>
            </w:r>
            <w:r>
              <w:rPr>
                <w:lang w:val="sr-Cyrl-RS"/>
              </w:rPr>
              <w:t>са Ц-луком</w:t>
            </w:r>
          </w:p>
        </w:tc>
        <w:tc>
          <w:tcPr>
            <w:tcW w:w="1559" w:type="dxa"/>
          </w:tcPr>
          <w:p w14:paraId="60233AE9" w14:textId="77777777" w:rsidR="007D2DF6" w:rsidRPr="00BB0778" w:rsidRDefault="007D2DF6" w:rsidP="00F9195D">
            <w:pPr>
              <w:rPr>
                <w:lang w:val="sr-Latn-RS"/>
              </w:rPr>
            </w:pPr>
            <w:r w:rsidRPr="00BB0778">
              <w:rPr>
                <w:lang w:val="sr-Latn-RS"/>
              </w:rPr>
              <w:t>BV Endura</w:t>
            </w:r>
          </w:p>
        </w:tc>
        <w:tc>
          <w:tcPr>
            <w:tcW w:w="2127" w:type="dxa"/>
          </w:tcPr>
          <w:p w14:paraId="4297DF07" w14:textId="77777777" w:rsidR="007D2DF6" w:rsidRPr="00391560" w:rsidRDefault="007D2DF6" w:rsidP="00F9195D">
            <w:pPr>
              <w:jc w:val="center"/>
              <w:rPr>
                <w:lang w:val="sr-Latn-RS"/>
              </w:rPr>
            </w:pPr>
            <w:r w:rsidRPr="00391560">
              <w:rPr>
                <w:lang w:val="sr-Latn-RS"/>
              </w:rPr>
              <w:t>5412</w:t>
            </w:r>
          </w:p>
        </w:tc>
        <w:tc>
          <w:tcPr>
            <w:tcW w:w="2551" w:type="dxa"/>
            <w:gridSpan w:val="2"/>
          </w:tcPr>
          <w:p w14:paraId="5753D5F9" w14:textId="77777777" w:rsidR="007D2DF6" w:rsidRDefault="007D2DF6" w:rsidP="00F9195D">
            <w:pPr>
              <w:jc w:val="center"/>
              <w:rPr>
                <w:b/>
                <w:sz w:val="28"/>
                <w:szCs w:val="28"/>
                <w:lang w:val="sr-Cyrl-RS"/>
              </w:rPr>
            </w:pPr>
            <w:r w:rsidRPr="00A16005">
              <w:rPr>
                <w:lang w:val="sr-Cyrl-RS"/>
              </w:rPr>
              <w:t>Ургентни центар</w:t>
            </w:r>
          </w:p>
        </w:tc>
      </w:tr>
      <w:tr w:rsidR="007D2DF6" w14:paraId="5AFB9D5C" w14:textId="77777777" w:rsidTr="007D2DF6">
        <w:tc>
          <w:tcPr>
            <w:tcW w:w="710" w:type="dxa"/>
            <w:gridSpan w:val="2"/>
          </w:tcPr>
          <w:p w14:paraId="52E50323" w14:textId="77777777" w:rsidR="007D2DF6" w:rsidRPr="00A16005" w:rsidRDefault="007D2DF6" w:rsidP="00F9195D">
            <w:pPr>
              <w:jc w:val="center"/>
              <w:rPr>
                <w:lang w:val="sr-Latn-RS"/>
              </w:rPr>
            </w:pPr>
            <w:r w:rsidRPr="00A16005">
              <w:rPr>
                <w:lang w:val="sr-Latn-RS"/>
              </w:rPr>
              <w:t>8.</w:t>
            </w:r>
          </w:p>
        </w:tc>
        <w:tc>
          <w:tcPr>
            <w:tcW w:w="1984" w:type="dxa"/>
          </w:tcPr>
          <w:p w14:paraId="36B63600" w14:textId="77777777" w:rsidR="007D2DF6" w:rsidRDefault="007D2DF6" w:rsidP="00F9195D">
            <w:pPr>
              <w:jc w:val="center"/>
              <w:rPr>
                <w:b/>
                <w:sz w:val="28"/>
                <w:szCs w:val="28"/>
                <w:lang w:val="sr-Cyrl-RS"/>
              </w:rPr>
            </w:pPr>
            <w:r>
              <w:rPr>
                <w:lang w:val="sr-Cyrl-RS"/>
              </w:rPr>
              <w:t>РТГ апарат са Ц-луком</w:t>
            </w:r>
          </w:p>
        </w:tc>
        <w:tc>
          <w:tcPr>
            <w:tcW w:w="1559" w:type="dxa"/>
          </w:tcPr>
          <w:p w14:paraId="07426124" w14:textId="77777777" w:rsidR="007D2DF6" w:rsidRPr="00BB0778" w:rsidRDefault="007D2DF6" w:rsidP="00F9195D">
            <w:pPr>
              <w:rPr>
                <w:b/>
                <w:sz w:val="28"/>
                <w:szCs w:val="28"/>
                <w:lang w:val="sr-Cyrl-RS"/>
              </w:rPr>
            </w:pPr>
            <w:r w:rsidRPr="00BB0778">
              <w:rPr>
                <w:lang w:val="sr-Latn-RS"/>
              </w:rPr>
              <w:t>BV Endura</w:t>
            </w:r>
          </w:p>
        </w:tc>
        <w:tc>
          <w:tcPr>
            <w:tcW w:w="2127" w:type="dxa"/>
          </w:tcPr>
          <w:p w14:paraId="18954BF7" w14:textId="77777777" w:rsidR="007D2DF6" w:rsidRPr="00391560" w:rsidRDefault="007D2DF6" w:rsidP="00F9195D">
            <w:pPr>
              <w:jc w:val="center"/>
              <w:rPr>
                <w:lang w:val="sr-Latn-RS"/>
              </w:rPr>
            </w:pPr>
            <w:r w:rsidRPr="00391560">
              <w:rPr>
                <w:lang w:val="sr-Latn-RS"/>
              </w:rPr>
              <w:t>5413</w:t>
            </w:r>
          </w:p>
        </w:tc>
        <w:tc>
          <w:tcPr>
            <w:tcW w:w="2551" w:type="dxa"/>
            <w:gridSpan w:val="2"/>
          </w:tcPr>
          <w:p w14:paraId="32900AD0" w14:textId="77777777" w:rsidR="007D2DF6" w:rsidRDefault="007D2DF6" w:rsidP="00F9195D">
            <w:pPr>
              <w:jc w:val="center"/>
              <w:rPr>
                <w:b/>
                <w:sz w:val="28"/>
                <w:szCs w:val="28"/>
                <w:lang w:val="sr-Cyrl-RS"/>
              </w:rPr>
            </w:pPr>
            <w:r w:rsidRPr="00A16005">
              <w:rPr>
                <w:lang w:val="sr-Cyrl-RS"/>
              </w:rPr>
              <w:t>Ургентни центар</w:t>
            </w:r>
          </w:p>
        </w:tc>
      </w:tr>
      <w:tr w:rsidR="007D2DF6" w14:paraId="6481791D" w14:textId="77777777" w:rsidTr="007D2DF6">
        <w:tc>
          <w:tcPr>
            <w:tcW w:w="710" w:type="dxa"/>
            <w:gridSpan w:val="2"/>
          </w:tcPr>
          <w:p w14:paraId="01D0BD6C" w14:textId="77777777" w:rsidR="007D2DF6" w:rsidRPr="00A16005" w:rsidRDefault="007D2DF6" w:rsidP="00F9195D">
            <w:pPr>
              <w:jc w:val="center"/>
              <w:rPr>
                <w:lang w:val="sr-Latn-RS"/>
              </w:rPr>
            </w:pPr>
            <w:r w:rsidRPr="00A16005">
              <w:rPr>
                <w:lang w:val="sr-Latn-RS"/>
              </w:rPr>
              <w:t>9.</w:t>
            </w:r>
          </w:p>
        </w:tc>
        <w:tc>
          <w:tcPr>
            <w:tcW w:w="1984" w:type="dxa"/>
          </w:tcPr>
          <w:p w14:paraId="3FFF9A65" w14:textId="77777777" w:rsidR="007D2DF6" w:rsidRPr="00A16005" w:rsidRDefault="007D2DF6" w:rsidP="00F9195D">
            <w:pPr>
              <w:jc w:val="center"/>
              <w:rPr>
                <w:lang w:val="sr-Cyrl-RS"/>
              </w:rPr>
            </w:pPr>
            <w:r w:rsidRPr="00A16005">
              <w:rPr>
                <w:lang w:val="sr-Cyrl-RS"/>
              </w:rPr>
              <w:t>Мобилни РТГ са Ц-луком</w:t>
            </w:r>
          </w:p>
        </w:tc>
        <w:tc>
          <w:tcPr>
            <w:tcW w:w="1559" w:type="dxa"/>
          </w:tcPr>
          <w:p w14:paraId="4BD2FD71" w14:textId="77777777" w:rsidR="007D2DF6" w:rsidRPr="00BB0778" w:rsidRDefault="007D2DF6" w:rsidP="00F9195D">
            <w:pPr>
              <w:rPr>
                <w:b/>
                <w:sz w:val="28"/>
                <w:szCs w:val="28"/>
                <w:lang w:val="sr-Cyrl-RS"/>
              </w:rPr>
            </w:pPr>
            <w:r w:rsidRPr="00BB0778">
              <w:rPr>
                <w:lang w:val="sr-Latn-RS"/>
              </w:rPr>
              <w:t>BV Endura</w:t>
            </w:r>
          </w:p>
        </w:tc>
        <w:tc>
          <w:tcPr>
            <w:tcW w:w="2127" w:type="dxa"/>
          </w:tcPr>
          <w:p w14:paraId="7851C658" w14:textId="77777777" w:rsidR="007D2DF6" w:rsidRPr="00391560" w:rsidRDefault="007D2DF6" w:rsidP="00F9195D">
            <w:pPr>
              <w:jc w:val="center"/>
              <w:rPr>
                <w:lang w:val="sr-Latn-RS"/>
              </w:rPr>
            </w:pPr>
            <w:r w:rsidRPr="00391560">
              <w:rPr>
                <w:lang w:val="sr-Latn-RS"/>
              </w:rPr>
              <w:t>5612</w:t>
            </w:r>
          </w:p>
        </w:tc>
        <w:tc>
          <w:tcPr>
            <w:tcW w:w="2551" w:type="dxa"/>
            <w:gridSpan w:val="2"/>
          </w:tcPr>
          <w:p w14:paraId="74330631" w14:textId="77777777" w:rsidR="007D2DF6" w:rsidRPr="00544AFA" w:rsidRDefault="007D2DF6" w:rsidP="00F9195D">
            <w:pPr>
              <w:jc w:val="center"/>
              <w:rPr>
                <w:b/>
                <w:sz w:val="28"/>
                <w:szCs w:val="28"/>
                <w:lang w:val="sr-Cyrl-RS"/>
              </w:rPr>
            </w:pPr>
            <w:r>
              <w:rPr>
                <w:lang w:val="sr-Cyrl-RS"/>
              </w:rPr>
              <w:t>Служба операционих  сала</w:t>
            </w:r>
          </w:p>
        </w:tc>
      </w:tr>
    </w:tbl>
    <w:p w14:paraId="4ABC2BD1" w14:textId="77777777" w:rsidR="007D2DF6" w:rsidRDefault="007D2DF6" w:rsidP="00E27C53">
      <w:pPr>
        <w:jc w:val="both"/>
        <w:rPr>
          <w:noProof/>
          <w:highlight w:val="yellow"/>
        </w:rPr>
      </w:pPr>
    </w:p>
    <w:p w14:paraId="07CC3A8F" w14:textId="4250C167" w:rsidR="007D2DF6" w:rsidRDefault="007D2DF6" w:rsidP="007D2DF6">
      <w:pPr>
        <w:jc w:val="both"/>
        <w:rPr>
          <w:noProof/>
          <w:lang w:val="sr-Cyrl-RS"/>
        </w:rPr>
      </w:pPr>
      <w:r w:rsidRPr="004A6A86">
        <w:rPr>
          <w:noProof/>
        </w:rPr>
        <w:t xml:space="preserve">Место извршења је </w:t>
      </w:r>
      <w:r w:rsidRPr="004A6A86">
        <w:rPr>
          <w:noProof/>
          <w:lang w:val="sr-Cyrl-RS"/>
        </w:rPr>
        <w:t>Клиника за ортопедску хирургију и трауматологију, Служба операционих сала хирургије, Ургентни центар и Центар за радиологију</w:t>
      </w:r>
      <w:r w:rsidRPr="004A6A86">
        <w:rPr>
          <w:noProof/>
        </w:rPr>
        <w:t>,</w:t>
      </w:r>
      <w:r w:rsidRPr="00E621F7">
        <w:rPr>
          <w:color w:val="000000" w:themeColor="text1"/>
          <w:lang w:val="en-US"/>
        </w:rPr>
        <w:t xml:space="preserve"> Клиника за гинекологију и акушерство</w:t>
      </w:r>
      <w:r>
        <w:rPr>
          <w:color w:val="FF0000"/>
          <w:lang w:val="en-US"/>
        </w:rPr>
        <w:t xml:space="preserve"> </w:t>
      </w:r>
      <w:r>
        <w:rPr>
          <w:lang w:val="sr-Cyrl-RS"/>
        </w:rPr>
        <w:t>и Центар за лаборатори</w:t>
      </w:r>
      <w:r w:rsidRPr="003137CA">
        <w:rPr>
          <w:lang w:val="sr-Cyrl-RS"/>
        </w:rPr>
        <w:t>јску медицину</w:t>
      </w:r>
      <w:r w:rsidR="00DE4D71">
        <w:rPr>
          <w:lang w:val="sr-Cyrl-RS"/>
        </w:rPr>
        <w:t>, ул.</w:t>
      </w:r>
      <w:r w:rsidRPr="003137CA">
        <w:rPr>
          <w:lang w:val="en-US"/>
        </w:rPr>
        <w:t xml:space="preserve"> </w:t>
      </w:r>
      <w:r w:rsidRPr="003137CA">
        <w:rPr>
          <w:noProof/>
        </w:rPr>
        <w:t xml:space="preserve"> </w:t>
      </w:r>
      <w:r w:rsidRPr="004A6A86">
        <w:rPr>
          <w:noProof/>
        </w:rPr>
        <w:t>Хајдук Вељкова 1</w:t>
      </w:r>
      <w:r w:rsidRPr="004A6A86">
        <w:rPr>
          <w:noProof/>
          <w:lang w:val="sr-Cyrl-RS"/>
        </w:rPr>
        <w:t>-9</w:t>
      </w:r>
      <w:r w:rsidRPr="004A6A86">
        <w:rPr>
          <w:noProof/>
        </w:rPr>
        <w:t>, Нови Сад.</w:t>
      </w:r>
    </w:p>
    <w:p w14:paraId="687BE490" w14:textId="77777777" w:rsidR="007D2DF6" w:rsidRPr="007D2DF6" w:rsidRDefault="007D2DF6" w:rsidP="007D2DF6">
      <w:pPr>
        <w:jc w:val="both"/>
        <w:rPr>
          <w:noProof/>
          <w:lang w:val="sr-Cyrl-RS"/>
        </w:rPr>
      </w:pPr>
    </w:p>
    <w:p w14:paraId="40EF3DD7" w14:textId="77777777" w:rsidR="007D2DF6" w:rsidRPr="004A6A86" w:rsidRDefault="007D2DF6" w:rsidP="007D2DF6">
      <w:pPr>
        <w:jc w:val="both"/>
        <w:rPr>
          <w:noProof/>
        </w:rPr>
      </w:pPr>
      <w:r w:rsidRPr="004A6A86">
        <w:rPr>
          <w:noProof/>
        </w:rPr>
        <w:t>Наручи</w:t>
      </w:r>
      <w:r w:rsidRPr="004A6A86">
        <w:rPr>
          <w:noProof/>
          <w:lang w:val="sr-Cyrl-RS"/>
        </w:rPr>
        <w:t>лац</w:t>
      </w:r>
      <w:r w:rsidRPr="004A6A86">
        <w:rPr>
          <w:noProof/>
        </w:rPr>
        <w:t xml:space="preserve"> ће сукцесивно упућивати захтеве за извршењем.</w:t>
      </w:r>
    </w:p>
    <w:p w14:paraId="6737204E" w14:textId="77777777" w:rsidR="00E27C53" w:rsidRDefault="00E27C53" w:rsidP="00E27C53">
      <w:pPr>
        <w:jc w:val="both"/>
        <w:rPr>
          <w:bCs/>
          <w:iCs/>
          <w:highlight w:val="yellow"/>
          <w:lang w:val="sr-Cyrl-RS"/>
        </w:rPr>
      </w:pPr>
    </w:p>
    <w:p w14:paraId="2EB75BF4" w14:textId="77777777" w:rsidR="007D2DF6" w:rsidRDefault="007D2DF6" w:rsidP="00E27C53">
      <w:pPr>
        <w:jc w:val="both"/>
        <w:rPr>
          <w:bCs/>
          <w:iCs/>
          <w:highlight w:val="yellow"/>
          <w:lang w:val="sr-Cyrl-RS"/>
        </w:rPr>
      </w:pPr>
    </w:p>
    <w:p w14:paraId="4B4F610D" w14:textId="77777777" w:rsidR="007D2DF6" w:rsidRDefault="007D2DF6" w:rsidP="00E27C53">
      <w:pPr>
        <w:jc w:val="both"/>
        <w:rPr>
          <w:bCs/>
          <w:iCs/>
          <w:highlight w:val="yellow"/>
          <w:lang w:val="sr-Cyrl-RS"/>
        </w:rPr>
      </w:pPr>
    </w:p>
    <w:p w14:paraId="3F4B1F84" w14:textId="77777777" w:rsidR="007D2DF6" w:rsidRDefault="007D2DF6" w:rsidP="00E27C53">
      <w:pPr>
        <w:jc w:val="both"/>
        <w:rPr>
          <w:bCs/>
          <w:iCs/>
          <w:highlight w:val="yellow"/>
          <w:lang w:val="sr-Cyrl-RS"/>
        </w:rPr>
      </w:pPr>
    </w:p>
    <w:p w14:paraId="7DC422E7" w14:textId="77777777" w:rsidR="007D2DF6" w:rsidRDefault="007D2DF6" w:rsidP="00E27C53">
      <w:pPr>
        <w:jc w:val="both"/>
        <w:rPr>
          <w:bCs/>
          <w:iCs/>
          <w:highlight w:val="yellow"/>
          <w:lang w:val="sr-Cyrl-RS"/>
        </w:rPr>
      </w:pPr>
    </w:p>
    <w:p w14:paraId="73FC50AF" w14:textId="77777777" w:rsidR="007D2DF6" w:rsidRPr="007D2DF6" w:rsidRDefault="007D2DF6" w:rsidP="00E27C53">
      <w:pPr>
        <w:jc w:val="both"/>
        <w:rPr>
          <w:bCs/>
          <w:iCs/>
          <w:highlight w:val="yellow"/>
          <w:lang w:val="sr-Cyrl-RS"/>
        </w:rPr>
      </w:pPr>
    </w:p>
    <w:p w14:paraId="20A1D870" w14:textId="1CBEA8BD" w:rsidR="00DE4D71" w:rsidRPr="007F6189" w:rsidRDefault="00DE4D71" w:rsidP="00DE4D71">
      <w:pPr>
        <w:rPr>
          <w:u w:val="single"/>
          <w:lang w:val="sr-Latn-RS"/>
        </w:rPr>
      </w:pPr>
      <w:r w:rsidRPr="00530039">
        <w:rPr>
          <w:u w:val="single"/>
          <w:lang w:val="sr-Latn-RS"/>
        </w:rPr>
        <w:lastRenderedPageBreak/>
        <w:t>Редован сервис</w:t>
      </w:r>
      <w:r w:rsidRPr="00530039">
        <w:rPr>
          <w:u w:val="single"/>
          <w:lang w:val="sr-Cyrl-RS"/>
        </w:rPr>
        <w:t xml:space="preserve"> </w:t>
      </w:r>
      <w:r w:rsidR="00530039" w:rsidRPr="00530039">
        <w:rPr>
          <w:u w:val="single"/>
          <w:lang w:val="sr-Latn-RS"/>
        </w:rPr>
        <w:t>(</w:t>
      </w:r>
      <w:r w:rsidR="00530039" w:rsidRPr="00530039">
        <w:rPr>
          <w:u w:val="single"/>
          <w:lang w:val="sr-Cyrl-RS"/>
        </w:rPr>
        <w:t>обавља се два пута годишње)</w:t>
      </w:r>
      <w:r w:rsidR="00567906">
        <w:rPr>
          <w:u w:val="single"/>
        </w:rPr>
        <w:t xml:space="preserve"> </w:t>
      </w:r>
      <w:r w:rsidR="00567906">
        <w:rPr>
          <w:u w:val="single"/>
          <w:lang w:val="sr-Cyrl-RS"/>
        </w:rPr>
        <w:t>за све апарате посебно</w:t>
      </w:r>
      <w:r w:rsidRPr="00530039">
        <w:rPr>
          <w:u w:val="single"/>
          <w:lang w:val="sr-Latn-RS"/>
        </w:rPr>
        <w:t>:</w:t>
      </w:r>
    </w:p>
    <w:p w14:paraId="57BAE1BB" w14:textId="77777777" w:rsidR="00DE4D71" w:rsidRPr="007F6189" w:rsidRDefault="00DE4D71" w:rsidP="00DE4D71">
      <w:pPr>
        <w:rPr>
          <w:u w:val="single"/>
          <w:lang w:val="sr-Latn-RS"/>
        </w:rPr>
      </w:pPr>
    </w:p>
    <w:p w14:paraId="06D90F89" w14:textId="75ED1275" w:rsidR="007D2DF6" w:rsidRPr="007F6189" w:rsidRDefault="00DE4D71" w:rsidP="007D2DF6">
      <w:pPr>
        <w:jc w:val="both"/>
        <w:rPr>
          <w:b/>
          <w:bCs/>
          <w:iCs/>
          <w:u w:val="single"/>
          <w:lang w:val="sr-Cyrl-RS"/>
        </w:rPr>
      </w:pPr>
      <w:r w:rsidRPr="007F6189">
        <w:rPr>
          <w:b/>
          <w:u w:val="single"/>
          <w:lang w:val="sr-Cyrl-RS"/>
        </w:rPr>
        <w:t>РТГ апарат</w:t>
      </w:r>
      <w:r w:rsidRPr="007F6189">
        <w:rPr>
          <w:b/>
          <w:bCs/>
          <w:iCs/>
          <w:u w:val="single"/>
          <w:lang w:val="sr-Cyrl-RS"/>
        </w:rPr>
        <w:t xml:space="preserve">  - </w:t>
      </w:r>
      <w:r w:rsidR="007D2DF6" w:rsidRPr="007F6189">
        <w:rPr>
          <w:b/>
          <w:bCs/>
          <w:iCs/>
          <w:u w:val="single"/>
          <w:lang w:val="sr-Cyrl-RS"/>
        </w:rPr>
        <w:t>BV Pulsera</w:t>
      </w:r>
    </w:p>
    <w:p w14:paraId="30694D8E" w14:textId="77777777" w:rsidR="00DE4D71" w:rsidRPr="007F6189" w:rsidRDefault="00DE4D71" w:rsidP="007D2DF6">
      <w:pPr>
        <w:jc w:val="both"/>
        <w:rPr>
          <w:b/>
          <w:bCs/>
          <w:iCs/>
          <w:lang w:val="sr-Cyrl-RS"/>
        </w:rPr>
      </w:pPr>
    </w:p>
    <w:p w14:paraId="5035BE21" w14:textId="5F947B0C" w:rsidR="007D2DF6" w:rsidRPr="007F6189" w:rsidRDefault="00DE4D71" w:rsidP="003349A9">
      <w:pPr>
        <w:jc w:val="both"/>
        <w:rPr>
          <w:u w:val="single"/>
          <w:lang w:val="sr-Latn-CS"/>
        </w:rPr>
      </w:pPr>
      <w:r w:rsidRPr="007F6189">
        <w:rPr>
          <w:u w:val="single"/>
          <w:lang w:val="sr-Latn-CS"/>
        </w:rPr>
        <w:t>Спољно</w:t>
      </w:r>
      <w:r w:rsidR="007D2DF6" w:rsidRPr="007F6189">
        <w:rPr>
          <w:u w:val="single"/>
          <w:lang w:val="sr-Latn-CS"/>
        </w:rPr>
        <w:t xml:space="preserve"> </w:t>
      </w:r>
      <w:r w:rsidRPr="007F6189">
        <w:rPr>
          <w:u w:val="single"/>
          <w:lang w:val="sr-Latn-CS"/>
        </w:rPr>
        <w:t>одржавање</w:t>
      </w:r>
    </w:p>
    <w:p w14:paraId="38CBDD24" w14:textId="2D0CCC5A" w:rsidR="007D2DF6" w:rsidRPr="007F6189" w:rsidRDefault="00DE4D71" w:rsidP="007D2DF6">
      <w:pPr>
        <w:numPr>
          <w:ilvl w:val="0"/>
          <w:numId w:val="23"/>
        </w:numPr>
        <w:contextualSpacing/>
        <w:jc w:val="both"/>
        <w:rPr>
          <w:lang w:val="sr-Latn-CS"/>
        </w:rPr>
      </w:pPr>
      <w:r w:rsidRPr="007F6189">
        <w:rPr>
          <w:lang w:val="sr-Latn-CS"/>
        </w:rPr>
        <w:t>Скидање</w:t>
      </w:r>
      <w:r w:rsidR="007D2DF6" w:rsidRPr="007F6189">
        <w:rPr>
          <w:lang w:val="sr-Latn-CS"/>
        </w:rPr>
        <w:t xml:space="preserve"> </w:t>
      </w:r>
      <w:r w:rsidRPr="007F6189">
        <w:rPr>
          <w:lang w:val="sr-Latn-CS"/>
        </w:rPr>
        <w:t>мрља</w:t>
      </w:r>
      <w:r w:rsidR="007D2DF6" w:rsidRPr="007F6189">
        <w:rPr>
          <w:lang w:val="sr-Latn-CS"/>
        </w:rPr>
        <w:t>/</w:t>
      </w:r>
      <w:r w:rsidRPr="007F6189">
        <w:rPr>
          <w:lang w:val="sr-Latn-CS"/>
        </w:rPr>
        <w:t>тачкица</w:t>
      </w:r>
      <w:r w:rsidR="007D2DF6" w:rsidRPr="007F6189">
        <w:rPr>
          <w:lang w:val="sr-Latn-CS"/>
        </w:rPr>
        <w:t xml:space="preserve"> </w:t>
      </w:r>
      <w:r w:rsidRPr="007F6189">
        <w:rPr>
          <w:lang w:val="sr-Latn-CS"/>
        </w:rPr>
        <w:t>са</w:t>
      </w:r>
      <w:r w:rsidR="007D2DF6" w:rsidRPr="007F6189">
        <w:rPr>
          <w:lang w:val="sr-Latn-CS"/>
        </w:rPr>
        <w:t xml:space="preserve"> </w:t>
      </w:r>
      <w:r w:rsidRPr="007F6189">
        <w:rPr>
          <w:lang w:val="sr-Latn-CS"/>
        </w:rPr>
        <w:t>поклопаца</w:t>
      </w:r>
      <w:r w:rsidR="007D2DF6" w:rsidRPr="007F6189">
        <w:rPr>
          <w:lang w:val="sr-Latn-CS"/>
        </w:rPr>
        <w:t xml:space="preserve"> </w:t>
      </w:r>
      <w:r w:rsidRPr="007F6189">
        <w:rPr>
          <w:lang w:val="sr-Latn-CS"/>
        </w:rPr>
        <w:t>уређаја</w:t>
      </w:r>
    </w:p>
    <w:p w14:paraId="7FEF9028" w14:textId="2F9DA554" w:rsidR="007D2DF6" w:rsidRPr="007F6189" w:rsidRDefault="00DE4D71" w:rsidP="007D2DF6">
      <w:pPr>
        <w:numPr>
          <w:ilvl w:val="0"/>
          <w:numId w:val="23"/>
        </w:numPr>
        <w:contextualSpacing/>
        <w:jc w:val="both"/>
        <w:rPr>
          <w:lang w:val="sr-Latn-CS"/>
        </w:rPr>
      </w:pPr>
      <w:r w:rsidRPr="007F6189">
        <w:rPr>
          <w:lang w:val="sr-Latn-CS"/>
        </w:rPr>
        <w:t>Фарбање</w:t>
      </w:r>
      <w:r w:rsidR="007D2DF6" w:rsidRPr="007F6189">
        <w:rPr>
          <w:lang w:val="sr-Latn-CS"/>
        </w:rPr>
        <w:t xml:space="preserve"> </w:t>
      </w:r>
      <w:r w:rsidRPr="007F6189">
        <w:rPr>
          <w:lang w:val="sr-Latn-CS"/>
        </w:rPr>
        <w:t>мањих</w:t>
      </w:r>
      <w:r w:rsidR="007D2DF6" w:rsidRPr="007F6189">
        <w:rPr>
          <w:lang w:val="sr-Latn-CS"/>
        </w:rPr>
        <w:t xml:space="preserve"> </w:t>
      </w:r>
      <w:r w:rsidRPr="007F6189">
        <w:rPr>
          <w:lang w:val="sr-Latn-CS"/>
        </w:rPr>
        <w:t>огреботина</w:t>
      </w:r>
    </w:p>
    <w:p w14:paraId="247A45D2" w14:textId="60755694" w:rsidR="007D2DF6" w:rsidRPr="007F6189" w:rsidRDefault="00DE4D71" w:rsidP="007D2DF6">
      <w:pPr>
        <w:numPr>
          <w:ilvl w:val="0"/>
          <w:numId w:val="23"/>
        </w:numPr>
        <w:contextualSpacing/>
        <w:jc w:val="both"/>
        <w:rPr>
          <w:lang w:val="sr-Latn-CS"/>
        </w:rPr>
      </w:pPr>
      <w:r w:rsidRPr="007F6189">
        <w:rPr>
          <w:lang w:val="sr-Latn-CS"/>
        </w:rPr>
        <w:t>Проверити</w:t>
      </w:r>
      <w:r w:rsidR="007D2DF6" w:rsidRPr="007F6189">
        <w:rPr>
          <w:lang w:val="sr-Latn-CS"/>
        </w:rPr>
        <w:t xml:space="preserve"> </w:t>
      </w:r>
      <w:r w:rsidRPr="007F6189">
        <w:rPr>
          <w:lang w:val="sr-Latn-CS"/>
        </w:rPr>
        <w:t>да</w:t>
      </w:r>
      <w:r w:rsidR="007D2DF6" w:rsidRPr="007F6189">
        <w:rPr>
          <w:lang w:val="sr-Latn-CS"/>
        </w:rPr>
        <w:t xml:space="preserve"> </w:t>
      </w:r>
      <w:r w:rsidRPr="007F6189">
        <w:rPr>
          <w:lang w:val="sr-Latn-CS"/>
        </w:rPr>
        <w:t>ли</w:t>
      </w:r>
      <w:r w:rsidR="007D2DF6" w:rsidRPr="007F6189">
        <w:rPr>
          <w:lang w:val="sr-Latn-CS"/>
        </w:rPr>
        <w:t xml:space="preserve"> </w:t>
      </w:r>
      <w:r w:rsidRPr="007F6189">
        <w:rPr>
          <w:lang w:val="sr-Latn-CS"/>
        </w:rPr>
        <w:t>је</w:t>
      </w:r>
      <w:r w:rsidR="007D2DF6" w:rsidRPr="007F6189">
        <w:rPr>
          <w:lang w:val="sr-Latn-CS"/>
        </w:rPr>
        <w:t xml:space="preserve"> </w:t>
      </w:r>
      <w:r w:rsidRPr="007F6189">
        <w:rPr>
          <w:lang w:val="sr-Latn-CS"/>
        </w:rPr>
        <w:t>кабл</w:t>
      </w:r>
      <w:r w:rsidR="007D2DF6" w:rsidRPr="007F6189">
        <w:rPr>
          <w:lang w:val="sr-Latn-CS"/>
        </w:rPr>
        <w:t xml:space="preserve"> </w:t>
      </w:r>
      <w:r w:rsidRPr="007F6189">
        <w:rPr>
          <w:lang w:val="sr-Latn-CS"/>
        </w:rPr>
        <w:t>уврнут</w:t>
      </w:r>
    </w:p>
    <w:p w14:paraId="01D5435D" w14:textId="7B95335D" w:rsidR="007D2DF6" w:rsidRPr="007F6189" w:rsidRDefault="00DE4D71" w:rsidP="003349A9">
      <w:pPr>
        <w:jc w:val="both"/>
        <w:rPr>
          <w:u w:val="single"/>
          <w:lang w:val="sr-Cyrl-RS"/>
        </w:rPr>
      </w:pPr>
      <w:r w:rsidRPr="007F6189">
        <w:rPr>
          <w:u w:val="single"/>
          <w:lang w:val="sr-Cyrl-RS"/>
        </w:rPr>
        <w:t>И</w:t>
      </w:r>
      <w:r w:rsidRPr="007F6189">
        <w:rPr>
          <w:u w:val="single"/>
          <w:lang w:val="sr-Latn-CS"/>
        </w:rPr>
        <w:t>нтервенције</w:t>
      </w:r>
      <w:r w:rsidRPr="007F6189">
        <w:rPr>
          <w:u w:val="single"/>
          <w:lang w:val="sr-Cyrl-RS"/>
        </w:rPr>
        <w:t>:</w:t>
      </w:r>
    </w:p>
    <w:p w14:paraId="6D85F17E" w14:textId="3A310EFC" w:rsidR="007D2DF6" w:rsidRPr="007F6189" w:rsidRDefault="00DE4D71" w:rsidP="007D2DF6">
      <w:pPr>
        <w:numPr>
          <w:ilvl w:val="0"/>
          <w:numId w:val="24"/>
        </w:numPr>
        <w:contextualSpacing/>
        <w:jc w:val="both"/>
        <w:rPr>
          <w:lang w:val="sr-Latn-CS"/>
        </w:rPr>
      </w:pPr>
      <w:r w:rsidRPr="007F6189">
        <w:rPr>
          <w:lang w:val="sr-Latn-CS"/>
        </w:rPr>
        <w:t>Чишћење</w:t>
      </w:r>
      <w:r w:rsidR="007D2DF6" w:rsidRPr="007F6189">
        <w:rPr>
          <w:lang w:val="sr-Latn-CS"/>
        </w:rPr>
        <w:t xml:space="preserve"> </w:t>
      </w:r>
      <w:r w:rsidRPr="007F6189">
        <w:rPr>
          <w:lang w:val="sr-Latn-CS"/>
        </w:rPr>
        <w:t>ролера</w:t>
      </w:r>
      <w:r w:rsidR="007D2DF6" w:rsidRPr="007F6189">
        <w:rPr>
          <w:lang w:val="sr-Latn-CS"/>
        </w:rPr>
        <w:t xml:space="preserve"> Printera</w:t>
      </w:r>
    </w:p>
    <w:p w14:paraId="468E5D25" w14:textId="7D1C7CF7" w:rsidR="007D2DF6" w:rsidRPr="007F6189" w:rsidRDefault="00DE4D71" w:rsidP="007D2DF6">
      <w:pPr>
        <w:numPr>
          <w:ilvl w:val="0"/>
          <w:numId w:val="24"/>
        </w:numPr>
        <w:contextualSpacing/>
        <w:jc w:val="both"/>
        <w:rPr>
          <w:lang w:val="sr-Latn-CS"/>
        </w:rPr>
      </w:pPr>
      <w:r w:rsidRPr="007F6189">
        <w:rPr>
          <w:lang w:val="sr-Latn-CS"/>
        </w:rPr>
        <w:t>Провера</w:t>
      </w:r>
      <w:r w:rsidR="007D2DF6" w:rsidRPr="007F6189">
        <w:rPr>
          <w:lang w:val="sr-Latn-CS"/>
        </w:rPr>
        <w:t xml:space="preserve"> /</w:t>
      </w:r>
      <w:r w:rsidRPr="007F6189">
        <w:rPr>
          <w:lang w:val="sr-Latn-CS"/>
        </w:rPr>
        <w:t>Чишћење</w:t>
      </w:r>
      <w:r w:rsidR="007D2DF6" w:rsidRPr="007F6189">
        <w:rPr>
          <w:lang w:val="sr-Latn-CS"/>
        </w:rPr>
        <w:t xml:space="preserve"> DFI Ventilatora</w:t>
      </w:r>
    </w:p>
    <w:p w14:paraId="5E983446" w14:textId="77777777" w:rsidR="007D2DF6" w:rsidRPr="007F6189" w:rsidRDefault="007D2DF6" w:rsidP="007D2DF6">
      <w:pPr>
        <w:numPr>
          <w:ilvl w:val="0"/>
          <w:numId w:val="24"/>
        </w:numPr>
        <w:contextualSpacing/>
        <w:jc w:val="both"/>
        <w:rPr>
          <w:lang w:val="sr-Latn-CS"/>
        </w:rPr>
      </w:pPr>
      <w:r w:rsidRPr="007F6189">
        <w:rPr>
          <w:lang w:val="sr-Latn-CS"/>
        </w:rPr>
        <w:t>Quick Performance Provera Sistema</w:t>
      </w:r>
    </w:p>
    <w:p w14:paraId="101A477C" w14:textId="77777777" w:rsidR="007D2DF6" w:rsidRPr="007F6189" w:rsidRDefault="007D2DF6" w:rsidP="007D2DF6">
      <w:pPr>
        <w:numPr>
          <w:ilvl w:val="0"/>
          <w:numId w:val="24"/>
        </w:numPr>
        <w:contextualSpacing/>
        <w:jc w:val="both"/>
        <w:rPr>
          <w:lang w:val="sr-Latn-CS"/>
        </w:rPr>
      </w:pPr>
      <w:r w:rsidRPr="007F6189">
        <w:rPr>
          <w:lang w:val="sr-Latn-CS"/>
        </w:rPr>
        <w:t>Quick Performance Provera Opcija</w:t>
      </w:r>
    </w:p>
    <w:p w14:paraId="5B3522A8" w14:textId="0ADA7688" w:rsidR="007D2DF6" w:rsidRPr="007F6189" w:rsidRDefault="00DE4D71" w:rsidP="007D2DF6">
      <w:pPr>
        <w:numPr>
          <w:ilvl w:val="0"/>
          <w:numId w:val="24"/>
        </w:numPr>
        <w:contextualSpacing/>
        <w:jc w:val="both"/>
        <w:rPr>
          <w:lang w:val="sr-Latn-CS"/>
        </w:rPr>
      </w:pPr>
      <w:r w:rsidRPr="007F6189">
        <w:rPr>
          <w:lang w:val="sr-Latn-CS"/>
        </w:rPr>
        <w:t>Контрола</w:t>
      </w:r>
      <w:r w:rsidR="007D2DF6" w:rsidRPr="007F6189">
        <w:rPr>
          <w:lang w:val="sr-Latn-CS"/>
        </w:rPr>
        <w:t xml:space="preserve"> </w:t>
      </w:r>
      <w:r w:rsidRPr="007F6189">
        <w:rPr>
          <w:lang w:val="sr-Latn-CS"/>
        </w:rPr>
        <w:t>РТГ</w:t>
      </w:r>
      <w:r w:rsidR="007D2DF6" w:rsidRPr="007F6189">
        <w:rPr>
          <w:lang w:val="sr-Latn-CS"/>
        </w:rPr>
        <w:t xml:space="preserve"> </w:t>
      </w:r>
      <w:r w:rsidRPr="007F6189">
        <w:rPr>
          <w:lang w:val="sr-Latn-CS"/>
        </w:rPr>
        <w:t>зрачења</w:t>
      </w:r>
    </w:p>
    <w:p w14:paraId="207F733B" w14:textId="29D9267A" w:rsidR="007D2DF6" w:rsidRPr="007F6189" w:rsidRDefault="00DE4D71" w:rsidP="007D2DF6">
      <w:pPr>
        <w:numPr>
          <w:ilvl w:val="0"/>
          <w:numId w:val="24"/>
        </w:numPr>
        <w:contextualSpacing/>
        <w:jc w:val="both"/>
        <w:rPr>
          <w:lang w:val="sr-Latn-CS"/>
        </w:rPr>
      </w:pPr>
      <w:r w:rsidRPr="007F6189">
        <w:rPr>
          <w:lang w:val="sr-Latn-CS"/>
        </w:rPr>
        <w:t>Провера</w:t>
      </w:r>
      <w:r w:rsidR="007D2DF6" w:rsidRPr="007F6189">
        <w:rPr>
          <w:lang w:val="sr-Latn-CS"/>
        </w:rPr>
        <w:t xml:space="preserve"> </w:t>
      </w:r>
      <w:r w:rsidRPr="007F6189">
        <w:rPr>
          <w:lang w:val="sr-Latn-CS"/>
        </w:rPr>
        <w:t>мобилне</w:t>
      </w:r>
      <w:r w:rsidR="007D2DF6" w:rsidRPr="007F6189">
        <w:rPr>
          <w:lang w:val="sr-Latn-CS"/>
        </w:rPr>
        <w:t xml:space="preserve"> Viewing Station</w:t>
      </w:r>
    </w:p>
    <w:p w14:paraId="54745CFF" w14:textId="77A42AB4" w:rsidR="007D2DF6" w:rsidRPr="007F6189" w:rsidRDefault="00DE4D71" w:rsidP="007D2DF6">
      <w:pPr>
        <w:numPr>
          <w:ilvl w:val="0"/>
          <w:numId w:val="24"/>
        </w:numPr>
        <w:contextualSpacing/>
        <w:jc w:val="both"/>
        <w:rPr>
          <w:lang w:val="sr-Latn-CS"/>
        </w:rPr>
      </w:pPr>
      <w:r w:rsidRPr="007F6189">
        <w:rPr>
          <w:lang w:val="sr-Latn-CS"/>
        </w:rPr>
        <w:t>Провера</w:t>
      </w:r>
      <w:r w:rsidR="007D2DF6" w:rsidRPr="007F6189">
        <w:rPr>
          <w:lang w:val="sr-Latn-CS"/>
        </w:rPr>
        <w:t xml:space="preserve"> </w:t>
      </w:r>
      <w:r w:rsidRPr="007F6189">
        <w:rPr>
          <w:lang w:val="sr-Latn-CS"/>
        </w:rPr>
        <w:t>каблова</w:t>
      </w:r>
    </w:p>
    <w:p w14:paraId="0F20962E" w14:textId="5FFA7045" w:rsidR="007D2DF6" w:rsidRPr="007F6189" w:rsidRDefault="00DE4D71" w:rsidP="007D2DF6">
      <w:pPr>
        <w:numPr>
          <w:ilvl w:val="0"/>
          <w:numId w:val="24"/>
        </w:numPr>
        <w:contextualSpacing/>
        <w:jc w:val="both"/>
        <w:rPr>
          <w:lang w:val="sr-Latn-CS"/>
        </w:rPr>
      </w:pPr>
      <w:r w:rsidRPr="007F6189">
        <w:rPr>
          <w:lang w:val="sr-Latn-CS"/>
        </w:rPr>
        <w:t>Провера</w:t>
      </w:r>
      <w:r w:rsidR="007D2DF6" w:rsidRPr="007F6189">
        <w:rPr>
          <w:lang w:val="sr-Latn-CS"/>
        </w:rPr>
        <w:t xml:space="preserve"> </w:t>
      </w:r>
      <w:r w:rsidRPr="007F6189">
        <w:rPr>
          <w:lang w:val="sr-Latn-CS"/>
        </w:rPr>
        <w:t>носача</w:t>
      </w:r>
      <w:r w:rsidR="007D2DF6" w:rsidRPr="007F6189">
        <w:rPr>
          <w:lang w:val="sr-Latn-CS"/>
        </w:rPr>
        <w:t xml:space="preserve"> </w:t>
      </w:r>
      <w:r w:rsidRPr="007F6189">
        <w:rPr>
          <w:lang w:val="sr-Latn-CS"/>
        </w:rPr>
        <w:t>Ц</w:t>
      </w:r>
      <w:r w:rsidR="007D2DF6" w:rsidRPr="007F6189">
        <w:rPr>
          <w:lang w:val="sr-Latn-CS"/>
        </w:rPr>
        <w:t xml:space="preserve"> </w:t>
      </w:r>
      <w:r w:rsidRPr="007F6189">
        <w:rPr>
          <w:lang w:val="sr-Latn-CS"/>
        </w:rPr>
        <w:t>Руке</w:t>
      </w:r>
    </w:p>
    <w:p w14:paraId="702E19A1" w14:textId="5693ABF0" w:rsidR="007D2DF6" w:rsidRPr="007F6189" w:rsidRDefault="00DE4D71" w:rsidP="007D2DF6">
      <w:pPr>
        <w:numPr>
          <w:ilvl w:val="0"/>
          <w:numId w:val="24"/>
        </w:numPr>
        <w:contextualSpacing/>
        <w:jc w:val="both"/>
        <w:rPr>
          <w:lang w:val="sr-Latn-CS"/>
        </w:rPr>
      </w:pPr>
      <w:r w:rsidRPr="007F6189">
        <w:rPr>
          <w:lang w:val="sr-Latn-CS"/>
        </w:rPr>
        <w:t>Провера</w:t>
      </w:r>
      <w:r w:rsidR="007D2DF6" w:rsidRPr="007F6189">
        <w:rPr>
          <w:lang w:val="sr-Latn-CS"/>
        </w:rPr>
        <w:t xml:space="preserve"> </w:t>
      </w:r>
      <w:r w:rsidRPr="007F6189">
        <w:rPr>
          <w:lang w:val="sr-Latn-CS"/>
        </w:rPr>
        <w:t>напајања</w:t>
      </w:r>
    </w:p>
    <w:p w14:paraId="339A3B29" w14:textId="77777777" w:rsidR="007D2DF6" w:rsidRPr="007F6189" w:rsidRDefault="007D2DF6" w:rsidP="007D2DF6">
      <w:pPr>
        <w:jc w:val="both"/>
        <w:rPr>
          <w:noProof/>
          <w:lang w:val="sr-Cyrl-RS"/>
        </w:rPr>
      </w:pPr>
    </w:p>
    <w:p w14:paraId="7F9B2EC3" w14:textId="77777777" w:rsidR="00DE4D71" w:rsidRPr="007F6189" w:rsidRDefault="00DE4D71" w:rsidP="00DE4D71">
      <w:pPr>
        <w:rPr>
          <w:u w:val="single"/>
          <w:lang w:val="sr-Latn-RS"/>
        </w:rPr>
      </w:pPr>
    </w:p>
    <w:p w14:paraId="3EDC6F88" w14:textId="5101923E" w:rsidR="007D2DF6" w:rsidRPr="007F6189" w:rsidRDefault="00DE4D71" w:rsidP="00DE4D71">
      <w:pPr>
        <w:jc w:val="both"/>
        <w:rPr>
          <w:b/>
          <w:u w:val="single"/>
          <w:lang w:val="sr-Latn-CS"/>
        </w:rPr>
      </w:pPr>
      <w:r w:rsidRPr="007F6189">
        <w:rPr>
          <w:b/>
          <w:u w:val="single"/>
          <w:lang w:val="sr-Cyrl-RS"/>
        </w:rPr>
        <w:t>РТГ апарат</w:t>
      </w:r>
      <w:r w:rsidRPr="007F6189">
        <w:rPr>
          <w:b/>
          <w:bCs/>
          <w:iCs/>
          <w:u w:val="single"/>
          <w:lang w:val="sr-Cyrl-RS"/>
        </w:rPr>
        <w:t xml:space="preserve">  - </w:t>
      </w:r>
      <w:r w:rsidR="007D2DF6" w:rsidRPr="007F6189">
        <w:rPr>
          <w:b/>
          <w:bCs/>
          <w:iCs/>
          <w:u w:val="single"/>
          <w:lang w:val="sr-Cyrl-RS"/>
        </w:rPr>
        <w:t>Practix 160</w:t>
      </w:r>
      <w:r w:rsidR="007D2DF6" w:rsidRPr="007F6189">
        <w:rPr>
          <w:b/>
          <w:u w:val="single"/>
          <w:lang w:val="sr-Latn-CS"/>
        </w:rPr>
        <w:t>:</w:t>
      </w:r>
    </w:p>
    <w:p w14:paraId="44543DCC" w14:textId="77777777" w:rsidR="00DE4D71" w:rsidRPr="007F6189" w:rsidRDefault="00DE4D71" w:rsidP="00DE4D71">
      <w:pPr>
        <w:jc w:val="both"/>
        <w:rPr>
          <w:b/>
          <w:u w:val="single"/>
          <w:lang w:val="sr-Latn-CS"/>
        </w:rPr>
      </w:pPr>
    </w:p>
    <w:p w14:paraId="29AF93DE" w14:textId="1D91DAF8" w:rsidR="007D2DF6" w:rsidRPr="007F6189" w:rsidRDefault="00DE4D71" w:rsidP="007D2DF6">
      <w:pPr>
        <w:widowControl w:val="0"/>
        <w:numPr>
          <w:ilvl w:val="0"/>
          <w:numId w:val="22"/>
        </w:numPr>
        <w:tabs>
          <w:tab w:val="left" w:pos="1843"/>
        </w:tabs>
        <w:suppressAutoHyphens/>
        <w:spacing w:after="60" w:line="100" w:lineRule="atLeast"/>
        <w:jc w:val="both"/>
        <w:rPr>
          <w:b/>
          <w:lang w:val="sr-Latn-CS"/>
        </w:rPr>
      </w:pPr>
      <w:r w:rsidRPr="007F6189">
        <w:rPr>
          <w:b/>
          <w:lang w:val="sr-Latn-CS"/>
        </w:rPr>
        <w:t>ПМ</w:t>
      </w:r>
      <w:r w:rsidR="007D2DF6" w:rsidRPr="007F6189">
        <w:rPr>
          <w:b/>
          <w:lang w:val="sr-Latn-CS"/>
        </w:rPr>
        <w:t xml:space="preserve"> </w:t>
      </w:r>
      <w:r w:rsidRPr="007F6189">
        <w:rPr>
          <w:b/>
          <w:lang w:val="sr-Latn-CS"/>
        </w:rPr>
        <w:t>генератора</w:t>
      </w:r>
      <w:r w:rsidR="007D2DF6" w:rsidRPr="007F6189">
        <w:rPr>
          <w:b/>
          <w:lang w:val="sr-Latn-CS"/>
        </w:rPr>
        <w:t xml:space="preserve"> </w:t>
      </w:r>
      <w:r w:rsidR="007D2DF6" w:rsidRPr="007F6189">
        <w:rPr>
          <w:lang w:val="sr-Latn-CS"/>
        </w:rPr>
        <w:t>(</w:t>
      </w:r>
      <w:r w:rsidRPr="007F6189">
        <w:rPr>
          <w:lang w:val="sr-Latn-CS"/>
        </w:rPr>
        <w:t>функционални</w:t>
      </w:r>
      <w:r w:rsidR="007D2DF6" w:rsidRPr="007F6189">
        <w:rPr>
          <w:lang w:val="sr-Latn-CS"/>
        </w:rPr>
        <w:t xml:space="preserve"> </w:t>
      </w:r>
      <w:r w:rsidRPr="007F6189">
        <w:rPr>
          <w:lang w:val="sr-Latn-CS"/>
        </w:rPr>
        <w:t>преглед</w:t>
      </w:r>
      <w:r w:rsidR="007D2DF6" w:rsidRPr="007F6189">
        <w:rPr>
          <w:lang w:val="sr-Latn-CS"/>
        </w:rPr>
        <w:t xml:space="preserve"> </w:t>
      </w:r>
      <w:r w:rsidRPr="007F6189">
        <w:rPr>
          <w:lang w:val="sr-Latn-CS"/>
        </w:rPr>
        <w:t>генератора</w:t>
      </w:r>
      <w:r w:rsidR="007D2DF6" w:rsidRPr="007F6189">
        <w:rPr>
          <w:lang w:val="sr-Latn-CS"/>
        </w:rPr>
        <w:t xml:space="preserve">, </w:t>
      </w:r>
      <w:r w:rsidRPr="007F6189">
        <w:rPr>
          <w:lang w:val="sr-Latn-CS"/>
        </w:rPr>
        <w:t>чишћење</w:t>
      </w:r>
      <w:r w:rsidR="007D2DF6" w:rsidRPr="007F6189">
        <w:rPr>
          <w:lang w:val="sr-Latn-CS"/>
        </w:rPr>
        <w:t xml:space="preserve"> </w:t>
      </w:r>
      <w:r w:rsidRPr="007F6189">
        <w:rPr>
          <w:lang w:val="sr-Latn-CS"/>
        </w:rPr>
        <w:t>напојног</w:t>
      </w:r>
      <w:r w:rsidR="007D2DF6" w:rsidRPr="007F6189">
        <w:rPr>
          <w:lang w:val="sr-Latn-CS"/>
        </w:rPr>
        <w:t xml:space="preserve"> </w:t>
      </w:r>
      <w:r w:rsidRPr="007F6189">
        <w:rPr>
          <w:lang w:val="sr-Latn-CS"/>
        </w:rPr>
        <w:t>дела</w:t>
      </w:r>
      <w:r w:rsidR="007D2DF6" w:rsidRPr="007F6189">
        <w:rPr>
          <w:lang w:val="sr-Latn-CS"/>
        </w:rPr>
        <w:t xml:space="preserve">, </w:t>
      </w:r>
      <w:r w:rsidRPr="007F6189">
        <w:rPr>
          <w:lang w:val="sr-Latn-CS"/>
        </w:rPr>
        <w:t>стампаних</w:t>
      </w:r>
      <w:r w:rsidR="007D2DF6" w:rsidRPr="007F6189">
        <w:rPr>
          <w:lang w:val="sr-Latn-CS"/>
        </w:rPr>
        <w:t xml:space="preserve"> </w:t>
      </w:r>
      <w:r w:rsidRPr="007F6189">
        <w:rPr>
          <w:lang w:val="sr-Latn-CS"/>
        </w:rPr>
        <w:t>плоча</w:t>
      </w:r>
      <w:r w:rsidR="007D2DF6" w:rsidRPr="007F6189">
        <w:rPr>
          <w:lang w:val="sr-Latn-CS"/>
        </w:rPr>
        <w:t xml:space="preserve">, </w:t>
      </w:r>
      <w:r w:rsidRPr="007F6189">
        <w:rPr>
          <w:lang w:val="sr-Latn-CS"/>
        </w:rPr>
        <w:t>ХВ</w:t>
      </w:r>
      <w:r w:rsidR="007D2DF6" w:rsidRPr="007F6189">
        <w:rPr>
          <w:lang w:val="sr-Latn-CS"/>
        </w:rPr>
        <w:t xml:space="preserve"> </w:t>
      </w:r>
      <w:r w:rsidRPr="007F6189">
        <w:rPr>
          <w:lang w:val="sr-Latn-CS"/>
        </w:rPr>
        <w:t>генератора</w:t>
      </w:r>
      <w:r w:rsidR="007D2DF6" w:rsidRPr="007F6189">
        <w:rPr>
          <w:lang w:val="sr-Latn-CS"/>
        </w:rPr>
        <w:t xml:space="preserve">, </w:t>
      </w:r>
      <w:r w:rsidRPr="007F6189">
        <w:rPr>
          <w:lang w:val="sr-Latn-CS"/>
        </w:rPr>
        <w:t>отвора</w:t>
      </w:r>
      <w:r w:rsidR="007D2DF6" w:rsidRPr="007F6189">
        <w:rPr>
          <w:lang w:val="sr-Latn-CS"/>
        </w:rPr>
        <w:t xml:space="preserve"> </w:t>
      </w:r>
      <w:r w:rsidRPr="007F6189">
        <w:rPr>
          <w:lang w:val="sr-Latn-CS"/>
        </w:rPr>
        <w:t>за</w:t>
      </w:r>
      <w:r w:rsidR="007D2DF6" w:rsidRPr="007F6189">
        <w:rPr>
          <w:lang w:val="sr-Latn-CS"/>
        </w:rPr>
        <w:t xml:space="preserve"> </w:t>
      </w:r>
      <w:r w:rsidRPr="007F6189">
        <w:rPr>
          <w:lang w:val="sr-Latn-CS"/>
        </w:rPr>
        <w:t>вентилацију</w:t>
      </w:r>
      <w:r w:rsidR="007D2DF6" w:rsidRPr="007F6189">
        <w:rPr>
          <w:lang w:val="sr-Latn-CS"/>
        </w:rPr>
        <w:t xml:space="preserve">, </w:t>
      </w:r>
      <w:r w:rsidRPr="007F6189">
        <w:rPr>
          <w:lang w:val="sr-Latn-CS"/>
        </w:rPr>
        <w:t>провера</w:t>
      </w:r>
      <w:r w:rsidR="007D2DF6" w:rsidRPr="007F6189">
        <w:rPr>
          <w:lang w:val="sr-Latn-CS"/>
        </w:rPr>
        <w:t xml:space="preserve"> </w:t>
      </w:r>
      <w:r w:rsidRPr="007F6189">
        <w:rPr>
          <w:lang w:val="sr-Latn-CS"/>
        </w:rPr>
        <w:t>стања</w:t>
      </w:r>
      <w:r w:rsidR="007D2DF6" w:rsidRPr="007F6189">
        <w:rPr>
          <w:lang w:val="sr-Latn-CS"/>
        </w:rPr>
        <w:t xml:space="preserve"> </w:t>
      </w:r>
      <w:r w:rsidRPr="007F6189">
        <w:rPr>
          <w:lang w:val="sr-Latn-CS"/>
        </w:rPr>
        <w:t>каблова</w:t>
      </w:r>
      <w:r w:rsidR="007D2DF6" w:rsidRPr="007F6189">
        <w:rPr>
          <w:lang w:val="sr-Latn-CS"/>
        </w:rPr>
        <w:t xml:space="preserve">, </w:t>
      </w:r>
      <w:r w:rsidRPr="007F6189">
        <w:rPr>
          <w:lang w:val="sr-Latn-CS"/>
        </w:rPr>
        <w:t>провера</w:t>
      </w:r>
      <w:r w:rsidR="007D2DF6" w:rsidRPr="007F6189">
        <w:rPr>
          <w:lang w:val="sr-Latn-CS"/>
        </w:rPr>
        <w:t xml:space="preserve"> </w:t>
      </w:r>
      <w:r w:rsidRPr="007F6189">
        <w:rPr>
          <w:lang w:val="sr-Latn-CS"/>
        </w:rPr>
        <w:t>генерисања</w:t>
      </w:r>
      <w:r w:rsidR="007D2DF6" w:rsidRPr="007F6189">
        <w:rPr>
          <w:lang w:val="sr-Latn-CS"/>
        </w:rPr>
        <w:t xml:space="preserve"> </w:t>
      </w:r>
      <w:r w:rsidRPr="007F6189">
        <w:rPr>
          <w:lang w:val="sr-Latn-CS"/>
        </w:rPr>
        <w:t>високог</w:t>
      </w:r>
      <w:r w:rsidR="007D2DF6" w:rsidRPr="007F6189">
        <w:rPr>
          <w:lang w:val="sr-Latn-CS"/>
        </w:rPr>
        <w:t xml:space="preserve"> </w:t>
      </w:r>
      <w:r w:rsidRPr="007F6189">
        <w:rPr>
          <w:lang w:val="sr-Latn-CS"/>
        </w:rPr>
        <w:t>напона</w:t>
      </w:r>
      <w:r w:rsidR="007D2DF6" w:rsidRPr="007F6189">
        <w:rPr>
          <w:lang w:val="sr-Latn-CS"/>
        </w:rPr>
        <w:t>,</w:t>
      </w:r>
      <w:r w:rsidR="007D2DF6" w:rsidRPr="007F6189">
        <w:rPr>
          <w:lang w:val="sr-Cyrl-RS"/>
        </w:rPr>
        <w:t xml:space="preserve"> </w:t>
      </w:r>
      <w:r w:rsidRPr="007F6189">
        <w:rPr>
          <w:lang w:val="sr-Latn-CS"/>
        </w:rPr>
        <w:t>провера</w:t>
      </w:r>
      <w:r w:rsidR="007D2DF6" w:rsidRPr="007F6189">
        <w:rPr>
          <w:lang w:val="sr-Latn-CS"/>
        </w:rPr>
        <w:t xml:space="preserve"> </w:t>
      </w:r>
      <w:r w:rsidRPr="007F6189">
        <w:rPr>
          <w:lang w:val="sr-Latn-CS"/>
        </w:rPr>
        <w:t>стабилности</w:t>
      </w:r>
      <w:r w:rsidR="007D2DF6" w:rsidRPr="007F6189">
        <w:rPr>
          <w:lang w:val="sr-Latn-CS"/>
        </w:rPr>
        <w:t xml:space="preserve"> </w:t>
      </w:r>
      <w:r w:rsidRPr="007F6189">
        <w:rPr>
          <w:lang w:val="sr-Latn-CS"/>
        </w:rPr>
        <w:t>kV</w:t>
      </w:r>
      <w:r w:rsidR="007D2DF6" w:rsidRPr="007F6189">
        <w:rPr>
          <w:lang w:val="sr-Latn-CS"/>
        </w:rPr>
        <w:t xml:space="preserve">, </w:t>
      </w:r>
      <w:r w:rsidRPr="007F6189">
        <w:rPr>
          <w:lang w:val="sr-Latn-CS"/>
        </w:rPr>
        <w:t>mAs</w:t>
      </w:r>
      <w:r w:rsidR="007D2DF6" w:rsidRPr="007F6189">
        <w:rPr>
          <w:lang w:val="sr-Latn-CS"/>
        </w:rPr>
        <w:t xml:space="preserve">, </w:t>
      </w:r>
      <w:r w:rsidRPr="007F6189">
        <w:rPr>
          <w:lang w:val="sr-Latn-CS"/>
        </w:rPr>
        <w:t>завршни</w:t>
      </w:r>
      <w:r w:rsidR="007D2DF6" w:rsidRPr="007F6189">
        <w:rPr>
          <w:lang w:val="sr-Latn-CS"/>
        </w:rPr>
        <w:t xml:space="preserve"> </w:t>
      </w:r>
      <w:r w:rsidRPr="007F6189">
        <w:rPr>
          <w:lang w:val="sr-Latn-CS"/>
        </w:rPr>
        <w:t>преглед</w:t>
      </w:r>
      <w:r w:rsidR="007D2DF6" w:rsidRPr="007F6189">
        <w:rPr>
          <w:lang w:val="sr-Latn-CS"/>
        </w:rPr>
        <w:t xml:space="preserve"> </w:t>
      </w:r>
      <w:r w:rsidRPr="007F6189">
        <w:rPr>
          <w:lang w:val="sr-Latn-CS"/>
        </w:rPr>
        <w:t>генератора</w:t>
      </w:r>
      <w:r w:rsidR="007D2DF6" w:rsidRPr="007F6189">
        <w:rPr>
          <w:lang w:val="sr-Latn-CS"/>
        </w:rPr>
        <w:t>)</w:t>
      </w:r>
    </w:p>
    <w:p w14:paraId="4FC86EDC" w14:textId="109D1C94" w:rsidR="007D2DF6" w:rsidRPr="007F6189" w:rsidRDefault="00DE4D71" w:rsidP="007D2DF6">
      <w:pPr>
        <w:widowControl w:val="0"/>
        <w:numPr>
          <w:ilvl w:val="0"/>
          <w:numId w:val="22"/>
        </w:numPr>
        <w:tabs>
          <w:tab w:val="left" w:pos="1843"/>
        </w:tabs>
        <w:suppressAutoHyphens/>
        <w:spacing w:after="60" w:line="100" w:lineRule="atLeast"/>
        <w:jc w:val="both"/>
        <w:rPr>
          <w:b/>
          <w:lang w:val="sr-Latn-CS"/>
        </w:rPr>
      </w:pPr>
      <w:r w:rsidRPr="007F6189">
        <w:rPr>
          <w:b/>
          <w:lang w:val="sr-Latn-CS"/>
        </w:rPr>
        <w:t>ПМ</w:t>
      </w:r>
      <w:r w:rsidR="007D2DF6" w:rsidRPr="007F6189">
        <w:rPr>
          <w:b/>
          <w:lang w:val="sr-Latn-CS"/>
        </w:rPr>
        <w:t xml:space="preserve"> </w:t>
      </w:r>
      <w:r w:rsidRPr="007F6189">
        <w:rPr>
          <w:b/>
          <w:lang w:val="sr-Latn-CS"/>
        </w:rPr>
        <w:t>ртг</w:t>
      </w:r>
      <w:r w:rsidR="007D2DF6" w:rsidRPr="007F6189">
        <w:rPr>
          <w:b/>
          <w:lang w:val="sr-Latn-CS"/>
        </w:rPr>
        <w:t xml:space="preserve"> </w:t>
      </w:r>
      <w:r w:rsidRPr="007F6189">
        <w:rPr>
          <w:b/>
          <w:lang w:val="sr-Latn-CS"/>
        </w:rPr>
        <w:t>цеви</w:t>
      </w:r>
      <w:r w:rsidR="007D2DF6" w:rsidRPr="007F6189">
        <w:rPr>
          <w:lang w:val="sr-Latn-CS"/>
        </w:rPr>
        <w:t xml:space="preserve"> (</w:t>
      </w:r>
      <w:r w:rsidRPr="007F6189">
        <w:rPr>
          <w:lang w:val="sr-Latn-CS"/>
        </w:rPr>
        <w:t>припремни</w:t>
      </w:r>
      <w:r w:rsidR="007D2DF6" w:rsidRPr="007F6189">
        <w:rPr>
          <w:lang w:val="sr-Latn-CS"/>
        </w:rPr>
        <w:t xml:space="preserve"> </w:t>
      </w:r>
      <w:r w:rsidRPr="007F6189">
        <w:rPr>
          <w:lang w:val="sr-Latn-CS"/>
        </w:rPr>
        <w:t>радови</w:t>
      </w:r>
      <w:r w:rsidR="007D2DF6" w:rsidRPr="007F6189">
        <w:rPr>
          <w:lang w:val="sr-Latn-CS"/>
        </w:rPr>
        <w:t xml:space="preserve">, </w:t>
      </w:r>
      <w:r w:rsidRPr="007F6189">
        <w:rPr>
          <w:lang w:val="sr-Latn-CS"/>
        </w:rPr>
        <w:t>провера</w:t>
      </w:r>
      <w:r w:rsidR="007D2DF6" w:rsidRPr="007F6189">
        <w:rPr>
          <w:lang w:val="sr-Latn-CS"/>
        </w:rPr>
        <w:t xml:space="preserve"> </w:t>
      </w:r>
      <w:r w:rsidRPr="007F6189">
        <w:rPr>
          <w:lang w:val="sr-Latn-CS"/>
        </w:rPr>
        <w:t>кућишта</w:t>
      </w:r>
      <w:r w:rsidR="007D2DF6" w:rsidRPr="007F6189">
        <w:rPr>
          <w:lang w:val="sr-Latn-CS"/>
        </w:rPr>
        <w:t xml:space="preserve"> </w:t>
      </w:r>
      <w:r w:rsidRPr="007F6189">
        <w:rPr>
          <w:lang w:val="sr-Latn-CS"/>
        </w:rPr>
        <w:t>цеви</w:t>
      </w:r>
      <w:r w:rsidR="007D2DF6" w:rsidRPr="007F6189">
        <w:rPr>
          <w:lang w:val="sr-Latn-CS"/>
        </w:rPr>
        <w:t xml:space="preserve">, </w:t>
      </w:r>
      <w:r w:rsidRPr="007F6189">
        <w:rPr>
          <w:lang w:val="sr-Latn-CS"/>
        </w:rPr>
        <w:t>Ал</w:t>
      </w:r>
      <w:r w:rsidR="007D2DF6" w:rsidRPr="007F6189">
        <w:rPr>
          <w:lang w:val="sr-Latn-CS"/>
        </w:rPr>
        <w:t xml:space="preserve"> </w:t>
      </w:r>
      <w:r w:rsidRPr="007F6189">
        <w:rPr>
          <w:lang w:val="sr-Latn-CS"/>
        </w:rPr>
        <w:t>филтера</w:t>
      </w:r>
      <w:r w:rsidR="007D2DF6" w:rsidRPr="007F6189">
        <w:rPr>
          <w:lang w:val="sr-Latn-CS"/>
        </w:rPr>
        <w:t xml:space="preserve">, </w:t>
      </w:r>
      <w:r w:rsidRPr="007F6189">
        <w:rPr>
          <w:lang w:val="sr-Latn-CS"/>
        </w:rPr>
        <w:t>провера</w:t>
      </w:r>
      <w:r w:rsidR="007D2DF6" w:rsidRPr="007F6189">
        <w:rPr>
          <w:lang w:val="sr-Latn-CS"/>
        </w:rPr>
        <w:t xml:space="preserve"> </w:t>
      </w:r>
      <w:r w:rsidRPr="007F6189">
        <w:rPr>
          <w:lang w:val="sr-Latn-CS"/>
        </w:rPr>
        <w:t>вискоко</w:t>
      </w:r>
      <w:r w:rsidR="007D2DF6" w:rsidRPr="007F6189">
        <w:rPr>
          <w:lang w:val="sr-Latn-CS"/>
        </w:rPr>
        <w:t>-</w:t>
      </w:r>
      <w:r w:rsidRPr="007F6189">
        <w:rPr>
          <w:lang w:val="sr-Latn-CS"/>
        </w:rPr>
        <w:t>напонских</w:t>
      </w:r>
      <w:r w:rsidR="007D2DF6" w:rsidRPr="007F6189">
        <w:rPr>
          <w:lang w:val="sr-Latn-CS"/>
        </w:rPr>
        <w:t xml:space="preserve"> </w:t>
      </w:r>
      <w:r w:rsidRPr="007F6189">
        <w:rPr>
          <w:lang w:val="sr-Latn-CS"/>
        </w:rPr>
        <w:t>каблова</w:t>
      </w:r>
      <w:r w:rsidR="007D2DF6" w:rsidRPr="007F6189">
        <w:rPr>
          <w:lang w:val="sr-Latn-CS"/>
        </w:rPr>
        <w:t xml:space="preserve">, </w:t>
      </w:r>
      <w:r w:rsidRPr="007F6189">
        <w:rPr>
          <w:lang w:val="sr-Latn-CS"/>
        </w:rPr>
        <w:t>осталих</w:t>
      </w:r>
      <w:r w:rsidR="007D2DF6" w:rsidRPr="007F6189">
        <w:rPr>
          <w:lang w:val="sr-Latn-CS"/>
        </w:rPr>
        <w:t xml:space="preserve"> </w:t>
      </w:r>
      <w:r w:rsidRPr="007F6189">
        <w:rPr>
          <w:lang w:val="sr-Latn-CS"/>
        </w:rPr>
        <w:t>каблова</w:t>
      </w:r>
      <w:r w:rsidR="007D2DF6" w:rsidRPr="007F6189">
        <w:rPr>
          <w:lang w:val="sr-Latn-CS"/>
        </w:rPr>
        <w:t xml:space="preserve"> </w:t>
      </w:r>
      <w:r w:rsidRPr="007F6189">
        <w:rPr>
          <w:lang w:val="sr-Latn-CS"/>
        </w:rPr>
        <w:t>цеви</w:t>
      </w:r>
      <w:r w:rsidR="007D2DF6" w:rsidRPr="007F6189">
        <w:rPr>
          <w:lang w:val="sr-Latn-CS"/>
        </w:rPr>
        <w:t xml:space="preserve">, </w:t>
      </w:r>
      <w:r w:rsidRPr="007F6189">
        <w:rPr>
          <w:lang w:val="sr-Latn-CS"/>
        </w:rPr>
        <w:t>завршни</w:t>
      </w:r>
      <w:r w:rsidR="007D2DF6" w:rsidRPr="007F6189">
        <w:rPr>
          <w:lang w:val="sr-Latn-CS"/>
        </w:rPr>
        <w:t xml:space="preserve"> </w:t>
      </w:r>
      <w:r w:rsidRPr="007F6189">
        <w:rPr>
          <w:lang w:val="sr-Latn-CS"/>
        </w:rPr>
        <w:t>преглед</w:t>
      </w:r>
      <w:r w:rsidR="007D2DF6" w:rsidRPr="007F6189">
        <w:rPr>
          <w:lang w:val="sr-Latn-CS"/>
        </w:rPr>
        <w:t xml:space="preserve"> </w:t>
      </w:r>
      <w:r w:rsidRPr="007F6189">
        <w:rPr>
          <w:lang w:val="sr-Latn-CS"/>
        </w:rPr>
        <w:t>ртг</w:t>
      </w:r>
      <w:r w:rsidR="007D2DF6" w:rsidRPr="007F6189">
        <w:rPr>
          <w:lang w:val="sr-Latn-CS"/>
        </w:rPr>
        <w:t xml:space="preserve"> </w:t>
      </w:r>
      <w:r w:rsidRPr="007F6189">
        <w:rPr>
          <w:lang w:val="sr-Latn-CS"/>
        </w:rPr>
        <w:t>цеви</w:t>
      </w:r>
      <w:r w:rsidR="007D2DF6" w:rsidRPr="007F6189">
        <w:rPr>
          <w:lang w:val="sr-Latn-CS"/>
        </w:rPr>
        <w:t>)</w:t>
      </w:r>
    </w:p>
    <w:p w14:paraId="5751C523" w14:textId="7A2441E1" w:rsidR="007D2DF6" w:rsidRPr="007F6189" w:rsidRDefault="00DE4D71" w:rsidP="007D2DF6">
      <w:pPr>
        <w:widowControl w:val="0"/>
        <w:numPr>
          <w:ilvl w:val="0"/>
          <w:numId w:val="22"/>
        </w:numPr>
        <w:tabs>
          <w:tab w:val="left" w:pos="1843"/>
        </w:tabs>
        <w:suppressAutoHyphens/>
        <w:spacing w:after="60" w:line="100" w:lineRule="atLeast"/>
        <w:jc w:val="both"/>
        <w:rPr>
          <w:b/>
          <w:lang w:val="sr-Latn-CS"/>
        </w:rPr>
      </w:pPr>
      <w:r w:rsidRPr="007F6189">
        <w:rPr>
          <w:b/>
          <w:lang w:val="sr-Latn-CS"/>
        </w:rPr>
        <w:t>ПМ</w:t>
      </w:r>
      <w:r w:rsidR="007D2DF6" w:rsidRPr="007F6189">
        <w:rPr>
          <w:b/>
          <w:lang w:val="sr-Latn-CS"/>
        </w:rPr>
        <w:t xml:space="preserve"> </w:t>
      </w:r>
      <w:r w:rsidRPr="007F6189">
        <w:rPr>
          <w:b/>
          <w:lang w:val="sr-Latn-CS"/>
        </w:rPr>
        <w:t>Геометрије</w:t>
      </w:r>
      <w:r w:rsidR="007D2DF6" w:rsidRPr="007F6189">
        <w:rPr>
          <w:b/>
          <w:lang w:val="sr-Latn-CS"/>
        </w:rPr>
        <w:t xml:space="preserve"> </w:t>
      </w:r>
      <w:r w:rsidR="007D2DF6" w:rsidRPr="007F6189">
        <w:rPr>
          <w:lang w:val="sr-Latn-CS"/>
        </w:rPr>
        <w:t>(</w:t>
      </w:r>
      <w:r w:rsidRPr="007F6189">
        <w:rPr>
          <w:lang w:val="sr-Latn-CS"/>
        </w:rPr>
        <w:t>преглед</w:t>
      </w:r>
      <w:r w:rsidR="007D2DF6" w:rsidRPr="007F6189">
        <w:rPr>
          <w:lang w:val="sr-Latn-CS"/>
        </w:rPr>
        <w:t xml:space="preserve"> </w:t>
      </w:r>
      <w:r w:rsidRPr="007F6189">
        <w:rPr>
          <w:lang w:val="sr-Latn-CS"/>
        </w:rPr>
        <w:t>свих</w:t>
      </w:r>
      <w:r w:rsidR="007D2DF6" w:rsidRPr="007F6189">
        <w:rPr>
          <w:lang w:val="sr-Latn-CS"/>
        </w:rPr>
        <w:t xml:space="preserve"> </w:t>
      </w:r>
      <w:r w:rsidRPr="007F6189">
        <w:rPr>
          <w:lang w:val="sr-Latn-CS"/>
        </w:rPr>
        <w:t>механичких</w:t>
      </w:r>
      <w:r w:rsidR="007D2DF6" w:rsidRPr="007F6189">
        <w:rPr>
          <w:lang w:val="sr-Latn-CS"/>
        </w:rPr>
        <w:t xml:space="preserve"> </w:t>
      </w:r>
      <w:r w:rsidRPr="007F6189">
        <w:rPr>
          <w:lang w:val="sr-Latn-CS"/>
        </w:rPr>
        <w:t>компоненти</w:t>
      </w:r>
      <w:r w:rsidR="007D2DF6" w:rsidRPr="007F6189">
        <w:rPr>
          <w:lang w:val="sr-Latn-CS"/>
        </w:rPr>
        <w:t xml:space="preserve">, </w:t>
      </w:r>
      <w:r w:rsidRPr="007F6189">
        <w:rPr>
          <w:lang w:val="sr-Latn-CS"/>
        </w:rPr>
        <w:t>функционлани</w:t>
      </w:r>
      <w:r w:rsidR="007D2DF6" w:rsidRPr="007F6189">
        <w:rPr>
          <w:lang w:val="sr-Latn-CS"/>
        </w:rPr>
        <w:t xml:space="preserve"> </w:t>
      </w:r>
      <w:r w:rsidRPr="007F6189">
        <w:rPr>
          <w:lang w:val="sr-Latn-CS"/>
        </w:rPr>
        <w:t>преглед</w:t>
      </w:r>
      <w:r w:rsidR="007D2DF6" w:rsidRPr="007F6189">
        <w:rPr>
          <w:lang w:val="sr-Latn-CS"/>
        </w:rPr>
        <w:t xml:space="preserve"> </w:t>
      </w:r>
      <w:r w:rsidRPr="007F6189">
        <w:rPr>
          <w:lang w:val="sr-Latn-CS"/>
        </w:rPr>
        <w:t>транспортних</w:t>
      </w:r>
      <w:r w:rsidR="007D2DF6" w:rsidRPr="007F6189">
        <w:rPr>
          <w:lang w:val="sr-Latn-CS"/>
        </w:rPr>
        <w:t xml:space="preserve"> </w:t>
      </w:r>
      <w:r w:rsidRPr="007F6189">
        <w:rPr>
          <w:lang w:val="sr-Latn-CS"/>
        </w:rPr>
        <w:t>точкова</w:t>
      </w:r>
      <w:r w:rsidR="007D2DF6" w:rsidRPr="007F6189">
        <w:rPr>
          <w:lang w:val="sr-Latn-CS"/>
        </w:rPr>
        <w:t xml:space="preserve">, </w:t>
      </w:r>
      <w:r w:rsidRPr="007F6189">
        <w:rPr>
          <w:lang w:val="sr-Latn-CS"/>
        </w:rPr>
        <w:t>преглед</w:t>
      </w:r>
      <w:r w:rsidR="007D2DF6" w:rsidRPr="007F6189">
        <w:rPr>
          <w:lang w:val="sr-Latn-CS"/>
        </w:rPr>
        <w:t xml:space="preserve"> </w:t>
      </w:r>
      <w:r w:rsidRPr="007F6189">
        <w:rPr>
          <w:lang w:val="sr-Latn-CS"/>
        </w:rPr>
        <w:t>механизма</w:t>
      </w:r>
      <w:r w:rsidR="007D2DF6" w:rsidRPr="007F6189">
        <w:rPr>
          <w:lang w:val="sr-Latn-CS"/>
        </w:rPr>
        <w:t xml:space="preserve"> </w:t>
      </w:r>
      <w:r w:rsidRPr="007F6189">
        <w:rPr>
          <w:lang w:val="sr-Latn-CS"/>
        </w:rPr>
        <w:t>кочења</w:t>
      </w:r>
      <w:r w:rsidR="007D2DF6" w:rsidRPr="007F6189">
        <w:rPr>
          <w:lang w:val="sr-Latn-CS"/>
        </w:rPr>
        <w:t xml:space="preserve">, </w:t>
      </w:r>
      <w:r w:rsidRPr="007F6189">
        <w:rPr>
          <w:lang w:val="sr-Latn-CS"/>
        </w:rPr>
        <w:t>носача</w:t>
      </w:r>
      <w:r w:rsidR="007D2DF6" w:rsidRPr="007F6189">
        <w:rPr>
          <w:lang w:val="sr-Latn-CS"/>
        </w:rPr>
        <w:t xml:space="preserve"> </w:t>
      </w:r>
      <w:r w:rsidRPr="007F6189">
        <w:rPr>
          <w:lang w:val="sr-Latn-CS"/>
        </w:rPr>
        <w:t>цеви</w:t>
      </w:r>
      <w:r w:rsidR="007D2DF6" w:rsidRPr="007F6189">
        <w:rPr>
          <w:lang w:val="sr-Latn-CS"/>
        </w:rPr>
        <w:t xml:space="preserve">, </w:t>
      </w:r>
      <w:r w:rsidRPr="007F6189">
        <w:rPr>
          <w:lang w:val="sr-Latn-CS"/>
        </w:rPr>
        <w:t>балансираности</w:t>
      </w:r>
      <w:r w:rsidR="007D2DF6" w:rsidRPr="007F6189">
        <w:rPr>
          <w:lang w:val="sr-Latn-CS"/>
        </w:rPr>
        <w:t xml:space="preserve"> </w:t>
      </w:r>
      <w:r w:rsidRPr="007F6189">
        <w:rPr>
          <w:lang w:val="sr-Latn-CS"/>
        </w:rPr>
        <w:t>носача</w:t>
      </w:r>
      <w:r w:rsidR="007D2DF6" w:rsidRPr="007F6189">
        <w:rPr>
          <w:lang w:val="sr-Latn-CS"/>
        </w:rPr>
        <w:t xml:space="preserve"> </w:t>
      </w:r>
      <w:r w:rsidRPr="007F6189">
        <w:rPr>
          <w:lang w:val="sr-Latn-CS"/>
        </w:rPr>
        <w:t>цеви</w:t>
      </w:r>
      <w:r w:rsidR="007D2DF6" w:rsidRPr="007F6189">
        <w:rPr>
          <w:lang w:val="sr-Latn-CS"/>
        </w:rPr>
        <w:t xml:space="preserve">, </w:t>
      </w:r>
      <w:r w:rsidRPr="007F6189">
        <w:rPr>
          <w:lang w:val="sr-Latn-CS"/>
        </w:rPr>
        <w:t>провера</w:t>
      </w:r>
      <w:r w:rsidR="007D2DF6" w:rsidRPr="007F6189">
        <w:rPr>
          <w:lang w:val="sr-Latn-CS"/>
        </w:rPr>
        <w:t xml:space="preserve"> </w:t>
      </w:r>
      <w:r w:rsidRPr="007F6189">
        <w:rPr>
          <w:lang w:val="sr-Latn-CS"/>
        </w:rPr>
        <w:t>центрираности</w:t>
      </w:r>
      <w:r w:rsidR="007D2DF6" w:rsidRPr="007F6189">
        <w:rPr>
          <w:lang w:val="sr-Latn-CS"/>
        </w:rPr>
        <w:t xml:space="preserve"> </w:t>
      </w:r>
      <w:r w:rsidRPr="007F6189">
        <w:rPr>
          <w:lang w:val="sr-Latn-CS"/>
        </w:rPr>
        <w:t>цеви</w:t>
      </w:r>
      <w:r w:rsidR="007D2DF6" w:rsidRPr="007F6189">
        <w:rPr>
          <w:lang w:val="sr-Latn-CS"/>
        </w:rPr>
        <w:t xml:space="preserve"> / </w:t>
      </w:r>
      <w:r w:rsidRPr="007F6189">
        <w:rPr>
          <w:lang w:val="sr-Latn-CS"/>
        </w:rPr>
        <w:t>колиматора</w:t>
      </w:r>
      <w:r w:rsidR="007D2DF6" w:rsidRPr="007F6189">
        <w:rPr>
          <w:lang w:val="sr-Latn-CS"/>
        </w:rPr>
        <w:t>,...)</w:t>
      </w:r>
    </w:p>
    <w:p w14:paraId="7704BA09" w14:textId="7844AA7A" w:rsidR="007D2DF6" w:rsidRPr="007F6189" w:rsidRDefault="00DE4D71" w:rsidP="007D2DF6">
      <w:pPr>
        <w:widowControl w:val="0"/>
        <w:numPr>
          <w:ilvl w:val="0"/>
          <w:numId w:val="22"/>
        </w:numPr>
        <w:tabs>
          <w:tab w:val="left" w:pos="1843"/>
        </w:tabs>
        <w:suppressAutoHyphens/>
        <w:spacing w:after="60" w:line="100" w:lineRule="atLeast"/>
        <w:jc w:val="both"/>
        <w:rPr>
          <w:b/>
          <w:lang w:val="sr-Latn-CS"/>
        </w:rPr>
      </w:pPr>
      <w:r w:rsidRPr="007F6189">
        <w:rPr>
          <w:b/>
          <w:lang w:val="sr-Latn-CS"/>
        </w:rPr>
        <w:t>Мерења</w:t>
      </w:r>
      <w:r w:rsidR="007D2DF6" w:rsidRPr="007F6189">
        <w:rPr>
          <w:b/>
          <w:lang w:val="sr-Latn-CS"/>
        </w:rPr>
        <w:t xml:space="preserve"> </w:t>
      </w:r>
      <w:r w:rsidRPr="007F6189">
        <w:rPr>
          <w:b/>
          <w:lang w:val="sr-Latn-CS"/>
        </w:rPr>
        <w:t>додирног</w:t>
      </w:r>
      <w:r w:rsidR="007D2DF6" w:rsidRPr="007F6189">
        <w:rPr>
          <w:b/>
          <w:lang w:val="sr-Latn-CS"/>
        </w:rPr>
        <w:t xml:space="preserve"> </w:t>
      </w:r>
      <w:r w:rsidRPr="007F6189">
        <w:rPr>
          <w:b/>
          <w:lang w:val="sr-Latn-CS"/>
        </w:rPr>
        <w:t>напона</w:t>
      </w:r>
      <w:r w:rsidR="007D2DF6" w:rsidRPr="007F6189">
        <w:rPr>
          <w:b/>
          <w:lang w:val="sr-Latn-CS"/>
        </w:rPr>
        <w:t xml:space="preserve"> </w:t>
      </w:r>
      <w:r w:rsidRPr="007F6189">
        <w:rPr>
          <w:b/>
          <w:lang w:val="sr-Latn-CS"/>
        </w:rPr>
        <w:t>компоненти</w:t>
      </w:r>
      <w:r w:rsidR="007D2DF6" w:rsidRPr="007F6189">
        <w:rPr>
          <w:b/>
          <w:lang w:val="sr-Latn-CS"/>
        </w:rPr>
        <w:t xml:space="preserve"> </w:t>
      </w:r>
      <w:r w:rsidR="007D2DF6" w:rsidRPr="007F6189">
        <w:rPr>
          <w:lang w:val="sr-Latn-CS"/>
        </w:rPr>
        <w:t>(</w:t>
      </w:r>
      <w:r w:rsidRPr="007F6189">
        <w:rPr>
          <w:lang w:val="sr-Latn-CS"/>
        </w:rPr>
        <w:t>мерење</w:t>
      </w:r>
      <w:r w:rsidR="007D2DF6" w:rsidRPr="007F6189">
        <w:rPr>
          <w:lang w:val="sr-Latn-CS"/>
        </w:rPr>
        <w:t xml:space="preserve"> </w:t>
      </w:r>
      <w:r w:rsidRPr="007F6189">
        <w:rPr>
          <w:lang w:val="sr-Latn-CS"/>
        </w:rPr>
        <w:t>додирног</w:t>
      </w:r>
      <w:r w:rsidR="007D2DF6" w:rsidRPr="007F6189">
        <w:rPr>
          <w:lang w:val="sr-Latn-CS"/>
        </w:rPr>
        <w:t xml:space="preserve"> </w:t>
      </w:r>
      <w:r w:rsidRPr="007F6189">
        <w:rPr>
          <w:lang w:val="sr-Latn-CS"/>
        </w:rPr>
        <w:t>напона</w:t>
      </w:r>
      <w:r w:rsidR="007D2DF6" w:rsidRPr="007F6189">
        <w:rPr>
          <w:lang w:val="sr-Latn-CS"/>
        </w:rPr>
        <w:t xml:space="preserve"> </w:t>
      </w:r>
      <w:r w:rsidRPr="007F6189">
        <w:rPr>
          <w:lang w:val="sr-Latn-CS"/>
        </w:rPr>
        <w:t>појединачних</w:t>
      </w:r>
      <w:r w:rsidR="007D2DF6" w:rsidRPr="007F6189">
        <w:rPr>
          <w:lang w:val="sr-Latn-CS"/>
        </w:rPr>
        <w:t xml:space="preserve"> </w:t>
      </w:r>
      <w:r w:rsidRPr="007F6189">
        <w:rPr>
          <w:lang w:val="sr-Latn-CS"/>
        </w:rPr>
        <w:t>компоненти</w:t>
      </w:r>
      <w:r w:rsidR="007D2DF6" w:rsidRPr="007F6189">
        <w:rPr>
          <w:lang w:val="sr-Latn-CS"/>
        </w:rPr>
        <w:t xml:space="preserve"> </w:t>
      </w:r>
      <w:r w:rsidRPr="007F6189">
        <w:rPr>
          <w:lang w:val="sr-Latn-CS"/>
        </w:rPr>
        <w:t>система</w:t>
      </w:r>
      <w:r w:rsidR="007D2DF6" w:rsidRPr="007F6189">
        <w:rPr>
          <w:lang w:val="sr-Latn-CS"/>
        </w:rPr>
        <w:t xml:space="preserve"> </w:t>
      </w:r>
      <w:r w:rsidRPr="007F6189">
        <w:rPr>
          <w:lang w:val="sr-Latn-CS"/>
        </w:rPr>
        <w:t>напојни</w:t>
      </w:r>
      <w:r w:rsidR="007D2DF6" w:rsidRPr="007F6189">
        <w:rPr>
          <w:lang w:val="sr-Latn-CS"/>
        </w:rPr>
        <w:t xml:space="preserve"> </w:t>
      </w:r>
      <w:r w:rsidRPr="007F6189">
        <w:rPr>
          <w:lang w:val="sr-Latn-CS"/>
        </w:rPr>
        <w:t>део</w:t>
      </w:r>
      <w:r w:rsidR="007D2DF6" w:rsidRPr="007F6189">
        <w:rPr>
          <w:lang w:val="sr-Latn-CS"/>
        </w:rPr>
        <w:t xml:space="preserve">, </w:t>
      </w:r>
      <w:r w:rsidRPr="007F6189">
        <w:rPr>
          <w:lang w:val="sr-Latn-CS"/>
        </w:rPr>
        <w:t>генератор</w:t>
      </w:r>
      <w:r w:rsidR="007D2DF6" w:rsidRPr="007F6189">
        <w:rPr>
          <w:lang w:val="sr-Latn-CS"/>
        </w:rPr>
        <w:t xml:space="preserve">, </w:t>
      </w:r>
      <w:r w:rsidRPr="007F6189">
        <w:rPr>
          <w:lang w:val="sr-Latn-CS"/>
        </w:rPr>
        <w:t>носач</w:t>
      </w:r>
      <w:r w:rsidR="007D2DF6" w:rsidRPr="007F6189">
        <w:rPr>
          <w:lang w:val="sr-Latn-CS"/>
        </w:rPr>
        <w:t xml:space="preserve"> </w:t>
      </w:r>
      <w:r w:rsidRPr="007F6189">
        <w:rPr>
          <w:lang w:val="sr-Latn-CS"/>
        </w:rPr>
        <w:t>цеви</w:t>
      </w:r>
      <w:r w:rsidR="007D2DF6" w:rsidRPr="007F6189">
        <w:rPr>
          <w:lang w:val="sr-Latn-CS"/>
        </w:rPr>
        <w:t xml:space="preserve">, </w:t>
      </w:r>
      <w:r w:rsidRPr="007F6189">
        <w:rPr>
          <w:lang w:val="sr-Latn-CS"/>
        </w:rPr>
        <w:t>кућиште</w:t>
      </w:r>
      <w:r w:rsidR="007D2DF6" w:rsidRPr="007F6189">
        <w:rPr>
          <w:lang w:val="sr-Latn-CS"/>
        </w:rPr>
        <w:t xml:space="preserve"> </w:t>
      </w:r>
      <w:r w:rsidRPr="007F6189">
        <w:rPr>
          <w:lang w:val="sr-Latn-CS"/>
        </w:rPr>
        <w:t>цеви</w:t>
      </w:r>
      <w:r w:rsidR="007D2DF6" w:rsidRPr="007F6189">
        <w:rPr>
          <w:lang w:val="sr-Latn-CS"/>
        </w:rPr>
        <w:t xml:space="preserve">, </w:t>
      </w:r>
      <w:r w:rsidRPr="007F6189">
        <w:rPr>
          <w:lang w:val="sr-Latn-CS"/>
        </w:rPr>
        <w:t>колиматор</w:t>
      </w:r>
      <w:r w:rsidR="007D2DF6" w:rsidRPr="007F6189">
        <w:rPr>
          <w:lang w:val="sr-Latn-CS"/>
        </w:rPr>
        <w:t>,...)</w:t>
      </w:r>
    </w:p>
    <w:p w14:paraId="0B61E1CF" w14:textId="7618EE8A" w:rsidR="007D2DF6" w:rsidRPr="007F6189" w:rsidRDefault="00DE4D71" w:rsidP="007D2DF6">
      <w:pPr>
        <w:widowControl w:val="0"/>
        <w:numPr>
          <w:ilvl w:val="0"/>
          <w:numId w:val="22"/>
        </w:numPr>
        <w:tabs>
          <w:tab w:val="left" w:pos="1843"/>
        </w:tabs>
        <w:suppressAutoHyphens/>
        <w:spacing w:after="60" w:line="100" w:lineRule="atLeast"/>
        <w:jc w:val="both"/>
        <w:rPr>
          <w:b/>
          <w:lang w:val="sr-Latn-CS"/>
        </w:rPr>
      </w:pPr>
      <w:r w:rsidRPr="007F6189">
        <w:rPr>
          <w:b/>
          <w:lang w:val="sr-Latn-CS"/>
        </w:rPr>
        <w:t>Мерења</w:t>
      </w:r>
      <w:r w:rsidR="007D2DF6" w:rsidRPr="007F6189">
        <w:rPr>
          <w:b/>
          <w:lang w:val="sr-Latn-CS"/>
        </w:rPr>
        <w:t xml:space="preserve"> </w:t>
      </w:r>
      <w:r w:rsidRPr="007F6189">
        <w:rPr>
          <w:b/>
          <w:lang w:val="sr-Latn-CS"/>
        </w:rPr>
        <w:t>квалитета</w:t>
      </w:r>
      <w:r w:rsidR="007D2DF6" w:rsidRPr="007F6189">
        <w:rPr>
          <w:b/>
          <w:lang w:val="sr-Latn-CS"/>
        </w:rPr>
        <w:t xml:space="preserve"> </w:t>
      </w:r>
      <w:r w:rsidRPr="007F6189">
        <w:rPr>
          <w:b/>
          <w:lang w:val="sr-Latn-CS"/>
        </w:rPr>
        <w:t>уземљења</w:t>
      </w:r>
      <w:r w:rsidR="007D2DF6" w:rsidRPr="007F6189">
        <w:rPr>
          <w:b/>
          <w:lang w:val="sr-Latn-CS"/>
        </w:rPr>
        <w:t xml:space="preserve"> </w:t>
      </w:r>
      <w:r w:rsidRPr="007F6189">
        <w:rPr>
          <w:b/>
          <w:lang w:val="sr-Latn-CS"/>
        </w:rPr>
        <w:t>компоненти</w:t>
      </w:r>
      <w:r w:rsidR="007D2DF6" w:rsidRPr="007F6189">
        <w:rPr>
          <w:b/>
          <w:lang w:val="sr-Latn-CS"/>
        </w:rPr>
        <w:t xml:space="preserve"> </w:t>
      </w:r>
      <w:r w:rsidR="007D2DF6" w:rsidRPr="007F6189">
        <w:rPr>
          <w:lang w:val="sr-Latn-CS"/>
        </w:rPr>
        <w:t>(</w:t>
      </w:r>
      <w:r w:rsidRPr="007F6189">
        <w:rPr>
          <w:lang w:val="sr-Latn-CS"/>
        </w:rPr>
        <w:t>мерење</w:t>
      </w:r>
      <w:r w:rsidR="007D2DF6" w:rsidRPr="007F6189">
        <w:rPr>
          <w:lang w:val="sr-Latn-CS"/>
        </w:rPr>
        <w:t xml:space="preserve"> </w:t>
      </w:r>
      <w:r w:rsidRPr="007F6189">
        <w:rPr>
          <w:lang w:val="sr-Latn-CS"/>
        </w:rPr>
        <w:t>квалитета</w:t>
      </w:r>
      <w:r w:rsidR="007D2DF6" w:rsidRPr="007F6189">
        <w:rPr>
          <w:lang w:val="sr-Latn-CS"/>
        </w:rPr>
        <w:t xml:space="preserve"> </w:t>
      </w:r>
      <w:r w:rsidRPr="007F6189">
        <w:rPr>
          <w:lang w:val="sr-Latn-CS"/>
        </w:rPr>
        <w:t>уземљења</w:t>
      </w:r>
      <w:r w:rsidR="007D2DF6" w:rsidRPr="007F6189">
        <w:rPr>
          <w:lang w:val="sr-Latn-CS"/>
        </w:rPr>
        <w:t xml:space="preserve"> </w:t>
      </w:r>
      <w:r w:rsidRPr="007F6189">
        <w:rPr>
          <w:lang w:val="sr-Latn-CS"/>
        </w:rPr>
        <w:t>појединачних</w:t>
      </w:r>
      <w:r w:rsidR="007D2DF6" w:rsidRPr="007F6189">
        <w:rPr>
          <w:lang w:val="sr-Latn-CS"/>
        </w:rPr>
        <w:t xml:space="preserve"> </w:t>
      </w:r>
      <w:r w:rsidRPr="007F6189">
        <w:rPr>
          <w:lang w:val="sr-Latn-CS"/>
        </w:rPr>
        <w:t>компоненти</w:t>
      </w:r>
      <w:r w:rsidR="007D2DF6" w:rsidRPr="007F6189">
        <w:rPr>
          <w:lang w:val="sr-Latn-CS"/>
        </w:rPr>
        <w:t xml:space="preserve"> </w:t>
      </w:r>
      <w:r w:rsidRPr="007F6189">
        <w:rPr>
          <w:lang w:val="sr-Latn-CS"/>
        </w:rPr>
        <w:t>система</w:t>
      </w:r>
      <w:r w:rsidR="007D2DF6" w:rsidRPr="007F6189">
        <w:rPr>
          <w:lang w:val="sr-Latn-CS"/>
        </w:rPr>
        <w:t xml:space="preserve"> </w:t>
      </w:r>
      <w:r w:rsidRPr="007F6189">
        <w:rPr>
          <w:lang w:val="sr-Latn-CS"/>
        </w:rPr>
        <w:t>напојни</w:t>
      </w:r>
      <w:r w:rsidR="007D2DF6" w:rsidRPr="007F6189">
        <w:rPr>
          <w:lang w:val="sr-Latn-CS"/>
        </w:rPr>
        <w:t xml:space="preserve"> </w:t>
      </w:r>
      <w:r w:rsidRPr="007F6189">
        <w:rPr>
          <w:lang w:val="sr-Latn-CS"/>
        </w:rPr>
        <w:t>део</w:t>
      </w:r>
      <w:r w:rsidR="007D2DF6" w:rsidRPr="007F6189">
        <w:rPr>
          <w:lang w:val="sr-Latn-CS"/>
        </w:rPr>
        <w:t xml:space="preserve">, </w:t>
      </w:r>
      <w:r w:rsidRPr="007F6189">
        <w:rPr>
          <w:lang w:val="sr-Latn-CS"/>
        </w:rPr>
        <w:t>генератор</w:t>
      </w:r>
      <w:r w:rsidR="007D2DF6" w:rsidRPr="007F6189">
        <w:rPr>
          <w:lang w:val="sr-Latn-CS"/>
        </w:rPr>
        <w:t xml:space="preserve">, </w:t>
      </w:r>
      <w:r w:rsidRPr="007F6189">
        <w:rPr>
          <w:lang w:val="sr-Latn-CS"/>
        </w:rPr>
        <w:t>носач</w:t>
      </w:r>
      <w:r w:rsidR="007D2DF6" w:rsidRPr="007F6189">
        <w:rPr>
          <w:lang w:val="sr-Latn-CS"/>
        </w:rPr>
        <w:t xml:space="preserve"> </w:t>
      </w:r>
      <w:r w:rsidRPr="007F6189">
        <w:rPr>
          <w:lang w:val="sr-Latn-CS"/>
        </w:rPr>
        <w:t>цеви</w:t>
      </w:r>
      <w:r w:rsidR="007D2DF6" w:rsidRPr="007F6189">
        <w:rPr>
          <w:lang w:val="sr-Latn-CS"/>
        </w:rPr>
        <w:t xml:space="preserve">, </w:t>
      </w:r>
      <w:r w:rsidRPr="007F6189">
        <w:rPr>
          <w:lang w:val="sr-Latn-CS"/>
        </w:rPr>
        <w:t>кућиште</w:t>
      </w:r>
      <w:r w:rsidR="007D2DF6" w:rsidRPr="007F6189">
        <w:rPr>
          <w:lang w:val="sr-Latn-CS"/>
        </w:rPr>
        <w:t xml:space="preserve"> </w:t>
      </w:r>
      <w:r w:rsidRPr="007F6189">
        <w:rPr>
          <w:lang w:val="sr-Latn-CS"/>
        </w:rPr>
        <w:t>цеви</w:t>
      </w:r>
      <w:r w:rsidR="007D2DF6" w:rsidRPr="007F6189">
        <w:rPr>
          <w:lang w:val="sr-Latn-CS"/>
        </w:rPr>
        <w:t xml:space="preserve">, </w:t>
      </w:r>
      <w:r w:rsidRPr="007F6189">
        <w:rPr>
          <w:lang w:val="sr-Latn-CS"/>
        </w:rPr>
        <w:t>колиматор</w:t>
      </w:r>
      <w:r w:rsidR="007D2DF6" w:rsidRPr="007F6189">
        <w:rPr>
          <w:lang w:val="sr-Latn-CS"/>
        </w:rPr>
        <w:t>,...)</w:t>
      </w:r>
    </w:p>
    <w:p w14:paraId="45208350" w14:textId="77777777" w:rsidR="007D2DF6" w:rsidRPr="007F6189" w:rsidRDefault="007D2DF6" w:rsidP="007D2DF6">
      <w:pPr>
        <w:jc w:val="both"/>
        <w:rPr>
          <w:b/>
          <w:bCs/>
          <w:iCs/>
          <w:lang w:val="sr-Cyrl-RS"/>
        </w:rPr>
      </w:pPr>
    </w:p>
    <w:p w14:paraId="0B5A67FC" w14:textId="08A5B32B" w:rsidR="007D2DF6" w:rsidRPr="007F6189" w:rsidRDefault="00DE4D71" w:rsidP="007D2DF6">
      <w:pPr>
        <w:jc w:val="both"/>
        <w:rPr>
          <w:b/>
          <w:bCs/>
          <w:iCs/>
          <w:u w:val="single"/>
          <w:lang w:val="sr-Cyrl-RS"/>
        </w:rPr>
      </w:pPr>
      <w:r w:rsidRPr="007F6189">
        <w:rPr>
          <w:b/>
          <w:bCs/>
          <w:iCs/>
          <w:u w:val="single"/>
          <w:lang w:val="sr-Cyrl-RS"/>
        </w:rPr>
        <w:t xml:space="preserve">Ултразвучни апарат - </w:t>
      </w:r>
      <w:r w:rsidR="007D2DF6" w:rsidRPr="007F6189">
        <w:rPr>
          <w:b/>
          <w:bCs/>
          <w:iCs/>
          <w:u w:val="single"/>
          <w:lang w:val="sr-Cyrl-RS"/>
        </w:rPr>
        <w:t>HD11 XE</w:t>
      </w:r>
    </w:p>
    <w:p w14:paraId="57D73217" w14:textId="77777777" w:rsidR="00DE4D71" w:rsidRPr="007F6189" w:rsidRDefault="00DE4D71" w:rsidP="007D2DF6">
      <w:pPr>
        <w:jc w:val="both"/>
        <w:rPr>
          <w:b/>
          <w:bCs/>
          <w:iCs/>
          <w:u w:val="single"/>
          <w:lang w:val="sr-Cyrl-RS"/>
        </w:rPr>
      </w:pPr>
    </w:p>
    <w:p w14:paraId="2653F2CF" w14:textId="1454641E" w:rsidR="007D2DF6" w:rsidRPr="007F6189" w:rsidRDefault="00DE4D71" w:rsidP="007D2DF6">
      <w:pPr>
        <w:numPr>
          <w:ilvl w:val="0"/>
          <w:numId w:val="21"/>
        </w:numPr>
        <w:contextualSpacing/>
        <w:jc w:val="both"/>
        <w:rPr>
          <w:noProof/>
          <w:lang w:val="sr-Cyrl-RS"/>
        </w:rPr>
      </w:pPr>
      <w:r w:rsidRPr="007F6189">
        <w:rPr>
          <w:noProof/>
          <w:lang w:val="sr-Cyrl-RS"/>
        </w:rPr>
        <w:t>Визуелна</w:t>
      </w:r>
      <w:r w:rsidR="007D2DF6" w:rsidRPr="007F6189">
        <w:rPr>
          <w:noProof/>
          <w:lang w:val="sr-Cyrl-RS"/>
        </w:rPr>
        <w:t xml:space="preserve"> </w:t>
      </w:r>
      <w:r w:rsidRPr="007F6189">
        <w:rPr>
          <w:noProof/>
          <w:lang w:val="sr-Cyrl-RS"/>
        </w:rPr>
        <w:t>инспецкија</w:t>
      </w:r>
      <w:r w:rsidR="007D2DF6" w:rsidRPr="007F6189">
        <w:rPr>
          <w:noProof/>
          <w:lang w:val="sr-Cyrl-RS"/>
        </w:rPr>
        <w:t xml:space="preserve"> </w:t>
      </w:r>
      <w:r w:rsidRPr="007F6189">
        <w:rPr>
          <w:noProof/>
          <w:lang w:val="sr-Cyrl-RS"/>
        </w:rPr>
        <w:t>система</w:t>
      </w:r>
    </w:p>
    <w:p w14:paraId="7D96B4E1" w14:textId="60F91EB9" w:rsidR="007D2DF6" w:rsidRPr="007F6189" w:rsidRDefault="00DE4D71" w:rsidP="007D2DF6">
      <w:pPr>
        <w:numPr>
          <w:ilvl w:val="0"/>
          <w:numId w:val="21"/>
        </w:numPr>
        <w:contextualSpacing/>
        <w:jc w:val="both"/>
        <w:rPr>
          <w:noProof/>
          <w:lang w:val="sr-Cyrl-RS"/>
        </w:rPr>
      </w:pPr>
      <w:r w:rsidRPr="007F6189">
        <w:rPr>
          <w:noProof/>
          <w:lang w:val="sr-Cyrl-RS"/>
        </w:rPr>
        <w:t>Провера</w:t>
      </w:r>
      <w:r w:rsidR="007D2DF6" w:rsidRPr="007F6189">
        <w:rPr>
          <w:noProof/>
          <w:lang w:val="sr-Cyrl-RS"/>
        </w:rPr>
        <w:t xml:space="preserve"> </w:t>
      </w:r>
      <w:r w:rsidRPr="007F6189">
        <w:rPr>
          <w:noProof/>
          <w:lang w:val="sr-Cyrl-RS"/>
        </w:rPr>
        <w:t>електричних</w:t>
      </w:r>
      <w:r w:rsidR="007D2DF6" w:rsidRPr="007F6189">
        <w:rPr>
          <w:noProof/>
          <w:lang w:val="sr-Cyrl-RS"/>
        </w:rPr>
        <w:t xml:space="preserve"> </w:t>
      </w:r>
      <w:r w:rsidRPr="007F6189">
        <w:rPr>
          <w:noProof/>
          <w:lang w:val="sr-Cyrl-RS"/>
        </w:rPr>
        <w:t>веза</w:t>
      </w:r>
      <w:r w:rsidR="007D2DF6" w:rsidRPr="007F6189">
        <w:rPr>
          <w:noProof/>
          <w:lang w:val="sr-Cyrl-RS"/>
        </w:rPr>
        <w:t>/</w:t>
      </w:r>
      <w:r w:rsidRPr="007F6189">
        <w:rPr>
          <w:noProof/>
          <w:lang w:val="sr-Cyrl-RS"/>
        </w:rPr>
        <w:t>мерења</w:t>
      </w:r>
      <w:r w:rsidR="007D2DF6" w:rsidRPr="007F6189">
        <w:rPr>
          <w:noProof/>
          <w:lang w:val="sr-Cyrl-RS"/>
        </w:rPr>
        <w:t xml:space="preserve"> </w:t>
      </w:r>
      <w:r w:rsidRPr="007F6189">
        <w:rPr>
          <w:noProof/>
          <w:lang w:val="sr-Cyrl-RS"/>
        </w:rPr>
        <w:t>уземљења</w:t>
      </w:r>
    </w:p>
    <w:p w14:paraId="19A61919" w14:textId="6A4DEEFB" w:rsidR="007D2DF6" w:rsidRPr="007F6189" w:rsidRDefault="00DE4D71" w:rsidP="007D2DF6">
      <w:pPr>
        <w:numPr>
          <w:ilvl w:val="0"/>
          <w:numId w:val="21"/>
        </w:numPr>
        <w:contextualSpacing/>
        <w:jc w:val="both"/>
        <w:rPr>
          <w:noProof/>
          <w:lang w:val="sr-Cyrl-RS"/>
        </w:rPr>
      </w:pPr>
      <w:r w:rsidRPr="007F6189">
        <w:rPr>
          <w:noProof/>
          <w:lang w:val="sr-Cyrl-RS"/>
        </w:rPr>
        <w:t>Визуелна</w:t>
      </w:r>
      <w:r w:rsidR="007D2DF6" w:rsidRPr="007F6189">
        <w:rPr>
          <w:noProof/>
          <w:lang w:val="sr-Cyrl-RS"/>
        </w:rPr>
        <w:t xml:space="preserve"> </w:t>
      </w:r>
      <w:r w:rsidRPr="007F6189">
        <w:rPr>
          <w:noProof/>
          <w:lang w:val="sr-Cyrl-RS"/>
        </w:rPr>
        <w:t>инспекција</w:t>
      </w:r>
      <w:r w:rsidR="007D2DF6" w:rsidRPr="007F6189">
        <w:rPr>
          <w:noProof/>
          <w:lang w:val="sr-Cyrl-RS"/>
        </w:rPr>
        <w:t xml:space="preserve"> </w:t>
      </w:r>
      <w:r w:rsidRPr="007F6189">
        <w:rPr>
          <w:noProof/>
          <w:lang w:val="sr-Cyrl-RS"/>
        </w:rPr>
        <w:t>сонди</w:t>
      </w:r>
      <w:r w:rsidR="007D2DF6" w:rsidRPr="007F6189">
        <w:rPr>
          <w:noProof/>
          <w:lang w:val="sr-Cyrl-RS"/>
        </w:rPr>
        <w:t>/</w:t>
      </w:r>
      <w:r w:rsidRPr="007F6189">
        <w:rPr>
          <w:noProof/>
          <w:lang w:val="sr-Cyrl-RS"/>
        </w:rPr>
        <w:t>конектора</w:t>
      </w:r>
    </w:p>
    <w:p w14:paraId="141D8337" w14:textId="75A39B75" w:rsidR="007D2DF6" w:rsidRPr="007F6189" w:rsidRDefault="00DE4D71" w:rsidP="007D2DF6">
      <w:pPr>
        <w:numPr>
          <w:ilvl w:val="0"/>
          <w:numId w:val="21"/>
        </w:numPr>
        <w:contextualSpacing/>
        <w:jc w:val="both"/>
        <w:rPr>
          <w:noProof/>
          <w:lang w:val="sr-Cyrl-RS"/>
        </w:rPr>
      </w:pPr>
      <w:r w:rsidRPr="007F6189">
        <w:rPr>
          <w:noProof/>
          <w:lang w:val="sr-Cyrl-RS"/>
        </w:rPr>
        <w:t>Тестирање</w:t>
      </w:r>
      <w:r w:rsidR="007D2DF6" w:rsidRPr="007F6189">
        <w:rPr>
          <w:noProof/>
          <w:lang w:val="sr-Cyrl-RS"/>
        </w:rPr>
        <w:t xml:space="preserve"> </w:t>
      </w:r>
      <w:r w:rsidRPr="007F6189">
        <w:rPr>
          <w:noProof/>
          <w:lang w:val="sr-Cyrl-RS"/>
        </w:rPr>
        <w:t>сонди</w:t>
      </w:r>
      <w:r w:rsidR="007D2DF6" w:rsidRPr="007F6189">
        <w:rPr>
          <w:noProof/>
          <w:lang w:val="sr-Cyrl-RS"/>
        </w:rPr>
        <w:t xml:space="preserve"> </w:t>
      </w:r>
      <w:r w:rsidRPr="007F6189">
        <w:rPr>
          <w:noProof/>
          <w:lang w:val="sr-Cyrl-RS"/>
        </w:rPr>
        <w:t>на</w:t>
      </w:r>
      <w:r w:rsidR="007D2DF6" w:rsidRPr="007F6189">
        <w:rPr>
          <w:noProof/>
          <w:lang w:val="sr-Cyrl-RS"/>
        </w:rPr>
        <w:t xml:space="preserve"> </w:t>
      </w:r>
      <w:r w:rsidRPr="007F6189">
        <w:rPr>
          <w:noProof/>
          <w:lang w:val="sr-Cyrl-RS"/>
        </w:rPr>
        <w:t>фантому</w:t>
      </w:r>
    </w:p>
    <w:p w14:paraId="4B3F921F" w14:textId="0F5CA98A" w:rsidR="007D2DF6" w:rsidRPr="007F6189" w:rsidRDefault="00DE4D71" w:rsidP="007D2DF6">
      <w:pPr>
        <w:numPr>
          <w:ilvl w:val="0"/>
          <w:numId w:val="21"/>
        </w:numPr>
        <w:contextualSpacing/>
        <w:jc w:val="both"/>
        <w:rPr>
          <w:noProof/>
          <w:lang w:val="sr-Cyrl-RS"/>
        </w:rPr>
      </w:pPr>
      <w:r w:rsidRPr="007F6189">
        <w:rPr>
          <w:noProof/>
          <w:lang w:val="sr-Cyrl-RS"/>
        </w:rPr>
        <w:t>Провера</w:t>
      </w:r>
      <w:r w:rsidR="007D2DF6" w:rsidRPr="007F6189">
        <w:rPr>
          <w:noProof/>
          <w:lang w:val="sr-Cyrl-RS"/>
        </w:rPr>
        <w:t xml:space="preserve"> </w:t>
      </w:r>
      <w:r w:rsidRPr="007F6189">
        <w:rPr>
          <w:noProof/>
          <w:lang w:val="sr-Cyrl-RS"/>
        </w:rPr>
        <w:t>рада</w:t>
      </w:r>
      <w:r w:rsidR="007D2DF6" w:rsidRPr="007F6189">
        <w:rPr>
          <w:noProof/>
          <w:lang w:val="sr-Cyrl-RS"/>
        </w:rPr>
        <w:t xml:space="preserve"> </w:t>
      </w:r>
      <w:r w:rsidRPr="007F6189">
        <w:rPr>
          <w:noProof/>
          <w:lang w:val="sr-Cyrl-RS"/>
        </w:rPr>
        <w:t>вентилатора</w:t>
      </w:r>
      <w:r w:rsidR="007D2DF6" w:rsidRPr="007F6189">
        <w:rPr>
          <w:noProof/>
          <w:lang w:val="sr-Cyrl-RS"/>
        </w:rPr>
        <w:t>/</w:t>
      </w:r>
      <w:r w:rsidRPr="007F6189">
        <w:rPr>
          <w:noProof/>
          <w:lang w:val="sr-Cyrl-RS"/>
        </w:rPr>
        <w:t>ниво</w:t>
      </w:r>
      <w:r w:rsidR="007D2DF6" w:rsidRPr="007F6189">
        <w:rPr>
          <w:noProof/>
          <w:lang w:val="sr-Cyrl-RS"/>
        </w:rPr>
        <w:t xml:space="preserve"> </w:t>
      </w:r>
      <w:r w:rsidRPr="007F6189">
        <w:rPr>
          <w:noProof/>
          <w:lang w:val="sr-Cyrl-RS"/>
        </w:rPr>
        <w:t>буке</w:t>
      </w:r>
    </w:p>
    <w:p w14:paraId="60D5917E" w14:textId="34F2A18D" w:rsidR="007D2DF6" w:rsidRPr="007F6189" w:rsidRDefault="00DE4D71" w:rsidP="007D2DF6">
      <w:pPr>
        <w:numPr>
          <w:ilvl w:val="0"/>
          <w:numId w:val="21"/>
        </w:numPr>
        <w:contextualSpacing/>
        <w:jc w:val="both"/>
        <w:rPr>
          <w:noProof/>
          <w:lang w:val="sr-Cyrl-RS"/>
        </w:rPr>
      </w:pPr>
      <w:r w:rsidRPr="007F6189">
        <w:rPr>
          <w:noProof/>
          <w:lang w:val="sr-Cyrl-RS"/>
        </w:rPr>
        <w:t>Чишћење</w:t>
      </w:r>
      <w:r w:rsidR="007D2DF6" w:rsidRPr="007F6189">
        <w:rPr>
          <w:noProof/>
          <w:lang w:val="sr-Cyrl-RS"/>
        </w:rPr>
        <w:t>/</w:t>
      </w:r>
      <w:r w:rsidRPr="007F6189">
        <w:rPr>
          <w:noProof/>
          <w:lang w:val="sr-Cyrl-RS"/>
        </w:rPr>
        <w:t>замена</w:t>
      </w:r>
      <w:r w:rsidR="007D2DF6" w:rsidRPr="007F6189">
        <w:rPr>
          <w:noProof/>
          <w:lang w:val="sr-Cyrl-RS"/>
        </w:rPr>
        <w:t xml:space="preserve"> </w:t>
      </w:r>
      <w:r w:rsidRPr="007F6189">
        <w:rPr>
          <w:noProof/>
          <w:lang w:val="sr-Cyrl-RS"/>
        </w:rPr>
        <w:t>филтера</w:t>
      </w:r>
    </w:p>
    <w:p w14:paraId="7C3B6DA1" w14:textId="7C18CA5B" w:rsidR="007D2DF6" w:rsidRPr="007F6189" w:rsidRDefault="00DE4D71" w:rsidP="007D2DF6">
      <w:pPr>
        <w:numPr>
          <w:ilvl w:val="0"/>
          <w:numId w:val="21"/>
        </w:numPr>
        <w:contextualSpacing/>
        <w:jc w:val="both"/>
        <w:rPr>
          <w:noProof/>
          <w:lang w:val="sr-Cyrl-RS"/>
        </w:rPr>
      </w:pPr>
      <w:r w:rsidRPr="007F6189">
        <w:rPr>
          <w:noProof/>
          <w:lang w:val="sr-Cyrl-RS"/>
        </w:rPr>
        <w:t>Чишћење</w:t>
      </w:r>
      <w:r w:rsidR="007D2DF6" w:rsidRPr="007F6189">
        <w:rPr>
          <w:noProof/>
          <w:lang w:val="sr-Cyrl-RS"/>
        </w:rPr>
        <w:t xml:space="preserve"> </w:t>
      </w:r>
      <w:r w:rsidRPr="007F6189">
        <w:rPr>
          <w:noProof/>
          <w:lang w:val="sr-Cyrl-RS"/>
        </w:rPr>
        <w:t>контролне</w:t>
      </w:r>
      <w:r w:rsidR="007D2DF6" w:rsidRPr="007F6189">
        <w:rPr>
          <w:noProof/>
          <w:lang w:val="sr-Cyrl-RS"/>
        </w:rPr>
        <w:t xml:space="preserve"> </w:t>
      </w:r>
      <w:r w:rsidRPr="007F6189">
        <w:rPr>
          <w:noProof/>
          <w:lang w:val="sr-Cyrl-RS"/>
        </w:rPr>
        <w:t>табле</w:t>
      </w:r>
    </w:p>
    <w:p w14:paraId="0EE9B80C" w14:textId="0B853B6A" w:rsidR="007D2DF6" w:rsidRPr="007F6189" w:rsidRDefault="00DE4D71" w:rsidP="007D2DF6">
      <w:pPr>
        <w:numPr>
          <w:ilvl w:val="0"/>
          <w:numId w:val="21"/>
        </w:numPr>
        <w:contextualSpacing/>
        <w:jc w:val="both"/>
        <w:rPr>
          <w:noProof/>
          <w:lang w:val="sr-Cyrl-RS"/>
        </w:rPr>
      </w:pPr>
      <w:r w:rsidRPr="007F6189">
        <w:rPr>
          <w:noProof/>
          <w:lang w:val="sr-Cyrl-RS"/>
        </w:rPr>
        <w:t>Провера</w:t>
      </w:r>
      <w:r w:rsidR="007D2DF6" w:rsidRPr="007F6189">
        <w:rPr>
          <w:noProof/>
          <w:lang w:val="sr-Cyrl-RS"/>
        </w:rPr>
        <w:t xml:space="preserve"> </w:t>
      </w:r>
      <w:r w:rsidRPr="007F6189">
        <w:rPr>
          <w:noProof/>
          <w:lang w:val="sr-Cyrl-RS"/>
        </w:rPr>
        <w:t>рада</w:t>
      </w:r>
      <w:r w:rsidR="007D2DF6" w:rsidRPr="007F6189">
        <w:rPr>
          <w:noProof/>
          <w:lang w:val="sr-Cyrl-RS"/>
        </w:rPr>
        <w:t xml:space="preserve"> </w:t>
      </w:r>
      <w:r w:rsidRPr="007F6189">
        <w:rPr>
          <w:noProof/>
          <w:lang w:val="sr-Cyrl-RS"/>
        </w:rPr>
        <w:t>вентилатора</w:t>
      </w:r>
      <w:r w:rsidR="007D2DF6" w:rsidRPr="007F6189">
        <w:rPr>
          <w:noProof/>
          <w:lang w:val="sr-Cyrl-RS"/>
        </w:rPr>
        <w:t xml:space="preserve"> </w:t>
      </w:r>
      <w:r w:rsidRPr="007F6189">
        <w:rPr>
          <w:noProof/>
          <w:lang w:val="sr-Cyrl-RS"/>
        </w:rPr>
        <w:t>у</w:t>
      </w:r>
      <w:r w:rsidR="007D2DF6" w:rsidRPr="007F6189">
        <w:rPr>
          <w:noProof/>
          <w:lang w:val="sr-Cyrl-RS"/>
        </w:rPr>
        <w:t xml:space="preserve"> </w:t>
      </w:r>
      <w:r w:rsidRPr="007F6189">
        <w:rPr>
          <w:noProof/>
          <w:lang w:val="sr-Cyrl-RS"/>
        </w:rPr>
        <w:t>напајању</w:t>
      </w:r>
      <w:r w:rsidR="007D2DF6" w:rsidRPr="007F6189">
        <w:rPr>
          <w:noProof/>
          <w:lang w:val="sr-Cyrl-RS"/>
        </w:rPr>
        <w:t xml:space="preserve"> (</w:t>
      </w:r>
      <w:r w:rsidRPr="007F6189">
        <w:rPr>
          <w:noProof/>
          <w:lang w:val="sr-Cyrl-RS"/>
        </w:rPr>
        <w:t>бука</w:t>
      </w:r>
      <w:r w:rsidR="007D2DF6" w:rsidRPr="007F6189">
        <w:rPr>
          <w:noProof/>
          <w:lang w:val="sr-Cyrl-RS"/>
        </w:rPr>
        <w:t xml:space="preserve">, </w:t>
      </w:r>
      <w:r w:rsidRPr="007F6189">
        <w:rPr>
          <w:noProof/>
          <w:lang w:val="sr-Cyrl-RS"/>
        </w:rPr>
        <w:t>вибрације</w:t>
      </w:r>
      <w:r w:rsidR="007D2DF6" w:rsidRPr="007F6189">
        <w:rPr>
          <w:noProof/>
          <w:lang w:val="sr-Cyrl-RS"/>
        </w:rPr>
        <w:t xml:space="preserve">, </w:t>
      </w:r>
      <w:r w:rsidRPr="007F6189">
        <w:rPr>
          <w:noProof/>
          <w:lang w:val="sr-Cyrl-RS"/>
        </w:rPr>
        <w:t>проток</w:t>
      </w:r>
      <w:r w:rsidR="007D2DF6" w:rsidRPr="007F6189">
        <w:rPr>
          <w:noProof/>
          <w:lang w:val="sr-Cyrl-RS"/>
        </w:rPr>
        <w:t xml:space="preserve"> </w:t>
      </w:r>
      <w:r w:rsidRPr="007F6189">
        <w:rPr>
          <w:noProof/>
          <w:lang w:val="sr-Cyrl-RS"/>
        </w:rPr>
        <w:t>ваздуха</w:t>
      </w:r>
      <w:r w:rsidR="007D2DF6" w:rsidRPr="007F6189">
        <w:rPr>
          <w:noProof/>
          <w:lang w:val="sr-Cyrl-RS"/>
        </w:rPr>
        <w:t>)</w:t>
      </w:r>
    </w:p>
    <w:p w14:paraId="37464FE5" w14:textId="22B44880" w:rsidR="007D2DF6" w:rsidRPr="007F6189" w:rsidRDefault="00DE4D71" w:rsidP="007D2DF6">
      <w:pPr>
        <w:numPr>
          <w:ilvl w:val="0"/>
          <w:numId w:val="21"/>
        </w:numPr>
        <w:contextualSpacing/>
        <w:jc w:val="both"/>
        <w:rPr>
          <w:noProof/>
          <w:lang w:val="sr-Cyrl-RS"/>
        </w:rPr>
      </w:pPr>
      <w:r w:rsidRPr="007F6189">
        <w:rPr>
          <w:noProof/>
          <w:lang w:val="sr-Cyrl-RS"/>
        </w:rPr>
        <w:t>Тестирање</w:t>
      </w:r>
      <w:r w:rsidR="007D2DF6" w:rsidRPr="007F6189">
        <w:rPr>
          <w:noProof/>
          <w:lang w:val="sr-Cyrl-RS"/>
        </w:rPr>
        <w:t xml:space="preserve"> </w:t>
      </w:r>
      <w:r w:rsidRPr="007F6189">
        <w:rPr>
          <w:noProof/>
          <w:lang w:val="sr-Cyrl-RS"/>
        </w:rPr>
        <w:t>тастатуре</w:t>
      </w:r>
      <w:r w:rsidR="007D2DF6" w:rsidRPr="007F6189">
        <w:rPr>
          <w:noProof/>
          <w:lang w:val="sr-Cyrl-RS"/>
        </w:rPr>
        <w:t>/</w:t>
      </w:r>
      <w:r w:rsidRPr="007F6189">
        <w:rPr>
          <w:noProof/>
          <w:lang w:val="sr-Cyrl-RS"/>
        </w:rPr>
        <w:t>контролни</w:t>
      </w:r>
      <w:r w:rsidR="007D2DF6" w:rsidRPr="007F6189">
        <w:rPr>
          <w:noProof/>
          <w:lang w:val="sr-Cyrl-RS"/>
        </w:rPr>
        <w:t xml:space="preserve"> </w:t>
      </w:r>
      <w:r w:rsidRPr="007F6189">
        <w:rPr>
          <w:noProof/>
          <w:lang w:val="sr-Cyrl-RS"/>
        </w:rPr>
        <w:t>тест</w:t>
      </w:r>
    </w:p>
    <w:p w14:paraId="1F73CC20" w14:textId="468A77D2" w:rsidR="007D2DF6" w:rsidRPr="007F6189" w:rsidRDefault="00DE4D71" w:rsidP="007D2DF6">
      <w:pPr>
        <w:numPr>
          <w:ilvl w:val="0"/>
          <w:numId w:val="21"/>
        </w:numPr>
        <w:contextualSpacing/>
        <w:jc w:val="both"/>
        <w:rPr>
          <w:noProof/>
          <w:lang w:val="sr-Cyrl-RS"/>
        </w:rPr>
      </w:pPr>
      <w:r w:rsidRPr="007F6189">
        <w:rPr>
          <w:noProof/>
          <w:lang w:val="sr-Cyrl-RS"/>
        </w:rPr>
        <w:t>Провера</w:t>
      </w:r>
      <w:r w:rsidR="007D2DF6" w:rsidRPr="007F6189">
        <w:rPr>
          <w:noProof/>
          <w:lang w:val="sr-Cyrl-RS"/>
        </w:rPr>
        <w:t xml:space="preserve"> </w:t>
      </w:r>
      <w:r w:rsidRPr="007F6189">
        <w:rPr>
          <w:noProof/>
          <w:lang w:val="sr-Cyrl-RS"/>
        </w:rPr>
        <w:t>рада</w:t>
      </w:r>
      <w:r w:rsidR="007D2DF6" w:rsidRPr="007F6189">
        <w:rPr>
          <w:noProof/>
          <w:lang w:val="sr-Cyrl-RS"/>
        </w:rPr>
        <w:t xml:space="preserve"> </w:t>
      </w:r>
      <w:r w:rsidRPr="007F6189">
        <w:rPr>
          <w:noProof/>
          <w:lang w:val="sr-Cyrl-RS"/>
        </w:rPr>
        <w:t>видео</w:t>
      </w:r>
      <w:r w:rsidR="007D2DF6" w:rsidRPr="007F6189">
        <w:rPr>
          <w:noProof/>
          <w:lang w:val="sr-Cyrl-RS"/>
        </w:rPr>
        <w:t xml:space="preserve"> </w:t>
      </w:r>
      <w:r w:rsidRPr="007F6189">
        <w:rPr>
          <w:noProof/>
          <w:lang w:val="sr-Cyrl-RS"/>
        </w:rPr>
        <w:t>рекордера</w:t>
      </w:r>
    </w:p>
    <w:p w14:paraId="386AA97D" w14:textId="62B8E66B" w:rsidR="007D2DF6" w:rsidRPr="007F6189" w:rsidRDefault="00DE4D71" w:rsidP="007D2DF6">
      <w:pPr>
        <w:numPr>
          <w:ilvl w:val="0"/>
          <w:numId w:val="21"/>
        </w:numPr>
        <w:contextualSpacing/>
        <w:jc w:val="both"/>
        <w:rPr>
          <w:noProof/>
          <w:lang w:val="sr-Cyrl-RS"/>
        </w:rPr>
      </w:pPr>
      <w:r w:rsidRPr="007F6189">
        <w:rPr>
          <w:noProof/>
          <w:lang w:val="sr-Cyrl-RS"/>
        </w:rPr>
        <w:lastRenderedPageBreak/>
        <w:t>Провера</w:t>
      </w:r>
      <w:r w:rsidR="007D2DF6" w:rsidRPr="007F6189">
        <w:rPr>
          <w:noProof/>
          <w:lang w:val="sr-Cyrl-RS"/>
        </w:rPr>
        <w:t xml:space="preserve"> </w:t>
      </w:r>
      <w:r w:rsidRPr="007F6189">
        <w:rPr>
          <w:noProof/>
          <w:lang w:val="sr-Cyrl-RS"/>
        </w:rPr>
        <w:t>рада</w:t>
      </w:r>
      <w:r w:rsidR="007D2DF6" w:rsidRPr="007F6189">
        <w:rPr>
          <w:noProof/>
          <w:lang w:val="sr-Cyrl-RS"/>
        </w:rPr>
        <w:t xml:space="preserve"> </w:t>
      </w:r>
      <w:r w:rsidRPr="007F6189">
        <w:rPr>
          <w:noProof/>
          <w:lang w:val="sr-Cyrl-RS"/>
        </w:rPr>
        <w:t>видео</w:t>
      </w:r>
      <w:r w:rsidR="007D2DF6" w:rsidRPr="007F6189">
        <w:rPr>
          <w:noProof/>
          <w:lang w:val="sr-Cyrl-RS"/>
        </w:rPr>
        <w:t xml:space="preserve"> </w:t>
      </w:r>
      <w:r w:rsidRPr="007F6189">
        <w:rPr>
          <w:noProof/>
          <w:lang w:val="sr-Cyrl-RS"/>
        </w:rPr>
        <w:t>принетера</w:t>
      </w:r>
    </w:p>
    <w:p w14:paraId="6EF4ED49" w14:textId="7645A180" w:rsidR="007D2DF6" w:rsidRPr="007F6189" w:rsidRDefault="00DE4D71" w:rsidP="007D2DF6">
      <w:pPr>
        <w:numPr>
          <w:ilvl w:val="0"/>
          <w:numId w:val="21"/>
        </w:numPr>
        <w:contextualSpacing/>
        <w:jc w:val="both"/>
        <w:rPr>
          <w:noProof/>
          <w:lang w:val="sr-Cyrl-RS"/>
        </w:rPr>
      </w:pPr>
      <w:r w:rsidRPr="007F6189">
        <w:rPr>
          <w:noProof/>
          <w:lang w:val="sr-Cyrl-RS"/>
        </w:rPr>
        <w:t>Провера</w:t>
      </w:r>
      <w:r w:rsidR="007D2DF6" w:rsidRPr="007F6189">
        <w:rPr>
          <w:noProof/>
          <w:lang w:val="sr-Cyrl-RS"/>
        </w:rPr>
        <w:t xml:space="preserve"> </w:t>
      </w:r>
      <w:r w:rsidRPr="007F6189">
        <w:rPr>
          <w:noProof/>
          <w:lang w:val="sr-Cyrl-RS"/>
        </w:rPr>
        <w:t>рада</w:t>
      </w:r>
      <w:r w:rsidR="007D2DF6" w:rsidRPr="007F6189">
        <w:rPr>
          <w:noProof/>
          <w:lang w:val="sr-Cyrl-RS"/>
        </w:rPr>
        <w:t xml:space="preserve"> </w:t>
      </w:r>
      <w:r w:rsidRPr="007F6189">
        <w:rPr>
          <w:noProof/>
          <w:lang w:val="sr-Cyrl-RS"/>
        </w:rPr>
        <w:t>МО</w:t>
      </w:r>
      <w:r w:rsidR="007D2DF6" w:rsidRPr="007F6189">
        <w:rPr>
          <w:noProof/>
          <w:lang w:val="sr-Cyrl-RS"/>
        </w:rPr>
        <w:t xml:space="preserve"> </w:t>
      </w:r>
      <w:r w:rsidRPr="007F6189">
        <w:rPr>
          <w:noProof/>
          <w:lang w:val="sr-Cyrl-RS"/>
        </w:rPr>
        <w:t>диска</w:t>
      </w:r>
    </w:p>
    <w:p w14:paraId="453FF14C" w14:textId="01D7E449" w:rsidR="007D2DF6" w:rsidRPr="007F6189" w:rsidRDefault="00DE4D71" w:rsidP="007D2DF6">
      <w:pPr>
        <w:numPr>
          <w:ilvl w:val="0"/>
          <w:numId w:val="21"/>
        </w:numPr>
        <w:contextualSpacing/>
        <w:jc w:val="both"/>
        <w:rPr>
          <w:noProof/>
          <w:lang w:val="sr-Cyrl-RS"/>
        </w:rPr>
      </w:pPr>
      <w:r w:rsidRPr="007F6189">
        <w:rPr>
          <w:noProof/>
          <w:lang w:val="sr-Cyrl-RS"/>
        </w:rPr>
        <w:t>Провера</w:t>
      </w:r>
      <w:r w:rsidR="007D2DF6" w:rsidRPr="007F6189">
        <w:rPr>
          <w:noProof/>
          <w:lang w:val="sr-Cyrl-RS"/>
        </w:rPr>
        <w:t xml:space="preserve"> </w:t>
      </w:r>
      <w:r w:rsidRPr="007F6189">
        <w:rPr>
          <w:noProof/>
          <w:lang w:val="sr-Cyrl-RS"/>
        </w:rPr>
        <w:t>напона</w:t>
      </w:r>
      <w:r w:rsidR="007D2DF6" w:rsidRPr="007F6189">
        <w:rPr>
          <w:noProof/>
          <w:lang w:val="sr-Cyrl-RS"/>
        </w:rPr>
        <w:t xml:space="preserve"> </w:t>
      </w:r>
      <w:r w:rsidRPr="007F6189">
        <w:rPr>
          <w:noProof/>
          <w:lang w:val="sr-Cyrl-RS"/>
        </w:rPr>
        <w:t>CMOS</w:t>
      </w:r>
      <w:r w:rsidR="007D2DF6" w:rsidRPr="007F6189">
        <w:rPr>
          <w:noProof/>
          <w:lang w:val="sr-Cyrl-RS"/>
        </w:rPr>
        <w:t xml:space="preserve"> </w:t>
      </w:r>
      <w:r w:rsidRPr="007F6189">
        <w:rPr>
          <w:noProof/>
          <w:lang w:val="sr-Cyrl-RS"/>
        </w:rPr>
        <w:t>батерије</w:t>
      </w:r>
    </w:p>
    <w:p w14:paraId="4118BA1D" w14:textId="5E8EDC17" w:rsidR="007D2DF6" w:rsidRPr="007F6189" w:rsidRDefault="00DE4D71" w:rsidP="007D2DF6">
      <w:pPr>
        <w:numPr>
          <w:ilvl w:val="0"/>
          <w:numId w:val="21"/>
        </w:numPr>
        <w:contextualSpacing/>
        <w:jc w:val="both"/>
        <w:rPr>
          <w:noProof/>
          <w:lang w:val="sr-Cyrl-RS"/>
        </w:rPr>
      </w:pPr>
      <w:r w:rsidRPr="007F6189">
        <w:rPr>
          <w:noProof/>
          <w:lang w:val="sr-Cyrl-RS"/>
        </w:rPr>
        <w:t>Тестирање</w:t>
      </w:r>
      <w:r w:rsidR="007D2DF6" w:rsidRPr="007F6189">
        <w:rPr>
          <w:noProof/>
          <w:lang w:val="sr-Cyrl-RS"/>
        </w:rPr>
        <w:t xml:space="preserve"> </w:t>
      </w:r>
      <w:r w:rsidRPr="007F6189">
        <w:rPr>
          <w:noProof/>
          <w:lang w:val="sr-Cyrl-RS"/>
        </w:rPr>
        <w:t>перформанси</w:t>
      </w:r>
    </w:p>
    <w:p w14:paraId="6CA8CBA4" w14:textId="1CED8FE7" w:rsidR="007D2DF6" w:rsidRPr="007F6189" w:rsidRDefault="00DE4D71" w:rsidP="007D2DF6">
      <w:pPr>
        <w:numPr>
          <w:ilvl w:val="0"/>
          <w:numId w:val="21"/>
        </w:numPr>
        <w:contextualSpacing/>
        <w:jc w:val="both"/>
        <w:rPr>
          <w:noProof/>
          <w:lang w:val="sr-Cyrl-RS"/>
        </w:rPr>
      </w:pPr>
      <w:r w:rsidRPr="007F6189">
        <w:rPr>
          <w:noProof/>
          <w:lang w:val="sr-Cyrl-RS"/>
        </w:rPr>
        <w:t>Продужени</w:t>
      </w:r>
      <w:r w:rsidR="007D2DF6" w:rsidRPr="007F6189">
        <w:rPr>
          <w:noProof/>
          <w:lang w:val="sr-Cyrl-RS"/>
        </w:rPr>
        <w:t xml:space="preserve"> (</w:t>
      </w:r>
      <w:r w:rsidRPr="007F6189">
        <w:rPr>
          <w:noProof/>
          <w:lang w:val="sr-Cyrl-RS"/>
        </w:rPr>
        <w:t>фабрички</w:t>
      </w:r>
      <w:r w:rsidR="007D2DF6" w:rsidRPr="007F6189">
        <w:rPr>
          <w:noProof/>
          <w:lang w:val="sr-Cyrl-RS"/>
        </w:rPr>
        <w:t xml:space="preserve">) </w:t>
      </w:r>
      <w:r w:rsidRPr="007F6189">
        <w:rPr>
          <w:noProof/>
          <w:lang w:val="sr-Cyrl-RS"/>
        </w:rPr>
        <w:t>тест</w:t>
      </w:r>
    </w:p>
    <w:p w14:paraId="22993C01" w14:textId="4E8124CC" w:rsidR="007D2DF6" w:rsidRPr="007F6189" w:rsidRDefault="00DE4D71" w:rsidP="007D2DF6">
      <w:pPr>
        <w:numPr>
          <w:ilvl w:val="0"/>
          <w:numId w:val="21"/>
        </w:numPr>
        <w:contextualSpacing/>
        <w:jc w:val="both"/>
        <w:rPr>
          <w:noProof/>
          <w:lang w:val="sr-Cyrl-RS"/>
        </w:rPr>
      </w:pPr>
      <w:r w:rsidRPr="007F6189">
        <w:rPr>
          <w:noProof/>
          <w:lang w:val="sr-Latn-CS"/>
        </w:rPr>
        <w:t>Т</w:t>
      </w:r>
      <w:r w:rsidRPr="007F6189">
        <w:rPr>
          <w:noProof/>
          <w:lang w:val="sr-Cyrl-RS"/>
        </w:rPr>
        <w:t>естирање</w:t>
      </w:r>
      <w:r w:rsidR="007D2DF6" w:rsidRPr="007F6189">
        <w:rPr>
          <w:noProof/>
          <w:lang w:val="sr-Cyrl-RS"/>
        </w:rPr>
        <w:t xml:space="preserve"> 2</w:t>
      </w:r>
      <w:r w:rsidRPr="007F6189">
        <w:rPr>
          <w:noProof/>
          <w:lang w:val="sr-Cyrl-RS"/>
        </w:rPr>
        <w:t>Д</w:t>
      </w:r>
      <w:r w:rsidR="007D2DF6" w:rsidRPr="007F6189">
        <w:rPr>
          <w:noProof/>
          <w:lang w:val="sr-Cyrl-RS"/>
        </w:rPr>
        <w:t xml:space="preserve"> </w:t>
      </w:r>
      <w:r w:rsidRPr="007F6189">
        <w:rPr>
          <w:noProof/>
          <w:lang w:val="sr-Cyrl-RS"/>
        </w:rPr>
        <w:t>слике</w:t>
      </w:r>
    </w:p>
    <w:p w14:paraId="6B9FBBB7" w14:textId="4564A155" w:rsidR="007D2DF6" w:rsidRPr="007F6189" w:rsidRDefault="00DE4D71" w:rsidP="007D2DF6">
      <w:pPr>
        <w:numPr>
          <w:ilvl w:val="0"/>
          <w:numId w:val="21"/>
        </w:numPr>
        <w:contextualSpacing/>
        <w:jc w:val="both"/>
        <w:rPr>
          <w:noProof/>
          <w:lang w:val="sr-Cyrl-RS"/>
        </w:rPr>
      </w:pPr>
      <w:r w:rsidRPr="007F6189">
        <w:rPr>
          <w:noProof/>
          <w:lang w:val="sr-Cyrl-RS"/>
        </w:rPr>
        <w:t>Тестирање</w:t>
      </w:r>
      <w:r w:rsidR="007D2DF6" w:rsidRPr="007F6189">
        <w:rPr>
          <w:noProof/>
          <w:lang w:val="sr-Cyrl-RS"/>
        </w:rPr>
        <w:t xml:space="preserve"> 3</w:t>
      </w:r>
      <w:r w:rsidRPr="007F6189">
        <w:rPr>
          <w:noProof/>
          <w:lang w:val="sr-Cyrl-RS"/>
        </w:rPr>
        <w:t>Д</w:t>
      </w:r>
      <w:r w:rsidR="007D2DF6" w:rsidRPr="007F6189">
        <w:rPr>
          <w:noProof/>
          <w:lang w:val="sr-Cyrl-RS"/>
        </w:rPr>
        <w:t xml:space="preserve"> </w:t>
      </w:r>
      <w:r w:rsidRPr="007F6189">
        <w:rPr>
          <w:noProof/>
          <w:lang w:val="sr-Cyrl-RS"/>
        </w:rPr>
        <w:t>слике</w:t>
      </w:r>
      <w:r w:rsidR="007D2DF6" w:rsidRPr="007F6189">
        <w:rPr>
          <w:noProof/>
          <w:lang w:val="sr-Cyrl-RS"/>
        </w:rPr>
        <w:t xml:space="preserve"> (</w:t>
      </w:r>
      <w:r w:rsidRPr="007F6189">
        <w:rPr>
          <w:noProof/>
          <w:lang w:val="sr-Cyrl-RS"/>
        </w:rPr>
        <w:t>опционо</w:t>
      </w:r>
      <w:r w:rsidR="007D2DF6" w:rsidRPr="007F6189">
        <w:rPr>
          <w:noProof/>
          <w:lang w:val="sr-Cyrl-RS"/>
        </w:rPr>
        <w:t>)</w:t>
      </w:r>
    </w:p>
    <w:p w14:paraId="69F15503" w14:textId="0B4F5BB3" w:rsidR="007D2DF6" w:rsidRPr="007F6189" w:rsidRDefault="00DE4D71" w:rsidP="007D2DF6">
      <w:pPr>
        <w:numPr>
          <w:ilvl w:val="0"/>
          <w:numId w:val="21"/>
        </w:numPr>
        <w:contextualSpacing/>
        <w:jc w:val="both"/>
        <w:rPr>
          <w:noProof/>
          <w:lang w:val="sr-Cyrl-RS"/>
        </w:rPr>
      </w:pPr>
      <w:r w:rsidRPr="007F6189">
        <w:rPr>
          <w:noProof/>
          <w:lang w:val="sr-Cyrl-RS"/>
        </w:rPr>
        <w:t>Провера</w:t>
      </w:r>
      <w:r w:rsidR="007D2DF6" w:rsidRPr="007F6189">
        <w:rPr>
          <w:noProof/>
          <w:lang w:val="sr-Cyrl-RS"/>
        </w:rPr>
        <w:t xml:space="preserve"> </w:t>
      </w:r>
      <w:r w:rsidRPr="007F6189">
        <w:rPr>
          <w:noProof/>
          <w:lang w:val="sr-Cyrl-RS"/>
        </w:rPr>
        <w:t>рада</w:t>
      </w:r>
      <w:r w:rsidR="007D2DF6" w:rsidRPr="007F6189">
        <w:rPr>
          <w:noProof/>
          <w:lang w:val="sr-Cyrl-RS"/>
        </w:rPr>
        <w:t xml:space="preserve"> </w:t>
      </w:r>
      <w:r w:rsidRPr="007F6189">
        <w:rPr>
          <w:noProof/>
          <w:lang w:val="sr-Cyrl-RS"/>
        </w:rPr>
        <w:t>система</w:t>
      </w:r>
    </w:p>
    <w:p w14:paraId="6A5745C1" w14:textId="77777777" w:rsidR="007D2DF6" w:rsidRPr="007F6189" w:rsidRDefault="007D2DF6" w:rsidP="007D2DF6">
      <w:pPr>
        <w:jc w:val="both"/>
        <w:rPr>
          <w:bCs/>
          <w:iCs/>
          <w:lang w:val="sr-Latn-CS"/>
        </w:rPr>
      </w:pPr>
    </w:p>
    <w:p w14:paraId="311BEC02" w14:textId="250A50A1" w:rsidR="007D2DF6" w:rsidRPr="007F6189" w:rsidRDefault="00DE4D71" w:rsidP="007D2DF6">
      <w:pPr>
        <w:jc w:val="both"/>
        <w:rPr>
          <w:b/>
          <w:bCs/>
          <w:iCs/>
          <w:color w:val="000000" w:themeColor="text1"/>
          <w:u w:val="single"/>
          <w:lang w:val="sr-Cyrl-RS"/>
        </w:rPr>
      </w:pPr>
      <w:r w:rsidRPr="007F6189">
        <w:rPr>
          <w:b/>
          <w:bCs/>
          <w:iCs/>
          <w:color w:val="000000" w:themeColor="text1"/>
          <w:u w:val="single"/>
        </w:rPr>
        <w:t>ЦТГ апарат</w:t>
      </w:r>
      <w:r w:rsidRPr="007F6189">
        <w:rPr>
          <w:b/>
          <w:bCs/>
          <w:iCs/>
          <w:color w:val="000000" w:themeColor="text1"/>
          <w:u w:val="single"/>
          <w:lang w:val="sr-Latn-CS"/>
        </w:rPr>
        <w:t xml:space="preserve"> </w:t>
      </w:r>
      <w:r w:rsidR="007D2DF6" w:rsidRPr="007F6189">
        <w:rPr>
          <w:b/>
          <w:bCs/>
          <w:iCs/>
          <w:color w:val="000000" w:themeColor="text1"/>
          <w:u w:val="single"/>
          <w:lang w:val="sr-Latn-CS"/>
        </w:rPr>
        <w:t>50 XM Fetal Monitor</w:t>
      </w:r>
    </w:p>
    <w:p w14:paraId="288AB455" w14:textId="77777777" w:rsidR="008F032A" w:rsidRPr="007F6189" w:rsidRDefault="008F032A" w:rsidP="007D2DF6">
      <w:pPr>
        <w:jc w:val="both"/>
        <w:rPr>
          <w:color w:val="000000" w:themeColor="text1"/>
          <w:lang w:val="sr-Cyrl-RS"/>
        </w:rPr>
      </w:pPr>
    </w:p>
    <w:p w14:paraId="1739DBFA" w14:textId="5A372994"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Чишћење</w:t>
      </w:r>
      <w:r w:rsidR="007D2DF6" w:rsidRPr="007F6189">
        <w:rPr>
          <w:color w:val="000000" w:themeColor="text1"/>
          <w:lang w:val="en-US"/>
        </w:rPr>
        <w:t xml:space="preserve"> </w:t>
      </w:r>
      <w:r w:rsidRPr="007F6189">
        <w:rPr>
          <w:color w:val="000000" w:themeColor="text1"/>
          <w:lang w:val="en-US"/>
        </w:rPr>
        <w:t>уређаја</w:t>
      </w:r>
    </w:p>
    <w:p w14:paraId="21B8B1BB" w14:textId="00C2E284"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Контрола</w:t>
      </w:r>
      <w:r w:rsidR="007D2DF6" w:rsidRPr="007F6189">
        <w:rPr>
          <w:color w:val="000000" w:themeColor="text1"/>
          <w:lang w:val="en-US"/>
        </w:rPr>
        <w:t xml:space="preserve"> </w:t>
      </w:r>
      <w:r w:rsidRPr="007F6189">
        <w:rPr>
          <w:color w:val="000000" w:themeColor="text1"/>
          <w:lang w:val="en-US"/>
        </w:rPr>
        <w:t>операбилности</w:t>
      </w:r>
      <w:r w:rsidR="007D2DF6" w:rsidRPr="007F6189">
        <w:rPr>
          <w:color w:val="000000" w:themeColor="text1"/>
          <w:lang w:val="en-US"/>
        </w:rPr>
        <w:t xml:space="preserve"> </w:t>
      </w:r>
      <w:r w:rsidRPr="007F6189">
        <w:rPr>
          <w:color w:val="000000" w:themeColor="text1"/>
          <w:lang w:val="en-US"/>
        </w:rPr>
        <w:t>уређаја</w:t>
      </w:r>
    </w:p>
    <w:p w14:paraId="45871758" w14:textId="5FF82F69"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Контрола</w:t>
      </w:r>
      <w:r w:rsidR="007D2DF6" w:rsidRPr="007F6189">
        <w:rPr>
          <w:color w:val="000000" w:themeColor="text1"/>
          <w:lang w:val="en-US"/>
        </w:rPr>
        <w:t xml:space="preserve"> </w:t>
      </w:r>
      <w:r w:rsidRPr="007F6189">
        <w:rPr>
          <w:color w:val="000000" w:themeColor="text1"/>
          <w:lang w:val="en-US"/>
        </w:rPr>
        <w:t>интезитета</w:t>
      </w:r>
      <w:r w:rsidR="007D2DF6" w:rsidRPr="007F6189">
        <w:rPr>
          <w:color w:val="000000" w:themeColor="text1"/>
          <w:lang w:val="en-US"/>
        </w:rPr>
        <w:t xml:space="preserve">  </w:t>
      </w:r>
      <w:r w:rsidRPr="007F6189">
        <w:rPr>
          <w:color w:val="000000" w:themeColor="text1"/>
          <w:lang w:val="en-US"/>
        </w:rPr>
        <w:t>светла</w:t>
      </w:r>
      <w:r w:rsidR="007D2DF6" w:rsidRPr="007F6189">
        <w:rPr>
          <w:color w:val="000000" w:themeColor="text1"/>
          <w:lang w:val="en-US"/>
        </w:rPr>
        <w:t xml:space="preserve"> </w:t>
      </w:r>
      <w:r w:rsidRPr="007F6189">
        <w:rPr>
          <w:color w:val="000000" w:themeColor="text1"/>
          <w:lang w:val="en-US"/>
        </w:rPr>
        <w:t>дисплеја</w:t>
      </w:r>
    </w:p>
    <w:p w14:paraId="6A975E96" w14:textId="57DE01BE"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Контрола</w:t>
      </w:r>
      <w:r w:rsidR="007D2DF6" w:rsidRPr="007F6189">
        <w:rPr>
          <w:color w:val="000000" w:themeColor="text1"/>
          <w:lang w:val="en-US"/>
        </w:rPr>
        <w:t xml:space="preserve"> </w:t>
      </w:r>
      <w:r w:rsidRPr="007F6189">
        <w:rPr>
          <w:color w:val="000000" w:themeColor="text1"/>
          <w:lang w:val="en-US"/>
        </w:rPr>
        <w:t>бројева</w:t>
      </w:r>
      <w:r w:rsidR="007D2DF6" w:rsidRPr="007F6189">
        <w:rPr>
          <w:color w:val="000000" w:themeColor="text1"/>
          <w:lang w:val="en-US"/>
        </w:rPr>
        <w:t xml:space="preserve"> </w:t>
      </w:r>
      <w:r w:rsidRPr="007F6189">
        <w:rPr>
          <w:color w:val="000000" w:themeColor="text1"/>
          <w:lang w:val="en-US"/>
        </w:rPr>
        <w:t>и</w:t>
      </w:r>
      <w:r w:rsidR="007D2DF6" w:rsidRPr="007F6189">
        <w:rPr>
          <w:color w:val="000000" w:themeColor="text1"/>
          <w:lang w:val="en-US"/>
        </w:rPr>
        <w:t xml:space="preserve"> </w:t>
      </w:r>
      <w:r w:rsidRPr="007F6189">
        <w:rPr>
          <w:color w:val="000000" w:themeColor="text1"/>
          <w:lang w:val="en-US"/>
        </w:rPr>
        <w:t>упозорења</w:t>
      </w:r>
      <w:r w:rsidR="007D2DF6" w:rsidRPr="007F6189">
        <w:rPr>
          <w:color w:val="000000" w:themeColor="text1"/>
          <w:lang w:val="en-US"/>
        </w:rPr>
        <w:t xml:space="preserve"> </w:t>
      </w:r>
      <w:r w:rsidRPr="007F6189">
        <w:rPr>
          <w:color w:val="000000" w:themeColor="text1"/>
          <w:lang w:val="en-US"/>
        </w:rPr>
        <w:t>на</w:t>
      </w:r>
      <w:r w:rsidR="007D2DF6" w:rsidRPr="007F6189">
        <w:rPr>
          <w:color w:val="000000" w:themeColor="text1"/>
          <w:lang w:val="en-US"/>
        </w:rPr>
        <w:t xml:space="preserve"> </w:t>
      </w:r>
      <w:r w:rsidRPr="007F6189">
        <w:rPr>
          <w:color w:val="000000" w:themeColor="text1"/>
          <w:lang w:val="en-US"/>
        </w:rPr>
        <w:t>уређају</w:t>
      </w:r>
    </w:p>
    <w:p w14:paraId="4C14959B" w14:textId="42B5716D"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Контрола</w:t>
      </w:r>
      <w:r w:rsidR="007D2DF6" w:rsidRPr="007F6189">
        <w:rPr>
          <w:color w:val="000000" w:themeColor="text1"/>
          <w:lang w:val="en-US"/>
        </w:rPr>
        <w:t xml:space="preserve"> </w:t>
      </w:r>
      <w:r w:rsidRPr="007F6189">
        <w:rPr>
          <w:color w:val="000000" w:themeColor="text1"/>
          <w:lang w:val="en-US"/>
        </w:rPr>
        <w:t>улаза</w:t>
      </w:r>
      <w:r w:rsidR="007D2DF6" w:rsidRPr="007F6189">
        <w:rPr>
          <w:color w:val="000000" w:themeColor="text1"/>
          <w:lang w:val="en-US"/>
        </w:rPr>
        <w:t xml:space="preserve">  </w:t>
      </w:r>
      <w:r w:rsidRPr="007F6189">
        <w:rPr>
          <w:color w:val="000000" w:themeColor="text1"/>
          <w:lang w:val="en-US"/>
        </w:rPr>
        <w:t>и</w:t>
      </w:r>
      <w:r w:rsidR="007D2DF6" w:rsidRPr="007F6189">
        <w:rPr>
          <w:color w:val="000000" w:themeColor="text1"/>
          <w:lang w:val="en-US"/>
        </w:rPr>
        <w:t xml:space="preserve"> </w:t>
      </w:r>
      <w:r w:rsidRPr="007F6189">
        <w:rPr>
          <w:color w:val="000000" w:themeColor="text1"/>
          <w:lang w:val="en-US"/>
        </w:rPr>
        <w:t>отвора</w:t>
      </w:r>
    </w:p>
    <w:p w14:paraId="4CBC317A" w14:textId="3949B9D5"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Контрола</w:t>
      </w:r>
      <w:r w:rsidR="007D2DF6" w:rsidRPr="007F6189">
        <w:rPr>
          <w:color w:val="000000" w:themeColor="text1"/>
          <w:lang w:val="en-US"/>
        </w:rPr>
        <w:t xml:space="preserve"> </w:t>
      </w:r>
      <w:r w:rsidRPr="007F6189">
        <w:rPr>
          <w:color w:val="000000" w:themeColor="text1"/>
          <w:lang w:val="en-US"/>
        </w:rPr>
        <w:t>напојног</w:t>
      </w:r>
      <w:r w:rsidR="007D2DF6" w:rsidRPr="007F6189">
        <w:rPr>
          <w:color w:val="000000" w:themeColor="text1"/>
          <w:lang w:val="en-US"/>
        </w:rPr>
        <w:t xml:space="preserve"> </w:t>
      </w:r>
      <w:r w:rsidRPr="007F6189">
        <w:rPr>
          <w:color w:val="000000" w:themeColor="text1"/>
          <w:lang w:val="en-US"/>
        </w:rPr>
        <w:t>кабла</w:t>
      </w:r>
      <w:r w:rsidR="007D2DF6" w:rsidRPr="007F6189">
        <w:rPr>
          <w:color w:val="000000" w:themeColor="text1"/>
          <w:lang w:val="en-US"/>
        </w:rPr>
        <w:t xml:space="preserve">, </w:t>
      </w:r>
      <w:r w:rsidRPr="007F6189">
        <w:rPr>
          <w:color w:val="000000" w:themeColor="text1"/>
          <w:lang w:val="en-US"/>
        </w:rPr>
        <w:t>каблова</w:t>
      </w:r>
      <w:r w:rsidR="007D2DF6" w:rsidRPr="007F6189">
        <w:rPr>
          <w:color w:val="000000" w:themeColor="text1"/>
          <w:lang w:val="en-US"/>
        </w:rPr>
        <w:t xml:space="preserve"> </w:t>
      </w:r>
      <w:r w:rsidRPr="007F6189">
        <w:rPr>
          <w:color w:val="000000" w:themeColor="text1"/>
          <w:lang w:val="en-US"/>
        </w:rPr>
        <w:t>од</w:t>
      </w:r>
      <w:r w:rsidR="007D2DF6" w:rsidRPr="007F6189">
        <w:rPr>
          <w:color w:val="000000" w:themeColor="text1"/>
          <w:lang w:val="en-US"/>
        </w:rPr>
        <w:t xml:space="preserve"> </w:t>
      </w:r>
      <w:r w:rsidRPr="007F6189">
        <w:rPr>
          <w:color w:val="000000" w:themeColor="text1"/>
          <w:lang w:val="en-US"/>
        </w:rPr>
        <w:t>аксесоара</w:t>
      </w:r>
      <w:r w:rsidR="007D2DF6" w:rsidRPr="007F6189">
        <w:rPr>
          <w:color w:val="000000" w:themeColor="text1"/>
          <w:lang w:val="en-US"/>
        </w:rPr>
        <w:t xml:space="preserve">, </w:t>
      </w:r>
      <w:r w:rsidRPr="007F6189">
        <w:rPr>
          <w:color w:val="000000" w:themeColor="text1"/>
          <w:lang w:val="en-US"/>
        </w:rPr>
        <w:t>пуњача</w:t>
      </w:r>
    </w:p>
    <w:p w14:paraId="6AC2EAD0" w14:textId="523368AF"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Чишћење</w:t>
      </w:r>
      <w:r w:rsidR="007D2DF6" w:rsidRPr="007F6189">
        <w:rPr>
          <w:color w:val="000000" w:themeColor="text1"/>
          <w:lang w:val="en-US"/>
        </w:rPr>
        <w:t xml:space="preserve"> </w:t>
      </w:r>
      <w:r w:rsidRPr="007F6189">
        <w:rPr>
          <w:color w:val="000000" w:themeColor="text1"/>
          <w:lang w:val="en-US"/>
        </w:rPr>
        <w:t>филтера</w:t>
      </w:r>
    </w:p>
    <w:p w14:paraId="52B71111" w14:textId="0B3B2E77"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Провера</w:t>
      </w:r>
      <w:r w:rsidR="007D2DF6" w:rsidRPr="007F6189">
        <w:rPr>
          <w:color w:val="000000" w:themeColor="text1"/>
          <w:lang w:val="en-US"/>
        </w:rPr>
        <w:t xml:space="preserve"> </w:t>
      </w:r>
      <w:r w:rsidRPr="007F6189">
        <w:rPr>
          <w:color w:val="000000" w:themeColor="text1"/>
          <w:lang w:val="en-US"/>
        </w:rPr>
        <w:t>отпора</w:t>
      </w:r>
      <w:r w:rsidR="007D2DF6" w:rsidRPr="007F6189">
        <w:rPr>
          <w:color w:val="000000" w:themeColor="text1"/>
          <w:lang w:val="en-US"/>
        </w:rPr>
        <w:t xml:space="preserve"> </w:t>
      </w:r>
      <w:r w:rsidRPr="007F6189">
        <w:rPr>
          <w:color w:val="000000" w:themeColor="text1"/>
          <w:lang w:val="en-US"/>
        </w:rPr>
        <w:t>уземљења</w:t>
      </w:r>
    </w:p>
    <w:p w14:paraId="54169B68" w14:textId="5B39C3B2"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Провера</w:t>
      </w:r>
      <w:r w:rsidR="007D2DF6" w:rsidRPr="007F6189">
        <w:rPr>
          <w:color w:val="000000" w:themeColor="text1"/>
          <w:lang w:val="en-US"/>
        </w:rPr>
        <w:t xml:space="preserve"> </w:t>
      </w:r>
      <w:r w:rsidRPr="007F6189">
        <w:rPr>
          <w:color w:val="000000" w:themeColor="text1"/>
          <w:lang w:val="en-US"/>
        </w:rPr>
        <w:t>струје</w:t>
      </w:r>
      <w:r w:rsidR="007D2DF6" w:rsidRPr="007F6189">
        <w:rPr>
          <w:color w:val="000000" w:themeColor="text1"/>
          <w:lang w:val="en-US"/>
        </w:rPr>
        <w:t xml:space="preserve"> </w:t>
      </w:r>
      <w:r w:rsidRPr="007F6189">
        <w:rPr>
          <w:color w:val="000000" w:themeColor="text1"/>
          <w:lang w:val="en-US"/>
        </w:rPr>
        <w:t>цурења</w:t>
      </w:r>
      <w:r w:rsidR="007D2DF6" w:rsidRPr="007F6189">
        <w:rPr>
          <w:color w:val="000000" w:themeColor="text1"/>
          <w:lang w:val="en-US"/>
        </w:rPr>
        <w:t xml:space="preserve"> </w:t>
      </w:r>
      <w:r w:rsidRPr="007F6189">
        <w:rPr>
          <w:color w:val="000000" w:themeColor="text1"/>
          <w:lang w:val="en-US"/>
        </w:rPr>
        <w:t>шасије</w:t>
      </w:r>
    </w:p>
    <w:p w14:paraId="0254C3A5" w14:textId="0CB11853"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Провера</w:t>
      </w:r>
      <w:r w:rsidR="007D2DF6" w:rsidRPr="007F6189">
        <w:rPr>
          <w:color w:val="000000" w:themeColor="text1"/>
          <w:lang w:val="en-US"/>
        </w:rPr>
        <w:t xml:space="preserve"> </w:t>
      </w:r>
      <w:r w:rsidRPr="007F6189">
        <w:rPr>
          <w:color w:val="000000" w:themeColor="text1"/>
          <w:lang w:val="en-US"/>
        </w:rPr>
        <w:t>струје</w:t>
      </w:r>
      <w:r w:rsidR="007D2DF6" w:rsidRPr="007F6189">
        <w:rPr>
          <w:color w:val="000000" w:themeColor="text1"/>
          <w:lang w:val="en-US"/>
        </w:rPr>
        <w:t xml:space="preserve"> </w:t>
      </w:r>
      <w:r w:rsidRPr="007F6189">
        <w:rPr>
          <w:color w:val="000000" w:themeColor="text1"/>
          <w:lang w:val="en-US"/>
        </w:rPr>
        <w:t>цурења</w:t>
      </w:r>
      <w:r w:rsidR="007D2DF6" w:rsidRPr="007F6189">
        <w:rPr>
          <w:color w:val="000000" w:themeColor="text1"/>
          <w:lang w:val="en-US"/>
        </w:rPr>
        <w:t xml:space="preserve"> </w:t>
      </w:r>
      <w:r w:rsidRPr="007F6189">
        <w:rPr>
          <w:color w:val="000000" w:themeColor="text1"/>
          <w:lang w:val="en-US"/>
        </w:rPr>
        <w:t>каблова</w:t>
      </w:r>
      <w:r w:rsidR="007D2DF6" w:rsidRPr="007F6189">
        <w:rPr>
          <w:color w:val="000000" w:themeColor="text1"/>
          <w:lang w:val="en-US"/>
        </w:rPr>
        <w:t xml:space="preserve"> </w:t>
      </w:r>
      <w:r w:rsidRPr="007F6189">
        <w:rPr>
          <w:color w:val="000000" w:themeColor="text1"/>
          <w:lang w:val="en-US"/>
        </w:rPr>
        <w:t>који</w:t>
      </w:r>
      <w:r w:rsidR="007D2DF6" w:rsidRPr="007F6189">
        <w:rPr>
          <w:color w:val="000000" w:themeColor="text1"/>
          <w:lang w:val="en-US"/>
        </w:rPr>
        <w:t xml:space="preserve"> </w:t>
      </w:r>
      <w:r w:rsidRPr="007F6189">
        <w:rPr>
          <w:color w:val="000000" w:themeColor="text1"/>
          <w:lang w:val="en-US"/>
        </w:rPr>
        <w:t>се</w:t>
      </w:r>
      <w:r w:rsidR="007D2DF6" w:rsidRPr="007F6189">
        <w:rPr>
          <w:color w:val="000000" w:themeColor="text1"/>
          <w:lang w:val="en-US"/>
        </w:rPr>
        <w:t xml:space="preserve"> </w:t>
      </w:r>
      <w:r w:rsidRPr="007F6189">
        <w:rPr>
          <w:color w:val="000000" w:themeColor="text1"/>
          <w:lang w:val="en-US"/>
        </w:rPr>
        <w:t>користе</w:t>
      </w:r>
      <w:r w:rsidR="007D2DF6" w:rsidRPr="007F6189">
        <w:rPr>
          <w:color w:val="000000" w:themeColor="text1"/>
          <w:lang w:val="en-US"/>
        </w:rPr>
        <w:t xml:space="preserve"> </w:t>
      </w:r>
      <w:r w:rsidRPr="007F6189">
        <w:rPr>
          <w:color w:val="000000" w:themeColor="text1"/>
          <w:lang w:val="en-US"/>
        </w:rPr>
        <w:t>на</w:t>
      </w:r>
      <w:r w:rsidR="007D2DF6" w:rsidRPr="007F6189">
        <w:rPr>
          <w:color w:val="000000" w:themeColor="text1"/>
          <w:lang w:val="en-US"/>
        </w:rPr>
        <w:t xml:space="preserve"> </w:t>
      </w:r>
      <w:r w:rsidRPr="007F6189">
        <w:rPr>
          <w:color w:val="000000" w:themeColor="text1"/>
          <w:lang w:val="en-US"/>
        </w:rPr>
        <w:t>пацијенту</w:t>
      </w:r>
    </w:p>
    <w:p w14:paraId="08E242C6" w14:textId="566C4431"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Тест</w:t>
      </w:r>
      <w:r w:rsidR="007D2DF6" w:rsidRPr="007F6189">
        <w:rPr>
          <w:color w:val="000000" w:themeColor="text1"/>
          <w:lang w:val="en-US"/>
        </w:rPr>
        <w:t xml:space="preserve"> </w:t>
      </w:r>
      <w:r w:rsidRPr="007F6189">
        <w:rPr>
          <w:color w:val="000000" w:themeColor="text1"/>
          <w:lang w:val="en-US"/>
        </w:rPr>
        <w:t>изолације</w:t>
      </w:r>
    </w:p>
    <w:p w14:paraId="6B285163" w14:textId="6F03E49E"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Замена</w:t>
      </w:r>
      <w:r w:rsidR="007D2DF6" w:rsidRPr="007F6189">
        <w:rPr>
          <w:color w:val="000000" w:themeColor="text1"/>
          <w:lang w:val="en-US"/>
        </w:rPr>
        <w:t xml:space="preserve"> </w:t>
      </w:r>
      <w:r w:rsidRPr="007F6189">
        <w:rPr>
          <w:color w:val="000000" w:themeColor="text1"/>
          <w:lang w:val="en-US"/>
        </w:rPr>
        <w:t>батерије</w:t>
      </w:r>
    </w:p>
    <w:p w14:paraId="04C7414A" w14:textId="4D1CB712"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Чишћење</w:t>
      </w:r>
      <w:r w:rsidR="007D2DF6" w:rsidRPr="007F6189">
        <w:rPr>
          <w:color w:val="000000" w:themeColor="text1"/>
          <w:lang w:val="en-US"/>
        </w:rPr>
        <w:t xml:space="preserve"> </w:t>
      </w:r>
      <w:r w:rsidRPr="007F6189">
        <w:rPr>
          <w:color w:val="000000" w:themeColor="text1"/>
          <w:lang w:val="en-US"/>
        </w:rPr>
        <w:t>ролера</w:t>
      </w:r>
      <w:r w:rsidR="007D2DF6" w:rsidRPr="007F6189">
        <w:rPr>
          <w:color w:val="000000" w:themeColor="text1"/>
          <w:lang w:val="en-US"/>
        </w:rPr>
        <w:t xml:space="preserve"> </w:t>
      </w:r>
      <w:r w:rsidRPr="007F6189">
        <w:rPr>
          <w:color w:val="000000" w:themeColor="text1"/>
          <w:lang w:val="en-US"/>
        </w:rPr>
        <w:t>и</w:t>
      </w:r>
      <w:r w:rsidR="007D2DF6" w:rsidRPr="007F6189">
        <w:rPr>
          <w:color w:val="000000" w:themeColor="text1"/>
          <w:lang w:val="en-US"/>
        </w:rPr>
        <w:t xml:space="preserve"> </w:t>
      </w:r>
      <w:r w:rsidRPr="007F6189">
        <w:rPr>
          <w:color w:val="000000" w:themeColor="text1"/>
          <w:lang w:val="en-US"/>
        </w:rPr>
        <w:t>уводника</w:t>
      </w:r>
      <w:r w:rsidR="007D2DF6" w:rsidRPr="007F6189">
        <w:rPr>
          <w:color w:val="000000" w:themeColor="text1"/>
          <w:lang w:val="en-US"/>
        </w:rPr>
        <w:t xml:space="preserve"> </w:t>
      </w:r>
      <w:r w:rsidRPr="007F6189">
        <w:rPr>
          <w:color w:val="000000" w:themeColor="text1"/>
          <w:lang w:val="en-US"/>
        </w:rPr>
        <w:t>за</w:t>
      </w:r>
      <w:r w:rsidR="007D2DF6" w:rsidRPr="007F6189">
        <w:rPr>
          <w:color w:val="000000" w:themeColor="text1"/>
          <w:lang w:val="en-US"/>
        </w:rPr>
        <w:t xml:space="preserve"> </w:t>
      </w:r>
      <w:r w:rsidRPr="007F6189">
        <w:rPr>
          <w:color w:val="000000" w:themeColor="text1"/>
          <w:lang w:val="en-US"/>
        </w:rPr>
        <w:t>папир</w:t>
      </w:r>
    </w:p>
    <w:p w14:paraId="6B206183" w14:textId="00074CB5"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Подмазивање</w:t>
      </w:r>
      <w:r w:rsidR="007D2DF6" w:rsidRPr="007F6189">
        <w:rPr>
          <w:color w:val="000000" w:themeColor="text1"/>
          <w:lang w:val="en-US"/>
        </w:rPr>
        <w:t xml:space="preserve"> </w:t>
      </w:r>
      <w:r w:rsidRPr="007F6189">
        <w:rPr>
          <w:color w:val="000000" w:themeColor="text1"/>
          <w:lang w:val="en-US"/>
        </w:rPr>
        <w:t>мотора</w:t>
      </w:r>
      <w:r w:rsidR="007D2DF6" w:rsidRPr="007F6189">
        <w:rPr>
          <w:color w:val="000000" w:themeColor="text1"/>
          <w:lang w:val="en-US"/>
        </w:rPr>
        <w:t xml:space="preserve"> </w:t>
      </w:r>
      <w:r w:rsidRPr="007F6189">
        <w:rPr>
          <w:color w:val="000000" w:themeColor="text1"/>
          <w:lang w:val="en-US"/>
        </w:rPr>
        <w:t>и</w:t>
      </w:r>
      <w:r w:rsidR="007D2DF6" w:rsidRPr="007F6189">
        <w:rPr>
          <w:color w:val="000000" w:themeColor="text1"/>
          <w:lang w:val="en-US"/>
        </w:rPr>
        <w:t xml:space="preserve"> </w:t>
      </w:r>
      <w:r w:rsidRPr="007F6189">
        <w:rPr>
          <w:color w:val="000000" w:themeColor="text1"/>
          <w:lang w:val="en-US"/>
        </w:rPr>
        <w:t>механизма</w:t>
      </w:r>
    </w:p>
    <w:p w14:paraId="5449D02E" w14:textId="7EB9F9D7"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Потврда</w:t>
      </w:r>
      <w:r w:rsidR="007D2DF6" w:rsidRPr="007F6189">
        <w:rPr>
          <w:color w:val="000000" w:themeColor="text1"/>
          <w:lang w:val="en-US"/>
        </w:rPr>
        <w:t xml:space="preserve"> </w:t>
      </w:r>
      <w:r w:rsidRPr="007F6189">
        <w:rPr>
          <w:color w:val="000000" w:themeColor="text1"/>
          <w:lang w:val="en-US"/>
        </w:rPr>
        <w:t>тренутног</w:t>
      </w:r>
      <w:r w:rsidR="007D2DF6" w:rsidRPr="007F6189">
        <w:rPr>
          <w:color w:val="000000" w:themeColor="text1"/>
          <w:lang w:val="en-US"/>
        </w:rPr>
        <w:t xml:space="preserve"> </w:t>
      </w:r>
      <w:r w:rsidRPr="007F6189">
        <w:rPr>
          <w:color w:val="000000" w:themeColor="text1"/>
          <w:lang w:val="en-US"/>
        </w:rPr>
        <w:t>датума</w:t>
      </w:r>
      <w:r w:rsidR="007D2DF6" w:rsidRPr="007F6189">
        <w:rPr>
          <w:color w:val="000000" w:themeColor="text1"/>
          <w:lang w:val="en-US"/>
        </w:rPr>
        <w:t xml:space="preserve"> </w:t>
      </w:r>
      <w:r w:rsidRPr="007F6189">
        <w:rPr>
          <w:color w:val="000000" w:themeColor="text1"/>
          <w:lang w:val="en-US"/>
        </w:rPr>
        <w:t>и</w:t>
      </w:r>
      <w:r w:rsidR="007D2DF6" w:rsidRPr="007F6189">
        <w:rPr>
          <w:color w:val="000000" w:themeColor="text1"/>
          <w:lang w:val="en-US"/>
        </w:rPr>
        <w:t xml:space="preserve"> </w:t>
      </w:r>
      <w:r w:rsidRPr="007F6189">
        <w:rPr>
          <w:color w:val="000000" w:themeColor="text1"/>
          <w:lang w:val="en-US"/>
        </w:rPr>
        <w:t>времена</w:t>
      </w:r>
      <w:r w:rsidR="007D2DF6" w:rsidRPr="007F6189">
        <w:rPr>
          <w:color w:val="000000" w:themeColor="text1"/>
          <w:lang w:val="en-US"/>
        </w:rPr>
        <w:t xml:space="preserve"> </w:t>
      </w:r>
      <w:r w:rsidRPr="007F6189">
        <w:rPr>
          <w:color w:val="000000" w:themeColor="text1"/>
          <w:lang w:val="en-US"/>
        </w:rPr>
        <w:t>на</w:t>
      </w:r>
      <w:r w:rsidR="007D2DF6" w:rsidRPr="007F6189">
        <w:rPr>
          <w:color w:val="000000" w:themeColor="text1"/>
          <w:lang w:val="en-US"/>
        </w:rPr>
        <w:t xml:space="preserve"> </w:t>
      </w:r>
      <w:r w:rsidRPr="007F6189">
        <w:rPr>
          <w:color w:val="000000" w:themeColor="text1"/>
          <w:lang w:val="en-US"/>
        </w:rPr>
        <w:t>уређају</w:t>
      </w:r>
    </w:p>
    <w:p w14:paraId="2EC45CA3" w14:textId="02A5A3DA"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Провера</w:t>
      </w:r>
      <w:r w:rsidR="007D2DF6" w:rsidRPr="007F6189">
        <w:rPr>
          <w:color w:val="000000" w:themeColor="text1"/>
          <w:lang w:val="en-US"/>
        </w:rPr>
        <w:t xml:space="preserve"> </w:t>
      </w:r>
      <w:r w:rsidRPr="007F6189">
        <w:rPr>
          <w:color w:val="000000" w:themeColor="text1"/>
          <w:lang w:val="en-US"/>
        </w:rPr>
        <w:t>прецизности</w:t>
      </w:r>
      <w:r w:rsidR="007D2DF6" w:rsidRPr="007F6189">
        <w:rPr>
          <w:color w:val="000000" w:themeColor="text1"/>
          <w:lang w:val="en-US"/>
        </w:rPr>
        <w:t xml:space="preserve"> </w:t>
      </w:r>
      <w:r w:rsidRPr="007F6189">
        <w:rPr>
          <w:color w:val="000000" w:themeColor="text1"/>
          <w:lang w:val="en-US"/>
        </w:rPr>
        <w:t>мерења</w:t>
      </w:r>
      <w:r w:rsidR="007D2DF6" w:rsidRPr="007F6189">
        <w:rPr>
          <w:color w:val="000000" w:themeColor="text1"/>
          <w:lang w:val="en-US"/>
        </w:rPr>
        <w:t xml:space="preserve"> </w:t>
      </w:r>
      <w:r w:rsidRPr="007F6189">
        <w:rPr>
          <w:color w:val="000000" w:themeColor="text1"/>
          <w:lang w:val="en-US"/>
        </w:rPr>
        <w:t>срчаних</w:t>
      </w:r>
      <w:r w:rsidR="007D2DF6" w:rsidRPr="007F6189">
        <w:rPr>
          <w:color w:val="000000" w:themeColor="text1"/>
          <w:lang w:val="en-US"/>
        </w:rPr>
        <w:t xml:space="preserve"> </w:t>
      </w:r>
      <w:r w:rsidRPr="007F6189">
        <w:rPr>
          <w:color w:val="000000" w:themeColor="text1"/>
          <w:lang w:val="en-US"/>
        </w:rPr>
        <w:t>тонова</w:t>
      </w:r>
      <w:r w:rsidR="007D2DF6" w:rsidRPr="007F6189">
        <w:rPr>
          <w:color w:val="000000" w:themeColor="text1"/>
          <w:lang w:val="en-US"/>
        </w:rPr>
        <w:t xml:space="preserve"> </w:t>
      </w:r>
      <w:r w:rsidRPr="007F6189">
        <w:rPr>
          <w:color w:val="000000" w:themeColor="text1"/>
          <w:lang w:val="en-US"/>
        </w:rPr>
        <w:t>бебе</w:t>
      </w:r>
    </w:p>
    <w:p w14:paraId="3E22B095" w14:textId="09B0C907"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Провера</w:t>
      </w:r>
      <w:r w:rsidR="007D2DF6" w:rsidRPr="007F6189">
        <w:rPr>
          <w:color w:val="000000" w:themeColor="text1"/>
          <w:lang w:val="en-US"/>
        </w:rPr>
        <w:t xml:space="preserve"> </w:t>
      </w:r>
      <w:r w:rsidRPr="007F6189">
        <w:rPr>
          <w:color w:val="000000" w:themeColor="text1"/>
          <w:lang w:val="en-US"/>
        </w:rPr>
        <w:t>прецизности</w:t>
      </w:r>
      <w:r w:rsidR="007D2DF6" w:rsidRPr="007F6189">
        <w:rPr>
          <w:color w:val="000000" w:themeColor="text1"/>
          <w:lang w:val="en-US"/>
        </w:rPr>
        <w:t xml:space="preserve"> </w:t>
      </w:r>
      <w:r w:rsidRPr="007F6189">
        <w:rPr>
          <w:color w:val="000000" w:themeColor="text1"/>
          <w:lang w:val="en-US"/>
        </w:rPr>
        <w:t>мерења</w:t>
      </w:r>
      <w:r w:rsidR="007D2DF6" w:rsidRPr="007F6189">
        <w:rPr>
          <w:color w:val="000000" w:themeColor="text1"/>
          <w:lang w:val="en-US"/>
        </w:rPr>
        <w:t xml:space="preserve"> </w:t>
      </w:r>
      <w:r w:rsidRPr="007F6189">
        <w:rPr>
          <w:color w:val="000000" w:themeColor="text1"/>
          <w:lang w:val="en-US"/>
        </w:rPr>
        <w:t>срчаних</w:t>
      </w:r>
      <w:r w:rsidR="007D2DF6" w:rsidRPr="007F6189">
        <w:rPr>
          <w:color w:val="000000" w:themeColor="text1"/>
          <w:lang w:val="en-US"/>
        </w:rPr>
        <w:t xml:space="preserve"> </w:t>
      </w:r>
      <w:r w:rsidRPr="007F6189">
        <w:rPr>
          <w:color w:val="000000" w:themeColor="text1"/>
          <w:lang w:val="en-US"/>
        </w:rPr>
        <w:t>тонова</w:t>
      </w:r>
      <w:r w:rsidR="007D2DF6" w:rsidRPr="007F6189">
        <w:rPr>
          <w:color w:val="000000" w:themeColor="text1"/>
          <w:lang w:val="en-US"/>
        </w:rPr>
        <w:t xml:space="preserve"> </w:t>
      </w:r>
      <w:r w:rsidRPr="007F6189">
        <w:rPr>
          <w:color w:val="000000" w:themeColor="text1"/>
          <w:lang w:val="en-US"/>
        </w:rPr>
        <w:t>мајке</w:t>
      </w:r>
    </w:p>
    <w:p w14:paraId="53DD1606" w14:textId="12433108"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Провера</w:t>
      </w:r>
      <w:r w:rsidR="007D2DF6" w:rsidRPr="007F6189">
        <w:rPr>
          <w:color w:val="000000" w:themeColor="text1"/>
          <w:lang w:val="en-US"/>
        </w:rPr>
        <w:t xml:space="preserve"> </w:t>
      </w:r>
      <w:r w:rsidRPr="007F6189">
        <w:rPr>
          <w:color w:val="000000" w:themeColor="text1"/>
          <w:lang w:val="en-US"/>
        </w:rPr>
        <w:t>прецизности</w:t>
      </w:r>
      <w:r w:rsidR="007D2DF6" w:rsidRPr="007F6189">
        <w:rPr>
          <w:color w:val="000000" w:themeColor="text1"/>
          <w:lang w:val="en-US"/>
        </w:rPr>
        <w:t xml:space="preserve"> </w:t>
      </w:r>
      <w:r w:rsidRPr="007F6189">
        <w:rPr>
          <w:color w:val="000000" w:themeColor="text1"/>
          <w:lang w:val="en-US"/>
        </w:rPr>
        <w:t>мерења</w:t>
      </w:r>
      <w:r w:rsidR="007D2DF6" w:rsidRPr="007F6189">
        <w:rPr>
          <w:color w:val="000000" w:themeColor="text1"/>
          <w:lang w:val="en-US"/>
        </w:rPr>
        <w:t xml:space="preserve"> </w:t>
      </w:r>
      <w:r w:rsidRPr="007F6189">
        <w:rPr>
          <w:color w:val="000000" w:themeColor="text1"/>
          <w:lang w:val="en-US"/>
        </w:rPr>
        <w:t>контрације</w:t>
      </w:r>
      <w:r w:rsidR="007D2DF6" w:rsidRPr="007F6189">
        <w:rPr>
          <w:color w:val="000000" w:themeColor="text1"/>
          <w:lang w:val="en-US"/>
        </w:rPr>
        <w:t xml:space="preserve"> </w:t>
      </w:r>
      <w:r w:rsidRPr="007F6189">
        <w:rPr>
          <w:color w:val="000000" w:themeColor="text1"/>
          <w:lang w:val="en-US"/>
        </w:rPr>
        <w:t>утеруса</w:t>
      </w:r>
    </w:p>
    <w:p w14:paraId="63A2D279" w14:textId="03064813" w:rsidR="007D2DF6" w:rsidRPr="007F6189" w:rsidRDefault="00C46115" w:rsidP="007D2DF6">
      <w:pPr>
        <w:numPr>
          <w:ilvl w:val="0"/>
          <w:numId w:val="25"/>
        </w:numPr>
        <w:suppressAutoHyphens/>
        <w:rPr>
          <w:color w:val="000000" w:themeColor="text1"/>
          <w:lang w:val="en-US"/>
        </w:rPr>
      </w:pPr>
      <w:r w:rsidRPr="007F6189">
        <w:rPr>
          <w:color w:val="000000" w:themeColor="text1"/>
          <w:lang w:val="en-US"/>
        </w:rPr>
        <w:t>Тестирање</w:t>
      </w:r>
      <w:r w:rsidR="007D2DF6" w:rsidRPr="007F6189">
        <w:rPr>
          <w:color w:val="000000" w:themeColor="text1"/>
          <w:lang w:val="en-US"/>
        </w:rPr>
        <w:t xml:space="preserve"> </w:t>
      </w:r>
      <w:r w:rsidRPr="007F6189">
        <w:rPr>
          <w:color w:val="000000" w:themeColor="text1"/>
          <w:lang w:val="en-US"/>
        </w:rPr>
        <w:t>функције</w:t>
      </w:r>
      <w:r w:rsidR="007D2DF6" w:rsidRPr="007F6189">
        <w:rPr>
          <w:color w:val="000000" w:themeColor="text1"/>
          <w:lang w:val="en-US"/>
        </w:rPr>
        <w:t xml:space="preserve"> </w:t>
      </w:r>
      <w:r w:rsidRPr="007F6189">
        <w:rPr>
          <w:color w:val="000000" w:themeColor="text1"/>
          <w:lang w:val="en-US"/>
        </w:rPr>
        <w:t>аларма</w:t>
      </w:r>
    </w:p>
    <w:p w14:paraId="7871542E" w14:textId="23BC6170" w:rsidR="007D2DF6" w:rsidRPr="007F6189" w:rsidRDefault="00C46115" w:rsidP="007D2DF6">
      <w:pPr>
        <w:numPr>
          <w:ilvl w:val="0"/>
          <w:numId w:val="25"/>
        </w:numPr>
        <w:suppressAutoHyphens/>
        <w:rPr>
          <w:b/>
          <w:bCs/>
          <w:iCs/>
          <w:color w:val="000000" w:themeColor="text1"/>
          <w:shd w:val="clear" w:color="auto" w:fill="FFFF00"/>
        </w:rPr>
      </w:pPr>
      <w:r w:rsidRPr="007F6189">
        <w:rPr>
          <w:color w:val="000000" w:themeColor="text1"/>
          <w:lang w:val="en-US"/>
        </w:rPr>
        <w:t>Тестирање</w:t>
      </w:r>
      <w:r w:rsidR="007D2DF6" w:rsidRPr="007F6189">
        <w:rPr>
          <w:color w:val="000000" w:themeColor="text1"/>
          <w:lang w:val="en-US"/>
        </w:rPr>
        <w:t xml:space="preserve"> </w:t>
      </w:r>
      <w:r w:rsidRPr="007F6189">
        <w:rPr>
          <w:color w:val="000000" w:themeColor="text1"/>
          <w:lang w:val="en-US"/>
        </w:rPr>
        <w:t>брзине</w:t>
      </w:r>
      <w:r w:rsidR="007D2DF6" w:rsidRPr="007F6189">
        <w:rPr>
          <w:color w:val="000000" w:themeColor="text1"/>
          <w:lang w:val="en-US"/>
        </w:rPr>
        <w:t xml:space="preserve"> </w:t>
      </w:r>
      <w:r w:rsidRPr="007F6189">
        <w:rPr>
          <w:color w:val="000000" w:themeColor="text1"/>
          <w:lang w:val="en-US"/>
        </w:rPr>
        <w:t>писача</w:t>
      </w:r>
    </w:p>
    <w:p w14:paraId="444CF0EA" w14:textId="77777777" w:rsidR="007D2DF6" w:rsidRPr="007F6189" w:rsidRDefault="007D2DF6" w:rsidP="00E27C53">
      <w:pPr>
        <w:jc w:val="both"/>
        <w:rPr>
          <w:bCs/>
          <w:iCs/>
          <w:lang w:val="sr-Latn-RS"/>
        </w:rPr>
      </w:pPr>
    </w:p>
    <w:p w14:paraId="5E4130EA" w14:textId="63F4C917" w:rsidR="008F032A" w:rsidRPr="007F6189" w:rsidRDefault="00C46115" w:rsidP="00E27C53">
      <w:pPr>
        <w:jc w:val="both"/>
        <w:rPr>
          <w:bCs/>
          <w:iCs/>
          <w:lang w:val="sr-Cyrl-RS"/>
        </w:rPr>
      </w:pPr>
      <w:r w:rsidRPr="007F6189">
        <w:rPr>
          <w:b/>
          <w:u w:val="single"/>
          <w:lang w:val="sr-Cyrl-RS"/>
        </w:rPr>
        <w:t xml:space="preserve">Дигитални ангиографски </w:t>
      </w:r>
      <w:r w:rsidRPr="007F6189">
        <w:rPr>
          <w:b/>
          <w:u w:val="single"/>
          <w:lang w:val="sr-Latn-RS"/>
        </w:rPr>
        <w:t>a</w:t>
      </w:r>
      <w:r w:rsidRPr="007F6189">
        <w:rPr>
          <w:b/>
          <w:u w:val="single"/>
          <w:lang w:val="sr-Cyrl-RS"/>
        </w:rPr>
        <w:t>парат са додатном опремом-ангио сала</w:t>
      </w:r>
      <w:r w:rsidRPr="007F6189">
        <w:rPr>
          <w:b/>
          <w:u w:val="single"/>
          <w:lang w:val="sr-Latn-RS"/>
        </w:rPr>
        <w:t xml:space="preserve"> </w:t>
      </w:r>
      <w:r w:rsidR="008F032A" w:rsidRPr="007F6189">
        <w:rPr>
          <w:b/>
          <w:u w:val="single"/>
          <w:lang w:val="sr-Latn-RS"/>
        </w:rPr>
        <w:t>AZURION</w:t>
      </w:r>
      <w:r w:rsidR="008F032A" w:rsidRPr="007F6189">
        <w:rPr>
          <w:b/>
          <w:u w:val="single"/>
          <w:lang w:val="sr-Cyrl-RS"/>
        </w:rPr>
        <w:t xml:space="preserve"> 7 </w:t>
      </w:r>
      <w:r w:rsidR="008F032A" w:rsidRPr="007F6189">
        <w:rPr>
          <w:b/>
          <w:u w:val="single"/>
          <w:lang w:val="sr-Latn-RS"/>
        </w:rPr>
        <w:t>C</w:t>
      </w:r>
      <w:r w:rsidR="008F032A" w:rsidRPr="007F6189">
        <w:rPr>
          <w:b/>
          <w:u w:val="single"/>
          <w:lang w:val="sr-Cyrl-RS"/>
        </w:rPr>
        <w:t>20</w:t>
      </w:r>
      <w:r w:rsidR="008F032A" w:rsidRPr="007F6189">
        <w:rPr>
          <w:b/>
          <w:lang w:val="sr-Latn-RS"/>
        </w:rPr>
        <w:t xml:space="preserve"> </w:t>
      </w:r>
      <w:r w:rsidR="008F032A" w:rsidRPr="007F6189">
        <w:rPr>
          <w:lang w:val="sr-Cyrl-RS"/>
        </w:rPr>
        <w:t>:</w:t>
      </w:r>
    </w:p>
    <w:p w14:paraId="3EDFB1DB"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Припрему на лицу места за редовно одржавање, приликом сваке посете.</w:t>
      </w:r>
    </w:p>
    <w:p w14:paraId="26B6EA50"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Проверу система, прииликом сваке посете.</w:t>
      </w:r>
    </w:p>
    <w:p w14:paraId="5247CB0A"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Проверу електричне безбедности IEC62353, на свака 24 месеца.</w:t>
      </w:r>
    </w:p>
    <w:p w14:paraId="27451F84"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 xml:space="preserve">Подешавање генерисања X зрака, на сваких 6 месеци. </w:t>
      </w:r>
    </w:p>
    <w:p w14:paraId="21D6DF79"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Адаптација РТГ цеви, на 24 месеца.</w:t>
      </w:r>
    </w:p>
    <w:p w14:paraId="4B47FA9A"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Подешавање детекције слике, на 6 месеци.</w:t>
      </w:r>
    </w:p>
    <w:p w14:paraId="2365B107"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Објављивање IQ тестова 1. нивоа, на 6 месесци.</w:t>
      </w:r>
    </w:p>
    <w:p w14:paraId="0F450D2C"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РТГ безбедности, на 24 месесца.</w:t>
      </w:r>
    </w:p>
    <w:p w14:paraId="67170A3A"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брзине керме ваздуха, на 6 месеци.</w:t>
      </w:r>
    </w:p>
    <w:p w14:paraId="79F04A94"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Механичко одржавање у техничкој соби, на 12 месеци.</w:t>
      </w:r>
    </w:p>
    <w:p w14:paraId="126A051B"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нивоа расхладне течности, на 12 месеци.</w:t>
      </w:r>
    </w:p>
    <w:p w14:paraId="0852A186"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Замена паковања батерије УПС-а, на 36 месеци.</w:t>
      </w:r>
    </w:p>
    <w:p w14:paraId="650B3472"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Замена црева расхладне течности, на 180 месеци.</w:t>
      </w:r>
    </w:p>
    <w:p w14:paraId="79E7DE0A"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механичке фиксације плафонске опреме, 12 месеци (након инсталације)</w:t>
      </w:r>
    </w:p>
    <w:p w14:paraId="4F3E23A9"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плафонских шина, на 12 месеци.</w:t>
      </w:r>
    </w:p>
    <w:p w14:paraId="1DEAF82B"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Чишћење плафонских шина, на 12 месеци.</w:t>
      </w:r>
    </w:p>
    <w:p w14:paraId="5A3F4111"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Механичко одржавање стакла, на 12 месеци.</w:t>
      </w:r>
    </w:p>
    <w:p w14:paraId="47B012E6"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lastRenderedPageBreak/>
        <w:t>Механичко одржавање FlexMove (опција), на 12 месеци.</w:t>
      </w:r>
    </w:p>
    <w:p w14:paraId="48D1E6B5"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Механичко одржавање јединице балансера (Clea Ceiling), на 24 месеца.</w:t>
      </w:r>
    </w:p>
    <w:p w14:paraId="378C8FD6"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Чишћење горње стране носача FlexMove (опција), на 24 месесца.</w:t>
      </w:r>
    </w:p>
    <w:p w14:paraId="2676D5AB"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Подмазивање лежајева (опција), на сваких 28 км.</w:t>
      </w:r>
    </w:p>
    <w:p w14:paraId="37EFBB31"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механичке фиксације плафонског носача монитора, на 12 месеци.</w:t>
      </w:r>
    </w:p>
    <w:p w14:paraId="02ED17E1"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Механичко одржавање пацијент стола, на 12 месеци.</w:t>
      </w:r>
    </w:p>
    <w:p w14:paraId="5CB9B461"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Продужено механичко одржавање пацијент стола, на 48 месеци.</w:t>
      </w:r>
    </w:p>
    <w:p w14:paraId="5B49DC6F"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ЕКГ-а и релеја ињектора, на 12 месеци.</w:t>
      </w:r>
    </w:p>
    <w:p w14:paraId="3B9A6E15"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функионалности операторских команди, на 6 месеци.</w:t>
      </w:r>
    </w:p>
    <w:p w14:paraId="2E7DFAB7"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Замена батерија операторских команди, на 12 месеци.</w:t>
      </w:r>
    </w:p>
    <w:p w14:paraId="32080537"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Подешавање сталка, на 12 месеци.</w:t>
      </w:r>
    </w:p>
    <w:p w14:paraId="78BCD470"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контра-балансиране потпорне руке и инсталиране опреме (опција), на 12 месеци.</w:t>
      </w:r>
    </w:p>
    <w:p w14:paraId="7F2EB522"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уређаја за заштиту од рендгенских зрака (опција), на 12 месеци.</w:t>
      </w:r>
    </w:p>
    <w:p w14:paraId="3DE7E17F"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Провера сталка за опрему (опција), на 12 месеци.</w:t>
      </w:r>
    </w:p>
    <w:p w14:paraId="03C2A0A1"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Извршавање калибрација и верификација WorksportR1.4 (опција), на 12 месеци.</w:t>
      </w:r>
    </w:p>
    <w:p w14:paraId="5C98EBA5" w14:textId="77777777" w:rsidR="008F032A" w:rsidRPr="008F032A" w:rsidRDefault="008F032A" w:rsidP="008F032A">
      <w:pPr>
        <w:numPr>
          <w:ilvl w:val="0"/>
          <w:numId w:val="30"/>
        </w:numPr>
        <w:suppressAutoHyphens/>
        <w:rPr>
          <w:color w:val="000000" w:themeColor="text1"/>
          <w:lang w:val="en-US"/>
        </w:rPr>
      </w:pPr>
      <w:r w:rsidRPr="008F032A">
        <w:rPr>
          <w:color w:val="000000" w:themeColor="text1"/>
          <w:lang w:val="en-US"/>
        </w:rPr>
        <w:t>Извршавање калибрација појачања, на 6 месеци.</w:t>
      </w:r>
    </w:p>
    <w:p w14:paraId="30EEA156" w14:textId="71950AC1" w:rsidR="00AC4A7D" w:rsidRPr="008F032A" w:rsidRDefault="008F032A" w:rsidP="008F032A">
      <w:pPr>
        <w:numPr>
          <w:ilvl w:val="0"/>
          <w:numId w:val="30"/>
        </w:numPr>
        <w:suppressAutoHyphens/>
        <w:rPr>
          <w:color w:val="000000" w:themeColor="text1"/>
          <w:lang w:val="en-US"/>
        </w:rPr>
      </w:pPr>
      <w:r w:rsidRPr="008F032A">
        <w:rPr>
          <w:color w:val="000000" w:themeColor="text1"/>
          <w:lang w:val="en-US"/>
        </w:rPr>
        <w:t>Предавање купцу након реддовног одржавања, приликом сваке посете.</w:t>
      </w:r>
    </w:p>
    <w:p w14:paraId="2723181C" w14:textId="77777777" w:rsidR="00AC4A7D" w:rsidRPr="008F032A" w:rsidRDefault="00AC4A7D" w:rsidP="00E27C53">
      <w:pPr>
        <w:jc w:val="both"/>
        <w:rPr>
          <w:bCs/>
          <w:iCs/>
          <w:highlight w:val="yellow"/>
          <w:lang w:val="sr-Cyrl-RS"/>
        </w:rPr>
      </w:pPr>
    </w:p>
    <w:p w14:paraId="604DBBF4" w14:textId="3A9EA324" w:rsidR="00B66376" w:rsidRPr="00C46115" w:rsidRDefault="00C46115" w:rsidP="00B66376">
      <w:pPr>
        <w:jc w:val="both"/>
        <w:rPr>
          <w:b/>
          <w:noProof/>
          <w:u w:val="single"/>
          <w:lang w:val="sr-Latn-RS"/>
        </w:rPr>
      </w:pPr>
      <w:r w:rsidRPr="00C46115">
        <w:rPr>
          <w:b/>
          <w:bCs/>
          <w:iCs/>
          <w:u w:val="single"/>
          <w:lang w:val="sr-Cyrl-RS"/>
        </w:rPr>
        <w:t>Ултразвучни апарат-</w:t>
      </w:r>
      <w:r w:rsidRPr="00C46115">
        <w:rPr>
          <w:b/>
          <w:bCs/>
          <w:iCs/>
          <w:u w:val="single"/>
          <w:lang w:val="sr-Latn-RS"/>
        </w:rPr>
        <w:t>Color dopler</w:t>
      </w:r>
      <w:r w:rsidRPr="00C46115">
        <w:rPr>
          <w:b/>
          <w:noProof/>
          <w:u w:val="single"/>
        </w:rPr>
        <w:t xml:space="preserve"> </w:t>
      </w:r>
      <w:r w:rsidRPr="00C46115">
        <w:rPr>
          <w:b/>
          <w:noProof/>
          <w:u w:val="single"/>
          <w:lang w:val="sr-Cyrl-RS"/>
        </w:rPr>
        <w:t>-</w:t>
      </w:r>
      <w:r w:rsidR="00B66376" w:rsidRPr="00C46115">
        <w:rPr>
          <w:b/>
          <w:noProof/>
          <w:u w:val="single"/>
        </w:rPr>
        <w:t>CLEAR VUE 850</w:t>
      </w:r>
    </w:p>
    <w:p w14:paraId="56C315FA" w14:textId="77777777" w:rsidR="007D2DF6" w:rsidRPr="00C46115" w:rsidRDefault="007D2DF6" w:rsidP="00E27C53">
      <w:pPr>
        <w:jc w:val="both"/>
        <w:rPr>
          <w:bCs/>
          <w:iCs/>
          <w:lang w:val="sr-Cyrl-RS"/>
        </w:rPr>
      </w:pPr>
    </w:p>
    <w:p w14:paraId="574A30D4" w14:textId="3F161A39" w:rsidR="00B66376" w:rsidRPr="00C46115" w:rsidRDefault="00C46115" w:rsidP="00B66376">
      <w:pPr>
        <w:numPr>
          <w:ilvl w:val="0"/>
          <w:numId w:val="27"/>
        </w:numPr>
        <w:suppressAutoHyphens/>
        <w:rPr>
          <w:color w:val="000000" w:themeColor="text1"/>
          <w:lang w:val="en-US"/>
        </w:rPr>
      </w:pPr>
      <w:r w:rsidRPr="00C46115">
        <w:t>Визуелна</w:t>
      </w:r>
      <w:r w:rsidR="008F032A" w:rsidRPr="00C46115">
        <w:t xml:space="preserve"> </w:t>
      </w:r>
      <w:r w:rsidRPr="00C46115">
        <w:t>инспецкија</w:t>
      </w:r>
      <w:r w:rsidR="008F032A" w:rsidRPr="00C46115">
        <w:t xml:space="preserve"> </w:t>
      </w:r>
      <w:r w:rsidRPr="00C46115">
        <w:t>система</w:t>
      </w:r>
    </w:p>
    <w:p w14:paraId="090B13CB" w14:textId="5F767D14" w:rsidR="008F032A" w:rsidRPr="00C46115" w:rsidRDefault="00C46115" w:rsidP="00B66376">
      <w:pPr>
        <w:numPr>
          <w:ilvl w:val="0"/>
          <w:numId w:val="27"/>
        </w:numPr>
        <w:suppressAutoHyphens/>
        <w:rPr>
          <w:color w:val="000000" w:themeColor="text1"/>
          <w:lang w:val="en-US"/>
        </w:rPr>
      </w:pPr>
      <w:r w:rsidRPr="00C46115">
        <w:t>Провера</w:t>
      </w:r>
      <w:r w:rsidR="008F032A" w:rsidRPr="00C46115">
        <w:t xml:space="preserve"> </w:t>
      </w:r>
      <w:r w:rsidRPr="00C46115">
        <w:t>електричних</w:t>
      </w:r>
      <w:r w:rsidR="008F032A" w:rsidRPr="00C46115">
        <w:t xml:space="preserve"> </w:t>
      </w:r>
      <w:r w:rsidRPr="00C46115">
        <w:t>веза</w:t>
      </w:r>
      <w:r w:rsidR="008F032A" w:rsidRPr="00C46115">
        <w:t>/</w:t>
      </w:r>
      <w:r w:rsidRPr="00C46115">
        <w:t>мерења</w:t>
      </w:r>
      <w:r w:rsidR="008F032A" w:rsidRPr="00C46115">
        <w:t xml:space="preserve"> </w:t>
      </w:r>
      <w:r w:rsidRPr="00C46115">
        <w:t>уземљења</w:t>
      </w:r>
    </w:p>
    <w:p w14:paraId="169DE934" w14:textId="3BF8635B" w:rsidR="008F032A" w:rsidRPr="00C46115" w:rsidRDefault="00C46115" w:rsidP="00B66376">
      <w:pPr>
        <w:numPr>
          <w:ilvl w:val="0"/>
          <w:numId w:val="27"/>
        </w:numPr>
        <w:suppressAutoHyphens/>
        <w:rPr>
          <w:color w:val="000000" w:themeColor="text1"/>
          <w:lang w:val="en-US"/>
        </w:rPr>
      </w:pPr>
      <w:r w:rsidRPr="00C46115">
        <w:t>Визуелна</w:t>
      </w:r>
      <w:r w:rsidR="008F032A" w:rsidRPr="00C46115">
        <w:t xml:space="preserve"> </w:t>
      </w:r>
      <w:r w:rsidRPr="00C46115">
        <w:t>инспекција</w:t>
      </w:r>
      <w:r w:rsidR="008F032A" w:rsidRPr="00C46115">
        <w:t xml:space="preserve"> </w:t>
      </w:r>
      <w:r w:rsidRPr="00C46115">
        <w:t>сонди</w:t>
      </w:r>
      <w:r w:rsidR="008F032A" w:rsidRPr="00C46115">
        <w:t>/</w:t>
      </w:r>
      <w:r w:rsidRPr="00C46115">
        <w:t>конектора</w:t>
      </w:r>
    </w:p>
    <w:p w14:paraId="7BF6C5B8" w14:textId="0D7C7AF6" w:rsidR="008F032A" w:rsidRPr="00C46115" w:rsidRDefault="00C46115" w:rsidP="00B66376">
      <w:pPr>
        <w:numPr>
          <w:ilvl w:val="0"/>
          <w:numId w:val="27"/>
        </w:numPr>
        <w:suppressAutoHyphens/>
        <w:rPr>
          <w:color w:val="000000" w:themeColor="text1"/>
          <w:lang w:val="en-US"/>
        </w:rPr>
      </w:pPr>
      <w:r w:rsidRPr="00C46115">
        <w:t>Тестирање</w:t>
      </w:r>
      <w:r w:rsidR="008F032A" w:rsidRPr="00C46115">
        <w:t xml:space="preserve"> </w:t>
      </w:r>
      <w:r w:rsidRPr="00C46115">
        <w:t>сонди</w:t>
      </w:r>
      <w:r w:rsidR="008F032A" w:rsidRPr="00C46115">
        <w:t xml:space="preserve"> </w:t>
      </w:r>
      <w:r w:rsidRPr="00C46115">
        <w:t>на</w:t>
      </w:r>
      <w:r w:rsidR="008F032A" w:rsidRPr="00C46115">
        <w:t xml:space="preserve"> </w:t>
      </w:r>
      <w:r w:rsidRPr="00C46115">
        <w:t>фантому</w:t>
      </w:r>
    </w:p>
    <w:p w14:paraId="7E2D0D3F" w14:textId="36980D20" w:rsidR="008F032A" w:rsidRPr="00C46115" w:rsidRDefault="00C46115" w:rsidP="00B66376">
      <w:pPr>
        <w:numPr>
          <w:ilvl w:val="0"/>
          <w:numId w:val="27"/>
        </w:numPr>
        <w:suppressAutoHyphens/>
        <w:rPr>
          <w:color w:val="000000" w:themeColor="text1"/>
          <w:lang w:val="en-US"/>
        </w:rPr>
      </w:pPr>
      <w:r w:rsidRPr="00C46115">
        <w:t>Провера</w:t>
      </w:r>
      <w:r w:rsidR="008F032A" w:rsidRPr="00C46115">
        <w:t xml:space="preserve"> </w:t>
      </w:r>
      <w:r w:rsidRPr="00C46115">
        <w:t>рада</w:t>
      </w:r>
      <w:r w:rsidR="008F032A" w:rsidRPr="00C46115">
        <w:t xml:space="preserve"> </w:t>
      </w:r>
      <w:r w:rsidRPr="00C46115">
        <w:t>вентилатора</w:t>
      </w:r>
      <w:r w:rsidR="008F032A" w:rsidRPr="00C46115">
        <w:t>/</w:t>
      </w:r>
      <w:r w:rsidRPr="00C46115">
        <w:t>ниво</w:t>
      </w:r>
      <w:r w:rsidR="008F032A" w:rsidRPr="00C46115">
        <w:t xml:space="preserve"> </w:t>
      </w:r>
      <w:r w:rsidRPr="00C46115">
        <w:t>буке</w:t>
      </w:r>
    </w:p>
    <w:p w14:paraId="5017AD88" w14:textId="1A21B9FB" w:rsidR="008F032A" w:rsidRPr="00C46115" w:rsidRDefault="00C46115" w:rsidP="00B66376">
      <w:pPr>
        <w:numPr>
          <w:ilvl w:val="0"/>
          <w:numId w:val="27"/>
        </w:numPr>
        <w:suppressAutoHyphens/>
        <w:rPr>
          <w:color w:val="000000" w:themeColor="text1"/>
          <w:lang w:val="en-US"/>
        </w:rPr>
      </w:pPr>
      <w:r w:rsidRPr="00C46115">
        <w:t>Чишћење</w:t>
      </w:r>
      <w:r w:rsidR="008F032A" w:rsidRPr="00C46115">
        <w:t>/</w:t>
      </w:r>
      <w:r w:rsidRPr="00C46115">
        <w:t>замена</w:t>
      </w:r>
      <w:r w:rsidR="008F032A" w:rsidRPr="00C46115">
        <w:t xml:space="preserve"> </w:t>
      </w:r>
      <w:r w:rsidRPr="00C46115">
        <w:t>филтера</w:t>
      </w:r>
    </w:p>
    <w:p w14:paraId="114E4FE5" w14:textId="5D9CB3F5" w:rsidR="008F032A" w:rsidRPr="00C46115" w:rsidRDefault="00C46115" w:rsidP="00B66376">
      <w:pPr>
        <w:numPr>
          <w:ilvl w:val="0"/>
          <w:numId w:val="27"/>
        </w:numPr>
        <w:suppressAutoHyphens/>
        <w:rPr>
          <w:color w:val="000000" w:themeColor="text1"/>
          <w:lang w:val="en-US"/>
        </w:rPr>
      </w:pPr>
      <w:r w:rsidRPr="00C46115">
        <w:t>Чишћење</w:t>
      </w:r>
      <w:r w:rsidR="008F032A" w:rsidRPr="00C46115">
        <w:t xml:space="preserve"> </w:t>
      </w:r>
      <w:r w:rsidRPr="00C46115">
        <w:t>контролне</w:t>
      </w:r>
      <w:r w:rsidR="008F032A" w:rsidRPr="00C46115">
        <w:t xml:space="preserve"> </w:t>
      </w:r>
      <w:r w:rsidRPr="00C46115">
        <w:t>табле</w:t>
      </w:r>
    </w:p>
    <w:p w14:paraId="65083CB1" w14:textId="064EDBDD" w:rsidR="008F032A" w:rsidRPr="00C46115" w:rsidRDefault="00C46115" w:rsidP="00B66376">
      <w:pPr>
        <w:numPr>
          <w:ilvl w:val="0"/>
          <w:numId w:val="27"/>
        </w:numPr>
        <w:suppressAutoHyphens/>
        <w:rPr>
          <w:color w:val="000000" w:themeColor="text1"/>
          <w:lang w:val="en-US"/>
        </w:rPr>
      </w:pPr>
      <w:r w:rsidRPr="00C46115">
        <w:t>Провера</w:t>
      </w:r>
      <w:r w:rsidR="008F032A" w:rsidRPr="00C46115">
        <w:t xml:space="preserve"> </w:t>
      </w:r>
      <w:r w:rsidRPr="00C46115">
        <w:t>рада</w:t>
      </w:r>
      <w:r w:rsidR="008F032A" w:rsidRPr="00C46115">
        <w:t xml:space="preserve"> </w:t>
      </w:r>
      <w:r w:rsidRPr="00C46115">
        <w:t>вентилатора</w:t>
      </w:r>
      <w:r w:rsidR="008F032A" w:rsidRPr="00C46115">
        <w:t xml:space="preserve"> </w:t>
      </w:r>
      <w:r w:rsidRPr="00C46115">
        <w:t>у</w:t>
      </w:r>
      <w:r w:rsidR="008F032A" w:rsidRPr="00C46115">
        <w:t xml:space="preserve"> </w:t>
      </w:r>
      <w:r w:rsidRPr="00C46115">
        <w:t>напајању</w:t>
      </w:r>
      <w:r w:rsidR="008F032A" w:rsidRPr="00C46115">
        <w:t xml:space="preserve"> (</w:t>
      </w:r>
      <w:r w:rsidRPr="00C46115">
        <w:t>бука</w:t>
      </w:r>
      <w:r w:rsidR="008F032A" w:rsidRPr="00C46115">
        <w:t xml:space="preserve">, </w:t>
      </w:r>
      <w:r w:rsidRPr="00C46115">
        <w:t>вибрације</w:t>
      </w:r>
      <w:r w:rsidR="008F032A" w:rsidRPr="00C46115">
        <w:t xml:space="preserve">, </w:t>
      </w:r>
      <w:r w:rsidRPr="00C46115">
        <w:t>проток</w:t>
      </w:r>
      <w:r w:rsidR="008F032A" w:rsidRPr="00C46115">
        <w:t xml:space="preserve"> </w:t>
      </w:r>
      <w:r w:rsidRPr="00C46115">
        <w:t>ваздуха</w:t>
      </w:r>
      <w:r w:rsidR="008F032A" w:rsidRPr="00C46115">
        <w:t>)</w:t>
      </w:r>
    </w:p>
    <w:p w14:paraId="72EDD989" w14:textId="5AEEEDAC" w:rsidR="008F032A" w:rsidRPr="00C46115" w:rsidRDefault="00C46115" w:rsidP="00B66376">
      <w:pPr>
        <w:numPr>
          <w:ilvl w:val="0"/>
          <w:numId w:val="27"/>
        </w:numPr>
        <w:suppressAutoHyphens/>
        <w:rPr>
          <w:color w:val="000000" w:themeColor="text1"/>
          <w:lang w:val="en-US"/>
        </w:rPr>
      </w:pPr>
      <w:r w:rsidRPr="00C46115">
        <w:t>Тестирање</w:t>
      </w:r>
      <w:r w:rsidR="008F032A" w:rsidRPr="00C46115">
        <w:t xml:space="preserve"> </w:t>
      </w:r>
      <w:r w:rsidRPr="00C46115">
        <w:t>тастатуре</w:t>
      </w:r>
      <w:r w:rsidR="008F032A" w:rsidRPr="00C46115">
        <w:t>/</w:t>
      </w:r>
      <w:r w:rsidRPr="00C46115">
        <w:t>контролни</w:t>
      </w:r>
      <w:r w:rsidR="008F032A" w:rsidRPr="00C46115">
        <w:t xml:space="preserve"> </w:t>
      </w:r>
      <w:r w:rsidRPr="00C46115">
        <w:t>тест</w:t>
      </w:r>
    </w:p>
    <w:p w14:paraId="55D852D2" w14:textId="51A354A0" w:rsidR="008F032A" w:rsidRPr="00C46115" w:rsidRDefault="00C46115" w:rsidP="00B66376">
      <w:pPr>
        <w:numPr>
          <w:ilvl w:val="0"/>
          <w:numId w:val="27"/>
        </w:numPr>
        <w:suppressAutoHyphens/>
        <w:rPr>
          <w:color w:val="000000" w:themeColor="text1"/>
          <w:lang w:val="en-US"/>
        </w:rPr>
      </w:pPr>
      <w:r w:rsidRPr="00C46115">
        <w:t>Провера</w:t>
      </w:r>
      <w:r w:rsidR="008F032A" w:rsidRPr="00C46115">
        <w:t xml:space="preserve"> </w:t>
      </w:r>
      <w:r w:rsidRPr="00C46115">
        <w:t>рада</w:t>
      </w:r>
      <w:r w:rsidR="008F032A" w:rsidRPr="00C46115">
        <w:t xml:space="preserve"> </w:t>
      </w:r>
      <w:r w:rsidRPr="00C46115">
        <w:t>видео</w:t>
      </w:r>
      <w:r w:rsidR="008F032A" w:rsidRPr="00C46115">
        <w:t xml:space="preserve"> </w:t>
      </w:r>
      <w:r w:rsidRPr="00C46115">
        <w:t>рекордера</w:t>
      </w:r>
    </w:p>
    <w:p w14:paraId="2F7FE086" w14:textId="66F9634A" w:rsidR="008F032A" w:rsidRPr="00C46115" w:rsidRDefault="00C46115" w:rsidP="00B66376">
      <w:pPr>
        <w:numPr>
          <w:ilvl w:val="0"/>
          <w:numId w:val="27"/>
        </w:numPr>
        <w:suppressAutoHyphens/>
        <w:rPr>
          <w:color w:val="000000" w:themeColor="text1"/>
          <w:lang w:val="en-US"/>
        </w:rPr>
      </w:pPr>
      <w:r w:rsidRPr="00C46115">
        <w:t>Провера</w:t>
      </w:r>
      <w:r w:rsidR="008F032A" w:rsidRPr="00C46115">
        <w:t xml:space="preserve"> </w:t>
      </w:r>
      <w:r w:rsidRPr="00C46115">
        <w:t>рада</w:t>
      </w:r>
      <w:r w:rsidR="008F032A" w:rsidRPr="00C46115">
        <w:t xml:space="preserve"> </w:t>
      </w:r>
      <w:r w:rsidRPr="00C46115">
        <w:t>видео</w:t>
      </w:r>
      <w:r w:rsidR="008F032A" w:rsidRPr="00C46115">
        <w:t xml:space="preserve"> </w:t>
      </w:r>
      <w:r w:rsidRPr="00C46115">
        <w:t>принетера</w:t>
      </w:r>
    </w:p>
    <w:p w14:paraId="120FCBBD" w14:textId="4A1405AB" w:rsidR="008F032A" w:rsidRPr="00C46115" w:rsidRDefault="00C46115" w:rsidP="00B66376">
      <w:pPr>
        <w:numPr>
          <w:ilvl w:val="0"/>
          <w:numId w:val="27"/>
        </w:numPr>
        <w:suppressAutoHyphens/>
        <w:rPr>
          <w:color w:val="000000" w:themeColor="text1"/>
          <w:lang w:val="en-US"/>
        </w:rPr>
      </w:pPr>
      <w:r w:rsidRPr="00C46115">
        <w:t>Провера</w:t>
      </w:r>
      <w:r w:rsidR="008F032A" w:rsidRPr="00C46115">
        <w:t xml:space="preserve"> </w:t>
      </w:r>
      <w:r w:rsidRPr="00C46115">
        <w:t>рада</w:t>
      </w:r>
      <w:r w:rsidR="008F032A" w:rsidRPr="00C46115">
        <w:t xml:space="preserve"> </w:t>
      </w:r>
      <w:r w:rsidRPr="00C46115">
        <w:t>МО</w:t>
      </w:r>
      <w:r w:rsidR="008F032A" w:rsidRPr="00C46115">
        <w:t xml:space="preserve"> </w:t>
      </w:r>
      <w:r w:rsidRPr="00C46115">
        <w:t>диска</w:t>
      </w:r>
    </w:p>
    <w:p w14:paraId="4F7DE094" w14:textId="6C742BA9" w:rsidR="008F032A" w:rsidRPr="00C46115" w:rsidRDefault="00C46115" w:rsidP="00B66376">
      <w:pPr>
        <w:numPr>
          <w:ilvl w:val="0"/>
          <w:numId w:val="27"/>
        </w:numPr>
        <w:suppressAutoHyphens/>
        <w:rPr>
          <w:color w:val="000000" w:themeColor="text1"/>
          <w:lang w:val="en-US"/>
        </w:rPr>
      </w:pPr>
      <w:r w:rsidRPr="00C46115">
        <w:t>Провера</w:t>
      </w:r>
      <w:r w:rsidR="008F032A" w:rsidRPr="00C46115">
        <w:t xml:space="preserve"> </w:t>
      </w:r>
      <w:r w:rsidRPr="00C46115">
        <w:t>напона</w:t>
      </w:r>
      <w:r w:rsidR="008F032A" w:rsidRPr="00C46115">
        <w:t xml:space="preserve"> </w:t>
      </w:r>
      <w:r w:rsidRPr="00C46115">
        <w:t>ЦМОС</w:t>
      </w:r>
      <w:r w:rsidR="008F032A" w:rsidRPr="00C46115">
        <w:t xml:space="preserve"> </w:t>
      </w:r>
      <w:r w:rsidRPr="00C46115">
        <w:t>батерије</w:t>
      </w:r>
    </w:p>
    <w:p w14:paraId="07F8AC53" w14:textId="12068BDA" w:rsidR="008F032A" w:rsidRPr="00C46115" w:rsidRDefault="00C46115" w:rsidP="00B66376">
      <w:pPr>
        <w:numPr>
          <w:ilvl w:val="0"/>
          <w:numId w:val="27"/>
        </w:numPr>
        <w:suppressAutoHyphens/>
        <w:rPr>
          <w:color w:val="000000" w:themeColor="text1"/>
          <w:lang w:val="en-US"/>
        </w:rPr>
      </w:pPr>
      <w:r w:rsidRPr="00C46115">
        <w:t>Тестирање</w:t>
      </w:r>
      <w:r w:rsidR="008F032A" w:rsidRPr="00C46115">
        <w:t xml:space="preserve"> </w:t>
      </w:r>
      <w:r w:rsidRPr="00C46115">
        <w:t>перформанси</w:t>
      </w:r>
    </w:p>
    <w:p w14:paraId="642160E5" w14:textId="5AF50341" w:rsidR="008F032A" w:rsidRPr="00C46115" w:rsidRDefault="00C46115" w:rsidP="00B66376">
      <w:pPr>
        <w:numPr>
          <w:ilvl w:val="0"/>
          <w:numId w:val="27"/>
        </w:numPr>
        <w:suppressAutoHyphens/>
        <w:rPr>
          <w:color w:val="000000" w:themeColor="text1"/>
          <w:lang w:val="en-US"/>
        </w:rPr>
      </w:pPr>
      <w:r w:rsidRPr="00C46115">
        <w:t>Продужени</w:t>
      </w:r>
      <w:r w:rsidR="008F032A" w:rsidRPr="00C46115">
        <w:t xml:space="preserve"> (</w:t>
      </w:r>
      <w:r w:rsidRPr="00C46115">
        <w:t>фабрички</w:t>
      </w:r>
      <w:r w:rsidR="008F032A" w:rsidRPr="00C46115">
        <w:t xml:space="preserve">) </w:t>
      </w:r>
      <w:r w:rsidRPr="00C46115">
        <w:t>тест</w:t>
      </w:r>
    </w:p>
    <w:p w14:paraId="0F178713" w14:textId="5BD13615" w:rsidR="008F032A" w:rsidRPr="00C46115" w:rsidRDefault="00C46115" w:rsidP="00B66376">
      <w:pPr>
        <w:numPr>
          <w:ilvl w:val="0"/>
          <w:numId w:val="27"/>
        </w:numPr>
        <w:suppressAutoHyphens/>
        <w:rPr>
          <w:color w:val="000000" w:themeColor="text1"/>
          <w:lang w:val="en-US"/>
        </w:rPr>
      </w:pPr>
      <w:r w:rsidRPr="00C46115">
        <w:t>Тестирање</w:t>
      </w:r>
      <w:r w:rsidR="008F032A" w:rsidRPr="00C46115">
        <w:t xml:space="preserve"> 2</w:t>
      </w:r>
      <w:r w:rsidRPr="00C46115">
        <w:t>Д</w:t>
      </w:r>
      <w:r w:rsidR="008F032A" w:rsidRPr="00C46115">
        <w:t xml:space="preserve"> </w:t>
      </w:r>
      <w:r w:rsidRPr="00C46115">
        <w:t>слике</w:t>
      </w:r>
    </w:p>
    <w:p w14:paraId="16DFD33A" w14:textId="260694F9" w:rsidR="008F032A" w:rsidRPr="00C46115" w:rsidRDefault="00C46115" w:rsidP="00B66376">
      <w:pPr>
        <w:numPr>
          <w:ilvl w:val="0"/>
          <w:numId w:val="27"/>
        </w:numPr>
        <w:suppressAutoHyphens/>
        <w:rPr>
          <w:color w:val="000000" w:themeColor="text1"/>
          <w:lang w:val="en-US"/>
        </w:rPr>
      </w:pPr>
      <w:r w:rsidRPr="00C46115">
        <w:t>Тестирање</w:t>
      </w:r>
      <w:r w:rsidR="008F032A" w:rsidRPr="00C46115">
        <w:t xml:space="preserve"> 3</w:t>
      </w:r>
      <w:r w:rsidRPr="00C46115">
        <w:t>Д</w:t>
      </w:r>
      <w:r w:rsidR="008F032A" w:rsidRPr="00C46115">
        <w:t xml:space="preserve"> </w:t>
      </w:r>
      <w:r w:rsidRPr="00C46115">
        <w:t>слике</w:t>
      </w:r>
      <w:r w:rsidR="008F032A" w:rsidRPr="00C46115">
        <w:t xml:space="preserve"> (</w:t>
      </w:r>
      <w:r w:rsidRPr="00C46115">
        <w:t>опционо</w:t>
      </w:r>
      <w:r w:rsidR="008F032A" w:rsidRPr="00C46115">
        <w:t>)</w:t>
      </w:r>
    </w:p>
    <w:p w14:paraId="137312AE" w14:textId="28C381A1" w:rsidR="008F032A" w:rsidRPr="00C46115" w:rsidRDefault="00C46115" w:rsidP="00B66376">
      <w:pPr>
        <w:numPr>
          <w:ilvl w:val="0"/>
          <w:numId w:val="27"/>
        </w:numPr>
        <w:suppressAutoHyphens/>
        <w:rPr>
          <w:color w:val="000000" w:themeColor="text1"/>
          <w:lang w:val="en-US"/>
        </w:rPr>
      </w:pPr>
      <w:r w:rsidRPr="00C46115">
        <w:t>Провера</w:t>
      </w:r>
      <w:r w:rsidR="008F032A" w:rsidRPr="00C46115">
        <w:t xml:space="preserve"> </w:t>
      </w:r>
      <w:r w:rsidRPr="00C46115">
        <w:t>рада</w:t>
      </w:r>
      <w:r w:rsidR="008F032A" w:rsidRPr="00C46115">
        <w:t xml:space="preserve"> </w:t>
      </w:r>
      <w:r w:rsidRPr="00C46115">
        <w:t>система</w:t>
      </w:r>
    </w:p>
    <w:p w14:paraId="07F414CB" w14:textId="1BA47A2A" w:rsidR="008F032A" w:rsidRPr="00C46115" w:rsidRDefault="00C46115" w:rsidP="00B66376">
      <w:pPr>
        <w:numPr>
          <w:ilvl w:val="0"/>
          <w:numId w:val="27"/>
        </w:numPr>
        <w:suppressAutoHyphens/>
        <w:rPr>
          <w:color w:val="000000" w:themeColor="text1"/>
          <w:lang w:val="en-US"/>
        </w:rPr>
      </w:pPr>
      <w:r w:rsidRPr="00C46115">
        <w:t>Предаја</w:t>
      </w:r>
      <w:r w:rsidR="008F032A" w:rsidRPr="00C46115">
        <w:t xml:space="preserve"> </w:t>
      </w:r>
      <w:r w:rsidRPr="00C46115">
        <w:t>уређаја</w:t>
      </w:r>
      <w:r w:rsidR="008F032A" w:rsidRPr="00C46115">
        <w:t xml:space="preserve"> </w:t>
      </w:r>
      <w:r w:rsidRPr="00C46115">
        <w:t>кориснику</w:t>
      </w:r>
      <w:r w:rsidR="008F032A" w:rsidRPr="00C46115">
        <w:t xml:space="preserve"> </w:t>
      </w:r>
      <w:r w:rsidRPr="00C46115">
        <w:t>у</w:t>
      </w:r>
      <w:r w:rsidR="008F032A" w:rsidRPr="00C46115">
        <w:t xml:space="preserve"> </w:t>
      </w:r>
      <w:r w:rsidRPr="00C46115">
        <w:t>исправном</w:t>
      </w:r>
      <w:r w:rsidR="008F032A" w:rsidRPr="00C46115">
        <w:t xml:space="preserve"> </w:t>
      </w:r>
      <w:r w:rsidRPr="00C46115">
        <w:t>стању</w:t>
      </w:r>
    </w:p>
    <w:p w14:paraId="152EF0EA" w14:textId="77777777" w:rsidR="007D2DF6" w:rsidRPr="00C46115" w:rsidRDefault="007D2DF6" w:rsidP="00E27C53">
      <w:pPr>
        <w:jc w:val="both"/>
        <w:rPr>
          <w:bCs/>
          <w:iCs/>
          <w:lang w:val="sr-Cyrl-RS"/>
        </w:rPr>
      </w:pPr>
    </w:p>
    <w:p w14:paraId="44DCF35C" w14:textId="69D522FC" w:rsidR="007D2DF6" w:rsidRPr="00C46115" w:rsidRDefault="00C46115" w:rsidP="00E27C53">
      <w:pPr>
        <w:jc w:val="both"/>
        <w:rPr>
          <w:b/>
          <w:bCs/>
          <w:iCs/>
          <w:u w:val="single"/>
          <w:lang w:val="sr-Cyrl-RS"/>
        </w:rPr>
      </w:pPr>
      <w:r w:rsidRPr="00C46115">
        <w:rPr>
          <w:b/>
          <w:u w:val="single"/>
          <w:lang w:val="sr-Cyrl-RS"/>
        </w:rPr>
        <w:t>РТГ апарат</w:t>
      </w:r>
      <w:r w:rsidRPr="00C46115">
        <w:rPr>
          <w:b/>
          <w:u w:val="single"/>
          <w:lang w:val="sr-Latn-RS"/>
        </w:rPr>
        <w:t xml:space="preserve"> </w:t>
      </w:r>
      <w:r w:rsidRPr="00C46115">
        <w:rPr>
          <w:b/>
          <w:u w:val="single"/>
          <w:lang w:val="sr-Cyrl-RS"/>
        </w:rPr>
        <w:t>са Ц-луком</w:t>
      </w:r>
      <w:r w:rsidRPr="00C46115">
        <w:rPr>
          <w:b/>
          <w:bCs/>
          <w:iCs/>
          <w:u w:val="single"/>
          <w:lang w:val="sr-Cyrl-RS"/>
        </w:rPr>
        <w:t xml:space="preserve"> </w:t>
      </w:r>
      <w:r w:rsidR="008F032A" w:rsidRPr="00C46115">
        <w:rPr>
          <w:b/>
          <w:bCs/>
          <w:iCs/>
          <w:u w:val="single"/>
          <w:lang w:val="sr-Cyrl-RS"/>
        </w:rPr>
        <w:t xml:space="preserve">BV </w:t>
      </w:r>
      <w:r w:rsidR="008F032A" w:rsidRPr="00C46115">
        <w:rPr>
          <w:b/>
          <w:bCs/>
          <w:iCs/>
          <w:u w:val="single"/>
          <w:lang w:val="sr-Latn-RS"/>
        </w:rPr>
        <w:t>Endura</w:t>
      </w:r>
    </w:p>
    <w:p w14:paraId="6CEED463" w14:textId="77777777" w:rsidR="008F032A" w:rsidRPr="00C46115" w:rsidRDefault="008F032A" w:rsidP="00E27C53">
      <w:pPr>
        <w:jc w:val="both"/>
        <w:rPr>
          <w:b/>
          <w:bCs/>
          <w:iCs/>
          <w:lang w:val="sr-Cyrl-RS"/>
        </w:rPr>
      </w:pPr>
    </w:p>
    <w:p w14:paraId="0B695129" w14:textId="625F68F2" w:rsidR="008F032A" w:rsidRPr="00C46115" w:rsidRDefault="00C46115" w:rsidP="008F032A">
      <w:pPr>
        <w:jc w:val="both"/>
        <w:rPr>
          <w:u w:val="single"/>
          <w:lang w:val="sr-Latn-CS"/>
        </w:rPr>
      </w:pPr>
      <w:r w:rsidRPr="00C46115">
        <w:rPr>
          <w:u w:val="single"/>
          <w:lang w:val="sr-Latn-CS"/>
        </w:rPr>
        <w:t>Спољно</w:t>
      </w:r>
      <w:r w:rsidR="008F032A" w:rsidRPr="00C46115">
        <w:rPr>
          <w:u w:val="single"/>
          <w:lang w:val="sr-Latn-CS"/>
        </w:rPr>
        <w:t xml:space="preserve"> </w:t>
      </w:r>
      <w:r w:rsidRPr="00C46115">
        <w:rPr>
          <w:u w:val="single"/>
          <w:lang w:val="sr-Latn-CS"/>
        </w:rPr>
        <w:t>одржавање</w:t>
      </w:r>
    </w:p>
    <w:p w14:paraId="625B4944" w14:textId="27112B38" w:rsidR="008F032A" w:rsidRPr="00C46115" w:rsidRDefault="00C46115" w:rsidP="008F032A">
      <w:pPr>
        <w:numPr>
          <w:ilvl w:val="0"/>
          <w:numId w:val="32"/>
        </w:numPr>
        <w:contextualSpacing/>
        <w:jc w:val="both"/>
        <w:rPr>
          <w:lang w:val="sr-Latn-CS"/>
        </w:rPr>
      </w:pPr>
      <w:r w:rsidRPr="00C46115">
        <w:rPr>
          <w:lang w:val="sr-Latn-CS"/>
        </w:rPr>
        <w:t>Скидање</w:t>
      </w:r>
      <w:r w:rsidR="008F032A" w:rsidRPr="00C46115">
        <w:rPr>
          <w:lang w:val="sr-Latn-CS"/>
        </w:rPr>
        <w:t xml:space="preserve"> </w:t>
      </w:r>
      <w:r w:rsidRPr="00C46115">
        <w:rPr>
          <w:lang w:val="sr-Latn-CS"/>
        </w:rPr>
        <w:t>мрља</w:t>
      </w:r>
      <w:r w:rsidR="008F032A" w:rsidRPr="00C46115">
        <w:rPr>
          <w:lang w:val="sr-Latn-CS"/>
        </w:rPr>
        <w:t>/</w:t>
      </w:r>
      <w:r w:rsidRPr="00C46115">
        <w:rPr>
          <w:lang w:val="sr-Latn-CS"/>
        </w:rPr>
        <w:t>тачкица</w:t>
      </w:r>
      <w:r w:rsidR="008F032A" w:rsidRPr="00C46115">
        <w:rPr>
          <w:lang w:val="sr-Latn-CS"/>
        </w:rPr>
        <w:t xml:space="preserve"> </w:t>
      </w:r>
      <w:r w:rsidRPr="00C46115">
        <w:rPr>
          <w:lang w:val="sr-Latn-CS"/>
        </w:rPr>
        <w:t>са</w:t>
      </w:r>
      <w:r w:rsidR="008F032A" w:rsidRPr="00C46115">
        <w:rPr>
          <w:lang w:val="sr-Latn-CS"/>
        </w:rPr>
        <w:t xml:space="preserve"> </w:t>
      </w:r>
      <w:r w:rsidRPr="00C46115">
        <w:rPr>
          <w:lang w:val="sr-Latn-CS"/>
        </w:rPr>
        <w:t>поклопаца</w:t>
      </w:r>
      <w:r w:rsidR="008F032A" w:rsidRPr="00C46115">
        <w:rPr>
          <w:lang w:val="sr-Latn-CS"/>
        </w:rPr>
        <w:t xml:space="preserve"> </w:t>
      </w:r>
      <w:r w:rsidRPr="00C46115">
        <w:rPr>
          <w:lang w:val="sr-Latn-CS"/>
        </w:rPr>
        <w:t>уређаја</w:t>
      </w:r>
    </w:p>
    <w:p w14:paraId="63169875" w14:textId="2AA6747C" w:rsidR="008F032A" w:rsidRPr="00C46115" w:rsidRDefault="00C46115" w:rsidP="008F032A">
      <w:pPr>
        <w:numPr>
          <w:ilvl w:val="0"/>
          <w:numId w:val="32"/>
        </w:numPr>
        <w:contextualSpacing/>
        <w:jc w:val="both"/>
        <w:rPr>
          <w:lang w:val="sr-Latn-CS"/>
        </w:rPr>
      </w:pPr>
      <w:r w:rsidRPr="00C46115">
        <w:rPr>
          <w:lang w:val="sr-Latn-CS"/>
        </w:rPr>
        <w:t>Фарбање</w:t>
      </w:r>
      <w:r w:rsidR="008F032A" w:rsidRPr="00C46115">
        <w:rPr>
          <w:lang w:val="sr-Latn-CS"/>
        </w:rPr>
        <w:t xml:space="preserve"> </w:t>
      </w:r>
      <w:r w:rsidRPr="00C46115">
        <w:rPr>
          <w:lang w:val="sr-Latn-CS"/>
        </w:rPr>
        <w:t>мањих</w:t>
      </w:r>
      <w:r w:rsidR="008F032A" w:rsidRPr="00C46115">
        <w:rPr>
          <w:lang w:val="sr-Latn-CS"/>
        </w:rPr>
        <w:t xml:space="preserve"> </w:t>
      </w:r>
      <w:r w:rsidRPr="00C46115">
        <w:rPr>
          <w:lang w:val="sr-Latn-CS"/>
        </w:rPr>
        <w:t>огреботина</w:t>
      </w:r>
    </w:p>
    <w:p w14:paraId="74E3A9C6" w14:textId="06674F31" w:rsidR="008F032A" w:rsidRPr="00C46115" w:rsidRDefault="00C46115" w:rsidP="008F032A">
      <w:pPr>
        <w:numPr>
          <w:ilvl w:val="0"/>
          <w:numId w:val="32"/>
        </w:numPr>
        <w:contextualSpacing/>
        <w:jc w:val="both"/>
        <w:rPr>
          <w:lang w:val="sr-Latn-CS"/>
        </w:rPr>
      </w:pPr>
      <w:r w:rsidRPr="00C46115">
        <w:rPr>
          <w:lang w:val="sr-Latn-CS"/>
        </w:rPr>
        <w:t>Проверити</w:t>
      </w:r>
      <w:r w:rsidR="008F032A" w:rsidRPr="00C46115">
        <w:rPr>
          <w:lang w:val="sr-Latn-CS"/>
        </w:rPr>
        <w:t xml:space="preserve"> </w:t>
      </w:r>
      <w:r w:rsidRPr="00C46115">
        <w:rPr>
          <w:lang w:val="sr-Latn-CS"/>
        </w:rPr>
        <w:t>да</w:t>
      </w:r>
      <w:r w:rsidR="008F032A" w:rsidRPr="00C46115">
        <w:rPr>
          <w:lang w:val="sr-Latn-CS"/>
        </w:rPr>
        <w:t xml:space="preserve"> </w:t>
      </w:r>
      <w:r w:rsidRPr="00C46115">
        <w:rPr>
          <w:lang w:val="sr-Latn-CS"/>
        </w:rPr>
        <w:t>ли</w:t>
      </w:r>
      <w:r w:rsidR="008F032A" w:rsidRPr="00C46115">
        <w:rPr>
          <w:lang w:val="sr-Latn-CS"/>
        </w:rPr>
        <w:t xml:space="preserve"> </w:t>
      </w:r>
      <w:r w:rsidRPr="00C46115">
        <w:rPr>
          <w:lang w:val="sr-Latn-CS"/>
        </w:rPr>
        <w:t>је</w:t>
      </w:r>
      <w:r w:rsidR="008F032A" w:rsidRPr="00C46115">
        <w:rPr>
          <w:lang w:val="sr-Latn-CS"/>
        </w:rPr>
        <w:t xml:space="preserve"> </w:t>
      </w:r>
      <w:r w:rsidRPr="00C46115">
        <w:rPr>
          <w:lang w:val="sr-Latn-CS"/>
        </w:rPr>
        <w:t>кабл</w:t>
      </w:r>
      <w:r w:rsidR="008F032A" w:rsidRPr="00C46115">
        <w:rPr>
          <w:lang w:val="sr-Latn-CS"/>
        </w:rPr>
        <w:t xml:space="preserve"> </w:t>
      </w:r>
      <w:r w:rsidRPr="00C46115">
        <w:rPr>
          <w:lang w:val="sr-Latn-CS"/>
        </w:rPr>
        <w:t>уврнут</w:t>
      </w:r>
    </w:p>
    <w:p w14:paraId="229DA389" w14:textId="77777777" w:rsidR="008F032A" w:rsidRPr="00C46115" w:rsidRDefault="008F032A" w:rsidP="008F032A">
      <w:pPr>
        <w:ind w:left="360"/>
        <w:contextualSpacing/>
        <w:jc w:val="both"/>
        <w:rPr>
          <w:lang w:val="sr-Latn-CS"/>
        </w:rPr>
      </w:pPr>
    </w:p>
    <w:p w14:paraId="5CF518FF" w14:textId="20F6EB5F" w:rsidR="008F032A" w:rsidRPr="00C46115" w:rsidRDefault="00C46115" w:rsidP="008F032A">
      <w:pPr>
        <w:jc w:val="both"/>
        <w:rPr>
          <w:u w:val="single"/>
          <w:lang w:val="sr-Latn-CS"/>
        </w:rPr>
      </w:pPr>
      <w:r w:rsidRPr="00C46115">
        <w:rPr>
          <w:u w:val="single"/>
          <w:lang w:val="sr-Cyrl-RS"/>
        </w:rPr>
        <w:t>И</w:t>
      </w:r>
      <w:r w:rsidRPr="00C46115">
        <w:rPr>
          <w:u w:val="single"/>
          <w:lang w:val="sr-Latn-CS"/>
        </w:rPr>
        <w:t>нтервенције</w:t>
      </w:r>
    </w:p>
    <w:p w14:paraId="41CCE972" w14:textId="1134344C" w:rsidR="008F032A" w:rsidRPr="00C46115" w:rsidRDefault="00C46115" w:rsidP="008F032A">
      <w:pPr>
        <w:numPr>
          <w:ilvl w:val="0"/>
          <w:numId w:val="33"/>
        </w:numPr>
        <w:contextualSpacing/>
        <w:jc w:val="both"/>
        <w:rPr>
          <w:lang w:val="sr-Latn-CS"/>
        </w:rPr>
      </w:pPr>
      <w:r w:rsidRPr="00C46115">
        <w:rPr>
          <w:lang w:val="sr-Latn-CS"/>
        </w:rPr>
        <w:t>Чишћење</w:t>
      </w:r>
      <w:r w:rsidR="008F032A" w:rsidRPr="00C46115">
        <w:rPr>
          <w:lang w:val="sr-Latn-CS"/>
        </w:rPr>
        <w:t xml:space="preserve"> </w:t>
      </w:r>
      <w:r w:rsidRPr="00C46115">
        <w:rPr>
          <w:lang w:val="sr-Latn-CS"/>
        </w:rPr>
        <w:t>ролера</w:t>
      </w:r>
      <w:r w:rsidR="008F032A" w:rsidRPr="00C46115">
        <w:rPr>
          <w:lang w:val="sr-Latn-CS"/>
        </w:rPr>
        <w:t xml:space="preserve"> Printera</w:t>
      </w:r>
    </w:p>
    <w:p w14:paraId="6D248916" w14:textId="1F541FC2" w:rsidR="008F032A" w:rsidRPr="00C46115" w:rsidRDefault="00C46115" w:rsidP="008F032A">
      <w:pPr>
        <w:numPr>
          <w:ilvl w:val="0"/>
          <w:numId w:val="33"/>
        </w:numPr>
        <w:contextualSpacing/>
        <w:jc w:val="both"/>
        <w:rPr>
          <w:lang w:val="sr-Latn-CS"/>
        </w:rPr>
      </w:pPr>
      <w:r w:rsidRPr="00C46115">
        <w:rPr>
          <w:lang w:val="sr-Latn-CS"/>
        </w:rPr>
        <w:t>Провера</w:t>
      </w:r>
      <w:r w:rsidR="008F032A" w:rsidRPr="00C46115">
        <w:rPr>
          <w:lang w:val="sr-Latn-CS"/>
        </w:rPr>
        <w:t xml:space="preserve"> /</w:t>
      </w:r>
      <w:r w:rsidRPr="00C46115">
        <w:rPr>
          <w:lang w:val="sr-Latn-CS"/>
        </w:rPr>
        <w:t>Чишћење</w:t>
      </w:r>
      <w:r w:rsidR="008F032A" w:rsidRPr="00C46115">
        <w:rPr>
          <w:lang w:val="sr-Latn-CS"/>
        </w:rPr>
        <w:t xml:space="preserve"> DFI Ventilatora</w:t>
      </w:r>
    </w:p>
    <w:p w14:paraId="2DAC068E" w14:textId="164BC60B" w:rsidR="008F032A" w:rsidRPr="00C46115" w:rsidRDefault="008F032A" w:rsidP="008F032A">
      <w:pPr>
        <w:numPr>
          <w:ilvl w:val="0"/>
          <w:numId w:val="33"/>
        </w:numPr>
        <w:contextualSpacing/>
        <w:jc w:val="both"/>
        <w:rPr>
          <w:lang w:val="sr-Latn-CS"/>
        </w:rPr>
      </w:pPr>
      <w:r w:rsidRPr="00C46115">
        <w:rPr>
          <w:lang w:val="sr-Latn-CS"/>
        </w:rPr>
        <w:lastRenderedPageBreak/>
        <w:t xml:space="preserve">Quick Performance </w:t>
      </w:r>
      <w:r w:rsidR="00C46115">
        <w:rPr>
          <w:lang w:val="sr-Cyrl-RS"/>
        </w:rPr>
        <w:t>п</w:t>
      </w:r>
      <w:r w:rsidR="00C46115" w:rsidRPr="00C46115">
        <w:rPr>
          <w:lang w:val="sr-Latn-CS"/>
        </w:rPr>
        <w:t>ровера</w:t>
      </w:r>
      <w:r w:rsidRPr="00C46115">
        <w:rPr>
          <w:lang w:val="sr-Latn-CS"/>
        </w:rPr>
        <w:t xml:space="preserve"> </w:t>
      </w:r>
      <w:r w:rsidR="00C46115">
        <w:rPr>
          <w:lang w:val="sr-Cyrl-RS"/>
        </w:rPr>
        <w:t>с</w:t>
      </w:r>
      <w:r w:rsidR="00C46115" w:rsidRPr="00C46115">
        <w:rPr>
          <w:lang w:val="sr-Latn-CS"/>
        </w:rPr>
        <w:t>истема</w:t>
      </w:r>
    </w:p>
    <w:p w14:paraId="3B844F47" w14:textId="2CACA4A7" w:rsidR="008F032A" w:rsidRPr="00C46115" w:rsidRDefault="008F032A" w:rsidP="008F032A">
      <w:pPr>
        <w:numPr>
          <w:ilvl w:val="0"/>
          <w:numId w:val="33"/>
        </w:numPr>
        <w:contextualSpacing/>
        <w:jc w:val="both"/>
        <w:rPr>
          <w:lang w:val="sr-Latn-CS"/>
        </w:rPr>
      </w:pPr>
      <w:r w:rsidRPr="00C46115">
        <w:rPr>
          <w:lang w:val="sr-Latn-CS"/>
        </w:rPr>
        <w:t xml:space="preserve">Quick Performance </w:t>
      </w:r>
      <w:r w:rsidR="00C46115">
        <w:rPr>
          <w:lang w:val="sr-Cyrl-RS"/>
        </w:rPr>
        <w:t>п</w:t>
      </w:r>
      <w:r w:rsidR="00C46115" w:rsidRPr="00C46115">
        <w:rPr>
          <w:lang w:val="sr-Latn-CS"/>
        </w:rPr>
        <w:t>ровера</w:t>
      </w:r>
      <w:r w:rsidRPr="00C46115">
        <w:rPr>
          <w:lang w:val="sr-Latn-CS"/>
        </w:rPr>
        <w:t xml:space="preserve"> </w:t>
      </w:r>
      <w:r w:rsidR="00C46115">
        <w:rPr>
          <w:lang w:val="sr-Cyrl-RS"/>
        </w:rPr>
        <w:t>о</w:t>
      </w:r>
      <w:r w:rsidR="00C46115" w:rsidRPr="00C46115">
        <w:rPr>
          <w:lang w:val="sr-Latn-CS"/>
        </w:rPr>
        <w:t>пција</w:t>
      </w:r>
    </w:p>
    <w:p w14:paraId="5DE21A87" w14:textId="2CFF7E2A" w:rsidR="008F032A" w:rsidRPr="00C46115" w:rsidRDefault="00C46115" w:rsidP="008F032A">
      <w:pPr>
        <w:numPr>
          <w:ilvl w:val="0"/>
          <w:numId w:val="33"/>
        </w:numPr>
        <w:contextualSpacing/>
        <w:jc w:val="both"/>
        <w:rPr>
          <w:lang w:val="sr-Latn-CS"/>
        </w:rPr>
      </w:pPr>
      <w:r w:rsidRPr="00C46115">
        <w:rPr>
          <w:lang w:val="sr-Latn-CS"/>
        </w:rPr>
        <w:t>Контрола</w:t>
      </w:r>
      <w:r w:rsidR="008F032A" w:rsidRPr="00C46115">
        <w:rPr>
          <w:lang w:val="sr-Latn-CS"/>
        </w:rPr>
        <w:t xml:space="preserve"> RTG </w:t>
      </w:r>
      <w:r w:rsidRPr="00C46115">
        <w:rPr>
          <w:lang w:val="sr-Latn-CS"/>
        </w:rPr>
        <w:t>зрачења</w:t>
      </w:r>
    </w:p>
    <w:p w14:paraId="46208EAD" w14:textId="5FBA9D22" w:rsidR="008F032A" w:rsidRPr="00C46115" w:rsidRDefault="00C46115" w:rsidP="008F032A">
      <w:pPr>
        <w:numPr>
          <w:ilvl w:val="0"/>
          <w:numId w:val="33"/>
        </w:numPr>
        <w:contextualSpacing/>
        <w:jc w:val="both"/>
        <w:rPr>
          <w:lang w:val="sr-Latn-CS"/>
        </w:rPr>
      </w:pPr>
      <w:r w:rsidRPr="00C46115">
        <w:rPr>
          <w:lang w:val="sr-Latn-CS"/>
        </w:rPr>
        <w:t>Провера</w:t>
      </w:r>
      <w:r w:rsidR="008F032A" w:rsidRPr="00C46115">
        <w:rPr>
          <w:lang w:val="sr-Latn-CS"/>
        </w:rPr>
        <w:t xml:space="preserve"> </w:t>
      </w:r>
      <w:r w:rsidRPr="00C46115">
        <w:rPr>
          <w:lang w:val="sr-Latn-CS"/>
        </w:rPr>
        <w:t>мобилне</w:t>
      </w:r>
      <w:r w:rsidR="008F032A" w:rsidRPr="00C46115">
        <w:rPr>
          <w:lang w:val="sr-Latn-CS"/>
        </w:rPr>
        <w:t xml:space="preserve"> Viewing Station</w:t>
      </w:r>
    </w:p>
    <w:p w14:paraId="6A0E5052" w14:textId="23947AE4" w:rsidR="008F032A" w:rsidRPr="00C46115" w:rsidRDefault="00C46115" w:rsidP="008F032A">
      <w:pPr>
        <w:numPr>
          <w:ilvl w:val="0"/>
          <w:numId w:val="33"/>
        </w:numPr>
        <w:contextualSpacing/>
        <w:jc w:val="both"/>
        <w:rPr>
          <w:lang w:val="sr-Latn-CS"/>
        </w:rPr>
      </w:pPr>
      <w:r w:rsidRPr="00C46115">
        <w:rPr>
          <w:lang w:val="sr-Latn-CS"/>
        </w:rPr>
        <w:t>Провера</w:t>
      </w:r>
      <w:r w:rsidR="008F032A" w:rsidRPr="00C46115">
        <w:rPr>
          <w:lang w:val="sr-Latn-CS"/>
        </w:rPr>
        <w:t xml:space="preserve"> </w:t>
      </w:r>
      <w:r w:rsidRPr="00C46115">
        <w:rPr>
          <w:lang w:val="sr-Latn-CS"/>
        </w:rPr>
        <w:t>каблова</w:t>
      </w:r>
    </w:p>
    <w:p w14:paraId="3B69A0DD" w14:textId="08CF176D" w:rsidR="008F032A" w:rsidRPr="00C46115" w:rsidRDefault="00C46115" w:rsidP="008F032A">
      <w:pPr>
        <w:numPr>
          <w:ilvl w:val="0"/>
          <w:numId w:val="33"/>
        </w:numPr>
        <w:contextualSpacing/>
        <w:jc w:val="both"/>
        <w:rPr>
          <w:lang w:val="sr-Latn-CS"/>
        </w:rPr>
      </w:pPr>
      <w:r w:rsidRPr="00C46115">
        <w:rPr>
          <w:lang w:val="sr-Latn-CS"/>
        </w:rPr>
        <w:t>Провера</w:t>
      </w:r>
      <w:r w:rsidR="008F032A" w:rsidRPr="00C46115">
        <w:rPr>
          <w:lang w:val="sr-Latn-CS"/>
        </w:rPr>
        <w:t xml:space="preserve"> </w:t>
      </w:r>
      <w:r w:rsidRPr="00C46115">
        <w:rPr>
          <w:lang w:val="sr-Latn-CS"/>
        </w:rPr>
        <w:t>носача</w:t>
      </w:r>
      <w:r w:rsidR="008F032A" w:rsidRPr="00C46115">
        <w:rPr>
          <w:lang w:val="sr-Latn-CS"/>
        </w:rPr>
        <w:t xml:space="preserve"> </w:t>
      </w:r>
      <w:r w:rsidRPr="00C46115">
        <w:rPr>
          <w:lang w:val="sr-Latn-CS"/>
        </w:rPr>
        <w:t>Ц</w:t>
      </w:r>
      <w:r w:rsidR="008F032A" w:rsidRPr="00C46115">
        <w:rPr>
          <w:lang w:val="sr-Latn-CS"/>
        </w:rPr>
        <w:t xml:space="preserve"> </w:t>
      </w:r>
      <w:r w:rsidRPr="00C46115">
        <w:rPr>
          <w:lang w:val="sr-Latn-CS"/>
        </w:rPr>
        <w:t>Руке</w:t>
      </w:r>
    </w:p>
    <w:p w14:paraId="6E3A2EFA" w14:textId="7830D48B" w:rsidR="007D2DF6" w:rsidRPr="00C46115" w:rsidRDefault="00C46115" w:rsidP="00E27C53">
      <w:pPr>
        <w:numPr>
          <w:ilvl w:val="0"/>
          <w:numId w:val="33"/>
        </w:numPr>
        <w:contextualSpacing/>
        <w:jc w:val="both"/>
        <w:rPr>
          <w:lang w:val="sr-Latn-CS"/>
        </w:rPr>
      </w:pPr>
      <w:r w:rsidRPr="00C46115">
        <w:rPr>
          <w:lang w:val="sr-Latn-CS"/>
        </w:rPr>
        <w:t>Провера</w:t>
      </w:r>
      <w:r w:rsidR="008F032A" w:rsidRPr="00C46115">
        <w:rPr>
          <w:lang w:val="sr-Latn-CS"/>
        </w:rPr>
        <w:t xml:space="preserve"> </w:t>
      </w:r>
      <w:r w:rsidRPr="00C46115">
        <w:rPr>
          <w:lang w:val="sr-Latn-CS"/>
        </w:rPr>
        <w:t>напајања</w:t>
      </w:r>
    </w:p>
    <w:p w14:paraId="3502BBDE" w14:textId="77777777" w:rsidR="00C46115" w:rsidRPr="00C46115" w:rsidRDefault="00C46115" w:rsidP="00C46115">
      <w:pPr>
        <w:contextualSpacing/>
        <w:jc w:val="both"/>
        <w:rPr>
          <w:lang w:val="sr-Latn-CS"/>
        </w:rPr>
      </w:pPr>
    </w:p>
    <w:p w14:paraId="797A3DBF" w14:textId="77777777" w:rsidR="00C46115" w:rsidRPr="006705F0" w:rsidRDefault="00C46115" w:rsidP="00C46115">
      <w:pPr>
        <w:rPr>
          <w:iCs/>
          <w:noProof/>
          <w:lang w:val="sr-Cyrl-RS"/>
        </w:rPr>
      </w:pPr>
      <w:r w:rsidRPr="006705F0">
        <w:rPr>
          <w:iCs/>
          <w:noProof/>
          <w:lang w:val="sr-Cyrl-RS"/>
        </w:rPr>
        <w:t>У цену редовног сервиса је урачунат и радни сат.</w:t>
      </w:r>
    </w:p>
    <w:p w14:paraId="44EDFFC7" w14:textId="77777777" w:rsidR="00C46115" w:rsidRPr="008F032A" w:rsidRDefault="00C46115" w:rsidP="00C46115">
      <w:pPr>
        <w:contextualSpacing/>
        <w:jc w:val="both"/>
        <w:rPr>
          <w:highlight w:val="yellow"/>
          <w:lang w:val="sr-Latn-CS"/>
        </w:rPr>
      </w:pPr>
    </w:p>
    <w:p w14:paraId="2CF09255" w14:textId="77777777" w:rsidR="006B6675" w:rsidRDefault="006B6675" w:rsidP="006B6675">
      <w:pPr>
        <w:jc w:val="both"/>
        <w:rPr>
          <w:bCs/>
          <w:iCs/>
        </w:rPr>
      </w:pPr>
      <w:r w:rsidRPr="00837169">
        <w:rPr>
          <w:bCs/>
          <w:iCs/>
          <w:u w:val="single"/>
          <w:lang w:val="sr-Cyrl-RS"/>
        </w:rPr>
        <w:t>Ванредни сервис</w:t>
      </w:r>
      <w:r w:rsidRPr="00837169">
        <w:rPr>
          <w:bCs/>
          <w:iCs/>
          <w:lang w:val="sr-Cyrl-RS"/>
        </w:rPr>
        <w:t xml:space="preserve"> подразумева сервис по указаној потреби</w:t>
      </w:r>
      <w:r w:rsidRPr="00837169">
        <w:rPr>
          <w:lang w:val="sr-Cyrl-RS"/>
        </w:rPr>
        <w:t>,</w:t>
      </w:r>
      <w:r w:rsidRPr="00837169">
        <w:rPr>
          <w:bCs/>
          <w:iCs/>
          <w:lang w:val="sr-Cyrl-RS"/>
        </w:rPr>
        <w:t xml:space="preserve"> по ценама оригиналних резервних делова и радног сата код </w:t>
      </w:r>
      <w:r w:rsidRPr="00837169">
        <w:rPr>
          <w:bCs/>
          <w:iCs/>
        </w:rPr>
        <w:t>ванредног сервисирања</w:t>
      </w:r>
      <w:r w:rsidRPr="00837169">
        <w:rPr>
          <w:bCs/>
          <w:iCs/>
          <w:lang w:val="sr-Cyrl-RS"/>
        </w:rPr>
        <w:t xml:space="preserve"> из Обрасца понуде</w:t>
      </w:r>
    </w:p>
    <w:p w14:paraId="242A805A" w14:textId="77777777" w:rsidR="006B6675" w:rsidRDefault="006B6675" w:rsidP="006B6675">
      <w:pPr>
        <w:jc w:val="both"/>
        <w:rPr>
          <w:bCs/>
          <w:iCs/>
        </w:rPr>
      </w:pPr>
    </w:p>
    <w:p w14:paraId="0D8ABC63" w14:textId="77777777" w:rsidR="006B6675" w:rsidRDefault="006B6675" w:rsidP="006B6675">
      <w:pPr>
        <w:jc w:val="both"/>
        <w:rPr>
          <w:bCs/>
          <w:iCs/>
        </w:rPr>
      </w:pPr>
      <w:r w:rsidRPr="005A791E">
        <w:rPr>
          <w:bCs/>
          <w:iCs/>
        </w:rPr>
        <w:t>Понуђач се обавезује да након сваке појединачно извршене услуге  попуни “СЕРВИСНУ КЊИЖИЦУ“ апарата.</w:t>
      </w:r>
    </w:p>
    <w:p w14:paraId="1E69E494" w14:textId="77777777" w:rsidR="006B6675" w:rsidRDefault="006B6675" w:rsidP="006B6675">
      <w:pPr>
        <w:jc w:val="both"/>
        <w:rPr>
          <w:bCs/>
          <w:iCs/>
        </w:rPr>
      </w:pPr>
    </w:p>
    <w:p w14:paraId="5F72C799" w14:textId="77777777" w:rsidR="006B6675" w:rsidRPr="00DA37BE" w:rsidRDefault="006B6675" w:rsidP="006B6675">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51601D82" w14:textId="77777777" w:rsidR="006B6675" w:rsidRPr="00D146CF" w:rsidRDefault="006B6675" w:rsidP="006B6675">
      <w:pPr>
        <w:jc w:val="both"/>
        <w:rPr>
          <w:bCs/>
          <w:strike/>
          <w:noProof/>
          <w:color w:val="FF0000"/>
          <w:lang w:val="sr-Cyrl-RS"/>
        </w:rPr>
      </w:pPr>
      <w:r w:rsidRPr="00D146CF">
        <w:rPr>
          <w:strike/>
          <w:noProof/>
          <w:color w:val="FF0000"/>
          <w:lang w:val="sr-Cyrl-RS"/>
        </w:rPr>
        <w:t xml:space="preserve">Добављач </w:t>
      </w:r>
      <w:r w:rsidRPr="00D146CF">
        <w:rPr>
          <w:bCs/>
          <w:strike/>
          <w:noProof/>
          <w:color w:val="FF0000"/>
          <w:lang w:val="sr-Cyrl-RS"/>
        </w:rPr>
        <w:t xml:space="preserve">се обавезује да пре </w:t>
      </w:r>
      <w:r w:rsidRPr="00D146CF">
        <w:rPr>
          <w:strike/>
          <w:noProof/>
          <w:color w:val="FF0000"/>
        </w:rPr>
        <w:t>замен</w:t>
      </w:r>
      <w:r w:rsidRPr="00D146CF">
        <w:rPr>
          <w:strike/>
          <w:noProof/>
          <w:color w:val="FF0000"/>
          <w:lang w:val="sr-Cyrl-RS"/>
        </w:rPr>
        <w:t xml:space="preserve">е </w:t>
      </w:r>
      <w:r w:rsidRPr="00D146CF">
        <w:rPr>
          <w:bCs/>
          <w:strike/>
          <w:noProof/>
          <w:color w:val="FF0000"/>
        </w:rPr>
        <w:t>резервног дела кој</w:t>
      </w:r>
      <w:r w:rsidRPr="00D146CF">
        <w:rPr>
          <w:bCs/>
          <w:strike/>
          <w:noProof/>
          <w:color w:val="FF0000"/>
          <w:lang w:val="sr-Cyrl-RS"/>
        </w:rPr>
        <w:t>и</w:t>
      </w:r>
      <w:r w:rsidRPr="00D146CF">
        <w:rPr>
          <w:bCs/>
          <w:strike/>
          <w:noProof/>
          <w:color w:val="FF0000"/>
        </w:rPr>
        <w:t xml:space="preserve"> се не налази у </w:t>
      </w:r>
      <w:r w:rsidRPr="00D146CF">
        <w:rPr>
          <w:strike/>
          <w:noProof/>
          <w:color w:val="FF0000"/>
          <w:lang w:val="sr-Cyrl-RS"/>
        </w:rPr>
        <w:t>Обрасцу понуде</w:t>
      </w:r>
      <w:r w:rsidRPr="00D146CF">
        <w:rPr>
          <w:bCs/>
          <w:strike/>
          <w:noProof/>
          <w:color w:val="FF0000"/>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D146CF">
        <w:rPr>
          <w:strike/>
          <w:noProof/>
          <w:color w:val="FF0000"/>
          <w:lang w:val="sr-Cyrl-RS"/>
        </w:rPr>
        <w:t>Обрасцу понуде</w:t>
      </w:r>
      <w:r w:rsidRPr="00D146CF">
        <w:rPr>
          <w:bCs/>
          <w:strike/>
          <w:noProof/>
          <w:color w:val="FF0000"/>
          <w:lang w:val="sr-Cyrl-RS"/>
        </w:rPr>
        <w:t>.</w:t>
      </w:r>
    </w:p>
    <w:p w14:paraId="6F58F7C3" w14:textId="77777777" w:rsidR="006B6675" w:rsidRPr="00DA37BE" w:rsidRDefault="006B6675" w:rsidP="006B6675">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4325F77D" w14:textId="77777777" w:rsidR="006B6675" w:rsidRPr="002C5AED" w:rsidRDefault="006B6675" w:rsidP="006B6675">
      <w:pPr>
        <w:rPr>
          <w:lang w:val="sr-Cyrl-RS"/>
        </w:rPr>
      </w:pPr>
    </w:p>
    <w:p w14:paraId="49292D66" w14:textId="229455CC" w:rsidR="007D2DF6" w:rsidRDefault="006B6675" w:rsidP="006B6675">
      <w:pPr>
        <w:jc w:val="both"/>
        <w:rPr>
          <w:bCs/>
          <w:iCs/>
          <w:highlight w:val="yellow"/>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35517778"/>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7A93FBDA" w:rsidR="00E27C53" w:rsidRPr="006B6675" w:rsidRDefault="00E27C53" w:rsidP="006B6675">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6B6675" w:rsidRPr="00AE1407" w14:paraId="13EA95B3" w14:textId="77777777" w:rsidTr="006B6675">
        <w:trPr>
          <w:trHeight w:val="972"/>
        </w:trPr>
        <w:tc>
          <w:tcPr>
            <w:tcW w:w="801" w:type="dxa"/>
            <w:vAlign w:val="center"/>
          </w:tcPr>
          <w:p w14:paraId="185CE42A" w14:textId="77777777" w:rsidR="006B6675" w:rsidRPr="00AE1407" w:rsidRDefault="006B6675" w:rsidP="005B3304">
            <w:pPr>
              <w:jc w:val="center"/>
              <w:rPr>
                <w:noProof/>
              </w:rPr>
            </w:pPr>
            <w:r w:rsidRPr="00AE1407">
              <w:rPr>
                <w:noProof/>
              </w:rPr>
              <w:t>Бр.</w:t>
            </w:r>
          </w:p>
        </w:tc>
        <w:tc>
          <w:tcPr>
            <w:tcW w:w="3183" w:type="dxa"/>
            <w:gridSpan w:val="2"/>
            <w:vAlign w:val="center"/>
          </w:tcPr>
          <w:p w14:paraId="3EA9E910" w14:textId="77777777" w:rsidR="006B6675" w:rsidRPr="00AE1407" w:rsidRDefault="006B6675" w:rsidP="005B3304">
            <w:pPr>
              <w:jc w:val="center"/>
              <w:rPr>
                <w:noProof/>
              </w:rPr>
            </w:pPr>
            <w:r w:rsidRPr="00AE1407">
              <w:rPr>
                <w:noProof/>
              </w:rPr>
              <w:t>УСЛОВИ</w:t>
            </w:r>
          </w:p>
        </w:tc>
        <w:tc>
          <w:tcPr>
            <w:tcW w:w="5528" w:type="dxa"/>
            <w:vAlign w:val="center"/>
          </w:tcPr>
          <w:p w14:paraId="175EE16F" w14:textId="77777777" w:rsidR="006B6675" w:rsidRPr="00AE1407" w:rsidRDefault="006B6675" w:rsidP="005B3304">
            <w:pPr>
              <w:jc w:val="center"/>
              <w:rPr>
                <w:noProof/>
              </w:rPr>
            </w:pPr>
            <w:r w:rsidRPr="00AE1407">
              <w:rPr>
                <w:noProof/>
              </w:rPr>
              <w:t>ДОКАЗИ</w:t>
            </w:r>
          </w:p>
        </w:tc>
      </w:tr>
      <w:tr w:rsidR="006B6675" w:rsidRPr="00AE1407" w14:paraId="57750AA2" w14:textId="77777777" w:rsidTr="006B6675">
        <w:trPr>
          <w:trHeight w:val="505"/>
        </w:trPr>
        <w:tc>
          <w:tcPr>
            <w:tcW w:w="9512" w:type="dxa"/>
            <w:gridSpan w:val="4"/>
          </w:tcPr>
          <w:p w14:paraId="297DB225" w14:textId="77777777" w:rsidR="006B6675" w:rsidRPr="00AE1407" w:rsidRDefault="006B6675" w:rsidP="005B3304">
            <w:pPr>
              <w:jc w:val="center"/>
              <w:rPr>
                <w:b/>
                <w:noProof/>
              </w:rPr>
            </w:pPr>
            <w:r w:rsidRPr="00AE1407">
              <w:rPr>
                <w:b/>
                <w:noProof/>
              </w:rPr>
              <w:t>ОБАВЕЗНИ УСЛОВИ ЗА УЧЕШЋЕ У ПОСТУПКУ ЈАВНЕ НАБАВКЕ ИЗ ЧЛАНА 75. ЗАКОНА</w:t>
            </w:r>
          </w:p>
        </w:tc>
      </w:tr>
      <w:tr w:rsidR="006B6675" w:rsidRPr="00AE1407" w14:paraId="113FD09F" w14:textId="77777777" w:rsidTr="006B6675">
        <w:trPr>
          <w:trHeight w:val="505"/>
        </w:trPr>
        <w:tc>
          <w:tcPr>
            <w:tcW w:w="801" w:type="dxa"/>
            <w:vAlign w:val="center"/>
          </w:tcPr>
          <w:p w14:paraId="4025C5EA" w14:textId="77777777" w:rsidR="006B6675" w:rsidRPr="00AE1407" w:rsidRDefault="006B6675" w:rsidP="002576AA">
            <w:pPr>
              <w:pStyle w:val="ListParagraph"/>
              <w:numPr>
                <w:ilvl w:val="0"/>
                <w:numId w:val="11"/>
              </w:numPr>
              <w:rPr>
                <w:noProof/>
              </w:rPr>
            </w:pPr>
          </w:p>
        </w:tc>
        <w:tc>
          <w:tcPr>
            <w:tcW w:w="3183" w:type="dxa"/>
            <w:gridSpan w:val="2"/>
          </w:tcPr>
          <w:p w14:paraId="04266C6A" w14:textId="77777777" w:rsidR="006B6675" w:rsidRPr="00AE1407" w:rsidRDefault="006B6675"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6B6675" w:rsidRDefault="006B6675"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B6675" w:rsidRPr="00B741B2" w:rsidRDefault="006B6675"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B6675" w:rsidRPr="009937B8" w:rsidRDefault="006B667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B6675" w:rsidRPr="00B741B2" w:rsidRDefault="006B6675"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B6675" w:rsidRPr="00AE1407" w14:paraId="4FD9DAA7" w14:textId="77777777" w:rsidTr="006B6675">
        <w:trPr>
          <w:trHeight w:val="458"/>
        </w:trPr>
        <w:tc>
          <w:tcPr>
            <w:tcW w:w="801" w:type="dxa"/>
            <w:vAlign w:val="center"/>
          </w:tcPr>
          <w:p w14:paraId="5833271F" w14:textId="77777777" w:rsidR="006B6675" w:rsidRPr="00AE1407" w:rsidRDefault="006B6675" w:rsidP="002576AA">
            <w:pPr>
              <w:pStyle w:val="ListParagraph"/>
              <w:numPr>
                <w:ilvl w:val="0"/>
                <w:numId w:val="11"/>
              </w:numPr>
              <w:rPr>
                <w:noProof/>
              </w:rPr>
            </w:pPr>
          </w:p>
        </w:tc>
        <w:tc>
          <w:tcPr>
            <w:tcW w:w="3183" w:type="dxa"/>
            <w:gridSpan w:val="2"/>
          </w:tcPr>
          <w:p w14:paraId="3D70B56A" w14:textId="77777777" w:rsidR="006B6675" w:rsidRPr="00AE1407" w:rsidRDefault="006B6675"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6B6675" w:rsidRPr="009937B8" w:rsidRDefault="006B667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B6675" w:rsidRPr="000738FF" w:rsidRDefault="006B6675"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B6675" w:rsidRPr="00AE1407" w:rsidRDefault="006B6675"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B6675" w:rsidRPr="005B07C0" w:rsidRDefault="006B6675"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B6675" w:rsidRPr="009937B8" w:rsidRDefault="006B6675"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B6675" w:rsidRPr="0028014B" w:rsidRDefault="006B6675"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B6675" w:rsidRPr="00AE1407" w14:paraId="6CF4DF9E" w14:textId="77777777" w:rsidTr="006B6675">
        <w:trPr>
          <w:trHeight w:val="789"/>
        </w:trPr>
        <w:tc>
          <w:tcPr>
            <w:tcW w:w="801" w:type="dxa"/>
            <w:vAlign w:val="center"/>
          </w:tcPr>
          <w:p w14:paraId="73A61DE5" w14:textId="77777777" w:rsidR="006B6675" w:rsidRPr="00AE1407" w:rsidRDefault="006B6675" w:rsidP="002576AA">
            <w:pPr>
              <w:pStyle w:val="ListParagraph"/>
              <w:numPr>
                <w:ilvl w:val="0"/>
                <w:numId w:val="11"/>
              </w:numPr>
              <w:rPr>
                <w:noProof/>
              </w:rPr>
            </w:pPr>
          </w:p>
        </w:tc>
        <w:tc>
          <w:tcPr>
            <w:tcW w:w="3183" w:type="dxa"/>
            <w:gridSpan w:val="2"/>
          </w:tcPr>
          <w:p w14:paraId="46D5DA3E" w14:textId="77777777" w:rsidR="006B6675" w:rsidRPr="00AE1407" w:rsidRDefault="006B6675"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6B6675" w:rsidRPr="00AE1407" w:rsidRDefault="006B6675"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6B6675" w:rsidRPr="00753D5C" w:rsidRDefault="006B6675"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02CF7" w:rsidRPr="00AE1407" w14:paraId="4C56221E" w14:textId="77777777" w:rsidTr="006B6675">
        <w:trPr>
          <w:trHeight w:val="789"/>
        </w:trPr>
        <w:tc>
          <w:tcPr>
            <w:tcW w:w="801" w:type="dxa"/>
            <w:vAlign w:val="center"/>
          </w:tcPr>
          <w:p w14:paraId="24F37547" w14:textId="77777777" w:rsidR="00902CF7" w:rsidRPr="00902CF7" w:rsidRDefault="00902CF7" w:rsidP="002576AA">
            <w:pPr>
              <w:pStyle w:val="ListParagraph"/>
              <w:numPr>
                <w:ilvl w:val="0"/>
                <w:numId w:val="11"/>
              </w:numPr>
              <w:rPr>
                <w:noProof/>
              </w:rPr>
            </w:pPr>
          </w:p>
        </w:tc>
        <w:tc>
          <w:tcPr>
            <w:tcW w:w="3183" w:type="dxa"/>
            <w:gridSpan w:val="2"/>
          </w:tcPr>
          <w:p w14:paraId="2AE6E48F" w14:textId="76BE3777" w:rsidR="00902CF7" w:rsidRPr="009F4DC7" w:rsidRDefault="00902CF7" w:rsidP="005B3304">
            <w:pPr>
              <w:pStyle w:val="stil1tekst"/>
              <w:ind w:left="0" w:right="63" w:firstLine="0"/>
              <w:rPr>
                <w:noProof/>
                <w:sz w:val="24"/>
                <w:szCs w:val="24"/>
              </w:rPr>
            </w:pPr>
            <w:r w:rsidRPr="009F4DC7">
              <w:rPr>
                <w:noProof/>
                <w:sz w:val="24"/>
                <w:szCs w:val="24"/>
                <w:lang w:val="sr-Cyrl-RS"/>
              </w:rPr>
              <w:t>Понуђач има решење Агенције за заштиту од јонизујућег зрачења и нуклеарну сигурност Србије за радијациону делатност промет радиоактивног материјала</w:t>
            </w:r>
            <w:r w:rsidRPr="009F4DC7">
              <w:rPr>
                <w:noProof/>
                <w:sz w:val="24"/>
                <w:szCs w:val="24"/>
              </w:rPr>
              <w:t xml:space="preserve"> </w:t>
            </w:r>
          </w:p>
        </w:tc>
        <w:tc>
          <w:tcPr>
            <w:tcW w:w="5528" w:type="dxa"/>
          </w:tcPr>
          <w:p w14:paraId="3B420B50" w14:textId="14437F35" w:rsidR="00902CF7" w:rsidRPr="009F4DC7" w:rsidRDefault="00902CF7" w:rsidP="00902CF7">
            <w:pPr>
              <w:pStyle w:val="Default"/>
              <w:jc w:val="both"/>
              <w:rPr>
                <w:rFonts w:ascii="Times New Roman" w:hAnsi="Times New Roman" w:cs="Times New Roman"/>
                <w:b/>
                <w:iCs/>
                <w:color w:val="auto"/>
                <w:lang w:val="sr-Cyrl-RS"/>
              </w:rPr>
            </w:pPr>
            <w:r w:rsidRPr="009F4DC7">
              <w:rPr>
                <w:rFonts w:ascii="Times New Roman" w:hAnsi="Times New Roman" w:cs="Times New Roman"/>
                <w:iCs/>
                <w:color w:val="auto"/>
              </w:rPr>
              <w:t xml:space="preserve">Доказ за </w:t>
            </w:r>
            <w:r w:rsidRPr="009F4DC7">
              <w:rPr>
                <w:rFonts w:ascii="Times New Roman" w:hAnsi="Times New Roman" w:cs="Times New Roman"/>
                <w:b/>
                <w:iCs/>
                <w:color w:val="auto"/>
              </w:rPr>
              <w:t>правна лица / предузетнике / физичка лица:</w:t>
            </w:r>
          </w:p>
          <w:p w14:paraId="76DB0B87" w14:textId="4EF47BF0" w:rsidR="00902CF7" w:rsidRPr="00902CF7" w:rsidRDefault="00902CF7" w:rsidP="005B3304">
            <w:pPr>
              <w:pStyle w:val="Default"/>
              <w:jc w:val="both"/>
              <w:rPr>
                <w:rFonts w:ascii="Times New Roman" w:hAnsi="Times New Roman" w:cs="Times New Roman"/>
                <w:iCs/>
                <w:color w:val="auto"/>
              </w:rPr>
            </w:pPr>
            <w:r w:rsidRPr="009F4DC7">
              <w:rPr>
                <w:rFonts w:ascii="Times New Roman" w:hAnsi="Times New Roman" w:cs="Times New Roman"/>
                <w:noProof/>
                <w:lang w:val="sr-Cyrl-RS"/>
              </w:rPr>
              <w:t>Фотокопија важећег решења издатог од стране Агенције за заштиту од јонизујућег зрачења и нуклеарну сигурност Србије за радијациону делатност промет радиоактивног материјала</w:t>
            </w:r>
          </w:p>
        </w:tc>
      </w:tr>
      <w:tr w:rsidR="006B6675" w:rsidRPr="00AE1407" w14:paraId="239070FE" w14:textId="77777777" w:rsidTr="006B6675">
        <w:trPr>
          <w:trHeight w:val="848"/>
        </w:trPr>
        <w:tc>
          <w:tcPr>
            <w:tcW w:w="9512" w:type="dxa"/>
            <w:gridSpan w:val="4"/>
            <w:vAlign w:val="center"/>
          </w:tcPr>
          <w:p w14:paraId="65B46B97" w14:textId="77777777" w:rsidR="006B6675" w:rsidRPr="001E45F1" w:rsidRDefault="006B6675" w:rsidP="005B3304">
            <w:pPr>
              <w:jc w:val="center"/>
              <w:rPr>
                <w:b/>
                <w:noProof/>
              </w:rPr>
            </w:pPr>
            <w:r w:rsidRPr="006B6675">
              <w:rPr>
                <w:b/>
                <w:noProof/>
              </w:rPr>
              <w:t>ДОДАТНИ УСЛОВИ ЗА УЧЕШЋЕ У ПОСТУПКУ ЈАВНЕ НАБАВКЕ ИЗ ЧЛАНА 76. ЗАКОНА</w:t>
            </w:r>
          </w:p>
        </w:tc>
      </w:tr>
      <w:tr w:rsidR="006B6675" w:rsidRPr="00AE1407" w14:paraId="53A9787E" w14:textId="77777777" w:rsidTr="006B6675">
        <w:trPr>
          <w:trHeight w:val="132"/>
        </w:trPr>
        <w:tc>
          <w:tcPr>
            <w:tcW w:w="801" w:type="dxa"/>
            <w:shd w:val="clear" w:color="auto" w:fill="auto"/>
            <w:vAlign w:val="center"/>
          </w:tcPr>
          <w:p w14:paraId="1F2CB307" w14:textId="77777777" w:rsidR="006B6675" w:rsidRPr="00F9195D" w:rsidRDefault="006B6675" w:rsidP="002576AA">
            <w:pPr>
              <w:pStyle w:val="ListParagraph"/>
              <w:numPr>
                <w:ilvl w:val="0"/>
                <w:numId w:val="13"/>
              </w:numPr>
              <w:rPr>
                <w:noProof/>
              </w:rPr>
            </w:pPr>
          </w:p>
        </w:tc>
        <w:tc>
          <w:tcPr>
            <w:tcW w:w="3041" w:type="dxa"/>
            <w:shd w:val="clear" w:color="auto" w:fill="auto"/>
          </w:tcPr>
          <w:p w14:paraId="10DCD363" w14:textId="35C93135" w:rsidR="006B6675" w:rsidRPr="00530039" w:rsidRDefault="006B6675" w:rsidP="005B3304">
            <w:pPr>
              <w:jc w:val="both"/>
              <w:rPr>
                <w:noProof/>
              </w:rPr>
            </w:pPr>
            <w:r w:rsidRPr="00530039">
              <w:rPr>
                <w:noProof/>
                <w:lang w:val="sr-Cyrl-RS"/>
              </w:rPr>
              <w:t>П</w:t>
            </w:r>
            <w:r w:rsidRPr="00530039">
              <w:rPr>
                <w:noProof/>
              </w:rPr>
              <w:t xml:space="preserve">онуђач </w:t>
            </w:r>
            <w:r w:rsidRPr="00530039">
              <w:rPr>
                <w:noProof/>
                <w:lang w:val="sr-Cyrl-RS"/>
              </w:rPr>
              <w:t xml:space="preserve">је </w:t>
            </w:r>
            <w:r w:rsidRPr="00530039">
              <w:rPr>
                <w:noProof/>
              </w:rPr>
              <w:t>остварио</w:t>
            </w:r>
            <w:r w:rsidRPr="00530039">
              <w:rPr>
                <w:noProof/>
                <w:lang w:val="sr-Cyrl-RS"/>
              </w:rPr>
              <w:t xml:space="preserve"> </w:t>
            </w:r>
            <w:r w:rsidRPr="00530039">
              <w:rPr>
                <w:noProof/>
              </w:rPr>
              <w:t xml:space="preserve">најмање </w:t>
            </w:r>
            <w:r w:rsidR="00F9195D" w:rsidRPr="00530039">
              <w:rPr>
                <w:noProof/>
              </w:rPr>
              <w:t>2</w:t>
            </w:r>
            <w:r w:rsidRPr="00530039">
              <w:rPr>
                <w:noProof/>
              </w:rPr>
              <w:t>.</w:t>
            </w:r>
            <w:r w:rsidR="00F9195D" w:rsidRPr="00530039">
              <w:rPr>
                <w:noProof/>
              </w:rPr>
              <w:t>5</w:t>
            </w:r>
            <w:r w:rsidRPr="00530039">
              <w:rPr>
                <w:noProof/>
              </w:rPr>
              <w:t xml:space="preserve">00.000,00 дин. прихода у последње </w:t>
            </w:r>
            <w:r w:rsidRPr="00530039">
              <w:rPr>
                <w:noProof/>
                <w:lang w:val="sr-Cyrl-RS"/>
              </w:rPr>
              <w:t>три</w:t>
            </w:r>
            <w:r w:rsidRPr="00530039">
              <w:rPr>
                <w:noProof/>
              </w:rPr>
              <w:t xml:space="preserve"> године.</w:t>
            </w:r>
          </w:p>
          <w:p w14:paraId="02A62727" w14:textId="77777777" w:rsidR="006B6675" w:rsidRPr="00530039" w:rsidRDefault="006B6675" w:rsidP="005B3304">
            <w:pPr>
              <w:jc w:val="both"/>
              <w:rPr>
                <w:lang w:val="sr-Latn-CS"/>
              </w:rPr>
            </w:pPr>
          </w:p>
        </w:tc>
        <w:tc>
          <w:tcPr>
            <w:tcW w:w="5670" w:type="dxa"/>
            <w:gridSpan w:val="2"/>
            <w:shd w:val="clear" w:color="auto" w:fill="auto"/>
            <w:vAlign w:val="center"/>
          </w:tcPr>
          <w:p w14:paraId="3B38C0C2" w14:textId="77777777" w:rsidR="006B6675" w:rsidRPr="00530039" w:rsidRDefault="006B6675" w:rsidP="005B3304">
            <w:pPr>
              <w:pStyle w:val="Default"/>
              <w:jc w:val="both"/>
              <w:rPr>
                <w:rFonts w:ascii="Times New Roman" w:hAnsi="Times New Roman" w:cs="Times New Roman"/>
                <w:b/>
                <w:iCs/>
                <w:color w:val="auto"/>
              </w:rPr>
            </w:pPr>
            <w:r w:rsidRPr="00530039">
              <w:rPr>
                <w:rFonts w:ascii="Times New Roman" w:hAnsi="Times New Roman" w:cs="Times New Roman"/>
                <w:iCs/>
                <w:color w:val="auto"/>
              </w:rPr>
              <w:t xml:space="preserve">Доказ за </w:t>
            </w:r>
            <w:r w:rsidRPr="00530039">
              <w:rPr>
                <w:rFonts w:ascii="Times New Roman" w:hAnsi="Times New Roman" w:cs="Times New Roman"/>
                <w:b/>
                <w:iCs/>
                <w:color w:val="auto"/>
              </w:rPr>
              <w:t>правна лица / предузетнике / физичка лица:</w:t>
            </w:r>
          </w:p>
          <w:p w14:paraId="0B47B829" w14:textId="595C0990" w:rsidR="006B6675" w:rsidRPr="00530039" w:rsidRDefault="006B6675" w:rsidP="00567906">
            <w:pPr>
              <w:pStyle w:val="Default"/>
              <w:jc w:val="both"/>
              <w:rPr>
                <w:rFonts w:ascii="Times New Roman" w:hAnsi="Times New Roman" w:cs="Times New Roman"/>
                <w:iCs/>
                <w:color w:val="auto"/>
              </w:rPr>
            </w:pPr>
            <w:r w:rsidRPr="00530039">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530039">
              <w:rPr>
                <w:rFonts w:ascii="Times New Roman" w:hAnsi="Times New Roman" w:cs="Times New Roman"/>
                <w:noProof/>
                <w:lang w:val="sr-Cyrl-RS"/>
              </w:rPr>
              <w:t>три</w:t>
            </w:r>
            <w:r w:rsidRPr="00530039">
              <w:rPr>
                <w:rFonts w:ascii="Times New Roman" w:hAnsi="Times New Roman" w:cs="Times New Roman"/>
                <w:noProof/>
              </w:rPr>
              <w:t xml:space="preserve"> обрачунске године (</w:t>
            </w:r>
            <w:r w:rsidRPr="00530039">
              <w:rPr>
                <w:rFonts w:ascii="Times New Roman" w:hAnsi="Times New Roman" w:cs="Times New Roman"/>
                <w:noProof/>
                <w:lang w:val="sr-Cyrl-RS"/>
              </w:rPr>
              <w:t>201</w:t>
            </w:r>
            <w:r w:rsidR="00F9195D" w:rsidRPr="00530039">
              <w:rPr>
                <w:rFonts w:ascii="Times New Roman" w:hAnsi="Times New Roman" w:cs="Times New Roman"/>
                <w:noProof/>
                <w:lang w:val="sr-Latn-RS"/>
              </w:rPr>
              <w:t>6</w:t>
            </w:r>
            <w:r w:rsidRPr="00530039">
              <w:rPr>
                <w:rFonts w:ascii="Times New Roman" w:hAnsi="Times New Roman" w:cs="Times New Roman"/>
                <w:noProof/>
                <w:lang w:val="sr-Cyrl-RS"/>
              </w:rPr>
              <w:t xml:space="preserve">, </w:t>
            </w:r>
            <w:r w:rsidRPr="00530039">
              <w:rPr>
                <w:rFonts w:ascii="Times New Roman" w:hAnsi="Times New Roman" w:cs="Times New Roman"/>
                <w:noProof/>
              </w:rPr>
              <w:t>201</w:t>
            </w:r>
            <w:r w:rsidR="00F9195D" w:rsidRPr="00530039">
              <w:rPr>
                <w:rFonts w:ascii="Times New Roman" w:hAnsi="Times New Roman" w:cs="Times New Roman"/>
                <w:noProof/>
              </w:rPr>
              <w:t>7</w:t>
            </w:r>
            <w:r w:rsidRPr="00530039">
              <w:rPr>
                <w:rFonts w:ascii="Times New Roman" w:hAnsi="Times New Roman" w:cs="Times New Roman"/>
                <w:noProof/>
              </w:rPr>
              <w:t>. и 201</w:t>
            </w:r>
            <w:r w:rsidR="00F9195D" w:rsidRPr="00530039">
              <w:rPr>
                <w:rFonts w:ascii="Times New Roman" w:hAnsi="Times New Roman" w:cs="Times New Roman"/>
                <w:noProof/>
              </w:rPr>
              <w:t>8</w:t>
            </w:r>
            <w:r w:rsidRPr="00530039">
              <w:rPr>
                <w:rFonts w:ascii="Times New Roman" w:hAnsi="Times New Roman" w:cs="Times New Roman"/>
                <w:noProof/>
              </w:rPr>
              <w:t>.</w:t>
            </w:r>
            <w:r w:rsidRPr="00530039">
              <w:rPr>
                <w:rFonts w:ascii="Times New Roman" w:hAnsi="Times New Roman" w:cs="Times New Roman"/>
                <w:noProof/>
                <w:lang w:val="sr-Cyrl-RS"/>
              </w:rPr>
              <w:t xml:space="preserve"> </w:t>
            </w:r>
            <w:r w:rsidRPr="00530039">
              <w:rPr>
                <w:rFonts w:ascii="Times New Roman" w:hAnsi="Times New Roman" w:cs="Times New Roman"/>
                <w:noProof/>
              </w:rPr>
              <w:t xml:space="preserve">год.). </w:t>
            </w:r>
          </w:p>
        </w:tc>
      </w:tr>
      <w:tr w:rsidR="006B6675" w:rsidRPr="00AE1407" w14:paraId="5FDE1F1D" w14:textId="77777777" w:rsidTr="006B6675">
        <w:trPr>
          <w:trHeight w:val="132"/>
        </w:trPr>
        <w:tc>
          <w:tcPr>
            <w:tcW w:w="801" w:type="dxa"/>
            <w:shd w:val="clear" w:color="auto" w:fill="auto"/>
            <w:vAlign w:val="center"/>
          </w:tcPr>
          <w:p w14:paraId="27805DA8" w14:textId="77777777" w:rsidR="006B6675" w:rsidRPr="00F9195D" w:rsidRDefault="006B6675" w:rsidP="002576AA">
            <w:pPr>
              <w:pStyle w:val="ListParagraph"/>
              <w:numPr>
                <w:ilvl w:val="0"/>
                <w:numId w:val="13"/>
              </w:numPr>
              <w:rPr>
                <w:noProof/>
              </w:rPr>
            </w:pPr>
          </w:p>
        </w:tc>
        <w:tc>
          <w:tcPr>
            <w:tcW w:w="3041" w:type="dxa"/>
            <w:shd w:val="clear" w:color="auto" w:fill="auto"/>
          </w:tcPr>
          <w:p w14:paraId="0295AE62" w14:textId="1743C1D0" w:rsidR="006B6675" w:rsidRPr="00F9195D" w:rsidRDefault="006B6675" w:rsidP="00F9195D">
            <w:pPr>
              <w:jc w:val="both"/>
            </w:pPr>
            <w:r w:rsidRPr="00F9195D">
              <w:rPr>
                <w:lang w:val="sr-Latn-CS"/>
              </w:rPr>
              <w:t xml:space="preserve">Понуђач има минимум </w:t>
            </w:r>
            <w:r w:rsidR="00F9195D" w:rsidRPr="00F9195D">
              <w:rPr>
                <w:lang w:val="sr-Cyrl-RS"/>
              </w:rPr>
              <w:t>једног</w:t>
            </w:r>
            <w:r w:rsidRPr="00F9195D">
              <w:t xml:space="preserve"> радно ангажован</w:t>
            </w:r>
            <w:r w:rsidR="00F9195D" w:rsidRPr="00F9195D">
              <w:rPr>
                <w:lang w:val="sr-Cyrl-RS"/>
              </w:rPr>
              <w:t>ог</w:t>
            </w:r>
            <w:r w:rsidRPr="00F9195D">
              <w:t xml:space="preserve"> сервисера са важећим сертификатима произвођача </w:t>
            </w:r>
            <w:r w:rsidRPr="00F9195D">
              <w:rPr>
                <w:lang w:val="sr-Cyrl-RS"/>
              </w:rPr>
              <w:t>опреме</w:t>
            </w:r>
            <w:r w:rsidRPr="00F9195D">
              <w:t>.</w:t>
            </w:r>
          </w:p>
        </w:tc>
        <w:tc>
          <w:tcPr>
            <w:tcW w:w="5670" w:type="dxa"/>
            <w:gridSpan w:val="2"/>
            <w:shd w:val="clear" w:color="auto" w:fill="auto"/>
            <w:vAlign w:val="center"/>
          </w:tcPr>
          <w:p w14:paraId="434F897E" w14:textId="77777777" w:rsidR="006B6675" w:rsidRPr="00F9195D" w:rsidRDefault="006B6675" w:rsidP="005B3304">
            <w:pPr>
              <w:pStyle w:val="Default"/>
              <w:jc w:val="both"/>
              <w:rPr>
                <w:rFonts w:ascii="Times New Roman" w:hAnsi="Times New Roman" w:cs="Times New Roman"/>
                <w:b/>
                <w:iCs/>
                <w:color w:val="auto"/>
              </w:rPr>
            </w:pPr>
            <w:r w:rsidRPr="00F9195D">
              <w:rPr>
                <w:rFonts w:ascii="Times New Roman" w:hAnsi="Times New Roman" w:cs="Times New Roman"/>
                <w:iCs/>
                <w:color w:val="auto"/>
              </w:rPr>
              <w:t xml:space="preserve">Доказ за </w:t>
            </w:r>
            <w:r w:rsidRPr="00F9195D">
              <w:rPr>
                <w:rFonts w:ascii="Times New Roman" w:hAnsi="Times New Roman" w:cs="Times New Roman"/>
                <w:b/>
                <w:iCs/>
                <w:color w:val="auto"/>
              </w:rPr>
              <w:t>правна лица / предузетнике / физичка лица:</w:t>
            </w:r>
          </w:p>
          <w:p w14:paraId="5D5A80D7" w14:textId="68D67066" w:rsidR="006B6675" w:rsidRPr="00F9195D" w:rsidRDefault="00F9195D" w:rsidP="002576AA">
            <w:pPr>
              <w:pStyle w:val="ListParagraph"/>
              <w:numPr>
                <w:ilvl w:val="0"/>
                <w:numId w:val="16"/>
              </w:numPr>
              <w:jc w:val="both"/>
              <w:rPr>
                <w:lang w:val="sr-Latn-CS"/>
              </w:rPr>
            </w:pPr>
            <w:r w:rsidRPr="00F9195D">
              <w:rPr>
                <w:iCs/>
              </w:rPr>
              <w:t>М-А (стари М2) образац за запослене и</w:t>
            </w:r>
            <w:r w:rsidR="00CE4808">
              <w:rPr>
                <w:iCs/>
                <w:lang w:val="sr-Cyrl-RS"/>
              </w:rPr>
              <w:t>ли</w:t>
            </w:r>
            <w:r w:rsidRPr="00F9195D">
              <w:rPr>
                <w:iCs/>
              </w:rPr>
              <w:t xml:space="preserve"> уговор о раду (одређено или неодређено време).</w:t>
            </w:r>
          </w:p>
          <w:p w14:paraId="740D8F52" w14:textId="77777777" w:rsidR="006B6675" w:rsidRPr="00F9195D" w:rsidRDefault="006B6675" w:rsidP="002576AA">
            <w:pPr>
              <w:pStyle w:val="ListParagraph"/>
              <w:numPr>
                <w:ilvl w:val="0"/>
                <w:numId w:val="16"/>
              </w:numPr>
              <w:jc w:val="both"/>
              <w:rPr>
                <w:lang w:val="sr-Latn-CS"/>
              </w:rPr>
            </w:pPr>
            <w:r w:rsidRPr="00F9195D">
              <w:rPr>
                <w:lang w:val="sr-Cyrl-RS"/>
              </w:rPr>
              <w:t>Сертификат произвођача опреме за радно ангажована лица.</w:t>
            </w:r>
          </w:p>
          <w:p w14:paraId="4740271D" w14:textId="77777777" w:rsidR="006B6675" w:rsidRPr="00F9195D" w:rsidRDefault="006B6675" w:rsidP="005B3304">
            <w:pPr>
              <w:jc w:val="both"/>
              <w:rPr>
                <w:lang w:val="sr-Latn-CS"/>
              </w:rPr>
            </w:pPr>
          </w:p>
          <w:p w14:paraId="032953CA" w14:textId="77777777" w:rsidR="006B6675" w:rsidRPr="00F9195D" w:rsidRDefault="006B6675" w:rsidP="005B3304">
            <w:pPr>
              <w:pStyle w:val="Default"/>
              <w:jc w:val="both"/>
              <w:rPr>
                <w:rFonts w:ascii="Times New Roman" w:hAnsi="Times New Roman" w:cs="Times New Roman"/>
                <w:b/>
                <w:iCs/>
                <w:color w:val="auto"/>
                <w:lang w:val="sr-Cyrl-RS"/>
              </w:rPr>
            </w:pPr>
            <w:r w:rsidRPr="00F9195D">
              <w:rPr>
                <w:rFonts w:ascii="Times New Roman" w:hAnsi="Times New Roman" w:cs="Times New Roman"/>
                <w:b/>
                <w:iCs/>
                <w:color w:val="auto"/>
                <w:lang w:val="sr-Cyrl-RS"/>
              </w:rPr>
              <w:lastRenderedPageBreak/>
              <w:t>ЗА РАДНО АНГАЖОВАЊЕ</w:t>
            </w:r>
          </w:p>
          <w:p w14:paraId="5B314667" w14:textId="5E0E9AB2" w:rsidR="006B6675" w:rsidRPr="00F9195D" w:rsidRDefault="006B6675" w:rsidP="00F9195D">
            <w:pPr>
              <w:pStyle w:val="ListParagraph"/>
              <w:numPr>
                <w:ilvl w:val="0"/>
                <w:numId w:val="20"/>
              </w:numPr>
              <w:jc w:val="both"/>
              <w:rPr>
                <w:lang w:val="sr-Cyrl-RS"/>
              </w:rPr>
            </w:pPr>
            <w:r w:rsidRPr="00F9195D">
              <w:rPr>
                <w:lang w:val="sr-Cyrl-RS"/>
              </w:rPr>
              <w:t>У</w:t>
            </w:r>
            <w:r w:rsidRPr="00F9195D">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902CF7" w:rsidRPr="00AE1407" w14:paraId="25D97E68" w14:textId="77777777" w:rsidTr="006B6675">
        <w:trPr>
          <w:trHeight w:val="132"/>
        </w:trPr>
        <w:tc>
          <w:tcPr>
            <w:tcW w:w="801" w:type="dxa"/>
            <w:shd w:val="clear" w:color="auto" w:fill="auto"/>
            <w:vAlign w:val="center"/>
          </w:tcPr>
          <w:p w14:paraId="675C95D1" w14:textId="77777777" w:rsidR="00902CF7" w:rsidRPr="00A32D6B" w:rsidRDefault="00902CF7" w:rsidP="002576AA">
            <w:pPr>
              <w:pStyle w:val="ListParagraph"/>
              <w:numPr>
                <w:ilvl w:val="0"/>
                <w:numId w:val="13"/>
              </w:numPr>
              <w:rPr>
                <w:noProof/>
              </w:rPr>
            </w:pPr>
          </w:p>
        </w:tc>
        <w:tc>
          <w:tcPr>
            <w:tcW w:w="3041" w:type="dxa"/>
            <w:shd w:val="clear" w:color="auto" w:fill="auto"/>
          </w:tcPr>
          <w:p w14:paraId="4BAE2AD5" w14:textId="77777777" w:rsidR="00902CF7" w:rsidRPr="00826AC4" w:rsidRDefault="00902CF7" w:rsidP="00902CF7">
            <w:pPr>
              <w:jc w:val="both"/>
              <w:rPr>
                <w:lang w:val="sr-Cyrl-RS"/>
              </w:rPr>
            </w:pPr>
            <w:r w:rsidRPr="00826AC4">
              <w:rPr>
                <w:lang w:val="sr-Latn-CS"/>
              </w:rPr>
              <w:t>Понуђач има</w:t>
            </w:r>
            <w:r w:rsidRPr="00826AC4">
              <w:rPr>
                <w:lang w:val="sr-Cyrl-RS"/>
              </w:rPr>
              <w:t>:</w:t>
            </w:r>
          </w:p>
          <w:p w14:paraId="6D397040" w14:textId="7F90D686" w:rsidR="00902CF7" w:rsidRPr="00D146CF" w:rsidRDefault="00902CF7" w:rsidP="00943832">
            <w:pPr>
              <w:pStyle w:val="ListParagraph"/>
              <w:numPr>
                <w:ilvl w:val="0"/>
                <w:numId w:val="19"/>
              </w:numPr>
              <w:jc w:val="both"/>
              <w:rPr>
                <w:strike/>
                <w:color w:val="FF0000"/>
                <w:lang w:val="sr-Cyrl-RS"/>
              </w:rPr>
            </w:pPr>
            <w:r w:rsidRPr="00D146CF">
              <w:rPr>
                <w:strike/>
                <w:color w:val="FF0000"/>
                <w:lang w:val="sr-Cyrl-RS"/>
              </w:rPr>
              <w:t>Тестер ел. безбедности</w:t>
            </w:r>
            <w:r w:rsidR="0029243F">
              <w:rPr>
                <w:strike/>
                <w:color w:val="FF0000"/>
                <w:lang w:val="sr-Cyrl-RS"/>
              </w:rPr>
              <w:t xml:space="preserve"> </w:t>
            </w:r>
            <w:r w:rsidR="0029243F" w:rsidRPr="0029243F">
              <w:rPr>
                <w:color w:val="FF0000"/>
                <w:lang w:val="sr-Cyrl-RS"/>
              </w:rPr>
              <w:t xml:space="preserve">Мерни уређај за сервисирање уређаја са јонизујућим зрачењем – уређај за мерење </w:t>
            </w:r>
            <w:r w:rsidR="0029243F" w:rsidRPr="0029243F">
              <w:rPr>
                <w:color w:val="FF0000"/>
                <w:lang w:val="sr-Latn-RS"/>
              </w:rPr>
              <w:t xml:space="preserve">kV, mA, uGy/s </w:t>
            </w:r>
            <w:r w:rsidR="0029243F" w:rsidRPr="0029243F">
              <w:rPr>
                <w:color w:val="FF0000"/>
                <w:lang w:val="sr-Cyrl-RS"/>
              </w:rPr>
              <w:t xml:space="preserve">испорученог </w:t>
            </w:r>
            <w:r w:rsidR="0029243F" w:rsidRPr="0029243F">
              <w:rPr>
                <w:color w:val="FF0000"/>
                <w:lang w:val="sr-Latn-RS"/>
              </w:rPr>
              <w:t>x-</w:t>
            </w:r>
            <w:r w:rsidR="0029243F" w:rsidRPr="0029243F">
              <w:rPr>
                <w:color w:val="FF0000"/>
                <w:lang w:val="sr-Cyrl-RS"/>
              </w:rPr>
              <w:t>зрачења и дигитални двокални осцилоскоп.</w:t>
            </w:r>
          </w:p>
          <w:p w14:paraId="68E22E45" w14:textId="4F942EE0" w:rsidR="00902CF7" w:rsidRPr="00902CF7" w:rsidRDefault="00902CF7" w:rsidP="00943832">
            <w:pPr>
              <w:pStyle w:val="ListParagraph"/>
              <w:numPr>
                <w:ilvl w:val="0"/>
                <w:numId w:val="19"/>
              </w:numPr>
              <w:jc w:val="both"/>
              <w:rPr>
                <w:lang w:val="sr-Cyrl-RS"/>
              </w:rPr>
            </w:pPr>
            <w:r w:rsidRPr="00902CF7">
              <w:rPr>
                <w:lang w:val="sr-Cyrl-RS"/>
              </w:rPr>
              <w:t>Важеће уверење о еталонирању</w:t>
            </w:r>
          </w:p>
        </w:tc>
        <w:tc>
          <w:tcPr>
            <w:tcW w:w="5670" w:type="dxa"/>
            <w:gridSpan w:val="2"/>
            <w:shd w:val="clear" w:color="auto" w:fill="auto"/>
            <w:vAlign w:val="center"/>
          </w:tcPr>
          <w:p w14:paraId="211E1CAA" w14:textId="77777777" w:rsidR="00902CF7" w:rsidRPr="00826AC4" w:rsidRDefault="00902CF7" w:rsidP="00902CF7">
            <w:pPr>
              <w:pStyle w:val="Default"/>
              <w:jc w:val="both"/>
              <w:rPr>
                <w:rFonts w:ascii="Times New Roman" w:hAnsi="Times New Roman" w:cs="Times New Roman"/>
                <w:b/>
                <w:iCs/>
                <w:color w:val="auto"/>
              </w:rPr>
            </w:pPr>
            <w:r w:rsidRPr="00826AC4">
              <w:rPr>
                <w:rFonts w:ascii="Times New Roman" w:hAnsi="Times New Roman" w:cs="Times New Roman"/>
                <w:iCs/>
                <w:color w:val="auto"/>
              </w:rPr>
              <w:t xml:space="preserve">Доказ за </w:t>
            </w:r>
            <w:r w:rsidRPr="00826AC4">
              <w:rPr>
                <w:rFonts w:ascii="Times New Roman" w:hAnsi="Times New Roman" w:cs="Times New Roman"/>
                <w:b/>
                <w:iCs/>
                <w:color w:val="auto"/>
              </w:rPr>
              <w:t>правна лица / предузетнике / физичка лица:</w:t>
            </w:r>
          </w:p>
          <w:p w14:paraId="1B3E5E7B" w14:textId="77777777" w:rsidR="00902CF7" w:rsidRPr="00826AC4" w:rsidRDefault="00902CF7" w:rsidP="00902CF7">
            <w:pPr>
              <w:pStyle w:val="Default"/>
              <w:numPr>
                <w:ilvl w:val="0"/>
                <w:numId w:val="17"/>
              </w:numPr>
              <w:jc w:val="both"/>
              <w:rPr>
                <w:rFonts w:ascii="Times New Roman" w:hAnsi="Times New Roman" w:cs="Times New Roman"/>
                <w:iCs/>
                <w:color w:val="auto"/>
                <w:lang w:val="sr-Cyrl-RS"/>
              </w:rPr>
            </w:pPr>
            <w:r w:rsidRPr="00826AC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500E840" w14:textId="77777777" w:rsidR="00902CF7" w:rsidRDefault="00902CF7" w:rsidP="00902CF7">
            <w:pPr>
              <w:pStyle w:val="Default"/>
              <w:ind w:left="360"/>
              <w:jc w:val="both"/>
              <w:rPr>
                <w:rFonts w:ascii="Times New Roman" w:hAnsi="Times New Roman" w:cs="Times New Roman"/>
                <w:iCs/>
                <w:color w:val="auto"/>
                <w:lang w:val="sr-Cyrl-RS"/>
              </w:rPr>
            </w:pPr>
            <w:r w:rsidRPr="00826AC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4EDAC693" w:rsidR="00902CF7" w:rsidRPr="00902CF7" w:rsidRDefault="00902CF7" w:rsidP="00902CF7">
            <w:pPr>
              <w:pStyle w:val="Default"/>
              <w:numPr>
                <w:ilvl w:val="0"/>
                <w:numId w:val="17"/>
              </w:numPr>
              <w:jc w:val="both"/>
              <w:rPr>
                <w:rFonts w:ascii="Times New Roman" w:hAnsi="Times New Roman" w:cs="Times New Roman"/>
                <w:iCs/>
                <w:color w:val="auto"/>
                <w:lang w:val="sr-Cyrl-RS"/>
              </w:rPr>
            </w:pPr>
            <w:r w:rsidRPr="00826AC4">
              <w:rPr>
                <w:rFonts w:ascii="Times New Roman" w:hAnsi="Times New Roman" w:cs="Times New Roman"/>
                <w:color w:val="auto"/>
                <w:lang w:val="sr-Cyrl-RS"/>
              </w:rPr>
              <w:t>Важеће уверење о еталонирању издато од сертификоване лабораторије</w:t>
            </w:r>
            <w:r w:rsidRPr="00826AC4">
              <w:rPr>
                <w:rFonts w:ascii="Times New Roman" w:hAnsi="Times New Roman" w:cs="Times New Roman"/>
                <w:color w:val="auto"/>
                <w:lang w:val="en-GB"/>
              </w:rPr>
              <w:t xml:space="preserve"> или</w:t>
            </w:r>
            <w:r w:rsidRPr="00826AC4">
              <w:rPr>
                <w:rFonts w:ascii="Times New Roman" w:hAnsi="Times New Roman" w:cs="Times New Roman"/>
                <w:color w:val="auto"/>
                <w:lang w:val="sr-Cyrl-RS"/>
              </w:rPr>
              <w:t xml:space="preserve"> </w:t>
            </w:r>
            <w:r w:rsidRPr="00826AC4">
              <w:rPr>
                <w:rFonts w:ascii="Times New Roman" w:hAnsi="Times New Roman" w:cs="Times New Roman"/>
                <w:color w:val="auto"/>
              </w:rPr>
              <w:t>важећа потврда или сертификат о калибрацији коју је издао произвођач</w:t>
            </w:r>
            <w:r w:rsidRPr="00826AC4">
              <w:rPr>
                <w:rFonts w:ascii="Times New Roman" w:hAnsi="Times New Roman" w:cs="Times New Roman"/>
                <w:lang w:val="en-GB"/>
              </w:rPr>
              <w:t>.</w:t>
            </w:r>
          </w:p>
        </w:tc>
      </w:tr>
      <w:tr w:rsidR="006B6675" w:rsidRPr="00AE1407" w14:paraId="6BEFB6B3" w14:textId="77777777" w:rsidTr="006B6675">
        <w:trPr>
          <w:trHeight w:val="1244"/>
        </w:trPr>
        <w:tc>
          <w:tcPr>
            <w:tcW w:w="801" w:type="dxa"/>
            <w:shd w:val="clear" w:color="auto" w:fill="auto"/>
            <w:vAlign w:val="center"/>
          </w:tcPr>
          <w:p w14:paraId="2C38C758" w14:textId="77777777" w:rsidR="006B6675" w:rsidRPr="009162E7" w:rsidRDefault="006B6675" w:rsidP="002576AA">
            <w:pPr>
              <w:pStyle w:val="ListParagraph"/>
              <w:numPr>
                <w:ilvl w:val="0"/>
                <w:numId w:val="13"/>
              </w:numPr>
              <w:rPr>
                <w:noProof/>
              </w:rPr>
            </w:pPr>
          </w:p>
        </w:tc>
        <w:tc>
          <w:tcPr>
            <w:tcW w:w="3041" w:type="dxa"/>
            <w:shd w:val="clear" w:color="auto" w:fill="auto"/>
          </w:tcPr>
          <w:p w14:paraId="1944344B" w14:textId="77777777" w:rsidR="006B6675" w:rsidRPr="009162E7" w:rsidRDefault="006B6675" w:rsidP="005B3304">
            <w:pPr>
              <w:jc w:val="both"/>
              <w:rPr>
                <w:lang w:val="sr-Latn-CS"/>
              </w:rPr>
            </w:pPr>
            <w:r w:rsidRPr="009162E7">
              <w:t xml:space="preserve">Понуђач </w:t>
            </w:r>
            <w:r w:rsidRPr="009162E7">
              <w:rPr>
                <w:lang w:val="sr-Cyrl-RS"/>
              </w:rPr>
              <w:t>је</w:t>
            </w:r>
            <w:r w:rsidRPr="009162E7">
              <w:t xml:space="preserve"> овлашћен за сервис и поправку предметних апарата.</w:t>
            </w:r>
          </w:p>
        </w:tc>
        <w:tc>
          <w:tcPr>
            <w:tcW w:w="5670" w:type="dxa"/>
            <w:gridSpan w:val="2"/>
            <w:shd w:val="clear" w:color="auto" w:fill="auto"/>
          </w:tcPr>
          <w:p w14:paraId="6896D2FF" w14:textId="77777777" w:rsidR="006B6675" w:rsidRPr="009162E7" w:rsidRDefault="006B6675" w:rsidP="005B3304">
            <w:pPr>
              <w:pStyle w:val="Default"/>
              <w:jc w:val="both"/>
              <w:rPr>
                <w:rFonts w:ascii="Times New Roman" w:hAnsi="Times New Roman" w:cs="Times New Roman"/>
                <w:b/>
                <w:iCs/>
                <w:color w:val="auto"/>
              </w:rPr>
            </w:pPr>
            <w:r w:rsidRPr="009162E7">
              <w:rPr>
                <w:rFonts w:ascii="Times New Roman" w:hAnsi="Times New Roman" w:cs="Times New Roman"/>
                <w:iCs/>
                <w:color w:val="auto"/>
              </w:rPr>
              <w:t xml:space="preserve">Доказ за </w:t>
            </w:r>
            <w:r w:rsidRPr="009162E7">
              <w:rPr>
                <w:rFonts w:ascii="Times New Roman" w:hAnsi="Times New Roman" w:cs="Times New Roman"/>
                <w:b/>
                <w:iCs/>
                <w:color w:val="auto"/>
              </w:rPr>
              <w:t>правна лица / предузетнике / физичка лица:</w:t>
            </w:r>
          </w:p>
          <w:p w14:paraId="7D2971DA" w14:textId="6836B0BC" w:rsidR="006B6675" w:rsidRPr="00F96190" w:rsidRDefault="006B6675" w:rsidP="005B3304">
            <w:pPr>
              <w:pStyle w:val="Default"/>
              <w:jc w:val="both"/>
              <w:rPr>
                <w:rFonts w:ascii="Times New Roman" w:hAnsi="Times New Roman" w:cs="Times New Roman"/>
                <w:iCs/>
                <w:color w:val="auto"/>
                <w:lang w:val="sr-Cyrl-RS"/>
              </w:rPr>
            </w:pPr>
            <w:r w:rsidRPr="009162E7">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3BB538A" w:rsidR="00E27C53" w:rsidRPr="009F4DC7" w:rsidRDefault="00E27C53" w:rsidP="00E27C53">
      <w:pPr>
        <w:pStyle w:val="ListParagraph"/>
        <w:numPr>
          <w:ilvl w:val="0"/>
          <w:numId w:val="1"/>
        </w:numPr>
        <w:ind w:left="405"/>
        <w:jc w:val="both"/>
        <w:rPr>
          <w:noProof/>
        </w:rPr>
      </w:pPr>
      <w:r w:rsidRPr="009F4DC7">
        <w:rPr>
          <w:noProof/>
        </w:rPr>
        <w:t>ОБАВЕЗН</w:t>
      </w:r>
      <w:r w:rsidRPr="009F4DC7">
        <w:rPr>
          <w:noProof/>
          <w:lang w:val="sr-Cyrl-CS"/>
        </w:rPr>
        <w:t>И</w:t>
      </w:r>
      <w:r w:rsidRPr="009F4DC7">
        <w:rPr>
          <w:noProof/>
        </w:rPr>
        <w:t xml:space="preserve">  УСЛОВ</w:t>
      </w:r>
      <w:r w:rsidRPr="009F4DC7">
        <w:rPr>
          <w:noProof/>
          <w:lang w:val="sr-Cyrl-CS"/>
        </w:rPr>
        <w:t>И</w:t>
      </w:r>
      <w:r w:rsidRPr="009F4DC7">
        <w:rPr>
          <w:noProof/>
        </w:rPr>
        <w:t xml:space="preserve"> ЗА УЧЕШЋЕ У ПОСТУПКУ ЈАВНЕ НАБАВКЕ ИЗ ЧЛАНА 75. ЗАКОНА о ЈН: </w:t>
      </w:r>
      <w:r w:rsidRPr="009F4DC7">
        <w:rPr>
          <w:noProof/>
          <w:lang w:val="sr-Cyrl-CS"/>
        </w:rPr>
        <w:t>И</w:t>
      </w:r>
      <w:r w:rsidRPr="009F4DC7">
        <w:rPr>
          <w:noProof/>
        </w:rPr>
        <w:t xml:space="preserve">спуњеност услова из тачке </w:t>
      </w:r>
      <w:r w:rsidR="009F4DC7" w:rsidRPr="009F4DC7">
        <w:rPr>
          <w:noProof/>
          <w:lang w:val="sr-Cyrl-CS"/>
        </w:rPr>
        <w:t>1, 2</w:t>
      </w:r>
      <w:r w:rsidR="009F4DC7" w:rsidRPr="009F4DC7">
        <w:rPr>
          <w:noProof/>
          <w:lang w:val="sr-Latn-RS"/>
        </w:rPr>
        <w:t>,</w:t>
      </w:r>
      <w:r w:rsidRPr="009F4DC7">
        <w:rPr>
          <w:noProof/>
          <w:lang w:val="sr-Cyrl-CS"/>
        </w:rPr>
        <w:t xml:space="preserve"> 3</w:t>
      </w:r>
      <w:r w:rsidR="009F4DC7" w:rsidRPr="009F4DC7">
        <w:rPr>
          <w:noProof/>
          <w:lang w:val="sr-Latn-RS"/>
        </w:rPr>
        <w:t xml:space="preserve"> </w:t>
      </w:r>
      <w:r w:rsidR="009F4DC7" w:rsidRPr="009F4DC7">
        <w:rPr>
          <w:noProof/>
          <w:lang w:val="sr-Cyrl-RS"/>
        </w:rPr>
        <w:t>и 4</w:t>
      </w:r>
      <w:r w:rsidRPr="009F4DC7">
        <w:rPr>
          <w:noProof/>
        </w:rPr>
        <w:t xml:space="preserve"> понуђач доказује достављањем доказа наведених у табели.</w:t>
      </w:r>
    </w:p>
    <w:p w14:paraId="233E2283" w14:textId="09E30564" w:rsidR="00E27C53" w:rsidRPr="00A137E9" w:rsidRDefault="00E27C53" w:rsidP="00A137E9">
      <w:pPr>
        <w:jc w:val="both"/>
        <w:rPr>
          <w:noProof/>
          <w:color w:val="FF0000"/>
          <w:lang w:val="sr-Cyrl-CS"/>
        </w:rPr>
      </w:pPr>
    </w:p>
    <w:p w14:paraId="21BEC09A" w14:textId="766E23A8" w:rsidR="00E27C53" w:rsidRPr="00A137E9" w:rsidRDefault="00E27C53" w:rsidP="00E27C53">
      <w:pPr>
        <w:pStyle w:val="ListParagraph"/>
        <w:numPr>
          <w:ilvl w:val="0"/>
          <w:numId w:val="1"/>
        </w:numPr>
        <w:ind w:left="405"/>
        <w:jc w:val="both"/>
        <w:rPr>
          <w:noProof/>
        </w:rPr>
      </w:pPr>
      <w:r w:rsidRPr="00A137E9">
        <w:rPr>
          <w:noProof/>
        </w:rPr>
        <w:t xml:space="preserve">ДОДАТНИ УСЛОВИ ЗА УЧЕШЋЕ У ПОСТУПКУ ЈАВНЕ НАБАВКЕ ИЗ ЧЛАНА 76. ЗАКОНА о ЈН: </w:t>
      </w:r>
      <w:r w:rsidRPr="00A137E9">
        <w:rPr>
          <w:noProof/>
          <w:lang w:val="sr-Cyrl-CS"/>
        </w:rPr>
        <w:t>И</w:t>
      </w:r>
      <w:r w:rsidRPr="00A137E9">
        <w:rPr>
          <w:noProof/>
        </w:rPr>
        <w:t>спуњеност услова из тачке 1, 2, 3</w:t>
      </w:r>
      <w:r w:rsidR="00A137E9" w:rsidRPr="00A137E9">
        <w:rPr>
          <w:noProof/>
          <w:lang w:val="sr-Cyrl-RS"/>
        </w:rPr>
        <w:t xml:space="preserve"> и 4</w:t>
      </w:r>
      <w:r w:rsidRPr="00A137E9">
        <w:rPr>
          <w:noProof/>
        </w:rPr>
        <w:t xml:space="preserve">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0AA2529A"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047A6D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2265DE64" w14:textId="6911243C" w:rsidR="00E27C53" w:rsidRPr="009F4DC7" w:rsidRDefault="00E27C53" w:rsidP="009F4DC7">
      <w:pPr>
        <w:pStyle w:val="ListParagraph"/>
        <w:ind w:left="405"/>
        <w:rPr>
          <w:noProof/>
          <w:lang w:val="sr-Cyrl-RS"/>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BEA1D20" w14:textId="77777777" w:rsidR="00122E73" w:rsidRPr="009F696A" w:rsidRDefault="00122E73" w:rsidP="00122E7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6F6C3402" w14:textId="4681BB33" w:rsidR="00122E73" w:rsidRPr="009F696A" w:rsidRDefault="00122E73" w:rsidP="00122E7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25141356" w14:textId="77777777" w:rsidR="00122E73" w:rsidRPr="009F696A" w:rsidRDefault="00122E73" w:rsidP="00122E73">
      <w:pPr>
        <w:pStyle w:val="ListParagraph"/>
        <w:ind w:left="405"/>
        <w:jc w:val="both"/>
        <w:rPr>
          <w:bCs/>
          <w:iCs/>
          <w:color w:val="FF0000"/>
        </w:rPr>
      </w:pPr>
    </w:p>
    <w:p w14:paraId="0E367F38" w14:textId="77777777" w:rsidR="00122E73" w:rsidRPr="009F696A" w:rsidRDefault="00122E73" w:rsidP="00122E7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2BE88B7B" w14:textId="77777777" w:rsidR="00A137E9" w:rsidRDefault="00A137E9" w:rsidP="00A137E9">
      <w:pPr>
        <w:jc w:val="both"/>
        <w:rPr>
          <w:bCs/>
          <w:iCs/>
          <w:lang w:val="sr-Cyrl-RS"/>
        </w:rPr>
      </w:pPr>
    </w:p>
    <w:p w14:paraId="133BC581" w14:textId="77777777" w:rsidR="00A137E9" w:rsidRDefault="00A137E9" w:rsidP="00A137E9">
      <w:pPr>
        <w:jc w:val="both"/>
        <w:rPr>
          <w:bCs/>
          <w:iCs/>
          <w:lang w:val="sr-Cyrl-RS"/>
        </w:rPr>
      </w:pPr>
    </w:p>
    <w:p w14:paraId="771494D7" w14:textId="77777777" w:rsidR="00A137E9" w:rsidRDefault="00A137E9" w:rsidP="00A137E9">
      <w:pPr>
        <w:jc w:val="both"/>
        <w:rPr>
          <w:bCs/>
          <w:iCs/>
          <w:lang w:val="sr-Cyrl-RS"/>
        </w:rPr>
      </w:pPr>
    </w:p>
    <w:p w14:paraId="5D2EB27A" w14:textId="77777777" w:rsidR="00122E73" w:rsidRDefault="00122E73" w:rsidP="00A137E9">
      <w:pPr>
        <w:jc w:val="both"/>
        <w:rPr>
          <w:bCs/>
          <w:iCs/>
          <w:lang w:val="sr-Cyrl-RS"/>
        </w:rPr>
      </w:pPr>
    </w:p>
    <w:p w14:paraId="6381D274" w14:textId="77777777" w:rsidR="00122E73" w:rsidRDefault="00122E73" w:rsidP="00A137E9">
      <w:pPr>
        <w:jc w:val="both"/>
        <w:rPr>
          <w:bCs/>
          <w:iCs/>
          <w:lang w:val="sr-Cyrl-RS"/>
        </w:rPr>
      </w:pPr>
    </w:p>
    <w:p w14:paraId="067387B5" w14:textId="77777777" w:rsidR="00122E73" w:rsidRDefault="00122E73" w:rsidP="00A137E9">
      <w:pPr>
        <w:jc w:val="both"/>
        <w:rPr>
          <w:bCs/>
          <w:iCs/>
          <w:lang w:val="sr-Cyrl-RS"/>
        </w:rPr>
      </w:pPr>
    </w:p>
    <w:p w14:paraId="1929DCE2" w14:textId="77777777" w:rsidR="00122E73" w:rsidRDefault="00122E73" w:rsidP="00A137E9">
      <w:pPr>
        <w:jc w:val="both"/>
        <w:rPr>
          <w:bCs/>
          <w:iCs/>
          <w:lang w:val="sr-Cyrl-RS"/>
        </w:rPr>
      </w:pPr>
    </w:p>
    <w:p w14:paraId="760B916E" w14:textId="77777777" w:rsidR="00122E73" w:rsidRDefault="00122E73" w:rsidP="00A137E9">
      <w:pPr>
        <w:jc w:val="both"/>
        <w:rPr>
          <w:bCs/>
          <w:iCs/>
          <w:lang w:val="sr-Cyrl-RS"/>
        </w:rPr>
      </w:pPr>
    </w:p>
    <w:p w14:paraId="34D7262B" w14:textId="77777777" w:rsidR="00122E73" w:rsidRDefault="00122E73" w:rsidP="00A137E9">
      <w:pPr>
        <w:jc w:val="both"/>
        <w:rPr>
          <w:bCs/>
          <w:iCs/>
          <w:lang w:val="sr-Cyrl-RS"/>
        </w:rPr>
      </w:pPr>
    </w:p>
    <w:p w14:paraId="3CE0072E" w14:textId="77777777" w:rsidR="00122E73" w:rsidRDefault="00122E73" w:rsidP="00A137E9">
      <w:pPr>
        <w:jc w:val="both"/>
        <w:rPr>
          <w:bCs/>
          <w:iCs/>
          <w:lang w:val="sr-Cyrl-RS"/>
        </w:rPr>
      </w:pPr>
    </w:p>
    <w:p w14:paraId="79803517" w14:textId="77777777" w:rsidR="00122E73" w:rsidRDefault="00122E73" w:rsidP="00A137E9">
      <w:pPr>
        <w:jc w:val="both"/>
        <w:rPr>
          <w:bCs/>
          <w:iCs/>
          <w:lang w:val="sr-Cyrl-RS"/>
        </w:rPr>
      </w:pPr>
    </w:p>
    <w:p w14:paraId="6B9EF809" w14:textId="77777777" w:rsidR="00A137E9" w:rsidRDefault="00A137E9" w:rsidP="00A137E9">
      <w:pPr>
        <w:jc w:val="both"/>
        <w:rPr>
          <w:bCs/>
          <w:iCs/>
          <w:lang w:val="sr-Cyrl-RS"/>
        </w:rPr>
      </w:pPr>
    </w:p>
    <w:p w14:paraId="51A7F440" w14:textId="77777777" w:rsidR="009F4DC7" w:rsidRDefault="009F4DC7" w:rsidP="00A137E9">
      <w:pPr>
        <w:jc w:val="both"/>
        <w:rPr>
          <w:bCs/>
          <w:iCs/>
          <w:lang w:val="sr-Cyrl-RS"/>
        </w:rPr>
      </w:pP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35517779"/>
      <w:r w:rsidRPr="00CC366C">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6BDE036" w:rsidR="00E27C53" w:rsidRPr="007F6F85" w:rsidRDefault="00E27C53" w:rsidP="00A137E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A137E9" w:rsidRDefault="00E27C53" w:rsidP="002576AA">
      <w:pPr>
        <w:pStyle w:val="ListParagraph"/>
        <w:numPr>
          <w:ilvl w:val="0"/>
          <w:numId w:val="10"/>
        </w:numPr>
        <w:jc w:val="both"/>
        <w:rPr>
          <w:b/>
          <w:bCs/>
          <w:i/>
          <w:iCs/>
        </w:rPr>
      </w:pPr>
      <w:r w:rsidRPr="00A137E9">
        <w:rPr>
          <w:b/>
          <w:bCs/>
          <w:i/>
          <w:iCs/>
        </w:rPr>
        <w:t>ПАРТИЈЕ</w:t>
      </w:r>
    </w:p>
    <w:p w14:paraId="49076FE0" w14:textId="77777777" w:rsidR="00E27C53" w:rsidRPr="00A137E9" w:rsidRDefault="00E27C53" w:rsidP="00E27C53">
      <w:pPr>
        <w:jc w:val="both"/>
      </w:pPr>
    </w:p>
    <w:p w14:paraId="3D5BB419" w14:textId="0D4F386F" w:rsidR="00E27C53" w:rsidRPr="00AE1407" w:rsidRDefault="00E27C53" w:rsidP="00E27C53">
      <w:pPr>
        <w:rPr>
          <w:noProof/>
        </w:rPr>
      </w:pPr>
      <w:r w:rsidRPr="00A137E9">
        <w:rPr>
          <w:noProof/>
        </w:rPr>
        <w:t>Предмет јавне набавке није обликован по партијама</w:t>
      </w:r>
      <w:r w:rsidRPr="00AE1407">
        <w:rPr>
          <w:noProof/>
        </w:rPr>
        <w:t>.</w:t>
      </w:r>
    </w:p>
    <w:p w14:paraId="7BE9BE8B" w14:textId="77777777" w:rsidR="00E27C53" w:rsidRPr="00AE1407" w:rsidRDefault="00E27C53" w:rsidP="00E27C53">
      <w:pPr>
        <w:jc w:val="both"/>
        <w:rPr>
          <w:highlight w:val="green"/>
        </w:rPr>
      </w:pPr>
    </w:p>
    <w:p w14:paraId="513FE497" w14:textId="77777777" w:rsidR="00E27C53" w:rsidRPr="003349A9" w:rsidRDefault="00E27C53" w:rsidP="002576AA">
      <w:pPr>
        <w:pStyle w:val="ListParagraph"/>
        <w:numPr>
          <w:ilvl w:val="0"/>
          <w:numId w:val="10"/>
        </w:numPr>
        <w:jc w:val="both"/>
        <w:rPr>
          <w:bCs/>
          <w:iCs/>
        </w:rPr>
      </w:pPr>
      <w:r w:rsidRPr="003349A9">
        <w:rPr>
          <w:b/>
          <w:bCs/>
          <w:i/>
          <w:iCs/>
        </w:rPr>
        <w:t>ПОНУДА СА ВАРИЈАНТАМА</w:t>
      </w:r>
    </w:p>
    <w:p w14:paraId="1B3145B5" w14:textId="77777777" w:rsidR="00E27C53" w:rsidRPr="003349A9" w:rsidRDefault="00E27C53" w:rsidP="00E27C53">
      <w:pPr>
        <w:jc w:val="both"/>
        <w:rPr>
          <w:bCs/>
          <w:iCs/>
        </w:rPr>
      </w:pPr>
    </w:p>
    <w:p w14:paraId="4C4BE3DB" w14:textId="77777777" w:rsidR="00E27C53" w:rsidRPr="003349A9" w:rsidRDefault="00E27C53" w:rsidP="00E27C53">
      <w:pPr>
        <w:jc w:val="both"/>
        <w:rPr>
          <w:b/>
          <w:bCs/>
          <w:i/>
          <w:iCs/>
        </w:rPr>
      </w:pPr>
      <w:r w:rsidRPr="003349A9">
        <w:rPr>
          <w:bCs/>
          <w:iCs/>
        </w:rPr>
        <w:t xml:space="preserve">Подношење понуде са варијантама </w:t>
      </w:r>
      <w:r w:rsidRPr="003349A9">
        <w:rPr>
          <w:bCs/>
          <w:iCs/>
          <w:lang w:val="sr-Cyrl-RS"/>
        </w:rPr>
        <w:t>ни</w:t>
      </w:r>
      <w:r w:rsidRPr="003349A9">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3349A9" w:rsidRDefault="00E27C53" w:rsidP="00E27C53">
      <w:pPr>
        <w:jc w:val="both"/>
        <w:rPr>
          <w:iCs/>
        </w:rPr>
      </w:pPr>
    </w:p>
    <w:p w14:paraId="1CF30747" w14:textId="0554BC37" w:rsidR="00E27C53" w:rsidRPr="003349A9" w:rsidRDefault="00E27C53" w:rsidP="00E27C53">
      <w:pPr>
        <w:jc w:val="both"/>
        <w:rPr>
          <w:bCs/>
          <w:iCs/>
        </w:rPr>
      </w:pPr>
      <w:r w:rsidRPr="003349A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49A9">
        <w:rPr>
          <w:bCs/>
          <w:iCs/>
        </w:rPr>
        <w:t xml:space="preserve"> </w:t>
      </w:r>
    </w:p>
    <w:p w14:paraId="326AEC3C" w14:textId="0E18D718" w:rsidR="00E27C53" w:rsidRPr="00AE1407" w:rsidRDefault="00E27C53" w:rsidP="00E27C53">
      <w:pPr>
        <w:jc w:val="both"/>
        <w:rPr>
          <w:iCs/>
        </w:rPr>
      </w:pPr>
      <w:r w:rsidRPr="003349A9">
        <w:rPr>
          <w:bCs/>
          <w:iCs/>
        </w:rPr>
        <w:t xml:space="preserve">Понуђач је дужан да за подизвођаче достави доказе о испуњености услова који су наведени у </w:t>
      </w:r>
      <w:r w:rsidRPr="003349A9">
        <w:rPr>
          <w:bCs/>
          <w:iCs/>
          <w:lang w:val="sr-Cyrl-CS"/>
        </w:rPr>
        <w:t>поглављу</w:t>
      </w:r>
      <w:r w:rsidRPr="003349A9">
        <w:rPr>
          <w:bCs/>
          <w:iCs/>
        </w:rPr>
        <w:t xml:space="preserve"> </w:t>
      </w:r>
      <w:r w:rsidR="003349A9" w:rsidRPr="003349A9">
        <w:rPr>
          <w:bCs/>
          <w:iCs/>
          <w:lang w:val="sr-Cyrl-RS"/>
        </w:rPr>
        <w:t>3</w:t>
      </w:r>
      <w:r w:rsidRPr="003349A9">
        <w:rPr>
          <w:bCs/>
          <w:iCs/>
        </w:rPr>
        <w:t>. конкурсне документације, у складу са упутством како се доказује испуњеност услова.</w:t>
      </w:r>
    </w:p>
    <w:p w14:paraId="4AF5918A" w14:textId="77777777" w:rsidR="00E27C53" w:rsidRPr="003349A9" w:rsidRDefault="00E27C53" w:rsidP="00E27C53">
      <w:pPr>
        <w:jc w:val="both"/>
        <w:rPr>
          <w:iCs/>
        </w:rPr>
      </w:pPr>
      <w:r w:rsidRPr="00AE1407">
        <w:rPr>
          <w:iCs/>
        </w:rPr>
        <w:t xml:space="preserve">Понуђач је дужан да наручиоцу, на његов захтев, омогући приступ код подизвођача, </w:t>
      </w:r>
      <w:r w:rsidRPr="003349A9">
        <w:rPr>
          <w:iCs/>
        </w:rPr>
        <w:t>ради утврђивања испуњености тражених услова.</w:t>
      </w:r>
    </w:p>
    <w:p w14:paraId="49DD2982" w14:textId="77777777" w:rsidR="00E27C53" w:rsidRPr="003349A9" w:rsidRDefault="00E27C53" w:rsidP="00E27C53">
      <w:pPr>
        <w:jc w:val="both"/>
        <w:rPr>
          <w:iCs/>
        </w:rPr>
      </w:pPr>
      <w:r w:rsidRPr="003349A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3349A9">
        <w:rPr>
          <w:iCs/>
        </w:rPr>
        <w:t>Наручилац не дозвољава пренос доспелих потраживања</w:t>
      </w:r>
      <w:r w:rsidRPr="00AE1407">
        <w:rPr>
          <w:iCs/>
        </w:rPr>
        <w:t xml:space="preserve">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3349A9" w:rsidRDefault="00E27C53" w:rsidP="00E27C53">
      <w:pPr>
        <w:pStyle w:val="ListParagraph"/>
        <w:jc w:val="both"/>
        <w:rPr>
          <w:rFonts w:eastAsia="TimesNewRomanPSMT"/>
          <w:bCs/>
        </w:rPr>
      </w:pPr>
    </w:p>
    <w:p w14:paraId="1AC85F24" w14:textId="2F9197A9" w:rsidR="00E27C53" w:rsidRPr="003349A9" w:rsidRDefault="00E27C53" w:rsidP="00E27C53">
      <w:pPr>
        <w:jc w:val="both"/>
      </w:pPr>
      <w:r w:rsidRPr="003349A9">
        <w:rPr>
          <w:rFonts w:eastAsia="TimesNewRomanPSMT"/>
          <w:bCs/>
        </w:rPr>
        <w:t xml:space="preserve">Група понуђача је дужна да достави све доказе о испуњености услова који су наведени у </w:t>
      </w:r>
      <w:r w:rsidRPr="003349A9">
        <w:rPr>
          <w:rFonts w:eastAsia="TimesNewRomanPSMT"/>
          <w:bCs/>
          <w:lang w:val="sr-Cyrl-CS"/>
        </w:rPr>
        <w:t>поглављу</w:t>
      </w:r>
      <w:r w:rsidRPr="003349A9">
        <w:rPr>
          <w:rFonts w:eastAsia="TimesNewRomanPSMT"/>
          <w:bCs/>
        </w:rPr>
        <w:t xml:space="preserve"> </w:t>
      </w:r>
      <w:r w:rsidR="003349A9" w:rsidRPr="003349A9">
        <w:rPr>
          <w:rFonts w:eastAsia="TimesNewRomanPSMT"/>
          <w:bCs/>
          <w:lang w:val="sr-Cyrl-RS"/>
        </w:rPr>
        <w:t>3</w:t>
      </w:r>
      <w:r w:rsidRPr="003349A9">
        <w:rPr>
          <w:rFonts w:eastAsia="TimesNewRomanPSMT"/>
          <w:bCs/>
        </w:rPr>
        <w:t>.</w:t>
      </w:r>
      <w:r w:rsidRPr="003349A9">
        <w:rPr>
          <w:rFonts w:eastAsia="TimesNewRomanPSMT"/>
          <w:bCs/>
          <w:lang w:val="ru-RU"/>
        </w:rPr>
        <w:t xml:space="preserve"> </w:t>
      </w:r>
      <w:r w:rsidRPr="003349A9">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E47A655" w14:textId="77777777" w:rsidR="00DE6EAD" w:rsidRPr="00DE6EAD" w:rsidRDefault="00DE6EAD" w:rsidP="00DE6EAD">
      <w:pPr>
        <w:jc w:val="both"/>
        <w:rPr>
          <w:iCs/>
        </w:rPr>
      </w:pPr>
      <w:r w:rsidRPr="00DE6EAD">
        <w:rPr>
          <w:iCs/>
        </w:rPr>
        <w:t>Наручилац захтева да рок плаћања буде 90 дана, од дана доставе  исправног рачуна.</w:t>
      </w:r>
    </w:p>
    <w:p w14:paraId="2DC4F341" w14:textId="77777777" w:rsidR="00DE6EAD" w:rsidRPr="00DE6EAD" w:rsidRDefault="00DE6EAD" w:rsidP="00DE6EAD">
      <w:pPr>
        <w:jc w:val="both"/>
        <w:rPr>
          <w:iCs/>
        </w:rPr>
      </w:pPr>
      <w:r w:rsidRPr="00DE6EAD">
        <w:rPr>
          <w:iCs/>
        </w:rPr>
        <w:t>Плаћање се врши уплатом на рачун понуђача.</w:t>
      </w:r>
    </w:p>
    <w:p w14:paraId="77B4DF6C" w14:textId="77777777" w:rsidR="00DE6EAD" w:rsidRPr="00DE6EAD" w:rsidRDefault="00DE6EAD" w:rsidP="00DE6EAD">
      <w:pPr>
        <w:jc w:val="both"/>
        <w:rPr>
          <w:iCs/>
        </w:rPr>
      </w:pPr>
      <w:r w:rsidRPr="00DE6EAD">
        <w:rPr>
          <w:iCs/>
        </w:rPr>
        <w:t>Понуђачу није дозвољено да захтева аванс.</w:t>
      </w:r>
    </w:p>
    <w:p w14:paraId="70EC3821" w14:textId="77777777" w:rsidR="00DE6EAD" w:rsidRPr="00DE6EAD" w:rsidRDefault="00DE6EAD" w:rsidP="00DE6EAD">
      <w:pPr>
        <w:jc w:val="both"/>
        <w:rPr>
          <w:iCs/>
        </w:rPr>
      </w:pPr>
    </w:p>
    <w:p w14:paraId="185483B2" w14:textId="31323A9B" w:rsidR="005B3304" w:rsidRDefault="00DE6EAD" w:rsidP="00DE6EAD">
      <w:pPr>
        <w:jc w:val="both"/>
        <w:rPr>
          <w:iCs/>
        </w:rPr>
      </w:pPr>
      <w:r w:rsidRPr="00DE6EAD">
        <w:rPr>
          <w:i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6EFF2672" w14:textId="77777777" w:rsidR="00DE6EAD" w:rsidRDefault="00DE6EAD" w:rsidP="00DE6EAD">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350339D0" w:rsidR="00E27C53" w:rsidRPr="007B4B72" w:rsidRDefault="00DE6EAD" w:rsidP="00E27C53">
      <w:pPr>
        <w:jc w:val="both"/>
        <w:rPr>
          <w:iCs/>
        </w:rPr>
      </w:pPr>
      <w:r w:rsidRPr="00AB4883">
        <w:rPr>
          <w:iCs/>
        </w:rPr>
        <w:t xml:space="preserve">Наручилац захтева да гарантни рок на </w:t>
      </w:r>
      <w:r w:rsidRPr="00AB4883">
        <w:rPr>
          <w:iCs/>
          <w:lang w:val="sr-Cyrl-RS"/>
        </w:rPr>
        <w:t>услугу буде годину дана, а на резервне делове по препоруци произвођача, од дана извршења, односно уградње</w:t>
      </w:r>
      <w:r w:rsidRPr="00AB4883">
        <w:rPr>
          <w:iCs/>
        </w:rPr>
        <w:t>.</w:t>
      </w:r>
    </w:p>
    <w:p w14:paraId="36E70282" w14:textId="77777777" w:rsidR="00E27C53" w:rsidRPr="002E1A33" w:rsidRDefault="00E27C53" w:rsidP="00E27C53">
      <w:pPr>
        <w:jc w:val="both"/>
        <w:rPr>
          <w:iCs/>
          <w:highlight w:val="yellow"/>
        </w:rPr>
      </w:pPr>
    </w:p>
    <w:p w14:paraId="5757FCDB" w14:textId="77777777" w:rsidR="00E27C53" w:rsidRPr="00F96190" w:rsidRDefault="00E27C53" w:rsidP="002576AA">
      <w:pPr>
        <w:pStyle w:val="ListParagraph"/>
        <w:numPr>
          <w:ilvl w:val="1"/>
          <w:numId w:val="9"/>
        </w:numPr>
        <w:rPr>
          <w:b/>
          <w:u w:val="single"/>
        </w:rPr>
      </w:pPr>
      <w:r w:rsidRPr="00F96190">
        <w:rPr>
          <w:b/>
          <w:u w:val="single"/>
        </w:rPr>
        <w:t>Захтев у погледу рока (испоруке добара, извршења услуге, извођења радова)</w:t>
      </w:r>
    </w:p>
    <w:p w14:paraId="7E0E0DBF" w14:textId="76FCCD72" w:rsidR="00483EB7" w:rsidRPr="00483EB7" w:rsidRDefault="00483EB7" w:rsidP="00483EB7">
      <w:pPr>
        <w:jc w:val="both"/>
        <w:rPr>
          <w:bCs/>
          <w:lang w:val="sr-Latn-CS"/>
        </w:rPr>
      </w:pPr>
      <w:r w:rsidRPr="00483EB7">
        <w:rPr>
          <w:bCs/>
          <w:lang w:val="sr-Latn-CS"/>
        </w:rPr>
        <w:t xml:space="preserve">Наручилац захтева да рок извршења </w:t>
      </w:r>
      <w:r w:rsidR="00DD7C56">
        <w:rPr>
          <w:bCs/>
          <w:lang w:val="sr-Cyrl-RS"/>
        </w:rPr>
        <w:t xml:space="preserve">редовног сервиса </w:t>
      </w:r>
      <w:r w:rsidRPr="00483EB7">
        <w:rPr>
          <w:bCs/>
          <w:lang w:val="sr-Latn-CS"/>
        </w:rPr>
        <w:t xml:space="preserve">буде максимално </w:t>
      </w:r>
      <w:r w:rsidR="00F96190">
        <w:rPr>
          <w:bCs/>
          <w:lang w:val="sr-Cyrl-RS"/>
        </w:rPr>
        <w:t>3</w:t>
      </w:r>
      <w:r w:rsidRPr="00483EB7">
        <w:rPr>
          <w:bCs/>
          <w:lang w:val="sr-Latn-CS"/>
        </w:rPr>
        <w:t xml:space="preserve"> радних дана од дана упућивања позива</w:t>
      </w:r>
      <w:r w:rsidR="00DD7C56">
        <w:rPr>
          <w:bCs/>
          <w:lang w:val="sr-Cyrl-RS"/>
        </w:rPr>
        <w:t xml:space="preserve">, а рок за извршење ванредног сервиса буде максимално </w:t>
      </w:r>
      <w:r w:rsidR="00F96190">
        <w:rPr>
          <w:bCs/>
          <w:lang w:val="sr-Cyrl-RS"/>
        </w:rPr>
        <w:t>7</w:t>
      </w:r>
      <w:r w:rsidR="00DD7C56">
        <w:rPr>
          <w:bCs/>
          <w:lang w:val="sr-Cyrl-RS"/>
        </w:rPr>
        <w:t xml:space="preserve"> радних дана од дана упућивања позива</w:t>
      </w:r>
      <w:r w:rsidRPr="00483EB7">
        <w:rPr>
          <w:bCs/>
          <w:lang w:val="sr-Latn-CS"/>
        </w:rPr>
        <w:t>.</w:t>
      </w:r>
    </w:p>
    <w:p w14:paraId="7C324960" w14:textId="60181095" w:rsidR="00483EB7" w:rsidRPr="00483EB7" w:rsidRDefault="00483EB7" w:rsidP="00483EB7">
      <w:pPr>
        <w:jc w:val="both"/>
        <w:rPr>
          <w:bCs/>
          <w:lang w:val="sr-Latn-CS"/>
        </w:rPr>
      </w:pPr>
      <w:r w:rsidRPr="00483EB7">
        <w:rPr>
          <w:bCs/>
          <w:lang w:val="sr-Latn-CS"/>
        </w:rPr>
        <w:t xml:space="preserve">Рок извршења услуге за отклањање квара са заменом резервног дела којег понуђач нема на лагеру је </w:t>
      </w:r>
      <w:r w:rsidR="00DD7C56">
        <w:rPr>
          <w:bCs/>
          <w:lang w:val="sr-Latn-CS"/>
        </w:rPr>
        <w:t>20</w:t>
      </w:r>
      <w:r w:rsidRPr="00483EB7">
        <w:rPr>
          <w:bCs/>
          <w:lang w:val="sr-Latn-CS"/>
        </w:rPr>
        <w:t xml:space="preserve"> дана</w:t>
      </w:r>
    </w:p>
    <w:p w14:paraId="35E2E7BE" w14:textId="5CE13744" w:rsidR="00DD7C56" w:rsidRPr="00DD7C56" w:rsidRDefault="00483EB7" w:rsidP="00483EB7">
      <w:pPr>
        <w:jc w:val="both"/>
        <w:rPr>
          <w:bCs/>
          <w:lang w:val="sr-Cyrl-RS"/>
        </w:rPr>
      </w:pPr>
      <w:r w:rsidRPr="00483EB7">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D50DBEE" w14:textId="1E969EB5" w:rsidR="005B3304" w:rsidRDefault="00483EB7" w:rsidP="00483EB7">
      <w:pPr>
        <w:jc w:val="both"/>
        <w:rPr>
          <w:bCs/>
          <w:highlight w:val="yellow"/>
          <w:lang w:val="sr-Latn-CS"/>
        </w:rPr>
      </w:pPr>
      <w:r w:rsidRPr="00483EB7">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DE6EAD" w:rsidRDefault="00E27C53" w:rsidP="002576AA">
      <w:pPr>
        <w:pStyle w:val="ListParagraph"/>
        <w:numPr>
          <w:ilvl w:val="1"/>
          <w:numId w:val="9"/>
        </w:numPr>
        <w:rPr>
          <w:b/>
          <w:u w:val="single"/>
        </w:rPr>
      </w:pPr>
      <w:r w:rsidRPr="00DE6EAD">
        <w:rPr>
          <w:b/>
          <w:u w:val="single"/>
        </w:rPr>
        <w:t>Захтев у погледу рока важења понуде</w:t>
      </w:r>
    </w:p>
    <w:p w14:paraId="478869A7" w14:textId="77777777" w:rsidR="00E27C53" w:rsidRPr="00DE6EAD" w:rsidRDefault="00E27C53" w:rsidP="00E27C53">
      <w:pPr>
        <w:jc w:val="both"/>
        <w:rPr>
          <w:iCs/>
        </w:rPr>
      </w:pPr>
      <w:r w:rsidRPr="00DE6EAD">
        <w:rPr>
          <w:iCs/>
        </w:rPr>
        <w:t xml:space="preserve">Наручилац захтева </w:t>
      </w:r>
      <w:r w:rsidRPr="00DE6EAD">
        <w:rPr>
          <w:iCs/>
          <w:lang w:val="sr-Cyrl-RS"/>
        </w:rPr>
        <w:t>да р</w:t>
      </w:r>
      <w:r w:rsidRPr="00DE6EAD">
        <w:rPr>
          <w:iCs/>
        </w:rPr>
        <w:t xml:space="preserve">ок важења понуде </w:t>
      </w:r>
      <w:r w:rsidRPr="00DE6EAD">
        <w:rPr>
          <w:iCs/>
          <w:lang w:val="sr-Cyrl-RS"/>
        </w:rPr>
        <w:t>буде најмање</w:t>
      </w:r>
      <w:r w:rsidRPr="00DE6EAD">
        <w:rPr>
          <w:iCs/>
        </w:rPr>
        <w:t xml:space="preserve"> 60 дана од дана отварања понуда.</w:t>
      </w:r>
    </w:p>
    <w:p w14:paraId="574A15FD" w14:textId="77777777" w:rsidR="00E27C53" w:rsidRPr="00DE6EAD" w:rsidRDefault="00E27C53" w:rsidP="00E27C53">
      <w:pPr>
        <w:jc w:val="both"/>
        <w:rPr>
          <w:iCs/>
        </w:rPr>
      </w:pPr>
      <w:r w:rsidRPr="00DE6EAD">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DE6EAD">
        <w:rPr>
          <w:iCs/>
        </w:rPr>
        <w:lastRenderedPageBreak/>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DE6EAD" w:rsidRDefault="00E27C53" w:rsidP="002576AA">
      <w:pPr>
        <w:pStyle w:val="ListParagraph"/>
        <w:numPr>
          <w:ilvl w:val="1"/>
          <w:numId w:val="9"/>
        </w:numPr>
        <w:jc w:val="both"/>
        <w:rPr>
          <w:b/>
          <w:u w:val="single"/>
        </w:rPr>
      </w:pPr>
      <w:r w:rsidRPr="00DE6EAD">
        <w:rPr>
          <w:b/>
          <w:u w:val="single"/>
        </w:rPr>
        <w:t>Други захтеви</w:t>
      </w:r>
    </w:p>
    <w:p w14:paraId="7F733102" w14:textId="0E033FED" w:rsidR="00E27C53" w:rsidRPr="00DE6EAD" w:rsidRDefault="00DE6EAD" w:rsidP="00E27C53">
      <w:pPr>
        <w:jc w:val="both"/>
        <w:rPr>
          <w:iCs/>
          <w:lang w:val="sr-Cyrl-RS"/>
        </w:rPr>
      </w:pPr>
      <w:r w:rsidRPr="00DE6EAD">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DE6EAD"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DE6EAD">
        <w:t>с тим да ће се за оцену понуде узимати у обзир цена без пореза на додату вредност.</w:t>
      </w:r>
    </w:p>
    <w:p w14:paraId="69D3CA68" w14:textId="77777777" w:rsidR="00E27C53" w:rsidRPr="00DE6EAD" w:rsidRDefault="00E27C53" w:rsidP="00E27C53">
      <w:pPr>
        <w:rPr>
          <w:iCs/>
          <w:noProof/>
          <w:lang w:val="sr-Cyrl-RS"/>
        </w:rPr>
      </w:pPr>
      <w:r w:rsidRPr="00DE6EAD">
        <w:rPr>
          <w:iCs/>
          <w:noProof/>
          <w:lang w:val="sr-Cyrl-RS"/>
        </w:rPr>
        <w:t>У цену редовног сервиса је урачунат и радни сат.</w:t>
      </w:r>
    </w:p>
    <w:p w14:paraId="7D08ED44" w14:textId="77777777" w:rsidR="00E27C53" w:rsidRPr="00DE6EAD" w:rsidRDefault="00E27C53" w:rsidP="00E27C53">
      <w:pPr>
        <w:jc w:val="both"/>
        <w:rPr>
          <w:iCs/>
        </w:rPr>
      </w:pPr>
      <w:r w:rsidRPr="00DE6EAD">
        <w:rPr>
          <w:noProof/>
          <w:lang w:val="sr-Cyrl-RS"/>
        </w:rPr>
        <w:t>Понуђачи цене у својим понудама треба да заокруже на 2 децимале.</w:t>
      </w:r>
    </w:p>
    <w:p w14:paraId="5A8342B6" w14:textId="77777777" w:rsidR="00E27C53" w:rsidRPr="00DE6EAD" w:rsidRDefault="00E27C53" w:rsidP="00E27C53">
      <w:pPr>
        <w:jc w:val="both"/>
        <w:rPr>
          <w:iCs/>
        </w:rPr>
      </w:pPr>
      <w:r w:rsidRPr="00DE6EAD">
        <w:rPr>
          <w:iCs/>
        </w:rPr>
        <w:t>Цена је фиксна и не може се мењати</w:t>
      </w:r>
      <w:r w:rsidRPr="00DE6EAD">
        <w:rPr>
          <w:iCs/>
          <w:lang w:val="sr-Cyrl-RS"/>
        </w:rPr>
        <w:t>, осим у случајевима наведеним у делу ИЗМЕНЕ ТОКОМ ТРАЈАЊА УГОВОРА овог упутства</w:t>
      </w:r>
      <w:r w:rsidRPr="00DE6EAD">
        <w:rPr>
          <w:iCs/>
        </w:rPr>
        <w:t>.</w:t>
      </w:r>
    </w:p>
    <w:p w14:paraId="262D0666" w14:textId="77777777" w:rsidR="00E27C53" w:rsidRDefault="00E27C53" w:rsidP="00E27C53">
      <w:pPr>
        <w:jc w:val="both"/>
      </w:pPr>
      <w:r w:rsidRPr="00DE6EAD">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B112FC" w:rsidRDefault="00E27C53" w:rsidP="00DE6EAD">
      <w:pPr>
        <w:jc w:val="both"/>
        <w:rPr>
          <w:noProof/>
          <w:lang w:val="sr-Cyrl-RS"/>
        </w:rPr>
      </w:pPr>
    </w:p>
    <w:p w14:paraId="7678E006" w14:textId="2DB82451" w:rsidR="00E27C53" w:rsidRPr="00B112FC" w:rsidRDefault="00E27C53" w:rsidP="00E27C53">
      <w:pPr>
        <w:jc w:val="both"/>
        <w:rPr>
          <w:noProof/>
        </w:rPr>
      </w:pPr>
      <w:r w:rsidRPr="00B112FC">
        <w:rPr>
          <w:noProof/>
        </w:rPr>
        <w:t>Понуђач који је изабран као најповољнији је дужан да, приликом потписивања уговора, достави:</w:t>
      </w:r>
    </w:p>
    <w:p w14:paraId="5F8BA6D4" w14:textId="77777777" w:rsidR="00E27C53" w:rsidRPr="00B112FC" w:rsidRDefault="00E27C53" w:rsidP="002576AA">
      <w:pPr>
        <w:pStyle w:val="ListParagraph"/>
        <w:numPr>
          <w:ilvl w:val="0"/>
          <w:numId w:val="5"/>
        </w:numPr>
        <w:jc w:val="both"/>
        <w:rPr>
          <w:noProof/>
        </w:rPr>
      </w:pPr>
      <w:r w:rsidRPr="00B112FC">
        <w:rPr>
          <w:b/>
        </w:rPr>
        <w:t>регистровану бланко меницу и менично овлашћење</w:t>
      </w:r>
      <w:r w:rsidRPr="00B112FC">
        <w:rPr>
          <w:b/>
          <w:noProof/>
        </w:rPr>
        <w:t xml:space="preserve"> за извршење уговорне обавезе</w:t>
      </w:r>
      <w:r w:rsidRPr="00B112FC">
        <w:rPr>
          <w:noProof/>
        </w:rPr>
        <w:t>, попуњено на износ од 10% од укупне вредности уговора</w:t>
      </w:r>
      <w:r w:rsidRPr="00B112FC">
        <w:rPr>
          <w:noProof/>
          <w:lang w:val="sr-Cyrl-RS"/>
        </w:rPr>
        <w:t xml:space="preserve"> без ПДВ-а</w:t>
      </w:r>
      <w:r w:rsidRPr="00B112F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112FC" w:rsidRDefault="00E27C53" w:rsidP="002576AA">
      <w:pPr>
        <w:pStyle w:val="ListParagraph"/>
        <w:numPr>
          <w:ilvl w:val="0"/>
          <w:numId w:val="5"/>
        </w:numPr>
        <w:jc w:val="both"/>
        <w:rPr>
          <w:noProof/>
        </w:rPr>
      </w:pPr>
      <w:r w:rsidRPr="00B112FC">
        <w:rPr>
          <w:b/>
        </w:rPr>
        <w:t>регистровану бланко меницу и менично овлашћење</w:t>
      </w:r>
      <w:r w:rsidRPr="00B112FC">
        <w:rPr>
          <w:b/>
          <w:noProof/>
        </w:rPr>
        <w:t xml:space="preserve"> за отклањање недостатака у гарантном року</w:t>
      </w:r>
      <w:r w:rsidRPr="00B112FC">
        <w:rPr>
          <w:noProof/>
        </w:rPr>
        <w:t>,</w:t>
      </w:r>
      <w:r w:rsidRPr="00B112FC">
        <w:rPr>
          <w:noProof/>
          <w:lang w:val="sr-Cyrl-RS"/>
        </w:rPr>
        <w:t xml:space="preserve"> </w:t>
      </w:r>
      <w:r w:rsidRPr="00B112FC">
        <w:rPr>
          <w:noProof/>
        </w:rPr>
        <w:t>попуњено на износ од 10% од укупне вредности уговора</w:t>
      </w:r>
      <w:r w:rsidRPr="00B112FC">
        <w:rPr>
          <w:noProof/>
          <w:lang w:val="sr-Cyrl-RS"/>
        </w:rPr>
        <w:t xml:space="preserve"> без ПДВ-а,</w:t>
      </w:r>
      <w:r w:rsidRPr="00B112F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112FC" w:rsidRDefault="00E27C53" w:rsidP="00E27C53">
      <w:pPr>
        <w:jc w:val="both"/>
        <w:rPr>
          <w:noProof/>
        </w:rPr>
      </w:pPr>
    </w:p>
    <w:p w14:paraId="04E68D54" w14:textId="77777777" w:rsidR="00E27C53" w:rsidRPr="00B112FC" w:rsidRDefault="00E27C53" w:rsidP="00E27C53">
      <w:pPr>
        <w:jc w:val="both"/>
        <w:rPr>
          <w:rFonts w:eastAsia="TimesNewRomanPSMT"/>
          <w:bCs/>
          <w:iCs/>
          <w:lang w:val="sr-Cyrl-CS"/>
        </w:rPr>
      </w:pPr>
      <w:r w:rsidRPr="00B112FC">
        <w:rPr>
          <w:rFonts w:eastAsia="TimesNewRomanPSMT"/>
          <w:bCs/>
          <w:iCs/>
          <w:lang w:val="sr-Cyrl-CS"/>
        </w:rPr>
        <w:t xml:space="preserve">Меница мора бити </w:t>
      </w:r>
      <w:r w:rsidRPr="00B112FC">
        <w:rPr>
          <w:rFonts w:eastAsia="TimesNewRomanPSMT"/>
          <w:b/>
          <w:bCs/>
          <w:iCs/>
          <w:lang w:val="sr-Cyrl-CS"/>
        </w:rPr>
        <w:t>оверена печатом и потписана</w:t>
      </w:r>
      <w:r w:rsidRPr="00B112FC">
        <w:rPr>
          <w:rFonts w:eastAsia="TimesNewRomanPSMT"/>
          <w:bCs/>
          <w:iCs/>
          <w:lang w:val="sr-Cyrl-CS"/>
        </w:rPr>
        <w:t xml:space="preserve"> од стране лица овлашћеног за заступање, а уз исту мора бити достављено попуњено и оверено </w:t>
      </w:r>
      <w:r w:rsidRPr="00B112FC">
        <w:rPr>
          <w:rFonts w:eastAsia="TimesNewRomanPSMT"/>
          <w:b/>
          <w:bCs/>
          <w:iCs/>
          <w:lang w:val="sr-Cyrl-CS"/>
        </w:rPr>
        <w:t>менично овлашћење – писмо</w:t>
      </w:r>
      <w:r w:rsidRPr="00B112FC">
        <w:rPr>
          <w:rFonts w:eastAsia="TimesNewRomanPSMT"/>
          <w:bCs/>
          <w:iCs/>
          <w:lang w:val="sr-Cyrl-CS"/>
        </w:rPr>
        <w:t xml:space="preserve">, са назначеним износом, </w:t>
      </w:r>
      <w:r w:rsidRPr="00B112FC">
        <w:rPr>
          <w:rFonts w:eastAsia="TimesNewRomanPSMT"/>
          <w:b/>
          <w:bCs/>
          <w:iCs/>
          <w:lang w:val="sr-Cyrl-CS"/>
        </w:rPr>
        <w:t>копија картона депонованих потписа</w:t>
      </w:r>
      <w:r w:rsidRPr="00B112FC">
        <w:rPr>
          <w:rFonts w:eastAsia="TimesNewRomanPSMT"/>
          <w:bCs/>
          <w:iCs/>
          <w:lang w:val="sr-Cyrl-CS"/>
        </w:rPr>
        <w:t xml:space="preserve"> који је издат од стране пословне банке коју понуђач наводи у меничном овлашћењу – писму и </w:t>
      </w:r>
      <w:r w:rsidRPr="00B112FC">
        <w:rPr>
          <w:rFonts w:eastAsia="TimesNewRomanPSMT"/>
          <w:b/>
          <w:bCs/>
          <w:iCs/>
          <w:lang w:val="sr-Cyrl-CS"/>
        </w:rPr>
        <w:t>образац овере потписа лица овлашћених за заступање  - ОП образац</w:t>
      </w:r>
      <w:r w:rsidRPr="00B112FC">
        <w:rPr>
          <w:rFonts w:eastAsia="TimesNewRomanPSMT"/>
          <w:bCs/>
          <w:iCs/>
          <w:lang w:val="sr-Cyrl-CS"/>
        </w:rPr>
        <w:t>.</w:t>
      </w:r>
    </w:p>
    <w:p w14:paraId="1BC87668" w14:textId="6AFE6905" w:rsidR="00E27C53" w:rsidRDefault="00E27C53" w:rsidP="00E27C53">
      <w:pPr>
        <w:jc w:val="both"/>
        <w:rPr>
          <w:noProof/>
        </w:rPr>
      </w:pPr>
      <w:r w:rsidRPr="00B112FC">
        <w:rPr>
          <w:noProof/>
        </w:rPr>
        <w:t xml:space="preserve">Понуђач је дужан да достави и </w:t>
      </w:r>
      <w:r w:rsidRPr="00B112FC">
        <w:rPr>
          <w:b/>
          <w:noProof/>
        </w:rPr>
        <w:t xml:space="preserve">копију извода из Регистра </w:t>
      </w:r>
      <w:r w:rsidRPr="00B112FC">
        <w:rPr>
          <w:noProof/>
        </w:rPr>
        <w:t xml:space="preserve"> </w:t>
      </w:r>
      <w:r w:rsidRPr="00B112FC">
        <w:rPr>
          <w:b/>
          <w:noProof/>
        </w:rPr>
        <w:t>меница и овлашћења</w:t>
      </w:r>
      <w:r w:rsidRPr="00B112F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B112FC">
        <w:rPr>
          <w:noProof/>
          <w:lang w:val="sr-Cyrl-RS"/>
        </w:rPr>
        <w:t>-др. закон,</w:t>
      </w:r>
      <w:r w:rsidRPr="00B112FC">
        <w:rPr>
          <w:noProof/>
        </w:rPr>
        <w:t xml:space="preserve"> и 31/2011</w:t>
      </w:r>
      <w:r w:rsidR="00304350" w:rsidRPr="00B112FC">
        <w:rPr>
          <w:noProof/>
          <w:lang w:val="sr-Cyrl-RS"/>
        </w:rPr>
        <w:t xml:space="preserve"> и 139/2014-др. закон</w:t>
      </w:r>
      <w:r w:rsidRPr="00B112FC">
        <w:rPr>
          <w:noProof/>
        </w:rPr>
        <w:t>) и Одлуком о ближим условима, садржини и начину вођења регистра меница и овлашћења ( „Сл. гласник Републике Србије“, број 56/2011</w:t>
      </w:r>
      <w:r w:rsidR="00304350" w:rsidRPr="00B112FC">
        <w:rPr>
          <w:noProof/>
          <w:lang w:val="sr-Cyrl-RS"/>
        </w:rPr>
        <w:t>, 80/2015, 76/2016 и 82/2017</w:t>
      </w:r>
      <w:r w:rsidRPr="00B112FC">
        <w:rPr>
          <w:noProof/>
        </w:rPr>
        <w:t>).</w:t>
      </w:r>
    </w:p>
    <w:p w14:paraId="5A75C3D1" w14:textId="77777777" w:rsidR="00E27C53" w:rsidRPr="00B112FC" w:rsidRDefault="00E27C53" w:rsidP="00B112FC">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8E84E3D" w14:textId="0B60A79B" w:rsidR="006D04C9" w:rsidRDefault="00E27C53" w:rsidP="00530039">
      <w:pPr>
        <w:jc w:val="both"/>
        <w:rPr>
          <w:lang w:val="sr-Cyrl-RS"/>
        </w:rPr>
      </w:pPr>
      <w:r w:rsidRPr="002C4BE3">
        <w:t>Средство обезбеђења не може се вратити понуђачу пре истека рока трајања.</w:t>
      </w:r>
    </w:p>
    <w:p w14:paraId="5B6286BF" w14:textId="77777777" w:rsidR="00F96190" w:rsidRDefault="00F96190" w:rsidP="00530039">
      <w:pPr>
        <w:jc w:val="both"/>
        <w:rPr>
          <w:lang w:val="sr-Cyrl-RS"/>
        </w:rPr>
      </w:pPr>
    </w:p>
    <w:p w14:paraId="6DD842A6" w14:textId="77777777" w:rsidR="00F96190" w:rsidRDefault="00F96190" w:rsidP="00530039">
      <w:pPr>
        <w:jc w:val="both"/>
        <w:rPr>
          <w:lang w:val="sr-Cyrl-RS"/>
        </w:rPr>
      </w:pPr>
    </w:p>
    <w:p w14:paraId="530E2086" w14:textId="77777777" w:rsidR="006D04C9" w:rsidRPr="00B112FC" w:rsidRDefault="006D04C9" w:rsidP="006D04C9">
      <w:pPr>
        <w:ind w:firstLine="720"/>
        <w:jc w:val="both"/>
        <w:rPr>
          <w:sz w:val="22"/>
          <w:szCs w:val="22"/>
          <w:lang w:val="sr-Cyrl-CS"/>
        </w:rPr>
      </w:pPr>
      <w:r w:rsidRPr="00B112F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B112FC"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B112FC" w14:paraId="26F8033C" w14:textId="77777777" w:rsidTr="006C12F3">
        <w:tc>
          <w:tcPr>
            <w:tcW w:w="1548" w:type="dxa"/>
            <w:shd w:val="clear" w:color="auto" w:fill="auto"/>
          </w:tcPr>
          <w:p w14:paraId="5D2255FD" w14:textId="77777777" w:rsidR="006D04C9" w:rsidRPr="00B112FC" w:rsidRDefault="006D04C9" w:rsidP="006C12F3">
            <w:pPr>
              <w:rPr>
                <w:b/>
                <w:sz w:val="22"/>
                <w:szCs w:val="22"/>
                <w:lang w:val="sr-Cyrl-CS"/>
              </w:rPr>
            </w:pPr>
            <w:r w:rsidRPr="00B112FC">
              <w:rPr>
                <w:b/>
                <w:sz w:val="22"/>
                <w:szCs w:val="22"/>
                <w:lang w:val="sr-Cyrl-CS"/>
              </w:rPr>
              <w:t>ДУЖНИК:</w:t>
            </w:r>
          </w:p>
        </w:tc>
        <w:tc>
          <w:tcPr>
            <w:tcW w:w="8100" w:type="dxa"/>
            <w:shd w:val="clear" w:color="auto" w:fill="auto"/>
          </w:tcPr>
          <w:p w14:paraId="0949A44E" w14:textId="77777777" w:rsidR="006D04C9" w:rsidRPr="00B112FC" w:rsidRDefault="006D04C9" w:rsidP="006C12F3">
            <w:pPr>
              <w:rPr>
                <w:b/>
                <w:sz w:val="22"/>
                <w:szCs w:val="22"/>
                <w:lang w:val="sr-Cyrl-CS"/>
              </w:rPr>
            </w:pPr>
            <w:r w:rsidRPr="00B112FC">
              <w:rPr>
                <w:b/>
                <w:sz w:val="22"/>
                <w:szCs w:val="22"/>
                <w:lang w:val="sr-Cyrl-CS"/>
              </w:rPr>
              <w:t>Пун назив и седиште:______________________________________________</w:t>
            </w:r>
          </w:p>
          <w:p w14:paraId="6930EC32" w14:textId="77777777" w:rsidR="006D04C9" w:rsidRPr="00B112FC" w:rsidRDefault="006D04C9" w:rsidP="006C12F3">
            <w:pPr>
              <w:rPr>
                <w:b/>
                <w:sz w:val="22"/>
                <w:szCs w:val="22"/>
                <w:lang w:val="sr-Cyrl-CS"/>
              </w:rPr>
            </w:pPr>
            <w:r w:rsidRPr="00B112FC">
              <w:rPr>
                <w:b/>
                <w:sz w:val="22"/>
                <w:szCs w:val="22"/>
                <w:lang w:val="sr-Cyrl-CS"/>
              </w:rPr>
              <w:t>ПИБ</w:t>
            </w:r>
            <w:r w:rsidRPr="00B112FC">
              <w:rPr>
                <w:b/>
                <w:sz w:val="22"/>
                <w:szCs w:val="22"/>
                <w:lang w:val="sr-Latn-CS"/>
              </w:rPr>
              <w:t>:</w:t>
            </w:r>
            <w:r w:rsidRPr="00B112FC">
              <w:rPr>
                <w:b/>
                <w:sz w:val="22"/>
                <w:szCs w:val="22"/>
                <w:lang w:val="sr-Cyrl-CS"/>
              </w:rPr>
              <w:t xml:space="preserve"> </w:t>
            </w:r>
            <w:r w:rsidRPr="00B112FC">
              <w:rPr>
                <w:b/>
                <w:sz w:val="22"/>
                <w:szCs w:val="22"/>
                <w:lang w:val="sr-Latn-CS"/>
              </w:rPr>
              <w:t>________________</w:t>
            </w:r>
            <w:r w:rsidRPr="00B112FC">
              <w:rPr>
                <w:b/>
                <w:sz w:val="22"/>
                <w:szCs w:val="22"/>
                <w:lang w:val="sr-Cyrl-CS"/>
              </w:rPr>
              <w:t>_____  Матични број:_________________________</w:t>
            </w:r>
          </w:p>
          <w:p w14:paraId="14E22C48" w14:textId="77777777" w:rsidR="006D04C9" w:rsidRPr="00B112FC" w:rsidRDefault="006D04C9" w:rsidP="006C12F3">
            <w:pPr>
              <w:rPr>
                <w:b/>
                <w:sz w:val="22"/>
                <w:szCs w:val="22"/>
                <w:lang w:val="sr-Cyrl-CS"/>
              </w:rPr>
            </w:pPr>
            <w:r w:rsidRPr="00B112FC">
              <w:rPr>
                <w:b/>
                <w:sz w:val="22"/>
                <w:szCs w:val="22"/>
                <w:lang w:val="sr-Cyrl-CS"/>
              </w:rPr>
              <w:t>Текући рачун:___________________код: __________________(назив банке),</w:t>
            </w:r>
          </w:p>
          <w:p w14:paraId="43C99222" w14:textId="77777777" w:rsidR="006D04C9" w:rsidRPr="00B112FC" w:rsidRDefault="006D04C9" w:rsidP="006C12F3">
            <w:pPr>
              <w:rPr>
                <w:b/>
                <w:sz w:val="22"/>
                <w:szCs w:val="22"/>
                <w:lang w:val="sr-Cyrl-CS"/>
              </w:rPr>
            </w:pPr>
          </w:p>
        </w:tc>
      </w:tr>
      <w:tr w:rsidR="006D04C9" w:rsidRPr="00B112FC" w14:paraId="1F239E12" w14:textId="77777777" w:rsidTr="006C12F3">
        <w:tc>
          <w:tcPr>
            <w:tcW w:w="9648" w:type="dxa"/>
            <w:gridSpan w:val="2"/>
            <w:shd w:val="clear" w:color="auto" w:fill="auto"/>
          </w:tcPr>
          <w:p w14:paraId="13A0E952" w14:textId="77777777" w:rsidR="006D04C9" w:rsidRPr="00B112FC" w:rsidRDefault="006D04C9" w:rsidP="006C12F3">
            <w:pPr>
              <w:jc w:val="center"/>
              <w:rPr>
                <w:b/>
                <w:sz w:val="22"/>
                <w:szCs w:val="22"/>
                <w:lang w:val="sr-Cyrl-CS"/>
              </w:rPr>
            </w:pPr>
            <w:r w:rsidRPr="00B112FC">
              <w:rPr>
                <w:b/>
                <w:sz w:val="22"/>
                <w:szCs w:val="22"/>
                <w:lang w:val="sr-Cyrl-CS"/>
              </w:rPr>
              <w:t>И з д а ј е</w:t>
            </w:r>
          </w:p>
        </w:tc>
      </w:tr>
    </w:tbl>
    <w:p w14:paraId="3473E39E" w14:textId="77777777" w:rsidR="006D04C9" w:rsidRPr="00B112FC" w:rsidRDefault="006D04C9" w:rsidP="006D04C9">
      <w:pPr>
        <w:rPr>
          <w:b/>
          <w:sz w:val="22"/>
          <w:szCs w:val="22"/>
          <w:lang w:val="sr-Cyrl-CS"/>
        </w:rPr>
      </w:pPr>
    </w:p>
    <w:p w14:paraId="5CEFFE63" w14:textId="77777777" w:rsidR="006D04C9" w:rsidRPr="00B112FC" w:rsidRDefault="006D04C9" w:rsidP="006D04C9">
      <w:pPr>
        <w:jc w:val="center"/>
        <w:rPr>
          <w:b/>
          <w:sz w:val="28"/>
          <w:szCs w:val="28"/>
          <w:lang w:val="sr-Cyrl-CS"/>
        </w:rPr>
      </w:pPr>
      <w:r w:rsidRPr="00B112FC">
        <w:rPr>
          <w:b/>
          <w:sz w:val="28"/>
          <w:szCs w:val="28"/>
          <w:lang w:val="sr-Cyrl-CS"/>
        </w:rPr>
        <w:t>МЕНИЧНО ПИСМО – ОВЛАШЋЕЊЕ</w:t>
      </w:r>
    </w:p>
    <w:p w14:paraId="7DFEFB92" w14:textId="77777777" w:rsidR="006D04C9" w:rsidRPr="00B112FC" w:rsidRDefault="006D04C9" w:rsidP="006D04C9">
      <w:pPr>
        <w:jc w:val="center"/>
        <w:rPr>
          <w:b/>
          <w:sz w:val="22"/>
          <w:szCs w:val="22"/>
          <w:lang w:val="sr-Cyrl-CS"/>
        </w:rPr>
      </w:pPr>
      <w:r w:rsidRPr="00B112FC">
        <w:rPr>
          <w:b/>
          <w:sz w:val="22"/>
          <w:szCs w:val="22"/>
          <w:lang w:val="sr-Cyrl-CS"/>
        </w:rPr>
        <w:t>ЗА КОРИСНИКА БЛАНКО СОЛО МЕНИЦЕ</w:t>
      </w:r>
    </w:p>
    <w:p w14:paraId="3A06078D" w14:textId="77777777" w:rsidR="006D04C9" w:rsidRPr="00B112FC"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B112FC" w14:paraId="7214D7CA" w14:textId="77777777" w:rsidTr="006C12F3">
        <w:tc>
          <w:tcPr>
            <w:tcW w:w="1587" w:type="dxa"/>
            <w:shd w:val="clear" w:color="auto" w:fill="auto"/>
          </w:tcPr>
          <w:p w14:paraId="145C7B46" w14:textId="77777777" w:rsidR="006D04C9" w:rsidRPr="00B112FC" w:rsidRDefault="006D04C9" w:rsidP="006C12F3">
            <w:pPr>
              <w:rPr>
                <w:b/>
                <w:sz w:val="22"/>
                <w:szCs w:val="22"/>
                <w:lang w:val="sr-Cyrl-CS"/>
              </w:rPr>
            </w:pPr>
            <w:r w:rsidRPr="00B112FC">
              <w:rPr>
                <w:b/>
                <w:sz w:val="22"/>
                <w:szCs w:val="22"/>
                <w:lang w:val="sr-Cyrl-CS"/>
              </w:rPr>
              <w:t>КОРИСНИК:</w:t>
            </w:r>
          </w:p>
          <w:p w14:paraId="3AF1F81C" w14:textId="77777777" w:rsidR="006D04C9" w:rsidRPr="00B112FC" w:rsidRDefault="006D04C9" w:rsidP="006C12F3">
            <w:pPr>
              <w:rPr>
                <w:b/>
                <w:sz w:val="22"/>
                <w:szCs w:val="22"/>
                <w:lang w:val="sr-Cyrl-CS"/>
              </w:rPr>
            </w:pPr>
            <w:r w:rsidRPr="00B112FC">
              <w:rPr>
                <w:b/>
                <w:sz w:val="22"/>
                <w:szCs w:val="22"/>
                <w:lang w:val="sr-Cyrl-CS"/>
              </w:rPr>
              <w:t>(поверилац)</w:t>
            </w:r>
          </w:p>
        </w:tc>
        <w:tc>
          <w:tcPr>
            <w:tcW w:w="7699" w:type="dxa"/>
            <w:shd w:val="clear" w:color="auto" w:fill="auto"/>
          </w:tcPr>
          <w:p w14:paraId="6FC80F2E" w14:textId="77777777" w:rsidR="006D04C9" w:rsidRPr="00B112FC" w:rsidRDefault="006D04C9" w:rsidP="006C12F3">
            <w:pPr>
              <w:jc w:val="both"/>
              <w:rPr>
                <w:sz w:val="22"/>
                <w:szCs w:val="22"/>
                <w:lang w:val="sr-Cyrl-CS"/>
              </w:rPr>
            </w:pPr>
            <w:r w:rsidRPr="00B112FC">
              <w:rPr>
                <w:b/>
                <w:sz w:val="22"/>
                <w:szCs w:val="22"/>
                <w:lang w:val="sr-Cyrl-CS"/>
              </w:rPr>
              <w:t>Пун назив и седиште:</w:t>
            </w:r>
            <w:r w:rsidRPr="00B112FC">
              <w:rPr>
                <w:sz w:val="22"/>
                <w:szCs w:val="22"/>
              </w:rPr>
              <w:t xml:space="preserve"> </w:t>
            </w:r>
            <w:r w:rsidRPr="00B112FC">
              <w:rPr>
                <w:sz w:val="22"/>
                <w:szCs w:val="22"/>
                <w:lang w:val="sr-Cyrl-CS"/>
              </w:rPr>
              <w:t xml:space="preserve">КЛИНИЧКИ ЦЕНТАР ВОЈВОДИНЕ, </w:t>
            </w:r>
          </w:p>
          <w:p w14:paraId="68FB3CB6" w14:textId="77777777" w:rsidR="006D04C9" w:rsidRPr="00B112FC" w:rsidRDefault="006D04C9" w:rsidP="006C12F3">
            <w:pPr>
              <w:jc w:val="both"/>
              <w:rPr>
                <w:sz w:val="22"/>
                <w:szCs w:val="22"/>
                <w:lang w:val="sr-Cyrl-CS"/>
              </w:rPr>
            </w:pPr>
            <w:r w:rsidRPr="00B112FC">
              <w:rPr>
                <w:sz w:val="22"/>
                <w:szCs w:val="22"/>
                <w:lang w:val="sr-Cyrl-CS"/>
              </w:rPr>
              <w:t>ул. Хајдук Вељкова бр. 1, Нови Сад</w:t>
            </w:r>
          </w:p>
          <w:p w14:paraId="09550CA1" w14:textId="77777777" w:rsidR="006D04C9" w:rsidRPr="00B112FC" w:rsidRDefault="006D04C9" w:rsidP="006C12F3">
            <w:pPr>
              <w:jc w:val="both"/>
              <w:rPr>
                <w:b/>
                <w:sz w:val="22"/>
                <w:szCs w:val="22"/>
                <w:lang w:val="sr-Cyrl-CS"/>
              </w:rPr>
            </w:pPr>
            <w:r w:rsidRPr="00B112FC">
              <w:rPr>
                <w:b/>
                <w:sz w:val="22"/>
                <w:szCs w:val="22"/>
                <w:lang w:val="sr-Cyrl-CS"/>
              </w:rPr>
              <w:t>ПИБ</w:t>
            </w:r>
            <w:r w:rsidRPr="00B112FC">
              <w:rPr>
                <w:b/>
                <w:sz w:val="22"/>
                <w:szCs w:val="22"/>
                <w:lang w:val="sr-Latn-CS"/>
              </w:rPr>
              <w:t>:</w:t>
            </w:r>
            <w:r w:rsidRPr="00B112FC">
              <w:rPr>
                <w:b/>
                <w:sz w:val="22"/>
                <w:szCs w:val="22"/>
                <w:lang w:val="sr-Cyrl-CS"/>
              </w:rPr>
              <w:t xml:space="preserve"> </w:t>
            </w:r>
            <w:r w:rsidRPr="00B112FC">
              <w:rPr>
                <w:sz w:val="22"/>
                <w:szCs w:val="22"/>
                <w:lang w:val="sr-Latn-CS"/>
              </w:rPr>
              <w:t>101696893</w:t>
            </w:r>
            <w:r w:rsidRPr="00B112FC">
              <w:rPr>
                <w:b/>
                <w:sz w:val="22"/>
                <w:szCs w:val="22"/>
                <w:lang w:val="sr-Cyrl-CS"/>
              </w:rPr>
              <w:t xml:space="preserve">  Матични број:</w:t>
            </w:r>
            <w:r w:rsidRPr="00B112FC">
              <w:rPr>
                <w:sz w:val="22"/>
                <w:szCs w:val="22"/>
              </w:rPr>
              <w:t xml:space="preserve"> </w:t>
            </w:r>
            <w:r w:rsidRPr="00B112FC">
              <w:rPr>
                <w:sz w:val="22"/>
                <w:szCs w:val="22"/>
                <w:lang w:val="sr-Cyrl-CS"/>
              </w:rPr>
              <w:t>08664161</w:t>
            </w:r>
          </w:p>
          <w:p w14:paraId="1ED22F4B" w14:textId="77777777" w:rsidR="006D04C9" w:rsidRPr="00B112FC" w:rsidRDefault="006D04C9" w:rsidP="006C12F3">
            <w:pPr>
              <w:jc w:val="both"/>
              <w:rPr>
                <w:sz w:val="22"/>
                <w:szCs w:val="22"/>
                <w:lang w:val="sr-Cyrl-CS"/>
              </w:rPr>
            </w:pPr>
            <w:r w:rsidRPr="00B112FC">
              <w:rPr>
                <w:b/>
                <w:sz w:val="22"/>
                <w:szCs w:val="22"/>
                <w:lang w:val="sr-Cyrl-CS"/>
              </w:rPr>
              <w:t xml:space="preserve">Текући рачун: </w:t>
            </w:r>
            <w:r w:rsidRPr="00B112FC">
              <w:rPr>
                <w:sz w:val="22"/>
                <w:szCs w:val="22"/>
                <w:lang w:val="sr-Cyrl-CS"/>
              </w:rPr>
              <w:t>840-577661-50,</w:t>
            </w:r>
            <w:r w:rsidRPr="00B112FC">
              <w:rPr>
                <w:b/>
                <w:sz w:val="22"/>
                <w:szCs w:val="22"/>
                <w:lang w:val="sr-Cyrl-CS"/>
              </w:rPr>
              <w:t xml:space="preserve"> код: </w:t>
            </w:r>
            <w:r w:rsidRPr="00B112FC">
              <w:rPr>
                <w:sz w:val="22"/>
                <w:szCs w:val="22"/>
                <w:lang w:val="sr-Cyrl-CS"/>
              </w:rPr>
              <w:t>Управа за трезор РС, Мин. финансија.</w:t>
            </w:r>
          </w:p>
          <w:p w14:paraId="006D0992" w14:textId="77777777" w:rsidR="006D04C9" w:rsidRPr="00B112FC" w:rsidRDefault="006D04C9" w:rsidP="006C12F3">
            <w:pPr>
              <w:jc w:val="both"/>
              <w:rPr>
                <w:b/>
                <w:sz w:val="22"/>
                <w:szCs w:val="22"/>
                <w:lang w:val="sr-Cyrl-CS"/>
              </w:rPr>
            </w:pPr>
          </w:p>
        </w:tc>
      </w:tr>
    </w:tbl>
    <w:p w14:paraId="24A7519A" w14:textId="77777777" w:rsidR="006D04C9" w:rsidRPr="00B112FC" w:rsidRDefault="006D04C9" w:rsidP="006D04C9">
      <w:pPr>
        <w:ind w:firstLine="720"/>
        <w:jc w:val="both"/>
        <w:rPr>
          <w:sz w:val="22"/>
          <w:szCs w:val="22"/>
          <w:lang w:val="sr-Cyrl-CS"/>
        </w:rPr>
      </w:pPr>
      <w:r w:rsidRPr="00B112F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112FC">
        <w:rPr>
          <w:b/>
          <w:noProof/>
          <w:sz w:val="22"/>
          <w:szCs w:val="22"/>
        </w:rPr>
        <w:t>за извршење уговорне обавезе</w:t>
      </w:r>
      <w:r w:rsidRPr="00B112FC">
        <w:rPr>
          <w:b/>
          <w:noProof/>
          <w:sz w:val="22"/>
          <w:szCs w:val="22"/>
          <w:lang w:val="sr-Cyrl-RS"/>
        </w:rPr>
        <w:t>,</w:t>
      </w:r>
      <w:r w:rsidRPr="00B112FC">
        <w:rPr>
          <w:sz w:val="22"/>
          <w:szCs w:val="22"/>
          <w:lang w:val="sr-Cyrl-CS"/>
        </w:rPr>
        <w:t xml:space="preserve"> и овлашћује меничног повериоца да предату меницу може попунити </w:t>
      </w:r>
      <w:r w:rsidRPr="00B112FC">
        <w:rPr>
          <w:b/>
          <w:sz w:val="22"/>
          <w:szCs w:val="22"/>
          <w:lang w:val="sr-Cyrl-CS"/>
        </w:rPr>
        <w:t xml:space="preserve">на износ од 10% од уговорене вредности без ПДВ-а </w:t>
      </w:r>
      <w:r w:rsidRPr="00B112FC">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B112FC">
        <w:rPr>
          <w:sz w:val="22"/>
          <w:szCs w:val="22"/>
          <w:lang w:val="sr-Latn-RS"/>
        </w:rPr>
        <w:t xml:space="preserve">, </w:t>
      </w:r>
      <w:r w:rsidRPr="00B112FC">
        <w:rPr>
          <w:sz w:val="22"/>
          <w:szCs w:val="22"/>
          <w:lang w:val="sr-Cyrl-CS"/>
        </w:rPr>
        <w:t>назив јавне набавке _____________________</w:t>
      </w:r>
      <w:r w:rsidRPr="00B112FC">
        <w:rPr>
          <w:sz w:val="22"/>
          <w:szCs w:val="22"/>
          <w:lang w:val="sr-Cyrl-RS"/>
        </w:rPr>
        <w:t xml:space="preserve"> </w:t>
      </w:r>
      <w:r w:rsidRPr="00B112F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B112FC" w:rsidRDefault="006D04C9" w:rsidP="006D04C9">
      <w:pPr>
        <w:ind w:firstLine="720"/>
        <w:jc w:val="both"/>
        <w:rPr>
          <w:sz w:val="22"/>
          <w:szCs w:val="22"/>
          <w:lang w:val="sr-Cyrl-CS"/>
        </w:rPr>
      </w:pPr>
    </w:p>
    <w:p w14:paraId="082D32BB" w14:textId="77777777" w:rsidR="006D04C9" w:rsidRPr="00B112FC" w:rsidRDefault="006D04C9" w:rsidP="006D04C9">
      <w:pPr>
        <w:ind w:firstLine="720"/>
        <w:jc w:val="both"/>
        <w:rPr>
          <w:sz w:val="22"/>
          <w:szCs w:val="22"/>
          <w:lang w:val="sr-Cyrl-CS"/>
        </w:rPr>
      </w:pPr>
      <w:r w:rsidRPr="00B112FC">
        <w:rPr>
          <w:sz w:val="22"/>
          <w:szCs w:val="22"/>
          <w:lang w:val="sr-Cyrl-CS"/>
        </w:rPr>
        <w:t xml:space="preserve">Рок важности менице и меничног овлашћења ______________ (најмање </w:t>
      </w:r>
      <w:r w:rsidRPr="00B112FC">
        <w:rPr>
          <w:sz w:val="22"/>
          <w:szCs w:val="22"/>
        </w:rPr>
        <w:t>3</w:t>
      </w:r>
      <w:r w:rsidRPr="00B112FC">
        <w:rPr>
          <w:sz w:val="22"/>
          <w:szCs w:val="22"/>
          <w:lang w:val="sr-Latn-RS"/>
        </w:rPr>
        <w:t>0</w:t>
      </w:r>
      <w:r w:rsidRPr="00B112FC">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B112FC" w:rsidRDefault="006D04C9" w:rsidP="006D04C9">
      <w:pPr>
        <w:ind w:firstLine="720"/>
        <w:jc w:val="both"/>
        <w:rPr>
          <w:sz w:val="22"/>
          <w:szCs w:val="22"/>
          <w:lang w:val="sr-Cyrl-CS"/>
        </w:rPr>
      </w:pPr>
    </w:p>
    <w:p w14:paraId="1D8A3063" w14:textId="77777777" w:rsidR="006D04C9" w:rsidRPr="00B112FC" w:rsidRDefault="006D04C9" w:rsidP="006D04C9">
      <w:pPr>
        <w:ind w:firstLine="720"/>
        <w:jc w:val="both"/>
        <w:rPr>
          <w:sz w:val="22"/>
          <w:szCs w:val="22"/>
          <w:lang w:val="sr-Cyrl-CS"/>
        </w:rPr>
      </w:pPr>
      <w:r w:rsidRPr="00B112F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B112FC" w:rsidRDefault="006D04C9" w:rsidP="006D04C9">
      <w:pPr>
        <w:ind w:firstLine="720"/>
        <w:jc w:val="both"/>
        <w:rPr>
          <w:sz w:val="22"/>
          <w:szCs w:val="22"/>
          <w:lang w:val="ru-RU"/>
        </w:rPr>
      </w:pPr>
      <w:r w:rsidRPr="00B112F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B112FC" w:rsidRDefault="006D04C9" w:rsidP="006D04C9">
      <w:pPr>
        <w:ind w:firstLine="720"/>
        <w:jc w:val="both"/>
        <w:rPr>
          <w:sz w:val="22"/>
          <w:szCs w:val="22"/>
          <w:lang w:val="ru-RU"/>
        </w:rPr>
      </w:pPr>
      <w:r w:rsidRPr="00B112FC">
        <w:rPr>
          <w:sz w:val="22"/>
          <w:szCs w:val="22"/>
          <w:lang w:val="ru-RU"/>
        </w:rPr>
        <w:t>Ово менично писмо – овлашћење сачињено је у 2 (два) истоветна</w:t>
      </w:r>
      <w:r w:rsidRPr="00B112FC">
        <w:rPr>
          <w:b/>
          <w:sz w:val="22"/>
          <w:szCs w:val="22"/>
          <w:lang w:val="ru-RU"/>
        </w:rPr>
        <w:t xml:space="preserve"> </w:t>
      </w:r>
      <w:r w:rsidRPr="00B112FC">
        <w:rPr>
          <w:sz w:val="22"/>
          <w:szCs w:val="22"/>
          <w:lang w:val="ru-RU"/>
        </w:rPr>
        <w:t>примерка, од којих је 1 (један) примерак за Повериоца, а 1 (један) задржава Дужник.</w:t>
      </w:r>
    </w:p>
    <w:p w14:paraId="3EA122B9" w14:textId="77777777" w:rsidR="006D04C9" w:rsidRPr="00B112FC" w:rsidRDefault="006D04C9" w:rsidP="006D04C9">
      <w:pPr>
        <w:jc w:val="both"/>
        <w:rPr>
          <w:sz w:val="22"/>
          <w:szCs w:val="22"/>
          <w:lang w:val="sr-Cyrl-CS"/>
        </w:rPr>
      </w:pPr>
    </w:p>
    <w:p w14:paraId="46BDE46E" w14:textId="77777777" w:rsidR="006D04C9" w:rsidRPr="00B112FC" w:rsidRDefault="006D04C9" w:rsidP="006D04C9">
      <w:pPr>
        <w:jc w:val="both"/>
        <w:rPr>
          <w:sz w:val="22"/>
          <w:szCs w:val="22"/>
          <w:lang w:val="sr-Cyrl-CS"/>
        </w:rPr>
      </w:pPr>
      <w:r w:rsidRPr="00B112FC">
        <w:rPr>
          <w:sz w:val="22"/>
          <w:szCs w:val="22"/>
          <w:lang w:val="ru-RU"/>
        </w:rPr>
        <w:t xml:space="preserve">Прилог: - Меница серијски број </w:t>
      </w:r>
      <w:r w:rsidRPr="00B112FC">
        <w:rPr>
          <w:sz w:val="22"/>
          <w:szCs w:val="22"/>
          <w:lang w:val="sr-Cyrl-CS"/>
        </w:rPr>
        <w:t xml:space="preserve">_____________________  </w:t>
      </w:r>
    </w:p>
    <w:p w14:paraId="7DF125E6" w14:textId="77777777" w:rsidR="006D04C9" w:rsidRPr="00B112FC" w:rsidRDefault="006D04C9" w:rsidP="006D04C9">
      <w:pPr>
        <w:jc w:val="both"/>
        <w:rPr>
          <w:sz w:val="22"/>
          <w:szCs w:val="22"/>
          <w:lang w:val="sr-Cyrl-CS"/>
        </w:rPr>
      </w:pPr>
      <w:r w:rsidRPr="00B112FC">
        <w:rPr>
          <w:sz w:val="22"/>
          <w:szCs w:val="22"/>
          <w:lang w:val="sr-Cyrl-CS"/>
        </w:rPr>
        <w:t xml:space="preserve">               - Копија картона депонованих потписа</w:t>
      </w:r>
    </w:p>
    <w:p w14:paraId="2747F5DF" w14:textId="77777777" w:rsidR="006D04C9" w:rsidRPr="00B112FC" w:rsidRDefault="006D04C9" w:rsidP="006D04C9">
      <w:pPr>
        <w:jc w:val="both"/>
        <w:rPr>
          <w:sz w:val="22"/>
          <w:szCs w:val="22"/>
          <w:lang w:val="sr-Cyrl-CS"/>
        </w:rPr>
      </w:pPr>
      <w:r w:rsidRPr="00B112FC">
        <w:rPr>
          <w:sz w:val="22"/>
          <w:szCs w:val="22"/>
          <w:lang w:val="sr-Cyrl-CS"/>
        </w:rPr>
        <w:t xml:space="preserve">               - </w:t>
      </w:r>
      <w:r w:rsidRPr="00B112FC">
        <w:rPr>
          <w:rFonts w:eastAsia="TimesNewRomanPSMT"/>
          <w:bCs/>
          <w:iCs/>
          <w:sz w:val="22"/>
          <w:szCs w:val="22"/>
          <w:lang w:val="sr-Cyrl-CS"/>
        </w:rPr>
        <w:t>ОП образац</w:t>
      </w:r>
    </w:p>
    <w:p w14:paraId="0EB03585" w14:textId="77777777" w:rsidR="006D04C9" w:rsidRPr="00B112FC" w:rsidRDefault="006D04C9" w:rsidP="006D04C9">
      <w:pPr>
        <w:jc w:val="both"/>
        <w:rPr>
          <w:sz w:val="22"/>
          <w:szCs w:val="22"/>
          <w:lang w:val="sr-Cyrl-CS"/>
        </w:rPr>
      </w:pPr>
      <w:r w:rsidRPr="00B112FC">
        <w:rPr>
          <w:sz w:val="22"/>
          <w:szCs w:val="22"/>
          <w:lang w:val="sr-Cyrl-CS"/>
        </w:rPr>
        <w:t xml:space="preserve">               - </w:t>
      </w:r>
      <w:r w:rsidRPr="00B112FC">
        <w:rPr>
          <w:noProof/>
          <w:sz w:val="22"/>
          <w:szCs w:val="22"/>
        </w:rPr>
        <w:t>Копија извода из Регистра  меница и овлашћења</w:t>
      </w:r>
    </w:p>
    <w:p w14:paraId="1901EA10" w14:textId="77777777" w:rsidR="006D04C9" w:rsidRPr="00B112FC" w:rsidRDefault="006D04C9" w:rsidP="006D04C9">
      <w:pPr>
        <w:ind w:firstLine="720"/>
        <w:jc w:val="both"/>
        <w:rPr>
          <w:sz w:val="22"/>
          <w:szCs w:val="22"/>
          <w:lang w:val="sr-Cyrl-CS"/>
        </w:rPr>
      </w:pPr>
      <w:r w:rsidRPr="00B112F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B112FC" w14:paraId="16EFBE39" w14:textId="77777777" w:rsidTr="006C12F3">
        <w:tc>
          <w:tcPr>
            <w:tcW w:w="4428" w:type="dxa"/>
            <w:shd w:val="clear" w:color="auto" w:fill="auto"/>
          </w:tcPr>
          <w:p w14:paraId="797D2ADF" w14:textId="77777777" w:rsidR="006D04C9" w:rsidRPr="00B112FC" w:rsidRDefault="006D04C9" w:rsidP="006C12F3">
            <w:pPr>
              <w:jc w:val="both"/>
              <w:rPr>
                <w:b/>
                <w:sz w:val="22"/>
                <w:szCs w:val="22"/>
                <w:lang w:val="sr-Cyrl-CS"/>
              </w:rPr>
            </w:pPr>
          </w:p>
        </w:tc>
        <w:tc>
          <w:tcPr>
            <w:tcW w:w="1260" w:type="dxa"/>
            <w:shd w:val="clear" w:color="auto" w:fill="auto"/>
          </w:tcPr>
          <w:p w14:paraId="51E29CA7" w14:textId="77777777" w:rsidR="006D04C9" w:rsidRPr="00B112FC" w:rsidRDefault="006D04C9" w:rsidP="006C12F3">
            <w:pPr>
              <w:jc w:val="both"/>
              <w:rPr>
                <w:b/>
                <w:sz w:val="22"/>
                <w:szCs w:val="22"/>
                <w:lang w:val="sr-Cyrl-CS"/>
              </w:rPr>
            </w:pPr>
          </w:p>
        </w:tc>
        <w:tc>
          <w:tcPr>
            <w:tcW w:w="4140" w:type="dxa"/>
            <w:shd w:val="clear" w:color="auto" w:fill="auto"/>
          </w:tcPr>
          <w:p w14:paraId="7DA0A53B" w14:textId="77777777" w:rsidR="006D04C9" w:rsidRPr="00B112FC" w:rsidRDefault="006D04C9" w:rsidP="006C12F3">
            <w:pPr>
              <w:jc w:val="center"/>
              <w:rPr>
                <w:b/>
                <w:sz w:val="22"/>
                <w:szCs w:val="22"/>
                <w:lang w:val="sr-Cyrl-CS"/>
              </w:rPr>
            </w:pPr>
          </w:p>
        </w:tc>
      </w:tr>
      <w:tr w:rsidR="006D04C9" w:rsidRPr="00B112FC" w14:paraId="22F413EA" w14:textId="77777777" w:rsidTr="006C12F3">
        <w:trPr>
          <w:trHeight w:val="212"/>
        </w:trPr>
        <w:tc>
          <w:tcPr>
            <w:tcW w:w="4428" w:type="dxa"/>
            <w:shd w:val="clear" w:color="auto" w:fill="auto"/>
          </w:tcPr>
          <w:p w14:paraId="066158DE" w14:textId="77777777" w:rsidR="006D04C9" w:rsidRPr="00B112FC" w:rsidRDefault="006D04C9" w:rsidP="006C12F3">
            <w:pPr>
              <w:jc w:val="center"/>
              <w:rPr>
                <w:b/>
                <w:sz w:val="22"/>
                <w:szCs w:val="22"/>
                <w:lang w:val="sr-Cyrl-CS"/>
              </w:rPr>
            </w:pPr>
            <w:r w:rsidRPr="00B112FC">
              <w:rPr>
                <w:b/>
                <w:sz w:val="22"/>
                <w:szCs w:val="22"/>
                <w:lang w:val="sr-Cyrl-CS"/>
              </w:rPr>
              <w:t>Место и датум издавања Овлашћења:</w:t>
            </w:r>
          </w:p>
        </w:tc>
        <w:tc>
          <w:tcPr>
            <w:tcW w:w="1260" w:type="dxa"/>
            <w:shd w:val="clear" w:color="auto" w:fill="auto"/>
          </w:tcPr>
          <w:p w14:paraId="5F9AED0D" w14:textId="77777777" w:rsidR="006D04C9" w:rsidRPr="00B112FC" w:rsidRDefault="006D04C9" w:rsidP="006C12F3">
            <w:pPr>
              <w:jc w:val="both"/>
              <w:rPr>
                <w:b/>
                <w:sz w:val="22"/>
                <w:szCs w:val="22"/>
                <w:lang w:val="sr-Cyrl-CS"/>
              </w:rPr>
            </w:pPr>
          </w:p>
        </w:tc>
        <w:tc>
          <w:tcPr>
            <w:tcW w:w="4140" w:type="dxa"/>
            <w:shd w:val="clear" w:color="auto" w:fill="auto"/>
          </w:tcPr>
          <w:p w14:paraId="5584F299" w14:textId="77777777" w:rsidR="006D04C9" w:rsidRPr="00B112FC" w:rsidRDefault="006D04C9" w:rsidP="006C12F3">
            <w:pPr>
              <w:rPr>
                <w:b/>
                <w:sz w:val="22"/>
                <w:szCs w:val="22"/>
                <w:lang w:val="sr-Cyrl-CS"/>
              </w:rPr>
            </w:pPr>
            <w:r w:rsidRPr="00B112FC">
              <w:rPr>
                <w:b/>
                <w:sz w:val="22"/>
                <w:szCs w:val="22"/>
                <w:lang w:val="sr-Cyrl-CS"/>
              </w:rPr>
              <w:t>ДУЖНИК – ИЗДАВАЛАЦ МЕНИЦЕ</w:t>
            </w:r>
          </w:p>
          <w:p w14:paraId="685BC07B" w14:textId="77777777" w:rsidR="006D04C9" w:rsidRPr="00B112FC" w:rsidRDefault="006D04C9" w:rsidP="006C12F3">
            <w:pPr>
              <w:jc w:val="center"/>
              <w:rPr>
                <w:b/>
                <w:sz w:val="22"/>
                <w:szCs w:val="22"/>
                <w:lang w:val="sr-Cyrl-CS"/>
              </w:rPr>
            </w:pPr>
          </w:p>
        </w:tc>
      </w:tr>
      <w:tr w:rsidR="006D04C9" w:rsidRPr="00B112FC" w14:paraId="2C3D0E2F" w14:textId="77777777" w:rsidTr="006C12F3">
        <w:tc>
          <w:tcPr>
            <w:tcW w:w="4428" w:type="dxa"/>
            <w:tcBorders>
              <w:bottom w:val="single" w:sz="4" w:space="0" w:color="auto"/>
            </w:tcBorders>
            <w:shd w:val="clear" w:color="auto" w:fill="auto"/>
          </w:tcPr>
          <w:p w14:paraId="08ACBAB3" w14:textId="77777777" w:rsidR="006D04C9" w:rsidRPr="00B112FC" w:rsidRDefault="006D04C9" w:rsidP="006C12F3">
            <w:pPr>
              <w:rPr>
                <w:sz w:val="22"/>
                <w:szCs w:val="22"/>
                <w:lang w:val="sr-Cyrl-CS"/>
              </w:rPr>
            </w:pPr>
          </w:p>
        </w:tc>
        <w:tc>
          <w:tcPr>
            <w:tcW w:w="1260" w:type="dxa"/>
            <w:shd w:val="clear" w:color="auto" w:fill="auto"/>
          </w:tcPr>
          <w:p w14:paraId="65830B77" w14:textId="77777777" w:rsidR="006D04C9" w:rsidRPr="00B112FC" w:rsidRDefault="006D04C9" w:rsidP="006C12F3">
            <w:pPr>
              <w:jc w:val="center"/>
              <w:rPr>
                <w:b/>
                <w:sz w:val="22"/>
                <w:szCs w:val="22"/>
                <w:lang w:val="sr-Cyrl-CS"/>
              </w:rPr>
            </w:pPr>
            <w:r w:rsidRPr="00B112FC">
              <w:rPr>
                <w:sz w:val="22"/>
                <w:szCs w:val="22"/>
                <w:lang w:val="sr-Cyrl-CS"/>
              </w:rPr>
              <w:t>МП</w:t>
            </w:r>
          </w:p>
        </w:tc>
        <w:tc>
          <w:tcPr>
            <w:tcW w:w="4140" w:type="dxa"/>
            <w:tcBorders>
              <w:bottom w:val="single" w:sz="4" w:space="0" w:color="auto"/>
            </w:tcBorders>
            <w:shd w:val="clear" w:color="auto" w:fill="auto"/>
          </w:tcPr>
          <w:p w14:paraId="6F5BB509" w14:textId="77777777" w:rsidR="006D04C9" w:rsidRPr="00B112FC" w:rsidRDefault="006D04C9" w:rsidP="006C12F3">
            <w:pPr>
              <w:rPr>
                <w:b/>
                <w:sz w:val="22"/>
                <w:szCs w:val="22"/>
                <w:lang w:val="sr-Cyrl-CS"/>
              </w:rPr>
            </w:pPr>
          </w:p>
        </w:tc>
      </w:tr>
      <w:tr w:rsidR="006D04C9" w:rsidRPr="006D04C9" w14:paraId="0DBA4DBE" w14:textId="77777777" w:rsidTr="006C12F3">
        <w:tc>
          <w:tcPr>
            <w:tcW w:w="4428" w:type="dxa"/>
            <w:tcBorders>
              <w:top w:val="single" w:sz="4" w:space="0" w:color="auto"/>
            </w:tcBorders>
            <w:shd w:val="clear" w:color="auto" w:fill="auto"/>
          </w:tcPr>
          <w:p w14:paraId="3D55FAEA" w14:textId="77777777" w:rsidR="006D04C9" w:rsidRPr="00B112FC" w:rsidRDefault="006D04C9" w:rsidP="006C12F3">
            <w:pPr>
              <w:jc w:val="both"/>
              <w:rPr>
                <w:b/>
                <w:sz w:val="22"/>
                <w:szCs w:val="22"/>
                <w:lang w:val="sr-Cyrl-CS"/>
              </w:rPr>
            </w:pPr>
          </w:p>
        </w:tc>
        <w:tc>
          <w:tcPr>
            <w:tcW w:w="1260" w:type="dxa"/>
            <w:shd w:val="clear" w:color="auto" w:fill="auto"/>
          </w:tcPr>
          <w:p w14:paraId="2687B4AE" w14:textId="77777777" w:rsidR="006D04C9" w:rsidRPr="00B112FC" w:rsidRDefault="006D04C9" w:rsidP="006C12F3">
            <w:pPr>
              <w:jc w:val="right"/>
              <w:rPr>
                <w:sz w:val="22"/>
                <w:szCs w:val="22"/>
                <w:lang w:val="sr-Cyrl-CS"/>
              </w:rPr>
            </w:pPr>
          </w:p>
          <w:p w14:paraId="3F2B509A" w14:textId="77777777" w:rsidR="006D04C9" w:rsidRPr="00B112FC" w:rsidRDefault="006D04C9" w:rsidP="006C12F3">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B112FC" w:rsidRDefault="006D04C9" w:rsidP="006C12F3">
            <w:pPr>
              <w:jc w:val="center"/>
              <w:rPr>
                <w:b/>
                <w:sz w:val="22"/>
                <w:szCs w:val="22"/>
                <w:lang w:val="sr-Cyrl-CS"/>
              </w:rPr>
            </w:pPr>
            <w:r w:rsidRPr="00B112FC">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Default="006D04C9" w:rsidP="006D04C9">
      <w:pPr>
        <w:rPr>
          <w:highlight w:val="yellow"/>
          <w:lang w:val="sr-Cyrl-RS"/>
        </w:rPr>
      </w:pPr>
    </w:p>
    <w:p w14:paraId="0395BAC8" w14:textId="77777777" w:rsidR="00F96190" w:rsidRDefault="00F96190" w:rsidP="006D04C9">
      <w:pPr>
        <w:rPr>
          <w:highlight w:val="yellow"/>
          <w:lang w:val="sr-Cyrl-RS"/>
        </w:rPr>
      </w:pPr>
    </w:p>
    <w:p w14:paraId="222B2B97" w14:textId="77777777" w:rsidR="00F96190" w:rsidRPr="00F96190" w:rsidRDefault="00F96190" w:rsidP="006D04C9">
      <w:pPr>
        <w:rPr>
          <w:highlight w:val="yellow"/>
          <w:lang w:val="sr-Cyrl-RS"/>
        </w:rPr>
      </w:pPr>
    </w:p>
    <w:p w14:paraId="2B6995B9" w14:textId="77777777" w:rsidR="006D04C9" w:rsidRPr="00530039" w:rsidRDefault="006D04C9" w:rsidP="006D04C9">
      <w:pPr>
        <w:rPr>
          <w:highlight w:val="yellow"/>
          <w:lang w:val="sr-Cyrl-RS"/>
        </w:rPr>
      </w:pPr>
    </w:p>
    <w:tbl>
      <w:tblPr>
        <w:tblW w:w="9286" w:type="dxa"/>
        <w:tblLook w:val="01E0" w:firstRow="1" w:lastRow="1" w:firstColumn="1" w:lastColumn="1" w:noHBand="0" w:noVBand="0"/>
      </w:tblPr>
      <w:tblGrid>
        <w:gridCol w:w="9286"/>
      </w:tblGrid>
      <w:tr w:rsidR="006D04C9" w:rsidRPr="00B112FC" w14:paraId="5F78E39E" w14:textId="77777777" w:rsidTr="006C12F3">
        <w:tc>
          <w:tcPr>
            <w:tcW w:w="9286" w:type="dxa"/>
            <w:shd w:val="clear" w:color="auto" w:fill="auto"/>
          </w:tcPr>
          <w:p w14:paraId="0CA19554" w14:textId="77777777" w:rsidR="006D04C9" w:rsidRPr="00B112FC" w:rsidRDefault="006D04C9" w:rsidP="006C12F3">
            <w:pPr>
              <w:ind w:firstLine="720"/>
              <w:jc w:val="both"/>
              <w:rPr>
                <w:sz w:val="22"/>
                <w:szCs w:val="22"/>
                <w:lang w:val="sr-Cyrl-CS"/>
              </w:rPr>
            </w:pPr>
            <w:r w:rsidRPr="00B112F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B112FC" w:rsidRDefault="006D04C9" w:rsidP="006C12F3">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B112FC" w14:paraId="04A8B3EC" w14:textId="77777777" w:rsidTr="006C12F3">
              <w:tc>
                <w:tcPr>
                  <w:tcW w:w="1548" w:type="dxa"/>
                  <w:shd w:val="clear" w:color="auto" w:fill="auto"/>
                </w:tcPr>
                <w:p w14:paraId="16E62F20" w14:textId="77777777" w:rsidR="006D04C9" w:rsidRPr="00B112FC" w:rsidRDefault="006D04C9" w:rsidP="006C12F3">
                  <w:pPr>
                    <w:rPr>
                      <w:b/>
                      <w:sz w:val="22"/>
                      <w:szCs w:val="22"/>
                      <w:lang w:val="sr-Cyrl-CS"/>
                    </w:rPr>
                  </w:pPr>
                  <w:r w:rsidRPr="00B112FC">
                    <w:rPr>
                      <w:b/>
                      <w:sz w:val="22"/>
                      <w:szCs w:val="22"/>
                      <w:lang w:val="sr-Cyrl-CS"/>
                    </w:rPr>
                    <w:t>ДУЖНИК:</w:t>
                  </w:r>
                </w:p>
              </w:tc>
              <w:tc>
                <w:tcPr>
                  <w:tcW w:w="8100" w:type="dxa"/>
                  <w:shd w:val="clear" w:color="auto" w:fill="auto"/>
                </w:tcPr>
                <w:p w14:paraId="17AAACB4" w14:textId="77777777" w:rsidR="006D04C9" w:rsidRPr="00B112FC" w:rsidRDefault="006D04C9" w:rsidP="006C12F3">
                  <w:pPr>
                    <w:rPr>
                      <w:b/>
                      <w:sz w:val="22"/>
                      <w:szCs w:val="22"/>
                      <w:lang w:val="sr-Cyrl-CS"/>
                    </w:rPr>
                  </w:pPr>
                  <w:r w:rsidRPr="00B112FC">
                    <w:rPr>
                      <w:b/>
                      <w:sz w:val="22"/>
                      <w:szCs w:val="22"/>
                      <w:lang w:val="sr-Cyrl-CS"/>
                    </w:rPr>
                    <w:t>Пун назив и седиште:_____________________________________________</w:t>
                  </w:r>
                </w:p>
                <w:p w14:paraId="09B03336" w14:textId="77777777" w:rsidR="006D04C9" w:rsidRPr="00B112FC" w:rsidRDefault="006D04C9" w:rsidP="006C12F3">
                  <w:pPr>
                    <w:rPr>
                      <w:b/>
                      <w:sz w:val="22"/>
                      <w:szCs w:val="22"/>
                      <w:lang w:val="sr-Cyrl-CS"/>
                    </w:rPr>
                  </w:pPr>
                  <w:r w:rsidRPr="00B112FC">
                    <w:rPr>
                      <w:b/>
                      <w:sz w:val="22"/>
                      <w:szCs w:val="22"/>
                      <w:lang w:val="sr-Cyrl-CS"/>
                    </w:rPr>
                    <w:t>ПИБ</w:t>
                  </w:r>
                  <w:r w:rsidRPr="00B112FC">
                    <w:rPr>
                      <w:b/>
                      <w:sz w:val="22"/>
                      <w:szCs w:val="22"/>
                      <w:lang w:val="sr-Latn-CS"/>
                    </w:rPr>
                    <w:t>:</w:t>
                  </w:r>
                  <w:r w:rsidRPr="00B112FC">
                    <w:rPr>
                      <w:b/>
                      <w:sz w:val="22"/>
                      <w:szCs w:val="22"/>
                      <w:lang w:val="sr-Cyrl-CS"/>
                    </w:rPr>
                    <w:t xml:space="preserve"> </w:t>
                  </w:r>
                  <w:r w:rsidRPr="00B112FC">
                    <w:rPr>
                      <w:b/>
                      <w:sz w:val="22"/>
                      <w:szCs w:val="22"/>
                      <w:lang w:val="sr-Latn-CS"/>
                    </w:rPr>
                    <w:t>_______________</w:t>
                  </w:r>
                  <w:r w:rsidRPr="00B112FC">
                    <w:rPr>
                      <w:b/>
                      <w:sz w:val="22"/>
                      <w:szCs w:val="22"/>
                      <w:lang w:val="sr-Cyrl-CS"/>
                    </w:rPr>
                    <w:t>______  Матични број:________________________</w:t>
                  </w:r>
                </w:p>
                <w:p w14:paraId="47A94C79" w14:textId="77777777" w:rsidR="006D04C9" w:rsidRPr="00B112FC" w:rsidRDefault="006D04C9" w:rsidP="006C12F3">
                  <w:pPr>
                    <w:rPr>
                      <w:b/>
                      <w:sz w:val="22"/>
                      <w:szCs w:val="22"/>
                      <w:lang w:val="sr-Cyrl-CS"/>
                    </w:rPr>
                  </w:pPr>
                  <w:r w:rsidRPr="00B112FC">
                    <w:rPr>
                      <w:b/>
                      <w:sz w:val="22"/>
                      <w:szCs w:val="22"/>
                      <w:lang w:val="sr-Cyrl-CS"/>
                    </w:rPr>
                    <w:t>Текући рачун:__________________код: _________________(назив банке),</w:t>
                  </w:r>
                </w:p>
                <w:p w14:paraId="44E79E17" w14:textId="77777777" w:rsidR="006D04C9" w:rsidRPr="00B112FC" w:rsidRDefault="006D04C9" w:rsidP="006C12F3">
                  <w:pPr>
                    <w:rPr>
                      <w:b/>
                      <w:sz w:val="22"/>
                      <w:szCs w:val="22"/>
                      <w:lang w:val="sr-Cyrl-CS"/>
                    </w:rPr>
                  </w:pPr>
                </w:p>
              </w:tc>
            </w:tr>
          </w:tbl>
          <w:p w14:paraId="570B16DC" w14:textId="77777777" w:rsidR="006D04C9" w:rsidRPr="00B112FC" w:rsidRDefault="006D04C9" w:rsidP="006C12F3">
            <w:pPr>
              <w:jc w:val="center"/>
              <w:rPr>
                <w:b/>
                <w:sz w:val="22"/>
                <w:szCs w:val="22"/>
                <w:lang w:val="sr-Cyrl-CS"/>
              </w:rPr>
            </w:pPr>
            <w:r w:rsidRPr="00B112FC">
              <w:rPr>
                <w:b/>
                <w:sz w:val="22"/>
                <w:szCs w:val="22"/>
                <w:lang w:val="sr-Cyrl-CS"/>
              </w:rPr>
              <w:t>И з д а ј е</w:t>
            </w:r>
          </w:p>
        </w:tc>
      </w:tr>
    </w:tbl>
    <w:p w14:paraId="3BC0FB3E" w14:textId="77777777" w:rsidR="006D04C9" w:rsidRPr="00B112FC" w:rsidRDefault="006D04C9" w:rsidP="006D04C9">
      <w:pPr>
        <w:rPr>
          <w:b/>
          <w:sz w:val="22"/>
          <w:szCs w:val="22"/>
          <w:lang w:val="sr-Cyrl-CS"/>
        </w:rPr>
      </w:pPr>
    </w:p>
    <w:p w14:paraId="75734101" w14:textId="77777777" w:rsidR="006D04C9" w:rsidRPr="00B112FC" w:rsidRDefault="006D04C9" w:rsidP="006D04C9">
      <w:pPr>
        <w:jc w:val="center"/>
        <w:rPr>
          <w:b/>
          <w:sz w:val="28"/>
          <w:szCs w:val="28"/>
          <w:lang w:val="sr-Cyrl-CS"/>
        </w:rPr>
      </w:pPr>
      <w:r w:rsidRPr="00B112FC">
        <w:rPr>
          <w:b/>
          <w:sz w:val="28"/>
          <w:szCs w:val="28"/>
          <w:lang w:val="sr-Cyrl-CS"/>
        </w:rPr>
        <w:t>МЕНИЧНО ПИСМО – ОВЛАШЋЕЊЕ</w:t>
      </w:r>
    </w:p>
    <w:p w14:paraId="6191A824" w14:textId="77777777" w:rsidR="006D04C9" w:rsidRPr="00B112FC" w:rsidRDefault="006D04C9" w:rsidP="006D04C9">
      <w:pPr>
        <w:jc w:val="center"/>
        <w:rPr>
          <w:b/>
          <w:sz w:val="22"/>
          <w:szCs w:val="22"/>
          <w:lang w:val="sr-Cyrl-CS"/>
        </w:rPr>
      </w:pPr>
      <w:r w:rsidRPr="00B112FC">
        <w:rPr>
          <w:b/>
          <w:sz w:val="22"/>
          <w:szCs w:val="22"/>
          <w:lang w:val="sr-Cyrl-CS"/>
        </w:rPr>
        <w:t>ЗА КОРИСНИКА БЛАНКО СОЛО МЕНИЦЕ</w:t>
      </w:r>
    </w:p>
    <w:p w14:paraId="2BEC52C2" w14:textId="77777777" w:rsidR="006D04C9" w:rsidRPr="00B112FC"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B112FC" w14:paraId="4A613D88" w14:textId="77777777" w:rsidTr="006C12F3">
        <w:tc>
          <w:tcPr>
            <w:tcW w:w="1548" w:type="dxa"/>
            <w:shd w:val="clear" w:color="auto" w:fill="auto"/>
          </w:tcPr>
          <w:p w14:paraId="242FA29D" w14:textId="77777777" w:rsidR="006D04C9" w:rsidRPr="00B112FC" w:rsidRDefault="006D04C9" w:rsidP="006C12F3">
            <w:pPr>
              <w:rPr>
                <w:b/>
                <w:sz w:val="22"/>
                <w:szCs w:val="22"/>
                <w:lang w:val="sr-Cyrl-CS"/>
              </w:rPr>
            </w:pPr>
            <w:r w:rsidRPr="00B112FC">
              <w:rPr>
                <w:b/>
                <w:sz w:val="22"/>
                <w:szCs w:val="22"/>
                <w:lang w:val="sr-Cyrl-CS"/>
              </w:rPr>
              <w:t>КОРИСНИК:</w:t>
            </w:r>
          </w:p>
          <w:p w14:paraId="527E151C" w14:textId="77777777" w:rsidR="006D04C9" w:rsidRPr="00B112FC" w:rsidRDefault="006D04C9" w:rsidP="006C12F3">
            <w:pPr>
              <w:rPr>
                <w:b/>
                <w:sz w:val="22"/>
                <w:szCs w:val="22"/>
                <w:lang w:val="sr-Cyrl-CS"/>
              </w:rPr>
            </w:pPr>
            <w:r w:rsidRPr="00B112FC">
              <w:rPr>
                <w:b/>
                <w:sz w:val="22"/>
                <w:szCs w:val="22"/>
                <w:lang w:val="sr-Cyrl-CS"/>
              </w:rPr>
              <w:t>(поверилац)</w:t>
            </w:r>
          </w:p>
        </w:tc>
        <w:tc>
          <w:tcPr>
            <w:tcW w:w="8100" w:type="dxa"/>
            <w:shd w:val="clear" w:color="auto" w:fill="auto"/>
          </w:tcPr>
          <w:p w14:paraId="49FCB63A" w14:textId="77777777" w:rsidR="006D04C9" w:rsidRPr="00B112FC" w:rsidRDefault="006D04C9" w:rsidP="006C12F3">
            <w:pPr>
              <w:jc w:val="both"/>
              <w:rPr>
                <w:sz w:val="22"/>
                <w:szCs w:val="22"/>
                <w:lang w:val="sr-Cyrl-CS"/>
              </w:rPr>
            </w:pPr>
            <w:r w:rsidRPr="00B112FC">
              <w:rPr>
                <w:b/>
                <w:sz w:val="22"/>
                <w:szCs w:val="22"/>
                <w:lang w:val="sr-Cyrl-CS"/>
              </w:rPr>
              <w:t>Пун назив и седиште:</w:t>
            </w:r>
            <w:r w:rsidRPr="00B112FC">
              <w:rPr>
                <w:sz w:val="22"/>
                <w:szCs w:val="22"/>
              </w:rPr>
              <w:t xml:space="preserve"> </w:t>
            </w:r>
            <w:r w:rsidRPr="00B112FC">
              <w:rPr>
                <w:sz w:val="22"/>
                <w:szCs w:val="22"/>
                <w:lang w:val="sr-Cyrl-CS"/>
              </w:rPr>
              <w:t xml:space="preserve">КЛИНИЧКИ ЦЕНТАР ВОЈВОДИНЕ, </w:t>
            </w:r>
          </w:p>
          <w:p w14:paraId="7EE7ADDA" w14:textId="77777777" w:rsidR="006D04C9" w:rsidRPr="00B112FC" w:rsidRDefault="006D04C9" w:rsidP="006C12F3">
            <w:pPr>
              <w:jc w:val="both"/>
              <w:rPr>
                <w:sz w:val="22"/>
                <w:szCs w:val="22"/>
                <w:lang w:val="sr-Cyrl-CS"/>
              </w:rPr>
            </w:pPr>
            <w:r w:rsidRPr="00B112FC">
              <w:rPr>
                <w:sz w:val="22"/>
                <w:szCs w:val="22"/>
                <w:lang w:val="sr-Cyrl-CS"/>
              </w:rPr>
              <w:t>ул. Хајдук Вељкова бр. 1, Нови Сад</w:t>
            </w:r>
          </w:p>
          <w:p w14:paraId="19057BC9" w14:textId="77777777" w:rsidR="006D04C9" w:rsidRPr="00B112FC" w:rsidRDefault="006D04C9" w:rsidP="006C12F3">
            <w:pPr>
              <w:jc w:val="both"/>
              <w:rPr>
                <w:b/>
                <w:sz w:val="22"/>
                <w:szCs w:val="22"/>
                <w:lang w:val="sr-Cyrl-CS"/>
              </w:rPr>
            </w:pPr>
            <w:r w:rsidRPr="00B112FC">
              <w:rPr>
                <w:b/>
                <w:sz w:val="22"/>
                <w:szCs w:val="22"/>
                <w:lang w:val="sr-Cyrl-CS"/>
              </w:rPr>
              <w:t>ПИБ</w:t>
            </w:r>
            <w:r w:rsidRPr="00B112FC">
              <w:rPr>
                <w:b/>
                <w:sz w:val="22"/>
                <w:szCs w:val="22"/>
                <w:lang w:val="sr-Latn-CS"/>
              </w:rPr>
              <w:t>:</w:t>
            </w:r>
            <w:r w:rsidRPr="00B112FC">
              <w:rPr>
                <w:b/>
                <w:sz w:val="22"/>
                <w:szCs w:val="22"/>
                <w:lang w:val="sr-Cyrl-CS"/>
              </w:rPr>
              <w:t xml:space="preserve"> </w:t>
            </w:r>
            <w:r w:rsidRPr="00B112FC">
              <w:rPr>
                <w:sz w:val="22"/>
                <w:szCs w:val="22"/>
                <w:lang w:val="sr-Latn-CS"/>
              </w:rPr>
              <w:t>101696893</w:t>
            </w:r>
            <w:r w:rsidRPr="00B112FC">
              <w:rPr>
                <w:b/>
                <w:sz w:val="22"/>
                <w:szCs w:val="22"/>
                <w:lang w:val="sr-Cyrl-CS"/>
              </w:rPr>
              <w:t xml:space="preserve">  Матични број:</w:t>
            </w:r>
            <w:r w:rsidRPr="00B112FC">
              <w:rPr>
                <w:sz w:val="22"/>
                <w:szCs w:val="22"/>
              </w:rPr>
              <w:t xml:space="preserve"> </w:t>
            </w:r>
            <w:r w:rsidRPr="00B112FC">
              <w:rPr>
                <w:sz w:val="22"/>
                <w:szCs w:val="22"/>
                <w:lang w:val="sr-Cyrl-CS"/>
              </w:rPr>
              <w:t>08664161</w:t>
            </w:r>
          </w:p>
          <w:p w14:paraId="026A7D9A" w14:textId="77777777" w:rsidR="006D04C9" w:rsidRPr="00B112FC" w:rsidRDefault="006D04C9" w:rsidP="006C12F3">
            <w:pPr>
              <w:jc w:val="both"/>
              <w:rPr>
                <w:b/>
                <w:sz w:val="22"/>
                <w:szCs w:val="22"/>
                <w:lang w:val="sr-Cyrl-CS"/>
              </w:rPr>
            </w:pPr>
            <w:r w:rsidRPr="00B112FC">
              <w:rPr>
                <w:b/>
                <w:sz w:val="22"/>
                <w:szCs w:val="22"/>
                <w:lang w:val="sr-Cyrl-CS"/>
              </w:rPr>
              <w:t xml:space="preserve">Текући рачун: </w:t>
            </w:r>
            <w:r w:rsidRPr="00B112FC">
              <w:rPr>
                <w:sz w:val="22"/>
                <w:szCs w:val="22"/>
                <w:lang w:val="sr-Cyrl-CS"/>
              </w:rPr>
              <w:t>840-577661-50,</w:t>
            </w:r>
            <w:r w:rsidRPr="00B112FC">
              <w:rPr>
                <w:b/>
                <w:sz w:val="22"/>
                <w:szCs w:val="22"/>
                <w:lang w:val="sr-Cyrl-CS"/>
              </w:rPr>
              <w:t xml:space="preserve"> код: </w:t>
            </w:r>
            <w:r w:rsidRPr="00B112FC">
              <w:rPr>
                <w:sz w:val="22"/>
                <w:szCs w:val="22"/>
                <w:lang w:val="sr-Cyrl-CS"/>
              </w:rPr>
              <w:t>Управа за трезор РС, Мин. Финансија.</w:t>
            </w:r>
          </w:p>
        </w:tc>
      </w:tr>
    </w:tbl>
    <w:p w14:paraId="0F827A48" w14:textId="77777777" w:rsidR="006D04C9" w:rsidRPr="00B112FC" w:rsidRDefault="006D04C9" w:rsidP="006D04C9">
      <w:pPr>
        <w:jc w:val="both"/>
        <w:rPr>
          <w:sz w:val="22"/>
          <w:szCs w:val="22"/>
          <w:lang w:val="sr-Cyrl-CS"/>
        </w:rPr>
      </w:pPr>
    </w:p>
    <w:p w14:paraId="1B99C78B" w14:textId="77777777" w:rsidR="006D04C9" w:rsidRPr="00B112FC" w:rsidRDefault="006D04C9" w:rsidP="006D04C9">
      <w:pPr>
        <w:ind w:firstLine="720"/>
        <w:jc w:val="both"/>
        <w:rPr>
          <w:sz w:val="22"/>
          <w:szCs w:val="22"/>
          <w:lang w:val="sr-Cyrl-CS"/>
        </w:rPr>
      </w:pPr>
      <w:r w:rsidRPr="00B112F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112FC">
        <w:rPr>
          <w:b/>
          <w:noProof/>
          <w:sz w:val="22"/>
          <w:szCs w:val="22"/>
        </w:rPr>
        <w:t>за отклањање недостатака у гарантном року</w:t>
      </w:r>
      <w:r w:rsidRPr="00B112FC">
        <w:rPr>
          <w:b/>
          <w:noProof/>
          <w:sz w:val="22"/>
          <w:szCs w:val="22"/>
          <w:lang w:val="sr-Cyrl-RS"/>
        </w:rPr>
        <w:t>,</w:t>
      </w:r>
      <w:r w:rsidRPr="00B112FC">
        <w:rPr>
          <w:sz w:val="22"/>
          <w:szCs w:val="22"/>
          <w:lang w:val="sr-Cyrl-CS"/>
        </w:rPr>
        <w:t xml:space="preserve"> и овлашћује меничног повериоца да предату меницу може попунити </w:t>
      </w:r>
      <w:r w:rsidRPr="00B112FC">
        <w:rPr>
          <w:b/>
          <w:sz w:val="22"/>
          <w:szCs w:val="22"/>
          <w:lang w:val="sr-Cyrl-CS"/>
        </w:rPr>
        <w:t xml:space="preserve">на износ од 10% од уговорене вредности без ПДВ-а </w:t>
      </w:r>
      <w:r w:rsidRPr="00B112F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112FC">
        <w:rPr>
          <w:sz w:val="22"/>
          <w:szCs w:val="22"/>
          <w:lang w:val="sr-Cyrl-RS"/>
        </w:rPr>
        <w:t xml:space="preserve"> </w:t>
      </w:r>
      <w:r w:rsidRPr="00B112F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B112FC" w:rsidRDefault="006D04C9" w:rsidP="006D04C9">
      <w:pPr>
        <w:ind w:firstLine="720"/>
        <w:jc w:val="both"/>
        <w:rPr>
          <w:sz w:val="22"/>
          <w:szCs w:val="22"/>
          <w:lang w:val="sr-Cyrl-CS"/>
        </w:rPr>
      </w:pPr>
      <w:r w:rsidRPr="00B112FC">
        <w:rPr>
          <w:sz w:val="22"/>
          <w:szCs w:val="22"/>
          <w:lang w:val="sr-Cyrl-CS"/>
        </w:rPr>
        <w:t xml:space="preserve">Рок важности менице и меничног овлашћења _________________ (најмање </w:t>
      </w:r>
      <w:r w:rsidRPr="00B112FC">
        <w:rPr>
          <w:sz w:val="22"/>
          <w:szCs w:val="22"/>
          <w:lang w:val="sr-Latn-RS"/>
        </w:rPr>
        <w:t>30</w:t>
      </w:r>
      <w:r w:rsidRPr="00B112FC">
        <w:rPr>
          <w:sz w:val="22"/>
          <w:szCs w:val="22"/>
          <w:lang w:val="sr-Cyrl-CS"/>
        </w:rPr>
        <w:t xml:space="preserve"> дана дужи од дана истека</w:t>
      </w:r>
      <w:r w:rsidRPr="00B112FC">
        <w:rPr>
          <w:sz w:val="22"/>
          <w:szCs w:val="22"/>
          <w:lang w:val="sr-Latn-RS"/>
        </w:rPr>
        <w:t xml:space="preserve"> </w:t>
      </w:r>
      <w:r w:rsidRPr="00B112FC">
        <w:rPr>
          <w:sz w:val="22"/>
          <w:szCs w:val="22"/>
          <w:lang w:val="sr-Cyrl-CS"/>
        </w:rPr>
        <w:t>датог гарантног рока за које се меница и менично овлашћење  издаје).</w:t>
      </w:r>
    </w:p>
    <w:p w14:paraId="1E0C80E1" w14:textId="77777777" w:rsidR="006D04C9" w:rsidRPr="00B112FC" w:rsidRDefault="006D04C9" w:rsidP="006D04C9">
      <w:pPr>
        <w:ind w:firstLine="720"/>
        <w:jc w:val="both"/>
        <w:rPr>
          <w:sz w:val="22"/>
          <w:szCs w:val="22"/>
          <w:lang w:val="sr-Cyrl-CS"/>
        </w:rPr>
      </w:pPr>
      <w:r w:rsidRPr="00B112F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B112FC" w:rsidRDefault="006D04C9" w:rsidP="006D04C9">
      <w:pPr>
        <w:ind w:firstLine="720"/>
        <w:jc w:val="both"/>
        <w:rPr>
          <w:sz w:val="22"/>
          <w:szCs w:val="22"/>
          <w:lang w:val="ru-RU"/>
        </w:rPr>
      </w:pPr>
      <w:r w:rsidRPr="00B112F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B112FC" w:rsidRDefault="006D04C9" w:rsidP="006D04C9">
      <w:pPr>
        <w:ind w:firstLine="720"/>
        <w:jc w:val="both"/>
        <w:rPr>
          <w:sz w:val="22"/>
          <w:szCs w:val="22"/>
          <w:lang w:val="ru-RU"/>
        </w:rPr>
      </w:pPr>
      <w:r w:rsidRPr="00B112FC">
        <w:rPr>
          <w:sz w:val="22"/>
          <w:szCs w:val="22"/>
          <w:lang w:val="ru-RU"/>
        </w:rPr>
        <w:t>Ово менично писмо – овлашћење сачињено је у 2 (два) истоветна</w:t>
      </w:r>
      <w:r w:rsidRPr="00B112FC">
        <w:rPr>
          <w:b/>
          <w:sz w:val="22"/>
          <w:szCs w:val="22"/>
          <w:lang w:val="ru-RU"/>
        </w:rPr>
        <w:t xml:space="preserve"> </w:t>
      </w:r>
      <w:r w:rsidRPr="00B112FC">
        <w:rPr>
          <w:sz w:val="22"/>
          <w:szCs w:val="22"/>
          <w:lang w:val="ru-RU"/>
        </w:rPr>
        <w:t>примерка, од којих је 1 (један) примерак за Повериоца, а 1 (један) задржава Дужник.</w:t>
      </w:r>
    </w:p>
    <w:p w14:paraId="047A55FB" w14:textId="77777777" w:rsidR="006D04C9" w:rsidRPr="00B112FC" w:rsidRDefault="006D04C9" w:rsidP="006D04C9">
      <w:pPr>
        <w:jc w:val="both"/>
        <w:rPr>
          <w:color w:val="FF0000"/>
          <w:sz w:val="22"/>
          <w:szCs w:val="22"/>
          <w:lang w:val="sr-Cyrl-CS"/>
        </w:rPr>
      </w:pPr>
    </w:p>
    <w:p w14:paraId="64412E96" w14:textId="77777777" w:rsidR="006D04C9" w:rsidRPr="00B112FC" w:rsidRDefault="006D04C9" w:rsidP="006D04C9">
      <w:pPr>
        <w:jc w:val="both"/>
        <w:rPr>
          <w:sz w:val="22"/>
          <w:szCs w:val="22"/>
          <w:lang w:val="sr-Cyrl-CS"/>
        </w:rPr>
      </w:pPr>
      <w:r w:rsidRPr="00B112FC">
        <w:rPr>
          <w:sz w:val="22"/>
          <w:szCs w:val="22"/>
          <w:lang w:val="ru-RU"/>
        </w:rPr>
        <w:t xml:space="preserve">Прилог: - Меница серијски број </w:t>
      </w:r>
      <w:r w:rsidRPr="00B112FC">
        <w:rPr>
          <w:sz w:val="22"/>
          <w:szCs w:val="22"/>
          <w:lang w:val="sr-Cyrl-CS"/>
        </w:rPr>
        <w:t xml:space="preserve">_____________________  </w:t>
      </w:r>
    </w:p>
    <w:p w14:paraId="33A5175F" w14:textId="77777777" w:rsidR="006D04C9" w:rsidRPr="00B112FC" w:rsidRDefault="006D04C9" w:rsidP="006D04C9">
      <w:pPr>
        <w:jc w:val="both"/>
        <w:rPr>
          <w:sz w:val="22"/>
          <w:szCs w:val="22"/>
          <w:lang w:val="sr-Cyrl-CS"/>
        </w:rPr>
      </w:pPr>
      <w:r w:rsidRPr="00B112FC">
        <w:rPr>
          <w:sz w:val="22"/>
          <w:szCs w:val="22"/>
          <w:lang w:val="sr-Cyrl-CS"/>
        </w:rPr>
        <w:t xml:space="preserve">               - Копија картона депонованих потписа</w:t>
      </w:r>
    </w:p>
    <w:p w14:paraId="5F7E5A0C" w14:textId="77777777" w:rsidR="006D04C9" w:rsidRPr="00B112FC" w:rsidRDefault="006D04C9" w:rsidP="006D04C9">
      <w:pPr>
        <w:jc w:val="both"/>
        <w:rPr>
          <w:sz w:val="22"/>
          <w:szCs w:val="22"/>
          <w:lang w:val="sr-Cyrl-CS"/>
        </w:rPr>
      </w:pPr>
      <w:r w:rsidRPr="00B112FC">
        <w:rPr>
          <w:sz w:val="22"/>
          <w:szCs w:val="22"/>
          <w:lang w:val="sr-Cyrl-CS"/>
        </w:rPr>
        <w:t xml:space="preserve">               - </w:t>
      </w:r>
      <w:r w:rsidRPr="00B112FC">
        <w:rPr>
          <w:rFonts w:eastAsia="TimesNewRomanPSMT"/>
          <w:bCs/>
          <w:iCs/>
          <w:sz w:val="22"/>
          <w:szCs w:val="22"/>
          <w:lang w:val="sr-Cyrl-CS"/>
        </w:rPr>
        <w:t>ОП образац</w:t>
      </w:r>
    </w:p>
    <w:p w14:paraId="0D516397" w14:textId="77777777" w:rsidR="006D04C9" w:rsidRPr="00B112FC" w:rsidRDefault="006D04C9" w:rsidP="006D04C9">
      <w:pPr>
        <w:jc w:val="both"/>
        <w:rPr>
          <w:sz w:val="22"/>
          <w:szCs w:val="22"/>
          <w:lang w:val="sr-Cyrl-CS"/>
        </w:rPr>
      </w:pPr>
      <w:r w:rsidRPr="00B112FC">
        <w:rPr>
          <w:sz w:val="22"/>
          <w:szCs w:val="22"/>
          <w:lang w:val="sr-Cyrl-CS"/>
        </w:rPr>
        <w:t xml:space="preserve">               - </w:t>
      </w:r>
      <w:r w:rsidRPr="00B112F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B112FC" w14:paraId="1199B56D" w14:textId="77777777" w:rsidTr="006C12F3">
        <w:tc>
          <w:tcPr>
            <w:tcW w:w="4428" w:type="dxa"/>
            <w:shd w:val="clear" w:color="auto" w:fill="auto"/>
          </w:tcPr>
          <w:p w14:paraId="06665A8C" w14:textId="77777777" w:rsidR="006D04C9" w:rsidRPr="00B112FC" w:rsidRDefault="006D04C9" w:rsidP="006C12F3">
            <w:pPr>
              <w:jc w:val="both"/>
              <w:rPr>
                <w:b/>
                <w:sz w:val="22"/>
                <w:szCs w:val="22"/>
                <w:lang w:val="sr-Cyrl-CS"/>
              </w:rPr>
            </w:pPr>
          </w:p>
        </w:tc>
        <w:tc>
          <w:tcPr>
            <w:tcW w:w="1260" w:type="dxa"/>
            <w:shd w:val="clear" w:color="auto" w:fill="auto"/>
          </w:tcPr>
          <w:p w14:paraId="1FAC534D" w14:textId="77777777" w:rsidR="006D04C9" w:rsidRPr="00B112FC" w:rsidRDefault="006D04C9" w:rsidP="006C12F3">
            <w:pPr>
              <w:jc w:val="both"/>
              <w:rPr>
                <w:b/>
                <w:sz w:val="22"/>
                <w:szCs w:val="22"/>
                <w:lang w:val="sr-Cyrl-CS"/>
              </w:rPr>
            </w:pPr>
          </w:p>
        </w:tc>
        <w:tc>
          <w:tcPr>
            <w:tcW w:w="4140" w:type="dxa"/>
            <w:shd w:val="clear" w:color="auto" w:fill="auto"/>
          </w:tcPr>
          <w:p w14:paraId="31046B6B" w14:textId="77777777" w:rsidR="006D04C9" w:rsidRPr="00B112FC" w:rsidRDefault="006D04C9" w:rsidP="006C12F3">
            <w:pPr>
              <w:jc w:val="center"/>
              <w:rPr>
                <w:b/>
                <w:sz w:val="22"/>
                <w:szCs w:val="22"/>
                <w:lang w:val="sr-Cyrl-CS"/>
              </w:rPr>
            </w:pPr>
          </w:p>
        </w:tc>
      </w:tr>
      <w:tr w:rsidR="006D04C9" w:rsidRPr="00B112FC" w14:paraId="112715D8" w14:textId="77777777" w:rsidTr="006C12F3">
        <w:trPr>
          <w:trHeight w:val="212"/>
        </w:trPr>
        <w:tc>
          <w:tcPr>
            <w:tcW w:w="4428" w:type="dxa"/>
            <w:shd w:val="clear" w:color="auto" w:fill="auto"/>
          </w:tcPr>
          <w:p w14:paraId="50D1C9FF" w14:textId="77777777" w:rsidR="006D04C9" w:rsidRPr="00B112FC" w:rsidRDefault="006D04C9" w:rsidP="006C12F3">
            <w:pPr>
              <w:jc w:val="center"/>
              <w:rPr>
                <w:b/>
                <w:sz w:val="22"/>
                <w:szCs w:val="22"/>
                <w:lang w:val="sr-Cyrl-CS"/>
              </w:rPr>
            </w:pPr>
            <w:r w:rsidRPr="00B112FC">
              <w:rPr>
                <w:b/>
                <w:sz w:val="22"/>
                <w:szCs w:val="22"/>
                <w:lang w:val="sr-Cyrl-CS"/>
              </w:rPr>
              <w:t>Место и датум издавања Овлашћења:</w:t>
            </w:r>
          </w:p>
        </w:tc>
        <w:tc>
          <w:tcPr>
            <w:tcW w:w="1260" w:type="dxa"/>
            <w:shd w:val="clear" w:color="auto" w:fill="auto"/>
          </w:tcPr>
          <w:p w14:paraId="1B3F2CB5" w14:textId="77777777" w:rsidR="006D04C9" w:rsidRPr="00B112FC" w:rsidRDefault="006D04C9" w:rsidP="006C12F3">
            <w:pPr>
              <w:jc w:val="both"/>
              <w:rPr>
                <w:b/>
                <w:sz w:val="22"/>
                <w:szCs w:val="22"/>
                <w:lang w:val="sr-Cyrl-CS"/>
              </w:rPr>
            </w:pPr>
          </w:p>
        </w:tc>
        <w:tc>
          <w:tcPr>
            <w:tcW w:w="4140" w:type="dxa"/>
            <w:shd w:val="clear" w:color="auto" w:fill="auto"/>
          </w:tcPr>
          <w:p w14:paraId="61A2D2E6" w14:textId="77777777" w:rsidR="006D04C9" w:rsidRPr="00B112FC" w:rsidRDefault="006D04C9" w:rsidP="006C12F3">
            <w:pPr>
              <w:rPr>
                <w:b/>
                <w:sz w:val="22"/>
                <w:szCs w:val="22"/>
                <w:lang w:val="sr-Cyrl-CS"/>
              </w:rPr>
            </w:pPr>
            <w:r w:rsidRPr="00B112FC">
              <w:rPr>
                <w:b/>
                <w:sz w:val="22"/>
                <w:szCs w:val="22"/>
                <w:lang w:val="sr-Cyrl-CS"/>
              </w:rPr>
              <w:t>ДУЖНИК – ИЗДАВАЛАЦ МЕНИЦЕ</w:t>
            </w:r>
          </w:p>
          <w:p w14:paraId="3E81B5C5" w14:textId="77777777" w:rsidR="006D04C9" w:rsidRPr="00B112FC" w:rsidRDefault="006D04C9" w:rsidP="006C12F3">
            <w:pPr>
              <w:jc w:val="center"/>
              <w:rPr>
                <w:b/>
                <w:sz w:val="22"/>
                <w:szCs w:val="22"/>
                <w:lang w:val="sr-Cyrl-CS"/>
              </w:rPr>
            </w:pPr>
          </w:p>
        </w:tc>
      </w:tr>
      <w:tr w:rsidR="006D04C9" w:rsidRPr="00B112FC" w14:paraId="39B8FC94" w14:textId="77777777" w:rsidTr="006C12F3">
        <w:tc>
          <w:tcPr>
            <w:tcW w:w="4428" w:type="dxa"/>
            <w:tcBorders>
              <w:bottom w:val="single" w:sz="4" w:space="0" w:color="auto"/>
            </w:tcBorders>
            <w:shd w:val="clear" w:color="auto" w:fill="auto"/>
          </w:tcPr>
          <w:p w14:paraId="237DB9B1" w14:textId="77777777" w:rsidR="006D04C9" w:rsidRPr="00B112FC" w:rsidRDefault="006D04C9" w:rsidP="006C12F3">
            <w:pPr>
              <w:rPr>
                <w:sz w:val="22"/>
                <w:szCs w:val="22"/>
                <w:lang w:val="sr-Cyrl-CS"/>
              </w:rPr>
            </w:pPr>
          </w:p>
        </w:tc>
        <w:tc>
          <w:tcPr>
            <w:tcW w:w="1260" w:type="dxa"/>
            <w:shd w:val="clear" w:color="auto" w:fill="auto"/>
          </w:tcPr>
          <w:p w14:paraId="294973F3" w14:textId="77777777" w:rsidR="006D04C9" w:rsidRPr="00B112FC" w:rsidRDefault="006D04C9" w:rsidP="006C12F3">
            <w:pPr>
              <w:jc w:val="center"/>
              <w:rPr>
                <w:b/>
                <w:sz w:val="22"/>
                <w:szCs w:val="22"/>
                <w:lang w:val="sr-Cyrl-CS"/>
              </w:rPr>
            </w:pPr>
            <w:r w:rsidRPr="00B112FC">
              <w:rPr>
                <w:sz w:val="22"/>
                <w:szCs w:val="22"/>
                <w:lang w:val="sr-Cyrl-CS"/>
              </w:rPr>
              <w:t>МП</w:t>
            </w:r>
          </w:p>
        </w:tc>
        <w:tc>
          <w:tcPr>
            <w:tcW w:w="4140" w:type="dxa"/>
            <w:tcBorders>
              <w:bottom w:val="single" w:sz="4" w:space="0" w:color="auto"/>
            </w:tcBorders>
            <w:shd w:val="clear" w:color="auto" w:fill="auto"/>
          </w:tcPr>
          <w:p w14:paraId="01F1F10C" w14:textId="77777777" w:rsidR="006D04C9" w:rsidRPr="00B112FC" w:rsidRDefault="006D04C9" w:rsidP="006C12F3">
            <w:pPr>
              <w:rPr>
                <w:b/>
                <w:sz w:val="22"/>
                <w:szCs w:val="22"/>
                <w:lang w:val="sr-Cyrl-CS"/>
              </w:rPr>
            </w:pPr>
          </w:p>
        </w:tc>
      </w:tr>
      <w:tr w:rsidR="006D04C9" w:rsidRPr="00B112FC" w14:paraId="586376AC" w14:textId="77777777" w:rsidTr="006C12F3">
        <w:tc>
          <w:tcPr>
            <w:tcW w:w="4428" w:type="dxa"/>
            <w:tcBorders>
              <w:top w:val="single" w:sz="4" w:space="0" w:color="auto"/>
            </w:tcBorders>
            <w:shd w:val="clear" w:color="auto" w:fill="auto"/>
          </w:tcPr>
          <w:p w14:paraId="08BE7B7C" w14:textId="77777777" w:rsidR="006D04C9" w:rsidRPr="00B112FC" w:rsidRDefault="006D04C9" w:rsidP="006C12F3">
            <w:pPr>
              <w:jc w:val="both"/>
              <w:rPr>
                <w:b/>
                <w:sz w:val="22"/>
                <w:szCs w:val="22"/>
                <w:lang w:val="sr-Cyrl-CS"/>
              </w:rPr>
            </w:pPr>
          </w:p>
        </w:tc>
        <w:tc>
          <w:tcPr>
            <w:tcW w:w="1260" w:type="dxa"/>
            <w:shd w:val="clear" w:color="auto" w:fill="auto"/>
          </w:tcPr>
          <w:p w14:paraId="0E93F3A1" w14:textId="77777777" w:rsidR="006D04C9" w:rsidRPr="00B112FC" w:rsidRDefault="006D04C9" w:rsidP="006C12F3">
            <w:pPr>
              <w:jc w:val="right"/>
              <w:rPr>
                <w:sz w:val="22"/>
                <w:szCs w:val="22"/>
                <w:lang w:val="sr-Cyrl-CS"/>
              </w:rPr>
            </w:pPr>
          </w:p>
          <w:p w14:paraId="5CF62813" w14:textId="77777777" w:rsidR="006D04C9" w:rsidRPr="00B112FC" w:rsidRDefault="006D04C9" w:rsidP="006C12F3">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B112FC" w:rsidRDefault="006D04C9" w:rsidP="006C12F3">
            <w:pPr>
              <w:jc w:val="center"/>
              <w:rPr>
                <w:b/>
                <w:sz w:val="22"/>
                <w:szCs w:val="22"/>
                <w:lang w:val="sr-Cyrl-CS"/>
              </w:rPr>
            </w:pPr>
            <w:r w:rsidRPr="00B112FC">
              <w:rPr>
                <w:sz w:val="22"/>
                <w:szCs w:val="22"/>
                <w:lang w:val="sr-Cyrl-CS"/>
              </w:rPr>
              <w:t>Потпис овлашћеног лица</w:t>
            </w:r>
          </w:p>
        </w:tc>
      </w:tr>
    </w:tbl>
    <w:p w14:paraId="7DCF71CC" w14:textId="55D38712" w:rsidR="00E27C53" w:rsidRPr="00DD7C56" w:rsidRDefault="00E27C53" w:rsidP="00DD7C56">
      <w:pPr>
        <w:ind w:firstLine="720"/>
        <w:rPr>
          <w:sz w:val="22"/>
          <w:szCs w:val="22"/>
          <w:lang w:val="sr-Cyrl-CS"/>
        </w:rPr>
      </w:pPr>
      <w:r w:rsidRPr="00B112FC">
        <w:rPr>
          <w:sz w:val="22"/>
          <w:szCs w:val="22"/>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B112FC">
        <w:t>Предметна набавка не садржи поверљиве информације које наручилац ставља на располагање.</w:t>
      </w:r>
    </w:p>
    <w:p w14:paraId="2F7246B4" w14:textId="77777777" w:rsidR="00E27C53" w:rsidRPr="00B112FC" w:rsidRDefault="00E27C53" w:rsidP="00B112FC">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02EF86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33F32" w:rsidRDefault="00E27C53" w:rsidP="00E27C53">
      <w:pPr>
        <w:jc w:val="both"/>
      </w:pPr>
    </w:p>
    <w:p w14:paraId="49D35394" w14:textId="14471D32" w:rsidR="00E27C53" w:rsidRPr="00A33F32" w:rsidRDefault="00E27C53" w:rsidP="00E27C53">
      <w:pPr>
        <w:jc w:val="both"/>
        <w:rPr>
          <w:b/>
          <w:bCs/>
          <w:lang w:val="sr-Cyrl-RS"/>
        </w:rPr>
      </w:pPr>
      <w:r w:rsidRPr="00A33F32">
        <w:t>Избор најповољније понуде ће се извршити применом критеријума</w:t>
      </w:r>
      <w:r w:rsidRPr="00A33F3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33F32" w:rsidRPr="00A33F32">
            <w:rPr>
              <w:b/>
            </w:rPr>
            <w:t xml:space="preserve">„економски најповољнија понуда“. </w:t>
          </w:r>
        </w:sdtContent>
      </w:sdt>
      <w:r w:rsidRPr="00A33F32">
        <w:rPr>
          <w:b/>
          <w:bCs/>
        </w:rPr>
        <w:t xml:space="preserve"> </w:t>
      </w:r>
    </w:p>
    <w:p w14:paraId="0737BDCA" w14:textId="77777777" w:rsidR="00A33F32" w:rsidRPr="00A33F32" w:rsidRDefault="00A33F32" w:rsidP="00E27C53">
      <w:pPr>
        <w:jc w:val="both"/>
        <w:rPr>
          <w:b/>
          <w:bCs/>
          <w:i/>
          <w:iCs/>
          <w:lang w:val="sr-Cyrl-RS"/>
        </w:rPr>
      </w:pPr>
    </w:p>
    <w:p w14:paraId="4B3A21A4" w14:textId="1BFD0426" w:rsidR="00E27C53" w:rsidRPr="00A33F32" w:rsidRDefault="00E27C53" w:rsidP="00E27C53">
      <w:pPr>
        <w:jc w:val="both"/>
        <w:rPr>
          <w:rFonts w:eastAsia="TimesNewRomanPSMT"/>
          <w:bCs/>
        </w:rPr>
      </w:pPr>
      <w:r w:rsidRPr="00A33F32">
        <w:rPr>
          <w:bCs/>
          <w:iCs/>
        </w:rPr>
        <w:t xml:space="preserve">Разрада критеријума је </w:t>
      </w:r>
      <w:r w:rsidRPr="00A33F32">
        <w:rPr>
          <w:rFonts w:eastAsia="TimesNewRomanPSMT"/>
          <w:bCs/>
        </w:rPr>
        <w:t xml:space="preserve">у </w:t>
      </w:r>
      <w:r w:rsidRPr="00A33F32">
        <w:rPr>
          <w:rFonts w:eastAsia="TimesNewRomanPSMT"/>
          <w:bCs/>
          <w:lang w:val="sr-Cyrl-CS"/>
        </w:rPr>
        <w:t>поглављу</w:t>
      </w:r>
      <w:r w:rsidRPr="00A33F32">
        <w:rPr>
          <w:rFonts w:eastAsia="TimesNewRomanPSMT"/>
          <w:bCs/>
        </w:rPr>
        <w:t xml:space="preserve"> </w:t>
      </w:r>
      <w:r w:rsidR="00A33F32" w:rsidRPr="00A33F32">
        <w:rPr>
          <w:rFonts w:eastAsia="TimesNewRomanPSMT"/>
          <w:bCs/>
          <w:lang w:val="sr-Cyrl-RS"/>
        </w:rPr>
        <w:t>5</w:t>
      </w:r>
      <w:r w:rsidRPr="00A33F32">
        <w:rPr>
          <w:rFonts w:eastAsia="TimesNewRomanPSMT"/>
          <w:bCs/>
        </w:rPr>
        <w:t>.</w:t>
      </w:r>
      <w:r w:rsidRPr="00A33F32">
        <w:rPr>
          <w:rFonts w:eastAsia="TimesNewRomanPSMT"/>
          <w:bCs/>
          <w:lang w:val="ru-RU"/>
        </w:rPr>
        <w:t xml:space="preserve"> </w:t>
      </w:r>
      <w:r w:rsidRPr="00A33F32">
        <w:rPr>
          <w:rFonts w:eastAsia="TimesNewRomanPSMT"/>
          <w:bCs/>
        </w:rPr>
        <w:t>конкурсне документације.</w:t>
      </w:r>
    </w:p>
    <w:p w14:paraId="21C32D68" w14:textId="77777777" w:rsidR="00E27C53" w:rsidRPr="00A33F32"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3CC32BE2" w:rsidR="00E27C53" w:rsidRDefault="00A33F32" w:rsidP="00E27C53">
      <w:pPr>
        <w:jc w:val="both"/>
        <w:rPr>
          <w:noProof/>
          <w:lang w:val="sr-Cyrl-RS"/>
        </w:rPr>
      </w:pPr>
      <w:r w:rsidRPr="00972400">
        <w:rPr>
          <w:iCs/>
        </w:rPr>
        <w:t>Уколико две или више понуда имају</w:t>
      </w:r>
      <w:r w:rsidRPr="00972400">
        <w:rPr>
          <w:iCs/>
          <w:lang w:val="sr-Cyrl-RS"/>
        </w:rPr>
        <w:t xml:space="preserve"> </w:t>
      </w:r>
      <w:r w:rsidRPr="00972400">
        <w:rPr>
          <w:iCs/>
        </w:rPr>
        <w:t>исти број пондера,</w:t>
      </w:r>
      <w:r w:rsidRPr="00972400">
        <w:rPr>
          <w:noProof/>
        </w:rPr>
        <w:t xml:space="preserve"> </w:t>
      </w:r>
      <w:r w:rsidRPr="00972400">
        <w:rPr>
          <w:iCs/>
        </w:rPr>
        <w:t xml:space="preserve">као најповољнија биће изабрана понуда оног понуђача </w:t>
      </w:r>
      <w:r w:rsidRPr="00972400">
        <w:rPr>
          <w:iCs/>
          <w:lang w:val="sr-Cyrl-RS"/>
        </w:rPr>
        <w:t xml:space="preserve">који </w:t>
      </w:r>
      <w:r w:rsidRPr="00972400">
        <w:rPr>
          <w:noProof/>
        </w:rPr>
        <w:t>понуди дужи гарантни рок</w:t>
      </w:r>
      <w:r w:rsidRPr="00972400">
        <w:rPr>
          <w:noProof/>
          <w:lang w:val="sr-Cyrl-RS"/>
        </w:rPr>
        <w:t xml:space="preserve"> на услугу</w:t>
      </w:r>
      <w:r w:rsidRPr="00972400">
        <w:rPr>
          <w:noProof/>
        </w:rPr>
        <w:t xml:space="preserve">; уколико је и то </w:t>
      </w:r>
      <w:r w:rsidRPr="00972400">
        <w:rPr>
          <w:noProof/>
          <w:lang w:val="sr-Cyrl-RS"/>
        </w:rPr>
        <w:t>исто</w:t>
      </w:r>
      <w:r w:rsidRPr="00972400">
        <w:rPr>
          <w:iCs/>
        </w:rPr>
        <w:t xml:space="preserve"> као најповољнија биће изабрана понуда оног понуђача </w:t>
      </w:r>
      <w:r w:rsidRPr="00972400">
        <w:rPr>
          <w:iCs/>
          <w:lang w:val="sr-Cyrl-RS"/>
        </w:rPr>
        <w:t xml:space="preserve">који </w:t>
      </w:r>
      <w:r w:rsidRPr="00972400">
        <w:rPr>
          <w:noProof/>
        </w:rPr>
        <w:t>понуди</w:t>
      </w:r>
      <w:r w:rsidRPr="00972400">
        <w:rPr>
          <w:noProof/>
          <w:lang w:val="sr-Cyrl-RS"/>
        </w:rPr>
        <w:t xml:space="preserve"> краћи рок извршења редовног сервиса; </w:t>
      </w:r>
      <w:r w:rsidRPr="00972400">
        <w:rPr>
          <w:noProof/>
        </w:rPr>
        <w:t xml:space="preserve">уколико је и то </w:t>
      </w:r>
      <w:r w:rsidRPr="00972400">
        <w:rPr>
          <w:noProof/>
          <w:lang w:val="sr-Cyrl-RS"/>
        </w:rPr>
        <w:t xml:space="preserve">исто </w:t>
      </w:r>
      <w:r w:rsidRPr="00972400">
        <w:rPr>
          <w:iCs/>
        </w:rPr>
        <w:t xml:space="preserve">најповољнија понуда биће изабрана </w:t>
      </w:r>
      <w:r w:rsidRPr="0097240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A33F32">
      <w:pPr>
        <w:jc w:val="both"/>
        <w:rPr>
          <w:lang w:val="sr-Cyrl-RS"/>
        </w:rPr>
      </w:pPr>
    </w:p>
    <w:p w14:paraId="38D5F3B3" w14:textId="77777777" w:rsidR="00B97B8F" w:rsidRPr="00A33F32" w:rsidRDefault="00B97B8F" w:rsidP="00B97B8F">
      <w:pPr>
        <w:pStyle w:val="ListParagraph"/>
        <w:numPr>
          <w:ilvl w:val="0"/>
          <w:numId w:val="10"/>
        </w:numPr>
        <w:jc w:val="both"/>
        <w:rPr>
          <w:b/>
          <w:lang w:val="sr-Cyrl-RS"/>
        </w:rPr>
      </w:pPr>
      <w:r w:rsidRPr="00A33F32">
        <w:rPr>
          <w:b/>
        </w:rPr>
        <w:t>КОРИШЋЕЊЕ ПЕЧАТА</w:t>
      </w:r>
    </w:p>
    <w:p w14:paraId="399A0A54" w14:textId="77777777" w:rsidR="00B97B8F" w:rsidRPr="00A33F32" w:rsidRDefault="00B97B8F" w:rsidP="00B97B8F">
      <w:pPr>
        <w:pStyle w:val="ListParagraph"/>
        <w:ind w:left="360"/>
        <w:jc w:val="both"/>
        <w:rPr>
          <w:b/>
          <w:lang w:val="sr-Cyrl-RS"/>
        </w:rPr>
      </w:pPr>
    </w:p>
    <w:p w14:paraId="2F66D3BA" w14:textId="02F2D9CC" w:rsidR="00B97B8F" w:rsidRDefault="00B97B8F" w:rsidP="00530039">
      <w:pPr>
        <w:jc w:val="both"/>
      </w:pPr>
      <w:r w:rsidRPr="00A33F32">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26774F99" w14:textId="77777777" w:rsidR="00A33F32" w:rsidRPr="00B97B8F" w:rsidRDefault="00A33F32"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F1095F"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35517780"/>
      <w:r w:rsidRPr="00F1095F">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9597" w:type="dxa"/>
        <w:jc w:val="center"/>
        <w:tblLayout w:type="fixed"/>
        <w:tblLook w:val="04A0" w:firstRow="1" w:lastRow="0" w:firstColumn="1" w:lastColumn="0" w:noHBand="0" w:noVBand="1"/>
      </w:tblPr>
      <w:tblGrid>
        <w:gridCol w:w="621"/>
        <w:gridCol w:w="2762"/>
        <w:gridCol w:w="1276"/>
        <w:gridCol w:w="1275"/>
        <w:gridCol w:w="3663"/>
      </w:tblGrid>
      <w:tr w:rsidR="00A33F32" w:rsidRPr="000D5DF0" w14:paraId="77F99945" w14:textId="77777777" w:rsidTr="00A33F32">
        <w:trPr>
          <w:trHeight w:val="1097"/>
          <w:jc w:val="center"/>
        </w:trPr>
        <w:tc>
          <w:tcPr>
            <w:tcW w:w="621" w:type="dxa"/>
            <w:vAlign w:val="center"/>
          </w:tcPr>
          <w:p w14:paraId="6E0DE03A" w14:textId="77777777" w:rsidR="00A33F32" w:rsidRPr="000D5DF0" w:rsidRDefault="00A33F32" w:rsidP="00A33F32">
            <w:pPr>
              <w:rPr>
                <w:b/>
                <w:lang w:val="sr-Cyrl-RS"/>
              </w:rPr>
            </w:pPr>
            <w:r w:rsidRPr="000D5DF0">
              <w:rPr>
                <w:b/>
                <w:lang w:val="sr-Cyrl-RS"/>
              </w:rPr>
              <w:t>РБ</w:t>
            </w:r>
          </w:p>
        </w:tc>
        <w:tc>
          <w:tcPr>
            <w:tcW w:w="2762" w:type="dxa"/>
            <w:vAlign w:val="center"/>
          </w:tcPr>
          <w:p w14:paraId="25600523" w14:textId="77777777" w:rsidR="00A33F32" w:rsidRPr="000D5DF0" w:rsidRDefault="00A33F32" w:rsidP="00A33F32">
            <w:pPr>
              <w:jc w:val="center"/>
              <w:rPr>
                <w:b/>
              </w:rPr>
            </w:pPr>
            <w:r w:rsidRPr="000D5DF0">
              <w:rPr>
                <w:b/>
              </w:rPr>
              <w:t>КРИТЕРИЈУМ</w:t>
            </w:r>
          </w:p>
        </w:tc>
        <w:tc>
          <w:tcPr>
            <w:tcW w:w="1276" w:type="dxa"/>
            <w:shd w:val="clear" w:color="auto" w:fill="auto"/>
            <w:vAlign w:val="center"/>
          </w:tcPr>
          <w:p w14:paraId="6FB1D120" w14:textId="77777777" w:rsidR="00A33F32" w:rsidRPr="000D5DF0" w:rsidRDefault="00A33F32" w:rsidP="00A33F32">
            <w:pPr>
              <w:jc w:val="center"/>
              <w:rPr>
                <w:b/>
              </w:rPr>
            </w:pPr>
            <w:r w:rsidRPr="000D5DF0">
              <w:rPr>
                <w:b/>
              </w:rPr>
              <w:t>ОЗНАКА</w:t>
            </w:r>
          </w:p>
        </w:tc>
        <w:tc>
          <w:tcPr>
            <w:tcW w:w="1275" w:type="dxa"/>
            <w:shd w:val="clear" w:color="auto" w:fill="auto"/>
            <w:vAlign w:val="center"/>
          </w:tcPr>
          <w:p w14:paraId="13B0A86C" w14:textId="77777777" w:rsidR="00A33F32" w:rsidRPr="000D5DF0" w:rsidRDefault="00A33F32" w:rsidP="00A33F32">
            <w:pPr>
              <w:jc w:val="center"/>
              <w:rPr>
                <w:b/>
              </w:rPr>
            </w:pPr>
            <w:r w:rsidRPr="000D5DF0">
              <w:rPr>
                <w:b/>
              </w:rPr>
              <w:t>МАКС. БР. ПОНДЕРА</w:t>
            </w:r>
          </w:p>
        </w:tc>
        <w:tc>
          <w:tcPr>
            <w:tcW w:w="3663" w:type="dxa"/>
            <w:shd w:val="clear" w:color="auto" w:fill="auto"/>
            <w:vAlign w:val="center"/>
          </w:tcPr>
          <w:p w14:paraId="7B39EB02" w14:textId="77777777" w:rsidR="00A33F32" w:rsidRPr="000D5DF0" w:rsidRDefault="00A33F32" w:rsidP="00A33F32">
            <w:pPr>
              <w:jc w:val="center"/>
              <w:rPr>
                <w:b/>
              </w:rPr>
            </w:pPr>
            <w:r w:rsidRPr="000D5DF0">
              <w:rPr>
                <w:b/>
              </w:rPr>
              <w:t>ФОРМУЛА</w:t>
            </w:r>
          </w:p>
        </w:tc>
      </w:tr>
      <w:tr w:rsidR="00A33F32" w:rsidRPr="000D5DF0" w14:paraId="08FE2367" w14:textId="77777777" w:rsidTr="00A33F32">
        <w:trPr>
          <w:trHeight w:val="745"/>
          <w:jc w:val="center"/>
        </w:trPr>
        <w:tc>
          <w:tcPr>
            <w:tcW w:w="621" w:type="dxa"/>
            <w:vAlign w:val="center"/>
          </w:tcPr>
          <w:p w14:paraId="3D79DB56" w14:textId="77777777" w:rsidR="00A33F32" w:rsidRPr="000D5DF0" w:rsidRDefault="00A33F32" w:rsidP="00A33F32">
            <w:pPr>
              <w:pStyle w:val="ListParagraph"/>
              <w:numPr>
                <w:ilvl w:val="0"/>
                <w:numId w:val="12"/>
              </w:numPr>
              <w:jc w:val="center"/>
              <w:rPr>
                <w:b/>
                <w:noProof/>
              </w:rPr>
            </w:pPr>
          </w:p>
        </w:tc>
        <w:tc>
          <w:tcPr>
            <w:tcW w:w="2762" w:type="dxa"/>
            <w:vAlign w:val="center"/>
          </w:tcPr>
          <w:p w14:paraId="06E0420B" w14:textId="77777777" w:rsidR="00A33F32" w:rsidRPr="000D5DF0" w:rsidRDefault="00A33F32" w:rsidP="00A33F32">
            <w:pPr>
              <w:pStyle w:val="ListParagraph"/>
              <w:ind w:left="0"/>
              <w:jc w:val="both"/>
              <w:rPr>
                <w:b/>
                <w:noProof/>
                <w:lang w:val="sr-Cyrl-RS"/>
              </w:rPr>
            </w:pPr>
            <w:r w:rsidRPr="000D5DF0">
              <w:rPr>
                <w:b/>
                <w:noProof/>
                <w:lang w:val="sr-Cyrl-RS"/>
              </w:rPr>
              <w:t>Укупна цена редовног сервиса</w:t>
            </w:r>
          </w:p>
        </w:tc>
        <w:tc>
          <w:tcPr>
            <w:tcW w:w="1276" w:type="dxa"/>
            <w:shd w:val="clear" w:color="auto" w:fill="auto"/>
            <w:vAlign w:val="center"/>
          </w:tcPr>
          <w:p w14:paraId="645264A1" w14:textId="77777777" w:rsidR="00A33F32" w:rsidRPr="000D5DF0" w:rsidRDefault="00A33F32" w:rsidP="00A33F32">
            <w:pPr>
              <w:jc w:val="center"/>
              <w:rPr>
                <w:lang w:val="sr-Cyrl-RS"/>
              </w:rPr>
            </w:pPr>
            <w:r w:rsidRPr="000D5DF0">
              <w:rPr>
                <w:lang w:val="sr-Cyrl-RS"/>
              </w:rPr>
              <w:t>РС</w:t>
            </w:r>
          </w:p>
        </w:tc>
        <w:tc>
          <w:tcPr>
            <w:tcW w:w="1275" w:type="dxa"/>
            <w:shd w:val="clear" w:color="auto" w:fill="auto"/>
            <w:vAlign w:val="center"/>
          </w:tcPr>
          <w:p w14:paraId="47EB5D03" w14:textId="77777777" w:rsidR="00A33F32" w:rsidRPr="000D5DF0" w:rsidRDefault="00A33F32" w:rsidP="00A33F32">
            <w:pPr>
              <w:jc w:val="center"/>
              <w:rPr>
                <w:lang w:val="sr-Cyrl-RS"/>
              </w:rPr>
            </w:pPr>
            <w:r>
              <w:rPr>
                <w:lang w:val="sr-Cyrl-RS"/>
              </w:rPr>
              <w:t>50</w:t>
            </w:r>
          </w:p>
        </w:tc>
        <w:tc>
          <w:tcPr>
            <w:tcW w:w="3663" w:type="dxa"/>
            <w:shd w:val="clear" w:color="auto" w:fill="auto"/>
            <w:vAlign w:val="center"/>
          </w:tcPr>
          <w:p w14:paraId="2B5C24D7" w14:textId="77777777" w:rsidR="00A33F32" w:rsidRPr="00E35B19" w:rsidRDefault="00EC1E6F" w:rsidP="00A33F32">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A33F32" w:rsidRPr="000D5DF0" w14:paraId="4171D7A1" w14:textId="77777777" w:rsidTr="00A33F32">
        <w:trPr>
          <w:trHeight w:val="745"/>
          <w:jc w:val="center"/>
        </w:trPr>
        <w:tc>
          <w:tcPr>
            <w:tcW w:w="621" w:type="dxa"/>
            <w:vAlign w:val="center"/>
          </w:tcPr>
          <w:p w14:paraId="18A0CAFC" w14:textId="77777777" w:rsidR="00A33F32" w:rsidRPr="000D5DF0" w:rsidRDefault="00A33F32" w:rsidP="00A33F32">
            <w:pPr>
              <w:pStyle w:val="ListParagraph"/>
              <w:numPr>
                <w:ilvl w:val="0"/>
                <w:numId w:val="12"/>
              </w:numPr>
              <w:jc w:val="center"/>
              <w:rPr>
                <w:b/>
                <w:noProof/>
              </w:rPr>
            </w:pPr>
          </w:p>
        </w:tc>
        <w:tc>
          <w:tcPr>
            <w:tcW w:w="2762" w:type="dxa"/>
            <w:vAlign w:val="center"/>
          </w:tcPr>
          <w:p w14:paraId="6B97F199" w14:textId="77777777" w:rsidR="00A33F32" w:rsidRPr="000D5DF0" w:rsidRDefault="00A33F32" w:rsidP="00A33F32">
            <w:pPr>
              <w:jc w:val="both"/>
            </w:pPr>
            <w:r w:rsidRPr="000D5DF0">
              <w:rPr>
                <w:b/>
                <w:noProof/>
                <w:lang w:val="sr-Cyrl-RS"/>
              </w:rPr>
              <w:t>Цена радног сата код ванредног сервиса</w:t>
            </w:r>
          </w:p>
        </w:tc>
        <w:tc>
          <w:tcPr>
            <w:tcW w:w="1276" w:type="dxa"/>
            <w:shd w:val="clear" w:color="auto" w:fill="auto"/>
            <w:vAlign w:val="center"/>
          </w:tcPr>
          <w:p w14:paraId="3F1C626F" w14:textId="77777777" w:rsidR="00A33F32" w:rsidRPr="000D5DF0" w:rsidRDefault="00A33F32" w:rsidP="00A33F32">
            <w:pPr>
              <w:jc w:val="center"/>
              <w:rPr>
                <w:lang w:val="sr-Cyrl-RS"/>
              </w:rPr>
            </w:pPr>
            <w:r w:rsidRPr="000D5DF0">
              <w:rPr>
                <w:lang w:val="sr-Cyrl-RS"/>
              </w:rPr>
              <w:t>ВС</w:t>
            </w:r>
          </w:p>
        </w:tc>
        <w:tc>
          <w:tcPr>
            <w:tcW w:w="1275" w:type="dxa"/>
            <w:shd w:val="clear" w:color="auto" w:fill="auto"/>
            <w:vAlign w:val="center"/>
          </w:tcPr>
          <w:p w14:paraId="3EF90CB9" w14:textId="77777777" w:rsidR="00A33F32" w:rsidRPr="00E35B19" w:rsidRDefault="00A33F32" w:rsidP="00A33F32">
            <w:pPr>
              <w:jc w:val="center"/>
              <w:rPr>
                <w:lang w:val="sr-Cyrl-RS"/>
              </w:rPr>
            </w:pPr>
            <w:r>
              <w:rPr>
                <w:lang w:val="sr-Cyrl-RS"/>
              </w:rPr>
              <w:t>10</w:t>
            </w:r>
          </w:p>
        </w:tc>
        <w:tc>
          <w:tcPr>
            <w:tcW w:w="3663" w:type="dxa"/>
            <w:shd w:val="clear" w:color="auto" w:fill="auto"/>
            <w:vAlign w:val="center"/>
          </w:tcPr>
          <w:p w14:paraId="7369EB39" w14:textId="77777777" w:rsidR="00A33F32" w:rsidRPr="00E35B19" w:rsidRDefault="00EC1E6F" w:rsidP="00A33F32">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A33F32" w:rsidRPr="00E35B19" w14:paraId="48AC4D38" w14:textId="77777777" w:rsidTr="00A33F32">
        <w:trPr>
          <w:trHeight w:val="745"/>
          <w:jc w:val="center"/>
        </w:trPr>
        <w:tc>
          <w:tcPr>
            <w:tcW w:w="621" w:type="dxa"/>
            <w:vAlign w:val="center"/>
          </w:tcPr>
          <w:p w14:paraId="476A00F2" w14:textId="77777777" w:rsidR="00A33F32" w:rsidRPr="000D5DF0" w:rsidRDefault="00A33F32" w:rsidP="00A33F32">
            <w:pPr>
              <w:pStyle w:val="ListParagraph"/>
              <w:numPr>
                <w:ilvl w:val="0"/>
                <w:numId w:val="12"/>
              </w:numPr>
              <w:jc w:val="center"/>
              <w:rPr>
                <w:b/>
                <w:noProof/>
              </w:rPr>
            </w:pPr>
          </w:p>
        </w:tc>
        <w:tc>
          <w:tcPr>
            <w:tcW w:w="2762" w:type="dxa"/>
            <w:vAlign w:val="center"/>
          </w:tcPr>
          <w:p w14:paraId="48B32C5D" w14:textId="77777777" w:rsidR="00A33F32" w:rsidRPr="00E35B19" w:rsidRDefault="00A33F32" w:rsidP="00A33F32">
            <w:pPr>
              <w:jc w:val="both"/>
              <w:rPr>
                <w:b/>
                <w:noProof/>
                <w:lang w:val="sr-Cyrl-RS"/>
              </w:rPr>
            </w:pPr>
            <w:r w:rsidRPr="00E35B19">
              <w:rPr>
                <w:b/>
                <w:noProof/>
                <w:lang w:val="sr-Cyrl-RS"/>
              </w:rPr>
              <w:t>Укупна вредност ценовника оригиналних резервних делова</w:t>
            </w:r>
          </w:p>
        </w:tc>
        <w:tc>
          <w:tcPr>
            <w:tcW w:w="1276" w:type="dxa"/>
            <w:shd w:val="clear" w:color="auto" w:fill="auto"/>
            <w:vAlign w:val="center"/>
          </w:tcPr>
          <w:p w14:paraId="1CB9CD92" w14:textId="77777777" w:rsidR="00A33F32" w:rsidRPr="00E35B19" w:rsidRDefault="00A33F32" w:rsidP="00A33F32">
            <w:pPr>
              <w:jc w:val="center"/>
              <w:rPr>
                <w:lang w:val="sr-Cyrl-RS"/>
              </w:rPr>
            </w:pPr>
            <w:r w:rsidRPr="00E35B19">
              <w:rPr>
                <w:lang w:val="sr-Cyrl-RS"/>
              </w:rPr>
              <w:t>РД</w:t>
            </w:r>
          </w:p>
        </w:tc>
        <w:tc>
          <w:tcPr>
            <w:tcW w:w="1275" w:type="dxa"/>
            <w:shd w:val="clear" w:color="auto" w:fill="auto"/>
            <w:vAlign w:val="center"/>
          </w:tcPr>
          <w:p w14:paraId="1F100F17" w14:textId="77777777" w:rsidR="00A33F32" w:rsidRPr="00E35B19" w:rsidRDefault="00A33F32" w:rsidP="00A33F32">
            <w:pPr>
              <w:jc w:val="center"/>
              <w:rPr>
                <w:lang w:val="sr-Cyrl-RS"/>
              </w:rPr>
            </w:pPr>
            <w:r w:rsidRPr="00E35B19">
              <w:rPr>
                <w:lang w:val="sr-Cyrl-RS"/>
              </w:rPr>
              <w:t>40</w:t>
            </w:r>
          </w:p>
        </w:tc>
        <w:tc>
          <w:tcPr>
            <w:tcW w:w="3663" w:type="dxa"/>
            <w:shd w:val="clear" w:color="auto" w:fill="auto"/>
            <w:vAlign w:val="center"/>
          </w:tcPr>
          <w:p w14:paraId="461FAFE9" w14:textId="77777777" w:rsidR="00A33F32" w:rsidRPr="00E35B19" w:rsidRDefault="00EC1E6F" w:rsidP="00A33F32">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A33F32" w:rsidRPr="00E35B19" w14:paraId="68B6349E" w14:textId="77777777" w:rsidTr="00A33F32">
        <w:trPr>
          <w:trHeight w:val="338"/>
          <w:jc w:val="center"/>
        </w:trPr>
        <w:tc>
          <w:tcPr>
            <w:tcW w:w="3383" w:type="dxa"/>
            <w:gridSpan w:val="2"/>
            <w:vAlign w:val="center"/>
          </w:tcPr>
          <w:p w14:paraId="151B3370" w14:textId="77777777" w:rsidR="00A33F32" w:rsidRPr="00E35B19" w:rsidRDefault="00A33F32" w:rsidP="00A33F32">
            <w:pPr>
              <w:pStyle w:val="ListParagraph"/>
              <w:ind w:left="0"/>
              <w:jc w:val="center"/>
              <w:rPr>
                <w:b/>
                <w:noProof/>
              </w:rPr>
            </w:pPr>
            <w:r w:rsidRPr="00E35B19">
              <w:rPr>
                <w:b/>
                <w:noProof/>
              </w:rPr>
              <w:t>УКУПНО</w:t>
            </w:r>
          </w:p>
        </w:tc>
        <w:tc>
          <w:tcPr>
            <w:tcW w:w="1276" w:type="dxa"/>
            <w:shd w:val="clear" w:color="auto" w:fill="auto"/>
            <w:vAlign w:val="center"/>
          </w:tcPr>
          <w:p w14:paraId="4F911E36" w14:textId="77777777" w:rsidR="00A33F32" w:rsidRPr="00E35B19" w:rsidRDefault="00A33F32" w:rsidP="00A33F32">
            <w:pPr>
              <w:jc w:val="center"/>
              <w:rPr>
                <w:b/>
              </w:rPr>
            </w:pPr>
            <w:r w:rsidRPr="00E35B19">
              <w:rPr>
                <w:b/>
              </w:rPr>
              <w:t>УК</w:t>
            </w:r>
          </w:p>
        </w:tc>
        <w:tc>
          <w:tcPr>
            <w:tcW w:w="1275" w:type="dxa"/>
            <w:shd w:val="clear" w:color="auto" w:fill="auto"/>
            <w:vAlign w:val="center"/>
          </w:tcPr>
          <w:p w14:paraId="0D40E53F" w14:textId="77777777" w:rsidR="00A33F32" w:rsidRPr="00E35B19" w:rsidRDefault="00A33F32" w:rsidP="00A33F32">
            <w:pPr>
              <w:jc w:val="center"/>
              <w:rPr>
                <w:b/>
              </w:rPr>
            </w:pPr>
            <w:r w:rsidRPr="00E35B19">
              <w:rPr>
                <w:b/>
              </w:rPr>
              <w:t>100</w:t>
            </w:r>
          </w:p>
        </w:tc>
        <w:tc>
          <w:tcPr>
            <w:tcW w:w="3663" w:type="dxa"/>
            <w:shd w:val="clear" w:color="auto" w:fill="auto"/>
            <w:vAlign w:val="center"/>
          </w:tcPr>
          <w:p w14:paraId="0DA75D62" w14:textId="77777777" w:rsidR="00A33F32" w:rsidRPr="00E35B19" w:rsidRDefault="00A33F32" w:rsidP="00A33F32">
            <w:pPr>
              <w:jc w:val="center"/>
              <w:rPr>
                <w:b/>
              </w:rPr>
            </w:pPr>
            <w:r w:rsidRPr="00E35B19">
              <w:rPr>
                <w:b/>
                <w:lang w:val="sr-Cyrl-RS"/>
              </w:rPr>
              <w:t>РС + ВС + РД</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2CE45AA1" w14:textId="4F758EE1" w:rsidR="00E27C53" w:rsidRPr="00A33F32" w:rsidRDefault="00A33F32" w:rsidP="00E27C53">
      <w:pPr>
        <w:rPr>
          <w:highlight w:val="yellow"/>
          <w:lang w:val="sr-Cyrl-RS"/>
        </w:rPr>
      </w:pPr>
      <w:r>
        <w:rPr>
          <w:highlight w:val="yellow"/>
          <w:lang w:val="sr-Latn-CS"/>
        </w:rPr>
        <w:br w:type="page"/>
      </w: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35517781"/>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02EC1349" w14:textId="77777777" w:rsidR="003241D5" w:rsidRPr="00AC061F" w:rsidRDefault="003241D5" w:rsidP="003241D5">
      <w:pPr>
        <w:spacing w:before="100" w:beforeAutospacing="1" w:line="210" w:lineRule="atLeast"/>
        <w:ind w:firstLine="720"/>
        <w:contextualSpacing/>
        <w:jc w:val="both"/>
        <w:rPr>
          <w:b/>
          <w:noProof/>
          <w:lang w:val="sr-Cyrl-RS"/>
        </w:rPr>
      </w:pPr>
      <w:bookmarkStart w:id="66" w:name="_Toc375826010"/>
      <w:bookmarkStart w:id="67" w:name="_Toc389030817"/>
      <w:r w:rsidRPr="00AC061F">
        <w:rPr>
          <w:noProof/>
        </w:rPr>
        <w:t>На основу члана 112. Закона о јавним набавкама („Службени гласник Републике Србије” бр. 124/12</w:t>
      </w:r>
      <w:r w:rsidRPr="00AC061F">
        <w:rPr>
          <w:noProof/>
          <w:lang w:val="sr-Cyrl-RS"/>
        </w:rPr>
        <w:t>, 14/15 и 68/15</w:t>
      </w:r>
      <w:r w:rsidRPr="00AC061F">
        <w:rPr>
          <w:noProof/>
        </w:rPr>
        <w:t>), а у складу са извештајем Комисије за јавну набавку и Одлуком о додели уговора, дана _______ године закључује се следећи</w:t>
      </w:r>
      <w:r w:rsidRPr="00AC061F">
        <w:rPr>
          <w:noProof/>
          <w:lang w:val="sr-Cyrl-RS"/>
        </w:rPr>
        <w:t>:</w:t>
      </w:r>
    </w:p>
    <w:p w14:paraId="35AC9749" w14:textId="77777777" w:rsidR="003241D5" w:rsidRPr="00AC061F" w:rsidRDefault="003241D5" w:rsidP="003241D5">
      <w:pPr>
        <w:jc w:val="center"/>
        <w:rPr>
          <w:noProof/>
        </w:rPr>
      </w:pPr>
    </w:p>
    <w:p w14:paraId="3934951A" w14:textId="77777777" w:rsidR="003241D5" w:rsidRPr="00AC061F" w:rsidRDefault="003241D5" w:rsidP="003241D5">
      <w:pPr>
        <w:jc w:val="center"/>
        <w:rPr>
          <w:noProof/>
        </w:rPr>
      </w:pPr>
    </w:p>
    <w:p w14:paraId="3148DF29" w14:textId="77777777" w:rsidR="003241D5" w:rsidRPr="00AC061F" w:rsidRDefault="003241D5" w:rsidP="003241D5">
      <w:pPr>
        <w:jc w:val="center"/>
        <w:rPr>
          <w:b/>
          <w:noProof/>
        </w:rPr>
      </w:pPr>
      <w:r w:rsidRPr="00AC061F">
        <w:rPr>
          <w:b/>
          <w:noProof/>
        </w:rPr>
        <w:t>УГОВОР</w:t>
      </w:r>
    </w:p>
    <w:p w14:paraId="53A60421" w14:textId="77777777" w:rsidR="003241D5" w:rsidRPr="00AC061F" w:rsidRDefault="003241D5" w:rsidP="003241D5">
      <w:pPr>
        <w:tabs>
          <w:tab w:val="left" w:pos="720"/>
          <w:tab w:val="center" w:pos="4320"/>
          <w:tab w:val="right" w:pos="8640"/>
        </w:tabs>
        <w:jc w:val="center"/>
        <w:rPr>
          <w:b/>
          <w:noProof/>
          <w:lang w:val="sr-Latn-RS"/>
        </w:rPr>
      </w:pPr>
      <w:r w:rsidRPr="00AC061F">
        <w:rPr>
          <w:b/>
          <w:noProof/>
        </w:rPr>
        <w:t xml:space="preserve"> О ЈАВНОЈ НАБАВЦИ БРОЈ </w:t>
      </w:r>
      <w:r w:rsidRPr="00AC061F">
        <w:rPr>
          <w:b/>
          <w:noProof/>
          <w:lang w:val="sr-Latn-RS"/>
        </w:rPr>
        <w:t>52</w:t>
      </w:r>
      <w:r w:rsidRPr="00AC061F">
        <w:rPr>
          <w:b/>
          <w:noProof/>
          <w:lang w:val="sr-Cyrl-RS"/>
        </w:rPr>
        <w:t>-20</w:t>
      </w:r>
      <w:r w:rsidRPr="00AC061F">
        <w:rPr>
          <w:b/>
          <w:noProof/>
          <w:lang w:val="sr-Latn-RS"/>
        </w:rPr>
        <w:t>-O</w:t>
      </w:r>
    </w:p>
    <w:p w14:paraId="22F956D5" w14:textId="77777777" w:rsidR="003241D5" w:rsidRPr="00AC061F" w:rsidRDefault="003241D5" w:rsidP="003241D5">
      <w:pPr>
        <w:rPr>
          <w:noProof/>
        </w:rPr>
      </w:pPr>
    </w:p>
    <w:p w14:paraId="5284F1FC" w14:textId="77777777" w:rsidR="003241D5" w:rsidRPr="00AC061F" w:rsidRDefault="003241D5" w:rsidP="003241D5">
      <w:pPr>
        <w:rPr>
          <w:noProof/>
        </w:rPr>
      </w:pPr>
      <w:r w:rsidRPr="00AC061F">
        <w:rPr>
          <w:noProof/>
        </w:rPr>
        <w:t xml:space="preserve">Уговорне стране: </w:t>
      </w:r>
    </w:p>
    <w:p w14:paraId="51442AC3" w14:textId="77777777" w:rsidR="003241D5" w:rsidRPr="00AC061F" w:rsidRDefault="003241D5" w:rsidP="003241D5">
      <w:pPr>
        <w:rPr>
          <w:noProof/>
        </w:rPr>
      </w:pPr>
    </w:p>
    <w:p w14:paraId="3F2948FE" w14:textId="77777777" w:rsidR="003241D5" w:rsidRPr="00AC061F" w:rsidRDefault="003241D5" w:rsidP="003241D5">
      <w:pPr>
        <w:numPr>
          <w:ilvl w:val="0"/>
          <w:numId w:val="35"/>
        </w:numPr>
        <w:jc w:val="both"/>
        <w:rPr>
          <w:noProof/>
        </w:rPr>
      </w:pPr>
      <w:r w:rsidRPr="00AC061F">
        <w:rPr>
          <w:b/>
          <w:noProof/>
        </w:rPr>
        <w:t>КЛИНИЧКИ ЦЕНТАР ВОЈВОДИНЕ</w:t>
      </w:r>
      <w:r w:rsidRPr="00AC061F">
        <w:rPr>
          <w:noProof/>
        </w:rPr>
        <w:t xml:space="preserve">,  ул. Хајдук Вељкова бр. 1, Нови Сад, </w:t>
      </w:r>
    </w:p>
    <w:p w14:paraId="2DE1FD0F" w14:textId="77777777" w:rsidR="003241D5" w:rsidRPr="00AC061F" w:rsidRDefault="003241D5" w:rsidP="003241D5">
      <w:pPr>
        <w:ind w:left="720"/>
        <w:jc w:val="both"/>
        <w:rPr>
          <w:noProof/>
        </w:rPr>
      </w:pPr>
      <w:r w:rsidRPr="00AC061F">
        <w:rPr>
          <w:noProof/>
        </w:rPr>
        <w:t>ПИБ: 101696893 Матични број: 08664161,</w:t>
      </w:r>
    </w:p>
    <w:p w14:paraId="51B5F88C" w14:textId="77777777" w:rsidR="003241D5" w:rsidRPr="00AC061F" w:rsidRDefault="003241D5" w:rsidP="003241D5">
      <w:pPr>
        <w:ind w:left="720"/>
        <w:jc w:val="both"/>
        <w:rPr>
          <w:noProof/>
        </w:rPr>
      </w:pPr>
      <w:r w:rsidRPr="00AC061F">
        <w:rPr>
          <w:noProof/>
        </w:rPr>
        <w:t xml:space="preserve">Број рачуна: 840-577661-50, </w:t>
      </w:r>
      <w:r w:rsidRPr="00AC061F">
        <w:rPr>
          <w:noProof/>
          <w:lang w:val="sr-Cyrl-CS"/>
        </w:rPr>
        <w:t>Управа за трезор - Република Србија Министарство финансија</w:t>
      </w:r>
      <w:r w:rsidRPr="00AC061F">
        <w:rPr>
          <w:noProof/>
        </w:rPr>
        <w:t>,</w:t>
      </w:r>
      <w:r w:rsidRPr="00AC061F">
        <w:rPr>
          <w:noProof/>
          <w:lang w:val="sr-Cyrl-CS"/>
        </w:rPr>
        <w:t xml:space="preserve"> </w:t>
      </w:r>
      <w:r w:rsidRPr="00AC061F">
        <w:rPr>
          <w:noProof/>
        </w:rPr>
        <w:t>Телефон: 021/484-3-484,</w:t>
      </w:r>
    </w:p>
    <w:p w14:paraId="4D0CF35E" w14:textId="77777777" w:rsidR="003241D5" w:rsidRPr="00AC061F" w:rsidRDefault="003241D5" w:rsidP="003241D5">
      <w:pPr>
        <w:ind w:left="720"/>
        <w:jc w:val="both"/>
        <w:rPr>
          <w:noProof/>
        </w:rPr>
      </w:pPr>
      <w:r w:rsidRPr="00AC061F">
        <w:rPr>
          <w:noProof/>
        </w:rPr>
        <w:t>(у даљем тексту: наручилац), кога заступа</w:t>
      </w:r>
      <w:r w:rsidRPr="00AC061F">
        <w:rPr>
          <w:noProof/>
          <w:lang w:val="sr-Cyrl-RS"/>
        </w:rPr>
        <w:t xml:space="preserve"> в.д.директор</w:t>
      </w:r>
      <w:r w:rsidRPr="00AC061F">
        <w:rPr>
          <w:noProof/>
        </w:rPr>
        <w:t xml:space="preserve"> </w:t>
      </w:r>
      <w:r w:rsidRPr="00AC061F">
        <w:rPr>
          <w:noProof/>
          <w:lang w:val="sr-Cyrl-RS"/>
        </w:rPr>
        <w:t>проф. др Едита Стокић</w:t>
      </w:r>
      <w:r w:rsidRPr="00AC061F">
        <w:rPr>
          <w:noProof/>
        </w:rPr>
        <w:t>.</w:t>
      </w:r>
    </w:p>
    <w:p w14:paraId="04E13531" w14:textId="77777777" w:rsidR="003241D5" w:rsidRPr="00AC061F" w:rsidRDefault="003241D5" w:rsidP="003241D5">
      <w:pPr>
        <w:jc w:val="both"/>
        <w:rPr>
          <w:noProof/>
        </w:rPr>
      </w:pPr>
    </w:p>
    <w:p w14:paraId="4EC25CAF" w14:textId="77777777" w:rsidR="003241D5" w:rsidRPr="00AC061F" w:rsidRDefault="003241D5" w:rsidP="003241D5">
      <w:pPr>
        <w:numPr>
          <w:ilvl w:val="0"/>
          <w:numId w:val="35"/>
        </w:numPr>
        <w:jc w:val="both"/>
        <w:rPr>
          <w:noProof/>
        </w:rPr>
      </w:pPr>
      <w:r w:rsidRPr="00AC061F">
        <w:rPr>
          <w:noProof/>
        </w:rPr>
        <w:t>____________________________________________________________________,</w:t>
      </w:r>
    </w:p>
    <w:p w14:paraId="116A9525" w14:textId="77777777" w:rsidR="003241D5" w:rsidRPr="00AC061F" w:rsidRDefault="003241D5" w:rsidP="003241D5">
      <w:pPr>
        <w:jc w:val="center"/>
      </w:pPr>
      <w:r w:rsidRPr="00AC061F">
        <w:rPr>
          <w:noProof/>
        </w:rPr>
        <w:t>(</w:t>
      </w:r>
      <w:r w:rsidRPr="00AC061F">
        <w:rPr>
          <w:i/>
          <w:noProof/>
        </w:rPr>
        <w:t>назив и адреса)</w:t>
      </w:r>
    </w:p>
    <w:p w14:paraId="40E871AD" w14:textId="77777777" w:rsidR="003241D5" w:rsidRPr="00AC061F" w:rsidRDefault="003241D5" w:rsidP="003241D5">
      <w:pPr>
        <w:ind w:left="720"/>
        <w:jc w:val="both"/>
        <w:rPr>
          <w:noProof/>
        </w:rPr>
      </w:pPr>
      <w:r w:rsidRPr="00AC061F">
        <w:rPr>
          <w:noProof/>
        </w:rPr>
        <w:t>ПИБ:.......................... Матични број: ........................................,</w:t>
      </w:r>
    </w:p>
    <w:p w14:paraId="305DCD65" w14:textId="77777777" w:rsidR="003241D5" w:rsidRPr="00AC061F" w:rsidRDefault="003241D5" w:rsidP="003241D5">
      <w:pPr>
        <w:ind w:left="720"/>
        <w:jc w:val="both"/>
        <w:rPr>
          <w:noProof/>
        </w:rPr>
      </w:pPr>
      <w:r w:rsidRPr="00AC061F">
        <w:rPr>
          <w:noProof/>
        </w:rPr>
        <w:t>Број рачуна: ............................................ Назив банке:......................................,</w:t>
      </w:r>
    </w:p>
    <w:p w14:paraId="199D637A" w14:textId="77777777" w:rsidR="003241D5" w:rsidRPr="00AC061F" w:rsidRDefault="003241D5" w:rsidP="003241D5">
      <w:pPr>
        <w:ind w:left="720"/>
        <w:jc w:val="both"/>
        <w:rPr>
          <w:noProof/>
        </w:rPr>
      </w:pPr>
      <w:r w:rsidRPr="00AC061F">
        <w:rPr>
          <w:noProof/>
        </w:rPr>
        <w:t>Телефон:............................Телефакс:......................................</w:t>
      </w:r>
    </w:p>
    <w:p w14:paraId="45FDF33F" w14:textId="77777777" w:rsidR="003241D5" w:rsidRPr="00AC061F" w:rsidRDefault="003241D5" w:rsidP="003241D5">
      <w:pPr>
        <w:ind w:left="720"/>
        <w:jc w:val="both"/>
        <w:rPr>
          <w:noProof/>
        </w:rPr>
      </w:pPr>
      <w:r w:rsidRPr="00AC061F">
        <w:rPr>
          <w:noProof/>
        </w:rPr>
        <w:t>(у даљем тексту: добављач), кога заступа ________________________________ .</w:t>
      </w:r>
    </w:p>
    <w:p w14:paraId="3A698D02" w14:textId="77777777" w:rsidR="003241D5" w:rsidRPr="00AC061F" w:rsidRDefault="003241D5" w:rsidP="003241D5">
      <w:pPr>
        <w:jc w:val="both"/>
        <w:rPr>
          <w:noProof/>
          <w:lang w:val="sr-Latn-RS"/>
        </w:rPr>
      </w:pPr>
    </w:p>
    <w:p w14:paraId="7E534663" w14:textId="77777777" w:rsidR="003241D5" w:rsidRPr="00AC061F" w:rsidRDefault="003241D5" w:rsidP="003241D5">
      <w:pPr>
        <w:jc w:val="both"/>
        <w:rPr>
          <w:noProof/>
          <w:lang w:val="sr-Latn-RS"/>
        </w:rPr>
      </w:pPr>
    </w:p>
    <w:p w14:paraId="5BC03ACD" w14:textId="77777777" w:rsidR="003241D5" w:rsidRPr="00AC061F" w:rsidRDefault="003241D5" w:rsidP="003241D5">
      <w:pPr>
        <w:ind w:left="1440" w:firstLine="720"/>
        <w:jc w:val="both"/>
        <w:rPr>
          <w:b/>
          <w:noProof/>
          <w:color w:val="000000"/>
        </w:rPr>
      </w:pPr>
      <w:r w:rsidRPr="00AC061F">
        <w:rPr>
          <w:noProof/>
          <w:color w:val="000000"/>
        </w:rPr>
        <w:t xml:space="preserve">                    </w:t>
      </w:r>
      <w:r w:rsidRPr="00AC061F">
        <w:rPr>
          <w:b/>
          <w:noProof/>
          <w:color w:val="000000"/>
        </w:rPr>
        <w:t>ПРЕДМЕТ УГОВОРА</w:t>
      </w:r>
    </w:p>
    <w:p w14:paraId="789CA775" w14:textId="77777777" w:rsidR="003241D5" w:rsidRPr="00AC061F" w:rsidRDefault="003241D5" w:rsidP="003241D5">
      <w:pPr>
        <w:jc w:val="both"/>
        <w:rPr>
          <w:noProof/>
          <w:lang w:val="sr-Latn-RS"/>
        </w:rPr>
      </w:pPr>
    </w:p>
    <w:p w14:paraId="2CD11D4E" w14:textId="77777777" w:rsidR="003241D5" w:rsidRPr="00AC061F" w:rsidRDefault="003241D5" w:rsidP="003241D5">
      <w:pPr>
        <w:jc w:val="center"/>
        <w:outlineLvl w:val="0"/>
        <w:rPr>
          <w:noProof/>
        </w:rPr>
      </w:pPr>
      <w:bookmarkStart w:id="68" w:name="_Toc33520123"/>
      <w:bookmarkStart w:id="69" w:name="_Toc35517751"/>
      <w:bookmarkStart w:id="70" w:name="_Toc35517782"/>
      <w:r w:rsidRPr="00AC061F">
        <w:rPr>
          <w:b/>
          <w:noProof/>
        </w:rPr>
        <w:t>Члан 1.</w:t>
      </w:r>
      <w:bookmarkEnd w:id="68"/>
      <w:bookmarkEnd w:id="69"/>
      <w:bookmarkEnd w:id="70"/>
    </w:p>
    <w:p w14:paraId="6D5DFF17" w14:textId="77777777" w:rsidR="003241D5" w:rsidRPr="00AC061F" w:rsidRDefault="003241D5" w:rsidP="003241D5">
      <w:pPr>
        <w:jc w:val="both"/>
        <w:rPr>
          <w:b/>
          <w:noProof/>
          <w:lang w:val="sr-Cyrl-RS"/>
        </w:rPr>
      </w:pPr>
      <w:r w:rsidRPr="00AC061F">
        <w:rPr>
          <w:noProof/>
          <w:lang w:val="sr-Latn-CS"/>
        </w:rPr>
        <w:tab/>
        <w:t xml:space="preserve">  Предмет овог уговора је</w:t>
      </w:r>
      <w:r w:rsidRPr="00AC061F">
        <w:rPr>
          <w:noProof/>
          <w:lang w:val="sr-Cyrl-CS"/>
        </w:rPr>
        <w:t xml:space="preserve"> </w:t>
      </w:r>
      <w:r w:rsidRPr="00AC061F">
        <w:rPr>
          <w:noProof/>
        </w:rPr>
        <w:t xml:space="preserve">набавка </w:t>
      </w:r>
      <w:r w:rsidRPr="00AC061F">
        <w:rPr>
          <w:noProof/>
          <w:lang w:val="sr-Cyrl-RS"/>
        </w:rPr>
        <w:t>услуга</w:t>
      </w:r>
      <w:r w:rsidRPr="00AC061F">
        <w:rPr>
          <w:b/>
          <w:noProof/>
        </w:rPr>
        <w:t xml:space="preserve"> -</w:t>
      </w:r>
      <w:r w:rsidRPr="00AC061F">
        <w:t xml:space="preserve"> </w:t>
      </w:r>
      <w:r w:rsidRPr="00AC061F">
        <w:rPr>
          <w:b/>
        </w:rPr>
        <w:t>52-20-O</w:t>
      </w:r>
      <w:r w:rsidRPr="00AC061F">
        <w:t xml:space="preserve"> - </w:t>
      </w:r>
      <w:r w:rsidRPr="00AC061F">
        <w:rPr>
          <w:b/>
        </w:rPr>
        <w:t>Сервис и поправка медицинских апарата произвођача „PHILIPS MEDICAL SYSTEMS“</w:t>
      </w:r>
      <w:r w:rsidRPr="00AC061F">
        <w:rPr>
          <w:b/>
          <w:noProof/>
        </w:rPr>
        <w:t xml:space="preserve"> </w:t>
      </w:r>
      <w:r w:rsidRPr="00AC061F">
        <w:rPr>
          <w:noProof/>
        </w:rPr>
        <w:t>–</w:t>
      </w:r>
      <w:r w:rsidRPr="00AC061F">
        <w:rPr>
          <w:noProof/>
          <w:lang w:val="sr-Cyrl-CS"/>
        </w:rPr>
        <w:t xml:space="preserve"> </w:t>
      </w:r>
      <w:r w:rsidRPr="00AC061F">
        <w:rPr>
          <w:lang w:val="sr-Latn-CS"/>
        </w:rPr>
        <w:t>кој</w:t>
      </w:r>
      <w:r w:rsidRPr="00AC061F">
        <w:t>а</w:t>
      </w:r>
      <w:r w:rsidRPr="00AC061F">
        <w:rPr>
          <w:lang w:val="sr-Latn-CS"/>
        </w:rPr>
        <w:t xml:space="preserve"> је тражен</w:t>
      </w:r>
      <w:r w:rsidRPr="00AC061F">
        <w:t>а</w:t>
      </w:r>
      <w:r w:rsidRPr="00AC061F">
        <w:rPr>
          <w:lang w:val="sr-Latn-CS"/>
        </w:rPr>
        <w:t xml:space="preserve"> у позиву за</w:t>
      </w:r>
      <w:r w:rsidRPr="00AC061F">
        <w:t xml:space="preserve"> подношење понуда у </w:t>
      </w:r>
      <w:r w:rsidRPr="00AC061F">
        <w:rPr>
          <w:lang w:val="sr-Cyrl-RS"/>
        </w:rPr>
        <w:t xml:space="preserve">отвореном </w:t>
      </w:r>
      <w:r w:rsidRPr="00AC061F">
        <w:rPr>
          <w:lang w:val="sr-Latn-CS"/>
        </w:rPr>
        <w:t>поступ</w:t>
      </w:r>
      <w:r w:rsidRPr="00AC061F">
        <w:t>ку</w:t>
      </w:r>
      <w:r w:rsidRPr="00AC061F">
        <w:rPr>
          <w:lang w:val="sr-Latn-CS"/>
        </w:rPr>
        <w:t xml:space="preserve"> јавне набавке</w:t>
      </w:r>
      <w:r w:rsidRPr="00AC061F">
        <w:rPr>
          <w:lang w:val="sr-Cyrl-RS"/>
        </w:rPr>
        <w:t xml:space="preserve"> </w:t>
      </w:r>
      <w:r w:rsidRPr="00AC061F">
        <w:rPr>
          <w:lang w:val="sr-Latn-CS"/>
        </w:rPr>
        <w:t xml:space="preserve">број </w:t>
      </w:r>
      <w:r w:rsidRPr="00AC061F">
        <w:rPr>
          <w:b/>
          <w:noProof/>
          <w:lang w:val="sr-Latn-RS"/>
        </w:rPr>
        <w:t>52</w:t>
      </w:r>
      <w:r w:rsidRPr="00AC061F">
        <w:rPr>
          <w:b/>
          <w:noProof/>
          <w:lang w:val="sr-Cyrl-RS"/>
        </w:rPr>
        <w:t>-20-О</w:t>
      </w:r>
      <w:r w:rsidRPr="00AC061F">
        <w:t xml:space="preserve">, </w:t>
      </w:r>
      <w:r w:rsidRPr="00AC061F">
        <w:rPr>
          <w:lang w:val="sr-Cyrl-RS"/>
        </w:rPr>
        <w:t>од дана ___________ године.</w:t>
      </w:r>
    </w:p>
    <w:p w14:paraId="4A1019AE" w14:textId="77777777" w:rsidR="003241D5" w:rsidRPr="00AC061F" w:rsidRDefault="003241D5" w:rsidP="003241D5">
      <w:pPr>
        <w:jc w:val="both"/>
        <w:rPr>
          <w:bCs/>
          <w:noProof/>
          <w:lang w:val="sr-Latn-CS"/>
        </w:rPr>
      </w:pPr>
    </w:p>
    <w:p w14:paraId="66B5F982" w14:textId="77777777" w:rsidR="003241D5" w:rsidRPr="00AC061F" w:rsidRDefault="003241D5" w:rsidP="003241D5">
      <w:pPr>
        <w:jc w:val="center"/>
        <w:outlineLvl w:val="0"/>
        <w:rPr>
          <w:b/>
          <w:noProof/>
          <w:color w:val="000000"/>
        </w:rPr>
      </w:pPr>
      <w:bookmarkStart w:id="71" w:name="_Toc33520124"/>
      <w:bookmarkStart w:id="72" w:name="_Toc35517752"/>
      <w:bookmarkStart w:id="73" w:name="_Toc35517783"/>
      <w:r w:rsidRPr="00AC061F">
        <w:rPr>
          <w:b/>
          <w:noProof/>
          <w:color w:val="000000"/>
        </w:rPr>
        <w:t>ЦЕНА</w:t>
      </w:r>
      <w:bookmarkEnd w:id="71"/>
      <w:bookmarkEnd w:id="72"/>
      <w:bookmarkEnd w:id="73"/>
    </w:p>
    <w:p w14:paraId="6E31CD23" w14:textId="77777777" w:rsidR="003241D5" w:rsidRPr="00AC061F" w:rsidRDefault="003241D5" w:rsidP="003241D5">
      <w:pPr>
        <w:jc w:val="center"/>
        <w:outlineLvl w:val="0"/>
        <w:rPr>
          <w:b/>
          <w:noProof/>
          <w:color w:val="000000"/>
        </w:rPr>
      </w:pPr>
    </w:p>
    <w:p w14:paraId="07979A8D" w14:textId="77777777" w:rsidR="003241D5" w:rsidRPr="00AC061F" w:rsidRDefault="003241D5" w:rsidP="003241D5">
      <w:pPr>
        <w:jc w:val="center"/>
        <w:outlineLvl w:val="0"/>
        <w:rPr>
          <w:b/>
          <w:noProof/>
          <w:color w:val="000000"/>
        </w:rPr>
      </w:pPr>
      <w:bookmarkStart w:id="74" w:name="_Toc33520125"/>
      <w:bookmarkStart w:id="75" w:name="_Toc35517753"/>
      <w:bookmarkStart w:id="76" w:name="_Toc35517784"/>
      <w:r w:rsidRPr="00AC061F">
        <w:rPr>
          <w:b/>
          <w:noProof/>
          <w:color w:val="000000"/>
        </w:rPr>
        <w:t>Члан 2.</w:t>
      </w:r>
      <w:bookmarkEnd w:id="74"/>
      <w:bookmarkEnd w:id="75"/>
      <w:bookmarkEnd w:id="76"/>
    </w:p>
    <w:p w14:paraId="5E10B6D0" w14:textId="77777777" w:rsidR="003241D5" w:rsidRPr="00AC061F" w:rsidRDefault="003241D5" w:rsidP="003241D5">
      <w:pPr>
        <w:ind w:firstLine="708"/>
        <w:jc w:val="both"/>
        <w:rPr>
          <w:lang w:val="sr-Latn-CS"/>
        </w:rPr>
      </w:pPr>
      <w:r w:rsidRPr="00AC061F">
        <w:rPr>
          <w:lang w:val="sr-Latn-CS"/>
        </w:rPr>
        <w:t>Добављач се обавезује да услугу која је предмет овог уговора изврши у свему према својој понуди број __________ од ___________ године која је саставни део овог уговора.</w:t>
      </w:r>
    </w:p>
    <w:p w14:paraId="42422E1E" w14:textId="77777777" w:rsidR="003241D5" w:rsidRPr="00AC061F" w:rsidRDefault="003241D5" w:rsidP="003241D5">
      <w:pPr>
        <w:ind w:firstLine="708"/>
        <w:jc w:val="both"/>
        <w:rPr>
          <w:b/>
          <w:bCs/>
          <w:lang w:val="sr-Cyrl-RS"/>
        </w:rPr>
      </w:pPr>
      <w:r w:rsidRPr="00AC061F">
        <w:rPr>
          <w:lang w:val="sr-Latn-CS"/>
        </w:rPr>
        <w:t xml:space="preserve">Цена </w:t>
      </w:r>
      <w:r w:rsidRPr="00AC061F">
        <w:rPr>
          <w:lang w:val="sr-Cyrl-RS"/>
        </w:rPr>
        <w:t xml:space="preserve">услуге </w:t>
      </w:r>
      <w:r w:rsidRPr="00AC061F">
        <w:rPr>
          <w:lang w:val="sr-Latn-CS"/>
        </w:rPr>
        <w:t xml:space="preserve">из члана 1. овог уговора без пореза на додату вредност износи </w:t>
      </w:r>
      <w:r w:rsidRPr="00AC061F">
        <w:rPr>
          <w:bCs/>
          <w:lang w:val="sr-Latn-CS"/>
        </w:rPr>
        <w:t>___________</w:t>
      </w:r>
      <w:r w:rsidRPr="00AC061F">
        <w:rPr>
          <w:lang w:val="sr-Latn-CS"/>
        </w:rPr>
        <w:t xml:space="preserve"> (словима: ___________________) </w:t>
      </w:r>
      <w:r w:rsidRPr="00AC061F">
        <w:rPr>
          <w:b/>
          <w:lang w:val="sr-Cyrl-RS"/>
        </w:rPr>
        <w:t>(попуњава наручилац)</w:t>
      </w:r>
      <w:r w:rsidRPr="00AC061F">
        <w:rPr>
          <w:lang w:val="sr-Latn-CS"/>
        </w:rPr>
        <w:t xml:space="preserve">, односно са порезом на додату вредност износи </w:t>
      </w:r>
      <w:r w:rsidRPr="00AC061F">
        <w:rPr>
          <w:bCs/>
          <w:lang w:val="sr-Latn-CS"/>
        </w:rPr>
        <w:t>______________________</w:t>
      </w:r>
      <w:r w:rsidRPr="00AC061F">
        <w:rPr>
          <w:lang w:val="sr-Latn-CS"/>
        </w:rPr>
        <w:t xml:space="preserve"> (словима: __________________________)</w:t>
      </w:r>
      <w:r w:rsidRPr="00AC061F">
        <w:rPr>
          <w:lang w:val="sr-Cyrl-RS"/>
        </w:rPr>
        <w:t xml:space="preserve"> </w:t>
      </w:r>
      <w:r w:rsidRPr="00AC061F">
        <w:rPr>
          <w:b/>
          <w:lang w:val="sr-Cyrl-RS"/>
        </w:rPr>
        <w:t>(попуњава наручилац ).</w:t>
      </w:r>
    </w:p>
    <w:p w14:paraId="7FF00598" w14:textId="77777777" w:rsidR="003241D5" w:rsidRPr="00AC061F" w:rsidRDefault="003241D5" w:rsidP="003241D5">
      <w:pPr>
        <w:ind w:firstLine="720"/>
        <w:jc w:val="both"/>
        <w:rPr>
          <w:bCs/>
          <w:noProof/>
        </w:rPr>
      </w:pPr>
      <w:r w:rsidRPr="00AC061F">
        <w:rPr>
          <w:bCs/>
          <w:noProof/>
        </w:rPr>
        <w:t>Овако уговорена цена се сматра фиксном за време трајања уговора.</w:t>
      </w:r>
    </w:p>
    <w:p w14:paraId="36138A1C" w14:textId="77777777" w:rsidR="003241D5" w:rsidRPr="00AC061F" w:rsidRDefault="003241D5" w:rsidP="003241D5">
      <w:pPr>
        <w:ind w:firstLine="720"/>
        <w:jc w:val="both"/>
        <w:rPr>
          <w:bCs/>
          <w:noProof/>
        </w:rPr>
      </w:pPr>
    </w:p>
    <w:p w14:paraId="26A6319C" w14:textId="77777777" w:rsidR="003241D5" w:rsidRPr="00AC061F" w:rsidRDefault="003241D5" w:rsidP="003241D5">
      <w:pPr>
        <w:tabs>
          <w:tab w:val="left" w:pos="720"/>
          <w:tab w:val="left" w:pos="1080"/>
          <w:tab w:val="left" w:pos="1567"/>
          <w:tab w:val="center" w:pos="4536"/>
        </w:tabs>
        <w:rPr>
          <w:b/>
          <w:lang w:val="sr-Cyrl-RS"/>
        </w:rPr>
      </w:pPr>
      <w:r w:rsidRPr="00AC061F">
        <w:rPr>
          <w:b/>
          <w:lang w:val="ru-RU"/>
        </w:rPr>
        <w:tab/>
      </w:r>
      <w:r w:rsidRPr="00AC061F">
        <w:rPr>
          <w:b/>
          <w:lang w:val="ru-RU"/>
        </w:rPr>
        <w:tab/>
      </w:r>
      <w:r w:rsidRPr="00AC061F">
        <w:rPr>
          <w:b/>
          <w:lang w:val="ru-RU"/>
        </w:rPr>
        <w:tab/>
      </w:r>
      <w:r w:rsidRPr="00AC061F">
        <w:rPr>
          <w:b/>
          <w:lang w:val="ru-RU"/>
        </w:rPr>
        <w:tab/>
        <w:t>МЕСТО И</w:t>
      </w:r>
      <w:r w:rsidRPr="00AC061F">
        <w:rPr>
          <w:b/>
        </w:rPr>
        <w:t xml:space="preserve"> РОК </w:t>
      </w:r>
      <w:r w:rsidRPr="00AC061F">
        <w:rPr>
          <w:b/>
          <w:lang w:val="sr-Cyrl-RS"/>
        </w:rPr>
        <w:t>ИЗВРШЕЊА УСЛУГЕ</w:t>
      </w:r>
    </w:p>
    <w:p w14:paraId="50C9F48E" w14:textId="77777777" w:rsidR="003241D5" w:rsidRPr="00AC061F" w:rsidRDefault="003241D5" w:rsidP="003241D5">
      <w:pPr>
        <w:rPr>
          <w:noProof/>
          <w:lang w:val="sr-Cyrl-RS"/>
        </w:rPr>
      </w:pPr>
    </w:p>
    <w:p w14:paraId="6EB7BEFB" w14:textId="77777777" w:rsidR="003241D5" w:rsidRPr="00AC061F" w:rsidRDefault="003241D5" w:rsidP="003241D5">
      <w:pPr>
        <w:jc w:val="center"/>
        <w:outlineLvl w:val="0"/>
        <w:rPr>
          <w:b/>
          <w:noProof/>
          <w:lang w:val="sr-Cyrl-RS"/>
        </w:rPr>
      </w:pPr>
      <w:bookmarkStart w:id="77" w:name="_Toc33520126"/>
      <w:bookmarkStart w:id="78" w:name="_Toc35517754"/>
      <w:bookmarkStart w:id="79" w:name="_Toc35517785"/>
      <w:r w:rsidRPr="00AC061F">
        <w:rPr>
          <w:b/>
          <w:noProof/>
        </w:rPr>
        <w:t>Члан 3.</w:t>
      </w:r>
      <w:bookmarkEnd w:id="77"/>
      <w:bookmarkEnd w:id="78"/>
      <w:bookmarkEnd w:id="79"/>
    </w:p>
    <w:p w14:paraId="1A268365" w14:textId="77777777" w:rsidR="003241D5" w:rsidRPr="00AC061F" w:rsidRDefault="003241D5" w:rsidP="003241D5">
      <w:pPr>
        <w:jc w:val="both"/>
        <w:rPr>
          <w:bCs/>
          <w:iCs/>
          <w:lang w:val="sr-Latn-RS"/>
        </w:rPr>
      </w:pPr>
      <w:r w:rsidRPr="00AC061F">
        <w:rPr>
          <w:noProof/>
          <w:lang w:val="sr-Cyrl-RS"/>
        </w:rPr>
        <w:t xml:space="preserve">          </w:t>
      </w:r>
      <w:r w:rsidRPr="00AC061F">
        <w:rPr>
          <w:noProof/>
          <w:lang w:val="sr-Cyrl-CS"/>
        </w:rPr>
        <w:t xml:space="preserve">Услуга подразумева </w:t>
      </w:r>
      <w:r w:rsidRPr="00AC061F">
        <w:rPr>
          <w:lang w:val="sr-Cyrl-RS"/>
        </w:rPr>
        <w:t>с</w:t>
      </w:r>
      <w:r w:rsidRPr="00AC061F">
        <w:t>ервис и поправк</w:t>
      </w:r>
      <w:r w:rsidRPr="00AC061F">
        <w:rPr>
          <w:lang w:val="sr-Cyrl-RS"/>
        </w:rPr>
        <w:t>у</w:t>
      </w:r>
      <w:r w:rsidRPr="00AC061F">
        <w:t xml:space="preserve"> медицинских апарата произвођача „PHILIPS MEDICAL SYSTEMS“</w:t>
      </w:r>
      <w:r w:rsidRPr="00AC061F">
        <w:rPr>
          <w:noProof/>
          <w:lang w:val="sr-Cyrl-RS"/>
        </w:rPr>
        <w:t xml:space="preserve"> (у даљем тексту: услуга), која обухвата </w:t>
      </w:r>
      <w:r w:rsidRPr="00AC061F">
        <w:rPr>
          <w:noProof/>
          <w:lang w:val="sr-Cyrl-CS"/>
        </w:rPr>
        <w:t xml:space="preserve">редован и </w:t>
      </w:r>
      <w:r w:rsidRPr="00AC061F">
        <w:rPr>
          <w:noProof/>
          <w:lang w:val="sr-Cyrl-CS"/>
        </w:rPr>
        <w:lastRenderedPageBreak/>
        <w:t xml:space="preserve">ванредни сервис </w:t>
      </w:r>
      <w:r w:rsidRPr="00AC061F">
        <w:rPr>
          <w:bCs/>
          <w:iCs/>
          <w:lang w:val="sr-Cyrl-RS"/>
        </w:rPr>
        <w:t xml:space="preserve">по потреби наручиоца, по ценама оригиналних резервних делова и радног сата код </w:t>
      </w:r>
      <w:r w:rsidRPr="00AC061F">
        <w:rPr>
          <w:bCs/>
          <w:iCs/>
        </w:rPr>
        <w:t>ванредног сервисирања</w:t>
      </w:r>
      <w:r w:rsidRPr="00AC061F">
        <w:rPr>
          <w:bCs/>
          <w:iCs/>
          <w:lang w:val="sr-Cyrl-RS"/>
        </w:rPr>
        <w:t xml:space="preserve"> из Обрасца понуде,</w:t>
      </w:r>
      <w:r w:rsidRPr="00AC061F">
        <w:rPr>
          <w:noProof/>
          <w:lang w:val="sr-Cyrl-RS"/>
        </w:rPr>
        <w:t xml:space="preserve"> </w:t>
      </w:r>
      <w:r w:rsidRPr="00AC061F">
        <w:rPr>
          <w:noProof/>
        </w:rPr>
        <w:t>у свему према захтевима наручиоца из конкурсне документације</w:t>
      </w:r>
      <w:r w:rsidRPr="00AC061F">
        <w:rPr>
          <w:noProof/>
          <w:lang w:val="en-US"/>
        </w:rPr>
        <w:t>.</w:t>
      </w:r>
    </w:p>
    <w:p w14:paraId="528B75DC" w14:textId="77777777" w:rsidR="003241D5" w:rsidRPr="00AC061F" w:rsidRDefault="003241D5" w:rsidP="003241D5">
      <w:pPr>
        <w:ind w:firstLine="600"/>
        <w:jc w:val="both"/>
        <w:rPr>
          <w:bCs/>
          <w:noProof/>
        </w:rPr>
      </w:pPr>
      <w:r w:rsidRPr="00AC061F">
        <w:rPr>
          <w:noProof/>
        </w:rPr>
        <w:t xml:space="preserve">Уколико за време трајања овог уговора </w:t>
      </w:r>
      <w:r w:rsidRPr="00AC061F">
        <w:rPr>
          <w:bCs/>
          <w:noProof/>
        </w:rPr>
        <w:t>настане потреба за заменом резервног дела кој</w:t>
      </w:r>
      <w:r w:rsidRPr="00AC061F">
        <w:rPr>
          <w:bCs/>
          <w:noProof/>
          <w:lang w:val="sr-Cyrl-RS"/>
        </w:rPr>
        <w:t>и</w:t>
      </w:r>
      <w:r w:rsidRPr="00AC061F">
        <w:rPr>
          <w:bCs/>
          <w:noProof/>
        </w:rPr>
        <w:t xml:space="preserve"> се не налази у</w:t>
      </w:r>
      <w:r w:rsidRPr="00AC061F">
        <w:rPr>
          <w:bCs/>
          <w:noProof/>
          <w:lang w:val="sr-Cyrl-RS"/>
        </w:rPr>
        <w:t xml:space="preserve"> </w:t>
      </w:r>
      <w:r w:rsidRPr="00AC061F">
        <w:rPr>
          <w:noProof/>
          <w:lang w:val="sr-Cyrl-RS"/>
        </w:rPr>
        <w:t>Обрасцу понуде</w:t>
      </w:r>
      <w:r w:rsidRPr="00AC061F">
        <w:rPr>
          <w:bCs/>
          <w:noProof/>
        </w:rPr>
        <w:t>, добављач се обавезује да у писаном извештају образложи неопходност замене баш тог дела у односу на оне делове кој</w:t>
      </w:r>
      <w:r w:rsidRPr="00AC061F">
        <w:rPr>
          <w:bCs/>
          <w:noProof/>
          <w:lang w:val="sr-Cyrl-RS"/>
        </w:rPr>
        <w:t>и</w:t>
      </w:r>
      <w:r w:rsidRPr="00AC061F">
        <w:rPr>
          <w:bCs/>
          <w:noProof/>
        </w:rPr>
        <w:t xml:space="preserve"> се налазе у </w:t>
      </w:r>
      <w:r w:rsidRPr="00AC061F">
        <w:rPr>
          <w:noProof/>
          <w:lang w:val="sr-Cyrl-RS"/>
        </w:rPr>
        <w:t>Обрасцу понуде</w:t>
      </w:r>
      <w:r w:rsidRPr="00AC061F">
        <w:rPr>
          <w:bCs/>
          <w:noProof/>
        </w:rPr>
        <w:t xml:space="preserve">, те да тај извештај достави </w:t>
      </w:r>
      <w:r w:rsidRPr="00AC061F">
        <w:rPr>
          <w:bCs/>
          <w:noProof/>
          <w:lang w:val="sr-Cyrl-RS"/>
        </w:rPr>
        <w:t xml:space="preserve">овлашћеном </w:t>
      </w:r>
      <w:r w:rsidRPr="00AC061F">
        <w:rPr>
          <w:bCs/>
          <w:noProof/>
        </w:rPr>
        <w:t xml:space="preserve">лицу за </w:t>
      </w:r>
      <w:r w:rsidRPr="00AC061F">
        <w:rPr>
          <w:bCs/>
          <w:noProof/>
          <w:lang w:val="sr-Cyrl-RS"/>
        </w:rPr>
        <w:t xml:space="preserve">техничку </w:t>
      </w:r>
      <w:r w:rsidRPr="00AC061F">
        <w:rPr>
          <w:bCs/>
          <w:noProof/>
        </w:rPr>
        <w:t>реализациј</w:t>
      </w:r>
      <w:r w:rsidRPr="00AC061F">
        <w:rPr>
          <w:bCs/>
          <w:noProof/>
          <w:lang w:val="sr-Cyrl-RS"/>
        </w:rPr>
        <w:t>у</w:t>
      </w:r>
      <w:r w:rsidRPr="00AC061F">
        <w:rPr>
          <w:bCs/>
          <w:noProof/>
        </w:rPr>
        <w:t xml:space="preserve"> </w:t>
      </w:r>
      <w:r w:rsidRPr="00AC061F">
        <w:rPr>
          <w:bCs/>
          <w:noProof/>
          <w:lang w:val="sr-Cyrl-CS"/>
        </w:rPr>
        <w:t xml:space="preserve">из члана 11. овог уговора, и то </w:t>
      </w:r>
      <w:r w:rsidRPr="00AC061F">
        <w:rPr>
          <w:lang w:val="sr-Cyrl-RS"/>
        </w:rPr>
        <w:t>лично или путем електронске поште.</w:t>
      </w:r>
    </w:p>
    <w:p w14:paraId="4B354D4A" w14:textId="77777777" w:rsidR="003241D5" w:rsidRPr="00D146CF" w:rsidRDefault="003241D5" w:rsidP="003241D5">
      <w:pPr>
        <w:ind w:firstLine="708"/>
        <w:jc w:val="both"/>
        <w:rPr>
          <w:bCs/>
          <w:strike/>
          <w:noProof/>
          <w:color w:val="FF0000"/>
          <w:lang w:val="sr-Cyrl-RS"/>
        </w:rPr>
      </w:pPr>
      <w:r w:rsidRPr="00D146CF">
        <w:rPr>
          <w:strike/>
          <w:noProof/>
          <w:color w:val="FF0000"/>
        </w:rPr>
        <w:t xml:space="preserve">Добављач се обавезује да </w:t>
      </w:r>
      <w:r w:rsidRPr="00D146CF">
        <w:rPr>
          <w:bCs/>
          <w:strike/>
          <w:noProof/>
          <w:color w:val="FF0000"/>
          <w:lang w:val="sr-Cyrl-RS"/>
        </w:rPr>
        <w:t xml:space="preserve">пре </w:t>
      </w:r>
      <w:r w:rsidRPr="00D146CF">
        <w:rPr>
          <w:strike/>
          <w:noProof/>
          <w:color w:val="FF0000"/>
        </w:rPr>
        <w:t>замен</w:t>
      </w:r>
      <w:r w:rsidRPr="00D146CF">
        <w:rPr>
          <w:strike/>
          <w:noProof/>
          <w:color w:val="FF0000"/>
          <w:lang w:val="sr-Cyrl-RS"/>
        </w:rPr>
        <w:t xml:space="preserve">е </w:t>
      </w:r>
      <w:r w:rsidRPr="00D146CF">
        <w:rPr>
          <w:bCs/>
          <w:strike/>
          <w:noProof/>
          <w:color w:val="FF0000"/>
        </w:rPr>
        <w:t>резервног дела кој</w:t>
      </w:r>
      <w:r w:rsidRPr="00D146CF">
        <w:rPr>
          <w:bCs/>
          <w:strike/>
          <w:noProof/>
          <w:color w:val="FF0000"/>
          <w:lang w:val="sr-Cyrl-RS"/>
        </w:rPr>
        <w:t>и</w:t>
      </w:r>
      <w:r w:rsidRPr="00D146CF">
        <w:rPr>
          <w:bCs/>
          <w:strike/>
          <w:noProof/>
          <w:color w:val="FF0000"/>
        </w:rPr>
        <w:t xml:space="preserve"> се не налази у </w:t>
      </w:r>
      <w:r w:rsidRPr="00D146CF">
        <w:rPr>
          <w:strike/>
          <w:noProof/>
          <w:color w:val="FF0000"/>
          <w:lang w:val="sr-Cyrl-RS"/>
        </w:rPr>
        <w:t>Обрасцу понуде</w:t>
      </w:r>
      <w:r w:rsidRPr="00D146CF">
        <w:rPr>
          <w:bCs/>
          <w:strike/>
          <w:noProof/>
          <w:color w:val="FF0000"/>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D146CF">
        <w:rPr>
          <w:bCs/>
          <w:strike/>
          <w:noProof/>
          <w:color w:val="FF0000"/>
          <w:lang w:val="sr-Latn-RS"/>
        </w:rPr>
        <w:t xml:space="preserve"> </w:t>
      </w:r>
      <w:r w:rsidRPr="00D146CF">
        <w:rPr>
          <w:bCs/>
          <w:strike/>
          <w:noProof/>
          <w:color w:val="FF0000"/>
          <w:lang w:val="sr-Cyrl-RS"/>
        </w:rPr>
        <w:t>у Обрасцу понуде“.</w:t>
      </w:r>
    </w:p>
    <w:p w14:paraId="56E2FDF4" w14:textId="77777777" w:rsidR="003241D5" w:rsidRPr="00AC061F" w:rsidRDefault="003241D5" w:rsidP="003241D5">
      <w:pPr>
        <w:ind w:firstLine="708"/>
        <w:jc w:val="both"/>
        <w:rPr>
          <w:bCs/>
          <w:noProof/>
          <w:lang w:val="sr-Cyrl-RS"/>
        </w:rPr>
      </w:pPr>
      <w:r w:rsidRPr="00AC061F">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5D354CF6" w14:textId="77777777" w:rsidR="003241D5" w:rsidRPr="00AC061F" w:rsidRDefault="003241D5" w:rsidP="003241D5">
      <w:pPr>
        <w:ind w:firstLine="708"/>
        <w:jc w:val="both"/>
        <w:rPr>
          <w:noProof/>
          <w:lang w:val="sr-Cyrl-RS"/>
        </w:rPr>
      </w:pPr>
      <w:r w:rsidRPr="00AC061F">
        <w:rPr>
          <w:noProof/>
        </w:rPr>
        <w:t>Добављач се обавезује да</w:t>
      </w:r>
      <w:r w:rsidRPr="00AC061F">
        <w:rPr>
          <w:noProof/>
          <w:lang w:val="sr-Cyrl-RS"/>
        </w:rPr>
        <w:t xml:space="preserve"> услугу редовног сервиса изврши у року од ______(</w:t>
      </w:r>
      <w:r w:rsidRPr="00AC061F">
        <w:rPr>
          <w:i/>
          <w:noProof/>
          <w:lang w:val="sr-Cyrl-RS"/>
        </w:rPr>
        <w:t>највише 3 радна дана),</w:t>
      </w:r>
      <w:r w:rsidRPr="00AC061F">
        <w:rPr>
          <w:noProof/>
          <w:lang w:val="sr-Cyrl-RS"/>
        </w:rPr>
        <w:t xml:space="preserve"> а услугу ванредног сервиса да изврши у року ______ (</w:t>
      </w:r>
      <w:r w:rsidRPr="00AC061F">
        <w:rPr>
          <w:i/>
          <w:noProof/>
          <w:lang w:val="sr-Cyrl-RS"/>
        </w:rPr>
        <w:t>највише 7 радних дана)</w:t>
      </w:r>
      <w:r w:rsidRPr="00AC061F">
        <w:rPr>
          <w:noProof/>
        </w:rPr>
        <w:t xml:space="preserve">од </w:t>
      </w:r>
      <w:r w:rsidRPr="00AC061F">
        <w:rPr>
          <w:noProof/>
          <w:lang w:val="sr-Cyrl-RS"/>
        </w:rPr>
        <w:t xml:space="preserve">момента </w:t>
      </w:r>
      <w:r w:rsidRPr="00AC061F">
        <w:rPr>
          <w:noProof/>
        </w:rPr>
        <w:t xml:space="preserve">пријема </w:t>
      </w:r>
      <w:r w:rsidRPr="00AC061F">
        <w:rPr>
          <w:noProof/>
          <w:lang w:val="sr-Cyrl-RS"/>
        </w:rPr>
        <w:t xml:space="preserve">писаног захтева </w:t>
      </w:r>
      <w:r w:rsidRPr="00AC061F">
        <w:rPr>
          <w:noProof/>
        </w:rPr>
        <w:t>наручиоц</w:t>
      </w:r>
      <w:r w:rsidRPr="00AC061F">
        <w:rPr>
          <w:noProof/>
          <w:lang w:val="sr-Cyrl-RS"/>
        </w:rPr>
        <w:t>а.</w:t>
      </w:r>
    </w:p>
    <w:p w14:paraId="60D6529B" w14:textId="77777777" w:rsidR="003241D5" w:rsidRPr="00AC061F" w:rsidRDefault="003241D5" w:rsidP="003241D5">
      <w:pPr>
        <w:ind w:firstLine="708"/>
        <w:jc w:val="both"/>
        <w:rPr>
          <w:bCs/>
          <w:lang w:val="sr-Latn-RS"/>
        </w:rPr>
      </w:pPr>
      <w:r w:rsidRPr="00AC061F">
        <w:rPr>
          <w:noProof/>
        </w:rPr>
        <w:t xml:space="preserve">Добављач се обавезује да </w:t>
      </w:r>
      <w:r w:rsidRPr="00AC061F">
        <w:rPr>
          <w:noProof/>
          <w:lang w:val="sr-Cyrl-RS"/>
        </w:rPr>
        <w:t xml:space="preserve">услугу која подразумева замену оригиналног </w:t>
      </w:r>
      <w:r w:rsidRPr="00AC061F">
        <w:rPr>
          <w:bCs/>
          <w:lang w:val="sr-Latn-CS"/>
        </w:rPr>
        <w:t xml:space="preserve">резервног дела којег </w:t>
      </w:r>
      <w:r w:rsidRPr="00AC061F">
        <w:rPr>
          <w:bCs/>
          <w:lang w:val="sr-Cyrl-RS"/>
        </w:rPr>
        <w:t>добављач</w:t>
      </w:r>
      <w:r w:rsidRPr="00AC061F">
        <w:rPr>
          <w:bCs/>
          <w:lang w:val="sr-Latn-CS"/>
        </w:rPr>
        <w:t xml:space="preserve"> нема на лагеру</w:t>
      </w:r>
      <w:r w:rsidRPr="00AC061F">
        <w:rPr>
          <w:bCs/>
          <w:lang w:val="sr-Cyrl-RS"/>
        </w:rPr>
        <w:t>,</w:t>
      </w:r>
      <w:r w:rsidRPr="00AC061F">
        <w:rPr>
          <w:bCs/>
          <w:lang w:val="sr-Latn-CS"/>
        </w:rPr>
        <w:t xml:space="preserve"> </w:t>
      </w:r>
      <w:r w:rsidRPr="00AC061F">
        <w:rPr>
          <w:noProof/>
          <w:lang w:val="sr-Cyrl-RS"/>
        </w:rPr>
        <w:t>изврши у року од______(</w:t>
      </w:r>
      <w:r w:rsidRPr="00AC061F">
        <w:rPr>
          <w:i/>
          <w:noProof/>
          <w:lang w:val="sr-Cyrl-RS"/>
        </w:rPr>
        <w:t>највише 20 дана),</w:t>
      </w:r>
      <w:r w:rsidRPr="00AC061F">
        <w:rPr>
          <w:noProof/>
        </w:rPr>
        <w:t xml:space="preserve"> од </w:t>
      </w:r>
      <w:r w:rsidRPr="00AC061F">
        <w:rPr>
          <w:noProof/>
          <w:lang w:val="sr-Cyrl-RS"/>
        </w:rPr>
        <w:t>момента</w:t>
      </w:r>
      <w:r w:rsidRPr="00AC061F">
        <w:rPr>
          <w:noProof/>
        </w:rPr>
        <w:t xml:space="preserve"> пријема </w:t>
      </w:r>
      <w:r w:rsidRPr="00AC061F">
        <w:rPr>
          <w:noProof/>
          <w:lang w:val="sr-Cyrl-RS"/>
        </w:rPr>
        <w:t xml:space="preserve">писаног захтева </w:t>
      </w:r>
      <w:r w:rsidRPr="00AC061F">
        <w:rPr>
          <w:noProof/>
        </w:rPr>
        <w:t>наручиоц</w:t>
      </w:r>
      <w:r w:rsidRPr="00AC061F">
        <w:rPr>
          <w:noProof/>
          <w:lang w:val="sr-Cyrl-RS"/>
        </w:rPr>
        <w:t>а.</w:t>
      </w:r>
    </w:p>
    <w:p w14:paraId="192BEAF7" w14:textId="77777777" w:rsidR="003241D5" w:rsidRPr="00AC061F" w:rsidRDefault="003241D5" w:rsidP="003241D5">
      <w:pPr>
        <w:ind w:firstLine="708"/>
        <w:jc w:val="both"/>
        <w:rPr>
          <w:iCs/>
          <w:lang w:val="sr-Cyrl-RS"/>
        </w:rPr>
      </w:pPr>
      <w:r w:rsidRPr="00AC061F">
        <w:rPr>
          <w:noProof/>
        </w:rPr>
        <w:t xml:space="preserve">Добављач </w:t>
      </w:r>
      <w:r w:rsidRPr="00AC061F">
        <w:rPr>
          <w:noProof/>
          <w:lang w:val="sr-Cyrl-RS"/>
        </w:rPr>
        <w:t>даје</w:t>
      </w:r>
      <w:r w:rsidRPr="00AC061F">
        <w:rPr>
          <w:noProof/>
        </w:rPr>
        <w:t xml:space="preserve"> гарантни рок на </w:t>
      </w:r>
      <w:r w:rsidRPr="00AC061F">
        <w:rPr>
          <w:iCs/>
          <w:lang w:val="sr-Cyrl-RS"/>
        </w:rPr>
        <w:t xml:space="preserve">извршену услугу </w:t>
      </w:r>
      <w:r w:rsidRPr="00AC061F">
        <w:rPr>
          <w:i/>
          <w:iCs/>
          <w:lang w:val="sr-Cyrl-RS"/>
        </w:rPr>
        <w:t>_____(најкраће</w:t>
      </w:r>
      <w:r w:rsidRPr="00AC061F">
        <w:rPr>
          <w:i/>
          <w:iCs/>
          <w:lang w:val="sr-Latn-RS"/>
        </w:rPr>
        <w:t xml:space="preserve"> </w:t>
      </w:r>
      <w:r w:rsidRPr="00AC061F">
        <w:rPr>
          <w:i/>
          <w:iCs/>
          <w:lang w:val="sr-Cyrl-RS"/>
        </w:rPr>
        <w:t>12 месеци),</w:t>
      </w:r>
      <w:r w:rsidRPr="00AC061F">
        <w:rPr>
          <w:iCs/>
          <w:lang w:val="sr-Cyrl-RS"/>
        </w:rPr>
        <w:t xml:space="preserve"> а на резервне делове по препоруци произвођача,</w:t>
      </w:r>
      <w:r w:rsidRPr="00AC061F">
        <w:rPr>
          <w:iCs/>
          <w:lang w:val="sr-Latn-RS"/>
        </w:rPr>
        <w:t xml:space="preserve"> ______ </w:t>
      </w:r>
      <w:r w:rsidRPr="00AC061F">
        <w:rPr>
          <w:i/>
          <w:iCs/>
          <w:lang w:val="sr-Latn-RS"/>
        </w:rPr>
        <w:t>(</w:t>
      </w:r>
      <w:r w:rsidRPr="00AC061F">
        <w:rPr>
          <w:i/>
          <w:iCs/>
          <w:lang w:val="sr-Cyrl-RS"/>
        </w:rPr>
        <w:t>уписати рок</w:t>
      </w:r>
      <w:r w:rsidRPr="00AC061F">
        <w:rPr>
          <w:i/>
          <w:iCs/>
          <w:lang w:val="sr-Latn-RS"/>
        </w:rPr>
        <w:t>)</w:t>
      </w:r>
      <w:r w:rsidRPr="00AC061F">
        <w:rPr>
          <w:i/>
          <w:iCs/>
          <w:lang w:val="sr-Cyrl-RS"/>
        </w:rPr>
        <w:t>,</w:t>
      </w:r>
      <w:r w:rsidRPr="00AC061F">
        <w:rPr>
          <w:iCs/>
          <w:lang w:val="sr-Cyrl-RS"/>
        </w:rPr>
        <w:t xml:space="preserve"> од дана извршења услуге, односно дана уградње резервног дела.</w:t>
      </w:r>
    </w:p>
    <w:p w14:paraId="44E1B35D" w14:textId="77777777" w:rsidR="003241D5" w:rsidRPr="00AC061F" w:rsidRDefault="003241D5" w:rsidP="003241D5">
      <w:pPr>
        <w:ind w:firstLine="708"/>
        <w:jc w:val="both"/>
        <w:rPr>
          <w:iCs/>
          <w:lang w:val="sr-Cyrl-RS"/>
        </w:rPr>
      </w:pPr>
      <w:r w:rsidRPr="00AC061F">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1AAC204" w14:textId="77777777" w:rsidR="003241D5" w:rsidRPr="00AC061F" w:rsidRDefault="003241D5" w:rsidP="003241D5">
      <w:pPr>
        <w:ind w:firstLine="720"/>
        <w:jc w:val="both"/>
        <w:rPr>
          <w:bCs/>
          <w:noProof/>
          <w:lang w:val="sr-Latn-RS"/>
        </w:rPr>
      </w:pPr>
      <w:r w:rsidRPr="00AC061F">
        <w:rPr>
          <w:bCs/>
          <w:noProof/>
        </w:rPr>
        <w:t>Добављач се обавезује да после сваког сервиса</w:t>
      </w:r>
      <w:r w:rsidRPr="00AC061F">
        <w:rPr>
          <w:bCs/>
          <w:noProof/>
          <w:lang w:val="sr-Cyrl-RS"/>
        </w:rPr>
        <w:t>,</w:t>
      </w:r>
      <w:r w:rsidRPr="00AC061F">
        <w:rPr>
          <w:bCs/>
          <w:noProof/>
        </w:rPr>
        <w:t xml:space="preserve"> евиден</w:t>
      </w:r>
      <w:r w:rsidRPr="00AC061F">
        <w:rPr>
          <w:bCs/>
          <w:noProof/>
          <w:lang w:val="sr-Cyrl-RS"/>
        </w:rPr>
        <w:t>тира</w:t>
      </w:r>
      <w:r w:rsidRPr="00AC061F">
        <w:rPr>
          <w:bCs/>
          <w:noProof/>
        </w:rPr>
        <w:t xml:space="preserve"> извршене услуге у сервисну књижицу </w:t>
      </w:r>
      <w:r w:rsidRPr="00AC061F">
        <w:rPr>
          <w:bCs/>
          <w:noProof/>
          <w:lang w:val="sr-Cyrl-RS"/>
        </w:rPr>
        <w:t>апарата</w:t>
      </w:r>
      <w:r w:rsidRPr="00AC061F">
        <w:rPr>
          <w:bCs/>
          <w:noProof/>
        </w:rPr>
        <w:t>,</w:t>
      </w:r>
      <w:r w:rsidRPr="00AC061F">
        <w:rPr>
          <w:bCs/>
          <w:noProof/>
          <w:lang w:val="sr-Cyrl-RS"/>
        </w:rPr>
        <w:t xml:space="preserve"> и да уредно попуни и потпише</w:t>
      </w:r>
      <w:r w:rsidRPr="00AC061F">
        <w:rPr>
          <w:bCs/>
          <w:noProof/>
        </w:rPr>
        <w:t xml:space="preserve"> </w:t>
      </w:r>
      <w:r w:rsidRPr="00AC061F">
        <w:rPr>
          <w:bCs/>
          <w:noProof/>
          <w:lang w:val="sr-Cyrl-CS"/>
        </w:rPr>
        <w:t>радни налог</w:t>
      </w:r>
      <w:r w:rsidRPr="00AC061F">
        <w:rPr>
          <w:bCs/>
          <w:noProof/>
        </w:rPr>
        <w:t xml:space="preserve"> </w:t>
      </w:r>
      <w:r w:rsidRPr="00AC061F">
        <w:rPr>
          <w:bCs/>
          <w:noProof/>
          <w:lang w:val="sr-Cyrl-RS"/>
        </w:rPr>
        <w:t>и преда исти</w:t>
      </w:r>
      <w:r w:rsidRPr="00AC061F">
        <w:rPr>
          <w:bCs/>
          <w:noProof/>
        </w:rPr>
        <w:t xml:space="preserve"> </w:t>
      </w:r>
      <w:r w:rsidRPr="00AC061F">
        <w:rPr>
          <w:bCs/>
          <w:noProof/>
          <w:lang w:val="sr-Cyrl-RS"/>
        </w:rPr>
        <w:t xml:space="preserve">овлашћеном лицу </w:t>
      </w:r>
      <w:r w:rsidRPr="00AC061F">
        <w:rPr>
          <w:bCs/>
          <w:noProof/>
        </w:rPr>
        <w:t>за техничк</w:t>
      </w:r>
      <w:r w:rsidRPr="00AC061F">
        <w:rPr>
          <w:bCs/>
          <w:noProof/>
          <w:lang w:val="sr-Cyrl-RS"/>
        </w:rPr>
        <w:t xml:space="preserve">у </w:t>
      </w:r>
      <w:r w:rsidRPr="00AC061F">
        <w:rPr>
          <w:bCs/>
          <w:noProof/>
        </w:rPr>
        <w:t>реализациј</w:t>
      </w:r>
      <w:r w:rsidRPr="00AC061F">
        <w:rPr>
          <w:bCs/>
          <w:noProof/>
          <w:lang w:val="sr-Cyrl-RS"/>
        </w:rPr>
        <w:t>у из члана 11. овог уговора.</w:t>
      </w:r>
    </w:p>
    <w:p w14:paraId="2EE1D504" w14:textId="77777777" w:rsidR="003241D5" w:rsidRPr="00AC061F" w:rsidRDefault="003241D5" w:rsidP="003241D5">
      <w:pPr>
        <w:ind w:firstLine="720"/>
        <w:jc w:val="both"/>
        <w:rPr>
          <w:bCs/>
          <w:noProof/>
          <w:lang w:val="sr-Cyrl-RS"/>
        </w:rPr>
      </w:pPr>
    </w:p>
    <w:p w14:paraId="28B5D1D2" w14:textId="77777777" w:rsidR="003241D5" w:rsidRPr="00AC061F" w:rsidRDefault="003241D5" w:rsidP="003241D5">
      <w:pPr>
        <w:jc w:val="center"/>
        <w:rPr>
          <w:b/>
          <w:noProof/>
          <w:lang w:val="sr-Latn-RS"/>
        </w:rPr>
      </w:pPr>
      <w:r w:rsidRPr="00AC061F">
        <w:rPr>
          <w:b/>
          <w:noProof/>
          <w:lang w:val="sr-Cyrl-RS"/>
        </w:rPr>
        <w:t>КВАЛИТЕТ ИЗВРШЕЊА УСЛУГА И ОТКЛАЊАЊЕ НЕДОСТАТАКА</w:t>
      </w:r>
    </w:p>
    <w:p w14:paraId="623F372F" w14:textId="77777777" w:rsidR="003241D5" w:rsidRPr="00AC061F" w:rsidRDefault="003241D5" w:rsidP="003241D5">
      <w:pPr>
        <w:jc w:val="center"/>
        <w:rPr>
          <w:b/>
          <w:noProof/>
          <w:lang w:val="sr-Latn-RS"/>
        </w:rPr>
      </w:pPr>
    </w:p>
    <w:p w14:paraId="2E34F45F" w14:textId="77777777" w:rsidR="003241D5" w:rsidRPr="00AC061F" w:rsidRDefault="003241D5" w:rsidP="003241D5">
      <w:pPr>
        <w:tabs>
          <w:tab w:val="center" w:pos="4536"/>
          <w:tab w:val="left" w:pos="5644"/>
        </w:tabs>
        <w:outlineLvl w:val="0"/>
        <w:rPr>
          <w:b/>
          <w:noProof/>
        </w:rPr>
      </w:pPr>
      <w:r w:rsidRPr="00AC061F">
        <w:rPr>
          <w:b/>
          <w:noProof/>
        </w:rPr>
        <w:tab/>
      </w:r>
      <w:bookmarkStart w:id="80" w:name="_Toc33520127"/>
      <w:bookmarkStart w:id="81" w:name="_Toc35517755"/>
      <w:bookmarkStart w:id="82" w:name="_Toc35517786"/>
      <w:r w:rsidRPr="00AC061F">
        <w:rPr>
          <w:b/>
          <w:noProof/>
        </w:rPr>
        <w:t>Члан 4.</w:t>
      </w:r>
      <w:bookmarkEnd w:id="80"/>
      <w:bookmarkEnd w:id="81"/>
      <w:bookmarkEnd w:id="82"/>
      <w:r w:rsidRPr="00AC061F">
        <w:rPr>
          <w:b/>
          <w:noProof/>
        </w:rPr>
        <w:tab/>
      </w:r>
    </w:p>
    <w:p w14:paraId="408FA260" w14:textId="77777777" w:rsidR="003241D5" w:rsidRPr="00AC061F" w:rsidRDefault="003241D5" w:rsidP="003241D5">
      <w:pPr>
        <w:ind w:firstLine="708"/>
        <w:jc w:val="both"/>
        <w:rPr>
          <w:bCs/>
          <w:noProof/>
          <w:lang w:val="sr-Cyrl-RS"/>
        </w:rPr>
      </w:pPr>
      <w:r w:rsidRPr="00AC061F">
        <w:rPr>
          <w:noProof/>
        </w:rPr>
        <w:t xml:space="preserve">Добављач се обавезује да квалитет </w:t>
      </w:r>
      <w:r w:rsidRPr="00AC061F">
        <w:rPr>
          <w:noProof/>
          <w:lang w:val="sr-Cyrl-RS"/>
        </w:rPr>
        <w:t>услуга</w:t>
      </w:r>
      <w:r w:rsidRPr="00AC061F">
        <w:rPr>
          <w:noProof/>
        </w:rPr>
        <w:t xml:space="preserve"> кој</w:t>
      </w:r>
      <w:r w:rsidRPr="00AC061F">
        <w:rPr>
          <w:noProof/>
          <w:lang w:val="sr-Cyrl-RS"/>
        </w:rPr>
        <w:t>е</w:t>
      </w:r>
      <w:r w:rsidRPr="00AC061F">
        <w:rPr>
          <w:noProof/>
        </w:rPr>
        <w:t xml:space="preserve"> су предмет овог уговора одговара стандардима и прописима </w:t>
      </w:r>
      <w:r w:rsidRPr="00AC061F">
        <w:rPr>
          <w:noProof/>
          <w:lang w:val="sr-Cyrl-RS"/>
        </w:rPr>
        <w:t>Р</w:t>
      </w:r>
      <w:r w:rsidRPr="00AC061F">
        <w:rPr>
          <w:noProof/>
        </w:rPr>
        <w:t xml:space="preserve">епублике Србије и Европске </w:t>
      </w:r>
      <w:r w:rsidRPr="00AC061F">
        <w:rPr>
          <w:noProof/>
          <w:lang w:val="sr-Cyrl-RS"/>
        </w:rPr>
        <w:t>у</w:t>
      </w:r>
      <w:r w:rsidRPr="00AC061F">
        <w:rPr>
          <w:noProof/>
        </w:rPr>
        <w:t>није</w:t>
      </w:r>
      <w:r w:rsidRPr="00AC061F">
        <w:rPr>
          <w:noProof/>
          <w:lang w:val="sr-Cyrl-RS"/>
        </w:rPr>
        <w:t xml:space="preserve"> </w:t>
      </w:r>
      <w:r w:rsidRPr="00AC061F">
        <w:rPr>
          <w:noProof/>
        </w:rPr>
        <w:t xml:space="preserve">и захтевима из конкурсне документације, те да ће </w:t>
      </w:r>
      <w:r w:rsidRPr="00AC061F">
        <w:rPr>
          <w:noProof/>
          <w:lang w:val="sr-Cyrl-RS"/>
        </w:rPr>
        <w:t>услугу</w:t>
      </w:r>
      <w:r w:rsidRPr="00AC061F">
        <w:rPr>
          <w:noProof/>
        </w:rPr>
        <w:t xml:space="preserve"> вршити </w:t>
      </w:r>
      <w:r w:rsidRPr="00AC061F">
        <w:rPr>
          <w:noProof/>
          <w:lang w:val="sr-Cyrl-RS"/>
        </w:rPr>
        <w:t>стручни кадар</w:t>
      </w:r>
      <w:r w:rsidRPr="00AC061F">
        <w:rPr>
          <w:noProof/>
        </w:rPr>
        <w:t xml:space="preserve"> код добављача</w:t>
      </w:r>
      <w:r w:rsidRPr="00AC061F">
        <w:rPr>
          <w:noProof/>
          <w:lang w:val="sr-Cyrl-RS"/>
        </w:rPr>
        <w:t>.</w:t>
      </w:r>
    </w:p>
    <w:p w14:paraId="615509C0" w14:textId="77777777" w:rsidR="003241D5" w:rsidRPr="00AC061F" w:rsidRDefault="003241D5" w:rsidP="003241D5">
      <w:pPr>
        <w:ind w:firstLine="720"/>
        <w:jc w:val="both"/>
        <w:rPr>
          <w:bCs/>
          <w:noProof/>
          <w:lang w:val="sr-Cyrl-RS"/>
        </w:rPr>
      </w:pPr>
      <w:r w:rsidRPr="00AC061F">
        <w:rPr>
          <w:bCs/>
          <w:noProof/>
          <w:lang w:val="sr-Latn-CS"/>
        </w:rPr>
        <w:t>У случају да се установи да услуга која је предмет овог уговора</w:t>
      </w:r>
      <w:r w:rsidRPr="00AC061F">
        <w:rPr>
          <w:b/>
          <w:bCs/>
          <w:noProof/>
          <w:lang w:val="sr-Latn-CS"/>
        </w:rPr>
        <w:t xml:space="preserve"> </w:t>
      </w:r>
      <w:r w:rsidRPr="00AC061F">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C061F">
        <w:rPr>
          <w:bCs/>
          <w:noProof/>
          <w:lang w:val="sr-Cyrl-RS"/>
        </w:rPr>
        <w:t>24 часа</w:t>
      </w:r>
      <w:r w:rsidRPr="00AC061F">
        <w:rPr>
          <w:bCs/>
          <w:noProof/>
          <w:lang w:val="sr-Latn-CS"/>
        </w:rPr>
        <w:t xml:space="preserve"> од дана пријема писане рекламације наручиоца.</w:t>
      </w:r>
    </w:p>
    <w:p w14:paraId="1663F287" w14:textId="77777777" w:rsidR="003241D5" w:rsidRPr="00AC061F" w:rsidRDefault="003241D5" w:rsidP="003241D5">
      <w:pPr>
        <w:ind w:firstLine="720"/>
        <w:jc w:val="both"/>
        <w:rPr>
          <w:bCs/>
          <w:noProof/>
          <w:lang w:val="sr-Cyrl-RS"/>
        </w:rPr>
      </w:pPr>
    </w:p>
    <w:p w14:paraId="135BEE7A" w14:textId="77777777" w:rsidR="003241D5" w:rsidRPr="00AC061F" w:rsidRDefault="003241D5" w:rsidP="003241D5">
      <w:pPr>
        <w:autoSpaceDE w:val="0"/>
        <w:autoSpaceDN w:val="0"/>
        <w:adjustRightInd w:val="0"/>
        <w:jc w:val="center"/>
        <w:rPr>
          <w:b/>
        </w:rPr>
      </w:pPr>
      <w:r w:rsidRPr="00AC061F">
        <w:rPr>
          <w:b/>
        </w:rPr>
        <w:t>НАЧИН И РОК ПЛАЋАЊА</w:t>
      </w:r>
    </w:p>
    <w:p w14:paraId="48D87218" w14:textId="77777777" w:rsidR="003241D5" w:rsidRPr="00AC061F" w:rsidRDefault="003241D5" w:rsidP="003241D5">
      <w:pPr>
        <w:jc w:val="both"/>
        <w:rPr>
          <w:bCs/>
          <w:noProof/>
          <w:lang w:val="sr-Cyrl-RS"/>
        </w:rPr>
      </w:pPr>
    </w:p>
    <w:p w14:paraId="329DF044" w14:textId="77777777" w:rsidR="003241D5" w:rsidRPr="00AC061F" w:rsidRDefault="003241D5" w:rsidP="003241D5">
      <w:pPr>
        <w:ind w:firstLine="708"/>
        <w:rPr>
          <w:b/>
          <w:noProof/>
          <w:lang w:val="sr-Cyrl-RS"/>
        </w:rPr>
      </w:pPr>
      <w:r w:rsidRPr="00AC061F">
        <w:rPr>
          <w:b/>
          <w:noProof/>
          <w:lang w:val="sr-Cyrl-RS"/>
        </w:rPr>
        <w:t xml:space="preserve">                                                       </w:t>
      </w:r>
      <w:r w:rsidRPr="00AC061F">
        <w:rPr>
          <w:b/>
          <w:noProof/>
        </w:rPr>
        <w:t>Члан 5.</w:t>
      </w:r>
    </w:p>
    <w:p w14:paraId="7017299B" w14:textId="77777777" w:rsidR="003241D5" w:rsidRPr="00AC061F" w:rsidRDefault="003241D5" w:rsidP="003241D5">
      <w:pPr>
        <w:ind w:firstLine="708"/>
        <w:jc w:val="both"/>
        <w:rPr>
          <w:iCs/>
        </w:rPr>
      </w:pPr>
      <w:r w:rsidRPr="00AC061F">
        <w:rPr>
          <w:iCs/>
        </w:rPr>
        <w:t xml:space="preserve"> Рачун за извршене услуге и испоручене резервне делове испоставља се на основу потписаног документа-радног налога</w:t>
      </w:r>
      <w:r w:rsidRPr="00AC061F">
        <w:rPr>
          <w:iCs/>
          <w:lang w:val="sr-Cyrl-RS"/>
        </w:rPr>
        <w:t>,</w:t>
      </w:r>
      <w:r w:rsidRPr="00AC061F">
        <w:rPr>
          <w:iCs/>
        </w:rPr>
        <w:t xml:space="preserve"> од стране овлашћеног лица </w:t>
      </w:r>
      <w:r w:rsidRPr="00AC061F">
        <w:rPr>
          <w:bCs/>
          <w:noProof/>
        </w:rPr>
        <w:t>за техничк</w:t>
      </w:r>
      <w:r w:rsidRPr="00AC061F">
        <w:rPr>
          <w:bCs/>
          <w:noProof/>
          <w:lang w:val="sr-Cyrl-RS"/>
        </w:rPr>
        <w:t xml:space="preserve">у </w:t>
      </w:r>
      <w:r w:rsidRPr="00AC061F">
        <w:rPr>
          <w:bCs/>
          <w:noProof/>
        </w:rPr>
        <w:lastRenderedPageBreak/>
        <w:t>реализациј</w:t>
      </w:r>
      <w:r w:rsidRPr="00AC061F">
        <w:rPr>
          <w:bCs/>
          <w:noProof/>
          <w:lang w:val="sr-Cyrl-RS"/>
        </w:rPr>
        <w:t xml:space="preserve">у </w:t>
      </w:r>
      <w:r w:rsidRPr="00AC061F">
        <w:rPr>
          <w:iCs/>
          <w:lang w:val="sr-Cyrl-RS"/>
        </w:rPr>
        <w:t>из члана 11. овог уговора</w:t>
      </w:r>
      <w:r w:rsidRPr="00AC061F">
        <w:rPr>
          <w:iCs/>
        </w:rPr>
        <w:t xml:space="preserve"> којим се верификује квалитет извршених услуга односно испорука резервног дела. </w:t>
      </w:r>
    </w:p>
    <w:p w14:paraId="43A41565" w14:textId="77777777" w:rsidR="003241D5" w:rsidRPr="00AC061F" w:rsidRDefault="003241D5" w:rsidP="003241D5">
      <w:pPr>
        <w:ind w:firstLine="708"/>
        <w:jc w:val="both"/>
        <w:rPr>
          <w:bCs/>
          <w:noProof/>
          <w:lang w:val="sr-Cyrl-RS"/>
        </w:rPr>
      </w:pPr>
      <w:r w:rsidRPr="00AC061F">
        <w:rPr>
          <w:noProof/>
          <w:lang w:val="sr-Cyrl-CS"/>
        </w:rPr>
        <w:t xml:space="preserve">Наручилац се обавезује да ће уговорену цену </w:t>
      </w:r>
      <w:r w:rsidRPr="00AC061F">
        <w:rPr>
          <w:noProof/>
        </w:rPr>
        <w:t>добављачу испла</w:t>
      </w:r>
      <w:r w:rsidRPr="00AC061F">
        <w:rPr>
          <w:noProof/>
          <w:lang w:val="sr-Cyrl-RS"/>
        </w:rPr>
        <w:t>тити у року од 90 дана</w:t>
      </w:r>
      <w:r w:rsidRPr="00AC061F">
        <w:rPr>
          <w:noProof/>
          <w:lang w:val="sr-Cyrl-CS"/>
        </w:rPr>
        <w:t xml:space="preserve"> </w:t>
      </w:r>
      <w:r w:rsidRPr="00AC061F">
        <w:rPr>
          <w:bCs/>
          <w:noProof/>
        </w:rPr>
        <w:t xml:space="preserve">од дана када му добављач достави </w:t>
      </w:r>
      <w:r w:rsidRPr="00AC061F">
        <w:rPr>
          <w:noProof/>
          <w:lang w:val="sr-Cyrl-CS"/>
        </w:rPr>
        <w:t>исправан рачун, испостављен уз документ–радни налог</w:t>
      </w:r>
      <w:r w:rsidRPr="00AC061F">
        <w:rPr>
          <w:iCs/>
          <w:lang w:val="sr-Cyrl-RS"/>
        </w:rPr>
        <w:t>,</w:t>
      </w:r>
      <w:r w:rsidRPr="00AC061F">
        <w:rPr>
          <w:bCs/>
          <w:noProof/>
        </w:rPr>
        <w:t xml:space="preserve"> за услугe којe је извршио</w:t>
      </w:r>
      <w:r w:rsidRPr="00AC061F">
        <w:rPr>
          <w:noProof/>
          <w:lang w:val="sr-Cyrl-CS"/>
        </w:rPr>
        <w:t>,</w:t>
      </w:r>
      <w:r w:rsidRPr="00AC061F">
        <w:rPr>
          <w:bCs/>
          <w:noProof/>
          <w:lang w:val="sr-Latn-CS"/>
        </w:rPr>
        <w:t xml:space="preserve"> о чему потврду даје овлашћено лице</w:t>
      </w:r>
      <w:r w:rsidRPr="00AC061F">
        <w:rPr>
          <w:bCs/>
          <w:noProof/>
        </w:rPr>
        <w:t xml:space="preserve"> за техничк</w:t>
      </w:r>
      <w:r w:rsidRPr="00AC061F">
        <w:rPr>
          <w:bCs/>
          <w:noProof/>
          <w:lang w:val="sr-Cyrl-RS"/>
        </w:rPr>
        <w:t xml:space="preserve">у </w:t>
      </w:r>
      <w:r w:rsidRPr="00AC061F">
        <w:rPr>
          <w:bCs/>
          <w:noProof/>
        </w:rPr>
        <w:t>реализациј</w:t>
      </w:r>
      <w:r w:rsidRPr="00AC061F">
        <w:rPr>
          <w:bCs/>
          <w:noProof/>
          <w:lang w:val="sr-Cyrl-RS"/>
        </w:rPr>
        <w:t>у</w:t>
      </w:r>
      <w:r w:rsidRPr="00AC061F">
        <w:rPr>
          <w:bCs/>
          <w:noProof/>
          <w:lang w:val="sr-Latn-CS"/>
        </w:rPr>
        <w:t xml:space="preserve"> из члана </w:t>
      </w:r>
      <w:r w:rsidRPr="00AC061F">
        <w:rPr>
          <w:bCs/>
          <w:noProof/>
          <w:lang w:val="sr-Cyrl-RS"/>
        </w:rPr>
        <w:t>11</w:t>
      </w:r>
      <w:r w:rsidRPr="00AC061F">
        <w:rPr>
          <w:bCs/>
          <w:noProof/>
          <w:lang w:val="sr-Latn-CS"/>
        </w:rPr>
        <w:t>. овог уговора.</w:t>
      </w:r>
    </w:p>
    <w:p w14:paraId="08D5A7B9" w14:textId="77777777" w:rsidR="003241D5" w:rsidRPr="00AC061F" w:rsidRDefault="003241D5" w:rsidP="003241D5">
      <w:pPr>
        <w:ind w:firstLine="708"/>
        <w:jc w:val="both"/>
        <w:outlineLvl w:val="0"/>
        <w:rPr>
          <w:noProof/>
          <w:lang w:val="sr-Cyrl-RS"/>
        </w:rPr>
      </w:pPr>
      <w:bookmarkStart w:id="83" w:name="_Toc33520128"/>
      <w:bookmarkStart w:id="84" w:name="_Toc35517756"/>
      <w:bookmarkStart w:id="85" w:name="_Toc35517787"/>
      <w:r w:rsidRPr="00AC061F">
        <w:rPr>
          <w:noProof/>
          <w:lang w:val="sr-Cyrl-CS"/>
        </w:rPr>
        <w:t>Добављач се обавезује да рачун достави преко писарнице наручиоца, адресирано на седиште наручиоца.</w:t>
      </w:r>
      <w:bookmarkEnd w:id="83"/>
      <w:bookmarkEnd w:id="84"/>
      <w:bookmarkEnd w:id="85"/>
    </w:p>
    <w:p w14:paraId="07902A7E" w14:textId="77777777" w:rsidR="003241D5" w:rsidRPr="00AC061F" w:rsidRDefault="003241D5" w:rsidP="003241D5">
      <w:pPr>
        <w:framePr w:hSpace="180" w:wrap="around" w:vAnchor="text" w:hAnchor="margin" w:y="1"/>
        <w:ind w:firstLine="720"/>
        <w:jc w:val="both"/>
        <w:rPr>
          <w:lang w:val="sr-Cyrl-RS"/>
        </w:rPr>
      </w:pPr>
      <w:r w:rsidRPr="00AC061F">
        <w:t>Плаћање по овом уговору вршиће се до нивоа средстава обезбеђених Финансијским планом за ове намене</w:t>
      </w:r>
      <w:r w:rsidRPr="00AC061F">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0BAE5C9" w14:textId="77777777" w:rsidR="003241D5" w:rsidRPr="00AC061F" w:rsidRDefault="003241D5" w:rsidP="003241D5">
      <w:pPr>
        <w:framePr w:hSpace="180" w:wrap="around" w:vAnchor="text" w:hAnchor="margin" w:y="1"/>
        <w:ind w:firstLine="720"/>
        <w:jc w:val="both"/>
        <w:rPr>
          <w:lang w:val="sr-Cyrl-RS"/>
        </w:rPr>
      </w:pPr>
      <w:r w:rsidRPr="00AC061F">
        <w:t>У супротном уговор престаје да важи без накнаде штете због немогућности преузимања обавеза од стране наручиоца.</w:t>
      </w:r>
    </w:p>
    <w:p w14:paraId="5D0E2AD5" w14:textId="77777777" w:rsidR="003241D5" w:rsidRPr="00AC061F" w:rsidRDefault="003241D5" w:rsidP="003241D5">
      <w:pPr>
        <w:framePr w:hSpace="180" w:wrap="around" w:vAnchor="text" w:hAnchor="margin" w:y="1"/>
        <w:ind w:firstLine="720"/>
        <w:jc w:val="both"/>
        <w:rPr>
          <w:lang w:val="sr-Cyrl-RS"/>
        </w:rPr>
      </w:pPr>
    </w:p>
    <w:p w14:paraId="038E0CEB" w14:textId="77777777" w:rsidR="003241D5" w:rsidRPr="00AC061F" w:rsidRDefault="003241D5" w:rsidP="003241D5">
      <w:pPr>
        <w:jc w:val="center"/>
        <w:outlineLvl w:val="0"/>
        <w:rPr>
          <w:b/>
          <w:lang w:val="sr-Cyrl-RS"/>
        </w:rPr>
      </w:pPr>
      <w:bookmarkStart w:id="86" w:name="_Toc33520129"/>
      <w:bookmarkStart w:id="87" w:name="_Toc35517757"/>
      <w:bookmarkStart w:id="88" w:name="_Toc35517788"/>
      <w:r w:rsidRPr="00AC061F">
        <w:rPr>
          <w:b/>
        </w:rPr>
        <w:t>СРЕДСТВА ОБЕЗБЕЂЕЊА</w:t>
      </w:r>
      <w:bookmarkEnd w:id="86"/>
      <w:bookmarkEnd w:id="87"/>
      <w:bookmarkEnd w:id="88"/>
    </w:p>
    <w:p w14:paraId="7B92372F" w14:textId="77777777" w:rsidR="003241D5" w:rsidRPr="00AC061F" w:rsidRDefault="003241D5" w:rsidP="003241D5">
      <w:pPr>
        <w:jc w:val="center"/>
        <w:outlineLvl w:val="0"/>
        <w:rPr>
          <w:b/>
          <w:noProof/>
          <w:lang w:val="sr-Cyrl-RS"/>
        </w:rPr>
      </w:pPr>
    </w:p>
    <w:p w14:paraId="335BFF89" w14:textId="77777777" w:rsidR="003241D5" w:rsidRPr="00AC061F" w:rsidRDefault="003241D5" w:rsidP="003241D5">
      <w:pPr>
        <w:jc w:val="center"/>
        <w:outlineLvl w:val="0"/>
        <w:rPr>
          <w:noProof/>
          <w:lang w:val="sr-Cyrl-CS"/>
        </w:rPr>
      </w:pPr>
      <w:bookmarkStart w:id="89" w:name="_Toc33520130"/>
      <w:bookmarkStart w:id="90" w:name="_Toc35517758"/>
      <w:bookmarkStart w:id="91" w:name="_Toc35517789"/>
      <w:r w:rsidRPr="00AC061F">
        <w:rPr>
          <w:b/>
          <w:noProof/>
          <w:lang w:val="en-US"/>
        </w:rPr>
        <w:t>Члан 6.</w:t>
      </w:r>
      <w:bookmarkEnd w:id="89"/>
      <w:bookmarkEnd w:id="90"/>
      <w:bookmarkEnd w:id="91"/>
    </w:p>
    <w:p w14:paraId="6B66EF2D" w14:textId="77777777" w:rsidR="003241D5" w:rsidRPr="00AC061F" w:rsidRDefault="003241D5" w:rsidP="003241D5">
      <w:pPr>
        <w:ind w:firstLine="720"/>
        <w:jc w:val="both"/>
        <w:rPr>
          <w:noProof/>
        </w:rPr>
      </w:pPr>
      <w:r w:rsidRPr="00AC061F">
        <w:rPr>
          <w:noProof/>
        </w:rPr>
        <w:t>Уговорне стране констатују да је добављач доставио наручиоцу следећа средства обезбеђења са овлашћењима за наплату:</w:t>
      </w:r>
    </w:p>
    <w:p w14:paraId="66F28B54" w14:textId="77777777" w:rsidR="003241D5" w:rsidRPr="00AC061F" w:rsidRDefault="003241D5" w:rsidP="003241D5">
      <w:pPr>
        <w:numPr>
          <w:ilvl w:val="0"/>
          <w:numId w:val="36"/>
        </w:numPr>
        <w:contextualSpacing/>
        <w:jc w:val="both"/>
        <w:rPr>
          <w:noProof/>
        </w:rPr>
      </w:pPr>
      <w:r w:rsidRPr="00AC061F">
        <w:rPr>
          <w:b/>
        </w:rPr>
        <w:t>регистровану бланко меницу и менично овлашћење</w:t>
      </w:r>
      <w:r w:rsidRPr="00AC061F">
        <w:rPr>
          <w:b/>
          <w:noProof/>
        </w:rPr>
        <w:t xml:space="preserve"> за извршење уговорне обавезе</w:t>
      </w:r>
      <w:r w:rsidRPr="00AC061F">
        <w:rPr>
          <w:noProof/>
        </w:rPr>
        <w:t>, попуњену на износ од 10% од укупне вредности уговора</w:t>
      </w:r>
      <w:r w:rsidRPr="00AC061F">
        <w:rPr>
          <w:noProof/>
          <w:lang w:val="sr-Cyrl-RS"/>
        </w:rPr>
        <w:t xml:space="preserve"> без ПДВ-а</w:t>
      </w:r>
      <w:r w:rsidRPr="00AC061F">
        <w:rPr>
          <w:noProof/>
        </w:rPr>
        <w:t xml:space="preserve">, која је наплатива у случајевима предвиђеним конкурсном документацијом, тј. у случају да </w:t>
      </w:r>
      <w:r w:rsidRPr="00AC061F">
        <w:rPr>
          <w:noProof/>
          <w:lang w:val="sr-Cyrl-RS"/>
        </w:rPr>
        <w:t>добављач</w:t>
      </w:r>
      <w:r w:rsidRPr="00AC061F">
        <w:rPr>
          <w:noProof/>
        </w:rPr>
        <w:t xml:space="preserve"> не испуњава своје обавезе из уговора. </w:t>
      </w:r>
    </w:p>
    <w:p w14:paraId="01D80AA2" w14:textId="77777777" w:rsidR="003241D5" w:rsidRPr="00AC061F" w:rsidRDefault="003241D5" w:rsidP="003241D5">
      <w:pPr>
        <w:jc w:val="both"/>
        <w:rPr>
          <w:noProof/>
          <w:lang w:val="sr-Cyrl-RS"/>
        </w:rPr>
      </w:pPr>
    </w:p>
    <w:p w14:paraId="581C98A8" w14:textId="77777777" w:rsidR="003241D5" w:rsidRPr="00AC061F" w:rsidRDefault="003241D5" w:rsidP="003241D5">
      <w:pPr>
        <w:numPr>
          <w:ilvl w:val="0"/>
          <w:numId w:val="36"/>
        </w:numPr>
        <w:contextualSpacing/>
        <w:jc w:val="both"/>
        <w:rPr>
          <w:noProof/>
        </w:rPr>
      </w:pPr>
      <w:r w:rsidRPr="00AC061F">
        <w:rPr>
          <w:b/>
        </w:rPr>
        <w:t>регистровану бланко меницу и менично овлашћење</w:t>
      </w:r>
      <w:r w:rsidRPr="00AC061F">
        <w:rPr>
          <w:b/>
          <w:noProof/>
        </w:rPr>
        <w:t xml:space="preserve"> за отклањање недостатака у гарантном року</w:t>
      </w:r>
      <w:r w:rsidRPr="00AC061F">
        <w:rPr>
          <w:noProof/>
        </w:rPr>
        <w:t xml:space="preserve">, попуњену на износ од 10% од укупне вредности </w:t>
      </w:r>
      <w:r w:rsidRPr="00AC061F">
        <w:rPr>
          <w:noProof/>
          <w:lang w:val="sr-Cyrl-RS"/>
        </w:rPr>
        <w:t>у</w:t>
      </w:r>
      <w:r w:rsidRPr="00AC061F">
        <w:rPr>
          <w:noProof/>
        </w:rPr>
        <w:t>говора</w:t>
      </w:r>
      <w:r w:rsidRPr="00AC061F">
        <w:rPr>
          <w:noProof/>
          <w:lang w:val="sr-Cyrl-RS"/>
        </w:rPr>
        <w:t>, без ПДВ-а,</w:t>
      </w:r>
      <w:r w:rsidRPr="00AC061F">
        <w:rPr>
          <w:noProof/>
        </w:rPr>
        <w:t xml:space="preserve"> која је наплатива у случајевима предвиђеним конкурсном документацијом, тј. у случају да </w:t>
      </w:r>
      <w:r w:rsidRPr="00AC061F">
        <w:rPr>
          <w:noProof/>
          <w:lang w:val="sr-Cyrl-RS"/>
        </w:rPr>
        <w:t>добављач</w:t>
      </w:r>
      <w:r w:rsidRPr="00AC061F">
        <w:rPr>
          <w:noProof/>
        </w:rPr>
        <w:t xml:space="preserve"> не испуњава своје обавезе из уговора.</w:t>
      </w:r>
    </w:p>
    <w:p w14:paraId="5C193A86" w14:textId="77777777" w:rsidR="003241D5" w:rsidRPr="00AC061F" w:rsidRDefault="003241D5" w:rsidP="003241D5">
      <w:pPr>
        <w:jc w:val="both"/>
        <w:rPr>
          <w:noProof/>
          <w:lang w:val="sr-Latn-RS"/>
        </w:rPr>
      </w:pPr>
      <w:r w:rsidRPr="00AC061F">
        <w:rPr>
          <w:noProof/>
          <w:lang w:val="sr-Cyrl-RS"/>
        </w:rPr>
        <w:t xml:space="preserve">      </w:t>
      </w:r>
    </w:p>
    <w:p w14:paraId="4EE72130" w14:textId="77777777" w:rsidR="003241D5" w:rsidRPr="00AC061F" w:rsidRDefault="003241D5" w:rsidP="003241D5">
      <w:pPr>
        <w:autoSpaceDE w:val="0"/>
        <w:autoSpaceDN w:val="0"/>
        <w:adjustRightInd w:val="0"/>
        <w:jc w:val="center"/>
        <w:rPr>
          <w:b/>
        </w:rPr>
      </w:pPr>
      <w:r w:rsidRPr="00AC061F">
        <w:rPr>
          <w:b/>
        </w:rPr>
        <w:t>ВИША СИЛА</w:t>
      </w:r>
    </w:p>
    <w:p w14:paraId="13F1079B" w14:textId="77777777" w:rsidR="003241D5" w:rsidRPr="00AC061F" w:rsidRDefault="003241D5" w:rsidP="003241D5">
      <w:pPr>
        <w:jc w:val="both"/>
        <w:rPr>
          <w:b/>
          <w:noProof/>
          <w:lang w:val="sr-Cyrl-RS"/>
        </w:rPr>
      </w:pPr>
    </w:p>
    <w:p w14:paraId="20BD7EA2" w14:textId="77777777" w:rsidR="003241D5" w:rsidRPr="00AC061F" w:rsidRDefault="003241D5" w:rsidP="003241D5">
      <w:pPr>
        <w:jc w:val="center"/>
        <w:outlineLvl w:val="0"/>
        <w:rPr>
          <w:b/>
          <w:bCs/>
          <w:noProof/>
          <w:color w:val="000000"/>
          <w:lang w:val="sr-Latn-CS"/>
        </w:rPr>
      </w:pPr>
      <w:bookmarkStart w:id="92" w:name="_Toc448141809"/>
      <w:bookmarkStart w:id="93" w:name="_Toc33520131"/>
      <w:bookmarkStart w:id="94" w:name="_Toc35517759"/>
      <w:bookmarkStart w:id="95" w:name="_Toc35517790"/>
      <w:r w:rsidRPr="00AC061F">
        <w:rPr>
          <w:b/>
          <w:bCs/>
          <w:noProof/>
          <w:color w:val="000000"/>
          <w:lang w:val="sr-Latn-CS"/>
        </w:rPr>
        <w:t xml:space="preserve">Члан </w:t>
      </w:r>
      <w:r w:rsidRPr="00AC061F">
        <w:rPr>
          <w:b/>
          <w:bCs/>
          <w:noProof/>
          <w:color w:val="000000"/>
          <w:lang w:val="sr-Cyrl-RS"/>
        </w:rPr>
        <w:t>7</w:t>
      </w:r>
      <w:r w:rsidRPr="00AC061F">
        <w:rPr>
          <w:b/>
          <w:bCs/>
          <w:noProof/>
          <w:color w:val="000000"/>
          <w:lang w:val="sr-Latn-CS"/>
        </w:rPr>
        <w:t>.</w:t>
      </w:r>
      <w:bookmarkEnd w:id="92"/>
      <w:bookmarkEnd w:id="93"/>
      <w:bookmarkEnd w:id="94"/>
      <w:bookmarkEnd w:id="95"/>
    </w:p>
    <w:p w14:paraId="20AFBE9B" w14:textId="77777777" w:rsidR="003241D5" w:rsidRPr="00AC061F" w:rsidRDefault="003241D5" w:rsidP="003241D5">
      <w:pPr>
        <w:ind w:firstLine="720"/>
        <w:jc w:val="both"/>
        <w:rPr>
          <w:noProof/>
        </w:rPr>
      </w:pPr>
      <w:r w:rsidRPr="00AC061F">
        <w:rPr>
          <w:noProof/>
        </w:rPr>
        <w:t xml:space="preserve">У случају наступања чињеница које могу утицати да </w:t>
      </w:r>
      <w:r w:rsidRPr="00AC061F">
        <w:rPr>
          <w:noProof/>
          <w:lang w:val="sr-Cyrl-RS"/>
        </w:rPr>
        <w:t>предмет овог уговора</w:t>
      </w:r>
      <w:r w:rsidRPr="00AC061F">
        <w:rPr>
          <w:noProof/>
        </w:rPr>
        <w:t xml:space="preserve"> не бу</w:t>
      </w:r>
      <w:r w:rsidRPr="00AC061F">
        <w:rPr>
          <w:noProof/>
          <w:lang w:val="sr-Cyrl-RS"/>
        </w:rPr>
        <w:t>де</w:t>
      </w:r>
      <w:r w:rsidRPr="00AC061F">
        <w:rPr>
          <w:noProof/>
        </w:rPr>
        <w:t xml:space="preserve"> извршен</w:t>
      </w:r>
      <w:r w:rsidRPr="00AC061F">
        <w:rPr>
          <w:noProof/>
          <w:lang w:val="sr-Cyrl-RS"/>
        </w:rPr>
        <w:t xml:space="preserve"> у роковима предвиђеним овим уговором</w:t>
      </w:r>
      <w:r w:rsidRPr="00AC061F">
        <w:rPr>
          <w:noProof/>
        </w:rPr>
        <w:t xml:space="preserve">, </w:t>
      </w:r>
      <w:r w:rsidRPr="00AC061F">
        <w:rPr>
          <w:noProof/>
          <w:lang w:val="sr-Cyrl-RS"/>
        </w:rPr>
        <w:t xml:space="preserve">једна уговорна страна </w:t>
      </w:r>
      <w:r w:rsidRPr="00AC061F">
        <w:rPr>
          <w:noProof/>
        </w:rPr>
        <w:t>је дужн</w:t>
      </w:r>
      <w:r w:rsidRPr="00AC061F">
        <w:rPr>
          <w:noProof/>
          <w:lang w:val="sr-Cyrl-RS"/>
        </w:rPr>
        <w:t>а</w:t>
      </w:r>
      <w:r w:rsidRPr="00AC061F">
        <w:rPr>
          <w:noProof/>
        </w:rPr>
        <w:t xml:space="preserve"> да одмах по њиховом сазнању о истим писмено обавести </w:t>
      </w:r>
      <w:r w:rsidRPr="00AC061F">
        <w:rPr>
          <w:noProof/>
          <w:lang w:val="sr-Cyrl-RS"/>
        </w:rPr>
        <w:t>другу уговорну страну</w:t>
      </w:r>
      <w:r w:rsidRPr="00AC061F">
        <w:rPr>
          <w:noProof/>
        </w:rPr>
        <w:t>.</w:t>
      </w:r>
    </w:p>
    <w:p w14:paraId="11300B2A" w14:textId="77777777" w:rsidR="003241D5" w:rsidRPr="00AC061F" w:rsidRDefault="003241D5" w:rsidP="003241D5">
      <w:pPr>
        <w:ind w:firstLine="720"/>
        <w:jc w:val="both"/>
        <w:rPr>
          <w:noProof/>
        </w:rPr>
      </w:pPr>
      <w:r w:rsidRPr="00AC061F">
        <w:rPr>
          <w:noProof/>
        </w:rPr>
        <w:t>Сва обавештења која нису дата у писаном облику неће производити правно дејство.</w:t>
      </w:r>
    </w:p>
    <w:p w14:paraId="7B290F57" w14:textId="77777777" w:rsidR="003241D5" w:rsidRPr="00AC061F" w:rsidRDefault="003241D5" w:rsidP="003241D5">
      <w:pPr>
        <w:ind w:firstLine="708"/>
        <w:jc w:val="both"/>
        <w:rPr>
          <w:lang w:val="sr-Cyrl-RS"/>
        </w:rPr>
      </w:pPr>
      <w:r w:rsidRPr="00AC061F">
        <w:rPr>
          <w:noProof/>
          <w:lang w:val="sr-Cyrl-RS"/>
        </w:rPr>
        <w:t>Рокови  предвиђени овим уговором</w:t>
      </w:r>
      <w:r w:rsidRPr="00AC061F">
        <w:rPr>
          <w:noProof/>
        </w:rPr>
        <w:t xml:space="preserve"> могу бити продужени услед настанка случаја више силе,</w:t>
      </w:r>
      <w:r w:rsidRPr="00AC061F">
        <w:rPr>
          <w:shd w:val="clear" w:color="auto" w:fill="FFFFFF"/>
        </w:rPr>
        <w:t xml:space="preserve"> </w:t>
      </w:r>
      <w:r w:rsidRPr="00AC061F">
        <w:rPr>
          <w:shd w:val="clear" w:color="auto" w:fill="FFFFFF"/>
          <w:lang w:val="sr-Cyrl-RS"/>
        </w:rPr>
        <w:t xml:space="preserve">односно наступања свих оних </w:t>
      </w:r>
      <w:r w:rsidRPr="00AC061F">
        <w:rPr>
          <w:lang w:val="sr-Cyrl-RS"/>
        </w:rPr>
        <w:t xml:space="preserve"> догађаја који се нису могли предвидвети, </w:t>
      </w:r>
      <w:r w:rsidRPr="00AC061F">
        <w:t>избећи или отклонити</w:t>
      </w:r>
      <w:r w:rsidRPr="00AC061F">
        <w:rPr>
          <w:lang w:val="sr-Cyrl-RS"/>
        </w:rPr>
        <w:t>,</w:t>
      </w:r>
      <w:r w:rsidRPr="00AC061F">
        <w:rPr>
          <w:shd w:val="clear" w:color="auto" w:fill="FFFFFF"/>
          <w:lang w:val="sr-Cyrl-RS"/>
        </w:rPr>
        <w:t xml:space="preserve"> </w:t>
      </w:r>
      <w:r w:rsidRPr="00AC061F">
        <w:rPr>
          <w:shd w:val="clear" w:color="auto" w:fill="FFFFFF"/>
        </w:rPr>
        <w:t xml:space="preserve">у тренутку </w:t>
      </w:r>
      <w:r w:rsidRPr="00AC061F">
        <w:rPr>
          <w:shd w:val="clear" w:color="auto" w:fill="FFFFFF"/>
          <w:lang w:val="sr-Cyrl-RS"/>
        </w:rPr>
        <w:t>закључења</w:t>
      </w:r>
      <w:r w:rsidRPr="00AC061F">
        <w:rPr>
          <w:shd w:val="clear" w:color="auto" w:fill="FFFFFF"/>
        </w:rPr>
        <w:t> </w:t>
      </w:r>
      <w:r w:rsidRPr="00AC061F">
        <w:rPr>
          <w:shd w:val="clear" w:color="auto" w:fill="FFFFFF"/>
          <w:lang w:val="sr-Cyrl-RS"/>
        </w:rPr>
        <w:t>У</w:t>
      </w:r>
      <w:r w:rsidRPr="00AC061F">
        <w:rPr>
          <w:shd w:val="clear" w:color="auto" w:fill="FFFFFF"/>
        </w:rPr>
        <w:t>говора</w:t>
      </w:r>
      <w:r w:rsidRPr="00AC061F">
        <w:rPr>
          <w:shd w:val="clear" w:color="auto" w:fill="FFFFFF"/>
          <w:lang w:val="sr-Cyrl-RS"/>
        </w:rPr>
        <w:t xml:space="preserve">, </w:t>
      </w:r>
      <w:r w:rsidRPr="00AC061F">
        <w:rPr>
          <w:shd w:val="clear" w:color="auto" w:fill="FFFFFF"/>
        </w:rPr>
        <w:t xml:space="preserve">и на који уговорне стране објективно не могу и нису могле </w:t>
      </w:r>
      <w:r w:rsidRPr="00AC061F">
        <w:rPr>
          <w:shd w:val="clear" w:color="auto" w:fill="FFFFFF"/>
          <w:lang w:val="sr-Cyrl-RS"/>
        </w:rPr>
        <w:t xml:space="preserve">да утичу </w:t>
      </w:r>
      <w:r w:rsidRPr="00AC061F">
        <w:rPr>
          <w:shd w:val="clear" w:color="auto" w:fill="FFFFFF"/>
        </w:rPr>
        <w:t xml:space="preserve">(догађај мора бити за </w:t>
      </w:r>
      <w:r w:rsidRPr="00AC061F">
        <w:rPr>
          <w:shd w:val="clear" w:color="auto" w:fill="FFFFFF"/>
          <w:lang w:val="sr-Cyrl-RS"/>
        </w:rPr>
        <w:t>уговорне стране</w:t>
      </w:r>
      <w:r w:rsidRPr="00AC061F">
        <w:rPr>
          <w:shd w:val="clear" w:color="auto" w:fill="FFFFFF"/>
        </w:rPr>
        <w:t xml:space="preserve"> неочекиван, изванредан, непредвидив), нпр. ратно стање, штрајк,</w:t>
      </w:r>
      <w:r w:rsidRPr="00AC061F">
        <w:rPr>
          <w:shd w:val="clear" w:color="auto" w:fill="FFFFFF"/>
          <w:lang w:val="sr-Cyrl-RS"/>
        </w:rPr>
        <w:t xml:space="preserve"> </w:t>
      </w:r>
      <w:r w:rsidRPr="00AC061F">
        <w:rPr>
          <w:shd w:val="clear" w:color="auto" w:fill="FFFFFF"/>
        </w:rPr>
        <w:t>елементарне непогоде</w:t>
      </w:r>
      <w:r w:rsidRPr="00AC061F">
        <w:rPr>
          <w:shd w:val="clear" w:color="auto" w:fill="FFFFFF"/>
          <w:lang w:val="sr-Cyrl-RS"/>
        </w:rPr>
        <w:t xml:space="preserve">, природне катастрофе, </w:t>
      </w:r>
      <w:r w:rsidRPr="00AC061F">
        <w:t>пожар, поплава, експлозија, транспортне несреће</w:t>
      </w:r>
      <w:r w:rsidRPr="00AC061F">
        <w:rPr>
          <w:lang w:val="sr-Cyrl-RS"/>
        </w:rPr>
        <w:t xml:space="preserve"> изазване природним катастрофама</w:t>
      </w:r>
      <w:r w:rsidRPr="00AC061F">
        <w:t>, одлуке органа власти</w:t>
      </w:r>
      <w:r w:rsidRPr="00AC061F">
        <w:rPr>
          <w:lang w:val="sr-Cyrl-RS"/>
        </w:rPr>
        <w:t xml:space="preserve">, </w:t>
      </w:r>
      <w:r w:rsidRPr="00AC061F">
        <w:t>забране увоза, извоза и други случајеви, који су законом утврђени као виша сила</w:t>
      </w:r>
      <w:r w:rsidRPr="00AC061F">
        <w:rPr>
          <w:lang w:val="sr-Cyrl-RS"/>
        </w:rPr>
        <w:t xml:space="preserve">, те се у предвиђеним случајевима </w:t>
      </w:r>
      <w:r w:rsidRPr="00AC061F">
        <w:rPr>
          <w:lang w:val="sr-Latn-RS"/>
        </w:rPr>
        <w:t xml:space="preserve"> </w:t>
      </w:r>
      <w:r w:rsidRPr="00AC061F">
        <w:rPr>
          <w:lang w:val="sr-Cyrl-RS"/>
        </w:rPr>
        <w:t xml:space="preserve">уговорне стране </w:t>
      </w:r>
      <w:r w:rsidRPr="00AC061F">
        <w:t>ослобођ</w:t>
      </w:r>
      <w:r w:rsidRPr="00AC061F">
        <w:rPr>
          <w:lang w:val="sr-Cyrl-RS"/>
        </w:rPr>
        <w:t>ају су</w:t>
      </w:r>
      <w:r w:rsidRPr="00AC061F">
        <w:t xml:space="preserve"> одговорности за штету</w:t>
      </w:r>
      <w:r w:rsidRPr="00AC061F">
        <w:rPr>
          <w:lang w:val="sr-Cyrl-RS"/>
        </w:rPr>
        <w:t>.</w:t>
      </w:r>
    </w:p>
    <w:p w14:paraId="713E6893" w14:textId="77777777" w:rsidR="003241D5" w:rsidRPr="00AC061F" w:rsidRDefault="003241D5" w:rsidP="003241D5">
      <w:pPr>
        <w:ind w:firstLine="708"/>
        <w:jc w:val="both"/>
        <w:rPr>
          <w:color w:val="0000FF"/>
          <w:u w:val="single"/>
          <w:lang w:val="sr-Cyrl-RS"/>
        </w:rPr>
      </w:pPr>
      <w:r w:rsidRPr="00AC061F">
        <w:rPr>
          <w:lang w:val="sr-Cyrl-RS"/>
        </w:rPr>
        <w:t xml:space="preserve">Уколико наступе случајеви одређени као виша сила, односно оних случајева </w:t>
      </w:r>
      <w:r w:rsidRPr="00AC061F">
        <w:t xml:space="preserve">на које уговорне стране не могу утицати, а које чине испуњење уговора трајно или </w:t>
      </w:r>
      <w:r w:rsidRPr="00AC061F">
        <w:lastRenderedPageBreak/>
        <w:t>привремено немогућим</w:t>
      </w:r>
      <w:r w:rsidRPr="00AC061F">
        <w:rPr>
          <w:lang w:val="sr-Cyrl-RS"/>
        </w:rPr>
        <w:t>, наручилац може да обустави испуњење уговорних обавеза до момента отклањања догађаја који је наступио</w:t>
      </w:r>
      <w:r w:rsidRPr="00AC061F">
        <w:t xml:space="preserve"> или </w:t>
      </w:r>
      <w:r w:rsidRPr="00AC061F">
        <w:rPr>
          <w:lang w:val="sr-Cyrl-RS"/>
        </w:rPr>
        <w:t xml:space="preserve">да приступи </w:t>
      </w:r>
      <w:r w:rsidRPr="00AC061F">
        <w:t>раскид</w:t>
      </w:r>
      <w:r w:rsidRPr="00AC061F">
        <w:rPr>
          <w:lang w:val="sr-Cyrl-RS"/>
        </w:rPr>
        <w:t>у у</w:t>
      </w:r>
      <w:r w:rsidRPr="00AC061F">
        <w:t>говора</w:t>
      </w:r>
      <w:r w:rsidRPr="00AC061F">
        <w:rPr>
          <w:color w:val="0000FF"/>
          <w:u w:val="single"/>
          <w:lang w:val="sr-Cyrl-RS"/>
        </w:rPr>
        <w:t xml:space="preserve">, </w:t>
      </w:r>
    </w:p>
    <w:p w14:paraId="023EC5DE" w14:textId="77777777" w:rsidR="003241D5" w:rsidRPr="00AC061F" w:rsidRDefault="003241D5" w:rsidP="003241D5">
      <w:pPr>
        <w:ind w:firstLine="708"/>
        <w:jc w:val="both"/>
        <w:rPr>
          <w:lang w:val="sr-Cyrl-RS"/>
        </w:rPr>
      </w:pPr>
      <w:r w:rsidRPr="00AC061F">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D398FDE" w14:textId="77777777" w:rsidR="003241D5" w:rsidRPr="00AC061F" w:rsidRDefault="003241D5" w:rsidP="003241D5">
      <w:pPr>
        <w:jc w:val="both"/>
        <w:rPr>
          <w:lang w:val="sr-Cyrl-RS"/>
        </w:rPr>
      </w:pPr>
    </w:p>
    <w:p w14:paraId="645116A8" w14:textId="77777777" w:rsidR="003241D5" w:rsidRPr="00AC061F" w:rsidRDefault="003241D5" w:rsidP="003241D5">
      <w:pPr>
        <w:jc w:val="center"/>
        <w:rPr>
          <w:b/>
          <w:noProof/>
          <w:color w:val="000000"/>
          <w:lang w:val="sr-Cyrl-RS"/>
        </w:rPr>
      </w:pPr>
      <w:r w:rsidRPr="00AC061F">
        <w:rPr>
          <w:b/>
          <w:noProof/>
          <w:color w:val="000000"/>
        </w:rPr>
        <w:t>ИЗМЕНЕ УГОВОРА</w:t>
      </w:r>
    </w:p>
    <w:p w14:paraId="15DF282A" w14:textId="77777777" w:rsidR="003241D5" w:rsidRPr="00AC061F" w:rsidRDefault="003241D5" w:rsidP="003241D5">
      <w:pPr>
        <w:jc w:val="both"/>
        <w:rPr>
          <w:b/>
          <w:noProof/>
          <w:color w:val="000000"/>
          <w:lang w:val="sr-Cyrl-RS"/>
        </w:rPr>
      </w:pPr>
    </w:p>
    <w:p w14:paraId="2D1493C6" w14:textId="77777777" w:rsidR="003241D5" w:rsidRPr="00AC061F" w:rsidRDefault="003241D5" w:rsidP="003241D5">
      <w:pPr>
        <w:jc w:val="center"/>
        <w:outlineLvl w:val="0"/>
        <w:rPr>
          <w:b/>
          <w:noProof/>
          <w:color w:val="000000"/>
          <w:lang w:val="sr-Cyrl-RS"/>
        </w:rPr>
      </w:pPr>
      <w:bookmarkStart w:id="96" w:name="_Toc380740085"/>
      <w:bookmarkStart w:id="97" w:name="_Toc389742047"/>
      <w:bookmarkStart w:id="98" w:name="_Toc448141813"/>
      <w:bookmarkStart w:id="99" w:name="_Toc33520132"/>
      <w:bookmarkStart w:id="100" w:name="_Toc35517760"/>
      <w:bookmarkStart w:id="101" w:name="_Toc35517791"/>
      <w:r w:rsidRPr="00AC061F">
        <w:rPr>
          <w:b/>
          <w:noProof/>
          <w:color w:val="000000"/>
        </w:rPr>
        <w:t xml:space="preserve">Члан </w:t>
      </w:r>
      <w:r w:rsidRPr="00AC061F">
        <w:rPr>
          <w:b/>
          <w:noProof/>
          <w:color w:val="000000"/>
          <w:lang w:val="sr-Cyrl-RS"/>
        </w:rPr>
        <w:t>8</w:t>
      </w:r>
      <w:r w:rsidRPr="00AC061F">
        <w:rPr>
          <w:b/>
          <w:noProof/>
          <w:color w:val="000000"/>
        </w:rPr>
        <w:t>.</w:t>
      </w:r>
      <w:bookmarkEnd w:id="96"/>
      <w:bookmarkEnd w:id="97"/>
      <w:bookmarkEnd w:id="98"/>
      <w:bookmarkEnd w:id="99"/>
      <w:bookmarkEnd w:id="100"/>
      <w:bookmarkEnd w:id="101"/>
    </w:p>
    <w:p w14:paraId="0975D578" w14:textId="77777777" w:rsidR="003241D5" w:rsidRPr="00AC061F" w:rsidRDefault="003241D5" w:rsidP="003241D5">
      <w:pPr>
        <w:ind w:firstLine="720"/>
        <w:jc w:val="both"/>
        <w:rPr>
          <w:noProof/>
          <w:color w:val="000000"/>
        </w:rPr>
      </w:pPr>
      <w:r w:rsidRPr="00AC061F">
        <w:t xml:space="preserve">У складу са чланом 115. </w:t>
      </w:r>
      <w:r w:rsidRPr="00AC061F">
        <w:rPr>
          <w:noProof/>
          <w:color w:val="000000"/>
        </w:rPr>
        <w:t>Закона о јавним набавкама</w:t>
      </w:r>
      <w:r w:rsidRPr="00AC061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AC061F">
        <w:rPr>
          <w:lang w:val="en-US"/>
        </w:rPr>
        <w:t xml:space="preserve"> </w:t>
      </w:r>
      <w:r w:rsidRPr="00AC061F">
        <w:t xml:space="preserve">првобитно закљученог уговора, при чему укупна вредност повећања уговора не може да буде већа од вредности из члана 39. став 1. </w:t>
      </w:r>
      <w:r w:rsidRPr="00AC061F">
        <w:rPr>
          <w:noProof/>
          <w:color w:val="000000"/>
        </w:rPr>
        <w:t>Закона о јавним набавкама.</w:t>
      </w:r>
    </w:p>
    <w:p w14:paraId="088B1B76" w14:textId="77777777" w:rsidR="003241D5" w:rsidRPr="00AC061F" w:rsidRDefault="003241D5" w:rsidP="003241D5">
      <w:pPr>
        <w:ind w:firstLine="720"/>
        <w:jc w:val="both"/>
      </w:pPr>
      <w:r w:rsidRPr="00AC061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BA9408D" w14:textId="77777777" w:rsidR="003241D5" w:rsidRPr="00AC061F" w:rsidRDefault="003241D5" w:rsidP="003241D5">
      <w:pPr>
        <w:ind w:firstLine="720"/>
        <w:jc w:val="both"/>
      </w:pPr>
    </w:p>
    <w:p w14:paraId="071E5464" w14:textId="77777777" w:rsidR="003241D5" w:rsidRPr="00AC061F" w:rsidRDefault="003241D5" w:rsidP="003241D5">
      <w:pPr>
        <w:ind w:firstLine="720"/>
        <w:jc w:val="both"/>
      </w:pPr>
      <w:r w:rsidRPr="00AC061F">
        <w:t>Наручилац ће дозволити измене уговора у следећим ситуацијама:</w:t>
      </w:r>
    </w:p>
    <w:p w14:paraId="31983AC6" w14:textId="77777777" w:rsidR="003241D5" w:rsidRPr="00AC061F" w:rsidRDefault="003241D5" w:rsidP="003241D5">
      <w:pPr>
        <w:ind w:firstLine="720"/>
        <w:jc w:val="both"/>
      </w:pPr>
    </w:p>
    <w:p w14:paraId="38138B7B" w14:textId="77777777" w:rsidR="003241D5" w:rsidRPr="00AC061F" w:rsidRDefault="003241D5" w:rsidP="003241D5">
      <w:pPr>
        <w:numPr>
          <w:ilvl w:val="0"/>
          <w:numId w:val="1"/>
        </w:numPr>
        <w:ind w:left="405"/>
        <w:contextualSpacing/>
        <w:jc w:val="both"/>
      </w:pPr>
      <w:r w:rsidRPr="00AC061F">
        <w:t>Уколико се повећа обим предмета јавне набавке због непредвиђених околности;</w:t>
      </w:r>
    </w:p>
    <w:p w14:paraId="60DAC772" w14:textId="77777777" w:rsidR="003241D5" w:rsidRPr="00AC061F" w:rsidRDefault="003241D5" w:rsidP="003241D5">
      <w:pPr>
        <w:numPr>
          <w:ilvl w:val="0"/>
          <w:numId w:val="1"/>
        </w:numPr>
        <w:ind w:left="405"/>
        <w:contextualSpacing/>
        <w:jc w:val="both"/>
      </w:pPr>
      <w:r w:rsidRPr="00AC061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422517B" w14:textId="77777777" w:rsidR="003241D5" w:rsidRPr="00AC061F" w:rsidRDefault="003241D5" w:rsidP="003241D5">
      <w:pPr>
        <w:numPr>
          <w:ilvl w:val="0"/>
          <w:numId w:val="1"/>
        </w:numPr>
        <w:ind w:left="405"/>
        <w:contextualSpacing/>
        <w:jc w:val="both"/>
      </w:pPr>
      <w:r w:rsidRPr="00AC061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39CB931" w14:textId="77777777" w:rsidR="003241D5" w:rsidRPr="00AC061F" w:rsidRDefault="003241D5" w:rsidP="003241D5">
      <w:pPr>
        <w:numPr>
          <w:ilvl w:val="0"/>
          <w:numId w:val="1"/>
        </w:numPr>
        <w:ind w:left="405"/>
        <w:contextualSpacing/>
        <w:jc w:val="both"/>
      </w:pPr>
      <w:r w:rsidRPr="00AC061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798103" w14:textId="77777777" w:rsidR="003241D5" w:rsidRPr="00AC061F" w:rsidRDefault="003241D5" w:rsidP="003241D5">
      <w:pPr>
        <w:outlineLvl w:val="0"/>
        <w:rPr>
          <w:b/>
          <w:noProof/>
          <w:color w:val="000000"/>
          <w:lang w:val="sr-Cyrl-RS"/>
        </w:rPr>
      </w:pPr>
    </w:p>
    <w:p w14:paraId="765745CD" w14:textId="77777777" w:rsidR="003241D5" w:rsidRPr="00AC061F" w:rsidRDefault="003241D5" w:rsidP="003241D5">
      <w:pPr>
        <w:jc w:val="center"/>
        <w:outlineLvl w:val="0"/>
        <w:rPr>
          <w:b/>
          <w:noProof/>
          <w:color w:val="000000"/>
          <w:lang w:val="sr-Cyrl-RS"/>
        </w:rPr>
      </w:pPr>
      <w:bookmarkStart w:id="102" w:name="_Toc33520133"/>
      <w:bookmarkStart w:id="103" w:name="_Toc35517761"/>
      <w:bookmarkStart w:id="104" w:name="_Toc35517792"/>
      <w:r w:rsidRPr="00AC061F">
        <w:rPr>
          <w:b/>
          <w:noProof/>
          <w:color w:val="000000"/>
        </w:rPr>
        <w:t>РАСКИД УГОВОРА</w:t>
      </w:r>
      <w:bookmarkEnd w:id="102"/>
      <w:bookmarkEnd w:id="103"/>
      <w:bookmarkEnd w:id="104"/>
    </w:p>
    <w:p w14:paraId="0D1DB107" w14:textId="77777777" w:rsidR="003241D5" w:rsidRPr="00AC061F" w:rsidRDefault="003241D5" w:rsidP="003241D5">
      <w:pPr>
        <w:jc w:val="center"/>
        <w:outlineLvl w:val="0"/>
        <w:rPr>
          <w:b/>
          <w:noProof/>
          <w:color w:val="000000"/>
          <w:lang w:val="sr-Cyrl-RS"/>
        </w:rPr>
      </w:pPr>
    </w:p>
    <w:p w14:paraId="471D0E11" w14:textId="77777777" w:rsidR="003241D5" w:rsidRPr="00AC061F" w:rsidRDefault="003241D5" w:rsidP="003241D5">
      <w:pPr>
        <w:jc w:val="center"/>
        <w:outlineLvl w:val="0"/>
        <w:rPr>
          <w:b/>
          <w:noProof/>
          <w:color w:val="000000"/>
          <w:lang w:val="sr-Cyrl-RS"/>
        </w:rPr>
      </w:pPr>
      <w:bookmarkStart w:id="105" w:name="_Toc33520134"/>
      <w:bookmarkStart w:id="106" w:name="_Toc35517762"/>
      <w:bookmarkStart w:id="107" w:name="_Toc35517793"/>
      <w:r w:rsidRPr="00AC061F">
        <w:rPr>
          <w:b/>
          <w:noProof/>
          <w:color w:val="000000"/>
        </w:rPr>
        <w:t xml:space="preserve">Члан </w:t>
      </w:r>
      <w:r w:rsidRPr="00AC061F">
        <w:rPr>
          <w:b/>
          <w:noProof/>
          <w:color w:val="000000"/>
          <w:lang w:val="sr-Cyrl-RS"/>
        </w:rPr>
        <w:t>9</w:t>
      </w:r>
      <w:r w:rsidRPr="00AC061F">
        <w:rPr>
          <w:b/>
          <w:noProof/>
          <w:color w:val="000000"/>
        </w:rPr>
        <w:t>.</w:t>
      </w:r>
      <w:bookmarkEnd w:id="105"/>
      <w:bookmarkEnd w:id="106"/>
      <w:bookmarkEnd w:id="107"/>
    </w:p>
    <w:p w14:paraId="40B188AE" w14:textId="77777777" w:rsidR="003241D5" w:rsidRPr="00AC061F" w:rsidRDefault="003241D5" w:rsidP="003241D5">
      <w:pPr>
        <w:shd w:val="clear" w:color="auto" w:fill="FFFFFF"/>
        <w:ind w:firstLine="720"/>
        <w:jc w:val="both"/>
        <w:rPr>
          <w:color w:val="000000"/>
          <w:lang w:val="sr-Cyrl-RS"/>
        </w:rPr>
      </w:pPr>
      <w:r w:rsidRPr="00AC061F">
        <w:rPr>
          <w:color w:val="000000"/>
          <w:lang w:val="sr-Cyrl-RS"/>
        </w:rPr>
        <w:t xml:space="preserve">Свака </w:t>
      </w:r>
      <w:r w:rsidRPr="00AC061F">
        <w:rPr>
          <w:color w:val="000000"/>
        </w:rPr>
        <w:t>уговорна страна незадовољна испуњењем уговорних обавеза друге уговорне стране може захтевати раскид уговора</w:t>
      </w:r>
      <w:r w:rsidRPr="00AC061F">
        <w:rPr>
          <w:color w:val="000000"/>
          <w:lang w:val="sr-Cyrl-RS"/>
        </w:rPr>
        <w:t>.</w:t>
      </w:r>
    </w:p>
    <w:p w14:paraId="75D54144" w14:textId="77777777" w:rsidR="003241D5" w:rsidRPr="00AC061F" w:rsidRDefault="003241D5" w:rsidP="003241D5">
      <w:pPr>
        <w:ind w:firstLine="720"/>
        <w:jc w:val="both"/>
        <w:rPr>
          <w:noProof/>
          <w:color w:val="000000"/>
          <w:lang w:val="sr-Cyrl-RS"/>
        </w:rPr>
      </w:pPr>
      <w:r w:rsidRPr="00AC061F">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AC061F">
        <w:rPr>
          <w:noProof/>
          <w:color w:val="000000"/>
          <w:lang w:val="sr-Cyrl-RS"/>
        </w:rPr>
        <w:t>, осим у случају неиспуњења незнатног дела обавезе.</w:t>
      </w:r>
    </w:p>
    <w:p w14:paraId="1135C78A" w14:textId="77777777" w:rsidR="003241D5" w:rsidRPr="00AC061F" w:rsidRDefault="003241D5" w:rsidP="003241D5">
      <w:pPr>
        <w:ind w:firstLine="720"/>
        <w:jc w:val="both"/>
        <w:rPr>
          <w:noProof/>
          <w:color w:val="000000"/>
          <w:lang w:val="sr-Cyrl-RS"/>
        </w:rPr>
      </w:pPr>
      <w:r w:rsidRPr="00AC061F">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AC061F">
        <w:rPr>
          <w:noProof/>
          <w:color w:val="000000"/>
          <w:lang w:val="sr-Cyrl-RS"/>
        </w:rPr>
        <w:t xml:space="preserve">ће поступити у складу са чланом 10. овог уговора. </w:t>
      </w:r>
    </w:p>
    <w:p w14:paraId="5734B9F2" w14:textId="77777777" w:rsidR="003241D5" w:rsidRPr="00AC061F" w:rsidRDefault="003241D5" w:rsidP="003241D5">
      <w:pPr>
        <w:ind w:firstLine="708"/>
        <w:jc w:val="both"/>
        <w:rPr>
          <w:lang w:val="sr-Cyrl-RS"/>
        </w:rPr>
      </w:pPr>
      <w:r w:rsidRPr="00AC061F">
        <w:t>У случaју рaскидa уговорa, примењивaће се одредбе Зaконa о облигaционим односимa.</w:t>
      </w:r>
    </w:p>
    <w:p w14:paraId="1CCE5754" w14:textId="77777777" w:rsidR="003241D5" w:rsidRDefault="003241D5" w:rsidP="003241D5">
      <w:pPr>
        <w:ind w:firstLine="708"/>
        <w:jc w:val="both"/>
        <w:rPr>
          <w:lang w:val="sr-Cyrl-RS"/>
        </w:rPr>
      </w:pPr>
    </w:p>
    <w:p w14:paraId="24EB6E06" w14:textId="77777777" w:rsidR="003241D5" w:rsidRPr="00AC061F" w:rsidRDefault="003241D5" w:rsidP="003241D5">
      <w:pPr>
        <w:ind w:firstLine="708"/>
        <w:jc w:val="both"/>
        <w:rPr>
          <w:lang w:val="sr-Cyrl-RS"/>
        </w:rPr>
      </w:pPr>
    </w:p>
    <w:p w14:paraId="32F8DFE6" w14:textId="77777777" w:rsidR="003241D5" w:rsidRPr="00AC061F" w:rsidRDefault="003241D5" w:rsidP="003241D5">
      <w:pPr>
        <w:ind w:firstLine="708"/>
        <w:jc w:val="both"/>
        <w:rPr>
          <w:lang w:val="sr-Cyrl-RS"/>
        </w:rPr>
      </w:pPr>
    </w:p>
    <w:p w14:paraId="10B23EBE" w14:textId="77777777" w:rsidR="003241D5" w:rsidRPr="00AC061F" w:rsidRDefault="003241D5" w:rsidP="003241D5">
      <w:pPr>
        <w:jc w:val="center"/>
        <w:outlineLvl w:val="0"/>
        <w:rPr>
          <w:b/>
          <w:noProof/>
          <w:color w:val="000000"/>
          <w:lang w:val="sr-Cyrl-RS"/>
        </w:rPr>
      </w:pPr>
      <w:bookmarkStart w:id="108" w:name="_Toc33520135"/>
      <w:bookmarkStart w:id="109" w:name="_Toc35517763"/>
      <w:bookmarkStart w:id="110" w:name="_Toc35517794"/>
      <w:r w:rsidRPr="00AC061F">
        <w:rPr>
          <w:b/>
          <w:noProof/>
          <w:color w:val="000000"/>
        </w:rPr>
        <w:lastRenderedPageBreak/>
        <w:t>УГОВОРНА КАЗНА</w:t>
      </w:r>
      <w:bookmarkEnd w:id="108"/>
      <w:bookmarkEnd w:id="109"/>
      <w:bookmarkEnd w:id="110"/>
    </w:p>
    <w:p w14:paraId="211DBDBE" w14:textId="77777777" w:rsidR="003241D5" w:rsidRPr="00AC061F" w:rsidRDefault="003241D5" w:rsidP="003241D5">
      <w:pPr>
        <w:jc w:val="center"/>
        <w:outlineLvl w:val="0"/>
        <w:rPr>
          <w:b/>
          <w:noProof/>
          <w:color w:val="000000"/>
          <w:lang w:val="sr-Cyrl-RS"/>
        </w:rPr>
      </w:pPr>
    </w:p>
    <w:p w14:paraId="0D04D6C7" w14:textId="77777777" w:rsidR="003241D5" w:rsidRPr="00AC061F" w:rsidRDefault="003241D5" w:rsidP="003241D5">
      <w:pPr>
        <w:jc w:val="center"/>
        <w:outlineLvl w:val="0"/>
        <w:rPr>
          <w:b/>
          <w:noProof/>
          <w:color w:val="000000"/>
          <w:lang w:val="sr-Cyrl-RS"/>
        </w:rPr>
      </w:pPr>
      <w:bookmarkStart w:id="111" w:name="_Toc33520136"/>
      <w:bookmarkStart w:id="112" w:name="_Toc35517764"/>
      <w:bookmarkStart w:id="113" w:name="_Toc35517795"/>
      <w:r w:rsidRPr="00AC061F">
        <w:rPr>
          <w:b/>
          <w:noProof/>
          <w:color w:val="000000"/>
          <w:lang w:val="sr-Cyrl-RS"/>
        </w:rPr>
        <w:t>Члан 10.</w:t>
      </w:r>
      <w:bookmarkEnd w:id="111"/>
      <w:bookmarkEnd w:id="112"/>
      <w:bookmarkEnd w:id="113"/>
    </w:p>
    <w:p w14:paraId="0DB03EFA" w14:textId="77777777" w:rsidR="003241D5" w:rsidRPr="00AC061F" w:rsidRDefault="003241D5" w:rsidP="003241D5">
      <w:pPr>
        <w:ind w:firstLine="708"/>
        <w:jc w:val="both"/>
      </w:pPr>
      <w:r w:rsidRPr="00AC061F">
        <w:t>Наручилац ће добављачу наплатити уговорну казну или средство обезбеђења из члана 6.</w:t>
      </w:r>
      <w:r w:rsidRPr="00AC061F">
        <w:rPr>
          <w:lang w:val="sr-Cyrl-RS"/>
        </w:rPr>
        <w:t xml:space="preserve"> став 1. алинеја 1.</w:t>
      </w:r>
      <w:r w:rsidRPr="00AC061F">
        <w:t xml:space="preserve"> овог уговора, уколико добављач задоцни или неиспуњава своје oбавезе из уговора.</w:t>
      </w:r>
    </w:p>
    <w:p w14:paraId="3D6CB684" w14:textId="77777777" w:rsidR="003241D5" w:rsidRPr="00AC061F" w:rsidRDefault="003241D5" w:rsidP="003241D5">
      <w:pPr>
        <w:ind w:firstLine="708"/>
        <w:jc w:val="both"/>
        <w:rPr>
          <w:rFonts w:eastAsia="Calibri"/>
          <w:noProof/>
          <w:lang w:val="en-US"/>
        </w:rPr>
      </w:pPr>
      <w:r w:rsidRPr="00AC061F">
        <w:rPr>
          <w:rFonts w:eastAsia="Calibri"/>
          <w:noProof/>
          <w:lang w:val="en-US"/>
        </w:rPr>
        <w:t xml:space="preserve">Уколико добављач не </w:t>
      </w:r>
      <w:r w:rsidRPr="00AC061F">
        <w:rPr>
          <w:rFonts w:eastAsia="Calibri"/>
          <w:noProof/>
          <w:lang w:val="sr-Cyrl-RS"/>
        </w:rPr>
        <w:t>изврши предметну услугу</w:t>
      </w:r>
      <w:r w:rsidRPr="00AC061F">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0EA2BA8D" w14:textId="77777777" w:rsidR="003241D5" w:rsidRPr="00AC061F" w:rsidRDefault="003241D5" w:rsidP="003241D5">
      <w:pPr>
        <w:numPr>
          <w:ilvl w:val="0"/>
          <w:numId w:val="37"/>
        </w:numPr>
        <w:jc w:val="both"/>
        <w:rPr>
          <w:rFonts w:eastAsia="Calibri"/>
          <w:noProof/>
          <w:lang w:val="en-US"/>
        </w:rPr>
      </w:pPr>
      <w:r w:rsidRPr="00AC061F">
        <w:rPr>
          <w:rFonts w:eastAsia="Calibri"/>
          <w:noProof/>
          <w:lang w:val="en-US"/>
        </w:rPr>
        <w:t xml:space="preserve">наплати уговорну казну </w:t>
      </w:r>
      <w:r w:rsidRPr="00AC061F">
        <w:rPr>
          <w:rFonts w:eastAsia="Calibri"/>
          <w:noProof/>
          <w:lang w:val="sr-Cyrl-RS"/>
        </w:rPr>
        <w:t>у</w:t>
      </w:r>
      <w:r w:rsidRPr="00AC061F">
        <w:rPr>
          <w:rFonts w:eastAsia="Calibri"/>
          <w:noProof/>
          <w:lang w:val="en-US"/>
        </w:rPr>
        <w:t xml:space="preserve"> укупном износу од највише до 10% од укупне уговорене вредности </w:t>
      </w:r>
      <w:r w:rsidRPr="00AC061F">
        <w:rPr>
          <w:rFonts w:eastAsia="Calibri"/>
          <w:noProof/>
          <w:lang w:val="sr-Cyrl-RS"/>
        </w:rPr>
        <w:t>без ПДВ-а</w:t>
      </w:r>
      <w:r w:rsidRPr="00AC061F">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3DB6979" w14:textId="77777777" w:rsidR="003241D5" w:rsidRPr="00AC061F" w:rsidRDefault="003241D5" w:rsidP="003241D5">
      <w:pPr>
        <w:shd w:val="clear" w:color="auto" w:fill="FFFFFF"/>
        <w:ind w:firstLine="706"/>
        <w:jc w:val="both"/>
        <w:rPr>
          <w:noProof/>
          <w:lang w:val="sr-Cyrl-RS"/>
        </w:rPr>
      </w:pPr>
      <w:r w:rsidRPr="00AC061F">
        <w:rPr>
          <w:noProof/>
        </w:rPr>
        <w:t>Уколико наступи случај из става</w:t>
      </w:r>
      <w:r w:rsidRPr="00AC061F">
        <w:rPr>
          <w:noProof/>
          <w:lang w:val="sr-Cyrl-RS"/>
        </w:rPr>
        <w:t xml:space="preserve"> 2 овог члана а добављач изврши услугу</w:t>
      </w:r>
      <w:r w:rsidRPr="00AC061F">
        <w:rPr>
          <w:noProof/>
        </w:rPr>
        <w:t xml:space="preserve"> </w:t>
      </w:r>
      <w:r w:rsidRPr="00AC061F">
        <w:rPr>
          <w:noProof/>
          <w:lang w:val="sr-Cyrl-RS"/>
        </w:rPr>
        <w:t>и</w:t>
      </w:r>
      <w:r w:rsidRPr="00AC061F">
        <w:rPr>
          <w:noProof/>
        </w:rPr>
        <w:t xml:space="preserve"> наручилац</w:t>
      </w:r>
      <w:r w:rsidRPr="00AC061F">
        <w:rPr>
          <w:noProof/>
          <w:lang w:val="sr-Cyrl-RS"/>
        </w:rPr>
        <w:t xml:space="preserve"> прими испуњење уговорне обавезе он</w:t>
      </w:r>
      <w:r w:rsidRPr="00AC061F">
        <w:rPr>
          <w:noProof/>
        </w:rPr>
        <w:t xml:space="preserve"> ће без одлагања обавестити </w:t>
      </w:r>
      <w:r w:rsidRPr="00AC061F">
        <w:rPr>
          <w:noProof/>
          <w:lang w:val="sr-Cyrl-RS"/>
        </w:rPr>
        <w:t>добављача</w:t>
      </w:r>
      <w:r w:rsidRPr="00AC061F">
        <w:rPr>
          <w:noProof/>
        </w:rPr>
        <w:t xml:space="preserve"> да задржава своје право на уговорну казну из став</w:t>
      </w:r>
      <w:r w:rsidRPr="00AC061F">
        <w:rPr>
          <w:noProof/>
          <w:lang w:val="sr-Cyrl-RS"/>
        </w:rPr>
        <w:t>а</w:t>
      </w:r>
      <w:r w:rsidRPr="00AC061F">
        <w:rPr>
          <w:noProof/>
        </w:rPr>
        <w:t xml:space="preserve"> 2. алинeја 1. овог </w:t>
      </w:r>
      <w:r w:rsidRPr="00AC061F">
        <w:rPr>
          <w:noProof/>
          <w:lang w:val="sr-Cyrl-RS"/>
        </w:rPr>
        <w:t>члана.</w:t>
      </w:r>
    </w:p>
    <w:p w14:paraId="636A0DEA" w14:textId="77777777" w:rsidR="003241D5" w:rsidRPr="00AC061F" w:rsidRDefault="003241D5" w:rsidP="003241D5">
      <w:pPr>
        <w:ind w:firstLine="708"/>
        <w:jc w:val="both"/>
        <w:rPr>
          <w:rFonts w:eastAsia="Calibri"/>
          <w:noProof/>
          <w:lang w:val="en-US"/>
        </w:rPr>
      </w:pPr>
      <w:r w:rsidRPr="00AC061F">
        <w:rPr>
          <w:rFonts w:eastAsia="Calibri"/>
          <w:noProof/>
          <w:lang w:val="en-US"/>
        </w:rPr>
        <w:t xml:space="preserve">Уколико добављач не </w:t>
      </w:r>
      <w:r w:rsidRPr="00AC061F">
        <w:rPr>
          <w:rFonts w:eastAsia="Calibri"/>
          <w:noProof/>
          <w:lang w:val="sr-Cyrl-RS"/>
        </w:rPr>
        <w:t>изврши предметну услугу</w:t>
      </w:r>
      <w:r w:rsidRPr="00AC061F">
        <w:rPr>
          <w:rFonts w:eastAsia="Calibri"/>
          <w:noProof/>
          <w:lang w:val="en-US"/>
        </w:rPr>
        <w:t xml:space="preserve"> у роковима предвиђеним овим уговором,односно неиспуњава уговорне обавезе, наручилац има право да:</w:t>
      </w:r>
    </w:p>
    <w:p w14:paraId="76A4A45E" w14:textId="77777777" w:rsidR="003241D5" w:rsidRPr="00AC061F" w:rsidRDefault="003241D5" w:rsidP="003241D5">
      <w:pPr>
        <w:numPr>
          <w:ilvl w:val="0"/>
          <w:numId w:val="37"/>
        </w:numPr>
        <w:jc w:val="both"/>
        <w:rPr>
          <w:rFonts w:eastAsia="Calibri"/>
          <w:noProof/>
          <w:lang w:val="en-US"/>
        </w:rPr>
      </w:pPr>
      <w:r w:rsidRPr="00AC061F">
        <w:rPr>
          <w:rFonts w:eastAsia="Calibri"/>
          <w:noProof/>
          <w:lang w:val="en-US"/>
        </w:rPr>
        <w:t xml:space="preserve">да једнострано раскине овај уговор и да наплати средства обезбеђења из члана </w:t>
      </w:r>
      <w:r w:rsidRPr="00AC061F">
        <w:rPr>
          <w:rFonts w:eastAsia="Calibri"/>
          <w:noProof/>
          <w:lang w:val="sr-Cyrl-RS"/>
        </w:rPr>
        <w:t>6</w:t>
      </w:r>
      <w:r w:rsidRPr="00AC061F">
        <w:rPr>
          <w:rFonts w:eastAsia="Calibri"/>
          <w:noProof/>
          <w:lang w:val="en-US"/>
        </w:rPr>
        <w:t xml:space="preserve">. </w:t>
      </w:r>
      <w:r w:rsidRPr="00AC061F">
        <w:rPr>
          <w:rFonts w:eastAsia="Calibri"/>
          <w:noProof/>
          <w:lang w:val="sr-Cyrl-RS"/>
        </w:rPr>
        <w:t>став 1. алинеја 1.</w:t>
      </w:r>
      <w:r w:rsidRPr="00AC061F">
        <w:rPr>
          <w:rFonts w:eastAsia="Calibri"/>
          <w:noProof/>
          <w:lang w:val="en-US"/>
        </w:rPr>
        <w:t>овог уговора.</w:t>
      </w:r>
    </w:p>
    <w:p w14:paraId="2542AC9A" w14:textId="77777777" w:rsidR="003241D5" w:rsidRPr="00AC061F" w:rsidRDefault="003241D5" w:rsidP="003241D5">
      <w:pPr>
        <w:ind w:firstLine="708"/>
        <w:jc w:val="both"/>
        <w:rPr>
          <w:rFonts w:eastAsia="Calibri"/>
          <w:noProof/>
          <w:lang w:val="en-US"/>
        </w:rPr>
      </w:pPr>
      <w:r w:rsidRPr="00AC061F">
        <w:rPr>
          <w:rFonts w:eastAsia="Calibri"/>
          <w:noProof/>
          <w:lang w:val="en-US"/>
        </w:rPr>
        <w:t xml:space="preserve">У случају наступања чињеница које могу утицати да предметна </w:t>
      </w:r>
      <w:r w:rsidRPr="00AC061F">
        <w:rPr>
          <w:rFonts w:eastAsia="Calibri"/>
          <w:noProof/>
          <w:lang w:val="sr-Cyrl-RS"/>
        </w:rPr>
        <w:t>услуга не буде</w:t>
      </w:r>
      <w:r w:rsidRPr="00AC061F">
        <w:rPr>
          <w:rFonts w:eastAsia="Calibri"/>
          <w:noProof/>
          <w:lang w:val="en-US"/>
        </w:rPr>
        <w:t xml:space="preserve"> </w:t>
      </w:r>
      <w:r w:rsidRPr="00AC061F">
        <w:rPr>
          <w:rFonts w:eastAsia="Calibri"/>
          <w:noProof/>
          <w:lang w:val="sr-Cyrl-RS"/>
        </w:rPr>
        <w:t>извршена</w:t>
      </w:r>
      <w:r w:rsidRPr="00AC061F">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09E44C91" w14:textId="77777777" w:rsidR="003241D5" w:rsidRPr="00AC061F" w:rsidRDefault="003241D5" w:rsidP="003241D5">
      <w:pPr>
        <w:ind w:firstLine="708"/>
        <w:jc w:val="both"/>
        <w:rPr>
          <w:rFonts w:eastAsia="Calibri"/>
          <w:noProof/>
          <w:lang w:val="en-US"/>
        </w:rPr>
      </w:pPr>
      <w:r w:rsidRPr="00AC061F">
        <w:rPr>
          <w:rFonts w:eastAsia="Calibri"/>
          <w:noProof/>
          <w:lang w:val="en-US"/>
        </w:rPr>
        <w:t>Сва обавештења која нису дата у писаном облику сходно претходном ставу неће производити правно дејство.</w:t>
      </w:r>
    </w:p>
    <w:p w14:paraId="165A0822" w14:textId="77777777" w:rsidR="003241D5" w:rsidRPr="00AC061F" w:rsidRDefault="003241D5" w:rsidP="003241D5">
      <w:pPr>
        <w:ind w:firstLine="708"/>
        <w:jc w:val="both"/>
        <w:rPr>
          <w:rFonts w:eastAsia="Calibri"/>
          <w:noProof/>
          <w:lang w:val="sr-Cyrl-RS"/>
        </w:rPr>
      </w:pPr>
      <w:r w:rsidRPr="00AC061F">
        <w:rPr>
          <w:rFonts w:eastAsia="Calibri"/>
          <w:noProof/>
          <w:lang w:val="en-US"/>
        </w:rPr>
        <w:t xml:space="preserve">Наплатом уговорне казне </w:t>
      </w:r>
      <w:r w:rsidRPr="00AC061F">
        <w:rPr>
          <w:rFonts w:eastAsia="Calibri"/>
          <w:lang w:val="en-US"/>
        </w:rPr>
        <w:t xml:space="preserve">и средства обезбеђења из </w:t>
      </w:r>
      <w:r w:rsidRPr="00AC061F">
        <w:rPr>
          <w:rFonts w:eastAsia="Calibri"/>
          <w:noProof/>
          <w:lang w:val="en-US"/>
        </w:rPr>
        <w:t xml:space="preserve">члана </w:t>
      </w:r>
      <w:r w:rsidRPr="00AC061F">
        <w:rPr>
          <w:rFonts w:eastAsia="Calibri"/>
          <w:noProof/>
          <w:lang w:val="sr-Cyrl-RS"/>
        </w:rPr>
        <w:t>6</w:t>
      </w:r>
      <w:r w:rsidRPr="00AC061F">
        <w:rPr>
          <w:rFonts w:eastAsia="Calibri"/>
          <w:noProof/>
          <w:lang w:val="en-US"/>
        </w:rPr>
        <w:t xml:space="preserve">. </w:t>
      </w:r>
      <w:r w:rsidRPr="00AC061F">
        <w:rPr>
          <w:rFonts w:eastAsia="Calibri"/>
          <w:noProof/>
          <w:lang w:val="sr-Cyrl-RS"/>
        </w:rPr>
        <w:t>став 1. алинеја 1.</w:t>
      </w:r>
      <w:r w:rsidRPr="00AC061F">
        <w:rPr>
          <w:rFonts w:eastAsia="Calibri"/>
          <w:noProof/>
          <w:lang w:val="en-US"/>
        </w:rPr>
        <w:t>овог уговора</w:t>
      </w:r>
      <w:r w:rsidRPr="00AC061F">
        <w:rPr>
          <w:rFonts w:eastAsia="Calibri"/>
          <w:lang w:val="en-US"/>
        </w:rPr>
        <w:t xml:space="preserve">, </w:t>
      </w:r>
      <w:r w:rsidRPr="00AC061F">
        <w:rPr>
          <w:rFonts w:eastAsia="Calibri"/>
          <w:noProof/>
          <w:lang w:val="en-US"/>
        </w:rPr>
        <w:t xml:space="preserve"> не утиче и не умањује право наручиоца на накнаду стварно претрпљене штете</w:t>
      </w:r>
      <w:r w:rsidRPr="00AC061F">
        <w:rPr>
          <w:rFonts w:eastAsia="Calibri"/>
          <w:noProof/>
          <w:lang w:val="sr-Cyrl-RS"/>
        </w:rPr>
        <w:t>.</w:t>
      </w:r>
    </w:p>
    <w:p w14:paraId="16F6AF56" w14:textId="77777777" w:rsidR="003241D5" w:rsidRPr="00AC061F" w:rsidRDefault="003241D5" w:rsidP="003241D5">
      <w:pPr>
        <w:ind w:firstLine="708"/>
        <w:jc w:val="both"/>
        <w:rPr>
          <w:rFonts w:eastAsia="Calibri"/>
          <w:noProof/>
          <w:lang w:val="sr-Cyrl-RS"/>
        </w:rPr>
      </w:pPr>
    </w:p>
    <w:p w14:paraId="10B12573" w14:textId="77777777" w:rsidR="003241D5" w:rsidRPr="00AC061F" w:rsidRDefault="003241D5" w:rsidP="003241D5">
      <w:pPr>
        <w:shd w:val="clear" w:color="auto" w:fill="FFFFFF"/>
        <w:jc w:val="center"/>
        <w:rPr>
          <w:b/>
          <w:noProof/>
        </w:rPr>
      </w:pPr>
      <w:r w:rsidRPr="00AC061F">
        <w:rPr>
          <w:b/>
          <w:noProof/>
        </w:rPr>
        <w:t>ПРАЋЕЊЕ РЕАЛИЗАЦИЈЕ УГОВОРНИХ ОБАВЕЗА</w:t>
      </w:r>
    </w:p>
    <w:p w14:paraId="76F670E2" w14:textId="77777777" w:rsidR="003241D5" w:rsidRPr="00AC061F" w:rsidRDefault="003241D5" w:rsidP="003241D5">
      <w:pPr>
        <w:jc w:val="both"/>
        <w:rPr>
          <w:noProof/>
          <w:lang w:val="sr-Cyrl-RS"/>
        </w:rPr>
      </w:pPr>
    </w:p>
    <w:p w14:paraId="67559293" w14:textId="77777777" w:rsidR="003241D5" w:rsidRPr="00AC061F" w:rsidRDefault="003241D5" w:rsidP="003241D5">
      <w:pPr>
        <w:jc w:val="center"/>
        <w:outlineLvl w:val="0"/>
        <w:rPr>
          <w:noProof/>
        </w:rPr>
      </w:pPr>
      <w:bookmarkStart w:id="114" w:name="_Toc33520137"/>
      <w:bookmarkStart w:id="115" w:name="_Toc35517765"/>
      <w:bookmarkStart w:id="116" w:name="_Toc35517796"/>
      <w:r w:rsidRPr="00AC061F">
        <w:rPr>
          <w:b/>
          <w:noProof/>
        </w:rPr>
        <w:t xml:space="preserve">Члан </w:t>
      </w:r>
      <w:r w:rsidRPr="00AC061F">
        <w:rPr>
          <w:b/>
          <w:noProof/>
          <w:lang w:val="sr-Cyrl-RS"/>
        </w:rPr>
        <w:t>11</w:t>
      </w:r>
      <w:r w:rsidRPr="00AC061F">
        <w:rPr>
          <w:b/>
          <w:noProof/>
        </w:rPr>
        <w:t>.</w:t>
      </w:r>
      <w:bookmarkEnd w:id="114"/>
      <w:bookmarkEnd w:id="115"/>
      <w:bookmarkEnd w:id="116"/>
    </w:p>
    <w:p w14:paraId="58E4F0A3" w14:textId="77777777" w:rsidR="003241D5" w:rsidRPr="00AC061F" w:rsidRDefault="003241D5" w:rsidP="003241D5">
      <w:pPr>
        <w:ind w:firstLine="720"/>
        <w:jc w:val="both"/>
        <w:rPr>
          <w:noProof/>
          <w:lang w:val="sr-Latn-RS"/>
        </w:rPr>
      </w:pPr>
      <w:r w:rsidRPr="00AC061F">
        <w:rPr>
          <w:noProof/>
          <w:lang w:val="en-US"/>
        </w:rPr>
        <w:t xml:space="preserve">За праћење техничке реализације </w:t>
      </w:r>
      <w:r w:rsidRPr="00AC061F">
        <w:rPr>
          <w:noProof/>
          <w:lang w:val="sr-Cyrl-RS"/>
        </w:rPr>
        <w:t xml:space="preserve">и </w:t>
      </w:r>
      <w:r w:rsidRPr="00AC061F">
        <w:rPr>
          <w:noProof/>
          <w:lang w:val="en-US"/>
        </w:rPr>
        <w:t>извршења уговорних обавеза уговорних страна</w:t>
      </w:r>
      <w:r w:rsidRPr="00AC061F">
        <w:rPr>
          <w:noProof/>
          <w:lang w:val="sr-Cyrl-RS"/>
        </w:rPr>
        <w:t xml:space="preserve"> </w:t>
      </w:r>
      <w:r w:rsidRPr="00AC061F">
        <w:rPr>
          <w:noProof/>
          <w:lang w:val="en-US"/>
        </w:rPr>
        <w:t xml:space="preserve">у име наручиоца </w:t>
      </w:r>
      <w:r w:rsidRPr="00AC061F">
        <w:rPr>
          <w:noProof/>
          <w:lang w:val="sr-Cyrl-RS"/>
        </w:rPr>
        <w:t>задужује</w:t>
      </w:r>
      <w:r w:rsidRPr="00AC061F">
        <w:rPr>
          <w:noProof/>
          <w:lang w:val="en-US"/>
        </w:rPr>
        <w:t xml:space="preserve"> се </w:t>
      </w:r>
      <w:r w:rsidRPr="00AC061F">
        <w:rPr>
          <w:noProof/>
          <w:lang w:val="sr-Latn-RS"/>
        </w:rPr>
        <w:t>______________________.</w:t>
      </w:r>
    </w:p>
    <w:p w14:paraId="61F071E2" w14:textId="77777777" w:rsidR="003241D5" w:rsidRPr="00AC061F" w:rsidRDefault="003241D5" w:rsidP="003241D5">
      <w:pPr>
        <w:ind w:firstLine="720"/>
        <w:jc w:val="both"/>
        <w:rPr>
          <w:noProof/>
          <w:lang w:val="sr-Cyrl-RS"/>
        </w:rPr>
      </w:pPr>
      <w:r w:rsidRPr="00AC061F">
        <w:rPr>
          <w:noProof/>
          <w:lang w:val="en-US"/>
        </w:rPr>
        <w:t>За праћењ</w:t>
      </w:r>
      <w:r w:rsidRPr="00AC061F">
        <w:rPr>
          <w:noProof/>
          <w:lang w:val="sr-Cyrl-RS"/>
        </w:rPr>
        <w:t>е</w:t>
      </w:r>
      <w:r w:rsidRPr="00AC061F">
        <w:rPr>
          <w:noProof/>
          <w:lang w:val="en-US"/>
        </w:rPr>
        <w:t xml:space="preserve"> финансијске реализације овог уговора у име наручиоца </w:t>
      </w:r>
      <w:r w:rsidRPr="00AC061F">
        <w:rPr>
          <w:noProof/>
          <w:lang w:val="sr-Cyrl-RS"/>
        </w:rPr>
        <w:t>задужује</w:t>
      </w:r>
      <w:r w:rsidRPr="00AC061F">
        <w:rPr>
          <w:noProof/>
          <w:lang w:val="en-US"/>
        </w:rPr>
        <w:t xml:space="preserve"> се </w:t>
      </w:r>
      <w:r w:rsidRPr="00AC061F">
        <w:rPr>
          <w:noProof/>
          <w:lang w:val="sr-Latn-RS"/>
        </w:rPr>
        <w:t>___________________________.</w:t>
      </w:r>
    </w:p>
    <w:p w14:paraId="604DCEAE" w14:textId="77777777" w:rsidR="003241D5" w:rsidRPr="00AC061F" w:rsidRDefault="003241D5" w:rsidP="003241D5">
      <w:pPr>
        <w:ind w:firstLine="720"/>
        <w:jc w:val="both"/>
        <w:rPr>
          <w:noProof/>
          <w:lang w:val="sr-Cyrl-RS"/>
        </w:rPr>
      </w:pPr>
    </w:p>
    <w:p w14:paraId="23FED26A" w14:textId="77777777" w:rsidR="003241D5" w:rsidRPr="00AC061F" w:rsidRDefault="003241D5" w:rsidP="003241D5">
      <w:pPr>
        <w:jc w:val="center"/>
        <w:rPr>
          <w:b/>
          <w:noProof/>
          <w:lang w:val="sr-Cyrl-RS"/>
        </w:rPr>
      </w:pPr>
      <w:r w:rsidRPr="00AC061F">
        <w:rPr>
          <w:b/>
          <w:noProof/>
        </w:rPr>
        <w:t>ТРАЈАЊЕ УГОВОРА</w:t>
      </w:r>
    </w:p>
    <w:p w14:paraId="01DAE0E3" w14:textId="77777777" w:rsidR="003241D5" w:rsidRPr="00AC061F" w:rsidRDefault="003241D5" w:rsidP="003241D5">
      <w:pPr>
        <w:ind w:firstLine="720"/>
        <w:jc w:val="both"/>
        <w:rPr>
          <w:lang w:val="sr-Cyrl-RS"/>
        </w:rPr>
      </w:pPr>
    </w:p>
    <w:p w14:paraId="44F216AB" w14:textId="77777777" w:rsidR="003241D5" w:rsidRPr="00AC061F" w:rsidRDefault="003241D5" w:rsidP="003241D5">
      <w:pPr>
        <w:tabs>
          <w:tab w:val="center" w:pos="4536"/>
          <w:tab w:val="left" w:pos="5550"/>
        </w:tabs>
        <w:outlineLvl w:val="0"/>
        <w:rPr>
          <w:b/>
          <w:noProof/>
          <w:lang w:val="sr-Cyrl-RS"/>
        </w:rPr>
      </w:pPr>
      <w:r w:rsidRPr="00AC061F">
        <w:rPr>
          <w:b/>
          <w:noProof/>
        </w:rPr>
        <w:tab/>
      </w:r>
      <w:bookmarkStart w:id="117" w:name="_Toc33520138"/>
      <w:bookmarkStart w:id="118" w:name="_Toc35517766"/>
      <w:bookmarkStart w:id="119" w:name="_Toc35517797"/>
      <w:r w:rsidRPr="00AC061F">
        <w:rPr>
          <w:b/>
          <w:noProof/>
        </w:rPr>
        <w:t xml:space="preserve">Члан </w:t>
      </w:r>
      <w:r w:rsidRPr="00AC061F">
        <w:rPr>
          <w:b/>
          <w:noProof/>
          <w:lang w:val="sr-Cyrl-RS"/>
        </w:rPr>
        <w:t>1</w:t>
      </w:r>
      <w:r w:rsidRPr="00AC061F">
        <w:rPr>
          <w:b/>
          <w:noProof/>
          <w:lang w:val="en-US"/>
        </w:rPr>
        <w:t>2</w:t>
      </w:r>
      <w:r w:rsidRPr="00AC061F">
        <w:rPr>
          <w:b/>
          <w:noProof/>
        </w:rPr>
        <w:t>.</w:t>
      </w:r>
      <w:bookmarkEnd w:id="117"/>
      <w:bookmarkEnd w:id="118"/>
      <w:bookmarkEnd w:id="119"/>
      <w:r w:rsidRPr="00AC061F">
        <w:rPr>
          <w:b/>
          <w:noProof/>
        </w:rPr>
        <w:tab/>
      </w:r>
    </w:p>
    <w:p w14:paraId="165C6C6D" w14:textId="77777777" w:rsidR="003241D5" w:rsidRPr="00AC061F" w:rsidRDefault="003241D5" w:rsidP="003241D5">
      <w:pPr>
        <w:ind w:firstLine="720"/>
        <w:jc w:val="both"/>
        <w:rPr>
          <w:noProof/>
        </w:rPr>
      </w:pPr>
      <w:r w:rsidRPr="00AC061F">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2B854F5" w14:textId="77777777" w:rsidR="003241D5" w:rsidRPr="00AC061F" w:rsidRDefault="003241D5" w:rsidP="003241D5">
      <w:pPr>
        <w:tabs>
          <w:tab w:val="center" w:pos="4536"/>
          <w:tab w:val="left" w:pos="5550"/>
        </w:tabs>
        <w:outlineLvl w:val="0"/>
        <w:rPr>
          <w:b/>
          <w:noProof/>
          <w:lang w:val="sr-Cyrl-RS"/>
        </w:rPr>
      </w:pPr>
    </w:p>
    <w:p w14:paraId="24A02029" w14:textId="77777777" w:rsidR="003241D5" w:rsidRPr="00AC061F" w:rsidRDefault="003241D5" w:rsidP="003241D5">
      <w:pPr>
        <w:tabs>
          <w:tab w:val="center" w:pos="4536"/>
          <w:tab w:val="left" w:pos="5550"/>
        </w:tabs>
        <w:outlineLvl w:val="0"/>
        <w:rPr>
          <w:b/>
          <w:noProof/>
          <w:lang w:val="sr-Cyrl-RS"/>
        </w:rPr>
      </w:pPr>
    </w:p>
    <w:p w14:paraId="2DFE809D" w14:textId="77777777" w:rsidR="003241D5" w:rsidRPr="00AC061F" w:rsidRDefault="003241D5" w:rsidP="003241D5">
      <w:pPr>
        <w:autoSpaceDE w:val="0"/>
        <w:autoSpaceDN w:val="0"/>
        <w:adjustRightInd w:val="0"/>
        <w:jc w:val="center"/>
        <w:rPr>
          <w:b/>
          <w:lang w:val="sr-Cyrl-RS"/>
        </w:rPr>
      </w:pPr>
      <w:r w:rsidRPr="00AC061F">
        <w:rPr>
          <w:b/>
        </w:rPr>
        <w:t>ПОСЕБНЕ И ЗАВРШНЕ ОДРЕДБЕ</w:t>
      </w:r>
    </w:p>
    <w:p w14:paraId="1798D7F6" w14:textId="77777777" w:rsidR="003241D5" w:rsidRPr="00AC061F" w:rsidRDefault="003241D5" w:rsidP="003241D5">
      <w:pPr>
        <w:tabs>
          <w:tab w:val="center" w:pos="4536"/>
          <w:tab w:val="left" w:pos="5550"/>
        </w:tabs>
        <w:outlineLvl w:val="0"/>
        <w:rPr>
          <w:b/>
          <w:noProof/>
          <w:lang w:val="sr-Cyrl-RS"/>
        </w:rPr>
      </w:pPr>
    </w:p>
    <w:p w14:paraId="5DA1B26F" w14:textId="77777777" w:rsidR="003241D5" w:rsidRPr="00AC061F" w:rsidRDefault="003241D5" w:rsidP="003241D5">
      <w:pPr>
        <w:jc w:val="center"/>
        <w:outlineLvl w:val="0"/>
        <w:rPr>
          <w:noProof/>
          <w:lang w:val="sr-Cyrl-CS"/>
        </w:rPr>
      </w:pPr>
      <w:bookmarkStart w:id="120" w:name="_Toc33520139"/>
      <w:bookmarkStart w:id="121" w:name="_Toc35517767"/>
      <w:bookmarkStart w:id="122" w:name="_Toc35517798"/>
      <w:r w:rsidRPr="00AC061F">
        <w:rPr>
          <w:b/>
          <w:noProof/>
        </w:rPr>
        <w:t xml:space="preserve">Члан </w:t>
      </w:r>
      <w:r w:rsidRPr="00AC061F">
        <w:rPr>
          <w:b/>
          <w:noProof/>
          <w:lang w:val="sr-Cyrl-RS"/>
        </w:rPr>
        <w:t>1</w:t>
      </w:r>
      <w:r w:rsidRPr="00AC061F">
        <w:rPr>
          <w:b/>
          <w:noProof/>
          <w:lang w:val="en-US"/>
        </w:rPr>
        <w:t>3</w:t>
      </w:r>
      <w:r w:rsidRPr="00AC061F">
        <w:rPr>
          <w:b/>
          <w:noProof/>
        </w:rPr>
        <w:t>.</w:t>
      </w:r>
      <w:bookmarkEnd w:id="120"/>
      <w:bookmarkEnd w:id="121"/>
      <w:bookmarkEnd w:id="122"/>
    </w:p>
    <w:p w14:paraId="1F4743C3" w14:textId="77777777" w:rsidR="003241D5" w:rsidRPr="00AC061F" w:rsidRDefault="003241D5" w:rsidP="003241D5">
      <w:pPr>
        <w:ind w:firstLine="720"/>
        <w:jc w:val="both"/>
        <w:rPr>
          <w:lang w:val="en-US"/>
        </w:rPr>
      </w:pPr>
      <w:r w:rsidRPr="00AC061F">
        <w:t xml:space="preserve">Добављач не може </w:t>
      </w:r>
      <w:r w:rsidRPr="00AC061F">
        <w:rPr>
          <w:lang w:val="sr-Cyrl-RS"/>
        </w:rPr>
        <w:t xml:space="preserve">пренети </w:t>
      </w:r>
      <w:r w:rsidRPr="00AC061F">
        <w:t xml:space="preserve">своје потраживање које има по овом уговору на </w:t>
      </w:r>
      <w:r w:rsidRPr="00AC061F">
        <w:rPr>
          <w:lang w:val="sr-Cyrl-RS"/>
        </w:rPr>
        <w:t>другога</w:t>
      </w:r>
      <w:r w:rsidRPr="00AC061F">
        <w:t xml:space="preserve">, </w:t>
      </w:r>
      <w:r w:rsidRPr="00AC061F">
        <w:rPr>
          <w:lang w:val="sr-Cyrl-RS"/>
        </w:rPr>
        <w:t>те такав уговор о уступању неће имати правно дејство према наручиоцу.</w:t>
      </w:r>
    </w:p>
    <w:p w14:paraId="0BFF57D9" w14:textId="77777777" w:rsidR="003241D5" w:rsidRPr="00AC061F" w:rsidRDefault="003241D5" w:rsidP="003241D5">
      <w:pPr>
        <w:ind w:firstLine="720"/>
        <w:jc w:val="both"/>
        <w:rPr>
          <w:lang w:val="sr-Cyrl-RS"/>
        </w:rPr>
      </w:pPr>
      <w:r w:rsidRPr="00AC061F">
        <w:rPr>
          <w:lang w:val="sr-Cyrl-RS"/>
        </w:rPr>
        <w:lastRenderedPageBreak/>
        <w:t>Предмет залоге не може бити право потраживања које добављач има према наручиоцу, односно д</w:t>
      </w:r>
      <w:r w:rsidRPr="00AC061F">
        <w:t>обављач</w:t>
      </w:r>
      <w:r w:rsidRPr="00AC061F">
        <w:rPr>
          <w:lang w:val="sr-Cyrl-RS"/>
        </w:rPr>
        <w:t xml:space="preserve"> </w:t>
      </w:r>
      <w:r w:rsidRPr="00AC061F">
        <w:t>не може</w:t>
      </w:r>
      <w:r w:rsidRPr="00AC061F">
        <w:rPr>
          <w:lang w:val="sr-Cyrl-RS"/>
        </w:rPr>
        <w:t xml:space="preserve"> залагати своје право потраживања </w:t>
      </w:r>
      <w:r w:rsidRPr="00AC061F">
        <w:t>које има по овом уговору</w:t>
      </w:r>
      <w:r w:rsidRPr="00AC061F">
        <w:rPr>
          <w:lang w:val="sr-Cyrl-RS"/>
        </w:rPr>
        <w:t>.</w:t>
      </w:r>
    </w:p>
    <w:p w14:paraId="5DD9E8A9" w14:textId="77777777" w:rsidR="003241D5" w:rsidRPr="00AC061F" w:rsidRDefault="003241D5" w:rsidP="003241D5">
      <w:pPr>
        <w:jc w:val="both"/>
        <w:rPr>
          <w:lang w:val="sr-Latn-RS"/>
        </w:rPr>
      </w:pPr>
    </w:p>
    <w:p w14:paraId="0BBF8A84" w14:textId="77777777" w:rsidR="003241D5" w:rsidRPr="00AC061F" w:rsidRDefault="003241D5" w:rsidP="003241D5">
      <w:pPr>
        <w:jc w:val="center"/>
        <w:outlineLvl w:val="0"/>
        <w:rPr>
          <w:noProof/>
          <w:lang w:val="sr-Cyrl-CS"/>
        </w:rPr>
      </w:pPr>
      <w:bookmarkStart w:id="123" w:name="_Toc33520140"/>
      <w:bookmarkStart w:id="124" w:name="_Toc35517768"/>
      <w:bookmarkStart w:id="125" w:name="_Toc35517799"/>
      <w:r w:rsidRPr="00AC061F">
        <w:rPr>
          <w:b/>
          <w:noProof/>
        </w:rPr>
        <w:t xml:space="preserve">Члан </w:t>
      </w:r>
      <w:r w:rsidRPr="00AC061F">
        <w:rPr>
          <w:b/>
          <w:noProof/>
          <w:lang w:val="sr-Cyrl-RS"/>
        </w:rPr>
        <w:t>14</w:t>
      </w:r>
      <w:r w:rsidRPr="00AC061F">
        <w:rPr>
          <w:b/>
          <w:noProof/>
        </w:rPr>
        <w:t>.</w:t>
      </w:r>
      <w:bookmarkEnd w:id="123"/>
      <w:bookmarkEnd w:id="124"/>
      <w:bookmarkEnd w:id="125"/>
    </w:p>
    <w:p w14:paraId="4E31ABBD" w14:textId="77777777" w:rsidR="003241D5" w:rsidRPr="00AC061F" w:rsidRDefault="003241D5" w:rsidP="003241D5">
      <w:pPr>
        <w:ind w:firstLine="720"/>
        <w:jc w:val="both"/>
        <w:rPr>
          <w:noProof/>
        </w:rPr>
      </w:pPr>
      <w:r w:rsidRPr="00AC061F">
        <w:rPr>
          <w:noProof/>
          <w:lang w:val="en-US"/>
        </w:rPr>
        <w:t>Уговорне стране су сагласне да се ближе одређење начина реализације овог уговора врш</w:t>
      </w:r>
      <w:r w:rsidRPr="00AC061F">
        <w:rPr>
          <w:noProof/>
        </w:rPr>
        <w:t>и</w:t>
      </w:r>
      <w:r w:rsidRPr="00AC061F">
        <w:rPr>
          <w:noProof/>
          <w:lang w:val="en-US"/>
        </w:rPr>
        <w:t xml:space="preserve"> путем протокола о спровођењу овог уговора закљученим између уговорних страна.</w:t>
      </w:r>
    </w:p>
    <w:p w14:paraId="62965DEE" w14:textId="77777777" w:rsidR="003241D5" w:rsidRPr="00AC061F" w:rsidRDefault="003241D5" w:rsidP="003241D5">
      <w:pPr>
        <w:outlineLvl w:val="0"/>
        <w:rPr>
          <w:noProof/>
          <w:lang w:val="sr-Cyrl-RS"/>
        </w:rPr>
      </w:pPr>
    </w:p>
    <w:p w14:paraId="3D9E5F5C" w14:textId="77777777" w:rsidR="003241D5" w:rsidRPr="00AC061F" w:rsidRDefault="003241D5" w:rsidP="003241D5">
      <w:pPr>
        <w:jc w:val="center"/>
        <w:outlineLvl w:val="0"/>
        <w:rPr>
          <w:noProof/>
        </w:rPr>
      </w:pPr>
      <w:bookmarkStart w:id="126" w:name="_Toc33520141"/>
      <w:bookmarkStart w:id="127" w:name="_Toc35517769"/>
      <w:bookmarkStart w:id="128" w:name="_Toc35517800"/>
      <w:r w:rsidRPr="00AC061F">
        <w:rPr>
          <w:b/>
          <w:noProof/>
        </w:rPr>
        <w:t>Члан 1</w:t>
      </w:r>
      <w:r w:rsidRPr="00AC061F">
        <w:rPr>
          <w:b/>
          <w:noProof/>
          <w:lang w:val="en-US"/>
        </w:rPr>
        <w:t>5</w:t>
      </w:r>
      <w:r w:rsidRPr="00AC061F">
        <w:rPr>
          <w:b/>
          <w:noProof/>
        </w:rPr>
        <w:t>.</w:t>
      </w:r>
      <w:bookmarkEnd w:id="126"/>
      <w:bookmarkEnd w:id="127"/>
      <w:bookmarkEnd w:id="128"/>
    </w:p>
    <w:p w14:paraId="7FBD1579" w14:textId="77777777" w:rsidR="003241D5" w:rsidRPr="00AC061F" w:rsidRDefault="003241D5" w:rsidP="003241D5">
      <w:pPr>
        <w:ind w:firstLine="741"/>
        <w:jc w:val="both"/>
        <w:rPr>
          <w:noProof/>
        </w:rPr>
      </w:pPr>
      <w:r w:rsidRPr="00AC06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EDC6FC" w14:textId="77777777" w:rsidR="003241D5" w:rsidRPr="00AC061F" w:rsidRDefault="003241D5" w:rsidP="003241D5">
      <w:pPr>
        <w:jc w:val="both"/>
        <w:rPr>
          <w:noProof/>
          <w:lang w:val="en-US"/>
        </w:rPr>
      </w:pPr>
    </w:p>
    <w:p w14:paraId="23F766F9" w14:textId="77777777" w:rsidR="003241D5" w:rsidRPr="00AC061F" w:rsidRDefault="003241D5" w:rsidP="003241D5">
      <w:pPr>
        <w:jc w:val="center"/>
        <w:outlineLvl w:val="0"/>
        <w:rPr>
          <w:noProof/>
        </w:rPr>
      </w:pPr>
      <w:bookmarkStart w:id="129" w:name="_Toc33520142"/>
      <w:bookmarkStart w:id="130" w:name="_Toc35517770"/>
      <w:bookmarkStart w:id="131" w:name="_Toc35517801"/>
      <w:r w:rsidRPr="00AC061F">
        <w:rPr>
          <w:b/>
          <w:noProof/>
        </w:rPr>
        <w:t>Члан 1</w:t>
      </w:r>
      <w:r w:rsidRPr="00AC061F">
        <w:rPr>
          <w:b/>
          <w:noProof/>
          <w:lang w:val="en-US"/>
        </w:rPr>
        <w:t>6</w:t>
      </w:r>
      <w:r w:rsidRPr="00AC061F">
        <w:rPr>
          <w:b/>
          <w:noProof/>
        </w:rPr>
        <w:t>.</w:t>
      </w:r>
      <w:bookmarkEnd w:id="129"/>
      <w:bookmarkEnd w:id="130"/>
      <w:bookmarkEnd w:id="131"/>
    </w:p>
    <w:p w14:paraId="6536257D" w14:textId="77777777" w:rsidR="003241D5" w:rsidRPr="00AC061F" w:rsidRDefault="003241D5" w:rsidP="003241D5">
      <w:pPr>
        <w:ind w:firstLine="741"/>
        <w:jc w:val="both"/>
        <w:rPr>
          <w:noProof/>
        </w:rPr>
      </w:pPr>
      <w:r w:rsidRPr="00AC061F">
        <w:rPr>
          <w:noProof/>
        </w:rPr>
        <w:t xml:space="preserve">Овај уговор је сачињен у </w:t>
      </w:r>
      <w:r w:rsidRPr="00AC061F">
        <w:rPr>
          <w:noProof/>
          <w:lang w:val="sr-Cyrl-RS"/>
        </w:rPr>
        <w:t xml:space="preserve">три </w:t>
      </w:r>
      <w:r w:rsidRPr="00AC061F">
        <w:rPr>
          <w:noProof/>
        </w:rPr>
        <w:t>истоветн</w:t>
      </w:r>
      <w:r w:rsidRPr="00AC061F">
        <w:rPr>
          <w:noProof/>
          <w:lang w:val="sr-Cyrl-RS"/>
        </w:rPr>
        <w:t>а</w:t>
      </w:r>
      <w:r w:rsidRPr="00AC061F">
        <w:rPr>
          <w:noProof/>
        </w:rPr>
        <w:t xml:space="preserve"> примерка од којих наручилац задржава </w:t>
      </w:r>
      <w:r w:rsidRPr="00AC061F">
        <w:rPr>
          <w:noProof/>
          <w:lang w:val="sr-Cyrl-RS"/>
        </w:rPr>
        <w:t>два</w:t>
      </w:r>
      <w:r w:rsidRPr="00AC061F">
        <w:rPr>
          <w:noProof/>
        </w:rPr>
        <w:t xml:space="preserve">, а добављач </w:t>
      </w:r>
      <w:r w:rsidRPr="00AC061F">
        <w:rPr>
          <w:noProof/>
          <w:lang w:val="sr-Cyrl-RS"/>
        </w:rPr>
        <w:t>један</w:t>
      </w:r>
      <w:r w:rsidRPr="00AC061F">
        <w:rPr>
          <w:noProof/>
        </w:rPr>
        <w:t xml:space="preserve"> пример</w:t>
      </w:r>
      <w:r w:rsidRPr="00AC061F">
        <w:rPr>
          <w:noProof/>
          <w:lang w:val="sr-Cyrl-RS"/>
        </w:rPr>
        <w:t>ак</w:t>
      </w:r>
      <w:r w:rsidRPr="00AC061F">
        <w:rPr>
          <w:noProof/>
        </w:rPr>
        <w:t>.</w:t>
      </w:r>
    </w:p>
    <w:p w14:paraId="69490DBD" w14:textId="77777777" w:rsidR="003241D5" w:rsidRPr="00AC061F" w:rsidRDefault="003241D5" w:rsidP="003241D5">
      <w:pPr>
        <w:ind w:firstLine="741"/>
        <w:jc w:val="both"/>
        <w:rPr>
          <w:noProof/>
        </w:rPr>
      </w:pPr>
    </w:p>
    <w:p w14:paraId="32A109FE" w14:textId="77777777" w:rsidR="003241D5" w:rsidRPr="00AC061F" w:rsidRDefault="003241D5" w:rsidP="003241D5">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241D5" w:rsidRPr="00AC061F" w14:paraId="3DFFE0E6" w14:textId="77777777" w:rsidTr="008A474A">
        <w:trPr>
          <w:trHeight w:val="347"/>
        </w:trPr>
        <w:tc>
          <w:tcPr>
            <w:tcW w:w="3216" w:type="dxa"/>
            <w:vAlign w:val="center"/>
          </w:tcPr>
          <w:p w14:paraId="67091230" w14:textId="77777777" w:rsidR="003241D5" w:rsidRPr="00AC061F" w:rsidRDefault="003241D5" w:rsidP="008A474A">
            <w:pPr>
              <w:jc w:val="center"/>
              <w:rPr>
                <w:noProof/>
              </w:rPr>
            </w:pPr>
            <w:r w:rsidRPr="00AC061F">
              <w:rPr>
                <w:noProof/>
              </w:rPr>
              <w:t>ЗА ДОБАВЉАЧА:</w:t>
            </w:r>
          </w:p>
        </w:tc>
        <w:tc>
          <w:tcPr>
            <w:tcW w:w="2279" w:type="dxa"/>
          </w:tcPr>
          <w:p w14:paraId="620BAF20" w14:textId="77777777" w:rsidR="003241D5" w:rsidRPr="00AC061F" w:rsidRDefault="003241D5" w:rsidP="008A474A">
            <w:pPr>
              <w:jc w:val="center"/>
              <w:rPr>
                <w:noProof/>
              </w:rPr>
            </w:pPr>
          </w:p>
        </w:tc>
        <w:tc>
          <w:tcPr>
            <w:tcW w:w="3827" w:type="dxa"/>
            <w:vAlign w:val="center"/>
          </w:tcPr>
          <w:p w14:paraId="754A49D8" w14:textId="77777777" w:rsidR="003241D5" w:rsidRPr="00AC061F" w:rsidRDefault="003241D5" w:rsidP="008A474A">
            <w:pPr>
              <w:jc w:val="center"/>
              <w:rPr>
                <w:noProof/>
              </w:rPr>
            </w:pPr>
            <w:r w:rsidRPr="00AC061F">
              <w:rPr>
                <w:noProof/>
              </w:rPr>
              <w:t>ЗА НАРУЧИОЦА:</w:t>
            </w:r>
          </w:p>
        </w:tc>
      </w:tr>
      <w:tr w:rsidR="003241D5" w:rsidRPr="00AC061F" w14:paraId="29184178" w14:textId="77777777" w:rsidTr="008A474A">
        <w:trPr>
          <w:trHeight w:val="359"/>
        </w:trPr>
        <w:tc>
          <w:tcPr>
            <w:tcW w:w="3216" w:type="dxa"/>
            <w:vAlign w:val="center"/>
          </w:tcPr>
          <w:p w14:paraId="1C63B3F2" w14:textId="77777777" w:rsidR="003241D5" w:rsidRPr="00AC061F" w:rsidRDefault="003241D5" w:rsidP="008A474A">
            <w:pPr>
              <w:jc w:val="center"/>
              <w:rPr>
                <w:noProof/>
              </w:rPr>
            </w:pPr>
            <w:r w:rsidRPr="00AC061F">
              <w:rPr>
                <w:noProof/>
              </w:rPr>
              <w:t>ДИРЕКТОР</w:t>
            </w:r>
          </w:p>
        </w:tc>
        <w:tc>
          <w:tcPr>
            <w:tcW w:w="2279" w:type="dxa"/>
          </w:tcPr>
          <w:p w14:paraId="37FAFCF8" w14:textId="77777777" w:rsidR="003241D5" w:rsidRPr="00AC061F" w:rsidRDefault="003241D5" w:rsidP="008A474A">
            <w:pPr>
              <w:jc w:val="center"/>
              <w:rPr>
                <w:noProof/>
              </w:rPr>
            </w:pPr>
          </w:p>
        </w:tc>
        <w:tc>
          <w:tcPr>
            <w:tcW w:w="3827" w:type="dxa"/>
            <w:vAlign w:val="center"/>
          </w:tcPr>
          <w:p w14:paraId="32C77675" w14:textId="77777777" w:rsidR="003241D5" w:rsidRPr="00AC061F" w:rsidRDefault="003241D5" w:rsidP="008A474A">
            <w:pPr>
              <w:jc w:val="center"/>
              <w:rPr>
                <w:noProof/>
              </w:rPr>
            </w:pPr>
            <w:r w:rsidRPr="00AC061F">
              <w:rPr>
                <w:noProof/>
                <w:lang w:val="sr-Cyrl-RS"/>
              </w:rPr>
              <w:t xml:space="preserve">В. Д. </w:t>
            </w:r>
            <w:r w:rsidRPr="00AC061F">
              <w:rPr>
                <w:noProof/>
              </w:rPr>
              <w:t>ДИРЕКТОР</w:t>
            </w:r>
          </w:p>
        </w:tc>
      </w:tr>
      <w:tr w:rsidR="003241D5" w:rsidRPr="00AC061F" w14:paraId="09DE1213" w14:textId="77777777" w:rsidTr="008A474A">
        <w:trPr>
          <w:trHeight w:val="347"/>
        </w:trPr>
        <w:tc>
          <w:tcPr>
            <w:tcW w:w="3216" w:type="dxa"/>
            <w:vAlign w:val="bottom"/>
          </w:tcPr>
          <w:p w14:paraId="22945FB4" w14:textId="77777777" w:rsidR="003241D5" w:rsidRPr="00AC061F" w:rsidRDefault="003241D5" w:rsidP="008A474A">
            <w:pPr>
              <w:jc w:val="center"/>
              <w:rPr>
                <w:noProof/>
              </w:rPr>
            </w:pPr>
          </w:p>
          <w:p w14:paraId="31283E54" w14:textId="77777777" w:rsidR="003241D5" w:rsidRPr="00AC061F" w:rsidRDefault="003241D5" w:rsidP="008A474A">
            <w:pPr>
              <w:jc w:val="center"/>
              <w:rPr>
                <w:noProof/>
              </w:rPr>
            </w:pPr>
            <w:r w:rsidRPr="00AC061F">
              <w:rPr>
                <w:noProof/>
              </w:rPr>
              <w:t>_________________________</w:t>
            </w:r>
          </w:p>
        </w:tc>
        <w:tc>
          <w:tcPr>
            <w:tcW w:w="2279" w:type="dxa"/>
            <w:vAlign w:val="bottom"/>
          </w:tcPr>
          <w:p w14:paraId="6FEBF05C" w14:textId="77777777" w:rsidR="003241D5" w:rsidRPr="00AC061F" w:rsidRDefault="003241D5" w:rsidP="008A474A">
            <w:pPr>
              <w:jc w:val="both"/>
              <w:rPr>
                <w:noProof/>
              </w:rPr>
            </w:pPr>
          </w:p>
        </w:tc>
        <w:tc>
          <w:tcPr>
            <w:tcW w:w="3827" w:type="dxa"/>
            <w:vAlign w:val="bottom"/>
          </w:tcPr>
          <w:p w14:paraId="4970DD14" w14:textId="77777777" w:rsidR="003241D5" w:rsidRPr="00AC061F" w:rsidRDefault="003241D5" w:rsidP="008A474A">
            <w:pPr>
              <w:jc w:val="center"/>
              <w:rPr>
                <w:noProof/>
              </w:rPr>
            </w:pPr>
            <w:r w:rsidRPr="00AC061F">
              <w:rPr>
                <w:noProof/>
              </w:rPr>
              <w:t>___________________________</w:t>
            </w:r>
          </w:p>
        </w:tc>
      </w:tr>
      <w:tr w:rsidR="003241D5" w:rsidRPr="00AC061F" w14:paraId="5CD2FAC6" w14:textId="77777777" w:rsidTr="008A474A">
        <w:trPr>
          <w:trHeight w:val="359"/>
        </w:trPr>
        <w:tc>
          <w:tcPr>
            <w:tcW w:w="3216" w:type="dxa"/>
            <w:vAlign w:val="center"/>
          </w:tcPr>
          <w:p w14:paraId="27681328" w14:textId="77777777" w:rsidR="003241D5" w:rsidRPr="00AC061F" w:rsidRDefault="003241D5" w:rsidP="008A474A">
            <w:pPr>
              <w:jc w:val="center"/>
              <w:rPr>
                <w:i/>
                <w:noProof/>
              </w:rPr>
            </w:pPr>
          </w:p>
        </w:tc>
        <w:tc>
          <w:tcPr>
            <w:tcW w:w="2279" w:type="dxa"/>
          </w:tcPr>
          <w:p w14:paraId="5EB3BE78" w14:textId="77777777" w:rsidR="003241D5" w:rsidRPr="00AC061F" w:rsidRDefault="003241D5" w:rsidP="008A474A">
            <w:pPr>
              <w:jc w:val="both"/>
              <w:rPr>
                <w:i/>
                <w:noProof/>
              </w:rPr>
            </w:pPr>
          </w:p>
        </w:tc>
        <w:tc>
          <w:tcPr>
            <w:tcW w:w="3827" w:type="dxa"/>
            <w:vAlign w:val="center"/>
          </w:tcPr>
          <w:p w14:paraId="309EF2BD" w14:textId="77777777" w:rsidR="003241D5" w:rsidRPr="00AC061F" w:rsidRDefault="003241D5" w:rsidP="008A474A">
            <w:pPr>
              <w:jc w:val="center"/>
              <w:rPr>
                <w:i/>
                <w:noProof/>
              </w:rPr>
            </w:pPr>
            <w:r w:rsidRPr="00AC061F">
              <w:rPr>
                <w:i/>
                <w:noProof/>
                <w:lang w:val="sr-Cyrl-RS"/>
              </w:rPr>
              <w:t>Проф. др Едита Стокић</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2A82BD0B" w14:textId="77777777" w:rsidR="00E27C53" w:rsidRPr="003241D5"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32" w:name="_Toc448222241"/>
      <w:bookmarkStart w:id="133" w:name="_Toc477327713"/>
      <w:bookmarkStart w:id="134" w:name="_Toc477327996"/>
      <w:bookmarkStart w:id="135" w:name="_Toc477328725"/>
      <w:bookmarkStart w:id="136" w:name="_Toc477329196"/>
      <w:bookmarkStart w:id="137" w:name="_Toc35517802"/>
      <w:r w:rsidRPr="00CC366C">
        <w:lastRenderedPageBreak/>
        <w:t>ИЗЈАВА О НЕЗАВИСНОЈ ПОНУДИ</w:t>
      </w:r>
      <w:bookmarkEnd w:id="66"/>
      <w:bookmarkEnd w:id="67"/>
      <w:bookmarkEnd w:id="132"/>
      <w:bookmarkEnd w:id="133"/>
      <w:bookmarkEnd w:id="134"/>
      <w:bookmarkEnd w:id="135"/>
      <w:bookmarkEnd w:id="136"/>
      <w:bookmarkEnd w:id="13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11B4C585" w:rsidR="00E27C53" w:rsidRDefault="00E27C53" w:rsidP="00E27C53">
      <w:pPr>
        <w:jc w:val="both"/>
        <w:rPr>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8" w:name="_Toc375826011"/>
      <w:bookmarkStart w:id="139" w:name="_Toc389030818"/>
      <w:bookmarkStart w:id="14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41" w:name="_Toc477327714"/>
      <w:bookmarkStart w:id="142" w:name="_Toc477327997"/>
      <w:bookmarkStart w:id="143" w:name="_Toc477328726"/>
      <w:bookmarkStart w:id="144" w:name="_Toc477329197"/>
      <w:bookmarkStart w:id="145" w:name="_Toc35517803"/>
      <w:r w:rsidRPr="00CC366C">
        <w:lastRenderedPageBreak/>
        <w:t>ОБРАЗАЦ ИЗЈАВЕ О ПОШТОВАЊУ ОБАВЕЗА</w:t>
      </w:r>
      <w:bookmarkEnd w:id="138"/>
      <w:bookmarkEnd w:id="139"/>
      <w:bookmarkEnd w:id="141"/>
      <w:bookmarkEnd w:id="142"/>
      <w:bookmarkEnd w:id="143"/>
      <w:bookmarkEnd w:id="144"/>
      <w:bookmarkEnd w:id="145"/>
    </w:p>
    <w:bookmarkEnd w:id="14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46" w:name="_Toc375826012"/>
      <w:bookmarkStart w:id="147" w:name="_Toc389030819"/>
      <w:bookmarkStart w:id="148" w:name="_Toc448222243"/>
      <w:r>
        <w:rPr>
          <w:sz w:val="28"/>
          <w:szCs w:val="28"/>
          <w:highlight w:val="lightGray"/>
        </w:rPr>
        <w:br w:type="page"/>
      </w:r>
    </w:p>
    <w:p w14:paraId="3B84C3D8" w14:textId="77777777" w:rsidR="00E27C53" w:rsidRPr="00A33F32" w:rsidRDefault="00E27C53" w:rsidP="002576AA">
      <w:pPr>
        <w:pStyle w:val="Heading1"/>
        <w:numPr>
          <w:ilvl w:val="0"/>
          <w:numId w:val="15"/>
        </w:numPr>
        <w:jc w:val="center"/>
      </w:pPr>
      <w:bookmarkStart w:id="149" w:name="_Toc477327715"/>
      <w:bookmarkStart w:id="150" w:name="_Toc477327998"/>
      <w:bookmarkStart w:id="151" w:name="_Toc477328727"/>
      <w:bookmarkStart w:id="152" w:name="_Toc477329198"/>
      <w:bookmarkStart w:id="153" w:name="_Toc35517804"/>
      <w:r w:rsidRPr="00A33F32">
        <w:lastRenderedPageBreak/>
        <w:t>ОБРАЗАЦ СТРУКТУРЕ ПОНУЂЕНЕ ЦЕНЕ</w:t>
      </w:r>
      <w:bookmarkEnd w:id="146"/>
      <w:bookmarkEnd w:id="147"/>
      <w:bookmarkEnd w:id="148"/>
      <w:bookmarkEnd w:id="149"/>
      <w:bookmarkEnd w:id="150"/>
      <w:bookmarkEnd w:id="151"/>
      <w:bookmarkEnd w:id="152"/>
      <w:bookmarkEnd w:id="153"/>
    </w:p>
    <w:p w14:paraId="6F5A050A" w14:textId="77777777" w:rsidR="00E27C53" w:rsidRPr="00AE1407" w:rsidRDefault="00E27C53" w:rsidP="00E27C53">
      <w:pPr>
        <w:jc w:val="center"/>
        <w:rPr>
          <w:b/>
          <w:noProof/>
        </w:rPr>
      </w:pPr>
      <w:r w:rsidRPr="00A33F32">
        <w:rPr>
          <w:b/>
          <w:noProof/>
        </w:rPr>
        <w:t xml:space="preserve">(са упутством </w:t>
      </w:r>
      <w:r w:rsidRPr="00A33F32">
        <w:rPr>
          <w:b/>
          <w:noProof/>
          <w:lang w:val="sr-Cyrl-CS"/>
        </w:rPr>
        <w:t>како да се понуди</w:t>
      </w:r>
      <w:r w:rsidRPr="00A33F32">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F0A3EB4" w14:textId="77777777" w:rsidR="00E27C53" w:rsidRDefault="00E27C53" w:rsidP="005B3304">
            <w:pPr>
              <w:jc w:val="center"/>
              <w:rPr>
                <w:bCs/>
                <w:iCs/>
                <w:noProof/>
                <w:lang w:val="sr-Cyrl-RS"/>
              </w:rPr>
            </w:pPr>
            <w:r w:rsidRPr="00CF619E">
              <w:rPr>
                <w:bCs/>
                <w:iCs/>
                <w:noProof/>
              </w:rPr>
              <w:t>ПОТПИС</w:t>
            </w:r>
          </w:p>
          <w:p w14:paraId="271472DB" w14:textId="77777777" w:rsidR="00A33F32" w:rsidRDefault="00A33F32" w:rsidP="005B3304">
            <w:pPr>
              <w:jc w:val="center"/>
              <w:rPr>
                <w:bCs/>
                <w:iCs/>
                <w:noProof/>
                <w:lang w:val="sr-Cyrl-RS"/>
              </w:rPr>
            </w:pPr>
          </w:p>
          <w:p w14:paraId="568711E0" w14:textId="77777777" w:rsidR="00A33F32" w:rsidRDefault="00A33F32" w:rsidP="005B3304">
            <w:pPr>
              <w:jc w:val="center"/>
              <w:rPr>
                <w:bCs/>
                <w:iCs/>
                <w:noProof/>
                <w:lang w:val="sr-Cyrl-RS"/>
              </w:rPr>
            </w:pPr>
          </w:p>
          <w:p w14:paraId="16C5A1CF" w14:textId="77777777" w:rsidR="00A33F32" w:rsidRDefault="00A33F32" w:rsidP="005B3304">
            <w:pPr>
              <w:jc w:val="center"/>
              <w:rPr>
                <w:bCs/>
                <w:iCs/>
                <w:noProof/>
                <w:lang w:val="sr-Cyrl-RS"/>
              </w:rPr>
            </w:pPr>
          </w:p>
          <w:p w14:paraId="36DD3719" w14:textId="77777777" w:rsidR="00A33F32" w:rsidRDefault="00A33F32" w:rsidP="005B3304">
            <w:pPr>
              <w:jc w:val="center"/>
              <w:rPr>
                <w:bCs/>
                <w:iCs/>
                <w:noProof/>
                <w:lang w:val="sr-Cyrl-RS"/>
              </w:rPr>
            </w:pPr>
          </w:p>
          <w:p w14:paraId="5F979D10" w14:textId="77777777" w:rsidR="00A33F32" w:rsidRDefault="00A33F32" w:rsidP="005B3304">
            <w:pPr>
              <w:jc w:val="center"/>
              <w:rPr>
                <w:bCs/>
                <w:iCs/>
                <w:noProof/>
                <w:lang w:val="sr-Cyrl-RS"/>
              </w:rPr>
            </w:pPr>
          </w:p>
          <w:p w14:paraId="567146A1" w14:textId="77777777" w:rsidR="00A33F32" w:rsidRDefault="00A33F32" w:rsidP="005B3304">
            <w:pPr>
              <w:jc w:val="center"/>
              <w:rPr>
                <w:bCs/>
                <w:iCs/>
                <w:noProof/>
                <w:lang w:val="sr-Cyrl-RS"/>
              </w:rPr>
            </w:pPr>
          </w:p>
          <w:p w14:paraId="52AF63D5" w14:textId="77777777" w:rsidR="00A33F32" w:rsidRDefault="00A33F32" w:rsidP="005B3304">
            <w:pPr>
              <w:jc w:val="center"/>
              <w:rPr>
                <w:bCs/>
                <w:iCs/>
                <w:noProof/>
                <w:lang w:val="sr-Cyrl-RS"/>
              </w:rPr>
            </w:pPr>
          </w:p>
          <w:p w14:paraId="2D95B7F3" w14:textId="77777777" w:rsidR="00A33F32" w:rsidRDefault="00A33F32" w:rsidP="005B3304">
            <w:pPr>
              <w:jc w:val="center"/>
              <w:rPr>
                <w:bCs/>
                <w:iCs/>
                <w:noProof/>
                <w:lang w:val="sr-Cyrl-RS"/>
              </w:rPr>
            </w:pPr>
          </w:p>
          <w:p w14:paraId="4667F455" w14:textId="77777777" w:rsidR="00A33F32" w:rsidRPr="00A33F32" w:rsidRDefault="00A33F32"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54" w:name="_Toc375826013"/>
      <w:bookmarkStart w:id="155" w:name="_Toc389030820"/>
      <w:bookmarkStart w:id="156" w:name="_Toc448222244"/>
      <w:bookmarkStart w:id="157" w:name="_Toc477327716"/>
      <w:bookmarkStart w:id="158" w:name="_Toc477327999"/>
      <w:bookmarkStart w:id="159" w:name="_Toc477328728"/>
      <w:bookmarkStart w:id="160" w:name="_Toc477329199"/>
      <w:bookmarkStart w:id="161" w:name="_Toc35517805"/>
      <w:r w:rsidRPr="00CC366C">
        <w:lastRenderedPageBreak/>
        <w:t>ОБРАЗАЦ ТРОШКОВА ПРИПРЕМЕ ПОНУДЕ</w:t>
      </w:r>
      <w:bookmarkEnd w:id="154"/>
      <w:bookmarkEnd w:id="155"/>
      <w:bookmarkEnd w:id="156"/>
      <w:bookmarkEnd w:id="157"/>
      <w:bookmarkEnd w:id="158"/>
      <w:bookmarkEnd w:id="159"/>
      <w:bookmarkEnd w:id="160"/>
      <w:bookmarkEnd w:id="16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62" w:name="_Toc375826014"/>
      <w:bookmarkStart w:id="163" w:name="_Toc389030821"/>
      <w:bookmarkStart w:id="164" w:name="_Toc448222245"/>
      <w:bookmarkStart w:id="165" w:name="_Toc477327717"/>
      <w:bookmarkStart w:id="166" w:name="_Toc477328000"/>
      <w:bookmarkStart w:id="167" w:name="_Toc477328729"/>
      <w:bookmarkStart w:id="168" w:name="_Toc477329200"/>
      <w:bookmarkStart w:id="169" w:name="_Toc35517806"/>
      <w:r w:rsidRPr="00BD205C">
        <w:lastRenderedPageBreak/>
        <w:t>ОБРАЗАЦ ПОНУДЕ</w:t>
      </w:r>
      <w:bookmarkEnd w:id="162"/>
      <w:bookmarkEnd w:id="163"/>
      <w:bookmarkEnd w:id="164"/>
      <w:bookmarkEnd w:id="165"/>
      <w:bookmarkEnd w:id="166"/>
      <w:bookmarkEnd w:id="167"/>
      <w:bookmarkEnd w:id="168"/>
      <w:bookmarkEnd w:id="16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68C5E27" w:rsidR="00E27C53" w:rsidRPr="00D51194" w:rsidRDefault="00A33F32" w:rsidP="005B3304">
            <w:pPr>
              <w:rPr>
                <w:noProof/>
                <w:lang w:val="sr-Cyrl-RS"/>
              </w:rPr>
            </w:pPr>
            <w:r w:rsidRPr="006A637A">
              <w:t>52-20-O - Сервис и поправка медицинских апарата произвођача „PHILIP</w:t>
            </w:r>
            <w:r w:rsidR="009B6D0F">
              <w:t>S</w:t>
            </w:r>
            <w:r w:rsidRPr="006A637A">
              <w:t xml:space="preserve"> MEDICAL SYSTEMS“</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33F32" w:rsidRDefault="00E27C53" w:rsidP="005B3304">
            <w:pPr>
              <w:rPr>
                <w:b/>
                <w:noProof/>
                <w:lang w:val="sr-Latn-RS"/>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F7D8C61" w:rsidR="00E27C53" w:rsidRPr="00AE1407" w:rsidRDefault="00E27C53" w:rsidP="00A33F32">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F96190">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E7F6F2F" w:rsidR="00E27C53" w:rsidRPr="00AE1407" w:rsidRDefault="00E27C53" w:rsidP="00A33F3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A33F32" w:rsidRPr="005B041A" w14:paraId="5BD74DD7" w14:textId="77777777" w:rsidTr="00A33F32">
        <w:trPr>
          <w:trHeight w:val="293"/>
        </w:trPr>
        <w:tc>
          <w:tcPr>
            <w:tcW w:w="5245" w:type="dxa"/>
          </w:tcPr>
          <w:p w14:paraId="5AC562AE" w14:textId="77777777" w:rsidR="00A33F32" w:rsidRPr="005B041A" w:rsidRDefault="00A33F32" w:rsidP="00A33F32">
            <w:pPr>
              <w:rPr>
                <w:noProof/>
              </w:rPr>
            </w:pPr>
            <w:r w:rsidRPr="005B041A">
              <w:t>Начин, рок и услови плаћања</w:t>
            </w:r>
          </w:p>
        </w:tc>
        <w:tc>
          <w:tcPr>
            <w:tcW w:w="10065" w:type="dxa"/>
            <w:gridSpan w:val="5"/>
          </w:tcPr>
          <w:p w14:paraId="616787F3" w14:textId="77777777" w:rsidR="00A33F32" w:rsidRPr="005B041A" w:rsidRDefault="00A33F32" w:rsidP="00A33F32">
            <w:pPr>
              <w:rPr>
                <w:b/>
                <w:noProof/>
              </w:rPr>
            </w:pPr>
          </w:p>
        </w:tc>
      </w:tr>
      <w:tr w:rsidR="00A33F32" w:rsidRPr="005B041A" w14:paraId="3CD9E3BD" w14:textId="77777777" w:rsidTr="00A33F32">
        <w:trPr>
          <w:trHeight w:val="283"/>
        </w:trPr>
        <w:tc>
          <w:tcPr>
            <w:tcW w:w="5245" w:type="dxa"/>
          </w:tcPr>
          <w:p w14:paraId="6DD225C4" w14:textId="77777777" w:rsidR="00A33F32" w:rsidRPr="005B041A" w:rsidRDefault="00A33F32" w:rsidP="00A33F32">
            <w:pPr>
              <w:rPr>
                <w:noProof/>
              </w:rPr>
            </w:pPr>
            <w:r w:rsidRPr="005B041A">
              <w:t>Гарантни рок  на услугу</w:t>
            </w:r>
          </w:p>
        </w:tc>
        <w:tc>
          <w:tcPr>
            <w:tcW w:w="10065" w:type="dxa"/>
            <w:gridSpan w:val="5"/>
          </w:tcPr>
          <w:p w14:paraId="31FFC94A" w14:textId="77777777" w:rsidR="00A33F32" w:rsidRPr="005B041A" w:rsidRDefault="00A33F32" w:rsidP="00A33F32">
            <w:pPr>
              <w:rPr>
                <w:b/>
                <w:noProof/>
              </w:rPr>
            </w:pPr>
          </w:p>
        </w:tc>
      </w:tr>
      <w:tr w:rsidR="00A33F32" w:rsidRPr="009E1C54" w14:paraId="6A575F8C" w14:textId="77777777" w:rsidTr="00A33F32">
        <w:trPr>
          <w:trHeight w:val="283"/>
        </w:trPr>
        <w:tc>
          <w:tcPr>
            <w:tcW w:w="5245" w:type="dxa"/>
          </w:tcPr>
          <w:p w14:paraId="0E02AAEC" w14:textId="77777777" w:rsidR="00A33F32" w:rsidRPr="005B041A" w:rsidRDefault="00A33F32" w:rsidP="00A33F32">
            <w:r w:rsidRPr="005B041A">
              <w:t>Гарантни рок  на оригиналне резервне делове</w:t>
            </w:r>
          </w:p>
        </w:tc>
        <w:tc>
          <w:tcPr>
            <w:tcW w:w="10065" w:type="dxa"/>
            <w:gridSpan w:val="5"/>
          </w:tcPr>
          <w:p w14:paraId="1763CA5F" w14:textId="77777777" w:rsidR="00A33F32" w:rsidRPr="005B041A" w:rsidRDefault="00A33F32" w:rsidP="00A33F32">
            <w:pPr>
              <w:rPr>
                <w:b/>
                <w:noProof/>
              </w:rPr>
            </w:pPr>
          </w:p>
        </w:tc>
      </w:tr>
      <w:tr w:rsidR="00A33F32" w:rsidRPr="00011CAF" w14:paraId="666B323E" w14:textId="77777777" w:rsidTr="00A33F32">
        <w:trPr>
          <w:trHeight w:val="283"/>
        </w:trPr>
        <w:tc>
          <w:tcPr>
            <w:tcW w:w="5245" w:type="dxa"/>
          </w:tcPr>
          <w:p w14:paraId="34F9712D" w14:textId="77777777" w:rsidR="00A33F32" w:rsidRPr="00011CAF" w:rsidRDefault="00A33F32" w:rsidP="00A33F32">
            <w:pPr>
              <w:rPr>
                <w:noProof/>
                <w:lang w:val="sr-Cyrl-RS"/>
              </w:rPr>
            </w:pPr>
            <w:r w:rsidRPr="00011CAF">
              <w:t xml:space="preserve">Рок извршења </w:t>
            </w:r>
            <w:r w:rsidRPr="00011CAF">
              <w:rPr>
                <w:lang w:val="sr-Cyrl-RS"/>
              </w:rPr>
              <w:t>редовног сервиса</w:t>
            </w:r>
          </w:p>
        </w:tc>
        <w:tc>
          <w:tcPr>
            <w:tcW w:w="10065" w:type="dxa"/>
            <w:gridSpan w:val="5"/>
          </w:tcPr>
          <w:p w14:paraId="607793BA" w14:textId="77777777" w:rsidR="00A33F32" w:rsidRPr="00011CAF" w:rsidRDefault="00A33F32" w:rsidP="00A33F32">
            <w:pPr>
              <w:rPr>
                <w:b/>
                <w:noProof/>
              </w:rPr>
            </w:pPr>
          </w:p>
        </w:tc>
      </w:tr>
      <w:tr w:rsidR="00A33F32" w:rsidRPr="00011CAF" w14:paraId="3B1475E9" w14:textId="77777777" w:rsidTr="00A33F32">
        <w:trPr>
          <w:trHeight w:val="283"/>
        </w:trPr>
        <w:tc>
          <w:tcPr>
            <w:tcW w:w="5245" w:type="dxa"/>
          </w:tcPr>
          <w:p w14:paraId="39734F0A" w14:textId="77777777" w:rsidR="00A33F32" w:rsidRPr="00011CAF" w:rsidRDefault="00A33F32" w:rsidP="00A33F32">
            <w:r w:rsidRPr="00011CAF">
              <w:t xml:space="preserve">Рок извршења </w:t>
            </w:r>
            <w:r w:rsidRPr="00011CAF">
              <w:rPr>
                <w:lang w:val="sr-Cyrl-RS"/>
              </w:rPr>
              <w:t>ванредног сервиса</w:t>
            </w:r>
          </w:p>
        </w:tc>
        <w:tc>
          <w:tcPr>
            <w:tcW w:w="10065" w:type="dxa"/>
            <w:gridSpan w:val="5"/>
          </w:tcPr>
          <w:p w14:paraId="17ABF64C" w14:textId="77777777" w:rsidR="00A33F32" w:rsidRPr="00011CAF" w:rsidRDefault="00A33F32" w:rsidP="00A33F32">
            <w:pPr>
              <w:rPr>
                <w:b/>
                <w:noProof/>
              </w:rPr>
            </w:pPr>
          </w:p>
        </w:tc>
      </w:tr>
      <w:tr w:rsidR="00A33F32" w:rsidRPr="009E1C54" w14:paraId="26762743" w14:textId="77777777" w:rsidTr="00A33F32">
        <w:trPr>
          <w:trHeight w:val="283"/>
        </w:trPr>
        <w:tc>
          <w:tcPr>
            <w:tcW w:w="5245" w:type="dxa"/>
          </w:tcPr>
          <w:p w14:paraId="1AFC3D3E" w14:textId="77777777" w:rsidR="00A33F32" w:rsidRPr="005B041A" w:rsidRDefault="00A33F32" w:rsidP="00A33F32">
            <w:r w:rsidRPr="00011CAF">
              <w:rPr>
                <w:bCs/>
                <w:lang w:val="sr-Latn-CS"/>
              </w:rPr>
              <w:t>Рок извршења са заменом оригиналног резервног дела којег понуђач нема на лагеру</w:t>
            </w:r>
          </w:p>
        </w:tc>
        <w:tc>
          <w:tcPr>
            <w:tcW w:w="10065" w:type="dxa"/>
            <w:gridSpan w:val="5"/>
          </w:tcPr>
          <w:p w14:paraId="59C645F1" w14:textId="77777777" w:rsidR="00A33F32" w:rsidRPr="005B041A" w:rsidRDefault="00A33F32" w:rsidP="00A33F32">
            <w:pPr>
              <w:rPr>
                <w:b/>
                <w:noProof/>
              </w:rPr>
            </w:pPr>
          </w:p>
        </w:tc>
      </w:tr>
    </w:tbl>
    <w:p w14:paraId="536FC825" w14:textId="1CCC3E80" w:rsidR="00E27C53" w:rsidRDefault="00E27C53" w:rsidP="00E27C53">
      <w:pPr>
        <w:rPr>
          <w:noProof/>
          <w:lang w:val="sl-SI"/>
        </w:rPr>
      </w:pPr>
    </w:p>
    <w:p w14:paraId="5CA16257" w14:textId="77777777" w:rsidR="00A33F32" w:rsidRDefault="00A33F32" w:rsidP="00E27C53">
      <w:pPr>
        <w:rPr>
          <w:noProof/>
          <w:lang w:val="sl-SI"/>
        </w:rPr>
      </w:pPr>
    </w:p>
    <w:p w14:paraId="36469918" w14:textId="77777777" w:rsidR="00A33F32" w:rsidRDefault="00A33F32" w:rsidP="00E27C53">
      <w:pPr>
        <w:rPr>
          <w:noProof/>
          <w:lang w:val="sl-SI"/>
        </w:rPr>
      </w:pPr>
    </w:p>
    <w:p w14:paraId="4D6C005D" w14:textId="77777777" w:rsidR="00A33F32" w:rsidRDefault="00A33F32" w:rsidP="00E27C53">
      <w:pPr>
        <w:rPr>
          <w:noProof/>
          <w:lang w:val="sl-SI"/>
        </w:rPr>
      </w:pPr>
    </w:p>
    <w:tbl>
      <w:tblPr>
        <w:tblW w:w="5292" w:type="pct"/>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5"/>
        <w:gridCol w:w="3545"/>
        <w:gridCol w:w="1134"/>
        <w:gridCol w:w="1417"/>
        <w:gridCol w:w="1703"/>
        <w:gridCol w:w="1712"/>
        <w:gridCol w:w="2006"/>
        <w:gridCol w:w="1735"/>
        <w:gridCol w:w="1066"/>
      </w:tblGrid>
      <w:tr w:rsidR="00933F7F" w:rsidRPr="00687DE9" w14:paraId="24C8DD11" w14:textId="77777777" w:rsidTr="007850BA">
        <w:trPr>
          <w:trHeight w:val="262"/>
        </w:trPr>
        <w:tc>
          <w:tcPr>
            <w:tcW w:w="5000" w:type="pct"/>
            <w:gridSpan w:val="9"/>
            <w:shd w:val="clear" w:color="auto" w:fill="C4BC96" w:themeFill="background2" w:themeFillShade="BF"/>
            <w:vAlign w:val="center"/>
          </w:tcPr>
          <w:p w14:paraId="1F73491F" w14:textId="77777777" w:rsidR="00933F7F" w:rsidRPr="00687DE9" w:rsidRDefault="00933F7F" w:rsidP="00687DE9">
            <w:pPr>
              <w:pStyle w:val="BodyText"/>
              <w:jc w:val="center"/>
              <w:rPr>
                <w:b/>
                <w:noProof/>
                <w:szCs w:val="24"/>
                <w:lang w:val="sr-Cyrl-RS"/>
              </w:rPr>
            </w:pPr>
            <w:r w:rsidRPr="00687DE9">
              <w:rPr>
                <w:b/>
                <w:noProof/>
                <w:szCs w:val="24"/>
                <w:lang w:val="sr-Cyrl-RS"/>
              </w:rPr>
              <w:lastRenderedPageBreak/>
              <w:t>РЕДОВАН ГОДИШЊИ СЕРВИС</w:t>
            </w:r>
          </w:p>
        </w:tc>
      </w:tr>
      <w:tr w:rsidR="00677C9F" w:rsidRPr="00687DE9" w14:paraId="66084B03" w14:textId="77777777" w:rsidTr="007850BA">
        <w:trPr>
          <w:trHeight w:val="262"/>
        </w:trPr>
        <w:tc>
          <w:tcPr>
            <w:tcW w:w="190" w:type="pct"/>
            <w:vAlign w:val="center"/>
          </w:tcPr>
          <w:p w14:paraId="48D58E7F" w14:textId="77777777" w:rsidR="00933F7F" w:rsidRPr="00687DE9" w:rsidRDefault="00933F7F" w:rsidP="00687DE9">
            <w:pPr>
              <w:autoSpaceDE w:val="0"/>
              <w:autoSpaceDN w:val="0"/>
              <w:adjustRightInd w:val="0"/>
              <w:jc w:val="center"/>
              <w:rPr>
                <w:noProof/>
                <w:lang w:val="en-US"/>
              </w:rPr>
            </w:pPr>
            <w:r w:rsidRPr="00687DE9">
              <w:rPr>
                <w:noProof/>
              </w:rPr>
              <w:t>РБ</w:t>
            </w:r>
          </w:p>
        </w:tc>
        <w:tc>
          <w:tcPr>
            <w:tcW w:w="1191" w:type="pct"/>
            <w:vAlign w:val="center"/>
          </w:tcPr>
          <w:p w14:paraId="43C87641" w14:textId="77777777" w:rsidR="00933F7F" w:rsidRPr="00687DE9" w:rsidRDefault="00933F7F" w:rsidP="00687DE9">
            <w:pPr>
              <w:autoSpaceDE w:val="0"/>
              <w:autoSpaceDN w:val="0"/>
              <w:adjustRightInd w:val="0"/>
              <w:jc w:val="center"/>
              <w:rPr>
                <w:noProof/>
                <w:lang w:val="en-US"/>
              </w:rPr>
            </w:pPr>
            <w:r w:rsidRPr="00687DE9">
              <w:rPr>
                <w:noProof/>
                <w:lang w:val="en-US"/>
              </w:rPr>
              <w:t>Назив</w:t>
            </w:r>
          </w:p>
        </w:tc>
        <w:tc>
          <w:tcPr>
            <w:tcW w:w="381" w:type="pct"/>
            <w:vAlign w:val="center"/>
          </w:tcPr>
          <w:p w14:paraId="7C6D6677" w14:textId="77777777" w:rsidR="00933F7F" w:rsidRPr="00687DE9" w:rsidRDefault="00933F7F" w:rsidP="00687DE9">
            <w:pPr>
              <w:autoSpaceDE w:val="0"/>
              <w:autoSpaceDN w:val="0"/>
              <w:adjustRightInd w:val="0"/>
              <w:jc w:val="center"/>
              <w:rPr>
                <w:noProof/>
                <w:lang w:val="en-US"/>
              </w:rPr>
            </w:pPr>
            <w:r w:rsidRPr="00687DE9">
              <w:rPr>
                <w:noProof/>
                <w:lang w:val="en-US"/>
              </w:rPr>
              <w:t>Јединица мере</w:t>
            </w:r>
          </w:p>
        </w:tc>
        <w:tc>
          <w:tcPr>
            <w:tcW w:w="476" w:type="pct"/>
            <w:vAlign w:val="center"/>
          </w:tcPr>
          <w:p w14:paraId="0C00CEAE" w14:textId="77777777" w:rsidR="00933F7F" w:rsidRPr="00687DE9" w:rsidRDefault="00933F7F" w:rsidP="00687DE9">
            <w:pPr>
              <w:autoSpaceDE w:val="0"/>
              <w:autoSpaceDN w:val="0"/>
              <w:adjustRightInd w:val="0"/>
              <w:jc w:val="center"/>
              <w:rPr>
                <w:noProof/>
                <w:lang w:val="en-US"/>
              </w:rPr>
            </w:pPr>
            <w:r w:rsidRPr="00687DE9">
              <w:rPr>
                <w:noProof/>
                <w:lang w:val="en-US"/>
              </w:rPr>
              <w:t>Количина</w:t>
            </w:r>
          </w:p>
        </w:tc>
        <w:tc>
          <w:tcPr>
            <w:tcW w:w="572" w:type="pct"/>
            <w:vAlign w:val="center"/>
          </w:tcPr>
          <w:p w14:paraId="1605AED2" w14:textId="77777777" w:rsidR="00933F7F" w:rsidRPr="00687DE9" w:rsidRDefault="00933F7F" w:rsidP="00687DE9">
            <w:pPr>
              <w:autoSpaceDE w:val="0"/>
              <w:autoSpaceDN w:val="0"/>
              <w:adjustRightInd w:val="0"/>
              <w:jc w:val="center"/>
              <w:rPr>
                <w:noProof/>
                <w:lang w:val="en-US"/>
              </w:rPr>
            </w:pPr>
            <w:r w:rsidRPr="00687DE9">
              <w:rPr>
                <w:noProof/>
                <w:lang w:val="en-US"/>
              </w:rPr>
              <w:t>Јединична цена без ПДВ-а</w:t>
            </w:r>
          </w:p>
        </w:tc>
        <w:tc>
          <w:tcPr>
            <w:tcW w:w="575" w:type="pct"/>
            <w:vAlign w:val="center"/>
          </w:tcPr>
          <w:p w14:paraId="73107E4F" w14:textId="77777777" w:rsidR="00933F7F" w:rsidRPr="00687DE9" w:rsidRDefault="00933F7F" w:rsidP="00687DE9">
            <w:pPr>
              <w:autoSpaceDE w:val="0"/>
              <w:autoSpaceDN w:val="0"/>
              <w:adjustRightInd w:val="0"/>
              <w:jc w:val="center"/>
              <w:rPr>
                <w:noProof/>
                <w:lang w:val="sr-Cyrl-RS"/>
              </w:rPr>
            </w:pPr>
            <w:r w:rsidRPr="00687DE9">
              <w:rPr>
                <w:noProof/>
                <w:lang w:val="en-US"/>
              </w:rPr>
              <w:t xml:space="preserve">Јединична цена </w:t>
            </w:r>
            <w:r w:rsidRPr="00687DE9">
              <w:rPr>
                <w:noProof/>
                <w:lang w:val="sr-Cyrl-RS"/>
              </w:rPr>
              <w:t>са</w:t>
            </w:r>
            <w:r w:rsidRPr="00687DE9">
              <w:rPr>
                <w:noProof/>
                <w:lang w:val="en-US"/>
              </w:rPr>
              <w:t xml:space="preserve"> ПДВ-ом</w:t>
            </w:r>
          </w:p>
        </w:tc>
        <w:tc>
          <w:tcPr>
            <w:tcW w:w="674" w:type="pct"/>
            <w:vAlign w:val="center"/>
          </w:tcPr>
          <w:p w14:paraId="5ACA9C9A" w14:textId="77777777" w:rsidR="00933F7F" w:rsidRPr="00687DE9" w:rsidRDefault="00933F7F" w:rsidP="00687DE9">
            <w:pPr>
              <w:autoSpaceDE w:val="0"/>
              <w:autoSpaceDN w:val="0"/>
              <w:adjustRightInd w:val="0"/>
              <w:jc w:val="center"/>
              <w:rPr>
                <w:noProof/>
                <w:lang w:val="en-US"/>
              </w:rPr>
            </w:pPr>
            <w:r w:rsidRPr="00687DE9">
              <w:rPr>
                <w:noProof/>
                <w:lang w:val="en-US"/>
              </w:rPr>
              <w:t>Укупна цена без ПДВ-а</w:t>
            </w:r>
          </w:p>
        </w:tc>
        <w:tc>
          <w:tcPr>
            <w:tcW w:w="583" w:type="pct"/>
            <w:vAlign w:val="center"/>
          </w:tcPr>
          <w:p w14:paraId="29E69C2F" w14:textId="77777777" w:rsidR="00933F7F" w:rsidRPr="00687DE9" w:rsidRDefault="00933F7F" w:rsidP="00687DE9">
            <w:pPr>
              <w:autoSpaceDE w:val="0"/>
              <w:autoSpaceDN w:val="0"/>
              <w:adjustRightInd w:val="0"/>
              <w:jc w:val="center"/>
              <w:rPr>
                <w:noProof/>
                <w:highlight w:val="green"/>
              </w:rPr>
            </w:pPr>
            <w:r w:rsidRPr="00687DE9">
              <w:rPr>
                <w:noProof/>
                <w:lang w:val="en-US"/>
              </w:rPr>
              <w:t xml:space="preserve">Укупна цена </w:t>
            </w:r>
            <w:r w:rsidRPr="00687DE9">
              <w:rPr>
                <w:noProof/>
                <w:lang w:val="sr-Cyrl-RS"/>
              </w:rPr>
              <w:t>са</w:t>
            </w:r>
            <w:r w:rsidRPr="00687DE9">
              <w:rPr>
                <w:noProof/>
                <w:lang w:val="en-US"/>
              </w:rPr>
              <w:t xml:space="preserve"> ПДВ-ом</w:t>
            </w:r>
          </w:p>
        </w:tc>
        <w:tc>
          <w:tcPr>
            <w:tcW w:w="359" w:type="pct"/>
            <w:vAlign w:val="center"/>
          </w:tcPr>
          <w:p w14:paraId="0F02818E" w14:textId="77777777" w:rsidR="00933F7F" w:rsidRPr="00687DE9" w:rsidRDefault="00933F7F" w:rsidP="00687DE9">
            <w:pPr>
              <w:pStyle w:val="BodyText"/>
              <w:jc w:val="center"/>
              <w:rPr>
                <w:noProof/>
                <w:szCs w:val="24"/>
              </w:rPr>
            </w:pPr>
            <w:r w:rsidRPr="00687DE9">
              <w:rPr>
                <w:noProof/>
                <w:szCs w:val="24"/>
              </w:rPr>
              <w:t>Стопа</w:t>
            </w:r>
          </w:p>
          <w:p w14:paraId="6E30ED30" w14:textId="77777777" w:rsidR="00933F7F" w:rsidRPr="00687DE9" w:rsidRDefault="00933F7F" w:rsidP="00687DE9">
            <w:pPr>
              <w:autoSpaceDE w:val="0"/>
              <w:autoSpaceDN w:val="0"/>
              <w:adjustRightInd w:val="0"/>
              <w:jc w:val="center"/>
              <w:rPr>
                <w:noProof/>
                <w:highlight w:val="green"/>
                <w:lang w:val="sr-Cyrl-RS"/>
              </w:rPr>
            </w:pPr>
            <w:r w:rsidRPr="00687DE9">
              <w:rPr>
                <w:noProof/>
              </w:rPr>
              <w:t>ПДВ-а</w:t>
            </w:r>
          </w:p>
        </w:tc>
      </w:tr>
      <w:tr w:rsidR="00677C9F" w:rsidRPr="00687DE9" w14:paraId="6CE52880" w14:textId="77777777" w:rsidTr="007850BA">
        <w:trPr>
          <w:trHeight w:val="288"/>
        </w:trPr>
        <w:tc>
          <w:tcPr>
            <w:tcW w:w="190" w:type="pct"/>
          </w:tcPr>
          <w:p w14:paraId="6732A69A" w14:textId="77777777" w:rsidR="00933F7F" w:rsidRPr="00687DE9" w:rsidRDefault="00933F7F" w:rsidP="00687DE9">
            <w:pPr>
              <w:autoSpaceDE w:val="0"/>
              <w:autoSpaceDN w:val="0"/>
              <w:adjustRightInd w:val="0"/>
              <w:jc w:val="center"/>
              <w:rPr>
                <w:noProof/>
              </w:rPr>
            </w:pPr>
            <w:r w:rsidRPr="00687DE9">
              <w:rPr>
                <w:noProof/>
              </w:rPr>
              <w:t>1</w:t>
            </w:r>
          </w:p>
        </w:tc>
        <w:tc>
          <w:tcPr>
            <w:tcW w:w="1191" w:type="pct"/>
          </w:tcPr>
          <w:p w14:paraId="1D2E4D18" w14:textId="77777777" w:rsidR="00933F7F" w:rsidRPr="00687DE9" w:rsidRDefault="00933F7F" w:rsidP="00687DE9">
            <w:pPr>
              <w:autoSpaceDE w:val="0"/>
              <w:autoSpaceDN w:val="0"/>
              <w:adjustRightInd w:val="0"/>
              <w:jc w:val="center"/>
              <w:rPr>
                <w:noProof/>
                <w:lang w:val="en-US"/>
              </w:rPr>
            </w:pPr>
            <w:r w:rsidRPr="00687DE9">
              <w:rPr>
                <w:noProof/>
                <w:lang w:val="en-US"/>
              </w:rPr>
              <w:t>2</w:t>
            </w:r>
          </w:p>
        </w:tc>
        <w:tc>
          <w:tcPr>
            <w:tcW w:w="381" w:type="pct"/>
          </w:tcPr>
          <w:p w14:paraId="145061D2" w14:textId="77777777" w:rsidR="00933F7F" w:rsidRPr="00687DE9" w:rsidRDefault="00933F7F" w:rsidP="00687DE9">
            <w:pPr>
              <w:autoSpaceDE w:val="0"/>
              <w:autoSpaceDN w:val="0"/>
              <w:adjustRightInd w:val="0"/>
              <w:jc w:val="center"/>
              <w:rPr>
                <w:noProof/>
                <w:lang w:val="en-US"/>
              </w:rPr>
            </w:pPr>
            <w:r w:rsidRPr="00687DE9">
              <w:rPr>
                <w:noProof/>
                <w:lang w:val="en-US"/>
              </w:rPr>
              <w:t>3</w:t>
            </w:r>
          </w:p>
        </w:tc>
        <w:tc>
          <w:tcPr>
            <w:tcW w:w="476" w:type="pct"/>
          </w:tcPr>
          <w:p w14:paraId="6AC56F6E" w14:textId="77777777" w:rsidR="00933F7F" w:rsidRPr="00687DE9" w:rsidRDefault="00933F7F" w:rsidP="00687DE9">
            <w:pPr>
              <w:autoSpaceDE w:val="0"/>
              <w:autoSpaceDN w:val="0"/>
              <w:adjustRightInd w:val="0"/>
              <w:jc w:val="center"/>
              <w:rPr>
                <w:noProof/>
                <w:lang w:val="en-US"/>
              </w:rPr>
            </w:pPr>
            <w:r w:rsidRPr="00687DE9">
              <w:rPr>
                <w:noProof/>
                <w:lang w:val="en-US"/>
              </w:rPr>
              <w:t>4</w:t>
            </w:r>
          </w:p>
        </w:tc>
        <w:tc>
          <w:tcPr>
            <w:tcW w:w="572" w:type="pct"/>
          </w:tcPr>
          <w:p w14:paraId="3350CD5E" w14:textId="77777777" w:rsidR="00933F7F" w:rsidRPr="00687DE9" w:rsidRDefault="00933F7F" w:rsidP="00687DE9">
            <w:pPr>
              <w:autoSpaceDE w:val="0"/>
              <w:autoSpaceDN w:val="0"/>
              <w:adjustRightInd w:val="0"/>
              <w:jc w:val="center"/>
              <w:rPr>
                <w:noProof/>
                <w:lang w:val="en-US"/>
              </w:rPr>
            </w:pPr>
            <w:r w:rsidRPr="00687DE9">
              <w:rPr>
                <w:noProof/>
                <w:lang w:val="en-US"/>
              </w:rPr>
              <w:t>5</w:t>
            </w:r>
          </w:p>
        </w:tc>
        <w:tc>
          <w:tcPr>
            <w:tcW w:w="575" w:type="pct"/>
          </w:tcPr>
          <w:p w14:paraId="3DE3531C" w14:textId="77777777" w:rsidR="00933F7F" w:rsidRPr="00687DE9" w:rsidRDefault="00933F7F" w:rsidP="00687DE9">
            <w:pPr>
              <w:autoSpaceDE w:val="0"/>
              <w:autoSpaceDN w:val="0"/>
              <w:adjustRightInd w:val="0"/>
              <w:jc w:val="center"/>
              <w:rPr>
                <w:noProof/>
                <w:lang w:val="en-US"/>
              </w:rPr>
            </w:pPr>
            <w:r w:rsidRPr="00687DE9">
              <w:rPr>
                <w:noProof/>
                <w:lang w:val="en-US"/>
              </w:rPr>
              <w:t>6</w:t>
            </w:r>
          </w:p>
        </w:tc>
        <w:tc>
          <w:tcPr>
            <w:tcW w:w="674" w:type="pct"/>
          </w:tcPr>
          <w:p w14:paraId="54F82958" w14:textId="77777777" w:rsidR="00933F7F" w:rsidRPr="00687DE9" w:rsidRDefault="00933F7F" w:rsidP="00687DE9">
            <w:pPr>
              <w:autoSpaceDE w:val="0"/>
              <w:autoSpaceDN w:val="0"/>
              <w:adjustRightInd w:val="0"/>
              <w:jc w:val="center"/>
              <w:rPr>
                <w:noProof/>
                <w:lang w:val="en-US"/>
              </w:rPr>
            </w:pPr>
            <w:r w:rsidRPr="00687DE9">
              <w:rPr>
                <w:noProof/>
                <w:lang w:val="en-US"/>
              </w:rPr>
              <w:t>7</w:t>
            </w:r>
          </w:p>
        </w:tc>
        <w:tc>
          <w:tcPr>
            <w:tcW w:w="583" w:type="pct"/>
          </w:tcPr>
          <w:p w14:paraId="4F56FC72" w14:textId="77777777" w:rsidR="00933F7F" w:rsidRPr="00687DE9" w:rsidRDefault="00933F7F" w:rsidP="00687DE9">
            <w:pPr>
              <w:autoSpaceDE w:val="0"/>
              <w:autoSpaceDN w:val="0"/>
              <w:adjustRightInd w:val="0"/>
              <w:jc w:val="center"/>
              <w:rPr>
                <w:noProof/>
              </w:rPr>
            </w:pPr>
            <w:r w:rsidRPr="00687DE9">
              <w:rPr>
                <w:noProof/>
              </w:rPr>
              <w:t>8</w:t>
            </w:r>
          </w:p>
        </w:tc>
        <w:tc>
          <w:tcPr>
            <w:tcW w:w="359" w:type="pct"/>
          </w:tcPr>
          <w:p w14:paraId="571F7555" w14:textId="77777777" w:rsidR="00933F7F" w:rsidRPr="00687DE9" w:rsidRDefault="00933F7F" w:rsidP="00687DE9">
            <w:pPr>
              <w:autoSpaceDE w:val="0"/>
              <w:autoSpaceDN w:val="0"/>
              <w:adjustRightInd w:val="0"/>
              <w:jc w:val="center"/>
              <w:rPr>
                <w:noProof/>
              </w:rPr>
            </w:pPr>
            <w:r w:rsidRPr="00687DE9">
              <w:rPr>
                <w:noProof/>
              </w:rPr>
              <w:t>9</w:t>
            </w:r>
          </w:p>
        </w:tc>
      </w:tr>
      <w:tr w:rsidR="00677C9F" w:rsidRPr="00687DE9" w14:paraId="5FBB41E3" w14:textId="77777777" w:rsidTr="007850BA">
        <w:trPr>
          <w:trHeight w:val="288"/>
        </w:trPr>
        <w:tc>
          <w:tcPr>
            <w:tcW w:w="190" w:type="pct"/>
            <w:tcBorders>
              <w:top w:val="single" w:sz="8" w:space="0" w:color="auto"/>
              <w:left w:val="single" w:sz="8" w:space="0" w:color="auto"/>
              <w:bottom w:val="single" w:sz="8" w:space="0" w:color="auto"/>
              <w:right w:val="single" w:sz="8" w:space="0" w:color="auto"/>
            </w:tcBorders>
          </w:tcPr>
          <w:p w14:paraId="2E4FA28C" w14:textId="56170650" w:rsidR="00933F7F" w:rsidRPr="00687DE9" w:rsidRDefault="00933F7F" w:rsidP="00933F7F">
            <w:pPr>
              <w:pStyle w:val="ListParagraph"/>
              <w:numPr>
                <w:ilvl w:val="0"/>
                <w:numId w:val="34"/>
              </w:numPr>
              <w:autoSpaceDE w:val="0"/>
              <w:autoSpaceDN w:val="0"/>
              <w:adjustRightInd w:val="0"/>
              <w:ind w:left="357" w:hanging="357"/>
              <w:jc w:val="center"/>
              <w:rPr>
                <w:noProof/>
              </w:rPr>
            </w:pPr>
          </w:p>
        </w:tc>
        <w:tc>
          <w:tcPr>
            <w:tcW w:w="1191" w:type="pct"/>
            <w:tcBorders>
              <w:top w:val="single" w:sz="8" w:space="0" w:color="auto"/>
              <w:left w:val="single" w:sz="8" w:space="0" w:color="auto"/>
              <w:bottom w:val="single" w:sz="8" w:space="0" w:color="auto"/>
              <w:right w:val="single" w:sz="8" w:space="0" w:color="auto"/>
            </w:tcBorders>
            <w:vAlign w:val="center"/>
          </w:tcPr>
          <w:p w14:paraId="401BABDA" w14:textId="2F19EA4A" w:rsidR="00933F7F" w:rsidRPr="00687DE9" w:rsidRDefault="00933F7F" w:rsidP="00677C9F">
            <w:pPr>
              <w:autoSpaceDE w:val="0"/>
              <w:autoSpaceDN w:val="0"/>
              <w:adjustRightInd w:val="0"/>
              <w:rPr>
                <w:noProof/>
                <w:lang w:val="sr-Cyrl-RS"/>
              </w:rPr>
            </w:pPr>
            <w:r w:rsidRPr="00687DE9">
              <w:rPr>
                <w:noProof/>
                <w:lang w:val="sr-Cyrl-RS"/>
              </w:rPr>
              <w:t xml:space="preserve">РТГ апарат </w:t>
            </w:r>
            <w:r w:rsidR="00677C9F" w:rsidRPr="00687DE9">
              <w:rPr>
                <w:bCs/>
                <w:iCs/>
                <w:lang w:val="sr-Cyrl-RS"/>
              </w:rPr>
              <w:t>BV Pulsera</w:t>
            </w:r>
          </w:p>
        </w:tc>
        <w:tc>
          <w:tcPr>
            <w:tcW w:w="381" w:type="pct"/>
            <w:tcBorders>
              <w:top w:val="single" w:sz="8" w:space="0" w:color="auto"/>
              <w:left w:val="single" w:sz="8" w:space="0" w:color="auto"/>
              <w:bottom w:val="single" w:sz="8" w:space="0" w:color="auto"/>
              <w:right w:val="single" w:sz="8" w:space="0" w:color="auto"/>
            </w:tcBorders>
            <w:vAlign w:val="center"/>
          </w:tcPr>
          <w:p w14:paraId="009C9F9E" w14:textId="3F4860A1" w:rsidR="00933F7F" w:rsidRPr="00687DE9" w:rsidRDefault="007850BA" w:rsidP="00677C9F">
            <w:pPr>
              <w:autoSpaceDE w:val="0"/>
              <w:autoSpaceDN w:val="0"/>
              <w:adjustRightInd w:val="0"/>
              <w:jc w:val="center"/>
              <w:rPr>
                <w:noProof/>
                <w:lang w:val="sr-Cyrl-RS"/>
              </w:rPr>
            </w:pPr>
            <w:r w:rsidRPr="00687DE9">
              <w:rPr>
                <w:noProof/>
                <w:lang w:val="sr-Cyrl-RS"/>
              </w:rPr>
              <w:t>ком.</w:t>
            </w:r>
          </w:p>
        </w:tc>
        <w:tc>
          <w:tcPr>
            <w:tcW w:w="476" w:type="pct"/>
            <w:tcBorders>
              <w:top w:val="single" w:sz="8" w:space="0" w:color="auto"/>
              <w:left w:val="single" w:sz="8" w:space="0" w:color="auto"/>
              <w:bottom w:val="single" w:sz="8" w:space="0" w:color="auto"/>
              <w:right w:val="single" w:sz="8" w:space="0" w:color="auto"/>
            </w:tcBorders>
            <w:vAlign w:val="center"/>
          </w:tcPr>
          <w:p w14:paraId="13A42693" w14:textId="77777777" w:rsidR="00933F7F" w:rsidRPr="00687DE9" w:rsidRDefault="00933F7F" w:rsidP="00677C9F">
            <w:pPr>
              <w:autoSpaceDE w:val="0"/>
              <w:autoSpaceDN w:val="0"/>
              <w:adjustRightInd w:val="0"/>
              <w:jc w:val="center"/>
              <w:rPr>
                <w:noProof/>
                <w:lang w:val="sr-Latn-RS"/>
              </w:rPr>
            </w:pPr>
            <w:r w:rsidRPr="00687DE9">
              <w:rPr>
                <w:noProof/>
                <w:lang w:val="sr-Latn-RS"/>
              </w:rPr>
              <w:t>1</w:t>
            </w:r>
          </w:p>
        </w:tc>
        <w:tc>
          <w:tcPr>
            <w:tcW w:w="572" w:type="pct"/>
            <w:tcBorders>
              <w:top w:val="single" w:sz="8" w:space="0" w:color="auto"/>
              <w:left w:val="single" w:sz="8" w:space="0" w:color="auto"/>
              <w:bottom w:val="single" w:sz="8" w:space="0" w:color="auto"/>
              <w:right w:val="single" w:sz="8" w:space="0" w:color="auto"/>
            </w:tcBorders>
          </w:tcPr>
          <w:p w14:paraId="1B689565" w14:textId="77777777" w:rsidR="00933F7F" w:rsidRPr="00687DE9" w:rsidRDefault="00933F7F" w:rsidP="00687DE9">
            <w:pPr>
              <w:autoSpaceDE w:val="0"/>
              <w:autoSpaceDN w:val="0"/>
              <w:adjustRightInd w:val="0"/>
              <w:jc w:val="center"/>
              <w:rPr>
                <w:noProof/>
                <w:lang w:val="sr-Cyrl-RS"/>
              </w:rPr>
            </w:pPr>
          </w:p>
        </w:tc>
        <w:tc>
          <w:tcPr>
            <w:tcW w:w="575" w:type="pct"/>
            <w:tcBorders>
              <w:top w:val="single" w:sz="8" w:space="0" w:color="auto"/>
              <w:left w:val="single" w:sz="8" w:space="0" w:color="auto"/>
              <w:bottom w:val="single" w:sz="8" w:space="0" w:color="auto"/>
              <w:right w:val="single" w:sz="8" w:space="0" w:color="auto"/>
            </w:tcBorders>
          </w:tcPr>
          <w:p w14:paraId="16380751" w14:textId="77777777" w:rsidR="00933F7F" w:rsidRPr="00687DE9" w:rsidRDefault="00933F7F" w:rsidP="00687DE9">
            <w:pPr>
              <w:autoSpaceDE w:val="0"/>
              <w:autoSpaceDN w:val="0"/>
              <w:adjustRightInd w:val="0"/>
              <w:jc w:val="center"/>
              <w:rPr>
                <w:noProof/>
                <w:lang w:val="sr-Cyrl-RS"/>
              </w:rPr>
            </w:pPr>
          </w:p>
        </w:tc>
        <w:tc>
          <w:tcPr>
            <w:tcW w:w="674" w:type="pct"/>
            <w:tcBorders>
              <w:top w:val="single" w:sz="8" w:space="0" w:color="auto"/>
              <w:left w:val="single" w:sz="8" w:space="0" w:color="auto"/>
              <w:bottom w:val="single" w:sz="8" w:space="0" w:color="auto"/>
              <w:right w:val="single" w:sz="8" w:space="0" w:color="auto"/>
            </w:tcBorders>
          </w:tcPr>
          <w:p w14:paraId="7E7D726B" w14:textId="77777777" w:rsidR="00933F7F" w:rsidRPr="00687DE9" w:rsidRDefault="00933F7F" w:rsidP="00687DE9">
            <w:pPr>
              <w:autoSpaceDE w:val="0"/>
              <w:autoSpaceDN w:val="0"/>
              <w:adjustRightInd w:val="0"/>
              <w:jc w:val="center"/>
              <w:rPr>
                <w:noProof/>
                <w:lang w:val="sr-Cyrl-RS"/>
              </w:rPr>
            </w:pPr>
          </w:p>
        </w:tc>
        <w:tc>
          <w:tcPr>
            <w:tcW w:w="583" w:type="pct"/>
            <w:tcBorders>
              <w:top w:val="single" w:sz="8" w:space="0" w:color="auto"/>
              <w:left w:val="single" w:sz="8" w:space="0" w:color="auto"/>
              <w:bottom w:val="single" w:sz="8" w:space="0" w:color="auto"/>
              <w:right w:val="single" w:sz="8" w:space="0" w:color="auto"/>
            </w:tcBorders>
          </w:tcPr>
          <w:p w14:paraId="2D9B8013" w14:textId="77777777" w:rsidR="00933F7F" w:rsidRPr="00687DE9" w:rsidRDefault="00933F7F" w:rsidP="00687DE9">
            <w:pPr>
              <w:autoSpaceDE w:val="0"/>
              <w:autoSpaceDN w:val="0"/>
              <w:adjustRightInd w:val="0"/>
              <w:jc w:val="center"/>
              <w:rPr>
                <w:noProof/>
                <w:lang w:val="sr-Cyrl-RS"/>
              </w:rPr>
            </w:pPr>
          </w:p>
        </w:tc>
        <w:tc>
          <w:tcPr>
            <w:tcW w:w="359" w:type="pct"/>
            <w:tcBorders>
              <w:top w:val="single" w:sz="8" w:space="0" w:color="auto"/>
              <w:left w:val="single" w:sz="8" w:space="0" w:color="auto"/>
              <w:bottom w:val="single" w:sz="8" w:space="0" w:color="auto"/>
              <w:right w:val="single" w:sz="8" w:space="0" w:color="auto"/>
            </w:tcBorders>
          </w:tcPr>
          <w:p w14:paraId="418D2B19" w14:textId="77777777" w:rsidR="00933F7F" w:rsidRPr="00687DE9" w:rsidRDefault="00933F7F" w:rsidP="00687DE9">
            <w:pPr>
              <w:autoSpaceDE w:val="0"/>
              <w:autoSpaceDN w:val="0"/>
              <w:adjustRightInd w:val="0"/>
              <w:jc w:val="center"/>
              <w:rPr>
                <w:noProof/>
                <w:lang w:val="sr-Cyrl-RS"/>
              </w:rPr>
            </w:pPr>
          </w:p>
        </w:tc>
      </w:tr>
      <w:tr w:rsidR="00677C9F" w:rsidRPr="00687DE9" w14:paraId="330EB908" w14:textId="77777777" w:rsidTr="007850BA">
        <w:trPr>
          <w:trHeight w:val="288"/>
        </w:trPr>
        <w:tc>
          <w:tcPr>
            <w:tcW w:w="190" w:type="pct"/>
            <w:tcBorders>
              <w:top w:val="single" w:sz="8" w:space="0" w:color="auto"/>
              <w:left w:val="single" w:sz="8" w:space="0" w:color="auto"/>
              <w:bottom w:val="single" w:sz="8" w:space="0" w:color="auto"/>
              <w:right w:val="single" w:sz="8" w:space="0" w:color="auto"/>
            </w:tcBorders>
          </w:tcPr>
          <w:p w14:paraId="2D0F4560" w14:textId="77777777" w:rsidR="00933F7F" w:rsidRPr="00687DE9" w:rsidRDefault="00933F7F" w:rsidP="00933F7F">
            <w:pPr>
              <w:pStyle w:val="ListParagraph"/>
              <w:numPr>
                <w:ilvl w:val="0"/>
                <w:numId w:val="34"/>
              </w:numPr>
              <w:autoSpaceDE w:val="0"/>
              <w:autoSpaceDN w:val="0"/>
              <w:adjustRightInd w:val="0"/>
              <w:ind w:left="357" w:hanging="357"/>
              <w:jc w:val="center"/>
              <w:rPr>
                <w:noProof/>
              </w:rPr>
            </w:pPr>
          </w:p>
        </w:tc>
        <w:tc>
          <w:tcPr>
            <w:tcW w:w="1191" w:type="pct"/>
            <w:tcBorders>
              <w:top w:val="single" w:sz="8" w:space="0" w:color="auto"/>
              <w:left w:val="single" w:sz="8" w:space="0" w:color="auto"/>
              <w:bottom w:val="single" w:sz="8" w:space="0" w:color="auto"/>
              <w:right w:val="single" w:sz="8" w:space="0" w:color="auto"/>
            </w:tcBorders>
            <w:vAlign w:val="center"/>
          </w:tcPr>
          <w:p w14:paraId="3DE53510" w14:textId="6320C970" w:rsidR="00933F7F" w:rsidRPr="00687DE9" w:rsidRDefault="00677C9F" w:rsidP="00677C9F">
            <w:pPr>
              <w:autoSpaceDE w:val="0"/>
              <w:autoSpaceDN w:val="0"/>
              <w:adjustRightInd w:val="0"/>
              <w:rPr>
                <w:noProof/>
                <w:lang w:val="sr-Cyrl-RS"/>
              </w:rPr>
            </w:pPr>
            <w:r w:rsidRPr="00687DE9">
              <w:rPr>
                <w:bCs/>
                <w:iCs/>
                <w:lang w:val="sr-Cyrl-RS"/>
              </w:rPr>
              <w:t>РТГ апарат Practix 160</w:t>
            </w:r>
          </w:p>
        </w:tc>
        <w:tc>
          <w:tcPr>
            <w:tcW w:w="381" w:type="pct"/>
            <w:tcBorders>
              <w:top w:val="single" w:sz="8" w:space="0" w:color="auto"/>
              <w:left w:val="single" w:sz="8" w:space="0" w:color="auto"/>
              <w:bottom w:val="single" w:sz="8" w:space="0" w:color="auto"/>
              <w:right w:val="single" w:sz="8" w:space="0" w:color="auto"/>
            </w:tcBorders>
            <w:vAlign w:val="center"/>
          </w:tcPr>
          <w:p w14:paraId="1D3181B4" w14:textId="32B3C18F" w:rsidR="00933F7F" w:rsidRPr="00687DE9" w:rsidRDefault="007850BA" w:rsidP="00677C9F">
            <w:pPr>
              <w:autoSpaceDE w:val="0"/>
              <w:autoSpaceDN w:val="0"/>
              <w:adjustRightInd w:val="0"/>
              <w:jc w:val="center"/>
              <w:rPr>
                <w:noProof/>
                <w:lang w:val="sr-Cyrl-RS"/>
              </w:rPr>
            </w:pPr>
            <w:r w:rsidRPr="00687DE9">
              <w:rPr>
                <w:noProof/>
                <w:lang w:val="sr-Cyrl-RS"/>
              </w:rPr>
              <w:t>ком.</w:t>
            </w:r>
          </w:p>
        </w:tc>
        <w:tc>
          <w:tcPr>
            <w:tcW w:w="476" w:type="pct"/>
            <w:tcBorders>
              <w:top w:val="single" w:sz="8" w:space="0" w:color="auto"/>
              <w:left w:val="single" w:sz="8" w:space="0" w:color="auto"/>
              <w:bottom w:val="single" w:sz="8" w:space="0" w:color="auto"/>
              <w:right w:val="single" w:sz="8" w:space="0" w:color="auto"/>
            </w:tcBorders>
            <w:vAlign w:val="center"/>
          </w:tcPr>
          <w:p w14:paraId="0F499688" w14:textId="40F5B87D" w:rsidR="00933F7F" w:rsidRPr="00687DE9" w:rsidRDefault="00677C9F" w:rsidP="00677C9F">
            <w:pPr>
              <w:autoSpaceDE w:val="0"/>
              <w:autoSpaceDN w:val="0"/>
              <w:adjustRightInd w:val="0"/>
              <w:jc w:val="center"/>
              <w:rPr>
                <w:noProof/>
                <w:lang w:val="sr-Cyrl-RS"/>
              </w:rPr>
            </w:pPr>
            <w:r w:rsidRPr="00687DE9">
              <w:rPr>
                <w:noProof/>
                <w:lang w:val="sr-Cyrl-RS"/>
              </w:rPr>
              <w:t>1</w:t>
            </w:r>
          </w:p>
        </w:tc>
        <w:tc>
          <w:tcPr>
            <w:tcW w:w="572" w:type="pct"/>
            <w:tcBorders>
              <w:top w:val="single" w:sz="8" w:space="0" w:color="auto"/>
              <w:left w:val="single" w:sz="8" w:space="0" w:color="auto"/>
              <w:bottom w:val="single" w:sz="8" w:space="0" w:color="auto"/>
              <w:right w:val="single" w:sz="8" w:space="0" w:color="auto"/>
            </w:tcBorders>
          </w:tcPr>
          <w:p w14:paraId="1520A578" w14:textId="77777777" w:rsidR="00933F7F" w:rsidRPr="00687DE9" w:rsidRDefault="00933F7F" w:rsidP="00687DE9">
            <w:pPr>
              <w:autoSpaceDE w:val="0"/>
              <w:autoSpaceDN w:val="0"/>
              <w:adjustRightInd w:val="0"/>
              <w:jc w:val="center"/>
              <w:rPr>
                <w:noProof/>
                <w:lang w:val="sr-Cyrl-RS"/>
              </w:rPr>
            </w:pPr>
          </w:p>
        </w:tc>
        <w:tc>
          <w:tcPr>
            <w:tcW w:w="575" w:type="pct"/>
            <w:tcBorders>
              <w:top w:val="single" w:sz="8" w:space="0" w:color="auto"/>
              <w:left w:val="single" w:sz="8" w:space="0" w:color="auto"/>
              <w:bottom w:val="single" w:sz="8" w:space="0" w:color="auto"/>
              <w:right w:val="single" w:sz="8" w:space="0" w:color="auto"/>
            </w:tcBorders>
          </w:tcPr>
          <w:p w14:paraId="207899B4" w14:textId="77777777" w:rsidR="00933F7F" w:rsidRPr="00687DE9" w:rsidRDefault="00933F7F" w:rsidP="00687DE9">
            <w:pPr>
              <w:autoSpaceDE w:val="0"/>
              <w:autoSpaceDN w:val="0"/>
              <w:adjustRightInd w:val="0"/>
              <w:jc w:val="center"/>
              <w:rPr>
                <w:noProof/>
                <w:lang w:val="sr-Cyrl-RS"/>
              </w:rPr>
            </w:pPr>
          </w:p>
        </w:tc>
        <w:tc>
          <w:tcPr>
            <w:tcW w:w="674" w:type="pct"/>
            <w:tcBorders>
              <w:top w:val="single" w:sz="8" w:space="0" w:color="auto"/>
              <w:left w:val="single" w:sz="8" w:space="0" w:color="auto"/>
              <w:bottom w:val="single" w:sz="8" w:space="0" w:color="auto"/>
              <w:right w:val="single" w:sz="8" w:space="0" w:color="auto"/>
            </w:tcBorders>
          </w:tcPr>
          <w:p w14:paraId="4DAD4F34" w14:textId="77777777" w:rsidR="00933F7F" w:rsidRPr="00687DE9" w:rsidRDefault="00933F7F" w:rsidP="00687DE9">
            <w:pPr>
              <w:autoSpaceDE w:val="0"/>
              <w:autoSpaceDN w:val="0"/>
              <w:adjustRightInd w:val="0"/>
              <w:jc w:val="center"/>
              <w:rPr>
                <w:noProof/>
                <w:lang w:val="sr-Cyrl-RS"/>
              </w:rPr>
            </w:pPr>
          </w:p>
        </w:tc>
        <w:tc>
          <w:tcPr>
            <w:tcW w:w="583" w:type="pct"/>
            <w:tcBorders>
              <w:top w:val="single" w:sz="8" w:space="0" w:color="auto"/>
              <w:left w:val="single" w:sz="8" w:space="0" w:color="auto"/>
              <w:bottom w:val="single" w:sz="8" w:space="0" w:color="auto"/>
              <w:right w:val="single" w:sz="8" w:space="0" w:color="auto"/>
            </w:tcBorders>
          </w:tcPr>
          <w:p w14:paraId="0CC45C4E" w14:textId="77777777" w:rsidR="00933F7F" w:rsidRPr="00687DE9" w:rsidRDefault="00933F7F" w:rsidP="00687DE9">
            <w:pPr>
              <w:autoSpaceDE w:val="0"/>
              <w:autoSpaceDN w:val="0"/>
              <w:adjustRightInd w:val="0"/>
              <w:jc w:val="center"/>
              <w:rPr>
                <w:noProof/>
                <w:lang w:val="sr-Cyrl-RS"/>
              </w:rPr>
            </w:pPr>
          </w:p>
        </w:tc>
        <w:tc>
          <w:tcPr>
            <w:tcW w:w="359" w:type="pct"/>
            <w:tcBorders>
              <w:top w:val="single" w:sz="8" w:space="0" w:color="auto"/>
              <w:left w:val="single" w:sz="8" w:space="0" w:color="auto"/>
              <w:bottom w:val="single" w:sz="8" w:space="0" w:color="auto"/>
              <w:right w:val="single" w:sz="8" w:space="0" w:color="auto"/>
            </w:tcBorders>
          </w:tcPr>
          <w:p w14:paraId="6415CAB7" w14:textId="77777777" w:rsidR="00933F7F" w:rsidRPr="00687DE9" w:rsidRDefault="00933F7F" w:rsidP="00687DE9">
            <w:pPr>
              <w:autoSpaceDE w:val="0"/>
              <w:autoSpaceDN w:val="0"/>
              <w:adjustRightInd w:val="0"/>
              <w:jc w:val="center"/>
              <w:rPr>
                <w:noProof/>
                <w:lang w:val="sr-Cyrl-RS"/>
              </w:rPr>
            </w:pPr>
          </w:p>
        </w:tc>
      </w:tr>
      <w:tr w:rsidR="00677C9F" w:rsidRPr="00687DE9" w14:paraId="36FD42DD" w14:textId="77777777" w:rsidTr="007850BA">
        <w:trPr>
          <w:trHeight w:val="288"/>
        </w:trPr>
        <w:tc>
          <w:tcPr>
            <w:tcW w:w="190" w:type="pct"/>
            <w:tcBorders>
              <w:top w:val="single" w:sz="8" w:space="0" w:color="auto"/>
              <w:left w:val="single" w:sz="8" w:space="0" w:color="auto"/>
              <w:bottom w:val="single" w:sz="8" w:space="0" w:color="auto"/>
              <w:right w:val="single" w:sz="8" w:space="0" w:color="auto"/>
            </w:tcBorders>
          </w:tcPr>
          <w:p w14:paraId="68A33F34" w14:textId="77777777" w:rsidR="00933F7F" w:rsidRPr="00687DE9" w:rsidRDefault="00933F7F" w:rsidP="00933F7F">
            <w:pPr>
              <w:pStyle w:val="ListParagraph"/>
              <w:numPr>
                <w:ilvl w:val="0"/>
                <w:numId w:val="34"/>
              </w:numPr>
              <w:autoSpaceDE w:val="0"/>
              <w:autoSpaceDN w:val="0"/>
              <w:adjustRightInd w:val="0"/>
              <w:ind w:left="357" w:hanging="357"/>
              <w:jc w:val="center"/>
              <w:rPr>
                <w:noProof/>
              </w:rPr>
            </w:pPr>
          </w:p>
        </w:tc>
        <w:tc>
          <w:tcPr>
            <w:tcW w:w="1191" w:type="pct"/>
            <w:tcBorders>
              <w:top w:val="single" w:sz="8" w:space="0" w:color="auto"/>
              <w:left w:val="single" w:sz="8" w:space="0" w:color="auto"/>
              <w:bottom w:val="single" w:sz="8" w:space="0" w:color="auto"/>
              <w:right w:val="single" w:sz="8" w:space="0" w:color="auto"/>
            </w:tcBorders>
            <w:vAlign w:val="center"/>
          </w:tcPr>
          <w:p w14:paraId="59BCA925" w14:textId="741D14B7" w:rsidR="00933F7F" w:rsidRPr="00687DE9" w:rsidRDefault="00677C9F" w:rsidP="00677C9F">
            <w:pPr>
              <w:autoSpaceDE w:val="0"/>
              <w:autoSpaceDN w:val="0"/>
              <w:adjustRightInd w:val="0"/>
              <w:rPr>
                <w:noProof/>
                <w:lang w:val="sr-Cyrl-RS"/>
              </w:rPr>
            </w:pPr>
            <w:r w:rsidRPr="00687DE9">
              <w:rPr>
                <w:noProof/>
                <w:lang w:val="sr-Cyrl-RS"/>
              </w:rPr>
              <w:t xml:space="preserve">Ултразвучни апарат </w:t>
            </w:r>
            <w:r w:rsidRPr="00687DE9">
              <w:rPr>
                <w:bCs/>
                <w:iCs/>
                <w:lang w:val="sr-Cyrl-RS"/>
              </w:rPr>
              <w:t>HD11 XE</w:t>
            </w:r>
          </w:p>
        </w:tc>
        <w:tc>
          <w:tcPr>
            <w:tcW w:w="381" w:type="pct"/>
            <w:tcBorders>
              <w:top w:val="single" w:sz="8" w:space="0" w:color="auto"/>
              <w:left w:val="single" w:sz="8" w:space="0" w:color="auto"/>
              <w:bottom w:val="single" w:sz="8" w:space="0" w:color="auto"/>
              <w:right w:val="single" w:sz="8" w:space="0" w:color="auto"/>
            </w:tcBorders>
            <w:vAlign w:val="center"/>
          </w:tcPr>
          <w:p w14:paraId="35B1E8ED" w14:textId="116C43B0" w:rsidR="00933F7F" w:rsidRPr="00687DE9" w:rsidRDefault="007850BA" w:rsidP="00677C9F">
            <w:pPr>
              <w:autoSpaceDE w:val="0"/>
              <w:autoSpaceDN w:val="0"/>
              <w:adjustRightInd w:val="0"/>
              <w:jc w:val="center"/>
              <w:rPr>
                <w:noProof/>
                <w:lang w:val="sr-Cyrl-RS"/>
              </w:rPr>
            </w:pPr>
            <w:r w:rsidRPr="00687DE9">
              <w:rPr>
                <w:noProof/>
                <w:lang w:val="sr-Cyrl-RS"/>
              </w:rPr>
              <w:t>ком.</w:t>
            </w:r>
          </w:p>
        </w:tc>
        <w:tc>
          <w:tcPr>
            <w:tcW w:w="476" w:type="pct"/>
            <w:tcBorders>
              <w:top w:val="single" w:sz="8" w:space="0" w:color="auto"/>
              <w:left w:val="single" w:sz="8" w:space="0" w:color="auto"/>
              <w:bottom w:val="single" w:sz="8" w:space="0" w:color="auto"/>
              <w:right w:val="single" w:sz="8" w:space="0" w:color="auto"/>
            </w:tcBorders>
            <w:vAlign w:val="center"/>
          </w:tcPr>
          <w:p w14:paraId="0541A8F0" w14:textId="2DB374D2" w:rsidR="00933F7F" w:rsidRPr="00687DE9" w:rsidRDefault="00677C9F" w:rsidP="00677C9F">
            <w:pPr>
              <w:autoSpaceDE w:val="0"/>
              <w:autoSpaceDN w:val="0"/>
              <w:adjustRightInd w:val="0"/>
              <w:jc w:val="center"/>
              <w:rPr>
                <w:noProof/>
                <w:lang w:val="sr-Cyrl-RS"/>
              </w:rPr>
            </w:pPr>
            <w:r w:rsidRPr="00687DE9">
              <w:rPr>
                <w:noProof/>
                <w:lang w:val="sr-Cyrl-RS"/>
              </w:rPr>
              <w:t>1</w:t>
            </w:r>
          </w:p>
        </w:tc>
        <w:tc>
          <w:tcPr>
            <w:tcW w:w="572" w:type="pct"/>
            <w:tcBorders>
              <w:top w:val="single" w:sz="8" w:space="0" w:color="auto"/>
              <w:left w:val="single" w:sz="8" w:space="0" w:color="auto"/>
              <w:bottom w:val="single" w:sz="8" w:space="0" w:color="auto"/>
              <w:right w:val="single" w:sz="8" w:space="0" w:color="auto"/>
            </w:tcBorders>
          </w:tcPr>
          <w:p w14:paraId="42FAB4B0" w14:textId="77777777" w:rsidR="00933F7F" w:rsidRPr="00687DE9" w:rsidRDefault="00933F7F" w:rsidP="00687DE9">
            <w:pPr>
              <w:autoSpaceDE w:val="0"/>
              <w:autoSpaceDN w:val="0"/>
              <w:adjustRightInd w:val="0"/>
              <w:jc w:val="center"/>
              <w:rPr>
                <w:noProof/>
                <w:lang w:val="sr-Cyrl-RS"/>
              </w:rPr>
            </w:pPr>
          </w:p>
        </w:tc>
        <w:tc>
          <w:tcPr>
            <w:tcW w:w="575" w:type="pct"/>
            <w:tcBorders>
              <w:top w:val="single" w:sz="8" w:space="0" w:color="auto"/>
              <w:left w:val="single" w:sz="8" w:space="0" w:color="auto"/>
              <w:bottom w:val="single" w:sz="8" w:space="0" w:color="auto"/>
              <w:right w:val="single" w:sz="8" w:space="0" w:color="auto"/>
            </w:tcBorders>
          </w:tcPr>
          <w:p w14:paraId="26F291F1" w14:textId="77777777" w:rsidR="00933F7F" w:rsidRPr="00687DE9" w:rsidRDefault="00933F7F" w:rsidP="00687DE9">
            <w:pPr>
              <w:autoSpaceDE w:val="0"/>
              <w:autoSpaceDN w:val="0"/>
              <w:adjustRightInd w:val="0"/>
              <w:jc w:val="center"/>
              <w:rPr>
                <w:noProof/>
                <w:lang w:val="sr-Cyrl-RS"/>
              </w:rPr>
            </w:pPr>
          </w:p>
        </w:tc>
        <w:tc>
          <w:tcPr>
            <w:tcW w:w="674" w:type="pct"/>
            <w:tcBorders>
              <w:top w:val="single" w:sz="8" w:space="0" w:color="auto"/>
              <w:left w:val="single" w:sz="8" w:space="0" w:color="auto"/>
              <w:bottom w:val="single" w:sz="8" w:space="0" w:color="auto"/>
              <w:right w:val="single" w:sz="8" w:space="0" w:color="auto"/>
            </w:tcBorders>
          </w:tcPr>
          <w:p w14:paraId="42D58166" w14:textId="77777777" w:rsidR="00933F7F" w:rsidRPr="00687DE9" w:rsidRDefault="00933F7F" w:rsidP="00687DE9">
            <w:pPr>
              <w:autoSpaceDE w:val="0"/>
              <w:autoSpaceDN w:val="0"/>
              <w:adjustRightInd w:val="0"/>
              <w:jc w:val="center"/>
              <w:rPr>
                <w:noProof/>
                <w:lang w:val="sr-Cyrl-RS"/>
              </w:rPr>
            </w:pPr>
          </w:p>
        </w:tc>
        <w:tc>
          <w:tcPr>
            <w:tcW w:w="583" w:type="pct"/>
            <w:tcBorders>
              <w:top w:val="single" w:sz="8" w:space="0" w:color="auto"/>
              <w:left w:val="single" w:sz="8" w:space="0" w:color="auto"/>
              <w:bottom w:val="single" w:sz="8" w:space="0" w:color="auto"/>
              <w:right w:val="single" w:sz="8" w:space="0" w:color="auto"/>
            </w:tcBorders>
          </w:tcPr>
          <w:p w14:paraId="13D1FE66" w14:textId="77777777" w:rsidR="00933F7F" w:rsidRPr="00687DE9" w:rsidRDefault="00933F7F" w:rsidP="00687DE9">
            <w:pPr>
              <w:autoSpaceDE w:val="0"/>
              <w:autoSpaceDN w:val="0"/>
              <w:adjustRightInd w:val="0"/>
              <w:jc w:val="center"/>
              <w:rPr>
                <w:noProof/>
                <w:lang w:val="sr-Cyrl-RS"/>
              </w:rPr>
            </w:pPr>
          </w:p>
        </w:tc>
        <w:tc>
          <w:tcPr>
            <w:tcW w:w="359" w:type="pct"/>
            <w:tcBorders>
              <w:top w:val="single" w:sz="8" w:space="0" w:color="auto"/>
              <w:left w:val="single" w:sz="8" w:space="0" w:color="auto"/>
              <w:bottom w:val="single" w:sz="8" w:space="0" w:color="auto"/>
              <w:right w:val="single" w:sz="8" w:space="0" w:color="auto"/>
            </w:tcBorders>
          </w:tcPr>
          <w:p w14:paraId="7A194872" w14:textId="77777777" w:rsidR="00933F7F" w:rsidRPr="00687DE9" w:rsidRDefault="00933F7F" w:rsidP="00687DE9">
            <w:pPr>
              <w:autoSpaceDE w:val="0"/>
              <w:autoSpaceDN w:val="0"/>
              <w:adjustRightInd w:val="0"/>
              <w:jc w:val="center"/>
              <w:rPr>
                <w:noProof/>
                <w:lang w:val="sr-Cyrl-RS"/>
              </w:rPr>
            </w:pPr>
          </w:p>
        </w:tc>
      </w:tr>
      <w:tr w:rsidR="00677C9F" w:rsidRPr="00687DE9" w14:paraId="5360EBFC" w14:textId="77777777" w:rsidTr="007850BA">
        <w:trPr>
          <w:trHeight w:val="288"/>
        </w:trPr>
        <w:tc>
          <w:tcPr>
            <w:tcW w:w="190" w:type="pct"/>
            <w:tcBorders>
              <w:top w:val="single" w:sz="8" w:space="0" w:color="auto"/>
              <w:left w:val="single" w:sz="8" w:space="0" w:color="auto"/>
              <w:bottom w:val="single" w:sz="8" w:space="0" w:color="auto"/>
              <w:right w:val="single" w:sz="8" w:space="0" w:color="auto"/>
            </w:tcBorders>
          </w:tcPr>
          <w:p w14:paraId="4C1AE6E6" w14:textId="77777777" w:rsidR="00677C9F" w:rsidRPr="00687DE9" w:rsidRDefault="00677C9F" w:rsidP="00933F7F">
            <w:pPr>
              <w:pStyle w:val="ListParagraph"/>
              <w:numPr>
                <w:ilvl w:val="0"/>
                <w:numId w:val="34"/>
              </w:numPr>
              <w:autoSpaceDE w:val="0"/>
              <w:autoSpaceDN w:val="0"/>
              <w:adjustRightInd w:val="0"/>
              <w:ind w:left="357" w:hanging="357"/>
              <w:jc w:val="center"/>
              <w:rPr>
                <w:noProof/>
              </w:rPr>
            </w:pPr>
          </w:p>
        </w:tc>
        <w:tc>
          <w:tcPr>
            <w:tcW w:w="1191" w:type="pct"/>
            <w:tcBorders>
              <w:top w:val="single" w:sz="8" w:space="0" w:color="auto"/>
              <w:left w:val="single" w:sz="8" w:space="0" w:color="auto"/>
              <w:bottom w:val="single" w:sz="8" w:space="0" w:color="auto"/>
              <w:right w:val="single" w:sz="8" w:space="0" w:color="auto"/>
            </w:tcBorders>
            <w:vAlign w:val="center"/>
          </w:tcPr>
          <w:p w14:paraId="3F18E071" w14:textId="1677980C" w:rsidR="00677C9F" w:rsidRPr="00687DE9" w:rsidRDefault="00677C9F" w:rsidP="00677C9F">
            <w:pPr>
              <w:autoSpaceDE w:val="0"/>
              <w:autoSpaceDN w:val="0"/>
              <w:adjustRightInd w:val="0"/>
              <w:rPr>
                <w:noProof/>
                <w:lang w:val="sr-Cyrl-RS"/>
              </w:rPr>
            </w:pPr>
            <w:r w:rsidRPr="00687DE9">
              <w:rPr>
                <w:bCs/>
                <w:iCs/>
                <w:color w:val="000000" w:themeColor="text1"/>
              </w:rPr>
              <w:t>ЦТГ апарат</w:t>
            </w:r>
            <w:r w:rsidRPr="00687DE9">
              <w:rPr>
                <w:bCs/>
                <w:iCs/>
                <w:color w:val="000000" w:themeColor="text1"/>
                <w:lang w:val="sr-Cyrl-RS"/>
              </w:rPr>
              <w:t xml:space="preserve"> </w:t>
            </w:r>
            <w:r w:rsidRPr="00687DE9">
              <w:rPr>
                <w:bCs/>
                <w:iCs/>
                <w:color w:val="000000" w:themeColor="text1"/>
              </w:rPr>
              <w:t>50 XM Fetal Monitor</w:t>
            </w:r>
          </w:p>
        </w:tc>
        <w:tc>
          <w:tcPr>
            <w:tcW w:w="381" w:type="pct"/>
            <w:tcBorders>
              <w:top w:val="single" w:sz="8" w:space="0" w:color="auto"/>
              <w:left w:val="single" w:sz="8" w:space="0" w:color="auto"/>
              <w:bottom w:val="single" w:sz="8" w:space="0" w:color="auto"/>
              <w:right w:val="single" w:sz="8" w:space="0" w:color="auto"/>
            </w:tcBorders>
            <w:vAlign w:val="center"/>
          </w:tcPr>
          <w:p w14:paraId="3867358E" w14:textId="5CD1DF1A" w:rsidR="00677C9F" w:rsidRPr="00687DE9" w:rsidRDefault="007850BA" w:rsidP="00677C9F">
            <w:pPr>
              <w:autoSpaceDE w:val="0"/>
              <w:autoSpaceDN w:val="0"/>
              <w:adjustRightInd w:val="0"/>
              <w:jc w:val="center"/>
              <w:rPr>
                <w:noProof/>
                <w:lang w:val="sr-Cyrl-RS"/>
              </w:rPr>
            </w:pPr>
            <w:r w:rsidRPr="00687DE9">
              <w:rPr>
                <w:noProof/>
                <w:lang w:val="sr-Cyrl-RS"/>
              </w:rPr>
              <w:t>ком.</w:t>
            </w:r>
          </w:p>
        </w:tc>
        <w:tc>
          <w:tcPr>
            <w:tcW w:w="476" w:type="pct"/>
            <w:tcBorders>
              <w:top w:val="single" w:sz="8" w:space="0" w:color="auto"/>
              <w:left w:val="single" w:sz="8" w:space="0" w:color="auto"/>
              <w:bottom w:val="single" w:sz="8" w:space="0" w:color="auto"/>
              <w:right w:val="single" w:sz="8" w:space="0" w:color="auto"/>
            </w:tcBorders>
            <w:vAlign w:val="center"/>
          </w:tcPr>
          <w:p w14:paraId="6A7E4EA4" w14:textId="7613E49A" w:rsidR="00677C9F" w:rsidRPr="00687DE9" w:rsidRDefault="00677C9F" w:rsidP="00677C9F">
            <w:pPr>
              <w:autoSpaceDE w:val="0"/>
              <w:autoSpaceDN w:val="0"/>
              <w:adjustRightInd w:val="0"/>
              <w:jc w:val="center"/>
              <w:rPr>
                <w:noProof/>
                <w:lang w:val="sr-Cyrl-RS"/>
              </w:rPr>
            </w:pPr>
            <w:r w:rsidRPr="00687DE9">
              <w:rPr>
                <w:noProof/>
                <w:lang w:val="sr-Cyrl-RS"/>
              </w:rPr>
              <w:t>1</w:t>
            </w:r>
          </w:p>
        </w:tc>
        <w:tc>
          <w:tcPr>
            <w:tcW w:w="572" w:type="pct"/>
            <w:tcBorders>
              <w:top w:val="single" w:sz="8" w:space="0" w:color="auto"/>
              <w:left w:val="single" w:sz="8" w:space="0" w:color="auto"/>
              <w:bottom w:val="single" w:sz="8" w:space="0" w:color="auto"/>
              <w:right w:val="single" w:sz="8" w:space="0" w:color="auto"/>
            </w:tcBorders>
          </w:tcPr>
          <w:p w14:paraId="0A9BE36A" w14:textId="77777777" w:rsidR="00677C9F" w:rsidRPr="00687DE9" w:rsidRDefault="00677C9F" w:rsidP="00687DE9">
            <w:pPr>
              <w:autoSpaceDE w:val="0"/>
              <w:autoSpaceDN w:val="0"/>
              <w:adjustRightInd w:val="0"/>
              <w:jc w:val="center"/>
              <w:rPr>
                <w:noProof/>
                <w:lang w:val="sr-Cyrl-RS"/>
              </w:rPr>
            </w:pPr>
          </w:p>
        </w:tc>
        <w:tc>
          <w:tcPr>
            <w:tcW w:w="575" w:type="pct"/>
            <w:tcBorders>
              <w:top w:val="single" w:sz="8" w:space="0" w:color="auto"/>
              <w:left w:val="single" w:sz="8" w:space="0" w:color="auto"/>
              <w:bottom w:val="single" w:sz="8" w:space="0" w:color="auto"/>
              <w:right w:val="single" w:sz="8" w:space="0" w:color="auto"/>
            </w:tcBorders>
          </w:tcPr>
          <w:p w14:paraId="19701A53" w14:textId="77777777" w:rsidR="00677C9F" w:rsidRPr="00687DE9" w:rsidRDefault="00677C9F" w:rsidP="00687DE9">
            <w:pPr>
              <w:autoSpaceDE w:val="0"/>
              <w:autoSpaceDN w:val="0"/>
              <w:adjustRightInd w:val="0"/>
              <w:jc w:val="center"/>
              <w:rPr>
                <w:noProof/>
                <w:lang w:val="sr-Cyrl-RS"/>
              </w:rPr>
            </w:pPr>
          </w:p>
        </w:tc>
        <w:tc>
          <w:tcPr>
            <w:tcW w:w="674" w:type="pct"/>
            <w:tcBorders>
              <w:top w:val="single" w:sz="8" w:space="0" w:color="auto"/>
              <w:left w:val="single" w:sz="8" w:space="0" w:color="auto"/>
              <w:bottom w:val="single" w:sz="8" w:space="0" w:color="auto"/>
              <w:right w:val="single" w:sz="8" w:space="0" w:color="auto"/>
            </w:tcBorders>
          </w:tcPr>
          <w:p w14:paraId="7CAE9A32" w14:textId="77777777" w:rsidR="00677C9F" w:rsidRPr="00687DE9" w:rsidRDefault="00677C9F" w:rsidP="00687DE9">
            <w:pPr>
              <w:autoSpaceDE w:val="0"/>
              <w:autoSpaceDN w:val="0"/>
              <w:adjustRightInd w:val="0"/>
              <w:jc w:val="center"/>
              <w:rPr>
                <w:noProof/>
                <w:lang w:val="sr-Cyrl-RS"/>
              </w:rPr>
            </w:pPr>
          </w:p>
        </w:tc>
        <w:tc>
          <w:tcPr>
            <w:tcW w:w="583" w:type="pct"/>
            <w:tcBorders>
              <w:top w:val="single" w:sz="8" w:space="0" w:color="auto"/>
              <w:left w:val="single" w:sz="8" w:space="0" w:color="auto"/>
              <w:bottom w:val="single" w:sz="8" w:space="0" w:color="auto"/>
              <w:right w:val="single" w:sz="8" w:space="0" w:color="auto"/>
            </w:tcBorders>
          </w:tcPr>
          <w:p w14:paraId="515E6B45" w14:textId="77777777" w:rsidR="00677C9F" w:rsidRPr="00687DE9" w:rsidRDefault="00677C9F" w:rsidP="00687DE9">
            <w:pPr>
              <w:autoSpaceDE w:val="0"/>
              <w:autoSpaceDN w:val="0"/>
              <w:adjustRightInd w:val="0"/>
              <w:jc w:val="center"/>
              <w:rPr>
                <w:noProof/>
                <w:lang w:val="sr-Cyrl-RS"/>
              </w:rPr>
            </w:pPr>
          </w:p>
        </w:tc>
        <w:tc>
          <w:tcPr>
            <w:tcW w:w="359" w:type="pct"/>
            <w:tcBorders>
              <w:top w:val="single" w:sz="8" w:space="0" w:color="auto"/>
              <w:left w:val="single" w:sz="8" w:space="0" w:color="auto"/>
              <w:bottom w:val="single" w:sz="8" w:space="0" w:color="auto"/>
              <w:right w:val="single" w:sz="8" w:space="0" w:color="auto"/>
            </w:tcBorders>
          </w:tcPr>
          <w:p w14:paraId="2E4620B1" w14:textId="77777777" w:rsidR="00677C9F" w:rsidRPr="00687DE9" w:rsidRDefault="00677C9F" w:rsidP="00687DE9">
            <w:pPr>
              <w:autoSpaceDE w:val="0"/>
              <w:autoSpaceDN w:val="0"/>
              <w:adjustRightInd w:val="0"/>
              <w:jc w:val="center"/>
              <w:rPr>
                <w:noProof/>
                <w:lang w:val="sr-Cyrl-RS"/>
              </w:rPr>
            </w:pPr>
          </w:p>
        </w:tc>
      </w:tr>
      <w:tr w:rsidR="00677C9F" w:rsidRPr="00687DE9" w14:paraId="5A27C2D7" w14:textId="77777777" w:rsidTr="007850BA">
        <w:trPr>
          <w:trHeight w:val="288"/>
        </w:trPr>
        <w:tc>
          <w:tcPr>
            <w:tcW w:w="190" w:type="pct"/>
            <w:tcBorders>
              <w:top w:val="single" w:sz="8" w:space="0" w:color="auto"/>
              <w:left w:val="single" w:sz="8" w:space="0" w:color="auto"/>
              <w:bottom w:val="single" w:sz="8" w:space="0" w:color="auto"/>
              <w:right w:val="single" w:sz="8" w:space="0" w:color="auto"/>
            </w:tcBorders>
          </w:tcPr>
          <w:p w14:paraId="00D5E0F6" w14:textId="77777777" w:rsidR="00933F7F" w:rsidRPr="00687DE9" w:rsidRDefault="00933F7F" w:rsidP="00933F7F">
            <w:pPr>
              <w:pStyle w:val="ListParagraph"/>
              <w:numPr>
                <w:ilvl w:val="0"/>
                <w:numId w:val="34"/>
              </w:numPr>
              <w:autoSpaceDE w:val="0"/>
              <w:autoSpaceDN w:val="0"/>
              <w:adjustRightInd w:val="0"/>
              <w:ind w:left="357" w:hanging="357"/>
              <w:jc w:val="center"/>
              <w:rPr>
                <w:noProof/>
              </w:rPr>
            </w:pPr>
          </w:p>
        </w:tc>
        <w:tc>
          <w:tcPr>
            <w:tcW w:w="1191" w:type="pct"/>
            <w:tcBorders>
              <w:top w:val="single" w:sz="8" w:space="0" w:color="auto"/>
              <w:left w:val="single" w:sz="8" w:space="0" w:color="auto"/>
              <w:bottom w:val="single" w:sz="8" w:space="0" w:color="auto"/>
              <w:right w:val="single" w:sz="8" w:space="0" w:color="auto"/>
            </w:tcBorders>
            <w:vAlign w:val="center"/>
          </w:tcPr>
          <w:p w14:paraId="2823E4C8" w14:textId="6AF75CF8" w:rsidR="00933F7F" w:rsidRPr="00687DE9" w:rsidRDefault="00677C9F" w:rsidP="00677C9F">
            <w:pPr>
              <w:autoSpaceDE w:val="0"/>
              <w:autoSpaceDN w:val="0"/>
              <w:adjustRightInd w:val="0"/>
              <w:rPr>
                <w:noProof/>
                <w:lang w:val="sr-Cyrl-RS"/>
              </w:rPr>
            </w:pPr>
            <w:r w:rsidRPr="00687DE9">
              <w:rPr>
                <w:lang w:val="sr-Cyrl-RS"/>
              </w:rPr>
              <w:t xml:space="preserve">Дигитални ангиографски </w:t>
            </w:r>
            <w:r w:rsidRPr="00687DE9">
              <w:rPr>
                <w:lang w:val="sr-Latn-RS"/>
              </w:rPr>
              <w:t>a</w:t>
            </w:r>
            <w:r w:rsidRPr="00687DE9">
              <w:rPr>
                <w:lang w:val="sr-Cyrl-RS"/>
              </w:rPr>
              <w:t xml:space="preserve">парат са додатном опремом-ангио сала </w:t>
            </w:r>
            <w:r w:rsidRPr="00687DE9">
              <w:rPr>
                <w:lang w:val="sr-Latn-RS"/>
              </w:rPr>
              <w:t>AZURION</w:t>
            </w:r>
            <w:r w:rsidRPr="00687DE9">
              <w:rPr>
                <w:lang w:val="sr-Cyrl-RS"/>
              </w:rPr>
              <w:t xml:space="preserve"> 7 </w:t>
            </w:r>
            <w:r w:rsidRPr="00687DE9">
              <w:rPr>
                <w:lang w:val="sr-Latn-RS"/>
              </w:rPr>
              <w:t>C</w:t>
            </w:r>
            <w:r w:rsidRPr="00687DE9">
              <w:rPr>
                <w:lang w:val="sr-Cyrl-RS"/>
              </w:rPr>
              <w:t>20</w:t>
            </w:r>
          </w:p>
        </w:tc>
        <w:tc>
          <w:tcPr>
            <w:tcW w:w="381" w:type="pct"/>
            <w:tcBorders>
              <w:top w:val="single" w:sz="8" w:space="0" w:color="auto"/>
              <w:left w:val="single" w:sz="8" w:space="0" w:color="auto"/>
              <w:bottom w:val="single" w:sz="8" w:space="0" w:color="auto"/>
              <w:right w:val="single" w:sz="8" w:space="0" w:color="auto"/>
            </w:tcBorders>
            <w:vAlign w:val="center"/>
          </w:tcPr>
          <w:p w14:paraId="040C94F8" w14:textId="223F8D25" w:rsidR="00933F7F" w:rsidRPr="00687DE9" w:rsidRDefault="007850BA" w:rsidP="00677C9F">
            <w:pPr>
              <w:autoSpaceDE w:val="0"/>
              <w:autoSpaceDN w:val="0"/>
              <w:adjustRightInd w:val="0"/>
              <w:jc w:val="center"/>
              <w:rPr>
                <w:noProof/>
                <w:lang w:val="sr-Cyrl-RS"/>
              </w:rPr>
            </w:pPr>
            <w:r w:rsidRPr="00687DE9">
              <w:rPr>
                <w:noProof/>
                <w:lang w:val="sr-Cyrl-RS"/>
              </w:rPr>
              <w:t>ком.</w:t>
            </w:r>
          </w:p>
        </w:tc>
        <w:tc>
          <w:tcPr>
            <w:tcW w:w="476" w:type="pct"/>
            <w:tcBorders>
              <w:top w:val="single" w:sz="8" w:space="0" w:color="auto"/>
              <w:left w:val="single" w:sz="8" w:space="0" w:color="auto"/>
              <w:bottom w:val="single" w:sz="8" w:space="0" w:color="auto"/>
              <w:right w:val="single" w:sz="8" w:space="0" w:color="auto"/>
            </w:tcBorders>
            <w:vAlign w:val="center"/>
          </w:tcPr>
          <w:p w14:paraId="71BB9192" w14:textId="589554DC" w:rsidR="00933F7F" w:rsidRPr="00687DE9" w:rsidRDefault="00677C9F" w:rsidP="00677C9F">
            <w:pPr>
              <w:autoSpaceDE w:val="0"/>
              <w:autoSpaceDN w:val="0"/>
              <w:adjustRightInd w:val="0"/>
              <w:jc w:val="center"/>
              <w:rPr>
                <w:noProof/>
                <w:lang w:val="sr-Cyrl-RS"/>
              </w:rPr>
            </w:pPr>
            <w:r w:rsidRPr="00687DE9">
              <w:rPr>
                <w:noProof/>
                <w:lang w:val="sr-Cyrl-RS"/>
              </w:rPr>
              <w:t>1</w:t>
            </w:r>
          </w:p>
        </w:tc>
        <w:tc>
          <w:tcPr>
            <w:tcW w:w="572" w:type="pct"/>
            <w:tcBorders>
              <w:top w:val="single" w:sz="8" w:space="0" w:color="auto"/>
              <w:left w:val="single" w:sz="8" w:space="0" w:color="auto"/>
              <w:bottom w:val="single" w:sz="8" w:space="0" w:color="auto"/>
              <w:right w:val="single" w:sz="8" w:space="0" w:color="auto"/>
            </w:tcBorders>
          </w:tcPr>
          <w:p w14:paraId="43CC7B52" w14:textId="77777777" w:rsidR="00933F7F" w:rsidRPr="00687DE9" w:rsidRDefault="00933F7F" w:rsidP="00687DE9">
            <w:pPr>
              <w:autoSpaceDE w:val="0"/>
              <w:autoSpaceDN w:val="0"/>
              <w:adjustRightInd w:val="0"/>
              <w:jc w:val="center"/>
              <w:rPr>
                <w:noProof/>
                <w:lang w:val="sr-Cyrl-RS"/>
              </w:rPr>
            </w:pPr>
          </w:p>
        </w:tc>
        <w:tc>
          <w:tcPr>
            <w:tcW w:w="575" w:type="pct"/>
            <w:tcBorders>
              <w:top w:val="single" w:sz="8" w:space="0" w:color="auto"/>
              <w:left w:val="single" w:sz="8" w:space="0" w:color="auto"/>
              <w:bottom w:val="single" w:sz="8" w:space="0" w:color="auto"/>
              <w:right w:val="single" w:sz="8" w:space="0" w:color="auto"/>
            </w:tcBorders>
          </w:tcPr>
          <w:p w14:paraId="16A3E2D1" w14:textId="77777777" w:rsidR="00933F7F" w:rsidRPr="00687DE9" w:rsidRDefault="00933F7F" w:rsidP="00687DE9">
            <w:pPr>
              <w:autoSpaceDE w:val="0"/>
              <w:autoSpaceDN w:val="0"/>
              <w:adjustRightInd w:val="0"/>
              <w:jc w:val="center"/>
              <w:rPr>
                <w:noProof/>
                <w:lang w:val="sr-Cyrl-RS"/>
              </w:rPr>
            </w:pPr>
          </w:p>
        </w:tc>
        <w:tc>
          <w:tcPr>
            <w:tcW w:w="674" w:type="pct"/>
            <w:tcBorders>
              <w:top w:val="single" w:sz="8" w:space="0" w:color="auto"/>
              <w:left w:val="single" w:sz="8" w:space="0" w:color="auto"/>
              <w:bottom w:val="single" w:sz="8" w:space="0" w:color="auto"/>
              <w:right w:val="single" w:sz="8" w:space="0" w:color="auto"/>
            </w:tcBorders>
          </w:tcPr>
          <w:p w14:paraId="2841203A" w14:textId="77777777" w:rsidR="00933F7F" w:rsidRPr="00687DE9" w:rsidRDefault="00933F7F" w:rsidP="00687DE9">
            <w:pPr>
              <w:autoSpaceDE w:val="0"/>
              <w:autoSpaceDN w:val="0"/>
              <w:adjustRightInd w:val="0"/>
              <w:jc w:val="center"/>
              <w:rPr>
                <w:noProof/>
                <w:lang w:val="sr-Cyrl-RS"/>
              </w:rPr>
            </w:pPr>
          </w:p>
        </w:tc>
        <w:tc>
          <w:tcPr>
            <w:tcW w:w="583" w:type="pct"/>
            <w:tcBorders>
              <w:top w:val="single" w:sz="8" w:space="0" w:color="auto"/>
              <w:left w:val="single" w:sz="8" w:space="0" w:color="auto"/>
              <w:bottom w:val="single" w:sz="8" w:space="0" w:color="auto"/>
              <w:right w:val="single" w:sz="8" w:space="0" w:color="auto"/>
            </w:tcBorders>
          </w:tcPr>
          <w:p w14:paraId="657E22AA" w14:textId="77777777" w:rsidR="00933F7F" w:rsidRPr="00687DE9" w:rsidRDefault="00933F7F" w:rsidP="00687DE9">
            <w:pPr>
              <w:autoSpaceDE w:val="0"/>
              <w:autoSpaceDN w:val="0"/>
              <w:adjustRightInd w:val="0"/>
              <w:jc w:val="center"/>
              <w:rPr>
                <w:noProof/>
                <w:lang w:val="sr-Cyrl-RS"/>
              </w:rPr>
            </w:pPr>
          </w:p>
        </w:tc>
        <w:tc>
          <w:tcPr>
            <w:tcW w:w="359" w:type="pct"/>
            <w:tcBorders>
              <w:top w:val="single" w:sz="8" w:space="0" w:color="auto"/>
              <w:left w:val="single" w:sz="8" w:space="0" w:color="auto"/>
              <w:bottom w:val="single" w:sz="8" w:space="0" w:color="auto"/>
              <w:right w:val="single" w:sz="8" w:space="0" w:color="auto"/>
            </w:tcBorders>
          </w:tcPr>
          <w:p w14:paraId="3304CC8B" w14:textId="77777777" w:rsidR="00933F7F" w:rsidRPr="00687DE9" w:rsidRDefault="00933F7F" w:rsidP="00687DE9">
            <w:pPr>
              <w:autoSpaceDE w:val="0"/>
              <w:autoSpaceDN w:val="0"/>
              <w:adjustRightInd w:val="0"/>
              <w:jc w:val="center"/>
              <w:rPr>
                <w:noProof/>
                <w:lang w:val="sr-Cyrl-RS"/>
              </w:rPr>
            </w:pPr>
          </w:p>
        </w:tc>
      </w:tr>
      <w:tr w:rsidR="00677C9F" w:rsidRPr="00687DE9" w14:paraId="487DE189" w14:textId="77777777" w:rsidTr="007850BA">
        <w:trPr>
          <w:trHeight w:val="288"/>
        </w:trPr>
        <w:tc>
          <w:tcPr>
            <w:tcW w:w="190" w:type="pct"/>
            <w:tcBorders>
              <w:top w:val="single" w:sz="8" w:space="0" w:color="auto"/>
              <w:left w:val="single" w:sz="8" w:space="0" w:color="auto"/>
              <w:bottom w:val="single" w:sz="8" w:space="0" w:color="auto"/>
              <w:right w:val="single" w:sz="8" w:space="0" w:color="auto"/>
            </w:tcBorders>
          </w:tcPr>
          <w:p w14:paraId="6906257E" w14:textId="77777777" w:rsidR="00933F7F" w:rsidRPr="00687DE9" w:rsidRDefault="00933F7F" w:rsidP="00933F7F">
            <w:pPr>
              <w:pStyle w:val="ListParagraph"/>
              <w:numPr>
                <w:ilvl w:val="0"/>
                <w:numId w:val="34"/>
              </w:numPr>
              <w:autoSpaceDE w:val="0"/>
              <w:autoSpaceDN w:val="0"/>
              <w:adjustRightInd w:val="0"/>
              <w:ind w:left="357" w:hanging="357"/>
              <w:jc w:val="center"/>
              <w:rPr>
                <w:noProof/>
              </w:rPr>
            </w:pPr>
          </w:p>
        </w:tc>
        <w:tc>
          <w:tcPr>
            <w:tcW w:w="1191" w:type="pct"/>
            <w:tcBorders>
              <w:top w:val="single" w:sz="8" w:space="0" w:color="auto"/>
              <w:left w:val="single" w:sz="8" w:space="0" w:color="auto"/>
              <w:bottom w:val="single" w:sz="8" w:space="0" w:color="auto"/>
              <w:right w:val="single" w:sz="8" w:space="0" w:color="auto"/>
            </w:tcBorders>
            <w:vAlign w:val="center"/>
          </w:tcPr>
          <w:p w14:paraId="2BD9500E" w14:textId="6FFE85C6" w:rsidR="00933F7F" w:rsidRPr="00687DE9" w:rsidRDefault="00677C9F" w:rsidP="00677C9F">
            <w:pPr>
              <w:autoSpaceDE w:val="0"/>
              <w:autoSpaceDN w:val="0"/>
              <w:adjustRightInd w:val="0"/>
              <w:rPr>
                <w:noProof/>
                <w:lang w:val="sr-Cyrl-RS"/>
              </w:rPr>
            </w:pPr>
            <w:r w:rsidRPr="00687DE9">
              <w:rPr>
                <w:bCs/>
                <w:iCs/>
                <w:lang w:val="sr-Cyrl-RS"/>
              </w:rPr>
              <w:t>Ултразвучни апарат-</w:t>
            </w:r>
            <w:r w:rsidRPr="00687DE9">
              <w:rPr>
                <w:bCs/>
                <w:iCs/>
                <w:lang w:val="sr-Latn-RS"/>
              </w:rPr>
              <w:t>Color dopler</w:t>
            </w:r>
            <w:r w:rsidRPr="00687DE9">
              <w:rPr>
                <w:bCs/>
                <w:iCs/>
                <w:lang w:val="sr-Cyrl-RS"/>
              </w:rPr>
              <w:t xml:space="preserve"> </w:t>
            </w:r>
            <w:r w:rsidRPr="00687DE9">
              <w:rPr>
                <w:lang w:val="sr-Latn-RS"/>
              </w:rPr>
              <w:t xml:space="preserve"> ClearVue</w:t>
            </w:r>
            <w:r w:rsidRPr="00687DE9">
              <w:rPr>
                <w:lang w:val="sr-Cyrl-RS"/>
              </w:rPr>
              <w:t xml:space="preserve"> модел 850</w:t>
            </w:r>
            <w:r w:rsidRPr="00687DE9">
              <w:rPr>
                <w:bCs/>
                <w:iCs/>
                <w:lang w:val="sr-Cyrl-RS"/>
              </w:rPr>
              <w:t xml:space="preserve">  </w:t>
            </w:r>
          </w:p>
        </w:tc>
        <w:tc>
          <w:tcPr>
            <w:tcW w:w="381" w:type="pct"/>
            <w:tcBorders>
              <w:top w:val="single" w:sz="8" w:space="0" w:color="auto"/>
              <w:left w:val="single" w:sz="8" w:space="0" w:color="auto"/>
              <w:bottom w:val="single" w:sz="8" w:space="0" w:color="auto"/>
              <w:right w:val="single" w:sz="8" w:space="0" w:color="auto"/>
            </w:tcBorders>
            <w:vAlign w:val="center"/>
          </w:tcPr>
          <w:p w14:paraId="4AE0F789" w14:textId="2C5E91DE" w:rsidR="00933F7F" w:rsidRPr="00687DE9" w:rsidRDefault="007850BA" w:rsidP="00677C9F">
            <w:pPr>
              <w:autoSpaceDE w:val="0"/>
              <w:autoSpaceDN w:val="0"/>
              <w:adjustRightInd w:val="0"/>
              <w:jc w:val="center"/>
              <w:rPr>
                <w:noProof/>
                <w:lang w:val="sr-Cyrl-RS"/>
              </w:rPr>
            </w:pPr>
            <w:r w:rsidRPr="00687DE9">
              <w:rPr>
                <w:noProof/>
                <w:lang w:val="sr-Cyrl-RS"/>
              </w:rPr>
              <w:t>ком.</w:t>
            </w:r>
          </w:p>
        </w:tc>
        <w:tc>
          <w:tcPr>
            <w:tcW w:w="476" w:type="pct"/>
            <w:tcBorders>
              <w:top w:val="single" w:sz="8" w:space="0" w:color="auto"/>
              <w:left w:val="single" w:sz="8" w:space="0" w:color="auto"/>
              <w:bottom w:val="single" w:sz="8" w:space="0" w:color="auto"/>
              <w:right w:val="single" w:sz="8" w:space="0" w:color="auto"/>
            </w:tcBorders>
            <w:vAlign w:val="center"/>
          </w:tcPr>
          <w:p w14:paraId="3385236E" w14:textId="73E55B14" w:rsidR="00933F7F" w:rsidRPr="00687DE9" w:rsidRDefault="00677C9F" w:rsidP="00677C9F">
            <w:pPr>
              <w:autoSpaceDE w:val="0"/>
              <w:autoSpaceDN w:val="0"/>
              <w:adjustRightInd w:val="0"/>
              <w:jc w:val="center"/>
              <w:rPr>
                <w:noProof/>
                <w:lang w:val="sr-Cyrl-RS"/>
              </w:rPr>
            </w:pPr>
            <w:r w:rsidRPr="00687DE9">
              <w:rPr>
                <w:noProof/>
                <w:lang w:val="sr-Cyrl-RS"/>
              </w:rPr>
              <w:t>1</w:t>
            </w:r>
          </w:p>
        </w:tc>
        <w:tc>
          <w:tcPr>
            <w:tcW w:w="572" w:type="pct"/>
            <w:tcBorders>
              <w:top w:val="single" w:sz="8" w:space="0" w:color="auto"/>
              <w:left w:val="single" w:sz="8" w:space="0" w:color="auto"/>
              <w:bottom w:val="single" w:sz="8" w:space="0" w:color="auto"/>
              <w:right w:val="single" w:sz="8" w:space="0" w:color="auto"/>
            </w:tcBorders>
          </w:tcPr>
          <w:p w14:paraId="15ACF294" w14:textId="77777777" w:rsidR="00933F7F" w:rsidRPr="00687DE9" w:rsidRDefault="00933F7F" w:rsidP="00687DE9">
            <w:pPr>
              <w:autoSpaceDE w:val="0"/>
              <w:autoSpaceDN w:val="0"/>
              <w:adjustRightInd w:val="0"/>
              <w:jc w:val="center"/>
              <w:rPr>
                <w:noProof/>
                <w:lang w:val="sr-Cyrl-RS"/>
              </w:rPr>
            </w:pPr>
          </w:p>
        </w:tc>
        <w:tc>
          <w:tcPr>
            <w:tcW w:w="575" w:type="pct"/>
            <w:tcBorders>
              <w:top w:val="single" w:sz="8" w:space="0" w:color="auto"/>
              <w:left w:val="single" w:sz="8" w:space="0" w:color="auto"/>
              <w:bottom w:val="single" w:sz="8" w:space="0" w:color="auto"/>
              <w:right w:val="single" w:sz="8" w:space="0" w:color="auto"/>
            </w:tcBorders>
          </w:tcPr>
          <w:p w14:paraId="26E2D369" w14:textId="77777777" w:rsidR="00933F7F" w:rsidRPr="00687DE9" w:rsidRDefault="00933F7F" w:rsidP="00687DE9">
            <w:pPr>
              <w:autoSpaceDE w:val="0"/>
              <w:autoSpaceDN w:val="0"/>
              <w:adjustRightInd w:val="0"/>
              <w:jc w:val="center"/>
              <w:rPr>
                <w:noProof/>
                <w:lang w:val="sr-Cyrl-RS"/>
              </w:rPr>
            </w:pPr>
          </w:p>
        </w:tc>
        <w:tc>
          <w:tcPr>
            <w:tcW w:w="674" w:type="pct"/>
            <w:tcBorders>
              <w:top w:val="single" w:sz="8" w:space="0" w:color="auto"/>
              <w:left w:val="single" w:sz="8" w:space="0" w:color="auto"/>
              <w:bottom w:val="single" w:sz="8" w:space="0" w:color="auto"/>
              <w:right w:val="single" w:sz="8" w:space="0" w:color="auto"/>
            </w:tcBorders>
          </w:tcPr>
          <w:p w14:paraId="66D52D19" w14:textId="77777777" w:rsidR="00933F7F" w:rsidRPr="00687DE9" w:rsidRDefault="00933F7F" w:rsidP="00687DE9">
            <w:pPr>
              <w:autoSpaceDE w:val="0"/>
              <w:autoSpaceDN w:val="0"/>
              <w:adjustRightInd w:val="0"/>
              <w:jc w:val="center"/>
              <w:rPr>
                <w:noProof/>
                <w:lang w:val="sr-Cyrl-RS"/>
              </w:rPr>
            </w:pPr>
          </w:p>
        </w:tc>
        <w:tc>
          <w:tcPr>
            <w:tcW w:w="583" w:type="pct"/>
            <w:tcBorders>
              <w:top w:val="single" w:sz="8" w:space="0" w:color="auto"/>
              <w:left w:val="single" w:sz="8" w:space="0" w:color="auto"/>
              <w:bottom w:val="single" w:sz="8" w:space="0" w:color="auto"/>
              <w:right w:val="single" w:sz="8" w:space="0" w:color="auto"/>
            </w:tcBorders>
          </w:tcPr>
          <w:p w14:paraId="1B2FFCA3" w14:textId="77777777" w:rsidR="00933F7F" w:rsidRPr="00687DE9" w:rsidRDefault="00933F7F" w:rsidP="00687DE9">
            <w:pPr>
              <w:autoSpaceDE w:val="0"/>
              <w:autoSpaceDN w:val="0"/>
              <w:adjustRightInd w:val="0"/>
              <w:jc w:val="center"/>
              <w:rPr>
                <w:noProof/>
                <w:lang w:val="sr-Cyrl-RS"/>
              </w:rPr>
            </w:pPr>
          </w:p>
        </w:tc>
        <w:tc>
          <w:tcPr>
            <w:tcW w:w="359" w:type="pct"/>
            <w:tcBorders>
              <w:top w:val="single" w:sz="8" w:space="0" w:color="auto"/>
              <w:left w:val="single" w:sz="8" w:space="0" w:color="auto"/>
              <w:bottom w:val="single" w:sz="8" w:space="0" w:color="auto"/>
              <w:right w:val="single" w:sz="8" w:space="0" w:color="auto"/>
            </w:tcBorders>
          </w:tcPr>
          <w:p w14:paraId="1AFBC9EA" w14:textId="77777777" w:rsidR="00933F7F" w:rsidRPr="00687DE9" w:rsidRDefault="00933F7F" w:rsidP="00687DE9">
            <w:pPr>
              <w:autoSpaceDE w:val="0"/>
              <w:autoSpaceDN w:val="0"/>
              <w:adjustRightInd w:val="0"/>
              <w:jc w:val="center"/>
              <w:rPr>
                <w:noProof/>
                <w:lang w:val="sr-Cyrl-RS"/>
              </w:rPr>
            </w:pPr>
          </w:p>
        </w:tc>
      </w:tr>
      <w:tr w:rsidR="00677C9F" w:rsidRPr="00687DE9" w14:paraId="574879D4" w14:textId="77777777" w:rsidTr="007850BA">
        <w:trPr>
          <w:trHeight w:val="288"/>
        </w:trPr>
        <w:tc>
          <w:tcPr>
            <w:tcW w:w="190" w:type="pct"/>
            <w:tcBorders>
              <w:top w:val="single" w:sz="8" w:space="0" w:color="auto"/>
              <w:left w:val="single" w:sz="8" w:space="0" w:color="auto"/>
              <w:bottom w:val="single" w:sz="8" w:space="0" w:color="auto"/>
              <w:right w:val="single" w:sz="8" w:space="0" w:color="auto"/>
            </w:tcBorders>
          </w:tcPr>
          <w:p w14:paraId="6B7E3DAA" w14:textId="77777777" w:rsidR="00933F7F" w:rsidRPr="00687DE9" w:rsidRDefault="00933F7F" w:rsidP="00933F7F">
            <w:pPr>
              <w:pStyle w:val="ListParagraph"/>
              <w:numPr>
                <w:ilvl w:val="0"/>
                <w:numId w:val="34"/>
              </w:numPr>
              <w:autoSpaceDE w:val="0"/>
              <w:autoSpaceDN w:val="0"/>
              <w:adjustRightInd w:val="0"/>
              <w:ind w:left="357" w:hanging="357"/>
              <w:jc w:val="center"/>
              <w:rPr>
                <w:noProof/>
              </w:rPr>
            </w:pPr>
          </w:p>
        </w:tc>
        <w:tc>
          <w:tcPr>
            <w:tcW w:w="1191" w:type="pct"/>
            <w:tcBorders>
              <w:top w:val="single" w:sz="8" w:space="0" w:color="auto"/>
              <w:left w:val="single" w:sz="8" w:space="0" w:color="auto"/>
              <w:bottom w:val="single" w:sz="8" w:space="0" w:color="auto"/>
              <w:right w:val="single" w:sz="8" w:space="0" w:color="auto"/>
            </w:tcBorders>
            <w:vAlign w:val="center"/>
          </w:tcPr>
          <w:p w14:paraId="65109D1D" w14:textId="5AE91425" w:rsidR="00933F7F" w:rsidRPr="00687DE9" w:rsidRDefault="00677C9F" w:rsidP="00677C9F">
            <w:pPr>
              <w:autoSpaceDE w:val="0"/>
              <w:autoSpaceDN w:val="0"/>
              <w:adjustRightInd w:val="0"/>
              <w:rPr>
                <w:noProof/>
                <w:lang w:val="sr-Cyrl-RS"/>
              </w:rPr>
            </w:pPr>
            <w:r w:rsidRPr="00687DE9">
              <w:rPr>
                <w:lang w:val="sr-Cyrl-RS"/>
              </w:rPr>
              <w:t>РТГ апарат</w:t>
            </w:r>
            <w:r w:rsidRPr="00687DE9">
              <w:rPr>
                <w:lang w:val="sr-Latn-RS"/>
              </w:rPr>
              <w:t xml:space="preserve"> </w:t>
            </w:r>
            <w:r w:rsidRPr="00687DE9">
              <w:rPr>
                <w:lang w:val="sr-Cyrl-RS"/>
              </w:rPr>
              <w:t xml:space="preserve">са Ц-луком </w:t>
            </w:r>
            <w:r w:rsidRPr="00687DE9">
              <w:rPr>
                <w:lang w:val="sr-Latn-RS"/>
              </w:rPr>
              <w:t>BV Endura</w:t>
            </w:r>
          </w:p>
        </w:tc>
        <w:tc>
          <w:tcPr>
            <w:tcW w:w="381" w:type="pct"/>
            <w:tcBorders>
              <w:top w:val="single" w:sz="8" w:space="0" w:color="auto"/>
              <w:left w:val="single" w:sz="8" w:space="0" w:color="auto"/>
              <w:bottom w:val="single" w:sz="8" w:space="0" w:color="auto"/>
              <w:right w:val="single" w:sz="8" w:space="0" w:color="auto"/>
            </w:tcBorders>
            <w:vAlign w:val="center"/>
          </w:tcPr>
          <w:p w14:paraId="49685333" w14:textId="25AD799B" w:rsidR="00933F7F" w:rsidRPr="00687DE9" w:rsidRDefault="007850BA" w:rsidP="00677C9F">
            <w:pPr>
              <w:autoSpaceDE w:val="0"/>
              <w:autoSpaceDN w:val="0"/>
              <w:adjustRightInd w:val="0"/>
              <w:jc w:val="center"/>
              <w:rPr>
                <w:noProof/>
                <w:lang w:val="sr-Cyrl-RS"/>
              </w:rPr>
            </w:pPr>
            <w:r w:rsidRPr="00687DE9">
              <w:rPr>
                <w:noProof/>
                <w:lang w:val="sr-Cyrl-RS"/>
              </w:rPr>
              <w:t>ком.</w:t>
            </w:r>
          </w:p>
        </w:tc>
        <w:tc>
          <w:tcPr>
            <w:tcW w:w="476" w:type="pct"/>
            <w:tcBorders>
              <w:top w:val="single" w:sz="8" w:space="0" w:color="auto"/>
              <w:left w:val="single" w:sz="8" w:space="0" w:color="auto"/>
              <w:bottom w:val="single" w:sz="8" w:space="0" w:color="auto"/>
              <w:right w:val="single" w:sz="8" w:space="0" w:color="auto"/>
            </w:tcBorders>
            <w:vAlign w:val="center"/>
          </w:tcPr>
          <w:p w14:paraId="424CBA6C" w14:textId="2A6006E8" w:rsidR="00933F7F" w:rsidRPr="00687DE9" w:rsidRDefault="00677C9F" w:rsidP="00677C9F">
            <w:pPr>
              <w:autoSpaceDE w:val="0"/>
              <w:autoSpaceDN w:val="0"/>
              <w:adjustRightInd w:val="0"/>
              <w:jc w:val="center"/>
              <w:rPr>
                <w:noProof/>
                <w:lang w:val="sr-Cyrl-RS"/>
              </w:rPr>
            </w:pPr>
            <w:r w:rsidRPr="00687DE9">
              <w:rPr>
                <w:noProof/>
                <w:lang w:val="sr-Cyrl-RS"/>
              </w:rPr>
              <w:t>2</w:t>
            </w:r>
          </w:p>
        </w:tc>
        <w:tc>
          <w:tcPr>
            <w:tcW w:w="572" w:type="pct"/>
            <w:tcBorders>
              <w:top w:val="single" w:sz="8" w:space="0" w:color="auto"/>
              <w:left w:val="single" w:sz="8" w:space="0" w:color="auto"/>
              <w:bottom w:val="single" w:sz="8" w:space="0" w:color="auto"/>
              <w:right w:val="single" w:sz="8" w:space="0" w:color="auto"/>
            </w:tcBorders>
          </w:tcPr>
          <w:p w14:paraId="1498947C" w14:textId="77777777" w:rsidR="00933F7F" w:rsidRPr="00687DE9" w:rsidRDefault="00933F7F" w:rsidP="00687DE9">
            <w:pPr>
              <w:autoSpaceDE w:val="0"/>
              <w:autoSpaceDN w:val="0"/>
              <w:adjustRightInd w:val="0"/>
              <w:jc w:val="center"/>
              <w:rPr>
                <w:noProof/>
                <w:lang w:val="sr-Cyrl-RS"/>
              </w:rPr>
            </w:pPr>
          </w:p>
        </w:tc>
        <w:tc>
          <w:tcPr>
            <w:tcW w:w="575" w:type="pct"/>
            <w:tcBorders>
              <w:top w:val="single" w:sz="8" w:space="0" w:color="auto"/>
              <w:left w:val="single" w:sz="8" w:space="0" w:color="auto"/>
              <w:bottom w:val="single" w:sz="8" w:space="0" w:color="auto"/>
              <w:right w:val="single" w:sz="8" w:space="0" w:color="auto"/>
            </w:tcBorders>
          </w:tcPr>
          <w:p w14:paraId="3C8504F5" w14:textId="77777777" w:rsidR="00933F7F" w:rsidRPr="00687DE9" w:rsidRDefault="00933F7F" w:rsidP="00687DE9">
            <w:pPr>
              <w:autoSpaceDE w:val="0"/>
              <w:autoSpaceDN w:val="0"/>
              <w:adjustRightInd w:val="0"/>
              <w:jc w:val="center"/>
              <w:rPr>
                <w:noProof/>
                <w:lang w:val="sr-Cyrl-RS"/>
              </w:rPr>
            </w:pPr>
          </w:p>
        </w:tc>
        <w:tc>
          <w:tcPr>
            <w:tcW w:w="674" w:type="pct"/>
            <w:tcBorders>
              <w:top w:val="single" w:sz="8" w:space="0" w:color="auto"/>
              <w:left w:val="single" w:sz="8" w:space="0" w:color="auto"/>
              <w:bottom w:val="single" w:sz="8" w:space="0" w:color="auto"/>
              <w:right w:val="single" w:sz="8" w:space="0" w:color="auto"/>
            </w:tcBorders>
          </w:tcPr>
          <w:p w14:paraId="561BEF6A" w14:textId="77777777" w:rsidR="00933F7F" w:rsidRPr="00687DE9" w:rsidRDefault="00933F7F" w:rsidP="00687DE9">
            <w:pPr>
              <w:autoSpaceDE w:val="0"/>
              <w:autoSpaceDN w:val="0"/>
              <w:adjustRightInd w:val="0"/>
              <w:jc w:val="center"/>
              <w:rPr>
                <w:noProof/>
                <w:lang w:val="sr-Cyrl-RS"/>
              </w:rPr>
            </w:pPr>
          </w:p>
        </w:tc>
        <w:tc>
          <w:tcPr>
            <w:tcW w:w="583" w:type="pct"/>
            <w:tcBorders>
              <w:top w:val="single" w:sz="8" w:space="0" w:color="auto"/>
              <w:left w:val="single" w:sz="8" w:space="0" w:color="auto"/>
              <w:bottom w:val="single" w:sz="8" w:space="0" w:color="auto"/>
              <w:right w:val="single" w:sz="8" w:space="0" w:color="auto"/>
            </w:tcBorders>
          </w:tcPr>
          <w:p w14:paraId="08BC8922" w14:textId="77777777" w:rsidR="00933F7F" w:rsidRPr="00687DE9" w:rsidRDefault="00933F7F" w:rsidP="00687DE9">
            <w:pPr>
              <w:autoSpaceDE w:val="0"/>
              <w:autoSpaceDN w:val="0"/>
              <w:adjustRightInd w:val="0"/>
              <w:jc w:val="center"/>
              <w:rPr>
                <w:noProof/>
                <w:lang w:val="sr-Cyrl-RS"/>
              </w:rPr>
            </w:pPr>
          </w:p>
        </w:tc>
        <w:tc>
          <w:tcPr>
            <w:tcW w:w="359" w:type="pct"/>
            <w:tcBorders>
              <w:top w:val="single" w:sz="8" w:space="0" w:color="auto"/>
              <w:left w:val="single" w:sz="8" w:space="0" w:color="auto"/>
              <w:bottom w:val="single" w:sz="8" w:space="0" w:color="auto"/>
              <w:right w:val="single" w:sz="8" w:space="0" w:color="auto"/>
            </w:tcBorders>
          </w:tcPr>
          <w:p w14:paraId="43E585BD" w14:textId="77777777" w:rsidR="00933F7F" w:rsidRPr="00687DE9" w:rsidRDefault="00933F7F" w:rsidP="00687DE9">
            <w:pPr>
              <w:autoSpaceDE w:val="0"/>
              <w:autoSpaceDN w:val="0"/>
              <w:adjustRightInd w:val="0"/>
              <w:jc w:val="center"/>
              <w:rPr>
                <w:noProof/>
                <w:lang w:val="sr-Cyrl-RS"/>
              </w:rPr>
            </w:pPr>
          </w:p>
        </w:tc>
      </w:tr>
      <w:tr w:rsidR="00677C9F" w:rsidRPr="00687DE9" w14:paraId="360A026C" w14:textId="77777777" w:rsidTr="007850BA">
        <w:trPr>
          <w:trHeight w:val="288"/>
        </w:trPr>
        <w:tc>
          <w:tcPr>
            <w:tcW w:w="190" w:type="pct"/>
            <w:tcBorders>
              <w:top w:val="single" w:sz="8" w:space="0" w:color="auto"/>
              <w:left w:val="single" w:sz="8" w:space="0" w:color="auto"/>
              <w:bottom w:val="single" w:sz="8" w:space="0" w:color="auto"/>
              <w:right w:val="single" w:sz="8" w:space="0" w:color="auto"/>
            </w:tcBorders>
          </w:tcPr>
          <w:p w14:paraId="7BAB3B1B" w14:textId="77777777" w:rsidR="00933F7F" w:rsidRPr="00687DE9" w:rsidRDefault="00933F7F" w:rsidP="00933F7F">
            <w:pPr>
              <w:pStyle w:val="ListParagraph"/>
              <w:numPr>
                <w:ilvl w:val="0"/>
                <w:numId w:val="34"/>
              </w:numPr>
              <w:autoSpaceDE w:val="0"/>
              <w:autoSpaceDN w:val="0"/>
              <w:adjustRightInd w:val="0"/>
              <w:ind w:left="357" w:hanging="357"/>
              <w:jc w:val="center"/>
              <w:rPr>
                <w:noProof/>
              </w:rPr>
            </w:pPr>
          </w:p>
        </w:tc>
        <w:tc>
          <w:tcPr>
            <w:tcW w:w="1191" w:type="pct"/>
            <w:tcBorders>
              <w:top w:val="single" w:sz="8" w:space="0" w:color="auto"/>
              <w:left w:val="single" w:sz="8" w:space="0" w:color="auto"/>
              <w:bottom w:val="single" w:sz="8" w:space="0" w:color="auto"/>
              <w:right w:val="single" w:sz="8" w:space="0" w:color="auto"/>
            </w:tcBorders>
            <w:vAlign w:val="center"/>
          </w:tcPr>
          <w:p w14:paraId="7307863F" w14:textId="0E326DB1" w:rsidR="00933F7F" w:rsidRPr="00687DE9" w:rsidRDefault="00677C9F" w:rsidP="00677C9F">
            <w:pPr>
              <w:autoSpaceDE w:val="0"/>
              <w:autoSpaceDN w:val="0"/>
              <w:adjustRightInd w:val="0"/>
              <w:rPr>
                <w:noProof/>
                <w:lang w:val="sr-Cyrl-RS"/>
              </w:rPr>
            </w:pPr>
            <w:r w:rsidRPr="00687DE9">
              <w:rPr>
                <w:lang w:val="sr-Cyrl-RS"/>
              </w:rPr>
              <w:t xml:space="preserve">Мобилни РТГ са Ц-луком </w:t>
            </w:r>
            <w:r w:rsidRPr="00687DE9">
              <w:rPr>
                <w:lang w:val="sr-Latn-RS"/>
              </w:rPr>
              <w:t>BV Endura</w:t>
            </w:r>
          </w:p>
        </w:tc>
        <w:tc>
          <w:tcPr>
            <w:tcW w:w="381" w:type="pct"/>
            <w:tcBorders>
              <w:top w:val="single" w:sz="8" w:space="0" w:color="auto"/>
              <w:left w:val="single" w:sz="8" w:space="0" w:color="auto"/>
              <w:bottom w:val="single" w:sz="8" w:space="0" w:color="auto"/>
              <w:right w:val="single" w:sz="8" w:space="0" w:color="auto"/>
            </w:tcBorders>
            <w:vAlign w:val="center"/>
          </w:tcPr>
          <w:p w14:paraId="02B62071" w14:textId="3F8995AB" w:rsidR="00933F7F" w:rsidRPr="00687DE9" w:rsidRDefault="007850BA" w:rsidP="00677C9F">
            <w:pPr>
              <w:autoSpaceDE w:val="0"/>
              <w:autoSpaceDN w:val="0"/>
              <w:adjustRightInd w:val="0"/>
              <w:jc w:val="center"/>
              <w:rPr>
                <w:noProof/>
                <w:lang w:val="sr-Cyrl-RS"/>
              </w:rPr>
            </w:pPr>
            <w:r w:rsidRPr="00687DE9">
              <w:rPr>
                <w:noProof/>
                <w:lang w:val="sr-Cyrl-RS"/>
              </w:rPr>
              <w:t>ком.</w:t>
            </w:r>
          </w:p>
        </w:tc>
        <w:tc>
          <w:tcPr>
            <w:tcW w:w="476" w:type="pct"/>
            <w:tcBorders>
              <w:top w:val="single" w:sz="8" w:space="0" w:color="auto"/>
              <w:left w:val="single" w:sz="8" w:space="0" w:color="auto"/>
              <w:bottom w:val="single" w:sz="8" w:space="0" w:color="auto"/>
              <w:right w:val="single" w:sz="8" w:space="0" w:color="auto"/>
            </w:tcBorders>
            <w:vAlign w:val="center"/>
          </w:tcPr>
          <w:p w14:paraId="200744C7" w14:textId="4B9E0715" w:rsidR="00933F7F" w:rsidRPr="00687DE9" w:rsidRDefault="00677C9F" w:rsidP="00677C9F">
            <w:pPr>
              <w:autoSpaceDE w:val="0"/>
              <w:autoSpaceDN w:val="0"/>
              <w:adjustRightInd w:val="0"/>
              <w:jc w:val="center"/>
              <w:rPr>
                <w:noProof/>
                <w:lang w:val="sr-Cyrl-RS"/>
              </w:rPr>
            </w:pPr>
            <w:r w:rsidRPr="00687DE9">
              <w:rPr>
                <w:noProof/>
                <w:lang w:val="sr-Cyrl-RS"/>
              </w:rPr>
              <w:t>1</w:t>
            </w:r>
          </w:p>
        </w:tc>
        <w:tc>
          <w:tcPr>
            <w:tcW w:w="572" w:type="pct"/>
            <w:tcBorders>
              <w:top w:val="single" w:sz="8" w:space="0" w:color="auto"/>
              <w:left w:val="single" w:sz="8" w:space="0" w:color="auto"/>
              <w:bottom w:val="single" w:sz="8" w:space="0" w:color="auto"/>
              <w:right w:val="single" w:sz="8" w:space="0" w:color="auto"/>
            </w:tcBorders>
          </w:tcPr>
          <w:p w14:paraId="51E642D6" w14:textId="77777777" w:rsidR="00933F7F" w:rsidRPr="00687DE9" w:rsidRDefault="00933F7F" w:rsidP="00687DE9">
            <w:pPr>
              <w:autoSpaceDE w:val="0"/>
              <w:autoSpaceDN w:val="0"/>
              <w:adjustRightInd w:val="0"/>
              <w:jc w:val="center"/>
              <w:rPr>
                <w:noProof/>
                <w:lang w:val="sr-Cyrl-RS"/>
              </w:rPr>
            </w:pPr>
          </w:p>
        </w:tc>
        <w:tc>
          <w:tcPr>
            <w:tcW w:w="575" w:type="pct"/>
            <w:tcBorders>
              <w:top w:val="single" w:sz="8" w:space="0" w:color="auto"/>
              <w:left w:val="single" w:sz="8" w:space="0" w:color="auto"/>
              <w:bottom w:val="single" w:sz="8" w:space="0" w:color="auto"/>
              <w:right w:val="single" w:sz="8" w:space="0" w:color="auto"/>
            </w:tcBorders>
          </w:tcPr>
          <w:p w14:paraId="099EF399" w14:textId="77777777" w:rsidR="00933F7F" w:rsidRPr="00687DE9" w:rsidRDefault="00933F7F" w:rsidP="00687DE9">
            <w:pPr>
              <w:autoSpaceDE w:val="0"/>
              <w:autoSpaceDN w:val="0"/>
              <w:adjustRightInd w:val="0"/>
              <w:jc w:val="center"/>
              <w:rPr>
                <w:noProof/>
                <w:lang w:val="sr-Cyrl-RS"/>
              </w:rPr>
            </w:pPr>
          </w:p>
        </w:tc>
        <w:tc>
          <w:tcPr>
            <w:tcW w:w="674" w:type="pct"/>
            <w:tcBorders>
              <w:top w:val="single" w:sz="8" w:space="0" w:color="auto"/>
              <w:left w:val="single" w:sz="8" w:space="0" w:color="auto"/>
              <w:bottom w:val="single" w:sz="8" w:space="0" w:color="auto"/>
              <w:right w:val="single" w:sz="8" w:space="0" w:color="auto"/>
            </w:tcBorders>
          </w:tcPr>
          <w:p w14:paraId="31F3DE9E" w14:textId="77777777" w:rsidR="00933F7F" w:rsidRPr="00687DE9" w:rsidRDefault="00933F7F" w:rsidP="00687DE9">
            <w:pPr>
              <w:autoSpaceDE w:val="0"/>
              <w:autoSpaceDN w:val="0"/>
              <w:adjustRightInd w:val="0"/>
              <w:jc w:val="center"/>
              <w:rPr>
                <w:noProof/>
                <w:lang w:val="sr-Cyrl-RS"/>
              </w:rPr>
            </w:pPr>
          </w:p>
        </w:tc>
        <w:tc>
          <w:tcPr>
            <w:tcW w:w="583" w:type="pct"/>
            <w:tcBorders>
              <w:top w:val="single" w:sz="8" w:space="0" w:color="auto"/>
              <w:left w:val="single" w:sz="8" w:space="0" w:color="auto"/>
              <w:bottom w:val="single" w:sz="8" w:space="0" w:color="auto"/>
              <w:right w:val="single" w:sz="8" w:space="0" w:color="auto"/>
            </w:tcBorders>
          </w:tcPr>
          <w:p w14:paraId="73B0296A" w14:textId="77777777" w:rsidR="00933F7F" w:rsidRPr="00687DE9" w:rsidRDefault="00933F7F" w:rsidP="00687DE9">
            <w:pPr>
              <w:autoSpaceDE w:val="0"/>
              <w:autoSpaceDN w:val="0"/>
              <w:adjustRightInd w:val="0"/>
              <w:jc w:val="center"/>
              <w:rPr>
                <w:noProof/>
                <w:lang w:val="sr-Cyrl-RS"/>
              </w:rPr>
            </w:pPr>
          </w:p>
        </w:tc>
        <w:tc>
          <w:tcPr>
            <w:tcW w:w="359" w:type="pct"/>
            <w:tcBorders>
              <w:top w:val="single" w:sz="8" w:space="0" w:color="auto"/>
              <w:left w:val="single" w:sz="8" w:space="0" w:color="auto"/>
              <w:bottom w:val="single" w:sz="8" w:space="0" w:color="auto"/>
              <w:right w:val="single" w:sz="8" w:space="0" w:color="auto"/>
            </w:tcBorders>
          </w:tcPr>
          <w:p w14:paraId="4831B56D" w14:textId="77777777" w:rsidR="00933F7F" w:rsidRPr="00687DE9" w:rsidRDefault="00933F7F" w:rsidP="00687DE9">
            <w:pPr>
              <w:autoSpaceDE w:val="0"/>
              <w:autoSpaceDN w:val="0"/>
              <w:adjustRightInd w:val="0"/>
              <w:jc w:val="center"/>
              <w:rPr>
                <w:noProof/>
                <w:lang w:val="sr-Cyrl-RS"/>
              </w:rPr>
            </w:pPr>
          </w:p>
        </w:tc>
      </w:tr>
      <w:tr w:rsidR="00933F7F" w:rsidRPr="00687DE9" w14:paraId="0648CD0D" w14:textId="77777777" w:rsidTr="007850BA">
        <w:trPr>
          <w:trHeight w:val="44"/>
        </w:trPr>
        <w:tc>
          <w:tcPr>
            <w:tcW w:w="3384" w:type="pct"/>
            <w:gridSpan w:val="6"/>
            <w:tcBorders>
              <w:top w:val="single" w:sz="8" w:space="0" w:color="auto"/>
              <w:left w:val="single" w:sz="8" w:space="0" w:color="auto"/>
              <w:bottom w:val="single" w:sz="8" w:space="0" w:color="auto"/>
              <w:right w:val="single" w:sz="8" w:space="0" w:color="auto"/>
            </w:tcBorders>
          </w:tcPr>
          <w:p w14:paraId="2DDB7935" w14:textId="77777777" w:rsidR="00933F7F" w:rsidRPr="00687DE9" w:rsidRDefault="00933F7F" w:rsidP="00677C9F">
            <w:pPr>
              <w:autoSpaceDE w:val="0"/>
              <w:autoSpaceDN w:val="0"/>
              <w:adjustRightInd w:val="0"/>
              <w:rPr>
                <w:noProof/>
                <w:lang w:val="en-US"/>
              </w:rPr>
            </w:pPr>
            <w:r w:rsidRPr="00687DE9">
              <w:rPr>
                <w:b/>
                <w:noProof/>
                <w:lang w:val="sr-Cyrl-RS"/>
              </w:rPr>
              <w:t>УКУПНА ЦЕНА РЕДОВНОГ СЕРВИСА</w:t>
            </w:r>
          </w:p>
        </w:tc>
        <w:tc>
          <w:tcPr>
            <w:tcW w:w="674" w:type="pct"/>
            <w:tcBorders>
              <w:top w:val="single" w:sz="8" w:space="0" w:color="auto"/>
              <w:left w:val="single" w:sz="8" w:space="0" w:color="auto"/>
              <w:bottom w:val="single" w:sz="8" w:space="0" w:color="auto"/>
              <w:right w:val="single" w:sz="8" w:space="0" w:color="auto"/>
            </w:tcBorders>
          </w:tcPr>
          <w:p w14:paraId="57C5B4A1" w14:textId="77777777" w:rsidR="00933F7F" w:rsidRPr="00687DE9" w:rsidRDefault="00933F7F" w:rsidP="00687DE9">
            <w:pPr>
              <w:autoSpaceDE w:val="0"/>
              <w:autoSpaceDN w:val="0"/>
              <w:adjustRightInd w:val="0"/>
              <w:jc w:val="center"/>
              <w:rPr>
                <w:noProof/>
                <w:lang w:val="en-US"/>
              </w:rPr>
            </w:pPr>
          </w:p>
        </w:tc>
        <w:tc>
          <w:tcPr>
            <w:tcW w:w="583" w:type="pct"/>
            <w:tcBorders>
              <w:top w:val="single" w:sz="8" w:space="0" w:color="auto"/>
              <w:left w:val="single" w:sz="8" w:space="0" w:color="auto"/>
              <w:bottom w:val="single" w:sz="8" w:space="0" w:color="auto"/>
              <w:right w:val="single" w:sz="8" w:space="0" w:color="auto"/>
            </w:tcBorders>
          </w:tcPr>
          <w:p w14:paraId="56AF5E2D" w14:textId="77777777" w:rsidR="00933F7F" w:rsidRPr="00687DE9" w:rsidRDefault="00933F7F" w:rsidP="00687DE9">
            <w:pPr>
              <w:autoSpaceDE w:val="0"/>
              <w:autoSpaceDN w:val="0"/>
              <w:adjustRightInd w:val="0"/>
              <w:jc w:val="center"/>
              <w:rPr>
                <w:noProof/>
              </w:rPr>
            </w:pPr>
          </w:p>
        </w:tc>
        <w:tc>
          <w:tcPr>
            <w:tcW w:w="359" w:type="pct"/>
            <w:tcBorders>
              <w:top w:val="single" w:sz="8" w:space="0" w:color="auto"/>
              <w:left w:val="single" w:sz="8" w:space="0" w:color="auto"/>
              <w:bottom w:val="single" w:sz="8" w:space="0" w:color="auto"/>
              <w:right w:val="single" w:sz="8" w:space="0" w:color="auto"/>
            </w:tcBorders>
          </w:tcPr>
          <w:p w14:paraId="20BCCE73" w14:textId="77777777" w:rsidR="00933F7F" w:rsidRPr="00687DE9" w:rsidRDefault="00933F7F" w:rsidP="00687DE9">
            <w:pPr>
              <w:autoSpaceDE w:val="0"/>
              <w:autoSpaceDN w:val="0"/>
              <w:adjustRightInd w:val="0"/>
              <w:jc w:val="center"/>
              <w:rPr>
                <w:noProof/>
              </w:rPr>
            </w:pPr>
          </w:p>
        </w:tc>
      </w:tr>
    </w:tbl>
    <w:p w14:paraId="2D967CF4" w14:textId="77777777" w:rsidR="00933F7F" w:rsidRDefault="00933F7F" w:rsidP="00E27C53">
      <w:pPr>
        <w:rPr>
          <w:noProof/>
          <w:lang w:val="sl-SI"/>
        </w:rPr>
      </w:pPr>
    </w:p>
    <w:p w14:paraId="3765E22E" w14:textId="77777777" w:rsidR="00933F7F" w:rsidRDefault="00933F7F" w:rsidP="00E27C53">
      <w:pPr>
        <w:rPr>
          <w:noProof/>
          <w:lang w:val="sl-SI"/>
        </w:rPr>
      </w:pPr>
    </w:p>
    <w:p w14:paraId="5AA2CEBC" w14:textId="77777777" w:rsidR="00933F7F" w:rsidRDefault="00933F7F" w:rsidP="00E27C53">
      <w:pPr>
        <w:rPr>
          <w:noProof/>
          <w:lang w:val="sl-SI"/>
        </w:rPr>
      </w:pPr>
    </w:p>
    <w:p w14:paraId="32E1E74D" w14:textId="77777777" w:rsidR="00933F7F" w:rsidRDefault="00933F7F" w:rsidP="00E27C53">
      <w:pPr>
        <w:rPr>
          <w:noProof/>
          <w:lang w:val="sl-SI"/>
        </w:rPr>
      </w:pPr>
    </w:p>
    <w:p w14:paraId="014461BB" w14:textId="77777777" w:rsidR="00933F7F" w:rsidRDefault="00933F7F" w:rsidP="00E27C53">
      <w:pPr>
        <w:rPr>
          <w:noProof/>
          <w:lang w:val="sr-Cyrl-RS"/>
        </w:rPr>
      </w:pPr>
    </w:p>
    <w:p w14:paraId="6B4AFE31" w14:textId="77777777" w:rsidR="00677C9F" w:rsidRDefault="00677C9F" w:rsidP="00E27C53">
      <w:pPr>
        <w:rPr>
          <w:noProof/>
          <w:lang w:val="sr-Cyrl-RS"/>
        </w:rPr>
      </w:pPr>
    </w:p>
    <w:p w14:paraId="3706807B" w14:textId="77777777" w:rsidR="00677C9F" w:rsidRDefault="00677C9F" w:rsidP="00E27C53">
      <w:pPr>
        <w:rPr>
          <w:noProof/>
          <w:lang w:val="sr-Cyrl-RS"/>
        </w:rPr>
      </w:pPr>
    </w:p>
    <w:p w14:paraId="0F7BD111" w14:textId="77777777" w:rsidR="00677C9F" w:rsidRDefault="00677C9F" w:rsidP="00E27C53">
      <w:pPr>
        <w:rPr>
          <w:noProof/>
          <w:lang w:val="sr-Cyrl-RS"/>
        </w:rPr>
      </w:pPr>
    </w:p>
    <w:p w14:paraId="1C103F9C" w14:textId="77777777" w:rsidR="00677C9F" w:rsidRDefault="00677C9F" w:rsidP="00E27C53">
      <w:pPr>
        <w:rPr>
          <w:noProof/>
          <w:lang w:val="sr-Cyrl-RS"/>
        </w:rPr>
      </w:pPr>
    </w:p>
    <w:p w14:paraId="3665139F" w14:textId="77777777" w:rsidR="00677C9F" w:rsidRDefault="00677C9F" w:rsidP="00E27C53">
      <w:pPr>
        <w:rPr>
          <w:noProof/>
          <w:lang w:val="sr-Cyrl-RS"/>
        </w:rPr>
      </w:pPr>
    </w:p>
    <w:p w14:paraId="5EAE8D55" w14:textId="77777777" w:rsidR="00677C9F" w:rsidRDefault="00677C9F" w:rsidP="00E27C53">
      <w:pPr>
        <w:rPr>
          <w:noProof/>
          <w:lang w:val="sr-Cyrl-RS"/>
        </w:rPr>
      </w:pPr>
    </w:p>
    <w:p w14:paraId="6970D629" w14:textId="77777777" w:rsidR="00677C9F" w:rsidRDefault="00677C9F" w:rsidP="00E27C53">
      <w:pPr>
        <w:rPr>
          <w:noProof/>
          <w:lang w:val="sr-Cyrl-RS"/>
        </w:rPr>
      </w:pPr>
    </w:p>
    <w:p w14:paraId="28D4CC65" w14:textId="77777777" w:rsidR="00677C9F" w:rsidRDefault="00677C9F" w:rsidP="00E27C53">
      <w:pPr>
        <w:rPr>
          <w:noProof/>
          <w:lang w:val="sr-Cyrl-RS"/>
        </w:rPr>
      </w:pPr>
    </w:p>
    <w:tbl>
      <w:tblPr>
        <w:tblW w:w="5494"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2"/>
        <w:gridCol w:w="4688"/>
        <w:gridCol w:w="1363"/>
        <w:gridCol w:w="1384"/>
        <w:gridCol w:w="1258"/>
        <w:gridCol w:w="677"/>
        <w:gridCol w:w="977"/>
        <w:gridCol w:w="584"/>
        <w:gridCol w:w="142"/>
        <w:gridCol w:w="1066"/>
        <w:gridCol w:w="776"/>
        <w:gridCol w:w="1984"/>
      </w:tblGrid>
      <w:tr w:rsidR="007B10A1" w:rsidRPr="00EC4308" w14:paraId="741F6CF9" w14:textId="3C33EA40" w:rsidTr="00F96190">
        <w:trPr>
          <w:cantSplit/>
          <w:trHeight w:val="327"/>
        </w:trPr>
        <w:tc>
          <w:tcPr>
            <w:tcW w:w="5000" w:type="pct"/>
            <w:gridSpan w:val="12"/>
            <w:shd w:val="clear" w:color="auto" w:fill="C4BC96" w:themeFill="background2" w:themeFillShade="BF"/>
            <w:vAlign w:val="center"/>
          </w:tcPr>
          <w:p w14:paraId="430363FB" w14:textId="77777777" w:rsidR="007B10A1" w:rsidRPr="00EC4308" w:rsidRDefault="007B10A1" w:rsidP="00687DE9">
            <w:pPr>
              <w:pStyle w:val="BodyText"/>
              <w:jc w:val="center"/>
              <w:rPr>
                <w:b/>
                <w:noProof/>
                <w:szCs w:val="24"/>
              </w:rPr>
            </w:pPr>
            <w:r w:rsidRPr="00EC4308">
              <w:rPr>
                <w:b/>
                <w:noProof/>
                <w:szCs w:val="24"/>
                <w:lang w:val="sr-Cyrl-RS"/>
              </w:rPr>
              <w:lastRenderedPageBreak/>
              <w:t>ЦЕНОВНИК ОРИГИНАЛНИХ РЕЗЕРВНИХ ДЕЛОВА</w:t>
            </w:r>
          </w:p>
        </w:tc>
      </w:tr>
      <w:tr w:rsidR="007B10A1" w:rsidRPr="00EC4308" w14:paraId="16C7EC23" w14:textId="738541EA" w:rsidTr="00F96190">
        <w:trPr>
          <w:cantSplit/>
          <w:trHeight w:val="327"/>
        </w:trPr>
        <w:tc>
          <w:tcPr>
            <w:tcW w:w="179" w:type="pct"/>
            <w:vAlign w:val="center"/>
          </w:tcPr>
          <w:p w14:paraId="74A46FA9" w14:textId="77777777" w:rsidR="007B10A1" w:rsidRPr="00EC4308" w:rsidRDefault="007B10A1" w:rsidP="00687DE9">
            <w:pPr>
              <w:autoSpaceDE w:val="0"/>
              <w:autoSpaceDN w:val="0"/>
              <w:adjustRightInd w:val="0"/>
              <w:jc w:val="center"/>
              <w:rPr>
                <w:noProof/>
                <w:lang w:val="sr-Cyrl-RS"/>
              </w:rPr>
            </w:pPr>
            <w:r w:rsidRPr="00EC4308">
              <w:rPr>
                <w:noProof/>
                <w:lang w:val="sr-Cyrl-RS"/>
              </w:rPr>
              <w:t>РБ</w:t>
            </w:r>
          </w:p>
        </w:tc>
        <w:tc>
          <w:tcPr>
            <w:tcW w:w="1517" w:type="pct"/>
            <w:vAlign w:val="center"/>
          </w:tcPr>
          <w:p w14:paraId="635C931D" w14:textId="77777777" w:rsidR="007B10A1" w:rsidRPr="00EC4308" w:rsidRDefault="007B10A1" w:rsidP="00687DE9">
            <w:pPr>
              <w:autoSpaceDE w:val="0"/>
              <w:autoSpaceDN w:val="0"/>
              <w:adjustRightInd w:val="0"/>
              <w:jc w:val="center"/>
              <w:rPr>
                <w:noProof/>
                <w:lang w:val="sr-Cyrl-RS"/>
              </w:rPr>
            </w:pPr>
            <w:r w:rsidRPr="00EC4308">
              <w:rPr>
                <w:lang w:val="sr-Cyrl-RS"/>
              </w:rPr>
              <w:t>Назив</w:t>
            </w:r>
          </w:p>
        </w:tc>
        <w:tc>
          <w:tcPr>
            <w:tcW w:w="441" w:type="pct"/>
            <w:vAlign w:val="center"/>
          </w:tcPr>
          <w:p w14:paraId="7184AEF3" w14:textId="77777777" w:rsidR="007B10A1" w:rsidRPr="00EC4308" w:rsidRDefault="007B10A1" w:rsidP="00687DE9">
            <w:pPr>
              <w:autoSpaceDE w:val="0"/>
              <w:autoSpaceDN w:val="0"/>
              <w:adjustRightInd w:val="0"/>
              <w:jc w:val="center"/>
              <w:rPr>
                <w:noProof/>
                <w:lang w:val="sr-Cyrl-RS"/>
              </w:rPr>
            </w:pPr>
            <w:r w:rsidRPr="00EC4308">
              <w:rPr>
                <w:noProof/>
                <w:lang w:val="sr-Cyrl-RS"/>
              </w:rPr>
              <w:t>Јединица мере</w:t>
            </w:r>
          </w:p>
        </w:tc>
        <w:tc>
          <w:tcPr>
            <w:tcW w:w="448" w:type="pct"/>
            <w:vAlign w:val="center"/>
          </w:tcPr>
          <w:p w14:paraId="0A38A44E" w14:textId="77777777" w:rsidR="007B10A1" w:rsidRPr="00EC4308" w:rsidRDefault="007B10A1" w:rsidP="00687DE9">
            <w:pPr>
              <w:autoSpaceDE w:val="0"/>
              <w:autoSpaceDN w:val="0"/>
              <w:adjustRightInd w:val="0"/>
              <w:jc w:val="center"/>
              <w:rPr>
                <w:noProof/>
                <w:lang w:val="sr-Cyrl-RS"/>
              </w:rPr>
            </w:pPr>
            <w:r w:rsidRPr="00EC4308">
              <w:rPr>
                <w:noProof/>
                <w:lang w:val="sr-Cyrl-RS"/>
              </w:rPr>
              <w:t>Количина</w:t>
            </w:r>
          </w:p>
        </w:tc>
        <w:tc>
          <w:tcPr>
            <w:tcW w:w="626" w:type="pct"/>
            <w:gridSpan w:val="2"/>
            <w:vAlign w:val="center"/>
          </w:tcPr>
          <w:p w14:paraId="459174DF" w14:textId="77777777" w:rsidR="007B10A1" w:rsidRPr="00EC4308" w:rsidRDefault="007B10A1" w:rsidP="00687DE9">
            <w:pPr>
              <w:autoSpaceDE w:val="0"/>
              <w:autoSpaceDN w:val="0"/>
              <w:adjustRightInd w:val="0"/>
              <w:jc w:val="center"/>
              <w:rPr>
                <w:noProof/>
                <w:lang w:val="en-US"/>
              </w:rPr>
            </w:pPr>
            <w:r w:rsidRPr="00EC4308">
              <w:rPr>
                <w:noProof/>
                <w:lang w:val="en-US"/>
              </w:rPr>
              <w:t>Јединична цена без ПДВ-а</w:t>
            </w:r>
          </w:p>
        </w:tc>
        <w:tc>
          <w:tcPr>
            <w:tcW w:w="551" w:type="pct"/>
            <w:gridSpan w:val="3"/>
            <w:vAlign w:val="center"/>
          </w:tcPr>
          <w:p w14:paraId="783D7057" w14:textId="77777777" w:rsidR="007B10A1" w:rsidRPr="00EC4308" w:rsidRDefault="007B10A1" w:rsidP="00687DE9">
            <w:pPr>
              <w:autoSpaceDE w:val="0"/>
              <w:autoSpaceDN w:val="0"/>
              <w:adjustRightInd w:val="0"/>
              <w:jc w:val="center"/>
              <w:rPr>
                <w:noProof/>
                <w:lang w:val="en-US"/>
              </w:rPr>
            </w:pPr>
            <w:r w:rsidRPr="00EC4308">
              <w:rPr>
                <w:noProof/>
                <w:lang w:val="en-US"/>
              </w:rPr>
              <w:t>Јединична цена са ПДВ-ом</w:t>
            </w:r>
          </w:p>
        </w:tc>
        <w:tc>
          <w:tcPr>
            <w:tcW w:w="596" w:type="pct"/>
            <w:gridSpan w:val="2"/>
            <w:vAlign w:val="center"/>
          </w:tcPr>
          <w:p w14:paraId="680BB7EF" w14:textId="77777777" w:rsidR="007B10A1" w:rsidRPr="00EC4308" w:rsidRDefault="007B10A1" w:rsidP="00687DE9">
            <w:pPr>
              <w:pStyle w:val="BodyText"/>
              <w:jc w:val="center"/>
              <w:rPr>
                <w:noProof/>
                <w:szCs w:val="24"/>
              </w:rPr>
            </w:pPr>
            <w:r w:rsidRPr="00EC4308">
              <w:rPr>
                <w:noProof/>
                <w:szCs w:val="24"/>
              </w:rPr>
              <w:t>Стопа</w:t>
            </w:r>
          </w:p>
          <w:p w14:paraId="249C2F1B" w14:textId="77777777" w:rsidR="007B10A1" w:rsidRPr="00EC4308" w:rsidRDefault="007B10A1" w:rsidP="00687DE9">
            <w:pPr>
              <w:autoSpaceDE w:val="0"/>
              <w:autoSpaceDN w:val="0"/>
              <w:adjustRightInd w:val="0"/>
              <w:jc w:val="center"/>
              <w:rPr>
                <w:noProof/>
                <w:lang w:val="sr-Cyrl-RS"/>
              </w:rPr>
            </w:pPr>
            <w:r w:rsidRPr="00EC4308">
              <w:rPr>
                <w:noProof/>
              </w:rPr>
              <w:t>ПДВ-а</w:t>
            </w:r>
          </w:p>
        </w:tc>
        <w:tc>
          <w:tcPr>
            <w:tcW w:w="642" w:type="pct"/>
          </w:tcPr>
          <w:p w14:paraId="5A3EAE49" w14:textId="373B0866" w:rsidR="007B10A1" w:rsidRPr="00432E5C" w:rsidRDefault="007B10A1" w:rsidP="00687DE9">
            <w:pPr>
              <w:pStyle w:val="BodyText"/>
              <w:jc w:val="center"/>
              <w:rPr>
                <w:noProof/>
                <w:szCs w:val="24"/>
                <w:lang w:val="sr-Cyrl-RS"/>
              </w:rPr>
            </w:pPr>
            <w:r>
              <w:rPr>
                <w:noProof/>
                <w:szCs w:val="24"/>
                <w:lang w:val="sr-Cyrl-RS"/>
              </w:rPr>
              <w:t>Гарантни рок произвођача</w:t>
            </w:r>
          </w:p>
        </w:tc>
      </w:tr>
      <w:tr w:rsidR="007B10A1" w:rsidRPr="00EC4308" w14:paraId="46A4EA56" w14:textId="31B0FF2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EBABF94" w14:textId="77777777" w:rsidR="007B10A1" w:rsidRPr="00EC4308" w:rsidRDefault="007B10A1" w:rsidP="00687DE9">
            <w:pPr>
              <w:autoSpaceDE w:val="0"/>
              <w:autoSpaceDN w:val="0"/>
              <w:adjustRightInd w:val="0"/>
              <w:jc w:val="center"/>
              <w:rPr>
                <w:noProof/>
                <w:lang w:val="sr-Cyrl-RS"/>
              </w:rPr>
            </w:pPr>
            <w:r w:rsidRPr="00EC4308">
              <w:rPr>
                <w:noProof/>
                <w:lang w:val="sr-Cyrl-RS"/>
              </w:rPr>
              <w:t>1</w:t>
            </w:r>
          </w:p>
        </w:tc>
        <w:tc>
          <w:tcPr>
            <w:tcW w:w="1517" w:type="pct"/>
            <w:tcBorders>
              <w:top w:val="single" w:sz="4" w:space="0" w:color="auto"/>
              <w:left w:val="single" w:sz="4" w:space="0" w:color="auto"/>
              <w:bottom w:val="single" w:sz="4" w:space="0" w:color="auto"/>
              <w:right w:val="single" w:sz="4" w:space="0" w:color="auto"/>
            </w:tcBorders>
            <w:vAlign w:val="center"/>
          </w:tcPr>
          <w:p w14:paraId="2D544178" w14:textId="77777777" w:rsidR="007B10A1" w:rsidRPr="00EC4308" w:rsidRDefault="007B10A1" w:rsidP="00687DE9">
            <w:pPr>
              <w:autoSpaceDE w:val="0"/>
              <w:autoSpaceDN w:val="0"/>
              <w:adjustRightInd w:val="0"/>
              <w:jc w:val="center"/>
              <w:rPr>
                <w:noProof/>
                <w:lang w:val="sr-Cyrl-RS"/>
              </w:rPr>
            </w:pPr>
            <w:r w:rsidRPr="00EC4308">
              <w:rPr>
                <w:noProof/>
                <w:lang w:val="sr-Cyrl-RS"/>
              </w:rPr>
              <w:t>2</w:t>
            </w:r>
          </w:p>
        </w:tc>
        <w:tc>
          <w:tcPr>
            <w:tcW w:w="441" w:type="pct"/>
            <w:tcBorders>
              <w:top w:val="single" w:sz="4" w:space="0" w:color="auto"/>
              <w:left w:val="single" w:sz="4" w:space="0" w:color="auto"/>
              <w:bottom w:val="single" w:sz="4" w:space="0" w:color="auto"/>
              <w:right w:val="single" w:sz="4" w:space="0" w:color="auto"/>
            </w:tcBorders>
            <w:vAlign w:val="center"/>
          </w:tcPr>
          <w:p w14:paraId="146074FC" w14:textId="77777777" w:rsidR="007B10A1" w:rsidRPr="00EC4308" w:rsidRDefault="007B10A1" w:rsidP="00687DE9">
            <w:pPr>
              <w:autoSpaceDE w:val="0"/>
              <w:autoSpaceDN w:val="0"/>
              <w:adjustRightInd w:val="0"/>
              <w:jc w:val="center"/>
              <w:rPr>
                <w:noProof/>
                <w:lang w:val="sr-Cyrl-RS"/>
              </w:rPr>
            </w:pPr>
            <w:r w:rsidRPr="00EC4308">
              <w:rPr>
                <w:noProof/>
                <w:lang w:val="sr-Cyrl-RS"/>
              </w:rPr>
              <w:t>3</w:t>
            </w:r>
          </w:p>
        </w:tc>
        <w:tc>
          <w:tcPr>
            <w:tcW w:w="448" w:type="pct"/>
            <w:tcBorders>
              <w:top w:val="single" w:sz="4" w:space="0" w:color="auto"/>
              <w:left w:val="single" w:sz="4" w:space="0" w:color="auto"/>
              <w:bottom w:val="single" w:sz="4" w:space="0" w:color="auto"/>
              <w:right w:val="single" w:sz="4" w:space="0" w:color="auto"/>
            </w:tcBorders>
            <w:vAlign w:val="center"/>
          </w:tcPr>
          <w:p w14:paraId="53749999" w14:textId="77777777" w:rsidR="007B10A1" w:rsidRPr="00EC4308" w:rsidRDefault="007B10A1" w:rsidP="00687DE9">
            <w:pPr>
              <w:autoSpaceDE w:val="0"/>
              <w:autoSpaceDN w:val="0"/>
              <w:adjustRightInd w:val="0"/>
              <w:jc w:val="center"/>
              <w:rPr>
                <w:noProof/>
                <w:lang w:val="sr-Cyrl-RS"/>
              </w:rPr>
            </w:pPr>
            <w:r w:rsidRPr="00EC4308">
              <w:rPr>
                <w:noProof/>
                <w:lang w:val="sr-Cyrl-RS"/>
              </w:rPr>
              <w:t>4</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0B15D6AA" w14:textId="77777777" w:rsidR="007B10A1" w:rsidRPr="00EC4308" w:rsidRDefault="007B10A1" w:rsidP="00687DE9">
            <w:pPr>
              <w:autoSpaceDE w:val="0"/>
              <w:autoSpaceDN w:val="0"/>
              <w:adjustRightInd w:val="0"/>
              <w:jc w:val="center"/>
              <w:rPr>
                <w:noProof/>
                <w:lang w:val="sr-Cyrl-RS"/>
              </w:rPr>
            </w:pPr>
            <w:r w:rsidRPr="00EC4308">
              <w:rPr>
                <w:noProof/>
                <w:lang w:val="sr-Cyrl-RS"/>
              </w:rPr>
              <w:t>6</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5FD8FEDD" w14:textId="77777777" w:rsidR="007B10A1" w:rsidRPr="00EC4308" w:rsidRDefault="007B10A1" w:rsidP="00687DE9">
            <w:pPr>
              <w:autoSpaceDE w:val="0"/>
              <w:autoSpaceDN w:val="0"/>
              <w:adjustRightInd w:val="0"/>
              <w:jc w:val="center"/>
              <w:rPr>
                <w:noProof/>
                <w:lang w:val="sr-Cyrl-RS"/>
              </w:rPr>
            </w:pPr>
            <w:r w:rsidRPr="00EC4308">
              <w:rPr>
                <w:noProof/>
                <w:lang w:val="sr-Cyrl-RS"/>
              </w:rPr>
              <w:t>7</w:t>
            </w: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22B64C96" w14:textId="77777777" w:rsidR="007B10A1" w:rsidRPr="00EC4308" w:rsidRDefault="007B10A1" w:rsidP="00687DE9">
            <w:pPr>
              <w:pStyle w:val="BodyText"/>
              <w:jc w:val="center"/>
              <w:rPr>
                <w:noProof/>
                <w:szCs w:val="24"/>
                <w:lang w:val="sr-Cyrl-RS"/>
              </w:rPr>
            </w:pPr>
            <w:r w:rsidRPr="00EC4308">
              <w:rPr>
                <w:noProof/>
                <w:szCs w:val="24"/>
                <w:lang w:val="sr-Cyrl-RS"/>
              </w:rPr>
              <w:t>8</w:t>
            </w:r>
          </w:p>
        </w:tc>
        <w:tc>
          <w:tcPr>
            <w:tcW w:w="642" w:type="pct"/>
            <w:tcBorders>
              <w:top w:val="single" w:sz="4" w:space="0" w:color="auto"/>
              <w:left w:val="single" w:sz="4" w:space="0" w:color="auto"/>
              <w:bottom w:val="single" w:sz="4" w:space="0" w:color="auto"/>
              <w:right w:val="single" w:sz="4" w:space="0" w:color="auto"/>
            </w:tcBorders>
          </w:tcPr>
          <w:p w14:paraId="6E399D29" w14:textId="6EBDF16A" w:rsidR="007B10A1" w:rsidRPr="00EC4308" w:rsidRDefault="007B10A1" w:rsidP="00687DE9">
            <w:pPr>
              <w:pStyle w:val="BodyText"/>
              <w:jc w:val="center"/>
              <w:rPr>
                <w:noProof/>
                <w:szCs w:val="24"/>
                <w:lang w:val="sr-Cyrl-RS"/>
              </w:rPr>
            </w:pPr>
            <w:r>
              <w:rPr>
                <w:noProof/>
                <w:szCs w:val="24"/>
                <w:lang w:val="sr-Cyrl-RS"/>
              </w:rPr>
              <w:t>9</w:t>
            </w:r>
          </w:p>
        </w:tc>
      </w:tr>
      <w:tr w:rsidR="007B10A1" w:rsidRPr="00EC4308" w14:paraId="01EA79E0" w14:textId="334F22DC" w:rsidTr="00F96190">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DF91A39" w14:textId="2C6184BB" w:rsidR="007B10A1" w:rsidRPr="00EC4308" w:rsidRDefault="00530039" w:rsidP="00530039">
            <w:pPr>
              <w:pStyle w:val="BodyText"/>
              <w:jc w:val="center"/>
              <w:rPr>
                <w:b/>
                <w:bCs/>
                <w:color w:val="000000"/>
                <w:szCs w:val="24"/>
                <w:lang w:val="sr-Latn-RS"/>
              </w:rPr>
            </w:pPr>
            <w:r>
              <w:rPr>
                <w:rFonts w:ascii="Arial" w:hAnsi="Arial" w:cs="Arial"/>
                <w:b/>
                <w:bCs/>
                <w:color w:val="000000"/>
                <w:sz w:val="22"/>
                <w:szCs w:val="22"/>
                <w:lang w:val="sr-Latn-RS"/>
              </w:rPr>
              <w:t>RTG BV Pulsera</w:t>
            </w:r>
          </w:p>
        </w:tc>
      </w:tr>
      <w:tr w:rsidR="008A474A" w:rsidRPr="00EC4308" w14:paraId="67114025" w14:textId="587007C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FBEC8E6" w14:textId="550EA15B" w:rsidR="008A474A" w:rsidRPr="007B10A1" w:rsidRDefault="008A474A" w:rsidP="007B10A1">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52DE95D" w14:textId="66AB87E7" w:rsidR="008A474A" w:rsidRPr="008A474A" w:rsidRDefault="008A474A" w:rsidP="000E3CB0">
            <w:pPr>
              <w:autoSpaceDE w:val="0"/>
              <w:autoSpaceDN w:val="0"/>
              <w:adjustRightInd w:val="0"/>
              <w:rPr>
                <w:noProof/>
                <w:lang w:val="sr-Latn-RS"/>
              </w:rPr>
            </w:pPr>
            <w:r w:rsidRPr="008A474A">
              <w:t xml:space="preserve">C-Luk kabl PULSERA SUCO (L)  </w:t>
            </w:r>
          </w:p>
        </w:tc>
        <w:tc>
          <w:tcPr>
            <w:tcW w:w="441" w:type="pct"/>
            <w:tcBorders>
              <w:top w:val="single" w:sz="4" w:space="0" w:color="auto"/>
              <w:left w:val="single" w:sz="4" w:space="0" w:color="auto"/>
              <w:bottom w:val="single" w:sz="4" w:space="0" w:color="auto"/>
              <w:right w:val="single" w:sz="4" w:space="0" w:color="auto"/>
            </w:tcBorders>
            <w:vAlign w:val="center"/>
          </w:tcPr>
          <w:p w14:paraId="1D5E450B" w14:textId="63880112" w:rsidR="008A474A" w:rsidRPr="00EC4308" w:rsidRDefault="008A474A" w:rsidP="00687DE9">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48B6993" w14:textId="175D833B" w:rsidR="008A474A" w:rsidRPr="00DD005D" w:rsidRDefault="00DD005D" w:rsidP="00687DE9">
            <w:pPr>
              <w:autoSpaceDE w:val="0"/>
              <w:autoSpaceDN w:val="0"/>
              <w:adjustRightInd w:val="0"/>
              <w:jc w:val="center"/>
              <w:rPr>
                <w:noProof/>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36E08431" w14:textId="77777777" w:rsidR="008A474A" w:rsidRPr="00EC4308" w:rsidRDefault="008A474A" w:rsidP="00687DE9">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5E3C1587" w14:textId="77777777" w:rsidR="008A474A" w:rsidRPr="00EC4308" w:rsidRDefault="008A474A" w:rsidP="00687DE9">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4212D20E" w14:textId="77777777" w:rsidR="008A474A" w:rsidRPr="00EC4308" w:rsidRDefault="008A474A" w:rsidP="00687DE9">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5CE71590" w14:textId="77777777" w:rsidR="008A474A" w:rsidRPr="00EC4308" w:rsidRDefault="008A474A" w:rsidP="00687DE9">
            <w:pPr>
              <w:pStyle w:val="BodyText"/>
              <w:jc w:val="center"/>
              <w:rPr>
                <w:noProof/>
                <w:szCs w:val="24"/>
                <w:lang w:val="sr-Cyrl-RS"/>
              </w:rPr>
            </w:pPr>
          </w:p>
        </w:tc>
      </w:tr>
      <w:tr w:rsidR="008A474A" w:rsidRPr="00EC4308" w14:paraId="589304B6" w14:textId="28331EF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BD6BC36" w14:textId="2D510BCF" w:rsidR="008A474A" w:rsidRPr="007B10A1" w:rsidRDefault="008A474A" w:rsidP="007B10A1">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7FF2542" w14:textId="00AEEF8A" w:rsidR="008A474A" w:rsidRPr="008A474A" w:rsidRDefault="008A474A" w:rsidP="000E3CB0">
            <w:pPr>
              <w:autoSpaceDE w:val="0"/>
              <w:autoSpaceDN w:val="0"/>
              <w:adjustRightInd w:val="0"/>
              <w:rPr>
                <w:noProof/>
                <w:lang w:val="sr-Latn-RS"/>
              </w:rPr>
            </w:pPr>
            <w:r w:rsidRPr="008A474A">
              <w:t>Sijalično grlo</w:t>
            </w:r>
          </w:p>
        </w:tc>
        <w:tc>
          <w:tcPr>
            <w:tcW w:w="441" w:type="pct"/>
            <w:tcBorders>
              <w:top w:val="single" w:sz="4" w:space="0" w:color="auto"/>
              <w:left w:val="single" w:sz="4" w:space="0" w:color="auto"/>
              <w:bottom w:val="single" w:sz="4" w:space="0" w:color="auto"/>
              <w:right w:val="single" w:sz="4" w:space="0" w:color="auto"/>
            </w:tcBorders>
          </w:tcPr>
          <w:p w14:paraId="32450CF3" w14:textId="018C26DD" w:rsidR="008A474A" w:rsidRPr="00EC4308" w:rsidRDefault="008A474A" w:rsidP="00687DE9">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E0E940E" w14:textId="79803610" w:rsidR="008A474A" w:rsidRPr="00DD005D" w:rsidRDefault="00DD005D" w:rsidP="00687DE9">
            <w:pPr>
              <w:autoSpaceDE w:val="0"/>
              <w:autoSpaceDN w:val="0"/>
              <w:adjustRightInd w:val="0"/>
              <w:jc w:val="center"/>
              <w:rPr>
                <w:noProof/>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D9FD207" w14:textId="77777777" w:rsidR="008A474A" w:rsidRPr="00EC4308" w:rsidRDefault="008A474A" w:rsidP="00687DE9">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7495B8B" w14:textId="77777777" w:rsidR="008A474A" w:rsidRPr="00EC4308" w:rsidRDefault="008A474A" w:rsidP="00687DE9">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4449A6DB" w14:textId="77777777" w:rsidR="008A474A" w:rsidRPr="00EC4308" w:rsidRDefault="008A474A" w:rsidP="00687DE9">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4C37A18D" w14:textId="77777777" w:rsidR="008A474A" w:rsidRPr="00EC4308" w:rsidRDefault="008A474A" w:rsidP="00687DE9">
            <w:pPr>
              <w:pStyle w:val="BodyText"/>
              <w:jc w:val="center"/>
              <w:rPr>
                <w:noProof/>
                <w:szCs w:val="24"/>
                <w:lang w:val="sr-Cyrl-RS"/>
              </w:rPr>
            </w:pPr>
          </w:p>
        </w:tc>
      </w:tr>
      <w:tr w:rsidR="00DD005D" w:rsidRPr="00EC4308" w14:paraId="1AE48A2D" w14:textId="0D3D846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B289C33" w14:textId="193ECAC9"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FFD2172" w14:textId="6A99C04D" w:rsidR="00DD005D" w:rsidRPr="008A474A" w:rsidRDefault="00DD005D" w:rsidP="00DD005D">
            <w:pPr>
              <w:autoSpaceDE w:val="0"/>
              <w:autoSpaceDN w:val="0"/>
              <w:adjustRightInd w:val="0"/>
              <w:rPr>
                <w:noProof/>
                <w:lang w:val="sr-Latn-RS"/>
              </w:rPr>
            </w:pPr>
            <w:r w:rsidRPr="008A474A">
              <w:t>LED LAMPA 12V</w:t>
            </w:r>
          </w:p>
        </w:tc>
        <w:tc>
          <w:tcPr>
            <w:tcW w:w="441" w:type="pct"/>
            <w:tcBorders>
              <w:top w:val="single" w:sz="4" w:space="0" w:color="auto"/>
              <w:left w:val="single" w:sz="4" w:space="0" w:color="auto"/>
              <w:bottom w:val="single" w:sz="4" w:space="0" w:color="auto"/>
              <w:right w:val="single" w:sz="4" w:space="0" w:color="auto"/>
            </w:tcBorders>
          </w:tcPr>
          <w:p w14:paraId="2CF91936" w14:textId="78BBA082"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B48FDC3" w14:textId="1A7EA5E7"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1E52046C"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B806C5D"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18CA106B"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0C0E1A26" w14:textId="77777777" w:rsidR="00DD005D" w:rsidRPr="00EC4308" w:rsidRDefault="00DD005D" w:rsidP="00DD005D">
            <w:pPr>
              <w:pStyle w:val="BodyText"/>
              <w:jc w:val="center"/>
              <w:rPr>
                <w:noProof/>
                <w:szCs w:val="24"/>
                <w:lang w:val="sr-Cyrl-RS"/>
              </w:rPr>
            </w:pPr>
          </w:p>
        </w:tc>
      </w:tr>
      <w:tr w:rsidR="00DD005D" w:rsidRPr="00EC4308" w14:paraId="0EB88A5A" w14:textId="140DE16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C95A7C1" w14:textId="18F6388B"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45174ED" w14:textId="0A67CF40" w:rsidR="00DD005D" w:rsidRPr="008A474A" w:rsidRDefault="00DD005D" w:rsidP="00DD005D">
            <w:pPr>
              <w:autoSpaceDE w:val="0"/>
              <w:autoSpaceDN w:val="0"/>
              <w:adjustRightInd w:val="0"/>
              <w:rPr>
                <w:noProof/>
                <w:lang w:val="sr-Latn-RS"/>
              </w:rPr>
            </w:pPr>
            <w:r w:rsidRPr="008A474A">
              <w:t>Kablovi Pulsera</w:t>
            </w:r>
          </w:p>
        </w:tc>
        <w:tc>
          <w:tcPr>
            <w:tcW w:w="441" w:type="pct"/>
            <w:tcBorders>
              <w:top w:val="single" w:sz="4" w:space="0" w:color="auto"/>
              <w:left w:val="single" w:sz="4" w:space="0" w:color="auto"/>
              <w:bottom w:val="single" w:sz="4" w:space="0" w:color="auto"/>
              <w:right w:val="single" w:sz="4" w:space="0" w:color="auto"/>
            </w:tcBorders>
          </w:tcPr>
          <w:p w14:paraId="63FF6B75" w14:textId="51098C38"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8CA4CA8" w14:textId="07AF4445"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3104875"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02B890F1"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7D9D1842"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738CC55E" w14:textId="77777777" w:rsidR="00DD005D" w:rsidRPr="00EC4308" w:rsidRDefault="00DD005D" w:rsidP="00DD005D">
            <w:pPr>
              <w:pStyle w:val="BodyText"/>
              <w:jc w:val="center"/>
              <w:rPr>
                <w:noProof/>
                <w:szCs w:val="24"/>
                <w:lang w:val="sr-Cyrl-RS"/>
              </w:rPr>
            </w:pPr>
          </w:p>
        </w:tc>
      </w:tr>
      <w:tr w:rsidR="00DD005D" w:rsidRPr="00EC4308" w14:paraId="728761EB" w14:textId="7A7C93A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8A0582A" w14:textId="38E3F6D3"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A632950" w14:textId="031908A8" w:rsidR="00DD005D" w:rsidRPr="008A474A" w:rsidRDefault="00DD005D" w:rsidP="00DD005D">
            <w:pPr>
              <w:autoSpaceDE w:val="0"/>
              <w:autoSpaceDN w:val="0"/>
              <w:adjustRightInd w:val="0"/>
              <w:rPr>
                <w:noProof/>
                <w:lang w:val="sr-Latn-RS"/>
              </w:rPr>
            </w:pPr>
            <w:r w:rsidRPr="008A474A">
              <w:t>Set kablova STUIF PULSERA</w:t>
            </w:r>
          </w:p>
        </w:tc>
        <w:tc>
          <w:tcPr>
            <w:tcW w:w="441" w:type="pct"/>
            <w:tcBorders>
              <w:top w:val="single" w:sz="4" w:space="0" w:color="auto"/>
              <w:left w:val="single" w:sz="4" w:space="0" w:color="auto"/>
              <w:bottom w:val="single" w:sz="4" w:space="0" w:color="auto"/>
              <w:right w:val="single" w:sz="4" w:space="0" w:color="auto"/>
            </w:tcBorders>
          </w:tcPr>
          <w:p w14:paraId="6934A4AC" w14:textId="7655226C"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39E46AF" w14:textId="69DACB21"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BFD4041"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D96DAE6"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2F5888DD"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1838FB62" w14:textId="77777777" w:rsidR="00DD005D" w:rsidRPr="00EC4308" w:rsidRDefault="00DD005D" w:rsidP="00DD005D">
            <w:pPr>
              <w:pStyle w:val="BodyText"/>
              <w:jc w:val="center"/>
              <w:rPr>
                <w:noProof/>
                <w:szCs w:val="24"/>
                <w:lang w:val="sr-Cyrl-RS"/>
              </w:rPr>
            </w:pPr>
          </w:p>
        </w:tc>
      </w:tr>
      <w:tr w:rsidR="00DD005D" w:rsidRPr="00EC4308" w14:paraId="31466FB6" w14:textId="5D109B5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EC47A31" w14:textId="1C80DDB0"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290935F" w14:textId="7ADF9BCF" w:rsidR="00DD005D" w:rsidRPr="008A474A" w:rsidRDefault="00DD005D" w:rsidP="00DD005D">
            <w:pPr>
              <w:autoSpaceDE w:val="0"/>
              <w:autoSpaceDN w:val="0"/>
              <w:adjustRightInd w:val="0"/>
              <w:rPr>
                <w:noProof/>
                <w:lang w:val="sr-Latn-RS"/>
              </w:rPr>
            </w:pPr>
            <w:r w:rsidRPr="008A474A">
              <w:t>Pakovanje FLEX FOIL kablova</w:t>
            </w:r>
          </w:p>
        </w:tc>
        <w:tc>
          <w:tcPr>
            <w:tcW w:w="441" w:type="pct"/>
            <w:tcBorders>
              <w:top w:val="single" w:sz="4" w:space="0" w:color="auto"/>
              <w:left w:val="single" w:sz="4" w:space="0" w:color="auto"/>
              <w:bottom w:val="single" w:sz="4" w:space="0" w:color="auto"/>
              <w:right w:val="single" w:sz="4" w:space="0" w:color="auto"/>
            </w:tcBorders>
          </w:tcPr>
          <w:p w14:paraId="5F72A117" w14:textId="3B168085"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B9AD9AE" w14:textId="09AF9672"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3B76F14"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3F2D2630"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421EC3B3"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61254AE6" w14:textId="77777777" w:rsidR="00DD005D" w:rsidRPr="00EC4308" w:rsidRDefault="00DD005D" w:rsidP="00DD005D">
            <w:pPr>
              <w:pStyle w:val="BodyText"/>
              <w:jc w:val="center"/>
              <w:rPr>
                <w:noProof/>
                <w:szCs w:val="24"/>
                <w:lang w:val="sr-Cyrl-RS"/>
              </w:rPr>
            </w:pPr>
          </w:p>
        </w:tc>
      </w:tr>
      <w:tr w:rsidR="00DD005D" w:rsidRPr="00EC4308" w14:paraId="3552EF19" w14:textId="6EB74D0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638701B" w14:textId="16C56508"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E31B796" w14:textId="356215FA" w:rsidR="00DD005D" w:rsidRPr="008A474A" w:rsidRDefault="00DD005D" w:rsidP="00DD005D">
            <w:pPr>
              <w:autoSpaceDE w:val="0"/>
              <w:autoSpaceDN w:val="0"/>
              <w:adjustRightInd w:val="0"/>
              <w:rPr>
                <w:noProof/>
                <w:lang w:val="sr-Latn-RS"/>
              </w:rPr>
            </w:pPr>
            <w:r w:rsidRPr="008A474A">
              <w:t>Pakovanje FLAT FLXISPACK kablova</w:t>
            </w:r>
          </w:p>
        </w:tc>
        <w:tc>
          <w:tcPr>
            <w:tcW w:w="441" w:type="pct"/>
            <w:tcBorders>
              <w:top w:val="single" w:sz="4" w:space="0" w:color="auto"/>
              <w:left w:val="single" w:sz="4" w:space="0" w:color="auto"/>
              <w:bottom w:val="single" w:sz="4" w:space="0" w:color="auto"/>
              <w:right w:val="single" w:sz="4" w:space="0" w:color="auto"/>
            </w:tcBorders>
          </w:tcPr>
          <w:p w14:paraId="045CF865" w14:textId="694D4EBF"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DB1FAC0" w14:textId="302B44A5"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AA8C944"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83E1C81"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11D862CC"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09128F23" w14:textId="77777777" w:rsidR="00DD005D" w:rsidRPr="00EC4308" w:rsidRDefault="00DD005D" w:rsidP="00DD005D">
            <w:pPr>
              <w:pStyle w:val="BodyText"/>
              <w:jc w:val="center"/>
              <w:rPr>
                <w:noProof/>
                <w:szCs w:val="24"/>
                <w:lang w:val="sr-Cyrl-RS"/>
              </w:rPr>
            </w:pPr>
          </w:p>
        </w:tc>
      </w:tr>
      <w:tr w:rsidR="00DD005D" w:rsidRPr="00EC4308" w14:paraId="1D05C733" w14:textId="2809EEC8"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9AB5465" w14:textId="2DC1B14F"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CD17704" w14:textId="7399E903" w:rsidR="00DD005D" w:rsidRPr="008A474A" w:rsidRDefault="00DD005D" w:rsidP="00DD005D">
            <w:pPr>
              <w:autoSpaceDE w:val="0"/>
              <w:autoSpaceDN w:val="0"/>
              <w:adjustRightInd w:val="0"/>
              <w:rPr>
                <w:noProof/>
                <w:lang w:val="sr-Latn-RS"/>
              </w:rPr>
            </w:pPr>
            <w:r w:rsidRPr="008A474A">
              <w:t>FLAT</w:t>
            </w:r>
            <w:r w:rsidRPr="008A474A">
              <w:rPr>
                <w:color w:val="000000"/>
              </w:rPr>
              <w:t xml:space="preserve"> kabl</w:t>
            </w:r>
          </w:p>
        </w:tc>
        <w:tc>
          <w:tcPr>
            <w:tcW w:w="441" w:type="pct"/>
            <w:tcBorders>
              <w:top w:val="single" w:sz="4" w:space="0" w:color="auto"/>
              <w:left w:val="single" w:sz="4" w:space="0" w:color="auto"/>
              <w:bottom w:val="single" w:sz="4" w:space="0" w:color="auto"/>
              <w:right w:val="single" w:sz="4" w:space="0" w:color="auto"/>
            </w:tcBorders>
          </w:tcPr>
          <w:p w14:paraId="1ACFA381" w14:textId="55D2ECD2"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AC0578B" w14:textId="06F52E62"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D4A1DDD"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F68A1CB"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7C13C1FB"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201A49EC" w14:textId="77777777" w:rsidR="00DD005D" w:rsidRPr="00EC4308" w:rsidRDefault="00DD005D" w:rsidP="00DD005D">
            <w:pPr>
              <w:pStyle w:val="BodyText"/>
              <w:jc w:val="center"/>
              <w:rPr>
                <w:noProof/>
                <w:szCs w:val="24"/>
                <w:lang w:val="sr-Cyrl-RS"/>
              </w:rPr>
            </w:pPr>
          </w:p>
        </w:tc>
      </w:tr>
      <w:tr w:rsidR="00DD005D" w:rsidRPr="00EC4308" w14:paraId="78C56406" w14:textId="2B929F5A"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1B7C387" w14:textId="7ABBEF86"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1D4B6E9" w14:textId="26DBEA2C" w:rsidR="00DD005D" w:rsidRPr="008A474A" w:rsidRDefault="00DD005D" w:rsidP="00DD005D">
            <w:pPr>
              <w:autoSpaceDE w:val="0"/>
              <w:autoSpaceDN w:val="0"/>
              <w:adjustRightInd w:val="0"/>
              <w:rPr>
                <w:noProof/>
                <w:lang w:val="sr-Latn-RS"/>
              </w:rPr>
            </w:pPr>
            <w:r w:rsidRPr="008A474A">
              <w:t>Konekcioni kablovi 3D RX</w:t>
            </w:r>
          </w:p>
        </w:tc>
        <w:tc>
          <w:tcPr>
            <w:tcW w:w="441" w:type="pct"/>
            <w:tcBorders>
              <w:top w:val="single" w:sz="4" w:space="0" w:color="auto"/>
              <w:left w:val="single" w:sz="4" w:space="0" w:color="auto"/>
              <w:bottom w:val="single" w:sz="4" w:space="0" w:color="auto"/>
              <w:right w:val="single" w:sz="4" w:space="0" w:color="auto"/>
            </w:tcBorders>
          </w:tcPr>
          <w:p w14:paraId="5879CA35" w14:textId="17D422A9"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34F419E" w14:textId="0701212C"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0AA122A"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787BBC3"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1D3AEDE6" w14:textId="77777777" w:rsidR="00DD005D" w:rsidRPr="00EC4308" w:rsidRDefault="00DD005D" w:rsidP="00DD005D">
            <w:pPr>
              <w:pStyle w:val="BodyText"/>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32F81783" w14:textId="77777777" w:rsidR="00DD005D" w:rsidRPr="00EC4308" w:rsidRDefault="00DD005D" w:rsidP="00DD005D">
            <w:pPr>
              <w:pStyle w:val="BodyText"/>
              <w:rPr>
                <w:noProof/>
                <w:szCs w:val="24"/>
                <w:lang w:val="sr-Cyrl-RS"/>
              </w:rPr>
            </w:pPr>
          </w:p>
        </w:tc>
      </w:tr>
      <w:tr w:rsidR="00DD005D" w:rsidRPr="00EC4308" w14:paraId="1BDB0882" w14:textId="72AAD1E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79B215B" w14:textId="16E0E0FE"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55B7E8C" w14:textId="44EE5FAD" w:rsidR="00DD005D" w:rsidRPr="008A474A" w:rsidRDefault="00DD005D" w:rsidP="00DD005D">
            <w:pPr>
              <w:autoSpaceDE w:val="0"/>
              <w:autoSpaceDN w:val="0"/>
              <w:adjustRightInd w:val="0"/>
              <w:rPr>
                <w:noProof/>
                <w:lang w:val="sr-Latn-RS"/>
              </w:rPr>
            </w:pPr>
            <w:r w:rsidRPr="008A474A">
              <w:t xml:space="preserve">1MOTOR/ENCODER </w:t>
            </w:r>
            <w:r w:rsidRPr="008A474A">
              <w:rPr>
                <w:color w:val="000000"/>
              </w:rPr>
              <w:t>kabl</w:t>
            </w:r>
          </w:p>
        </w:tc>
        <w:tc>
          <w:tcPr>
            <w:tcW w:w="441" w:type="pct"/>
            <w:tcBorders>
              <w:top w:val="single" w:sz="4" w:space="0" w:color="auto"/>
              <w:left w:val="single" w:sz="4" w:space="0" w:color="auto"/>
              <w:bottom w:val="single" w:sz="4" w:space="0" w:color="auto"/>
              <w:right w:val="single" w:sz="4" w:space="0" w:color="auto"/>
            </w:tcBorders>
          </w:tcPr>
          <w:p w14:paraId="42127635" w14:textId="4042763A"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94DB5AE" w14:textId="516257F8"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8C28659"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69A8EB22"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10515949"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1E449365" w14:textId="77777777" w:rsidR="00DD005D" w:rsidRPr="00EC4308" w:rsidRDefault="00DD005D" w:rsidP="00DD005D">
            <w:pPr>
              <w:pStyle w:val="BodyText"/>
              <w:jc w:val="center"/>
              <w:rPr>
                <w:noProof/>
                <w:szCs w:val="24"/>
                <w:lang w:val="sr-Cyrl-RS"/>
              </w:rPr>
            </w:pPr>
          </w:p>
        </w:tc>
      </w:tr>
      <w:tr w:rsidR="00DD005D" w:rsidRPr="00EC4308" w14:paraId="03D0A79A" w14:textId="47D74DC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CE2258A" w14:textId="4C2426BF"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AC6EF75" w14:textId="33129776" w:rsidR="00DD005D" w:rsidRPr="008A474A" w:rsidRDefault="00DD005D" w:rsidP="00DD005D">
            <w:pPr>
              <w:autoSpaceDE w:val="0"/>
              <w:autoSpaceDN w:val="0"/>
              <w:adjustRightInd w:val="0"/>
              <w:rPr>
                <w:noProof/>
                <w:lang w:val="sr-Latn-RS"/>
              </w:rPr>
            </w:pPr>
            <w:r w:rsidRPr="008A474A">
              <w:t>FL XTV 1K FLUO STANDARD F</w:t>
            </w:r>
          </w:p>
        </w:tc>
        <w:tc>
          <w:tcPr>
            <w:tcW w:w="441" w:type="pct"/>
            <w:tcBorders>
              <w:top w:val="single" w:sz="4" w:space="0" w:color="auto"/>
              <w:left w:val="single" w:sz="4" w:space="0" w:color="auto"/>
              <w:bottom w:val="single" w:sz="4" w:space="0" w:color="auto"/>
              <w:right w:val="single" w:sz="4" w:space="0" w:color="auto"/>
            </w:tcBorders>
          </w:tcPr>
          <w:p w14:paraId="4CDD2A8E" w14:textId="50BE57D3"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BB65543" w14:textId="44D5ADC5"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4C6E91E"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3DEA1E68"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599D54F2" w14:textId="77777777" w:rsidR="00DD005D" w:rsidRPr="00EC4308" w:rsidRDefault="00DD005D" w:rsidP="00DD005D">
            <w:pPr>
              <w:pStyle w:val="BodyText"/>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29D08F96" w14:textId="77777777" w:rsidR="00DD005D" w:rsidRPr="00EC4308" w:rsidRDefault="00DD005D" w:rsidP="00DD005D">
            <w:pPr>
              <w:pStyle w:val="BodyText"/>
              <w:rPr>
                <w:noProof/>
                <w:szCs w:val="24"/>
                <w:lang w:val="sr-Cyrl-RS"/>
              </w:rPr>
            </w:pPr>
          </w:p>
        </w:tc>
      </w:tr>
      <w:tr w:rsidR="00DD005D" w:rsidRPr="00EC4308" w14:paraId="101FF527" w14:textId="4121265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6BA70B2" w14:textId="21EF4940"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9824DE1" w14:textId="75559888" w:rsidR="00DD005D" w:rsidRPr="008A474A" w:rsidRDefault="00DD005D" w:rsidP="00DD005D">
            <w:pPr>
              <w:autoSpaceDE w:val="0"/>
              <w:autoSpaceDN w:val="0"/>
              <w:adjustRightInd w:val="0"/>
              <w:rPr>
                <w:noProof/>
                <w:lang w:val="sr-Latn-RS"/>
              </w:rPr>
            </w:pPr>
            <w:r w:rsidRPr="008A474A">
              <w:t>INTERFACE ploča 1</w:t>
            </w:r>
          </w:p>
        </w:tc>
        <w:tc>
          <w:tcPr>
            <w:tcW w:w="441" w:type="pct"/>
            <w:tcBorders>
              <w:top w:val="single" w:sz="4" w:space="0" w:color="auto"/>
              <w:left w:val="single" w:sz="4" w:space="0" w:color="auto"/>
              <w:bottom w:val="single" w:sz="4" w:space="0" w:color="auto"/>
              <w:right w:val="single" w:sz="4" w:space="0" w:color="auto"/>
            </w:tcBorders>
          </w:tcPr>
          <w:p w14:paraId="46F29C43" w14:textId="313C21CE"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46182EA" w14:textId="54782EE3"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7838057"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3ADF889C"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2C889DF1"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2FC99275" w14:textId="77777777" w:rsidR="00DD005D" w:rsidRPr="00EC4308" w:rsidRDefault="00DD005D" w:rsidP="00DD005D">
            <w:pPr>
              <w:pStyle w:val="BodyText"/>
              <w:jc w:val="center"/>
              <w:rPr>
                <w:noProof/>
                <w:szCs w:val="24"/>
                <w:lang w:val="sr-Cyrl-RS"/>
              </w:rPr>
            </w:pPr>
          </w:p>
        </w:tc>
      </w:tr>
      <w:tr w:rsidR="00DD005D" w:rsidRPr="00EC4308" w14:paraId="1E7C1632" w14:textId="63044FB8"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50CA166" w14:textId="73D9EA3F"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098A3CA" w14:textId="23CC0AC8" w:rsidR="00DD005D" w:rsidRPr="008A474A" w:rsidRDefault="00DD005D" w:rsidP="00DD005D">
            <w:pPr>
              <w:autoSpaceDE w:val="0"/>
              <w:autoSpaceDN w:val="0"/>
              <w:adjustRightInd w:val="0"/>
              <w:rPr>
                <w:noProof/>
                <w:lang w:val="en-US"/>
              </w:rPr>
            </w:pPr>
            <w:r w:rsidRPr="008A474A">
              <w:t>CONTROL_1</w:t>
            </w:r>
          </w:p>
        </w:tc>
        <w:tc>
          <w:tcPr>
            <w:tcW w:w="441" w:type="pct"/>
            <w:tcBorders>
              <w:top w:val="single" w:sz="4" w:space="0" w:color="auto"/>
              <w:left w:val="single" w:sz="4" w:space="0" w:color="auto"/>
              <w:bottom w:val="single" w:sz="4" w:space="0" w:color="auto"/>
              <w:right w:val="single" w:sz="4" w:space="0" w:color="auto"/>
            </w:tcBorders>
          </w:tcPr>
          <w:p w14:paraId="3AD05F24" w14:textId="6AE9A1BE"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6DEAAFD" w14:textId="21ABAFE1"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050FBAD9"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77FBF25"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0AD4BDA5"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37732F0B" w14:textId="77777777" w:rsidR="00DD005D" w:rsidRPr="00EC4308" w:rsidRDefault="00DD005D" w:rsidP="00DD005D">
            <w:pPr>
              <w:pStyle w:val="BodyText"/>
              <w:jc w:val="center"/>
              <w:rPr>
                <w:noProof/>
                <w:szCs w:val="24"/>
                <w:lang w:val="sr-Cyrl-RS"/>
              </w:rPr>
            </w:pPr>
          </w:p>
        </w:tc>
      </w:tr>
      <w:tr w:rsidR="00DD005D" w:rsidRPr="00EC4308" w14:paraId="6C4D495D" w14:textId="58E093B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96C38EF" w14:textId="09FC7677"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7D0E836" w14:textId="093C4024" w:rsidR="00DD005D" w:rsidRPr="008A474A" w:rsidRDefault="00DD005D" w:rsidP="00DD005D">
            <w:pPr>
              <w:autoSpaceDE w:val="0"/>
              <w:autoSpaceDN w:val="0"/>
              <w:adjustRightInd w:val="0"/>
              <w:rPr>
                <w:noProof/>
                <w:lang w:val="sr-Latn-RS"/>
              </w:rPr>
            </w:pPr>
            <w:r w:rsidRPr="008A474A">
              <w:t>FL IIA 31 Standard SUR T</w:t>
            </w:r>
          </w:p>
        </w:tc>
        <w:tc>
          <w:tcPr>
            <w:tcW w:w="441" w:type="pct"/>
            <w:tcBorders>
              <w:top w:val="single" w:sz="4" w:space="0" w:color="auto"/>
              <w:left w:val="single" w:sz="4" w:space="0" w:color="auto"/>
              <w:bottom w:val="single" w:sz="4" w:space="0" w:color="auto"/>
              <w:right w:val="single" w:sz="4" w:space="0" w:color="auto"/>
            </w:tcBorders>
          </w:tcPr>
          <w:p w14:paraId="54695315" w14:textId="1FEEE1EC"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7A522F2" w14:textId="5287166A"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080E83B"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1C5A026B"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441B7466"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3A906BDD" w14:textId="77777777" w:rsidR="00DD005D" w:rsidRPr="00EC4308" w:rsidRDefault="00DD005D" w:rsidP="00DD005D">
            <w:pPr>
              <w:pStyle w:val="BodyText"/>
              <w:jc w:val="center"/>
              <w:rPr>
                <w:noProof/>
                <w:szCs w:val="24"/>
                <w:lang w:val="sr-Cyrl-RS"/>
              </w:rPr>
            </w:pPr>
          </w:p>
        </w:tc>
      </w:tr>
      <w:tr w:rsidR="00DD005D" w:rsidRPr="00EC4308" w14:paraId="7069D49A" w14:textId="5186CB96"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C046C98" w14:textId="35596535"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0C6EE25" w14:textId="1B60166F" w:rsidR="00DD005D" w:rsidRPr="008A474A" w:rsidRDefault="00DD005D" w:rsidP="00DD005D">
            <w:pPr>
              <w:autoSpaceDE w:val="0"/>
              <w:autoSpaceDN w:val="0"/>
              <w:adjustRightInd w:val="0"/>
              <w:rPr>
                <w:noProof/>
                <w:lang w:val="sr-Latn-RS"/>
              </w:rPr>
            </w:pPr>
            <w:r w:rsidRPr="008A474A">
              <w:t>Napajanje 31 CM II</w:t>
            </w:r>
          </w:p>
        </w:tc>
        <w:tc>
          <w:tcPr>
            <w:tcW w:w="441" w:type="pct"/>
            <w:tcBorders>
              <w:top w:val="single" w:sz="4" w:space="0" w:color="auto"/>
              <w:left w:val="single" w:sz="4" w:space="0" w:color="auto"/>
              <w:bottom w:val="single" w:sz="4" w:space="0" w:color="auto"/>
              <w:right w:val="single" w:sz="4" w:space="0" w:color="auto"/>
            </w:tcBorders>
          </w:tcPr>
          <w:p w14:paraId="6AAABCB5" w14:textId="2A5DE3CB"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3165F98" w14:textId="2373CBE2"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343BD7E"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18C95747"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7F2603B9"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3B3D0C37" w14:textId="77777777" w:rsidR="00DD005D" w:rsidRPr="00EC4308" w:rsidRDefault="00DD005D" w:rsidP="00DD005D">
            <w:pPr>
              <w:pStyle w:val="BodyText"/>
              <w:jc w:val="center"/>
              <w:rPr>
                <w:noProof/>
                <w:szCs w:val="24"/>
                <w:lang w:val="sr-Cyrl-RS"/>
              </w:rPr>
            </w:pPr>
          </w:p>
        </w:tc>
      </w:tr>
      <w:tr w:rsidR="00DD005D" w:rsidRPr="00EC4308" w14:paraId="454BBD5D" w14:textId="300A61D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70E16A7" w14:textId="418C8203"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287BE23" w14:textId="29C45E44" w:rsidR="00DD005D" w:rsidRPr="008A474A" w:rsidRDefault="00DD005D" w:rsidP="00DD005D">
            <w:pPr>
              <w:autoSpaceDE w:val="0"/>
              <w:autoSpaceDN w:val="0"/>
              <w:adjustRightInd w:val="0"/>
              <w:rPr>
                <w:noProof/>
                <w:lang w:val="sr-Latn-RS"/>
              </w:rPr>
            </w:pPr>
            <w:r w:rsidRPr="008A474A">
              <w:t>FL IIA 23 Standard SUR T</w:t>
            </w:r>
          </w:p>
        </w:tc>
        <w:tc>
          <w:tcPr>
            <w:tcW w:w="441" w:type="pct"/>
            <w:tcBorders>
              <w:top w:val="single" w:sz="4" w:space="0" w:color="auto"/>
              <w:left w:val="single" w:sz="4" w:space="0" w:color="auto"/>
              <w:bottom w:val="single" w:sz="4" w:space="0" w:color="auto"/>
              <w:right w:val="single" w:sz="4" w:space="0" w:color="auto"/>
            </w:tcBorders>
          </w:tcPr>
          <w:p w14:paraId="0C962AC5" w14:textId="6EF89A0A"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7F38A2D" w14:textId="2C615BBE"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D9BD56D"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6E5783C5"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2E672038" w14:textId="77777777" w:rsidR="00DD005D" w:rsidRPr="00EC4308" w:rsidRDefault="00DD005D" w:rsidP="00DD005D">
            <w:pPr>
              <w:pStyle w:val="BodyText"/>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19583000" w14:textId="77777777" w:rsidR="00DD005D" w:rsidRPr="00EC4308" w:rsidRDefault="00DD005D" w:rsidP="00DD005D">
            <w:pPr>
              <w:pStyle w:val="BodyText"/>
              <w:rPr>
                <w:noProof/>
                <w:szCs w:val="24"/>
                <w:lang w:val="sr-Cyrl-RS"/>
              </w:rPr>
            </w:pPr>
          </w:p>
        </w:tc>
      </w:tr>
      <w:tr w:rsidR="00DD005D" w:rsidRPr="00EC4308" w14:paraId="5C4AE165" w14:textId="673640F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5AC7B65" w14:textId="46648C2C"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50686AA" w14:textId="4090C435" w:rsidR="00DD005D" w:rsidRPr="008A474A" w:rsidRDefault="00DD005D" w:rsidP="00DD005D">
            <w:pPr>
              <w:autoSpaceDE w:val="0"/>
              <w:autoSpaceDN w:val="0"/>
              <w:adjustRightInd w:val="0"/>
              <w:rPr>
                <w:noProof/>
                <w:lang w:val="sr-Latn-RS"/>
              </w:rPr>
            </w:pPr>
            <w:r w:rsidRPr="008A474A">
              <w:t>Napajanje, 23CM,HRC II</w:t>
            </w:r>
          </w:p>
        </w:tc>
        <w:tc>
          <w:tcPr>
            <w:tcW w:w="441" w:type="pct"/>
            <w:tcBorders>
              <w:top w:val="single" w:sz="4" w:space="0" w:color="auto"/>
              <w:left w:val="single" w:sz="4" w:space="0" w:color="auto"/>
              <w:bottom w:val="single" w:sz="4" w:space="0" w:color="auto"/>
              <w:right w:val="single" w:sz="4" w:space="0" w:color="auto"/>
            </w:tcBorders>
          </w:tcPr>
          <w:p w14:paraId="266911B5" w14:textId="523A73C8"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7D92073" w14:textId="2E095C2B"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1AC272E"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4680BF2"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469EFC89"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27685E0A" w14:textId="77777777" w:rsidR="00DD005D" w:rsidRPr="00EC4308" w:rsidRDefault="00DD005D" w:rsidP="00DD005D">
            <w:pPr>
              <w:pStyle w:val="BodyText"/>
              <w:jc w:val="center"/>
              <w:rPr>
                <w:noProof/>
                <w:szCs w:val="24"/>
                <w:lang w:val="sr-Cyrl-RS"/>
              </w:rPr>
            </w:pPr>
          </w:p>
        </w:tc>
      </w:tr>
      <w:tr w:rsidR="00DD005D" w:rsidRPr="00EC4308" w14:paraId="0D8CA83B" w14:textId="69EC7295"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FB5C06D" w14:textId="1A626115"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AA3DC2E" w14:textId="57713E21" w:rsidR="00DD005D" w:rsidRPr="008A474A" w:rsidRDefault="00DD005D" w:rsidP="00DD005D">
            <w:pPr>
              <w:autoSpaceDE w:val="0"/>
              <w:autoSpaceDN w:val="0"/>
              <w:adjustRightInd w:val="0"/>
              <w:rPr>
                <w:noProof/>
                <w:lang w:val="sr-Latn-RS"/>
              </w:rPr>
            </w:pPr>
            <w:r w:rsidRPr="008A474A">
              <w:rPr>
                <w:color w:val="000000"/>
              </w:rPr>
              <w:t>Blenda</w:t>
            </w:r>
          </w:p>
        </w:tc>
        <w:tc>
          <w:tcPr>
            <w:tcW w:w="441" w:type="pct"/>
            <w:tcBorders>
              <w:top w:val="single" w:sz="4" w:space="0" w:color="auto"/>
              <w:left w:val="single" w:sz="4" w:space="0" w:color="auto"/>
              <w:bottom w:val="single" w:sz="4" w:space="0" w:color="auto"/>
              <w:right w:val="single" w:sz="4" w:space="0" w:color="auto"/>
            </w:tcBorders>
          </w:tcPr>
          <w:p w14:paraId="3B42AE99" w14:textId="2778AD21"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830EDEA" w14:textId="3821B6C9"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408A34D"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0A6DB4BE"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2DBB8290"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2EF4ACE0" w14:textId="77777777" w:rsidR="00DD005D" w:rsidRPr="00EC4308" w:rsidRDefault="00DD005D" w:rsidP="00DD005D">
            <w:pPr>
              <w:pStyle w:val="BodyText"/>
              <w:jc w:val="center"/>
              <w:rPr>
                <w:noProof/>
                <w:szCs w:val="24"/>
                <w:lang w:val="sr-Cyrl-RS"/>
              </w:rPr>
            </w:pPr>
          </w:p>
        </w:tc>
      </w:tr>
      <w:tr w:rsidR="00DD005D" w:rsidRPr="00EC4308" w14:paraId="48737E78" w14:textId="7B98D2A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81E91B5" w14:textId="4B332816"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7C8C862" w14:textId="1B40EEFF" w:rsidR="00DD005D" w:rsidRPr="008A474A" w:rsidRDefault="00DD005D" w:rsidP="00DD005D">
            <w:pPr>
              <w:autoSpaceDE w:val="0"/>
              <w:autoSpaceDN w:val="0"/>
              <w:adjustRightInd w:val="0"/>
              <w:rPr>
                <w:noProof/>
                <w:lang w:val="sr-Latn-RS"/>
              </w:rPr>
            </w:pPr>
            <w:r w:rsidRPr="008A474A">
              <w:t>Laseri za navođenje na monobloku</w:t>
            </w:r>
          </w:p>
        </w:tc>
        <w:tc>
          <w:tcPr>
            <w:tcW w:w="441" w:type="pct"/>
            <w:tcBorders>
              <w:top w:val="single" w:sz="4" w:space="0" w:color="auto"/>
              <w:left w:val="single" w:sz="4" w:space="0" w:color="auto"/>
              <w:bottom w:val="single" w:sz="4" w:space="0" w:color="auto"/>
              <w:right w:val="single" w:sz="4" w:space="0" w:color="auto"/>
            </w:tcBorders>
          </w:tcPr>
          <w:p w14:paraId="6CBC4C90" w14:textId="5B968CEC"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ED21EFC" w14:textId="006E1CB5"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0D02DF9"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6D80689E" w14:textId="77777777" w:rsidR="00DD005D" w:rsidRPr="00EC4308" w:rsidRDefault="00DD005D" w:rsidP="00DD005D">
            <w:pPr>
              <w:autoSpaceDE w:val="0"/>
              <w:autoSpaceDN w:val="0"/>
              <w:adjustRightInd w:val="0"/>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723A7A52" w14:textId="77777777" w:rsidR="00DD005D" w:rsidRPr="00EC4308" w:rsidRDefault="00DD005D" w:rsidP="00DD005D">
            <w:pPr>
              <w:pStyle w:val="BodyText"/>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30D75E17" w14:textId="77777777" w:rsidR="00DD005D" w:rsidRPr="00EC4308" w:rsidRDefault="00DD005D" w:rsidP="00DD005D">
            <w:pPr>
              <w:pStyle w:val="BodyText"/>
              <w:rPr>
                <w:noProof/>
                <w:szCs w:val="24"/>
                <w:lang w:val="sr-Cyrl-RS"/>
              </w:rPr>
            </w:pPr>
          </w:p>
        </w:tc>
      </w:tr>
      <w:tr w:rsidR="00DD005D" w:rsidRPr="00EC4308" w14:paraId="5BB1620E" w14:textId="51415C04"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1C7A3FA" w14:textId="0495BC72"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2EA7441" w14:textId="7797952E" w:rsidR="00DD005D" w:rsidRPr="008A474A" w:rsidRDefault="00DD005D" w:rsidP="00DD005D">
            <w:pPr>
              <w:autoSpaceDE w:val="0"/>
              <w:autoSpaceDN w:val="0"/>
              <w:adjustRightInd w:val="0"/>
              <w:rPr>
                <w:noProof/>
                <w:lang w:val="sr-Latn-RS"/>
              </w:rPr>
            </w:pPr>
            <w:r w:rsidRPr="008A474A">
              <w:rPr>
                <w:color w:val="000000"/>
              </w:rPr>
              <w:t>Laseri za navođenje</w:t>
            </w:r>
          </w:p>
        </w:tc>
        <w:tc>
          <w:tcPr>
            <w:tcW w:w="441" w:type="pct"/>
            <w:tcBorders>
              <w:top w:val="single" w:sz="4" w:space="0" w:color="auto"/>
              <w:left w:val="single" w:sz="4" w:space="0" w:color="auto"/>
              <w:bottom w:val="single" w:sz="4" w:space="0" w:color="auto"/>
              <w:right w:val="single" w:sz="4" w:space="0" w:color="auto"/>
            </w:tcBorders>
          </w:tcPr>
          <w:p w14:paraId="677AB18F" w14:textId="39A933F1"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8FAB3E2" w14:textId="1B4FFD82"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B482A19"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1A83F7B2"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53C22FD2"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5373E01E" w14:textId="77777777" w:rsidR="00DD005D" w:rsidRPr="00EC4308" w:rsidRDefault="00DD005D" w:rsidP="00DD005D">
            <w:pPr>
              <w:pStyle w:val="BodyText"/>
              <w:jc w:val="center"/>
              <w:rPr>
                <w:noProof/>
                <w:szCs w:val="24"/>
                <w:lang w:val="sr-Cyrl-RS"/>
              </w:rPr>
            </w:pPr>
          </w:p>
        </w:tc>
      </w:tr>
      <w:tr w:rsidR="00DD005D" w:rsidRPr="00EC4308" w14:paraId="13BF8E4D" w14:textId="1F69B07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F0B99F6" w14:textId="7F6B1CD4"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B1E5B44" w14:textId="5EF63760" w:rsidR="00DD005D" w:rsidRPr="008A474A" w:rsidRDefault="00DD005D" w:rsidP="00DD005D">
            <w:pPr>
              <w:autoSpaceDE w:val="0"/>
              <w:autoSpaceDN w:val="0"/>
              <w:adjustRightInd w:val="0"/>
              <w:rPr>
                <w:noProof/>
                <w:lang w:val="sr-Latn-RS"/>
              </w:rPr>
            </w:pPr>
            <w:r w:rsidRPr="008A474A">
              <w:t>Monoblok</w:t>
            </w:r>
          </w:p>
        </w:tc>
        <w:tc>
          <w:tcPr>
            <w:tcW w:w="441" w:type="pct"/>
            <w:tcBorders>
              <w:top w:val="single" w:sz="4" w:space="0" w:color="auto"/>
              <w:left w:val="single" w:sz="4" w:space="0" w:color="auto"/>
              <w:bottom w:val="single" w:sz="4" w:space="0" w:color="auto"/>
              <w:right w:val="single" w:sz="4" w:space="0" w:color="auto"/>
            </w:tcBorders>
          </w:tcPr>
          <w:p w14:paraId="16A024EF" w14:textId="2B3A8835"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8B5A783" w14:textId="66BD2F14"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222F222" w14:textId="77777777" w:rsidR="00DD005D" w:rsidRPr="00EC4308" w:rsidRDefault="00DD005D" w:rsidP="00DD005D">
            <w:pPr>
              <w:autoSpaceDE w:val="0"/>
              <w:autoSpaceDN w:val="0"/>
              <w:adjustRightInd w:val="0"/>
              <w:jc w:val="center"/>
              <w:rPr>
                <w:noProof/>
                <w:lang w:val="sr-Cyrl-RS"/>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1AFF643" w14:textId="77777777" w:rsidR="00DD005D" w:rsidRPr="00EC4308" w:rsidRDefault="00DD005D" w:rsidP="00DD005D">
            <w:pPr>
              <w:autoSpaceDE w:val="0"/>
              <w:autoSpaceDN w:val="0"/>
              <w:adjustRightInd w:val="0"/>
              <w:jc w:val="center"/>
              <w:rPr>
                <w:noProof/>
                <w:lang w:val="sr-Cyrl-RS"/>
              </w:rPr>
            </w:pPr>
          </w:p>
        </w:tc>
        <w:tc>
          <w:tcPr>
            <w:tcW w:w="596" w:type="pct"/>
            <w:gridSpan w:val="2"/>
            <w:tcBorders>
              <w:top w:val="single" w:sz="4" w:space="0" w:color="auto"/>
              <w:left w:val="single" w:sz="4" w:space="0" w:color="auto"/>
              <w:bottom w:val="single" w:sz="4" w:space="0" w:color="auto"/>
              <w:right w:val="single" w:sz="4" w:space="0" w:color="auto"/>
            </w:tcBorders>
            <w:vAlign w:val="center"/>
          </w:tcPr>
          <w:p w14:paraId="06876879" w14:textId="77777777" w:rsidR="00DD005D" w:rsidRPr="00EC4308" w:rsidRDefault="00DD005D" w:rsidP="00DD005D">
            <w:pPr>
              <w:pStyle w:val="BodyText"/>
              <w:jc w:val="center"/>
              <w:rPr>
                <w:noProof/>
                <w:szCs w:val="24"/>
                <w:lang w:val="sr-Cyrl-RS"/>
              </w:rPr>
            </w:pPr>
          </w:p>
        </w:tc>
        <w:tc>
          <w:tcPr>
            <w:tcW w:w="642" w:type="pct"/>
            <w:tcBorders>
              <w:top w:val="single" w:sz="4" w:space="0" w:color="auto"/>
              <w:left w:val="single" w:sz="4" w:space="0" w:color="auto"/>
              <w:bottom w:val="single" w:sz="4" w:space="0" w:color="auto"/>
              <w:right w:val="single" w:sz="4" w:space="0" w:color="auto"/>
            </w:tcBorders>
          </w:tcPr>
          <w:p w14:paraId="34A4CA8F" w14:textId="77777777" w:rsidR="00DD005D" w:rsidRPr="00EC4308" w:rsidRDefault="00DD005D" w:rsidP="00DD005D">
            <w:pPr>
              <w:pStyle w:val="BodyText"/>
              <w:jc w:val="center"/>
              <w:rPr>
                <w:noProof/>
                <w:szCs w:val="24"/>
                <w:lang w:val="sr-Cyrl-RS"/>
              </w:rPr>
            </w:pPr>
          </w:p>
        </w:tc>
      </w:tr>
      <w:tr w:rsidR="00DD005D" w:rsidRPr="00EC4308" w14:paraId="49042DBC" w14:textId="30FBA24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6C2D71F" w14:textId="4B3DF2CB"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BC38E1C" w14:textId="5EE6CD62" w:rsidR="00DD005D" w:rsidRPr="008A474A" w:rsidRDefault="00DD005D" w:rsidP="00DD005D">
            <w:pPr>
              <w:autoSpaceDE w:val="0"/>
              <w:autoSpaceDN w:val="0"/>
              <w:adjustRightInd w:val="0"/>
              <w:rPr>
                <w:noProof/>
                <w:lang w:val="sr-Latn-RS"/>
              </w:rPr>
            </w:pPr>
            <w:r w:rsidRPr="008A474A">
              <w:t>SUCO BACKPANEL</w:t>
            </w:r>
          </w:p>
        </w:tc>
        <w:tc>
          <w:tcPr>
            <w:tcW w:w="441" w:type="pct"/>
            <w:tcBorders>
              <w:top w:val="single" w:sz="4" w:space="0" w:color="auto"/>
              <w:left w:val="single" w:sz="4" w:space="0" w:color="auto"/>
              <w:bottom w:val="single" w:sz="4" w:space="0" w:color="auto"/>
              <w:right w:val="single" w:sz="4" w:space="0" w:color="auto"/>
            </w:tcBorders>
          </w:tcPr>
          <w:p w14:paraId="482FBDCF" w14:textId="7F88230E"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A918EC8" w14:textId="02C40938"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D1F6DAA"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9BEF8E2"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5E5EE61E"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79AEFBF0" w14:textId="77777777" w:rsidR="00DD005D" w:rsidRPr="00EC4308" w:rsidRDefault="00DD005D" w:rsidP="00DD005D">
            <w:pPr>
              <w:pStyle w:val="BodyText"/>
              <w:jc w:val="center"/>
              <w:rPr>
                <w:noProof/>
                <w:szCs w:val="24"/>
                <w:lang w:val="sr-Cyrl-RS"/>
              </w:rPr>
            </w:pPr>
          </w:p>
        </w:tc>
      </w:tr>
      <w:tr w:rsidR="00DD005D" w:rsidRPr="00EC4308" w14:paraId="53BD9FE4" w14:textId="23FBA169"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05B4F67" w14:textId="2298204D"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A01EE8C" w14:textId="673DCCA0" w:rsidR="00DD005D" w:rsidRPr="008A474A" w:rsidRDefault="00DD005D" w:rsidP="00DD005D">
            <w:pPr>
              <w:autoSpaceDE w:val="0"/>
              <w:autoSpaceDN w:val="0"/>
              <w:adjustRightInd w:val="0"/>
              <w:rPr>
                <w:noProof/>
                <w:lang w:val="sr-Latn-RS"/>
              </w:rPr>
            </w:pPr>
            <w:r w:rsidRPr="008A474A">
              <w:t>VF Generator III</w:t>
            </w:r>
          </w:p>
        </w:tc>
        <w:tc>
          <w:tcPr>
            <w:tcW w:w="441" w:type="pct"/>
            <w:tcBorders>
              <w:top w:val="single" w:sz="4" w:space="0" w:color="auto"/>
              <w:left w:val="single" w:sz="4" w:space="0" w:color="auto"/>
              <w:bottom w:val="single" w:sz="4" w:space="0" w:color="auto"/>
              <w:right w:val="single" w:sz="4" w:space="0" w:color="auto"/>
            </w:tcBorders>
          </w:tcPr>
          <w:p w14:paraId="07293952" w14:textId="24B5CD11"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388A4B4" w14:textId="3DCC77E7"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3C2363C9"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4B7DA0E"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0C35223B"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6D6EEE6C" w14:textId="77777777" w:rsidR="00DD005D" w:rsidRPr="00EC4308" w:rsidRDefault="00DD005D" w:rsidP="00DD005D">
            <w:pPr>
              <w:pStyle w:val="BodyText"/>
              <w:jc w:val="center"/>
              <w:rPr>
                <w:noProof/>
                <w:szCs w:val="24"/>
                <w:lang w:val="sr-Cyrl-RS"/>
              </w:rPr>
            </w:pPr>
          </w:p>
        </w:tc>
      </w:tr>
      <w:tr w:rsidR="00DD005D" w:rsidRPr="00EC4308" w14:paraId="069666FC" w14:textId="568611B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CABD502" w14:textId="411BF98C"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71765C6" w14:textId="53A0B5E8" w:rsidR="00DD005D" w:rsidRPr="008A474A" w:rsidRDefault="00DD005D" w:rsidP="00DD005D">
            <w:pPr>
              <w:autoSpaceDE w:val="0"/>
              <w:autoSpaceDN w:val="0"/>
              <w:adjustRightInd w:val="0"/>
              <w:rPr>
                <w:noProof/>
                <w:lang w:val="sr-Latn-RS"/>
              </w:rPr>
            </w:pPr>
            <w:r w:rsidRPr="008A474A">
              <w:t>Jedinica za čuvanje energije komplet</w:t>
            </w:r>
          </w:p>
        </w:tc>
        <w:tc>
          <w:tcPr>
            <w:tcW w:w="441" w:type="pct"/>
            <w:tcBorders>
              <w:top w:val="single" w:sz="4" w:space="0" w:color="auto"/>
              <w:left w:val="single" w:sz="4" w:space="0" w:color="auto"/>
              <w:bottom w:val="single" w:sz="4" w:space="0" w:color="auto"/>
              <w:right w:val="single" w:sz="4" w:space="0" w:color="auto"/>
            </w:tcBorders>
          </w:tcPr>
          <w:p w14:paraId="37A831AD" w14:textId="6D88DE1D"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A867E08" w14:textId="6820AFAF"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49DDDFD"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759E7A9"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2F191371"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700B8FBE" w14:textId="77777777" w:rsidR="00DD005D" w:rsidRPr="00EC4308" w:rsidRDefault="00DD005D" w:rsidP="00DD005D">
            <w:pPr>
              <w:pStyle w:val="BodyText"/>
              <w:jc w:val="center"/>
              <w:rPr>
                <w:noProof/>
                <w:szCs w:val="24"/>
                <w:lang w:val="sr-Cyrl-RS"/>
              </w:rPr>
            </w:pPr>
          </w:p>
        </w:tc>
      </w:tr>
      <w:tr w:rsidR="00DD005D" w:rsidRPr="00EC4308" w14:paraId="3C149984" w14:textId="0831AD88"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2F987DE" w14:textId="694145F3"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9DE43F0" w14:textId="6A3BB06B" w:rsidR="00DD005D" w:rsidRPr="008A474A" w:rsidRDefault="00DD005D" w:rsidP="00DD005D">
            <w:pPr>
              <w:autoSpaceDE w:val="0"/>
              <w:autoSpaceDN w:val="0"/>
              <w:adjustRightInd w:val="0"/>
              <w:rPr>
                <w:noProof/>
                <w:lang w:val="sr-Latn-RS"/>
              </w:rPr>
            </w:pPr>
            <w:r w:rsidRPr="008A474A">
              <w:rPr>
                <w:color w:val="000000"/>
              </w:rPr>
              <w:t>Jedinica za čuvanje energije - baterija</w:t>
            </w:r>
          </w:p>
        </w:tc>
        <w:tc>
          <w:tcPr>
            <w:tcW w:w="441" w:type="pct"/>
            <w:tcBorders>
              <w:top w:val="single" w:sz="4" w:space="0" w:color="auto"/>
              <w:left w:val="single" w:sz="4" w:space="0" w:color="auto"/>
              <w:bottom w:val="single" w:sz="4" w:space="0" w:color="auto"/>
              <w:right w:val="single" w:sz="4" w:space="0" w:color="auto"/>
            </w:tcBorders>
          </w:tcPr>
          <w:p w14:paraId="6EE1246D" w14:textId="36BDEFAE"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E3F6C6C" w14:textId="4900B373"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22F4A9E"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B4E7202"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2B786BB4"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45C89BFA" w14:textId="77777777" w:rsidR="00DD005D" w:rsidRPr="00EC4308" w:rsidRDefault="00DD005D" w:rsidP="00DD005D">
            <w:pPr>
              <w:pStyle w:val="BodyText"/>
              <w:jc w:val="center"/>
              <w:rPr>
                <w:noProof/>
                <w:szCs w:val="24"/>
                <w:lang w:val="sr-Cyrl-RS"/>
              </w:rPr>
            </w:pPr>
          </w:p>
        </w:tc>
      </w:tr>
      <w:tr w:rsidR="00DD005D" w:rsidRPr="00EC4308" w14:paraId="00F93F13" w14:textId="0C86188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D5232AB" w14:textId="0825702B"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56EC288" w14:textId="0AE7E04C" w:rsidR="00DD005D" w:rsidRPr="008A474A" w:rsidRDefault="00DD005D" w:rsidP="00DD005D">
            <w:pPr>
              <w:autoSpaceDE w:val="0"/>
              <w:autoSpaceDN w:val="0"/>
              <w:adjustRightInd w:val="0"/>
              <w:rPr>
                <w:noProof/>
                <w:lang w:val="sr-Latn-RS"/>
              </w:rPr>
            </w:pPr>
            <w:r w:rsidRPr="008A474A">
              <w:rPr>
                <w:color w:val="000000"/>
              </w:rPr>
              <w:t>Jedinica za čuvanje energije - punjač</w:t>
            </w:r>
          </w:p>
        </w:tc>
        <w:tc>
          <w:tcPr>
            <w:tcW w:w="441" w:type="pct"/>
            <w:tcBorders>
              <w:top w:val="single" w:sz="4" w:space="0" w:color="auto"/>
              <w:left w:val="single" w:sz="4" w:space="0" w:color="auto"/>
              <w:bottom w:val="single" w:sz="4" w:space="0" w:color="auto"/>
              <w:right w:val="single" w:sz="4" w:space="0" w:color="auto"/>
            </w:tcBorders>
          </w:tcPr>
          <w:p w14:paraId="1529B15A" w14:textId="2FA0A454"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B858A48" w14:textId="3AF12BAD"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D16DC06"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0103B35E"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0604C0D1"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7F65D715" w14:textId="77777777" w:rsidR="00DD005D" w:rsidRPr="00EC4308" w:rsidRDefault="00DD005D" w:rsidP="00DD005D">
            <w:pPr>
              <w:pStyle w:val="BodyText"/>
              <w:jc w:val="center"/>
              <w:rPr>
                <w:noProof/>
                <w:szCs w:val="24"/>
                <w:lang w:val="sr-Cyrl-RS"/>
              </w:rPr>
            </w:pPr>
          </w:p>
        </w:tc>
      </w:tr>
      <w:tr w:rsidR="00DD005D" w:rsidRPr="00EC4308" w14:paraId="08353A32" w14:textId="3F34384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4F57020" w14:textId="1F4CE2E3"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6DB6C9F" w14:textId="679DADAB" w:rsidR="00DD005D" w:rsidRPr="008A474A" w:rsidRDefault="00DD005D" w:rsidP="00DD005D">
            <w:pPr>
              <w:autoSpaceDE w:val="0"/>
              <w:autoSpaceDN w:val="0"/>
              <w:adjustRightInd w:val="0"/>
              <w:rPr>
                <w:noProof/>
                <w:lang w:val="sr-Latn-RS"/>
              </w:rPr>
            </w:pPr>
            <w:r w:rsidRPr="008A474A">
              <w:t xml:space="preserve">MIDAS </w:t>
            </w:r>
            <w:r w:rsidRPr="008A474A">
              <w:rPr>
                <w:color w:val="000000"/>
              </w:rPr>
              <w:t>ploča</w:t>
            </w:r>
          </w:p>
        </w:tc>
        <w:tc>
          <w:tcPr>
            <w:tcW w:w="441" w:type="pct"/>
            <w:tcBorders>
              <w:top w:val="single" w:sz="4" w:space="0" w:color="auto"/>
              <w:left w:val="single" w:sz="4" w:space="0" w:color="auto"/>
              <w:bottom w:val="single" w:sz="4" w:space="0" w:color="auto"/>
              <w:right w:val="single" w:sz="4" w:space="0" w:color="auto"/>
            </w:tcBorders>
          </w:tcPr>
          <w:p w14:paraId="2AE2CB7B" w14:textId="40CCF43F"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9A4FE9B" w14:textId="51257113"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9C860BE"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07342A1A"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773FC916"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6512402F" w14:textId="77777777" w:rsidR="00DD005D" w:rsidRPr="00EC4308" w:rsidRDefault="00DD005D" w:rsidP="00DD005D">
            <w:pPr>
              <w:pStyle w:val="BodyText"/>
              <w:jc w:val="center"/>
              <w:rPr>
                <w:noProof/>
                <w:szCs w:val="24"/>
                <w:lang w:val="sr-Cyrl-RS"/>
              </w:rPr>
            </w:pPr>
          </w:p>
        </w:tc>
      </w:tr>
      <w:tr w:rsidR="00DD005D" w:rsidRPr="00EC4308" w14:paraId="28DC2503" w14:textId="639C44A5"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D0651F3" w14:textId="63A8D9F5"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682C38C" w14:textId="09984024" w:rsidR="00DD005D" w:rsidRPr="008A474A" w:rsidRDefault="00DD005D" w:rsidP="00DD005D">
            <w:pPr>
              <w:autoSpaceDE w:val="0"/>
              <w:autoSpaceDN w:val="0"/>
              <w:adjustRightInd w:val="0"/>
              <w:rPr>
                <w:noProof/>
                <w:lang w:val="sr-Latn-RS"/>
              </w:rPr>
            </w:pPr>
            <w:r w:rsidRPr="008A474A">
              <w:t>TIMING CONTROL ploča 2</w:t>
            </w:r>
          </w:p>
        </w:tc>
        <w:tc>
          <w:tcPr>
            <w:tcW w:w="441" w:type="pct"/>
            <w:tcBorders>
              <w:top w:val="single" w:sz="4" w:space="0" w:color="auto"/>
              <w:left w:val="single" w:sz="4" w:space="0" w:color="auto"/>
              <w:bottom w:val="single" w:sz="4" w:space="0" w:color="auto"/>
              <w:right w:val="single" w:sz="4" w:space="0" w:color="auto"/>
            </w:tcBorders>
          </w:tcPr>
          <w:p w14:paraId="1194BDD6" w14:textId="11C2E48A"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243647B" w14:textId="246FCEF4"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3E727CD4"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92BA90E"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2B016856"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700C7472" w14:textId="77777777" w:rsidR="00DD005D" w:rsidRPr="00EC4308" w:rsidRDefault="00DD005D" w:rsidP="00DD005D">
            <w:pPr>
              <w:pStyle w:val="BodyText"/>
              <w:jc w:val="center"/>
              <w:rPr>
                <w:noProof/>
                <w:szCs w:val="24"/>
                <w:lang w:val="sr-Cyrl-RS"/>
              </w:rPr>
            </w:pPr>
          </w:p>
        </w:tc>
      </w:tr>
      <w:tr w:rsidR="00DD005D" w:rsidRPr="00EC4308" w14:paraId="3D09A016" w14:textId="5CD60653"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084B7A3" w14:textId="5FBE6E62"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E85B000" w14:textId="4E76E39F" w:rsidR="00DD005D" w:rsidRPr="008A474A" w:rsidRDefault="00DD005D" w:rsidP="00DD005D">
            <w:pPr>
              <w:autoSpaceDE w:val="0"/>
              <w:autoSpaceDN w:val="0"/>
              <w:adjustRightInd w:val="0"/>
              <w:rPr>
                <w:noProof/>
                <w:lang w:val="sr-Latn-RS"/>
              </w:rPr>
            </w:pPr>
            <w:r w:rsidRPr="008A474A">
              <w:t>XGCPULSE</w:t>
            </w:r>
          </w:p>
        </w:tc>
        <w:tc>
          <w:tcPr>
            <w:tcW w:w="441" w:type="pct"/>
            <w:tcBorders>
              <w:top w:val="single" w:sz="4" w:space="0" w:color="auto"/>
              <w:left w:val="single" w:sz="4" w:space="0" w:color="auto"/>
              <w:bottom w:val="single" w:sz="4" w:space="0" w:color="auto"/>
              <w:right w:val="single" w:sz="4" w:space="0" w:color="auto"/>
            </w:tcBorders>
          </w:tcPr>
          <w:p w14:paraId="09BDA3EE" w14:textId="7CC638D4"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B469037" w14:textId="70633371"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D177501"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7F09E33"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24F1E784"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6F4B7663" w14:textId="77777777" w:rsidR="00DD005D" w:rsidRPr="00EC4308" w:rsidRDefault="00DD005D" w:rsidP="00DD005D">
            <w:pPr>
              <w:pStyle w:val="BodyText"/>
              <w:jc w:val="center"/>
              <w:rPr>
                <w:noProof/>
                <w:szCs w:val="24"/>
                <w:lang w:val="sr-Cyrl-RS"/>
              </w:rPr>
            </w:pPr>
          </w:p>
        </w:tc>
      </w:tr>
      <w:tr w:rsidR="00DD005D" w:rsidRPr="00EC4308" w14:paraId="3E30AC0F" w14:textId="17B93A08"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54F4A07" w14:textId="279D9266"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DD7C6CF" w14:textId="28786995" w:rsidR="00DD005D" w:rsidRPr="008A474A" w:rsidRDefault="00DD005D" w:rsidP="00DD005D">
            <w:pPr>
              <w:autoSpaceDE w:val="0"/>
              <w:autoSpaceDN w:val="0"/>
              <w:adjustRightInd w:val="0"/>
              <w:rPr>
                <w:noProof/>
                <w:lang w:val="sr-Latn-RS"/>
              </w:rPr>
            </w:pPr>
            <w:r w:rsidRPr="008A474A">
              <w:t>BLD_CTL COLL.BV300</w:t>
            </w:r>
          </w:p>
        </w:tc>
        <w:tc>
          <w:tcPr>
            <w:tcW w:w="441" w:type="pct"/>
            <w:tcBorders>
              <w:top w:val="single" w:sz="4" w:space="0" w:color="auto"/>
              <w:left w:val="single" w:sz="4" w:space="0" w:color="auto"/>
              <w:bottom w:val="single" w:sz="4" w:space="0" w:color="auto"/>
              <w:right w:val="single" w:sz="4" w:space="0" w:color="auto"/>
            </w:tcBorders>
          </w:tcPr>
          <w:p w14:paraId="19F2CBFE" w14:textId="5B7F0DC8"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2888C1E" w14:textId="28B956DC"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1B742142"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12CA9F5"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3980F2B2"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22EB7693" w14:textId="77777777" w:rsidR="00DD005D" w:rsidRPr="00EC4308" w:rsidRDefault="00DD005D" w:rsidP="00DD005D">
            <w:pPr>
              <w:pStyle w:val="BodyText"/>
              <w:jc w:val="center"/>
              <w:rPr>
                <w:noProof/>
                <w:szCs w:val="24"/>
                <w:lang w:val="sr-Cyrl-RS"/>
              </w:rPr>
            </w:pPr>
          </w:p>
        </w:tc>
      </w:tr>
      <w:tr w:rsidR="00DD005D" w:rsidRPr="00EC4308" w14:paraId="10EACC67" w14:textId="25759A4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C45A04D" w14:textId="63062300"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623968B" w14:textId="30CE1BC1" w:rsidR="00DD005D" w:rsidRPr="008A474A" w:rsidRDefault="00DD005D" w:rsidP="00DD005D">
            <w:pPr>
              <w:autoSpaceDE w:val="0"/>
              <w:autoSpaceDN w:val="0"/>
              <w:adjustRightInd w:val="0"/>
              <w:rPr>
                <w:noProof/>
                <w:lang w:val="en-US"/>
              </w:rPr>
            </w:pPr>
            <w:r w:rsidRPr="008A474A">
              <w:t>Taster za BV Familiju</w:t>
            </w:r>
          </w:p>
        </w:tc>
        <w:tc>
          <w:tcPr>
            <w:tcW w:w="441" w:type="pct"/>
            <w:tcBorders>
              <w:top w:val="single" w:sz="4" w:space="0" w:color="auto"/>
              <w:left w:val="single" w:sz="4" w:space="0" w:color="auto"/>
              <w:bottom w:val="single" w:sz="4" w:space="0" w:color="auto"/>
              <w:right w:val="single" w:sz="4" w:space="0" w:color="auto"/>
            </w:tcBorders>
          </w:tcPr>
          <w:p w14:paraId="5E5333FA" w14:textId="344099BC"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8FDE3B9" w14:textId="69460378"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F160B3E"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0BBA3DF7"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02E7EA8D"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161DD115" w14:textId="77777777" w:rsidR="00DD005D" w:rsidRPr="00EC4308" w:rsidRDefault="00DD005D" w:rsidP="00DD005D">
            <w:pPr>
              <w:pStyle w:val="BodyText"/>
              <w:jc w:val="center"/>
              <w:rPr>
                <w:noProof/>
                <w:szCs w:val="24"/>
                <w:lang w:val="sr-Cyrl-RS"/>
              </w:rPr>
            </w:pPr>
          </w:p>
        </w:tc>
      </w:tr>
      <w:tr w:rsidR="00DD005D" w:rsidRPr="00EC4308" w14:paraId="3B57DE01" w14:textId="3E6123E4"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AB0579F" w14:textId="7D79AFEE"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A1E3E2F" w14:textId="490E57F9" w:rsidR="00DD005D" w:rsidRPr="008A474A" w:rsidRDefault="00DD005D" w:rsidP="00DD005D">
            <w:pPr>
              <w:autoSpaceDE w:val="0"/>
              <w:autoSpaceDN w:val="0"/>
              <w:adjustRightInd w:val="0"/>
              <w:rPr>
                <w:noProof/>
                <w:lang w:val="en-US"/>
              </w:rPr>
            </w:pPr>
            <w:r w:rsidRPr="008A474A">
              <w:t>Napajanje BV ENDURA</w:t>
            </w:r>
          </w:p>
        </w:tc>
        <w:tc>
          <w:tcPr>
            <w:tcW w:w="441" w:type="pct"/>
            <w:tcBorders>
              <w:top w:val="single" w:sz="4" w:space="0" w:color="auto"/>
              <w:left w:val="single" w:sz="4" w:space="0" w:color="auto"/>
              <w:bottom w:val="single" w:sz="4" w:space="0" w:color="auto"/>
              <w:right w:val="single" w:sz="4" w:space="0" w:color="auto"/>
            </w:tcBorders>
          </w:tcPr>
          <w:p w14:paraId="75447F97" w14:textId="2D56803D"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FDFC10F" w14:textId="3E0012B9"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5FE4A5F"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2777E3E6"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3D6EA9AC"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59701163" w14:textId="77777777" w:rsidR="00DD005D" w:rsidRPr="00EC4308" w:rsidRDefault="00DD005D" w:rsidP="00DD005D">
            <w:pPr>
              <w:pStyle w:val="BodyText"/>
              <w:jc w:val="center"/>
              <w:rPr>
                <w:noProof/>
                <w:szCs w:val="24"/>
                <w:lang w:val="sr-Cyrl-RS"/>
              </w:rPr>
            </w:pPr>
          </w:p>
        </w:tc>
      </w:tr>
      <w:tr w:rsidR="00DD005D" w:rsidRPr="00EC4308" w14:paraId="0CD9F41D" w14:textId="460AC87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4EC9A71" w14:textId="405F441B"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3ED9EDD" w14:textId="4B697681" w:rsidR="00DD005D" w:rsidRPr="008A474A" w:rsidRDefault="00DD005D" w:rsidP="00DD005D">
            <w:pPr>
              <w:autoSpaceDE w:val="0"/>
              <w:autoSpaceDN w:val="0"/>
              <w:adjustRightInd w:val="0"/>
              <w:rPr>
                <w:noProof/>
                <w:lang w:val="en-US"/>
              </w:rPr>
            </w:pPr>
            <w:r w:rsidRPr="008A474A">
              <w:t>Nožni taster</w:t>
            </w:r>
          </w:p>
        </w:tc>
        <w:tc>
          <w:tcPr>
            <w:tcW w:w="441" w:type="pct"/>
            <w:tcBorders>
              <w:top w:val="single" w:sz="4" w:space="0" w:color="auto"/>
              <w:left w:val="single" w:sz="4" w:space="0" w:color="auto"/>
              <w:bottom w:val="single" w:sz="4" w:space="0" w:color="auto"/>
              <w:right w:val="single" w:sz="4" w:space="0" w:color="auto"/>
            </w:tcBorders>
          </w:tcPr>
          <w:p w14:paraId="7DF47EDD" w14:textId="6A826DD0"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7B3EAC9" w14:textId="23DB0DEA"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3C42D64B" w14:textId="77777777" w:rsidR="00DD005D" w:rsidRPr="00EC4308" w:rsidRDefault="00DD005D" w:rsidP="00DD005D">
            <w:pPr>
              <w:autoSpaceDE w:val="0"/>
              <w:autoSpaceDN w:val="0"/>
              <w:adjustRightInd w:val="0"/>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B23DAB4"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598A14F7" w14:textId="77777777" w:rsidR="00DD005D" w:rsidRPr="00EC4308" w:rsidRDefault="00DD005D" w:rsidP="00DD005D">
            <w:pPr>
              <w:autoSpaceDE w:val="0"/>
              <w:autoSpaceDN w:val="0"/>
              <w:adjustRightInd w:val="0"/>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21531F06" w14:textId="77777777" w:rsidR="00DD005D" w:rsidRPr="00EC4308" w:rsidRDefault="00DD005D" w:rsidP="00DD005D">
            <w:pPr>
              <w:pStyle w:val="BodyText"/>
              <w:rPr>
                <w:noProof/>
                <w:szCs w:val="24"/>
                <w:lang w:val="sr-Cyrl-RS"/>
              </w:rPr>
            </w:pPr>
          </w:p>
        </w:tc>
      </w:tr>
      <w:tr w:rsidR="00DD005D" w:rsidRPr="00EC4308" w14:paraId="7B5A19CA" w14:textId="451C640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076A23A" w14:textId="21C4A962"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23A4C90" w14:textId="57EBAED2" w:rsidR="00DD005D" w:rsidRPr="008A474A" w:rsidRDefault="00DD005D" w:rsidP="00DD005D">
            <w:pPr>
              <w:autoSpaceDE w:val="0"/>
              <w:autoSpaceDN w:val="0"/>
              <w:adjustRightInd w:val="0"/>
              <w:rPr>
                <w:noProof/>
                <w:lang w:val="en-US"/>
              </w:rPr>
            </w:pPr>
            <w:r w:rsidRPr="008A474A">
              <w:t>Laseri za navođenje 9" II/TV</w:t>
            </w:r>
          </w:p>
        </w:tc>
        <w:tc>
          <w:tcPr>
            <w:tcW w:w="441" w:type="pct"/>
            <w:tcBorders>
              <w:top w:val="single" w:sz="4" w:space="0" w:color="auto"/>
              <w:left w:val="single" w:sz="4" w:space="0" w:color="auto"/>
              <w:bottom w:val="single" w:sz="4" w:space="0" w:color="auto"/>
              <w:right w:val="single" w:sz="4" w:space="0" w:color="auto"/>
            </w:tcBorders>
          </w:tcPr>
          <w:p w14:paraId="1197DA5A" w14:textId="28BBB39C"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9A05E5B" w14:textId="25B18128"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8508141"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737B7D4B" w14:textId="77777777" w:rsidR="00DD005D" w:rsidRPr="00EC4308" w:rsidRDefault="00DD005D" w:rsidP="00DD005D">
            <w:pPr>
              <w:autoSpaceDE w:val="0"/>
              <w:autoSpaceDN w:val="0"/>
              <w:adjustRightInd w:val="0"/>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6382888D"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21BD6F0D" w14:textId="77777777" w:rsidR="00DD005D" w:rsidRPr="00EC4308" w:rsidRDefault="00DD005D" w:rsidP="00DD005D">
            <w:pPr>
              <w:pStyle w:val="BodyText"/>
              <w:jc w:val="center"/>
              <w:rPr>
                <w:noProof/>
                <w:szCs w:val="24"/>
                <w:lang w:val="sr-Cyrl-RS"/>
              </w:rPr>
            </w:pPr>
          </w:p>
        </w:tc>
      </w:tr>
      <w:tr w:rsidR="00DD005D" w:rsidRPr="00EC4308" w14:paraId="0BA141AD" w14:textId="049068BA"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A9C52F1" w14:textId="10A2EBD2"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A26CB6E" w14:textId="6A574EF3" w:rsidR="00DD005D" w:rsidRPr="008A474A" w:rsidRDefault="00DD005D" w:rsidP="00DD005D">
            <w:pPr>
              <w:autoSpaceDE w:val="0"/>
              <w:autoSpaceDN w:val="0"/>
              <w:adjustRightInd w:val="0"/>
              <w:rPr>
                <w:noProof/>
                <w:lang w:val="en-US"/>
              </w:rPr>
            </w:pPr>
            <w:r w:rsidRPr="008A474A">
              <w:t>Laseri za navođenje 12"II/TV</w:t>
            </w:r>
          </w:p>
        </w:tc>
        <w:tc>
          <w:tcPr>
            <w:tcW w:w="441" w:type="pct"/>
            <w:tcBorders>
              <w:top w:val="single" w:sz="4" w:space="0" w:color="auto"/>
              <w:left w:val="single" w:sz="4" w:space="0" w:color="auto"/>
              <w:bottom w:val="single" w:sz="4" w:space="0" w:color="auto"/>
              <w:right w:val="single" w:sz="4" w:space="0" w:color="auto"/>
            </w:tcBorders>
          </w:tcPr>
          <w:p w14:paraId="6D5719AB" w14:textId="43E6227E"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180A5BD" w14:textId="25B4A962"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F631DCC"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87B08A8"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4307DDF0"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1FDA0FEA" w14:textId="77777777" w:rsidR="00DD005D" w:rsidRPr="00EC4308" w:rsidRDefault="00DD005D" w:rsidP="00DD005D">
            <w:pPr>
              <w:pStyle w:val="BodyText"/>
              <w:jc w:val="center"/>
              <w:rPr>
                <w:noProof/>
                <w:szCs w:val="24"/>
                <w:lang w:val="sr-Cyrl-RS"/>
              </w:rPr>
            </w:pPr>
          </w:p>
        </w:tc>
      </w:tr>
      <w:tr w:rsidR="00DD005D" w:rsidRPr="00EC4308" w14:paraId="3CE0ACE1" w14:textId="4ADE54F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4615021" w14:textId="553D9B40"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44BEA5D" w14:textId="72003942" w:rsidR="00DD005D" w:rsidRPr="008A474A" w:rsidRDefault="00DD005D" w:rsidP="00DD005D">
            <w:pPr>
              <w:autoSpaceDE w:val="0"/>
              <w:autoSpaceDN w:val="0"/>
              <w:adjustRightInd w:val="0"/>
              <w:rPr>
                <w:noProof/>
                <w:lang w:val="en-US"/>
              </w:rPr>
            </w:pPr>
            <w:r w:rsidRPr="008A474A">
              <w:t>Vertikalni pomerač</w:t>
            </w:r>
          </w:p>
        </w:tc>
        <w:tc>
          <w:tcPr>
            <w:tcW w:w="441" w:type="pct"/>
            <w:tcBorders>
              <w:top w:val="single" w:sz="4" w:space="0" w:color="auto"/>
              <w:left w:val="single" w:sz="4" w:space="0" w:color="auto"/>
              <w:bottom w:val="single" w:sz="4" w:space="0" w:color="auto"/>
              <w:right w:val="single" w:sz="4" w:space="0" w:color="auto"/>
            </w:tcBorders>
          </w:tcPr>
          <w:p w14:paraId="4F6ACC99" w14:textId="6EC605CD"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F37E91D" w14:textId="1ED2E3E1"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EF6EE14"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218485C"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089CDC20"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04B55DEB" w14:textId="77777777" w:rsidR="00DD005D" w:rsidRPr="00EC4308" w:rsidRDefault="00DD005D" w:rsidP="00DD005D">
            <w:pPr>
              <w:pStyle w:val="BodyText"/>
              <w:jc w:val="center"/>
              <w:rPr>
                <w:noProof/>
                <w:szCs w:val="24"/>
                <w:lang w:val="sr-Cyrl-RS"/>
              </w:rPr>
            </w:pPr>
          </w:p>
        </w:tc>
      </w:tr>
      <w:tr w:rsidR="00DD005D" w:rsidRPr="00EC4308" w14:paraId="39D8B56C" w14:textId="0CECA88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2550989" w14:textId="3779B66D"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35B7F6B" w14:textId="07343CDD" w:rsidR="00DD005D" w:rsidRPr="008A474A" w:rsidRDefault="00DD005D" w:rsidP="00DD005D">
            <w:pPr>
              <w:autoSpaceDE w:val="0"/>
              <w:autoSpaceDN w:val="0"/>
              <w:adjustRightInd w:val="0"/>
              <w:rPr>
                <w:noProof/>
                <w:lang w:val="en-US"/>
              </w:rPr>
            </w:pPr>
            <w:r w:rsidRPr="008A474A">
              <w:t>Rukohvat za guranje</w:t>
            </w:r>
          </w:p>
        </w:tc>
        <w:tc>
          <w:tcPr>
            <w:tcW w:w="441" w:type="pct"/>
            <w:tcBorders>
              <w:top w:val="single" w:sz="4" w:space="0" w:color="auto"/>
              <w:left w:val="single" w:sz="4" w:space="0" w:color="auto"/>
              <w:bottom w:val="single" w:sz="4" w:space="0" w:color="auto"/>
              <w:right w:val="single" w:sz="4" w:space="0" w:color="auto"/>
            </w:tcBorders>
          </w:tcPr>
          <w:p w14:paraId="483423FB" w14:textId="3DD974FF"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355348B" w14:textId="1B7CE8F6"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6CD829A"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5181A12"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18AD135C" w14:textId="77777777" w:rsidR="00DD005D" w:rsidRPr="00EC4308" w:rsidRDefault="00DD005D" w:rsidP="00DD005D">
            <w:pPr>
              <w:autoSpaceDE w:val="0"/>
              <w:autoSpaceDN w:val="0"/>
              <w:adjustRightInd w:val="0"/>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42CC7CB3" w14:textId="77777777" w:rsidR="00DD005D" w:rsidRPr="00EC4308" w:rsidRDefault="00DD005D" w:rsidP="00DD005D">
            <w:pPr>
              <w:pStyle w:val="BodyText"/>
              <w:jc w:val="center"/>
              <w:rPr>
                <w:noProof/>
                <w:szCs w:val="24"/>
                <w:lang w:val="sr-Cyrl-RS"/>
              </w:rPr>
            </w:pPr>
          </w:p>
        </w:tc>
      </w:tr>
      <w:tr w:rsidR="00DD005D" w:rsidRPr="00EC4308" w14:paraId="35E08293" w14:textId="34F7ABB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9B4B445" w14:textId="535834B6"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4749236" w14:textId="4551E5EF" w:rsidR="00DD005D" w:rsidRPr="008A474A" w:rsidRDefault="00DD005D" w:rsidP="00DD005D">
            <w:pPr>
              <w:autoSpaceDE w:val="0"/>
              <w:autoSpaceDN w:val="0"/>
              <w:adjustRightInd w:val="0"/>
              <w:rPr>
                <w:noProof/>
                <w:lang w:val="en-US"/>
              </w:rPr>
            </w:pPr>
            <w:r w:rsidRPr="008A474A">
              <w:t>Drška C-</w:t>
            </w:r>
            <w:r w:rsidRPr="008A474A">
              <w:rPr>
                <w:color w:val="000000"/>
              </w:rPr>
              <w:t>Luka</w:t>
            </w:r>
          </w:p>
        </w:tc>
        <w:tc>
          <w:tcPr>
            <w:tcW w:w="441" w:type="pct"/>
            <w:tcBorders>
              <w:top w:val="single" w:sz="4" w:space="0" w:color="auto"/>
              <w:left w:val="single" w:sz="4" w:space="0" w:color="auto"/>
              <w:bottom w:val="single" w:sz="4" w:space="0" w:color="auto"/>
              <w:right w:val="single" w:sz="4" w:space="0" w:color="auto"/>
            </w:tcBorders>
          </w:tcPr>
          <w:p w14:paraId="7719DE9B" w14:textId="5A6A2749"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67DDAF8" w14:textId="2201DE04"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15461CE9"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DCFCEB1"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6839310B"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751B5D8B" w14:textId="77777777" w:rsidR="00DD005D" w:rsidRPr="00EC4308" w:rsidRDefault="00DD005D" w:rsidP="00DD005D">
            <w:pPr>
              <w:pStyle w:val="BodyText"/>
              <w:jc w:val="center"/>
              <w:rPr>
                <w:noProof/>
                <w:szCs w:val="24"/>
                <w:lang w:val="sr-Cyrl-RS"/>
              </w:rPr>
            </w:pPr>
          </w:p>
        </w:tc>
      </w:tr>
      <w:tr w:rsidR="00DD005D" w:rsidRPr="00EC4308" w14:paraId="37C5FDEF" w14:textId="7399FD16"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0FE1C98" w14:textId="79EAFE09"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F9BA8DE" w14:textId="71C46D91" w:rsidR="00DD005D" w:rsidRPr="008A474A" w:rsidRDefault="00DD005D" w:rsidP="00DD005D">
            <w:pPr>
              <w:autoSpaceDE w:val="0"/>
              <w:autoSpaceDN w:val="0"/>
              <w:adjustRightInd w:val="0"/>
              <w:rPr>
                <w:noProof/>
                <w:lang w:val="en-US"/>
              </w:rPr>
            </w:pPr>
            <w:r w:rsidRPr="008A474A">
              <w:t>MCU SWITCH ON štampana ploča (packed)</w:t>
            </w:r>
          </w:p>
        </w:tc>
        <w:tc>
          <w:tcPr>
            <w:tcW w:w="441" w:type="pct"/>
            <w:tcBorders>
              <w:top w:val="single" w:sz="4" w:space="0" w:color="auto"/>
              <w:left w:val="single" w:sz="4" w:space="0" w:color="auto"/>
              <w:bottom w:val="single" w:sz="4" w:space="0" w:color="auto"/>
              <w:right w:val="single" w:sz="4" w:space="0" w:color="auto"/>
            </w:tcBorders>
          </w:tcPr>
          <w:p w14:paraId="01AA2897" w14:textId="357214C1"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7E3E2F6" w14:textId="3CAEFF38"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C86DF1A"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D29F370" w14:textId="77777777" w:rsidR="00DD005D" w:rsidRPr="00EC4308" w:rsidRDefault="00DD005D" w:rsidP="00DD005D">
            <w:pPr>
              <w:autoSpaceDE w:val="0"/>
              <w:autoSpaceDN w:val="0"/>
              <w:adjustRightInd w:val="0"/>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2D6CE76E"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45F73556" w14:textId="77777777" w:rsidR="00DD005D" w:rsidRPr="00EC4308" w:rsidRDefault="00DD005D" w:rsidP="00DD005D">
            <w:pPr>
              <w:pStyle w:val="BodyText"/>
              <w:jc w:val="center"/>
              <w:rPr>
                <w:noProof/>
                <w:szCs w:val="24"/>
                <w:lang w:val="sr-Cyrl-RS"/>
              </w:rPr>
            </w:pPr>
          </w:p>
        </w:tc>
      </w:tr>
      <w:tr w:rsidR="00DD005D" w:rsidRPr="00EC4308" w14:paraId="5F381B59" w14:textId="0E667A0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1AB7D8F" w14:textId="472089E4"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AFCB894" w14:textId="4873F7FC" w:rsidR="00DD005D" w:rsidRPr="008A474A" w:rsidRDefault="00DD005D" w:rsidP="00DD005D">
            <w:pPr>
              <w:autoSpaceDE w:val="0"/>
              <w:autoSpaceDN w:val="0"/>
              <w:adjustRightInd w:val="0"/>
              <w:rPr>
                <w:noProof/>
                <w:lang w:val="en-US"/>
              </w:rPr>
            </w:pPr>
            <w:r w:rsidRPr="008A474A">
              <w:rPr>
                <w:color w:val="000000"/>
              </w:rPr>
              <w:t>Točak prednji</w:t>
            </w:r>
          </w:p>
        </w:tc>
        <w:tc>
          <w:tcPr>
            <w:tcW w:w="441" w:type="pct"/>
            <w:tcBorders>
              <w:top w:val="single" w:sz="4" w:space="0" w:color="auto"/>
              <w:left w:val="single" w:sz="4" w:space="0" w:color="auto"/>
              <w:bottom w:val="single" w:sz="4" w:space="0" w:color="auto"/>
              <w:right w:val="single" w:sz="4" w:space="0" w:color="auto"/>
            </w:tcBorders>
          </w:tcPr>
          <w:p w14:paraId="7C41F99A" w14:textId="749305E7"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A11821C" w14:textId="2081D0ED"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CB914B5"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35C47DC" w14:textId="77777777" w:rsidR="00DD005D" w:rsidRPr="00EC4308" w:rsidRDefault="00DD005D" w:rsidP="00DD005D">
            <w:pPr>
              <w:autoSpaceDE w:val="0"/>
              <w:autoSpaceDN w:val="0"/>
              <w:adjustRightInd w:val="0"/>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463D902C"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42D0CC3D" w14:textId="77777777" w:rsidR="00DD005D" w:rsidRPr="00EC4308" w:rsidRDefault="00DD005D" w:rsidP="00DD005D">
            <w:pPr>
              <w:pStyle w:val="BodyText"/>
              <w:jc w:val="center"/>
              <w:rPr>
                <w:noProof/>
                <w:szCs w:val="24"/>
                <w:lang w:val="sr-Cyrl-RS"/>
              </w:rPr>
            </w:pPr>
          </w:p>
        </w:tc>
      </w:tr>
      <w:tr w:rsidR="00DD005D" w:rsidRPr="00EC4308" w14:paraId="0DADD121" w14:textId="093BFED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67E0159" w14:textId="4656DBF3"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B0668E8" w14:textId="4B81E520" w:rsidR="00DD005D" w:rsidRPr="008A474A" w:rsidRDefault="00DD005D" w:rsidP="00DD005D">
            <w:pPr>
              <w:autoSpaceDE w:val="0"/>
              <w:autoSpaceDN w:val="0"/>
              <w:adjustRightInd w:val="0"/>
              <w:rPr>
                <w:noProof/>
                <w:lang w:val="en-US"/>
              </w:rPr>
            </w:pPr>
            <w:r w:rsidRPr="008A474A">
              <w:t>Točak sa kočnicom levi</w:t>
            </w:r>
          </w:p>
        </w:tc>
        <w:tc>
          <w:tcPr>
            <w:tcW w:w="441" w:type="pct"/>
            <w:tcBorders>
              <w:top w:val="single" w:sz="4" w:space="0" w:color="auto"/>
              <w:left w:val="single" w:sz="4" w:space="0" w:color="auto"/>
              <w:bottom w:val="single" w:sz="4" w:space="0" w:color="auto"/>
              <w:right w:val="single" w:sz="4" w:space="0" w:color="auto"/>
            </w:tcBorders>
          </w:tcPr>
          <w:p w14:paraId="2FF36140" w14:textId="47566E4C"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6E6AD57" w14:textId="2F38D5D0"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A94BB51"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6E31507"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40AA7819"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66CE26A7" w14:textId="77777777" w:rsidR="00DD005D" w:rsidRPr="00EC4308" w:rsidRDefault="00DD005D" w:rsidP="00DD005D">
            <w:pPr>
              <w:pStyle w:val="BodyText"/>
              <w:jc w:val="center"/>
              <w:rPr>
                <w:noProof/>
                <w:szCs w:val="24"/>
                <w:lang w:val="sr-Cyrl-RS"/>
              </w:rPr>
            </w:pPr>
          </w:p>
        </w:tc>
      </w:tr>
      <w:tr w:rsidR="00DD005D" w:rsidRPr="00EC4308" w14:paraId="054AC94C" w14:textId="52E2F79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03C8726" w14:textId="0D40D73E"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D19A46F" w14:textId="18E2871B" w:rsidR="00DD005D" w:rsidRPr="008A474A" w:rsidRDefault="00DD005D" w:rsidP="00DD005D">
            <w:pPr>
              <w:autoSpaceDE w:val="0"/>
              <w:autoSpaceDN w:val="0"/>
              <w:adjustRightInd w:val="0"/>
              <w:rPr>
                <w:noProof/>
                <w:lang w:val="sr-Latn-RS"/>
              </w:rPr>
            </w:pPr>
            <w:r w:rsidRPr="008A474A">
              <w:rPr>
                <w:color w:val="000000"/>
              </w:rPr>
              <w:t>Točak sa kočnicom desni</w:t>
            </w:r>
          </w:p>
        </w:tc>
        <w:tc>
          <w:tcPr>
            <w:tcW w:w="441" w:type="pct"/>
            <w:tcBorders>
              <w:top w:val="single" w:sz="4" w:space="0" w:color="auto"/>
              <w:left w:val="single" w:sz="4" w:space="0" w:color="auto"/>
              <w:bottom w:val="single" w:sz="4" w:space="0" w:color="auto"/>
              <w:right w:val="single" w:sz="4" w:space="0" w:color="auto"/>
            </w:tcBorders>
          </w:tcPr>
          <w:p w14:paraId="2BC5F1D2" w14:textId="59D22B5B"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3DAC14E" w14:textId="326F4B81"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A36BA21"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008F7A4E"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1B53AE8C"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745BEAC7" w14:textId="77777777" w:rsidR="00DD005D" w:rsidRPr="00EC4308" w:rsidRDefault="00DD005D" w:rsidP="00DD005D">
            <w:pPr>
              <w:pStyle w:val="BodyText"/>
              <w:jc w:val="center"/>
              <w:rPr>
                <w:noProof/>
                <w:szCs w:val="24"/>
                <w:lang w:val="sr-Cyrl-RS"/>
              </w:rPr>
            </w:pPr>
          </w:p>
        </w:tc>
      </w:tr>
      <w:tr w:rsidR="00DD005D" w:rsidRPr="00EC4308" w14:paraId="54DB0883" w14:textId="511C2E05"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119212F" w14:textId="0B8E1076"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C1AC0DE" w14:textId="6BFD107A" w:rsidR="00DD005D" w:rsidRPr="008A474A" w:rsidRDefault="00DD005D" w:rsidP="00DD005D">
            <w:pPr>
              <w:autoSpaceDE w:val="0"/>
              <w:autoSpaceDN w:val="0"/>
              <w:adjustRightInd w:val="0"/>
              <w:rPr>
                <w:noProof/>
                <w:lang w:val="sr-Latn-RS"/>
              </w:rPr>
            </w:pPr>
            <w:r w:rsidRPr="008A474A">
              <w:t>MVS odbojnici</w:t>
            </w:r>
          </w:p>
        </w:tc>
        <w:tc>
          <w:tcPr>
            <w:tcW w:w="441" w:type="pct"/>
            <w:tcBorders>
              <w:top w:val="single" w:sz="4" w:space="0" w:color="auto"/>
              <w:left w:val="single" w:sz="4" w:space="0" w:color="auto"/>
              <w:bottom w:val="single" w:sz="4" w:space="0" w:color="auto"/>
              <w:right w:val="single" w:sz="4" w:space="0" w:color="auto"/>
            </w:tcBorders>
          </w:tcPr>
          <w:p w14:paraId="0965F8B7" w14:textId="6ED6226A"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80345D2" w14:textId="72B05D84"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09A4BC1"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A58E302" w14:textId="77777777" w:rsidR="00DD005D" w:rsidRPr="00EC4308" w:rsidRDefault="00DD005D" w:rsidP="00DD005D">
            <w:pPr>
              <w:autoSpaceDE w:val="0"/>
              <w:autoSpaceDN w:val="0"/>
              <w:adjustRightInd w:val="0"/>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1F09B0E6"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51D433FB" w14:textId="77777777" w:rsidR="00DD005D" w:rsidRPr="00EC4308" w:rsidRDefault="00DD005D" w:rsidP="00DD005D">
            <w:pPr>
              <w:pStyle w:val="BodyText"/>
              <w:jc w:val="center"/>
              <w:rPr>
                <w:noProof/>
                <w:szCs w:val="24"/>
                <w:lang w:val="sr-Cyrl-RS"/>
              </w:rPr>
            </w:pPr>
          </w:p>
        </w:tc>
      </w:tr>
      <w:tr w:rsidR="00DD005D" w:rsidRPr="00EC4308" w14:paraId="71801A5B" w14:textId="45AB91A1"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1E26BBE" w14:textId="641A356A"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64C5648" w14:textId="240C73C4" w:rsidR="00DD005D" w:rsidRPr="008A474A" w:rsidRDefault="00DD005D" w:rsidP="00DD005D">
            <w:pPr>
              <w:autoSpaceDE w:val="0"/>
              <w:autoSpaceDN w:val="0"/>
              <w:adjustRightInd w:val="0"/>
              <w:rPr>
                <w:noProof/>
                <w:lang w:val="sr-Latn-RS"/>
              </w:rPr>
            </w:pPr>
            <w:r w:rsidRPr="008A474A">
              <w:t>MVS ETHERNET</w:t>
            </w:r>
          </w:p>
        </w:tc>
        <w:tc>
          <w:tcPr>
            <w:tcW w:w="441" w:type="pct"/>
            <w:tcBorders>
              <w:top w:val="single" w:sz="4" w:space="0" w:color="auto"/>
              <w:left w:val="single" w:sz="4" w:space="0" w:color="auto"/>
              <w:bottom w:val="single" w:sz="4" w:space="0" w:color="auto"/>
              <w:right w:val="single" w:sz="4" w:space="0" w:color="auto"/>
            </w:tcBorders>
          </w:tcPr>
          <w:p w14:paraId="0996BE2F" w14:textId="27F32CFA"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70AC320" w14:textId="73007FFE"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72EC8959"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775E1CBB"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70812672"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25ACCEA3" w14:textId="77777777" w:rsidR="00DD005D" w:rsidRPr="00EC4308" w:rsidRDefault="00DD005D" w:rsidP="00DD005D">
            <w:pPr>
              <w:pStyle w:val="BodyText"/>
              <w:jc w:val="center"/>
              <w:rPr>
                <w:noProof/>
                <w:szCs w:val="24"/>
                <w:lang w:val="sr-Cyrl-RS"/>
              </w:rPr>
            </w:pPr>
          </w:p>
        </w:tc>
      </w:tr>
      <w:tr w:rsidR="00DD005D" w:rsidRPr="00EC4308" w14:paraId="481E1366" w14:textId="0365BC2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A7FF86A" w14:textId="5C800656"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A69CECD" w14:textId="05D1027B" w:rsidR="00DD005D" w:rsidRPr="008A474A" w:rsidRDefault="00DD005D" w:rsidP="00DD005D">
            <w:pPr>
              <w:autoSpaceDE w:val="0"/>
              <w:autoSpaceDN w:val="0"/>
              <w:adjustRightInd w:val="0"/>
              <w:rPr>
                <w:noProof/>
                <w:lang w:val="en-US"/>
              </w:rPr>
            </w:pPr>
            <w:r w:rsidRPr="008A474A">
              <w:t>XV FRU kit</w:t>
            </w:r>
          </w:p>
        </w:tc>
        <w:tc>
          <w:tcPr>
            <w:tcW w:w="441" w:type="pct"/>
            <w:tcBorders>
              <w:top w:val="single" w:sz="4" w:space="0" w:color="auto"/>
              <w:left w:val="single" w:sz="4" w:space="0" w:color="auto"/>
              <w:bottom w:val="single" w:sz="4" w:space="0" w:color="auto"/>
              <w:right w:val="single" w:sz="4" w:space="0" w:color="auto"/>
            </w:tcBorders>
          </w:tcPr>
          <w:p w14:paraId="482F7593" w14:textId="37113F06"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FBE5FD8" w14:textId="753B3AF7"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56FBA56"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A4C390D"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69359052"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46EE8982" w14:textId="77777777" w:rsidR="00DD005D" w:rsidRPr="00EC4308" w:rsidRDefault="00DD005D" w:rsidP="00DD005D">
            <w:pPr>
              <w:pStyle w:val="BodyText"/>
              <w:jc w:val="center"/>
              <w:rPr>
                <w:noProof/>
                <w:szCs w:val="24"/>
                <w:lang w:val="sr-Cyrl-RS"/>
              </w:rPr>
            </w:pPr>
          </w:p>
        </w:tc>
      </w:tr>
      <w:tr w:rsidR="00DD005D" w:rsidRPr="00EC4308" w14:paraId="415EF089" w14:textId="582BE455"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4DAFB5C" w14:textId="3680017C"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FE9C0F4" w14:textId="6F6520B2" w:rsidR="00DD005D" w:rsidRPr="008A474A" w:rsidRDefault="00DD005D" w:rsidP="00DD005D">
            <w:pPr>
              <w:autoSpaceDE w:val="0"/>
              <w:autoSpaceDN w:val="0"/>
              <w:adjustRightInd w:val="0"/>
              <w:rPr>
                <w:noProof/>
                <w:lang w:val="en-US"/>
              </w:rPr>
            </w:pPr>
            <w:r w:rsidRPr="008A474A">
              <w:t>SAM DVD čitač</w:t>
            </w:r>
          </w:p>
        </w:tc>
        <w:tc>
          <w:tcPr>
            <w:tcW w:w="441" w:type="pct"/>
            <w:tcBorders>
              <w:top w:val="single" w:sz="4" w:space="0" w:color="auto"/>
              <w:left w:val="single" w:sz="4" w:space="0" w:color="auto"/>
              <w:bottom w:val="single" w:sz="4" w:space="0" w:color="auto"/>
              <w:right w:val="single" w:sz="4" w:space="0" w:color="auto"/>
            </w:tcBorders>
          </w:tcPr>
          <w:p w14:paraId="659C23E2" w14:textId="2BAB989B"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2198DBD" w14:textId="7C521422"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195F5013"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788F9628"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378071A5"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55949D2F" w14:textId="77777777" w:rsidR="00DD005D" w:rsidRPr="00EC4308" w:rsidRDefault="00DD005D" w:rsidP="00DD005D">
            <w:pPr>
              <w:pStyle w:val="BodyText"/>
              <w:jc w:val="center"/>
              <w:rPr>
                <w:noProof/>
                <w:szCs w:val="24"/>
                <w:lang w:val="sr-Cyrl-RS"/>
              </w:rPr>
            </w:pPr>
          </w:p>
        </w:tc>
      </w:tr>
      <w:tr w:rsidR="00DD005D" w:rsidRPr="00EC4308" w14:paraId="20566493" w14:textId="7F31131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23E9727" w14:textId="67C5CFA1"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63995C6" w14:textId="5B3F9128" w:rsidR="00DD005D" w:rsidRPr="008A474A" w:rsidRDefault="00DD005D" w:rsidP="00DD005D">
            <w:pPr>
              <w:autoSpaceDE w:val="0"/>
              <w:autoSpaceDN w:val="0"/>
              <w:adjustRightInd w:val="0"/>
              <w:rPr>
                <w:noProof/>
                <w:lang w:val="en-US"/>
              </w:rPr>
            </w:pPr>
            <w:r w:rsidRPr="008A474A">
              <w:t>DVD MDVR-100S PKP-2421</w:t>
            </w:r>
          </w:p>
        </w:tc>
        <w:tc>
          <w:tcPr>
            <w:tcW w:w="441" w:type="pct"/>
            <w:tcBorders>
              <w:top w:val="single" w:sz="4" w:space="0" w:color="auto"/>
              <w:left w:val="single" w:sz="4" w:space="0" w:color="auto"/>
              <w:bottom w:val="single" w:sz="4" w:space="0" w:color="auto"/>
              <w:right w:val="single" w:sz="4" w:space="0" w:color="auto"/>
            </w:tcBorders>
          </w:tcPr>
          <w:p w14:paraId="4A33A844" w14:textId="710A3A76"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ACB22A7" w14:textId="73DB46AC"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1DFD345E"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5CEA982"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34498BE9"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04893F84" w14:textId="77777777" w:rsidR="00DD005D" w:rsidRPr="00EC4308" w:rsidRDefault="00DD005D" w:rsidP="00DD005D">
            <w:pPr>
              <w:pStyle w:val="BodyText"/>
              <w:jc w:val="center"/>
              <w:rPr>
                <w:noProof/>
                <w:szCs w:val="24"/>
                <w:lang w:val="sr-Cyrl-RS"/>
              </w:rPr>
            </w:pPr>
          </w:p>
        </w:tc>
      </w:tr>
      <w:tr w:rsidR="00DD005D" w:rsidRPr="00EC4308" w14:paraId="229E16BE" w14:textId="485D0FA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D5D2908" w14:textId="2ABB4EAC"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9FBD246" w14:textId="7F18FDC2" w:rsidR="00DD005D" w:rsidRPr="008A474A" w:rsidRDefault="00DD005D" w:rsidP="00DD005D">
            <w:pPr>
              <w:autoSpaceDE w:val="0"/>
              <w:autoSpaceDN w:val="0"/>
              <w:adjustRightInd w:val="0"/>
              <w:rPr>
                <w:noProof/>
                <w:lang w:val="en-US"/>
              </w:rPr>
            </w:pPr>
            <w:r w:rsidRPr="008A474A">
              <w:t>USB-BOB</w:t>
            </w:r>
          </w:p>
        </w:tc>
        <w:tc>
          <w:tcPr>
            <w:tcW w:w="441" w:type="pct"/>
            <w:tcBorders>
              <w:top w:val="single" w:sz="4" w:space="0" w:color="auto"/>
              <w:left w:val="single" w:sz="4" w:space="0" w:color="auto"/>
              <w:bottom w:val="single" w:sz="4" w:space="0" w:color="auto"/>
              <w:right w:val="single" w:sz="4" w:space="0" w:color="auto"/>
            </w:tcBorders>
          </w:tcPr>
          <w:p w14:paraId="7CBEB45F" w14:textId="3071BE00"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B1AA4C3" w14:textId="3E332B19"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082F973F"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24CA0D87"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7675AC03"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1B54E33B" w14:textId="77777777" w:rsidR="00DD005D" w:rsidRPr="00EC4308" w:rsidRDefault="00DD005D" w:rsidP="00DD005D">
            <w:pPr>
              <w:pStyle w:val="BodyText"/>
              <w:jc w:val="center"/>
              <w:rPr>
                <w:noProof/>
                <w:szCs w:val="24"/>
                <w:lang w:val="sr-Cyrl-RS"/>
              </w:rPr>
            </w:pPr>
          </w:p>
        </w:tc>
      </w:tr>
      <w:tr w:rsidR="00DD005D" w:rsidRPr="00EC4308" w14:paraId="3BDAA79C" w14:textId="7B867F3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5DB355E" w14:textId="6EC5E7A3"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59B0F6B" w14:textId="376680B0" w:rsidR="00DD005D" w:rsidRPr="008A474A" w:rsidRDefault="00DD005D" w:rsidP="00DD005D">
            <w:pPr>
              <w:autoSpaceDE w:val="0"/>
              <w:autoSpaceDN w:val="0"/>
              <w:adjustRightInd w:val="0"/>
              <w:rPr>
                <w:noProof/>
                <w:lang w:val="en-US"/>
              </w:rPr>
            </w:pPr>
            <w:r w:rsidRPr="008A474A">
              <w:t>DFI-III FRU</w:t>
            </w:r>
          </w:p>
        </w:tc>
        <w:tc>
          <w:tcPr>
            <w:tcW w:w="441" w:type="pct"/>
            <w:tcBorders>
              <w:top w:val="single" w:sz="4" w:space="0" w:color="auto"/>
              <w:left w:val="single" w:sz="4" w:space="0" w:color="auto"/>
              <w:bottom w:val="single" w:sz="4" w:space="0" w:color="auto"/>
              <w:right w:val="single" w:sz="4" w:space="0" w:color="auto"/>
            </w:tcBorders>
          </w:tcPr>
          <w:p w14:paraId="08AB6586" w14:textId="1692C684"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2627D81" w14:textId="4C09263D"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07757DB5"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16432F0"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3C030524"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5AE91BC1" w14:textId="77777777" w:rsidR="00DD005D" w:rsidRPr="00EC4308" w:rsidRDefault="00DD005D" w:rsidP="00DD005D">
            <w:pPr>
              <w:pStyle w:val="BodyText"/>
              <w:jc w:val="center"/>
              <w:rPr>
                <w:noProof/>
                <w:szCs w:val="24"/>
                <w:lang w:val="sr-Cyrl-RS"/>
              </w:rPr>
            </w:pPr>
          </w:p>
        </w:tc>
      </w:tr>
      <w:tr w:rsidR="00DD005D" w:rsidRPr="00EC4308" w14:paraId="028FD233" w14:textId="0E56E05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E5CE61C" w14:textId="3954392C"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CF4A33A" w14:textId="74B2F1CB" w:rsidR="00DD005D" w:rsidRPr="008A474A" w:rsidRDefault="00DD005D" w:rsidP="00DD005D">
            <w:pPr>
              <w:autoSpaceDE w:val="0"/>
              <w:autoSpaceDN w:val="0"/>
              <w:adjustRightInd w:val="0"/>
              <w:rPr>
                <w:noProof/>
                <w:lang w:val="en-US"/>
              </w:rPr>
            </w:pPr>
            <w:r w:rsidRPr="008A474A">
              <w:t>STAND MVS kabl+napojni kabl</w:t>
            </w:r>
          </w:p>
        </w:tc>
        <w:tc>
          <w:tcPr>
            <w:tcW w:w="441" w:type="pct"/>
            <w:tcBorders>
              <w:top w:val="single" w:sz="4" w:space="0" w:color="auto"/>
              <w:left w:val="single" w:sz="4" w:space="0" w:color="auto"/>
              <w:bottom w:val="single" w:sz="4" w:space="0" w:color="auto"/>
              <w:right w:val="single" w:sz="4" w:space="0" w:color="auto"/>
            </w:tcBorders>
          </w:tcPr>
          <w:p w14:paraId="3026C6DB" w14:textId="17D6787E"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AA790C8" w14:textId="160CC8EE"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96A1E99"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2724BA89"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4714E346"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075FD58A" w14:textId="77777777" w:rsidR="00DD005D" w:rsidRPr="00EC4308" w:rsidRDefault="00DD005D" w:rsidP="00DD005D">
            <w:pPr>
              <w:pStyle w:val="BodyText"/>
              <w:jc w:val="center"/>
              <w:rPr>
                <w:noProof/>
                <w:szCs w:val="24"/>
                <w:lang w:val="sr-Cyrl-RS"/>
              </w:rPr>
            </w:pPr>
          </w:p>
        </w:tc>
      </w:tr>
      <w:tr w:rsidR="00DD005D" w:rsidRPr="00EC4308" w14:paraId="14098D28" w14:textId="48501FD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27F9171" w14:textId="6F222878"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2FB8E9E" w14:textId="750C2DA1" w:rsidR="00DD005D" w:rsidRPr="008A474A" w:rsidRDefault="00DD005D" w:rsidP="00DD005D">
            <w:pPr>
              <w:autoSpaceDE w:val="0"/>
              <w:autoSpaceDN w:val="0"/>
              <w:adjustRightInd w:val="0"/>
              <w:rPr>
                <w:noProof/>
                <w:lang w:val="en-US"/>
              </w:rPr>
            </w:pPr>
            <w:r w:rsidRPr="008A474A">
              <w:t>Nosač konektora NEO/UNITY</w:t>
            </w:r>
          </w:p>
        </w:tc>
        <w:tc>
          <w:tcPr>
            <w:tcW w:w="441" w:type="pct"/>
            <w:tcBorders>
              <w:top w:val="single" w:sz="4" w:space="0" w:color="auto"/>
              <w:left w:val="single" w:sz="4" w:space="0" w:color="auto"/>
              <w:bottom w:val="single" w:sz="4" w:space="0" w:color="auto"/>
              <w:right w:val="single" w:sz="4" w:space="0" w:color="auto"/>
            </w:tcBorders>
          </w:tcPr>
          <w:p w14:paraId="179B29D4" w14:textId="19D938A4"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6A0691B" w14:textId="038512FA"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2ED0866"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A6817DC"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26680E7E"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0100BAC3" w14:textId="77777777" w:rsidR="00DD005D" w:rsidRPr="00EC4308" w:rsidRDefault="00DD005D" w:rsidP="00DD005D">
            <w:pPr>
              <w:pStyle w:val="BodyText"/>
              <w:jc w:val="center"/>
              <w:rPr>
                <w:noProof/>
                <w:szCs w:val="24"/>
                <w:lang w:val="sr-Cyrl-RS"/>
              </w:rPr>
            </w:pPr>
          </w:p>
        </w:tc>
      </w:tr>
      <w:tr w:rsidR="00DD005D" w:rsidRPr="00EC4308" w14:paraId="086CD023" w14:textId="5205C38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D78E17E" w14:textId="0C777B7C" w:rsidR="00DD005D" w:rsidRPr="007B10A1" w:rsidRDefault="00DD005D" w:rsidP="00DD005D">
            <w:pPr>
              <w:pStyle w:val="ListParagraph"/>
              <w:numPr>
                <w:ilvl w:val="0"/>
                <w:numId w:val="48"/>
              </w:numPr>
              <w:autoSpaceDE w:val="0"/>
              <w:autoSpaceDN w:val="0"/>
              <w:adjustRightInd w:val="0"/>
              <w:ind w:left="0" w:firstLine="0"/>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16F7953" w14:textId="6DF35216" w:rsidR="00DD005D" w:rsidRPr="008A474A" w:rsidRDefault="00DD005D" w:rsidP="00DD005D">
            <w:pPr>
              <w:autoSpaceDE w:val="0"/>
              <w:autoSpaceDN w:val="0"/>
              <w:adjustRightInd w:val="0"/>
              <w:rPr>
                <w:noProof/>
                <w:lang w:val="en-US"/>
              </w:rPr>
            </w:pPr>
            <w:r w:rsidRPr="008A474A">
              <w:rPr>
                <w:color w:val="000000"/>
              </w:rPr>
              <w:t>Drška</w:t>
            </w:r>
          </w:p>
        </w:tc>
        <w:tc>
          <w:tcPr>
            <w:tcW w:w="441" w:type="pct"/>
            <w:tcBorders>
              <w:top w:val="single" w:sz="4" w:space="0" w:color="auto"/>
              <w:left w:val="single" w:sz="4" w:space="0" w:color="auto"/>
              <w:bottom w:val="single" w:sz="4" w:space="0" w:color="auto"/>
              <w:right w:val="single" w:sz="4" w:space="0" w:color="auto"/>
            </w:tcBorders>
          </w:tcPr>
          <w:p w14:paraId="1C8E3F85" w14:textId="3D5EAE44"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827870B" w14:textId="2335C35C"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3F746D8A"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709B17FA"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08F3D1A7"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0CBEA280" w14:textId="77777777" w:rsidR="00DD005D" w:rsidRPr="00EC4308" w:rsidRDefault="00DD005D" w:rsidP="00DD005D">
            <w:pPr>
              <w:pStyle w:val="BodyText"/>
              <w:jc w:val="center"/>
              <w:rPr>
                <w:noProof/>
                <w:szCs w:val="24"/>
                <w:lang w:val="sr-Cyrl-RS"/>
              </w:rPr>
            </w:pPr>
          </w:p>
        </w:tc>
      </w:tr>
      <w:tr w:rsidR="00DD005D" w:rsidRPr="00EC4308" w14:paraId="420669A2" w14:textId="0F55884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17974B4" w14:textId="1326D4D4" w:rsidR="00DD005D" w:rsidRPr="007B10A1" w:rsidRDefault="00DD005D" w:rsidP="00DD005D">
            <w:pPr>
              <w:pStyle w:val="ListParagraph"/>
              <w:numPr>
                <w:ilvl w:val="0"/>
                <w:numId w:val="48"/>
              </w:numPr>
              <w:autoSpaceDE w:val="0"/>
              <w:autoSpaceDN w:val="0"/>
              <w:adjustRightInd w:val="0"/>
              <w:ind w:left="0" w:firstLine="0"/>
              <w:rPr>
                <w:strike/>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B7EFAC0" w14:textId="7FD4D9CE" w:rsidR="00DD005D" w:rsidRPr="008A474A" w:rsidRDefault="00DD005D" w:rsidP="00DD005D">
            <w:pPr>
              <w:autoSpaceDE w:val="0"/>
              <w:autoSpaceDN w:val="0"/>
              <w:adjustRightInd w:val="0"/>
              <w:rPr>
                <w:strike/>
                <w:noProof/>
                <w:color w:val="FF0000"/>
                <w:lang w:val="en-US"/>
              </w:rPr>
            </w:pPr>
            <w:r w:rsidRPr="008A474A">
              <w:t>UI panel MVS</w:t>
            </w:r>
          </w:p>
        </w:tc>
        <w:tc>
          <w:tcPr>
            <w:tcW w:w="441" w:type="pct"/>
            <w:tcBorders>
              <w:top w:val="single" w:sz="4" w:space="0" w:color="auto"/>
              <w:left w:val="single" w:sz="4" w:space="0" w:color="auto"/>
              <w:bottom w:val="single" w:sz="4" w:space="0" w:color="auto"/>
              <w:right w:val="single" w:sz="4" w:space="0" w:color="auto"/>
            </w:tcBorders>
          </w:tcPr>
          <w:p w14:paraId="11667E08" w14:textId="74503380" w:rsidR="00DD005D" w:rsidRPr="00EC4308" w:rsidRDefault="00DD005D" w:rsidP="00DD005D">
            <w:pPr>
              <w:autoSpaceDE w:val="0"/>
              <w:autoSpaceDN w:val="0"/>
              <w:adjustRightInd w:val="0"/>
              <w:jc w:val="center"/>
              <w:rPr>
                <w:strike/>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3FDAA10" w14:textId="60945F49" w:rsidR="00DD005D" w:rsidRPr="00EC4308" w:rsidRDefault="00DD005D" w:rsidP="00DD005D">
            <w:pPr>
              <w:autoSpaceDE w:val="0"/>
              <w:autoSpaceDN w:val="0"/>
              <w:adjustRightInd w:val="0"/>
              <w:jc w:val="center"/>
              <w:rPr>
                <w:strike/>
                <w:noProof/>
                <w:color w:val="FF0000"/>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571E148" w14:textId="77777777" w:rsidR="00DD005D" w:rsidRPr="00EC4308" w:rsidRDefault="00DD005D" w:rsidP="00DD005D">
            <w:pPr>
              <w:autoSpaceDE w:val="0"/>
              <w:autoSpaceDN w:val="0"/>
              <w:adjustRightInd w:val="0"/>
              <w:jc w:val="center"/>
              <w:rPr>
                <w:strike/>
                <w:noProof/>
                <w:color w:val="FF0000"/>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0CDC6D36" w14:textId="77777777" w:rsidR="00DD005D" w:rsidRPr="00EC4308" w:rsidRDefault="00DD005D" w:rsidP="00DD005D">
            <w:pPr>
              <w:autoSpaceDE w:val="0"/>
              <w:autoSpaceDN w:val="0"/>
              <w:adjustRightInd w:val="0"/>
              <w:jc w:val="center"/>
              <w:rPr>
                <w:strike/>
                <w:noProof/>
                <w:color w:val="FF0000"/>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7F56733A" w14:textId="77777777" w:rsidR="00DD005D" w:rsidRPr="00EC4308" w:rsidRDefault="00DD005D" w:rsidP="00DD005D">
            <w:pPr>
              <w:autoSpaceDE w:val="0"/>
              <w:autoSpaceDN w:val="0"/>
              <w:adjustRightInd w:val="0"/>
              <w:jc w:val="center"/>
              <w:rPr>
                <w:strike/>
                <w:noProof/>
                <w:color w:val="FF0000"/>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328F6445" w14:textId="77777777" w:rsidR="00DD005D" w:rsidRPr="00EC4308" w:rsidRDefault="00DD005D" w:rsidP="00DD005D">
            <w:pPr>
              <w:pStyle w:val="BodyText"/>
              <w:jc w:val="center"/>
              <w:rPr>
                <w:strike/>
                <w:noProof/>
                <w:color w:val="FF0000"/>
                <w:szCs w:val="24"/>
                <w:lang w:val="sr-Cyrl-RS"/>
              </w:rPr>
            </w:pPr>
          </w:p>
        </w:tc>
      </w:tr>
      <w:tr w:rsidR="00DD005D" w:rsidRPr="00EC4308" w14:paraId="6E9BBAA9" w14:textId="129839E5"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20B9ED4" w14:textId="53BF8076" w:rsidR="00DD005D" w:rsidRPr="007B10A1" w:rsidRDefault="00DD005D" w:rsidP="00DD005D">
            <w:pPr>
              <w:pStyle w:val="ListParagraph"/>
              <w:numPr>
                <w:ilvl w:val="0"/>
                <w:numId w:val="48"/>
              </w:numPr>
              <w:autoSpaceDE w:val="0"/>
              <w:autoSpaceDN w:val="0"/>
              <w:adjustRightInd w:val="0"/>
              <w:ind w:left="0" w:firstLine="0"/>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2D90A52" w14:textId="66B951D0" w:rsidR="00DD005D" w:rsidRPr="008A474A" w:rsidRDefault="00DD005D" w:rsidP="00DD005D">
            <w:pPr>
              <w:autoSpaceDE w:val="0"/>
              <w:autoSpaceDN w:val="0"/>
              <w:adjustRightInd w:val="0"/>
              <w:rPr>
                <w:noProof/>
                <w:lang w:val="sr-Cyrl-RS"/>
              </w:rPr>
            </w:pPr>
            <w:r w:rsidRPr="008A474A">
              <w:t>Viewpad</w:t>
            </w:r>
          </w:p>
        </w:tc>
        <w:tc>
          <w:tcPr>
            <w:tcW w:w="441" w:type="pct"/>
            <w:tcBorders>
              <w:top w:val="single" w:sz="4" w:space="0" w:color="auto"/>
              <w:left w:val="single" w:sz="4" w:space="0" w:color="auto"/>
              <w:bottom w:val="single" w:sz="4" w:space="0" w:color="auto"/>
              <w:right w:val="single" w:sz="4" w:space="0" w:color="auto"/>
            </w:tcBorders>
          </w:tcPr>
          <w:p w14:paraId="0B6DEDCB" w14:textId="43D4BCAC"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3483DEB" w14:textId="37185C92" w:rsidR="00DD005D" w:rsidRPr="00EC4308" w:rsidRDefault="00DD005D" w:rsidP="00DD005D">
            <w:pPr>
              <w:autoSpaceDE w:val="0"/>
              <w:autoSpaceDN w:val="0"/>
              <w:adjustRightInd w:val="0"/>
              <w:jc w:val="center"/>
              <w:rPr>
                <w:noProof/>
                <w:lang w:val="sr-Cyrl-RS"/>
              </w:rPr>
            </w:pPr>
            <w:r>
              <w:rPr>
                <w:noProof/>
              </w:rPr>
              <w:t>1</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57C2A8D" w14:textId="77777777" w:rsidR="00DD005D" w:rsidRPr="00EC4308" w:rsidRDefault="00DD005D" w:rsidP="00DD005D">
            <w:pPr>
              <w:autoSpaceDE w:val="0"/>
              <w:autoSpaceDN w:val="0"/>
              <w:adjustRightInd w:val="0"/>
              <w:jc w:val="center"/>
              <w:rPr>
                <w:noProof/>
                <w:lang w:val="sr-Cyrl-RS"/>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7793652" w14:textId="77777777" w:rsidR="00DD005D" w:rsidRPr="00EC4308" w:rsidRDefault="00DD005D" w:rsidP="00DD005D">
            <w:pPr>
              <w:autoSpaceDE w:val="0"/>
              <w:autoSpaceDN w:val="0"/>
              <w:adjustRightInd w:val="0"/>
              <w:jc w:val="center"/>
              <w:rPr>
                <w:noProof/>
                <w:lang w:val="sr-Cyrl-RS"/>
              </w:rPr>
            </w:pPr>
          </w:p>
        </w:tc>
        <w:tc>
          <w:tcPr>
            <w:tcW w:w="642" w:type="pct"/>
            <w:gridSpan w:val="3"/>
            <w:tcBorders>
              <w:top w:val="single" w:sz="4" w:space="0" w:color="auto"/>
              <w:left w:val="single" w:sz="4" w:space="0" w:color="auto"/>
              <w:bottom w:val="single" w:sz="4" w:space="0" w:color="auto"/>
              <w:right w:val="single" w:sz="4" w:space="0" w:color="auto"/>
            </w:tcBorders>
            <w:vAlign w:val="center"/>
          </w:tcPr>
          <w:p w14:paraId="2025AC20" w14:textId="77777777" w:rsidR="00DD005D" w:rsidRPr="00EC4308" w:rsidRDefault="00DD005D" w:rsidP="00DD005D">
            <w:pPr>
              <w:autoSpaceDE w:val="0"/>
              <w:autoSpaceDN w:val="0"/>
              <w:adjustRightInd w:val="0"/>
              <w:jc w:val="center"/>
              <w:rPr>
                <w:noProof/>
                <w:lang w:val="sr-Cyrl-RS"/>
              </w:rPr>
            </w:pPr>
          </w:p>
        </w:tc>
        <w:tc>
          <w:tcPr>
            <w:tcW w:w="642" w:type="pct"/>
            <w:tcBorders>
              <w:top w:val="single" w:sz="4" w:space="0" w:color="auto"/>
              <w:left w:val="single" w:sz="4" w:space="0" w:color="auto"/>
              <w:bottom w:val="single" w:sz="4" w:space="0" w:color="auto"/>
              <w:right w:val="single" w:sz="4" w:space="0" w:color="auto"/>
            </w:tcBorders>
            <w:vAlign w:val="center"/>
          </w:tcPr>
          <w:p w14:paraId="60491446" w14:textId="77777777" w:rsidR="00DD005D" w:rsidRPr="00EC4308" w:rsidRDefault="00DD005D" w:rsidP="00DD005D">
            <w:pPr>
              <w:pStyle w:val="BodyText"/>
              <w:jc w:val="center"/>
              <w:rPr>
                <w:noProof/>
                <w:szCs w:val="24"/>
                <w:lang w:val="sr-Cyrl-RS"/>
              </w:rPr>
            </w:pPr>
          </w:p>
        </w:tc>
      </w:tr>
      <w:tr w:rsidR="00F96190" w:rsidRPr="00EC4308" w14:paraId="34380C82" w14:textId="795E1BED" w:rsidTr="00F96190">
        <w:trPr>
          <w:cantSplit/>
          <w:trHeight w:val="391"/>
        </w:trPr>
        <w:tc>
          <w:tcPr>
            <w:tcW w:w="5000" w:type="pct"/>
            <w:gridSpan w:val="1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D0757E" w14:textId="159B6428" w:rsidR="00F96190" w:rsidRPr="00EC4308" w:rsidRDefault="00F96190" w:rsidP="000E3CB0">
            <w:pPr>
              <w:jc w:val="center"/>
              <w:rPr>
                <w:b/>
                <w:color w:val="000000"/>
                <w:lang w:val="sr-Cyrl-RS"/>
              </w:rPr>
            </w:pPr>
            <w:r w:rsidRPr="00EC4308">
              <w:rPr>
                <w:b/>
                <w:bCs/>
                <w:color w:val="000000"/>
                <w:lang w:val="sr-Latn-RS"/>
              </w:rPr>
              <w:t>RTG Practix 160</w:t>
            </w:r>
          </w:p>
        </w:tc>
      </w:tr>
      <w:tr w:rsidR="00DD005D" w:rsidRPr="00EC4308" w14:paraId="7AC5418E" w14:textId="18EEC50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8497F57" w14:textId="22AC3E03"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56A6F07D" w14:textId="347A9BA5" w:rsidR="00DD005D" w:rsidRPr="008A474A" w:rsidRDefault="00DD005D" w:rsidP="00DD005D">
            <w:pPr>
              <w:autoSpaceDE w:val="0"/>
              <w:autoSpaceDN w:val="0"/>
              <w:adjustRightInd w:val="0"/>
              <w:rPr>
                <w:noProof/>
                <w:lang w:val="en-US"/>
              </w:rPr>
            </w:pPr>
            <w:r w:rsidRPr="008A474A">
              <w:t>MONOBLOK GRUPA MHF 2015</w:t>
            </w:r>
          </w:p>
        </w:tc>
        <w:tc>
          <w:tcPr>
            <w:tcW w:w="441" w:type="pct"/>
            <w:tcBorders>
              <w:top w:val="single" w:sz="4" w:space="0" w:color="auto"/>
              <w:left w:val="single" w:sz="4" w:space="0" w:color="auto"/>
              <w:bottom w:val="single" w:sz="4" w:space="0" w:color="auto"/>
              <w:right w:val="single" w:sz="4" w:space="0" w:color="auto"/>
            </w:tcBorders>
          </w:tcPr>
          <w:p w14:paraId="5D64DAFA" w14:textId="5CD14F50"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131946C" w14:textId="114D110F" w:rsidR="00DD005D" w:rsidRPr="00EC4308" w:rsidRDefault="00DD005D" w:rsidP="00DD005D">
            <w:pPr>
              <w:autoSpaceDE w:val="0"/>
              <w:autoSpaceDN w:val="0"/>
              <w:adjustRightInd w:val="0"/>
              <w:jc w:val="center"/>
              <w:rPr>
                <w:noProof/>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617A06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371F0A8" w14:textId="77777777" w:rsidR="00DD005D" w:rsidRPr="00EC4308" w:rsidRDefault="00DD005D" w:rsidP="00DD005D">
            <w:pPr>
              <w:autoSpaceDE w:val="0"/>
              <w:autoSpaceDN w:val="0"/>
              <w:adjustRightInd w:val="0"/>
              <w:jc w:val="center"/>
              <w:rPr>
                <w:noProof/>
                <w:lang w:val="sr-Cyrl-R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52A1C6C" w14:textId="77777777" w:rsidR="00DD005D" w:rsidRPr="00EC4308" w:rsidRDefault="00DD005D" w:rsidP="00DD005D">
            <w:pPr>
              <w:autoSpaceDE w:val="0"/>
              <w:autoSpaceDN w:val="0"/>
              <w:adjustRightInd w:val="0"/>
              <w:jc w:val="center"/>
              <w:rPr>
                <w:noProof/>
                <w:lang w:val="sr-Cyrl-R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B912856" w14:textId="77777777" w:rsidR="00DD005D" w:rsidRPr="00EC4308" w:rsidRDefault="00DD005D" w:rsidP="00DD005D">
            <w:pPr>
              <w:pStyle w:val="BodyText"/>
              <w:jc w:val="center"/>
              <w:rPr>
                <w:noProof/>
                <w:szCs w:val="24"/>
                <w:lang w:val="sr-Cyrl-RS"/>
              </w:rPr>
            </w:pPr>
          </w:p>
        </w:tc>
      </w:tr>
      <w:tr w:rsidR="00DD005D" w:rsidRPr="00EC4308" w14:paraId="3409432E" w14:textId="728CCA58"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375DA94" w14:textId="44D3B4CF"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2B4F236D" w14:textId="6916A72C" w:rsidR="00DD005D" w:rsidRPr="008A474A" w:rsidRDefault="00DD005D" w:rsidP="00DD005D">
            <w:pPr>
              <w:autoSpaceDE w:val="0"/>
              <w:autoSpaceDN w:val="0"/>
              <w:adjustRightInd w:val="0"/>
              <w:rPr>
                <w:noProof/>
                <w:lang w:val="en-US"/>
              </w:rPr>
            </w:pPr>
            <w:r w:rsidRPr="008A474A">
              <w:t>Kvadratni Kolimator P232/1</w:t>
            </w:r>
          </w:p>
        </w:tc>
        <w:tc>
          <w:tcPr>
            <w:tcW w:w="441" w:type="pct"/>
            <w:tcBorders>
              <w:top w:val="single" w:sz="4" w:space="0" w:color="auto"/>
              <w:left w:val="single" w:sz="4" w:space="0" w:color="auto"/>
              <w:bottom w:val="single" w:sz="4" w:space="0" w:color="auto"/>
              <w:right w:val="single" w:sz="4" w:space="0" w:color="auto"/>
            </w:tcBorders>
          </w:tcPr>
          <w:p w14:paraId="160EE744" w14:textId="64DC98BC"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4CAC6F0" w14:textId="54941F79" w:rsidR="00DD005D" w:rsidRPr="00EC4308" w:rsidRDefault="00DD005D" w:rsidP="00DD005D">
            <w:pPr>
              <w:autoSpaceDE w:val="0"/>
              <w:autoSpaceDN w:val="0"/>
              <w:adjustRightInd w:val="0"/>
              <w:jc w:val="center"/>
              <w:rPr>
                <w:noProof/>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23EB79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B16AE0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01EC13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6E681AA" w14:textId="77777777" w:rsidR="00DD005D" w:rsidRPr="00EC4308" w:rsidRDefault="00DD005D" w:rsidP="00DD005D">
            <w:pPr>
              <w:pStyle w:val="BodyText"/>
              <w:rPr>
                <w:noProof/>
                <w:szCs w:val="24"/>
                <w:lang w:val="sr-Cyrl-RS"/>
              </w:rPr>
            </w:pPr>
          </w:p>
        </w:tc>
      </w:tr>
      <w:tr w:rsidR="00DD005D" w:rsidRPr="00EC4308" w14:paraId="7026C863" w14:textId="6A55C25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D4A3EE4" w14:textId="08CC3A20"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45B68DF" w14:textId="2B1C050C" w:rsidR="00DD005D" w:rsidRPr="008A474A" w:rsidRDefault="00DD005D" w:rsidP="00DD005D">
            <w:pPr>
              <w:autoSpaceDE w:val="0"/>
              <w:autoSpaceDN w:val="0"/>
              <w:adjustRightInd w:val="0"/>
              <w:rPr>
                <w:noProof/>
                <w:lang w:val="en-US"/>
              </w:rPr>
            </w:pPr>
            <w:r w:rsidRPr="008A474A">
              <w:t>Komplet zadnjih točkova</w:t>
            </w:r>
          </w:p>
        </w:tc>
        <w:tc>
          <w:tcPr>
            <w:tcW w:w="441" w:type="pct"/>
            <w:tcBorders>
              <w:top w:val="single" w:sz="4" w:space="0" w:color="auto"/>
              <w:left w:val="single" w:sz="4" w:space="0" w:color="auto"/>
              <w:bottom w:val="single" w:sz="4" w:space="0" w:color="auto"/>
              <w:right w:val="single" w:sz="4" w:space="0" w:color="auto"/>
            </w:tcBorders>
          </w:tcPr>
          <w:p w14:paraId="71D32E1E" w14:textId="7DDC5AFB"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D9D1F85" w14:textId="5188598B" w:rsidR="00DD005D" w:rsidRPr="00EC4308" w:rsidRDefault="00DD005D" w:rsidP="00DD005D">
            <w:pPr>
              <w:autoSpaceDE w:val="0"/>
              <w:autoSpaceDN w:val="0"/>
              <w:adjustRightInd w:val="0"/>
              <w:jc w:val="center"/>
              <w:rPr>
                <w:noProof/>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FCF1D7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7A92FA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095C49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CA424DB" w14:textId="77777777" w:rsidR="00DD005D" w:rsidRPr="00EC4308" w:rsidRDefault="00DD005D" w:rsidP="00DD005D">
            <w:pPr>
              <w:pStyle w:val="BodyText"/>
              <w:rPr>
                <w:noProof/>
                <w:szCs w:val="24"/>
                <w:lang w:val="sr-Cyrl-RS"/>
              </w:rPr>
            </w:pPr>
          </w:p>
        </w:tc>
      </w:tr>
      <w:tr w:rsidR="00DD005D" w:rsidRPr="00EC4308" w14:paraId="4F12E88E" w14:textId="5B305D4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BADA4C8" w14:textId="1DDE97B2"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F978AAF" w14:textId="5DBC0838" w:rsidR="00DD005D" w:rsidRPr="008A474A" w:rsidRDefault="00DD005D" w:rsidP="00DD005D">
            <w:pPr>
              <w:autoSpaceDE w:val="0"/>
              <w:autoSpaceDN w:val="0"/>
              <w:adjustRightInd w:val="0"/>
              <w:rPr>
                <w:noProof/>
                <w:lang w:val="sr-Latn-RS"/>
              </w:rPr>
            </w:pPr>
            <w:r w:rsidRPr="008A474A">
              <w:t>Gumeni točak 150X30  P100+</w:t>
            </w:r>
          </w:p>
        </w:tc>
        <w:tc>
          <w:tcPr>
            <w:tcW w:w="441" w:type="pct"/>
            <w:tcBorders>
              <w:top w:val="single" w:sz="4" w:space="0" w:color="auto"/>
              <w:left w:val="single" w:sz="4" w:space="0" w:color="auto"/>
              <w:bottom w:val="single" w:sz="4" w:space="0" w:color="auto"/>
              <w:right w:val="single" w:sz="4" w:space="0" w:color="auto"/>
            </w:tcBorders>
          </w:tcPr>
          <w:p w14:paraId="03B04959" w14:textId="099B449A" w:rsidR="00DD005D" w:rsidRPr="00EC4308" w:rsidRDefault="00DD005D" w:rsidP="00DD005D">
            <w:pPr>
              <w:autoSpaceDE w:val="0"/>
              <w:autoSpaceDN w:val="0"/>
              <w:adjustRightInd w:val="0"/>
              <w:jc w:val="center"/>
              <w:rPr>
                <w:noProof/>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CFA92C8" w14:textId="76E01B9C" w:rsidR="00DD005D" w:rsidRPr="00EC4308" w:rsidRDefault="00DD005D" w:rsidP="00DD005D">
            <w:pPr>
              <w:autoSpaceDE w:val="0"/>
              <w:autoSpaceDN w:val="0"/>
              <w:adjustRightInd w:val="0"/>
              <w:jc w:val="center"/>
              <w:rPr>
                <w:noProof/>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3DDC60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E026C9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E0D586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104C554" w14:textId="77777777" w:rsidR="00DD005D" w:rsidRPr="00EC4308" w:rsidRDefault="00DD005D" w:rsidP="00DD005D">
            <w:pPr>
              <w:pStyle w:val="BodyText"/>
              <w:jc w:val="center"/>
              <w:rPr>
                <w:noProof/>
                <w:szCs w:val="24"/>
              </w:rPr>
            </w:pPr>
          </w:p>
        </w:tc>
      </w:tr>
      <w:tr w:rsidR="00DD005D" w:rsidRPr="00EC4308" w14:paraId="0C2BA4C1" w14:textId="07911E63"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3705C8A" w14:textId="7F6E58BC"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289AE284" w14:textId="7C2AA380" w:rsidR="00DD005D" w:rsidRPr="008A474A" w:rsidRDefault="00DD005D" w:rsidP="00DD005D">
            <w:pPr>
              <w:autoSpaceDE w:val="0"/>
              <w:autoSpaceDN w:val="0"/>
              <w:adjustRightInd w:val="0"/>
              <w:rPr>
                <w:noProof/>
                <w:color w:val="FF0000"/>
                <w:lang w:val="en-US"/>
              </w:rPr>
            </w:pPr>
            <w:r w:rsidRPr="008A474A">
              <w:t>Dupli antistatički gumenti točak</w:t>
            </w:r>
          </w:p>
        </w:tc>
        <w:tc>
          <w:tcPr>
            <w:tcW w:w="441" w:type="pct"/>
            <w:tcBorders>
              <w:top w:val="single" w:sz="4" w:space="0" w:color="auto"/>
              <w:left w:val="single" w:sz="4" w:space="0" w:color="auto"/>
              <w:bottom w:val="single" w:sz="4" w:space="0" w:color="auto"/>
              <w:right w:val="single" w:sz="4" w:space="0" w:color="auto"/>
            </w:tcBorders>
          </w:tcPr>
          <w:p w14:paraId="58F0A743" w14:textId="24A36D56"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34D8FDB" w14:textId="0E90220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194883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A3AA70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725C95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FA94793" w14:textId="77777777" w:rsidR="00DD005D" w:rsidRPr="00EC4308" w:rsidRDefault="00DD005D" w:rsidP="00DD005D">
            <w:pPr>
              <w:pStyle w:val="BodyText"/>
              <w:jc w:val="center"/>
              <w:rPr>
                <w:noProof/>
                <w:szCs w:val="24"/>
              </w:rPr>
            </w:pPr>
          </w:p>
        </w:tc>
      </w:tr>
      <w:tr w:rsidR="00DD005D" w:rsidRPr="00EC4308" w14:paraId="72935886" w14:textId="032035F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15C2522" w14:textId="474F12AB"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709327D" w14:textId="51553DF2" w:rsidR="00DD005D" w:rsidRPr="008A474A" w:rsidRDefault="00DD005D" w:rsidP="00DD005D">
            <w:pPr>
              <w:autoSpaceDE w:val="0"/>
              <w:autoSpaceDN w:val="0"/>
              <w:adjustRightInd w:val="0"/>
              <w:rPr>
                <w:noProof/>
                <w:color w:val="FF0000"/>
                <w:lang w:val="en-US"/>
              </w:rPr>
            </w:pPr>
            <w:r w:rsidRPr="008A474A">
              <w:t>Lanac za pozicioniranje točkova</w:t>
            </w:r>
          </w:p>
        </w:tc>
        <w:tc>
          <w:tcPr>
            <w:tcW w:w="441" w:type="pct"/>
            <w:tcBorders>
              <w:top w:val="single" w:sz="4" w:space="0" w:color="auto"/>
              <w:left w:val="single" w:sz="4" w:space="0" w:color="auto"/>
              <w:bottom w:val="single" w:sz="4" w:space="0" w:color="auto"/>
              <w:right w:val="single" w:sz="4" w:space="0" w:color="auto"/>
            </w:tcBorders>
          </w:tcPr>
          <w:p w14:paraId="46E2B489" w14:textId="2CA64839"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234C9E2" w14:textId="4A75AE1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E319BF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039742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728EA3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7ADD363" w14:textId="77777777" w:rsidR="00DD005D" w:rsidRPr="00EC4308" w:rsidRDefault="00DD005D" w:rsidP="00DD005D">
            <w:pPr>
              <w:pStyle w:val="BodyText"/>
              <w:jc w:val="center"/>
              <w:rPr>
                <w:noProof/>
                <w:szCs w:val="24"/>
              </w:rPr>
            </w:pPr>
          </w:p>
        </w:tc>
      </w:tr>
      <w:tr w:rsidR="00DD005D" w:rsidRPr="00EC4308" w14:paraId="41097D03" w14:textId="3C55BF7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9B80B89" w14:textId="3F8BF307"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49F4E2D" w14:textId="1724DF2C" w:rsidR="00DD005D" w:rsidRPr="008A474A" w:rsidRDefault="00DD005D" w:rsidP="00DD005D">
            <w:pPr>
              <w:autoSpaceDE w:val="0"/>
              <w:autoSpaceDN w:val="0"/>
              <w:adjustRightInd w:val="0"/>
              <w:rPr>
                <w:noProof/>
                <w:color w:val="FF0000"/>
                <w:lang w:val="en-US"/>
              </w:rPr>
            </w:pPr>
            <w:r w:rsidRPr="008A474A">
              <w:t>Komplet ručki za pomeranje zadnjih točkova</w:t>
            </w:r>
          </w:p>
        </w:tc>
        <w:tc>
          <w:tcPr>
            <w:tcW w:w="441" w:type="pct"/>
            <w:tcBorders>
              <w:top w:val="single" w:sz="4" w:space="0" w:color="auto"/>
              <w:left w:val="single" w:sz="4" w:space="0" w:color="auto"/>
              <w:bottom w:val="single" w:sz="4" w:space="0" w:color="auto"/>
              <w:right w:val="single" w:sz="4" w:space="0" w:color="auto"/>
            </w:tcBorders>
          </w:tcPr>
          <w:p w14:paraId="2E86F229" w14:textId="022D6D3B"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A04D242" w14:textId="1FA5BDB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602ECC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941FD4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39EAA8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900715B" w14:textId="77777777" w:rsidR="00DD005D" w:rsidRPr="00EC4308" w:rsidRDefault="00DD005D" w:rsidP="00DD005D">
            <w:pPr>
              <w:pStyle w:val="BodyText"/>
              <w:jc w:val="center"/>
              <w:rPr>
                <w:noProof/>
                <w:szCs w:val="24"/>
              </w:rPr>
            </w:pPr>
          </w:p>
        </w:tc>
      </w:tr>
      <w:tr w:rsidR="00DD005D" w:rsidRPr="00EC4308" w14:paraId="115BE686" w14:textId="15758365"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40DA479" w14:textId="76F72343"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3A6B7B44" w14:textId="136E7B54" w:rsidR="00DD005D" w:rsidRPr="008A474A" w:rsidRDefault="00DD005D" w:rsidP="00DD005D">
            <w:pPr>
              <w:autoSpaceDE w:val="0"/>
              <w:autoSpaceDN w:val="0"/>
              <w:adjustRightInd w:val="0"/>
              <w:rPr>
                <w:noProof/>
                <w:color w:val="FF0000"/>
                <w:lang w:val="en-US"/>
              </w:rPr>
            </w:pPr>
            <w:r w:rsidRPr="008A474A">
              <w:t>Poluga za naginjanje P160 TX:62882/3</w:t>
            </w:r>
          </w:p>
        </w:tc>
        <w:tc>
          <w:tcPr>
            <w:tcW w:w="441" w:type="pct"/>
            <w:tcBorders>
              <w:top w:val="single" w:sz="4" w:space="0" w:color="auto"/>
              <w:left w:val="single" w:sz="4" w:space="0" w:color="auto"/>
              <w:bottom w:val="single" w:sz="4" w:space="0" w:color="auto"/>
              <w:right w:val="single" w:sz="4" w:space="0" w:color="auto"/>
            </w:tcBorders>
          </w:tcPr>
          <w:p w14:paraId="4864BA37" w14:textId="23C41E97"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B48BA01" w14:textId="346C093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014930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059452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BBE487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DF028D9" w14:textId="77777777" w:rsidR="00DD005D" w:rsidRPr="00EC4308" w:rsidRDefault="00DD005D" w:rsidP="00DD005D">
            <w:pPr>
              <w:pStyle w:val="BodyText"/>
              <w:jc w:val="center"/>
              <w:rPr>
                <w:noProof/>
                <w:szCs w:val="24"/>
              </w:rPr>
            </w:pPr>
          </w:p>
        </w:tc>
      </w:tr>
      <w:tr w:rsidR="00DD005D" w:rsidRPr="00EC4308" w14:paraId="27A07DC9" w14:textId="6D67C25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DA7666B" w14:textId="0210CBBD"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A10D223" w14:textId="4B923C46" w:rsidR="00DD005D" w:rsidRPr="008A474A" w:rsidRDefault="00DD005D" w:rsidP="00DD005D">
            <w:pPr>
              <w:autoSpaceDE w:val="0"/>
              <w:autoSpaceDN w:val="0"/>
              <w:adjustRightInd w:val="0"/>
              <w:rPr>
                <w:noProof/>
                <w:color w:val="FF0000"/>
                <w:lang w:val="en-US"/>
              </w:rPr>
            </w:pPr>
            <w:r w:rsidRPr="008A474A">
              <w:t>Komplet lanca</w:t>
            </w:r>
          </w:p>
        </w:tc>
        <w:tc>
          <w:tcPr>
            <w:tcW w:w="441" w:type="pct"/>
            <w:tcBorders>
              <w:top w:val="single" w:sz="4" w:space="0" w:color="auto"/>
              <w:left w:val="single" w:sz="4" w:space="0" w:color="auto"/>
              <w:bottom w:val="single" w:sz="4" w:space="0" w:color="auto"/>
              <w:right w:val="single" w:sz="4" w:space="0" w:color="auto"/>
            </w:tcBorders>
          </w:tcPr>
          <w:p w14:paraId="225A7C8E" w14:textId="35D65C80"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4692663" w14:textId="2FAB81B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0F24C6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A6ACEB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E89D3A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88A2B00" w14:textId="77777777" w:rsidR="00DD005D" w:rsidRPr="00EC4308" w:rsidRDefault="00DD005D" w:rsidP="00DD005D">
            <w:pPr>
              <w:pStyle w:val="BodyText"/>
              <w:jc w:val="center"/>
              <w:rPr>
                <w:noProof/>
                <w:szCs w:val="24"/>
              </w:rPr>
            </w:pPr>
          </w:p>
        </w:tc>
      </w:tr>
      <w:tr w:rsidR="00DD005D" w:rsidRPr="00EC4308" w14:paraId="3B48F443" w14:textId="381D3BE9"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306593E" w14:textId="5964B1A7"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359A7578" w14:textId="7925E4E8" w:rsidR="00DD005D" w:rsidRPr="008A474A" w:rsidRDefault="00DD005D" w:rsidP="00DD005D">
            <w:pPr>
              <w:autoSpaceDE w:val="0"/>
              <w:autoSpaceDN w:val="0"/>
              <w:adjustRightInd w:val="0"/>
              <w:rPr>
                <w:noProof/>
                <w:color w:val="FF0000"/>
                <w:lang w:val="en-US"/>
              </w:rPr>
            </w:pPr>
            <w:r w:rsidRPr="008A474A">
              <w:t>Komplet za povezivanje kablova</w:t>
            </w:r>
          </w:p>
        </w:tc>
        <w:tc>
          <w:tcPr>
            <w:tcW w:w="441" w:type="pct"/>
            <w:tcBorders>
              <w:top w:val="single" w:sz="4" w:space="0" w:color="auto"/>
              <w:left w:val="single" w:sz="4" w:space="0" w:color="auto"/>
              <w:bottom w:val="single" w:sz="4" w:space="0" w:color="auto"/>
              <w:right w:val="single" w:sz="4" w:space="0" w:color="auto"/>
            </w:tcBorders>
          </w:tcPr>
          <w:p w14:paraId="01993D30" w14:textId="7BA77C94"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ECCFD94" w14:textId="619C1C6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928F7E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3BA1AF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5A9B10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9FA1D75" w14:textId="77777777" w:rsidR="00DD005D" w:rsidRPr="00EC4308" w:rsidRDefault="00DD005D" w:rsidP="00DD005D">
            <w:pPr>
              <w:pStyle w:val="BodyText"/>
              <w:jc w:val="center"/>
              <w:rPr>
                <w:noProof/>
                <w:szCs w:val="24"/>
              </w:rPr>
            </w:pPr>
          </w:p>
        </w:tc>
      </w:tr>
      <w:tr w:rsidR="00DD005D" w:rsidRPr="00EC4308" w14:paraId="4E698B38" w14:textId="3AC6513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8CF713F" w14:textId="07004304"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93885F5" w14:textId="48494BE9" w:rsidR="00DD005D" w:rsidRPr="008A474A" w:rsidRDefault="00DD005D" w:rsidP="00DD005D">
            <w:pPr>
              <w:autoSpaceDE w:val="0"/>
              <w:autoSpaceDN w:val="0"/>
              <w:adjustRightInd w:val="0"/>
              <w:rPr>
                <w:noProof/>
                <w:color w:val="FF0000"/>
                <w:lang w:val="en-US"/>
              </w:rPr>
            </w:pPr>
            <w:r w:rsidRPr="008A474A">
              <w:t>Komplet diskova za rotaciju monobloka</w:t>
            </w:r>
          </w:p>
        </w:tc>
        <w:tc>
          <w:tcPr>
            <w:tcW w:w="441" w:type="pct"/>
            <w:tcBorders>
              <w:top w:val="single" w:sz="4" w:space="0" w:color="auto"/>
              <w:left w:val="single" w:sz="4" w:space="0" w:color="auto"/>
              <w:bottom w:val="single" w:sz="4" w:space="0" w:color="auto"/>
              <w:right w:val="single" w:sz="4" w:space="0" w:color="auto"/>
            </w:tcBorders>
          </w:tcPr>
          <w:p w14:paraId="1877DC73" w14:textId="6363310D"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950F674" w14:textId="3CFB5E5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20B8F5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086D63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FD5057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A3FD8B7" w14:textId="77777777" w:rsidR="00DD005D" w:rsidRPr="00EC4308" w:rsidRDefault="00DD005D" w:rsidP="00DD005D">
            <w:pPr>
              <w:pStyle w:val="BodyText"/>
              <w:jc w:val="center"/>
              <w:rPr>
                <w:noProof/>
                <w:szCs w:val="24"/>
              </w:rPr>
            </w:pPr>
          </w:p>
        </w:tc>
      </w:tr>
      <w:tr w:rsidR="00DD005D" w:rsidRPr="00EC4308" w14:paraId="6638367C" w14:textId="0B5EA78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20EB9A9" w14:textId="3017B7C9"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9F56BD3" w14:textId="68483D84" w:rsidR="00DD005D" w:rsidRPr="008A474A" w:rsidRDefault="00DD005D" w:rsidP="00DD005D">
            <w:pPr>
              <w:autoSpaceDE w:val="0"/>
              <w:autoSpaceDN w:val="0"/>
              <w:adjustRightInd w:val="0"/>
              <w:rPr>
                <w:noProof/>
                <w:color w:val="FF0000"/>
                <w:lang w:val="en-US"/>
              </w:rPr>
            </w:pPr>
            <w:r w:rsidRPr="008A474A">
              <w:t>Komplet centralnog nosača za rotaciju ruke</w:t>
            </w:r>
          </w:p>
        </w:tc>
        <w:tc>
          <w:tcPr>
            <w:tcW w:w="441" w:type="pct"/>
            <w:tcBorders>
              <w:top w:val="single" w:sz="4" w:space="0" w:color="auto"/>
              <w:left w:val="single" w:sz="4" w:space="0" w:color="auto"/>
              <w:bottom w:val="single" w:sz="4" w:space="0" w:color="auto"/>
              <w:right w:val="single" w:sz="4" w:space="0" w:color="auto"/>
            </w:tcBorders>
          </w:tcPr>
          <w:p w14:paraId="673658EA" w14:textId="6F5DA027"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AFDEBFD" w14:textId="125FC45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A5320B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21B54E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D956A9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82673E1" w14:textId="77777777" w:rsidR="00DD005D" w:rsidRPr="00EC4308" w:rsidRDefault="00DD005D" w:rsidP="00DD005D">
            <w:pPr>
              <w:pStyle w:val="BodyText"/>
              <w:jc w:val="center"/>
              <w:rPr>
                <w:noProof/>
                <w:szCs w:val="24"/>
              </w:rPr>
            </w:pPr>
          </w:p>
        </w:tc>
      </w:tr>
      <w:tr w:rsidR="00DD005D" w:rsidRPr="00EC4308" w14:paraId="01ED08A2" w14:textId="6429A053"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58F1249" w14:textId="18F270DD"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2CBD28D4" w14:textId="080E2F84" w:rsidR="00DD005D" w:rsidRPr="008A474A" w:rsidRDefault="00DD005D" w:rsidP="00DD005D">
            <w:pPr>
              <w:autoSpaceDE w:val="0"/>
              <w:autoSpaceDN w:val="0"/>
              <w:adjustRightInd w:val="0"/>
              <w:rPr>
                <w:noProof/>
                <w:color w:val="FF0000"/>
                <w:lang w:val="en-US"/>
              </w:rPr>
            </w:pPr>
            <w:r w:rsidRPr="008A474A">
              <w:t>Komplet ručki donje ruke</w:t>
            </w:r>
          </w:p>
        </w:tc>
        <w:tc>
          <w:tcPr>
            <w:tcW w:w="441" w:type="pct"/>
            <w:tcBorders>
              <w:top w:val="single" w:sz="4" w:space="0" w:color="auto"/>
              <w:left w:val="single" w:sz="4" w:space="0" w:color="auto"/>
              <w:bottom w:val="single" w:sz="4" w:space="0" w:color="auto"/>
              <w:right w:val="single" w:sz="4" w:space="0" w:color="auto"/>
            </w:tcBorders>
          </w:tcPr>
          <w:p w14:paraId="6FD40A3B" w14:textId="75D5EF9A"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49962A2" w14:textId="7EFB298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B69BB9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24E686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508C58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C8EEB7E" w14:textId="77777777" w:rsidR="00DD005D" w:rsidRPr="00EC4308" w:rsidRDefault="00DD005D" w:rsidP="00DD005D">
            <w:pPr>
              <w:pStyle w:val="BodyText"/>
              <w:jc w:val="center"/>
              <w:rPr>
                <w:noProof/>
                <w:szCs w:val="24"/>
              </w:rPr>
            </w:pPr>
          </w:p>
        </w:tc>
      </w:tr>
      <w:tr w:rsidR="00DD005D" w:rsidRPr="00EC4308" w14:paraId="3A698B90" w14:textId="79006DA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D70E9BE" w14:textId="27E095C5"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FC41562" w14:textId="23B75282" w:rsidR="00DD005D" w:rsidRPr="008A474A" w:rsidRDefault="00DD005D" w:rsidP="00DD005D">
            <w:pPr>
              <w:autoSpaceDE w:val="0"/>
              <w:autoSpaceDN w:val="0"/>
              <w:adjustRightInd w:val="0"/>
              <w:rPr>
                <w:noProof/>
                <w:color w:val="FF0000"/>
                <w:lang w:val="en-US"/>
              </w:rPr>
            </w:pPr>
            <w:r w:rsidRPr="008A474A">
              <w:t>Komplet ručki za zaključavanje rotacije monobloka</w:t>
            </w:r>
          </w:p>
        </w:tc>
        <w:tc>
          <w:tcPr>
            <w:tcW w:w="441" w:type="pct"/>
            <w:tcBorders>
              <w:top w:val="single" w:sz="4" w:space="0" w:color="auto"/>
              <w:left w:val="single" w:sz="4" w:space="0" w:color="auto"/>
              <w:bottom w:val="single" w:sz="4" w:space="0" w:color="auto"/>
              <w:right w:val="single" w:sz="4" w:space="0" w:color="auto"/>
            </w:tcBorders>
          </w:tcPr>
          <w:p w14:paraId="50754F01" w14:textId="2B55D551"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F64C3B0" w14:textId="0475BCB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7B4071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081A4A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896483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85D9D54" w14:textId="77777777" w:rsidR="00DD005D" w:rsidRPr="00EC4308" w:rsidRDefault="00DD005D" w:rsidP="00DD005D">
            <w:pPr>
              <w:pStyle w:val="BodyText"/>
              <w:jc w:val="center"/>
              <w:rPr>
                <w:noProof/>
                <w:szCs w:val="24"/>
              </w:rPr>
            </w:pPr>
          </w:p>
        </w:tc>
      </w:tr>
      <w:tr w:rsidR="00DD005D" w:rsidRPr="00EC4308" w14:paraId="5EC505D6" w14:textId="3E3E8763"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E1BEA4D" w14:textId="6DDE64FB"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0FF887C2" w14:textId="4F1CEC6E" w:rsidR="00DD005D" w:rsidRPr="008A474A" w:rsidRDefault="00DD005D" w:rsidP="00DD005D">
            <w:pPr>
              <w:autoSpaceDE w:val="0"/>
              <w:autoSpaceDN w:val="0"/>
              <w:adjustRightInd w:val="0"/>
              <w:rPr>
                <w:noProof/>
                <w:color w:val="FF0000"/>
                <w:lang w:val="en-US"/>
              </w:rPr>
            </w:pPr>
            <w:r w:rsidRPr="008A474A">
              <w:t>Komplet kvačila za rotaciju ruke</w:t>
            </w:r>
          </w:p>
        </w:tc>
        <w:tc>
          <w:tcPr>
            <w:tcW w:w="441" w:type="pct"/>
            <w:tcBorders>
              <w:top w:val="single" w:sz="4" w:space="0" w:color="auto"/>
              <w:left w:val="single" w:sz="4" w:space="0" w:color="auto"/>
              <w:bottom w:val="single" w:sz="4" w:space="0" w:color="auto"/>
              <w:right w:val="single" w:sz="4" w:space="0" w:color="auto"/>
            </w:tcBorders>
          </w:tcPr>
          <w:p w14:paraId="4C7CD3A6" w14:textId="16E54D55"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BD06DA8" w14:textId="33D4D49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60BA48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7B337B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16E3B0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CDC696A" w14:textId="77777777" w:rsidR="00DD005D" w:rsidRPr="00EC4308" w:rsidRDefault="00DD005D" w:rsidP="00DD005D">
            <w:pPr>
              <w:pStyle w:val="BodyText"/>
              <w:jc w:val="center"/>
              <w:rPr>
                <w:noProof/>
                <w:szCs w:val="24"/>
              </w:rPr>
            </w:pPr>
          </w:p>
        </w:tc>
      </w:tr>
      <w:tr w:rsidR="00DD005D" w:rsidRPr="00EC4308" w14:paraId="32FAAEE0" w14:textId="51C664B5"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77DC606" w14:textId="07D4D6CA"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3F22A182" w14:textId="5C798A99" w:rsidR="00DD005D" w:rsidRPr="008A474A" w:rsidRDefault="00DD005D" w:rsidP="00DD005D">
            <w:pPr>
              <w:autoSpaceDE w:val="0"/>
              <w:autoSpaceDN w:val="0"/>
              <w:adjustRightInd w:val="0"/>
              <w:rPr>
                <w:noProof/>
                <w:color w:val="FF0000"/>
                <w:lang w:val="en-US"/>
              </w:rPr>
            </w:pPr>
            <w:r w:rsidRPr="008A474A">
              <w:t>Komplet ručki monobloka</w:t>
            </w:r>
          </w:p>
        </w:tc>
        <w:tc>
          <w:tcPr>
            <w:tcW w:w="441" w:type="pct"/>
            <w:tcBorders>
              <w:top w:val="single" w:sz="4" w:space="0" w:color="auto"/>
              <w:left w:val="single" w:sz="4" w:space="0" w:color="auto"/>
              <w:bottom w:val="single" w:sz="4" w:space="0" w:color="auto"/>
              <w:right w:val="single" w:sz="4" w:space="0" w:color="auto"/>
            </w:tcBorders>
          </w:tcPr>
          <w:p w14:paraId="2E9ABD16" w14:textId="75D4859A"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154CC10" w14:textId="06ECECE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D2537D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7DBE52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9F321C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F62F917" w14:textId="77777777" w:rsidR="00DD005D" w:rsidRPr="00EC4308" w:rsidRDefault="00DD005D" w:rsidP="00DD005D">
            <w:pPr>
              <w:pStyle w:val="BodyText"/>
              <w:jc w:val="center"/>
              <w:rPr>
                <w:noProof/>
                <w:szCs w:val="24"/>
              </w:rPr>
            </w:pPr>
          </w:p>
        </w:tc>
      </w:tr>
      <w:tr w:rsidR="00DD005D" w:rsidRPr="00EC4308" w14:paraId="0807EFEF" w14:textId="2F295E0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6139C74" w14:textId="0B40C28D"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96604DD" w14:textId="163A2046" w:rsidR="00DD005D" w:rsidRPr="008A474A" w:rsidRDefault="00DD005D" w:rsidP="00DD005D">
            <w:pPr>
              <w:autoSpaceDE w:val="0"/>
              <w:autoSpaceDN w:val="0"/>
              <w:adjustRightInd w:val="0"/>
              <w:rPr>
                <w:noProof/>
                <w:color w:val="FF0000"/>
                <w:lang w:val="en-US"/>
              </w:rPr>
            </w:pPr>
            <w:r w:rsidRPr="008A474A">
              <w:t>Ručka monobloka</w:t>
            </w:r>
          </w:p>
        </w:tc>
        <w:tc>
          <w:tcPr>
            <w:tcW w:w="441" w:type="pct"/>
            <w:tcBorders>
              <w:top w:val="single" w:sz="4" w:space="0" w:color="auto"/>
              <w:left w:val="single" w:sz="4" w:space="0" w:color="auto"/>
              <w:bottom w:val="single" w:sz="4" w:space="0" w:color="auto"/>
              <w:right w:val="single" w:sz="4" w:space="0" w:color="auto"/>
            </w:tcBorders>
          </w:tcPr>
          <w:p w14:paraId="69D57809" w14:textId="751648F9"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D6AE4BC" w14:textId="4A49A61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8D5D69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E97287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7F8387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89C1CC1" w14:textId="77777777" w:rsidR="00DD005D" w:rsidRPr="00EC4308" w:rsidRDefault="00DD005D" w:rsidP="00DD005D">
            <w:pPr>
              <w:pStyle w:val="BodyText"/>
              <w:jc w:val="center"/>
              <w:rPr>
                <w:noProof/>
                <w:szCs w:val="24"/>
              </w:rPr>
            </w:pPr>
          </w:p>
        </w:tc>
      </w:tr>
      <w:tr w:rsidR="00DD005D" w:rsidRPr="00EC4308" w14:paraId="39F5C7FB" w14:textId="506A0C8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38C52CE" w14:textId="4E74536B"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29517E68" w14:textId="252F55B7" w:rsidR="00DD005D" w:rsidRPr="008A474A" w:rsidRDefault="00DD005D" w:rsidP="00DD005D">
            <w:pPr>
              <w:autoSpaceDE w:val="0"/>
              <w:autoSpaceDN w:val="0"/>
              <w:adjustRightInd w:val="0"/>
              <w:rPr>
                <w:noProof/>
                <w:color w:val="FF0000"/>
                <w:lang w:val="en-US"/>
              </w:rPr>
            </w:pPr>
            <w:r w:rsidRPr="008A474A">
              <w:t>Flanša kolimatora</w:t>
            </w:r>
          </w:p>
        </w:tc>
        <w:tc>
          <w:tcPr>
            <w:tcW w:w="441" w:type="pct"/>
            <w:tcBorders>
              <w:top w:val="single" w:sz="4" w:space="0" w:color="auto"/>
              <w:left w:val="single" w:sz="4" w:space="0" w:color="auto"/>
              <w:bottom w:val="single" w:sz="4" w:space="0" w:color="auto"/>
              <w:right w:val="single" w:sz="4" w:space="0" w:color="auto"/>
            </w:tcBorders>
          </w:tcPr>
          <w:p w14:paraId="366B1FE4" w14:textId="72FA652D"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6B34BF0" w14:textId="0675E5C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775156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1C3A4E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99A158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7379256" w14:textId="77777777" w:rsidR="00DD005D" w:rsidRPr="00EC4308" w:rsidRDefault="00DD005D" w:rsidP="00DD005D">
            <w:pPr>
              <w:pStyle w:val="BodyText"/>
              <w:jc w:val="center"/>
              <w:rPr>
                <w:noProof/>
                <w:szCs w:val="24"/>
              </w:rPr>
            </w:pPr>
          </w:p>
        </w:tc>
      </w:tr>
      <w:tr w:rsidR="00DD005D" w:rsidRPr="00EC4308" w14:paraId="224997A3" w14:textId="260CD985"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505C0C0" w14:textId="5FB1128D"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8C0540C" w14:textId="01936BC4" w:rsidR="00DD005D" w:rsidRPr="008A474A" w:rsidRDefault="00DD005D" w:rsidP="00DD005D">
            <w:pPr>
              <w:autoSpaceDE w:val="0"/>
              <w:autoSpaceDN w:val="0"/>
              <w:adjustRightInd w:val="0"/>
              <w:rPr>
                <w:noProof/>
                <w:color w:val="FF0000"/>
                <w:lang w:val="en-US"/>
              </w:rPr>
            </w:pPr>
            <w:r w:rsidRPr="008A474A">
              <w:t>Inverter 22 kHz IHF2216</w:t>
            </w:r>
          </w:p>
        </w:tc>
        <w:tc>
          <w:tcPr>
            <w:tcW w:w="441" w:type="pct"/>
            <w:tcBorders>
              <w:top w:val="single" w:sz="4" w:space="0" w:color="auto"/>
              <w:left w:val="single" w:sz="4" w:space="0" w:color="auto"/>
              <w:bottom w:val="single" w:sz="4" w:space="0" w:color="auto"/>
              <w:right w:val="single" w:sz="4" w:space="0" w:color="auto"/>
            </w:tcBorders>
          </w:tcPr>
          <w:p w14:paraId="35654972" w14:textId="0B085EC5"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9BF6246" w14:textId="73FD9F5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E29D25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5768B2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FC5183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73E7635" w14:textId="77777777" w:rsidR="00DD005D" w:rsidRPr="00EC4308" w:rsidRDefault="00DD005D" w:rsidP="00DD005D">
            <w:pPr>
              <w:pStyle w:val="BodyText"/>
              <w:jc w:val="center"/>
              <w:rPr>
                <w:noProof/>
                <w:szCs w:val="24"/>
              </w:rPr>
            </w:pPr>
          </w:p>
        </w:tc>
      </w:tr>
      <w:tr w:rsidR="00DD005D" w:rsidRPr="00EC4308" w14:paraId="73770A9F" w14:textId="14A0F41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C4B0D85" w14:textId="27218D88"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652A831" w14:textId="221B37E4" w:rsidR="00DD005D" w:rsidRPr="008A474A" w:rsidRDefault="00DD005D" w:rsidP="00DD005D">
            <w:pPr>
              <w:autoSpaceDE w:val="0"/>
              <w:autoSpaceDN w:val="0"/>
              <w:adjustRightInd w:val="0"/>
              <w:rPr>
                <w:noProof/>
                <w:color w:val="FF0000"/>
                <w:lang w:val="en-US"/>
              </w:rPr>
            </w:pPr>
            <w:r w:rsidRPr="008A474A">
              <w:t>"B8" ploča za interfejs tastera za ekspoziciju</w:t>
            </w:r>
          </w:p>
        </w:tc>
        <w:tc>
          <w:tcPr>
            <w:tcW w:w="441" w:type="pct"/>
            <w:tcBorders>
              <w:top w:val="single" w:sz="4" w:space="0" w:color="auto"/>
              <w:left w:val="single" w:sz="4" w:space="0" w:color="auto"/>
              <w:bottom w:val="single" w:sz="4" w:space="0" w:color="auto"/>
              <w:right w:val="single" w:sz="4" w:space="0" w:color="auto"/>
            </w:tcBorders>
          </w:tcPr>
          <w:p w14:paraId="0C0B49D4" w14:textId="5B2862F0"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81BFE51" w14:textId="63D6E3C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4F83B0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1FD279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7E5114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9D535A0" w14:textId="77777777" w:rsidR="00DD005D" w:rsidRPr="00EC4308" w:rsidRDefault="00DD005D" w:rsidP="00DD005D">
            <w:pPr>
              <w:pStyle w:val="BodyText"/>
              <w:jc w:val="center"/>
              <w:rPr>
                <w:noProof/>
                <w:szCs w:val="24"/>
              </w:rPr>
            </w:pPr>
          </w:p>
        </w:tc>
      </w:tr>
      <w:tr w:rsidR="00DD005D" w:rsidRPr="00EC4308" w14:paraId="0E16FFAE" w14:textId="00F3633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8DF6B40" w14:textId="4D3F59DF"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E2248E5" w14:textId="5C0D18E7" w:rsidR="00DD005D" w:rsidRPr="008A474A" w:rsidRDefault="00DD005D" w:rsidP="00DD005D">
            <w:pPr>
              <w:autoSpaceDE w:val="0"/>
              <w:autoSpaceDN w:val="0"/>
              <w:adjustRightInd w:val="0"/>
              <w:rPr>
                <w:noProof/>
                <w:color w:val="FF0000"/>
                <w:lang w:val="en-US"/>
              </w:rPr>
            </w:pPr>
            <w:r w:rsidRPr="008A474A">
              <w:t>AC/DC napajanje singl 150W 00780 TX64013</w:t>
            </w:r>
          </w:p>
        </w:tc>
        <w:tc>
          <w:tcPr>
            <w:tcW w:w="441" w:type="pct"/>
            <w:tcBorders>
              <w:top w:val="single" w:sz="4" w:space="0" w:color="auto"/>
              <w:left w:val="single" w:sz="4" w:space="0" w:color="auto"/>
              <w:bottom w:val="single" w:sz="4" w:space="0" w:color="auto"/>
              <w:right w:val="single" w:sz="4" w:space="0" w:color="auto"/>
            </w:tcBorders>
          </w:tcPr>
          <w:p w14:paraId="34536072" w14:textId="376873F2"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DA7B46D" w14:textId="45EE6B5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5C1B09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2A02F0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639E74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66A7BAB" w14:textId="77777777" w:rsidR="00DD005D" w:rsidRPr="00EC4308" w:rsidRDefault="00DD005D" w:rsidP="00DD005D">
            <w:pPr>
              <w:pStyle w:val="BodyText"/>
              <w:jc w:val="center"/>
              <w:rPr>
                <w:noProof/>
                <w:szCs w:val="24"/>
              </w:rPr>
            </w:pPr>
          </w:p>
        </w:tc>
      </w:tr>
      <w:tr w:rsidR="00DD005D" w:rsidRPr="00EC4308" w14:paraId="559E911F" w14:textId="525D767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35B5E4D" w14:textId="12679416"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033D6A45" w14:textId="612D1A72" w:rsidR="00DD005D" w:rsidRPr="008A474A" w:rsidRDefault="00DD005D" w:rsidP="00DD005D">
            <w:pPr>
              <w:autoSpaceDE w:val="0"/>
              <w:autoSpaceDN w:val="0"/>
              <w:adjustRightInd w:val="0"/>
              <w:rPr>
                <w:noProof/>
                <w:color w:val="FF0000"/>
                <w:lang w:val="en-US"/>
              </w:rPr>
            </w:pPr>
            <w:r w:rsidRPr="008A474A">
              <w:t>"B7" filament 20 kHz ploča</w:t>
            </w:r>
          </w:p>
        </w:tc>
        <w:tc>
          <w:tcPr>
            <w:tcW w:w="441" w:type="pct"/>
            <w:tcBorders>
              <w:top w:val="single" w:sz="4" w:space="0" w:color="auto"/>
              <w:left w:val="single" w:sz="4" w:space="0" w:color="auto"/>
              <w:bottom w:val="single" w:sz="4" w:space="0" w:color="auto"/>
              <w:right w:val="single" w:sz="4" w:space="0" w:color="auto"/>
            </w:tcBorders>
          </w:tcPr>
          <w:p w14:paraId="662298AE" w14:textId="3D34CDD3"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8482D38" w14:textId="6697EA9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3FB9E4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6F4CB7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82E3F6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142AAC7" w14:textId="77777777" w:rsidR="00DD005D" w:rsidRPr="00EC4308" w:rsidRDefault="00DD005D" w:rsidP="00DD005D">
            <w:pPr>
              <w:pStyle w:val="BodyText"/>
              <w:jc w:val="center"/>
              <w:rPr>
                <w:noProof/>
                <w:szCs w:val="24"/>
              </w:rPr>
            </w:pPr>
          </w:p>
        </w:tc>
      </w:tr>
      <w:tr w:rsidR="00DD005D" w:rsidRPr="00EC4308" w14:paraId="5ECA4D4B" w14:textId="688E25D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F3243A1" w14:textId="2AA8BBD4"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06594A83" w14:textId="67EBAB2D" w:rsidR="00DD005D" w:rsidRPr="008A474A" w:rsidRDefault="00DD005D" w:rsidP="00DD005D">
            <w:pPr>
              <w:autoSpaceDE w:val="0"/>
              <w:autoSpaceDN w:val="0"/>
              <w:adjustRightInd w:val="0"/>
              <w:rPr>
                <w:noProof/>
                <w:color w:val="FF0000"/>
                <w:lang w:val="en-US"/>
              </w:rPr>
            </w:pPr>
            <w:r w:rsidRPr="008A474A">
              <w:t>DC/DC napajanje multi 45W</w:t>
            </w:r>
          </w:p>
        </w:tc>
        <w:tc>
          <w:tcPr>
            <w:tcW w:w="441" w:type="pct"/>
            <w:tcBorders>
              <w:top w:val="single" w:sz="4" w:space="0" w:color="auto"/>
              <w:left w:val="single" w:sz="4" w:space="0" w:color="auto"/>
              <w:bottom w:val="single" w:sz="4" w:space="0" w:color="auto"/>
              <w:right w:val="single" w:sz="4" w:space="0" w:color="auto"/>
            </w:tcBorders>
          </w:tcPr>
          <w:p w14:paraId="2A8C40F5" w14:textId="2DC8F95C"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1A4C7C6" w14:textId="6D0EF5A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990EFC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84BF1B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484274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CE3EB65" w14:textId="77777777" w:rsidR="00DD005D" w:rsidRPr="00EC4308" w:rsidRDefault="00DD005D" w:rsidP="00DD005D">
            <w:pPr>
              <w:pStyle w:val="BodyText"/>
              <w:jc w:val="center"/>
              <w:rPr>
                <w:noProof/>
                <w:szCs w:val="24"/>
              </w:rPr>
            </w:pPr>
          </w:p>
        </w:tc>
      </w:tr>
      <w:tr w:rsidR="00DD005D" w:rsidRPr="00EC4308" w14:paraId="5CFC03C1" w14:textId="77BEFA63"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2041AA7" w14:textId="263A7175"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27F3B6E" w14:textId="06D91DC8" w:rsidR="00DD005D" w:rsidRPr="008A474A" w:rsidRDefault="00DD005D" w:rsidP="00DD005D">
            <w:pPr>
              <w:autoSpaceDE w:val="0"/>
              <w:autoSpaceDN w:val="0"/>
              <w:adjustRightInd w:val="0"/>
              <w:rPr>
                <w:noProof/>
                <w:color w:val="FF0000"/>
                <w:lang w:val="en-US"/>
              </w:rPr>
            </w:pPr>
            <w:r w:rsidRPr="008A474A">
              <w:t>B2 ploča - processor control</w:t>
            </w:r>
          </w:p>
        </w:tc>
        <w:tc>
          <w:tcPr>
            <w:tcW w:w="441" w:type="pct"/>
            <w:tcBorders>
              <w:top w:val="single" w:sz="4" w:space="0" w:color="auto"/>
              <w:left w:val="single" w:sz="4" w:space="0" w:color="auto"/>
              <w:bottom w:val="single" w:sz="4" w:space="0" w:color="auto"/>
              <w:right w:val="single" w:sz="4" w:space="0" w:color="auto"/>
            </w:tcBorders>
          </w:tcPr>
          <w:p w14:paraId="2617BEBC" w14:textId="121312DF"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7FCE89E" w14:textId="71F3B36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C74E9B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C35DB2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926502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DDE875D" w14:textId="77777777" w:rsidR="00DD005D" w:rsidRPr="00EC4308" w:rsidRDefault="00DD005D" w:rsidP="00DD005D">
            <w:pPr>
              <w:pStyle w:val="BodyText"/>
              <w:jc w:val="center"/>
              <w:rPr>
                <w:noProof/>
                <w:szCs w:val="24"/>
              </w:rPr>
            </w:pPr>
          </w:p>
        </w:tc>
      </w:tr>
      <w:tr w:rsidR="00DD005D" w:rsidRPr="00EC4308" w14:paraId="39A7D0BE" w14:textId="20F97A0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B28DE73" w14:textId="2B1F6D3F"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9EACBB9" w14:textId="1DBEA23B" w:rsidR="00DD005D" w:rsidRPr="008A474A" w:rsidRDefault="00DD005D" w:rsidP="00DD005D">
            <w:pPr>
              <w:autoSpaceDE w:val="0"/>
              <w:autoSpaceDN w:val="0"/>
              <w:adjustRightInd w:val="0"/>
              <w:rPr>
                <w:noProof/>
                <w:color w:val="FF0000"/>
                <w:lang w:val="en-US"/>
              </w:rPr>
            </w:pPr>
            <w:r w:rsidRPr="008A474A">
              <w:t>B3 STARTER + ON/OFF ploča P100+</w:t>
            </w:r>
          </w:p>
        </w:tc>
        <w:tc>
          <w:tcPr>
            <w:tcW w:w="441" w:type="pct"/>
            <w:tcBorders>
              <w:top w:val="single" w:sz="4" w:space="0" w:color="auto"/>
              <w:left w:val="single" w:sz="4" w:space="0" w:color="auto"/>
              <w:bottom w:val="single" w:sz="4" w:space="0" w:color="auto"/>
              <w:right w:val="single" w:sz="4" w:space="0" w:color="auto"/>
            </w:tcBorders>
          </w:tcPr>
          <w:p w14:paraId="3F967244" w14:textId="00C79D54"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9AA7080" w14:textId="2D357FA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AAA912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C8F56E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2062F5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253F341" w14:textId="77777777" w:rsidR="00DD005D" w:rsidRPr="00EC4308" w:rsidRDefault="00DD005D" w:rsidP="00DD005D">
            <w:pPr>
              <w:pStyle w:val="BodyText"/>
              <w:jc w:val="center"/>
              <w:rPr>
                <w:noProof/>
                <w:szCs w:val="24"/>
              </w:rPr>
            </w:pPr>
          </w:p>
        </w:tc>
      </w:tr>
      <w:tr w:rsidR="00DD005D" w:rsidRPr="00EC4308" w14:paraId="4FB4551D" w14:textId="28366160"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5FFD17A" w14:textId="6FAED842"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21427F5" w14:textId="1EB4230E" w:rsidR="00DD005D" w:rsidRPr="008A474A" w:rsidRDefault="00DD005D" w:rsidP="00DD005D">
            <w:pPr>
              <w:autoSpaceDE w:val="0"/>
              <w:autoSpaceDN w:val="0"/>
              <w:adjustRightInd w:val="0"/>
              <w:rPr>
                <w:noProof/>
                <w:color w:val="FF0000"/>
                <w:lang w:val="en-US"/>
              </w:rPr>
            </w:pPr>
            <w:r w:rsidRPr="008A474A">
              <w:t>Inverter kontrolna ploča IHF2216</w:t>
            </w:r>
          </w:p>
        </w:tc>
        <w:tc>
          <w:tcPr>
            <w:tcW w:w="441" w:type="pct"/>
            <w:tcBorders>
              <w:top w:val="single" w:sz="4" w:space="0" w:color="auto"/>
              <w:left w:val="single" w:sz="4" w:space="0" w:color="auto"/>
              <w:bottom w:val="single" w:sz="4" w:space="0" w:color="auto"/>
              <w:right w:val="single" w:sz="4" w:space="0" w:color="auto"/>
            </w:tcBorders>
          </w:tcPr>
          <w:p w14:paraId="0A4DDEC3" w14:textId="04EB485B"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867A2F3" w14:textId="786F2DC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AE3226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6AB0F3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B72EC4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2DEFD9D" w14:textId="77777777" w:rsidR="00DD005D" w:rsidRPr="00EC4308" w:rsidRDefault="00DD005D" w:rsidP="00DD005D">
            <w:pPr>
              <w:pStyle w:val="BodyText"/>
              <w:jc w:val="center"/>
              <w:rPr>
                <w:noProof/>
                <w:szCs w:val="24"/>
              </w:rPr>
            </w:pPr>
          </w:p>
        </w:tc>
      </w:tr>
      <w:tr w:rsidR="00DD005D" w:rsidRPr="00EC4308" w14:paraId="1C6D365D" w14:textId="11DD65D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43214A6" w14:textId="21AB5C08"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204EF95A" w14:textId="5A4FE31E" w:rsidR="00DD005D" w:rsidRPr="008A474A" w:rsidRDefault="00DD005D" w:rsidP="00DD005D">
            <w:pPr>
              <w:autoSpaceDE w:val="0"/>
              <w:autoSpaceDN w:val="0"/>
              <w:adjustRightInd w:val="0"/>
              <w:rPr>
                <w:noProof/>
                <w:color w:val="FF0000"/>
                <w:lang w:val="en-US"/>
              </w:rPr>
            </w:pPr>
            <w:r w:rsidRPr="008A474A">
              <w:t>Mains filter</w:t>
            </w:r>
          </w:p>
        </w:tc>
        <w:tc>
          <w:tcPr>
            <w:tcW w:w="441" w:type="pct"/>
            <w:tcBorders>
              <w:top w:val="single" w:sz="4" w:space="0" w:color="auto"/>
              <w:left w:val="single" w:sz="4" w:space="0" w:color="auto"/>
              <w:bottom w:val="single" w:sz="4" w:space="0" w:color="auto"/>
              <w:right w:val="single" w:sz="4" w:space="0" w:color="auto"/>
            </w:tcBorders>
          </w:tcPr>
          <w:p w14:paraId="10C0AB65" w14:textId="51437E4F"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A7BEFEC" w14:textId="5C3B9AF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FB00D5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FFCD64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1B5AF3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210DFF9" w14:textId="77777777" w:rsidR="00DD005D" w:rsidRPr="00EC4308" w:rsidRDefault="00DD005D" w:rsidP="00DD005D">
            <w:pPr>
              <w:pStyle w:val="BodyText"/>
              <w:jc w:val="center"/>
              <w:rPr>
                <w:noProof/>
                <w:szCs w:val="24"/>
              </w:rPr>
            </w:pPr>
          </w:p>
        </w:tc>
      </w:tr>
      <w:tr w:rsidR="00DD005D" w:rsidRPr="00EC4308" w14:paraId="2C7D182F" w14:textId="0C8AC4B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4CB5EA3" w14:textId="45F662B7"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28FA4651" w14:textId="46BBF5F7" w:rsidR="00DD005D" w:rsidRPr="008A474A" w:rsidRDefault="00DD005D" w:rsidP="00DD005D">
            <w:pPr>
              <w:autoSpaceDE w:val="0"/>
              <w:autoSpaceDN w:val="0"/>
              <w:adjustRightInd w:val="0"/>
              <w:rPr>
                <w:noProof/>
                <w:color w:val="FF0000"/>
                <w:lang w:val="en-US"/>
              </w:rPr>
            </w:pPr>
            <w:r w:rsidRPr="008A474A">
              <w:t>ARMORED RESISTOR</w:t>
            </w:r>
          </w:p>
        </w:tc>
        <w:tc>
          <w:tcPr>
            <w:tcW w:w="441" w:type="pct"/>
            <w:tcBorders>
              <w:top w:val="single" w:sz="4" w:space="0" w:color="auto"/>
              <w:left w:val="single" w:sz="4" w:space="0" w:color="auto"/>
              <w:bottom w:val="single" w:sz="4" w:space="0" w:color="auto"/>
              <w:right w:val="single" w:sz="4" w:space="0" w:color="auto"/>
            </w:tcBorders>
          </w:tcPr>
          <w:p w14:paraId="2468669F" w14:textId="25518B55"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435A964" w14:textId="75B4926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9B0540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C95075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C48145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440FED5" w14:textId="77777777" w:rsidR="00DD005D" w:rsidRPr="00EC4308" w:rsidRDefault="00DD005D" w:rsidP="00DD005D">
            <w:pPr>
              <w:pStyle w:val="BodyText"/>
              <w:jc w:val="center"/>
              <w:rPr>
                <w:noProof/>
                <w:szCs w:val="24"/>
              </w:rPr>
            </w:pPr>
          </w:p>
        </w:tc>
      </w:tr>
      <w:tr w:rsidR="00DD005D" w:rsidRPr="00EC4308" w14:paraId="42138D78" w14:textId="5614941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6157EA4" w14:textId="1835EF15"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11A842EE" w14:textId="7D14C69A" w:rsidR="00DD005D" w:rsidRPr="008A474A" w:rsidRDefault="00DD005D" w:rsidP="00DD005D">
            <w:pPr>
              <w:autoSpaceDE w:val="0"/>
              <w:autoSpaceDN w:val="0"/>
              <w:adjustRightInd w:val="0"/>
              <w:rPr>
                <w:noProof/>
                <w:color w:val="FF0000"/>
                <w:lang w:val="en-US"/>
              </w:rPr>
            </w:pPr>
            <w:r w:rsidRPr="008A474A">
              <w:t>B6 CHOPPER PLOČA</w:t>
            </w:r>
          </w:p>
        </w:tc>
        <w:tc>
          <w:tcPr>
            <w:tcW w:w="441" w:type="pct"/>
            <w:tcBorders>
              <w:top w:val="single" w:sz="4" w:space="0" w:color="auto"/>
              <w:left w:val="single" w:sz="4" w:space="0" w:color="auto"/>
              <w:bottom w:val="single" w:sz="4" w:space="0" w:color="auto"/>
              <w:right w:val="single" w:sz="4" w:space="0" w:color="auto"/>
            </w:tcBorders>
          </w:tcPr>
          <w:p w14:paraId="7F1C66C5" w14:textId="445B09F4"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F9F8A40" w14:textId="2B624F3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687AEA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E447B8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4431C9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DABC78E" w14:textId="77777777" w:rsidR="00DD005D" w:rsidRPr="00EC4308" w:rsidRDefault="00DD005D" w:rsidP="00DD005D">
            <w:pPr>
              <w:pStyle w:val="BodyText"/>
              <w:jc w:val="center"/>
              <w:rPr>
                <w:noProof/>
                <w:szCs w:val="24"/>
              </w:rPr>
            </w:pPr>
          </w:p>
        </w:tc>
      </w:tr>
      <w:tr w:rsidR="00DD005D" w:rsidRPr="00EC4308" w14:paraId="0CC73614" w14:textId="1A72D890"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3270A3E" w14:textId="6821C1FB"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0BC0913E" w14:textId="175880EB" w:rsidR="00DD005D" w:rsidRPr="008A474A" w:rsidRDefault="00DD005D" w:rsidP="00DD005D">
            <w:pPr>
              <w:autoSpaceDE w:val="0"/>
              <w:autoSpaceDN w:val="0"/>
              <w:adjustRightInd w:val="0"/>
              <w:rPr>
                <w:noProof/>
                <w:color w:val="FF0000"/>
                <w:lang w:val="en-US"/>
              </w:rPr>
            </w:pPr>
            <w:r w:rsidRPr="008A474A">
              <w:t>"B5" CONTROL CHOPPER PLOČA</w:t>
            </w:r>
          </w:p>
        </w:tc>
        <w:tc>
          <w:tcPr>
            <w:tcW w:w="441" w:type="pct"/>
            <w:tcBorders>
              <w:top w:val="single" w:sz="4" w:space="0" w:color="auto"/>
              <w:left w:val="single" w:sz="4" w:space="0" w:color="auto"/>
              <w:bottom w:val="single" w:sz="4" w:space="0" w:color="auto"/>
              <w:right w:val="single" w:sz="4" w:space="0" w:color="auto"/>
            </w:tcBorders>
          </w:tcPr>
          <w:p w14:paraId="7590AB26" w14:textId="7399B9D1"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A02C768" w14:textId="7586C9D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7A8C00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FDB2E1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6853ED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0C8A74E" w14:textId="77777777" w:rsidR="00DD005D" w:rsidRPr="00EC4308" w:rsidRDefault="00DD005D" w:rsidP="00DD005D">
            <w:pPr>
              <w:pStyle w:val="BodyText"/>
              <w:jc w:val="center"/>
              <w:rPr>
                <w:noProof/>
                <w:szCs w:val="24"/>
              </w:rPr>
            </w:pPr>
          </w:p>
        </w:tc>
      </w:tr>
      <w:tr w:rsidR="00DD005D" w:rsidRPr="00EC4308" w14:paraId="7F39033E" w14:textId="466450A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1724F78" w14:textId="721BB3B7"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295F7CE5" w14:textId="43173AF6" w:rsidR="00DD005D" w:rsidRPr="008A474A" w:rsidRDefault="00DD005D" w:rsidP="00DD005D">
            <w:pPr>
              <w:autoSpaceDE w:val="0"/>
              <w:autoSpaceDN w:val="0"/>
              <w:adjustRightInd w:val="0"/>
              <w:rPr>
                <w:noProof/>
                <w:color w:val="FF0000"/>
                <w:lang w:val="en-US"/>
              </w:rPr>
            </w:pPr>
            <w:r w:rsidRPr="008A474A">
              <w:t>ELEKTROLITSKI KONDENZATOR</w:t>
            </w:r>
          </w:p>
        </w:tc>
        <w:tc>
          <w:tcPr>
            <w:tcW w:w="441" w:type="pct"/>
            <w:tcBorders>
              <w:top w:val="single" w:sz="4" w:space="0" w:color="auto"/>
              <w:left w:val="single" w:sz="4" w:space="0" w:color="auto"/>
              <w:bottom w:val="single" w:sz="4" w:space="0" w:color="auto"/>
              <w:right w:val="single" w:sz="4" w:space="0" w:color="auto"/>
            </w:tcBorders>
          </w:tcPr>
          <w:p w14:paraId="4F472FE9" w14:textId="6B7A8182"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905EBDC" w14:textId="4EFB73B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3365E8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7D5CB7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FEC884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033D32C" w14:textId="77777777" w:rsidR="00DD005D" w:rsidRPr="00EC4308" w:rsidRDefault="00DD005D" w:rsidP="00DD005D">
            <w:pPr>
              <w:pStyle w:val="BodyText"/>
              <w:jc w:val="center"/>
              <w:rPr>
                <w:noProof/>
                <w:szCs w:val="24"/>
              </w:rPr>
            </w:pPr>
          </w:p>
        </w:tc>
      </w:tr>
      <w:tr w:rsidR="00DD005D" w:rsidRPr="00EC4308" w14:paraId="06C7B2CA" w14:textId="357B0B6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93E4D92" w14:textId="2BCA6526"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632B107" w14:textId="7687E5FC" w:rsidR="00DD005D" w:rsidRPr="008A474A" w:rsidRDefault="00DD005D" w:rsidP="00DD005D">
            <w:pPr>
              <w:autoSpaceDE w:val="0"/>
              <w:autoSpaceDN w:val="0"/>
              <w:adjustRightInd w:val="0"/>
              <w:rPr>
                <w:noProof/>
                <w:color w:val="FF0000"/>
                <w:lang w:val="en-US"/>
              </w:rPr>
            </w:pPr>
            <w:r w:rsidRPr="008A474A">
              <w:t>Inductance</w:t>
            </w:r>
          </w:p>
        </w:tc>
        <w:tc>
          <w:tcPr>
            <w:tcW w:w="441" w:type="pct"/>
            <w:tcBorders>
              <w:top w:val="single" w:sz="4" w:space="0" w:color="auto"/>
              <w:left w:val="single" w:sz="4" w:space="0" w:color="auto"/>
              <w:bottom w:val="single" w:sz="4" w:space="0" w:color="auto"/>
              <w:right w:val="single" w:sz="4" w:space="0" w:color="auto"/>
            </w:tcBorders>
          </w:tcPr>
          <w:p w14:paraId="11BE5554" w14:textId="55C7385C"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DDC2DB0" w14:textId="1F93D9B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2D19F4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ED8B85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B25C9D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3BDE359" w14:textId="77777777" w:rsidR="00DD005D" w:rsidRPr="00EC4308" w:rsidRDefault="00DD005D" w:rsidP="00DD005D">
            <w:pPr>
              <w:pStyle w:val="BodyText"/>
              <w:jc w:val="center"/>
              <w:rPr>
                <w:noProof/>
                <w:szCs w:val="24"/>
              </w:rPr>
            </w:pPr>
          </w:p>
        </w:tc>
      </w:tr>
      <w:tr w:rsidR="00DD005D" w:rsidRPr="00EC4308" w14:paraId="1AD8C2B9" w14:textId="5AA77D1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622A09D" w14:textId="0E972B6A"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9786779" w14:textId="41BE249F" w:rsidR="00DD005D" w:rsidRPr="008A474A" w:rsidRDefault="00DD005D" w:rsidP="00DD005D">
            <w:pPr>
              <w:autoSpaceDE w:val="0"/>
              <w:autoSpaceDN w:val="0"/>
              <w:adjustRightInd w:val="0"/>
              <w:rPr>
                <w:noProof/>
                <w:color w:val="FF0000"/>
                <w:lang w:val="en-US"/>
              </w:rPr>
            </w:pPr>
            <w:r w:rsidRPr="008A474A">
              <w:t>B4 ploča punjača TX:01643/A</w:t>
            </w:r>
          </w:p>
        </w:tc>
        <w:tc>
          <w:tcPr>
            <w:tcW w:w="441" w:type="pct"/>
            <w:tcBorders>
              <w:top w:val="single" w:sz="4" w:space="0" w:color="auto"/>
              <w:left w:val="single" w:sz="4" w:space="0" w:color="auto"/>
              <w:bottom w:val="single" w:sz="4" w:space="0" w:color="auto"/>
              <w:right w:val="single" w:sz="4" w:space="0" w:color="auto"/>
            </w:tcBorders>
          </w:tcPr>
          <w:p w14:paraId="4B266EE3" w14:textId="56C9FD0F"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C78E3D1" w14:textId="061473A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4C88B3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C92737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9652B1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93329D5" w14:textId="77777777" w:rsidR="00DD005D" w:rsidRPr="00EC4308" w:rsidRDefault="00DD005D" w:rsidP="00DD005D">
            <w:pPr>
              <w:pStyle w:val="BodyText"/>
              <w:jc w:val="center"/>
              <w:rPr>
                <w:noProof/>
                <w:szCs w:val="24"/>
              </w:rPr>
            </w:pPr>
          </w:p>
        </w:tc>
      </w:tr>
      <w:tr w:rsidR="00DD005D" w:rsidRPr="00EC4308" w14:paraId="2F24E17B" w14:textId="5AF9665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8B2EDBB" w14:textId="5869355B"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5356CD17" w14:textId="45E8CCC3" w:rsidR="00DD005D" w:rsidRPr="008A474A" w:rsidRDefault="00DD005D" w:rsidP="00DD005D">
            <w:pPr>
              <w:autoSpaceDE w:val="0"/>
              <w:autoSpaceDN w:val="0"/>
              <w:adjustRightInd w:val="0"/>
              <w:rPr>
                <w:noProof/>
                <w:color w:val="FF0000"/>
                <w:lang w:val="en-US"/>
              </w:rPr>
            </w:pPr>
            <w:r w:rsidRPr="008A474A">
              <w:t>Kapacitivne baterije 18500UF</w:t>
            </w:r>
          </w:p>
        </w:tc>
        <w:tc>
          <w:tcPr>
            <w:tcW w:w="441" w:type="pct"/>
            <w:tcBorders>
              <w:top w:val="single" w:sz="4" w:space="0" w:color="auto"/>
              <w:left w:val="single" w:sz="4" w:space="0" w:color="auto"/>
              <w:bottom w:val="single" w:sz="4" w:space="0" w:color="auto"/>
              <w:right w:val="single" w:sz="4" w:space="0" w:color="auto"/>
            </w:tcBorders>
          </w:tcPr>
          <w:p w14:paraId="4406C100" w14:textId="1DFE07E9"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226E814" w14:textId="59A5F1F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9A2214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BE29A3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F434DD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40E9989" w14:textId="77777777" w:rsidR="00DD005D" w:rsidRPr="00EC4308" w:rsidRDefault="00DD005D" w:rsidP="00DD005D">
            <w:pPr>
              <w:pStyle w:val="BodyText"/>
              <w:jc w:val="center"/>
              <w:rPr>
                <w:noProof/>
                <w:szCs w:val="24"/>
              </w:rPr>
            </w:pPr>
          </w:p>
        </w:tc>
      </w:tr>
      <w:tr w:rsidR="00DD005D" w:rsidRPr="00EC4308" w14:paraId="6F2C20C8" w14:textId="1E8B8271"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4EAF4D1" w14:textId="5730D892"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34BEB431" w14:textId="2D8B45E0" w:rsidR="00DD005D" w:rsidRPr="008A474A" w:rsidRDefault="00DD005D" w:rsidP="00DD005D">
            <w:pPr>
              <w:autoSpaceDE w:val="0"/>
              <w:autoSpaceDN w:val="0"/>
              <w:adjustRightInd w:val="0"/>
              <w:rPr>
                <w:noProof/>
                <w:color w:val="FF0000"/>
                <w:lang w:val="en-US"/>
              </w:rPr>
            </w:pPr>
            <w:r w:rsidRPr="008A474A">
              <w:t>Keramički osigurač</w:t>
            </w:r>
          </w:p>
        </w:tc>
        <w:tc>
          <w:tcPr>
            <w:tcW w:w="441" w:type="pct"/>
            <w:tcBorders>
              <w:top w:val="single" w:sz="4" w:space="0" w:color="auto"/>
              <w:left w:val="single" w:sz="4" w:space="0" w:color="auto"/>
              <w:bottom w:val="single" w:sz="4" w:space="0" w:color="auto"/>
              <w:right w:val="single" w:sz="4" w:space="0" w:color="auto"/>
            </w:tcBorders>
          </w:tcPr>
          <w:p w14:paraId="13139378" w14:textId="358238DB"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10D29FF" w14:textId="4E41375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1111FD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8FE31E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ACE0FE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E44598D" w14:textId="77777777" w:rsidR="00DD005D" w:rsidRPr="00EC4308" w:rsidRDefault="00DD005D" w:rsidP="00DD005D">
            <w:pPr>
              <w:pStyle w:val="BodyText"/>
              <w:jc w:val="center"/>
              <w:rPr>
                <w:noProof/>
                <w:szCs w:val="24"/>
              </w:rPr>
            </w:pPr>
          </w:p>
        </w:tc>
      </w:tr>
      <w:tr w:rsidR="00DD005D" w:rsidRPr="00EC4308" w14:paraId="3B45996E" w14:textId="57118F1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AF27918" w14:textId="07F14431"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131C3882" w14:textId="6ECD73C3" w:rsidR="00DD005D" w:rsidRPr="008A474A" w:rsidRDefault="00DD005D" w:rsidP="00DD005D">
            <w:pPr>
              <w:autoSpaceDE w:val="0"/>
              <w:autoSpaceDN w:val="0"/>
              <w:adjustRightInd w:val="0"/>
              <w:rPr>
                <w:noProof/>
                <w:color w:val="FF0000"/>
                <w:lang w:val="en-US"/>
              </w:rPr>
            </w:pPr>
            <w:r w:rsidRPr="008A474A">
              <w:t>Baterijska ploča 6 kondenzatora P160</w:t>
            </w:r>
          </w:p>
        </w:tc>
        <w:tc>
          <w:tcPr>
            <w:tcW w:w="441" w:type="pct"/>
            <w:tcBorders>
              <w:top w:val="single" w:sz="4" w:space="0" w:color="auto"/>
              <w:left w:val="single" w:sz="4" w:space="0" w:color="auto"/>
              <w:bottom w:val="single" w:sz="4" w:space="0" w:color="auto"/>
              <w:right w:val="single" w:sz="4" w:space="0" w:color="auto"/>
            </w:tcBorders>
          </w:tcPr>
          <w:p w14:paraId="3CB07BD7" w14:textId="5FCC00C6"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98BABD0" w14:textId="36F5334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E4B3A0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6FF0FB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20AB72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020F435" w14:textId="77777777" w:rsidR="00DD005D" w:rsidRPr="00EC4308" w:rsidRDefault="00DD005D" w:rsidP="00DD005D">
            <w:pPr>
              <w:pStyle w:val="BodyText"/>
              <w:jc w:val="center"/>
              <w:rPr>
                <w:noProof/>
                <w:szCs w:val="24"/>
              </w:rPr>
            </w:pPr>
          </w:p>
        </w:tc>
      </w:tr>
      <w:tr w:rsidR="00DD005D" w:rsidRPr="00EC4308" w14:paraId="0C28CA24" w14:textId="452FE38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81BEB3F" w14:textId="4DD1B589"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21CCB5E" w14:textId="34D2BD0B" w:rsidR="00DD005D" w:rsidRPr="008A474A" w:rsidRDefault="00DD005D" w:rsidP="00DD005D">
            <w:pPr>
              <w:autoSpaceDE w:val="0"/>
              <w:autoSpaceDN w:val="0"/>
              <w:adjustRightInd w:val="0"/>
              <w:rPr>
                <w:noProof/>
                <w:color w:val="FF0000"/>
                <w:lang w:val="en-US"/>
              </w:rPr>
            </w:pPr>
            <w:r w:rsidRPr="008A474A">
              <w:t>Elektrolitski kondenzator 18500 UF/350VDC</w:t>
            </w:r>
          </w:p>
        </w:tc>
        <w:tc>
          <w:tcPr>
            <w:tcW w:w="441" w:type="pct"/>
            <w:tcBorders>
              <w:top w:val="single" w:sz="4" w:space="0" w:color="auto"/>
              <w:left w:val="single" w:sz="4" w:space="0" w:color="auto"/>
              <w:bottom w:val="single" w:sz="4" w:space="0" w:color="auto"/>
              <w:right w:val="single" w:sz="4" w:space="0" w:color="auto"/>
            </w:tcBorders>
          </w:tcPr>
          <w:p w14:paraId="05B2BC2E" w14:textId="30469641"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4E9DAD2" w14:textId="77BC7AB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A7C874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65E723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051073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F8DC0C3" w14:textId="77777777" w:rsidR="00DD005D" w:rsidRPr="00EC4308" w:rsidRDefault="00DD005D" w:rsidP="00DD005D">
            <w:pPr>
              <w:pStyle w:val="BodyText"/>
              <w:jc w:val="center"/>
              <w:rPr>
                <w:noProof/>
                <w:szCs w:val="24"/>
              </w:rPr>
            </w:pPr>
          </w:p>
        </w:tc>
      </w:tr>
      <w:tr w:rsidR="00DD005D" w:rsidRPr="00EC4308" w14:paraId="313D7571" w14:textId="69C869D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3DF7DA1" w14:textId="012E2948"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FE345F4" w14:textId="287B4938" w:rsidR="00DD005D" w:rsidRPr="008A474A" w:rsidRDefault="00DD005D" w:rsidP="00DD005D">
            <w:pPr>
              <w:autoSpaceDE w:val="0"/>
              <w:autoSpaceDN w:val="0"/>
              <w:adjustRightInd w:val="0"/>
              <w:rPr>
                <w:noProof/>
                <w:color w:val="FF0000"/>
                <w:lang w:val="en-US"/>
              </w:rPr>
            </w:pPr>
            <w:r w:rsidRPr="008A474A">
              <w:t>Shield</w:t>
            </w:r>
          </w:p>
        </w:tc>
        <w:tc>
          <w:tcPr>
            <w:tcW w:w="441" w:type="pct"/>
            <w:tcBorders>
              <w:top w:val="single" w:sz="4" w:space="0" w:color="auto"/>
              <w:left w:val="single" w:sz="4" w:space="0" w:color="auto"/>
              <w:bottom w:val="single" w:sz="4" w:space="0" w:color="auto"/>
              <w:right w:val="single" w:sz="4" w:space="0" w:color="auto"/>
            </w:tcBorders>
          </w:tcPr>
          <w:p w14:paraId="4CFF91E2" w14:textId="1EFF0BCA"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38C68B1" w14:textId="14BB9A9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C98FCC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42569A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A52267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C99BEE6" w14:textId="77777777" w:rsidR="00DD005D" w:rsidRPr="00EC4308" w:rsidRDefault="00DD005D" w:rsidP="00DD005D">
            <w:pPr>
              <w:pStyle w:val="BodyText"/>
              <w:jc w:val="center"/>
              <w:rPr>
                <w:noProof/>
                <w:szCs w:val="24"/>
              </w:rPr>
            </w:pPr>
          </w:p>
        </w:tc>
      </w:tr>
      <w:tr w:rsidR="00DD005D" w:rsidRPr="00EC4308" w14:paraId="0BEB0931" w14:textId="222A6EB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DCF3B82" w14:textId="62F260D5"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322A9A55" w14:textId="58DF8B3A" w:rsidR="00DD005D" w:rsidRPr="008A474A" w:rsidRDefault="00DD005D" w:rsidP="00DD005D">
            <w:pPr>
              <w:autoSpaceDE w:val="0"/>
              <w:autoSpaceDN w:val="0"/>
              <w:adjustRightInd w:val="0"/>
              <w:rPr>
                <w:noProof/>
                <w:color w:val="FF0000"/>
                <w:lang w:val="en-US"/>
              </w:rPr>
            </w:pPr>
            <w:r w:rsidRPr="008A474A">
              <w:t>B9 ploča X-ray kontrola</w:t>
            </w:r>
          </w:p>
        </w:tc>
        <w:tc>
          <w:tcPr>
            <w:tcW w:w="441" w:type="pct"/>
            <w:tcBorders>
              <w:top w:val="single" w:sz="4" w:space="0" w:color="auto"/>
              <w:left w:val="single" w:sz="4" w:space="0" w:color="auto"/>
              <w:bottom w:val="single" w:sz="4" w:space="0" w:color="auto"/>
              <w:right w:val="single" w:sz="4" w:space="0" w:color="auto"/>
            </w:tcBorders>
          </w:tcPr>
          <w:p w14:paraId="276F79E2" w14:textId="3974057F"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AA3A61E" w14:textId="7C27496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328D6F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0CC9F2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50141C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C4631A2" w14:textId="77777777" w:rsidR="00DD005D" w:rsidRPr="00EC4308" w:rsidRDefault="00DD005D" w:rsidP="00DD005D">
            <w:pPr>
              <w:pStyle w:val="BodyText"/>
              <w:jc w:val="center"/>
              <w:rPr>
                <w:noProof/>
                <w:szCs w:val="24"/>
              </w:rPr>
            </w:pPr>
          </w:p>
        </w:tc>
      </w:tr>
      <w:tr w:rsidR="00DD005D" w:rsidRPr="00EC4308" w14:paraId="496A9E94" w14:textId="32395BA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2CC6182" w14:textId="0779B5A2"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05C5A7B9" w14:textId="2B0C5C88" w:rsidR="00DD005D" w:rsidRPr="008A474A" w:rsidRDefault="00DD005D" w:rsidP="00DD005D">
            <w:pPr>
              <w:autoSpaceDE w:val="0"/>
              <w:autoSpaceDN w:val="0"/>
              <w:adjustRightInd w:val="0"/>
              <w:rPr>
                <w:noProof/>
                <w:color w:val="FF0000"/>
                <w:lang w:val="en-US"/>
              </w:rPr>
            </w:pPr>
            <w:r w:rsidRPr="008A474A">
              <w:t>Brzi kabl 4 pola</w:t>
            </w:r>
          </w:p>
        </w:tc>
        <w:tc>
          <w:tcPr>
            <w:tcW w:w="441" w:type="pct"/>
            <w:tcBorders>
              <w:top w:val="single" w:sz="4" w:space="0" w:color="auto"/>
              <w:left w:val="single" w:sz="4" w:space="0" w:color="auto"/>
              <w:bottom w:val="single" w:sz="4" w:space="0" w:color="auto"/>
              <w:right w:val="single" w:sz="4" w:space="0" w:color="auto"/>
            </w:tcBorders>
          </w:tcPr>
          <w:p w14:paraId="0AC0227A" w14:textId="3303AD0F"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7F753A0" w14:textId="0A38FD5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64FE88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298873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08832B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40E088C" w14:textId="77777777" w:rsidR="00DD005D" w:rsidRPr="00EC4308" w:rsidRDefault="00DD005D" w:rsidP="00DD005D">
            <w:pPr>
              <w:pStyle w:val="BodyText"/>
              <w:jc w:val="center"/>
              <w:rPr>
                <w:noProof/>
                <w:szCs w:val="24"/>
              </w:rPr>
            </w:pPr>
          </w:p>
        </w:tc>
      </w:tr>
      <w:tr w:rsidR="00DD005D" w:rsidRPr="00EC4308" w14:paraId="1510A90B" w14:textId="66121005"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A5264B1" w14:textId="6339B628"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5ED945E" w14:textId="759F0CA6" w:rsidR="00DD005D" w:rsidRPr="008A474A" w:rsidRDefault="00DD005D" w:rsidP="00DD005D">
            <w:pPr>
              <w:autoSpaceDE w:val="0"/>
              <w:autoSpaceDN w:val="0"/>
              <w:adjustRightInd w:val="0"/>
              <w:rPr>
                <w:noProof/>
                <w:color w:val="FF0000"/>
                <w:lang w:val="en-US"/>
              </w:rPr>
            </w:pPr>
            <w:r w:rsidRPr="008A474A">
              <w:t>Kabl za međupovezivanje monoblok - stand</w:t>
            </w:r>
          </w:p>
        </w:tc>
        <w:tc>
          <w:tcPr>
            <w:tcW w:w="441" w:type="pct"/>
            <w:tcBorders>
              <w:top w:val="single" w:sz="4" w:space="0" w:color="auto"/>
              <w:left w:val="single" w:sz="4" w:space="0" w:color="auto"/>
              <w:bottom w:val="single" w:sz="4" w:space="0" w:color="auto"/>
              <w:right w:val="single" w:sz="4" w:space="0" w:color="auto"/>
            </w:tcBorders>
          </w:tcPr>
          <w:p w14:paraId="6661D195" w14:textId="2F12DCB6"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1B22F7F" w14:textId="475BE08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BD50A5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6FA27A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5CF5A0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EBC9E46" w14:textId="77777777" w:rsidR="00DD005D" w:rsidRPr="00EC4308" w:rsidRDefault="00DD005D" w:rsidP="00DD005D">
            <w:pPr>
              <w:pStyle w:val="BodyText"/>
              <w:jc w:val="center"/>
              <w:rPr>
                <w:noProof/>
                <w:szCs w:val="24"/>
              </w:rPr>
            </w:pPr>
          </w:p>
        </w:tc>
      </w:tr>
      <w:tr w:rsidR="00DD005D" w:rsidRPr="00EC4308" w14:paraId="76D778E5" w14:textId="629F2C1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B31B4A8" w14:textId="380E001D"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CEC6A91" w14:textId="523AE940" w:rsidR="00DD005D" w:rsidRPr="008A474A" w:rsidRDefault="00DD005D" w:rsidP="00DD005D">
            <w:pPr>
              <w:autoSpaceDE w:val="0"/>
              <w:autoSpaceDN w:val="0"/>
              <w:adjustRightInd w:val="0"/>
              <w:rPr>
                <w:noProof/>
                <w:color w:val="FF0000"/>
                <w:lang w:val="en-US"/>
              </w:rPr>
            </w:pPr>
            <w:r w:rsidRPr="008A474A">
              <w:t>Metalni konektor</w:t>
            </w:r>
          </w:p>
        </w:tc>
        <w:tc>
          <w:tcPr>
            <w:tcW w:w="441" w:type="pct"/>
            <w:tcBorders>
              <w:top w:val="single" w:sz="4" w:space="0" w:color="auto"/>
              <w:left w:val="single" w:sz="4" w:space="0" w:color="auto"/>
              <w:bottom w:val="single" w:sz="4" w:space="0" w:color="auto"/>
              <w:right w:val="single" w:sz="4" w:space="0" w:color="auto"/>
            </w:tcBorders>
          </w:tcPr>
          <w:p w14:paraId="14C13F34" w14:textId="01A9F7CE"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4A27166" w14:textId="2AC1606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6E5492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533EA4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3AF9DE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3498747" w14:textId="77777777" w:rsidR="00DD005D" w:rsidRPr="00EC4308" w:rsidRDefault="00DD005D" w:rsidP="00DD005D">
            <w:pPr>
              <w:pStyle w:val="BodyText"/>
              <w:jc w:val="center"/>
              <w:rPr>
                <w:noProof/>
                <w:szCs w:val="24"/>
              </w:rPr>
            </w:pPr>
          </w:p>
        </w:tc>
      </w:tr>
      <w:tr w:rsidR="00DD005D" w:rsidRPr="00EC4308" w14:paraId="2EA496F2" w14:textId="26524313"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345DBAF" w14:textId="0C271B60"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A099107" w14:textId="2C37C28C" w:rsidR="00DD005D" w:rsidRPr="008A474A" w:rsidRDefault="00DD005D" w:rsidP="00DD005D">
            <w:pPr>
              <w:autoSpaceDE w:val="0"/>
              <w:autoSpaceDN w:val="0"/>
              <w:adjustRightInd w:val="0"/>
              <w:rPr>
                <w:noProof/>
                <w:color w:val="FF0000"/>
                <w:lang w:val="en-US"/>
              </w:rPr>
            </w:pPr>
            <w:r w:rsidRPr="008A474A">
              <w:t>Naponji kabl</w:t>
            </w:r>
          </w:p>
        </w:tc>
        <w:tc>
          <w:tcPr>
            <w:tcW w:w="441" w:type="pct"/>
            <w:tcBorders>
              <w:top w:val="single" w:sz="4" w:space="0" w:color="auto"/>
              <w:left w:val="single" w:sz="4" w:space="0" w:color="auto"/>
              <w:bottom w:val="single" w:sz="4" w:space="0" w:color="auto"/>
              <w:right w:val="single" w:sz="4" w:space="0" w:color="auto"/>
            </w:tcBorders>
          </w:tcPr>
          <w:p w14:paraId="0C0DAC30" w14:textId="70944A76"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3935D78" w14:textId="579D171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77588A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3075FA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CEC86D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8FDE0C4" w14:textId="77777777" w:rsidR="00DD005D" w:rsidRPr="00EC4308" w:rsidRDefault="00DD005D" w:rsidP="00DD005D">
            <w:pPr>
              <w:pStyle w:val="BodyText"/>
              <w:jc w:val="center"/>
              <w:rPr>
                <w:noProof/>
                <w:szCs w:val="24"/>
              </w:rPr>
            </w:pPr>
          </w:p>
        </w:tc>
      </w:tr>
      <w:tr w:rsidR="00DD005D" w:rsidRPr="00EC4308" w14:paraId="0D1EF9E5" w14:textId="0E82874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B3F9049" w14:textId="5351E640"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508F4092" w14:textId="1892613E" w:rsidR="00DD005D" w:rsidRPr="008A474A" w:rsidRDefault="00DD005D" w:rsidP="00DD005D">
            <w:pPr>
              <w:autoSpaceDE w:val="0"/>
              <w:autoSpaceDN w:val="0"/>
              <w:adjustRightInd w:val="0"/>
              <w:rPr>
                <w:noProof/>
                <w:color w:val="FF0000"/>
                <w:lang w:val="en-US"/>
              </w:rPr>
            </w:pPr>
            <w:r w:rsidRPr="008A474A">
              <w:t>Brzi kabl 6 polova</w:t>
            </w:r>
          </w:p>
        </w:tc>
        <w:tc>
          <w:tcPr>
            <w:tcW w:w="441" w:type="pct"/>
            <w:tcBorders>
              <w:top w:val="single" w:sz="4" w:space="0" w:color="auto"/>
              <w:left w:val="single" w:sz="4" w:space="0" w:color="auto"/>
              <w:bottom w:val="single" w:sz="4" w:space="0" w:color="auto"/>
              <w:right w:val="single" w:sz="4" w:space="0" w:color="auto"/>
            </w:tcBorders>
          </w:tcPr>
          <w:p w14:paraId="22AD0B37" w14:textId="03F98CA7"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393FF37" w14:textId="408B402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FB2D0B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9FD363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2150DD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CC06CE9" w14:textId="77777777" w:rsidR="00DD005D" w:rsidRPr="00EC4308" w:rsidRDefault="00DD005D" w:rsidP="00DD005D">
            <w:pPr>
              <w:pStyle w:val="BodyText"/>
              <w:jc w:val="center"/>
              <w:rPr>
                <w:noProof/>
                <w:szCs w:val="24"/>
              </w:rPr>
            </w:pPr>
          </w:p>
        </w:tc>
      </w:tr>
      <w:tr w:rsidR="00DD005D" w:rsidRPr="00EC4308" w14:paraId="27B1F7BF" w14:textId="13A92520"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8657219" w14:textId="07FAFDD2"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6D713DA" w14:textId="714940AB" w:rsidR="00DD005D" w:rsidRPr="008A474A" w:rsidRDefault="00DD005D" w:rsidP="00DD005D">
            <w:pPr>
              <w:autoSpaceDE w:val="0"/>
              <w:autoSpaceDN w:val="0"/>
              <w:adjustRightInd w:val="0"/>
              <w:rPr>
                <w:noProof/>
                <w:color w:val="FF0000"/>
                <w:lang w:val="en-US"/>
              </w:rPr>
            </w:pPr>
            <w:r w:rsidRPr="008A474A">
              <w:t>Kontrolni panel</w:t>
            </w:r>
          </w:p>
        </w:tc>
        <w:tc>
          <w:tcPr>
            <w:tcW w:w="441" w:type="pct"/>
            <w:tcBorders>
              <w:top w:val="single" w:sz="4" w:space="0" w:color="auto"/>
              <w:left w:val="single" w:sz="4" w:space="0" w:color="auto"/>
              <w:bottom w:val="single" w:sz="4" w:space="0" w:color="auto"/>
              <w:right w:val="single" w:sz="4" w:space="0" w:color="auto"/>
            </w:tcBorders>
          </w:tcPr>
          <w:p w14:paraId="64218C40" w14:textId="1795A462"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60E6F54" w14:textId="39298CA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2D1E1E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8D5170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1E1C19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CCC60FF" w14:textId="77777777" w:rsidR="00DD005D" w:rsidRPr="00EC4308" w:rsidRDefault="00DD005D" w:rsidP="00DD005D">
            <w:pPr>
              <w:pStyle w:val="BodyText"/>
              <w:jc w:val="center"/>
              <w:rPr>
                <w:noProof/>
                <w:szCs w:val="24"/>
              </w:rPr>
            </w:pPr>
          </w:p>
        </w:tc>
      </w:tr>
      <w:tr w:rsidR="00DD005D" w:rsidRPr="00EC4308" w14:paraId="7035ED44" w14:textId="75002021"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17A1D72" w14:textId="42E8093A"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4C88E0E" w14:textId="7A9362AC" w:rsidR="00DD005D" w:rsidRPr="008A474A" w:rsidRDefault="00DD005D" w:rsidP="00DD005D">
            <w:pPr>
              <w:autoSpaceDE w:val="0"/>
              <w:autoSpaceDN w:val="0"/>
              <w:adjustRightInd w:val="0"/>
              <w:rPr>
                <w:noProof/>
                <w:color w:val="FF0000"/>
                <w:lang w:val="en-US"/>
              </w:rPr>
            </w:pPr>
            <w:r w:rsidRPr="008A474A">
              <w:t>Brzi kabl 4 pola</w:t>
            </w:r>
          </w:p>
        </w:tc>
        <w:tc>
          <w:tcPr>
            <w:tcW w:w="441" w:type="pct"/>
            <w:tcBorders>
              <w:top w:val="single" w:sz="4" w:space="0" w:color="auto"/>
              <w:left w:val="single" w:sz="4" w:space="0" w:color="auto"/>
              <w:bottom w:val="single" w:sz="4" w:space="0" w:color="auto"/>
              <w:right w:val="single" w:sz="4" w:space="0" w:color="auto"/>
            </w:tcBorders>
          </w:tcPr>
          <w:p w14:paraId="4CFEA1A7" w14:textId="62D0028A"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F8C532A" w14:textId="0A05FD7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55F67B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81BDD0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FFB632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A17DAE9" w14:textId="77777777" w:rsidR="00DD005D" w:rsidRPr="00EC4308" w:rsidRDefault="00DD005D" w:rsidP="00DD005D">
            <w:pPr>
              <w:pStyle w:val="BodyText"/>
              <w:jc w:val="center"/>
              <w:rPr>
                <w:noProof/>
                <w:szCs w:val="24"/>
              </w:rPr>
            </w:pPr>
          </w:p>
        </w:tc>
      </w:tr>
      <w:tr w:rsidR="00DD005D" w:rsidRPr="00EC4308" w14:paraId="2399BDAC" w14:textId="70522721"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FDC34A0" w14:textId="5AB6C8CA"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1DDBBFC2" w14:textId="63A1FDE5" w:rsidR="00DD005D" w:rsidRPr="008A474A" w:rsidRDefault="00DD005D" w:rsidP="00DD005D">
            <w:pPr>
              <w:autoSpaceDE w:val="0"/>
              <w:autoSpaceDN w:val="0"/>
              <w:adjustRightInd w:val="0"/>
              <w:rPr>
                <w:noProof/>
                <w:color w:val="FF0000"/>
                <w:lang w:val="en-US"/>
              </w:rPr>
            </w:pPr>
            <w:r w:rsidRPr="008A474A">
              <w:t>Brzi kabl 16 polova</w:t>
            </w:r>
          </w:p>
        </w:tc>
        <w:tc>
          <w:tcPr>
            <w:tcW w:w="441" w:type="pct"/>
            <w:tcBorders>
              <w:top w:val="single" w:sz="4" w:space="0" w:color="auto"/>
              <w:left w:val="single" w:sz="4" w:space="0" w:color="auto"/>
              <w:bottom w:val="single" w:sz="4" w:space="0" w:color="auto"/>
              <w:right w:val="single" w:sz="4" w:space="0" w:color="auto"/>
            </w:tcBorders>
          </w:tcPr>
          <w:p w14:paraId="125842F5" w14:textId="60FE5826"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F0D5D6F" w14:textId="22D9C8C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EC6608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B715EB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74BD6F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381BF6F" w14:textId="77777777" w:rsidR="00DD005D" w:rsidRPr="00EC4308" w:rsidRDefault="00DD005D" w:rsidP="00DD005D">
            <w:pPr>
              <w:pStyle w:val="BodyText"/>
              <w:jc w:val="center"/>
              <w:rPr>
                <w:noProof/>
                <w:szCs w:val="24"/>
              </w:rPr>
            </w:pPr>
          </w:p>
        </w:tc>
      </w:tr>
      <w:tr w:rsidR="00DD005D" w:rsidRPr="00EC4308" w14:paraId="239183E2" w14:textId="09FEDBE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C0E39BD" w14:textId="3141DB9B"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28C9E1BA" w14:textId="11A7F2C8" w:rsidR="00DD005D" w:rsidRPr="008A474A" w:rsidRDefault="00DD005D" w:rsidP="00DD005D">
            <w:pPr>
              <w:autoSpaceDE w:val="0"/>
              <w:autoSpaceDN w:val="0"/>
              <w:adjustRightInd w:val="0"/>
              <w:rPr>
                <w:noProof/>
                <w:color w:val="FF0000"/>
                <w:lang w:val="en-US"/>
              </w:rPr>
            </w:pPr>
            <w:r w:rsidRPr="008A474A">
              <w:t>Brzi kabl 2+4 pola</w:t>
            </w:r>
          </w:p>
        </w:tc>
        <w:tc>
          <w:tcPr>
            <w:tcW w:w="441" w:type="pct"/>
            <w:tcBorders>
              <w:top w:val="single" w:sz="4" w:space="0" w:color="auto"/>
              <w:left w:val="single" w:sz="4" w:space="0" w:color="auto"/>
              <w:bottom w:val="single" w:sz="4" w:space="0" w:color="auto"/>
              <w:right w:val="single" w:sz="4" w:space="0" w:color="auto"/>
            </w:tcBorders>
          </w:tcPr>
          <w:p w14:paraId="63E55CC8" w14:textId="188898DA"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125580B" w14:textId="17F8282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0AF93B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AC26E6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011611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5C6B81A" w14:textId="77777777" w:rsidR="00DD005D" w:rsidRPr="00EC4308" w:rsidRDefault="00DD005D" w:rsidP="00DD005D">
            <w:pPr>
              <w:pStyle w:val="BodyText"/>
              <w:jc w:val="center"/>
              <w:rPr>
                <w:noProof/>
                <w:szCs w:val="24"/>
              </w:rPr>
            </w:pPr>
          </w:p>
        </w:tc>
      </w:tr>
      <w:tr w:rsidR="00DD005D" w:rsidRPr="00EC4308" w14:paraId="0F9E25AC" w14:textId="7D2036C0"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07D2C53" w14:textId="46928434"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7D1A40F8" w14:textId="384DE044" w:rsidR="00DD005D" w:rsidRPr="008A474A" w:rsidRDefault="00DD005D" w:rsidP="00DD005D">
            <w:pPr>
              <w:autoSpaceDE w:val="0"/>
              <w:autoSpaceDN w:val="0"/>
              <w:adjustRightInd w:val="0"/>
              <w:rPr>
                <w:noProof/>
                <w:color w:val="FF0000"/>
                <w:lang w:val="en-US"/>
              </w:rPr>
            </w:pPr>
            <w:r w:rsidRPr="008A474A">
              <w:t>Brzi kabl</w:t>
            </w:r>
          </w:p>
        </w:tc>
        <w:tc>
          <w:tcPr>
            <w:tcW w:w="441" w:type="pct"/>
            <w:tcBorders>
              <w:top w:val="single" w:sz="4" w:space="0" w:color="auto"/>
              <w:left w:val="single" w:sz="4" w:space="0" w:color="auto"/>
              <w:bottom w:val="single" w:sz="4" w:space="0" w:color="auto"/>
              <w:right w:val="single" w:sz="4" w:space="0" w:color="auto"/>
            </w:tcBorders>
          </w:tcPr>
          <w:p w14:paraId="733B5B9B" w14:textId="4B5C9E03"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73650B4" w14:textId="262919F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9C2EBE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5E1911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988808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4B71B46" w14:textId="77777777" w:rsidR="00DD005D" w:rsidRPr="00EC4308" w:rsidRDefault="00DD005D" w:rsidP="00DD005D">
            <w:pPr>
              <w:pStyle w:val="BodyText"/>
              <w:jc w:val="center"/>
              <w:rPr>
                <w:noProof/>
                <w:szCs w:val="24"/>
              </w:rPr>
            </w:pPr>
          </w:p>
        </w:tc>
      </w:tr>
      <w:tr w:rsidR="00DD005D" w:rsidRPr="00EC4308" w14:paraId="4BE89890" w14:textId="7EAFE33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117F7C6" w14:textId="7DE68FE2"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F893AEC" w14:textId="2EE0866E" w:rsidR="00DD005D" w:rsidRPr="008A474A" w:rsidRDefault="00DD005D" w:rsidP="00DD005D">
            <w:pPr>
              <w:autoSpaceDE w:val="0"/>
              <w:autoSpaceDN w:val="0"/>
              <w:adjustRightInd w:val="0"/>
              <w:rPr>
                <w:noProof/>
                <w:color w:val="FF0000"/>
                <w:lang w:val="en-US"/>
              </w:rPr>
            </w:pPr>
            <w:r w:rsidRPr="008A474A">
              <w:t>Taster za ekspoziciju</w:t>
            </w:r>
          </w:p>
        </w:tc>
        <w:tc>
          <w:tcPr>
            <w:tcW w:w="441" w:type="pct"/>
            <w:tcBorders>
              <w:top w:val="single" w:sz="4" w:space="0" w:color="auto"/>
              <w:left w:val="single" w:sz="4" w:space="0" w:color="auto"/>
              <w:bottom w:val="single" w:sz="4" w:space="0" w:color="auto"/>
              <w:right w:val="single" w:sz="4" w:space="0" w:color="auto"/>
            </w:tcBorders>
          </w:tcPr>
          <w:p w14:paraId="5EA66153" w14:textId="3B26C97C"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FF09514" w14:textId="11D4E7C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B93F7A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68FD3C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6BB34A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6E0DF70" w14:textId="77777777" w:rsidR="00DD005D" w:rsidRPr="00EC4308" w:rsidRDefault="00DD005D" w:rsidP="00DD005D">
            <w:pPr>
              <w:pStyle w:val="BodyText"/>
              <w:jc w:val="center"/>
              <w:rPr>
                <w:noProof/>
                <w:szCs w:val="24"/>
              </w:rPr>
            </w:pPr>
          </w:p>
        </w:tc>
      </w:tr>
      <w:tr w:rsidR="00DD005D" w:rsidRPr="00EC4308" w14:paraId="76833857" w14:textId="29C0620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531B417" w14:textId="112ADEDE"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ED69FC9" w14:textId="5B6098DE" w:rsidR="00DD005D" w:rsidRPr="008A474A" w:rsidRDefault="00DD005D" w:rsidP="00DD005D">
            <w:pPr>
              <w:autoSpaceDE w:val="0"/>
              <w:autoSpaceDN w:val="0"/>
              <w:adjustRightInd w:val="0"/>
              <w:rPr>
                <w:noProof/>
                <w:color w:val="FF0000"/>
                <w:lang w:val="en-US"/>
              </w:rPr>
            </w:pPr>
            <w:r w:rsidRPr="008A474A">
              <w:t>Monoblok kolimator kabl</w:t>
            </w:r>
          </w:p>
        </w:tc>
        <w:tc>
          <w:tcPr>
            <w:tcW w:w="441" w:type="pct"/>
            <w:tcBorders>
              <w:top w:val="single" w:sz="4" w:space="0" w:color="auto"/>
              <w:left w:val="single" w:sz="4" w:space="0" w:color="auto"/>
              <w:bottom w:val="single" w:sz="4" w:space="0" w:color="auto"/>
              <w:right w:val="single" w:sz="4" w:space="0" w:color="auto"/>
            </w:tcBorders>
          </w:tcPr>
          <w:p w14:paraId="1ABCBC29" w14:textId="5A0C5F34"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58B3813" w14:textId="2FCB893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8F3202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22607B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8028EC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52C7B4D" w14:textId="77777777" w:rsidR="00DD005D" w:rsidRPr="00EC4308" w:rsidRDefault="00DD005D" w:rsidP="00DD005D">
            <w:pPr>
              <w:pStyle w:val="BodyText"/>
              <w:jc w:val="center"/>
              <w:rPr>
                <w:noProof/>
                <w:szCs w:val="24"/>
              </w:rPr>
            </w:pPr>
          </w:p>
        </w:tc>
      </w:tr>
      <w:tr w:rsidR="00DD005D" w:rsidRPr="00EC4308" w14:paraId="2B012218" w14:textId="7E935EE5"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3154A6F" w14:textId="34B4B79A"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02D53C4D" w14:textId="4B0A8395" w:rsidR="00DD005D" w:rsidRPr="008A474A" w:rsidRDefault="00DD005D" w:rsidP="00DD005D">
            <w:pPr>
              <w:autoSpaceDE w:val="0"/>
              <w:autoSpaceDN w:val="0"/>
              <w:adjustRightInd w:val="0"/>
              <w:rPr>
                <w:noProof/>
                <w:color w:val="FF0000"/>
                <w:lang w:val="en-US"/>
              </w:rPr>
            </w:pPr>
            <w:r w:rsidRPr="008A474A">
              <w:t>Brzi kabl 26 polova 60cm         TX:06670</w:t>
            </w:r>
          </w:p>
        </w:tc>
        <w:tc>
          <w:tcPr>
            <w:tcW w:w="441" w:type="pct"/>
            <w:tcBorders>
              <w:top w:val="single" w:sz="4" w:space="0" w:color="auto"/>
              <w:left w:val="single" w:sz="4" w:space="0" w:color="auto"/>
              <w:bottom w:val="single" w:sz="4" w:space="0" w:color="auto"/>
              <w:right w:val="single" w:sz="4" w:space="0" w:color="auto"/>
            </w:tcBorders>
          </w:tcPr>
          <w:p w14:paraId="4976FD62" w14:textId="27AD40D5"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4E38745" w14:textId="2E5CD6D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7C95DC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31F4A9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27CB47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524ACAC" w14:textId="77777777" w:rsidR="00DD005D" w:rsidRPr="00EC4308" w:rsidRDefault="00DD005D" w:rsidP="00DD005D">
            <w:pPr>
              <w:pStyle w:val="BodyText"/>
              <w:jc w:val="center"/>
              <w:rPr>
                <w:noProof/>
                <w:szCs w:val="24"/>
              </w:rPr>
            </w:pPr>
          </w:p>
        </w:tc>
      </w:tr>
      <w:tr w:rsidR="00DD005D" w:rsidRPr="00EC4308" w14:paraId="1067F1D0" w14:textId="4EBE2E4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585C3DD" w14:textId="13F45754"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57B7EA9F" w14:textId="193ABFCE" w:rsidR="00DD005D" w:rsidRPr="008A474A" w:rsidRDefault="00DD005D" w:rsidP="00DD005D">
            <w:pPr>
              <w:autoSpaceDE w:val="0"/>
              <w:autoSpaceDN w:val="0"/>
              <w:adjustRightInd w:val="0"/>
              <w:rPr>
                <w:noProof/>
                <w:color w:val="FF0000"/>
                <w:lang w:val="en-US"/>
              </w:rPr>
            </w:pPr>
            <w:r w:rsidRPr="008A474A">
              <w:t>Brzi kabl 26pol/45cm-CF1-    TX:05841/1</w:t>
            </w:r>
          </w:p>
        </w:tc>
        <w:tc>
          <w:tcPr>
            <w:tcW w:w="441" w:type="pct"/>
            <w:tcBorders>
              <w:top w:val="single" w:sz="4" w:space="0" w:color="auto"/>
              <w:left w:val="single" w:sz="4" w:space="0" w:color="auto"/>
              <w:bottom w:val="single" w:sz="4" w:space="0" w:color="auto"/>
              <w:right w:val="single" w:sz="4" w:space="0" w:color="auto"/>
            </w:tcBorders>
          </w:tcPr>
          <w:p w14:paraId="45B0C0D6" w14:textId="3C9CF748"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8E29AE0" w14:textId="3AAB666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85C41A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64F083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0FC204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36FBB0F" w14:textId="77777777" w:rsidR="00DD005D" w:rsidRPr="00EC4308" w:rsidRDefault="00DD005D" w:rsidP="00DD005D">
            <w:pPr>
              <w:pStyle w:val="BodyText"/>
              <w:jc w:val="center"/>
              <w:rPr>
                <w:noProof/>
                <w:szCs w:val="24"/>
              </w:rPr>
            </w:pPr>
          </w:p>
        </w:tc>
      </w:tr>
      <w:tr w:rsidR="00DD005D" w:rsidRPr="00EC4308" w14:paraId="2EB21F23" w14:textId="74D577F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EB47759" w14:textId="1FC6F6D4"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C5399C6" w14:textId="2281FB4E" w:rsidR="00DD005D" w:rsidRPr="008A474A" w:rsidRDefault="00DD005D" w:rsidP="00DD005D">
            <w:pPr>
              <w:autoSpaceDE w:val="0"/>
              <w:autoSpaceDN w:val="0"/>
              <w:adjustRightInd w:val="0"/>
              <w:rPr>
                <w:noProof/>
                <w:color w:val="FF0000"/>
                <w:lang w:val="en-US"/>
              </w:rPr>
            </w:pPr>
            <w:r w:rsidRPr="008A474A">
              <w:t>Operator Interface Ploča B1   TX:01640/B</w:t>
            </w:r>
          </w:p>
        </w:tc>
        <w:tc>
          <w:tcPr>
            <w:tcW w:w="441" w:type="pct"/>
            <w:tcBorders>
              <w:top w:val="single" w:sz="4" w:space="0" w:color="auto"/>
              <w:left w:val="single" w:sz="4" w:space="0" w:color="auto"/>
              <w:bottom w:val="single" w:sz="4" w:space="0" w:color="auto"/>
              <w:right w:val="single" w:sz="4" w:space="0" w:color="auto"/>
            </w:tcBorders>
          </w:tcPr>
          <w:p w14:paraId="5E3F384A" w14:textId="6CC75F11"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A5F565C" w14:textId="5C8444E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680DB5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86B833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F96343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05D19C3" w14:textId="77777777" w:rsidR="00DD005D" w:rsidRPr="00EC4308" w:rsidRDefault="00DD005D" w:rsidP="00DD005D">
            <w:pPr>
              <w:pStyle w:val="BodyText"/>
              <w:jc w:val="center"/>
              <w:rPr>
                <w:noProof/>
                <w:szCs w:val="24"/>
              </w:rPr>
            </w:pPr>
          </w:p>
        </w:tc>
      </w:tr>
      <w:tr w:rsidR="00DD005D" w:rsidRPr="00EC4308" w14:paraId="09FFEFD0" w14:textId="1A2E832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2615EA1" w14:textId="2EF7D72B"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C7802F4" w14:textId="652E0633" w:rsidR="00DD005D" w:rsidRPr="008A474A" w:rsidRDefault="00DD005D" w:rsidP="00DD005D">
            <w:pPr>
              <w:autoSpaceDE w:val="0"/>
              <w:autoSpaceDN w:val="0"/>
              <w:adjustRightInd w:val="0"/>
              <w:rPr>
                <w:noProof/>
                <w:color w:val="FF0000"/>
                <w:lang w:val="en-US"/>
              </w:rPr>
            </w:pPr>
            <w:r w:rsidRPr="008A474A">
              <w:t>Ručka</w:t>
            </w:r>
          </w:p>
        </w:tc>
        <w:tc>
          <w:tcPr>
            <w:tcW w:w="441" w:type="pct"/>
            <w:tcBorders>
              <w:top w:val="single" w:sz="4" w:space="0" w:color="auto"/>
              <w:left w:val="single" w:sz="4" w:space="0" w:color="auto"/>
              <w:bottom w:val="single" w:sz="4" w:space="0" w:color="auto"/>
              <w:right w:val="single" w:sz="4" w:space="0" w:color="auto"/>
            </w:tcBorders>
          </w:tcPr>
          <w:p w14:paraId="53163AE2" w14:textId="37970E2E"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6DDE49E" w14:textId="5954105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998462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1C9492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208FD7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DF1A2D1" w14:textId="77777777" w:rsidR="00DD005D" w:rsidRPr="00EC4308" w:rsidRDefault="00DD005D" w:rsidP="00DD005D">
            <w:pPr>
              <w:pStyle w:val="BodyText"/>
              <w:jc w:val="center"/>
              <w:rPr>
                <w:noProof/>
                <w:szCs w:val="24"/>
              </w:rPr>
            </w:pPr>
          </w:p>
        </w:tc>
      </w:tr>
      <w:tr w:rsidR="00DD005D" w:rsidRPr="00EC4308" w14:paraId="3F6B5DF4" w14:textId="51785FD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A9FC7C5" w14:textId="75065047"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1EBF95CD" w14:textId="628F1B48" w:rsidR="00DD005D" w:rsidRPr="008A474A" w:rsidRDefault="00DD005D" w:rsidP="00DD005D">
            <w:pPr>
              <w:autoSpaceDE w:val="0"/>
              <w:autoSpaceDN w:val="0"/>
              <w:adjustRightInd w:val="0"/>
              <w:rPr>
                <w:noProof/>
                <w:color w:val="FF0000"/>
                <w:lang w:val="en-US"/>
              </w:rPr>
            </w:pPr>
            <w:r w:rsidRPr="008A474A">
              <w:t>Držač kaseta</w:t>
            </w:r>
          </w:p>
        </w:tc>
        <w:tc>
          <w:tcPr>
            <w:tcW w:w="441" w:type="pct"/>
            <w:tcBorders>
              <w:top w:val="single" w:sz="4" w:space="0" w:color="auto"/>
              <w:left w:val="single" w:sz="4" w:space="0" w:color="auto"/>
              <w:bottom w:val="single" w:sz="4" w:space="0" w:color="auto"/>
              <w:right w:val="single" w:sz="4" w:space="0" w:color="auto"/>
            </w:tcBorders>
          </w:tcPr>
          <w:p w14:paraId="36E2AD05" w14:textId="3907D00E"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1146099" w14:textId="0903727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5CAA7D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A96EB2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AC7380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7BCC201" w14:textId="77777777" w:rsidR="00DD005D" w:rsidRPr="00EC4308" w:rsidRDefault="00DD005D" w:rsidP="00DD005D">
            <w:pPr>
              <w:pStyle w:val="BodyText"/>
              <w:jc w:val="center"/>
              <w:rPr>
                <w:noProof/>
                <w:szCs w:val="24"/>
              </w:rPr>
            </w:pPr>
          </w:p>
        </w:tc>
      </w:tr>
      <w:tr w:rsidR="00DD005D" w:rsidRPr="00EC4308" w14:paraId="22B3C0D7" w14:textId="08CC37A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5003F52" w14:textId="0E42B4D3"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4589F2EC" w14:textId="4DE214F1" w:rsidR="00DD005D" w:rsidRPr="008A474A" w:rsidRDefault="00DD005D" w:rsidP="00DD005D">
            <w:pPr>
              <w:autoSpaceDE w:val="0"/>
              <w:autoSpaceDN w:val="0"/>
              <w:adjustRightInd w:val="0"/>
              <w:rPr>
                <w:noProof/>
                <w:color w:val="FF0000"/>
                <w:lang w:val="en-US"/>
              </w:rPr>
            </w:pPr>
            <w:r w:rsidRPr="008A474A">
              <w:t>Zadnji poklopac monobloka</w:t>
            </w:r>
          </w:p>
        </w:tc>
        <w:tc>
          <w:tcPr>
            <w:tcW w:w="441" w:type="pct"/>
            <w:tcBorders>
              <w:top w:val="single" w:sz="4" w:space="0" w:color="auto"/>
              <w:left w:val="single" w:sz="4" w:space="0" w:color="auto"/>
              <w:bottom w:val="single" w:sz="4" w:space="0" w:color="auto"/>
              <w:right w:val="single" w:sz="4" w:space="0" w:color="auto"/>
            </w:tcBorders>
          </w:tcPr>
          <w:p w14:paraId="5839222C" w14:textId="7BC57EA7"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2E0D50B" w14:textId="644BBE3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659BF6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C113D1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C6197A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7041558" w14:textId="77777777" w:rsidR="00DD005D" w:rsidRPr="00EC4308" w:rsidRDefault="00DD005D" w:rsidP="00DD005D">
            <w:pPr>
              <w:pStyle w:val="BodyText"/>
              <w:jc w:val="center"/>
              <w:rPr>
                <w:noProof/>
                <w:szCs w:val="24"/>
              </w:rPr>
            </w:pPr>
          </w:p>
        </w:tc>
      </w:tr>
      <w:tr w:rsidR="00DD005D" w:rsidRPr="00EC4308" w14:paraId="04D57786" w14:textId="5A1E25C0"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4F9B2D9" w14:textId="301FADE3"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5A4F1841" w14:textId="3C8A54DA" w:rsidR="00DD005D" w:rsidRPr="008A474A" w:rsidRDefault="00DD005D" w:rsidP="00DD005D">
            <w:pPr>
              <w:autoSpaceDE w:val="0"/>
              <w:autoSpaceDN w:val="0"/>
              <w:adjustRightInd w:val="0"/>
              <w:rPr>
                <w:noProof/>
                <w:color w:val="FF0000"/>
                <w:lang w:val="en-US"/>
              </w:rPr>
            </w:pPr>
            <w:r w:rsidRPr="008A474A">
              <w:t>Prednji poklopac monobloka</w:t>
            </w:r>
          </w:p>
        </w:tc>
        <w:tc>
          <w:tcPr>
            <w:tcW w:w="441" w:type="pct"/>
            <w:tcBorders>
              <w:top w:val="single" w:sz="4" w:space="0" w:color="auto"/>
              <w:left w:val="single" w:sz="4" w:space="0" w:color="auto"/>
              <w:bottom w:val="single" w:sz="4" w:space="0" w:color="auto"/>
              <w:right w:val="single" w:sz="4" w:space="0" w:color="auto"/>
            </w:tcBorders>
          </w:tcPr>
          <w:p w14:paraId="27626542" w14:textId="6298B724"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4D3612F" w14:textId="48CCFC2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C43F12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58693E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6E3A8C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6CEC12B" w14:textId="77777777" w:rsidR="00DD005D" w:rsidRPr="00EC4308" w:rsidRDefault="00DD005D" w:rsidP="00DD005D">
            <w:pPr>
              <w:pStyle w:val="BodyText"/>
              <w:jc w:val="center"/>
              <w:rPr>
                <w:noProof/>
                <w:szCs w:val="24"/>
              </w:rPr>
            </w:pPr>
          </w:p>
        </w:tc>
      </w:tr>
      <w:tr w:rsidR="00DD005D" w:rsidRPr="00EC4308" w14:paraId="76603821" w14:textId="4667D08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C570E8C" w14:textId="4A5EAFE3"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02D5D38D" w14:textId="123D2134" w:rsidR="00DD005D" w:rsidRPr="008A474A" w:rsidRDefault="00DD005D" w:rsidP="00DD005D">
            <w:pPr>
              <w:autoSpaceDE w:val="0"/>
              <w:autoSpaceDN w:val="0"/>
              <w:adjustRightInd w:val="0"/>
              <w:rPr>
                <w:noProof/>
                <w:color w:val="FF0000"/>
                <w:lang w:val="en-US"/>
              </w:rPr>
            </w:pPr>
            <w:r w:rsidRPr="008A474A">
              <w:t>Žuti Goniometar</w:t>
            </w:r>
          </w:p>
        </w:tc>
        <w:tc>
          <w:tcPr>
            <w:tcW w:w="441" w:type="pct"/>
            <w:tcBorders>
              <w:top w:val="single" w:sz="4" w:space="0" w:color="auto"/>
              <w:left w:val="single" w:sz="4" w:space="0" w:color="auto"/>
              <w:bottom w:val="single" w:sz="4" w:space="0" w:color="auto"/>
              <w:right w:val="single" w:sz="4" w:space="0" w:color="auto"/>
            </w:tcBorders>
          </w:tcPr>
          <w:p w14:paraId="60216EA9" w14:textId="17B6BE44"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D9F2A33" w14:textId="7AF32D0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E22F17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D95731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96DEB1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8DFA240" w14:textId="77777777" w:rsidR="00DD005D" w:rsidRPr="00EC4308" w:rsidRDefault="00DD005D" w:rsidP="00DD005D">
            <w:pPr>
              <w:pStyle w:val="BodyText"/>
              <w:jc w:val="center"/>
              <w:rPr>
                <w:noProof/>
                <w:szCs w:val="24"/>
              </w:rPr>
            </w:pPr>
          </w:p>
        </w:tc>
      </w:tr>
      <w:tr w:rsidR="00DD005D" w:rsidRPr="00EC4308" w14:paraId="303EB7D9" w14:textId="1E0F12B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45643BF" w14:textId="2D8E69D0"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5C71D6AB" w14:textId="0D2127E5" w:rsidR="00DD005D" w:rsidRPr="008A474A" w:rsidRDefault="00DD005D" w:rsidP="00DD005D">
            <w:pPr>
              <w:autoSpaceDE w:val="0"/>
              <w:autoSpaceDN w:val="0"/>
              <w:adjustRightInd w:val="0"/>
              <w:rPr>
                <w:noProof/>
                <w:color w:val="FF0000"/>
                <w:lang w:val="en-US"/>
              </w:rPr>
            </w:pPr>
            <w:r w:rsidRPr="008A474A">
              <w:t>Disk za kužište goniometra</w:t>
            </w:r>
          </w:p>
        </w:tc>
        <w:tc>
          <w:tcPr>
            <w:tcW w:w="441" w:type="pct"/>
            <w:tcBorders>
              <w:top w:val="single" w:sz="4" w:space="0" w:color="auto"/>
              <w:left w:val="single" w:sz="4" w:space="0" w:color="auto"/>
              <w:bottom w:val="single" w:sz="4" w:space="0" w:color="auto"/>
              <w:right w:val="single" w:sz="4" w:space="0" w:color="auto"/>
            </w:tcBorders>
          </w:tcPr>
          <w:p w14:paraId="1645479F" w14:textId="58ADF68A"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AD96F02" w14:textId="5E1347D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2848E2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24EFDC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B6ACCA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B3A2232" w14:textId="77777777" w:rsidR="00DD005D" w:rsidRPr="00EC4308" w:rsidRDefault="00DD005D" w:rsidP="00DD005D">
            <w:pPr>
              <w:pStyle w:val="BodyText"/>
              <w:jc w:val="center"/>
              <w:rPr>
                <w:noProof/>
                <w:szCs w:val="24"/>
              </w:rPr>
            </w:pPr>
          </w:p>
        </w:tc>
      </w:tr>
      <w:tr w:rsidR="00DD005D" w:rsidRPr="00EC4308" w14:paraId="2A932452" w14:textId="374188C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11FD805" w14:textId="4B7E1BF1"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6DAF3000" w14:textId="589CB9AB" w:rsidR="00DD005D" w:rsidRPr="008A474A" w:rsidRDefault="00DD005D" w:rsidP="00DD005D">
            <w:pPr>
              <w:autoSpaceDE w:val="0"/>
              <w:autoSpaceDN w:val="0"/>
              <w:adjustRightInd w:val="0"/>
              <w:rPr>
                <w:noProof/>
                <w:color w:val="FF0000"/>
                <w:lang w:val="en-US"/>
              </w:rPr>
            </w:pPr>
            <w:r w:rsidRPr="008A474A">
              <w:t>Komplet nalepnica</w:t>
            </w:r>
          </w:p>
        </w:tc>
        <w:tc>
          <w:tcPr>
            <w:tcW w:w="441" w:type="pct"/>
            <w:tcBorders>
              <w:top w:val="single" w:sz="4" w:space="0" w:color="auto"/>
              <w:left w:val="single" w:sz="4" w:space="0" w:color="auto"/>
              <w:bottom w:val="single" w:sz="4" w:space="0" w:color="auto"/>
              <w:right w:val="single" w:sz="4" w:space="0" w:color="auto"/>
            </w:tcBorders>
          </w:tcPr>
          <w:p w14:paraId="74D15753" w14:textId="24D8030C"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E0FF793" w14:textId="24B835A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59995F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01A530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CF140B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E4D67C7" w14:textId="77777777" w:rsidR="00DD005D" w:rsidRPr="00EC4308" w:rsidRDefault="00DD005D" w:rsidP="00DD005D">
            <w:pPr>
              <w:pStyle w:val="BodyText"/>
              <w:jc w:val="center"/>
              <w:rPr>
                <w:noProof/>
                <w:szCs w:val="24"/>
              </w:rPr>
            </w:pPr>
          </w:p>
        </w:tc>
      </w:tr>
      <w:tr w:rsidR="00DD005D" w:rsidRPr="00EC4308" w14:paraId="771C49BF" w14:textId="21CA071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9E52E56" w14:textId="4002BC0D"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182F7D33" w14:textId="0113B362" w:rsidR="00DD005D" w:rsidRPr="008A474A" w:rsidRDefault="00DD005D" w:rsidP="00DD005D">
            <w:pPr>
              <w:autoSpaceDE w:val="0"/>
              <w:autoSpaceDN w:val="0"/>
              <w:adjustRightInd w:val="0"/>
              <w:rPr>
                <w:noProof/>
                <w:color w:val="FF0000"/>
                <w:lang w:val="en-US"/>
              </w:rPr>
            </w:pPr>
            <w:r w:rsidRPr="008A474A">
              <w:t>Komplet boja za popravku</w:t>
            </w:r>
          </w:p>
        </w:tc>
        <w:tc>
          <w:tcPr>
            <w:tcW w:w="441" w:type="pct"/>
            <w:tcBorders>
              <w:top w:val="single" w:sz="4" w:space="0" w:color="auto"/>
              <w:left w:val="single" w:sz="4" w:space="0" w:color="auto"/>
              <w:bottom w:val="single" w:sz="4" w:space="0" w:color="auto"/>
              <w:right w:val="single" w:sz="4" w:space="0" w:color="auto"/>
            </w:tcBorders>
          </w:tcPr>
          <w:p w14:paraId="70E2CCD7" w14:textId="0DF9A0F4"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7D9409A" w14:textId="49EF687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4902E6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A5048A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50033D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3D0AA27" w14:textId="77777777" w:rsidR="00DD005D" w:rsidRPr="00EC4308" w:rsidRDefault="00DD005D" w:rsidP="00DD005D">
            <w:pPr>
              <w:pStyle w:val="BodyText"/>
              <w:jc w:val="center"/>
              <w:rPr>
                <w:noProof/>
                <w:szCs w:val="24"/>
              </w:rPr>
            </w:pPr>
          </w:p>
        </w:tc>
      </w:tr>
      <w:tr w:rsidR="00DD005D" w:rsidRPr="00EC4308" w14:paraId="215C64FB" w14:textId="57C41C7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3460B57" w14:textId="43F50DD9" w:rsidR="00DD005D" w:rsidRPr="00EC4308" w:rsidRDefault="00DD005D" w:rsidP="00DD005D">
            <w:pPr>
              <w:pStyle w:val="ListParagraph"/>
              <w:numPr>
                <w:ilvl w:val="0"/>
                <w:numId w:val="38"/>
              </w:numPr>
              <w:autoSpaceDE w:val="0"/>
              <w:autoSpaceDN w:val="0"/>
              <w:adjustRightInd w:val="0"/>
              <w:ind w:left="357" w:hanging="357"/>
              <w:jc w:val="center"/>
              <w:rPr>
                <w:noProof/>
              </w:rPr>
            </w:pPr>
          </w:p>
        </w:tc>
        <w:tc>
          <w:tcPr>
            <w:tcW w:w="1517" w:type="pct"/>
            <w:tcBorders>
              <w:top w:val="single" w:sz="4" w:space="0" w:color="auto"/>
              <w:left w:val="single" w:sz="4" w:space="0" w:color="auto"/>
              <w:bottom w:val="single" w:sz="4" w:space="0" w:color="auto"/>
              <w:right w:val="single" w:sz="4" w:space="0" w:color="auto"/>
            </w:tcBorders>
            <w:vAlign w:val="center"/>
          </w:tcPr>
          <w:p w14:paraId="012DD21D" w14:textId="73D22444" w:rsidR="00DD005D" w:rsidRPr="008A474A" w:rsidRDefault="00DD005D" w:rsidP="00DD005D">
            <w:pPr>
              <w:autoSpaceDE w:val="0"/>
              <w:autoSpaceDN w:val="0"/>
              <w:adjustRightInd w:val="0"/>
              <w:rPr>
                <w:noProof/>
                <w:color w:val="FF0000"/>
                <w:lang w:val="en-US"/>
              </w:rPr>
            </w:pPr>
            <w:r w:rsidRPr="008A474A">
              <w:t>Daljinski upravljač F. PRACTIX SYSTEMS</w:t>
            </w:r>
          </w:p>
        </w:tc>
        <w:tc>
          <w:tcPr>
            <w:tcW w:w="441" w:type="pct"/>
            <w:tcBorders>
              <w:top w:val="single" w:sz="4" w:space="0" w:color="auto"/>
              <w:left w:val="single" w:sz="4" w:space="0" w:color="auto"/>
              <w:bottom w:val="single" w:sz="4" w:space="0" w:color="auto"/>
              <w:right w:val="single" w:sz="4" w:space="0" w:color="auto"/>
            </w:tcBorders>
          </w:tcPr>
          <w:p w14:paraId="55E25D47" w14:textId="3CA06FF5" w:rsidR="00DD005D" w:rsidRPr="00EC4308" w:rsidRDefault="00DD005D" w:rsidP="00DD005D">
            <w:pPr>
              <w:autoSpaceDE w:val="0"/>
              <w:autoSpaceDN w:val="0"/>
              <w:adjustRightInd w:val="0"/>
              <w:jc w:val="center"/>
              <w:rPr>
                <w:noProof/>
                <w:color w:val="FF0000"/>
                <w:lang w:val="sr-Cyrl-RS"/>
              </w:rPr>
            </w:pPr>
            <w:r w:rsidRPr="00EC4308">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8215637" w14:textId="00876F6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1F5771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0E6718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39EA03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77512BB" w14:textId="77777777" w:rsidR="00DD005D" w:rsidRPr="00EC4308" w:rsidRDefault="00DD005D" w:rsidP="00DD005D">
            <w:pPr>
              <w:pStyle w:val="BodyText"/>
              <w:jc w:val="center"/>
              <w:rPr>
                <w:noProof/>
                <w:szCs w:val="24"/>
              </w:rPr>
            </w:pPr>
          </w:p>
        </w:tc>
      </w:tr>
      <w:tr w:rsidR="00F96190" w:rsidRPr="00EC4308" w14:paraId="19956F11" w14:textId="3B61E547" w:rsidTr="00F96190">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A0C0129" w14:textId="094B3717" w:rsidR="00F96190" w:rsidRPr="00EC4308" w:rsidRDefault="00F96190" w:rsidP="00687DE9">
            <w:pPr>
              <w:pStyle w:val="BodyText"/>
              <w:jc w:val="center"/>
              <w:rPr>
                <w:noProof/>
                <w:szCs w:val="24"/>
              </w:rPr>
            </w:pPr>
            <w:r w:rsidRPr="00EC4308">
              <w:rPr>
                <w:b/>
                <w:bCs/>
                <w:color w:val="000000"/>
                <w:szCs w:val="24"/>
                <w:lang w:val="sr-Latn-RS"/>
              </w:rPr>
              <w:t>Ultrazvučni aparat HD11</w:t>
            </w:r>
          </w:p>
        </w:tc>
      </w:tr>
      <w:tr w:rsidR="00DD005D" w:rsidRPr="00EC4308" w14:paraId="181BD222" w14:textId="2D0192D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4D2AB9B" w14:textId="2E81FF93"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10E1746" w14:textId="161828A6" w:rsidR="00DD005D" w:rsidRPr="008A474A" w:rsidRDefault="00DD005D" w:rsidP="00DD005D">
            <w:pPr>
              <w:autoSpaceDE w:val="0"/>
              <w:autoSpaceDN w:val="0"/>
              <w:adjustRightInd w:val="0"/>
              <w:rPr>
                <w:noProof/>
                <w:color w:val="FF0000"/>
                <w:lang w:val="en-US"/>
              </w:rPr>
            </w:pPr>
            <w:r w:rsidRPr="008A474A">
              <w:t>Sklop štampane ploče,E-BOX INTERFEJS</w:t>
            </w:r>
          </w:p>
        </w:tc>
        <w:tc>
          <w:tcPr>
            <w:tcW w:w="441" w:type="pct"/>
            <w:tcBorders>
              <w:top w:val="single" w:sz="4" w:space="0" w:color="auto"/>
              <w:left w:val="single" w:sz="4" w:space="0" w:color="auto"/>
              <w:bottom w:val="single" w:sz="4" w:space="0" w:color="auto"/>
              <w:right w:val="single" w:sz="4" w:space="0" w:color="auto"/>
            </w:tcBorders>
          </w:tcPr>
          <w:p w14:paraId="449FBA96" w14:textId="59250B45"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EC5E462" w14:textId="65C9097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8D75FE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987657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A4BFDF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05BAD80" w14:textId="77777777" w:rsidR="00DD005D" w:rsidRPr="00EC4308" w:rsidRDefault="00DD005D" w:rsidP="00DD005D">
            <w:pPr>
              <w:pStyle w:val="BodyText"/>
              <w:jc w:val="center"/>
              <w:rPr>
                <w:noProof/>
                <w:szCs w:val="24"/>
              </w:rPr>
            </w:pPr>
          </w:p>
        </w:tc>
      </w:tr>
      <w:tr w:rsidR="00DD005D" w:rsidRPr="00EC4308" w14:paraId="213BBF85" w14:textId="3B9A2BCA"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E591287" w14:textId="4C36696B"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A28BD61" w14:textId="14981D02" w:rsidR="00DD005D" w:rsidRPr="008A474A" w:rsidRDefault="00DD005D" w:rsidP="00DD005D">
            <w:pPr>
              <w:autoSpaceDE w:val="0"/>
              <w:autoSpaceDN w:val="0"/>
              <w:adjustRightInd w:val="0"/>
              <w:rPr>
                <w:noProof/>
                <w:color w:val="FF0000"/>
                <w:lang w:val="en-US"/>
              </w:rPr>
            </w:pPr>
            <w:r w:rsidRPr="008A474A">
              <w:t>Sklop štampane ploče,,ECLIPSE ploča za signalnu obradu.</w:t>
            </w:r>
          </w:p>
        </w:tc>
        <w:tc>
          <w:tcPr>
            <w:tcW w:w="441" w:type="pct"/>
            <w:tcBorders>
              <w:top w:val="single" w:sz="4" w:space="0" w:color="auto"/>
              <w:left w:val="single" w:sz="4" w:space="0" w:color="auto"/>
              <w:bottom w:val="single" w:sz="4" w:space="0" w:color="auto"/>
              <w:right w:val="single" w:sz="4" w:space="0" w:color="auto"/>
            </w:tcBorders>
          </w:tcPr>
          <w:p w14:paraId="47F60123" w14:textId="7D2E4914"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3967FD2" w14:textId="6C7DA84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FB2688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A615A6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3D5632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C49AB42" w14:textId="77777777" w:rsidR="00DD005D" w:rsidRPr="00EC4308" w:rsidRDefault="00DD005D" w:rsidP="00DD005D">
            <w:pPr>
              <w:pStyle w:val="BodyText"/>
              <w:jc w:val="center"/>
              <w:rPr>
                <w:noProof/>
                <w:szCs w:val="24"/>
              </w:rPr>
            </w:pPr>
          </w:p>
        </w:tc>
      </w:tr>
      <w:tr w:rsidR="00DD005D" w:rsidRPr="00EC4308" w14:paraId="517AF0D7" w14:textId="0FDA284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C2F222B" w14:textId="5E76FE7E"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73E7EBA" w14:textId="7B4EA2E9" w:rsidR="00DD005D" w:rsidRPr="008A474A" w:rsidRDefault="00DD005D" w:rsidP="00DD005D">
            <w:pPr>
              <w:autoSpaceDE w:val="0"/>
              <w:autoSpaceDN w:val="0"/>
              <w:adjustRightInd w:val="0"/>
              <w:rPr>
                <w:noProof/>
                <w:color w:val="FF0000"/>
                <w:lang w:val="en-US"/>
              </w:rPr>
            </w:pPr>
            <w:r w:rsidRPr="008A474A">
              <w:t>Fisio 11 Modul</w:t>
            </w:r>
          </w:p>
        </w:tc>
        <w:tc>
          <w:tcPr>
            <w:tcW w:w="441" w:type="pct"/>
            <w:tcBorders>
              <w:top w:val="single" w:sz="4" w:space="0" w:color="auto"/>
              <w:left w:val="single" w:sz="4" w:space="0" w:color="auto"/>
              <w:bottom w:val="single" w:sz="4" w:space="0" w:color="auto"/>
              <w:right w:val="single" w:sz="4" w:space="0" w:color="auto"/>
            </w:tcBorders>
          </w:tcPr>
          <w:p w14:paraId="03905468" w14:textId="73B67D7F"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302BB0C" w14:textId="2BAD512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ACEAE1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5F8EC4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98CAC9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4C700EA" w14:textId="77777777" w:rsidR="00DD005D" w:rsidRPr="00EC4308" w:rsidRDefault="00DD005D" w:rsidP="00DD005D">
            <w:pPr>
              <w:pStyle w:val="BodyText"/>
              <w:jc w:val="center"/>
              <w:rPr>
                <w:noProof/>
                <w:szCs w:val="24"/>
              </w:rPr>
            </w:pPr>
          </w:p>
        </w:tc>
      </w:tr>
      <w:tr w:rsidR="00DD005D" w:rsidRPr="00EC4308" w14:paraId="75D1C1B9" w14:textId="4036AF4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4764E28" w14:textId="160E12B3"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9A13D81" w14:textId="51F3C9AC" w:rsidR="00DD005D" w:rsidRPr="008A474A" w:rsidRDefault="00DD005D" w:rsidP="00DD005D">
            <w:pPr>
              <w:autoSpaceDE w:val="0"/>
              <w:autoSpaceDN w:val="0"/>
              <w:adjustRightInd w:val="0"/>
              <w:rPr>
                <w:noProof/>
                <w:color w:val="FF0000"/>
                <w:lang w:val="en-US"/>
              </w:rPr>
            </w:pPr>
            <w:r w:rsidRPr="008A474A">
              <w:t>Univerzalno napajanje AC/DC</w:t>
            </w:r>
          </w:p>
        </w:tc>
        <w:tc>
          <w:tcPr>
            <w:tcW w:w="441" w:type="pct"/>
            <w:tcBorders>
              <w:top w:val="single" w:sz="4" w:space="0" w:color="auto"/>
              <w:left w:val="single" w:sz="4" w:space="0" w:color="auto"/>
              <w:bottom w:val="single" w:sz="4" w:space="0" w:color="auto"/>
              <w:right w:val="single" w:sz="4" w:space="0" w:color="auto"/>
            </w:tcBorders>
          </w:tcPr>
          <w:p w14:paraId="39C16A23" w14:textId="3AF96D4B"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C118653" w14:textId="3310442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75AEE2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6700DE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3D199A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AFF7900" w14:textId="77777777" w:rsidR="00DD005D" w:rsidRPr="00EC4308" w:rsidRDefault="00DD005D" w:rsidP="00DD005D">
            <w:pPr>
              <w:pStyle w:val="BodyText"/>
              <w:jc w:val="center"/>
              <w:rPr>
                <w:noProof/>
                <w:szCs w:val="24"/>
              </w:rPr>
            </w:pPr>
          </w:p>
        </w:tc>
      </w:tr>
      <w:tr w:rsidR="00DD005D" w:rsidRPr="00EC4308" w14:paraId="73ABE161" w14:textId="6FE7582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B01D66A" w14:textId="34F01839"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08B4BE4" w14:textId="7DFA1AF8" w:rsidR="00DD005D" w:rsidRPr="008A474A" w:rsidRDefault="00DD005D" w:rsidP="00DD005D">
            <w:pPr>
              <w:autoSpaceDE w:val="0"/>
              <w:autoSpaceDN w:val="0"/>
              <w:adjustRightInd w:val="0"/>
              <w:rPr>
                <w:noProof/>
                <w:color w:val="FF0000"/>
                <w:lang w:val="en-US"/>
              </w:rPr>
            </w:pPr>
            <w:r w:rsidRPr="008A474A">
              <w:t>Signalna distribuciona ploča</w:t>
            </w:r>
          </w:p>
        </w:tc>
        <w:tc>
          <w:tcPr>
            <w:tcW w:w="441" w:type="pct"/>
            <w:tcBorders>
              <w:top w:val="single" w:sz="4" w:space="0" w:color="auto"/>
              <w:left w:val="single" w:sz="4" w:space="0" w:color="auto"/>
              <w:bottom w:val="single" w:sz="4" w:space="0" w:color="auto"/>
              <w:right w:val="single" w:sz="4" w:space="0" w:color="auto"/>
            </w:tcBorders>
          </w:tcPr>
          <w:p w14:paraId="5AEB4A2F" w14:textId="0DE2AF57"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F89DD8B" w14:textId="1212677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704E9A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283679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6298B6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2D5EB2C" w14:textId="77777777" w:rsidR="00DD005D" w:rsidRPr="00EC4308" w:rsidRDefault="00DD005D" w:rsidP="00DD005D">
            <w:pPr>
              <w:pStyle w:val="BodyText"/>
              <w:jc w:val="center"/>
              <w:rPr>
                <w:noProof/>
                <w:szCs w:val="24"/>
              </w:rPr>
            </w:pPr>
          </w:p>
        </w:tc>
      </w:tr>
      <w:tr w:rsidR="00DD005D" w:rsidRPr="00EC4308" w14:paraId="7F20C5B0" w14:textId="3AE8749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3F243BF" w14:textId="79DE0936"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01DB375" w14:textId="61B69172" w:rsidR="00DD005D" w:rsidRPr="008A474A" w:rsidRDefault="00DD005D" w:rsidP="00DD005D">
            <w:pPr>
              <w:autoSpaceDE w:val="0"/>
              <w:autoSpaceDN w:val="0"/>
              <w:adjustRightInd w:val="0"/>
              <w:rPr>
                <w:noProof/>
                <w:color w:val="FF0000"/>
                <w:lang w:val="en-US"/>
              </w:rPr>
            </w:pPr>
            <w:r w:rsidRPr="008A474A">
              <w:t>Backplane ploča</w:t>
            </w:r>
          </w:p>
        </w:tc>
        <w:tc>
          <w:tcPr>
            <w:tcW w:w="441" w:type="pct"/>
            <w:tcBorders>
              <w:top w:val="single" w:sz="4" w:space="0" w:color="auto"/>
              <w:left w:val="single" w:sz="4" w:space="0" w:color="auto"/>
              <w:bottom w:val="single" w:sz="4" w:space="0" w:color="auto"/>
              <w:right w:val="single" w:sz="4" w:space="0" w:color="auto"/>
            </w:tcBorders>
          </w:tcPr>
          <w:p w14:paraId="2E7A4468" w14:textId="4C6D4EF5"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39F0666" w14:textId="671883B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6C54ED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A6F965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5E7F6A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EED4299" w14:textId="77777777" w:rsidR="00DD005D" w:rsidRPr="00EC4308" w:rsidRDefault="00DD005D" w:rsidP="00DD005D">
            <w:pPr>
              <w:pStyle w:val="BodyText"/>
              <w:jc w:val="center"/>
              <w:rPr>
                <w:noProof/>
                <w:szCs w:val="24"/>
              </w:rPr>
            </w:pPr>
          </w:p>
        </w:tc>
      </w:tr>
      <w:tr w:rsidR="00DD005D" w:rsidRPr="00EC4308" w14:paraId="67991A6E" w14:textId="4665073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74CF689" w14:textId="561459E5"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E9ABA83" w14:textId="193C5F9D" w:rsidR="00DD005D" w:rsidRPr="008A474A" w:rsidRDefault="00DD005D" w:rsidP="00DD005D">
            <w:pPr>
              <w:autoSpaceDE w:val="0"/>
              <w:autoSpaceDN w:val="0"/>
              <w:adjustRightInd w:val="0"/>
              <w:rPr>
                <w:noProof/>
                <w:color w:val="FF0000"/>
                <w:lang w:val="en-US"/>
              </w:rPr>
            </w:pPr>
            <w:r w:rsidRPr="008A474A">
              <w:t>HD11 prenosno/prijemna ploča</w:t>
            </w:r>
          </w:p>
        </w:tc>
        <w:tc>
          <w:tcPr>
            <w:tcW w:w="441" w:type="pct"/>
            <w:tcBorders>
              <w:top w:val="single" w:sz="4" w:space="0" w:color="auto"/>
              <w:left w:val="single" w:sz="4" w:space="0" w:color="auto"/>
              <w:bottom w:val="single" w:sz="4" w:space="0" w:color="auto"/>
              <w:right w:val="single" w:sz="4" w:space="0" w:color="auto"/>
            </w:tcBorders>
          </w:tcPr>
          <w:p w14:paraId="20F21E24" w14:textId="187AE93E"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37B09CC" w14:textId="3281FFD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2338BD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E894BF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43422C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F2773FA" w14:textId="77777777" w:rsidR="00DD005D" w:rsidRPr="00EC4308" w:rsidRDefault="00DD005D" w:rsidP="00DD005D">
            <w:pPr>
              <w:pStyle w:val="BodyText"/>
              <w:jc w:val="center"/>
              <w:rPr>
                <w:noProof/>
                <w:szCs w:val="24"/>
              </w:rPr>
            </w:pPr>
          </w:p>
        </w:tc>
      </w:tr>
      <w:tr w:rsidR="00DD005D" w:rsidRPr="00EC4308" w14:paraId="3CB5A7A8" w14:textId="2461C1A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797DB47" w14:textId="65C99B01"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7C43386" w14:textId="1B6F1C44" w:rsidR="00DD005D" w:rsidRPr="008A474A" w:rsidRDefault="00DD005D" w:rsidP="00DD005D">
            <w:pPr>
              <w:autoSpaceDE w:val="0"/>
              <w:autoSpaceDN w:val="0"/>
              <w:adjustRightInd w:val="0"/>
              <w:rPr>
                <w:noProof/>
                <w:color w:val="FF0000"/>
                <w:lang w:val="en-US"/>
              </w:rPr>
            </w:pPr>
            <w:r w:rsidRPr="008A474A">
              <w:t>Štampač,NTSC/PAL,UPD23MDSYN/P</w:t>
            </w:r>
          </w:p>
        </w:tc>
        <w:tc>
          <w:tcPr>
            <w:tcW w:w="441" w:type="pct"/>
            <w:tcBorders>
              <w:top w:val="single" w:sz="4" w:space="0" w:color="auto"/>
              <w:left w:val="single" w:sz="4" w:space="0" w:color="auto"/>
              <w:bottom w:val="single" w:sz="4" w:space="0" w:color="auto"/>
              <w:right w:val="single" w:sz="4" w:space="0" w:color="auto"/>
            </w:tcBorders>
          </w:tcPr>
          <w:p w14:paraId="5CF95167" w14:textId="3E52BA01"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3B4BF52" w14:textId="404188D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81CA40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DCC6D7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690436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777744D" w14:textId="77777777" w:rsidR="00DD005D" w:rsidRPr="00EC4308" w:rsidRDefault="00DD005D" w:rsidP="00DD005D">
            <w:pPr>
              <w:pStyle w:val="BodyText"/>
              <w:jc w:val="center"/>
              <w:rPr>
                <w:noProof/>
                <w:szCs w:val="24"/>
              </w:rPr>
            </w:pPr>
          </w:p>
        </w:tc>
      </w:tr>
      <w:tr w:rsidR="00DD005D" w:rsidRPr="00EC4308" w14:paraId="62260C71" w14:textId="34E3C98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FEDB146" w14:textId="024C5606"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CB68AB7" w14:textId="4E144728" w:rsidR="00DD005D" w:rsidRPr="008A474A" w:rsidRDefault="00DD005D" w:rsidP="00DD005D">
            <w:pPr>
              <w:autoSpaceDE w:val="0"/>
              <w:autoSpaceDN w:val="0"/>
              <w:adjustRightInd w:val="0"/>
              <w:rPr>
                <w:noProof/>
                <w:color w:val="FF0000"/>
                <w:lang w:val="en-US"/>
              </w:rPr>
            </w:pPr>
            <w:r w:rsidRPr="008A474A">
              <w:t>Sklop vazdušnog filtera</w:t>
            </w:r>
          </w:p>
        </w:tc>
        <w:tc>
          <w:tcPr>
            <w:tcW w:w="441" w:type="pct"/>
            <w:tcBorders>
              <w:top w:val="single" w:sz="4" w:space="0" w:color="auto"/>
              <w:left w:val="single" w:sz="4" w:space="0" w:color="auto"/>
              <w:bottom w:val="single" w:sz="4" w:space="0" w:color="auto"/>
              <w:right w:val="single" w:sz="4" w:space="0" w:color="auto"/>
            </w:tcBorders>
          </w:tcPr>
          <w:p w14:paraId="01F488D8" w14:textId="06B680F9"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D326B69" w14:textId="2D2B8BD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24F63A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AAFCE1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5825E4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568021D" w14:textId="77777777" w:rsidR="00DD005D" w:rsidRPr="00EC4308" w:rsidRDefault="00DD005D" w:rsidP="00DD005D">
            <w:pPr>
              <w:pStyle w:val="BodyText"/>
              <w:jc w:val="center"/>
              <w:rPr>
                <w:noProof/>
                <w:szCs w:val="24"/>
              </w:rPr>
            </w:pPr>
          </w:p>
        </w:tc>
      </w:tr>
      <w:tr w:rsidR="00DD005D" w:rsidRPr="00EC4308" w14:paraId="1FA5DF4E" w14:textId="6C1D0AA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B9D7352"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25DDD4A" w14:textId="7FFD9B47" w:rsidR="00DD005D" w:rsidRPr="008A474A" w:rsidRDefault="00DD005D" w:rsidP="00DD005D">
            <w:pPr>
              <w:autoSpaceDE w:val="0"/>
              <w:autoSpaceDN w:val="0"/>
              <w:adjustRightInd w:val="0"/>
              <w:rPr>
                <w:noProof/>
                <w:color w:val="FF0000"/>
                <w:lang w:val="en-US"/>
              </w:rPr>
            </w:pPr>
            <w:r w:rsidRPr="008A474A">
              <w:t>Monitor,LCD,L3</w:t>
            </w:r>
          </w:p>
        </w:tc>
        <w:tc>
          <w:tcPr>
            <w:tcW w:w="441" w:type="pct"/>
            <w:tcBorders>
              <w:top w:val="single" w:sz="4" w:space="0" w:color="auto"/>
              <w:left w:val="single" w:sz="4" w:space="0" w:color="auto"/>
              <w:bottom w:val="single" w:sz="4" w:space="0" w:color="auto"/>
              <w:right w:val="single" w:sz="4" w:space="0" w:color="auto"/>
            </w:tcBorders>
          </w:tcPr>
          <w:p w14:paraId="15FF4B2F" w14:textId="227E844F"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DF401BE" w14:textId="7AA10BA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4F3D4A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931E37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9EFE2B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2D9267A" w14:textId="77777777" w:rsidR="00DD005D" w:rsidRPr="00EC4308" w:rsidRDefault="00DD005D" w:rsidP="00DD005D">
            <w:pPr>
              <w:pStyle w:val="BodyText"/>
              <w:jc w:val="center"/>
              <w:rPr>
                <w:noProof/>
                <w:szCs w:val="24"/>
              </w:rPr>
            </w:pPr>
          </w:p>
        </w:tc>
      </w:tr>
      <w:tr w:rsidR="00DD005D" w:rsidRPr="00EC4308" w14:paraId="44F8D5FB" w14:textId="0109CE1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61139BB"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DE07C45" w14:textId="5497263A" w:rsidR="00DD005D" w:rsidRPr="008A474A" w:rsidRDefault="00DD005D" w:rsidP="00DD005D">
            <w:pPr>
              <w:autoSpaceDE w:val="0"/>
              <w:autoSpaceDN w:val="0"/>
              <w:adjustRightInd w:val="0"/>
              <w:rPr>
                <w:noProof/>
                <w:color w:val="FF0000"/>
                <w:lang w:val="en-US"/>
              </w:rPr>
            </w:pPr>
            <w:r w:rsidRPr="008A474A">
              <w:t>Explora konektor modul</w:t>
            </w:r>
          </w:p>
        </w:tc>
        <w:tc>
          <w:tcPr>
            <w:tcW w:w="441" w:type="pct"/>
            <w:tcBorders>
              <w:top w:val="single" w:sz="4" w:space="0" w:color="auto"/>
              <w:left w:val="single" w:sz="4" w:space="0" w:color="auto"/>
              <w:bottom w:val="single" w:sz="4" w:space="0" w:color="auto"/>
              <w:right w:val="single" w:sz="4" w:space="0" w:color="auto"/>
            </w:tcBorders>
          </w:tcPr>
          <w:p w14:paraId="380C4BE4" w14:textId="6AA698D9"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AC84816" w14:textId="0F49D1C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082612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4D654B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D7BA1E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AFF0894" w14:textId="77777777" w:rsidR="00DD005D" w:rsidRPr="00EC4308" w:rsidRDefault="00DD005D" w:rsidP="00DD005D">
            <w:pPr>
              <w:pStyle w:val="BodyText"/>
              <w:jc w:val="center"/>
              <w:rPr>
                <w:noProof/>
                <w:szCs w:val="24"/>
              </w:rPr>
            </w:pPr>
          </w:p>
        </w:tc>
      </w:tr>
      <w:tr w:rsidR="00DD005D" w:rsidRPr="00EC4308" w14:paraId="512205EB" w14:textId="4420B0E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1835810"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6D634CE" w14:textId="00A40F89" w:rsidR="00DD005D" w:rsidRPr="008A474A" w:rsidRDefault="00DD005D" w:rsidP="00DD005D">
            <w:pPr>
              <w:autoSpaceDE w:val="0"/>
              <w:autoSpaceDN w:val="0"/>
              <w:adjustRightInd w:val="0"/>
              <w:rPr>
                <w:noProof/>
                <w:color w:val="FF0000"/>
                <w:lang w:val="en-US"/>
              </w:rPr>
            </w:pPr>
            <w:r w:rsidRPr="008A474A">
              <w:t>CARTRIDGE modul priključka</w:t>
            </w:r>
          </w:p>
        </w:tc>
        <w:tc>
          <w:tcPr>
            <w:tcW w:w="441" w:type="pct"/>
            <w:tcBorders>
              <w:top w:val="single" w:sz="4" w:space="0" w:color="auto"/>
              <w:left w:val="single" w:sz="4" w:space="0" w:color="auto"/>
              <w:bottom w:val="single" w:sz="4" w:space="0" w:color="auto"/>
              <w:right w:val="single" w:sz="4" w:space="0" w:color="auto"/>
            </w:tcBorders>
          </w:tcPr>
          <w:p w14:paraId="52B49841" w14:textId="1442A7FC"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541D226" w14:textId="1E008DC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927E22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A1BF70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DE0303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CA7818E" w14:textId="77777777" w:rsidR="00DD005D" w:rsidRPr="00EC4308" w:rsidRDefault="00DD005D" w:rsidP="00DD005D">
            <w:pPr>
              <w:pStyle w:val="BodyText"/>
              <w:jc w:val="center"/>
              <w:rPr>
                <w:noProof/>
                <w:szCs w:val="24"/>
              </w:rPr>
            </w:pPr>
          </w:p>
        </w:tc>
      </w:tr>
      <w:tr w:rsidR="00DD005D" w:rsidRPr="00EC4308" w14:paraId="4C4A384C" w14:textId="67FC784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2132785"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3DFC108" w14:textId="35E197A8" w:rsidR="00DD005D" w:rsidRPr="008A474A" w:rsidRDefault="00DD005D" w:rsidP="00DD005D">
            <w:pPr>
              <w:autoSpaceDE w:val="0"/>
              <w:autoSpaceDN w:val="0"/>
              <w:adjustRightInd w:val="0"/>
              <w:rPr>
                <w:noProof/>
                <w:color w:val="FF0000"/>
                <w:lang w:val="en-US"/>
              </w:rPr>
            </w:pPr>
            <w:r w:rsidRPr="008A474A">
              <w:t>PCA,3D Motor kontroler</w:t>
            </w:r>
          </w:p>
        </w:tc>
        <w:tc>
          <w:tcPr>
            <w:tcW w:w="441" w:type="pct"/>
            <w:tcBorders>
              <w:top w:val="single" w:sz="4" w:space="0" w:color="auto"/>
              <w:left w:val="single" w:sz="4" w:space="0" w:color="auto"/>
              <w:bottom w:val="single" w:sz="4" w:space="0" w:color="auto"/>
              <w:right w:val="single" w:sz="4" w:space="0" w:color="auto"/>
            </w:tcBorders>
          </w:tcPr>
          <w:p w14:paraId="29FD0DBA" w14:textId="5C331848"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C045D6D" w14:textId="164C4C7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E811C0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A1D14E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8B8C6F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3B545F9" w14:textId="77777777" w:rsidR="00DD005D" w:rsidRPr="00EC4308" w:rsidRDefault="00DD005D" w:rsidP="00DD005D">
            <w:pPr>
              <w:pStyle w:val="BodyText"/>
              <w:jc w:val="center"/>
              <w:rPr>
                <w:noProof/>
                <w:szCs w:val="24"/>
              </w:rPr>
            </w:pPr>
          </w:p>
        </w:tc>
      </w:tr>
      <w:tr w:rsidR="00DD005D" w:rsidRPr="00EC4308" w14:paraId="112231AD" w14:textId="2C26092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87E75C5"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678D8C4" w14:textId="1DD24870" w:rsidR="00DD005D" w:rsidRPr="008A474A" w:rsidRDefault="00DD005D" w:rsidP="00DD005D">
            <w:pPr>
              <w:autoSpaceDE w:val="0"/>
              <w:autoSpaceDN w:val="0"/>
              <w:adjustRightInd w:val="0"/>
              <w:rPr>
                <w:noProof/>
                <w:color w:val="FF0000"/>
                <w:lang w:val="en-US"/>
              </w:rPr>
            </w:pPr>
            <w:r w:rsidRPr="008A474A">
              <w:t>Tastatura, Kontrolna tabla</w:t>
            </w:r>
          </w:p>
        </w:tc>
        <w:tc>
          <w:tcPr>
            <w:tcW w:w="441" w:type="pct"/>
            <w:tcBorders>
              <w:top w:val="single" w:sz="4" w:space="0" w:color="auto"/>
              <w:left w:val="single" w:sz="4" w:space="0" w:color="auto"/>
              <w:bottom w:val="single" w:sz="4" w:space="0" w:color="auto"/>
              <w:right w:val="single" w:sz="4" w:space="0" w:color="auto"/>
            </w:tcBorders>
          </w:tcPr>
          <w:p w14:paraId="652094A4" w14:textId="2F3762AA"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DF355AF" w14:textId="081E08B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B2AE8F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8378BF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6016CE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FBBC284" w14:textId="77777777" w:rsidR="00DD005D" w:rsidRPr="00EC4308" w:rsidRDefault="00DD005D" w:rsidP="00DD005D">
            <w:pPr>
              <w:pStyle w:val="BodyText"/>
              <w:jc w:val="center"/>
              <w:rPr>
                <w:noProof/>
                <w:szCs w:val="24"/>
              </w:rPr>
            </w:pPr>
          </w:p>
        </w:tc>
      </w:tr>
      <w:tr w:rsidR="00DD005D" w:rsidRPr="00EC4308" w14:paraId="3602F2B5" w14:textId="47CFA1F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758A9B0"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F72B76D" w14:textId="39DAA9BF" w:rsidR="00DD005D" w:rsidRPr="008A474A" w:rsidRDefault="00DD005D" w:rsidP="00DD005D">
            <w:pPr>
              <w:autoSpaceDE w:val="0"/>
              <w:autoSpaceDN w:val="0"/>
              <w:adjustRightInd w:val="0"/>
              <w:rPr>
                <w:noProof/>
                <w:color w:val="FF0000"/>
                <w:lang w:val="en-US"/>
              </w:rPr>
            </w:pPr>
            <w:r w:rsidRPr="008A474A">
              <w:t>Kugla (loptica)</w:t>
            </w:r>
          </w:p>
        </w:tc>
        <w:tc>
          <w:tcPr>
            <w:tcW w:w="441" w:type="pct"/>
            <w:tcBorders>
              <w:top w:val="single" w:sz="4" w:space="0" w:color="auto"/>
              <w:left w:val="single" w:sz="4" w:space="0" w:color="auto"/>
              <w:bottom w:val="single" w:sz="4" w:space="0" w:color="auto"/>
              <w:right w:val="single" w:sz="4" w:space="0" w:color="auto"/>
            </w:tcBorders>
          </w:tcPr>
          <w:p w14:paraId="6EF3BF6A" w14:textId="7AD0EBCC"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803383A" w14:textId="033FF5C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E90C02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228125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653CD8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8015412" w14:textId="77777777" w:rsidR="00DD005D" w:rsidRPr="00EC4308" w:rsidRDefault="00DD005D" w:rsidP="00DD005D">
            <w:pPr>
              <w:pStyle w:val="BodyText"/>
              <w:jc w:val="center"/>
              <w:rPr>
                <w:noProof/>
                <w:szCs w:val="24"/>
              </w:rPr>
            </w:pPr>
          </w:p>
        </w:tc>
      </w:tr>
      <w:tr w:rsidR="00DD005D" w:rsidRPr="00EC4308" w14:paraId="1492EF81" w14:textId="46C106E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D419FC6"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99B6730" w14:textId="10572DDD" w:rsidR="00DD005D" w:rsidRPr="008A474A" w:rsidRDefault="00DD005D" w:rsidP="00DD005D">
            <w:pPr>
              <w:autoSpaceDE w:val="0"/>
              <w:autoSpaceDN w:val="0"/>
              <w:adjustRightInd w:val="0"/>
              <w:rPr>
                <w:noProof/>
                <w:color w:val="FF0000"/>
                <w:lang w:val="en-US"/>
              </w:rPr>
            </w:pPr>
            <w:r w:rsidRPr="008A474A">
              <w:t>Ploča za obradu signala</w:t>
            </w:r>
          </w:p>
        </w:tc>
        <w:tc>
          <w:tcPr>
            <w:tcW w:w="441" w:type="pct"/>
            <w:tcBorders>
              <w:top w:val="single" w:sz="4" w:space="0" w:color="auto"/>
              <w:left w:val="single" w:sz="4" w:space="0" w:color="auto"/>
              <w:bottom w:val="single" w:sz="4" w:space="0" w:color="auto"/>
              <w:right w:val="single" w:sz="4" w:space="0" w:color="auto"/>
            </w:tcBorders>
          </w:tcPr>
          <w:p w14:paraId="39D28ACF" w14:textId="3BF2DB5C"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D23F007" w14:textId="47C54CE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6BC2BA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BE3DA8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F43F2C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CC53519" w14:textId="77777777" w:rsidR="00DD005D" w:rsidRPr="00EC4308" w:rsidRDefault="00DD005D" w:rsidP="00DD005D">
            <w:pPr>
              <w:pStyle w:val="BodyText"/>
              <w:jc w:val="center"/>
              <w:rPr>
                <w:noProof/>
                <w:szCs w:val="24"/>
              </w:rPr>
            </w:pPr>
          </w:p>
        </w:tc>
      </w:tr>
      <w:tr w:rsidR="00DD005D" w:rsidRPr="00EC4308" w14:paraId="319BC6D5" w14:textId="0DAC709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CA0E5D5"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39DD266" w14:textId="0A74F88B" w:rsidR="00DD005D" w:rsidRPr="008A474A" w:rsidRDefault="00DD005D" w:rsidP="00DD005D">
            <w:pPr>
              <w:autoSpaceDE w:val="0"/>
              <w:autoSpaceDN w:val="0"/>
              <w:adjustRightInd w:val="0"/>
              <w:rPr>
                <w:noProof/>
                <w:color w:val="FF0000"/>
                <w:lang w:val="en-US"/>
              </w:rPr>
            </w:pPr>
            <w:r w:rsidRPr="008A474A">
              <w:t>Nosač ekrana, Široki ekran, HD11 X</w:t>
            </w:r>
          </w:p>
        </w:tc>
        <w:tc>
          <w:tcPr>
            <w:tcW w:w="441" w:type="pct"/>
            <w:tcBorders>
              <w:top w:val="single" w:sz="4" w:space="0" w:color="auto"/>
              <w:left w:val="single" w:sz="4" w:space="0" w:color="auto"/>
              <w:bottom w:val="single" w:sz="4" w:space="0" w:color="auto"/>
              <w:right w:val="single" w:sz="4" w:space="0" w:color="auto"/>
            </w:tcBorders>
          </w:tcPr>
          <w:p w14:paraId="389D91D6" w14:textId="6ED621A0"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FF07F1C" w14:textId="77232F4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84909C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508B80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A89199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8A6C9E1" w14:textId="77777777" w:rsidR="00DD005D" w:rsidRPr="00EC4308" w:rsidRDefault="00DD005D" w:rsidP="00DD005D">
            <w:pPr>
              <w:pStyle w:val="BodyText"/>
              <w:jc w:val="center"/>
              <w:rPr>
                <w:noProof/>
                <w:szCs w:val="24"/>
              </w:rPr>
            </w:pPr>
          </w:p>
        </w:tc>
      </w:tr>
      <w:tr w:rsidR="00DD005D" w:rsidRPr="00EC4308" w14:paraId="17D88EE0" w14:textId="325D9D6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12619E7"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DBCB644" w14:textId="093C266D" w:rsidR="00DD005D" w:rsidRPr="008A474A" w:rsidRDefault="00DD005D" w:rsidP="00DD005D">
            <w:pPr>
              <w:autoSpaceDE w:val="0"/>
              <w:autoSpaceDN w:val="0"/>
              <w:adjustRightInd w:val="0"/>
              <w:rPr>
                <w:noProof/>
                <w:color w:val="FF0000"/>
                <w:lang w:val="en-US"/>
              </w:rPr>
            </w:pPr>
            <w:r w:rsidRPr="008A474A">
              <w:t>SOFT KEY PANEL,ECLIPSE</w:t>
            </w:r>
          </w:p>
        </w:tc>
        <w:tc>
          <w:tcPr>
            <w:tcW w:w="441" w:type="pct"/>
            <w:tcBorders>
              <w:top w:val="single" w:sz="4" w:space="0" w:color="auto"/>
              <w:left w:val="single" w:sz="4" w:space="0" w:color="auto"/>
              <w:bottom w:val="single" w:sz="4" w:space="0" w:color="auto"/>
              <w:right w:val="single" w:sz="4" w:space="0" w:color="auto"/>
            </w:tcBorders>
          </w:tcPr>
          <w:p w14:paraId="2BA93894" w14:textId="27D4E2B9"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5EC527F" w14:textId="1BDA8C7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625859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883A9B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E125E2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1B27FAA" w14:textId="77777777" w:rsidR="00DD005D" w:rsidRPr="00EC4308" w:rsidRDefault="00DD005D" w:rsidP="00DD005D">
            <w:pPr>
              <w:pStyle w:val="BodyText"/>
              <w:jc w:val="center"/>
              <w:rPr>
                <w:noProof/>
                <w:szCs w:val="24"/>
              </w:rPr>
            </w:pPr>
          </w:p>
        </w:tc>
      </w:tr>
      <w:tr w:rsidR="00DD005D" w:rsidRPr="00EC4308" w14:paraId="3359E3C0" w14:textId="73267970"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27D1BEE"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4A55DDE" w14:textId="4695C170" w:rsidR="00DD005D" w:rsidRPr="008A474A" w:rsidRDefault="00DD005D" w:rsidP="00DD005D">
            <w:pPr>
              <w:autoSpaceDE w:val="0"/>
              <w:autoSpaceDN w:val="0"/>
              <w:adjustRightInd w:val="0"/>
              <w:rPr>
                <w:noProof/>
                <w:color w:val="FF0000"/>
                <w:lang w:val="en-US"/>
              </w:rPr>
            </w:pPr>
            <w:r w:rsidRPr="008A474A">
              <w:t>Sklop štampane ploče,Mic Preamp,Eclipse 1.1</w:t>
            </w:r>
          </w:p>
        </w:tc>
        <w:tc>
          <w:tcPr>
            <w:tcW w:w="441" w:type="pct"/>
            <w:tcBorders>
              <w:top w:val="single" w:sz="4" w:space="0" w:color="auto"/>
              <w:left w:val="single" w:sz="4" w:space="0" w:color="auto"/>
              <w:bottom w:val="single" w:sz="4" w:space="0" w:color="auto"/>
              <w:right w:val="single" w:sz="4" w:space="0" w:color="auto"/>
            </w:tcBorders>
          </w:tcPr>
          <w:p w14:paraId="770ED068" w14:textId="2D0AA6C1"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E5E1FEB" w14:textId="2A4B95D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BFB30B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E87EA9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F3F791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115909F" w14:textId="77777777" w:rsidR="00DD005D" w:rsidRPr="00EC4308" w:rsidRDefault="00DD005D" w:rsidP="00DD005D">
            <w:pPr>
              <w:pStyle w:val="BodyText"/>
              <w:jc w:val="center"/>
              <w:rPr>
                <w:noProof/>
                <w:szCs w:val="24"/>
              </w:rPr>
            </w:pPr>
          </w:p>
        </w:tc>
      </w:tr>
      <w:tr w:rsidR="00DD005D" w:rsidRPr="00EC4308" w14:paraId="581DE303" w14:textId="774370B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4C0A43D"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D69754D" w14:textId="526D4D75" w:rsidR="00DD005D" w:rsidRPr="008A474A" w:rsidRDefault="00DD005D" w:rsidP="00DD005D">
            <w:pPr>
              <w:autoSpaceDE w:val="0"/>
              <w:autoSpaceDN w:val="0"/>
              <w:adjustRightInd w:val="0"/>
              <w:rPr>
                <w:noProof/>
                <w:color w:val="FF0000"/>
                <w:lang w:val="en-US"/>
              </w:rPr>
            </w:pPr>
            <w:r w:rsidRPr="008A474A">
              <w:t>Monitor,LCD,LS3-F</w:t>
            </w:r>
          </w:p>
        </w:tc>
        <w:tc>
          <w:tcPr>
            <w:tcW w:w="441" w:type="pct"/>
            <w:tcBorders>
              <w:top w:val="single" w:sz="4" w:space="0" w:color="auto"/>
              <w:left w:val="single" w:sz="4" w:space="0" w:color="auto"/>
              <w:bottom w:val="single" w:sz="4" w:space="0" w:color="auto"/>
              <w:right w:val="single" w:sz="4" w:space="0" w:color="auto"/>
            </w:tcBorders>
          </w:tcPr>
          <w:p w14:paraId="01C5ED35" w14:textId="0CAC01E6"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129C2D4" w14:textId="30C0F09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A23F7D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0E6CB4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110CE5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CC8A2E5" w14:textId="77777777" w:rsidR="00DD005D" w:rsidRPr="00EC4308" w:rsidRDefault="00DD005D" w:rsidP="00DD005D">
            <w:pPr>
              <w:pStyle w:val="BodyText"/>
              <w:jc w:val="center"/>
              <w:rPr>
                <w:noProof/>
                <w:szCs w:val="24"/>
              </w:rPr>
            </w:pPr>
          </w:p>
        </w:tc>
      </w:tr>
      <w:tr w:rsidR="00DD005D" w:rsidRPr="00EC4308" w14:paraId="24C96E2A" w14:textId="565B8981"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54EE9BF"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F6A1A55" w14:textId="58596299" w:rsidR="00DD005D" w:rsidRPr="008A474A" w:rsidRDefault="00DD005D" w:rsidP="00DD005D">
            <w:pPr>
              <w:autoSpaceDE w:val="0"/>
              <w:autoSpaceDN w:val="0"/>
              <w:adjustRightInd w:val="0"/>
              <w:rPr>
                <w:noProof/>
                <w:color w:val="FF0000"/>
                <w:lang w:val="en-US"/>
              </w:rPr>
            </w:pPr>
            <w:r w:rsidRPr="008A474A">
              <w:t>ASSY, Non-Imaging Doppler Connector</w:t>
            </w:r>
          </w:p>
        </w:tc>
        <w:tc>
          <w:tcPr>
            <w:tcW w:w="441" w:type="pct"/>
            <w:tcBorders>
              <w:top w:val="single" w:sz="4" w:space="0" w:color="auto"/>
              <w:left w:val="single" w:sz="4" w:space="0" w:color="auto"/>
              <w:bottom w:val="single" w:sz="4" w:space="0" w:color="auto"/>
              <w:right w:val="single" w:sz="4" w:space="0" w:color="auto"/>
            </w:tcBorders>
          </w:tcPr>
          <w:p w14:paraId="1480EF78" w14:textId="3DD1887B"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16F981A" w14:textId="74DA984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12AD83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3B492D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172F19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1AA13E0" w14:textId="77777777" w:rsidR="00DD005D" w:rsidRPr="00EC4308" w:rsidRDefault="00DD005D" w:rsidP="00DD005D">
            <w:pPr>
              <w:pStyle w:val="BodyText"/>
              <w:jc w:val="center"/>
              <w:rPr>
                <w:noProof/>
                <w:szCs w:val="24"/>
              </w:rPr>
            </w:pPr>
          </w:p>
        </w:tc>
      </w:tr>
      <w:tr w:rsidR="00DD005D" w:rsidRPr="00EC4308" w14:paraId="14609090" w14:textId="58C96E5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C212923"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F33EAC0" w14:textId="44784C81" w:rsidR="00DD005D" w:rsidRPr="008A474A" w:rsidRDefault="00DD005D" w:rsidP="00DD005D">
            <w:pPr>
              <w:autoSpaceDE w:val="0"/>
              <w:autoSpaceDN w:val="0"/>
              <w:adjustRightInd w:val="0"/>
              <w:rPr>
                <w:noProof/>
                <w:color w:val="FF0000"/>
                <w:lang w:val="en-US"/>
              </w:rPr>
            </w:pPr>
            <w:r w:rsidRPr="008A474A">
              <w:t>PC računarski modul, w/BC45Q MB, S-Video - ROI Cap</w:t>
            </w:r>
          </w:p>
        </w:tc>
        <w:tc>
          <w:tcPr>
            <w:tcW w:w="441" w:type="pct"/>
            <w:tcBorders>
              <w:top w:val="single" w:sz="4" w:space="0" w:color="auto"/>
              <w:left w:val="single" w:sz="4" w:space="0" w:color="auto"/>
              <w:bottom w:val="single" w:sz="4" w:space="0" w:color="auto"/>
              <w:right w:val="single" w:sz="4" w:space="0" w:color="auto"/>
            </w:tcBorders>
          </w:tcPr>
          <w:p w14:paraId="55C182B8" w14:textId="2A6DABCE"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BC0A4CE" w14:textId="0110202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87F7C7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DD7481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6F53FD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99E2E3D" w14:textId="77777777" w:rsidR="00DD005D" w:rsidRPr="00EC4308" w:rsidRDefault="00DD005D" w:rsidP="00DD005D">
            <w:pPr>
              <w:pStyle w:val="BodyText"/>
              <w:jc w:val="center"/>
              <w:rPr>
                <w:noProof/>
                <w:szCs w:val="24"/>
              </w:rPr>
            </w:pPr>
          </w:p>
        </w:tc>
      </w:tr>
      <w:tr w:rsidR="00DD005D" w:rsidRPr="00EC4308" w14:paraId="7BCF53B8" w14:textId="73C71614"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A65BC03"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BEA824C" w14:textId="02F7302C" w:rsidR="00DD005D" w:rsidRPr="008A474A" w:rsidRDefault="00DD005D" w:rsidP="00DD005D">
            <w:pPr>
              <w:autoSpaceDE w:val="0"/>
              <w:autoSpaceDN w:val="0"/>
              <w:adjustRightInd w:val="0"/>
              <w:rPr>
                <w:noProof/>
                <w:color w:val="FF0000"/>
                <w:lang w:val="en-US"/>
              </w:rPr>
            </w:pPr>
            <w:r w:rsidRPr="008A474A">
              <w:t>Ulazno/izlazni modul</w:t>
            </w:r>
          </w:p>
        </w:tc>
        <w:tc>
          <w:tcPr>
            <w:tcW w:w="441" w:type="pct"/>
            <w:tcBorders>
              <w:top w:val="single" w:sz="4" w:space="0" w:color="auto"/>
              <w:left w:val="single" w:sz="4" w:space="0" w:color="auto"/>
              <w:bottom w:val="single" w:sz="4" w:space="0" w:color="auto"/>
              <w:right w:val="single" w:sz="4" w:space="0" w:color="auto"/>
            </w:tcBorders>
          </w:tcPr>
          <w:p w14:paraId="6E959B30" w14:textId="4C64BE80"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C6F6AC2" w14:textId="62AE3B8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95F8B1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167B98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344AD5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CBB62F0" w14:textId="77777777" w:rsidR="00DD005D" w:rsidRPr="00EC4308" w:rsidRDefault="00DD005D" w:rsidP="00DD005D">
            <w:pPr>
              <w:pStyle w:val="BodyText"/>
              <w:jc w:val="center"/>
              <w:rPr>
                <w:noProof/>
                <w:szCs w:val="24"/>
              </w:rPr>
            </w:pPr>
          </w:p>
        </w:tc>
      </w:tr>
      <w:tr w:rsidR="00DD005D" w:rsidRPr="00EC4308" w14:paraId="684EB612" w14:textId="184BE4E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2890429"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D719A99" w14:textId="6E494C40" w:rsidR="00DD005D" w:rsidRPr="008A474A" w:rsidRDefault="00DD005D" w:rsidP="00DD005D">
            <w:pPr>
              <w:autoSpaceDE w:val="0"/>
              <w:autoSpaceDN w:val="0"/>
              <w:adjustRightInd w:val="0"/>
              <w:rPr>
                <w:noProof/>
                <w:color w:val="FF0000"/>
                <w:lang w:val="en-US"/>
              </w:rPr>
            </w:pPr>
            <w:r w:rsidRPr="008A474A">
              <w:t xml:space="preserve">Čitač diskova (DVD/RW,SATA,TEAC DV-W5600S-400) </w:t>
            </w:r>
          </w:p>
        </w:tc>
        <w:tc>
          <w:tcPr>
            <w:tcW w:w="441" w:type="pct"/>
            <w:tcBorders>
              <w:top w:val="single" w:sz="4" w:space="0" w:color="auto"/>
              <w:left w:val="single" w:sz="4" w:space="0" w:color="auto"/>
              <w:bottom w:val="single" w:sz="4" w:space="0" w:color="auto"/>
              <w:right w:val="single" w:sz="4" w:space="0" w:color="auto"/>
            </w:tcBorders>
          </w:tcPr>
          <w:p w14:paraId="5A44A33E" w14:textId="4FED04F9"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6375C31" w14:textId="512E8F3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4D86F0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E287EB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2911EA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45191AF" w14:textId="77777777" w:rsidR="00DD005D" w:rsidRPr="00EC4308" w:rsidRDefault="00DD005D" w:rsidP="00DD005D">
            <w:pPr>
              <w:pStyle w:val="BodyText"/>
              <w:jc w:val="center"/>
              <w:rPr>
                <w:noProof/>
                <w:szCs w:val="24"/>
              </w:rPr>
            </w:pPr>
          </w:p>
        </w:tc>
      </w:tr>
      <w:tr w:rsidR="00DD005D" w:rsidRPr="00EC4308" w14:paraId="76CDE756" w14:textId="37538FD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6AC48AA"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A6C736E" w14:textId="32270030" w:rsidR="00DD005D" w:rsidRPr="008A474A" w:rsidRDefault="00DD005D" w:rsidP="00DD005D">
            <w:pPr>
              <w:autoSpaceDE w:val="0"/>
              <w:autoSpaceDN w:val="0"/>
              <w:adjustRightInd w:val="0"/>
              <w:rPr>
                <w:noProof/>
                <w:color w:val="FF0000"/>
                <w:lang w:val="en-US"/>
              </w:rPr>
            </w:pPr>
            <w:r w:rsidRPr="008A474A">
              <w:t>CA ASSY,HDMI,ULTRA HD,12INCH</w:t>
            </w:r>
          </w:p>
        </w:tc>
        <w:tc>
          <w:tcPr>
            <w:tcW w:w="441" w:type="pct"/>
            <w:tcBorders>
              <w:top w:val="single" w:sz="4" w:space="0" w:color="auto"/>
              <w:left w:val="single" w:sz="4" w:space="0" w:color="auto"/>
              <w:bottom w:val="single" w:sz="4" w:space="0" w:color="auto"/>
              <w:right w:val="single" w:sz="4" w:space="0" w:color="auto"/>
            </w:tcBorders>
          </w:tcPr>
          <w:p w14:paraId="6D951C59" w14:textId="52E4A171"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C6D76ED" w14:textId="02385EB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E78077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DC4126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60240D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F7E995A" w14:textId="77777777" w:rsidR="00DD005D" w:rsidRPr="00EC4308" w:rsidRDefault="00DD005D" w:rsidP="00DD005D">
            <w:pPr>
              <w:pStyle w:val="BodyText"/>
              <w:jc w:val="center"/>
              <w:rPr>
                <w:noProof/>
                <w:szCs w:val="24"/>
              </w:rPr>
            </w:pPr>
          </w:p>
        </w:tc>
      </w:tr>
      <w:tr w:rsidR="00DD005D" w:rsidRPr="00EC4308" w14:paraId="0B9EAA94" w14:textId="7B7B7E25"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311F405"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2CB588E" w14:textId="16D15245" w:rsidR="00DD005D" w:rsidRPr="008A474A" w:rsidRDefault="00DD005D" w:rsidP="00DD005D">
            <w:pPr>
              <w:autoSpaceDE w:val="0"/>
              <w:autoSpaceDN w:val="0"/>
              <w:adjustRightInd w:val="0"/>
              <w:rPr>
                <w:noProof/>
                <w:color w:val="FF0000"/>
                <w:lang w:val="en-US"/>
              </w:rPr>
            </w:pPr>
            <w:r w:rsidRPr="008A474A">
              <w:t>Sonda S8-3 PUC (AP)</w:t>
            </w:r>
          </w:p>
        </w:tc>
        <w:tc>
          <w:tcPr>
            <w:tcW w:w="441" w:type="pct"/>
            <w:tcBorders>
              <w:top w:val="single" w:sz="4" w:space="0" w:color="auto"/>
              <w:left w:val="single" w:sz="4" w:space="0" w:color="auto"/>
              <w:bottom w:val="single" w:sz="4" w:space="0" w:color="auto"/>
              <w:right w:val="single" w:sz="4" w:space="0" w:color="auto"/>
            </w:tcBorders>
          </w:tcPr>
          <w:p w14:paraId="0E111947" w14:textId="281255DA"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1037C87" w14:textId="4796350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DCD28A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29E425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C633CF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626051A" w14:textId="77777777" w:rsidR="00DD005D" w:rsidRPr="00EC4308" w:rsidRDefault="00DD005D" w:rsidP="00DD005D">
            <w:pPr>
              <w:pStyle w:val="BodyText"/>
              <w:jc w:val="center"/>
              <w:rPr>
                <w:noProof/>
                <w:szCs w:val="24"/>
              </w:rPr>
            </w:pPr>
          </w:p>
        </w:tc>
      </w:tr>
      <w:tr w:rsidR="00DD005D" w:rsidRPr="00EC4308" w14:paraId="23075729" w14:textId="53E4941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7D82B74"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B07F521" w14:textId="00CE3F70" w:rsidR="00DD005D" w:rsidRPr="008A474A" w:rsidRDefault="00DD005D" w:rsidP="00DD005D">
            <w:pPr>
              <w:autoSpaceDE w:val="0"/>
              <w:autoSpaceDN w:val="0"/>
              <w:adjustRightInd w:val="0"/>
              <w:rPr>
                <w:noProof/>
                <w:color w:val="FF0000"/>
                <w:lang w:val="en-US"/>
              </w:rPr>
            </w:pPr>
            <w:r w:rsidRPr="008A474A">
              <w:t>Sonda, S4-2, Honda</w:t>
            </w:r>
          </w:p>
        </w:tc>
        <w:tc>
          <w:tcPr>
            <w:tcW w:w="441" w:type="pct"/>
            <w:tcBorders>
              <w:top w:val="single" w:sz="4" w:space="0" w:color="auto"/>
              <w:left w:val="single" w:sz="4" w:space="0" w:color="auto"/>
              <w:bottom w:val="single" w:sz="4" w:space="0" w:color="auto"/>
              <w:right w:val="single" w:sz="4" w:space="0" w:color="auto"/>
            </w:tcBorders>
          </w:tcPr>
          <w:p w14:paraId="3B53D3B9" w14:textId="627451F4"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9EE26CB" w14:textId="687CF6E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052F14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8FEAE6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D7539B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53450A9" w14:textId="77777777" w:rsidR="00DD005D" w:rsidRPr="00EC4308" w:rsidRDefault="00DD005D" w:rsidP="00DD005D">
            <w:pPr>
              <w:pStyle w:val="BodyText"/>
              <w:jc w:val="center"/>
              <w:rPr>
                <w:noProof/>
                <w:szCs w:val="24"/>
              </w:rPr>
            </w:pPr>
          </w:p>
        </w:tc>
      </w:tr>
      <w:tr w:rsidR="00DD005D" w:rsidRPr="00EC4308" w14:paraId="1FBA5A1F" w14:textId="6294B2E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50A47D2"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6722CDD" w14:textId="3D10DB04" w:rsidR="00DD005D" w:rsidRPr="008A474A" w:rsidRDefault="00DD005D" w:rsidP="00DD005D">
            <w:pPr>
              <w:autoSpaceDE w:val="0"/>
              <w:autoSpaceDN w:val="0"/>
              <w:adjustRightInd w:val="0"/>
              <w:rPr>
                <w:noProof/>
                <w:color w:val="FF0000"/>
                <w:lang w:val="en-US"/>
              </w:rPr>
            </w:pPr>
            <w:r w:rsidRPr="008A474A">
              <w:t>Sonda, L12-5 iU22/PUC AP</w:t>
            </w:r>
          </w:p>
        </w:tc>
        <w:tc>
          <w:tcPr>
            <w:tcW w:w="441" w:type="pct"/>
            <w:tcBorders>
              <w:top w:val="single" w:sz="4" w:space="0" w:color="auto"/>
              <w:left w:val="single" w:sz="4" w:space="0" w:color="auto"/>
              <w:bottom w:val="single" w:sz="4" w:space="0" w:color="auto"/>
              <w:right w:val="single" w:sz="4" w:space="0" w:color="auto"/>
            </w:tcBorders>
          </w:tcPr>
          <w:p w14:paraId="052FF195" w14:textId="2378DB9A"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B5385B2" w14:textId="1D18F6F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E3CC9B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D13595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A56E24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23393CF" w14:textId="77777777" w:rsidR="00DD005D" w:rsidRPr="00EC4308" w:rsidRDefault="00DD005D" w:rsidP="00DD005D">
            <w:pPr>
              <w:pStyle w:val="BodyText"/>
              <w:jc w:val="center"/>
              <w:rPr>
                <w:noProof/>
                <w:szCs w:val="24"/>
              </w:rPr>
            </w:pPr>
          </w:p>
        </w:tc>
      </w:tr>
      <w:tr w:rsidR="00DD005D" w:rsidRPr="00EC4308" w14:paraId="4CD75D92" w14:textId="1CA4F37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1F6F0DD"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98300C9" w14:textId="38270B50" w:rsidR="00DD005D" w:rsidRPr="008A474A" w:rsidRDefault="00DD005D" w:rsidP="00DD005D">
            <w:pPr>
              <w:autoSpaceDE w:val="0"/>
              <w:autoSpaceDN w:val="0"/>
              <w:adjustRightInd w:val="0"/>
              <w:rPr>
                <w:noProof/>
                <w:color w:val="FF0000"/>
                <w:lang w:val="en-US"/>
              </w:rPr>
            </w:pPr>
            <w:r w:rsidRPr="008A474A">
              <w:t>Sonda C5-2 Honda RoHS (AP)</w:t>
            </w:r>
          </w:p>
        </w:tc>
        <w:tc>
          <w:tcPr>
            <w:tcW w:w="441" w:type="pct"/>
            <w:tcBorders>
              <w:top w:val="single" w:sz="4" w:space="0" w:color="auto"/>
              <w:left w:val="single" w:sz="4" w:space="0" w:color="auto"/>
              <w:bottom w:val="single" w:sz="4" w:space="0" w:color="auto"/>
              <w:right w:val="single" w:sz="4" w:space="0" w:color="auto"/>
            </w:tcBorders>
          </w:tcPr>
          <w:p w14:paraId="31C20932" w14:textId="6E8D743D"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BE79C66" w14:textId="61C6ABD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F68021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424408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DCC931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C33086E" w14:textId="77777777" w:rsidR="00DD005D" w:rsidRPr="00EC4308" w:rsidRDefault="00DD005D" w:rsidP="00DD005D">
            <w:pPr>
              <w:pStyle w:val="BodyText"/>
              <w:jc w:val="center"/>
              <w:rPr>
                <w:noProof/>
                <w:szCs w:val="24"/>
              </w:rPr>
            </w:pPr>
          </w:p>
        </w:tc>
      </w:tr>
      <w:tr w:rsidR="00DD005D" w:rsidRPr="00EC4308" w14:paraId="08BDF34D" w14:textId="359D6BA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2DFC926"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E3471FF" w14:textId="404A2167" w:rsidR="00DD005D" w:rsidRPr="008A474A" w:rsidRDefault="00DD005D" w:rsidP="00DD005D">
            <w:pPr>
              <w:autoSpaceDE w:val="0"/>
              <w:autoSpaceDN w:val="0"/>
              <w:adjustRightInd w:val="0"/>
              <w:rPr>
                <w:noProof/>
                <w:color w:val="FF0000"/>
                <w:lang w:val="en-US"/>
              </w:rPr>
            </w:pPr>
            <w:r w:rsidRPr="008A474A">
              <w:t>Sonda, C9-4, PUC</w:t>
            </w:r>
          </w:p>
        </w:tc>
        <w:tc>
          <w:tcPr>
            <w:tcW w:w="441" w:type="pct"/>
            <w:tcBorders>
              <w:top w:val="single" w:sz="4" w:space="0" w:color="auto"/>
              <w:left w:val="single" w:sz="4" w:space="0" w:color="auto"/>
              <w:bottom w:val="single" w:sz="4" w:space="0" w:color="auto"/>
              <w:right w:val="single" w:sz="4" w:space="0" w:color="auto"/>
            </w:tcBorders>
          </w:tcPr>
          <w:p w14:paraId="3D063082" w14:textId="43B14B6F"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17FC238" w14:textId="1DBBD9C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D4AB3C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5DF1C6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B50753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8AE108E" w14:textId="77777777" w:rsidR="00DD005D" w:rsidRPr="00EC4308" w:rsidRDefault="00DD005D" w:rsidP="00DD005D">
            <w:pPr>
              <w:pStyle w:val="BodyText"/>
              <w:jc w:val="center"/>
              <w:rPr>
                <w:noProof/>
                <w:szCs w:val="24"/>
              </w:rPr>
            </w:pPr>
          </w:p>
        </w:tc>
      </w:tr>
      <w:tr w:rsidR="00DD005D" w:rsidRPr="00EC4308" w14:paraId="393F2DF9" w14:textId="6A1D652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98229B1"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18638DA" w14:textId="7A7F26C0" w:rsidR="00DD005D" w:rsidRPr="008A474A" w:rsidRDefault="00DD005D" w:rsidP="00DD005D">
            <w:pPr>
              <w:autoSpaceDE w:val="0"/>
              <w:autoSpaceDN w:val="0"/>
              <w:adjustRightInd w:val="0"/>
              <w:rPr>
                <w:noProof/>
                <w:color w:val="FF0000"/>
                <w:lang w:val="en-US"/>
              </w:rPr>
            </w:pPr>
            <w:r w:rsidRPr="008A474A">
              <w:t>Sonda, L12-3, Honda,  RoHS, AP</w:t>
            </w:r>
          </w:p>
        </w:tc>
        <w:tc>
          <w:tcPr>
            <w:tcW w:w="441" w:type="pct"/>
            <w:tcBorders>
              <w:top w:val="single" w:sz="4" w:space="0" w:color="auto"/>
              <w:left w:val="single" w:sz="4" w:space="0" w:color="auto"/>
              <w:bottom w:val="single" w:sz="4" w:space="0" w:color="auto"/>
              <w:right w:val="single" w:sz="4" w:space="0" w:color="auto"/>
            </w:tcBorders>
          </w:tcPr>
          <w:p w14:paraId="253FDCF6" w14:textId="03A7C429"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E0C9413" w14:textId="4A9DC23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399540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C3A449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2658AA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C85EF6D" w14:textId="77777777" w:rsidR="00DD005D" w:rsidRPr="00EC4308" w:rsidRDefault="00DD005D" w:rsidP="00DD005D">
            <w:pPr>
              <w:pStyle w:val="BodyText"/>
              <w:jc w:val="center"/>
              <w:rPr>
                <w:noProof/>
                <w:szCs w:val="24"/>
              </w:rPr>
            </w:pPr>
          </w:p>
        </w:tc>
      </w:tr>
      <w:tr w:rsidR="00DD005D" w:rsidRPr="00EC4308" w14:paraId="4271A0F7" w14:textId="26F1DCB9"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BFC1594" w14:textId="77777777" w:rsidR="00DD005D" w:rsidRPr="00EC4308" w:rsidRDefault="00DD005D" w:rsidP="00DD005D">
            <w:pPr>
              <w:pStyle w:val="ListParagraph"/>
              <w:numPr>
                <w:ilvl w:val="0"/>
                <w:numId w:val="39"/>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0D4A6CF" w14:textId="1100A61A" w:rsidR="00DD005D" w:rsidRPr="008A474A" w:rsidRDefault="00DD005D" w:rsidP="00DD005D">
            <w:pPr>
              <w:autoSpaceDE w:val="0"/>
              <w:autoSpaceDN w:val="0"/>
              <w:adjustRightInd w:val="0"/>
              <w:rPr>
                <w:noProof/>
                <w:color w:val="FF0000"/>
                <w:lang w:val="en-US"/>
              </w:rPr>
            </w:pPr>
            <w:r w:rsidRPr="008A474A">
              <w:t>Sonda, L12-3, Honda</w:t>
            </w:r>
          </w:p>
        </w:tc>
        <w:tc>
          <w:tcPr>
            <w:tcW w:w="441" w:type="pct"/>
            <w:tcBorders>
              <w:top w:val="single" w:sz="4" w:space="0" w:color="auto"/>
              <w:left w:val="single" w:sz="4" w:space="0" w:color="auto"/>
              <w:bottom w:val="single" w:sz="4" w:space="0" w:color="auto"/>
              <w:right w:val="single" w:sz="4" w:space="0" w:color="auto"/>
            </w:tcBorders>
          </w:tcPr>
          <w:p w14:paraId="19101716" w14:textId="561CFC69" w:rsidR="00DD005D" w:rsidRPr="00EC4308" w:rsidRDefault="00DD005D" w:rsidP="00DD005D">
            <w:pPr>
              <w:autoSpaceDE w:val="0"/>
              <w:autoSpaceDN w:val="0"/>
              <w:adjustRightInd w:val="0"/>
              <w:jc w:val="center"/>
              <w:rPr>
                <w:noProof/>
                <w:color w:val="FF0000"/>
                <w:lang w:val="sr-Cyrl-RS"/>
              </w:rPr>
            </w:pPr>
            <w:r w:rsidRPr="00B423AB">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9527033" w14:textId="2130908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AA719C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794216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8D19AC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C2A6BAD" w14:textId="77777777" w:rsidR="00DD005D" w:rsidRPr="00EC4308" w:rsidRDefault="00DD005D" w:rsidP="00DD005D">
            <w:pPr>
              <w:pStyle w:val="BodyText"/>
              <w:jc w:val="center"/>
              <w:rPr>
                <w:noProof/>
                <w:szCs w:val="24"/>
              </w:rPr>
            </w:pPr>
          </w:p>
        </w:tc>
      </w:tr>
      <w:tr w:rsidR="00F96190" w:rsidRPr="00EC4308" w14:paraId="15C56857" w14:textId="43941C31" w:rsidTr="00F96190">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ABF3E49" w14:textId="26FB89EF" w:rsidR="00F96190" w:rsidRPr="00EC4308" w:rsidRDefault="00F96190" w:rsidP="00687DE9">
            <w:pPr>
              <w:pStyle w:val="BodyText"/>
              <w:jc w:val="center"/>
              <w:rPr>
                <w:noProof/>
                <w:szCs w:val="24"/>
              </w:rPr>
            </w:pPr>
            <w:r w:rsidRPr="00EC4308">
              <w:rPr>
                <w:b/>
                <w:szCs w:val="24"/>
                <w:lang w:val="sr-Latn-RS"/>
              </w:rPr>
              <w:lastRenderedPageBreak/>
              <w:t>CTG aparat 50XM Fetal Monitor</w:t>
            </w:r>
          </w:p>
        </w:tc>
      </w:tr>
      <w:tr w:rsidR="00DD005D" w:rsidRPr="00EC4308" w14:paraId="62796659" w14:textId="3A1C4C41"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A0847AA" w14:textId="77777777" w:rsidR="00DD005D" w:rsidRPr="00EC4308" w:rsidRDefault="00DD005D" w:rsidP="00DD005D">
            <w:pPr>
              <w:pStyle w:val="ListParagraph"/>
              <w:numPr>
                <w:ilvl w:val="0"/>
                <w:numId w:val="41"/>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AB2397F" w14:textId="3B5D8CA4" w:rsidR="00DD005D" w:rsidRPr="008A474A" w:rsidRDefault="00DD005D" w:rsidP="00DD005D">
            <w:pPr>
              <w:autoSpaceDE w:val="0"/>
              <w:autoSpaceDN w:val="0"/>
              <w:adjustRightInd w:val="0"/>
              <w:rPr>
                <w:noProof/>
                <w:color w:val="FF0000"/>
                <w:lang w:val="en-US"/>
              </w:rPr>
            </w:pPr>
            <w:r w:rsidRPr="008A474A">
              <w:t>S50 opruga TLPH</w:t>
            </w:r>
          </w:p>
        </w:tc>
        <w:tc>
          <w:tcPr>
            <w:tcW w:w="441" w:type="pct"/>
            <w:tcBorders>
              <w:top w:val="single" w:sz="4" w:space="0" w:color="auto"/>
              <w:left w:val="single" w:sz="4" w:space="0" w:color="auto"/>
              <w:bottom w:val="single" w:sz="4" w:space="0" w:color="auto"/>
              <w:right w:val="single" w:sz="4" w:space="0" w:color="auto"/>
            </w:tcBorders>
          </w:tcPr>
          <w:p w14:paraId="125496D4" w14:textId="480B2AD1" w:rsidR="00DD005D" w:rsidRPr="00EC4308" w:rsidRDefault="00DD005D" w:rsidP="00DD005D">
            <w:pPr>
              <w:autoSpaceDE w:val="0"/>
              <w:autoSpaceDN w:val="0"/>
              <w:adjustRightInd w:val="0"/>
              <w:jc w:val="center"/>
              <w:rPr>
                <w:noProof/>
                <w:color w:val="FF0000"/>
                <w:lang w:val="sr-Cyrl-RS"/>
              </w:rPr>
            </w:pPr>
            <w:r w:rsidRPr="00363D91">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22B06C0" w14:textId="625ABB0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7AED56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93CDE1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F20780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BAACCA2" w14:textId="77777777" w:rsidR="00DD005D" w:rsidRPr="00EC4308" w:rsidRDefault="00DD005D" w:rsidP="00DD005D">
            <w:pPr>
              <w:pStyle w:val="BodyText"/>
              <w:jc w:val="center"/>
              <w:rPr>
                <w:noProof/>
                <w:szCs w:val="24"/>
              </w:rPr>
            </w:pPr>
          </w:p>
        </w:tc>
      </w:tr>
      <w:tr w:rsidR="00DD005D" w:rsidRPr="00EC4308" w14:paraId="5B69C132" w14:textId="048C80C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274ED19" w14:textId="77777777" w:rsidR="00DD005D" w:rsidRPr="00EC4308" w:rsidRDefault="00DD005D" w:rsidP="00DD005D">
            <w:pPr>
              <w:pStyle w:val="ListParagraph"/>
              <w:numPr>
                <w:ilvl w:val="0"/>
                <w:numId w:val="41"/>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AB8B838" w14:textId="282AEE9A" w:rsidR="00DD005D" w:rsidRPr="008A474A" w:rsidRDefault="00DD005D" w:rsidP="00DD005D">
            <w:pPr>
              <w:autoSpaceDE w:val="0"/>
              <w:autoSpaceDN w:val="0"/>
              <w:adjustRightInd w:val="0"/>
              <w:rPr>
                <w:noProof/>
                <w:color w:val="FF0000"/>
                <w:lang w:val="en-US"/>
              </w:rPr>
            </w:pPr>
            <w:r w:rsidRPr="008A474A">
              <w:t>Konektor CARDIO INPUT-SPCL 12 ženski</w:t>
            </w:r>
          </w:p>
        </w:tc>
        <w:tc>
          <w:tcPr>
            <w:tcW w:w="441" w:type="pct"/>
            <w:tcBorders>
              <w:top w:val="single" w:sz="4" w:space="0" w:color="auto"/>
              <w:left w:val="single" w:sz="4" w:space="0" w:color="auto"/>
              <w:bottom w:val="single" w:sz="4" w:space="0" w:color="auto"/>
              <w:right w:val="single" w:sz="4" w:space="0" w:color="auto"/>
            </w:tcBorders>
          </w:tcPr>
          <w:p w14:paraId="3B7FF18B" w14:textId="6F7663CC" w:rsidR="00DD005D" w:rsidRPr="00EC4308" w:rsidRDefault="00DD005D" w:rsidP="00DD005D">
            <w:pPr>
              <w:autoSpaceDE w:val="0"/>
              <w:autoSpaceDN w:val="0"/>
              <w:adjustRightInd w:val="0"/>
              <w:jc w:val="center"/>
              <w:rPr>
                <w:noProof/>
                <w:color w:val="FF0000"/>
                <w:lang w:val="sr-Cyrl-RS"/>
              </w:rPr>
            </w:pPr>
            <w:r w:rsidRPr="00363D91">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66239FD" w14:textId="4DC5232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157663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0FA2F5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8F7F0B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ADA1523" w14:textId="77777777" w:rsidR="00DD005D" w:rsidRPr="00EC4308" w:rsidRDefault="00DD005D" w:rsidP="00DD005D">
            <w:pPr>
              <w:pStyle w:val="BodyText"/>
              <w:jc w:val="center"/>
              <w:rPr>
                <w:noProof/>
                <w:szCs w:val="24"/>
              </w:rPr>
            </w:pPr>
          </w:p>
        </w:tc>
      </w:tr>
      <w:tr w:rsidR="00DD005D" w:rsidRPr="00EC4308" w14:paraId="3F457D5D" w14:textId="0484738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4B9F3C7" w14:textId="77777777" w:rsidR="00DD005D" w:rsidRPr="00EC4308" w:rsidRDefault="00DD005D" w:rsidP="00DD005D">
            <w:pPr>
              <w:pStyle w:val="ListParagraph"/>
              <w:numPr>
                <w:ilvl w:val="0"/>
                <w:numId w:val="41"/>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CCA1633" w14:textId="19554D41" w:rsidR="00DD005D" w:rsidRPr="008A474A" w:rsidRDefault="00DD005D" w:rsidP="00DD005D">
            <w:pPr>
              <w:autoSpaceDE w:val="0"/>
              <w:autoSpaceDN w:val="0"/>
              <w:adjustRightInd w:val="0"/>
              <w:rPr>
                <w:noProof/>
                <w:color w:val="FF0000"/>
                <w:lang w:val="en-US"/>
              </w:rPr>
            </w:pPr>
            <w:r w:rsidRPr="008A474A">
              <w:t>Konektor TOCO INPUT-SPCL 12 ženski</w:t>
            </w:r>
          </w:p>
        </w:tc>
        <w:tc>
          <w:tcPr>
            <w:tcW w:w="441" w:type="pct"/>
            <w:tcBorders>
              <w:top w:val="single" w:sz="4" w:space="0" w:color="auto"/>
              <w:left w:val="single" w:sz="4" w:space="0" w:color="auto"/>
              <w:bottom w:val="single" w:sz="4" w:space="0" w:color="auto"/>
              <w:right w:val="single" w:sz="4" w:space="0" w:color="auto"/>
            </w:tcBorders>
          </w:tcPr>
          <w:p w14:paraId="0FC27494" w14:textId="2BDF7B14" w:rsidR="00DD005D" w:rsidRPr="00EC4308" w:rsidRDefault="00DD005D" w:rsidP="00DD005D">
            <w:pPr>
              <w:autoSpaceDE w:val="0"/>
              <w:autoSpaceDN w:val="0"/>
              <w:adjustRightInd w:val="0"/>
              <w:jc w:val="center"/>
              <w:rPr>
                <w:noProof/>
                <w:color w:val="FF0000"/>
                <w:lang w:val="sr-Cyrl-RS"/>
              </w:rPr>
            </w:pPr>
            <w:r w:rsidRPr="00363D91">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1FF0145" w14:textId="1EE175F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EE0940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89C845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78E2B1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416F1C2" w14:textId="77777777" w:rsidR="00DD005D" w:rsidRPr="00EC4308" w:rsidRDefault="00DD005D" w:rsidP="00DD005D">
            <w:pPr>
              <w:pStyle w:val="BodyText"/>
              <w:jc w:val="center"/>
              <w:rPr>
                <w:noProof/>
                <w:szCs w:val="24"/>
              </w:rPr>
            </w:pPr>
          </w:p>
        </w:tc>
      </w:tr>
      <w:tr w:rsidR="00DD005D" w:rsidRPr="00EC4308" w14:paraId="6B28A755" w14:textId="117AC1B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FAACAFA" w14:textId="77777777" w:rsidR="00DD005D" w:rsidRPr="00EC4308" w:rsidRDefault="00DD005D" w:rsidP="00DD005D">
            <w:pPr>
              <w:pStyle w:val="ListParagraph"/>
              <w:numPr>
                <w:ilvl w:val="0"/>
                <w:numId w:val="41"/>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6399655" w14:textId="1B4DBDCF" w:rsidR="00DD005D" w:rsidRPr="008A474A" w:rsidRDefault="00DD005D" w:rsidP="00DD005D">
            <w:pPr>
              <w:autoSpaceDE w:val="0"/>
              <w:autoSpaceDN w:val="0"/>
              <w:adjustRightInd w:val="0"/>
              <w:rPr>
                <w:noProof/>
                <w:color w:val="FF0000"/>
                <w:lang w:val="en-US"/>
              </w:rPr>
            </w:pPr>
            <w:r w:rsidRPr="008A474A">
              <w:t xml:space="preserve">S50 PCA AY </w:t>
            </w:r>
            <w:r w:rsidRPr="008A474A">
              <w:rPr>
                <w:color w:val="000000"/>
              </w:rPr>
              <w:t>prekidačka ploča</w:t>
            </w:r>
          </w:p>
        </w:tc>
        <w:tc>
          <w:tcPr>
            <w:tcW w:w="441" w:type="pct"/>
            <w:tcBorders>
              <w:top w:val="single" w:sz="4" w:space="0" w:color="auto"/>
              <w:left w:val="single" w:sz="4" w:space="0" w:color="auto"/>
              <w:bottom w:val="single" w:sz="4" w:space="0" w:color="auto"/>
              <w:right w:val="single" w:sz="4" w:space="0" w:color="auto"/>
            </w:tcBorders>
          </w:tcPr>
          <w:p w14:paraId="1A493FF4" w14:textId="37816C62" w:rsidR="00DD005D" w:rsidRPr="00EC4308" w:rsidRDefault="00DD005D" w:rsidP="00DD005D">
            <w:pPr>
              <w:autoSpaceDE w:val="0"/>
              <w:autoSpaceDN w:val="0"/>
              <w:adjustRightInd w:val="0"/>
              <w:jc w:val="center"/>
              <w:rPr>
                <w:noProof/>
                <w:color w:val="FF0000"/>
                <w:lang w:val="sr-Cyrl-RS"/>
              </w:rPr>
            </w:pPr>
            <w:r w:rsidRPr="00363D91">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7273DE6" w14:textId="4A7666E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77E544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473283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0D9ACD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9C8105D" w14:textId="77777777" w:rsidR="00DD005D" w:rsidRPr="00EC4308" w:rsidRDefault="00DD005D" w:rsidP="00DD005D">
            <w:pPr>
              <w:pStyle w:val="BodyText"/>
              <w:jc w:val="center"/>
              <w:rPr>
                <w:noProof/>
                <w:szCs w:val="24"/>
              </w:rPr>
            </w:pPr>
          </w:p>
        </w:tc>
      </w:tr>
      <w:tr w:rsidR="00DD005D" w:rsidRPr="00EC4308" w14:paraId="1F48CD23" w14:textId="34A21F7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B372FB9" w14:textId="77777777" w:rsidR="00DD005D" w:rsidRPr="00EC4308" w:rsidRDefault="00DD005D" w:rsidP="00DD005D">
            <w:pPr>
              <w:pStyle w:val="ListParagraph"/>
              <w:numPr>
                <w:ilvl w:val="0"/>
                <w:numId w:val="41"/>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F2EB363" w14:textId="524394FB" w:rsidR="00DD005D" w:rsidRPr="008A474A" w:rsidRDefault="00DD005D" w:rsidP="00DD005D">
            <w:pPr>
              <w:autoSpaceDE w:val="0"/>
              <w:autoSpaceDN w:val="0"/>
              <w:adjustRightInd w:val="0"/>
              <w:rPr>
                <w:noProof/>
                <w:color w:val="FF0000"/>
                <w:lang w:val="en-US"/>
              </w:rPr>
            </w:pPr>
            <w:r w:rsidRPr="008A474A">
              <w:t>S50-US kabl AY US</w:t>
            </w:r>
          </w:p>
        </w:tc>
        <w:tc>
          <w:tcPr>
            <w:tcW w:w="441" w:type="pct"/>
            <w:tcBorders>
              <w:top w:val="single" w:sz="4" w:space="0" w:color="auto"/>
              <w:left w:val="single" w:sz="4" w:space="0" w:color="auto"/>
              <w:bottom w:val="single" w:sz="4" w:space="0" w:color="auto"/>
              <w:right w:val="single" w:sz="4" w:space="0" w:color="auto"/>
            </w:tcBorders>
          </w:tcPr>
          <w:p w14:paraId="0DA49517" w14:textId="7B27B554" w:rsidR="00DD005D" w:rsidRPr="00EC4308" w:rsidRDefault="00DD005D" w:rsidP="00DD005D">
            <w:pPr>
              <w:autoSpaceDE w:val="0"/>
              <w:autoSpaceDN w:val="0"/>
              <w:adjustRightInd w:val="0"/>
              <w:jc w:val="center"/>
              <w:rPr>
                <w:noProof/>
                <w:color w:val="FF0000"/>
                <w:lang w:val="sr-Cyrl-RS"/>
              </w:rPr>
            </w:pPr>
            <w:r w:rsidRPr="00363D91">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DF848B3" w14:textId="3B57A42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90A07D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0DAC27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362BAB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DA147B6" w14:textId="77777777" w:rsidR="00DD005D" w:rsidRPr="00EC4308" w:rsidRDefault="00DD005D" w:rsidP="00DD005D">
            <w:pPr>
              <w:pStyle w:val="BodyText"/>
              <w:jc w:val="center"/>
              <w:rPr>
                <w:noProof/>
                <w:szCs w:val="24"/>
              </w:rPr>
            </w:pPr>
          </w:p>
        </w:tc>
      </w:tr>
      <w:tr w:rsidR="00F96190" w:rsidRPr="00EC4308" w14:paraId="0BFCFE2D" w14:textId="1F4F9673" w:rsidTr="00F96190">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AF033B9" w14:textId="6747651A" w:rsidR="00F96190" w:rsidRPr="00EC4308" w:rsidRDefault="00F96190" w:rsidP="00687DE9">
            <w:pPr>
              <w:pStyle w:val="BodyText"/>
              <w:jc w:val="center"/>
              <w:rPr>
                <w:noProof/>
                <w:szCs w:val="24"/>
              </w:rPr>
            </w:pPr>
            <w:r w:rsidRPr="00EC4308">
              <w:rPr>
                <w:b/>
                <w:noProof/>
                <w:szCs w:val="24"/>
                <w:lang w:val="sr-Latn-ME"/>
              </w:rPr>
              <w:t>AZURION 7 C20</w:t>
            </w:r>
          </w:p>
        </w:tc>
      </w:tr>
      <w:tr w:rsidR="00DD005D" w:rsidRPr="00EC4308" w14:paraId="74513137" w14:textId="2AF2828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84A0BB0"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BAF077A" w14:textId="0AB3E715" w:rsidR="00DD005D" w:rsidRPr="008A474A" w:rsidRDefault="00DD005D" w:rsidP="00DD005D">
            <w:pPr>
              <w:autoSpaceDE w:val="0"/>
              <w:autoSpaceDN w:val="0"/>
              <w:adjustRightInd w:val="0"/>
              <w:rPr>
                <w:noProof/>
                <w:color w:val="FF0000"/>
                <w:lang w:val="en-US"/>
              </w:rPr>
            </w:pPr>
            <w:r w:rsidRPr="008A474A">
              <w:rPr>
                <w:lang w:val="sr-Latn-RS"/>
              </w:rPr>
              <w:t>Kontrolisani</w:t>
            </w:r>
            <w:r w:rsidRPr="008A474A">
              <w:rPr>
                <w:lang w:val="sr-Latn-CS"/>
              </w:rPr>
              <w:t xml:space="preserve"> Gigabit</w:t>
            </w:r>
            <w:r w:rsidRPr="008A474A">
              <w:rPr>
                <w:lang w:val="sr-Latn-RS"/>
              </w:rPr>
              <w:t>ni</w:t>
            </w:r>
            <w:r w:rsidRPr="008A474A">
              <w:rPr>
                <w:lang w:val="sr-Latn-CS"/>
              </w:rPr>
              <w:t xml:space="preserve"> </w:t>
            </w:r>
            <w:r w:rsidRPr="008A474A">
              <w:rPr>
                <w:lang w:val="sr-Latn-RS"/>
              </w:rPr>
              <w:t>Mrežni</w:t>
            </w:r>
            <w:r w:rsidRPr="008A474A">
              <w:rPr>
                <w:lang w:val="sr-Latn-CS"/>
              </w:rPr>
              <w:t xml:space="preserve"> </w:t>
            </w:r>
            <w:r w:rsidRPr="008A474A">
              <w:rPr>
                <w:lang w:val="sr-Latn-RS"/>
              </w:rPr>
              <w:t>Svič</w:t>
            </w:r>
          </w:p>
        </w:tc>
        <w:tc>
          <w:tcPr>
            <w:tcW w:w="441" w:type="pct"/>
            <w:tcBorders>
              <w:top w:val="single" w:sz="4" w:space="0" w:color="auto"/>
              <w:left w:val="single" w:sz="4" w:space="0" w:color="auto"/>
              <w:bottom w:val="single" w:sz="4" w:space="0" w:color="auto"/>
              <w:right w:val="single" w:sz="4" w:space="0" w:color="auto"/>
            </w:tcBorders>
          </w:tcPr>
          <w:p w14:paraId="24BE9110" w14:textId="62B238E8"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DCFE010" w14:textId="6947260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AD3AA1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530295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3AFB0E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6213DEA" w14:textId="77777777" w:rsidR="00DD005D" w:rsidRPr="00EC4308" w:rsidRDefault="00DD005D" w:rsidP="00DD005D">
            <w:pPr>
              <w:pStyle w:val="BodyText"/>
              <w:jc w:val="center"/>
              <w:rPr>
                <w:noProof/>
                <w:szCs w:val="24"/>
              </w:rPr>
            </w:pPr>
          </w:p>
        </w:tc>
      </w:tr>
      <w:tr w:rsidR="00DD005D" w:rsidRPr="00EC4308" w14:paraId="21A4C726" w14:textId="179FA115"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E2F6215"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AD2A96D" w14:textId="5BC891FF" w:rsidR="00DD005D" w:rsidRPr="008A474A" w:rsidRDefault="00DD005D" w:rsidP="00DD005D">
            <w:pPr>
              <w:autoSpaceDE w:val="0"/>
              <w:autoSpaceDN w:val="0"/>
              <w:adjustRightInd w:val="0"/>
              <w:rPr>
                <w:noProof/>
                <w:color w:val="FF0000"/>
                <w:lang w:val="en-US"/>
              </w:rPr>
            </w:pPr>
            <w:r w:rsidRPr="008A474A">
              <w:rPr>
                <w:lang w:val="sr-Latn-CS"/>
              </w:rPr>
              <w:t>MRC 200+ 0407 ROT-GS 1004</w:t>
            </w:r>
            <w:r w:rsidRPr="008A474A">
              <w:rPr>
                <w:lang w:val="sr-Latn-RS"/>
              </w:rPr>
              <w:t xml:space="preserve"> RTG Cev</w:t>
            </w:r>
          </w:p>
        </w:tc>
        <w:tc>
          <w:tcPr>
            <w:tcW w:w="441" w:type="pct"/>
            <w:tcBorders>
              <w:top w:val="single" w:sz="4" w:space="0" w:color="auto"/>
              <w:left w:val="single" w:sz="4" w:space="0" w:color="auto"/>
              <w:bottom w:val="single" w:sz="4" w:space="0" w:color="auto"/>
              <w:right w:val="single" w:sz="4" w:space="0" w:color="auto"/>
            </w:tcBorders>
          </w:tcPr>
          <w:p w14:paraId="7EBAA6B7" w14:textId="6A3E09F9"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99ABEE1" w14:textId="698A868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099961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F1F5D0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1408E4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49E8D70" w14:textId="77777777" w:rsidR="00DD005D" w:rsidRPr="00EC4308" w:rsidRDefault="00DD005D" w:rsidP="00DD005D">
            <w:pPr>
              <w:pStyle w:val="BodyText"/>
              <w:jc w:val="center"/>
              <w:rPr>
                <w:noProof/>
                <w:szCs w:val="24"/>
              </w:rPr>
            </w:pPr>
          </w:p>
        </w:tc>
      </w:tr>
      <w:tr w:rsidR="00DD005D" w:rsidRPr="00EC4308" w14:paraId="54743F8F" w14:textId="4E3E26D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7796C49"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83BE889" w14:textId="65F9E750" w:rsidR="00DD005D" w:rsidRPr="008A474A" w:rsidRDefault="00DD005D" w:rsidP="00DD005D">
            <w:pPr>
              <w:autoSpaceDE w:val="0"/>
              <w:autoSpaceDN w:val="0"/>
              <w:adjustRightInd w:val="0"/>
              <w:rPr>
                <w:noProof/>
                <w:color w:val="FF0000"/>
                <w:lang w:val="en-US"/>
              </w:rPr>
            </w:pPr>
            <w:r w:rsidRPr="008A474A">
              <w:rPr>
                <w:lang w:val="sr-Latn-RS"/>
              </w:rPr>
              <w:t>Akvizicioni</w:t>
            </w:r>
            <w:r w:rsidRPr="008A474A">
              <w:rPr>
                <w:lang w:val="sr-Latn-CS"/>
              </w:rPr>
              <w:t xml:space="preserve"> PC Monoplan</w:t>
            </w:r>
          </w:p>
        </w:tc>
        <w:tc>
          <w:tcPr>
            <w:tcW w:w="441" w:type="pct"/>
            <w:tcBorders>
              <w:top w:val="single" w:sz="4" w:space="0" w:color="auto"/>
              <w:left w:val="single" w:sz="4" w:space="0" w:color="auto"/>
              <w:bottom w:val="single" w:sz="4" w:space="0" w:color="auto"/>
              <w:right w:val="single" w:sz="4" w:space="0" w:color="auto"/>
            </w:tcBorders>
          </w:tcPr>
          <w:p w14:paraId="0D54BC92" w14:textId="691192A9"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6D2D6A1" w14:textId="0257B46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1808AB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B55AEF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125636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263A9C1" w14:textId="77777777" w:rsidR="00DD005D" w:rsidRPr="00EC4308" w:rsidRDefault="00DD005D" w:rsidP="00DD005D">
            <w:pPr>
              <w:pStyle w:val="BodyText"/>
              <w:jc w:val="center"/>
              <w:rPr>
                <w:noProof/>
                <w:szCs w:val="24"/>
              </w:rPr>
            </w:pPr>
          </w:p>
        </w:tc>
      </w:tr>
      <w:tr w:rsidR="00DD005D" w:rsidRPr="00EC4308" w14:paraId="1DC64F24" w14:textId="75387048"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CF0D48E"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E17219A" w14:textId="127A4A61" w:rsidR="00DD005D" w:rsidRPr="008A474A" w:rsidRDefault="00DD005D" w:rsidP="00DD005D">
            <w:pPr>
              <w:autoSpaceDE w:val="0"/>
              <w:autoSpaceDN w:val="0"/>
              <w:adjustRightInd w:val="0"/>
              <w:rPr>
                <w:noProof/>
                <w:color w:val="FF0000"/>
                <w:lang w:val="en-US"/>
              </w:rPr>
            </w:pPr>
            <w:r w:rsidRPr="008A474A">
              <w:rPr>
                <w:lang w:val="sr-Latn-CS"/>
              </w:rPr>
              <w:t>PDU DC Modul</w:t>
            </w:r>
          </w:p>
        </w:tc>
        <w:tc>
          <w:tcPr>
            <w:tcW w:w="441" w:type="pct"/>
            <w:tcBorders>
              <w:top w:val="single" w:sz="4" w:space="0" w:color="auto"/>
              <w:left w:val="single" w:sz="4" w:space="0" w:color="auto"/>
              <w:bottom w:val="single" w:sz="4" w:space="0" w:color="auto"/>
              <w:right w:val="single" w:sz="4" w:space="0" w:color="auto"/>
            </w:tcBorders>
          </w:tcPr>
          <w:p w14:paraId="6870FEDD" w14:textId="62344B3D"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1EE5008" w14:textId="79B162B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E81246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B5DCFD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8FC52A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2FCF816" w14:textId="77777777" w:rsidR="00DD005D" w:rsidRPr="00EC4308" w:rsidRDefault="00DD005D" w:rsidP="00DD005D">
            <w:pPr>
              <w:pStyle w:val="BodyText"/>
              <w:jc w:val="center"/>
              <w:rPr>
                <w:noProof/>
                <w:szCs w:val="24"/>
              </w:rPr>
            </w:pPr>
          </w:p>
        </w:tc>
      </w:tr>
      <w:tr w:rsidR="00DD005D" w:rsidRPr="00EC4308" w14:paraId="6C895696" w14:textId="3D11804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CDD7F80"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871269F" w14:textId="7F89E4ED" w:rsidR="00DD005D" w:rsidRPr="008A474A" w:rsidRDefault="00DD005D" w:rsidP="00DD005D">
            <w:pPr>
              <w:autoSpaceDE w:val="0"/>
              <w:autoSpaceDN w:val="0"/>
              <w:adjustRightInd w:val="0"/>
              <w:rPr>
                <w:noProof/>
                <w:color w:val="FF0000"/>
                <w:lang w:val="en-US"/>
              </w:rPr>
            </w:pPr>
            <w:r w:rsidRPr="008A474A">
              <w:rPr>
                <w:lang w:val="sr-Latn-CS"/>
              </w:rPr>
              <w:t xml:space="preserve">PDU </w:t>
            </w:r>
            <w:r w:rsidRPr="008A474A">
              <w:rPr>
                <w:lang w:val="sr-Latn-RS"/>
              </w:rPr>
              <w:t>K</w:t>
            </w:r>
            <w:r w:rsidRPr="008A474A">
              <w:rPr>
                <w:lang w:val="sr-Latn-CS"/>
              </w:rPr>
              <w:t>ontrol</w:t>
            </w:r>
            <w:r w:rsidRPr="008A474A">
              <w:rPr>
                <w:lang w:val="sr-Latn-RS"/>
              </w:rPr>
              <w:t>ni</w:t>
            </w:r>
            <w:r w:rsidRPr="008A474A">
              <w:rPr>
                <w:lang w:val="sr-Latn-CS"/>
              </w:rPr>
              <w:t xml:space="preserve"> Modul</w:t>
            </w:r>
          </w:p>
        </w:tc>
        <w:tc>
          <w:tcPr>
            <w:tcW w:w="441" w:type="pct"/>
            <w:tcBorders>
              <w:top w:val="single" w:sz="4" w:space="0" w:color="auto"/>
              <w:left w:val="single" w:sz="4" w:space="0" w:color="auto"/>
              <w:bottom w:val="single" w:sz="4" w:space="0" w:color="auto"/>
              <w:right w:val="single" w:sz="4" w:space="0" w:color="auto"/>
            </w:tcBorders>
          </w:tcPr>
          <w:p w14:paraId="47E3626D" w14:textId="0B3747F1"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943C011" w14:textId="2525956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72C4F8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9F3B18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4EF615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E7513E6" w14:textId="77777777" w:rsidR="00DD005D" w:rsidRPr="00EC4308" w:rsidRDefault="00DD005D" w:rsidP="00DD005D">
            <w:pPr>
              <w:pStyle w:val="BodyText"/>
              <w:jc w:val="center"/>
              <w:rPr>
                <w:noProof/>
                <w:szCs w:val="24"/>
              </w:rPr>
            </w:pPr>
          </w:p>
        </w:tc>
      </w:tr>
      <w:tr w:rsidR="00DD005D" w:rsidRPr="00EC4308" w14:paraId="6A0030D6" w14:textId="7BDB8B46"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1BB522A"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A4BE115" w14:textId="39CBEC09" w:rsidR="00DD005D" w:rsidRPr="008A474A" w:rsidRDefault="00DD005D" w:rsidP="00DD005D">
            <w:pPr>
              <w:autoSpaceDE w:val="0"/>
              <w:autoSpaceDN w:val="0"/>
              <w:adjustRightInd w:val="0"/>
              <w:rPr>
                <w:noProof/>
                <w:color w:val="FF0000"/>
                <w:lang w:val="en-US"/>
              </w:rPr>
            </w:pPr>
            <w:r w:rsidRPr="008A474A">
              <w:rPr>
                <w:lang w:val="sr-Latn-CS"/>
              </w:rPr>
              <w:t>NICOL V3 CV FD</w:t>
            </w:r>
          </w:p>
        </w:tc>
        <w:tc>
          <w:tcPr>
            <w:tcW w:w="441" w:type="pct"/>
            <w:tcBorders>
              <w:top w:val="single" w:sz="4" w:space="0" w:color="auto"/>
              <w:left w:val="single" w:sz="4" w:space="0" w:color="auto"/>
              <w:bottom w:val="single" w:sz="4" w:space="0" w:color="auto"/>
              <w:right w:val="single" w:sz="4" w:space="0" w:color="auto"/>
            </w:tcBorders>
          </w:tcPr>
          <w:p w14:paraId="2C06DBF0" w14:textId="62CFA7CA"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E3062F3" w14:textId="2DE239F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150D92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5A83F1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289CBA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B5654CD" w14:textId="77777777" w:rsidR="00DD005D" w:rsidRPr="00EC4308" w:rsidRDefault="00DD005D" w:rsidP="00DD005D">
            <w:pPr>
              <w:pStyle w:val="BodyText"/>
              <w:jc w:val="center"/>
              <w:rPr>
                <w:noProof/>
                <w:szCs w:val="24"/>
              </w:rPr>
            </w:pPr>
          </w:p>
        </w:tc>
      </w:tr>
      <w:tr w:rsidR="00DD005D" w:rsidRPr="00EC4308" w14:paraId="1BEC0514" w14:textId="7A8AF564"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D265FD5"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437424D" w14:textId="097DA0E1" w:rsidR="00DD005D" w:rsidRPr="008A474A" w:rsidRDefault="00DD005D" w:rsidP="00DD005D">
            <w:pPr>
              <w:autoSpaceDE w:val="0"/>
              <w:autoSpaceDN w:val="0"/>
              <w:adjustRightInd w:val="0"/>
              <w:rPr>
                <w:noProof/>
                <w:color w:val="FF0000"/>
                <w:lang w:val="en-US"/>
              </w:rPr>
            </w:pPr>
            <w:r w:rsidRPr="008A474A">
              <w:rPr>
                <w:lang w:val="sr-Latn-RS"/>
              </w:rPr>
              <w:t xml:space="preserve">Sistemski </w:t>
            </w:r>
            <w:r w:rsidRPr="008A474A">
              <w:rPr>
                <w:lang w:val="sr-Latn-CS"/>
              </w:rPr>
              <w:t>PC</w:t>
            </w:r>
          </w:p>
        </w:tc>
        <w:tc>
          <w:tcPr>
            <w:tcW w:w="441" w:type="pct"/>
            <w:tcBorders>
              <w:top w:val="single" w:sz="4" w:space="0" w:color="auto"/>
              <w:left w:val="single" w:sz="4" w:space="0" w:color="auto"/>
              <w:bottom w:val="single" w:sz="4" w:space="0" w:color="auto"/>
              <w:right w:val="single" w:sz="4" w:space="0" w:color="auto"/>
            </w:tcBorders>
          </w:tcPr>
          <w:p w14:paraId="46F7483B" w14:textId="5364D5E9"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79AEB7C" w14:textId="5AD6512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D48A4A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6E2564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4144B3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9974983" w14:textId="77777777" w:rsidR="00DD005D" w:rsidRPr="00EC4308" w:rsidRDefault="00DD005D" w:rsidP="00DD005D">
            <w:pPr>
              <w:pStyle w:val="BodyText"/>
              <w:jc w:val="center"/>
              <w:rPr>
                <w:noProof/>
                <w:szCs w:val="24"/>
              </w:rPr>
            </w:pPr>
          </w:p>
        </w:tc>
      </w:tr>
      <w:tr w:rsidR="00DD005D" w:rsidRPr="00EC4308" w14:paraId="6C58852E" w14:textId="3159627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5115FEF"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69A5048" w14:textId="7103F53F" w:rsidR="00DD005D" w:rsidRPr="008A474A" w:rsidRDefault="00DD005D" w:rsidP="00DD005D">
            <w:pPr>
              <w:autoSpaceDE w:val="0"/>
              <w:autoSpaceDN w:val="0"/>
              <w:adjustRightInd w:val="0"/>
              <w:rPr>
                <w:noProof/>
                <w:color w:val="FF0000"/>
                <w:lang w:val="en-US"/>
              </w:rPr>
            </w:pPr>
            <w:r w:rsidRPr="008A474A">
              <w:rPr>
                <w:lang w:val="sr-Latn-CS"/>
              </w:rPr>
              <w:t xml:space="preserve">Modul </w:t>
            </w:r>
            <w:r w:rsidRPr="008A474A">
              <w:rPr>
                <w:lang w:val="sr-Latn-RS"/>
              </w:rPr>
              <w:t>Ekrana osetljivog na dodir sa</w:t>
            </w:r>
            <w:r w:rsidRPr="008A474A">
              <w:rPr>
                <w:lang w:val="sr-Latn-CS"/>
              </w:rPr>
              <w:t xml:space="preserve"> Win7 Licen</w:t>
            </w:r>
            <w:r w:rsidRPr="008A474A">
              <w:rPr>
                <w:lang w:val="sr-Latn-RS"/>
              </w:rPr>
              <w:t>com</w:t>
            </w:r>
          </w:p>
        </w:tc>
        <w:tc>
          <w:tcPr>
            <w:tcW w:w="441" w:type="pct"/>
            <w:tcBorders>
              <w:top w:val="single" w:sz="4" w:space="0" w:color="auto"/>
              <w:left w:val="single" w:sz="4" w:space="0" w:color="auto"/>
              <w:bottom w:val="single" w:sz="4" w:space="0" w:color="auto"/>
              <w:right w:val="single" w:sz="4" w:space="0" w:color="auto"/>
            </w:tcBorders>
          </w:tcPr>
          <w:p w14:paraId="5906A8C1" w14:textId="5E6F2A34"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F84E2B4" w14:textId="6AF44D9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7FA177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063F93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65D896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D6D1201" w14:textId="77777777" w:rsidR="00DD005D" w:rsidRPr="00EC4308" w:rsidRDefault="00DD005D" w:rsidP="00DD005D">
            <w:pPr>
              <w:pStyle w:val="BodyText"/>
              <w:jc w:val="center"/>
              <w:rPr>
                <w:noProof/>
                <w:szCs w:val="24"/>
              </w:rPr>
            </w:pPr>
          </w:p>
        </w:tc>
      </w:tr>
      <w:tr w:rsidR="00DD005D" w:rsidRPr="00EC4308" w14:paraId="3F6080FB" w14:textId="7F976308"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B2DD923"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8EFF08C" w14:textId="36E8F156" w:rsidR="00DD005D" w:rsidRPr="008A474A" w:rsidRDefault="00DD005D" w:rsidP="00DD005D">
            <w:pPr>
              <w:autoSpaceDE w:val="0"/>
              <w:autoSpaceDN w:val="0"/>
              <w:adjustRightInd w:val="0"/>
              <w:rPr>
                <w:noProof/>
                <w:color w:val="FF0000"/>
                <w:lang w:val="en-US"/>
              </w:rPr>
            </w:pPr>
            <w:r w:rsidRPr="008A474A">
              <w:rPr>
                <w:lang w:val="sr-Latn-CS"/>
              </w:rPr>
              <w:t xml:space="preserve">PDU </w:t>
            </w:r>
            <w:r w:rsidRPr="008A474A">
              <w:rPr>
                <w:lang w:val="sr-Latn-RS"/>
              </w:rPr>
              <w:t>Mrežni</w:t>
            </w:r>
            <w:r w:rsidRPr="008A474A">
              <w:rPr>
                <w:lang w:val="sr-Latn-CS"/>
              </w:rPr>
              <w:t xml:space="preserve"> Interf</w:t>
            </w:r>
            <w:r w:rsidRPr="008A474A">
              <w:rPr>
                <w:lang w:val="sr-Latn-RS"/>
              </w:rPr>
              <w:t>ejs</w:t>
            </w:r>
            <w:r w:rsidRPr="008A474A">
              <w:rPr>
                <w:lang w:val="sr-Latn-CS"/>
              </w:rPr>
              <w:t xml:space="preserve"> Modul</w:t>
            </w:r>
          </w:p>
        </w:tc>
        <w:tc>
          <w:tcPr>
            <w:tcW w:w="441" w:type="pct"/>
            <w:tcBorders>
              <w:top w:val="single" w:sz="4" w:space="0" w:color="auto"/>
              <w:left w:val="single" w:sz="4" w:space="0" w:color="auto"/>
              <w:bottom w:val="single" w:sz="4" w:space="0" w:color="auto"/>
              <w:right w:val="single" w:sz="4" w:space="0" w:color="auto"/>
            </w:tcBorders>
          </w:tcPr>
          <w:p w14:paraId="57EC2D15" w14:textId="69B2EF92"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A8A72FF" w14:textId="395250F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C6A577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6AB086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A6D9DB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A48A14B" w14:textId="77777777" w:rsidR="00DD005D" w:rsidRPr="00EC4308" w:rsidRDefault="00DD005D" w:rsidP="00DD005D">
            <w:pPr>
              <w:pStyle w:val="BodyText"/>
              <w:jc w:val="center"/>
              <w:rPr>
                <w:noProof/>
                <w:szCs w:val="24"/>
              </w:rPr>
            </w:pPr>
          </w:p>
        </w:tc>
      </w:tr>
      <w:tr w:rsidR="00DD005D" w:rsidRPr="00EC4308" w14:paraId="2D27FD6D" w14:textId="5926ECB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B84ACEA"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BEA4582" w14:textId="2758E6B2" w:rsidR="00DD005D" w:rsidRPr="008A474A" w:rsidRDefault="00DD005D" w:rsidP="00DD005D">
            <w:pPr>
              <w:autoSpaceDE w:val="0"/>
              <w:autoSpaceDN w:val="0"/>
              <w:adjustRightInd w:val="0"/>
              <w:rPr>
                <w:noProof/>
                <w:color w:val="FF0000"/>
                <w:lang w:val="en-US"/>
              </w:rPr>
            </w:pPr>
            <w:r w:rsidRPr="008A474A">
              <w:rPr>
                <w:lang w:val="sr-Latn-CS"/>
              </w:rPr>
              <w:t xml:space="preserve">27'' FHD </w:t>
            </w:r>
            <w:r w:rsidRPr="008A474A">
              <w:rPr>
                <w:lang w:val="sr-Latn-RS"/>
              </w:rPr>
              <w:t>K</w:t>
            </w:r>
            <w:r w:rsidRPr="008A474A">
              <w:rPr>
                <w:lang w:val="sr-Latn-CS"/>
              </w:rPr>
              <w:t>olor LCD Monitor</w:t>
            </w:r>
          </w:p>
        </w:tc>
        <w:tc>
          <w:tcPr>
            <w:tcW w:w="441" w:type="pct"/>
            <w:tcBorders>
              <w:top w:val="single" w:sz="4" w:space="0" w:color="auto"/>
              <w:left w:val="single" w:sz="4" w:space="0" w:color="auto"/>
              <w:bottom w:val="single" w:sz="4" w:space="0" w:color="auto"/>
              <w:right w:val="single" w:sz="4" w:space="0" w:color="auto"/>
            </w:tcBorders>
          </w:tcPr>
          <w:p w14:paraId="05793E0F" w14:textId="109D9659"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74E70E9" w14:textId="25F8A77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74E5B9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41D35A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FA03A8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0F25EB4" w14:textId="77777777" w:rsidR="00DD005D" w:rsidRPr="00EC4308" w:rsidRDefault="00DD005D" w:rsidP="00DD005D">
            <w:pPr>
              <w:pStyle w:val="BodyText"/>
              <w:jc w:val="center"/>
              <w:rPr>
                <w:noProof/>
                <w:szCs w:val="24"/>
              </w:rPr>
            </w:pPr>
          </w:p>
        </w:tc>
      </w:tr>
      <w:tr w:rsidR="00DD005D" w:rsidRPr="00EC4308" w14:paraId="5F802E80" w14:textId="2A19334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E936923"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8351431" w14:textId="75371ED6" w:rsidR="00DD005D" w:rsidRPr="008A474A" w:rsidRDefault="00DD005D" w:rsidP="00DD005D">
            <w:pPr>
              <w:autoSpaceDE w:val="0"/>
              <w:autoSpaceDN w:val="0"/>
              <w:adjustRightInd w:val="0"/>
              <w:rPr>
                <w:noProof/>
                <w:color w:val="FF0000"/>
                <w:lang w:val="en-US"/>
              </w:rPr>
            </w:pPr>
            <w:r w:rsidRPr="008A474A">
              <w:rPr>
                <w:lang w:val="sr-Latn-CS"/>
              </w:rPr>
              <w:t>XSC Certeray</w:t>
            </w:r>
          </w:p>
        </w:tc>
        <w:tc>
          <w:tcPr>
            <w:tcW w:w="441" w:type="pct"/>
            <w:tcBorders>
              <w:top w:val="single" w:sz="4" w:space="0" w:color="auto"/>
              <w:left w:val="single" w:sz="4" w:space="0" w:color="auto"/>
              <w:bottom w:val="single" w:sz="4" w:space="0" w:color="auto"/>
              <w:right w:val="single" w:sz="4" w:space="0" w:color="auto"/>
            </w:tcBorders>
          </w:tcPr>
          <w:p w14:paraId="375489A6" w14:textId="089D93CD"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13163B8" w14:textId="4F3C44C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ECB6F7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D7F4DF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7DDF51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91115DA" w14:textId="77777777" w:rsidR="00DD005D" w:rsidRPr="00EC4308" w:rsidRDefault="00DD005D" w:rsidP="00DD005D">
            <w:pPr>
              <w:pStyle w:val="BodyText"/>
              <w:jc w:val="center"/>
              <w:rPr>
                <w:noProof/>
                <w:szCs w:val="24"/>
              </w:rPr>
            </w:pPr>
          </w:p>
        </w:tc>
      </w:tr>
      <w:tr w:rsidR="00DD005D" w:rsidRPr="00EC4308" w14:paraId="0CC07B4F" w14:textId="1B6AF71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46E80CA"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E4FB938" w14:textId="45AB3A49" w:rsidR="00DD005D" w:rsidRPr="008A474A" w:rsidRDefault="00DD005D" w:rsidP="00DD005D">
            <w:pPr>
              <w:autoSpaceDE w:val="0"/>
              <w:autoSpaceDN w:val="0"/>
              <w:adjustRightInd w:val="0"/>
              <w:rPr>
                <w:noProof/>
                <w:color w:val="FF0000"/>
                <w:lang w:val="en-US"/>
              </w:rPr>
            </w:pPr>
            <w:r w:rsidRPr="008A474A">
              <w:rPr>
                <w:lang w:val="sr-Latn-CS"/>
              </w:rPr>
              <w:t xml:space="preserve">PDU </w:t>
            </w:r>
            <w:r w:rsidRPr="008A474A">
              <w:rPr>
                <w:lang w:val="sr-Latn-RS"/>
              </w:rPr>
              <w:t>Monofazna jedinica za distribuciju</w:t>
            </w:r>
            <w:r w:rsidRPr="008A474A">
              <w:rPr>
                <w:lang w:val="sr-Latn-CS"/>
              </w:rPr>
              <w:t xml:space="preserve"> SP</w:t>
            </w:r>
          </w:p>
        </w:tc>
        <w:tc>
          <w:tcPr>
            <w:tcW w:w="441" w:type="pct"/>
            <w:tcBorders>
              <w:top w:val="single" w:sz="4" w:space="0" w:color="auto"/>
              <w:left w:val="single" w:sz="4" w:space="0" w:color="auto"/>
              <w:bottom w:val="single" w:sz="4" w:space="0" w:color="auto"/>
              <w:right w:val="single" w:sz="4" w:space="0" w:color="auto"/>
            </w:tcBorders>
          </w:tcPr>
          <w:p w14:paraId="53819280" w14:textId="203BCD2E"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CDE2DC4" w14:textId="5626B4D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28E75F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E4F922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DA7398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35631C7" w14:textId="77777777" w:rsidR="00DD005D" w:rsidRPr="00EC4308" w:rsidRDefault="00DD005D" w:rsidP="00DD005D">
            <w:pPr>
              <w:pStyle w:val="BodyText"/>
              <w:jc w:val="center"/>
              <w:rPr>
                <w:noProof/>
                <w:szCs w:val="24"/>
              </w:rPr>
            </w:pPr>
          </w:p>
        </w:tc>
      </w:tr>
      <w:tr w:rsidR="00DD005D" w:rsidRPr="00EC4308" w14:paraId="20540367" w14:textId="20C4BBB0"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84816F9"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0A6151D" w14:textId="5E3FA41E" w:rsidR="00DD005D" w:rsidRPr="008A474A" w:rsidRDefault="00DD005D" w:rsidP="00DD005D">
            <w:pPr>
              <w:autoSpaceDE w:val="0"/>
              <w:autoSpaceDN w:val="0"/>
              <w:adjustRightInd w:val="0"/>
              <w:rPr>
                <w:noProof/>
                <w:color w:val="FF0000"/>
                <w:lang w:val="en-US"/>
              </w:rPr>
            </w:pPr>
            <w:r w:rsidRPr="008A474A">
              <w:rPr>
                <w:lang w:val="sr-Latn-CS"/>
              </w:rPr>
              <w:t>Invert</w:t>
            </w:r>
            <w:r w:rsidRPr="008A474A">
              <w:rPr>
                <w:lang w:val="sr-Latn-RS"/>
              </w:rPr>
              <w:t>o</w:t>
            </w:r>
            <w:r w:rsidRPr="008A474A">
              <w:rPr>
                <w:lang w:val="sr-Latn-CS"/>
              </w:rPr>
              <w:t>r (PoInt) Certeray</w:t>
            </w:r>
          </w:p>
        </w:tc>
        <w:tc>
          <w:tcPr>
            <w:tcW w:w="441" w:type="pct"/>
            <w:tcBorders>
              <w:top w:val="single" w:sz="4" w:space="0" w:color="auto"/>
              <w:left w:val="single" w:sz="4" w:space="0" w:color="auto"/>
              <w:bottom w:val="single" w:sz="4" w:space="0" w:color="auto"/>
              <w:right w:val="single" w:sz="4" w:space="0" w:color="auto"/>
            </w:tcBorders>
          </w:tcPr>
          <w:p w14:paraId="2E84DE64" w14:textId="313B2FE9"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A546889" w14:textId="25F4B1A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33B312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0DA6A4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62C2B5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7869021" w14:textId="77777777" w:rsidR="00DD005D" w:rsidRPr="00EC4308" w:rsidRDefault="00DD005D" w:rsidP="00DD005D">
            <w:pPr>
              <w:pStyle w:val="BodyText"/>
              <w:jc w:val="center"/>
              <w:rPr>
                <w:noProof/>
                <w:szCs w:val="24"/>
              </w:rPr>
            </w:pPr>
          </w:p>
        </w:tc>
      </w:tr>
      <w:tr w:rsidR="00DD005D" w:rsidRPr="00EC4308" w14:paraId="1A6738CF" w14:textId="4438DC13"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2EB6836"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C0998CA" w14:textId="5E8B9E0F" w:rsidR="00DD005D" w:rsidRPr="008A474A" w:rsidRDefault="00DD005D" w:rsidP="00DD005D">
            <w:pPr>
              <w:autoSpaceDE w:val="0"/>
              <w:autoSpaceDN w:val="0"/>
              <w:adjustRightInd w:val="0"/>
              <w:rPr>
                <w:noProof/>
                <w:color w:val="FF0000"/>
                <w:lang w:val="en-US"/>
              </w:rPr>
            </w:pPr>
            <w:r w:rsidRPr="008A474A">
              <w:rPr>
                <w:lang w:val="sr-Latn-CS"/>
              </w:rPr>
              <w:t xml:space="preserve">HiVo </w:t>
            </w:r>
            <w:r w:rsidRPr="008A474A">
              <w:rPr>
                <w:lang w:val="sr-Latn-RS"/>
              </w:rPr>
              <w:t>Visokonaponski TF</w:t>
            </w:r>
          </w:p>
        </w:tc>
        <w:tc>
          <w:tcPr>
            <w:tcW w:w="441" w:type="pct"/>
            <w:tcBorders>
              <w:top w:val="single" w:sz="4" w:space="0" w:color="auto"/>
              <w:left w:val="single" w:sz="4" w:space="0" w:color="auto"/>
              <w:bottom w:val="single" w:sz="4" w:space="0" w:color="auto"/>
              <w:right w:val="single" w:sz="4" w:space="0" w:color="auto"/>
            </w:tcBorders>
          </w:tcPr>
          <w:p w14:paraId="37374791" w14:textId="46A9BB16"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EC14969" w14:textId="37508F8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82A22C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384F9C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F6ECD5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8C9379C" w14:textId="77777777" w:rsidR="00DD005D" w:rsidRPr="00EC4308" w:rsidRDefault="00DD005D" w:rsidP="00DD005D">
            <w:pPr>
              <w:pStyle w:val="BodyText"/>
              <w:jc w:val="center"/>
              <w:rPr>
                <w:noProof/>
                <w:szCs w:val="24"/>
              </w:rPr>
            </w:pPr>
          </w:p>
        </w:tc>
      </w:tr>
      <w:tr w:rsidR="00DD005D" w:rsidRPr="00EC4308" w14:paraId="6F9FD722" w14:textId="730EF40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DF16290"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05EEE4D" w14:textId="618E8906" w:rsidR="00DD005D" w:rsidRPr="008A474A" w:rsidRDefault="00DD005D" w:rsidP="00DD005D">
            <w:pPr>
              <w:autoSpaceDE w:val="0"/>
              <w:autoSpaceDN w:val="0"/>
              <w:adjustRightInd w:val="0"/>
              <w:rPr>
                <w:noProof/>
                <w:color w:val="FF0000"/>
                <w:lang w:val="en-US"/>
              </w:rPr>
            </w:pPr>
            <w:r w:rsidRPr="008A474A">
              <w:rPr>
                <w:lang w:val="sr-Latn-CS"/>
              </w:rPr>
              <w:t>Gigabit</w:t>
            </w:r>
            <w:r w:rsidRPr="008A474A">
              <w:rPr>
                <w:lang w:val="sr-Latn-RS"/>
              </w:rPr>
              <w:t>ni</w:t>
            </w:r>
            <w:r w:rsidRPr="008A474A">
              <w:rPr>
                <w:lang w:val="sr-Latn-CS"/>
              </w:rPr>
              <w:t xml:space="preserve"> </w:t>
            </w:r>
            <w:r w:rsidRPr="008A474A">
              <w:rPr>
                <w:lang w:val="sr-Latn-RS"/>
              </w:rPr>
              <w:t>Mrežni</w:t>
            </w:r>
            <w:r w:rsidRPr="008A474A">
              <w:rPr>
                <w:lang w:val="sr-Latn-CS"/>
              </w:rPr>
              <w:t xml:space="preserve"> </w:t>
            </w:r>
            <w:r w:rsidRPr="008A474A">
              <w:rPr>
                <w:lang w:val="sr-Latn-RS"/>
              </w:rPr>
              <w:t>Svič</w:t>
            </w:r>
            <w:r w:rsidRPr="008A474A">
              <w:rPr>
                <w:lang w:val="sr-Latn-CS"/>
              </w:rPr>
              <w:t xml:space="preserve"> 16-Port</w:t>
            </w:r>
            <w:r w:rsidRPr="008A474A">
              <w:rPr>
                <w:lang w:val="sr-Latn-RS"/>
              </w:rPr>
              <w:t>ni</w:t>
            </w:r>
          </w:p>
        </w:tc>
        <w:tc>
          <w:tcPr>
            <w:tcW w:w="441" w:type="pct"/>
            <w:tcBorders>
              <w:top w:val="single" w:sz="4" w:space="0" w:color="auto"/>
              <w:left w:val="single" w:sz="4" w:space="0" w:color="auto"/>
              <w:bottom w:val="single" w:sz="4" w:space="0" w:color="auto"/>
              <w:right w:val="single" w:sz="4" w:space="0" w:color="auto"/>
            </w:tcBorders>
          </w:tcPr>
          <w:p w14:paraId="64E8DE75" w14:textId="787B12BB"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4AB0A37" w14:textId="289E7CB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0B3C66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BCF693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F04FA6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D068EC5" w14:textId="77777777" w:rsidR="00DD005D" w:rsidRPr="00EC4308" w:rsidRDefault="00DD005D" w:rsidP="00DD005D">
            <w:pPr>
              <w:pStyle w:val="BodyText"/>
              <w:jc w:val="center"/>
              <w:rPr>
                <w:noProof/>
                <w:szCs w:val="24"/>
              </w:rPr>
            </w:pPr>
          </w:p>
        </w:tc>
      </w:tr>
      <w:tr w:rsidR="00DD005D" w:rsidRPr="00EC4308" w14:paraId="5293F6C2" w14:textId="18E9A01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A290FC2"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44E76EA" w14:textId="065E2E30" w:rsidR="00DD005D" w:rsidRPr="008A474A" w:rsidRDefault="00DD005D" w:rsidP="00DD005D">
            <w:pPr>
              <w:autoSpaceDE w:val="0"/>
              <w:autoSpaceDN w:val="0"/>
              <w:adjustRightInd w:val="0"/>
              <w:rPr>
                <w:noProof/>
                <w:color w:val="FF0000"/>
                <w:lang w:val="en-US"/>
              </w:rPr>
            </w:pPr>
            <w:r w:rsidRPr="008A474A">
              <w:rPr>
                <w:lang w:val="sr-Latn-RS"/>
              </w:rPr>
              <w:t>Mrežna Interfejs Jedinica</w:t>
            </w:r>
            <w:r w:rsidRPr="008A474A">
              <w:rPr>
                <w:lang w:val="sr-Latn-CS"/>
              </w:rPr>
              <w:t xml:space="preserve"> (MIU) Certeray</w:t>
            </w:r>
          </w:p>
        </w:tc>
        <w:tc>
          <w:tcPr>
            <w:tcW w:w="441" w:type="pct"/>
            <w:tcBorders>
              <w:top w:val="single" w:sz="4" w:space="0" w:color="auto"/>
              <w:left w:val="single" w:sz="4" w:space="0" w:color="auto"/>
              <w:bottom w:val="single" w:sz="4" w:space="0" w:color="auto"/>
              <w:right w:val="single" w:sz="4" w:space="0" w:color="auto"/>
            </w:tcBorders>
          </w:tcPr>
          <w:p w14:paraId="0134EF5D" w14:textId="248A84AD"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6CF7C1A" w14:textId="63244AE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0D8EFE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D792D6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CD01EF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73FB874" w14:textId="77777777" w:rsidR="00DD005D" w:rsidRPr="00EC4308" w:rsidRDefault="00DD005D" w:rsidP="00DD005D">
            <w:pPr>
              <w:pStyle w:val="BodyText"/>
              <w:jc w:val="center"/>
              <w:rPr>
                <w:noProof/>
                <w:szCs w:val="24"/>
              </w:rPr>
            </w:pPr>
          </w:p>
        </w:tc>
      </w:tr>
      <w:tr w:rsidR="00DD005D" w:rsidRPr="00EC4308" w14:paraId="50FB28D1" w14:textId="697D113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6789CD4"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C252564" w14:textId="3FDEEC88" w:rsidR="00DD005D" w:rsidRPr="008A474A" w:rsidRDefault="00DD005D" w:rsidP="00DD005D">
            <w:pPr>
              <w:autoSpaceDE w:val="0"/>
              <w:autoSpaceDN w:val="0"/>
              <w:adjustRightInd w:val="0"/>
              <w:rPr>
                <w:noProof/>
                <w:color w:val="FF0000"/>
                <w:lang w:val="en-US"/>
              </w:rPr>
            </w:pPr>
            <w:r w:rsidRPr="008A474A">
              <w:rPr>
                <w:lang w:val="sr-Latn-CS"/>
              </w:rPr>
              <w:t>Control</w:t>
            </w:r>
            <w:r w:rsidRPr="008A474A">
              <w:rPr>
                <w:lang w:val="sr-Latn-RS"/>
              </w:rPr>
              <w:t>ni</w:t>
            </w:r>
            <w:r w:rsidRPr="008A474A">
              <w:rPr>
                <w:lang w:val="sr-Latn-CS"/>
              </w:rPr>
              <w:t xml:space="preserve"> Modul Standard CR</w:t>
            </w:r>
          </w:p>
        </w:tc>
        <w:tc>
          <w:tcPr>
            <w:tcW w:w="441" w:type="pct"/>
            <w:tcBorders>
              <w:top w:val="single" w:sz="4" w:space="0" w:color="auto"/>
              <w:left w:val="single" w:sz="4" w:space="0" w:color="auto"/>
              <w:bottom w:val="single" w:sz="4" w:space="0" w:color="auto"/>
              <w:right w:val="single" w:sz="4" w:space="0" w:color="auto"/>
            </w:tcBorders>
          </w:tcPr>
          <w:p w14:paraId="181845E5" w14:textId="7110942C"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63E307D" w14:textId="025B785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AD7247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A9FE3F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2FA688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B88FA67" w14:textId="77777777" w:rsidR="00DD005D" w:rsidRPr="00EC4308" w:rsidRDefault="00DD005D" w:rsidP="00DD005D">
            <w:pPr>
              <w:pStyle w:val="BodyText"/>
              <w:jc w:val="center"/>
              <w:rPr>
                <w:noProof/>
                <w:szCs w:val="24"/>
              </w:rPr>
            </w:pPr>
          </w:p>
        </w:tc>
      </w:tr>
      <w:tr w:rsidR="00DD005D" w:rsidRPr="00EC4308" w14:paraId="650DB8B2" w14:textId="7BCE1C5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AA765F3"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2FF0D19" w14:textId="3472CEF2" w:rsidR="00DD005D" w:rsidRPr="008A474A" w:rsidRDefault="00DD005D" w:rsidP="00DD005D">
            <w:pPr>
              <w:autoSpaceDE w:val="0"/>
              <w:autoSpaceDN w:val="0"/>
              <w:adjustRightInd w:val="0"/>
              <w:rPr>
                <w:noProof/>
                <w:color w:val="FF0000"/>
                <w:lang w:val="en-US"/>
              </w:rPr>
            </w:pPr>
            <w:r w:rsidRPr="008A474A">
              <w:rPr>
                <w:lang w:val="sr-Latn-CS"/>
              </w:rPr>
              <w:t xml:space="preserve">KM </w:t>
            </w:r>
            <w:r w:rsidRPr="008A474A">
              <w:rPr>
                <w:lang w:val="sr-Latn-RS"/>
              </w:rPr>
              <w:t>Uredjaj</w:t>
            </w:r>
          </w:p>
        </w:tc>
        <w:tc>
          <w:tcPr>
            <w:tcW w:w="441" w:type="pct"/>
            <w:tcBorders>
              <w:top w:val="single" w:sz="4" w:space="0" w:color="auto"/>
              <w:left w:val="single" w:sz="4" w:space="0" w:color="auto"/>
              <w:bottom w:val="single" w:sz="4" w:space="0" w:color="auto"/>
              <w:right w:val="single" w:sz="4" w:space="0" w:color="auto"/>
            </w:tcBorders>
          </w:tcPr>
          <w:p w14:paraId="0DA62844" w14:textId="24114616"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A636450" w14:textId="0A252A7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20C36F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9A57CC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CB05FA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551FAC1" w14:textId="77777777" w:rsidR="00DD005D" w:rsidRPr="00EC4308" w:rsidRDefault="00DD005D" w:rsidP="00DD005D">
            <w:pPr>
              <w:pStyle w:val="BodyText"/>
              <w:jc w:val="center"/>
              <w:rPr>
                <w:noProof/>
                <w:szCs w:val="24"/>
              </w:rPr>
            </w:pPr>
          </w:p>
        </w:tc>
      </w:tr>
      <w:tr w:rsidR="00DD005D" w:rsidRPr="00EC4308" w14:paraId="23477A4B" w14:textId="2C7E8331"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0AA7293"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5FA2999" w14:textId="67ABAEBE" w:rsidR="00DD005D" w:rsidRPr="008A474A" w:rsidRDefault="00DD005D" w:rsidP="00DD005D">
            <w:pPr>
              <w:autoSpaceDE w:val="0"/>
              <w:autoSpaceDN w:val="0"/>
              <w:adjustRightInd w:val="0"/>
              <w:rPr>
                <w:noProof/>
                <w:color w:val="FF0000"/>
                <w:lang w:val="en-US"/>
              </w:rPr>
            </w:pPr>
            <w:r w:rsidRPr="008A474A">
              <w:rPr>
                <w:lang w:val="sr-Latn-RS"/>
              </w:rPr>
              <w:t>Ravni</w:t>
            </w:r>
            <w:r w:rsidRPr="008A474A">
              <w:rPr>
                <w:lang w:val="sr-Latn-CS"/>
              </w:rPr>
              <w:t xml:space="preserve"> Dete</w:t>
            </w:r>
            <w:r w:rsidRPr="008A474A">
              <w:rPr>
                <w:lang w:val="sr-Latn-RS"/>
              </w:rPr>
              <w:t>k</w:t>
            </w:r>
            <w:r w:rsidRPr="008A474A">
              <w:rPr>
                <w:lang w:val="sr-Latn-CS"/>
              </w:rPr>
              <w:t>tor 20 in</w:t>
            </w:r>
            <w:r w:rsidRPr="008A474A">
              <w:rPr>
                <w:lang w:val="sr-Latn-RS"/>
              </w:rPr>
              <w:t>ča</w:t>
            </w:r>
            <w:r w:rsidRPr="008A474A">
              <w:rPr>
                <w:lang w:val="sr-Latn-CS"/>
              </w:rPr>
              <w:t xml:space="preserve"> PX3040 kit</w:t>
            </w:r>
          </w:p>
        </w:tc>
        <w:tc>
          <w:tcPr>
            <w:tcW w:w="441" w:type="pct"/>
            <w:tcBorders>
              <w:top w:val="single" w:sz="4" w:space="0" w:color="auto"/>
              <w:left w:val="single" w:sz="4" w:space="0" w:color="auto"/>
              <w:bottom w:val="single" w:sz="4" w:space="0" w:color="auto"/>
              <w:right w:val="single" w:sz="4" w:space="0" w:color="auto"/>
            </w:tcBorders>
          </w:tcPr>
          <w:p w14:paraId="291AB544" w14:textId="45BA7543"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0A8ADA6" w14:textId="4EDB67F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21A78C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C97F1A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C1DD7E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FEF8829" w14:textId="77777777" w:rsidR="00DD005D" w:rsidRPr="00EC4308" w:rsidRDefault="00DD005D" w:rsidP="00DD005D">
            <w:pPr>
              <w:pStyle w:val="BodyText"/>
              <w:jc w:val="center"/>
              <w:rPr>
                <w:noProof/>
                <w:szCs w:val="24"/>
              </w:rPr>
            </w:pPr>
          </w:p>
        </w:tc>
      </w:tr>
      <w:tr w:rsidR="00DD005D" w:rsidRPr="00EC4308" w14:paraId="4CBBC050" w14:textId="7FB3DC73"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78CD975"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17F60B3" w14:textId="141CA6C2" w:rsidR="00DD005D" w:rsidRPr="008A474A" w:rsidRDefault="00DD005D" w:rsidP="00DD005D">
            <w:pPr>
              <w:autoSpaceDE w:val="0"/>
              <w:autoSpaceDN w:val="0"/>
              <w:adjustRightInd w:val="0"/>
              <w:rPr>
                <w:noProof/>
                <w:color w:val="FF0000"/>
                <w:lang w:val="en-US"/>
              </w:rPr>
            </w:pPr>
            <w:r w:rsidRPr="008A474A">
              <w:rPr>
                <w:lang w:val="sr-Latn-CS"/>
              </w:rPr>
              <w:t xml:space="preserve">WCB 2.2 Tx </w:t>
            </w:r>
            <w:r w:rsidRPr="008A474A">
              <w:rPr>
                <w:lang w:val="sr-Latn-RS"/>
              </w:rPr>
              <w:t>Komplet</w:t>
            </w:r>
          </w:p>
        </w:tc>
        <w:tc>
          <w:tcPr>
            <w:tcW w:w="441" w:type="pct"/>
            <w:tcBorders>
              <w:top w:val="single" w:sz="4" w:space="0" w:color="auto"/>
              <w:left w:val="single" w:sz="4" w:space="0" w:color="auto"/>
              <w:bottom w:val="single" w:sz="4" w:space="0" w:color="auto"/>
              <w:right w:val="single" w:sz="4" w:space="0" w:color="auto"/>
            </w:tcBorders>
          </w:tcPr>
          <w:p w14:paraId="3EADB554" w14:textId="1D3158D1"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9122C90" w14:textId="5230FAF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9444A0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BD8035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9043D6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2B45F60" w14:textId="77777777" w:rsidR="00DD005D" w:rsidRPr="00EC4308" w:rsidRDefault="00DD005D" w:rsidP="00DD005D">
            <w:pPr>
              <w:pStyle w:val="BodyText"/>
              <w:jc w:val="center"/>
              <w:rPr>
                <w:noProof/>
                <w:szCs w:val="24"/>
              </w:rPr>
            </w:pPr>
          </w:p>
        </w:tc>
      </w:tr>
      <w:tr w:rsidR="00DD005D" w:rsidRPr="00EC4308" w14:paraId="60C6079F" w14:textId="24B5ECC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39AFCD7"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BE269F1" w14:textId="7BB03AE2" w:rsidR="00DD005D" w:rsidRPr="008A474A" w:rsidRDefault="00DD005D" w:rsidP="00DD005D">
            <w:pPr>
              <w:autoSpaceDE w:val="0"/>
              <w:autoSpaceDN w:val="0"/>
              <w:adjustRightInd w:val="0"/>
              <w:rPr>
                <w:noProof/>
                <w:color w:val="FF0000"/>
                <w:lang w:val="en-US"/>
              </w:rPr>
            </w:pPr>
            <w:r w:rsidRPr="008A474A">
              <w:rPr>
                <w:lang w:val="sr-Latn-CS"/>
              </w:rPr>
              <w:t>Servi</w:t>
            </w:r>
            <w:r w:rsidRPr="008A474A">
              <w:rPr>
                <w:lang w:val="sr-Latn-RS"/>
              </w:rPr>
              <w:t>sni deo -</w:t>
            </w:r>
            <w:r w:rsidRPr="008A474A">
              <w:rPr>
                <w:lang w:val="sr-Latn-CS"/>
              </w:rPr>
              <w:t xml:space="preserve"> 58'' </w:t>
            </w:r>
            <w:r w:rsidRPr="008A474A">
              <w:rPr>
                <w:lang w:val="sr-Latn-RS"/>
              </w:rPr>
              <w:t>K</w:t>
            </w:r>
            <w:r w:rsidRPr="008A474A">
              <w:rPr>
                <w:lang w:val="sr-Latn-CS"/>
              </w:rPr>
              <w:t>olor LCD Monitor</w:t>
            </w:r>
          </w:p>
        </w:tc>
        <w:tc>
          <w:tcPr>
            <w:tcW w:w="441" w:type="pct"/>
            <w:tcBorders>
              <w:top w:val="single" w:sz="4" w:space="0" w:color="auto"/>
              <w:left w:val="single" w:sz="4" w:space="0" w:color="auto"/>
              <w:bottom w:val="single" w:sz="4" w:space="0" w:color="auto"/>
              <w:right w:val="single" w:sz="4" w:space="0" w:color="auto"/>
            </w:tcBorders>
          </w:tcPr>
          <w:p w14:paraId="68073856" w14:textId="09291CBA"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80929C2" w14:textId="3C18AAC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293F49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11BC52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16884F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1C229B0" w14:textId="77777777" w:rsidR="00DD005D" w:rsidRPr="00EC4308" w:rsidRDefault="00DD005D" w:rsidP="00DD005D">
            <w:pPr>
              <w:pStyle w:val="BodyText"/>
              <w:jc w:val="center"/>
              <w:rPr>
                <w:noProof/>
                <w:szCs w:val="24"/>
              </w:rPr>
            </w:pPr>
          </w:p>
        </w:tc>
      </w:tr>
      <w:tr w:rsidR="00DD005D" w:rsidRPr="00EC4308" w14:paraId="68FBE6BB" w14:textId="1CF7BFF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3132D3E"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1BB5CFF" w14:textId="6AF2B828" w:rsidR="00DD005D" w:rsidRPr="008A474A" w:rsidRDefault="00DD005D" w:rsidP="00DD005D">
            <w:pPr>
              <w:autoSpaceDE w:val="0"/>
              <w:autoSpaceDN w:val="0"/>
              <w:adjustRightInd w:val="0"/>
              <w:rPr>
                <w:noProof/>
                <w:color w:val="FF0000"/>
                <w:lang w:val="en-US"/>
              </w:rPr>
            </w:pPr>
            <w:r w:rsidRPr="008A474A">
              <w:rPr>
                <w:lang w:val="sr-Latn-CS"/>
              </w:rPr>
              <w:t>GRP4412105-331X.417N.FT9.</w:t>
            </w:r>
          </w:p>
        </w:tc>
        <w:tc>
          <w:tcPr>
            <w:tcW w:w="441" w:type="pct"/>
            <w:tcBorders>
              <w:top w:val="single" w:sz="4" w:space="0" w:color="auto"/>
              <w:left w:val="single" w:sz="4" w:space="0" w:color="auto"/>
              <w:bottom w:val="single" w:sz="4" w:space="0" w:color="auto"/>
              <w:right w:val="single" w:sz="4" w:space="0" w:color="auto"/>
            </w:tcBorders>
          </w:tcPr>
          <w:p w14:paraId="5BEB6254" w14:textId="093FB409"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0280A21" w14:textId="195C4DF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B19771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AFB9FB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22B76A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87343C7" w14:textId="77777777" w:rsidR="00DD005D" w:rsidRPr="00EC4308" w:rsidRDefault="00DD005D" w:rsidP="00DD005D">
            <w:pPr>
              <w:pStyle w:val="BodyText"/>
              <w:jc w:val="center"/>
              <w:rPr>
                <w:noProof/>
                <w:szCs w:val="24"/>
              </w:rPr>
            </w:pPr>
          </w:p>
        </w:tc>
      </w:tr>
      <w:tr w:rsidR="00DD005D" w:rsidRPr="00EC4308" w14:paraId="04FFEC54" w14:textId="23AB91C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A96541A"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4251474" w14:textId="3353714F" w:rsidR="00DD005D" w:rsidRPr="008A474A" w:rsidRDefault="00DD005D" w:rsidP="00DD005D">
            <w:pPr>
              <w:autoSpaceDE w:val="0"/>
              <w:autoSpaceDN w:val="0"/>
              <w:adjustRightInd w:val="0"/>
              <w:rPr>
                <w:noProof/>
                <w:color w:val="FF0000"/>
                <w:lang w:val="en-US"/>
              </w:rPr>
            </w:pPr>
            <w:r w:rsidRPr="008A474A">
              <w:rPr>
                <w:lang w:val="sr-Latn-RS"/>
              </w:rPr>
              <w:t>M</w:t>
            </w:r>
            <w:r w:rsidRPr="008A474A">
              <w:rPr>
                <w:lang w:val="sr-Latn-CS"/>
              </w:rPr>
              <w:t>odul 5 Volt CRCB</w:t>
            </w:r>
          </w:p>
        </w:tc>
        <w:tc>
          <w:tcPr>
            <w:tcW w:w="441" w:type="pct"/>
            <w:tcBorders>
              <w:top w:val="single" w:sz="4" w:space="0" w:color="auto"/>
              <w:left w:val="single" w:sz="4" w:space="0" w:color="auto"/>
              <w:bottom w:val="single" w:sz="4" w:space="0" w:color="auto"/>
              <w:right w:val="single" w:sz="4" w:space="0" w:color="auto"/>
            </w:tcBorders>
          </w:tcPr>
          <w:p w14:paraId="5D8E8A05" w14:textId="6BEA740A"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051C087" w14:textId="0528B78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B53C54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7C4CEA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439830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D65C9EA" w14:textId="77777777" w:rsidR="00DD005D" w:rsidRPr="00EC4308" w:rsidRDefault="00DD005D" w:rsidP="00DD005D">
            <w:pPr>
              <w:pStyle w:val="BodyText"/>
              <w:jc w:val="center"/>
              <w:rPr>
                <w:noProof/>
                <w:szCs w:val="24"/>
              </w:rPr>
            </w:pPr>
          </w:p>
        </w:tc>
      </w:tr>
      <w:tr w:rsidR="00DD005D" w:rsidRPr="00EC4308" w14:paraId="604FC32A" w14:textId="46A6736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237BF4B"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FB24E8E" w14:textId="51867BAF" w:rsidR="00DD005D" w:rsidRPr="008A474A" w:rsidRDefault="00DD005D" w:rsidP="00DD005D">
            <w:pPr>
              <w:autoSpaceDE w:val="0"/>
              <w:autoSpaceDN w:val="0"/>
              <w:adjustRightInd w:val="0"/>
              <w:rPr>
                <w:noProof/>
                <w:color w:val="FF0000"/>
                <w:lang w:val="en-US"/>
              </w:rPr>
            </w:pPr>
            <w:r w:rsidRPr="008A474A">
              <w:rPr>
                <w:lang w:val="sr-Latn-CS"/>
              </w:rPr>
              <w:t xml:space="preserve">DVD </w:t>
            </w:r>
            <w:r w:rsidRPr="008A474A">
              <w:rPr>
                <w:lang w:val="sr-Latn-RS"/>
              </w:rPr>
              <w:t>rezač</w:t>
            </w:r>
          </w:p>
        </w:tc>
        <w:tc>
          <w:tcPr>
            <w:tcW w:w="441" w:type="pct"/>
            <w:tcBorders>
              <w:top w:val="single" w:sz="4" w:space="0" w:color="auto"/>
              <w:left w:val="single" w:sz="4" w:space="0" w:color="auto"/>
              <w:bottom w:val="single" w:sz="4" w:space="0" w:color="auto"/>
              <w:right w:val="single" w:sz="4" w:space="0" w:color="auto"/>
            </w:tcBorders>
          </w:tcPr>
          <w:p w14:paraId="667C5ACD" w14:textId="1C729B5F"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BB46AAD" w14:textId="0614AC7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36D408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15107B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CA178F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9AB00EF" w14:textId="77777777" w:rsidR="00DD005D" w:rsidRPr="00EC4308" w:rsidRDefault="00DD005D" w:rsidP="00DD005D">
            <w:pPr>
              <w:pStyle w:val="BodyText"/>
              <w:jc w:val="center"/>
              <w:rPr>
                <w:noProof/>
                <w:szCs w:val="24"/>
              </w:rPr>
            </w:pPr>
          </w:p>
        </w:tc>
      </w:tr>
      <w:tr w:rsidR="00DD005D" w:rsidRPr="00EC4308" w14:paraId="7CAB7B75" w14:textId="7B3ED12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EE9C924"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9D65992" w14:textId="596301B1" w:rsidR="00DD005D" w:rsidRPr="008A474A" w:rsidRDefault="00DD005D" w:rsidP="00DD005D">
            <w:pPr>
              <w:autoSpaceDE w:val="0"/>
              <w:autoSpaceDN w:val="0"/>
              <w:adjustRightInd w:val="0"/>
              <w:rPr>
                <w:noProof/>
                <w:color w:val="FF0000"/>
                <w:lang w:val="en-US"/>
              </w:rPr>
            </w:pPr>
            <w:r w:rsidRPr="008A474A">
              <w:rPr>
                <w:lang w:val="sr-Latn-CS"/>
              </w:rPr>
              <w:t>Modul</w:t>
            </w:r>
            <w:r w:rsidRPr="008A474A">
              <w:rPr>
                <w:lang w:val="sr-Latn-RS"/>
              </w:rPr>
              <w:t xml:space="preserve"> za pregled</w:t>
            </w:r>
          </w:p>
        </w:tc>
        <w:tc>
          <w:tcPr>
            <w:tcW w:w="441" w:type="pct"/>
            <w:tcBorders>
              <w:top w:val="single" w:sz="4" w:space="0" w:color="auto"/>
              <w:left w:val="single" w:sz="4" w:space="0" w:color="auto"/>
              <w:bottom w:val="single" w:sz="4" w:space="0" w:color="auto"/>
              <w:right w:val="single" w:sz="4" w:space="0" w:color="auto"/>
            </w:tcBorders>
          </w:tcPr>
          <w:p w14:paraId="5F371AAB" w14:textId="73BF4906"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006E9C9" w14:textId="62298B4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443B1C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408703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2C4F18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87286D6" w14:textId="77777777" w:rsidR="00DD005D" w:rsidRPr="00EC4308" w:rsidRDefault="00DD005D" w:rsidP="00DD005D">
            <w:pPr>
              <w:pStyle w:val="BodyText"/>
              <w:jc w:val="center"/>
              <w:rPr>
                <w:noProof/>
                <w:szCs w:val="24"/>
              </w:rPr>
            </w:pPr>
          </w:p>
        </w:tc>
      </w:tr>
      <w:tr w:rsidR="00DD005D" w:rsidRPr="00EC4308" w14:paraId="49449E19" w14:textId="52298DA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818B351"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6A3F37C" w14:textId="564C9D6C" w:rsidR="00DD005D" w:rsidRPr="008A474A" w:rsidRDefault="00DD005D" w:rsidP="00DD005D">
            <w:pPr>
              <w:autoSpaceDE w:val="0"/>
              <w:autoSpaceDN w:val="0"/>
              <w:adjustRightInd w:val="0"/>
              <w:rPr>
                <w:noProof/>
                <w:color w:val="FF0000"/>
                <w:lang w:val="en-US"/>
              </w:rPr>
            </w:pPr>
            <w:r w:rsidRPr="008A474A">
              <w:rPr>
                <w:lang w:val="sr-Latn-CS"/>
              </w:rPr>
              <w:t>GEO IO BOX</w:t>
            </w:r>
          </w:p>
        </w:tc>
        <w:tc>
          <w:tcPr>
            <w:tcW w:w="441" w:type="pct"/>
            <w:tcBorders>
              <w:top w:val="single" w:sz="4" w:space="0" w:color="auto"/>
              <w:left w:val="single" w:sz="4" w:space="0" w:color="auto"/>
              <w:bottom w:val="single" w:sz="4" w:space="0" w:color="auto"/>
              <w:right w:val="single" w:sz="4" w:space="0" w:color="auto"/>
            </w:tcBorders>
          </w:tcPr>
          <w:p w14:paraId="5AC09358" w14:textId="0C617041"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8E172C2" w14:textId="6ED0FD2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BFC438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7B6B38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7134CF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A7D7028" w14:textId="77777777" w:rsidR="00DD005D" w:rsidRPr="00EC4308" w:rsidRDefault="00DD005D" w:rsidP="00DD005D">
            <w:pPr>
              <w:pStyle w:val="BodyText"/>
              <w:jc w:val="center"/>
              <w:rPr>
                <w:noProof/>
                <w:szCs w:val="24"/>
              </w:rPr>
            </w:pPr>
          </w:p>
        </w:tc>
      </w:tr>
      <w:tr w:rsidR="00DD005D" w:rsidRPr="00EC4308" w14:paraId="5147D5A1" w14:textId="141353E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EDFF503"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0C71A74" w14:textId="3952B0F4" w:rsidR="00DD005D" w:rsidRPr="008A474A" w:rsidRDefault="00DD005D" w:rsidP="00DD005D">
            <w:pPr>
              <w:autoSpaceDE w:val="0"/>
              <w:autoSpaceDN w:val="0"/>
              <w:adjustRightInd w:val="0"/>
              <w:rPr>
                <w:noProof/>
                <w:color w:val="FF0000"/>
                <w:lang w:val="en-US"/>
              </w:rPr>
            </w:pPr>
            <w:r w:rsidRPr="008A474A">
              <w:rPr>
                <w:lang w:val="sr-Latn-CS"/>
              </w:rPr>
              <w:t>PD.</w:t>
            </w:r>
            <w:r w:rsidRPr="008A474A">
              <w:rPr>
                <w:lang w:val="sr-Latn-RS"/>
              </w:rPr>
              <w:t xml:space="preserve"> Komplet </w:t>
            </w:r>
            <w:r w:rsidRPr="008A474A">
              <w:rPr>
                <w:lang w:val="sr-Latn-CS"/>
              </w:rPr>
              <w:t>.ERB</w:t>
            </w:r>
          </w:p>
        </w:tc>
        <w:tc>
          <w:tcPr>
            <w:tcW w:w="441" w:type="pct"/>
            <w:tcBorders>
              <w:top w:val="single" w:sz="4" w:space="0" w:color="auto"/>
              <w:left w:val="single" w:sz="4" w:space="0" w:color="auto"/>
              <w:bottom w:val="single" w:sz="4" w:space="0" w:color="auto"/>
              <w:right w:val="single" w:sz="4" w:space="0" w:color="auto"/>
            </w:tcBorders>
          </w:tcPr>
          <w:p w14:paraId="314EADFB" w14:textId="111C37DF"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27547DB" w14:textId="628CC39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85275F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E83B98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E70559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6915A73" w14:textId="77777777" w:rsidR="00DD005D" w:rsidRPr="00EC4308" w:rsidRDefault="00DD005D" w:rsidP="00DD005D">
            <w:pPr>
              <w:pStyle w:val="BodyText"/>
              <w:jc w:val="center"/>
              <w:rPr>
                <w:noProof/>
                <w:szCs w:val="24"/>
              </w:rPr>
            </w:pPr>
          </w:p>
        </w:tc>
      </w:tr>
      <w:tr w:rsidR="00DD005D" w:rsidRPr="00EC4308" w14:paraId="6947586A" w14:textId="192CD49A"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840C5F1"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7F6720F" w14:textId="2F8E33A6" w:rsidR="00DD005D" w:rsidRPr="008A474A" w:rsidRDefault="00DD005D" w:rsidP="00DD005D">
            <w:pPr>
              <w:autoSpaceDE w:val="0"/>
              <w:autoSpaceDN w:val="0"/>
              <w:adjustRightInd w:val="0"/>
              <w:rPr>
                <w:noProof/>
                <w:color w:val="FF0000"/>
                <w:lang w:val="en-US"/>
              </w:rPr>
            </w:pPr>
            <w:r w:rsidRPr="008A474A">
              <w:rPr>
                <w:lang w:val="sr-Latn-RS"/>
              </w:rPr>
              <w:t>Prednji Ventilator za</w:t>
            </w:r>
            <w:r w:rsidRPr="008A474A">
              <w:rPr>
                <w:lang w:val="sr-Latn-CS"/>
              </w:rPr>
              <w:t xml:space="preserve"> PC</w:t>
            </w:r>
          </w:p>
        </w:tc>
        <w:tc>
          <w:tcPr>
            <w:tcW w:w="441" w:type="pct"/>
            <w:tcBorders>
              <w:top w:val="single" w:sz="4" w:space="0" w:color="auto"/>
              <w:left w:val="single" w:sz="4" w:space="0" w:color="auto"/>
              <w:bottom w:val="single" w:sz="4" w:space="0" w:color="auto"/>
              <w:right w:val="single" w:sz="4" w:space="0" w:color="auto"/>
            </w:tcBorders>
          </w:tcPr>
          <w:p w14:paraId="24829C8B" w14:textId="029819B7"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1BC33F9" w14:textId="4D39676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C22A92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8BF306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9AFC78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786CBDA" w14:textId="77777777" w:rsidR="00DD005D" w:rsidRPr="00EC4308" w:rsidRDefault="00DD005D" w:rsidP="00DD005D">
            <w:pPr>
              <w:pStyle w:val="BodyText"/>
              <w:jc w:val="center"/>
              <w:rPr>
                <w:noProof/>
                <w:szCs w:val="24"/>
              </w:rPr>
            </w:pPr>
          </w:p>
        </w:tc>
      </w:tr>
      <w:tr w:rsidR="00DD005D" w:rsidRPr="00EC4308" w14:paraId="7C1D0A44" w14:textId="51034CE5"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F10E689"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668FC1E" w14:textId="710BF5F9" w:rsidR="00DD005D" w:rsidRPr="008A474A" w:rsidRDefault="00DD005D" w:rsidP="00DD005D">
            <w:pPr>
              <w:autoSpaceDE w:val="0"/>
              <w:autoSpaceDN w:val="0"/>
              <w:adjustRightInd w:val="0"/>
              <w:rPr>
                <w:noProof/>
                <w:color w:val="FF0000"/>
                <w:lang w:val="en-US"/>
              </w:rPr>
            </w:pPr>
            <w:r w:rsidRPr="008A474A">
              <w:rPr>
                <w:lang w:val="sr-Latn-CS"/>
              </w:rPr>
              <w:t xml:space="preserve">WCB2.0 RX </w:t>
            </w:r>
            <w:r w:rsidRPr="008A474A">
              <w:rPr>
                <w:lang w:val="sr-Latn-RS"/>
              </w:rPr>
              <w:t>Jedinica</w:t>
            </w:r>
          </w:p>
        </w:tc>
        <w:tc>
          <w:tcPr>
            <w:tcW w:w="441" w:type="pct"/>
            <w:tcBorders>
              <w:top w:val="single" w:sz="4" w:space="0" w:color="auto"/>
              <w:left w:val="single" w:sz="4" w:space="0" w:color="auto"/>
              <w:bottom w:val="single" w:sz="4" w:space="0" w:color="auto"/>
              <w:right w:val="single" w:sz="4" w:space="0" w:color="auto"/>
            </w:tcBorders>
          </w:tcPr>
          <w:p w14:paraId="349D0FBF" w14:textId="201F41B2"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871EE2D" w14:textId="2E3FCC0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5CAFB6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71A999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2824E0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BF75FA5" w14:textId="77777777" w:rsidR="00DD005D" w:rsidRPr="00EC4308" w:rsidRDefault="00DD005D" w:rsidP="00DD005D">
            <w:pPr>
              <w:pStyle w:val="BodyText"/>
              <w:jc w:val="center"/>
              <w:rPr>
                <w:noProof/>
                <w:szCs w:val="24"/>
              </w:rPr>
            </w:pPr>
          </w:p>
        </w:tc>
      </w:tr>
      <w:tr w:rsidR="00DD005D" w:rsidRPr="00EC4308" w14:paraId="10C87346" w14:textId="3B67A28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23C7A8C"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5362845" w14:textId="52FC6FE3" w:rsidR="00DD005D" w:rsidRPr="008A474A" w:rsidRDefault="00DD005D" w:rsidP="00DD005D">
            <w:pPr>
              <w:autoSpaceDE w:val="0"/>
              <w:autoSpaceDN w:val="0"/>
              <w:adjustRightInd w:val="0"/>
              <w:rPr>
                <w:noProof/>
                <w:color w:val="FF0000"/>
                <w:lang w:val="en-US"/>
              </w:rPr>
            </w:pPr>
            <w:r w:rsidRPr="008A474A">
              <w:rPr>
                <w:lang w:val="sr-Latn-CS"/>
              </w:rPr>
              <w:t>GEO IO</w:t>
            </w:r>
            <w:r w:rsidRPr="008A474A">
              <w:rPr>
                <w:lang w:val="sr-Latn-RS"/>
              </w:rPr>
              <w:t xml:space="preserve"> Set za proširenje</w:t>
            </w:r>
          </w:p>
        </w:tc>
        <w:tc>
          <w:tcPr>
            <w:tcW w:w="441" w:type="pct"/>
            <w:tcBorders>
              <w:top w:val="single" w:sz="4" w:space="0" w:color="auto"/>
              <w:left w:val="single" w:sz="4" w:space="0" w:color="auto"/>
              <w:bottom w:val="single" w:sz="4" w:space="0" w:color="auto"/>
              <w:right w:val="single" w:sz="4" w:space="0" w:color="auto"/>
            </w:tcBorders>
          </w:tcPr>
          <w:p w14:paraId="39B3CFFC" w14:textId="6A2816B1"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23EC632" w14:textId="60840A6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D46493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C74007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9430A0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BE4BA35" w14:textId="77777777" w:rsidR="00DD005D" w:rsidRPr="00EC4308" w:rsidRDefault="00DD005D" w:rsidP="00DD005D">
            <w:pPr>
              <w:pStyle w:val="BodyText"/>
              <w:jc w:val="center"/>
              <w:rPr>
                <w:noProof/>
                <w:szCs w:val="24"/>
              </w:rPr>
            </w:pPr>
          </w:p>
        </w:tc>
      </w:tr>
      <w:tr w:rsidR="00DD005D" w:rsidRPr="00EC4308" w14:paraId="18F6A001" w14:textId="53B0033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FC35BEB"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4A9F7F9" w14:textId="46871707" w:rsidR="00DD005D" w:rsidRPr="008A474A" w:rsidRDefault="00DD005D" w:rsidP="00DD005D">
            <w:pPr>
              <w:autoSpaceDE w:val="0"/>
              <w:autoSpaceDN w:val="0"/>
              <w:adjustRightInd w:val="0"/>
              <w:rPr>
                <w:noProof/>
                <w:color w:val="FF0000"/>
                <w:lang w:val="en-US"/>
              </w:rPr>
            </w:pPr>
            <w:r w:rsidRPr="008A474A">
              <w:rPr>
                <w:lang w:val="sr-Latn-CS"/>
              </w:rPr>
              <w:t>Anod</w:t>
            </w:r>
            <w:r w:rsidRPr="008A474A">
              <w:rPr>
                <w:lang w:val="sr-Latn-RS"/>
              </w:rPr>
              <w:t>na Kontrolna Jedinica</w:t>
            </w:r>
            <w:r w:rsidRPr="008A474A">
              <w:rPr>
                <w:lang w:val="sr-Latn-CS"/>
              </w:rPr>
              <w:t xml:space="preserve"> (ADU) Certeray</w:t>
            </w:r>
          </w:p>
        </w:tc>
        <w:tc>
          <w:tcPr>
            <w:tcW w:w="441" w:type="pct"/>
            <w:tcBorders>
              <w:top w:val="single" w:sz="4" w:space="0" w:color="auto"/>
              <w:left w:val="single" w:sz="4" w:space="0" w:color="auto"/>
              <w:bottom w:val="single" w:sz="4" w:space="0" w:color="auto"/>
              <w:right w:val="single" w:sz="4" w:space="0" w:color="auto"/>
            </w:tcBorders>
          </w:tcPr>
          <w:p w14:paraId="179AEEBD" w14:textId="1EFB6AA8"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DC595FD" w14:textId="4490F38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017CFC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C8A8FA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AB5163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022FAA7" w14:textId="77777777" w:rsidR="00DD005D" w:rsidRPr="00EC4308" w:rsidRDefault="00DD005D" w:rsidP="00DD005D">
            <w:pPr>
              <w:pStyle w:val="BodyText"/>
              <w:jc w:val="center"/>
              <w:rPr>
                <w:noProof/>
                <w:szCs w:val="24"/>
              </w:rPr>
            </w:pPr>
          </w:p>
        </w:tc>
      </w:tr>
      <w:tr w:rsidR="00DD005D" w:rsidRPr="00EC4308" w14:paraId="6AFAAAF0" w14:textId="167B7CF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E9464BA"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DE907A3" w14:textId="4252B58D" w:rsidR="00DD005D" w:rsidRPr="008A474A" w:rsidRDefault="00DD005D" w:rsidP="00DD005D">
            <w:pPr>
              <w:autoSpaceDE w:val="0"/>
              <w:autoSpaceDN w:val="0"/>
              <w:adjustRightInd w:val="0"/>
              <w:rPr>
                <w:noProof/>
                <w:color w:val="FF0000"/>
                <w:lang w:val="en-US"/>
              </w:rPr>
            </w:pPr>
            <w:r w:rsidRPr="008A474A">
              <w:rPr>
                <w:lang w:val="sr-Latn-CS"/>
              </w:rPr>
              <w:t xml:space="preserve">AMC Ecat </w:t>
            </w:r>
            <w:r w:rsidRPr="008A474A">
              <w:rPr>
                <w:lang w:val="sr-Latn-RS"/>
              </w:rPr>
              <w:t>Kontroler</w:t>
            </w:r>
            <w:r w:rsidRPr="008A474A">
              <w:rPr>
                <w:lang w:val="sr-Latn-CS"/>
              </w:rPr>
              <w:t xml:space="preserve"> DPPH01</w:t>
            </w:r>
          </w:p>
        </w:tc>
        <w:tc>
          <w:tcPr>
            <w:tcW w:w="441" w:type="pct"/>
            <w:tcBorders>
              <w:top w:val="single" w:sz="4" w:space="0" w:color="auto"/>
              <w:left w:val="single" w:sz="4" w:space="0" w:color="auto"/>
              <w:bottom w:val="single" w:sz="4" w:space="0" w:color="auto"/>
              <w:right w:val="single" w:sz="4" w:space="0" w:color="auto"/>
            </w:tcBorders>
          </w:tcPr>
          <w:p w14:paraId="4FD6F0C6" w14:textId="2E376727"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3DFBFBD" w14:textId="07DB6C8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9CB670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B3CB90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3925B6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0C9DB9B" w14:textId="77777777" w:rsidR="00DD005D" w:rsidRPr="00EC4308" w:rsidRDefault="00DD005D" w:rsidP="00DD005D">
            <w:pPr>
              <w:pStyle w:val="BodyText"/>
              <w:jc w:val="center"/>
              <w:rPr>
                <w:noProof/>
                <w:szCs w:val="24"/>
              </w:rPr>
            </w:pPr>
          </w:p>
        </w:tc>
      </w:tr>
      <w:tr w:rsidR="00DD005D" w:rsidRPr="00EC4308" w14:paraId="22B4C525" w14:textId="3378324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1CB9FAD"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BB97010" w14:textId="3117AE04" w:rsidR="00DD005D" w:rsidRPr="008A474A" w:rsidRDefault="00DD005D" w:rsidP="00DD005D">
            <w:pPr>
              <w:autoSpaceDE w:val="0"/>
              <w:autoSpaceDN w:val="0"/>
              <w:adjustRightInd w:val="0"/>
              <w:rPr>
                <w:noProof/>
                <w:color w:val="FF0000"/>
                <w:lang w:val="en-US"/>
              </w:rPr>
            </w:pPr>
            <w:r w:rsidRPr="008A474A">
              <w:rPr>
                <w:lang w:val="sr-Latn-CS"/>
              </w:rPr>
              <w:t>AD7X Tilt Sen</w:t>
            </w:r>
            <w:r w:rsidRPr="008A474A">
              <w:rPr>
                <w:lang w:val="sr-Latn-RS"/>
              </w:rPr>
              <w:t>z</w:t>
            </w:r>
            <w:r w:rsidRPr="008A474A">
              <w:rPr>
                <w:lang w:val="sr-Latn-CS"/>
              </w:rPr>
              <w:t>or</w:t>
            </w:r>
          </w:p>
        </w:tc>
        <w:tc>
          <w:tcPr>
            <w:tcW w:w="441" w:type="pct"/>
            <w:tcBorders>
              <w:top w:val="single" w:sz="4" w:space="0" w:color="auto"/>
              <w:left w:val="single" w:sz="4" w:space="0" w:color="auto"/>
              <w:bottom w:val="single" w:sz="4" w:space="0" w:color="auto"/>
              <w:right w:val="single" w:sz="4" w:space="0" w:color="auto"/>
            </w:tcBorders>
          </w:tcPr>
          <w:p w14:paraId="340CE2D7" w14:textId="1E7D1EE2"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D672174" w14:textId="07DEE21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87B46B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C53CF3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6404AF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B87C59B" w14:textId="77777777" w:rsidR="00DD005D" w:rsidRPr="00EC4308" w:rsidRDefault="00DD005D" w:rsidP="00DD005D">
            <w:pPr>
              <w:pStyle w:val="BodyText"/>
              <w:jc w:val="center"/>
              <w:rPr>
                <w:noProof/>
                <w:szCs w:val="24"/>
              </w:rPr>
            </w:pPr>
          </w:p>
        </w:tc>
      </w:tr>
      <w:tr w:rsidR="00DD005D" w:rsidRPr="00EC4308" w14:paraId="7C15D89E" w14:textId="7E40EF98"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06DE770"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354666A" w14:textId="48006992" w:rsidR="00DD005D" w:rsidRPr="008A474A" w:rsidRDefault="00DD005D" w:rsidP="00DD005D">
            <w:pPr>
              <w:autoSpaceDE w:val="0"/>
              <w:autoSpaceDN w:val="0"/>
              <w:adjustRightInd w:val="0"/>
              <w:rPr>
                <w:noProof/>
                <w:color w:val="FF0000"/>
                <w:lang w:val="en-US"/>
              </w:rPr>
            </w:pPr>
            <w:r w:rsidRPr="008A474A">
              <w:rPr>
                <w:lang w:val="sr-Latn-CS"/>
              </w:rPr>
              <w:t xml:space="preserve">AD7XT </w:t>
            </w:r>
            <w:r w:rsidRPr="008A474A">
              <w:rPr>
                <w:lang w:val="sr-Latn-RS"/>
              </w:rPr>
              <w:t>L</w:t>
            </w:r>
            <w:r w:rsidRPr="008A474A">
              <w:rPr>
                <w:lang w:val="sr-Latn-CS"/>
              </w:rPr>
              <w:t>ongitudinal</w:t>
            </w:r>
            <w:r w:rsidRPr="008A474A">
              <w:rPr>
                <w:lang w:val="sr-Latn-RS"/>
              </w:rPr>
              <w:t>na Kočnica komplet</w:t>
            </w:r>
          </w:p>
        </w:tc>
        <w:tc>
          <w:tcPr>
            <w:tcW w:w="441" w:type="pct"/>
            <w:tcBorders>
              <w:top w:val="single" w:sz="4" w:space="0" w:color="auto"/>
              <w:left w:val="single" w:sz="4" w:space="0" w:color="auto"/>
              <w:bottom w:val="single" w:sz="4" w:space="0" w:color="auto"/>
              <w:right w:val="single" w:sz="4" w:space="0" w:color="auto"/>
            </w:tcBorders>
          </w:tcPr>
          <w:p w14:paraId="47E9C939" w14:textId="4116842A"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ED96BF1" w14:textId="0C935F0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60EED6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5B6044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2CFB1D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4E5B9CE" w14:textId="77777777" w:rsidR="00DD005D" w:rsidRPr="00EC4308" w:rsidRDefault="00DD005D" w:rsidP="00DD005D">
            <w:pPr>
              <w:pStyle w:val="BodyText"/>
              <w:jc w:val="center"/>
              <w:rPr>
                <w:noProof/>
                <w:szCs w:val="24"/>
              </w:rPr>
            </w:pPr>
          </w:p>
        </w:tc>
      </w:tr>
      <w:tr w:rsidR="00DD005D" w:rsidRPr="00EC4308" w14:paraId="0F8FFE18" w14:textId="2A54048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10215A3"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804DDCA" w14:textId="4D843249" w:rsidR="00DD005D" w:rsidRPr="008A474A" w:rsidRDefault="00DD005D" w:rsidP="00DD005D">
            <w:pPr>
              <w:autoSpaceDE w:val="0"/>
              <w:autoSpaceDN w:val="0"/>
              <w:adjustRightInd w:val="0"/>
              <w:rPr>
                <w:noProof/>
                <w:color w:val="FF0000"/>
                <w:lang w:val="en-US"/>
              </w:rPr>
            </w:pPr>
            <w:r w:rsidRPr="008A474A">
              <w:rPr>
                <w:lang w:val="sr-Latn-RS"/>
              </w:rPr>
              <w:t xml:space="preserve">Osnovni </w:t>
            </w:r>
            <w:r w:rsidRPr="008A474A">
              <w:rPr>
                <w:lang w:val="sr-Latn-CS"/>
              </w:rPr>
              <w:t>Set</w:t>
            </w:r>
            <w:r w:rsidRPr="008A474A">
              <w:rPr>
                <w:lang w:val="sr-Latn-RS"/>
              </w:rPr>
              <w:t xml:space="preserve"> Kablova</w:t>
            </w:r>
            <w:r w:rsidRPr="008A474A">
              <w:rPr>
                <w:lang w:val="sr-Latn-CS"/>
              </w:rPr>
              <w:t xml:space="preserve"> Certeray IX</w:t>
            </w:r>
          </w:p>
        </w:tc>
        <w:tc>
          <w:tcPr>
            <w:tcW w:w="441" w:type="pct"/>
            <w:tcBorders>
              <w:top w:val="single" w:sz="4" w:space="0" w:color="auto"/>
              <w:left w:val="single" w:sz="4" w:space="0" w:color="auto"/>
              <w:bottom w:val="single" w:sz="4" w:space="0" w:color="auto"/>
              <w:right w:val="single" w:sz="4" w:space="0" w:color="auto"/>
            </w:tcBorders>
          </w:tcPr>
          <w:p w14:paraId="2DBD647A" w14:textId="17D924B7"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5C46AD8" w14:textId="0CB2240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B43C81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260229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D1B43C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A043C73" w14:textId="77777777" w:rsidR="00DD005D" w:rsidRPr="00EC4308" w:rsidRDefault="00DD005D" w:rsidP="00DD005D">
            <w:pPr>
              <w:pStyle w:val="BodyText"/>
              <w:jc w:val="center"/>
              <w:rPr>
                <w:noProof/>
                <w:szCs w:val="24"/>
              </w:rPr>
            </w:pPr>
          </w:p>
        </w:tc>
      </w:tr>
      <w:tr w:rsidR="00DD005D" w:rsidRPr="00EC4308" w14:paraId="5F604AB2" w14:textId="40F36638"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E3FB948"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DB3B974" w14:textId="4019ABF4" w:rsidR="00DD005D" w:rsidRPr="008A474A" w:rsidRDefault="00DD005D" w:rsidP="00DD005D">
            <w:pPr>
              <w:autoSpaceDE w:val="0"/>
              <w:autoSpaceDN w:val="0"/>
              <w:adjustRightInd w:val="0"/>
              <w:rPr>
                <w:noProof/>
                <w:color w:val="FF0000"/>
                <w:lang w:val="en-US"/>
              </w:rPr>
            </w:pPr>
            <w:r w:rsidRPr="008A474A">
              <w:rPr>
                <w:lang w:val="sr-Latn-CS"/>
              </w:rPr>
              <w:t>AD7(NT) L</w:t>
            </w:r>
            <w:r w:rsidRPr="008A474A">
              <w:rPr>
                <w:lang w:val="sr-Latn-RS"/>
              </w:rPr>
              <w:t>ongitudinalni Potenciometar</w:t>
            </w:r>
            <w:r w:rsidRPr="008A474A">
              <w:rPr>
                <w:lang w:val="sr-Latn-CS"/>
              </w:rPr>
              <w:t xml:space="preserve"> </w:t>
            </w:r>
            <w:r w:rsidRPr="008A474A">
              <w:rPr>
                <w:lang w:val="sr-Latn-RS"/>
              </w:rPr>
              <w:t>komplet</w:t>
            </w:r>
          </w:p>
        </w:tc>
        <w:tc>
          <w:tcPr>
            <w:tcW w:w="441" w:type="pct"/>
            <w:tcBorders>
              <w:top w:val="single" w:sz="4" w:space="0" w:color="auto"/>
              <w:left w:val="single" w:sz="4" w:space="0" w:color="auto"/>
              <w:bottom w:val="single" w:sz="4" w:space="0" w:color="auto"/>
              <w:right w:val="single" w:sz="4" w:space="0" w:color="auto"/>
            </w:tcBorders>
          </w:tcPr>
          <w:p w14:paraId="42DE56C1" w14:textId="006231B6"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6B30C1E" w14:textId="291D042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DE4CB3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D54E18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C5D157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A0D6820" w14:textId="77777777" w:rsidR="00DD005D" w:rsidRPr="00EC4308" w:rsidRDefault="00DD005D" w:rsidP="00DD005D">
            <w:pPr>
              <w:pStyle w:val="BodyText"/>
              <w:jc w:val="center"/>
              <w:rPr>
                <w:noProof/>
                <w:szCs w:val="24"/>
              </w:rPr>
            </w:pPr>
          </w:p>
        </w:tc>
      </w:tr>
      <w:tr w:rsidR="00DD005D" w:rsidRPr="00EC4308" w14:paraId="7D5BDEDA" w14:textId="61381D7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F2CD331"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5AED2CD" w14:textId="2EB93F68" w:rsidR="00DD005D" w:rsidRPr="008A474A" w:rsidRDefault="00DD005D" w:rsidP="00DD005D">
            <w:pPr>
              <w:autoSpaceDE w:val="0"/>
              <w:autoSpaceDN w:val="0"/>
              <w:adjustRightInd w:val="0"/>
              <w:rPr>
                <w:noProof/>
                <w:color w:val="FF0000"/>
                <w:lang w:val="en-US"/>
              </w:rPr>
            </w:pPr>
            <w:r w:rsidRPr="008A474A">
              <w:rPr>
                <w:lang w:val="sr-Latn-CS"/>
              </w:rPr>
              <w:t>Tilt Pot</w:t>
            </w:r>
            <w:r w:rsidRPr="008A474A">
              <w:rPr>
                <w:lang w:val="sr-Latn-RS"/>
              </w:rPr>
              <w:t>enciometar komplet</w:t>
            </w:r>
            <w:r w:rsidRPr="008A474A">
              <w:rPr>
                <w:lang w:val="sr-Latn-CS"/>
              </w:rPr>
              <w:t xml:space="preserve"> AD7XT</w:t>
            </w:r>
          </w:p>
        </w:tc>
        <w:tc>
          <w:tcPr>
            <w:tcW w:w="441" w:type="pct"/>
            <w:tcBorders>
              <w:top w:val="single" w:sz="4" w:space="0" w:color="auto"/>
              <w:left w:val="single" w:sz="4" w:space="0" w:color="auto"/>
              <w:bottom w:val="single" w:sz="4" w:space="0" w:color="auto"/>
              <w:right w:val="single" w:sz="4" w:space="0" w:color="auto"/>
            </w:tcBorders>
          </w:tcPr>
          <w:p w14:paraId="1ED9A757" w14:textId="5219D38E"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EF5762C" w14:textId="5934027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9C326F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EBB89C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BA2922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6CCE438" w14:textId="77777777" w:rsidR="00DD005D" w:rsidRPr="00EC4308" w:rsidRDefault="00DD005D" w:rsidP="00DD005D">
            <w:pPr>
              <w:pStyle w:val="BodyText"/>
              <w:jc w:val="center"/>
              <w:rPr>
                <w:noProof/>
                <w:szCs w:val="24"/>
              </w:rPr>
            </w:pPr>
          </w:p>
        </w:tc>
      </w:tr>
      <w:tr w:rsidR="00DD005D" w:rsidRPr="00EC4308" w14:paraId="0487CED2" w14:textId="770076E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911A8E4"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58919B4" w14:textId="212D6C55" w:rsidR="00DD005D" w:rsidRPr="008A474A" w:rsidRDefault="00DD005D" w:rsidP="00DD005D">
            <w:pPr>
              <w:autoSpaceDE w:val="0"/>
              <w:autoSpaceDN w:val="0"/>
              <w:adjustRightInd w:val="0"/>
              <w:rPr>
                <w:noProof/>
                <w:color w:val="FF0000"/>
                <w:lang w:val="en-US"/>
              </w:rPr>
            </w:pPr>
            <w:r w:rsidRPr="008A474A">
              <w:rPr>
                <w:lang w:val="sr-Latn-CS"/>
              </w:rPr>
              <w:t xml:space="preserve">Tilt </w:t>
            </w:r>
            <w:r w:rsidRPr="008A474A">
              <w:rPr>
                <w:lang w:val="sr-Latn-RS"/>
              </w:rPr>
              <w:t>Kontrolna Jedinica</w:t>
            </w:r>
          </w:p>
        </w:tc>
        <w:tc>
          <w:tcPr>
            <w:tcW w:w="441" w:type="pct"/>
            <w:tcBorders>
              <w:top w:val="single" w:sz="4" w:space="0" w:color="auto"/>
              <w:left w:val="single" w:sz="4" w:space="0" w:color="auto"/>
              <w:bottom w:val="single" w:sz="4" w:space="0" w:color="auto"/>
              <w:right w:val="single" w:sz="4" w:space="0" w:color="auto"/>
            </w:tcBorders>
          </w:tcPr>
          <w:p w14:paraId="37ABF74B" w14:textId="43D5D085"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B3AB71C" w14:textId="3B4F439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68F963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D82D58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F45BD1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174AFC4" w14:textId="77777777" w:rsidR="00DD005D" w:rsidRPr="00EC4308" w:rsidRDefault="00DD005D" w:rsidP="00DD005D">
            <w:pPr>
              <w:pStyle w:val="BodyText"/>
              <w:jc w:val="center"/>
              <w:rPr>
                <w:noProof/>
                <w:szCs w:val="24"/>
              </w:rPr>
            </w:pPr>
          </w:p>
        </w:tc>
      </w:tr>
      <w:tr w:rsidR="00DD005D" w:rsidRPr="00EC4308" w14:paraId="69122330" w14:textId="03D5C72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75D72D7"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70B993E" w14:textId="65B99592" w:rsidR="00DD005D" w:rsidRPr="008A474A" w:rsidRDefault="00DD005D" w:rsidP="00DD005D">
            <w:pPr>
              <w:autoSpaceDE w:val="0"/>
              <w:autoSpaceDN w:val="0"/>
              <w:adjustRightInd w:val="0"/>
              <w:rPr>
                <w:noProof/>
                <w:color w:val="FF0000"/>
                <w:lang w:val="en-US"/>
              </w:rPr>
            </w:pPr>
            <w:r w:rsidRPr="008A474A">
              <w:rPr>
                <w:lang w:val="sr-Latn-CS"/>
              </w:rPr>
              <w:t>Tilt Mot</w:t>
            </w:r>
            <w:r w:rsidRPr="008A474A">
              <w:rPr>
                <w:lang w:val="sr-Latn-RS"/>
              </w:rPr>
              <w:t>or</w:t>
            </w:r>
          </w:p>
        </w:tc>
        <w:tc>
          <w:tcPr>
            <w:tcW w:w="441" w:type="pct"/>
            <w:tcBorders>
              <w:top w:val="single" w:sz="4" w:space="0" w:color="auto"/>
              <w:left w:val="single" w:sz="4" w:space="0" w:color="auto"/>
              <w:bottom w:val="single" w:sz="4" w:space="0" w:color="auto"/>
              <w:right w:val="single" w:sz="4" w:space="0" w:color="auto"/>
            </w:tcBorders>
          </w:tcPr>
          <w:p w14:paraId="7302B204" w14:textId="7CAD4FAF"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9744321" w14:textId="6AE169D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C40369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67BCE8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6AF9C7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A123F46" w14:textId="77777777" w:rsidR="00DD005D" w:rsidRPr="00EC4308" w:rsidRDefault="00DD005D" w:rsidP="00DD005D">
            <w:pPr>
              <w:pStyle w:val="BodyText"/>
              <w:jc w:val="center"/>
              <w:rPr>
                <w:noProof/>
                <w:szCs w:val="24"/>
              </w:rPr>
            </w:pPr>
          </w:p>
        </w:tc>
      </w:tr>
      <w:tr w:rsidR="00DD005D" w:rsidRPr="00EC4308" w14:paraId="3C5211E2" w14:textId="156481F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5FE9860"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3284A3C" w14:textId="2D977BF6" w:rsidR="00DD005D" w:rsidRPr="008A474A" w:rsidRDefault="00DD005D" w:rsidP="00DD005D">
            <w:pPr>
              <w:autoSpaceDE w:val="0"/>
              <w:autoSpaceDN w:val="0"/>
              <w:adjustRightInd w:val="0"/>
              <w:rPr>
                <w:noProof/>
                <w:color w:val="FF0000"/>
                <w:lang w:val="en-US"/>
              </w:rPr>
            </w:pPr>
            <w:r w:rsidRPr="008A474A">
              <w:rPr>
                <w:lang w:val="sr-Latn-RS"/>
              </w:rPr>
              <w:t>Napajanje</w:t>
            </w:r>
            <w:r w:rsidRPr="008A474A">
              <w:rPr>
                <w:lang w:val="sr-Latn-CS"/>
              </w:rPr>
              <w:t xml:space="preserve"> X00002B</w:t>
            </w:r>
          </w:p>
        </w:tc>
        <w:tc>
          <w:tcPr>
            <w:tcW w:w="441" w:type="pct"/>
            <w:tcBorders>
              <w:top w:val="single" w:sz="4" w:space="0" w:color="auto"/>
              <w:left w:val="single" w:sz="4" w:space="0" w:color="auto"/>
              <w:bottom w:val="single" w:sz="4" w:space="0" w:color="auto"/>
              <w:right w:val="single" w:sz="4" w:space="0" w:color="auto"/>
            </w:tcBorders>
          </w:tcPr>
          <w:p w14:paraId="0BB4A27B" w14:textId="1FD6F6D2"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BCA0DDD" w14:textId="64A784A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1829C0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AA806C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B17EC4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FD01213" w14:textId="77777777" w:rsidR="00DD005D" w:rsidRPr="00EC4308" w:rsidRDefault="00DD005D" w:rsidP="00DD005D">
            <w:pPr>
              <w:pStyle w:val="BodyText"/>
              <w:jc w:val="center"/>
              <w:rPr>
                <w:noProof/>
                <w:szCs w:val="24"/>
              </w:rPr>
            </w:pPr>
          </w:p>
        </w:tc>
      </w:tr>
      <w:tr w:rsidR="00DD005D" w:rsidRPr="00EC4308" w14:paraId="59ED1EE6" w14:textId="471F6FF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FE3ED84"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61BAF40" w14:textId="40583B9B" w:rsidR="00DD005D" w:rsidRPr="008A474A" w:rsidRDefault="00DD005D" w:rsidP="00DD005D">
            <w:pPr>
              <w:autoSpaceDE w:val="0"/>
              <w:autoSpaceDN w:val="0"/>
              <w:adjustRightInd w:val="0"/>
              <w:rPr>
                <w:noProof/>
                <w:color w:val="FF0000"/>
                <w:lang w:val="en-US"/>
              </w:rPr>
            </w:pPr>
            <w:r w:rsidRPr="008A474A">
              <w:rPr>
                <w:lang w:val="sr-Latn-RS"/>
              </w:rPr>
              <w:t>Kontroler komplet</w:t>
            </w:r>
          </w:p>
        </w:tc>
        <w:tc>
          <w:tcPr>
            <w:tcW w:w="441" w:type="pct"/>
            <w:tcBorders>
              <w:top w:val="single" w:sz="4" w:space="0" w:color="auto"/>
              <w:left w:val="single" w:sz="4" w:space="0" w:color="auto"/>
              <w:bottom w:val="single" w:sz="4" w:space="0" w:color="auto"/>
              <w:right w:val="single" w:sz="4" w:space="0" w:color="auto"/>
            </w:tcBorders>
          </w:tcPr>
          <w:p w14:paraId="1F1F2356" w14:textId="14C78EB7"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89B621A" w14:textId="0999B3A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C0F3A5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F3DEC9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5AAB75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1489E4A" w14:textId="77777777" w:rsidR="00DD005D" w:rsidRPr="00EC4308" w:rsidRDefault="00DD005D" w:rsidP="00DD005D">
            <w:pPr>
              <w:pStyle w:val="BodyText"/>
              <w:jc w:val="center"/>
              <w:rPr>
                <w:noProof/>
                <w:szCs w:val="24"/>
              </w:rPr>
            </w:pPr>
          </w:p>
        </w:tc>
      </w:tr>
      <w:tr w:rsidR="00DD005D" w:rsidRPr="00EC4308" w14:paraId="6A3CD425" w14:textId="5338ED31"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4FF9037"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B4C7622" w14:textId="7CBF3FB8" w:rsidR="00DD005D" w:rsidRPr="008A474A" w:rsidRDefault="00DD005D" w:rsidP="00DD005D">
            <w:pPr>
              <w:autoSpaceDE w:val="0"/>
              <w:autoSpaceDN w:val="0"/>
              <w:adjustRightInd w:val="0"/>
              <w:rPr>
                <w:noProof/>
                <w:color w:val="FF0000"/>
                <w:lang w:val="en-US"/>
              </w:rPr>
            </w:pPr>
            <w:r w:rsidRPr="008A474A">
              <w:rPr>
                <w:lang w:val="sr-Latn-RS"/>
              </w:rPr>
              <w:t>Kočnica</w:t>
            </w:r>
            <w:r w:rsidRPr="008A474A">
              <w:rPr>
                <w:lang w:val="sr-Latn-CS"/>
              </w:rPr>
              <w:t xml:space="preserve"> FDXD</w:t>
            </w:r>
            <w:r w:rsidRPr="008A474A">
              <w:rPr>
                <w:lang w:val="sr-Latn-RS"/>
              </w:rPr>
              <w:t xml:space="preserve"> komplet</w:t>
            </w:r>
          </w:p>
        </w:tc>
        <w:tc>
          <w:tcPr>
            <w:tcW w:w="441" w:type="pct"/>
            <w:tcBorders>
              <w:top w:val="single" w:sz="4" w:space="0" w:color="auto"/>
              <w:left w:val="single" w:sz="4" w:space="0" w:color="auto"/>
              <w:bottom w:val="single" w:sz="4" w:space="0" w:color="auto"/>
              <w:right w:val="single" w:sz="4" w:space="0" w:color="auto"/>
            </w:tcBorders>
          </w:tcPr>
          <w:p w14:paraId="0F5CBC43" w14:textId="46BAAD57"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3AF1BDF" w14:textId="688D8FC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FCD296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CBB3EB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661156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57F9325" w14:textId="77777777" w:rsidR="00DD005D" w:rsidRPr="00EC4308" w:rsidRDefault="00DD005D" w:rsidP="00DD005D">
            <w:pPr>
              <w:pStyle w:val="BodyText"/>
              <w:jc w:val="center"/>
              <w:rPr>
                <w:noProof/>
                <w:szCs w:val="24"/>
              </w:rPr>
            </w:pPr>
          </w:p>
        </w:tc>
      </w:tr>
      <w:tr w:rsidR="00DD005D" w:rsidRPr="00EC4308" w14:paraId="157748D0" w14:textId="26127D3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5DBE000"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F2D344B" w14:textId="22DC4106" w:rsidR="00DD005D" w:rsidRPr="008A474A" w:rsidRDefault="00DD005D" w:rsidP="00DD005D">
            <w:pPr>
              <w:autoSpaceDE w:val="0"/>
              <w:autoSpaceDN w:val="0"/>
              <w:adjustRightInd w:val="0"/>
              <w:rPr>
                <w:noProof/>
                <w:color w:val="FF0000"/>
                <w:lang w:val="en-US"/>
              </w:rPr>
            </w:pPr>
            <w:r w:rsidRPr="008A474A">
              <w:rPr>
                <w:lang w:val="sr-Latn-CS"/>
              </w:rPr>
              <w:t xml:space="preserve">TTCF </w:t>
            </w:r>
            <w:r w:rsidRPr="008A474A">
              <w:rPr>
                <w:lang w:val="sr-Latn-RS"/>
              </w:rPr>
              <w:t>Štampana Ploča</w:t>
            </w:r>
            <w:r w:rsidRPr="008A474A">
              <w:rPr>
                <w:lang w:val="sr-Latn-CS"/>
              </w:rPr>
              <w:t xml:space="preserve"> 1GB</w:t>
            </w:r>
          </w:p>
        </w:tc>
        <w:tc>
          <w:tcPr>
            <w:tcW w:w="441" w:type="pct"/>
            <w:tcBorders>
              <w:top w:val="single" w:sz="4" w:space="0" w:color="auto"/>
              <w:left w:val="single" w:sz="4" w:space="0" w:color="auto"/>
              <w:bottom w:val="single" w:sz="4" w:space="0" w:color="auto"/>
              <w:right w:val="single" w:sz="4" w:space="0" w:color="auto"/>
            </w:tcBorders>
          </w:tcPr>
          <w:p w14:paraId="343C0859" w14:textId="0298B88D" w:rsidR="00DD005D" w:rsidRPr="00EC4308" w:rsidRDefault="00DD005D" w:rsidP="00DD005D">
            <w:pPr>
              <w:autoSpaceDE w:val="0"/>
              <w:autoSpaceDN w:val="0"/>
              <w:adjustRightInd w:val="0"/>
              <w:jc w:val="center"/>
              <w:rPr>
                <w:noProof/>
                <w:color w:val="FF0000"/>
                <w:lang w:val="sr-Cyrl-RS"/>
              </w:rPr>
            </w:pPr>
            <w:r w:rsidRPr="0042080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E1915C5" w14:textId="19D12F5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36525C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A67C6E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A470DF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2EFD2D1" w14:textId="77777777" w:rsidR="00DD005D" w:rsidRPr="00EC4308" w:rsidRDefault="00DD005D" w:rsidP="00DD005D">
            <w:pPr>
              <w:pStyle w:val="BodyText"/>
              <w:jc w:val="center"/>
              <w:rPr>
                <w:noProof/>
                <w:szCs w:val="24"/>
              </w:rPr>
            </w:pPr>
          </w:p>
        </w:tc>
      </w:tr>
      <w:tr w:rsidR="00DD005D" w:rsidRPr="00EC4308" w14:paraId="46273B6B" w14:textId="673CA2B3"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321653C"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3354FC4" w14:textId="6F2B6C04" w:rsidR="00DD005D" w:rsidRPr="008A474A" w:rsidRDefault="00DD005D" w:rsidP="00DD005D">
            <w:pPr>
              <w:autoSpaceDE w:val="0"/>
              <w:autoSpaceDN w:val="0"/>
              <w:adjustRightInd w:val="0"/>
              <w:rPr>
                <w:noProof/>
                <w:color w:val="FF0000"/>
                <w:lang w:val="en-US"/>
              </w:rPr>
            </w:pPr>
            <w:r w:rsidRPr="008A474A">
              <w:rPr>
                <w:lang w:val="sr-Latn-RS"/>
              </w:rPr>
              <w:t>Zupčasti Kaiš</w:t>
            </w:r>
            <w:r w:rsidRPr="008A474A">
              <w:rPr>
                <w:lang w:val="sr-Latn-CS"/>
              </w:rPr>
              <w:t xml:space="preserve"> FDXD rota</w:t>
            </w:r>
            <w:r w:rsidRPr="008A474A">
              <w:rPr>
                <w:lang w:val="sr-Latn-RS"/>
              </w:rPr>
              <w:t>cija</w:t>
            </w:r>
          </w:p>
        </w:tc>
        <w:tc>
          <w:tcPr>
            <w:tcW w:w="441" w:type="pct"/>
            <w:tcBorders>
              <w:top w:val="single" w:sz="4" w:space="0" w:color="auto"/>
              <w:left w:val="single" w:sz="4" w:space="0" w:color="auto"/>
              <w:bottom w:val="single" w:sz="4" w:space="0" w:color="auto"/>
              <w:right w:val="single" w:sz="4" w:space="0" w:color="auto"/>
            </w:tcBorders>
          </w:tcPr>
          <w:p w14:paraId="1F41E90D" w14:textId="0766A718"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E964FD8" w14:textId="0911EDF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781ED2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E74E42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560F82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41D6137" w14:textId="77777777" w:rsidR="00DD005D" w:rsidRPr="00EC4308" w:rsidRDefault="00DD005D" w:rsidP="00DD005D">
            <w:pPr>
              <w:pStyle w:val="BodyText"/>
              <w:jc w:val="center"/>
              <w:rPr>
                <w:noProof/>
                <w:szCs w:val="24"/>
              </w:rPr>
            </w:pPr>
          </w:p>
        </w:tc>
      </w:tr>
      <w:tr w:rsidR="00DD005D" w:rsidRPr="00EC4308" w14:paraId="62DA3AE9" w14:textId="10EC6F6E"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225AA0D"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9F98DE4" w14:textId="6063D6FB" w:rsidR="00DD005D" w:rsidRPr="008A474A" w:rsidRDefault="00DD005D" w:rsidP="00DD005D">
            <w:pPr>
              <w:autoSpaceDE w:val="0"/>
              <w:autoSpaceDN w:val="0"/>
              <w:adjustRightInd w:val="0"/>
              <w:rPr>
                <w:noProof/>
                <w:color w:val="FF0000"/>
                <w:lang w:val="en-US"/>
              </w:rPr>
            </w:pPr>
            <w:r w:rsidRPr="008A474A">
              <w:rPr>
                <w:lang w:val="sr-Latn-CS"/>
              </w:rPr>
              <w:t xml:space="preserve">AD7(NT) </w:t>
            </w:r>
            <w:r w:rsidRPr="008A474A">
              <w:rPr>
                <w:lang w:val="sr-Latn-RS"/>
              </w:rPr>
              <w:t>Potencimetar za Visinu komplet</w:t>
            </w:r>
          </w:p>
        </w:tc>
        <w:tc>
          <w:tcPr>
            <w:tcW w:w="441" w:type="pct"/>
            <w:tcBorders>
              <w:top w:val="single" w:sz="4" w:space="0" w:color="auto"/>
              <w:left w:val="single" w:sz="4" w:space="0" w:color="auto"/>
              <w:bottom w:val="single" w:sz="4" w:space="0" w:color="auto"/>
              <w:right w:val="single" w:sz="4" w:space="0" w:color="auto"/>
            </w:tcBorders>
          </w:tcPr>
          <w:p w14:paraId="45C51D26" w14:textId="0824F40D"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5FC12EC" w14:textId="0FE373B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26EB29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BC60FF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85E562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61C32EA" w14:textId="77777777" w:rsidR="00DD005D" w:rsidRPr="00EC4308" w:rsidRDefault="00DD005D" w:rsidP="00DD005D">
            <w:pPr>
              <w:pStyle w:val="BodyText"/>
              <w:jc w:val="center"/>
              <w:rPr>
                <w:noProof/>
                <w:szCs w:val="24"/>
              </w:rPr>
            </w:pPr>
          </w:p>
        </w:tc>
      </w:tr>
      <w:tr w:rsidR="00DD005D" w:rsidRPr="00EC4308" w14:paraId="619FE365" w14:textId="729570D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E7E9D09"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A5B3A76" w14:textId="0C6A3F6F" w:rsidR="00DD005D" w:rsidRPr="008A474A" w:rsidRDefault="00DD005D" w:rsidP="00DD005D">
            <w:pPr>
              <w:autoSpaceDE w:val="0"/>
              <w:autoSpaceDN w:val="0"/>
              <w:adjustRightInd w:val="0"/>
              <w:rPr>
                <w:noProof/>
                <w:color w:val="FF0000"/>
                <w:lang w:val="en-US"/>
              </w:rPr>
            </w:pPr>
            <w:r w:rsidRPr="008A474A">
              <w:rPr>
                <w:lang w:val="sr-Latn-CS"/>
              </w:rPr>
              <w:t xml:space="preserve">24 VOLT </w:t>
            </w:r>
            <w:r w:rsidRPr="008A474A">
              <w:rPr>
                <w:lang w:val="sr-Latn-RS"/>
              </w:rPr>
              <w:t>Napajanje</w:t>
            </w:r>
          </w:p>
        </w:tc>
        <w:tc>
          <w:tcPr>
            <w:tcW w:w="441" w:type="pct"/>
            <w:tcBorders>
              <w:top w:val="single" w:sz="4" w:space="0" w:color="auto"/>
              <w:left w:val="single" w:sz="4" w:space="0" w:color="auto"/>
              <w:bottom w:val="single" w:sz="4" w:space="0" w:color="auto"/>
              <w:right w:val="single" w:sz="4" w:space="0" w:color="auto"/>
            </w:tcBorders>
          </w:tcPr>
          <w:p w14:paraId="58DE92B0" w14:textId="0CB35045"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DAE5143" w14:textId="23DA78B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37063A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9AD237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2356AF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6562394" w14:textId="77777777" w:rsidR="00DD005D" w:rsidRPr="00EC4308" w:rsidRDefault="00DD005D" w:rsidP="00DD005D">
            <w:pPr>
              <w:pStyle w:val="BodyText"/>
              <w:jc w:val="center"/>
              <w:rPr>
                <w:noProof/>
                <w:szCs w:val="24"/>
              </w:rPr>
            </w:pPr>
          </w:p>
        </w:tc>
      </w:tr>
      <w:tr w:rsidR="00DD005D" w:rsidRPr="00EC4308" w14:paraId="5CBCC101" w14:textId="2EDABD44"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410EBFE"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83A26CC" w14:textId="020F0EC0" w:rsidR="00DD005D" w:rsidRPr="008A474A" w:rsidRDefault="00DD005D" w:rsidP="00DD005D">
            <w:pPr>
              <w:autoSpaceDE w:val="0"/>
              <w:autoSpaceDN w:val="0"/>
              <w:adjustRightInd w:val="0"/>
              <w:rPr>
                <w:noProof/>
                <w:color w:val="FF0000"/>
                <w:lang w:val="en-US"/>
              </w:rPr>
            </w:pPr>
            <w:r w:rsidRPr="008A474A">
              <w:rPr>
                <w:lang w:val="sr-Latn-RS"/>
              </w:rPr>
              <w:t>Zupčasti Kaiš</w:t>
            </w:r>
          </w:p>
        </w:tc>
        <w:tc>
          <w:tcPr>
            <w:tcW w:w="441" w:type="pct"/>
            <w:tcBorders>
              <w:top w:val="single" w:sz="4" w:space="0" w:color="auto"/>
              <w:left w:val="single" w:sz="4" w:space="0" w:color="auto"/>
              <w:bottom w:val="single" w:sz="4" w:space="0" w:color="auto"/>
              <w:right w:val="single" w:sz="4" w:space="0" w:color="auto"/>
            </w:tcBorders>
          </w:tcPr>
          <w:p w14:paraId="29EF2A71" w14:textId="561B2DB9"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73BEBB8" w14:textId="0F56B4E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0CED44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9B35B6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0C53DB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9DCF556" w14:textId="77777777" w:rsidR="00DD005D" w:rsidRPr="00EC4308" w:rsidRDefault="00DD005D" w:rsidP="00DD005D">
            <w:pPr>
              <w:pStyle w:val="BodyText"/>
              <w:jc w:val="center"/>
              <w:rPr>
                <w:noProof/>
                <w:szCs w:val="24"/>
              </w:rPr>
            </w:pPr>
          </w:p>
        </w:tc>
      </w:tr>
      <w:tr w:rsidR="00DD005D" w:rsidRPr="00EC4308" w14:paraId="24E67CF4" w14:textId="2367052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546C378"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6C5BFB0" w14:textId="4D8C7E05" w:rsidR="00DD005D" w:rsidRPr="008A474A" w:rsidRDefault="00DD005D" w:rsidP="00DD005D">
            <w:pPr>
              <w:autoSpaceDE w:val="0"/>
              <w:autoSpaceDN w:val="0"/>
              <w:adjustRightInd w:val="0"/>
              <w:rPr>
                <w:noProof/>
                <w:color w:val="FF0000"/>
                <w:lang w:val="en-US"/>
              </w:rPr>
            </w:pPr>
            <w:r w:rsidRPr="008A474A">
              <w:rPr>
                <w:lang w:val="sr-Latn-CS"/>
              </w:rPr>
              <w:t xml:space="preserve">AD7 </w:t>
            </w:r>
            <w:r w:rsidRPr="008A474A">
              <w:rPr>
                <w:lang w:val="sr-Latn-RS"/>
              </w:rPr>
              <w:t>Senzor Pritiska</w:t>
            </w:r>
          </w:p>
        </w:tc>
        <w:tc>
          <w:tcPr>
            <w:tcW w:w="441" w:type="pct"/>
            <w:tcBorders>
              <w:top w:val="single" w:sz="4" w:space="0" w:color="auto"/>
              <w:left w:val="single" w:sz="4" w:space="0" w:color="auto"/>
              <w:bottom w:val="single" w:sz="4" w:space="0" w:color="auto"/>
              <w:right w:val="single" w:sz="4" w:space="0" w:color="auto"/>
            </w:tcBorders>
          </w:tcPr>
          <w:p w14:paraId="4B57AEC2" w14:textId="6BB5F70F"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DD830EC" w14:textId="0C674F1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9D9D5E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4EEF43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E1C269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90160AC" w14:textId="77777777" w:rsidR="00DD005D" w:rsidRPr="00EC4308" w:rsidRDefault="00DD005D" w:rsidP="00DD005D">
            <w:pPr>
              <w:pStyle w:val="BodyText"/>
              <w:jc w:val="center"/>
              <w:rPr>
                <w:noProof/>
                <w:szCs w:val="24"/>
              </w:rPr>
            </w:pPr>
          </w:p>
        </w:tc>
      </w:tr>
      <w:tr w:rsidR="00DD005D" w:rsidRPr="00EC4308" w14:paraId="6A79B771" w14:textId="60F9AD84"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67096B7"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852D0C1" w14:textId="14CAC30E" w:rsidR="00DD005D" w:rsidRPr="008A474A" w:rsidRDefault="00DD005D" w:rsidP="00DD005D">
            <w:pPr>
              <w:autoSpaceDE w:val="0"/>
              <w:autoSpaceDN w:val="0"/>
              <w:adjustRightInd w:val="0"/>
              <w:rPr>
                <w:noProof/>
                <w:color w:val="FF0000"/>
                <w:lang w:val="en-US"/>
              </w:rPr>
            </w:pPr>
            <w:r w:rsidRPr="008A474A">
              <w:rPr>
                <w:lang w:val="sr-Latn-RS"/>
              </w:rPr>
              <w:t xml:space="preserve">Kočnica </w:t>
            </w:r>
            <w:r w:rsidRPr="008A474A">
              <w:rPr>
                <w:lang w:val="sr-Latn-CS"/>
              </w:rPr>
              <w:t>40x40 UL</w:t>
            </w:r>
          </w:p>
        </w:tc>
        <w:tc>
          <w:tcPr>
            <w:tcW w:w="441" w:type="pct"/>
            <w:tcBorders>
              <w:top w:val="single" w:sz="4" w:space="0" w:color="auto"/>
              <w:left w:val="single" w:sz="4" w:space="0" w:color="auto"/>
              <w:bottom w:val="single" w:sz="4" w:space="0" w:color="auto"/>
              <w:right w:val="single" w:sz="4" w:space="0" w:color="auto"/>
            </w:tcBorders>
          </w:tcPr>
          <w:p w14:paraId="4C1F79FE" w14:textId="3ED3E705"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E97E51B" w14:textId="72514C1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43D22D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86F3AE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E334F6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1796DE5" w14:textId="77777777" w:rsidR="00DD005D" w:rsidRPr="00EC4308" w:rsidRDefault="00DD005D" w:rsidP="00DD005D">
            <w:pPr>
              <w:pStyle w:val="BodyText"/>
              <w:jc w:val="center"/>
              <w:rPr>
                <w:noProof/>
                <w:szCs w:val="24"/>
              </w:rPr>
            </w:pPr>
          </w:p>
        </w:tc>
      </w:tr>
      <w:tr w:rsidR="00DD005D" w:rsidRPr="00EC4308" w14:paraId="5FAFB746" w14:textId="5BDE1633"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A119CB7"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0B5E117" w14:textId="26FF99F0" w:rsidR="00DD005D" w:rsidRPr="008A474A" w:rsidRDefault="00DD005D" w:rsidP="00DD005D">
            <w:pPr>
              <w:autoSpaceDE w:val="0"/>
              <w:autoSpaceDN w:val="0"/>
              <w:adjustRightInd w:val="0"/>
              <w:rPr>
                <w:noProof/>
                <w:color w:val="FF0000"/>
                <w:lang w:val="en-US"/>
              </w:rPr>
            </w:pPr>
            <w:r w:rsidRPr="008A474A">
              <w:rPr>
                <w:lang w:val="sr-Latn-RS"/>
              </w:rPr>
              <w:t>Potenciometar komplet</w:t>
            </w:r>
            <w:r w:rsidRPr="008A474A">
              <w:rPr>
                <w:lang w:val="sr-Latn-CS"/>
              </w:rPr>
              <w:t>, R</w:t>
            </w:r>
            <w:r w:rsidRPr="008A474A">
              <w:rPr>
                <w:lang w:val="sr-Latn-RS"/>
              </w:rPr>
              <w:t>otaciona Jedinica</w:t>
            </w:r>
          </w:p>
        </w:tc>
        <w:tc>
          <w:tcPr>
            <w:tcW w:w="441" w:type="pct"/>
            <w:tcBorders>
              <w:top w:val="single" w:sz="4" w:space="0" w:color="auto"/>
              <w:left w:val="single" w:sz="4" w:space="0" w:color="auto"/>
              <w:bottom w:val="single" w:sz="4" w:space="0" w:color="auto"/>
              <w:right w:val="single" w:sz="4" w:space="0" w:color="auto"/>
            </w:tcBorders>
          </w:tcPr>
          <w:p w14:paraId="5C88E334" w14:textId="62528C4C"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A813669" w14:textId="33E1E7E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A11040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9D46EF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5B2AFB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30B9DC1" w14:textId="77777777" w:rsidR="00DD005D" w:rsidRPr="00EC4308" w:rsidRDefault="00DD005D" w:rsidP="00DD005D">
            <w:pPr>
              <w:pStyle w:val="BodyText"/>
              <w:jc w:val="center"/>
              <w:rPr>
                <w:noProof/>
                <w:szCs w:val="24"/>
              </w:rPr>
            </w:pPr>
          </w:p>
        </w:tc>
      </w:tr>
      <w:tr w:rsidR="00DD005D" w:rsidRPr="00EC4308" w14:paraId="1A2E210B" w14:textId="7E1A511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1179BBD"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1BE97E6" w14:textId="33BED45D" w:rsidR="00DD005D" w:rsidRPr="008A474A" w:rsidRDefault="00DD005D" w:rsidP="00DD005D">
            <w:pPr>
              <w:autoSpaceDE w:val="0"/>
              <w:autoSpaceDN w:val="0"/>
              <w:adjustRightInd w:val="0"/>
              <w:rPr>
                <w:noProof/>
                <w:color w:val="FF0000"/>
                <w:lang w:val="en-US"/>
              </w:rPr>
            </w:pPr>
            <w:r w:rsidRPr="008A474A">
              <w:rPr>
                <w:lang w:val="sr-Latn-CS"/>
              </w:rPr>
              <w:t>M</w:t>
            </w:r>
            <w:r w:rsidRPr="008A474A">
              <w:rPr>
                <w:lang w:val="sr-Latn-RS"/>
              </w:rPr>
              <w:t>otor</w:t>
            </w:r>
            <w:r w:rsidRPr="008A474A">
              <w:rPr>
                <w:lang w:val="sr-Latn-CS"/>
              </w:rPr>
              <w:t xml:space="preserve"> C-ARC ROT. POLY-G2 CLEA</w:t>
            </w:r>
          </w:p>
        </w:tc>
        <w:tc>
          <w:tcPr>
            <w:tcW w:w="441" w:type="pct"/>
            <w:tcBorders>
              <w:top w:val="single" w:sz="4" w:space="0" w:color="auto"/>
              <w:left w:val="single" w:sz="4" w:space="0" w:color="auto"/>
              <w:bottom w:val="single" w:sz="4" w:space="0" w:color="auto"/>
              <w:right w:val="single" w:sz="4" w:space="0" w:color="auto"/>
            </w:tcBorders>
          </w:tcPr>
          <w:p w14:paraId="77D61E27" w14:textId="13DD2584"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C4FC8EF" w14:textId="7C8B3E7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BDC61F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0A67B1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DCE37E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B43FC2E" w14:textId="77777777" w:rsidR="00DD005D" w:rsidRPr="00EC4308" w:rsidRDefault="00DD005D" w:rsidP="00DD005D">
            <w:pPr>
              <w:pStyle w:val="BodyText"/>
              <w:jc w:val="center"/>
              <w:rPr>
                <w:noProof/>
                <w:szCs w:val="24"/>
              </w:rPr>
            </w:pPr>
          </w:p>
        </w:tc>
      </w:tr>
      <w:tr w:rsidR="00DD005D" w:rsidRPr="00EC4308" w14:paraId="58886945" w14:textId="50368DA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6C01BCA"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2F6EEE5" w14:textId="1BA6F4F7" w:rsidR="00DD005D" w:rsidRPr="008A474A" w:rsidRDefault="00DD005D" w:rsidP="00DD005D">
            <w:pPr>
              <w:autoSpaceDE w:val="0"/>
              <w:autoSpaceDN w:val="0"/>
              <w:adjustRightInd w:val="0"/>
              <w:rPr>
                <w:noProof/>
                <w:color w:val="FF0000"/>
                <w:lang w:val="en-US"/>
              </w:rPr>
            </w:pPr>
            <w:r w:rsidRPr="008A474A">
              <w:rPr>
                <w:lang w:val="sr-Latn-RS"/>
              </w:rPr>
              <w:t>Napajanje</w:t>
            </w:r>
            <w:r w:rsidRPr="008A474A">
              <w:rPr>
                <w:lang w:val="sr-Latn-CS"/>
              </w:rPr>
              <w:t xml:space="preserve"> X00001B</w:t>
            </w:r>
          </w:p>
        </w:tc>
        <w:tc>
          <w:tcPr>
            <w:tcW w:w="441" w:type="pct"/>
            <w:tcBorders>
              <w:top w:val="single" w:sz="4" w:space="0" w:color="auto"/>
              <w:left w:val="single" w:sz="4" w:space="0" w:color="auto"/>
              <w:bottom w:val="single" w:sz="4" w:space="0" w:color="auto"/>
              <w:right w:val="single" w:sz="4" w:space="0" w:color="auto"/>
            </w:tcBorders>
          </w:tcPr>
          <w:p w14:paraId="6637B137" w14:textId="25F4EDA1"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19665A6" w14:textId="04E782F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1C63C8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D0D4C8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23EC16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C8F8258" w14:textId="77777777" w:rsidR="00DD005D" w:rsidRPr="00EC4308" w:rsidRDefault="00DD005D" w:rsidP="00DD005D">
            <w:pPr>
              <w:pStyle w:val="BodyText"/>
              <w:jc w:val="center"/>
              <w:rPr>
                <w:noProof/>
                <w:szCs w:val="24"/>
              </w:rPr>
            </w:pPr>
          </w:p>
        </w:tc>
      </w:tr>
      <w:tr w:rsidR="00DD005D" w:rsidRPr="00EC4308" w14:paraId="310B3B60" w14:textId="788C572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F5170A0"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25A65EB" w14:textId="63EC1661" w:rsidR="00DD005D" w:rsidRPr="008A474A" w:rsidRDefault="00DD005D" w:rsidP="00DD005D">
            <w:pPr>
              <w:autoSpaceDE w:val="0"/>
              <w:autoSpaceDN w:val="0"/>
              <w:adjustRightInd w:val="0"/>
              <w:rPr>
                <w:noProof/>
                <w:color w:val="FF0000"/>
                <w:lang w:val="en-US"/>
              </w:rPr>
            </w:pPr>
            <w:r w:rsidRPr="008A474A">
              <w:rPr>
                <w:lang w:val="sr-Latn-RS"/>
              </w:rPr>
              <w:t xml:space="preserve">Komplet </w:t>
            </w:r>
            <w:r w:rsidRPr="008A474A">
              <w:rPr>
                <w:lang w:val="sr-Latn-CS"/>
              </w:rPr>
              <w:t>MOTOR C-ARC R</w:t>
            </w:r>
            <w:r w:rsidRPr="008A474A">
              <w:rPr>
                <w:lang w:val="sr-Latn-RS"/>
              </w:rPr>
              <w:t>otacija</w:t>
            </w:r>
          </w:p>
        </w:tc>
        <w:tc>
          <w:tcPr>
            <w:tcW w:w="441" w:type="pct"/>
            <w:tcBorders>
              <w:top w:val="single" w:sz="4" w:space="0" w:color="auto"/>
              <w:left w:val="single" w:sz="4" w:space="0" w:color="auto"/>
              <w:bottom w:val="single" w:sz="4" w:space="0" w:color="auto"/>
              <w:right w:val="single" w:sz="4" w:space="0" w:color="auto"/>
            </w:tcBorders>
          </w:tcPr>
          <w:p w14:paraId="2104C044" w14:textId="404D0790"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E50A6A7" w14:textId="409818C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716261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7C1116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4C4B73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9B49D81" w14:textId="77777777" w:rsidR="00DD005D" w:rsidRPr="00EC4308" w:rsidRDefault="00DD005D" w:rsidP="00DD005D">
            <w:pPr>
              <w:pStyle w:val="BodyText"/>
              <w:jc w:val="center"/>
              <w:rPr>
                <w:noProof/>
                <w:szCs w:val="24"/>
              </w:rPr>
            </w:pPr>
          </w:p>
        </w:tc>
      </w:tr>
      <w:tr w:rsidR="00DD005D" w:rsidRPr="00EC4308" w14:paraId="7F891692" w14:textId="6929ACC6"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679A1DD"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3438143" w14:textId="2FF106B2" w:rsidR="00DD005D" w:rsidRPr="008A474A" w:rsidRDefault="00DD005D" w:rsidP="00DD005D">
            <w:pPr>
              <w:autoSpaceDE w:val="0"/>
              <w:autoSpaceDN w:val="0"/>
              <w:adjustRightInd w:val="0"/>
              <w:rPr>
                <w:noProof/>
                <w:color w:val="FF0000"/>
                <w:lang w:val="en-US"/>
              </w:rPr>
            </w:pPr>
            <w:r w:rsidRPr="008A474A">
              <w:rPr>
                <w:lang w:val="sr-Latn-RS"/>
              </w:rPr>
              <w:t>Kočnica</w:t>
            </w:r>
            <w:r w:rsidRPr="008A474A">
              <w:rPr>
                <w:lang w:val="sr-Latn-CS"/>
              </w:rPr>
              <w:t xml:space="preserve">, </w:t>
            </w:r>
            <w:r w:rsidRPr="008A474A">
              <w:rPr>
                <w:lang w:val="sr-Latn-RS"/>
              </w:rPr>
              <w:t>Rotacija</w:t>
            </w:r>
          </w:p>
        </w:tc>
        <w:tc>
          <w:tcPr>
            <w:tcW w:w="441" w:type="pct"/>
            <w:tcBorders>
              <w:top w:val="single" w:sz="4" w:space="0" w:color="auto"/>
              <w:left w:val="single" w:sz="4" w:space="0" w:color="auto"/>
              <w:bottom w:val="single" w:sz="4" w:space="0" w:color="auto"/>
              <w:right w:val="single" w:sz="4" w:space="0" w:color="auto"/>
            </w:tcBorders>
          </w:tcPr>
          <w:p w14:paraId="2FC2C959" w14:textId="6628037D"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EB32549" w14:textId="25FB0BA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9AA461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44F179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9493A7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9551164" w14:textId="77777777" w:rsidR="00DD005D" w:rsidRPr="00EC4308" w:rsidRDefault="00DD005D" w:rsidP="00DD005D">
            <w:pPr>
              <w:pStyle w:val="BodyText"/>
              <w:jc w:val="center"/>
              <w:rPr>
                <w:noProof/>
                <w:szCs w:val="24"/>
              </w:rPr>
            </w:pPr>
          </w:p>
        </w:tc>
      </w:tr>
      <w:tr w:rsidR="00DD005D" w:rsidRPr="00EC4308" w14:paraId="1BA61DB8" w14:textId="78D711A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66EF4B9"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9AF5ADD" w14:textId="65E34C58" w:rsidR="00DD005D" w:rsidRPr="008A474A" w:rsidRDefault="00DD005D" w:rsidP="00DD005D">
            <w:pPr>
              <w:autoSpaceDE w:val="0"/>
              <w:autoSpaceDN w:val="0"/>
              <w:adjustRightInd w:val="0"/>
              <w:rPr>
                <w:noProof/>
                <w:color w:val="FF0000"/>
                <w:lang w:val="en-US"/>
              </w:rPr>
            </w:pPr>
            <w:r w:rsidRPr="008A474A">
              <w:rPr>
                <w:lang w:val="sr-Latn-CS"/>
              </w:rPr>
              <w:t xml:space="preserve">MVR </w:t>
            </w:r>
            <w:r w:rsidRPr="008A474A">
              <w:rPr>
                <w:lang w:val="sr-Latn-RS"/>
              </w:rPr>
              <w:t>Ploča Velike Snage</w:t>
            </w:r>
          </w:p>
        </w:tc>
        <w:tc>
          <w:tcPr>
            <w:tcW w:w="441" w:type="pct"/>
            <w:tcBorders>
              <w:top w:val="single" w:sz="4" w:space="0" w:color="auto"/>
              <w:left w:val="single" w:sz="4" w:space="0" w:color="auto"/>
              <w:bottom w:val="single" w:sz="4" w:space="0" w:color="auto"/>
              <w:right w:val="single" w:sz="4" w:space="0" w:color="auto"/>
            </w:tcBorders>
          </w:tcPr>
          <w:p w14:paraId="773D9B49" w14:textId="281ACCFF"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17B38E8" w14:textId="2AFA76C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F42D9A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2A4861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CB87FC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D0A3528" w14:textId="77777777" w:rsidR="00DD005D" w:rsidRPr="00EC4308" w:rsidRDefault="00DD005D" w:rsidP="00DD005D">
            <w:pPr>
              <w:pStyle w:val="BodyText"/>
              <w:jc w:val="center"/>
              <w:rPr>
                <w:noProof/>
                <w:szCs w:val="24"/>
              </w:rPr>
            </w:pPr>
          </w:p>
        </w:tc>
      </w:tr>
      <w:tr w:rsidR="00DD005D" w:rsidRPr="00EC4308" w14:paraId="25A4AE20" w14:textId="55A464D1"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26A73A3"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8E30A29" w14:textId="565E2748" w:rsidR="00DD005D" w:rsidRPr="008A474A" w:rsidRDefault="00DD005D" w:rsidP="00DD005D">
            <w:pPr>
              <w:autoSpaceDE w:val="0"/>
              <w:autoSpaceDN w:val="0"/>
              <w:adjustRightInd w:val="0"/>
              <w:rPr>
                <w:noProof/>
                <w:color w:val="FF0000"/>
                <w:lang w:val="en-US"/>
              </w:rPr>
            </w:pPr>
            <w:r w:rsidRPr="008A474A">
              <w:rPr>
                <w:lang w:val="sr-Latn-RS"/>
              </w:rPr>
              <w:t>P</w:t>
            </w:r>
            <w:r w:rsidRPr="008A474A">
              <w:rPr>
                <w:lang w:val="sr-Latn-CS"/>
              </w:rPr>
              <w:t>oten</w:t>
            </w:r>
            <w:r w:rsidRPr="008A474A">
              <w:rPr>
                <w:lang w:val="sr-Latn-RS"/>
              </w:rPr>
              <w:t>c</w:t>
            </w:r>
            <w:r w:rsidRPr="008A474A">
              <w:rPr>
                <w:lang w:val="sr-Latn-CS"/>
              </w:rPr>
              <w:t>iomet</w:t>
            </w:r>
            <w:r w:rsidRPr="008A474A">
              <w:rPr>
                <w:lang w:val="sr-Latn-RS"/>
              </w:rPr>
              <w:t>a</w:t>
            </w:r>
            <w:r w:rsidRPr="008A474A">
              <w:rPr>
                <w:lang w:val="sr-Latn-CS"/>
              </w:rPr>
              <w:t xml:space="preserve">r </w:t>
            </w:r>
            <w:r w:rsidRPr="008A474A">
              <w:rPr>
                <w:lang w:val="sr-Latn-RS"/>
              </w:rPr>
              <w:t>komplet</w:t>
            </w:r>
            <w:r w:rsidRPr="008A474A">
              <w:rPr>
                <w:lang w:val="sr-Latn-CS"/>
              </w:rPr>
              <w:t xml:space="preserve"> (</w:t>
            </w:r>
            <w:r w:rsidRPr="008A474A">
              <w:rPr>
                <w:lang w:val="sr-Latn-RS"/>
              </w:rPr>
              <w:t>sa</w:t>
            </w:r>
            <w:r w:rsidRPr="008A474A">
              <w:rPr>
                <w:lang w:val="sr-Latn-CS"/>
              </w:rPr>
              <w:t xml:space="preserve"> </w:t>
            </w:r>
            <w:r w:rsidRPr="008A474A">
              <w:rPr>
                <w:lang w:val="sr-Latn-RS"/>
              </w:rPr>
              <w:t>nosačem</w:t>
            </w:r>
            <w:r w:rsidRPr="008A474A">
              <w:rPr>
                <w:lang w:val="sr-Latn-CS"/>
              </w:rPr>
              <w:t xml:space="preserve"> </w:t>
            </w:r>
            <w:r w:rsidRPr="008A474A">
              <w:rPr>
                <w:lang w:val="sr-Latn-RS"/>
              </w:rPr>
              <w:t>i</w:t>
            </w:r>
            <w:r w:rsidRPr="008A474A">
              <w:rPr>
                <w:lang w:val="sr-Latn-CS"/>
              </w:rPr>
              <w:t xml:space="preserve"> </w:t>
            </w:r>
            <w:r w:rsidRPr="008A474A">
              <w:rPr>
                <w:lang w:val="sr-Latn-RS"/>
              </w:rPr>
              <w:t>remenicom</w:t>
            </w:r>
            <w:r w:rsidRPr="008A474A">
              <w:rPr>
                <w:lang w:val="sr-Latn-CS"/>
              </w:rPr>
              <w:t>)</w:t>
            </w:r>
          </w:p>
        </w:tc>
        <w:tc>
          <w:tcPr>
            <w:tcW w:w="441" w:type="pct"/>
            <w:tcBorders>
              <w:top w:val="single" w:sz="4" w:space="0" w:color="auto"/>
              <w:left w:val="single" w:sz="4" w:space="0" w:color="auto"/>
              <w:bottom w:val="single" w:sz="4" w:space="0" w:color="auto"/>
              <w:right w:val="single" w:sz="4" w:space="0" w:color="auto"/>
            </w:tcBorders>
          </w:tcPr>
          <w:p w14:paraId="7909877B" w14:textId="27370C69"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D9F698C" w14:textId="65AAC4B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7A1276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C718AE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AE9F29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C0C79AD" w14:textId="77777777" w:rsidR="00DD005D" w:rsidRPr="00EC4308" w:rsidRDefault="00DD005D" w:rsidP="00DD005D">
            <w:pPr>
              <w:pStyle w:val="BodyText"/>
              <w:jc w:val="center"/>
              <w:rPr>
                <w:noProof/>
                <w:szCs w:val="24"/>
              </w:rPr>
            </w:pPr>
          </w:p>
        </w:tc>
      </w:tr>
      <w:tr w:rsidR="00DD005D" w:rsidRPr="00EC4308" w14:paraId="380E984F" w14:textId="42FC772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C092DEB"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7338410" w14:textId="603A23BD" w:rsidR="00DD005D" w:rsidRPr="008A474A" w:rsidRDefault="00DD005D" w:rsidP="00DD005D">
            <w:pPr>
              <w:autoSpaceDE w:val="0"/>
              <w:autoSpaceDN w:val="0"/>
              <w:adjustRightInd w:val="0"/>
              <w:rPr>
                <w:noProof/>
                <w:color w:val="FF0000"/>
                <w:lang w:val="en-US"/>
              </w:rPr>
            </w:pPr>
            <w:r w:rsidRPr="008A474A">
              <w:rPr>
                <w:lang w:val="sr-Latn-CS"/>
              </w:rPr>
              <w:t>P</w:t>
            </w:r>
            <w:r w:rsidRPr="008A474A">
              <w:rPr>
                <w:lang w:val="sr-Latn-RS"/>
              </w:rPr>
              <w:t>otenciometar</w:t>
            </w:r>
            <w:r w:rsidRPr="008A474A">
              <w:rPr>
                <w:lang w:val="sr-Latn-CS"/>
              </w:rPr>
              <w:t xml:space="preserve"> FDXD ASSEMBLY</w:t>
            </w:r>
          </w:p>
        </w:tc>
        <w:tc>
          <w:tcPr>
            <w:tcW w:w="441" w:type="pct"/>
            <w:tcBorders>
              <w:top w:val="single" w:sz="4" w:space="0" w:color="auto"/>
              <w:left w:val="single" w:sz="4" w:space="0" w:color="auto"/>
              <w:bottom w:val="single" w:sz="4" w:space="0" w:color="auto"/>
              <w:right w:val="single" w:sz="4" w:space="0" w:color="auto"/>
            </w:tcBorders>
          </w:tcPr>
          <w:p w14:paraId="5E5E1EAC" w14:textId="05E3CD59"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BCB838D" w14:textId="6348C0C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982949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18BFD1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2791BB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B293CCF" w14:textId="77777777" w:rsidR="00DD005D" w:rsidRPr="00EC4308" w:rsidRDefault="00DD005D" w:rsidP="00DD005D">
            <w:pPr>
              <w:pStyle w:val="BodyText"/>
              <w:jc w:val="center"/>
              <w:rPr>
                <w:noProof/>
                <w:szCs w:val="24"/>
              </w:rPr>
            </w:pPr>
          </w:p>
        </w:tc>
      </w:tr>
      <w:tr w:rsidR="00DD005D" w:rsidRPr="00EC4308" w14:paraId="169321A6" w14:textId="0E66677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91E19B5"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2CD0467" w14:textId="2EF95611" w:rsidR="00DD005D" w:rsidRPr="008A474A" w:rsidRDefault="00DD005D" w:rsidP="00DD005D">
            <w:pPr>
              <w:autoSpaceDE w:val="0"/>
              <w:autoSpaceDN w:val="0"/>
              <w:adjustRightInd w:val="0"/>
              <w:rPr>
                <w:noProof/>
                <w:color w:val="FF0000"/>
                <w:lang w:val="en-US"/>
              </w:rPr>
            </w:pPr>
            <w:r w:rsidRPr="008A474A">
              <w:rPr>
                <w:lang w:val="sr-Latn-CS"/>
              </w:rPr>
              <w:t>3DWS Haswell copper</w:t>
            </w:r>
            <w:r w:rsidRPr="008A474A">
              <w:rPr>
                <w:lang w:val="sr-Latn-RS"/>
              </w:rPr>
              <w:t xml:space="preserve"> PC</w:t>
            </w:r>
          </w:p>
        </w:tc>
        <w:tc>
          <w:tcPr>
            <w:tcW w:w="441" w:type="pct"/>
            <w:tcBorders>
              <w:top w:val="single" w:sz="4" w:space="0" w:color="auto"/>
              <w:left w:val="single" w:sz="4" w:space="0" w:color="auto"/>
              <w:bottom w:val="single" w:sz="4" w:space="0" w:color="auto"/>
              <w:right w:val="single" w:sz="4" w:space="0" w:color="auto"/>
            </w:tcBorders>
          </w:tcPr>
          <w:p w14:paraId="7E2EC07A" w14:textId="0F498176"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29AF916" w14:textId="79192DA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E52A91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42CD67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72CF65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2F3305D" w14:textId="77777777" w:rsidR="00DD005D" w:rsidRPr="00EC4308" w:rsidRDefault="00DD005D" w:rsidP="00DD005D">
            <w:pPr>
              <w:pStyle w:val="BodyText"/>
              <w:jc w:val="center"/>
              <w:rPr>
                <w:noProof/>
                <w:szCs w:val="24"/>
              </w:rPr>
            </w:pPr>
          </w:p>
        </w:tc>
      </w:tr>
      <w:tr w:rsidR="00DD005D" w:rsidRPr="00EC4308" w14:paraId="2EA862AB" w14:textId="239832B1"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D58DFAC" w14:textId="77777777" w:rsidR="00DD005D" w:rsidRPr="00EC4308" w:rsidRDefault="00DD005D" w:rsidP="00DD005D">
            <w:pPr>
              <w:pStyle w:val="ListParagraph"/>
              <w:numPr>
                <w:ilvl w:val="0"/>
                <w:numId w:val="43"/>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5898B7E" w14:textId="561AE102" w:rsidR="00DD005D" w:rsidRPr="008A474A" w:rsidRDefault="00DD005D" w:rsidP="00DD005D">
            <w:pPr>
              <w:autoSpaceDE w:val="0"/>
              <w:autoSpaceDN w:val="0"/>
              <w:adjustRightInd w:val="0"/>
              <w:rPr>
                <w:noProof/>
                <w:color w:val="FF0000"/>
                <w:lang w:val="en-US"/>
              </w:rPr>
            </w:pPr>
            <w:r w:rsidRPr="008A474A">
              <w:rPr>
                <w:lang w:val="sr-Latn-CS"/>
              </w:rPr>
              <w:t xml:space="preserve">24'' FHD </w:t>
            </w:r>
            <w:r w:rsidRPr="008A474A">
              <w:rPr>
                <w:lang w:val="sr-Latn-RS"/>
              </w:rPr>
              <w:t>K</w:t>
            </w:r>
            <w:r w:rsidRPr="008A474A">
              <w:rPr>
                <w:lang w:val="sr-Latn-CS"/>
              </w:rPr>
              <w:t>olor LCD Monitor</w:t>
            </w:r>
          </w:p>
        </w:tc>
        <w:tc>
          <w:tcPr>
            <w:tcW w:w="441" w:type="pct"/>
            <w:tcBorders>
              <w:top w:val="single" w:sz="4" w:space="0" w:color="auto"/>
              <w:left w:val="single" w:sz="4" w:space="0" w:color="auto"/>
              <w:bottom w:val="single" w:sz="4" w:space="0" w:color="auto"/>
              <w:right w:val="single" w:sz="4" w:space="0" w:color="auto"/>
            </w:tcBorders>
          </w:tcPr>
          <w:p w14:paraId="38B961F3" w14:textId="11F85334" w:rsidR="00DD005D" w:rsidRPr="00EC4308" w:rsidRDefault="00DD005D" w:rsidP="00DD005D">
            <w:pPr>
              <w:autoSpaceDE w:val="0"/>
              <w:autoSpaceDN w:val="0"/>
              <w:adjustRightInd w:val="0"/>
              <w:jc w:val="center"/>
              <w:rPr>
                <w:noProof/>
                <w:color w:val="FF0000"/>
                <w:lang w:val="sr-Cyrl-RS"/>
              </w:rPr>
            </w:pPr>
            <w:r w:rsidRPr="00D754DE">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AEF86D0" w14:textId="55F9F7F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213A3B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67D831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81C009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54FBA3D" w14:textId="77777777" w:rsidR="00DD005D" w:rsidRPr="00EC4308" w:rsidRDefault="00DD005D" w:rsidP="00DD005D">
            <w:pPr>
              <w:pStyle w:val="BodyText"/>
              <w:jc w:val="center"/>
              <w:rPr>
                <w:noProof/>
                <w:szCs w:val="24"/>
              </w:rPr>
            </w:pPr>
          </w:p>
        </w:tc>
      </w:tr>
      <w:tr w:rsidR="00F96190" w:rsidRPr="00EC4308" w14:paraId="4188234D" w14:textId="686C1969" w:rsidTr="00F96190">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3208480" w14:textId="0A99AD3E" w:rsidR="00F96190" w:rsidRPr="00EC4308" w:rsidRDefault="00F96190" w:rsidP="00C24081">
            <w:pPr>
              <w:jc w:val="center"/>
              <w:rPr>
                <w:b/>
                <w:bCs/>
                <w:lang w:val="sr-Latn-CS"/>
              </w:rPr>
            </w:pPr>
            <w:r w:rsidRPr="00EC4308">
              <w:rPr>
                <w:b/>
                <w:lang w:val="sr-Latn-CS"/>
              </w:rPr>
              <w:t>RTG aparat sa C-Lukom</w:t>
            </w:r>
            <w:r w:rsidRPr="00EC4308">
              <w:rPr>
                <w:b/>
                <w:lang w:val="sr-Cyrl-RS"/>
              </w:rPr>
              <w:t xml:space="preserve"> </w:t>
            </w:r>
            <w:r w:rsidRPr="00EC4308">
              <w:rPr>
                <w:b/>
                <w:bCs/>
                <w:lang w:val="sr-Latn-CS"/>
              </w:rPr>
              <w:t>BV Enduru</w:t>
            </w:r>
          </w:p>
        </w:tc>
      </w:tr>
      <w:tr w:rsidR="00DD005D" w:rsidRPr="00EC4308" w14:paraId="55913BC2" w14:textId="290C68EC"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229702B"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AC0F744" w14:textId="592A23C4" w:rsidR="00DD005D" w:rsidRPr="008A474A" w:rsidRDefault="00DD005D" w:rsidP="00DD005D">
            <w:pPr>
              <w:autoSpaceDE w:val="0"/>
              <w:autoSpaceDN w:val="0"/>
              <w:adjustRightInd w:val="0"/>
              <w:rPr>
                <w:noProof/>
                <w:color w:val="FF0000"/>
                <w:lang w:val="en-US"/>
              </w:rPr>
            </w:pPr>
            <w:r w:rsidRPr="008A474A">
              <w:t>Ručka C-luka</w:t>
            </w:r>
          </w:p>
        </w:tc>
        <w:tc>
          <w:tcPr>
            <w:tcW w:w="441" w:type="pct"/>
            <w:tcBorders>
              <w:top w:val="single" w:sz="4" w:space="0" w:color="auto"/>
              <w:left w:val="single" w:sz="4" w:space="0" w:color="auto"/>
              <w:bottom w:val="single" w:sz="4" w:space="0" w:color="auto"/>
              <w:right w:val="single" w:sz="4" w:space="0" w:color="auto"/>
            </w:tcBorders>
          </w:tcPr>
          <w:p w14:paraId="77DAB6C7" w14:textId="6B6824F4"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CA2F0A6" w14:textId="01BADDE7"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1F6C9A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3A1D73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2CB306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80BBE52" w14:textId="77777777" w:rsidR="00DD005D" w:rsidRPr="00EC4308" w:rsidRDefault="00DD005D" w:rsidP="00DD005D">
            <w:pPr>
              <w:pStyle w:val="BodyText"/>
              <w:jc w:val="center"/>
              <w:rPr>
                <w:noProof/>
                <w:szCs w:val="24"/>
              </w:rPr>
            </w:pPr>
          </w:p>
        </w:tc>
      </w:tr>
      <w:tr w:rsidR="00DD005D" w:rsidRPr="00EC4308" w14:paraId="54C64895" w14:textId="1CA49B1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8298B56"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CD3545C" w14:textId="7CC419C1" w:rsidR="00DD005D" w:rsidRPr="008A474A" w:rsidRDefault="00DD005D" w:rsidP="00DD005D">
            <w:pPr>
              <w:autoSpaceDE w:val="0"/>
              <w:autoSpaceDN w:val="0"/>
              <w:adjustRightInd w:val="0"/>
              <w:rPr>
                <w:noProof/>
                <w:color w:val="FF0000"/>
                <w:lang w:val="en-US"/>
              </w:rPr>
            </w:pPr>
            <w:r w:rsidRPr="008A474A">
              <w:t>ležaj kuličnasti D15 SKF NUTD15</w:t>
            </w:r>
          </w:p>
        </w:tc>
        <w:tc>
          <w:tcPr>
            <w:tcW w:w="441" w:type="pct"/>
            <w:tcBorders>
              <w:top w:val="single" w:sz="4" w:space="0" w:color="auto"/>
              <w:left w:val="single" w:sz="4" w:space="0" w:color="auto"/>
              <w:bottom w:val="single" w:sz="4" w:space="0" w:color="auto"/>
              <w:right w:val="single" w:sz="4" w:space="0" w:color="auto"/>
            </w:tcBorders>
          </w:tcPr>
          <w:p w14:paraId="72581965" w14:textId="155E9E1A"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8D33EF0" w14:textId="78DF917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B2251C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EA8424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803180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9BD788B" w14:textId="77777777" w:rsidR="00DD005D" w:rsidRPr="00EC4308" w:rsidRDefault="00DD005D" w:rsidP="00DD005D">
            <w:pPr>
              <w:pStyle w:val="BodyText"/>
              <w:jc w:val="center"/>
              <w:rPr>
                <w:noProof/>
                <w:szCs w:val="24"/>
              </w:rPr>
            </w:pPr>
          </w:p>
        </w:tc>
      </w:tr>
      <w:tr w:rsidR="00DD005D" w:rsidRPr="00EC4308" w14:paraId="02A41315" w14:textId="251FE0C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CA5B2E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BCE344C" w14:textId="14F0BBCD" w:rsidR="00DD005D" w:rsidRPr="008A474A" w:rsidRDefault="00DD005D" w:rsidP="00DD005D">
            <w:pPr>
              <w:autoSpaceDE w:val="0"/>
              <w:autoSpaceDN w:val="0"/>
              <w:adjustRightInd w:val="0"/>
              <w:rPr>
                <w:noProof/>
                <w:color w:val="FF0000"/>
                <w:lang w:val="en-US"/>
              </w:rPr>
            </w:pPr>
            <w:r w:rsidRPr="008A474A">
              <w:t>roler za vodjenje</w:t>
            </w:r>
          </w:p>
        </w:tc>
        <w:tc>
          <w:tcPr>
            <w:tcW w:w="441" w:type="pct"/>
            <w:tcBorders>
              <w:top w:val="single" w:sz="4" w:space="0" w:color="auto"/>
              <w:left w:val="single" w:sz="4" w:space="0" w:color="auto"/>
              <w:bottom w:val="single" w:sz="4" w:space="0" w:color="auto"/>
              <w:right w:val="single" w:sz="4" w:space="0" w:color="auto"/>
            </w:tcBorders>
          </w:tcPr>
          <w:p w14:paraId="20B90760" w14:textId="69E40FDA"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55CB774" w14:textId="33DCD5C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0F6C53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5F8B45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12BFE0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FBDE26C" w14:textId="77777777" w:rsidR="00DD005D" w:rsidRPr="00EC4308" w:rsidRDefault="00DD005D" w:rsidP="00DD005D">
            <w:pPr>
              <w:pStyle w:val="BodyText"/>
              <w:jc w:val="center"/>
              <w:rPr>
                <w:noProof/>
                <w:szCs w:val="24"/>
              </w:rPr>
            </w:pPr>
          </w:p>
        </w:tc>
      </w:tr>
      <w:tr w:rsidR="00DD005D" w:rsidRPr="00EC4308" w14:paraId="4CBFCB5A" w14:textId="4990CA8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5EEEED8"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A4D7630" w14:textId="1C2D0AFA" w:rsidR="00DD005D" w:rsidRPr="008A474A" w:rsidRDefault="00DD005D" w:rsidP="00DD005D">
            <w:pPr>
              <w:autoSpaceDE w:val="0"/>
              <w:autoSpaceDN w:val="0"/>
              <w:adjustRightInd w:val="0"/>
              <w:rPr>
                <w:noProof/>
                <w:color w:val="FF0000"/>
                <w:lang w:val="en-US"/>
              </w:rPr>
            </w:pPr>
            <w:r w:rsidRPr="008A474A">
              <w:t xml:space="preserve">Ležaj za pomeraj skeniranja </w:t>
            </w:r>
          </w:p>
        </w:tc>
        <w:tc>
          <w:tcPr>
            <w:tcW w:w="441" w:type="pct"/>
            <w:tcBorders>
              <w:top w:val="single" w:sz="4" w:space="0" w:color="auto"/>
              <w:left w:val="single" w:sz="4" w:space="0" w:color="auto"/>
              <w:bottom w:val="single" w:sz="4" w:space="0" w:color="auto"/>
              <w:right w:val="single" w:sz="4" w:space="0" w:color="auto"/>
            </w:tcBorders>
          </w:tcPr>
          <w:p w14:paraId="48BBDF3C" w14:textId="6D41182D"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A6FEBCB" w14:textId="3A01353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2B5B34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FAB46D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8C8973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25E0A58" w14:textId="77777777" w:rsidR="00DD005D" w:rsidRPr="00EC4308" w:rsidRDefault="00DD005D" w:rsidP="00DD005D">
            <w:pPr>
              <w:pStyle w:val="BodyText"/>
              <w:jc w:val="center"/>
              <w:rPr>
                <w:noProof/>
                <w:szCs w:val="24"/>
              </w:rPr>
            </w:pPr>
          </w:p>
        </w:tc>
      </w:tr>
      <w:tr w:rsidR="00DD005D" w:rsidRPr="00EC4308" w14:paraId="7DF012C9" w14:textId="5C6663E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25464E6"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AAF9F53" w14:textId="4748EEE1" w:rsidR="00DD005D" w:rsidRPr="008A474A" w:rsidRDefault="00DD005D" w:rsidP="00DD005D">
            <w:pPr>
              <w:autoSpaceDE w:val="0"/>
              <w:autoSpaceDN w:val="0"/>
              <w:adjustRightInd w:val="0"/>
              <w:rPr>
                <w:noProof/>
                <w:color w:val="FF0000"/>
                <w:lang w:val="en-US"/>
              </w:rPr>
            </w:pPr>
            <w:r w:rsidRPr="008A474A">
              <w:t>Kočnica scan ose</w:t>
            </w:r>
          </w:p>
        </w:tc>
        <w:tc>
          <w:tcPr>
            <w:tcW w:w="441" w:type="pct"/>
            <w:tcBorders>
              <w:top w:val="single" w:sz="4" w:space="0" w:color="auto"/>
              <w:left w:val="single" w:sz="4" w:space="0" w:color="auto"/>
              <w:bottom w:val="single" w:sz="4" w:space="0" w:color="auto"/>
              <w:right w:val="single" w:sz="4" w:space="0" w:color="auto"/>
            </w:tcBorders>
          </w:tcPr>
          <w:p w14:paraId="7E800FD6" w14:textId="75496B75"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1EC7909" w14:textId="5B6257B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7EBFE2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381D44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6B9141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54472AD" w14:textId="77777777" w:rsidR="00DD005D" w:rsidRPr="00EC4308" w:rsidRDefault="00DD005D" w:rsidP="00DD005D">
            <w:pPr>
              <w:pStyle w:val="BodyText"/>
              <w:jc w:val="center"/>
              <w:rPr>
                <w:noProof/>
                <w:szCs w:val="24"/>
              </w:rPr>
            </w:pPr>
          </w:p>
        </w:tc>
      </w:tr>
      <w:tr w:rsidR="00DD005D" w:rsidRPr="00EC4308" w14:paraId="5B9920E1" w14:textId="20F8B55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FD598E9"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057EC74" w14:textId="48EDEF05" w:rsidR="00DD005D" w:rsidRPr="008A474A" w:rsidRDefault="00DD005D" w:rsidP="00DD005D">
            <w:pPr>
              <w:autoSpaceDE w:val="0"/>
              <w:autoSpaceDN w:val="0"/>
              <w:adjustRightInd w:val="0"/>
              <w:rPr>
                <w:noProof/>
                <w:color w:val="FF0000"/>
                <w:lang w:val="en-US"/>
              </w:rPr>
            </w:pPr>
            <w:r w:rsidRPr="008A474A">
              <w:t>Osovina sa ekscentrom</w:t>
            </w:r>
          </w:p>
        </w:tc>
        <w:tc>
          <w:tcPr>
            <w:tcW w:w="441" w:type="pct"/>
            <w:tcBorders>
              <w:top w:val="single" w:sz="4" w:space="0" w:color="auto"/>
              <w:left w:val="single" w:sz="4" w:space="0" w:color="auto"/>
              <w:bottom w:val="single" w:sz="4" w:space="0" w:color="auto"/>
              <w:right w:val="single" w:sz="4" w:space="0" w:color="auto"/>
            </w:tcBorders>
          </w:tcPr>
          <w:p w14:paraId="4816CE65" w14:textId="1CAC641D"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DF8D1A2" w14:textId="66CCDDA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D8F0D0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3F3322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3D740D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3DEF63B" w14:textId="77777777" w:rsidR="00DD005D" w:rsidRPr="00EC4308" w:rsidRDefault="00DD005D" w:rsidP="00DD005D">
            <w:pPr>
              <w:pStyle w:val="BodyText"/>
              <w:jc w:val="center"/>
              <w:rPr>
                <w:noProof/>
                <w:szCs w:val="24"/>
              </w:rPr>
            </w:pPr>
          </w:p>
        </w:tc>
      </w:tr>
      <w:tr w:rsidR="00DD005D" w:rsidRPr="00EC4308" w14:paraId="6F3E1C09" w14:textId="6CE14073"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6330D93"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F9CB4FD" w14:textId="324C6C7A" w:rsidR="00DD005D" w:rsidRPr="008A474A" w:rsidRDefault="00DD005D" w:rsidP="00DD005D">
            <w:pPr>
              <w:autoSpaceDE w:val="0"/>
              <w:autoSpaceDN w:val="0"/>
              <w:adjustRightInd w:val="0"/>
              <w:rPr>
                <w:noProof/>
                <w:color w:val="FF0000"/>
                <w:lang w:val="en-US"/>
              </w:rPr>
            </w:pPr>
            <w:r w:rsidRPr="008A474A">
              <w:t>Potporni prsten</w:t>
            </w:r>
          </w:p>
        </w:tc>
        <w:tc>
          <w:tcPr>
            <w:tcW w:w="441" w:type="pct"/>
            <w:tcBorders>
              <w:top w:val="single" w:sz="4" w:space="0" w:color="auto"/>
              <w:left w:val="single" w:sz="4" w:space="0" w:color="auto"/>
              <w:bottom w:val="single" w:sz="4" w:space="0" w:color="auto"/>
              <w:right w:val="single" w:sz="4" w:space="0" w:color="auto"/>
            </w:tcBorders>
          </w:tcPr>
          <w:p w14:paraId="49D84007" w14:textId="1C8962B6"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81D1886" w14:textId="5C6124E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F42873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649840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D5B960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D966F71" w14:textId="77777777" w:rsidR="00DD005D" w:rsidRPr="00EC4308" w:rsidRDefault="00DD005D" w:rsidP="00DD005D">
            <w:pPr>
              <w:pStyle w:val="BodyText"/>
              <w:jc w:val="center"/>
              <w:rPr>
                <w:noProof/>
                <w:szCs w:val="24"/>
              </w:rPr>
            </w:pPr>
          </w:p>
        </w:tc>
      </w:tr>
      <w:tr w:rsidR="00DD005D" w:rsidRPr="00EC4308" w14:paraId="4434DD32" w14:textId="79EBB919"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984EBF5"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B5CD95D" w14:textId="13281130" w:rsidR="00DD005D" w:rsidRPr="008A474A" w:rsidRDefault="00DD005D" w:rsidP="00DD005D">
            <w:pPr>
              <w:autoSpaceDE w:val="0"/>
              <w:autoSpaceDN w:val="0"/>
              <w:adjustRightInd w:val="0"/>
              <w:rPr>
                <w:noProof/>
                <w:color w:val="FF0000"/>
                <w:lang w:val="en-US"/>
              </w:rPr>
            </w:pPr>
            <w:r w:rsidRPr="008A474A">
              <w:t>Drška kočnice za horizontalno pomeranje</w:t>
            </w:r>
          </w:p>
        </w:tc>
        <w:tc>
          <w:tcPr>
            <w:tcW w:w="441" w:type="pct"/>
            <w:tcBorders>
              <w:top w:val="single" w:sz="4" w:space="0" w:color="auto"/>
              <w:left w:val="single" w:sz="4" w:space="0" w:color="auto"/>
              <w:bottom w:val="single" w:sz="4" w:space="0" w:color="auto"/>
              <w:right w:val="single" w:sz="4" w:space="0" w:color="auto"/>
            </w:tcBorders>
          </w:tcPr>
          <w:p w14:paraId="440BA9F0" w14:textId="5D9CA01B"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E833E46" w14:textId="15D1200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BF8ADF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E37A35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782380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9ACC601" w14:textId="77777777" w:rsidR="00DD005D" w:rsidRPr="00EC4308" w:rsidRDefault="00DD005D" w:rsidP="00DD005D">
            <w:pPr>
              <w:pStyle w:val="BodyText"/>
              <w:jc w:val="center"/>
              <w:rPr>
                <w:noProof/>
                <w:szCs w:val="24"/>
              </w:rPr>
            </w:pPr>
          </w:p>
        </w:tc>
      </w:tr>
      <w:tr w:rsidR="00DD005D" w:rsidRPr="00EC4308" w14:paraId="481514D9" w14:textId="31E06C58"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D21770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7E12DEC" w14:textId="3657AC3F" w:rsidR="00DD005D" w:rsidRPr="008A474A" w:rsidRDefault="00DD005D" w:rsidP="00DD005D">
            <w:pPr>
              <w:autoSpaceDE w:val="0"/>
              <w:autoSpaceDN w:val="0"/>
              <w:adjustRightInd w:val="0"/>
              <w:rPr>
                <w:noProof/>
                <w:color w:val="FF0000"/>
                <w:lang w:val="en-US"/>
              </w:rPr>
            </w:pPr>
            <w:r w:rsidRPr="008A474A">
              <w:t>Scan kočnica</w:t>
            </w:r>
          </w:p>
        </w:tc>
        <w:tc>
          <w:tcPr>
            <w:tcW w:w="441" w:type="pct"/>
            <w:tcBorders>
              <w:top w:val="single" w:sz="4" w:space="0" w:color="auto"/>
              <w:left w:val="single" w:sz="4" w:space="0" w:color="auto"/>
              <w:bottom w:val="single" w:sz="4" w:space="0" w:color="auto"/>
              <w:right w:val="single" w:sz="4" w:space="0" w:color="auto"/>
            </w:tcBorders>
          </w:tcPr>
          <w:p w14:paraId="44ABAEC5" w14:textId="5CB70A4B" w:rsidR="00DD005D" w:rsidRPr="00EC4308" w:rsidRDefault="00DD005D" w:rsidP="00DD005D">
            <w:pPr>
              <w:autoSpaceDE w:val="0"/>
              <w:autoSpaceDN w:val="0"/>
              <w:adjustRightInd w:val="0"/>
              <w:jc w:val="center"/>
              <w:rPr>
                <w:noProof/>
                <w:color w:val="FF0000"/>
                <w:lang w:val="sr-Cyrl-RS"/>
              </w:rPr>
            </w:pPr>
            <w:r w:rsidRPr="000960FA">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95C94F6" w14:textId="12C5DD1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FCB493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4C5282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AA3856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E421463" w14:textId="77777777" w:rsidR="00DD005D" w:rsidRPr="00EC4308" w:rsidRDefault="00DD005D" w:rsidP="00DD005D">
            <w:pPr>
              <w:pStyle w:val="BodyText"/>
              <w:jc w:val="center"/>
              <w:rPr>
                <w:noProof/>
                <w:szCs w:val="24"/>
              </w:rPr>
            </w:pPr>
          </w:p>
        </w:tc>
      </w:tr>
      <w:tr w:rsidR="00DD005D" w:rsidRPr="00EC4308" w14:paraId="100FB712" w14:textId="3C0D9D36"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918EDEB"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C6C2809" w14:textId="778053BA" w:rsidR="00DD005D" w:rsidRPr="008A474A" w:rsidRDefault="00DD005D" w:rsidP="00DD005D">
            <w:pPr>
              <w:autoSpaceDE w:val="0"/>
              <w:autoSpaceDN w:val="0"/>
              <w:adjustRightInd w:val="0"/>
              <w:rPr>
                <w:noProof/>
                <w:color w:val="FF0000"/>
                <w:lang w:val="en-US"/>
              </w:rPr>
            </w:pPr>
            <w:r w:rsidRPr="008A474A">
              <w:t>Drška za kočnice scan pomeranje</w:t>
            </w:r>
          </w:p>
        </w:tc>
        <w:tc>
          <w:tcPr>
            <w:tcW w:w="441" w:type="pct"/>
            <w:tcBorders>
              <w:top w:val="single" w:sz="4" w:space="0" w:color="auto"/>
              <w:left w:val="single" w:sz="4" w:space="0" w:color="auto"/>
              <w:bottom w:val="single" w:sz="4" w:space="0" w:color="auto"/>
              <w:right w:val="single" w:sz="4" w:space="0" w:color="auto"/>
            </w:tcBorders>
          </w:tcPr>
          <w:p w14:paraId="3C48CF0A" w14:textId="1E67287D"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03B9071" w14:textId="4BC0B36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82128C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B26191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F9D1CB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963430B" w14:textId="77777777" w:rsidR="00DD005D" w:rsidRPr="00EC4308" w:rsidRDefault="00DD005D" w:rsidP="00DD005D">
            <w:pPr>
              <w:pStyle w:val="BodyText"/>
              <w:jc w:val="center"/>
              <w:rPr>
                <w:noProof/>
                <w:szCs w:val="24"/>
              </w:rPr>
            </w:pPr>
          </w:p>
        </w:tc>
      </w:tr>
      <w:tr w:rsidR="00DD005D" w:rsidRPr="00EC4308" w14:paraId="2F51BB70" w14:textId="62729F2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B10A1AC"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816FFE1" w14:textId="098CFB70" w:rsidR="00DD005D" w:rsidRPr="008A474A" w:rsidRDefault="00DD005D" w:rsidP="00DD005D">
            <w:pPr>
              <w:autoSpaceDE w:val="0"/>
              <w:autoSpaceDN w:val="0"/>
              <w:adjustRightInd w:val="0"/>
              <w:rPr>
                <w:noProof/>
                <w:color w:val="FF0000"/>
                <w:lang w:val="en-US"/>
              </w:rPr>
            </w:pPr>
            <w:r w:rsidRPr="008A474A">
              <w:t>mikroprekidač</w:t>
            </w:r>
          </w:p>
        </w:tc>
        <w:tc>
          <w:tcPr>
            <w:tcW w:w="441" w:type="pct"/>
            <w:tcBorders>
              <w:top w:val="single" w:sz="4" w:space="0" w:color="auto"/>
              <w:left w:val="single" w:sz="4" w:space="0" w:color="auto"/>
              <w:bottom w:val="single" w:sz="4" w:space="0" w:color="auto"/>
              <w:right w:val="single" w:sz="4" w:space="0" w:color="auto"/>
            </w:tcBorders>
          </w:tcPr>
          <w:p w14:paraId="45631DA6" w14:textId="7688FDED"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6754B04" w14:textId="3AB002D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CCB868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6F5047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0B8589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B2C58A6" w14:textId="77777777" w:rsidR="00DD005D" w:rsidRPr="00EC4308" w:rsidRDefault="00DD005D" w:rsidP="00DD005D">
            <w:pPr>
              <w:pStyle w:val="BodyText"/>
              <w:jc w:val="center"/>
              <w:rPr>
                <w:noProof/>
                <w:szCs w:val="24"/>
              </w:rPr>
            </w:pPr>
          </w:p>
        </w:tc>
      </w:tr>
      <w:tr w:rsidR="00DD005D" w:rsidRPr="00EC4308" w14:paraId="73B6F3F7" w14:textId="762159F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91BAAC3"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572CC82" w14:textId="326A36D0" w:rsidR="00DD005D" w:rsidRPr="008A474A" w:rsidRDefault="00DD005D" w:rsidP="00DD005D">
            <w:pPr>
              <w:autoSpaceDE w:val="0"/>
              <w:autoSpaceDN w:val="0"/>
              <w:adjustRightInd w:val="0"/>
              <w:rPr>
                <w:noProof/>
                <w:color w:val="FF0000"/>
                <w:lang w:val="en-US"/>
              </w:rPr>
            </w:pPr>
            <w:r w:rsidRPr="008A474A">
              <w:t>Modul za vertikalno pomeranje</w:t>
            </w:r>
          </w:p>
        </w:tc>
        <w:tc>
          <w:tcPr>
            <w:tcW w:w="441" w:type="pct"/>
            <w:tcBorders>
              <w:top w:val="single" w:sz="4" w:space="0" w:color="auto"/>
              <w:left w:val="single" w:sz="4" w:space="0" w:color="auto"/>
              <w:bottom w:val="single" w:sz="4" w:space="0" w:color="auto"/>
              <w:right w:val="single" w:sz="4" w:space="0" w:color="auto"/>
            </w:tcBorders>
          </w:tcPr>
          <w:p w14:paraId="501C96FB" w14:textId="008267FC"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3D8E97B" w14:textId="0D68B17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3820CC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F30A96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8E0757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60833C6" w14:textId="77777777" w:rsidR="00DD005D" w:rsidRPr="00EC4308" w:rsidRDefault="00DD005D" w:rsidP="00DD005D">
            <w:pPr>
              <w:pStyle w:val="BodyText"/>
              <w:jc w:val="center"/>
              <w:rPr>
                <w:noProof/>
                <w:szCs w:val="24"/>
              </w:rPr>
            </w:pPr>
          </w:p>
        </w:tc>
      </w:tr>
      <w:tr w:rsidR="00DD005D" w:rsidRPr="00EC4308" w14:paraId="5FF7C367" w14:textId="120FA45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929D481"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4CA3759" w14:textId="4D03591E" w:rsidR="00DD005D" w:rsidRPr="008A474A" w:rsidRDefault="00DD005D" w:rsidP="00DD005D">
            <w:pPr>
              <w:autoSpaceDE w:val="0"/>
              <w:autoSpaceDN w:val="0"/>
              <w:adjustRightInd w:val="0"/>
              <w:rPr>
                <w:noProof/>
                <w:color w:val="FF0000"/>
                <w:lang w:val="en-US"/>
              </w:rPr>
            </w:pPr>
            <w:r w:rsidRPr="008A474A">
              <w:t>Ležište za kablove</w:t>
            </w:r>
          </w:p>
        </w:tc>
        <w:tc>
          <w:tcPr>
            <w:tcW w:w="441" w:type="pct"/>
            <w:tcBorders>
              <w:top w:val="single" w:sz="4" w:space="0" w:color="auto"/>
              <w:left w:val="single" w:sz="4" w:space="0" w:color="auto"/>
              <w:bottom w:val="single" w:sz="4" w:space="0" w:color="auto"/>
              <w:right w:val="single" w:sz="4" w:space="0" w:color="auto"/>
            </w:tcBorders>
          </w:tcPr>
          <w:p w14:paraId="3CBA2D0B" w14:textId="25DBDDD4"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D5EE56C" w14:textId="046CFC2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C9445B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F42488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CE549D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34EC566" w14:textId="77777777" w:rsidR="00DD005D" w:rsidRPr="00EC4308" w:rsidRDefault="00DD005D" w:rsidP="00DD005D">
            <w:pPr>
              <w:pStyle w:val="BodyText"/>
              <w:jc w:val="center"/>
              <w:rPr>
                <w:noProof/>
                <w:szCs w:val="24"/>
              </w:rPr>
            </w:pPr>
          </w:p>
        </w:tc>
      </w:tr>
      <w:tr w:rsidR="00DD005D" w:rsidRPr="00EC4308" w14:paraId="70D45B25" w14:textId="736214F9"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798BCE3"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9930B10" w14:textId="58F4C34A" w:rsidR="00DD005D" w:rsidRPr="008A474A" w:rsidRDefault="00DD005D" w:rsidP="00DD005D">
            <w:pPr>
              <w:autoSpaceDE w:val="0"/>
              <w:autoSpaceDN w:val="0"/>
              <w:adjustRightInd w:val="0"/>
              <w:rPr>
                <w:noProof/>
                <w:color w:val="FF0000"/>
                <w:lang w:val="en-US"/>
              </w:rPr>
            </w:pPr>
            <w:r w:rsidRPr="008A474A">
              <w:t>SAM klem blok</w:t>
            </w:r>
          </w:p>
        </w:tc>
        <w:tc>
          <w:tcPr>
            <w:tcW w:w="441" w:type="pct"/>
            <w:tcBorders>
              <w:top w:val="single" w:sz="4" w:space="0" w:color="auto"/>
              <w:left w:val="single" w:sz="4" w:space="0" w:color="auto"/>
              <w:bottom w:val="single" w:sz="4" w:space="0" w:color="auto"/>
              <w:right w:val="single" w:sz="4" w:space="0" w:color="auto"/>
            </w:tcBorders>
          </w:tcPr>
          <w:p w14:paraId="691C19EF" w14:textId="7ED9D917"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61BDDB5" w14:textId="6411F01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6155A9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C40699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E1F4B1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190F358" w14:textId="77777777" w:rsidR="00DD005D" w:rsidRPr="00EC4308" w:rsidRDefault="00DD005D" w:rsidP="00DD005D">
            <w:pPr>
              <w:pStyle w:val="BodyText"/>
              <w:jc w:val="center"/>
              <w:rPr>
                <w:noProof/>
                <w:szCs w:val="24"/>
              </w:rPr>
            </w:pPr>
          </w:p>
        </w:tc>
      </w:tr>
      <w:tr w:rsidR="00DD005D" w:rsidRPr="00EC4308" w14:paraId="650564E5" w14:textId="5EDF827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C09A298"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8AF9461" w14:textId="0B4562DF" w:rsidR="00DD005D" w:rsidRPr="008A474A" w:rsidRDefault="00DD005D" w:rsidP="00DD005D">
            <w:pPr>
              <w:autoSpaceDE w:val="0"/>
              <w:autoSpaceDN w:val="0"/>
              <w:adjustRightInd w:val="0"/>
              <w:rPr>
                <w:noProof/>
                <w:color w:val="FF0000"/>
                <w:lang w:val="en-US"/>
              </w:rPr>
            </w:pPr>
            <w:r w:rsidRPr="008A474A">
              <w:t>Blok točka Nose wheel</w:t>
            </w:r>
          </w:p>
        </w:tc>
        <w:tc>
          <w:tcPr>
            <w:tcW w:w="441" w:type="pct"/>
            <w:tcBorders>
              <w:top w:val="single" w:sz="4" w:space="0" w:color="auto"/>
              <w:left w:val="single" w:sz="4" w:space="0" w:color="auto"/>
              <w:bottom w:val="single" w:sz="4" w:space="0" w:color="auto"/>
              <w:right w:val="single" w:sz="4" w:space="0" w:color="auto"/>
            </w:tcBorders>
          </w:tcPr>
          <w:p w14:paraId="02DC546A" w14:textId="066A5337"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99F0DB2" w14:textId="1F342AE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5DD3F6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3D740A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3D8B49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B93ED5A" w14:textId="77777777" w:rsidR="00DD005D" w:rsidRPr="00EC4308" w:rsidRDefault="00DD005D" w:rsidP="00DD005D">
            <w:pPr>
              <w:pStyle w:val="BodyText"/>
              <w:jc w:val="center"/>
              <w:rPr>
                <w:noProof/>
                <w:szCs w:val="24"/>
              </w:rPr>
            </w:pPr>
          </w:p>
        </w:tc>
      </w:tr>
      <w:tr w:rsidR="00DD005D" w:rsidRPr="00EC4308" w14:paraId="07F97EB9" w14:textId="256F2D0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AB6B710"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E99B627" w14:textId="054AB806" w:rsidR="00DD005D" w:rsidRPr="008A474A" w:rsidRDefault="00DD005D" w:rsidP="00DD005D">
            <w:pPr>
              <w:autoSpaceDE w:val="0"/>
              <w:autoSpaceDN w:val="0"/>
              <w:adjustRightInd w:val="0"/>
              <w:rPr>
                <w:noProof/>
                <w:color w:val="FF0000"/>
                <w:lang w:val="en-US"/>
              </w:rPr>
            </w:pPr>
            <w:r w:rsidRPr="008A474A">
              <w:t>Točak za pomeranje na stranu</w:t>
            </w:r>
          </w:p>
        </w:tc>
        <w:tc>
          <w:tcPr>
            <w:tcW w:w="441" w:type="pct"/>
            <w:tcBorders>
              <w:top w:val="single" w:sz="4" w:space="0" w:color="auto"/>
              <w:left w:val="single" w:sz="4" w:space="0" w:color="auto"/>
              <w:bottom w:val="single" w:sz="4" w:space="0" w:color="auto"/>
              <w:right w:val="single" w:sz="4" w:space="0" w:color="auto"/>
            </w:tcBorders>
          </w:tcPr>
          <w:p w14:paraId="49EDF219" w14:textId="38070679"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86D938E" w14:textId="2F5E882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EC28CB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89C67E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34AB73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463E94A" w14:textId="77777777" w:rsidR="00DD005D" w:rsidRPr="00EC4308" w:rsidRDefault="00DD005D" w:rsidP="00DD005D">
            <w:pPr>
              <w:pStyle w:val="BodyText"/>
              <w:jc w:val="center"/>
              <w:rPr>
                <w:noProof/>
                <w:szCs w:val="24"/>
              </w:rPr>
            </w:pPr>
          </w:p>
        </w:tc>
      </w:tr>
      <w:tr w:rsidR="00DD005D" w:rsidRPr="00EC4308" w14:paraId="76781561" w14:textId="2B344F2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4ABBEDA"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BC5A230" w14:textId="0E1E0265" w:rsidR="00DD005D" w:rsidRPr="008A474A" w:rsidRDefault="00DD005D" w:rsidP="00DD005D">
            <w:pPr>
              <w:autoSpaceDE w:val="0"/>
              <w:autoSpaceDN w:val="0"/>
              <w:adjustRightInd w:val="0"/>
              <w:rPr>
                <w:noProof/>
                <w:color w:val="FF0000"/>
                <w:lang w:val="en-US"/>
              </w:rPr>
            </w:pPr>
            <w:r w:rsidRPr="008A474A">
              <w:t>Sklop lanca 1026mm</w:t>
            </w:r>
          </w:p>
        </w:tc>
        <w:tc>
          <w:tcPr>
            <w:tcW w:w="441" w:type="pct"/>
            <w:tcBorders>
              <w:top w:val="single" w:sz="4" w:space="0" w:color="auto"/>
              <w:left w:val="single" w:sz="4" w:space="0" w:color="auto"/>
              <w:bottom w:val="single" w:sz="4" w:space="0" w:color="auto"/>
              <w:right w:val="single" w:sz="4" w:space="0" w:color="auto"/>
            </w:tcBorders>
          </w:tcPr>
          <w:p w14:paraId="57EBE1FB" w14:textId="00903138"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F492C29" w14:textId="589A2EC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52FC96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54F651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1E50A6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ACDDBD9" w14:textId="77777777" w:rsidR="00DD005D" w:rsidRPr="00EC4308" w:rsidRDefault="00DD005D" w:rsidP="00DD005D">
            <w:pPr>
              <w:pStyle w:val="BodyText"/>
              <w:jc w:val="center"/>
              <w:rPr>
                <w:noProof/>
                <w:szCs w:val="24"/>
              </w:rPr>
            </w:pPr>
          </w:p>
        </w:tc>
      </w:tr>
      <w:tr w:rsidR="00DD005D" w:rsidRPr="00EC4308" w14:paraId="08A6C9FC" w14:textId="4A17E17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E0A78B5"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2C58636" w14:textId="5273427B" w:rsidR="00DD005D" w:rsidRPr="008A474A" w:rsidRDefault="00DD005D" w:rsidP="00DD005D">
            <w:pPr>
              <w:autoSpaceDE w:val="0"/>
              <w:autoSpaceDN w:val="0"/>
              <w:adjustRightInd w:val="0"/>
              <w:rPr>
                <w:noProof/>
                <w:color w:val="FF0000"/>
                <w:lang w:val="en-US"/>
              </w:rPr>
            </w:pPr>
            <w:r w:rsidRPr="008A474A">
              <w:t>Leva kočnica</w:t>
            </w:r>
          </w:p>
        </w:tc>
        <w:tc>
          <w:tcPr>
            <w:tcW w:w="441" w:type="pct"/>
            <w:tcBorders>
              <w:top w:val="single" w:sz="4" w:space="0" w:color="auto"/>
              <w:left w:val="single" w:sz="4" w:space="0" w:color="auto"/>
              <w:bottom w:val="single" w:sz="4" w:space="0" w:color="auto"/>
              <w:right w:val="single" w:sz="4" w:space="0" w:color="auto"/>
            </w:tcBorders>
          </w:tcPr>
          <w:p w14:paraId="3EBA708D" w14:textId="36BCDBFB"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17CAE23" w14:textId="2E00CC9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731312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538A1F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8A9EB3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9B1E4E5" w14:textId="77777777" w:rsidR="00DD005D" w:rsidRPr="00EC4308" w:rsidRDefault="00DD005D" w:rsidP="00DD005D">
            <w:pPr>
              <w:pStyle w:val="BodyText"/>
              <w:jc w:val="center"/>
              <w:rPr>
                <w:noProof/>
                <w:szCs w:val="24"/>
              </w:rPr>
            </w:pPr>
          </w:p>
        </w:tc>
      </w:tr>
      <w:tr w:rsidR="00DD005D" w:rsidRPr="00EC4308" w14:paraId="32E6EFA9" w14:textId="5CE19BD0"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BAA17A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75B2C7A" w14:textId="2C895ECD" w:rsidR="00DD005D" w:rsidRPr="008A474A" w:rsidRDefault="00DD005D" w:rsidP="00DD005D">
            <w:pPr>
              <w:autoSpaceDE w:val="0"/>
              <w:autoSpaceDN w:val="0"/>
              <w:adjustRightInd w:val="0"/>
              <w:rPr>
                <w:noProof/>
                <w:color w:val="FF0000"/>
                <w:lang w:val="en-US"/>
              </w:rPr>
            </w:pPr>
            <w:r w:rsidRPr="008A474A">
              <w:t>Sklop pedale</w:t>
            </w:r>
          </w:p>
        </w:tc>
        <w:tc>
          <w:tcPr>
            <w:tcW w:w="441" w:type="pct"/>
            <w:tcBorders>
              <w:top w:val="single" w:sz="4" w:space="0" w:color="auto"/>
              <w:left w:val="single" w:sz="4" w:space="0" w:color="auto"/>
              <w:bottom w:val="single" w:sz="4" w:space="0" w:color="auto"/>
              <w:right w:val="single" w:sz="4" w:space="0" w:color="auto"/>
            </w:tcBorders>
          </w:tcPr>
          <w:p w14:paraId="3FC61BFD" w14:textId="064FED3A"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E2C8051" w14:textId="6FB5062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C43813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4C1C48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89D078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B37488C" w14:textId="77777777" w:rsidR="00DD005D" w:rsidRPr="00EC4308" w:rsidRDefault="00DD005D" w:rsidP="00DD005D">
            <w:pPr>
              <w:pStyle w:val="BodyText"/>
              <w:jc w:val="center"/>
              <w:rPr>
                <w:noProof/>
                <w:szCs w:val="24"/>
              </w:rPr>
            </w:pPr>
          </w:p>
        </w:tc>
      </w:tr>
      <w:tr w:rsidR="00DD005D" w:rsidRPr="00EC4308" w14:paraId="11CC2A09" w14:textId="24B7619A"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C7E055C"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9A05A2F" w14:textId="741EFAA6" w:rsidR="00DD005D" w:rsidRPr="008A474A" w:rsidRDefault="00DD005D" w:rsidP="00DD005D">
            <w:pPr>
              <w:autoSpaceDE w:val="0"/>
              <w:autoSpaceDN w:val="0"/>
              <w:adjustRightInd w:val="0"/>
              <w:rPr>
                <w:noProof/>
                <w:color w:val="FF0000"/>
                <w:lang w:val="en-US"/>
              </w:rPr>
            </w:pPr>
            <w:r w:rsidRPr="008A474A">
              <w:t>Klop lanca 774 mm</w:t>
            </w:r>
          </w:p>
        </w:tc>
        <w:tc>
          <w:tcPr>
            <w:tcW w:w="441" w:type="pct"/>
            <w:tcBorders>
              <w:top w:val="single" w:sz="4" w:space="0" w:color="auto"/>
              <w:left w:val="single" w:sz="4" w:space="0" w:color="auto"/>
              <w:bottom w:val="single" w:sz="4" w:space="0" w:color="auto"/>
              <w:right w:val="single" w:sz="4" w:space="0" w:color="auto"/>
            </w:tcBorders>
          </w:tcPr>
          <w:p w14:paraId="77B0AD04" w14:textId="434C7C1F"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FEA5A87" w14:textId="0EBA15C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C9FD26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A5849D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816417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8DAED3D" w14:textId="77777777" w:rsidR="00DD005D" w:rsidRPr="00EC4308" w:rsidRDefault="00DD005D" w:rsidP="00DD005D">
            <w:pPr>
              <w:pStyle w:val="BodyText"/>
              <w:jc w:val="center"/>
              <w:rPr>
                <w:noProof/>
                <w:szCs w:val="24"/>
              </w:rPr>
            </w:pPr>
          </w:p>
        </w:tc>
      </w:tr>
      <w:tr w:rsidR="00DD005D" w:rsidRPr="00EC4308" w14:paraId="3CCB5688" w14:textId="5CBFCF16"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D82706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0200965" w14:textId="25551603" w:rsidR="00DD005D" w:rsidRPr="008A474A" w:rsidRDefault="00DD005D" w:rsidP="00DD005D">
            <w:pPr>
              <w:autoSpaceDE w:val="0"/>
              <w:autoSpaceDN w:val="0"/>
              <w:adjustRightInd w:val="0"/>
              <w:rPr>
                <w:noProof/>
                <w:color w:val="FF0000"/>
                <w:lang w:val="en-US"/>
              </w:rPr>
            </w:pPr>
            <w:r w:rsidRPr="008A474A">
              <w:t>Desna kočnica</w:t>
            </w:r>
          </w:p>
        </w:tc>
        <w:tc>
          <w:tcPr>
            <w:tcW w:w="441" w:type="pct"/>
            <w:tcBorders>
              <w:top w:val="single" w:sz="4" w:space="0" w:color="auto"/>
              <w:left w:val="single" w:sz="4" w:space="0" w:color="auto"/>
              <w:bottom w:val="single" w:sz="4" w:space="0" w:color="auto"/>
              <w:right w:val="single" w:sz="4" w:space="0" w:color="auto"/>
            </w:tcBorders>
          </w:tcPr>
          <w:p w14:paraId="181554F1" w14:textId="684297FC"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5684E96" w14:textId="13E3619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D9B8A5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316E7C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0C66B4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70F30AF" w14:textId="77777777" w:rsidR="00DD005D" w:rsidRPr="00EC4308" w:rsidRDefault="00DD005D" w:rsidP="00DD005D">
            <w:pPr>
              <w:pStyle w:val="BodyText"/>
              <w:jc w:val="center"/>
              <w:rPr>
                <w:noProof/>
                <w:szCs w:val="24"/>
              </w:rPr>
            </w:pPr>
          </w:p>
        </w:tc>
      </w:tr>
      <w:tr w:rsidR="00DD005D" w:rsidRPr="00EC4308" w14:paraId="57BF2242" w14:textId="35D7CAD6"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B46FEAA"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DA48CA3" w14:textId="7311815D" w:rsidR="00DD005D" w:rsidRPr="008A474A" w:rsidRDefault="00DD005D" w:rsidP="00DD005D">
            <w:pPr>
              <w:autoSpaceDE w:val="0"/>
              <w:autoSpaceDN w:val="0"/>
              <w:adjustRightInd w:val="0"/>
              <w:rPr>
                <w:noProof/>
                <w:color w:val="FF0000"/>
                <w:lang w:val="en-US"/>
              </w:rPr>
            </w:pPr>
            <w:r w:rsidRPr="008A474A">
              <w:t>Zaustavni mehanizam kočnice</w:t>
            </w:r>
          </w:p>
        </w:tc>
        <w:tc>
          <w:tcPr>
            <w:tcW w:w="441" w:type="pct"/>
            <w:tcBorders>
              <w:top w:val="single" w:sz="4" w:space="0" w:color="auto"/>
              <w:left w:val="single" w:sz="4" w:space="0" w:color="auto"/>
              <w:bottom w:val="single" w:sz="4" w:space="0" w:color="auto"/>
              <w:right w:val="single" w:sz="4" w:space="0" w:color="auto"/>
            </w:tcBorders>
          </w:tcPr>
          <w:p w14:paraId="7CB40AA0" w14:textId="5DCD9FDF"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2088BEC" w14:textId="1524C5D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CEC9083"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A70B8C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16D4CD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9297D77" w14:textId="77777777" w:rsidR="00DD005D" w:rsidRPr="00EC4308" w:rsidRDefault="00DD005D" w:rsidP="00DD005D">
            <w:pPr>
              <w:pStyle w:val="BodyText"/>
              <w:jc w:val="center"/>
              <w:rPr>
                <w:noProof/>
                <w:szCs w:val="24"/>
              </w:rPr>
            </w:pPr>
          </w:p>
        </w:tc>
      </w:tr>
      <w:tr w:rsidR="00DD005D" w:rsidRPr="00EC4308" w14:paraId="119C4CB2" w14:textId="6F091FC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1C2661F"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9D4890E" w14:textId="7590CD2D" w:rsidR="00DD005D" w:rsidRPr="008A474A" w:rsidRDefault="00DD005D" w:rsidP="00DD005D">
            <w:pPr>
              <w:autoSpaceDE w:val="0"/>
              <w:autoSpaceDN w:val="0"/>
              <w:adjustRightInd w:val="0"/>
              <w:rPr>
                <w:noProof/>
                <w:color w:val="FF0000"/>
                <w:lang w:val="en-US"/>
              </w:rPr>
            </w:pPr>
            <w:r w:rsidRPr="008A474A">
              <w:t>Sklop zatezača lanca</w:t>
            </w:r>
          </w:p>
        </w:tc>
        <w:tc>
          <w:tcPr>
            <w:tcW w:w="441" w:type="pct"/>
            <w:tcBorders>
              <w:top w:val="single" w:sz="4" w:space="0" w:color="auto"/>
              <w:left w:val="single" w:sz="4" w:space="0" w:color="auto"/>
              <w:bottom w:val="single" w:sz="4" w:space="0" w:color="auto"/>
              <w:right w:val="single" w:sz="4" w:space="0" w:color="auto"/>
            </w:tcBorders>
          </w:tcPr>
          <w:p w14:paraId="299AB71A" w14:textId="347B1B7C"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F6F3232" w14:textId="3EC5871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7E5622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5F3890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ADB912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45B6772" w14:textId="77777777" w:rsidR="00DD005D" w:rsidRPr="00EC4308" w:rsidRDefault="00DD005D" w:rsidP="00DD005D">
            <w:pPr>
              <w:pStyle w:val="BodyText"/>
              <w:jc w:val="center"/>
              <w:rPr>
                <w:noProof/>
                <w:szCs w:val="24"/>
              </w:rPr>
            </w:pPr>
          </w:p>
        </w:tc>
      </w:tr>
      <w:tr w:rsidR="00DD005D" w:rsidRPr="00EC4308" w14:paraId="6F11DEAA" w14:textId="5C5743C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D306C5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5BA2B63" w14:textId="08219E39" w:rsidR="00DD005D" w:rsidRPr="008A474A" w:rsidRDefault="00DD005D" w:rsidP="00DD005D">
            <w:pPr>
              <w:autoSpaceDE w:val="0"/>
              <w:autoSpaceDN w:val="0"/>
              <w:adjustRightInd w:val="0"/>
              <w:rPr>
                <w:noProof/>
                <w:color w:val="FF0000"/>
                <w:lang w:val="en-US"/>
              </w:rPr>
            </w:pPr>
            <w:r w:rsidRPr="008A474A">
              <w:t>Sklop zupčanika</w:t>
            </w:r>
          </w:p>
        </w:tc>
        <w:tc>
          <w:tcPr>
            <w:tcW w:w="441" w:type="pct"/>
            <w:tcBorders>
              <w:top w:val="single" w:sz="4" w:space="0" w:color="auto"/>
              <w:left w:val="single" w:sz="4" w:space="0" w:color="auto"/>
              <w:bottom w:val="single" w:sz="4" w:space="0" w:color="auto"/>
              <w:right w:val="single" w:sz="4" w:space="0" w:color="auto"/>
            </w:tcBorders>
          </w:tcPr>
          <w:p w14:paraId="621F5B9D" w14:textId="71DA25FB"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80A9064" w14:textId="3ADD597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8523DE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61E484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2C8630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C8CC296" w14:textId="77777777" w:rsidR="00DD005D" w:rsidRPr="00EC4308" w:rsidRDefault="00DD005D" w:rsidP="00DD005D">
            <w:pPr>
              <w:pStyle w:val="BodyText"/>
              <w:jc w:val="center"/>
              <w:rPr>
                <w:noProof/>
                <w:szCs w:val="24"/>
              </w:rPr>
            </w:pPr>
          </w:p>
        </w:tc>
      </w:tr>
      <w:tr w:rsidR="00DD005D" w:rsidRPr="00EC4308" w14:paraId="51FF4704" w14:textId="618F8ECD"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3523E9D"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538F82F" w14:textId="2EAB9504" w:rsidR="00DD005D" w:rsidRPr="008A474A" w:rsidRDefault="00DD005D" w:rsidP="00DD005D">
            <w:pPr>
              <w:autoSpaceDE w:val="0"/>
              <w:autoSpaceDN w:val="0"/>
              <w:adjustRightInd w:val="0"/>
              <w:rPr>
                <w:noProof/>
                <w:color w:val="FF0000"/>
                <w:lang w:val="en-US"/>
              </w:rPr>
            </w:pPr>
            <w:r w:rsidRPr="008A474A">
              <w:t>Glavna osovina surgery</w:t>
            </w:r>
          </w:p>
        </w:tc>
        <w:tc>
          <w:tcPr>
            <w:tcW w:w="441" w:type="pct"/>
            <w:tcBorders>
              <w:top w:val="single" w:sz="4" w:space="0" w:color="auto"/>
              <w:left w:val="single" w:sz="4" w:space="0" w:color="auto"/>
              <w:bottom w:val="single" w:sz="4" w:space="0" w:color="auto"/>
              <w:right w:val="single" w:sz="4" w:space="0" w:color="auto"/>
            </w:tcBorders>
          </w:tcPr>
          <w:p w14:paraId="6595F32C" w14:textId="58F00864"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49EBF7E" w14:textId="58BE4D0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9251CD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FCF41D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D1C91C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C10F7CD" w14:textId="77777777" w:rsidR="00DD005D" w:rsidRPr="00EC4308" w:rsidRDefault="00DD005D" w:rsidP="00DD005D">
            <w:pPr>
              <w:pStyle w:val="BodyText"/>
              <w:jc w:val="center"/>
              <w:rPr>
                <w:noProof/>
                <w:szCs w:val="24"/>
              </w:rPr>
            </w:pPr>
          </w:p>
        </w:tc>
      </w:tr>
      <w:tr w:rsidR="00DD005D" w:rsidRPr="00EC4308" w14:paraId="79505EB7" w14:textId="7D5B463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7FF7CC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F63BC23" w14:textId="6816D1D3" w:rsidR="00DD005D" w:rsidRPr="008A474A" w:rsidRDefault="00DD005D" w:rsidP="00DD005D">
            <w:pPr>
              <w:autoSpaceDE w:val="0"/>
              <w:autoSpaceDN w:val="0"/>
              <w:adjustRightInd w:val="0"/>
              <w:rPr>
                <w:noProof/>
                <w:color w:val="FF0000"/>
                <w:lang w:val="en-US"/>
              </w:rPr>
            </w:pPr>
            <w:r w:rsidRPr="008A474A">
              <w:t>Sklop channel link tab unit</w:t>
            </w:r>
          </w:p>
        </w:tc>
        <w:tc>
          <w:tcPr>
            <w:tcW w:w="441" w:type="pct"/>
            <w:tcBorders>
              <w:top w:val="single" w:sz="4" w:space="0" w:color="auto"/>
              <w:left w:val="single" w:sz="4" w:space="0" w:color="auto"/>
              <w:bottom w:val="single" w:sz="4" w:space="0" w:color="auto"/>
              <w:right w:val="single" w:sz="4" w:space="0" w:color="auto"/>
            </w:tcBorders>
          </w:tcPr>
          <w:p w14:paraId="00354144" w14:textId="0B7EC810"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6158A2C" w14:textId="179EBA4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36283D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569A13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05B790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03FC40A" w14:textId="77777777" w:rsidR="00DD005D" w:rsidRPr="00EC4308" w:rsidRDefault="00DD005D" w:rsidP="00DD005D">
            <w:pPr>
              <w:pStyle w:val="BodyText"/>
              <w:jc w:val="center"/>
              <w:rPr>
                <w:noProof/>
                <w:szCs w:val="24"/>
              </w:rPr>
            </w:pPr>
          </w:p>
        </w:tc>
      </w:tr>
      <w:tr w:rsidR="00DD005D" w:rsidRPr="00EC4308" w14:paraId="4851262A" w14:textId="3D640133"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6A3D819"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6A638A3" w14:textId="191CD89B" w:rsidR="00DD005D" w:rsidRPr="008A474A" w:rsidRDefault="00DD005D" w:rsidP="00DD005D">
            <w:pPr>
              <w:autoSpaceDE w:val="0"/>
              <w:autoSpaceDN w:val="0"/>
              <w:adjustRightInd w:val="0"/>
              <w:rPr>
                <w:noProof/>
                <w:color w:val="FF0000"/>
                <w:lang w:val="en-US"/>
              </w:rPr>
            </w:pPr>
            <w:r w:rsidRPr="008A474A">
              <w:t>Kamera FL XTV 1K</w:t>
            </w:r>
          </w:p>
        </w:tc>
        <w:tc>
          <w:tcPr>
            <w:tcW w:w="441" w:type="pct"/>
            <w:tcBorders>
              <w:top w:val="single" w:sz="4" w:space="0" w:color="auto"/>
              <w:left w:val="single" w:sz="4" w:space="0" w:color="auto"/>
              <w:bottom w:val="single" w:sz="4" w:space="0" w:color="auto"/>
              <w:right w:val="single" w:sz="4" w:space="0" w:color="auto"/>
            </w:tcBorders>
          </w:tcPr>
          <w:p w14:paraId="31D77AF1" w14:textId="19CDB839"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2942C18" w14:textId="3F5BEA8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96C659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E81452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0464B4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3C28410" w14:textId="77777777" w:rsidR="00DD005D" w:rsidRPr="00EC4308" w:rsidRDefault="00DD005D" w:rsidP="00DD005D">
            <w:pPr>
              <w:pStyle w:val="BodyText"/>
              <w:jc w:val="center"/>
              <w:rPr>
                <w:noProof/>
                <w:szCs w:val="24"/>
              </w:rPr>
            </w:pPr>
          </w:p>
        </w:tc>
      </w:tr>
      <w:tr w:rsidR="00DD005D" w:rsidRPr="00EC4308" w14:paraId="33B24281" w14:textId="44B608F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D65AFCD"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1161726" w14:textId="7ACDDBCC" w:rsidR="00DD005D" w:rsidRPr="008A474A" w:rsidRDefault="00DD005D" w:rsidP="00DD005D">
            <w:pPr>
              <w:autoSpaceDE w:val="0"/>
              <w:autoSpaceDN w:val="0"/>
              <w:adjustRightInd w:val="0"/>
              <w:rPr>
                <w:noProof/>
                <w:color w:val="FF0000"/>
                <w:lang w:val="en-US"/>
              </w:rPr>
            </w:pPr>
            <w:r w:rsidRPr="008A474A">
              <w:t>Interfejs ploča</w:t>
            </w:r>
          </w:p>
        </w:tc>
        <w:tc>
          <w:tcPr>
            <w:tcW w:w="441" w:type="pct"/>
            <w:tcBorders>
              <w:top w:val="single" w:sz="4" w:space="0" w:color="auto"/>
              <w:left w:val="single" w:sz="4" w:space="0" w:color="auto"/>
              <w:bottom w:val="single" w:sz="4" w:space="0" w:color="auto"/>
              <w:right w:val="single" w:sz="4" w:space="0" w:color="auto"/>
            </w:tcBorders>
          </w:tcPr>
          <w:p w14:paraId="2782F82E" w14:textId="04213535"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677BB59" w14:textId="4440857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A5B3FD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9ACF44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B23DAC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98BCFDD" w14:textId="77777777" w:rsidR="00DD005D" w:rsidRPr="00EC4308" w:rsidRDefault="00DD005D" w:rsidP="00DD005D">
            <w:pPr>
              <w:pStyle w:val="BodyText"/>
              <w:jc w:val="center"/>
              <w:rPr>
                <w:noProof/>
                <w:szCs w:val="24"/>
              </w:rPr>
            </w:pPr>
          </w:p>
        </w:tc>
      </w:tr>
      <w:tr w:rsidR="00DD005D" w:rsidRPr="00EC4308" w14:paraId="2DDB6321" w14:textId="4BB87A2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BF997A1"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13AD4E0" w14:textId="3A1D22DD" w:rsidR="00DD005D" w:rsidRPr="008A474A" w:rsidRDefault="00DD005D" w:rsidP="00DD005D">
            <w:pPr>
              <w:autoSpaceDE w:val="0"/>
              <w:autoSpaceDN w:val="0"/>
              <w:adjustRightInd w:val="0"/>
              <w:rPr>
                <w:noProof/>
                <w:color w:val="FF0000"/>
                <w:lang w:val="en-US"/>
              </w:rPr>
            </w:pPr>
            <w:r w:rsidRPr="008A474A">
              <w:t>Sklop control 1</w:t>
            </w:r>
          </w:p>
        </w:tc>
        <w:tc>
          <w:tcPr>
            <w:tcW w:w="441" w:type="pct"/>
            <w:tcBorders>
              <w:top w:val="single" w:sz="4" w:space="0" w:color="auto"/>
              <w:left w:val="single" w:sz="4" w:space="0" w:color="auto"/>
              <w:bottom w:val="single" w:sz="4" w:space="0" w:color="auto"/>
              <w:right w:val="single" w:sz="4" w:space="0" w:color="auto"/>
            </w:tcBorders>
          </w:tcPr>
          <w:p w14:paraId="790589F6" w14:textId="0902E535"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48A947B" w14:textId="7A4C48C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36F251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9EF17E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7475FC3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D59ECB9" w14:textId="77777777" w:rsidR="00DD005D" w:rsidRPr="00EC4308" w:rsidRDefault="00DD005D" w:rsidP="00DD005D">
            <w:pPr>
              <w:pStyle w:val="BodyText"/>
              <w:jc w:val="center"/>
              <w:rPr>
                <w:noProof/>
                <w:szCs w:val="24"/>
              </w:rPr>
            </w:pPr>
          </w:p>
        </w:tc>
      </w:tr>
      <w:tr w:rsidR="00DD005D" w:rsidRPr="00EC4308" w14:paraId="2482B54F" w14:textId="45580A0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61E02B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85C14E2" w14:textId="5062F237" w:rsidR="00DD005D" w:rsidRPr="008A474A" w:rsidRDefault="00DD005D" w:rsidP="00DD005D">
            <w:pPr>
              <w:autoSpaceDE w:val="0"/>
              <w:autoSpaceDN w:val="0"/>
              <w:adjustRightInd w:val="0"/>
              <w:rPr>
                <w:noProof/>
                <w:color w:val="FF0000"/>
                <w:lang w:val="en-US"/>
              </w:rPr>
            </w:pPr>
            <w:r w:rsidRPr="008A474A">
              <w:t>Pojačivač slike 31cm standard</w:t>
            </w:r>
          </w:p>
        </w:tc>
        <w:tc>
          <w:tcPr>
            <w:tcW w:w="441" w:type="pct"/>
            <w:tcBorders>
              <w:top w:val="single" w:sz="4" w:space="0" w:color="auto"/>
              <w:left w:val="single" w:sz="4" w:space="0" w:color="auto"/>
              <w:bottom w:val="single" w:sz="4" w:space="0" w:color="auto"/>
              <w:right w:val="single" w:sz="4" w:space="0" w:color="auto"/>
            </w:tcBorders>
          </w:tcPr>
          <w:p w14:paraId="4F99DE1E" w14:textId="4F1FE983"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CEB11B1" w14:textId="5B91808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112A99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401BE9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1FA209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3C12A5C" w14:textId="77777777" w:rsidR="00DD005D" w:rsidRPr="00EC4308" w:rsidRDefault="00DD005D" w:rsidP="00DD005D">
            <w:pPr>
              <w:pStyle w:val="BodyText"/>
              <w:jc w:val="center"/>
              <w:rPr>
                <w:noProof/>
                <w:szCs w:val="24"/>
              </w:rPr>
            </w:pPr>
          </w:p>
        </w:tc>
      </w:tr>
      <w:tr w:rsidR="00DD005D" w:rsidRPr="00EC4308" w14:paraId="55CFEAB0" w14:textId="57EA54C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D909808"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F254619" w14:textId="4E59E747" w:rsidR="00DD005D" w:rsidRPr="008A474A" w:rsidRDefault="00DD005D" w:rsidP="00DD005D">
            <w:pPr>
              <w:autoSpaceDE w:val="0"/>
              <w:autoSpaceDN w:val="0"/>
              <w:adjustRightInd w:val="0"/>
              <w:rPr>
                <w:noProof/>
                <w:color w:val="FF0000"/>
                <w:lang w:val="en-US"/>
              </w:rPr>
            </w:pPr>
            <w:r w:rsidRPr="008A474A">
              <w:t>Napajanje pojačivača slike 31 cm</w:t>
            </w:r>
          </w:p>
        </w:tc>
        <w:tc>
          <w:tcPr>
            <w:tcW w:w="441" w:type="pct"/>
            <w:tcBorders>
              <w:top w:val="single" w:sz="4" w:space="0" w:color="auto"/>
              <w:left w:val="single" w:sz="4" w:space="0" w:color="auto"/>
              <w:bottom w:val="single" w:sz="4" w:space="0" w:color="auto"/>
              <w:right w:val="single" w:sz="4" w:space="0" w:color="auto"/>
            </w:tcBorders>
          </w:tcPr>
          <w:p w14:paraId="23FEE2BC" w14:textId="164E1677"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44CFBE0" w14:textId="77FD247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8676EF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3196C4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15B922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10271AF" w14:textId="77777777" w:rsidR="00DD005D" w:rsidRPr="00EC4308" w:rsidRDefault="00DD005D" w:rsidP="00DD005D">
            <w:pPr>
              <w:pStyle w:val="BodyText"/>
              <w:jc w:val="center"/>
              <w:rPr>
                <w:noProof/>
                <w:szCs w:val="24"/>
              </w:rPr>
            </w:pPr>
          </w:p>
        </w:tc>
      </w:tr>
      <w:tr w:rsidR="00DD005D" w:rsidRPr="00EC4308" w14:paraId="3857341A" w14:textId="67D408A5"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3CDC0CC"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76A41FA" w14:textId="2A79F640" w:rsidR="00DD005D" w:rsidRPr="008A474A" w:rsidRDefault="00DD005D" w:rsidP="00DD005D">
            <w:pPr>
              <w:autoSpaceDE w:val="0"/>
              <w:autoSpaceDN w:val="0"/>
              <w:adjustRightInd w:val="0"/>
              <w:rPr>
                <w:noProof/>
                <w:color w:val="FF0000"/>
                <w:lang w:val="en-US"/>
              </w:rPr>
            </w:pPr>
            <w:r w:rsidRPr="008A474A">
              <w:t>Pojačivač slike 23 HRC insert II</w:t>
            </w:r>
          </w:p>
        </w:tc>
        <w:tc>
          <w:tcPr>
            <w:tcW w:w="441" w:type="pct"/>
            <w:tcBorders>
              <w:top w:val="single" w:sz="4" w:space="0" w:color="auto"/>
              <w:left w:val="single" w:sz="4" w:space="0" w:color="auto"/>
              <w:bottom w:val="single" w:sz="4" w:space="0" w:color="auto"/>
              <w:right w:val="single" w:sz="4" w:space="0" w:color="auto"/>
            </w:tcBorders>
          </w:tcPr>
          <w:p w14:paraId="7271F4ED" w14:textId="4CC09ED5"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8CE1186" w14:textId="456BFBF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4830B0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24B2B7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8CE595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F46C096" w14:textId="77777777" w:rsidR="00DD005D" w:rsidRPr="00EC4308" w:rsidRDefault="00DD005D" w:rsidP="00DD005D">
            <w:pPr>
              <w:pStyle w:val="BodyText"/>
              <w:jc w:val="center"/>
              <w:rPr>
                <w:noProof/>
                <w:szCs w:val="24"/>
              </w:rPr>
            </w:pPr>
          </w:p>
        </w:tc>
      </w:tr>
      <w:tr w:rsidR="00DD005D" w:rsidRPr="00EC4308" w14:paraId="5FC7E2C8" w14:textId="1510A1C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52763D4"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32D9B2C" w14:textId="359134B3" w:rsidR="00DD005D" w:rsidRPr="008A474A" w:rsidRDefault="00DD005D" w:rsidP="00DD005D">
            <w:pPr>
              <w:autoSpaceDE w:val="0"/>
              <w:autoSpaceDN w:val="0"/>
              <w:adjustRightInd w:val="0"/>
              <w:rPr>
                <w:noProof/>
                <w:color w:val="FF0000"/>
                <w:lang w:val="en-US"/>
              </w:rPr>
            </w:pPr>
            <w:r w:rsidRPr="008A474A">
              <w:t>Napajanje pojačivača slike 23 cm</w:t>
            </w:r>
          </w:p>
        </w:tc>
        <w:tc>
          <w:tcPr>
            <w:tcW w:w="441" w:type="pct"/>
            <w:tcBorders>
              <w:top w:val="single" w:sz="4" w:space="0" w:color="auto"/>
              <w:left w:val="single" w:sz="4" w:space="0" w:color="auto"/>
              <w:bottom w:val="single" w:sz="4" w:space="0" w:color="auto"/>
              <w:right w:val="single" w:sz="4" w:space="0" w:color="auto"/>
            </w:tcBorders>
          </w:tcPr>
          <w:p w14:paraId="67A6DB0C" w14:textId="149A35C9"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72E4310" w14:textId="5AAED2F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4CF7F4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7527EB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2D3131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690E5AC" w14:textId="77777777" w:rsidR="00DD005D" w:rsidRPr="00EC4308" w:rsidRDefault="00DD005D" w:rsidP="00DD005D">
            <w:pPr>
              <w:pStyle w:val="BodyText"/>
              <w:jc w:val="center"/>
              <w:rPr>
                <w:noProof/>
                <w:szCs w:val="24"/>
              </w:rPr>
            </w:pPr>
          </w:p>
        </w:tc>
      </w:tr>
      <w:tr w:rsidR="00DD005D" w:rsidRPr="00EC4308" w14:paraId="3AB2218A" w14:textId="52C8EB69"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1D6ECFA"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D4DF150" w14:textId="6AD5E2B2" w:rsidR="00DD005D" w:rsidRPr="008A474A" w:rsidRDefault="00DD005D" w:rsidP="00DD005D">
            <w:pPr>
              <w:autoSpaceDE w:val="0"/>
              <w:autoSpaceDN w:val="0"/>
              <w:adjustRightInd w:val="0"/>
              <w:rPr>
                <w:noProof/>
                <w:color w:val="FF0000"/>
                <w:lang w:val="en-US"/>
              </w:rPr>
            </w:pPr>
            <w:r w:rsidRPr="008A474A">
              <w:t>Kolimator CORA</w:t>
            </w:r>
          </w:p>
        </w:tc>
        <w:tc>
          <w:tcPr>
            <w:tcW w:w="441" w:type="pct"/>
            <w:tcBorders>
              <w:top w:val="single" w:sz="4" w:space="0" w:color="auto"/>
              <w:left w:val="single" w:sz="4" w:space="0" w:color="auto"/>
              <w:bottom w:val="single" w:sz="4" w:space="0" w:color="auto"/>
              <w:right w:val="single" w:sz="4" w:space="0" w:color="auto"/>
            </w:tcBorders>
          </w:tcPr>
          <w:p w14:paraId="522F5045" w14:textId="7B0E22C7"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C274878" w14:textId="7FE0B84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A1428E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271921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9FD447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4390644" w14:textId="77777777" w:rsidR="00DD005D" w:rsidRPr="00EC4308" w:rsidRDefault="00DD005D" w:rsidP="00DD005D">
            <w:pPr>
              <w:pStyle w:val="BodyText"/>
              <w:jc w:val="center"/>
              <w:rPr>
                <w:noProof/>
                <w:szCs w:val="24"/>
              </w:rPr>
            </w:pPr>
          </w:p>
        </w:tc>
      </w:tr>
      <w:tr w:rsidR="00DD005D" w:rsidRPr="00EC4308" w14:paraId="201C6943" w14:textId="5C84FE2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1594298"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85CB00B" w14:textId="43CB45B0" w:rsidR="00DD005D" w:rsidRPr="008A474A" w:rsidRDefault="00DD005D" w:rsidP="00DD005D">
            <w:pPr>
              <w:autoSpaceDE w:val="0"/>
              <w:autoSpaceDN w:val="0"/>
              <w:adjustRightInd w:val="0"/>
              <w:rPr>
                <w:noProof/>
                <w:color w:val="FF0000"/>
                <w:lang w:val="en-US"/>
              </w:rPr>
            </w:pPr>
            <w:r w:rsidRPr="008A474A">
              <w:t>HT konverter tank sklop</w:t>
            </w:r>
          </w:p>
        </w:tc>
        <w:tc>
          <w:tcPr>
            <w:tcW w:w="441" w:type="pct"/>
            <w:tcBorders>
              <w:top w:val="single" w:sz="4" w:space="0" w:color="auto"/>
              <w:left w:val="single" w:sz="4" w:space="0" w:color="auto"/>
              <w:bottom w:val="single" w:sz="4" w:space="0" w:color="auto"/>
              <w:right w:val="single" w:sz="4" w:space="0" w:color="auto"/>
            </w:tcBorders>
          </w:tcPr>
          <w:p w14:paraId="66DA3BFC" w14:textId="6859266D" w:rsidR="00DD005D" w:rsidRPr="00EC4308" w:rsidRDefault="00DD005D" w:rsidP="00DD005D">
            <w:pPr>
              <w:autoSpaceDE w:val="0"/>
              <w:autoSpaceDN w:val="0"/>
              <w:adjustRightInd w:val="0"/>
              <w:jc w:val="center"/>
              <w:rPr>
                <w:noProof/>
                <w:color w:val="FF0000"/>
                <w:lang w:val="sr-Cyrl-RS"/>
              </w:rPr>
            </w:pPr>
            <w:r w:rsidRPr="007627BC">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D3C0FE8" w14:textId="6B0983F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43B1D8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AE9CE7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6A28B1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4BDCADE" w14:textId="77777777" w:rsidR="00DD005D" w:rsidRPr="00EC4308" w:rsidRDefault="00DD005D" w:rsidP="00DD005D">
            <w:pPr>
              <w:pStyle w:val="BodyText"/>
              <w:jc w:val="center"/>
              <w:rPr>
                <w:noProof/>
                <w:szCs w:val="24"/>
              </w:rPr>
            </w:pPr>
          </w:p>
        </w:tc>
      </w:tr>
      <w:tr w:rsidR="00DD005D" w:rsidRPr="00EC4308" w14:paraId="094017AF" w14:textId="70DE084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F5D6E7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E648A21" w14:textId="13D1D5CD" w:rsidR="00DD005D" w:rsidRPr="008A474A" w:rsidRDefault="00DD005D" w:rsidP="00DD005D">
            <w:pPr>
              <w:autoSpaceDE w:val="0"/>
              <w:autoSpaceDN w:val="0"/>
              <w:adjustRightInd w:val="0"/>
              <w:rPr>
                <w:noProof/>
                <w:color w:val="FF0000"/>
                <w:lang w:val="en-US"/>
              </w:rPr>
            </w:pPr>
            <w:r w:rsidRPr="008A474A">
              <w:t>Ručni taster za ekspoziciju</w:t>
            </w:r>
          </w:p>
        </w:tc>
        <w:tc>
          <w:tcPr>
            <w:tcW w:w="441" w:type="pct"/>
            <w:tcBorders>
              <w:top w:val="single" w:sz="4" w:space="0" w:color="auto"/>
              <w:left w:val="single" w:sz="4" w:space="0" w:color="auto"/>
              <w:bottom w:val="single" w:sz="4" w:space="0" w:color="auto"/>
              <w:right w:val="single" w:sz="4" w:space="0" w:color="auto"/>
            </w:tcBorders>
          </w:tcPr>
          <w:p w14:paraId="4213C9DD" w14:textId="5BFCB9F1"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C33EDC4" w14:textId="6719237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F3540C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9041F6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E35F3A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6D15F40" w14:textId="77777777" w:rsidR="00DD005D" w:rsidRPr="00EC4308" w:rsidRDefault="00DD005D" w:rsidP="00DD005D">
            <w:pPr>
              <w:pStyle w:val="BodyText"/>
              <w:jc w:val="center"/>
              <w:rPr>
                <w:noProof/>
                <w:szCs w:val="24"/>
              </w:rPr>
            </w:pPr>
          </w:p>
        </w:tc>
      </w:tr>
      <w:tr w:rsidR="00DD005D" w:rsidRPr="00EC4308" w14:paraId="5DC9CBCA" w14:textId="76B90D12"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8071E66"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425DD6F" w14:textId="541352D5" w:rsidR="00DD005D" w:rsidRPr="008A474A" w:rsidRDefault="00DD005D" w:rsidP="00DD005D">
            <w:pPr>
              <w:autoSpaceDE w:val="0"/>
              <w:autoSpaceDN w:val="0"/>
              <w:adjustRightInd w:val="0"/>
              <w:rPr>
                <w:noProof/>
                <w:color w:val="FF0000"/>
                <w:lang w:val="en-US"/>
              </w:rPr>
            </w:pPr>
            <w:r w:rsidRPr="008A474A">
              <w:t>Sklop SCPU-E</w:t>
            </w:r>
          </w:p>
        </w:tc>
        <w:tc>
          <w:tcPr>
            <w:tcW w:w="441" w:type="pct"/>
            <w:tcBorders>
              <w:top w:val="single" w:sz="4" w:space="0" w:color="auto"/>
              <w:left w:val="single" w:sz="4" w:space="0" w:color="auto"/>
              <w:bottom w:val="single" w:sz="4" w:space="0" w:color="auto"/>
              <w:right w:val="single" w:sz="4" w:space="0" w:color="auto"/>
            </w:tcBorders>
          </w:tcPr>
          <w:p w14:paraId="1BACD5E0" w14:textId="09764A5D"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095B117" w14:textId="4A71E8F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9B79A7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3ADC2A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C10C74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AB99D07" w14:textId="77777777" w:rsidR="00DD005D" w:rsidRPr="00EC4308" w:rsidRDefault="00DD005D" w:rsidP="00DD005D">
            <w:pPr>
              <w:pStyle w:val="BodyText"/>
              <w:jc w:val="center"/>
              <w:rPr>
                <w:noProof/>
                <w:szCs w:val="24"/>
              </w:rPr>
            </w:pPr>
          </w:p>
        </w:tc>
      </w:tr>
      <w:tr w:rsidR="00DD005D" w:rsidRPr="00EC4308" w14:paraId="70304457" w14:textId="4C94D08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42244B0"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1B1FA23" w14:textId="1537DE6A" w:rsidR="00DD005D" w:rsidRPr="008A474A" w:rsidRDefault="00DD005D" w:rsidP="00DD005D">
            <w:pPr>
              <w:autoSpaceDE w:val="0"/>
              <w:autoSpaceDN w:val="0"/>
              <w:adjustRightInd w:val="0"/>
              <w:rPr>
                <w:noProof/>
                <w:color w:val="FF0000"/>
                <w:lang w:val="en-US"/>
              </w:rPr>
            </w:pPr>
            <w:r w:rsidRPr="008A474A">
              <w:t>Nožni taster za ekspoziciju</w:t>
            </w:r>
          </w:p>
        </w:tc>
        <w:tc>
          <w:tcPr>
            <w:tcW w:w="441" w:type="pct"/>
            <w:tcBorders>
              <w:top w:val="single" w:sz="4" w:space="0" w:color="auto"/>
              <w:left w:val="single" w:sz="4" w:space="0" w:color="auto"/>
              <w:bottom w:val="single" w:sz="4" w:space="0" w:color="auto"/>
              <w:right w:val="single" w:sz="4" w:space="0" w:color="auto"/>
            </w:tcBorders>
          </w:tcPr>
          <w:p w14:paraId="53D607A0" w14:textId="1A0F9646"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4EF6927" w14:textId="0F022A3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FA1E9C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193B8F1"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B2AAA1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ECB8168" w14:textId="77777777" w:rsidR="00DD005D" w:rsidRPr="00EC4308" w:rsidRDefault="00DD005D" w:rsidP="00DD005D">
            <w:pPr>
              <w:pStyle w:val="BodyText"/>
              <w:jc w:val="center"/>
              <w:rPr>
                <w:noProof/>
                <w:szCs w:val="24"/>
              </w:rPr>
            </w:pPr>
          </w:p>
        </w:tc>
      </w:tr>
      <w:tr w:rsidR="00DD005D" w:rsidRPr="00EC4308" w14:paraId="3C06091E" w14:textId="2E3C2B91"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E15D6AE"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6D9A01D" w14:textId="3D7E7852" w:rsidR="00DD005D" w:rsidRPr="008A474A" w:rsidRDefault="00DD005D" w:rsidP="00DD005D">
            <w:pPr>
              <w:autoSpaceDE w:val="0"/>
              <w:autoSpaceDN w:val="0"/>
              <w:adjustRightInd w:val="0"/>
              <w:rPr>
                <w:noProof/>
                <w:color w:val="FF0000"/>
                <w:lang w:val="en-US"/>
              </w:rPr>
            </w:pPr>
            <w:r w:rsidRPr="008A474A">
              <w:t>Modul switchpanel HLC levi</w:t>
            </w:r>
          </w:p>
        </w:tc>
        <w:tc>
          <w:tcPr>
            <w:tcW w:w="441" w:type="pct"/>
            <w:tcBorders>
              <w:top w:val="single" w:sz="4" w:space="0" w:color="auto"/>
              <w:left w:val="single" w:sz="4" w:space="0" w:color="auto"/>
              <w:bottom w:val="single" w:sz="4" w:space="0" w:color="auto"/>
              <w:right w:val="single" w:sz="4" w:space="0" w:color="auto"/>
            </w:tcBorders>
          </w:tcPr>
          <w:p w14:paraId="25E04D48" w14:textId="6304AFA7"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9018758" w14:textId="6119359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AB1F9A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8C489B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6E2F9F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C9CF23E" w14:textId="77777777" w:rsidR="00DD005D" w:rsidRPr="00EC4308" w:rsidRDefault="00DD005D" w:rsidP="00DD005D">
            <w:pPr>
              <w:pStyle w:val="BodyText"/>
              <w:jc w:val="center"/>
              <w:rPr>
                <w:noProof/>
                <w:szCs w:val="24"/>
              </w:rPr>
            </w:pPr>
          </w:p>
        </w:tc>
      </w:tr>
      <w:tr w:rsidR="00DD005D" w:rsidRPr="00EC4308" w14:paraId="0FA2B814" w14:textId="63C261D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E8610B3"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83B6FC2" w14:textId="5DF81A2D" w:rsidR="00DD005D" w:rsidRPr="008A474A" w:rsidRDefault="00DD005D" w:rsidP="00DD005D">
            <w:pPr>
              <w:autoSpaceDE w:val="0"/>
              <w:autoSpaceDN w:val="0"/>
              <w:adjustRightInd w:val="0"/>
              <w:rPr>
                <w:noProof/>
                <w:color w:val="FF0000"/>
                <w:lang w:val="en-US"/>
              </w:rPr>
            </w:pPr>
            <w:r w:rsidRPr="008A474A">
              <w:t>Modul switchpanel HLC desni</w:t>
            </w:r>
          </w:p>
        </w:tc>
        <w:tc>
          <w:tcPr>
            <w:tcW w:w="441" w:type="pct"/>
            <w:tcBorders>
              <w:top w:val="single" w:sz="4" w:space="0" w:color="auto"/>
              <w:left w:val="single" w:sz="4" w:space="0" w:color="auto"/>
              <w:bottom w:val="single" w:sz="4" w:space="0" w:color="auto"/>
              <w:right w:val="single" w:sz="4" w:space="0" w:color="auto"/>
            </w:tcBorders>
          </w:tcPr>
          <w:p w14:paraId="6B3B18F3" w14:textId="45D38AA9"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5391A50" w14:textId="1F2A175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AB3487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AEF585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B1DD9E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33D3EE4" w14:textId="77777777" w:rsidR="00DD005D" w:rsidRPr="00EC4308" w:rsidRDefault="00DD005D" w:rsidP="00DD005D">
            <w:pPr>
              <w:pStyle w:val="BodyText"/>
              <w:jc w:val="center"/>
              <w:rPr>
                <w:noProof/>
                <w:szCs w:val="24"/>
              </w:rPr>
            </w:pPr>
          </w:p>
        </w:tc>
      </w:tr>
      <w:tr w:rsidR="00DD005D" w:rsidRPr="00EC4308" w14:paraId="26418A67" w14:textId="7F7CD910"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E7BC2FA"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CF3BA54" w14:textId="33D498B2" w:rsidR="00DD005D" w:rsidRPr="008A474A" w:rsidRDefault="00DD005D" w:rsidP="00DD005D">
            <w:pPr>
              <w:autoSpaceDE w:val="0"/>
              <w:autoSpaceDN w:val="0"/>
              <w:adjustRightInd w:val="0"/>
              <w:rPr>
                <w:noProof/>
                <w:color w:val="FF0000"/>
                <w:lang w:val="en-US"/>
              </w:rPr>
            </w:pPr>
            <w:r w:rsidRPr="008A474A">
              <w:t>Sklop korisničkog iterfejsa sa  LCD ekranom</w:t>
            </w:r>
          </w:p>
        </w:tc>
        <w:tc>
          <w:tcPr>
            <w:tcW w:w="441" w:type="pct"/>
            <w:tcBorders>
              <w:top w:val="single" w:sz="4" w:space="0" w:color="auto"/>
              <w:left w:val="single" w:sz="4" w:space="0" w:color="auto"/>
              <w:bottom w:val="single" w:sz="4" w:space="0" w:color="auto"/>
              <w:right w:val="single" w:sz="4" w:space="0" w:color="auto"/>
            </w:tcBorders>
          </w:tcPr>
          <w:p w14:paraId="7D3FE342" w14:textId="5F7B4BEF"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6FE4467" w14:textId="2CCDEF2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392ECC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6923B1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2F21FB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DB8D148" w14:textId="77777777" w:rsidR="00DD005D" w:rsidRPr="00EC4308" w:rsidRDefault="00DD005D" w:rsidP="00DD005D">
            <w:pPr>
              <w:pStyle w:val="BodyText"/>
              <w:jc w:val="center"/>
              <w:rPr>
                <w:noProof/>
                <w:szCs w:val="24"/>
              </w:rPr>
            </w:pPr>
          </w:p>
        </w:tc>
      </w:tr>
      <w:tr w:rsidR="00DD005D" w:rsidRPr="00EC4308" w14:paraId="36245056" w14:textId="664F6B40"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7E03F5A"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0EB37E3" w14:textId="62A60200" w:rsidR="00DD005D" w:rsidRPr="008A474A" w:rsidRDefault="00DD005D" w:rsidP="00DD005D">
            <w:pPr>
              <w:autoSpaceDE w:val="0"/>
              <w:autoSpaceDN w:val="0"/>
              <w:adjustRightInd w:val="0"/>
              <w:rPr>
                <w:noProof/>
                <w:color w:val="FF0000"/>
                <w:lang w:val="en-US"/>
              </w:rPr>
            </w:pPr>
            <w:r w:rsidRPr="008A474A">
              <w:t>Kabl za C-luk SCPU</w:t>
            </w:r>
          </w:p>
        </w:tc>
        <w:tc>
          <w:tcPr>
            <w:tcW w:w="441" w:type="pct"/>
            <w:tcBorders>
              <w:top w:val="single" w:sz="4" w:space="0" w:color="auto"/>
              <w:left w:val="single" w:sz="4" w:space="0" w:color="auto"/>
              <w:bottom w:val="single" w:sz="4" w:space="0" w:color="auto"/>
              <w:right w:val="single" w:sz="4" w:space="0" w:color="auto"/>
            </w:tcBorders>
          </w:tcPr>
          <w:p w14:paraId="4ACBD149" w14:textId="181D0829"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828C4D9" w14:textId="735D35E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F147ED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051E46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0B514E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DEF733B" w14:textId="77777777" w:rsidR="00DD005D" w:rsidRPr="00EC4308" w:rsidRDefault="00DD005D" w:rsidP="00DD005D">
            <w:pPr>
              <w:pStyle w:val="BodyText"/>
              <w:jc w:val="center"/>
              <w:rPr>
                <w:noProof/>
                <w:szCs w:val="24"/>
              </w:rPr>
            </w:pPr>
          </w:p>
        </w:tc>
      </w:tr>
      <w:tr w:rsidR="00DD005D" w:rsidRPr="00EC4308" w14:paraId="7AD378B1" w14:textId="160069D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58435AB"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C0B98A5" w14:textId="5D96BA75" w:rsidR="00DD005D" w:rsidRPr="008A474A" w:rsidRDefault="00DD005D" w:rsidP="00DD005D">
            <w:pPr>
              <w:autoSpaceDE w:val="0"/>
              <w:autoSpaceDN w:val="0"/>
              <w:adjustRightInd w:val="0"/>
              <w:rPr>
                <w:noProof/>
                <w:color w:val="FF0000"/>
                <w:lang w:val="en-US"/>
              </w:rPr>
            </w:pPr>
            <w:r w:rsidRPr="008A474A">
              <w:t>Set kablova UI END/PLUS SCPU</w:t>
            </w:r>
          </w:p>
        </w:tc>
        <w:tc>
          <w:tcPr>
            <w:tcW w:w="441" w:type="pct"/>
            <w:tcBorders>
              <w:top w:val="single" w:sz="4" w:space="0" w:color="auto"/>
              <w:left w:val="single" w:sz="4" w:space="0" w:color="auto"/>
              <w:bottom w:val="single" w:sz="4" w:space="0" w:color="auto"/>
              <w:right w:val="single" w:sz="4" w:space="0" w:color="auto"/>
            </w:tcBorders>
          </w:tcPr>
          <w:p w14:paraId="33EBBC45" w14:textId="2CCEDBCC"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5A28418" w14:textId="59EA1E0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6B2958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C1F9C8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3C4FFA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7914366" w14:textId="77777777" w:rsidR="00DD005D" w:rsidRPr="00EC4308" w:rsidRDefault="00DD005D" w:rsidP="00DD005D">
            <w:pPr>
              <w:pStyle w:val="BodyText"/>
              <w:jc w:val="center"/>
              <w:rPr>
                <w:noProof/>
                <w:szCs w:val="24"/>
              </w:rPr>
            </w:pPr>
          </w:p>
        </w:tc>
      </w:tr>
      <w:tr w:rsidR="00DD005D" w:rsidRPr="00EC4308" w14:paraId="706BCCB5" w14:textId="3DFDE62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63BE142"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23D5B92" w14:textId="055BABF7" w:rsidR="00DD005D" w:rsidRPr="008A474A" w:rsidRDefault="00DD005D" w:rsidP="00DD005D">
            <w:pPr>
              <w:autoSpaceDE w:val="0"/>
              <w:autoSpaceDN w:val="0"/>
              <w:adjustRightInd w:val="0"/>
              <w:rPr>
                <w:noProof/>
                <w:color w:val="FF0000"/>
                <w:lang w:val="en-US"/>
              </w:rPr>
            </w:pPr>
            <w:r w:rsidRPr="008A474A">
              <w:t xml:space="preserve">Set kablova endura </w:t>
            </w:r>
          </w:p>
        </w:tc>
        <w:tc>
          <w:tcPr>
            <w:tcW w:w="441" w:type="pct"/>
            <w:tcBorders>
              <w:top w:val="single" w:sz="4" w:space="0" w:color="auto"/>
              <w:left w:val="single" w:sz="4" w:space="0" w:color="auto"/>
              <w:bottom w:val="single" w:sz="4" w:space="0" w:color="auto"/>
              <w:right w:val="single" w:sz="4" w:space="0" w:color="auto"/>
            </w:tcBorders>
          </w:tcPr>
          <w:p w14:paraId="66EECB86" w14:textId="16D2DEDA"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202CB90" w14:textId="05900D6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048452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F90D98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2F6087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3AF2003" w14:textId="77777777" w:rsidR="00DD005D" w:rsidRPr="00EC4308" w:rsidRDefault="00DD005D" w:rsidP="00DD005D">
            <w:pPr>
              <w:pStyle w:val="BodyText"/>
              <w:jc w:val="center"/>
              <w:rPr>
                <w:noProof/>
                <w:szCs w:val="24"/>
              </w:rPr>
            </w:pPr>
          </w:p>
        </w:tc>
      </w:tr>
      <w:tr w:rsidR="00DD005D" w:rsidRPr="00EC4308" w14:paraId="72B28CF3" w14:textId="6EBC31C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CC84D69"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B4E9F18" w14:textId="54F97BC0" w:rsidR="00DD005D" w:rsidRPr="008A474A" w:rsidRDefault="00DD005D" w:rsidP="00DD005D">
            <w:pPr>
              <w:autoSpaceDE w:val="0"/>
              <w:autoSpaceDN w:val="0"/>
              <w:adjustRightInd w:val="0"/>
              <w:rPr>
                <w:noProof/>
                <w:color w:val="FF0000"/>
                <w:lang w:val="en-US"/>
              </w:rPr>
            </w:pPr>
            <w:r w:rsidRPr="008A474A">
              <w:t>FLEX FOIL kabl</w:t>
            </w:r>
          </w:p>
        </w:tc>
        <w:tc>
          <w:tcPr>
            <w:tcW w:w="441" w:type="pct"/>
            <w:tcBorders>
              <w:top w:val="single" w:sz="4" w:space="0" w:color="auto"/>
              <w:left w:val="single" w:sz="4" w:space="0" w:color="auto"/>
              <w:bottom w:val="single" w:sz="4" w:space="0" w:color="auto"/>
              <w:right w:val="single" w:sz="4" w:space="0" w:color="auto"/>
            </w:tcBorders>
          </w:tcPr>
          <w:p w14:paraId="023A2F6B" w14:textId="32BC1E73"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D39CB3B" w14:textId="025DF33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D36421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59365C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2B3B18C"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2AF1B2E" w14:textId="77777777" w:rsidR="00DD005D" w:rsidRPr="00EC4308" w:rsidRDefault="00DD005D" w:rsidP="00DD005D">
            <w:pPr>
              <w:pStyle w:val="BodyText"/>
              <w:jc w:val="center"/>
              <w:rPr>
                <w:noProof/>
                <w:szCs w:val="24"/>
              </w:rPr>
            </w:pPr>
          </w:p>
        </w:tc>
      </w:tr>
      <w:tr w:rsidR="00DD005D" w:rsidRPr="00EC4308" w14:paraId="3C3367F1" w14:textId="5D5E0D4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693107C"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2EC22B6" w14:textId="57865ABF" w:rsidR="00DD005D" w:rsidRPr="008A474A" w:rsidRDefault="00DD005D" w:rsidP="00DD005D">
            <w:pPr>
              <w:autoSpaceDE w:val="0"/>
              <w:autoSpaceDN w:val="0"/>
              <w:adjustRightInd w:val="0"/>
              <w:rPr>
                <w:noProof/>
                <w:color w:val="FF0000"/>
                <w:lang w:val="en-US"/>
              </w:rPr>
            </w:pPr>
            <w:r w:rsidRPr="008A474A">
              <w:t>Flet kabl FLXIS</w:t>
            </w:r>
          </w:p>
        </w:tc>
        <w:tc>
          <w:tcPr>
            <w:tcW w:w="441" w:type="pct"/>
            <w:tcBorders>
              <w:top w:val="single" w:sz="4" w:space="0" w:color="auto"/>
              <w:left w:val="single" w:sz="4" w:space="0" w:color="auto"/>
              <w:bottom w:val="single" w:sz="4" w:space="0" w:color="auto"/>
              <w:right w:val="single" w:sz="4" w:space="0" w:color="auto"/>
            </w:tcBorders>
          </w:tcPr>
          <w:p w14:paraId="67FC8CC3" w14:textId="75E8DFAA"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EB0FD37" w14:textId="6949636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6EF01C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A24A84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B589C5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1726257" w14:textId="77777777" w:rsidR="00DD005D" w:rsidRPr="00EC4308" w:rsidRDefault="00DD005D" w:rsidP="00DD005D">
            <w:pPr>
              <w:pStyle w:val="BodyText"/>
              <w:jc w:val="center"/>
              <w:rPr>
                <w:noProof/>
                <w:szCs w:val="24"/>
              </w:rPr>
            </w:pPr>
          </w:p>
        </w:tc>
      </w:tr>
      <w:tr w:rsidR="00DD005D" w:rsidRPr="00EC4308" w14:paraId="20E62A01" w14:textId="00C6E4C9"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DBA08E6"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4F442D5" w14:textId="2FD1BB55" w:rsidR="00DD005D" w:rsidRPr="008A474A" w:rsidRDefault="00DD005D" w:rsidP="00DD005D">
            <w:pPr>
              <w:autoSpaceDE w:val="0"/>
              <w:autoSpaceDN w:val="0"/>
              <w:adjustRightInd w:val="0"/>
              <w:rPr>
                <w:noProof/>
                <w:color w:val="FF0000"/>
                <w:lang w:val="en-US"/>
              </w:rPr>
            </w:pPr>
            <w:r w:rsidRPr="008A474A">
              <w:t xml:space="preserve">Flet kabl </w:t>
            </w:r>
          </w:p>
        </w:tc>
        <w:tc>
          <w:tcPr>
            <w:tcW w:w="441" w:type="pct"/>
            <w:tcBorders>
              <w:top w:val="single" w:sz="4" w:space="0" w:color="auto"/>
              <w:left w:val="single" w:sz="4" w:space="0" w:color="auto"/>
              <w:bottom w:val="single" w:sz="4" w:space="0" w:color="auto"/>
              <w:right w:val="single" w:sz="4" w:space="0" w:color="auto"/>
            </w:tcBorders>
          </w:tcPr>
          <w:p w14:paraId="59B4D911" w14:textId="01D97E50"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9F84C67" w14:textId="3F77EE2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597BC2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918CDA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79631B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7FE4691" w14:textId="77777777" w:rsidR="00DD005D" w:rsidRPr="00EC4308" w:rsidRDefault="00DD005D" w:rsidP="00DD005D">
            <w:pPr>
              <w:pStyle w:val="BodyText"/>
              <w:jc w:val="center"/>
              <w:rPr>
                <w:noProof/>
                <w:szCs w:val="24"/>
              </w:rPr>
            </w:pPr>
          </w:p>
        </w:tc>
      </w:tr>
      <w:tr w:rsidR="00DD005D" w:rsidRPr="00EC4308" w14:paraId="25D8738C" w14:textId="62997058"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E9F4FCC"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0C521DF" w14:textId="26E01C1D" w:rsidR="00DD005D" w:rsidRPr="008A474A" w:rsidRDefault="00DD005D" w:rsidP="00DD005D">
            <w:pPr>
              <w:autoSpaceDE w:val="0"/>
              <w:autoSpaceDN w:val="0"/>
              <w:adjustRightInd w:val="0"/>
              <w:rPr>
                <w:noProof/>
                <w:color w:val="FF0000"/>
                <w:lang w:val="en-US"/>
              </w:rPr>
            </w:pPr>
            <w:r w:rsidRPr="008A474A">
              <w:t>Nosač LCD-a</w:t>
            </w:r>
          </w:p>
        </w:tc>
        <w:tc>
          <w:tcPr>
            <w:tcW w:w="441" w:type="pct"/>
            <w:tcBorders>
              <w:top w:val="single" w:sz="4" w:space="0" w:color="auto"/>
              <w:left w:val="single" w:sz="4" w:space="0" w:color="auto"/>
              <w:bottom w:val="single" w:sz="4" w:space="0" w:color="auto"/>
              <w:right w:val="single" w:sz="4" w:space="0" w:color="auto"/>
            </w:tcBorders>
          </w:tcPr>
          <w:p w14:paraId="35B13CE8" w14:textId="0FCF78CA"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B7A6266" w14:textId="76F8C07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11DE64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317278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A552131"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EE72DE5" w14:textId="77777777" w:rsidR="00DD005D" w:rsidRPr="00EC4308" w:rsidRDefault="00DD005D" w:rsidP="00DD005D">
            <w:pPr>
              <w:pStyle w:val="BodyText"/>
              <w:jc w:val="center"/>
              <w:rPr>
                <w:noProof/>
                <w:szCs w:val="24"/>
              </w:rPr>
            </w:pPr>
          </w:p>
        </w:tc>
      </w:tr>
      <w:tr w:rsidR="00DD005D" w:rsidRPr="00EC4308" w14:paraId="4D7982F2" w14:textId="154AD2E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BC77404"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DBAA395" w14:textId="59579DDA" w:rsidR="00DD005D" w:rsidRPr="008A474A" w:rsidRDefault="00DD005D" w:rsidP="00DD005D">
            <w:pPr>
              <w:autoSpaceDE w:val="0"/>
              <w:autoSpaceDN w:val="0"/>
              <w:adjustRightInd w:val="0"/>
              <w:rPr>
                <w:noProof/>
                <w:color w:val="FF0000"/>
                <w:lang w:val="en-US"/>
              </w:rPr>
            </w:pPr>
            <w:r w:rsidRPr="008A474A">
              <w:t>Izlazni prsten za kablove</w:t>
            </w:r>
          </w:p>
        </w:tc>
        <w:tc>
          <w:tcPr>
            <w:tcW w:w="441" w:type="pct"/>
            <w:tcBorders>
              <w:top w:val="single" w:sz="4" w:space="0" w:color="auto"/>
              <w:left w:val="single" w:sz="4" w:space="0" w:color="auto"/>
              <w:bottom w:val="single" w:sz="4" w:space="0" w:color="auto"/>
              <w:right w:val="single" w:sz="4" w:space="0" w:color="auto"/>
            </w:tcBorders>
          </w:tcPr>
          <w:p w14:paraId="4C2254B5" w14:textId="255999EE"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C188BD4" w14:textId="3FFD3F3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4B9295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E72F87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BB1F61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53AD7E6" w14:textId="77777777" w:rsidR="00DD005D" w:rsidRPr="00EC4308" w:rsidRDefault="00DD005D" w:rsidP="00DD005D">
            <w:pPr>
              <w:pStyle w:val="BodyText"/>
              <w:jc w:val="center"/>
              <w:rPr>
                <w:noProof/>
                <w:szCs w:val="24"/>
              </w:rPr>
            </w:pPr>
          </w:p>
        </w:tc>
      </w:tr>
      <w:tr w:rsidR="00DD005D" w:rsidRPr="00EC4308" w14:paraId="753FE239" w14:textId="36D30BC7"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54AA517"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0BAC461D" w14:textId="35DA6BFE" w:rsidR="00DD005D" w:rsidRPr="008A474A" w:rsidRDefault="00DD005D" w:rsidP="00DD005D">
            <w:pPr>
              <w:autoSpaceDE w:val="0"/>
              <w:autoSpaceDN w:val="0"/>
              <w:adjustRightInd w:val="0"/>
              <w:rPr>
                <w:noProof/>
                <w:color w:val="FF0000"/>
                <w:lang w:val="en-US"/>
              </w:rPr>
            </w:pPr>
            <w:r w:rsidRPr="008A474A">
              <w:t>Gasni amortizer</w:t>
            </w:r>
          </w:p>
        </w:tc>
        <w:tc>
          <w:tcPr>
            <w:tcW w:w="441" w:type="pct"/>
            <w:tcBorders>
              <w:top w:val="single" w:sz="4" w:space="0" w:color="auto"/>
              <w:left w:val="single" w:sz="4" w:space="0" w:color="auto"/>
              <w:bottom w:val="single" w:sz="4" w:space="0" w:color="auto"/>
              <w:right w:val="single" w:sz="4" w:space="0" w:color="auto"/>
            </w:tcBorders>
          </w:tcPr>
          <w:p w14:paraId="6B0A8972" w14:textId="797300F2"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E47BC20" w14:textId="716F300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108C5B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8957F6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A466E2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AFCF496" w14:textId="77777777" w:rsidR="00DD005D" w:rsidRPr="00EC4308" w:rsidRDefault="00DD005D" w:rsidP="00DD005D">
            <w:pPr>
              <w:pStyle w:val="BodyText"/>
              <w:jc w:val="center"/>
              <w:rPr>
                <w:noProof/>
                <w:szCs w:val="24"/>
              </w:rPr>
            </w:pPr>
          </w:p>
        </w:tc>
      </w:tr>
      <w:tr w:rsidR="00DD005D" w:rsidRPr="00EC4308" w14:paraId="6ED60141" w14:textId="5E744E74"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19BF23A"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6A86C98" w14:textId="6767CA9F" w:rsidR="00DD005D" w:rsidRPr="008A474A" w:rsidRDefault="00DD005D" w:rsidP="00DD005D">
            <w:pPr>
              <w:autoSpaceDE w:val="0"/>
              <w:autoSpaceDN w:val="0"/>
              <w:adjustRightInd w:val="0"/>
              <w:rPr>
                <w:noProof/>
                <w:color w:val="FF0000"/>
                <w:lang w:val="en-US"/>
              </w:rPr>
            </w:pPr>
            <w:r w:rsidRPr="008A474A">
              <w:t>Swivel točak</w:t>
            </w:r>
          </w:p>
        </w:tc>
        <w:tc>
          <w:tcPr>
            <w:tcW w:w="441" w:type="pct"/>
            <w:tcBorders>
              <w:top w:val="single" w:sz="4" w:space="0" w:color="auto"/>
              <w:left w:val="single" w:sz="4" w:space="0" w:color="auto"/>
              <w:bottom w:val="single" w:sz="4" w:space="0" w:color="auto"/>
              <w:right w:val="single" w:sz="4" w:space="0" w:color="auto"/>
            </w:tcBorders>
          </w:tcPr>
          <w:p w14:paraId="565ACEAC" w14:textId="4BF83AAD"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4B772F3" w14:textId="51920024"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CC1C5A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0C81E0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83529F8"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A97DBBF" w14:textId="77777777" w:rsidR="00DD005D" w:rsidRPr="00EC4308" w:rsidRDefault="00DD005D" w:rsidP="00DD005D">
            <w:pPr>
              <w:pStyle w:val="BodyText"/>
              <w:jc w:val="center"/>
              <w:rPr>
                <w:noProof/>
                <w:szCs w:val="24"/>
              </w:rPr>
            </w:pPr>
          </w:p>
        </w:tc>
      </w:tr>
      <w:tr w:rsidR="00DD005D" w:rsidRPr="00EC4308" w14:paraId="4B730BDF" w14:textId="2DB6FAC0"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5B72DB5"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F6148DB" w14:textId="7425662D" w:rsidR="00DD005D" w:rsidRPr="008A474A" w:rsidRDefault="00DD005D" w:rsidP="00DD005D">
            <w:pPr>
              <w:autoSpaceDE w:val="0"/>
              <w:autoSpaceDN w:val="0"/>
              <w:adjustRightInd w:val="0"/>
              <w:rPr>
                <w:noProof/>
                <w:color w:val="FF0000"/>
                <w:lang w:val="en-US"/>
              </w:rPr>
            </w:pPr>
            <w:r w:rsidRPr="008A474A">
              <w:t>desni točak sa kočnicom</w:t>
            </w:r>
          </w:p>
        </w:tc>
        <w:tc>
          <w:tcPr>
            <w:tcW w:w="441" w:type="pct"/>
            <w:tcBorders>
              <w:top w:val="single" w:sz="4" w:space="0" w:color="auto"/>
              <w:left w:val="single" w:sz="4" w:space="0" w:color="auto"/>
              <w:bottom w:val="single" w:sz="4" w:space="0" w:color="auto"/>
              <w:right w:val="single" w:sz="4" w:space="0" w:color="auto"/>
            </w:tcBorders>
          </w:tcPr>
          <w:p w14:paraId="4234B3B4" w14:textId="0CEFD4F2"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7ADED86E" w14:textId="691C342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221DE3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85686D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A7F11E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7DE0502" w14:textId="77777777" w:rsidR="00DD005D" w:rsidRPr="00EC4308" w:rsidRDefault="00DD005D" w:rsidP="00DD005D">
            <w:pPr>
              <w:pStyle w:val="BodyText"/>
              <w:jc w:val="center"/>
              <w:rPr>
                <w:noProof/>
                <w:szCs w:val="24"/>
              </w:rPr>
            </w:pPr>
          </w:p>
        </w:tc>
      </w:tr>
      <w:tr w:rsidR="00DD005D" w:rsidRPr="00EC4308" w14:paraId="37E3BC68" w14:textId="2527616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6E7C350"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43CB0FA" w14:textId="47B708C3" w:rsidR="00DD005D" w:rsidRPr="008A474A" w:rsidRDefault="00DD005D" w:rsidP="00DD005D">
            <w:pPr>
              <w:autoSpaceDE w:val="0"/>
              <w:autoSpaceDN w:val="0"/>
              <w:adjustRightInd w:val="0"/>
              <w:rPr>
                <w:noProof/>
                <w:color w:val="FF0000"/>
                <w:lang w:val="en-US"/>
              </w:rPr>
            </w:pPr>
            <w:r w:rsidRPr="008A474A">
              <w:t>levi točak sa kočnicom</w:t>
            </w:r>
          </w:p>
        </w:tc>
        <w:tc>
          <w:tcPr>
            <w:tcW w:w="441" w:type="pct"/>
            <w:tcBorders>
              <w:top w:val="single" w:sz="4" w:space="0" w:color="auto"/>
              <w:left w:val="single" w:sz="4" w:space="0" w:color="auto"/>
              <w:bottom w:val="single" w:sz="4" w:space="0" w:color="auto"/>
              <w:right w:val="single" w:sz="4" w:space="0" w:color="auto"/>
            </w:tcBorders>
          </w:tcPr>
          <w:p w14:paraId="775E2349" w14:textId="67C8F013"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17C97C2" w14:textId="7A08A1AA"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3D6F16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7F8B77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BA42EE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4A7E408" w14:textId="77777777" w:rsidR="00DD005D" w:rsidRPr="00EC4308" w:rsidRDefault="00DD005D" w:rsidP="00DD005D">
            <w:pPr>
              <w:pStyle w:val="BodyText"/>
              <w:jc w:val="center"/>
              <w:rPr>
                <w:noProof/>
                <w:szCs w:val="24"/>
              </w:rPr>
            </w:pPr>
          </w:p>
        </w:tc>
      </w:tr>
      <w:tr w:rsidR="00DD005D" w:rsidRPr="00EC4308" w14:paraId="50EE4C45" w14:textId="50FE566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D455A45"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48A4E65A" w14:textId="1FCCD5FB" w:rsidR="00DD005D" w:rsidRPr="008A474A" w:rsidRDefault="00DD005D" w:rsidP="00DD005D">
            <w:pPr>
              <w:autoSpaceDE w:val="0"/>
              <w:autoSpaceDN w:val="0"/>
              <w:adjustRightInd w:val="0"/>
              <w:rPr>
                <w:noProof/>
                <w:color w:val="FF0000"/>
                <w:lang w:val="en-US"/>
              </w:rPr>
            </w:pPr>
            <w:r w:rsidRPr="008A474A">
              <w:t>Modul DFI 3E</w:t>
            </w:r>
          </w:p>
        </w:tc>
        <w:tc>
          <w:tcPr>
            <w:tcW w:w="441" w:type="pct"/>
            <w:tcBorders>
              <w:top w:val="single" w:sz="4" w:space="0" w:color="auto"/>
              <w:left w:val="single" w:sz="4" w:space="0" w:color="auto"/>
              <w:bottom w:val="single" w:sz="4" w:space="0" w:color="auto"/>
              <w:right w:val="single" w:sz="4" w:space="0" w:color="auto"/>
            </w:tcBorders>
          </w:tcPr>
          <w:p w14:paraId="7925EA00" w14:textId="22AEF088"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E8F0400" w14:textId="382EE22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F99538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82678F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6FAD55F"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FD88836" w14:textId="77777777" w:rsidR="00DD005D" w:rsidRPr="00EC4308" w:rsidRDefault="00DD005D" w:rsidP="00DD005D">
            <w:pPr>
              <w:pStyle w:val="BodyText"/>
              <w:jc w:val="center"/>
              <w:rPr>
                <w:noProof/>
                <w:szCs w:val="24"/>
              </w:rPr>
            </w:pPr>
          </w:p>
        </w:tc>
      </w:tr>
      <w:tr w:rsidR="00DD005D" w:rsidRPr="00EC4308" w14:paraId="53AB7F9A" w14:textId="4F0F884F"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D47E723"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A7AD9BF" w14:textId="11BD426C" w:rsidR="00DD005D" w:rsidRPr="008A474A" w:rsidRDefault="00DD005D" w:rsidP="00DD005D">
            <w:pPr>
              <w:autoSpaceDE w:val="0"/>
              <w:autoSpaceDN w:val="0"/>
              <w:adjustRightInd w:val="0"/>
              <w:rPr>
                <w:noProof/>
                <w:color w:val="FF0000"/>
                <w:lang w:val="en-US"/>
              </w:rPr>
            </w:pPr>
            <w:r w:rsidRPr="008A474A">
              <w:t xml:space="preserve">MVS Eternet </w:t>
            </w:r>
          </w:p>
        </w:tc>
        <w:tc>
          <w:tcPr>
            <w:tcW w:w="441" w:type="pct"/>
            <w:tcBorders>
              <w:top w:val="single" w:sz="4" w:space="0" w:color="auto"/>
              <w:left w:val="single" w:sz="4" w:space="0" w:color="auto"/>
              <w:bottom w:val="single" w:sz="4" w:space="0" w:color="auto"/>
              <w:right w:val="single" w:sz="4" w:space="0" w:color="auto"/>
            </w:tcBorders>
          </w:tcPr>
          <w:p w14:paraId="7600386B" w14:textId="2C4E4CE7"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1815E61" w14:textId="79A5F11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B0E6C4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35DC79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FBF270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3490757" w14:textId="77777777" w:rsidR="00DD005D" w:rsidRPr="00EC4308" w:rsidRDefault="00DD005D" w:rsidP="00DD005D">
            <w:pPr>
              <w:pStyle w:val="BodyText"/>
              <w:jc w:val="center"/>
              <w:rPr>
                <w:noProof/>
                <w:szCs w:val="24"/>
              </w:rPr>
            </w:pPr>
          </w:p>
        </w:tc>
      </w:tr>
      <w:tr w:rsidR="00DD005D" w:rsidRPr="00EC4308" w14:paraId="03CB367A" w14:textId="22121DF1"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C6DBB14"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8AED5E3" w14:textId="2376A470" w:rsidR="00DD005D" w:rsidRPr="008A474A" w:rsidRDefault="00DD005D" w:rsidP="00DD005D">
            <w:pPr>
              <w:autoSpaceDE w:val="0"/>
              <w:autoSpaceDN w:val="0"/>
              <w:adjustRightInd w:val="0"/>
              <w:rPr>
                <w:noProof/>
                <w:color w:val="FF0000"/>
                <w:lang w:val="en-US"/>
              </w:rPr>
            </w:pPr>
            <w:r w:rsidRPr="008A474A">
              <w:t>Ventilator AA8382HB-AT MVS</w:t>
            </w:r>
          </w:p>
        </w:tc>
        <w:tc>
          <w:tcPr>
            <w:tcW w:w="441" w:type="pct"/>
            <w:tcBorders>
              <w:top w:val="single" w:sz="4" w:space="0" w:color="auto"/>
              <w:left w:val="single" w:sz="4" w:space="0" w:color="auto"/>
              <w:bottom w:val="single" w:sz="4" w:space="0" w:color="auto"/>
              <w:right w:val="single" w:sz="4" w:space="0" w:color="auto"/>
            </w:tcBorders>
          </w:tcPr>
          <w:p w14:paraId="66506DAF" w14:textId="52E8F5EF"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68CB4F5" w14:textId="6E1DF44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F06E17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60355A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8F920C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86B9F4D" w14:textId="77777777" w:rsidR="00DD005D" w:rsidRPr="00EC4308" w:rsidRDefault="00DD005D" w:rsidP="00DD005D">
            <w:pPr>
              <w:pStyle w:val="BodyText"/>
              <w:jc w:val="center"/>
              <w:rPr>
                <w:noProof/>
                <w:szCs w:val="24"/>
              </w:rPr>
            </w:pPr>
          </w:p>
        </w:tc>
      </w:tr>
      <w:tr w:rsidR="00DD005D" w:rsidRPr="00EC4308" w14:paraId="2FA7E0FA" w14:textId="00572ED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4BDC5FD"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F613799" w14:textId="23712A25" w:rsidR="00DD005D" w:rsidRPr="008A474A" w:rsidRDefault="00DD005D" w:rsidP="00DD005D">
            <w:pPr>
              <w:autoSpaceDE w:val="0"/>
              <w:autoSpaceDN w:val="0"/>
              <w:adjustRightInd w:val="0"/>
              <w:rPr>
                <w:noProof/>
                <w:color w:val="FF0000"/>
                <w:lang w:val="en-US"/>
              </w:rPr>
            </w:pPr>
            <w:r w:rsidRPr="008A474A">
              <w:t>Korisnički interfejs MVS</w:t>
            </w:r>
          </w:p>
        </w:tc>
        <w:tc>
          <w:tcPr>
            <w:tcW w:w="441" w:type="pct"/>
            <w:tcBorders>
              <w:top w:val="single" w:sz="4" w:space="0" w:color="auto"/>
              <w:left w:val="single" w:sz="4" w:space="0" w:color="auto"/>
              <w:bottom w:val="single" w:sz="4" w:space="0" w:color="auto"/>
              <w:right w:val="single" w:sz="4" w:space="0" w:color="auto"/>
            </w:tcBorders>
          </w:tcPr>
          <w:p w14:paraId="4F9EEDBB" w14:textId="4E2FBE9F"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F12F03C" w14:textId="0E318FE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496E45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BC2E6C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F1D105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9092A48" w14:textId="77777777" w:rsidR="00DD005D" w:rsidRPr="00EC4308" w:rsidRDefault="00DD005D" w:rsidP="00DD005D">
            <w:pPr>
              <w:pStyle w:val="BodyText"/>
              <w:jc w:val="center"/>
              <w:rPr>
                <w:noProof/>
                <w:szCs w:val="24"/>
              </w:rPr>
            </w:pPr>
          </w:p>
        </w:tc>
      </w:tr>
      <w:tr w:rsidR="00DD005D" w:rsidRPr="00EC4308" w14:paraId="0E3CB54A" w14:textId="2B914A0E"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9D31284"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17A1131" w14:textId="5C67A2F7" w:rsidR="00DD005D" w:rsidRPr="008A474A" w:rsidRDefault="00DD005D" w:rsidP="00DD005D">
            <w:pPr>
              <w:autoSpaceDE w:val="0"/>
              <w:autoSpaceDN w:val="0"/>
              <w:adjustRightInd w:val="0"/>
              <w:rPr>
                <w:noProof/>
                <w:color w:val="FF0000"/>
                <w:lang w:val="en-US"/>
              </w:rPr>
            </w:pPr>
            <w:r w:rsidRPr="008A474A">
              <w:t>Printer papir/folija</w:t>
            </w:r>
          </w:p>
        </w:tc>
        <w:tc>
          <w:tcPr>
            <w:tcW w:w="441" w:type="pct"/>
            <w:tcBorders>
              <w:top w:val="single" w:sz="4" w:space="0" w:color="auto"/>
              <w:left w:val="single" w:sz="4" w:space="0" w:color="auto"/>
              <w:bottom w:val="single" w:sz="4" w:space="0" w:color="auto"/>
              <w:right w:val="single" w:sz="4" w:space="0" w:color="auto"/>
            </w:tcBorders>
          </w:tcPr>
          <w:p w14:paraId="52F26A54" w14:textId="18B0A9B7"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8E5F713" w14:textId="1E6B573C"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944769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286147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CCACC2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B06C83E" w14:textId="77777777" w:rsidR="00DD005D" w:rsidRPr="00EC4308" w:rsidRDefault="00DD005D" w:rsidP="00DD005D">
            <w:pPr>
              <w:pStyle w:val="BodyText"/>
              <w:jc w:val="center"/>
              <w:rPr>
                <w:noProof/>
                <w:szCs w:val="24"/>
              </w:rPr>
            </w:pPr>
          </w:p>
        </w:tc>
      </w:tr>
      <w:tr w:rsidR="00DD005D" w:rsidRPr="00EC4308" w14:paraId="3D000F87" w14:textId="525CC684"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0132B07"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A6690FF" w14:textId="50AD11B8" w:rsidR="00DD005D" w:rsidRPr="008A474A" w:rsidRDefault="00DD005D" w:rsidP="00DD005D">
            <w:pPr>
              <w:autoSpaceDE w:val="0"/>
              <w:autoSpaceDN w:val="0"/>
              <w:adjustRightInd w:val="0"/>
              <w:rPr>
                <w:noProof/>
                <w:color w:val="FF0000"/>
                <w:lang w:val="en-US"/>
              </w:rPr>
            </w:pPr>
            <w:r w:rsidRPr="008A474A">
              <w:t xml:space="preserve">DVI izlaz opcija </w:t>
            </w:r>
          </w:p>
        </w:tc>
        <w:tc>
          <w:tcPr>
            <w:tcW w:w="441" w:type="pct"/>
            <w:tcBorders>
              <w:top w:val="single" w:sz="4" w:space="0" w:color="auto"/>
              <w:left w:val="single" w:sz="4" w:space="0" w:color="auto"/>
              <w:bottom w:val="single" w:sz="4" w:space="0" w:color="auto"/>
              <w:right w:val="single" w:sz="4" w:space="0" w:color="auto"/>
            </w:tcBorders>
          </w:tcPr>
          <w:p w14:paraId="2BD55E3B" w14:textId="4C6B7DB0"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38CBDDF" w14:textId="16FE4E0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95CF5F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E5407E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8BFEB3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5B006C2" w14:textId="77777777" w:rsidR="00DD005D" w:rsidRPr="00EC4308" w:rsidRDefault="00DD005D" w:rsidP="00DD005D">
            <w:pPr>
              <w:pStyle w:val="BodyText"/>
              <w:jc w:val="center"/>
              <w:rPr>
                <w:noProof/>
                <w:szCs w:val="24"/>
              </w:rPr>
            </w:pPr>
          </w:p>
        </w:tc>
      </w:tr>
      <w:tr w:rsidR="00DD005D" w:rsidRPr="00EC4308" w14:paraId="719698C5" w14:textId="31D72613"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26341C5"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4DEE82C" w14:textId="47222B2A" w:rsidR="00DD005D" w:rsidRPr="008A474A" w:rsidRDefault="00DD005D" w:rsidP="00DD005D">
            <w:pPr>
              <w:autoSpaceDE w:val="0"/>
              <w:autoSpaceDN w:val="0"/>
              <w:adjustRightInd w:val="0"/>
              <w:rPr>
                <w:noProof/>
                <w:color w:val="FF0000"/>
                <w:lang w:val="en-US"/>
              </w:rPr>
            </w:pPr>
            <w:r w:rsidRPr="008A474A">
              <w:t>Sklop USB-BOB</w:t>
            </w:r>
          </w:p>
        </w:tc>
        <w:tc>
          <w:tcPr>
            <w:tcW w:w="441" w:type="pct"/>
            <w:tcBorders>
              <w:top w:val="single" w:sz="4" w:space="0" w:color="auto"/>
              <w:left w:val="single" w:sz="4" w:space="0" w:color="auto"/>
              <w:bottom w:val="single" w:sz="4" w:space="0" w:color="auto"/>
              <w:right w:val="single" w:sz="4" w:space="0" w:color="auto"/>
            </w:tcBorders>
          </w:tcPr>
          <w:p w14:paraId="267DD65F" w14:textId="52C1A938"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495D40D" w14:textId="3503082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2F4D2E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54B11F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BFD708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4D384B2" w14:textId="77777777" w:rsidR="00DD005D" w:rsidRPr="00EC4308" w:rsidRDefault="00DD005D" w:rsidP="00DD005D">
            <w:pPr>
              <w:pStyle w:val="BodyText"/>
              <w:jc w:val="center"/>
              <w:rPr>
                <w:noProof/>
                <w:szCs w:val="24"/>
              </w:rPr>
            </w:pPr>
          </w:p>
        </w:tc>
      </w:tr>
      <w:tr w:rsidR="00DD005D" w:rsidRPr="00EC4308" w14:paraId="51D9E910" w14:textId="13C8B2CA"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4EB0073"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567D2580" w14:textId="73D60511" w:rsidR="00DD005D" w:rsidRPr="008A474A" w:rsidRDefault="00DD005D" w:rsidP="00DD005D">
            <w:pPr>
              <w:autoSpaceDE w:val="0"/>
              <w:autoSpaceDN w:val="0"/>
              <w:adjustRightInd w:val="0"/>
              <w:rPr>
                <w:noProof/>
                <w:color w:val="FF0000"/>
                <w:lang w:val="en-US"/>
              </w:rPr>
            </w:pPr>
            <w:r w:rsidRPr="008A474A">
              <w:t>Napajanje pojačivača slike 31 cm</w:t>
            </w:r>
          </w:p>
        </w:tc>
        <w:tc>
          <w:tcPr>
            <w:tcW w:w="441" w:type="pct"/>
            <w:tcBorders>
              <w:top w:val="single" w:sz="4" w:space="0" w:color="auto"/>
              <w:left w:val="single" w:sz="4" w:space="0" w:color="auto"/>
              <w:bottom w:val="single" w:sz="4" w:space="0" w:color="auto"/>
              <w:right w:val="single" w:sz="4" w:space="0" w:color="auto"/>
            </w:tcBorders>
          </w:tcPr>
          <w:p w14:paraId="1A1484A8" w14:textId="6A85B2D7" w:rsidR="00DD005D" w:rsidRPr="00EC4308" w:rsidRDefault="00DD005D" w:rsidP="00DD005D">
            <w:pPr>
              <w:autoSpaceDE w:val="0"/>
              <w:autoSpaceDN w:val="0"/>
              <w:adjustRightInd w:val="0"/>
              <w:jc w:val="center"/>
              <w:rPr>
                <w:noProof/>
                <w:color w:val="FF0000"/>
                <w:lang w:val="sr-Cyrl-RS"/>
              </w:rPr>
            </w:pPr>
            <w:r w:rsidRPr="00355083">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031DCC0" w14:textId="505BA15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3EE82A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017E0EA"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F1C687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FDFA56B" w14:textId="77777777" w:rsidR="00DD005D" w:rsidRPr="00EC4308" w:rsidRDefault="00DD005D" w:rsidP="00DD005D">
            <w:pPr>
              <w:pStyle w:val="BodyText"/>
              <w:jc w:val="center"/>
              <w:rPr>
                <w:noProof/>
                <w:szCs w:val="24"/>
              </w:rPr>
            </w:pPr>
          </w:p>
        </w:tc>
      </w:tr>
      <w:tr w:rsidR="00DD005D" w:rsidRPr="00EC4308" w14:paraId="311D0BEB" w14:textId="5E411074"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E336809"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52AF950" w14:textId="6C5E59C4" w:rsidR="00DD005D" w:rsidRPr="008A474A" w:rsidRDefault="00DD005D" w:rsidP="00DD005D">
            <w:pPr>
              <w:autoSpaceDE w:val="0"/>
              <w:autoSpaceDN w:val="0"/>
              <w:adjustRightInd w:val="0"/>
              <w:rPr>
                <w:noProof/>
                <w:color w:val="FF0000"/>
                <w:lang w:val="en-US"/>
              </w:rPr>
            </w:pPr>
            <w:r w:rsidRPr="008A474A">
              <w:t>Pojačivač slike 23 HRC insert II</w:t>
            </w:r>
          </w:p>
        </w:tc>
        <w:tc>
          <w:tcPr>
            <w:tcW w:w="441" w:type="pct"/>
            <w:tcBorders>
              <w:top w:val="single" w:sz="4" w:space="0" w:color="auto"/>
              <w:left w:val="single" w:sz="4" w:space="0" w:color="auto"/>
              <w:bottom w:val="single" w:sz="4" w:space="0" w:color="auto"/>
              <w:right w:val="single" w:sz="4" w:space="0" w:color="auto"/>
            </w:tcBorders>
          </w:tcPr>
          <w:p w14:paraId="7CAB35F2" w14:textId="3DC2C9DB" w:rsidR="00DD005D" w:rsidRPr="00EC4308" w:rsidRDefault="00DD005D" w:rsidP="00DD005D">
            <w:pPr>
              <w:autoSpaceDE w:val="0"/>
              <w:autoSpaceDN w:val="0"/>
              <w:adjustRightInd w:val="0"/>
              <w:jc w:val="center"/>
              <w:rPr>
                <w:noProof/>
                <w:color w:val="FF0000"/>
                <w:lang w:val="sr-Cyrl-RS"/>
              </w:rPr>
            </w:pPr>
            <w:r w:rsidRPr="00502AC5">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F41747B" w14:textId="66489DA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D1E7E5C"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5E24393"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447221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7F29A79" w14:textId="77777777" w:rsidR="00DD005D" w:rsidRPr="00EC4308" w:rsidRDefault="00DD005D" w:rsidP="00DD005D">
            <w:pPr>
              <w:pStyle w:val="BodyText"/>
              <w:jc w:val="center"/>
              <w:rPr>
                <w:noProof/>
                <w:szCs w:val="24"/>
              </w:rPr>
            </w:pPr>
          </w:p>
        </w:tc>
      </w:tr>
      <w:tr w:rsidR="00DD005D" w:rsidRPr="00EC4308" w14:paraId="20B42E70" w14:textId="6C59A7E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AB78E33"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2ED70874" w14:textId="6378C42C" w:rsidR="00DD005D" w:rsidRPr="008A474A" w:rsidRDefault="00DD005D" w:rsidP="00DD005D">
            <w:pPr>
              <w:autoSpaceDE w:val="0"/>
              <w:autoSpaceDN w:val="0"/>
              <w:adjustRightInd w:val="0"/>
              <w:rPr>
                <w:noProof/>
                <w:color w:val="FF0000"/>
                <w:lang w:val="en-US"/>
              </w:rPr>
            </w:pPr>
            <w:r w:rsidRPr="008A474A">
              <w:t>Napajanje pojačivača slike 23 cm</w:t>
            </w:r>
          </w:p>
        </w:tc>
        <w:tc>
          <w:tcPr>
            <w:tcW w:w="441" w:type="pct"/>
            <w:tcBorders>
              <w:top w:val="single" w:sz="4" w:space="0" w:color="auto"/>
              <w:left w:val="single" w:sz="4" w:space="0" w:color="auto"/>
              <w:bottom w:val="single" w:sz="4" w:space="0" w:color="auto"/>
              <w:right w:val="single" w:sz="4" w:space="0" w:color="auto"/>
            </w:tcBorders>
          </w:tcPr>
          <w:p w14:paraId="0A6C2063" w14:textId="74C6A5C1" w:rsidR="00DD005D" w:rsidRPr="00EC4308" w:rsidRDefault="00DD005D" w:rsidP="00DD005D">
            <w:pPr>
              <w:autoSpaceDE w:val="0"/>
              <w:autoSpaceDN w:val="0"/>
              <w:adjustRightInd w:val="0"/>
              <w:jc w:val="center"/>
              <w:rPr>
                <w:noProof/>
                <w:color w:val="FF0000"/>
                <w:lang w:val="sr-Cyrl-RS"/>
              </w:rPr>
            </w:pPr>
            <w:r w:rsidRPr="00502AC5">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1232C0F" w14:textId="0AD4175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D5E4132"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3F7FDD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BD229D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89C56A0" w14:textId="77777777" w:rsidR="00DD005D" w:rsidRPr="00EC4308" w:rsidRDefault="00DD005D" w:rsidP="00DD005D">
            <w:pPr>
              <w:pStyle w:val="BodyText"/>
              <w:jc w:val="center"/>
              <w:rPr>
                <w:noProof/>
                <w:szCs w:val="24"/>
              </w:rPr>
            </w:pPr>
          </w:p>
        </w:tc>
      </w:tr>
      <w:tr w:rsidR="00DD005D" w:rsidRPr="00EC4308" w14:paraId="75275C29" w14:textId="68C6044B"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FA4292B"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7CC3734" w14:textId="53D01295" w:rsidR="00DD005D" w:rsidRPr="008A474A" w:rsidRDefault="00DD005D" w:rsidP="00DD005D">
            <w:pPr>
              <w:autoSpaceDE w:val="0"/>
              <w:autoSpaceDN w:val="0"/>
              <w:adjustRightInd w:val="0"/>
              <w:rPr>
                <w:noProof/>
                <w:color w:val="FF0000"/>
                <w:lang w:val="en-US"/>
              </w:rPr>
            </w:pPr>
            <w:r w:rsidRPr="008A474A">
              <w:t>Kolimator CORA</w:t>
            </w:r>
          </w:p>
        </w:tc>
        <w:tc>
          <w:tcPr>
            <w:tcW w:w="441" w:type="pct"/>
            <w:tcBorders>
              <w:top w:val="single" w:sz="4" w:space="0" w:color="auto"/>
              <w:left w:val="single" w:sz="4" w:space="0" w:color="auto"/>
              <w:bottom w:val="single" w:sz="4" w:space="0" w:color="auto"/>
              <w:right w:val="single" w:sz="4" w:space="0" w:color="auto"/>
            </w:tcBorders>
          </w:tcPr>
          <w:p w14:paraId="306EA4E7" w14:textId="03D1DD18" w:rsidR="00DD005D" w:rsidRPr="00EC4308" w:rsidRDefault="00DD005D" w:rsidP="00DD005D">
            <w:pPr>
              <w:autoSpaceDE w:val="0"/>
              <w:autoSpaceDN w:val="0"/>
              <w:adjustRightInd w:val="0"/>
              <w:jc w:val="center"/>
              <w:rPr>
                <w:noProof/>
                <w:color w:val="FF0000"/>
                <w:lang w:val="sr-Cyrl-RS"/>
              </w:rPr>
            </w:pPr>
            <w:r w:rsidRPr="00502AC5">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1FB8F1AF" w14:textId="058FFCA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51C9028"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3D3103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322FFD3"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0BD31AD" w14:textId="77777777" w:rsidR="00DD005D" w:rsidRPr="00EC4308" w:rsidRDefault="00DD005D" w:rsidP="00DD005D">
            <w:pPr>
              <w:pStyle w:val="BodyText"/>
              <w:jc w:val="center"/>
              <w:rPr>
                <w:noProof/>
                <w:szCs w:val="24"/>
              </w:rPr>
            </w:pPr>
          </w:p>
        </w:tc>
      </w:tr>
      <w:tr w:rsidR="00DD005D" w:rsidRPr="00EC4308" w14:paraId="4863B767" w14:textId="77CFAF57"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0B63F4F"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7AA795B5" w14:textId="07D407D7" w:rsidR="00DD005D" w:rsidRPr="008A474A" w:rsidRDefault="00DD005D" w:rsidP="00DD005D">
            <w:pPr>
              <w:autoSpaceDE w:val="0"/>
              <w:autoSpaceDN w:val="0"/>
              <w:adjustRightInd w:val="0"/>
              <w:rPr>
                <w:noProof/>
                <w:color w:val="FF0000"/>
                <w:lang w:val="en-US"/>
              </w:rPr>
            </w:pPr>
            <w:r w:rsidRPr="008A474A">
              <w:t>HT konverter tank sklop</w:t>
            </w:r>
          </w:p>
        </w:tc>
        <w:tc>
          <w:tcPr>
            <w:tcW w:w="441" w:type="pct"/>
            <w:tcBorders>
              <w:top w:val="single" w:sz="4" w:space="0" w:color="auto"/>
              <w:left w:val="single" w:sz="4" w:space="0" w:color="auto"/>
              <w:bottom w:val="single" w:sz="4" w:space="0" w:color="auto"/>
              <w:right w:val="single" w:sz="4" w:space="0" w:color="auto"/>
            </w:tcBorders>
          </w:tcPr>
          <w:p w14:paraId="0A27430F" w14:textId="251B9E7D" w:rsidR="00DD005D" w:rsidRPr="00EC4308" w:rsidRDefault="00DD005D" w:rsidP="00DD005D">
            <w:pPr>
              <w:autoSpaceDE w:val="0"/>
              <w:autoSpaceDN w:val="0"/>
              <w:adjustRightInd w:val="0"/>
              <w:jc w:val="center"/>
              <w:rPr>
                <w:noProof/>
                <w:color w:val="FF0000"/>
                <w:lang w:val="sr-Cyrl-RS"/>
              </w:rPr>
            </w:pPr>
            <w:r w:rsidRPr="00502AC5">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F444522" w14:textId="7FDC9EA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91CE30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43F17F5"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386C84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4BD2C92" w14:textId="77777777" w:rsidR="00DD005D" w:rsidRPr="00EC4308" w:rsidRDefault="00DD005D" w:rsidP="00DD005D">
            <w:pPr>
              <w:pStyle w:val="BodyText"/>
              <w:jc w:val="center"/>
              <w:rPr>
                <w:noProof/>
                <w:szCs w:val="24"/>
              </w:rPr>
            </w:pPr>
          </w:p>
        </w:tc>
      </w:tr>
      <w:tr w:rsidR="00DD005D" w:rsidRPr="00EC4308" w14:paraId="28167FC8" w14:textId="47CA67EA"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71E2012"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39C12689" w14:textId="0DF238AF" w:rsidR="00DD005D" w:rsidRPr="008A474A" w:rsidRDefault="00DD005D" w:rsidP="00DD005D">
            <w:pPr>
              <w:autoSpaceDE w:val="0"/>
              <w:autoSpaceDN w:val="0"/>
              <w:adjustRightInd w:val="0"/>
              <w:rPr>
                <w:noProof/>
                <w:color w:val="FF0000"/>
                <w:lang w:val="en-US"/>
              </w:rPr>
            </w:pPr>
            <w:r w:rsidRPr="008A474A">
              <w:t>Ručni taster za ekspoziciju</w:t>
            </w:r>
          </w:p>
        </w:tc>
        <w:tc>
          <w:tcPr>
            <w:tcW w:w="441" w:type="pct"/>
            <w:tcBorders>
              <w:top w:val="single" w:sz="4" w:space="0" w:color="auto"/>
              <w:left w:val="single" w:sz="4" w:space="0" w:color="auto"/>
              <w:bottom w:val="single" w:sz="4" w:space="0" w:color="auto"/>
              <w:right w:val="single" w:sz="4" w:space="0" w:color="auto"/>
            </w:tcBorders>
          </w:tcPr>
          <w:p w14:paraId="41F03800" w14:textId="2F9BE0CD" w:rsidR="00DD005D" w:rsidRPr="00EC4308" w:rsidRDefault="00DD005D" w:rsidP="00DD005D">
            <w:pPr>
              <w:autoSpaceDE w:val="0"/>
              <w:autoSpaceDN w:val="0"/>
              <w:adjustRightInd w:val="0"/>
              <w:jc w:val="center"/>
              <w:rPr>
                <w:noProof/>
                <w:color w:val="FF0000"/>
                <w:lang w:val="sr-Cyrl-RS"/>
              </w:rPr>
            </w:pPr>
            <w:r w:rsidRPr="00502AC5">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7A136DC" w14:textId="4DBE926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EC26E1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407205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0712A6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073DDF2" w14:textId="77777777" w:rsidR="00DD005D" w:rsidRPr="00EC4308" w:rsidRDefault="00DD005D" w:rsidP="00DD005D">
            <w:pPr>
              <w:pStyle w:val="BodyText"/>
              <w:jc w:val="center"/>
              <w:rPr>
                <w:noProof/>
                <w:szCs w:val="24"/>
              </w:rPr>
            </w:pPr>
          </w:p>
        </w:tc>
      </w:tr>
      <w:tr w:rsidR="00DD005D" w:rsidRPr="00EC4308" w14:paraId="1DF38DA8" w14:textId="3E4FAB9B" w:rsidTr="00F96190">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5E001C7"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6DB0FEF0" w14:textId="4C76E5F3" w:rsidR="00DD005D" w:rsidRPr="008A474A" w:rsidRDefault="00DD005D" w:rsidP="00DD005D">
            <w:pPr>
              <w:autoSpaceDE w:val="0"/>
              <w:autoSpaceDN w:val="0"/>
              <w:adjustRightInd w:val="0"/>
              <w:rPr>
                <w:noProof/>
                <w:color w:val="FF0000"/>
                <w:lang w:val="en-US"/>
              </w:rPr>
            </w:pPr>
            <w:r w:rsidRPr="008A474A">
              <w:t>Sklop SCPU-E</w:t>
            </w:r>
          </w:p>
        </w:tc>
        <w:tc>
          <w:tcPr>
            <w:tcW w:w="441" w:type="pct"/>
            <w:tcBorders>
              <w:top w:val="single" w:sz="4" w:space="0" w:color="auto"/>
              <w:left w:val="single" w:sz="4" w:space="0" w:color="auto"/>
              <w:bottom w:val="single" w:sz="4" w:space="0" w:color="auto"/>
              <w:right w:val="single" w:sz="4" w:space="0" w:color="auto"/>
            </w:tcBorders>
          </w:tcPr>
          <w:p w14:paraId="3A31409D" w14:textId="0A0BE594" w:rsidR="00DD005D" w:rsidRPr="00EC4308" w:rsidRDefault="00DD005D" w:rsidP="00DD005D">
            <w:pPr>
              <w:autoSpaceDE w:val="0"/>
              <w:autoSpaceDN w:val="0"/>
              <w:adjustRightInd w:val="0"/>
              <w:jc w:val="center"/>
              <w:rPr>
                <w:noProof/>
                <w:color w:val="FF0000"/>
                <w:lang w:val="sr-Cyrl-RS"/>
              </w:rPr>
            </w:pPr>
            <w:r w:rsidRPr="00502AC5">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E889171" w14:textId="230271E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8405DB1"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857074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DBED634"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D2C7790" w14:textId="77777777" w:rsidR="00DD005D" w:rsidRPr="00EC4308" w:rsidRDefault="00DD005D" w:rsidP="00DD005D">
            <w:pPr>
              <w:pStyle w:val="BodyText"/>
              <w:jc w:val="center"/>
              <w:rPr>
                <w:noProof/>
                <w:szCs w:val="24"/>
              </w:rPr>
            </w:pPr>
          </w:p>
        </w:tc>
      </w:tr>
      <w:tr w:rsidR="00DD005D" w:rsidRPr="00EC4308" w14:paraId="71418C43" w14:textId="258D437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6A64272" w14:textId="77777777" w:rsidR="00DD005D" w:rsidRPr="00EC4308" w:rsidRDefault="00DD005D" w:rsidP="00DD005D">
            <w:pPr>
              <w:pStyle w:val="ListParagraph"/>
              <w:numPr>
                <w:ilvl w:val="0"/>
                <w:numId w:val="45"/>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vAlign w:val="center"/>
          </w:tcPr>
          <w:p w14:paraId="134FEEF3" w14:textId="75F8A2E6" w:rsidR="00DD005D" w:rsidRPr="008A474A" w:rsidRDefault="00DD005D" w:rsidP="00DD005D">
            <w:pPr>
              <w:autoSpaceDE w:val="0"/>
              <w:autoSpaceDN w:val="0"/>
              <w:adjustRightInd w:val="0"/>
              <w:rPr>
                <w:noProof/>
                <w:color w:val="FF0000"/>
                <w:lang w:val="en-US"/>
              </w:rPr>
            </w:pPr>
            <w:r w:rsidRPr="008A474A">
              <w:t>Nožni taster za ekspoziciju</w:t>
            </w:r>
          </w:p>
        </w:tc>
        <w:tc>
          <w:tcPr>
            <w:tcW w:w="441" w:type="pct"/>
            <w:tcBorders>
              <w:top w:val="single" w:sz="4" w:space="0" w:color="auto"/>
              <w:left w:val="single" w:sz="4" w:space="0" w:color="auto"/>
              <w:bottom w:val="single" w:sz="4" w:space="0" w:color="auto"/>
              <w:right w:val="single" w:sz="4" w:space="0" w:color="auto"/>
            </w:tcBorders>
          </w:tcPr>
          <w:p w14:paraId="7C8EAA74" w14:textId="05730EB9" w:rsidR="00DD005D" w:rsidRPr="00EC4308" w:rsidRDefault="00DD005D" w:rsidP="00DD005D">
            <w:pPr>
              <w:autoSpaceDE w:val="0"/>
              <w:autoSpaceDN w:val="0"/>
              <w:adjustRightInd w:val="0"/>
              <w:jc w:val="center"/>
              <w:rPr>
                <w:noProof/>
                <w:color w:val="FF0000"/>
                <w:lang w:val="sr-Cyrl-RS"/>
              </w:rPr>
            </w:pPr>
            <w:r w:rsidRPr="00502AC5">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082E1D9A" w14:textId="2FD761A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C32615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63CDB3A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572E8F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45FFB8A" w14:textId="77777777" w:rsidR="00DD005D" w:rsidRPr="00EC4308" w:rsidRDefault="00DD005D" w:rsidP="00DD005D">
            <w:pPr>
              <w:pStyle w:val="BodyText"/>
              <w:jc w:val="center"/>
              <w:rPr>
                <w:noProof/>
                <w:szCs w:val="24"/>
              </w:rPr>
            </w:pPr>
          </w:p>
        </w:tc>
      </w:tr>
      <w:tr w:rsidR="00F96190" w:rsidRPr="00EC4308" w14:paraId="208B3F4E" w14:textId="6FE1D64A" w:rsidTr="00F96190">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E42B7A0" w14:textId="442A6FB0" w:rsidR="00F96190" w:rsidRPr="00EC4308" w:rsidRDefault="00F96190" w:rsidP="00687DE9">
            <w:pPr>
              <w:pStyle w:val="BodyText"/>
              <w:jc w:val="center"/>
              <w:rPr>
                <w:b/>
                <w:noProof/>
                <w:szCs w:val="24"/>
              </w:rPr>
            </w:pPr>
            <w:r w:rsidRPr="00EC4308">
              <w:rPr>
                <w:b/>
                <w:szCs w:val="24"/>
              </w:rPr>
              <w:t>UZ color dopler</w:t>
            </w:r>
            <w:r w:rsidRPr="00EC4308">
              <w:rPr>
                <w:b/>
                <w:szCs w:val="24"/>
                <w:lang w:val="sr-Latn-RS"/>
              </w:rPr>
              <w:t xml:space="preserve"> ClearVue</w:t>
            </w:r>
            <w:r w:rsidRPr="00EC4308">
              <w:rPr>
                <w:b/>
                <w:szCs w:val="24"/>
                <w:lang w:val="sr-Cyrl-RS"/>
              </w:rPr>
              <w:t xml:space="preserve"> модел 850</w:t>
            </w:r>
          </w:p>
        </w:tc>
      </w:tr>
      <w:tr w:rsidR="00DD005D" w:rsidRPr="00EC4308" w14:paraId="0E99F7CC" w14:textId="41AC5435"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7D7DED3"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5F8C3904" w14:textId="68C17E98" w:rsidR="00DD005D" w:rsidRPr="008A474A" w:rsidRDefault="00DD005D" w:rsidP="00DD005D">
            <w:pPr>
              <w:autoSpaceDE w:val="0"/>
              <w:autoSpaceDN w:val="0"/>
              <w:adjustRightInd w:val="0"/>
              <w:rPr>
                <w:noProof/>
                <w:color w:val="FF0000"/>
                <w:lang w:val="en-US"/>
              </w:rPr>
            </w:pPr>
            <w:r w:rsidRPr="008A474A">
              <w:t>Akvizicioni modul, 4-porta</w:t>
            </w:r>
          </w:p>
        </w:tc>
        <w:tc>
          <w:tcPr>
            <w:tcW w:w="441" w:type="pct"/>
            <w:tcBorders>
              <w:top w:val="single" w:sz="4" w:space="0" w:color="auto"/>
              <w:left w:val="single" w:sz="4" w:space="0" w:color="auto"/>
              <w:bottom w:val="single" w:sz="4" w:space="0" w:color="auto"/>
              <w:right w:val="single" w:sz="4" w:space="0" w:color="auto"/>
            </w:tcBorders>
          </w:tcPr>
          <w:p w14:paraId="21742BAB" w14:textId="5286FA15"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0BBF11A" w14:textId="7043F91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451D2BD7"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B27B63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D85480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D27E571" w14:textId="77777777" w:rsidR="00DD005D" w:rsidRPr="00EC4308" w:rsidRDefault="00DD005D" w:rsidP="00DD005D">
            <w:pPr>
              <w:pStyle w:val="BodyText"/>
              <w:jc w:val="center"/>
              <w:rPr>
                <w:noProof/>
                <w:szCs w:val="24"/>
              </w:rPr>
            </w:pPr>
          </w:p>
        </w:tc>
      </w:tr>
      <w:tr w:rsidR="00DD005D" w:rsidRPr="00EC4308" w14:paraId="7B39EB0D" w14:textId="7E14FD4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B6E5BB1"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13C0792F" w14:textId="600BB743" w:rsidR="00DD005D" w:rsidRPr="008A474A" w:rsidRDefault="00DD005D" w:rsidP="00DD005D">
            <w:pPr>
              <w:autoSpaceDE w:val="0"/>
              <w:autoSpaceDN w:val="0"/>
              <w:adjustRightInd w:val="0"/>
              <w:rPr>
                <w:noProof/>
                <w:color w:val="FF0000"/>
                <w:lang w:val="en-US"/>
              </w:rPr>
            </w:pPr>
            <w:r w:rsidRPr="008A474A">
              <w:t>Backplane</w:t>
            </w:r>
          </w:p>
        </w:tc>
        <w:tc>
          <w:tcPr>
            <w:tcW w:w="441" w:type="pct"/>
            <w:tcBorders>
              <w:top w:val="single" w:sz="4" w:space="0" w:color="auto"/>
              <w:left w:val="single" w:sz="4" w:space="0" w:color="auto"/>
              <w:bottom w:val="single" w:sz="4" w:space="0" w:color="auto"/>
              <w:right w:val="single" w:sz="4" w:space="0" w:color="auto"/>
            </w:tcBorders>
          </w:tcPr>
          <w:p w14:paraId="59F5B86B" w14:textId="1F34D0CC"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42B0D17D" w14:textId="7AB7871F"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461827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BD7428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C204ECD"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E7BB775" w14:textId="77777777" w:rsidR="00DD005D" w:rsidRPr="00EC4308" w:rsidRDefault="00DD005D" w:rsidP="00DD005D">
            <w:pPr>
              <w:pStyle w:val="BodyText"/>
              <w:jc w:val="center"/>
              <w:rPr>
                <w:noProof/>
                <w:szCs w:val="24"/>
              </w:rPr>
            </w:pPr>
          </w:p>
        </w:tc>
      </w:tr>
      <w:tr w:rsidR="00DD005D" w:rsidRPr="00EC4308" w14:paraId="3DFA110B" w14:textId="17D0D746"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083ED84"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103BDF23" w14:textId="72AF40AE" w:rsidR="00DD005D" w:rsidRPr="008A474A" w:rsidRDefault="00DD005D" w:rsidP="00DD005D">
            <w:pPr>
              <w:autoSpaceDE w:val="0"/>
              <w:autoSpaceDN w:val="0"/>
              <w:adjustRightInd w:val="0"/>
              <w:rPr>
                <w:noProof/>
                <w:color w:val="FF0000"/>
                <w:lang w:val="en-US"/>
              </w:rPr>
            </w:pPr>
            <w:r w:rsidRPr="008A474A">
              <w:t>Računarski modul</w:t>
            </w:r>
          </w:p>
        </w:tc>
        <w:tc>
          <w:tcPr>
            <w:tcW w:w="441" w:type="pct"/>
            <w:tcBorders>
              <w:top w:val="single" w:sz="4" w:space="0" w:color="auto"/>
              <w:left w:val="single" w:sz="4" w:space="0" w:color="auto"/>
              <w:bottom w:val="single" w:sz="4" w:space="0" w:color="auto"/>
              <w:right w:val="single" w:sz="4" w:space="0" w:color="auto"/>
            </w:tcBorders>
          </w:tcPr>
          <w:p w14:paraId="63EBF0B1" w14:textId="483ADB6E"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D7DB23B" w14:textId="6DC7B11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A2B6BE9"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ED7817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6C8E986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57AAAE0" w14:textId="77777777" w:rsidR="00DD005D" w:rsidRPr="00EC4308" w:rsidRDefault="00DD005D" w:rsidP="00DD005D">
            <w:pPr>
              <w:pStyle w:val="BodyText"/>
              <w:jc w:val="center"/>
              <w:rPr>
                <w:noProof/>
                <w:szCs w:val="24"/>
              </w:rPr>
            </w:pPr>
          </w:p>
        </w:tc>
      </w:tr>
      <w:tr w:rsidR="00DD005D" w:rsidRPr="00EC4308" w14:paraId="0586063E" w14:textId="318C1122"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1889525"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1FCE93FF" w14:textId="6FEEDE39" w:rsidR="00DD005D" w:rsidRPr="008A474A" w:rsidRDefault="00DD005D" w:rsidP="00DD005D">
            <w:pPr>
              <w:autoSpaceDE w:val="0"/>
              <w:autoSpaceDN w:val="0"/>
              <w:adjustRightInd w:val="0"/>
              <w:rPr>
                <w:noProof/>
                <w:color w:val="FF0000"/>
                <w:lang w:val="en-US"/>
              </w:rPr>
            </w:pPr>
            <w:r w:rsidRPr="008A474A">
              <w:t>Regulator napajanja</w:t>
            </w:r>
          </w:p>
        </w:tc>
        <w:tc>
          <w:tcPr>
            <w:tcW w:w="441" w:type="pct"/>
            <w:tcBorders>
              <w:top w:val="single" w:sz="4" w:space="0" w:color="auto"/>
              <w:left w:val="single" w:sz="4" w:space="0" w:color="auto"/>
              <w:bottom w:val="single" w:sz="4" w:space="0" w:color="auto"/>
              <w:right w:val="single" w:sz="4" w:space="0" w:color="auto"/>
            </w:tcBorders>
          </w:tcPr>
          <w:p w14:paraId="53105229" w14:textId="1500E314"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342CD566" w14:textId="20E095F2"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703701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9F0DC02"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834F98A"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356018B" w14:textId="77777777" w:rsidR="00DD005D" w:rsidRPr="00EC4308" w:rsidRDefault="00DD005D" w:rsidP="00DD005D">
            <w:pPr>
              <w:pStyle w:val="BodyText"/>
              <w:jc w:val="center"/>
              <w:rPr>
                <w:noProof/>
                <w:szCs w:val="24"/>
              </w:rPr>
            </w:pPr>
          </w:p>
        </w:tc>
      </w:tr>
      <w:tr w:rsidR="00DD005D" w:rsidRPr="00EC4308" w14:paraId="28653EE5" w14:textId="14A1BF4D"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1A0DCEF"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3348867B" w14:textId="0383C5BA" w:rsidR="00DD005D" w:rsidRPr="008A474A" w:rsidRDefault="00DD005D" w:rsidP="00DD005D">
            <w:pPr>
              <w:autoSpaceDE w:val="0"/>
              <w:autoSpaceDN w:val="0"/>
              <w:adjustRightInd w:val="0"/>
              <w:rPr>
                <w:noProof/>
                <w:color w:val="FF0000"/>
                <w:lang w:val="en-US"/>
              </w:rPr>
            </w:pPr>
            <w:r w:rsidRPr="008A474A">
              <w:t>Pretvarač naizmeničnog u jednosmerni napon</w:t>
            </w:r>
          </w:p>
        </w:tc>
        <w:tc>
          <w:tcPr>
            <w:tcW w:w="441" w:type="pct"/>
            <w:tcBorders>
              <w:top w:val="single" w:sz="4" w:space="0" w:color="auto"/>
              <w:left w:val="single" w:sz="4" w:space="0" w:color="auto"/>
              <w:bottom w:val="single" w:sz="4" w:space="0" w:color="auto"/>
              <w:right w:val="single" w:sz="4" w:space="0" w:color="auto"/>
            </w:tcBorders>
          </w:tcPr>
          <w:p w14:paraId="005BE55E" w14:textId="5E14411E"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07B01F7" w14:textId="62E5246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A07511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5C00C2C"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39FBBC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1F3287E" w14:textId="77777777" w:rsidR="00DD005D" w:rsidRPr="00EC4308" w:rsidRDefault="00DD005D" w:rsidP="00DD005D">
            <w:pPr>
              <w:pStyle w:val="BodyText"/>
              <w:jc w:val="center"/>
              <w:rPr>
                <w:noProof/>
                <w:szCs w:val="24"/>
              </w:rPr>
            </w:pPr>
          </w:p>
        </w:tc>
      </w:tr>
      <w:tr w:rsidR="00DD005D" w:rsidRPr="00EC4308" w14:paraId="031F48B0" w14:textId="2B29FFD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471D3E63"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47EF25D8" w14:textId="01B3327F" w:rsidR="00DD005D" w:rsidRPr="008A474A" w:rsidRDefault="00DD005D" w:rsidP="00DD005D">
            <w:pPr>
              <w:autoSpaceDE w:val="0"/>
              <w:autoSpaceDN w:val="0"/>
              <w:adjustRightInd w:val="0"/>
              <w:rPr>
                <w:noProof/>
                <w:color w:val="FF0000"/>
                <w:lang w:val="en-US"/>
              </w:rPr>
            </w:pPr>
            <w:r w:rsidRPr="008A474A">
              <w:t>Nosač monitora</w:t>
            </w:r>
          </w:p>
        </w:tc>
        <w:tc>
          <w:tcPr>
            <w:tcW w:w="441" w:type="pct"/>
            <w:tcBorders>
              <w:top w:val="single" w:sz="4" w:space="0" w:color="auto"/>
              <w:left w:val="single" w:sz="4" w:space="0" w:color="auto"/>
              <w:bottom w:val="single" w:sz="4" w:space="0" w:color="auto"/>
              <w:right w:val="single" w:sz="4" w:space="0" w:color="auto"/>
            </w:tcBorders>
          </w:tcPr>
          <w:p w14:paraId="3C8BAD0E" w14:textId="4A130758"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557AC6E7" w14:textId="0BB1715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22D7D6F"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631EC49"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444261A5"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1A8C877" w14:textId="77777777" w:rsidR="00DD005D" w:rsidRPr="00EC4308" w:rsidRDefault="00DD005D" w:rsidP="00DD005D">
            <w:pPr>
              <w:pStyle w:val="BodyText"/>
              <w:jc w:val="center"/>
              <w:rPr>
                <w:noProof/>
                <w:szCs w:val="24"/>
              </w:rPr>
            </w:pPr>
          </w:p>
        </w:tc>
      </w:tr>
      <w:tr w:rsidR="00DD005D" w:rsidRPr="00EC4308" w14:paraId="43FBFCD8" w14:textId="7DA41B22"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40056B4"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1C0ADD02" w14:textId="1AC48CD1" w:rsidR="00DD005D" w:rsidRPr="008A474A" w:rsidRDefault="00DD005D" w:rsidP="00DD005D">
            <w:pPr>
              <w:autoSpaceDE w:val="0"/>
              <w:autoSpaceDN w:val="0"/>
              <w:adjustRightInd w:val="0"/>
              <w:rPr>
                <w:noProof/>
                <w:color w:val="FF0000"/>
                <w:lang w:val="en-US"/>
              </w:rPr>
            </w:pPr>
            <w:r w:rsidRPr="008A474A">
              <w:t>Pokretna (zglobna) ruka</w:t>
            </w:r>
          </w:p>
        </w:tc>
        <w:tc>
          <w:tcPr>
            <w:tcW w:w="441" w:type="pct"/>
            <w:tcBorders>
              <w:top w:val="single" w:sz="4" w:space="0" w:color="auto"/>
              <w:left w:val="single" w:sz="4" w:space="0" w:color="auto"/>
              <w:bottom w:val="single" w:sz="4" w:space="0" w:color="auto"/>
              <w:right w:val="single" w:sz="4" w:space="0" w:color="auto"/>
            </w:tcBorders>
          </w:tcPr>
          <w:p w14:paraId="67CD503E" w14:textId="570DA6F0"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4A8C5568" w14:textId="3154B5E6"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4B54C6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A41BCAD"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6F012D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430F7B5A" w14:textId="77777777" w:rsidR="00DD005D" w:rsidRPr="00EC4308" w:rsidRDefault="00DD005D" w:rsidP="00DD005D">
            <w:pPr>
              <w:pStyle w:val="BodyText"/>
              <w:jc w:val="center"/>
              <w:rPr>
                <w:noProof/>
                <w:szCs w:val="24"/>
              </w:rPr>
            </w:pPr>
          </w:p>
        </w:tc>
      </w:tr>
      <w:tr w:rsidR="00DD005D" w:rsidRPr="00EC4308" w14:paraId="44676F81" w14:textId="130464A6"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880B96D"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6D564650" w14:textId="177A531A" w:rsidR="00DD005D" w:rsidRPr="008A474A" w:rsidRDefault="00DD005D" w:rsidP="00DD005D">
            <w:pPr>
              <w:autoSpaceDE w:val="0"/>
              <w:autoSpaceDN w:val="0"/>
              <w:adjustRightInd w:val="0"/>
              <w:rPr>
                <w:noProof/>
                <w:color w:val="FF0000"/>
                <w:lang w:val="en-US"/>
              </w:rPr>
            </w:pPr>
            <w:r w:rsidRPr="008A474A">
              <w:t>Kontrolna tabla</w:t>
            </w:r>
          </w:p>
        </w:tc>
        <w:tc>
          <w:tcPr>
            <w:tcW w:w="441" w:type="pct"/>
            <w:tcBorders>
              <w:top w:val="single" w:sz="4" w:space="0" w:color="auto"/>
              <w:left w:val="single" w:sz="4" w:space="0" w:color="auto"/>
              <w:bottom w:val="single" w:sz="4" w:space="0" w:color="auto"/>
              <w:right w:val="single" w:sz="4" w:space="0" w:color="auto"/>
            </w:tcBorders>
          </w:tcPr>
          <w:p w14:paraId="21D4625A" w14:textId="41CA3B93"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BCDD0C3" w14:textId="19D2F600"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51CEC046"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3B32BC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BA4204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2781918" w14:textId="77777777" w:rsidR="00DD005D" w:rsidRPr="00EC4308" w:rsidRDefault="00DD005D" w:rsidP="00DD005D">
            <w:pPr>
              <w:pStyle w:val="BodyText"/>
              <w:jc w:val="center"/>
              <w:rPr>
                <w:noProof/>
                <w:szCs w:val="24"/>
              </w:rPr>
            </w:pPr>
          </w:p>
        </w:tc>
      </w:tr>
      <w:tr w:rsidR="00DD005D" w:rsidRPr="00EC4308" w14:paraId="4F0DDE05" w14:textId="55B2C0C4"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6F3E592B"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45EFBDC2" w14:textId="1147C75A" w:rsidR="00DD005D" w:rsidRPr="008A474A" w:rsidRDefault="00DD005D" w:rsidP="00DD005D">
            <w:pPr>
              <w:autoSpaceDE w:val="0"/>
              <w:autoSpaceDN w:val="0"/>
              <w:adjustRightInd w:val="0"/>
              <w:rPr>
                <w:noProof/>
                <w:color w:val="FF0000"/>
                <w:lang w:val="en-US"/>
              </w:rPr>
            </w:pPr>
            <w:r w:rsidRPr="008A474A">
              <w:t>Alfanumerička tastatura</w:t>
            </w:r>
          </w:p>
        </w:tc>
        <w:tc>
          <w:tcPr>
            <w:tcW w:w="441" w:type="pct"/>
            <w:tcBorders>
              <w:top w:val="single" w:sz="4" w:space="0" w:color="auto"/>
              <w:left w:val="single" w:sz="4" w:space="0" w:color="auto"/>
              <w:bottom w:val="single" w:sz="4" w:space="0" w:color="auto"/>
              <w:right w:val="single" w:sz="4" w:space="0" w:color="auto"/>
            </w:tcBorders>
          </w:tcPr>
          <w:p w14:paraId="194F8DFA" w14:textId="065C4FF2"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C0662C6" w14:textId="4D340F6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C080D30"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1BEEBA50"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306E5AAB"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499102A" w14:textId="77777777" w:rsidR="00DD005D" w:rsidRPr="00EC4308" w:rsidRDefault="00DD005D" w:rsidP="00DD005D">
            <w:pPr>
              <w:pStyle w:val="BodyText"/>
              <w:jc w:val="center"/>
              <w:rPr>
                <w:noProof/>
                <w:szCs w:val="24"/>
              </w:rPr>
            </w:pPr>
          </w:p>
        </w:tc>
      </w:tr>
      <w:tr w:rsidR="00DD005D" w:rsidRPr="00EC4308" w14:paraId="737DAB9C" w14:textId="3E6CD2BF"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172C67B"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3B352EA8" w14:textId="60366A8F" w:rsidR="00DD005D" w:rsidRPr="008A474A" w:rsidRDefault="00DD005D" w:rsidP="00DD005D">
            <w:pPr>
              <w:autoSpaceDE w:val="0"/>
              <w:autoSpaceDN w:val="0"/>
              <w:adjustRightInd w:val="0"/>
              <w:rPr>
                <w:noProof/>
                <w:color w:val="FF0000"/>
                <w:lang w:val="en-US"/>
              </w:rPr>
            </w:pPr>
            <w:r w:rsidRPr="008A474A">
              <w:t>Kugla</w:t>
            </w:r>
          </w:p>
        </w:tc>
        <w:tc>
          <w:tcPr>
            <w:tcW w:w="441" w:type="pct"/>
            <w:tcBorders>
              <w:top w:val="single" w:sz="4" w:space="0" w:color="auto"/>
              <w:left w:val="single" w:sz="4" w:space="0" w:color="auto"/>
              <w:bottom w:val="single" w:sz="4" w:space="0" w:color="auto"/>
              <w:right w:val="single" w:sz="4" w:space="0" w:color="auto"/>
            </w:tcBorders>
          </w:tcPr>
          <w:p w14:paraId="024BB1EF" w14:textId="1E73ACB7"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CF5DB91" w14:textId="613ECA9D"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6EF516E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4B7D7D5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83EDE42"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0EE1476C" w14:textId="77777777" w:rsidR="00DD005D" w:rsidRPr="00EC4308" w:rsidRDefault="00DD005D" w:rsidP="00DD005D">
            <w:pPr>
              <w:pStyle w:val="BodyText"/>
              <w:jc w:val="center"/>
              <w:rPr>
                <w:noProof/>
                <w:szCs w:val="24"/>
              </w:rPr>
            </w:pPr>
          </w:p>
        </w:tc>
      </w:tr>
      <w:tr w:rsidR="00DD005D" w:rsidRPr="00EC4308" w14:paraId="4321EAC2" w14:textId="29CDF749"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792E431E"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7ED1E083" w14:textId="5BBF298F" w:rsidR="00DD005D" w:rsidRPr="008A474A" w:rsidRDefault="00DD005D" w:rsidP="00DD005D">
            <w:pPr>
              <w:autoSpaceDE w:val="0"/>
              <w:autoSpaceDN w:val="0"/>
              <w:adjustRightInd w:val="0"/>
              <w:rPr>
                <w:noProof/>
                <w:color w:val="FF0000"/>
                <w:lang w:val="en-US"/>
              </w:rPr>
            </w:pPr>
            <w:r w:rsidRPr="008A474A">
              <w:t>Digitalni video disk (čitač diskova)</w:t>
            </w:r>
          </w:p>
        </w:tc>
        <w:tc>
          <w:tcPr>
            <w:tcW w:w="441" w:type="pct"/>
            <w:tcBorders>
              <w:top w:val="single" w:sz="4" w:space="0" w:color="auto"/>
              <w:left w:val="single" w:sz="4" w:space="0" w:color="auto"/>
              <w:bottom w:val="single" w:sz="4" w:space="0" w:color="auto"/>
              <w:right w:val="single" w:sz="4" w:space="0" w:color="auto"/>
            </w:tcBorders>
          </w:tcPr>
          <w:p w14:paraId="549F0324" w14:textId="56B5ABFD"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348582A" w14:textId="40EFC2B9"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96B262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EA3EA1B"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158E746"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AAD3D9F" w14:textId="77777777" w:rsidR="00DD005D" w:rsidRPr="00EC4308" w:rsidRDefault="00DD005D" w:rsidP="00DD005D">
            <w:pPr>
              <w:pStyle w:val="BodyText"/>
              <w:jc w:val="center"/>
              <w:rPr>
                <w:noProof/>
                <w:szCs w:val="24"/>
              </w:rPr>
            </w:pPr>
          </w:p>
        </w:tc>
      </w:tr>
      <w:tr w:rsidR="00DD005D" w:rsidRPr="00EC4308" w14:paraId="63093C42" w14:textId="25822F75"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312369C2"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369D04A7" w14:textId="521FC98A" w:rsidR="00DD005D" w:rsidRPr="008A474A" w:rsidRDefault="00DD005D" w:rsidP="00DD005D">
            <w:pPr>
              <w:autoSpaceDE w:val="0"/>
              <w:autoSpaceDN w:val="0"/>
              <w:adjustRightInd w:val="0"/>
              <w:rPr>
                <w:noProof/>
                <w:color w:val="FF0000"/>
                <w:lang w:val="en-US"/>
              </w:rPr>
            </w:pPr>
            <w:r w:rsidRPr="008A474A">
              <w:t xml:space="preserve">Hard disk </w:t>
            </w:r>
          </w:p>
        </w:tc>
        <w:tc>
          <w:tcPr>
            <w:tcW w:w="441" w:type="pct"/>
            <w:tcBorders>
              <w:top w:val="single" w:sz="4" w:space="0" w:color="auto"/>
              <w:left w:val="single" w:sz="4" w:space="0" w:color="auto"/>
              <w:bottom w:val="single" w:sz="4" w:space="0" w:color="auto"/>
              <w:right w:val="single" w:sz="4" w:space="0" w:color="auto"/>
            </w:tcBorders>
          </w:tcPr>
          <w:p w14:paraId="40C857F4" w14:textId="1293FC01"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0E30AF3" w14:textId="490E1D4E"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127E7EB"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2F8DB7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0084DCE"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99DBA84" w14:textId="77777777" w:rsidR="00DD005D" w:rsidRPr="00EC4308" w:rsidRDefault="00DD005D" w:rsidP="00DD005D">
            <w:pPr>
              <w:pStyle w:val="BodyText"/>
              <w:jc w:val="center"/>
              <w:rPr>
                <w:noProof/>
                <w:szCs w:val="24"/>
              </w:rPr>
            </w:pPr>
          </w:p>
        </w:tc>
      </w:tr>
      <w:tr w:rsidR="00DD005D" w:rsidRPr="00EC4308" w14:paraId="07EE355D" w14:textId="17579121"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50E7745B"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5A67B92C" w14:textId="5CAC7CA2" w:rsidR="00DD005D" w:rsidRPr="008A474A" w:rsidRDefault="00DD005D" w:rsidP="00DD005D">
            <w:pPr>
              <w:autoSpaceDE w:val="0"/>
              <w:autoSpaceDN w:val="0"/>
              <w:adjustRightInd w:val="0"/>
              <w:rPr>
                <w:noProof/>
                <w:color w:val="FF0000"/>
                <w:lang w:val="en-US"/>
              </w:rPr>
            </w:pPr>
            <w:r w:rsidRPr="008A474A">
              <w:t>Monitor LCD 19 inča</w:t>
            </w:r>
          </w:p>
        </w:tc>
        <w:tc>
          <w:tcPr>
            <w:tcW w:w="441" w:type="pct"/>
            <w:tcBorders>
              <w:top w:val="single" w:sz="4" w:space="0" w:color="auto"/>
              <w:left w:val="single" w:sz="4" w:space="0" w:color="auto"/>
              <w:bottom w:val="single" w:sz="4" w:space="0" w:color="auto"/>
              <w:right w:val="single" w:sz="4" w:space="0" w:color="auto"/>
            </w:tcBorders>
          </w:tcPr>
          <w:p w14:paraId="5837BF53" w14:textId="523765D7"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DB3B408" w14:textId="3D871AF8"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20E91C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23FBC807"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D357FA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586DD0C0" w14:textId="77777777" w:rsidR="00DD005D" w:rsidRPr="00EC4308" w:rsidRDefault="00DD005D" w:rsidP="00DD005D">
            <w:pPr>
              <w:pStyle w:val="BodyText"/>
              <w:jc w:val="center"/>
              <w:rPr>
                <w:noProof/>
                <w:szCs w:val="24"/>
              </w:rPr>
            </w:pPr>
          </w:p>
        </w:tc>
      </w:tr>
      <w:tr w:rsidR="00DD005D" w:rsidRPr="00EC4308" w14:paraId="11B1C831" w14:textId="37F02F9C"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E86BA04"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319AEA3F" w14:textId="1A51A8FC" w:rsidR="00DD005D" w:rsidRPr="008A474A" w:rsidRDefault="00DD005D" w:rsidP="00DD005D">
            <w:pPr>
              <w:autoSpaceDE w:val="0"/>
              <w:autoSpaceDN w:val="0"/>
              <w:adjustRightInd w:val="0"/>
              <w:rPr>
                <w:noProof/>
                <w:color w:val="FF0000"/>
                <w:lang w:val="en-US"/>
              </w:rPr>
            </w:pPr>
            <w:r w:rsidRPr="008A474A">
              <w:t>Fisio modul</w:t>
            </w:r>
          </w:p>
        </w:tc>
        <w:tc>
          <w:tcPr>
            <w:tcW w:w="441" w:type="pct"/>
            <w:tcBorders>
              <w:top w:val="single" w:sz="4" w:space="0" w:color="auto"/>
              <w:left w:val="single" w:sz="4" w:space="0" w:color="auto"/>
              <w:bottom w:val="single" w:sz="4" w:space="0" w:color="auto"/>
              <w:right w:val="single" w:sz="4" w:space="0" w:color="auto"/>
            </w:tcBorders>
          </w:tcPr>
          <w:p w14:paraId="1F192E9B" w14:textId="324ABAC7"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41DC13C" w14:textId="03226993"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248AD4DE"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D1519B8"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2D88963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6BF784E2" w14:textId="77777777" w:rsidR="00DD005D" w:rsidRPr="00EC4308" w:rsidRDefault="00DD005D" w:rsidP="00DD005D">
            <w:pPr>
              <w:pStyle w:val="BodyText"/>
              <w:jc w:val="center"/>
              <w:rPr>
                <w:noProof/>
                <w:szCs w:val="24"/>
              </w:rPr>
            </w:pPr>
          </w:p>
        </w:tc>
      </w:tr>
      <w:tr w:rsidR="00DD005D" w:rsidRPr="00EC4308" w14:paraId="0C94FA00" w14:textId="26AEF1F4"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FC18095"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5D6EA700" w14:textId="4460044B" w:rsidR="00DD005D" w:rsidRPr="008A474A" w:rsidRDefault="00DD005D" w:rsidP="00DD005D">
            <w:pPr>
              <w:autoSpaceDE w:val="0"/>
              <w:autoSpaceDN w:val="0"/>
              <w:adjustRightInd w:val="0"/>
              <w:rPr>
                <w:noProof/>
                <w:color w:val="FF0000"/>
                <w:lang w:val="en-US"/>
              </w:rPr>
            </w:pPr>
            <w:r w:rsidRPr="008A474A">
              <w:t>Modul kontrolera kretanja</w:t>
            </w:r>
          </w:p>
        </w:tc>
        <w:tc>
          <w:tcPr>
            <w:tcW w:w="441" w:type="pct"/>
            <w:tcBorders>
              <w:top w:val="single" w:sz="4" w:space="0" w:color="auto"/>
              <w:left w:val="single" w:sz="4" w:space="0" w:color="auto"/>
              <w:bottom w:val="single" w:sz="4" w:space="0" w:color="auto"/>
              <w:right w:val="single" w:sz="4" w:space="0" w:color="auto"/>
            </w:tcBorders>
          </w:tcPr>
          <w:p w14:paraId="790980CA" w14:textId="77EC3DAE"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C9EC4C2" w14:textId="5A38D8D5"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71EF3E95"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0240E0EE"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E01B54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729300DC" w14:textId="77777777" w:rsidR="00DD005D" w:rsidRPr="00EC4308" w:rsidRDefault="00DD005D" w:rsidP="00DD005D">
            <w:pPr>
              <w:pStyle w:val="BodyText"/>
              <w:jc w:val="center"/>
              <w:rPr>
                <w:noProof/>
                <w:szCs w:val="24"/>
              </w:rPr>
            </w:pPr>
          </w:p>
        </w:tc>
      </w:tr>
      <w:tr w:rsidR="00DD005D" w:rsidRPr="00EC4308" w14:paraId="3BB18FAC" w14:textId="26734E3D"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28057430"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7447211D" w14:textId="139787EB" w:rsidR="00DD005D" w:rsidRPr="008A474A" w:rsidRDefault="00DD005D" w:rsidP="00DD005D">
            <w:pPr>
              <w:autoSpaceDE w:val="0"/>
              <w:autoSpaceDN w:val="0"/>
              <w:adjustRightInd w:val="0"/>
              <w:rPr>
                <w:noProof/>
                <w:color w:val="FF0000"/>
                <w:lang w:val="en-US"/>
              </w:rPr>
            </w:pPr>
            <w:r w:rsidRPr="008A474A">
              <w:t>Sklop zadnjeg panela</w:t>
            </w:r>
          </w:p>
        </w:tc>
        <w:tc>
          <w:tcPr>
            <w:tcW w:w="441" w:type="pct"/>
            <w:tcBorders>
              <w:top w:val="single" w:sz="4" w:space="0" w:color="auto"/>
              <w:left w:val="single" w:sz="4" w:space="0" w:color="auto"/>
              <w:bottom w:val="single" w:sz="4" w:space="0" w:color="auto"/>
              <w:right w:val="single" w:sz="4" w:space="0" w:color="auto"/>
            </w:tcBorders>
          </w:tcPr>
          <w:p w14:paraId="67CE40E8" w14:textId="3D0730CD"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6E9CE95B" w14:textId="51E3589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14B1498A"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05EE1CF"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309C8A0"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962505C" w14:textId="77777777" w:rsidR="00DD005D" w:rsidRPr="00EC4308" w:rsidRDefault="00DD005D" w:rsidP="00DD005D">
            <w:pPr>
              <w:pStyle w:val="BodyText"/>
              <w:jc w:val="center"/>
              <w:rPr>
                <w:noProof/>
                <w:szCs w:val="24"/>
              </w:rPr>
            </w:pPr>
          </w:p>
        </w:tc>
      </w:tr>
      <w:tr w:rsidR="00DD005D" w:rsidRPr="00EC4308" w14:paraId="40D07C7B" w14:textId="36F96B66" w:rsidTr="008A474A">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1606D282"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1EC67A5A" w14:textId="13E0E164" w:rsidR="00DD005D" w:rsidRPr="008A474A" w:rsidRDefault="00DD005D" w:rsidP="00DD005D">
            <w:pPr>
              <w:autoSpaceDE w:val="0"/>
              <w:autoSpaceDN w:val="0"/>
              <w:adjustRightInd w:val="0"/>
              <w:rPr>
                <w:noProof/>
                <w:color w:val="FF0000"/>
                <w:lang w:val="en-US"/>
              </w:rPr>
            </w:pPr>
            <w:r w:rsidRPr="008A474A">
              <w:t>Sonda C5-2</w:t>
            </w:r>
          </w:p>
        </w:tc>
        <w:tc>
          <w:tcPr>
            <w:tcW w:w="441" w:type="pct"/>
            <w:tcBorders>
              <w:top w:val="single" w:sz="4" w:space="0" w:color="auto"/>
              <w:left w:val="single" w:sz="4" w:space="0" w:color="auto"/>
              <w:bottom w:val="single" w:sz="4" w:space="0" w:color="auto"/>
              <w:right w:val="single" w:sz="4" w:space="0" w:color="auto"/>
            </w:tcBorders>
          </w:tcPr>
          <w:p w14:paraId="3F50A038" w14:textId="57E7F439"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31F4FCD" w14:textId="19C9A6D1"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33451B94"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7D3FC7C4"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12DFA397"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8939539" w14:textId="77777777" w:rsidR="00DD005D" w:rsidRPr="00EC4308" w:rsidRDefault="00DD005D" w:rsidP="00DD005D">
            <w:pPr>
              <w:pStyle w:val="BodyText"/>
              <w:jc w:val="center"/>
              <w:rPr>
                <w:noProof/>
                <w:szCs w:val="24"/>
              </w:rPr>
            </w:pPr>
          </w:p>
        </w:tc>
      </w:tr>
      <w:tr w:rsidR="00DD005D" w:rsidRPr="00EC4308" w14:paraId="3A8613A4" w14:textId="447B3D89" w:rsidTr="00D146CF">
        <w:trPr>
          <w:cantSplit/>
          <w:trHeight w:val="327"/>
        </w:trPr>
        <w:tc>
          <w:tcPr>
            <w:tcW w:w="179" w:type="pct"/>
            <w:tcBorders>
              <w:top w:val="single" w:sz="4" w:space="0" w:color="auto"/>
              <w:left w:val="single" w:sz="4" w:space="0" w:color="auto"/>
              <w:bottom w:val="single" w:sz="4" w:space="0" w:color="auto"/>
              <w:right w:val="single" w:sz="4" w:space="0" w:color="auto"/>
            </w:tcBorders>
            <w:vAlign w:val="center"/>
          </w:tcPr>
          <w:p w14:paraId="0AC1476C" w14:textId="77777777" w:rsidR="00DD005D" w:rsidRPr="00EC4308" w:rsidRDefault="00DD005D" w:rsidP="00DD005D">
            <w:pPr>
              <w:pStyle w:val="ListParagraph"/>
              <w:numPr>
                <w:ilvl w:val="0"/>
                <w:numId w:val="47"/>
              </w:numPr>
              <w:autoSpaceDE w:val="0"/>
              <w:autoSpaceDN w:val="0"/>
              <w:adjustRightInd w:val="0"/>
              <w:ind w:left="357" w:hanging="357"/>
              <w:jc w:val="center"/>
              <w:rPr>
                <w:noProof/>
                <w:lang w:val="sr-Cyrl-RS"/>
              </w:rPr>
            </w:pPr>
          </w:p>
        </w:tc>
        <w:tc>
          <w:tcPr>
            <w:tcW w:w="1517" w:type="pct"/>
            <w:tcBorders>
              <w:top w:val="single" w:sz="4" w:space="0" w:color="auto"/>
              <w:left w:val="single" w:sz="4" w:space="0" w:color="auto"/>
              <w:bottom w:val="single" w:sz="4" w:space="0" w:color="auto"/>
              <w:right w:val="single" w:sz="4" w:space="0" w:color="auto"/>
            </w:tcBorders>
          </w:tcPr>
          <w:p w14:paraId="33DDA3AC" w14:textId="14712384" w:rsidR="00DD005D" w:rsidRPr="008A474A" w:rsidRDefault="00DD005D" w:rsidP="00DD005D">
            <w:pPr>
              <w:autoSpaceDE w:val="0"/>
              <w:autoSpaceDN w:val="0"/>
              <w:adjustRightInd w:val="0"/>
              <w:rPr>
                <w:noProof/>
                <w:color w:val="FF0000"/>
                <w:lang w:val="en-US"/>
              </w:rPr>
            </w:pPr>
            <w:r w:rsidRPr="008A474A">
              <w:t>Sonda L12-5 38mm</w:t>
            </w:r>
          </w:p>
        </w:tc>
        <w:tc>
          <w:tcPr>
            <w:tcW w:w="441" w:type="pct"/>
            <w:tcBorders>
              <w:top w:val="single" w:sz="4" w:space="0" w:color="auto"/>
              <w:left w:val="single" w:sz="4" w:space="0" w:color="auto"/>
              <w:bottom w:val="single" w:sz="4" w:space="0" w:color="auto"/>
              <w:right w:val="single" w:sz="4" w:space="0" w:color="auto"/>
            </w:tcBorders>
          </w:tcPr>
          <w:p w14:paraId="58DCC21E" w14:textId="7891210B" w:rsidR="00DD005D" w:rsidRPr="00EC4308" w:rsidRDefault="00DD005D" w:rsidP="00DD005D">
            <w:pPr>
              <w:autoSpaceDE w:val="0"/>
              <w:autoSpaceDN w:val="0"/>
              <w:adjustRightInd w:val="0"/>
              <w:jc w:val="center"/>
              <w:rPr>
                <w:noProof/>
                <w:color w:val="FF0000"/>
                <w:lang w:val="sr-Cyrl-RS"/>
              </w:rPr>
            </w:pPr>
            <w:r w:rsidRPr="00C35ED4">
              <w:rPr>
                <w:noProof/>
                <w:lang w:val="sr-Cyrl-RS"/>
              </w:rPr>
              <w:t>ком</w:t>
            </w:r>
          </w:p>
        </w:tc>
        <w:tc>
          <w:tcPr>
            <w:tcW w:w="448" w:type="pct"/>
            <w:tcBorders>
              <w:top w:val="single" w:sz="4" w:space="0" w:color="auto"/>
              <w:left w:val="single" w:sz="4" w:space="0" w:color="auto"/>
              <w:bottom w:val="single" w:sz="4" w:space="0" w:color="auto"/>
              <w:right w:val="single" w:sz="4" w:space="0" w:color="auto"/>
            </w:tcBorders>
          </w:tcPr>
          <w:p w14:paraId="280FE16D" w14:textId="6811683B" w:rsidR="00DD005D" w:rsidRPr="00EC4308" w:rsidRDefault="00DD005D" w:rsidP="00DD005D">
            <w:pPr>
              <w:autoSpaceDE w:val="0"/>
              <w:autoSpaceDN w:val="0"/>
              <w:adjustRightInd w:val="0"/>
              <w:jc w:val="center"/>
              <w:rPr>
                <w:noProof/>
                <w:color w:val="FF0000"/>
                <w:lang w:val="sr-Cyrl-RS"/>
              </w:rPr>
            </w:pPr>
            <w:r>
              <w:rPr>
                <w:noProof/>
              </w:rPr>
              <w:t>1</w:t>
            </w:r>
          </w:p>
        </w:tc>
        <w:tc>
          <w:tcPr>
            <w:tcW w:w="407" w:type="pct"/>
            <w:tcBorders>
              <w:top w:val="single" w:sz="4" w:space="0" w:color="auto"/>
              <w:left w:val="single" w:sz="4" w:space="0" w:color="auto"/>
              <w:bottom w:val="single" w:sz="4" w:space="0" w:color="auto"/>
              <w:right w:val="single" w:sz="4" w:space="0" w:color="auto"/>
            </w:tcBorders>
            <w:vAlign w:val="center"/>
          </w:tcPr>
          <w:p w14:paraId="0447D4FD" w14:textId="77777777" w:rsidR="00DD005D" w:rsidRPr="00EC4308" w:rsidRDefault="00DD005D" w:rsidP="00DD005D">
            <w:pPr>
              <w:autoSpaceDE w:val="0"/>
              <w:autoSpaceDN w:val="0"/>
              <w:adjustRightInd w:val="0"/>
              <w:jc w:val="center"/>
              <w:rPr>
                <w:noProof/>
                <w:lang w:val="sr-Cyrl-RS"/>
              </w:rPr>
            </w:pP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52C29ED6" w14:textId="77777777" w:rsidR="00DD005D" w:rsidRPr="00EC4308" w:rsidRDefault="00DD005D" w:rsidP="00DD005D">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F546909" w14:textId="77777777" w:rsidR="00DD005D" w:rsidRPr="00EC4308" w:rsidRDefault="00DD005D" w:rsidP="00DD005D">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344E4A53" w14:textId="77777777" w:rsidR="00DD005D" w:rsidRPr="00EC4308" w:rsidRDefault="00DD005D" w:rsidP="00DD005D">
            <w:pPr>
              <w:pStyle w:val="BodyText"/>
              <w:jc w:val="center"/>
              <w:rPr>
                <w:noProof/>
                <w:szCs w:val="24"/>
              </w:rPr>
            </w:pPr>
          </w:p>
        </w:tc>
      </w:tr>
      <w:tr w:rsidR="00F96190" w:rsidRPr="00EC4308" w14:paraId="390FDBA1" w14:textId="2EC6D0B9" w:rsidTr="00F96190">
        <w:trPr>
          <w:cantSplit/>
          <w:trHeight w:val="327"/>
        </w:trPr>
        <w:tc>
          <w:tcPr>
            <w:tcW w:w="2992" w:type="pct"/>
            <w:gridSpan w:val="5"/>
            <w:tcBorders>
              <w:top w:val="single" w:sz="4" w:space="0" w:color="auto"/>
              <w:left w:val="single" w:sz="4" w:space="0" w:color="auto"/>
              <w:bottom w:val="single" w:sz="4" w:space="0" w:color="auto"/>
              <w:right w:val="single" w:sz="4" w:space="0" w:color="auto"/>
            </w:tcBorders>
            <w:vAlign w:val="center"/>
          </w:tcPr>
          <w:p w14:paraId="1AF12D99" w14:textId="60EB22CA" w:rsidR="00F96190" w:rsidRPr="00EC4308" w:rsidRDefault="00F96190" w:rsidP="00EC4308">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535" w:type="pct"/>
            <w:gridSpan w:val="2"/>
            <w:tcBorders>
              <w:top w:val="single" w:sz="4" w:space="0" w:color="auto"/>
              <w:left w:val="single" w:sz="4" w:space="0" w:color="auto"/>
              <w:bottom w:val="single" w:sz="4" w:space="0" w:color="auto"/>
              <w:right w:val="single" w:sz="4" w:space="0" w:color="auto"/>
            </w:tcBorders>
            <w:vAlign w:val="center"/>
          </w:tcPr>
          <w:p w14:paraId="316F0DEA" w14:textId="77777777" w:rsidR="00F96190" w:rsidRPr="00EC4308" w:rsidRDefault="00F96190" w:rsidP="00687DE9">
            <w:pPr>
              <w:autoSpaceDE w:val="0"/>
              <w:autoSpaceDN w:val="0"/>
              <w:adjustRightInd w:val="0"/>
              <w:jc w:val="center"/>
              <w:rPr>
                <w:noProof/>
                <w:lang w:val="en-US"/>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0C75A0DA" w14:textId="77777777" w:rsidR="00F96190" w:rsidRPr="00EC4308" w:rsidRDefault="00F96190" w:rsidP="00687DE9">
            <w:pPr>
              <w:autoSpaceDE w:val="0"/>
              <w:autoSpaceDN w:val="0"/>
              <w:adjustRightInd w:val="0"/>
              <w:jc w:val="center"/>
              <w:rPr>
                <w:noProof/>
                <w:lang w:val="en-US"/>
              </w:rPr>
            </w:pP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17A892AE" w14:textId="77777777" w:rsidR="00F96190" w:rsidRPr="00EC4308" w:rsidRDefault="00F96190" w:rsidP="00687DE9">
            <w:pPr>
              <w:pStyle w:val="BodyText"/>
              <w:jc w:val="center"/>
              <w:rPr>
                <w:noProof/>
                <w:szCs w:val="24"/>
              </w:rPr>
            </w:pPr>
          </w:p>
        </w:tc>
      </w:tr>
    </w:tbl>
    <w:p w14:paraId="43D0FAED" w14:textId="77777777" w:rsidR="00E27C53" w:rsidRPr="00EC4308" w:rsidRDefault="00E27C53" w:rsidP="00EC4308">
      <w:pPr>
        <w:pStyle w:val="BodyText"/>
        <w:rPr>
          <w:noProof/>
          <w:szCs w:val="24"/>
          <w:lang w:val="sr-Cyrl-RS"/>
        </w:rPr>
      </w:pPr>
    </w:p>
    <w:p w14:paraId="433738EE" w14:textId="77777777" w:rsidR="00E27C53" w:rsidRDefault="00E27C53" w:rsidP="00E27C53">
      <w:pPr>
        <w:pStyle w:val="BodyText"/>
        <w:ind w:left="6480"/>
        <w:rPr>
          <w:noProof/>
          <w:szCs w:val="24"/>
        </w:rPr>
      </w:pPr>
    </w:p>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7454"/>
        <w:gridCol w:w="1807"/>
        <w:gridCol w:w="2193"/>
        <w:gridCol w:w="1807"/>
        <w:gridCol w:w="771"/>
      </w:tblGrid>
      <w:tr w:rsidR="00E27C53" w:rsidRPr="00D3475A" w14:paraId="6A2E2219" w14:textId="77777777" w:rsidTr="00EC4308">
        <w:trPr>
          <w:cantSplit/>
          <w:trHeight w:val="327"/>
        </w:trPr>
        <w:tc>
          <w:tcPr>
            <w:tcW w:w="194"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553"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19"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51"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19"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64"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EC4308">
        <w:trPr>
          <w:cantSplit/>
          <w:trHeight w:val="327"/>
        </w:trPr>
        <w:tc>
          <w:tcPr>
            <w:tcW w:w="194"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553"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19"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51"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19"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64"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EC4308">
        <w:trPr>
          <w:cantSplit/>
          <w:trHeight w:val="327"/>
        </w:trPr>
        <w:tc>
          <w:tcPr>
            <w:tcW w:w="194"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553"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19"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51"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64"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70" w:name="_Toc401143642"/>
    </w:p>
    <w:p w14:paraId="08545596" w14:textId="77777777" w:rsidR="00E27C53" w:rsidRPr="00360D95" w:rsidRDefault="00E27C53" w:rsidP="00E27C53">
      <w:pPr>
        <w:jc w:val="center"/>
        <w:rPr>
          <w:b/>
        </w:rPr>
      </w:pPr>
      <w:bookmarkStart w:id="171" w:name="_Toc440629954"/>
      <w:r w:rsidRPr="00360D95">
        <w:rPr>
          <w:b/>
        </w:rPr>
        <w:lastRenderedPageBreak/>
        <w:t>ОПШТИ ПОДАЦИ О ПОНУЂАЧУ ИЗ ГРУПЕ ПОНУЂАЧА</w:t>
      </w:r>
      <w:bookmarkEnd w:id="170"/>
      <w:bookmarkEnd w:id="17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72" w:name="_Toc375826016"/>
      <w:bookmarkStart w:id="173" w:name="_Toc389030823"/>
      <w:bookmarkStart w:id="174" w:name="_Toc401143643"/>
      <w:bookmarkStart w:id="175" w:name="_Toc440629955"/>
      <w:r w:rsidRPr="00360D95">
        <w:rPr>
          <w:b/>
        </w:rPr>
        <w:lastRenderedPageBreak/>
        <w:t>ОПШТИ ПОДАЦИ О ПОДИЗВОЂАЧИМА</w:t>
      </w:r>
      <w:bookmarkEnd w:id="172"/>
      <w:bookmarkEnd w:id="173"/>
      <w:bookmarkEnd w:id="174"/>
      <w:bookmarkEnd w:id="17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D146CF" w:rsidRDefault="00D146CF">
      <w:r>
        <w:separator/>
      </w:r>
    </w:p>
  </w:endnote>
  <w:endnote w:type="continuationSeparator" w:id="0">
    <w:p w14:paraId="4C0C0511" w14:textId="77777777" w:rsidR="00D146CF" w:rsidRDefault="00D1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D146CF" w:rsidRDefault="00D146C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146CF" w:rsidRDefault="00D146C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146CF" w:rsidRDefault="00D146CF">
            <w:pPr>
              <w:pStyle w:val="Footer"/>
              <w:jc w:val="center"/>
            </w:pPr>
            <w:r>
              <w:t xml:space="preserve">Страна </w:t>
            </w:r>
            <w:r>
              <w:rPr>
                <w:b/>
              </w:rPr>
              <w:fldChar w:fldCharType="begin"/>
            </w:r>
            <w:r>
              <w:rPr>
                <w:b/>
              </w:rPr>
              <w:instrText xml:space="preserve"> PAGE </w:instrText>
            </w:r>
            <w:r>
              <w:rPr>
                <w:b/>
              </w:rPr>
              <w:fldChar w:fldCharType="separate"/>
            </w:r>
            <w:r w:rsidR="00EC1E6F">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EC1E6F">
              <w:rPr>
                <w:b/>
                <w:noProof/>
              </w:rPr>
              <w:t>51</w:t>
            </w:r>
            <w:r>
              <w:rPr>
                <w:b/>
              </w:rPr>
              <w:fldChar w:fldCharType="end"/>
            </w:r>
          </w:p>
        </w:sdtContent>
      </w:sdt>
    </w:sdtContent>
  </w:sdt>
  <w:p w14:paraId="5C17A517" w14:textId="77777777" w:rsidR="00D146CF" w:rsidRPr="00CF2211" w:rsidRDefault="00D146C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146CF" w:rsidRDefault="00D146C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146CF" w:rsidRDefault="00D146C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146CF" w:rsidRPr="00BC2911" w:rsidRDefault="00D146CF" w:rsidP="00BC2911">
            <w:pPr>
              <w:pStyle w:val="Footer"/>
              <w:jc w:val="right"/>
            </w:pPr>
            <w:r>
              <w:rPr>
                <w:b/>
                <w:bCs/>
              </w:rPr>
              <w:fldChar w:fldCharType="begin"/>
            </w:r>
            <w:r>
              <w:rPr>
                <w:b/>
                <w:bCs/>
              </w:rPr>
              <w:instrText xml:space="preserve"> PAGE </w:instrText>
            </w:r>
            <w:r>
              <w:rPr>
                <w:b/>
                <w:bCs/>
              </w:rPr>
              <w:fldChar w:fldCharType="separate"/>
            </w:r>
            <w:r w:rsidR="00EC1E6F">
              <w:rPr>
                <w:b/>
                <w:bCs/>
                <w:noProof/>
              </w:rPr>
              <w:t>51</w:t>
            </w:r>
            <w:r>
              <w:rPr>
                <w:b/>
                <w:bCs/>
              </w:rPr>
              <w:fldChar w:fldCharType="end"/>
            </w:r>
            <w:r>
              <w:t xml:space="preserve"> / </w:t>
            </w:r>
            <w:r>
              <w:rPr>
                <w:b/>
                <w:bCs/>
              </w:rPr>
              <w:fldChar w:fldCharType="begin"/>
            </w:r>
            <w:r>
              <w:rPr>
                <w:b/>
                <w:bCs/>
              </w:rPr>
              <w:instrText xml:space="preserve"> NUMPAGES  </w:instrText>
            </w:r>
            <w:r>
              <w:rPr>
                <w:b/>
                <w:bCs/>
              </w:rPr>
              <w:fldChar w:fldCharType="separate"/>
            </w:r>
            <w:r w:rsidR="00EC1E6F">
              <w:rPr>
                <w:b/>
                <w:bCs/>
                <w:noProof/>
              </w:rPr>
              <w:t>51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146CF" w:rsidRDefault="00D14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D146CF" w:rsidRDefault="00D146CF">
      <w:r>
        <w:separator/>
      </w:r>
    </w:p>
  </w:footnote>
  <w:footnote w:type="continuationSeparator" w:id="0">
    <w:p w14:paraId="484DE392" w14:textId="77777777" w:rsidR="00D146CF" w:rsidRDefault="00D1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146CF" w:rsidRDefault="00D14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146CF" w:rsidRPr="00884492" w:rsidRDefault="00D146C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146CF" w:rsidRDefault="00D14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00001C"/>
    <w:multiLevelType w:val="multilevel"/>
    <w:tmpl w:val="0000001C"/>
    <w:name w:val="WW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F145AE"/>
    <w:multiLevelType w:val="hybridMultilevel"/>
    <w:tmpl w:val="D598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D1D30"/>
    <w:multiLevelType w:val="hybridMultilevel"/>
    <w:tmpl w:val="9A123852"/>
    <w:lvl w:ilvl="0" w:tplc="29E6AE22">
      <w:start w:val="1"/>
      <w:numFmt w:val="decimal"/>
      <w:lvlText w:val="%1."/>
      <w:lvlJc w:val="left"/>
      <w:pPr>
        <w:tabs>
          <w:tab w:val="num" w:pos="720"/>
        </w:tabs>
        <w:ind w:left="720" w:hanging="36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FA3EB9"/>
    <w:multiLevelType w:val="hybridMultilevel"/>
    <w:tmpl w:val="51CEBD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3C08D3"/>
    <w:multiLevelType w:val="multilevel"/>
    <w:tmpl w:val="000000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B954928"/>
    <w:multiLevelType w:val="multilevel"/>
    <w:tmpl w:val="5C2A2B0E"/>
    <w:lvl w:ilvl="0">
      <w:start w:val="1"/>
      <w:numFmt w:val="decimal"/>
      <w:lvlText w:val="%1."/>
      <w:lvlJc w:val="left"/>
      <w:pPr>
        <w:tabs>
          <w:tab w:val="num" w:pos="-420"/>
        </w:tabs>
        <w:ind w:left="360" w:hanging="360"/>
      </w:p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17">
    <w:nsid w:val="1E6F4598"/>
    <w:multiLevelType w:val="multilevel"/>
    <w:tmpl w:val="5C2A2B0E"/>
    <w:lvl w:ilvl="0">
      <w:start w:val="1"/>
      <w:numFmt w:val="decimal"/>
      <w:lvlText w:val="%1."/>
      <w:lvlJc w:val="left"/>
      <w:pPr>
        <w:tabs>
          <w:tab w:val="num" w:pos="-420"/>
        </w:tabs>
        <w:ind w:left="360" w:hanging="360"/>
      </w:p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1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8A2406"/>
    <w:multiLevelType w:val="multilevel"/>
    <w:tmpl w:val="5C2A2B0E"/>
    <w:lvl w:ilvl="0">
      <w:start w:val="1"/>
      <w:numFmt w:val="decimal"/>
      <w:lvlText w:val="%1."/>
      <w:lvlJc w:val="left"/>
      <w:pPr>
        <w:tabs>
          <w:tab w:val="num" w:pos="-420"/>
        </w:tabs>
        <w:ind w:left="360" w:hanging="360"/>
      </w:p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21">
    <w:nsid w:val="20FA5985"/>
    <w:multiLevelType w:val="hybridMultilevel"/>
    <w:tmpl w:val="A80A26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42609C6"/>
    <w:multiLevelType w:val="hybridMultilevel"/>
    <w:tmpl w:val="FAB48D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5BE25AD"/>
    <w:multiLevelType w:val="multilevel"/>
    <w:tmpl w:val="5C2A2B0E"/>
    <w:lvl w:ilvl="0">
      <w:start w:val="1"/>
      <w:numFmt w:val="decimal"/>
      <w:lvlText w:val="%1."/>
      <w:lvlJc w:val="left"/>
      <w:pPr>
        <w:tabs>
          <w:tab w:val="num" w:pos="-420"/>
        </w:tabs>
        <w:ind w:left="360" w:hanging="360"/>
      </w:p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2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29FA0537"/>
    <w:multiLevelType w:val="hybridMultilevel"/>
    <w:tmpl w:val="292E13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C5D1B36"/>
    <w:multiLevelType w:val="hybridMultilevel"/>
    <w:tmpl w:val="5908F8F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2D7E65A7"/>
    <w:multiLevelType w:val="multilevel"/>
    <w:tmpl w:val="000000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0">
    <w:nsid w:val="31F5409B"/>
    <w:multiLevelType w:val="hybridMultilevel"/>
    <w:tmpl w:val="7056EF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3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F667A44"/>
    <w:multiLevelType w:val="hybridMultilevel"/>
    <w:tmpl w:val="814E1E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6D81528"/>
    <w:multiLevelType w:val="hybridMultilevel"/>
    <w:tmpl w:val="A80A26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089554C"/>
    <w:multiLevelType w:val="multilevel"/>
    <w:tmpl w:val="000000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8">
    <w:nsid w:val="543F39D6"/>
    <w:multiLevelType w:val="hybridMultilevel"/>
    <w:tmpl w:val="1356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573AB6"/>
    <w:multiLevelType w:val="hybridMultilevel"/>
    <w:tmpl w:val="7056EF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D2936C1"/>
    <w:multiLevelType w:val="multilevel"/>
    <w:tmpl w:val="5C2A2B0E"/>
    <w:lvl w:ilvl="0">
      <w:start w:val="1"/>
      <w:numFmt w:val="decimal"/>
      <w:lvlText w:val="%1."/>
      <w:lvlJc w:val="left"/>
      <w:pPr>
        <w:tabs>
          <w:tab w:val="num" w:pos="-420"/>
        </w:tabs>
        <w:ind w:left="360" w:hanging="360"/>
      </w:p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4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63700493"/>
    <w:multiLevelType w:val="hybridMultilevel"/>
    <w:tmpl w:val="292E13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4584DDA"/>
    <w:multiLevelType w:val="hybridMultilevel"/>
    <w:tmpl w:val="292E13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1D004CC"/>
    <w:multiLevelType w:val="hybridMultilevel"/>
    <w:tmpl w:val="FAB48D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E83228"/>
    <w:multiLevelType w:val="hybridMultilevel"/>
    <w:tmpl w:val="BD90B9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7449A1"/>
    <w:multiLevelType w:val="hybridMultilevel"/>
    <w:tmpl w:val="498032B0"/>
    <w:lvl w:ilvl="0" w:tplc="8F9246B6">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num w:numId="1">
    <w:abstractNumId w:val="6"/>
  </w:num>
  <w:num w:numId="2">
    <w:abstractNumId w:val="46"/>
  </w:num>
  <w:num w:numId="3">
    <w:abstractNumId w:val="1"/>
  </w:num>
  <w:num w:numId="4">
    <w:abstractNumId w:val="11"/>
  </w:num>
  <w:num w:numId="5">
    <w:abstractNumId w:val="35"/>
  </w:num>
  <w:num w:numId="6">
    <w:abstractNumId w:val="33"/>
  </w:num>
  <w:num w:numId="7">
    <w:abstractNumId w:val="24"/>
  </w:num>
  <w:num w:numId="8">
    <w:abstractNumId w:val="25"/>
  </w:num>
  <w:num w:numId="9">
    <w:abstractNumId w:val="32"/>
  </w:num>
  <w:num w:numId="10">
    <w:abstractNumId w:val="18"/>
  </w:num>
  <w:num w:numId="11">
    <w:abstractNumId w:val="39"/>
  </w:num>
  <w:num w:numId="12">
    <w:abstractNumId w:val="8"/>
  </w:num>
  <w:num w:numId="13">
    <w:abstractNumId w:val="19"/>
  </w:num>
  <w:num w:numId="14">
    <w:abstractNumId w:val="3"/>
  </w:num>
  <w:num w:numId="15">
    <w:abstractNumId w:val="26"/>
  </w:num>
  <w:num w:numId="16">
    <w:abstractNumId w:val="48"/>
  </w:num>
  <w:num w:numId="17">
    <w:abstractNumId w:val="13"/>
  </w:num>
  <w:num w:numId="18">
    <w:abstractNumId w:val="7"/>
  </w:num>
  <w:num w:numId="19">
    <w:abstractNumId w:val="42"/>
  </w:num>
  <w:num w:numId="20">
    <w:abstractNumId w:val="36"/>
  </w:num>
  <w:num w:numId="21">
    <w:abstractNumId w:val="28"/>
  </w:num>
  <w:num w:numId="22">
    <w:abstractNumId w:val="16"/>
  </w:num>
  <w:num w:numId="23">
    <w:abstractNumId w:val="20"/>
  </w:num>
  <w:num w:numId="24">
    <w:abstractNumId w:val="4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9"/>
  </w:num>
  <w:num w:numId="28">
    <w:abstractNumId w:val="49"/>
  </w:num>
  <w:num w:numId="29">
    <w:abstractNumId w:val="9"/>
  </w:num>
  <w:num w:numId="30">
    <w:abstractNumId w:val="37"/>
  </w:num>
  <w:num w:numId="31">
    <w:abstractNumId w:val="14"/>
  </w:num>
  <w:num w:numId="32">
    <w:abstractNumId w:val="23"/>
  </w:num>
  <w:num w:numId="33">
    <w:abstractNumId w:val="17"/>
  </w:num>
  <w:num w:numId="34">
    <w:abstractNumId w:val="4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12"/>
  </w:num>
  <w:num w:numId="39">
    <w:abstractNumId w:val="22"/>
  </w:num>
  <w:num w:numId="40">
    <w:abstractNumId w:val="45"/>
  </w:num>
  <w:num w:numId="41">
    <w:abstractNumId w:val="21"/>
  </w:num>
  <w:num w:numId="42">
    <w:abstractNumId w:val="34"/>
  </w:num>
  <w:num w:numId="43">
    <w:abstractNumId w:val="40"/>
  </w:num>
  <w:num w:numId="44">
    <w:abstractNumId w:val="30"/>
  </w:num>
  <w:num w:numId="45">
    <w:abstractNumId w:val="44"/>
  </w:num>
  <w:num w:numId="46">
    <w:abstractNumId w:val="27"/>
  </w:num>
  <w:num w:numId="47">
    <w:abstractNumId w:val="43"/>
  </w:num>
  <w:num w:numId="4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448"/>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3CB0"/>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76AA"/>
    <w:rsid w:val="00120CB5"/>
    <w:rsid w:val="00122E73"/>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43F"/>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1D5"/>
    <w:rsid w:val="00324B39"/>
    <w:rsid w:val="00324C23"/>
    <w:rsid w:val="00325936"/>
    <w:rsid w:val="00325999"/>
    <w:rsid w:val="0032705B"/>
    <w:rsid w:val="0032724C"/>
    <w:rsid w:val="00327EDF"/>
    <w:rsid w:val="00330362"/>
    <w:rsid w:val="003310EE"/>
    <w:rsid w:val="0033133B"/>
    <w:rsid w:val="00332A93"/>
    <w:rsid w:val="00332D59"/>
    <w:rsid w:val="003349A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E5C"/>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3EB7"/>
    <w:rsid w:val="00484BB5"/>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CB2"/>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039"/>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906"/>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77C9F"/>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87DE9"/>
    <w:rsid w:val="00691BF6"/>
    <w:rsid w:val="00693E2B"/>
    <w:rsid w:val="00694E7F"/>
    <w:rsid w:val="00695E3A"/>
    <w:rsid w:val="00696A88"/>
    <w:rsid w:val="00697793"/>
    <w:rsid w:val="006A087A"/>
    <w:rsid w:val="006A0DC2"/>
    <w:rsid w:val="006A1924"/>
    <w:rsid w:val="006A2D1A"/>
    <w:rsid w:val="006A3A6A"/>
    <w:rsid w:val="006A3E2A"/>
    <w:rsid w:val="006A44D0"/>
    <w:rsid w:val="006A4A90"/>
    <w:rsid w:val="006A6003"/>
    <w:rsid w:val="006A637A"/>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675"/>
    <w:rsid w:val="006B6D2F"/>
    <w:rsid w:val="006C12F3"/>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0BA"/>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10A1"/>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2DF6"/>
    <w:rsid w:val="007D6C16"/>
    <w:rsid w:val="007D6DC8"/>
    <w:rsid w:val="007E15DB"/>
    <w:rsid w:val="007E1CDC"/>
    <w:rsid w:val="007E23B2"/>
    <w:rsid w:val="007E3DA1"/>
    <w:rsid w:val="007E4953"/>
    <w:rsid w:val="007E5CC1"/>
    <w:rsid w:val="007E6CDD"/>
    <w:rsid w:val="007E73BB"/>
    <w:rsid w:val="007E79FF"/>
    <w:rsid w:val="007F01FF"/>
    <w:rsid w:val="007F5CFC"/>
    <w:rsid w:val="007F6189"/>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252C"/>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B81"/>
    <w:rsid w:val="008A3D76"/>
    <w:rsid w:val="008A474A"/>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32A"/>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2CF7"/>
    <w:rsid w:val="009041DC"/>
    <w:rsid w:val="00904C9B"/>
    <w:rsid w:val="00904DD1"/>
    <w:rsid w:val="009062CE"/>
    <w:rsid w:val="00910BE9"/>
    <w:rsid w:val="009114E3"/>
    <w:rsid w:val="009150D1"/>
    <w:rsid w:val="009161DE"/>
    <w:rsid w:val="009162E7"/>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3F7F"/>
    <w:rsid w:val="0093552E"/>
    <w:rsid w:val="009355BF"/>
    <w:rsid w:val="00935703"/>
    <w:rsid w:val="0093662C"/>
    <w:rsid w:val="0093721C"/>
    <w:rsid w:val="00937994"/>
    <w:rsid w:val="00940D27"/>
    <w:rsid w:val="00940E13"/>
    <w:rsid w:val="009412AE"/>
    <w:rsid w:val="00941B65"/>
    <w:rsid w:val="00941D3D"/>
    <w:rsid w:val="00942F0E"/>
    <w:rsid w:val="00943832"/>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6D0F"/>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4DC7"/>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7E9"/>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3F32"/>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A7D"/>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7B8"/>
    <w:rsid w:val="00AE2964"/>
    <w:rsid w:val="00AE3957"/>
    <w:rsid w:val="00AE4321"/>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2FC"/>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376"/>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0778"/>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081"/>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1DB2"/>
    <w:rsid w:val="00C433C0"/>
    <w:rsid w:val="00C45F93"/>
    <w:rsid w:val="00C46115"/>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4808"/>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46CF"/>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19F6"/>
    <w:rsid w:val="00D921DB"/>
    <w:rsid w:val="00D92EBF"/>
    <w:rsid w:val="00D93918"/>
    <w:rsid w:val="00D94A50"/>
    <w:rsid w:val="00D94B26"/>
    <w:rsid w:val="00D94F2C"/>
    <w:rsid w:val="00D973DB"/>
    <w:rsid w:val="00D979E7"/>
    <w:rsid w:val="00DA0767"/>
    <w:rsid w:val="00DA1157"/>
    <w:rsid w:val="00DA1B9A"/>
    <w:rsid w:val="00DA2C14"/>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5D"/>
    <w:rsid w:val="00DD009C"/>
    <w:rsid w:val="00DD27C4"/>
    <w:rsid w:val="00DD2911"/>
    <w:rsid w:val="00DD3358"/>
    <w:rsid w:val="00DD3983"/>
    <w:rsid w:val="00DD41CC"/>
    <w:rsid w:val="00DD4621"/>
    <w:rsid w:val="00DD4D39"/>
    <w:rsid w:val="00DD5598"/>
    <w:rsid w:val="00DD5BCC"/>
    <w:rsid w:val="00DD6173"/>
    <w:rsid w:val="00DD7C56"/>
    <w:rsid w:val="00DE1AA2"/>
    <w:rsid w:val="00DE1AAD"/>
    <w:rsid w:val="00DE256D"/>
    <w:rsid w:val="00DE454F"/>
    <w:rsid w:val="00DE4D71"/>
    <w:rsid w:val="00DE4E38"/>
    <w:rsid w:val="00DE6EAD"/>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9E1"/>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40C"/>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1E6F"/>
    <w:rsid w:val="00EC29EE"/>
    <w:rsid w:val="00EC399F"/>
    <w:rsid w:val="00EC4308"/>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365"/>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95F"/>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195D"/>
    <w:rsid w:val="00F92CFC"/>
    <w:rsid w:val="00F9313D"/>
    <w:rsid w:val="00F93B41"/>
    <w:rsid w:val="00F93C98"/>
    <w:rsid w:val="00F9482B"/>
    <w:rsid w:val="00F95644"/>
    <w:rsid w:val="00F96112"/>
    <w:rsid w:val="00F96190"/>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4E4A226"/>
  <w15:docId w15:val="{F67DE1B8-1310-4D02-96BB-5F8A153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Subtitle">
    <w:name w:val="Subtitle"/>
    <w:basedOn w:val="Normal"/>
    <w:next w:val="Normal"/>
    <w:link w:val="SubtitleChar"/>
    <w:qFormat/>
    <w:rsid w:val="00F919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9195D"/>
    <w:rPr>
      <w:rFonts w:asciiTheme="majorHAnsi" w:eastAsiaTheme="majorEastAsia" w:hAnsiTheme="majorHAnsi" w:cstheme="majorBidi"/>
      <w:i/>
      <w:iCs/>
      <w:color w:val="4F81BD" w:themeColor="accent1"/>
      <w:spacing w:val="15"/>
      <w:sz w:val="24"/>
      <w:szCs w:val="24"/>
      <w:lang w:val="en-GB"/>
    </w:rPr>
  </w:style>
  <w:style w:type="paragraph" w:customStyle="1" w:styleId="TableParagraph">
    <w:name w:val="Table Paragraph"/>
    <w:basedOn w:val="Normal"/>
    <w:rsid w:val="00677C9F"/>
    <w:pPr>
      <w:suppressAutoHyphens/>
      <w:spacing w:before="37"/>
      <w:ind w:left="24"/>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05D3A"/>
    <w:rsid w:val="00537A2E"/>
    <w:rsid w:val="005471D8"/>
    <w:rsid w:val="00607F3A"/>
    <w:rsid w:val="009628D2"/>
    <w:rsid w:val="00981710"/>
    <w:rsid w:val="009E475F"/>
    <w:rsid w:val="00A93DB0"/>
    <w:rsid w:val="00AE20C7"/>
    <w:rsid w:val="00BF422D"/>
    <w:rsid w:val="00C35656"/>
    <w:rsid w:val="00E13D62"/>
    <w:rsid w:val="00E769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A1D3-631D-453D-9AB5-8EB0DAF5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11918</Words>
  <Characters>67936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79695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2017-09-26T11:30:00Z</cp:lastPrinted>
  <dcterms:created xsi:type="dcterms:W3CDTF">2020-03-31T06:22:00Z</dcterms:created>
  <dcterms:modified xsi:type="dcterms:W3CDTF">2020-03-31T11:11:00Z</dcterms:modified>
</cp:coreProperties>
</file>