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4744991"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D21466"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8D42D0A" w:rsidR="00E27C53" w:rsidRPr="007C4CE6" w:rsidRDefault="00E27C53" w:rsidP="00B403D4">
      <w:pPr>
        <w:tabs>
          <w:tab w:val="left" w:pos="8340"/>
        </w:tabs>
        <w:rPr>
          <w:b/>
          <w:bCs/>
          <w:lang w:val="sr-Cyrl-RS"/>
        </w:rPr>
      </w:pPr>
      <w:r w:rsidRPr="007C4CE6">
        <w:rPr>
          <w:b/>
          <w:noProof/>
          <w:lang w:val="sr-Cyrl-RS"/>
        </w:rPr>
        <w:t xml:space="preserve">Број: </w:t>
      </w:r>
      <w:r w:rsidR="00596CDD">
        <w:rPr>
          <w:b/>
          <w:bCs/>
          <w:lang w:val="sr-Cyrl-RS"/>
        </w:rPr>
        <w:t>03-20</w:t>
      </w:r>
      <w:r w:rsidR="00B403D4" w:rsidRPr="007C4CE6">
        <w:rPr>
          <w:b/>
          <w:bCs/>
          <w:lang w:val="sr-Cyrl-RS"/>
        </w:rPr>
        <w:t>-П</w:t>
      </w:r>
      <w:r w:rsidRPr="007C4CE6">
        <w:rPr>
          <w:b/>
          <w:noProof/>
          <w:lang w:val="sr-Cyrl-RS"/>
        </w:rPr>
        <w:t>/1</w:t>
      </w:r>
    </w:p>
    <w:p w14:paraId="2B96A50E" w14:textId="7B7F27A6" w:rsidR="00E27C53" w:rsidRPr="00C030A1" w:rsidRDefault="00E27C53" w:rsidP="00E27C53">
      <w:pPr>
        <w:pStyle w:val="Footer"/>
        <w:tabs>
          <w:tab w:val="left" w:pos="720"/>
        </w:tabs>
        <w:rPr>
          <w:b/>
          <w:noProof/>
        </w:rPr>
      </w:pPr>
      <w:r w:rsidRPr="007C4CE6">
        <w:rPr>
          <w:b/>
          <w:noProof/>
          <w:lang w:val="sr-Cyrl-RS"/>
        </w:rPr>
        <w:t xml:space="preserve">Дана: </w:t>
      </w:r>
      <w:r w:rsidR="00D21466" w:rsidRPr="00D21466">
        <w:rPr>
          <w:b/>
          <w:noProof/>
        </w:rPr>
        <w:t>03</w:t>
      </w:r>
      <w:r w:rsidR="00C030A1" w:rsidRPr="00D21466">
        <w:rPr>
          <w:b/>
          <w:noProof/>
        </w:rPr>
        <w:t>.0</w:t>
      </w:r>
      <w:r w:rsidR="00D21466" w:rsidRPr="00D21466">
        <w:rPr>
          <w:b/>
          <w:noProof/>
        </w:rPr>
        <w:t>3</w:t>
      </w:r>
      <w:r w:rsidR="00C030A1" w:rsidRPr="00D21466">
        <w:rPr>
          <w:b/>
          <w:noProof/>
        </w:rPr>
        <w:t>.20</w:t>
      </w:r>
      <w:r w:rsidR="00596CDD" w:rsidRPr="00D21466">
        <w:rPr>
          <w:b/>
          <w:noProof/>
        </w:rPr>
        <w:t>20</w:t>
      </w:r>
    </w:p>
    <w:p w14:paraId="4D46D550" w14:textId="77777777" w:rsidR="00E27C53" w:rsidRPr="007C4CE6" w:rsidRDefault="00E27C53" w:rsidP="00E27C53">
      <w:pPr>
        <w:pStyle w:val="Footer"/>
        <w:tabs>
          <w:tab w:val="left" w:pos="720"/>
        </w:tabs>
        <w:rPr>
          <w:b/>
          <w:noProof/>
        </w:rPr>
      </w:pPr>
    </w:p>
    <w:p w14:paraId="317245FD" w14:textId="77777777" w:rsidR="00E27C53" w:rsidRPr="007C4CE6" w:rsidRDefault="00E27C53" w:rsidP="00E27C53">
      <w:pPr>
        <w:pStyle w:val="Footer"/>
        <w:tabs>
          <w:tab w:val="clear" w:pos="4320"/>
          <w:tab w:val="clear" w:pos="8640"/>
          <w:tab w:val="left" w:pos="1526"/>
        </w:tabs>
        <w:rPr>
          <w:b/>
          <w:noProof/>
        </w:rPr>
      </w:pPr>
      <w:r w:rsidRPr="007C4CE6">
        <w:rPr>
          <w:b/>
          <w:noProof/>
        </w:rPr>
        <w:tab/>
      </w:r>
    </w:p>
    <w:p w14:paraId="07F3D248" w14:textId="77777777" w:rsidR="00E27C53" w:rsidRPr="007C4CE6" w:rsidRDefault="00E27C53" w:rsidP="00E27C53">
      <w:pPr>
        <w:pStyle w:val="Footer"/>
        <w:tabs>
          <w:tab w:val="left" w:pos="720"/>
        </w:tabs>
        <w:rPr>
          <w:b/>
          <w:noProof/>
        </w:rPr>
      </w:pPr>
    </w:p>
    <w:p w14:paraId="2FD6BFB1" w14:textId="77777777" w:rsidR="00E27C53" w:rsidRPr="007C4CE6" w:rsidRDefault="00E27C53" w:rsidP="00E27C53">
      <w:pPr>
        <w:pStyle w:val="Footer"/>
        <w:tabs>
          <w:tab w:val="left" w:pos="720"/>
        </w:tabs>
        <w:rPr>
          <w:b/>
          <w:noProof/>
        </w:rPr>
      </w:pPr>
    </w:p>
    <w:p w14:paraId="5C84B13B" w14:textId="77777777" w:rsidR="00E27C53" w:rsidRPr="007C4CE6" w:rsidRDefault="00E27C53" w:rsidP="00E27C53">
      <w:pPr>
        <w:pStyle w:val="Footer"/>
        <w:tabs>
          <w:tab w:val="left" w:pos="720"/>
        </w:tabs>
        <w:rPr>
          <w:b/>
          <w:noProof/>
        </w:rPr>
      </w:pPr>
    </w:p>
    <w:p w14:paraId="69900CA8" w14:textId="77777777" w:rsidR="00E27C53" w:rsidRPr="007C4CE6" w:rsidRDefault="00E27C53" w:rsidP="00E27C53">
      <w:pPr>
        <w:pStyle w:val="Footer"/>
        <w:tabs>
          <w:tab w:val="left" w:pos="720"/>
        </w:tabs>
        <w:rPr>
          <w:b/>
          <w:noProof/>
        </w:rPr>
      </w:pPr>
    </w:p>
    <w:p w14:paraId="56427C45" w14:textId="77777777" w:rsidR="00E27C53" w:rsidRPr="007C4CE6" w:rsidRDefault="00E27C53" w:rsidP="00E27C53">
      <w:pPr>
        <w:pStyle w:val="Footer"/>
        <w:tabs>
          <w:tab w:val="left" w:pos="720"/>
        </w:tabs>
        <w:rPr>
          <w:b/>
          <w:noProof/>
        </w:rPr>
      </w:pPr>
    </w:p>
    <w:p w14:paraId="4FA64AD7" w14:textId="77777777" w:rsidR="00E27C53" w:rsidRPr="007C4CE6" w:rsidRDefault="00E27C53" w:rsidP="00E27C53">
      <w:pPr>
        <w:pStyle w:val="Footer"/>
        <w:tabs>
          <w:tab w:val="left" w:pos="720"/>
        </w:tabs>
        <w:rPr>
          <w:b/>
          <w:noProof/>
        </w:rPr>
      </w:pPr>
    </w:p>
    <w:p w14:paraId="399209E6" w14:textId="77777777" w:rsidR="00E27C53" w:rsidRPr="007C4CE6" w:rsidRDefault="00E27C53" w:rsidP="00E27C53">
      <w:pPr>
        <w:pStyle w:val="Footer"/>
        <w:tabs>
          <w:tab w:val="left" w:pos="720"/>
        </w:tabs>
        <w:rPr>
          <w:b/>
          <w:noProof/>
        </w:rPr>
      </w:pPr>
    </w:p>
    <w:p w14:paraId="329296B2" w14:textId="77777777" w:rsidR="00E27C53" w:rsidRPr="007C4CE6" w:rsidRDefault="00E27C53" w:rsidP="00E27C53">
      <w:pPr>
        <w:pStyle w:val="Footer"/>
        <w:tabs>
          <w:tab w:val="left" w:pos="720"/>
        </w:tabs>
        <w:jc w:val="center"/>
        <w:rPr>
          <w:b/>
          <w:noProof/>
        </w:rPr>
      </w:pPr>
    </w:p>
    <w:p w14:paraId="3CABF1D9" w14:textId="77777777" w:rsidR="00E27C53" w:rsidRPr="007C4CE6" w:rsidRDefault="00E27C53" w:rsidP="00E27C53">
      <w:pPr>
        <w:pStyle w:val="Footer"/>
        <w:jc w:val="center"/>
        <w:rPr>
          <w:b/>
          <w:noProof/>
          <w:sz w:val="36"/>
          <w:szCs w:val="36"/>
        </w:rPr>
      </w:pPr>
      <w:r w:rsidRPr="007C4CE6">
        <w:rPr>
          <w:b/>
          <w:noProof/>
          <w:sz w:val="36"/>
          <w:szCs w:val="36"/>
        </w:rPr>
        <w:t>КОНКУРСНА ДОКУМЕНТАЦИЈА</w:t>
      </w:r>
    </w:p>
    <w:p w14:paraId="2B69DABD" w14:textId="77777777" w:rsidR="00E27C53" w:rsidRDefault="00E27C53" w:rsidP="00E27C53">
      <w:pPr>
        <w:pStyle w:val="Footer"/>
        <w:jc w:val="center"/>
        <w:rPr>
          <w:b/>
          <w:noProof/>
        </w:rPr>
      </w:pPr>
    </w:p>
    <w:p w14:paraId="1AD6DF7C" w14:textId="3EBF7C07" w:rsidR="00596CDD" w:rsidRDefault="00596CDD" w:rsidP="00E27C53">
      <w:pPr>
        <w:pStyle w:val="Footer"/>
        <w:jc w:val="center"/>
        <w:rPr>
          <w:b/>
          <w:noProof/>
          <w:lang w:val="sr-Cyrl-RS"/>
        </w:rPr>
      </w:pPr>
      <w:r w:rsidRPr="00596CDD">
        <w:rPr>
          <w:b/>
        </w:rPr>
        <w:t>Немедицинскa опремa за потребе Клинике за инфективне болести</w:t>
      </w:r>
      <w:r w:rsidRPr="00596CDD">
        <w:rPr>
          <w:b/>
          <w:noProof/>
          <w:lang w:val="sr-Cyrl-RS"/>
        </w:rPr>
        <w:t xml:space="preserve"> </w:t>
      </w:r>
      <w:r w:rsidRPr="00596CDD">
        <w:rPr>
          <w:b/>
          <w:noProof/>
        </w:rPr>
        <w:t xml:space="preserve">- </w:t>
      </w:r>
      <w:r w:rsidRPr="00596CDD">
        <w:rPr>
          <w:b/>
          <w:noProof/>
          <w:lang w:val="sr-Cyrl-RS"/>
        </w:rPr>
        <w:t>Остала немедицнска опрема</w:t>
      </w:r>
    </w:p>
    <w:p w14:paraId="5305DF80" w14:textId="77777777" w:rsidR="00596CDD" w:rsidRDefault="00596CDD" w:rsidP="00E27C53">
      <w:pPr>
        <w:pStyle w:val="Footer"/>
        <w:jc w:val="center"/>
        <w:rPr>
          <w:b/>
          <w:noProof/>
          <w:lang w:val="sr-Cyrl-RS"/>
        </w:rPr>
      </w:pPr>
    </w:p>
    <w:p w14:paraId="235C0BDE" w14:textId="77777777" w:rsidR="00596CDD" w:rsidRPr="00596CDD" w:rsidRDefault="00596CDD" w:rsidP="00E27C53">
      <w:pPr>
        <w:pStyle w:val="Footer"/>
        <w:jc w:val="center"/>
        <w:rPr>
          <w:b/>
          <w:noProof/>
        </w:rPr>
      </w:pPr>
    </w:p>
    <w:p w14:paraId="5FE74207" w14:textId="77777777" w:rsidR="00B403D4" w:rsidRPr="007C4CE6" w:rsidRDefault="00B403D4" w:rsidP="00E27C53">
      <w:pPr>
        <w:pStyle w:val="Footer"/>
        <w:tabs>
          <w:tab w:val="left" w:pos="720"/>
        </w:tabs>
        <w:jc w:val="center"/>
        <w:rPr>
          <w:i/>
          <w:lang w:val="en-US"/>
        </w:rPr>
      </w:pPr>
    </w:p>
    <w:p w14:paraId="54C26822" w14:textId="4A084E30" w:rsidR="00E27C53" w:rsidRPr="007C4CE6" w:rsidRDefault="00D21466"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403D4" w:rsidRPr="007C4CE6">
            <w:rPr>
              <w:b/>
            </w:rPr>
            <w:t>Преговарачки поступак без објављивања позива (члан 36.)</w:t>
          </w:r>
        </w:sdtContent>
      </w:sdt>
      <w:r w:rsidR="00E27C53" w:rsidRPr="007C4CE6">
        <w:rPr>
          <w:b/>
          <w:noProof/>
        </w:rPr>
        <w:t xml:space="preserve"> </w:t>
      </w:r>
    </w:p>
    <w:p w14:paraId="4121C8E0" w14:textId="77777777" w:rsidR="00E27C53" w:rsidRPr="007C4CE6" w:rsidRDefault="00E27C53" w:rsidP="00E27C53">
      <w:pPr>
        <w:pStyle w:val="Footer"/>
        <w:tabs>
          <w:tab w:val="left" w:pos="720"/>
        </w:tabs>
        <w:jc w:val="center"/>
        <w:rPr>
          <w:b/>
          <w:noProof/>
        </w:rPr>
      </w:pPr>
    </w:p>
    <w:p w14:paraId="2D3DFCEB" w14:textId="31997921" w:rsidR="00E27C53" w:rsidRPr="007C4CE6" w:rsidRDefault="00596CDD" w:rsidP="00B403D4">
      <w:pPr>
        <w:pStyle w:val="Footer"/>
        <w:tabs>
          <w:tab w:val="left" w:pos="720"/>
        </w:tabs>
        <w:jc w:val="center"/>
        <w:rPr>
          <w:b/>
          <w:noProof/>
        </w:rPr>
      </w:pPr>
      <w:r>
        <w:rPr>
          <w:b/>
          <w:bCs/>
          <w:lang w:val="sr-Latn-RS"/>
        </w:rPr>
        <w:t>03</w:t>
      </w:r>
      <w:r>
        <w:rPr>
          <w:b/>
          <w:bCs/>
          <w:lang w:val="sr-Cyrl-RS"/>
        </w:rPr>
        <w:t>-20</w:t>
      </w:r>
      <w:r w:rsidR="00B403D4" w:rsidRPr="007C4CE6">
        <w:rPr>
          <w:b/>
          <w:bCs/>
          <w:lang w:val="sr-Cyrl-RS"/>
        </w:rPr>
        <w:t>-П</w:t>
      </w:r>
    </w:p>
    <w:p w14:paraId="3E1C8E4D" w14:textId="77777777" w:rsidR="00E27C53" w:rsidRPr="007C4CE6" w:rsidRDefault="00E27C53" w:rsidP="00E27C53">
      <w:pPr>
        <w:pStyle w:val="Footer"/>
        <w:tabs>
          <w:tab w:val="left" w:pos="720"/>
        </w:tabs>
        <w:jc w:val="center"/>
        <w:rPr>
          <w:b/>
          <w:noProof/>
        </w:rPr>
      </w:pPr>
    </w:p>
    <w:p w14:paraId="688BEC06" w14:textId="77777777" w:rsidR="00E27C53" w:rsidRPr="007C4CE6" w:rsidRDefault="00E27C53" w:rsidP="00E27C53">
      <w:pPr>
        <w:pStyle w:val="Footer"/>
        <w:tabs>
          <w:tab w:val="left" w:pos="720"/>
        </w:tabs>
        <w:jc w:val="center"/>
        <w:rPr>
          <w:b/>
          <w:noProof/>
        </w:rPr>
      </w:pPr>
    </w:p>
    <w:p w14:paraId="5AEA8A07" w14:textId="77777777" w:rsidR="00E27C53" w:rsidRPr="007C4CE6" w:rsidRDefault="00E27C53" w:rsidP="00E27C53">
      <w:pPr>
        <w:pStyle w:val="Footer"/>
        <w:tabs>
          <w:tab w:val="left" w:pos="720"/>
        </w:tabs>
        <w:jc w:val="center"/>
        <w:rPr>
          <w:b/>
          <w:noProof/>
        </w:rPr>
      </w:pPr>
    </w:p>
    <w:p w14:paraId="72BE254D" w14:textId="77777777" w:rsidR="00E27C53" w:rsidRPr="007C4CE6" w:rsidRDefault="00E27C53" w:rsidP="00E27C53">
      <w:pPr>
        <w:pStyle w:val="Footer"/>
        <w:tabs>
          <w:tab w:val="left" w:pos="720"/>
        </w:tabs>
        <w:jc w:val="center"/>
        <w:rPr>
          <w:b/>
          <w:noProof/>
        </w:rPr>
      </w:pPr>
    </w:p>
    <w:p w14:paraId="03A9F75C" w14:textId="77777777" w:rsidR="00E27C53" w:rsidRPr="007C4CE6" w:rsidRDefault="00E27C53" w:rsidP="00E27C53">
      <w:pPr>
        <w:pStyle w:val="Footer"/>
        <w:tabs>
          <w:tab w:val="left" w:pos="720"/>
        </w:tabs>
        <w:jc w:val="center"/>
        <w:rPr>
          <w:b/>
          <w:noProof/>
        </w:rPr>
      </w:pPr>
    </w:p>
    <w:p w14:paraId="2A83259E" w14:textId="77777777" w:rsidR="00E27C53" w:rsidRPr="007C4CE6" w:rsidRDefault="00E27C53" w:rsidP="00E27C53">
      <w:pPr>
        <w:pStyle w:val="Footer"/>
        <w:tabs>
          <w:tab w:val="left" w:pos="720"/>
        </w:tabs>
        <w:jc w:val="center"/>
        <w:rPr>
          <w:b/>
          <w:noProof/>
        </w:rPr>
      </w:pPr>
    </w:p>
    <w:p w14:paraId="0446E3C9" w14:textId="77777777" w:rsidR="00E27C53" w:rsidRPr="007C4CE6" w:rsidRDefault="00E27C53" w:rsidP="00E27C53">
      <w:pPr>
        <w:pStyle w:val="Footer"/>
        <w:tabs>
          <w:tab w:val="left" w:pos="720"/>
        </w:tabs>
        <w:jc w:val="center"/>
        <w:rPr>
          <w:b/>
          <w:noProof/>
        </w:rPr>
      </w:pPr>
    </w:p>
    <w:p w14:paraId="2E9D5124" w14:textId="77777777" w:rsidR="00E27C53" w:rsidRPr="007C4CE6" w:rsidRDefault="00E27C53" w:rsidP="00E27C53">
      <w:pPr>
        <w:pStyle w:val="Footer"/>
        <w:tabs>
          <w:tab w:val="left" w:pos="720"/>
        </w:tabs>
        <w:rPr>
          <w:noProof/>
        </w:rPr>
      </w:pPr>
    </w:p>
    <w:p w14:paraId="643E919E" w14:textId="77777777" w:rsidR="00E27C53" w:rsidRPr="007C4CE6" w:rsidRDefault="00E27C53" w:rsidP="00E27C53">
      <w:pPr>
        <w:pStyle w:val="Footer"/>
        <w:tabs>
          <w:tab w:val="left" w:pos="720"/>
        </w:tabs>
        <w:rPr>
          <w:noProof/>
        </w:rPr>
      </w:pPr>
    </w:p>
    <w:p w14:paraId="4F653570" w14:textId="77777777" w:rsidR="00E27C53" w:rsidRPr="007C4CE6" w:rsidRDefault="00E27C53" w:rsidP="00E27C53">
      <w:pPr>
        <w:pStyle w:val="Footer"/>
        <w:tabs>
          <w:tab w:val="left" w:pos="720"/>
        </w:tabs>
        <w:rPr>
          <w:noProof/>
        </w:rPr>
      </w:pPr>
    </w:p>
    <w:p w14:paraId="78BFD7C2" w14:textId="77777777" w:rsidR="00E27C53" w:rsidRPr="007C4CE6" w:rsidRDefault="00E27C53" w:rsidP="00E27C53">
      <w:pPr>
        <w:pStyle w:val="Footer"/>
        <w:tabs>
          <w:tab w:val="left" w:pos="720"/>
        </w:tabs>
        <w:rPr>
          <w:noProof/>
        </w:rPr>
      </w:pPr>
    </w:p>
    <w:p w14:paraId="72C53804" w14:textId="77777777" w:rsidR="00E27C53" w:rsidRPr="007C4CE6" w:rsidRDefault="00E27C53" w:rsidP="00E27C53">
      <w:pPr>
        <w:pStyle w:val="Footer"/>
        <w:tabs>
          <w:tab w:val="left" w:pos="720"/>
        </w:tabs>
        <w:rPr>
          <w:noProof/>
        </w:rPr>
      </w:pPr>
    </w:p>
    <w:p w14:paraId="1302EC1D" w14:textId="77777777" w:rsidR="00E27C53" w:rsidRPr="007C4CE6" w:rsidRDefault="00E27C53" w:rsidP="00E27C53">
      <w:pPr>
        <w:pStyle w:val="Footer"/>
        <w:tabs>
          <w:tab w:val="left" w:pos="720"/>
        </w:tabs>
        <w:rPr>
          <w:noProof/>
        </w:rPr>
      </w:pPr>
    </w:p>
    <w:p w14:paraId="7228D558" w14:textId="77777777" w:rsidR="00E27C53" w:rsidRPr="007C4CE6" w:rsidRDefault="00E27C53" w:rsidP="00E27C53">
      <w:pPr>
        <w:pStyle w:val="Footer"/>
        <w:tabs>
          <w:tab w:val="left" w:pos="720"/>
        </w:tabs>
        <w:rPr>
          <w:noProof/>
        </w:rPr>
      </w:pPr>
    </w:p>
    <w:p w14:paraId="238D95BE" w14:textId="77777777" w:rsidR="00E27C53" w:rsidRPr="007C4CE6" w:rsidRDefault="00E27C53" w:rsidP="00E27C53">
      <w:pPr>
        <w:pStyle w:val="Footer"/>
        <w:tabs>
          <w:tab w:val="left" w:pos="720"/>
        </w:tabs>
        <w:rPr>
          <w:noProof/>
        </w:rPr>
      </w:pPr>
    </w:p>
    <w:p w14:paraId="09B66EC5" w14:textId="77777777" w:rsidR="00E27C53" w:rsidRPr="007C4CE6" w:rsidRDefault="00E27C53" w:rsidP="00E27C53">
      <w:pPr>
        <w:pStyle w:val="Footer"/>
        <w:tabs>
          <w:tab w:val="left" w:pos="720"/>
        </w:tabs>
        <w:rPr>
          <w:noProof/>
        </w:rPr>
      </w:pPr>
    </w:p>
    <w:p w14:paraId="36C43FC1" w14:textId="77777777" w:rsidR="00E27C53" w:rsidRPr="007C4CE6" w:rsidRDefault="00E27C53" w:rsidP="00E27C53">
      <w:pPr>
        <w:pStyle w:val="Footer"/>
        <w:tabs>
          <w:tab w:val="left" w:pos="720"/>
        </w:tabs>
        <w:rPr>
          <w:noProof/>
        </w:rPr>
      </w:pPr>
    </w:p>
    <w:p w14:paraId="21CE8DD5" w14:textId="77777777" w:rsidR="00E27C53" w:rsidRPr="007C4CE6" w:rsidRDefault="00E27C53" w:rsidP="00E27C53">
      <w:pPr>
        <w:pStyle w:val="Footer"/>
        <w:tabs>
          <w:tab w:val="left" w:pos="720"/>
        </w:tabs>
        <w:rPr>
          <w:noProof/>
        </w:rPr>
      </w:pPr>
    </w:p>
    <w:p w14:paraId="0C23D922" w14:textId="7A383E50" w:rsidR="00E27C53" w:rsidRPr="007C4CE6" w:rsidRDefault="00E27C53" w:rsidP="00E27C53">
      <w:pPr>
        <w:pStyle w:val="Footer"/>
        <w:tabs>
          <w:tab w:val="left" w:pos="720"/>
        </w:tabs>
        <w:jc w:val="center"/>
        <w:rPr>
          <w:b/>
          <w:noProof/>
          <w:lang w:val="sr-Cyrl-CS"/>
        </w:rPr>
      </w:pPr>
      <w:r w:rsidRPr="007C4CE6">
        <w:rPr>
          <w:b/>
          <w:noProof/>
          <w:lang w:val="sr-Cyrl-CS"/>
        </w:rPr>
        <w:t xml:space="preserve">Нови Сад, </w:t>
      </w:r>
      <w:r w:rsidR="003C3A67">
        <w:rPr>
          <w:b/>
          <w:noProof/>
          <w:lang w:val="sr-Cyrl-RS"/>
        </w:rPr>
        <w:t xml:space="preserve">март </w:t>
      </w:r>
      <w:r w:rsidRPr="007C4CE6">
        <w:rPr>
          <w:b/>
          <w:noProof/>
          <w:lang w:val="sr-Cyrl-CS"/>
        </w:rPr>
        <w:t>20</w:t>
      </w:r>
      <w:r w:rsidR="00596CDD">
        <w:rPr>
          <w:b/>
          <w:noProof/>
          <w:lang w:val="sr-Latn-RS"/>
        </w:rPr>
        <w:t>20</w:t>
      </w:r>
      <w:r w:rsidRPr="007C4CE6">
        <w:rPr>
          <w:b/>
          <w:noProof/>
          <w:lang w:val="sr-Cyrl-CS"/>
        </w:rPr>
        <w:t>. година</w:t>
      </w:r>
    </w:p>
    <w:p w14:paraId="564D9C08" w14:textId="77777777" w:rsidR="00E27C53" w:rsidRPr="007C4CE6" w:rsidRDefault="00E27C53" w:rsidP="00E27C53">
      <w:pPr>
        <w:pStyle w:val="Footer"/>
        <w:tabs>
          <w:tab w:val="left" w:pos="720"/>
        </w:tabs>
        <w:rPr>
          <w:noProof/>
          <w:lang w:val="sr-Cyrl-RS"/>
        </w:rPr>
      </w:pPr>
    </w:p>
    <w:p w14:paraId="7A67BEF6" w14:textId="028B3B9B" w:rsidR="00E27C53" w:rsidRPr="007C4CE6" w:rsidRDefault="00E27C53" w:rsidP="00E27C53">
      <w:pPr>
        <w:ind w:firstLine="720"/>
        <w:jc w:val="both"/>
        <w:rPr>
          <w:rFonts w:eastAsia="TimesNewRomanPSMT"/>
        </w:rPr>
      </w:pPr>
      <w:r w:rsidRPr="007C4CE6">
        <w:rPr>
          <w:b/>
          <w:noProof/>
        </w:rPr>
        <w:br w:type="page"/>
      </w:r>
      <w:bookmarkStart w:id="4" w:name="_Toc354658137"/>
      <w:bookmarkStart w:id="5" w:name="_Toc354658270"/>
      <w:bookmarkStart w:id="6" w:name="_Toc354658304"/>
      <w:bookmarkStart w:id="7" w:name="_Toc354658398"/>
      <w:r w:rsidRPr="007C4CE6">
        <w:rPr>
          <w:rFonts w:eastAsia="TimesNewRomanPSMT"/>
        </w:rPr>
        <w:lastRenderedPageBreak/>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A85FA9" w:rsidRPr="007C4CE6">
        <w:rPr>
          <w:rFonts w:eastAsia="TimesNewRomanPSMT"/>
        </w:rPr>
        <w:t xml:space="preserve"> </w:t>
      </w:r>
      <w:r w:rsidR="00A85FA9" w:rsidRPr="007C4CE6">
        <w:rPr>
          <w:rFonts w:eastAsia="TimesNewRomanPSMT"/>
          <w:lang w:val="sr-Cyrl-RS"/>
        </w:rPr>
        <w:t>и 41/2019</w:t>
      </w:r>
      <w:r w:rsidRPr="007C4CE6">
        <w:rPr>
          <w:rFonts w:eastAsia="TimesNewRomanPSMT"/>
        </w:rPr>
        <w:t xml:space="preserve">), </w:t>
      </w:r>
      <w:r w:rsidRPr="007C4CE6">
        <w:t>Одлуке о покретању поступка предметне јавне набавке и Решења о образовању комисије за предметну јавну набавку, припремљена је:</w:t>
      </w:r>
    </w:p>
    <w:p w14:paraId="7915DE52" w14:textId="77777777" w:rsidR="00E27C53" w:rsidRPr="007C4CE6" w:rsidRDefault="00E27C53" w:rsidP="00E27C53">
      <w:pPr>
        <w:ind w:firstLine="720"/>
        <w:jc w:val="both"/>
        <w:rPr>
          <w:rFonts w:eastAsia="TimesNewRomanPSMT"/>
        </w:rPr>
      </w:pPr>
    </w:p>
    <w:p w14:paraId="56FEF2D6" w14:textId="77777777" w:rsidR="00E27C53" w:rsidRPr="007C4CE6" w:rsidRDefault="00E27C53" w:rsidP="00E27C53">
      <w:pPr>
        <w:jc w:val="center"/>
        <w:rPr>
          <w:b/>
          <w:noProof/>
        </w:rPr>
      </w:pPr>
      <w:r w:rsidRPr="007C4CE6">
        <w:rPr>
          <w:b/>
          <w:noProof/>
        </w:rPr>
        <w:t>КОНКУРСНА ДОКУМЕНТАЦИЈА</w:t>
      </w:r>
    </w:p>
    <w:p w14:paraId="0DB6F01C" w14:textId="77777777" w:rsidR="00E27C53" w:rsidRPr="007C4CE6" w:rsidRDefault="00E27C53" w:rsidP="00E27C53">
      <w:pPr>
        <w:jc w:val="center"/>
        <w:rPr>
          <w:b/>
          <w:noProof/>
        </w:rPr>
      </w:pPr>
    </w:p>
    <w:p w14:paraId="2B80AA2D" w14:textId="77777777" w:rsidR="00596CDD" w:rsidRDefault="00E27C53" w:rsidP="00596CDD">
      <w:pPr>
        <w:pStyle w:val="Footer"/>
        <w:jc w:val="center"/>
        <w:rPr>
          <w:b/>
          <w:noProof/>
          <w:lang w:val="sr-Cyrl-RS"/>
        </w:rPr>
      </w:pPr>
      <w:r w:rsidRPr="007C4CE6">
        <w:rPr>
          <w:b/>
          <w:noProof/>
        </w:rPr>
        <w:t xml:space="preserve">у </w:t>
      </w:r>
      <w:r w:rsidR="00CA021F" w:rsidRPr="007C4CE6">
        <w:rPr>
          <w:lang w:val="sr-Cyrl-RS"/>
        </w:rPr>
        <w:t>п</w:t>
      </w:r>
      <w:r w:rsidR="00B403D4" w:rsidRPr="007C4CE6">
        <w:t>реговарачк</w:t>
      </w:r>
      <w:r w:rsidR="00B403D4" w:rsidRPr="007C4CE6">
        <w:rPr>
          <w:lang w:val="sr-Cyrl-RS"/>
        </w:rPr>
        <w:t xml:space="preserve">ом </w:t>
      </w:r>
      <w:r w:rsidR="00B403D4" w:rsidRPr="007C4CE6">
        <w:t xml:space="preserve"> поступак</w:t>
      </w:r>
      <w:r w:rsidR="00B403D4" w:rsidRPr="007C4CE6">
        <w:rPr>
          <w:lang w:val="sr-Cyrl-RS"/>
        </w:rPr>
        <w:t>у</w:t>
      </w:r>
      <w:r w:rsidR="00B403D4" w:rsidRPr="007C4CE6">
        <w:t xml:space="preserve"> без објављивања позива </w:t>
      </w:r>
      <w:sdt>
        <w:sdtPr>
          <w:rPr>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Pr="007C4CE6">
            <w:rPr>
              <w:noProof/>
            </w:rPr>
            <w:t>добара</w:t>
          </w:r>
        </w:sdtContent>
      </w:sdt>
      <w:r w:rsidRPr="007C4CE6">
        <w:rPr>
          <w:noProof/>
        </w:rPr>
        <w:t xml:space="preserve"> бр. </w:t>
      </w:r>
      <w:r w:rsidR="00596CDD" w:rsidRPr="00596CDD">
        <w:rPr>
          <w:b/>
        </w:rPr>
        <w:t>Немедицинскa опремa за потребе Клинике за инфективне болести</w:t>
      </w:r>
      <w:r w:rsidR="00596CDD" w:rsidRPr="00596CDD">
        <w:rPr>
          <w:b/>
          <w:noProof/>
          <w:lang w:val="sr-Cyrl-RS"/>
        </w:rPr>
        <w:t xml:space="preserve"> </w:t>
      </w:r>
      <w:r w:rsidR="00596CDD" w:rsidRPr="00596CDD">
        <w:rPr>
          <w:b/>
          <w:noProof/>
        </w:rPr>
        <w:t xml:space="preserve">- </w:t>
      </w:r>
      <w:r w:rsidR="00596CDD" w:rsidRPr="00596CDD">
        <w:rPr>
          <w:b/>
          <w:noProof/>
          <w:lang w:val="sr-Cyrl-RS"/>
        </w:rPr>
        <w:t>Остала немедицнска опрема</w:t>
      </w:r>
    </w:p>
    <w:p w14:paraId="02578FAA" w14:textId="075D9097" w:rsidR="00B403D4" w:rsidRPr="007C4CE6" w:rsidRDefault="00B403D4" w:rsidP="00E27C53">
      <w:pPr>
        <w:jc w:val="center"/>
      </w:pPr>
    </w:p>
    <w:bookmarkEnd w:id="4"/>
    <w:bookmarkEnd w:id="5"/>
    <w:bookmarkEnd w:id="6"/>
    <w:bookmarkEnd w:id="7"/>
    <w:p w14:paraId="06F1B74B" w14:textId="77777777" w:rsidR="00E27C53" w:rsidRPr="007C4CE6" w:rsidRDefault="00E27C53" w:rsidP="00E27C53">
      <w:pPr>
        <w:jc w:val="both"/>
      </w:pPr>
      <w:r w:rsidRPr="007C4CE6">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7C4CE6">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090B55C0" w14:textId="77777777" w:rsidR="00AC6A3C" w:rsidRPr="007C4CE6" w:rsidRDefault="00E27C53">
      <w:pPr>
        <w:pStyle w:val="TOC1"/>
        <w:tabs>
          <w:tab w:val="left" w:pos="480"/>
        </w:tabs>
        <w:rPr>
          <w:rFonts w:asciiTheme="minorHAnsi" w:eastAsiaTheme="minorEastAsia" w:hAnsiTheme="minorHAnsi" w:cstheme="minorBidi"/>
          <w:sz w:val="22"/>
          <w:szCs w:val="22"/>
          <w:lang w:val="en-US"/>
        </w:rPr>
      </w:pPr>
      <w:r w:rsidRPr="007C4CE6">
        <w:rPr>
          <w:b/>
          <w:bCs/>
          <w:caps/>
        </w:rPr>
        <w:fldChar w:fldCharType="begin"/>
      </w:r>
      <w:r w:rsidRPr="007C4CE6">
        <w:instrText xml:space="preserve"> TOC \o "1-3" \u </w:instrText>
      </w:r>
      <w:r w:rsidRPr="007C4CE6">
        <w:rPr>
          <w:b/>
          <w:bCs/>
          <w:caps/>
        </w:rPr>
        <w:fldChar w:fldCharType="separate"/>
      </w:r>
      <w:r w:rsidR="00AC6A3C" w:rsidRPr="007C4CE6">
        <w:t>1.</w:t>
      </w:r>
      <w:r w:rsidR="00AC6A3C" w:rsidRPr="007C4CE6">
        <w:rPr>
          <w:rFonts w:asciiTheme="minorHAnsi" w:eastAsiaTheme="minorEastAsia" w:hAnsiTheme="minorHAnsi" w:cstheme="minorBidi"/>
          <w:sz w:val="22"/>
          <w:szCs w:val="22"/>
          <w:lang w:val="en-US"/>
        </w:rPr>
        <w:tab/>
      </w:r>
      <w:r w:rsidR="00AC6A3C" w:rsidRPr="007C4CE6">
        <w:t>ОПШТИ ПОДАЦИ О НАБАВЦИ</w:t>
      </w:r>
      <w:r w:rsidR="00AC6A3C" w:rsidRPr="007C4CE6">
        <w:tab/>
      </w:r>
      <w:r w:rsidR="00AC6A3C" w:rsidRPr="007C4CE6">
        <w:fldChar w:fldCharType="begin"/>
      </w:r>
      <w:r w:rsidR="00AC6A3C" w:rsidRPr="007C4CE6">
        <w:instrText xml:space="preserve"> PAGEREF _Toc19610611 \h </w:instrText>
      </w:r>
      <w:r w:rsidR="00AC6A3C" w:rsidRPr="007C4CE6">
        <w:fldChar w:fldCharType="separate"/>
      </w:r>
      <w:r w:rsidR="00C030A1">
        <w:t>3</w:t>
      </w:r>
      <w:r w:rsidR="00AC6A3C" w:rsidRPr="007C4CE6">
        <w:fldChar w:fldCharType="end"/>
      </w:r>
    </w:p>
    <w:p w14:paraId="12E55F8C" w14:textId="77777777" w:rsidR="00AC6A3C" w:rsidRPr="007C4CE6" w:rsidRDefault="00AC6A3C">
      <w:pPr>
        <w:pStyle w:val="TOC1"/>
        <w:tabs>
          <w:tab w:val="left" w:pos="480"/>
        </w:tabs>
        <w:rPr>
          <w:rFonts w:asciiTheme="minorHAnsi" w:eastAsiaTheme="minorEastAsia" w:hAnsiTheme="minorHAnsi" w:cstheme="minorBidi"/>
          <w:sz w:val="22"/>
          <w:szCs w:val="22"/>
          <w:lang w:val="en-US"/>
        </w:rPr>
      </w:pPr>
      <w:r w:rsidRPr="007C4CE6">
        <w:t>2.</w:t>
      </w:r>
      <w:r w:rsidRPr="007C4CE6">
        <w:rPr>
          <w:rFonts w:asciiTheme="minorHAnsi" w:eastAsiaTheme="minorEastAsia" w:hAnsiTheme="minorHAnsi" w:cstheme="minorBidi"/>
          <w:sz w:val="22"/>
          <w:szCs w:val="22"/>
          <w:lang w:val="en-US"/>
        </w:rPr>
        <w:tab/>
      </w:r>
      <w:r w:rsidRPr="007C4CE6">
        <w:t>ОПИС ПРЕДМЕТА ЈАВНЕ НАБАВКЕ</w:t>
      </w:r>
      <w:r w:rsidRPr="007C4CE6">
        <w:tab/>
      </w:r>
      <w:r w:rsidRPr="007C4CE6">
        <w:fldChar w:fldCharType="begin"/>
      </w:r>
      <w:r w:rsidRPr="007C4CE6">
        <w:instrText xml:space="preserve"> PAGEREF _Toc19610612 \h </w:instrText>
      </w:r>
      <w:r w:rsidRPr="007C4CE6">
        <w:fldChar w:fldCharType="separate"/>
      </w:r>
      <w:r w:rsidR="00C030A1">
        <w:t>4</w:t>
      </w:r>
      <w:r w:rsidRPr="007C4CE6">
        <w:fldChar w:fldCharType="end"/>
      </w:r>
    </w:p>
    <w:p w14:paraId="048F4B90" w14:textId="77777777" w:rsidR="00AC6A3C" w:rsidRPr="007C4CE6" w:rsidRDefault="00AC6A3C">
      <w:pPr>
        <w:pStyle w:val="TOC1"/>
        <w:tabs>
          <w:tab w:val="left" w:pos="480"/>
        </w:tabs>
        <w:rPr>
          <w:rFonts w:asciiTheme="minorHAnsi" w:eastAsiaTheme="minorEastAsia" w:hAnsiTheme="minorHAnsi" w:cstheme="minorBidi"/>
          <w:sz w:val="22"/>
          <w:szCs w:val="22"/>
          <w:lang w:val="en-US"/>
        </w:rPr>
      </w:pPr>
      <w:r w:rsidRPr="007C4CE6">
        <w:t>3.</w:t>
      </w:r>
      <w:r w:rsidRPr="007C4CE6">
        <w:rPr>
          <w:rFonts w:asciiTheme="minorHAnsi" w:eastAsiaTheme="minorEastAsia" w:hAnsiTheme="minorHAnsi" w:cstheme="minorBidi"/>
          <w:sz w:val="22"/>
          <w:szCs w:val="22"/>
          <w:lang w:val="en-US"/>
        </w:rPr>
        <w:tab/>
      </w:r>
      <w:r w:rsidRPr="007C4CE6">
        <w:t>УСЛОВИ ЗА УЧЕШЋЕ У ПОСТУПКУ ЈАВНЕ НАБАВКЕ ИЗ ЧЛ. 75. И 76. ЗАКОНА И УПУТСТВО КАКО СЕ ДОКАЗУЈЕ ИСПУЊЕНОСТ ТИХ УСЛОВА</w:t>
      </w:r>
      <w:r w:rsidRPr="007C4CE6">
        <w:tab/>
      </w:r>
      <w:r w:rsidRPr="007C4CE6">
        <w:fldChar w:fldCharType="begin"/>
      </w:r>
      <w:r w:rsidRPr="007C4CE6">
        <w:instrText xml:space="preserve"> PAGEREF _Toc19610613 \h </w:instrText>
      </w:r>
      <w:r w:rsidRPr="007C4CE6">
        <w:fldChar w:fldCharType="separate"/>
      </w:r>
      <w:r w:rsidR="00C030A1">
        <w:t>5</w:t>
      </w:r>
      <w:r w:rsidRPr="007C4CE6">
        <w:fldChar w:fldCharType="end"/>
      </w:r>
    </w:p>
    <w:p w14:paraId="085294A7" w14:textId="5CFF3B90" w:rsidR="00AC6A3C" w:rsidRPr="007C4CE6" w:rsidRDefault="00AC6A3C" w:rsidP="00AC6A3C">
      <w:pPr>
        <w:pStyle w:val="TOC2"/>
        <w:tabs>
          <w:tab w:val="right" w:leader="dot" w:pos="9060"/>
        </w:tabs>
        <w:ind w:left="0"/>
        <w:rPr>
          <w:rFonts w:asciiTheme="minorHAnsi" w:eastAsiaTheme="minorEastAsia" w:hAnsiTheme="minorHAnsi" w:cstheme="minorBidi"/>
          <w:noProof/>
          <w:sz w:val="22"/>
          <w:szCs w:val="22"/>
          <w:lang w:val="en-US"/>
        </w:rPr>
      </w:pPr>
      <w:r w:rsidRPr="007C4CE6">
        <w:rPr>
          <w:bCs/>
          <w:noProof/>
          <w:lang w:val="sr-Cyrl-RS"/>
        </w:rPr>
        <w:t>4.</w:t>
      </w:r>
      <w:r w:rsidRPr="007C4CE6">
        <w:rPr>
          <w:bCs/>
          <w:noProof/>
          <w:lang w:val="hr-HR"/>
        </w:rPr>
        <w:t>ЕЛЕМЕНТИ УГОВОРА О КОЈИМА ЋЕ СЕ ПРЕГОВАРАТИ</w:t>
      </w:r>
      <w:r w:rsidRPr="007C4CE6">
        <w:rPr>
          <w:noProof/>
        </w:rPr>
        <w:tab/>
      </w:r>
      <w:r w:rsidRPr="007C4CE6">
        <w:rPr>
          <w:noProof/>
        </w:rPr>
        <w:fldChar w:fldCharType="begin"/>
      </w:r>
      <w:r w:rsidRPr="007C4CE6">
        <w:rPr>
          <w:noProof/>
        </w:rPr>
        <w:instrText xml:space="preserve"> PAGEREF _Toc19610614 \h </w:instrText>
      </w:r>
      <w:r w:rsidRPr="007C4CE6">
        <w:rPr>
          <w:noProof/>
        </w:rPr>
      </w:r>
      <w:r w:rsidRPr="007C4CE6">
        <w:rPr>
          <w:noProof/>
        </w:rPr>
        <w:fldChar w:fldCharType="separate"/>
      </w:r>
      <w:r w:rsidR="00C030A1">
        <w:rPr>
          <w:noProof/>
        </w:rPr>
        <w:t>9</w:t>
      </w:r>
      <w:r w:rsidRPr="007C4CE6">
        <w:rPr>
          <w:noProof/>
        </w:rPr>
        <w:fldChar w:fldCharType="end"/>
      </w:r>
    </w:p>
    <w:p w14:paraId="631D8D21"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5.</w:t>
      </w:r>
      <w:r w:rsidRPr="007C4CE6">
        <w:t>УПУТСТВО ПОНУЂАЧИМА КАКО ДА САЧИНЕ ПОНУДУ</w:t>
      </w:r>
      <w:r w:rsidRPr="007C4CE6">
        <w:tab/>
      </w:r>
      <w:r w:rsidRPr="007C4CE6">
        <w:fldChar w:fldCharType="begin"/>
      </w:r>
      <w:r w:rsidRPr="007C4CE6">
        <w:instrText xml:space="preserve"> PAGEREF _Toc19610615 \h </w:instrText>
      </w:r>
      <w:r w:rsidRPr="007C4CE6">
        <w:fldChar w:fldCharType="separate"/>
      </w:r>
      <w:r w:rsidR="00C030A1">
        <w:t>10</w:t>
      </w:r>
      <w:r w:rsidRPr="007C4CE6">
        <w:fldChar w:fldCharType="end"/>
      </w:r>
    </w:p>
    <w:p w14:paraId="50C76222" w14:textId="469CDDE7" w:rsidR="00AC6A3C" w:rsidRPr="007C4CE6" w:rsidRDefault="00AC6A3C" w:rsidP="00AC6A3C">
      <w:pPr>
        <w:pStyle w:val="TOC1"/>
        <w:tabs>
          <w:tab w:val="left" w:pos="480"/>
        </w:tabs>
        <w:rPr>
          <w:rFonts w:asciiTheme="minorHAnsi" w:eastAsiaTheme="minorEastAsia" w:hAnsiTheme="minorHAnsi" w:cstheme="minorBidi"/>
          <w:sz w:val="22"/>
          <w:szCs w:val="22"/>
          <w:lang w:val="sr-Cyrl-RS"/>
        </w:rPr>
      </w:pPr>
      <w:r w:rsidRPr="007C4CE6">
        <w:t>6.МОДЕЛ УГОВОРА</w:t>
      </w:r>
      <w:r w:rsidRPr="007C4CE6">
        <w:tab/>
      </w:r>
      <w:r w:rsidRPr="007C4CE6">
        <w:fldChar w:fldCharType="begin"/>
      </w:r>
      <w:r w:rsidRPr="007C4CE6">
        <w:instrText xml:space="preserve"> PAGEREF _Toc19610616 \h </w:instrText>
      </w:r>
      <w:r w:rsidRPr="007C4CE6">
        <w:fldChar w:fldCharType="separate"/>
      </w:r>
      <w:r w:rsidR="00C030A1">
        <w:t>21</w:t>
      </w:r>
      <w:r w:rsidRPr="007C4CE6">
        <w:fldChar w:fldCharType="end"/>
      </w:r>
    </w:p>
    <w:p w14:paraId="0C0C9BEE"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7.</w:t>
      </w:r>
      <w:r w:rsidRPr="007C4CE6">
        <w:t>ИЗЈАВА О НЕЗАВИСНОЈ ПОНУДИ</w:t>
      </w:r>
      <w:r w:rsidRPr="007C4CE6">
        <w:tab/>
      </w:r>
      <w:r w:rsidRPr="007C4CE6">
        <w:fldChar w:fldCharType="begin"/>
      </w:r>
      <w:r w:rsidRPr="007C4CE6">
        <w:instrText xml:space="preserve"> PAGEREF _Toc19610633 \h </w:instrText>
      </w:r>
      <w:r w:rsidRPr="007C4CE6">
        <w:fldChar w:fldCharType="separate"/>
      </w:r>
      <w:r w:rsidR="00C030A1">
        <w:t>26</w:t>
      </w:r>
      <w:r w:rsidRPr="007C4CE6">
        <w:fldChar w:fldCharType="end"/>
      </w:r>
    </w:p>
    <w:p w14:paraId="5AC6AA50"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8.</w:t>
      </w:r>
      <w:r w:rsidRPr="007C4CE6">
        <w:t>ОБРАЗАЦ ИЗЈАВЕ О ПОШТОВАЊУ ОБАВЕЗА</w:t>
      </w:r>
      <w:r w:rsidRPr="007C4CE6">
        <w:tab/>
      </w:r>
      <w:r w:rsidRPr="007C4CE6">
        <w:fldChar w:fldCharType="begin"/>
      </w:r>
      <w:r w:rsidRPr="007C4CE6">
        <w:instrText xml:space="preserve"> PAGEREF _Toc19610634 \h </w:instrText>
      </w:r>
      <w:r w:rsidRPr="007C4CE6">
        <w:fldChar w:fldCharType="separate"/>
      </w:r>
      <w:r w:rsidR="00C030A1">
        <w:t>27</w:t>
      </w:r>
      <w:r w:rsidRPr="007C4CE6">
        <w:fldChar w:fldCharType="end"/>
      </w:r>
    </w:p>
    <w:p w14:paraId="1280A964"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9.</w:t>
      </w:r>
      <w:r w:rsidRPr="007C4CE6">
        <w:t>ОБРАЗАЦ СТРУКТУРЕ ПОНУЂЕНЕ ЦЕНЕ</w:t>
      </w:r>
      <w:r w:rsidRPr="007C4CE6">
        <w:tab/>
      </w:r>
      <w:r w:rsidRPr="007C4CE6">
        <w:fldChar w:fldCharType="begin"/>
      </w:r>
      <w:r w:rsidRPr="007C4CE6">
        <w:instrText xml:space="preserve"> PAGEREF _Toc19610635 \h </w:instrText>
      </w:r>
      <w:r w:rsidRPr="007C4CE6">
        <w:fldChar w:fldCharType="separate"/>
      </w:r>
      <w:r w:rsidR="00C030A1">
        <w:t>28</w:t>
      </w:r>
      <w:r w:rsidRPr="007C4CE6">
        <w:fldChar w:fldCharType="end"/>
      </w:r>
    </w:p>
    <w:p w14:paraId="6CEF0B23"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10.</w:t>
      </w:r>
      <w:r w:rsidRPr="007C4CE6">
        <w:t>ОБРАЗАЦ ТРОШКОВА ПРИПРЕМЕ ПОНУДЕ</w:t>
      </w:r>
      <w:r w:rsidRPr="007C4CE6">
        <w:tab/>
      </w:r>
      <w:r w:rsidRPr="007C4CE6">
        <w:fldChar w:fldCharType="begin"/>
      </w:r>
      <w:r w:rsidRPr="007C4CE6">
        <w:instrText xml:space="preserve"> PAGEREF _Toc19610636 \h </w:instrText>
      </w:r>
      <w:r w:rsidRPr="007C4CE6">
        <w:fldChar w:fldCharType="separate"/>
      </w:r>
      <w:r w:rsidR="00C030A1">
        <w:t>29</w:t>
      </w:r>
      <w:r w:rsidRPr="007C4CE6">
        <w:fldChar w:fldCharType="end"/>
      </w:r>
    </w:p>
    <w:p w14:paraId="298B2531"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11.</w:t>
      </w:r>
      <w:r w:rsidRPr="007C4CE6">
        <w:t>ОБРАЗАЦ ПОНУДЕ</w:t>
      </w:r>
      <w:r w:rsidRPr="007C4CE6">
        <w:tab/>
      </w:r>
      <w:r w:rsidRPr="007C4CE6">
        <w:fldChar w:fldCharType="begin"/>
      </w:r>
      <w:r w:rsidRPr="007C4CE6">
        <w:instrText xml:space="preserve"> PAGEREF _Toc19610637 \h </w:instrText>
      </w:r>
      <w:r w:rsidRPr="007C4CE6">
        <w:fldChar w:fldCharType="separate"/>
      </w:r>
      <w:r w:rsidR="00C030A1">
        <w:t>30</w:t>
      </w:r>
      <w:r w:rsidRPr="007C4CE6">
        <w:fldChar w:fldCharType="end"/>
      </w:r>
    </w:p>
    <w:p w14:paraId="7202AC79" w14:textId="77777777" w:rsidR="00E27C53" w:rsidRPr="007C4CE6" w:rsidRDefault="00E27C53" w:rsidP="00E27C53">
      <w:pPr>
        <w:rPr>
          <w:b/>
          <w:bCs/>
          <w:sz w:val="28"/>
          <w:lang w:val="hr-HR"/>
        </w:rPr>
      </w:pPr>
      <w:r w:rsidRPr="007C4CE6">
        <w:fldChar w:fldCharType="end"/>
      </w:r>
      <w:r w:rsidRPr="007C4CE6">
        <w:br w:type="page"/>
      </w:r>
    </w:p>
    <w:p w14:paraId="6B9FA2E1" w14:textId="77777777" w:rsidR="00E27C53" w:rsidRPr="007C4CE6" w:rsidRDefault="00E27C53" w:rsidP="002576AA">
      <w:pPr>
        <w:pStyle w:val="Heading1"/>
        <w:numPr>
          <w:ilvl w:val="0"/>
          <w:numId w:val="15"/>
        </w:numPr>
        <w:jc w:val="center"/>
      </w:pPr>
      <w:bookmarkStart w:id="18" w:name="_Toc477329188"/>
      <w:bookmarkStart w:id="19" w:name="_Toc19610611"/>
      <w:r w:rsidRPr="007C4CE6">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7C4CE6"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7C4CE6" w14:paraId="02DDF303" w14:textId="77777777" w:rsidTr="009419E4">
        <w:tc>
          <w:tcPr>
            <w:tcW w:w="4643" w:type="dxa"/>
          </w:tcPr>
          <w:p w14:paraId="1EDCCEFF" w14:textId="77777777" w:rsidR="00E27C53" w:rsidRPr="007C4CE6" w:rsidRDefault="00E27C53" w:rsidP="009419E4">
            <w:pPr>
              <w:rPr>
                <w:b/>
                <w:noProof/>
              </w:rPr>
            </w:pPr>
            <w:r w:rsidRPr="007C4CE6">
              <w:rPr>
                <w:b/>
                <w:noProof/>
              </w:rPr>
              <w:t>Наручилац</w:t>
            </w:r>
          </w:p>
        </w:tc>
        <w:tc>
          <w:tcPr>
            <w:tcW w:w="4643" w:type="dxa"/>
          </w:tcPr>
          <w:p w14:paraId="17FDCAD4" w14:textId="77777777" w:rsidR="00E27C53" w:rsidRPr="007C4CE6" w:rsidRDefault="00E27C53" w:rsidP="009419E4">
            <w:pPr>
              <w:rPr>
                <w:noProof/>
              </w:rPr>
            </w:pPr>
            <w:r w:rsidRPr="007C4CE6">
              <w:rPr>
                <w:noProof/>
              </w:rPr>
              <w:t xml:space="preserve">КЛИНИЧКИ ЦЕНТАР ВОЈВОДИНЕ, </w:t>
            </w:r>
          </w:p>
          <w:p w14:paraId="7E5AF7B6" w14:textId="77777777" w:rsidR="00E27C53" w:rsidRPr="007C4CE6" w:rsidRDefault="00E27C53" w:rsidP="009419E4">
            <w:pPr>
              <w:rPr>
                <w:noProof/>
              </w:rPr>
            </w:pPr>
            <w:r w:rsidRPr="007C4CE6">
              <w:rPr>
                <w:noProof/>
              </w:rPr>
              <w:t>ул. Хајдук Вељкова бр.1, Нови Сад, (www.kcv.rs)</w:t>
            </w:r>
          </w:p>
        </w:tc>
      </w:tr>
      <w:tr w:rsidR="00E27C53" w:rsidRPr="007C4CE6" w14:paraId="4E31927A" w14:textId="77777777" w:rsidTr="009419E4">
        <w:tc>
          <w:tcPr>
            <w:tcW w:w="4643" w:type="dxa"/>
          </w:tcPr>
          <w:p w14:paraId="17C0712A" w14:textId="77777777" w:rsidR="00E27C53" w:rsidRPr="007C4CE6" w:rsidRDefault="00E27C53" w:rsidP="009419E4">
            <w:pPr>
              <w:rPr>
                <w:b/>
                <w:noProof/>
              </w:rPr>
            </w:pPr>
            <w:r w:rsidRPr="007C4CE6">
              <w:rPr>
                <w:b/>
                <w:noProof/>
              </w:rPr>
              <w:t>Предмет јавне набавке</w:t>
            </w:r>
          </w:p>
        </w:tc>
        <w:tc>
          <w:tcPr>
            <w:tcW w:w="4643" w:type="dxa"/>
          </w:tcPr>
          <w:p w14:paraId="4CC21F24" w14:textId="74C84213" w:rsidR="00E27C53" w:rsidRPr="007C4CE6" w:rsidRDefault="00D21466" w:rsidP="00596CDD">
            <w:pPr>
              <w:rPr>
                <w:noProof/>
              </w:rPr>
            </w:pPr>
            <w:sdt>
              <w:sdtPr>
                <w:alias w:val="Vrsta predmeta"/>
                <w:tag w:val="Vrsta predmeta"/>
                <w:id w:val="13491622"/>
                <w:placeholder>
                  <w:docPart w:val="AF1BF539EA2340AFB9EF0C8AC151D99A"/>
                </w:placeholder>
                <w:dropDownList>
                  <w:listItem w:displayText="Добра" w:value="Добра"/>
                  <w:listItem w:displayText="Услуге" w:value="Услуге"/>
                  <w:listItem w:displayText="Радови" w:value="Радови"/>
                </w:dropDownList>
              </w:sdtPr>
              <w:sdtEndPr/>
              <w:sdtContent>
                <w:r w:rsidR="00536174" w:rsidRPr="00596CDD">
                  <w:t>Добра</w:t>
                </w:r>
              </w:sdtContent>
            </w:sdt>
            <w:r w:rsidR="00536174" w:rsidRPr="00596CDD">
              <w:t xml:space="preserve"> бр. </w:t>
            </w:r>
            <w:r w:rsidR="00596CDD" w:rsidRPr="00596CDD">
              <w:t>03-20-П- Немедицинскa опремa за потребе Клинике за инфективне болести - Остала немедицнска опрема</w:t>
            </w:r>
          </w:p>
        </w:tc>
      </w:tr>
      <w:tr w:rsidR="00E27C53" w:rsidRPr="007C4CE6" w14:paraId="7C3699FF" w14:textId="77777777" w:rsidTr="009419E4">
        <w:tc>
          <w:tcPr>
            <w:tcW w:w="4643" w:type="dxa"/>
          </w:tcPr>
          <w:p w14:paraId="5ECD2976" w14:textId="77777777" w:rsidR="00E27C53" w:rsidRPr="007C4CE6" w:rsidRDefault="00E27C53" w:rsidP="009419E4">
            <w:pPr>
              <w:rPr>
                <w:b/>
                <w:noProof/>
              </w:rPr>
            </w:pPr>
            <w:r w:rsidRPr="007C4CE6">
              <w:rPr>
                <w:b/>
                <w:noProof/>
              </w:rPr>
              <w:t>Врста поступка</w:t>
            </w:r>
          </w:p>
        </w:tc>
        <w:tc>
          <w:tcPr>
            <w:tcW w:w="4643" w:type="dxa"/>
          </w:tcPr>
          <w:p w14:paraId="7FBC7738" w14:textId="4D447F2A" w:rsidR="00E27C53" w:rsidRPr="007C4CE6" w:rsidRDefault="00D21466" w:rsidP="009419E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536174" w:rsidRPr="007C4CE6">
                  <w:t>Преговарачки поступак без објављивања позива (члан 36.)</w:t>
                </w:r>
              </w:sdtContent>
            </w:sdt>
            <w:r w:rsidR="00E27C53" w:rsidRPr="007C4CE6">
              <w:rPr>
                <w:noProof/>
              </w:rPr>
              <w:t xml:space="preserve"> </w:t>
            </w:r>
          </w:p>
        </w:tc>
      </w:tr>
      <w:tr w:rsidR="00E27C53" w:rsidRPr="007C4CE6" w14:paraId="7A81D416" w14:textId="77777777" w:rsidTr="009419E4">
        <w:tc>
          <w:tcPr>
            <w:tcW w:w="4643" w:type="dxa"/>
          </w:tcPr>
          <w:p w14:paraId="55BED92D" w14:textId="77777777" w:rsidR="00E27C53" w:rsidRPr="007C4CE6" w:rsidRDefault="00E27C53" w:rsidP="009419E4">
            <w:pPr>
              <w:rPr>
                <w:noProof/>
              </w:rPr>
            </w:pPr>
            <w:r w:rsidRPr="007C4CE6">
              <w:rPr>
                <w:b/>
                <w:bCs/>
                <w:lang w:val="sr-Cyrl-CS"/>
              </w:rPr>
              <w:t>Циљ поступка</w:t>
            </w:r>
          </w:p>
        </w:tc>
        <w:tc>
          <w:tcPr>
            <w:tcW w:w="4643" w:type="dxa"/>
          </w:tcPr>
          <w:p w14:paraId="159E71D6" w14:textId="77777777" w:rsidR="00E27C53" w:rsidRPr="007C4CE6" w:rsidRDefault="00E27C53" w:rsidP="009419E4">
            <w:pPr>
              <w:jc w:val="both"/>
              <w:rPr>
                <w:i/>
                <w:iCs/>
              </w:rPr>
            </w:pPr>
            <w:r w:rsidRPr="007C4CE6">
              <w:rPr>
                <w:lang w:val="sr-Cyrl-CS"/>
              </w:rPr>
              <w:t>Поступак јавне набавке се спроводи ради закључења</w:t>
            </w:r>
            <w:r w:rsidRPr="007C4CE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C4CE6">
                  <w:t>уговора о јавној набавци</w:t>
                </w:r>
              </w:sdtContent>
            </w:sdt>
          </w:p>
        </w:tc>
      </w:tr>
      <w:tr w:rsidR="00E27C53" w:rsidRPr="007C4CE6" w14:paraId="7DA7A595" w14:textId="77777777" w:rsidTr="009419E4">
        <w:tc>
          <w:tcPr>
            <w:tcW w:w="4643" w:type="dxa"/>
          </w:tcPr>
          <w:p w14:paraId="665A1657" w14:textId="77777777" w:rsidR="00E27C53" w:rsidRPr="007C4CE6" w:rsidRDefault="00E27C53" w:rsidP="009419E4">
            <w:pPr>
              <w:rPr>
                <w:b/>
                <w:noProof/>
              </w:rPr>
            </w:pPr>
            <w:r w:rsidRPr="007C4CE6">
              <w:rPr>
                <w:b/>
                <w:noProof/>
              </w:rPr>
              <w:t>Контакт</w:t>
            </w:r>
          </w:p>
        </w:tc>
        <w:tc>
          <w:tcPr>
            <w:tcW w:w="4643" w:type="dxa"/>
          </w:tcPr>
          <w:p w14:paraId="2917E56B" w14:textId="5B533E44" w:rsidR="00E27C53" w:rsidRPr="007C4CE6" w:rsidRDefault="00B662A9" w:rsidP="009419E4">
            <w:pPr>
              <w:rPr>
                <w:noProof/>
              </w:rPr>
            </w:pPr>
            <w:r w:rsidRPr="007C4CE6">
              <w:rPr>
                <w:noProof/>
                <w:lang w:val="sr-Cyrl-RS"/>
              </w:rPr>
              <w:t>Одсек</w:t>
            </w:r>
            <w:r w:rsidR="00E27C53" w:rsidRPr="007C4CE6">
              <w:rPr>
                <w:noProof/>
              </w:rPr>
              <w:t xml:space="preserve"> за немедицинске јавне набавке, </w:t>
            </w:r>
          </w:p>
          <w:p w14:paraId="14C8FD3C" w14:textId="77777777" w:rsidR="00E27C53" w:rsidRPr="007C4CE6" w:rsidRDefault="00E27C53" w:rsidP="009419E4">
            <w:pPr>
              <w:rPr>
                <w:noProof/>
              </w:rPr>
            </w:pPr>
            <w:r w:rsidRPr="007C4CE6">
              <w:rPr>
                <w:noProof/>
              </w:rPr>
              <w:t>e-mail: nabavke@kcv.rs</w:t>
            </w:r>
          </w:p>
        </w:tc>
      </w:tr>
      <w:tr w:rsidR="00E27C53" w:rsidRPr="007C4CE6" w14:paraId="1CB21D75" w14:textId="77777777" w:rsidTr="009419E4">
        <w:tc>
          <w:tcPr>
            <w:tcW w:w="4643" w:type="dxa"/>
          </w:tcPr>
          <w:p w14:paraId="23884D93" w14:textId="77777777" w:rsidR="00E27C53" w:rsidRPr="007C4CE6" w:rsidRDefault="00E27C53" w:rsidP="009419E4">
            <w:pPr>
              <w:rPr>
                <w:b/>
                <w:noProof/>
              </w:rPr>
            </w:pPr>
            <w:r w:rsidRPr="007C4CE6">
              <w:rPr>
                <w:b/>
                <w:noProof/>
              </w:rPr>
              <w:t>Радно време наручиоца</w:t>
            </w:r>
          </w:p>
        </w:tc>
        <w:tc>
          <w:tcPr>
            <w:tcW w:w="4643" w:type="dxa"/>
          </w:tcPr>
          <w:p w14:paraId="3F14D166" w14:textId="77777777" w:rsidR="00E27C53" w:rsidRPr="007C4CE6" w:rsidRDefault="00E27C53" w:rsidP="009419E4">
            <w:pPr>
              <w:rPr>
                <w:noProof/>
              </w:rPr>
            </w:pPr>
            <w:r w:rsidRPr="007C4CE6">
              <w:rPr>
                <w:noProof/>
              </w:rPr>
              <w:t>понедељак-петак, 07–15 часова</w:t>
            </w:r>
          </w:p>
        </w:tc>
      </w:tr>
    </w:tbl>
    <w:p w14:paraId="7820DE74" w14:textId="77777777" w:rsidR="00E27C53" w:rsidRPr="007C4CE6" w:rsidRDefault="00E27C53" w:rsidP="00E27C53">
      <w:pPr>
        <w:rPr>
          <w:noProof/>
        </w:rPr>
      </w:pPr>
    </w:p>
    <w:p w14:paraId="2002F6E3" w14:textId="1BEC8344" w:rsidR="00E27C53" w:rsidRPr="007C4CE6" w:rsidRDefault="00E27C53" w:rsidP="00E27C53">
      <w:pPr>
        <w:rPr>
          <w:b/>
          <w:noProof/>
        </w:rPr>
      </w:pPr>
      <w:r w:rsidRPr="007C4CE6">
        <w:rPr>
          <w:b/>
          <w:noProof/>
        </w:rPr>
        <w:t xml:space="preserve">Предмет јавне набавке </w:t>
      </w:r>
      <w:r w:rsidR="00E075A8" w:rsidRPr="007C4CE6">
        <w:rPr>
          <w:b/>
          <w:noProof/>
          <w:lang w:val="sr-Cyrl-RS"/>
        </w:rPr>
        <w:t>ни</w:t>
      </w:r>
      <w:r w:rsidRPr="007C4CE6">
        <w:rPr>
          <w:b/>
          <w:noProof/>
        </w:rPr>
        <w:t>је обликован по партијама.</w:t>
      </w:r>
    </w:p>
    <w:p w14:paraId="2CC627ED" w14:textId="77777777" w:rsidR="00E27C53" w:rsidRPr="007C4CE6" w:rsidRDefault="00E27C53" w:rsidP="00E27C53">
      <w:pPr>
        <w:rPr>
          <w:b/>
          <w:noProof/>
        </w:rPr>
      </w:pPr>
    </w:p>
    <w:p w14:paraId="2A9D69F1" w14:textId="77777777" w:rsidR="00E27C53" w:rsidRPr="007C4CE6" w:rsidRDefault="00E27C53" w:rsidP="00E27C53">
      <w:pPr>
        <w:rPr>
          <w:b/>
          <w:noProof/>
        </w:rPr>
      </w:pPr>
    </w:p>
    <w:p w14:paraId="73F61E7C" w14:textId="77777777" w:rsidR="00E27C53" w:rsidRPr="007C4CE6" w:rsidRDefault="00E27C53" w:rsidP="00E27C53"/>
    <w:p w14:paraId="43FC7661" w14:textId="77777777" w:rsidR="00E27C53" w:rsidRPr="007C4CE6"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rsidRPr="007C4CE6">
        <w:br w:type="page"/>
      </w:r>
    </w:p>
    <w:p w14:paraId="4756407A" w14:textId="77777777" w:rsidR="00E27C53" w:rsidRPr="007C4CE6" w:rsidRDefault="00E27C53" w:rsidP="002576AA">
      <w:pPr>
        <w:pStyle w:val="Heading1"/>
        <w:numPr>
          <w:ilvl w:val="0"/>
          <w:numId w:val="15"/>
        </w:numPr>
        <w:jc w:val="center"/>
      </w:pPr>
      <w:bookmarkStart w:id="27" w:name="_Toc19610612"/>
      <w:r w:rsidRPr="007C4CE6">
        <w:lastRenderedPageBreak/>
        <w:t>ОПИС ПРЕДМЕТА ЈАВНЕ НАБАВКЕ</w:t>
      </w:r>
      <w:bookmarkEnd w:id="20"/>
      <w:bookmarkEnd w:id="21"/>
      <w:bookmarkEnd w:id="22"/>
      <w:bookmarkEnd w:id="23"/>
      <w:bookmarkEnd w:id="24"/>
      <w:bookmarkEnd w:id="25"/>
      <w:bookmarkEnd w:id="26"/>
      <w:bookmarkEnd w:id="27"/>
    </w:p>
    <w:p w14:paraId="091EC50B" w14:textId="1873CE8D" w:rsidR="00E27C53" w:rsidRPr="007C4CE6" w:rsidRDefault="00E27C53" w:rsidP="008E18AB">
      <w:pPr>
        <w:jc w:val="center"/>
        <w:rPr>
          <w:i/>
          <w:noProof/>
          <w:lang w:val="sr-Cyrl-CS"/>
        </w:rPr>
      </w:pPr>
      <w:r w:rsidRPr="007C4CE6">
        <w:rPr>
          <w:i/>
          <w:noProof/>
          <w:lang w:val="sr-Cyrl-CS"/>
        </w:rPr>
        <w:t>(</w:t>
      </w:r>
      <w:r w:rsidRPr="007C4CE6">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7C4CE6">
        <w:rPr>
          <w:i/>
          <w:noProof/>
          <w:lang w:val="sr-Cyrl-CS"/>
        </w:rPr>
        <w:t xml:space="preserve">, </w:t>
      </w:r>
      <w:r w:rsidRPr="007C4CE6">
        <w:rPr>
          <w:i/>
          <w:noProof/>
          <w:lang w:val="en-US"/>
        </w:rPr>
        <w:t>рок извршења, место извршења</w:t>
      </w:r>
      <w:r w:rsidRPr="007C4CE6">
        <w:rPr>
          <w:i/>
          <w:noProof/>
          <w:lang w:val="sr-Cyrl-CS"/>
        </w:rPr>
        <w:t>/</w:t>
      </w:r>
      <w:r w:rsidRPr="007C4CE6">
        <w:rPr>
          <w:i/>
          <w:noProof/>
          <w:lang w:val="en-US"/>
        </w:rPr>
        <w:t>испоруке и сл.</w:t>
      </w:r>
      <w:r w:rsidRPr="007C4CE6">
        <w:rPr>
          <w:i/>
          <w:noProof/>
          <w:lang w:val="sr-Cyrl-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7C4CE6" w14:paraId="6C6FB244" w14:textId="77777777" w:rsidTr="009419E4">
        <w:tc>
          <w:tcPr>
            <w:tcW w:w="9036" w:type="dxa"/>
            <w:shd w:val="clear" w:color="auto" w:fill="auto"/>
          </w:tcPr>
          <w:p w14:paraId="7C79EC6B" w14:textId="77777777" w:rsidR="00E27C53" w:rsidRPr="007C4CE6" w:rsidRDefault="00E27C53" w:rsidP="009419E4">
            <w:pPr>
              <w:jc w:val="both"/>
            </w:pPr>
          </w:p>
        </w:tc>
      </w:tr>
    </w:tbl>
    <w:p w14:paraId="45E791A1" w14:textId="77777777" w:rsidR="009419E4" w:rsidRDefault="009419E4" w:rsidP="009419E4">
      <w:pPr>
        <w:ind w:firstLine="360"/>
        <w:rPr>
          <w:noProof/>
          <w:lang w:val="sr-Cyrl-RS"/>
        </w:rPr>
      </w:pPr>
    </w:p>
    <w:p w14:paraId="0B15E17B" w14:textId="6808C7BB" w:rsidR="00596CDD" w:rsidRPr="00737A3B" w:rsidRDefault="00596CDD" w:rsidP="00596CDD">
      <w:pPr>
        <w:rPr>
          <w:noProof/>
          <w:u w:val="single"/>
          <w:lang w:val="sr-Cyrl-RS"/>
        </w:rPr>
      </w:pPr>
      <w:r w:rsidRPr="00737A3B">
        <w:rPr>
          <w:b/>
          <w:bCs/>
          <w:iCs/>
          <w:u w:val="single"/>
          <w:lang w:val="sr-Cyrl-RS"/>
        </w:rPr>
        <w:t xml:space="preserve"> </w:t>
      </w:r>
      <w:r w:rsidRPr="00737A3B">
        <w:rPr>
          <w:noProof/>
          <w:u w:val="single"/>
          <w:lang w:val="sr-Cyrl-RS"/>
        </w:rPr>
        <w:t xml:space="preserve">Немедицнска </w:t>
      </w:r>
      <w:r>
        <w:rPr>
          <w:noProof/>
          <w:u w:val="single"/>
          <w:lang w:val="sr-Cyrl-RS"/>
        </w:rPr>
        <w:t xml:space="preserve">остала </w:t>
      </w:r>
      <w:r w:rsidRPr="00737A3B">
        <w:rPr>
          <w:noProof/>
          <w:u w:val="single"/>
          <w:lang w:val="sr-Cyrl-RS"/>
        </w:rPr>
        <w:t>опрема</w:t>
      </w:r>
      <w:r>
        <w:rPr>
          <w:noProof/>
          <w:u w:val="single"/>
          <w:lang w:val="sr-Cyrl-RS"/>
        </w:rPr>
        <w:t>:</w:t>
      </w:r>
    </w:p>
    <w:p w14:paraId="6177D02C" w14:textId="77777777" w:rsidR="00596CDD" w:rsidRPr="00737A3B" w:rsidRDefault="00596CDD" w:rsidP="00596CDD">
      <w:pPr>
        <w:rPr>
          <w:noProof/>
          <w:u w:val="single"/>
          <w:lang w:val="sr-Cyrl-RS"/>
        </w:rPr>
      </w:pPr>
    </w:p>
    <w:p w14:paraId="4C7A136E" w14:textId="77777777" w:rsidR="00596CDD" w:rsidRPr="00F10D7C" w:rsidRDefault="00596CDD" w:rsidP="00596CDD">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02484EF0" w14:textId="77777777" w:rsidR="00596CDD" w:rsidRPr="00A67185" w:rsidRDefault="00596CDD" w:rsidP="00596CDD">
      <w:pPr>
        <w:rPr>
          <w:rFonts w:ascii="Arial" w:hAnsi="Arial" w:cs="Arial"/>
        </w:rPr>
      </w:pPr>
    </w:p>
    <w:p w14:paraId="2B08F6D9" w14:textId="77777777" w:rsidR="00596CDD" w:rsidRPr="00A67185" w:rsidRDefault="00596CDD" w:rsidP="00596CDD">
      <w:pPr>
        <w:rPr>
          <w:rFonts w:ascii="Arial" w:hAnsi="Arial" w:cs="Arial"/>
        </w:rPr>
      </w:pPr>
    </w:p>
    <w:tbl>
      <w:tblPr>
        <w:tblStyle w:val="TableGrid"/>
        <w:tblW w:w="0" w:type="auto"/>
        <w:tblLook w:val="04A0" w:firstRow="1" w:lastRow="0" w:firstColumn="1" w:lastColumn="0" w:noHBand="0" w:noVBand="1"/>
      </w:tblPr>
      <w:tblGrid>
        <w:gridCol w:w="901"/>
        <w:gridCol w:w="3141"/>
        <w:gridCol w:w="1834"/>
        <w:gridCol w:w="1720"/>
        <w:gridCol w:w="1690"/>
      </w:tblGrid>
      <w:tr w:rsidR="00596CDD" w14:paraId="16550696" w14:textId="77777777" w:rsidTr="00596CDD">
        <w:tc>
          <w:tcPr>
            <w:tcW w:w="901" w:type="dxa"/>
          </w:tcPr>
          <w:p w14:paraId="11F2BC60" w14:textId="77777777" w:rsidR="00596CDD" w:rsidRPr="009D24B7" w:rsidRDefault="00596CDD" w:rsidP="00596CDD">
            <w:pPr>
              <w:rPr>
                <w:lang w:val="sr-Cyrl-RS"/>
              </w:rPr>
            </w:pPr>
            <w:r>
              <w:rPr>
                <w:lang w:val="sr-Cyrl-RS"/>
              </w:rPr>
              <w:t>Ред. бр</w:t>
            </w:r>
          </w:p>
        </w:tc>
        <w:tc>
          <w:tcPr>
            <w:tcW w:w="3141" w:type="dxa"/>
          </w:tcPr>
          <w:p w14:paraId="28317BAE" w14:textId="77777777" w:rsidR="00596CDD" w:rsidRPr="009D24B7" w:rsidRDefault="00596CDD" w:rsidP="00596CDD">
            <w:pPr>
              <w:rPr>
                <w:lang w:val="sr-Cyrl-RS"/>
              </w:rPr>
            </w:pPr>
            <w:r>
              <w:rPr>
                <w:lang w:val="sr-Cyrl-RS"/>
              </w:rPr>
              <w:t>Позиција у пројекту</w:t>
            </w:r>
          </w:p>
        </w:tc>
        <w:tc>
          <w:tcPr>
            <w:tcW w:w="5244" w:type="dxa"/>
            <w:gridSpan w:val="3"/>
          </w:tcPr>
          <w:p w14:paraId="0D627CA9" w14:textId="77777777" w:rsidR="00596CDD" w:rsidRPr="009D24B7" w:rsidRDefault="00596CDD" w:rsidP="00596CDD">
            <w:pPr>
              <w:jc w:val="center"/>
              <w:rPr>
                <w:lang w:val="sr-Cyrl-RS"/>
              </w:rPr>
            </w:pPr>
            <w:r>
              <w:rPr>
                <w:lang w:val="sr-Cyrl-RS"/>
              </w:rPr>
              <w:t>Назив</w:t>
            </w:r>
          </w:p>
        </w:tc>
      </w:tr>
      <w:tr w:rsidR="00596CDD" w14:paraId="0AB6773F" w14:textId="77777777" w:rsidTr="00596CDD">
        <w:tc>
          <w:tcPr>
            <w:tcW w:w="901" w:type="dxa"/>
          </w:tcPr>
          <w:p w14:paraId="56EA5BE4" w14:textId="77777777" w:rsidR="00596CDD" w:rsidRPr="009D24B7" w:rsidRDefault="00596CDD" w:rsidP="00596CDD">
            <w:pPr>
              <w:rPr>
                <w:lang w:val="sr-Cyrl-RS"/>
              </w:rPr>
            </w:pPr>
            <w:r>
              <w:rPr>
                <w:lang w:val="sr-Cyrl-RS"/>
              </w:rPr>
              <w:t>1.</w:t>
            </w:r>
          </w:p>
        </w:tc>
        <w:tc>
          <w:tcPr>
            <w:tcW w:w="3141" w:type="dxa"/>
          </w:tcPr>
          <w:p w14:paraId="77D42AE4" w14:textId="77777777" w:rsidR="00596CDD" w:rsidRPr="009D24B7" w:rsidRDefault="00596CDD" w:rsidP="00596CDD">
            <w:pPr>
              <w:rPr>
                <w:lang w:val="sr-Cyrl-RS"/>
              </w:rPr>
            </w:pPr>
            <w:r>
              <w:rPr>
                <w:lang w:val="sr-Cyrl-RS"/>
              </w:rPr>
              <w:t>Д (0054)</w:t>
            </w:r>
          </w:p>
        </w:tc>
        <w:tc>
          <w:tcPr>
            <w:tcW w:w="5244" w:type="dxa"/>
            <w:gridSpan w:val="3"/>
          </w:tcPr>
          <w:p w14:paraId="217E70B4" w14:textId="77777777" w:rsidR="00596CDD" w:rsidRPr="0057792F" w:rsidRDefault="00596CDD" w:rsidP="00596CDD">
            <w:pPr>
              <w:rPr>
                <w:lang w:val="sr-Cyrl-RS"/>
              </w:rPr>
            </w:pPr>
            <w:r>
              <w:rPr>
                <w:lang w:val="sr-Cyrl-RS"/>
              </w:rPr>
              <w:t>Фрижидер</w:t>
            </w:r>
            <w:r>
              <w:t xml:space="preserve"> </w:t>
            </w:r>
            <w:r>
              <w:rPr>
                <w:lang w:val="sr-Cyrl-RS"/>
              </w:rPr>
              <w:t>уградни</w:t>
            </w:r>
          </w:p>
        </w:tc>
      </w:tr>
      <w:tr w:rsidR="00596CDD" w14:paraId="19E82244" w14:textId="77777777" w:rsidTr="00596CDD">
        <w:tc>
          <w:tcPr>
            <w:tcW w:w="901" w:type="dxa"/>
          </w:tcPr>
          <w:p w14:paraId="150954CD" w14:textId="77777777" w:rsidR="00596CDD" w:rsidRDefault="00596CDD" w:rsidP="00596CDD"/>
        </w:tc>
        <w:tc>
          <w:tcPr>
            <w:tcW w:w="3141" w:type="dxa"/>
          </w:tcPr>
          <w:p w14:paraId="2206F6B2" w14:textId="77777777" w:rsidR="00596CDD" w:rsidRPr="009D24B7" w:rsidRDefault="00596CDD" w:rsidP="00596CDD">
            <w:pPr>
              <w:rPr>
                <w:lang w:val="sr-Cyrl-RS"/>
              </w:rPr>
            </w:pPr>
            <w:r>
              <w:rPr>
                <w:lang w:val="sr-Cyrl-RS"/>
              </w:rPr>
              <w:t>Опис</w:t>
            </w:r>
          </w:p>
        </w:tc>
        <w:tc>
          <w:tcPr>
            <w:tcW w:w="5244" w:type="dxa"/>
            <w:gridSpan w:val="3"/>
          </w:tcPr>
          <w:p w14:paraId="0032C350" w14:textId="77777777" w:rsidR="00596CDD" w:rsidRPr="00BD14E5" w:rsidRDefault="00596CDD" w:rsidP="00596CDD">
            <w:r w:rsidRPr="00BD14E5">
              <w:t xml:space="preserve">Запремина од </w:t>
            </w:r>
            <w:r>
              <w:rPr>
                <w:lang w:val="sr-Cyrl-RS"/>
              </w:rPr>
              <w:t>141</w:t>
            </w:r>
            <w:r>
              <w:t xml:space="preserve">л у фрижидерском </w:t>
            </w:r>
            <w:r w:rsidRPr="00BD14E5">
              <w:t>делу.</w:t>
            </w:r>
          </w:p>
          <w:p w14:paraId="367B93D4" w14:textId="77777777" w:rsidR="00596CDD" w:rsidRPr="00CB04EB" w:rsidRDefault="00596CDD" w:rsidP="00596CDD">
            <w:pPr>
              <w:rPr>
                <w:lang w:val="sr-Cyrl-RS"/>
              </w:rPr>
            </w:pPr>
            <w:r w:rsidRPr="00BD14E5">
              <w:t>Енергетска класа: А</w:t>
            </w:r>
            <w:r>
              <w:rPr>
                <w:lang w:val="sr-Cyrl-RS"/>
              </w:rPr>
              <w:t>++</w:t>
            </w:r>
          </w:p>
          <w:p w14:paraId="3DE2F599" w14:textId="77777777" w:rsidR="00596CDD" w:rsidRPr="00B31EF3" w:rsidRDefault="00596CDD" w:rsidP="00596CDD">
            <w:pPr>
              <w:rPr>
                <w:lang w:val="sr-Cyrl-RS"/>
              </w:rPr>
            </w:pPr>
            <w:r>
              <w:rPr>
                <w:lang w:val="sr-Cyrl-RS"/>
              </w:rPr>
              <w:t>Бука: мин 38ДБ</w:t>
            </w:r>
          </w:p>
          <w:p w14:paraId="46F4BEAE" w14:textId="77777777" w:rsidR="00596CDD" w:rsidRPr="00B31EF3" w:rsidRDefault="00596CDD" w:rsidP="00596CDD">
            <w:pPr>
              <w:rPr>
                <w:lang w:val="sr-Cyrl-RS"/>
              </w:rPr>
            </w:pPr>
            <w:r w:rsidRPr="00BD14E5">
              <w:t>Боја: бела</w:t>
            </w:r>
            <w:r>
              <w:rPr>
                <w:lang w:val="sr-Cyrl-RS"/>
              </w:rPr>
              <w:t xml:space="preserve"> или инох</w:t>
            </w:r>
          </w:p>
          <w:p w14:paraId="3643F9B8" w14:textId="77777777" w:rsidR="00596CDD" w:rsidRPr="00BD14E5" w:rsidRDefault="00596CDD" w:rsidP="00596CDD">
            <w:r w:rsidRPr="00BD14E5">
              <w:t xml:space="preserve">Могућност отварања </w:t>
            </w:r>
            <w:r>
              <w:rPr>
                <w:lang w:val="sr-Cyrl-RS"/>
              </w:rPr>
              <w:t>в</w:t>
            </w:r>
            <w:r w:rsidRPr="00BD14E5">
              <w:t>рата лево и</w:t>
            </w:r>
            <w:r>
              <w:rPr>
                <w:lang w:val="sr-Cyrl-RS"/>
              </w:rPr>
              <w:t>ли</w:t>
            </w:r>
            <w:r w:rsidRPr="00BD14E5">
              <w:t xml:space="preserve"> десно</w:t>
            </w:r>
          </w:p>
          <w:p w14:paraId="68CFDFE2" w14:textId="77777777" w:rsidR="00596CDD" w:rsidRPr="00BD14E5" w:rsidRDefault="00596CDD" w:rsidP="00596CDD">
            <w:r w:rsidRPr="00BD14E5">
              <w:t>Аутоматско отапање</w:t>
            </w:r>
          </w:p>
          <w:p w14:paraId="09CCCB5A" w14:textId="77777777" w:rsidR="00596CDD" w:rsidRPr="00BD14E5" w:rsidRDefault="00596CDD" w:rsidP="00596CDD">
            <w:r w:rsidRPr="00BD14E5">
              <w:t>Унутрашње светло</w:t>
            </w:r>
          </w:p>
          <w:p w14:paraId="10A204E7" w14:textId="77777777" w:rsidR="00596CDD" w:rsidRPr="00BD14E5" w:rsidRDefault="00596CDD" w:rsidP="00596CDD">
            <w:r w:rsidRPr="00BD14E5">
              <w:t>Висински подесиве полице (челичне или стаклене)</w:t>
            </w:r>
          </w:p>
          <w:p w14:paraId="32A2D727" w14:textId="77777777" w:rsidR="00596CDD" w:rsidRPr="00BD14E5" w:rsidRDefault="00596CDD" w:rsidP="00596CDD">
            <w:r w:rsidRPr="00BD14E5">
              <w:t>Фиока за п</w:t>
            </w:r>
            <w:r>
              <w:rPr>
                <w:lang w:val="sr-Cyrl-RS"/>
              </w:rPr>
              <w:t>о</w:t>
            </w:r>
            <w:r w:rsidRPr="00BD14E5">
              <w:t>врће</w:t>
            </w:r>
          </w:p>
          <w:p w14:paraId="2C24C6B7" w14:textId="77777777" w:rsidR="00596CDD" w:rsidRPr="009D24B7" w:rsidRDefault="00596CDD" w:rsidP="00596CDD">
            <w:pPr>
              <w:rPr>
                <w:lang w:val="sr-Cyrl-RS"/>
              </w:rPr>
            </w:pPr>
            <w:r w:rsidRPr="00BD14E5">
              <w:t>Преграде у вратима: мин 3</w:t>
            </w:r>
            <w:r w:rsidRPr="00BD14E5">
              <w:br/>
              <w:t xml:space="preserve">Димензије: </w:t>
            </w:r>
            <w:r>
              <w:rPr>
                <w:lang w:val="sr-Cyrl-RS"/>
              </w:rPr>
              <w:t>6</w:t>
            </w:r>
            <w:r w:rsidRPr="00BD14E5">
              <w:t>0x</w:t>
            </w:r>
            <w:r>
              <w:rPr>
                <w:lang w:val="sr-Cyrl-RS"/>
              </w:rPr>
              <w:t>55</w:t>
            </w:r>
            <w:r w:rsidRPr="00BD14E5">
              <w:t>x</w:t>
            </w:r>
            <w:r>
              <w:rPr>
                <w:lang w:val="sr-Cyrl-RS"/>
              </w:rPr>
              <w:t>82</w:t>
            </w:r>
            <w:r w:rsidRPr="00BD14E5">
              <w:t xml:space="preserve"> cm</w:t>
            </w:r>
            <w:r w:rsidRPr="00BD3077">
              <w:t xml:space="preserve"> </w:t>
            </w:r>
          </w:p>
        </w:tc>
      </w:tr>
      <w:tr w:rsidR="00596CDD" w14:paraId="745A48EB" w14:textId="77777777" w:rsidTr="00596CDD">
        <w:tc>
          <w:tcPr>
            <w:tcW w:w="901" w:type="dxa"/>
            <w:tcBorders>
              <w:top w:val="double" w:sz="4" w:space="0" w:color="auto"/>
              <w:left w:val="double" w:sz="4" w:space="0" w:color="auto"/>
              <w:bottom w:val="double" w:sz="4" w:space="0" w:color="auto"/>
              <w:right w:val="nil"/>
            </w:tcBorders>
          </w:tcPr>
          <w:p w14:paraId="79773EA0" w14:textId="77777777" w:rsidR="00596CDD" w:rsidRDefault="00596CDD" w:rsidP="00596CDD"/>
        </w:tc>
        <w:tc>
          <w:tcPr>
            <w:tcW w:w="3141" w:type="dxa"/>
            <w:tcBorders>
              <w:top w:val="double" w:sz="4" w:space="0" w:color="auto"/>
              <w:left w:val="nil"/>
              <w:bottom w:val="double" w:sz="4" w:space="0" w:color="auto"/>
              <w:right w:val="nil"/>
            </w:tcBorders>
          </w:tcPr>
          <w:p w14:paraId="6EAA7B9B" w14:textId="77777777" w:rsidR="00596CDD" w:rsidRDefault="00596CDD" w:rsidP="00596CDD"/>
        </w:tc>
        <w:tc>
          <w:tcPr>
            <w:tcW w:w="1834" w:type="dxa"/>
            <w:tcBorders>
              <w:top w:val="double" w:sz="4" w:space="0" w:color="auto"/>
              <w:left w:val="nil"/>
              <w:bottom w:val="double" w:sz="4" w:space="0" w:color="auto"/>
              <w:right w:val="nil"/>
            </w:tcBorders>
          </w:tcPr>
          <w:p w14:paraId="1D54D056" w14:textId="77777777" w:rsidR="00596CDD" w:rsidRDefault="00596CDD" w:rsidP="00596CDD"/>
        </w:tc>
        <w:tc>
          <w:tcPr>
            <w:tcW w:w="1720" w:type="dxa"/>
            <w:tcBorders>
              <w:top w:val="double" w:sz="4" w:space="0" w:color="auto"/>
              <w:left w:val="nil"/>
              <w:bottom w:val="double" w:sz="4" w:space="0" w:color="auto"/>
              <w:right w:val="nil"/>
            </w:tcBorders>
          </w:tcPr>
          <w:p w14:paraId="59C943CA" w14:textId="77777777" w:rsidR="00596CDD" w:rsidRDefault="00596CDD" w:rsidP="00596CDD"/>
        </w:tc>
        <w:tc>
          <w:tcPr>
            <w:tcW w:w="1690" w:type="dxa"/>
            <w:tcBorders>
              <w:top w:val="double" w:sz="4" w:space="0" w:color="auto"/>
              <w:left w:val="nil"/>
              <w:bottom w:val="double" w:sz="4" w:space="0" w:color="auto"/>
              <w:right w:val="double" w:sz="4" w:space="0" w:color="auto"/>
            </w:tcBorders>
          </w:tcPr>
          <w:p w14:paraId="193A8057" w14:textId="77777777" w:rsidR="00596CDD" w:rsidRDefault="00596CDD" w:rsidP="00596CDD"/>
        </w:tc>
      </w:tr>
      <w:tr w:rsidR="00596CDD" w14:paraId="28F88C25" w14:textId="77777777" w:rsidTr="00596CDD">
        <w:tc>
          <w:tcPr>
            <w:tcW w:w="901" w:type="dxa"/>
          </w:tcPr>
          <w:p w14:paraId="46AC4BDE" w14:textId="77777777" w:rsidR="00596CDD" w:rsidRPr="009D24B7" w:rsidRDefault="00596CDD" w:rsidP="00596CDD">
            <w:pPr>
              <w:rPr>
                <w:lang w:val="sr-Cyrl-RS"/>
              </w:rPr>
            </w:pPr>
            <w:r>
              <w:rPr>
                <w:lang w:val="sr-Cyrl-RS"/>
              </w:rPr>
              <w:t>2.</w:t>
            </w:r>
          </w:p>
        </w:tc>
        <w:tc>
          <w:tcPr>
            <w:tcW w:w="3141" w:type="dxa"/>
          </w:tcPr>
          <w:p w14:paraId="5AE75E16" w14:textId="77777777" w:rsidR="00596CDD" w:rsidRPr="009D24B7" w:rsidRDefault="00596CDD" w:rsidP="00596CDD">
            <w:pPr>
              <w:rPr>
                <w:lang w:val="sr-Cyrl-RS"/>
              </w:rPr>
            </w:pPr>
            <w:r>
              <w:rPr>
                <w:lang w:val="sr-Cyrl-RS"/>
              </w:rPr>
              <w:t>Д (0053)</w:t>
            </w:r>
          </w:p>
        </w:tc>
        <w:tc>
          <w:tcPr>
            <w:tcW w:w="5244" w:type="dxa"/>
            <w:gridSpan w:val="3"/>
          </w:tcPr>
          <w:p w14:paraId="7911550B" w14:textId="77777777" w:rsidR="00596CDD" w:rsidRPr="009D24B7" w:rsidRDefault="00596CDD" w:rsidP="00596CDD">
            <w:pPr>
              <w:rPr>
                <w:lang w:val="sr-Cyrl-RS"/>
              </w:rPr>
            </w:pPr>
            <w:r>
              <w:rPr>
                <w:lang w:val="sr-Cyrl-RS"/>
              </w:rPr>
              <w:t>Фрижидер са делом за дубоко замрзавање</w:t>
            </w:r>
          </w:p>
        </w:tc>
      </w:tr>
      <w:tr w:rsidR="00596CDD" w14:paraId="29BD7984" w14:textId="77777777" w:rsidTr="00596CDD">
        <w:tc>
          <w:tcPr>
            <w:tcW w:w="901" w:type="dxa"/>
          </w:tcPr>
          <w:p w14:paraId="622538BD" w14:textId="77777777" w:rsidR="00596CDD" w:rsidRDefault="00596CDD" w:rsidP="00596CDD"/>
        </w:tc>
        <w:tc>
          <w:tcPr>
            <w:tcW w:w="3141" w:type="dxa"/>
          </w:tcPr>
          <w:p w14:paraId="48FE8792" w14:textId="77777777" w:rsidR="00596CDD" w:rsidRPr="009D24B7" w:rsidRDefault="00596CDD" w:rsidP="00596CDD">
            <w:pPr>
              <w:rPr>
                <w:lang w:val="sr-Cyrl-RS"/>
              </w:rPr>
            </w:pPr>
            <w:r>
              <w:rPr>
                <w:lang w:val="sr-Cyrl-RS"/>
              </w:rPr>
              <w:t>Опис</w:t>
            </w:r>
          </w:p>
        </w:tc>
        <w:tc>
          <w:tcPr>
            <w:tcW w:w="5244" w:type="dxa"/>
            <w:gridSpan w:val="3"/>
          </w:tcPr>
          <w:p w14:paraId="67A3CEDE" w14:textId="77777777" w:rsidR="00596CDD" w:rsidRPr="00BD14E5" w:rsidRDefault="00596CDD" w:rsidP="00596CDD">
            <w:r w:rsidRPr="00BD14E5">
              <w:t>Самоотапајући са леденом комором</w:t>
            </w:r>
          </w:p>
          <w:p w14:paraId="12440AE5" w14:textId="77777777" w:rsidR="00596CDD" w:rsidRDefault="00596CDD" w:rsidP="00596CDD">
            <w:r w:rsidRPr="00BD14E5">
              <w:t xml:space="preserve">Запремина од </w:t>
            </w:r>
            <w:r>
              <w:rPr>
                <w:lang w:val="sr-Cyrl-RS"/>
              </w:rPr>
              <w:t>190</w:t>
            </w:r>
            <w:r>
              <w:t xml:space="preserve"> л у фрижидерском и додатних 68</w:t>
            </w:r>
            <w:r w:rsidRPr="00BD14E5">
              <w:t>л у замрзивачком делу.</w:t>
            </w:r>
          </w:p>
          <w:p w14:paraId="5762AA6A" w14:textId="77777777" w:rsidR="00596CDD" w:rsidRPr="0057792F" w:rsidRDefault="00596CDD" w:rsidP="00596CDD">
            <w:pPr>
              <w:rPr>
                <w:lang w:val="sr-Cyrl-RS"/>
              </w:rPr>
            </w:pPr>
            <w:r>
              <w:rPr>
                <w:lang w:val="sr-Cyrl-RS"/>
              </w:rPr>
              <w:t xml:space="preserve">Време чувања при нестанку ел.енергије 16 сати </w:t>
            </w:r>
          </w:p>
          <w:p w14:paraId="7F307953" w14:textId="77777777" w:rsidR="00596CDD" w:rsidRDefault="00596CDD" w:rsidP="00596CDD">
            <w:r w:rsidRPr="00BD14E5">
              <w:t>Енергетска класа: А</w:t>
            </w:r>
          </w:p>
          <w:p w14:paraId="01AB56AC" w14:textId="77777777" w:rsidR="00596CDD" w:rsidRPr="00B31EF3" w:rsidRDefault="00596CDD" w:rsidP="00596CDD">
            <w:pPr>
              <w:rPr>
                <w:lang w:val="sr-Cyrl-RS"/>
              </w:rPr>
            </w:pPr>
            <w:r>
              <w:rPr>
                <w:lang w:val="sr-Cyrl-RS"/>
              </w:rPr>
              <w:t>Бука: мин 41ДБ</w:t>
            </w:r>
          </w:p>
          <w:p w14:paraId="2528BF28" w14:textId="77777777" w:rsidR="00596CDD" w:rsidRPr="00B31EF3" w:rsidRDefault="00596CDD" w:rsidP="00596CDD">
            <w:pPr>
              <w:rPr>
                <w:lang w:val="sr-Cyrl-RS"/>
              </w:rPr>
            </w:pPr>
            <w:r w:rsidRPr="00BD14E5">
              <w:t>Боја: бела</w:t>
            </w:r>
            <w:r>
              <w:rPr>
                <w:lang w:val="sr-Cyrl-RS"/>
              </w:rPr>
              <w:t xml:space="preserve"> или инох</w:t>
            </w:r>
          </w:p>
          <w:p w14:paraId="273A1DA1" w14:textId="77777777" w:rsidR="00596CDD" w:rsidRPr="00BD14E5" w:rsidRDefault="00596CDD" w:rsidP="00596CDD">
            <w:r w:rsidRPr="00BD14E5">
              <w:t xml:space="preserve">Могућност отварања </w:t>
            </w:r>
            <w:r>
              <w:rPr>
                <w:lang w:val="sr-Cyrl-RS"/>
              </w:rPr>
              <w:t>в</w:t>
            </w:r>
            <w:r w:rsidRPr="00BD14E5">
              <w:t>рата лево и</w:t>
            </w:r>
            <w:r>
              <w:rPr>
                <w:lang w:val="sr-Cyrl-RS"/>
              </w:rPr>
              <w:t>ли</w:t>
            </w:r>
            <w:r w:rsidRPr="00BD14E5">
              <w:t xml:space="preserve"> десно</w:t>
            </w:r>
          </w:p>
          <w:p w14:paraId="7B8F6787" w14:textId="77777777" w:rsidR="00596CDD" w:rsidRPr="00BD14E5" w:rsidRDefault="00596CDD" w:rsidP="00596CDD">
            <w:r w:rsidRPr="00BD14E5">
              <w:t>Аутоматско отапање</w:t>
            </w:r>
          </w:p>
          <w:p w14:paraId="47838F2B" w14:textId="77777777" w:rsidR="00596CDD" w:rsidRPr="00BD14E5" w:rsidRDefault="00596CDD" w:rsidP="00596CDD">
            <w:r w:rsidRPr="00BD14E5">
              <w:t>Унутрашње светло</w:t>
            </w:r>
          </w:p>
          <w:p w14:paraId="1D183878" w14:textId="77777777" w:rsidR="00596CDD" w:rsidRPr="00BD14E5" w:rsidRDefault="00596CDD" w:rsidP="00596CDD">
            <w:r w:rsidRPr="00BD14E5">
              <w:t>Висински подесиве полице (челичне или стаклене)</w:t>
            </w:r>
          </w:p>
          <w:p w14:paraId="453B10E3" w14:textId="77777777" w:rsidR="00596CDD" w:rsidRPr="00BD14E5" w:rsidRDefault="00596CDD" w:rsidP="00596CDD">
            <w:r w:rsidRPr="00BD14E5">
              <w:t>Фиока за п</w:t>
            </w:r>
            <w:r>
              <w:rPr>
                <w:lang w:val="sr-Cyrl-RS"/>
              </w:rPr>
              <w:t>о</w:t>
            </w:r>
            <w:r w:rsidRPr="00BD14E5">
              <w:t>врће</w:t>
            </w:r>
          </w:p>
          <w:p w14:paraId="06039E46" w14:textId="77777777" w:rsidR="00596CDD" w:rsidRPr="00BD14E5" w:rsidRDefault="00596CDD" w:rsidP="00596CDD">
            <w:r w:rsidRPr="00BD14E5">
              <w:t>Фрижидер са комором за замрзавање</w:t>
            </w:r>
          </w:p>
          <w:p w14:paraId="53DB93AF" w14:textId="77777777" w:rsidR="00596CDD" w:rsidRPr="009D24B7" w:rsidRDefault="00596CDD" w:rsidP="00596CDD">
            <w:pPr>
              <w:rPr>
                <w:lang w:val="sr-Cyrl-RS"/>
              </w:rPr>
            </w:pPr>
            <w:r w:rsidRPr="00BD14E5">
              <w:t>Преграде у вратима: мин 3</w:t>
            </w:r>
            <w:r w:rsidRPr="00BD14E5">
              <w:br/>
              <w:t xml:space="preserve">Димензије: </w:t>
            </w:r>
            <w:r>
              <w:rPr>
                <w:lang w:val="sr-Cyrl-RS"/>
              </w:rPr>
              <w:t>6</w:t>
            </w:r>
            <w:r w:rsidRPr="00BD14E5">
              <w:t>0x</w:t>
            </w:r>
            <w:r>
              <w:rPr>
                <w:lang w:val="sr-Cyrl-RS"/>
              </w:rPr>
              <w:t>6</w:t>
            </w:r>
            <w:r w:rsidRPr="00BD14E5">
              <w:t>0x</w:t>
            </w:r>
            <w:r>
              <w:rPr>
                <w:lang w:val="sr-Cyrl-RS"/>
              </w:rPr>
              <w:t>143</w:t>
            </w:r>
            <w:r w:rsidRPr="00BD14E5">
              <w:t xml:space="preserve"> cm</w:t>
            </w:r>
            <w:r w:rsidRPr="00BD3077">
              <w:t xml:space="preserve"> </w:t>
            </w:r>
          </w:p>
        </w:tc>
      </w:tr>
      <w:tr w:rsidR="00596CDD" w14:paraId="7EE31ABD" w14:textId="77777777" w:rsidTr="00596CDD">
        <w:tc>
          <w:tcPr>
            <w:tcW w:w="901" w:type="dxa"/>
            <w:tcBorders>
              <w:top w:val="double" w:sz="4" w:space="0" w:color="auto"/>
              <w:left w:val="double" w:sz="4" w:space="0" w:color="auto"/>
              <w:bottom w:val="double" w:sz="4" w:space="0" w:color="auto"/>
              <w:right w:val="nil"/>
            </w:tcBorders>
          </w:tcPr>
          <w:p w14:paraId="64EB87BB" w14:textId="77777777" w:rsidR="00596CDD" w:rsidRDefault="00596CDD" w:rsidP="00596CDD"/>
        </w:tc>
        <w:tc>
          <w:tcPr>
            <w:tcW w:w="3141" w:type="dxa"/>
            <w:tcBorders>
              <w:top w:val="double" w:sz="4" w:space="0" w:color="auto"/>
              <w:left w:val="nil"/>
              <w:bottom w:val="double" w:sz="4" w:space="0" w:color="auto"/>
              <w:right w:val="nil"/>
            </w:tcBorders>
          </w:tcPr>
          <w:p w14:paraId="3AC2F56A" w14:textId="77777777" w:rsidR="00596CDD" w:rsidRDefault="00596CDD" w:rsidP="00596CDD"/>
        </w:tc>
        <w:tc>
          <w:tcPr>
            <w:tcW w:w="1834" w:type="dxa"/>
            <w:tcBorders>
              <w:top w:val="double" w:sz="4" w:space="0" w:color="auto"/>
              <w:left w:val="nil"/>
              <w:bottom w:val="double" w:sz="4" w:space="0" w:color="auto"/>
              <w:right w:val="nil"/>
            </w:tcBorders>
          </w:tcPr>
          <w:p w14:paraId="644DAD3C" w14:textId="77777777" w:rsidR="00596CDD" w:rsidRDefault="00596CDD" w:rsidP="00596CDD"/>
        </w:tc>
        <w:tc>
          <w:tcPr>
            <w:tcW w:w="1720" w:type="dxa"/>
            <w:tcBorders>
              <w:top w:val="double" w:sz="4" w:space="0" w:color="auto"/>
              <w:left w:val="nil"/>
              <w:bottom w:val="double" w:sz="4" w:space="0" w:color="auto"/>
              <w:right w:val="nil"/>
            </w:tcBorders>
          </w:tcPr>
          <w:p w14:paraId="12FBCCD0" w14:textId="77777777" w:rsidR="00596CDD" w:rsidRDefault="00596CDD" w:rsidP="00596CDD"/>
        </w:tc>
        <w:tc>
          <w:tcPr>
            <w:tcW w:w="1690" w:type="dxa"/>
            <w:tcBorders>
              <w:top w:val="double" w:sz="4" w:space="0" w:color="auto"/>
              <w:left w:val="nil"/>
              <w:bottom w:val="double" w:sz="4" w:space="0" w:color="auto"/>
              <w:right w:val="double" w:sz="4" w:space="0" w:color="auto"/>
            </w:tcBorders>
          </w:tcPr>
          <w:p w14:paraId="60ECFE42" w14:textId="77777777" w:rsidR="00596CDD" w:rsidRDefault="00596CDD" w:rsidP="00596CDD"/>
        </w:tc>
      </w:tr>
      <w:tr w:rsidR="00596CDD" w14:paraId="7514F23D" w14:textId="77777777" w:rsidTr="00596CDD">
        <w:tc>
          <w:tcPr>
            <w:tcW w:w="901" w:type="dxa"/>
          </w:tcPr>
          <w:p w14:paraId="6985D306" w14:textId="77777777" w:rsidR="00596CDD" w:rsidRPr="009D24B7" w:rsidRDefault="00596CDD" w:rsidP="00596CDD">
            <w:pPr>
              <w:rPr>
                <w:lang w:val="sr-Cyrl-RS"/>
              </w:rPr>
            </w:pPr>
            <w:r>
              <w:rPr>
                <w:lang w:val="sr-Cyrl-RS"/>
              </w:rPr>
              <w:t>3.</w:t>
            </w:r>
          </w:p>
        </w:tc>
        <w:tc>
          <w:tcPr>
            <w:tcW w:w="3141" w:type="dxa"/>
          </w:tcPr>
          <w:p w14:paraId="4DFD6B84" w14:textId="77777777" w:rsidR="00596CDD" w:rsidRPr="009D24B7" w:rsidRDefault="00596CDD" w:rsidP="00596CDD">
            <w:pPr>
              <w:rPr>
                <w:lang w:val="sr-Cyrl-RS"/>
              </w:rPr>
            </w:pPr>
            <w:r>
              <w:rPr>
                <w:lang w:val="sr-Cyrl-RS"/>
              </w:rPr>
              <w:t>Д (0503)</w:t>
            </w:r>
          </w:p>
        </w:tc>
        <w:tc>
          <w:tcPr>
            <w:tcW w:w="5244" w:type="dxa"/>
            <w:gridSpan w:val="3"/>
          </w:tcPr>
          <w:p w14:paraId="0E1274BB" w14:textId="77777777" w:rsidR="00596CDD" w:rsidRPr="009D24B7" w:rsidRDefault="00596CDD" w:rsidP="00596CDD">
            <w:pPr>
              <w:rPr>
                <w:lang w:val="sr-Cyrl-RS"/>
              </w:rPr>
            </w:pPr>
            <w:r>
              <w:rPr>
                <w:lang w:val="sr-Cyrl-RS"/>
              </w:rPr>
              <w:t>Транспортна колица</w:t>
            </w:r>
          </w:p>
        </w:tc>
      </w:tr>
      <w:tr w:rsidR="00596CDD" w14:paraId="07BC3101" w14:textId="77777777" w:rsidTr="00596CDD">
        <w:tc>
          <w:tcPr>
            <w:tcW w:w="901" w:type="dxa"/>
          </w:tcPr>
          <w:p w14:paraId="3F9DF2DD" w14:textId="77777777" w:rsidR="00596CDD" w:rsidRDefault="00596CDD" w:rsidP="00596CDD"/>
        </w:tc>
        <w:tc>
          <w:tcPr>
            <w:tcW w:w="3141" w:type="dxa"/>
          </w:tcPr>
          <w:p w14:paraId="297AE6EC" w14:textId="77777777" w:rsidR="00596CDD" w:rsidRPr="009D24B7" w:rsidRDefault="00596CDD" w:rsidP="00596CDD">
            <w:pPr>
              <w:rPr>
                <w:lang w:val="sr-Cyrl-RS"/>
              </w:rPr>
            </w:pPr>
            <w:r>
              <w:rPr>
                <w:lang w:val="sr-Cyrl-RS"/>
              </w:rPr>
              <w:t>Опис</w:t>
            </w:r>
          </w:p>
        </w:tc>
        <w:tc>
          <w:tcPr>
            <w:tcW w:w="5244" w:type="dxa"/>
            <w:gridSpan w:val="3"/>
          </w:tcPr>
          <w:p w14:paraId="6AF9AF05" w14:textId="77777777" w:rsidR="00596CDD" w:rsidRPr="009D24B7" w:rsidRDefault="00596CDD" w:rsidP="00596CDD">
            <w:pPr>
              <w:rPr>
                <w:lang w:val="sr-Cyrl-RS"/>
              </w:rPr>
            </w:pPr>
            <w:r>
              <w:rPr>
                <w:lang w:val="sr-Cyrl-RS"/>
              </w:rPr>
              <w:t xml:space="preserve">Димензије: 80х60х80 цм, точкови Ø125 мм са кочницом обични /антистатик, нерђајући челик Ч4580, боја стандардна, Колица су двоетажна са дршком за гурање и радним плочама са </w:t>
            </w:r>
            <w:r>
              <w:rPr>
                <w:lang w:val="sr-Cyrl-RS"/>
              </w:rPr>
              <w:lastRenderedPageBreak/>
              <w:t>удубљењем. покретљивост колица је преко четири точка.</w:t>
            </w:r>
            <w:r w:rsidRPr="00BD3077">
              <w:t xml:space="preserve"> </w:t>
            </w:r>
          </w:p>
        </w:tc>
      </w:tr>
      <w:tr w:rsidR="00596CDD" w14:paraId="7E241A67" w14:textId="77777777" w:rsidTr="00596CDD">
        <w:tc>
          <w:tcPr>
            <w:tcW w:w="901" w:type="dxa"/>
            <w:tcBorders>
              <w:top w:val="double" w:sz="4" w:space="0" w:color="auto"/>
              <w:left w:val="double" w:sz="4" w:space="0" w:color="auto"/>
              <w:bottom w:val="double" w:sz="4" w:space="0" w:color="auto"/>
              <w:right w:val="nil"/>
            </w:tcBorders>
          </w:tcPr>
          <w:p w14:paraId="59B0B347" w14:textId="77777777" w:rsidR="00596CDD" w:rsidRDefault="00596CDD" w:rsidP="00596CDD"/>
        </w:tc>
        <w:tc>
          <w:tcPr>
            <w:tcW w:w="3141" w:type="dxa"/>
            <w:tcBorders>
              <w:top w:val="double" w:sz="4" w:space="0" w:color="auto"/>
              <w:left w:val="nil"/>
              <w:bottom w:val="double" w:sz="4" w:space="0" w:color="auto"/>
              <w:right w:val="nil"/>
            </w:tcBorders>
          </w:tcPr>
          <w:p w14:paraId="6ADA824F" w14:textId="77777777" w:rsidR="00596CDD" w:rsidRDefault="00596CDD" w:rsidP="00596CDD"/>
        </w:tc>
        <w:tc>
          <w:tcPr>
            <w:tcW w:w="1834" w:type="dxa"/>
            <w:tcBorders>
              <w:top w:val="double" w:sz="4" w:space="0" w:color="auto"/>
              <w:left w:val="nil"/>
              <w:bottom w:val="double" w:sz="4" w:space="0" w:color="auto"/>
              <w:right w:val="nil"/>
            </w:tcBorders>
          </w:tcPr>
          <w:p w14:paraId="5BC5F088" w14:textId="77777777" w:rsidR="00596CDD" w:rsidRDefault="00596CDD" w:rsidP="00596CDD"/>
        </w:tc>
        <w:tc>
          <w:tcPr>
            <w:tcW w:w="1720" w:type="dxa"/>
            <w:tcBorders>
              <w:top w:val="double" w:sz="4" w:space="0" w:color="auto"/>
              <w:left w:val="nil"/>
              <w:bottom w:val="double" w:sz="4" w:space="0" w:color="auto"/>
              <w:right w:val="nil"/>
            </w:tcBorders>
          </w:tcPr>
          <w:p w14:paraId="53A97788" w14:textId="77777777" w:rsidR="00596CDD" w:rsidRDefault="00596CDD" w:rsidP="00596CDD"/>
        </w:tc>
        <w:tc>
          <w:tcPr>
            <w:tcW w:w="1690" w:type="dxa"/>
            <w:tcBorders>
              <w:top w:val="double" w:sz="4" w:space="0" w:color="auto"/>
              <w:left w:val="nil"/>
              <w:bottom w:val="double" w:sz="4" w:space="0" w:color="auto"/>
              <w:right w:val="double" w:sz="4" w:space="0" w:color="auto"/>
            </w:tcBorders>
          </w:tcPr>
          <w:p w14:paraId="275B8C5A" w14:textId="77777777" w:rsidR="00596CDD" w:rsidRDefault="00596CDD" w:rsidP="00596CDD"/>
        </w:tc>
      </w:tr>
      <w:tr w:rsidR="00596CDD" w14:paraId="4387CABB" w14:textId="77777777" w:rsidTr="00596CDD">
        <w:tc>
          <w:tcPr>
            <w:tcW w:w="901" w:type="dxa"/>
          </w:tcPr>
          <w:p w14:paraId="4A15ED16" w14:textId="77777777" w:rsidR="00596CDD" w:rsidRPr="009D24B7" w:rsidRDefault="00596CDD" w:rsidP="00596CDD">
            <w:pPr>
              <w:rPr>
                <w:lang w:val="sr-Cyrl-RS"/>
              </w:rPr>
            </w:pPr>
            <w:r>
              <w:rPr>
                <w:lang w:val="sr-Cyrl-RS"/>
              </w:rPr>
              <w:t>4.</w:t>
            </w:r>
          </w:p>
        </w:tc>
        <w:tc>
          <w:tcPr>
            <w:tcW w:w="3141" w:type="dxa"/>
          </w:tcPr>
          <w:p w14:paraId="46352EA6" w14:textId="77777777" w:rsidR="00596CDD" w:rsidRPr="009D24B7" w:rsidRDefault="00596CDD" w:rsidP="00596CDD">
            <w:pPr>
              <w:rPr>
                <w:lang w:val="sr-Cyrl-RS"/>
              </w:rPr>
            </w:pPr>
            <w:r>
              <w:rPr>
                <w:lang w:val="sr-Cyrl-RS"/>
              </w:rPr>
              <w:t>Д (1020)</w:t>
            </w:r>
          </w:p>
        </w:tc>
        <w:tc>
          <w:tcPr>
            <w:tcW w:w="5244" w:type="dxa"/>
            <w:gridSpan w:val="3"/>
          </w:tcPr>
          <w:p w14:paraId="014B5EFD" w14:textId="77777777" w:rsidR="00596CDD" w:rsidRPr="009D24B7" w:rsidRDefault="00596CDD" w:rsidP="00596CDD">
            <w:pPr>
              <w:rPr>
                <w:lang w:val="sr-Cyrl-RS"/>
              </w:rPr>
            </w:pPr>
            <w:r>
              <w:rPr>
                <w:lang w:val="sr-Cyrl-RS"/>
              </w:rPr>
              <w:t>Појектор</w:t>
            </w:r>
          </w:p>
        </w:tc>
      </w:tr>
      <w:tr w:rsidR="00596CDD" w14:paraId="3D4918B7" w14:textId="77777777" w:rsidTr="00596CDD">
        <w:tc>
          <w:tcPr>
            <w:tcW w:w="901" w:type="dxa"/>
          </w:tcPr>
          <w:p w14:paraId="4B7931F7" w14:textId="77777777" w:rsidR="00596CDD" w:rsidRDefault="00596CDD" w:rsidP="00596CDD"/>
        </w:tc>
        <w:tc>
          <w:tcPr>
            <w:tcW w:w="3141" w:type="dxa"/>
          </w:tcPr>
          <w:p w14:paraId="037EA15B" w14:textId="77777777" w:rsidR="00596CDD" w:rsidRPr="009D24B7" w:rsidRDefault="00596CDD" w:rsidP="00596CDD">
            <w:pPr>
              <w:rPr>
                <w:lang w:val="sr-Cyrl-RS"/>
              </w:rPr>
            </w:pPr>
            <w:r>
              <w:rPr>
                <w:lang w:val="sr-Cyrl-RS"/>
              </w:rPr>
              <w:t>Опис</w:t>
            </w:r>
          </w:p>
        </w:tc>
        <w:tc>
          <w:tcPr>
            <w:tcW w:w="5244" w:type="dxa"/>
            <w:gridSpan w:val="3"/>
          </w:tcPr>
          <w:p w14:paraId="2C00E49F" w14:textId="77777777" w:rsidR="00596CDD" w:rsidRDefault="00596CDD" w:rsidP="00596CDD">
            <w:pPr>
              <w:rPr>
                <w:lang w:val="sr-Cyrl-RS"/>
              </w:rPr>
            </w:pPr>
            <w:r>
              <w:rPr>
                <w:lang w:val="sr-Cyrl-RS"/>
              </w:rPr>
              <w:t>Димензије: 35х10х25 цм, тежина 2,7 кг, природна резолуција 1024х768(</w:t>
            </w:r>
            <w:r>
              <w:rPr>
                <w:lang w:val="sr-Latn-RS"/>
              </w:rPr>
              <w:t>SVGA, 4:3</w:t>
            </w:r>
            <w:r>
              <w:rPr>
                <w:lang w:val="sr-Cyrl-RS"/>
              </w:rPr>
              <w:t>,</w:t>
            </w:r>
          </w:p>
          <w:p w14:paraId="394F62F5" w14:textId="77777777" w:rsidR="00596CDD" w:rsidRDefault="00596CDD" w:rsidP="00596CDD">
            <w:pPr>
              <w:rPr>
                <w:lang w:val="sr-Cyrl-RS"/>
              </w:rPr>
            </w:pPr>
            <w:r>
              <w:rPr>
                <w:lang w:val="sr-Cyrl-RS"/>
              </w:rPr>
              <w:t>Осветљење: 2700ANSI лумена</w:t>
            </w:r>
          </w:p>
          <w:p w14:paraId="35941783" w14:textId="77777777" w:rsidR="00596CDD" w:rsidRDefault="00596CDD" w:rsidP="00596CDD">
            <w:pPr>
              <w:rPr>
                <w:lang w:val="sr-Cyrl-RS"/>
              </w:rPr>
            </w:pPr>
            <w:r>
              <w:rPr>
                <w:lang w:val="sr-Cyrl-RS"/>
              </w:rPr>
              <w:t>Контраст: 2000:1;</w:t>
            </w:r>
          </w:p>
          <w:p w14:paraId="0D56D383" w14:textId="77777777" w:rsidR="00596CDD" w:rsidRDefault="00596CDD" w:rsidP="00596CDD">
            <w:pPr>
              <w:rPr>
                <w:lang w:val="sr-Cyrl-RS"/>
              </w:rPr>
            </w:pPr>
            <w:r>
              <w:rPr>
                <w:lang w:val="sr-Cyrl-RS"/>
              </w:rPr>
              <w:t>Величина слике: 0,69-63,5м ( по дијагонали)</w:t>
            </w:r>
          </w:p>
          <w:p w14:paraId="56FCF0AD" w14:textId="77777777" w:rsidR="00596CDD" w:rsidRDefault="00596CDD" w:rsidP="00596CDD">
            <w:r>
              <w:rPr>
                <w:lang w:val="sr-Cyrl-RS"/>
              </w:rPr>
              <w:t>Лампа: 2000</w:t>
            </w:r>
            <w:r>
              <w:rPr>
                <w:lang w:val="sr-Latn-RS"/>
              </w:rPr>
              <w:t>W</w:t>
            </w:r>
            <w:r w:rsidRPr="00BD3077">
              <w:t xml:space="preserve"> </w:t>
            </w:r>
          </w:p>
          <w:p w14:paraId="40A9FD81" w14:textId="77777777" w:rsidR="00596CDD" w:rsidRDefault="00596CDD" w:rsidP="00596CDD">
            <w:pPr>
              <w:rPr>
                <w:lang w:val="sr-Cyrl-RS"/>
              </w:rPr>
            </w:pPr>
            <w:r>
              <w:rPr>
                <w:lang w:val="sr-Cyrl-RS"/>
              </w:rPr>
              <w:t>Радни век лампе: 3500</w:t>
            </w:r>
            <w:r>
              <w:rPr>
                <w:lang w:val="sr-Latn-RS"/>
              </w:rPr>
              <w:t>h</w:t>
            </w:r>
            <w:r>
              <w:rPr>
                <w:lang w:val="sr-Cyrl-RS"/>
              </w:rPr>
              <w:t>-4000</w:t>
            </w:r>
            <w:r>
              <w:rPr>
                <w:lang w:val="sr-Latn-RS"/>
              </w:rPr>
              <w:t>h</w:t>
            </w:r>
          </w:p>
          <w:p w14:paraId="546F23D7" w14:textId="77777777" w:rsidR="00596CDD" w:rsidRDefault="00596CDD" w:rsidP="00596CDD">
            <w:pPr>
              <w:rPr>
                <w:lang w:val="sr-Cyrl-RS"/>
              </w:rPr>
            </w:pPr>
            <w:r>
              <w:rPr>
                <w:lang w:val="sr-Cyrl-RS"/>
              </w:rPr>
              <w:t>(у ЕЦО режиму рада)</w:t>
            </w:r>
          </w:p>
          <w:p w14:paraId="46BED11D" w14:textId="77777777" w:rsidR="00596CDD" w:rsidRDefault="00596CDD" w:rsidP="00596CDD">
            <w:pPr>
              <w:rPr>
                <w:lang w:val="sr-Cyrl-RS"/>
              </w:rPr>
            </w:pPr>
            <w:r>
              <w:rPr>
                <w:lang w:val="sr-Cyrl-RS"/>
              </w:rPr>
              <w:t xml:space="preserve">Панел: </w:t>
            </w:r>
            <w:r>
              <w:rPr>
                <w:lang w:val="sr-Latn-RS"/>
              </w:rPr>
              <w:t>DLP</w:t>
            </w:r>
          </w:p>
          <w:p w14:paraId="21690F7E" w14:textId="77777777" w:rsidR="00596CDD" w:rsidRDefault="00596CDD" w:rsidP="00596CDD">
            <w:pPr>
              <w:rPr>
                <w:lang w:val="sr-Latn-RS"/>
              </w:rPr>
            </w:pPr>
            <w:r>
              <w:rPr>
                <w:lang w:val="sr-Cyrl-RS"/>
              </w:rPr>
              <w:t xml:space="preserve">Стандардни: RGB аналог, </w:t>
            </w:r>
            <w:r>
              <w:rPr>
                <w:lang w:val="sr-Latn-RS"/>
              </w:rPr>
              <w:t>NTSC, NTSC4,43, PAL, SECAM, HDTV(480i,480p,576i,576p1080i);</w:t>
            </w:r>
          </w:p>
          <w:p w14:paraId="568412F6" w14:textId="77777777" w:rsidR="00596CDD" w:rsidRDefault="00596CDD" w:rsidP="00596CDD">
            <w:pPr>
              <w:rPr>
                <w:lang w:val="sr-Cyrl-RS"/>
              </w:rPr>
            </w:pPr>
            <w:r>
              <w:rPr>
                <w:lang w:val="sr-Cyrl-RS"/>
              </w:rPr>
              <w:t xml:space="preserve">Улази: </w:t>
            </w:r>
            <w:r>
              <w:rPr>
                <w:lang w:val="sr-Latn-RS"/>
              </w:rPr>
              <w:t xml:space="preserve">Composite RCA, 2Xd-sub,S-VIDEO, 1Xd-Sub out, Audio in/out,USB IRS323 </w:t>
            </w:r>
            <w:r>
              <w:rPr>
                <w:lang w:val="sr-Cyrl-RS"/>
              </w:rPr>
              <w:t>за контролу;</w:t>
            </w:r>
          </w:p>
          <w:p w14:paraId="23D85E6E" w14:textId="77777777" w:rsidR="00596CDD" w:rsidRDefault="00596CDD" w:rsidP="00596CDD">
            <w:pPr>
              <w:rPr>
                <w:lang w:val="sr-Cyrl-RS"/>
              </w:rPr>
            </w:pPr>
            <w:r>
              <w:rPr>
                <w:lang w:val="sr-Cyrl-RS"/>
              </w:rPr>
              <w:t>Потрошња: 200</w:t>
            </w:r>
            <w:r>
              <w:rPr>
                <w:lang w:val="sr-Latn-RS"/>
              </w:rPr>
              <w:t>W</w:t>
            </w:r>
          </w:p>
          <w:p w14:paraId="3EAB6D7D" w14:textId="77777777" w:rsidR="00596CDD" w:rsidRDefault="00596CDD" w:rsidP="00596CDD">
            <w:pPr>
              <w:rPr>
                <w:lang w:val="sr-Cyrl-RS"/>
              </w:rPr>
            </w:pPr>
            <w:r>
              <w:rPr>
                <w:lang w:val="sr-Cyrl-RS"/>
              </w:rPr>
              <w:t>Плафонски носач,</w:t>
            </w:r>
          </w:p>
          <w:p w14:paraId="519431D8" w14:textId="77777777" w:rsidR="00596CDD" w:rsidRPr="00554FB9" w:rsidRDefault="00596CDD" w:rsidP="00596CDD">
            <w:pPr>
              <w:rPr>
                <w:lang w:val="sr-Cyrl-RS"/>
              </w:rPr>
            </w:pPr>
            <w:r>
              <w:rPr>
                <w:lang w:val="sr-Cyrl-RS"/>
              </w:rPr>
              <w:t>Материјал: метал или вештачки материјали</w:t>
            </w:r>
          </w:p>
        </w:tc>
      </w:tr>
      <w:tr w:rsidR="00596CDD" w14:paraId="26976ECE" w14:textId="77777777" w:rsidTr="00596CDD">
        <w:tc>
          <w:tcPr>
            <w:tcW w:w="901" w:type="dxa"/>
            <w:tcBorders>
              <w:top w:val="double" w:sz="4" w:space="0" w:color="auto"/>
              <w:left w:val="double" w:sz="4" w:space="0" w:color="auto"/>
              <w:bottom w:val="double" w:sz="4" w:space="0" w:color="auto"/>
              <w:right w:val="nil"/>
            </w:tcBorders>
          </w:tcPr>
          <w:p w14:paraId="3845F7E0" w14:textId="77777777" w:rsidR="00596CDD" w:rsidRDefault="00596CDD" w:rsidP="00596CDD"/>
        </w:tc>
        <w:tc>
          <w:tcPr>
            <w:tcW w:w="3141" w:type="dxa"/>
            <w:tcBorders>
              <w:top w:val="double" w:sz="4" w:space="0" w:color="auto"/>
              <w:left w:val="nil"/>
              <w:bottom w:val="double" w:sz="4" w:space="0" w:color="auto"/>
              <w:right w:val="nil"/>
            </w:tcBorders>
          </w:tcPr>
          <w:p w14:paraId="6F432C95" w14:textId="77777777" w:rsidR="00596CDD" w:rsidRDefault="00596CDD" w:rsidP="00596CDD"/>
        </w:tc>
        <w:tc>
          <w:tcPr>
            <w:tcW w:w="1834" w:type="dxa"/>
            <w:tcBorders>
              <w:top w:val="double" w:sz="4" w:space="0" w:color="auto"/>
              <w:left w:val="nil"/>
              <w:bottom w:val="double" w:sz="4" w:space="0" w:color="auto"/>
              <w:right w:val="nil"/>
            </w:tcBorders>
          </w:tcPr>
          <w:p w14:paraId="7F1232A8" w14:textId="77777777" w:rsidR="00596CDD" w:rsidRDefault="00596CDD" w:rsidP="00596CDD"/>
        </w:tc>
        <w:tc>
          <w:tcPr>
            <w:tcW w:w="1720" w:type="dxa"/>
            <w:tcBorders>
              <w:top w:val="double" w:sz="4" w:space="0" w:color="auto"/>
              <w:left w:val="nil"/>
              <w:bottom w:val="double" w:sz="4" w:space="0" w:color="auto"/>
              <w:right w:val="nil"/>
            </w:tcBorders>
          </w:tcPr>
          <w:p w14:paraId="782E51D6" w14:textId="77777777" w:rsidR="00596CDD" w:rsidRDefault="00596CDD" w:rsidP="00596CDD"/>
        </w:tc>
        <w:tc>
          <w:tcPr>
            <w:tcW w:w="1690" w:type="dxa"/>
            <w:tcBorders>
              <w:top w:val="double" w:sz="4" w:space="0" w:color="auto"/>
              <w:left w:val="nil"/>
              <w:bottom w:val="double" w:sz="4" w:space="0" w:color="auto"/>
              <w:right w:val="double" w:sz="4" w:space="0" w:color="auto"/>
            </w:tcBorders>
          </w:tcPr>
          <w:p w14:paraId="240673DB" w14:textId="77777777" w:rsidR="00596CDD" w:rsidRDefault="00596CDD" w:rsidP="00596CDD"/>
        </w:tc>
      </w:tr>
      <w:tr w:rsidR="00596CDD" w14:paraId="62975C42" w14:textId="77777777" w:rsidTr="00596CDD">
        <w:tc>
          <w:tcPr>
            <w:tcW w:w="901" w:type="dxa"/>
          </w:tcPr>
          <w:p w14:paraId="1A828AF0" w14:textId="77777777" w:rsidR="00596CDD" w:rsidRPr="009D24B7" w:rsidRDefault="00596CDD" w:rsidP="00596CDD">
            <w:pPr>
              <w:rPr>
                <w:lang w:val="sr-Cyrl-RS"/>
              </w:rPr>
            </w:pPr>
            <w:r>
              <w:rPr>
                <w:lang w:val="sr-Cyrl-RS"/>
              </w:rPr>
              <w:t>5.</w:t>
            </w:r>
          </w:p>
        </w:tc>
        <w:tc>
          <w:tcPr>
            <w:tcW w:w="3141" w:type="dxa"/>
          </w:tcPr>
          <w:p w14:paraId="1D18D236" w14:textId="77777777" w:rsidR="00596CDD" w:rsidRPr="009D24B7" w:rsidRDefault="00596CDD" w:rsidP="00596CDD">
            <w:pPr>
              <w:rPr>
                <w:lang w:val="sr-Cyrl-RS"/>
              </w:rPr>
            </w:pPr>
            <w:r>
              <w:rPr>
                <w:lang w:val="sr-Cyrl-RS"/>
              </w:rPr>
              <w:t>Д (1036)</w:t>
            </w:r>
          </w:p>
        </w:tc>
        <w:tc>
          <w:tcPr>
            <w:tcW w:w="5244" w:type="dxa"/>
            <w:gridSpan w:val="3"/>
          </w:tcPr>
          <w:p w14:paraId="5C451DDC" w14:textId="77777777" w:rsidR="00596CDD" w:rsidRPr="009D24B7" w:rsidRDefault="00596CDD" w:rsidP="00596CDD">
            <w:pPr>
              <w:rPr>
                <w:lang w:val="sr-Cyrl-RS"/>
              </w:rPr>
            </w:pPr>
            <w:r>
              <w:rPr>
                <w:lang w:val="sr-Cyrl-RS"/>
              </w:rPr>
              <w:t>Појекционо платно</w:t>
            </w:r>
          </w:p>
        </w:tc>
      </w:tr>
      <w:tr w:rsidR="00596CDD" w14:paraId="3FE5B7BB" w14:textId="77777777" w:rsidTr="00596CDD">
        <w:trPr>
          <w:trHeight w:val="3115"/>
        </w:trPr>
        <w:tc>
          <w:tcPr>
            <w:tcW w:w="901" w:type="dxa"/>
          </w:tcPr>
          <w:p w14:paraId="63BB39EC" w14:textId="77777777" w:rsidR="00596CDD" w:rsidRDefault="00596CDD" w:rsidP="00596CDD"/>
        </w:tc>
        <w:tc>
          <w:tcPr>
            <w:tcW w:w="3141" w:type="dxa"/>
          </w:tcPr>
          <w:p w14:paraId="20AA0CCB" w14:textId="77777777" w:rsidR="00596CDD" w:rsidRDefault="00596CDD" w:rsidP="00596CDD">
            <w:pPr>
              <w:rPr>
                <w:lang w:val="sr-Cyrl-RS"/>
              </w:rPr>
            </w:pPr>
            <w:r>
              <w:rPr>
                <w:lang w:val="sr-Cyrl-RS"/>
              </w:rPr>
              <w:t>Опис</w:t>
            </w:r>
          </w:p>
          <w:p w14:paraId="36B99D77" w14:textId="77777777" w:rsidR="00596CDD" w:rsidRDefault="00596CDD" w:rsidP="00596CDD">
            <w:pPr>
              <w:rPr>
                <w:lang w:val="sr-Cyrl-RS"/>
              </w:rPr>
            </w:pPr>
          </w:p>
          <w:p w14:paraId="09DAB048" w14:textId="77777777" w:rsidR="00596CDD" w:rsidRPr="009D24B7" w:rsidRDefault="00596CDD" w:rsidP="00596CDD">
            <w:pPr>
              <w:rPr>
                <w:lang w:val="sr-Cyrl-RS"/>
              </w:rPr>
            </w:pPr>
          </w:p>
        </w:tc>
        <w:tc>
          <w:tcPr>
            <w:tcW w:w="5244" w:type="dxa"/>
            <w:gridSpan w:val="3"/>
          </w:tcPr>
          <w:p w14:paraId="25A969AA" w14:textId="77777777" w:rsidR="00596CDD" w:rsidRPr="00554FB9" w:rsidRDefault="00596CDD" w:rsidP="00596CDD">
            <w:pPr>
              <w:tabs>
                <w:tab w:val="left" w:pos="567"/>
                <w:tab w:val="left" w:pos="1134"/>
                <w:tab w:val="left" w:pos="1701"/>
                <w:tab w:val="left" w:leader="dot" w:pos="8505"/>
              </w:tabs>
              <w:jc w:val="both"/>
              <w:rPr>
                <w:lang w:val="en-US"/>
              </w:rPr>
            </w:pPr>
            <w:r>
              <w:rPr>
                <w:lang w:val="sr-Cyrl-RS"/>
              </w:rPr>
              <w:t>Пројекционо платно к</w:t>
            </w:r>
            <w:r>
              <w:rPr>
                <w:lang w:val="en-US"/>
              </w:rPr>
              <w:t>ористи</w:t>
            </w:r>
            <w:r w:rsidRPr="00554FB9">
              <w:rPr>
                <w:lang w:val="en-US"/>
              </w:rPr>
              <w:t xml:space="preserve"> </w:t>
            </w:r>
            <w:r>
              <w:rPr>
                <w:lang w:val="en-US"/>
              </w:rPr>
              <w:t>се</w:t>
            </w:r>
            <w:r w:rsidRPr="00554FB9">
              <w:rPr>
                <w:lang w:val="en-US"/>
              </w:rPr>
              <w:t xml:space="preserve"> </w:t>
            </w:r>
            <w:r>
              <w:rPr>
                <w:lang w:val="en-US"/>
              </w:rPr>
              <w:t>за</w:t>
            </w:r>
            <w:r w:rsidRPr="00554FB9">
              <w:rPr>
                <w:lang w:val="en-US"/>
              </w:rPr>
              <w:t xml:space="preserve"> </w:t>
            </w:r>
            <w:r>
              <w:rPr>
                <w:lang w:val="en-US"/>
              </w:rPr>
              <w:t>репродукцију</w:t>
            </w:r>
            <w:r w:rsidRPr="00554FB9">
              <w:rPr>
                <w:lang w:val="en-US"/>
              </w:rPr>
              <w:t xml:space="preserve"> </w:t>
            </w:r>
            <w:r>
              <w:rPr>
                <w:lang w:val="en-US"/>
              </w:rPr>
              <w:t>материјала</w:t>
            </w:r>
            <w:r w:rsidRPr="00554FB9">
              <w:rPr>
                <w:lang w:val="en-US"/>
              </w:rPr>
              <w:t xml:space="preserve"> </w:t>
            </w:r>
            <w:r>
              <w:rPr>
                <w:lang w:val="en-US"/>
              </w:rPr>
              <w:t>пројектованих</w:t>
            </w:r>
            <w:r w:rsidRPr="00554FB9">
              <w:rPr>
                <w:lang w:val="en-US"/>
              </w:rPr>
              <w:t xml:space="preserve"> </w:t>
            </w:r>
            <w:r>
              <w:rPr>
                <w:lang w:val="en-US"/>
              </w:rPr>
              <w:t>са</w:t>
            </w:r>
            <w:r w:rsidRPr="00554FB9">
              <w:rPr>
                <w:lang w:val="en-US"/>
              </w:rPr>
              <w:t xml:space="preserve"> </w:t>
            </w:r>
            <w:r>
              <w:rPr>
                <w:lang w:val="en-US"/>
              </w:rPr>
              <w:t>графоскопа</w:t>
            </w:r>
            <w:r w:rsidRPr="00554FB9">
              <w:rPr>
                <w:lang w:val="en-US"/>
              </w:rPr>
              <w:t xml:space="preserve">, </w:t>
            </w:r>
            <w:r>
              <w:rPr>
                <w:lang w:val="en-US"/>
              </w:rPr>
              <w:t>дијапројектора</w:t>
            </w:r>
            <w:r w:rsidRPr="00554FB9">
              <w:rPr>
                <w:lang w:val="en-US"/>
              </w:rPr>
              <w:t>,</w:t>
            </w:r>
            <w:r>
              <w:rPr>
                <w:lang w:val="sr-Cyrl-RS"/>
              </w:rPr>
              <w:t xml:space="preserve"> </w:t>
            </w:r>
            <w:r>
              <w:rPr>
                <w:lang w:val="en-US"/>
              </w:rPr>
              <w:t>филмског</w:t>
            </w:r>
            <w:r w:rsidRPr="00554FB9">
              <w:rPr>
                <w:lang w:val="en-US"/>
              </w:rPr>
              <w:t xml:space="preserve"> </w:t>
            </w:r>
            <w:r>
              <w:rPr>
                <w:lang w:val="en-US"/>
              </w:rPr>
              <w:t>пројектора</w:t>
            </w:r>
            <w:r w:rsidRPr="00554FB9">
              <w:rPr>
                <w:lang w:val="en-US"/>
              </w:rPr>
              <w:t xml:space="preserve"> </w:t>
            </w:r>
            <w:r>
              <w:rPr>
                <w:lang w:val="en-US"/>
              </w:rPr>
              <w:t>и</w:t>
            </w:r>
            <w:r w:rsidRPr="00554FB9">
              <w:rPr>
                <w:lang w:val="en-US"/>
              </w:rPr>
              <w:t xml:space="preserve"> </w:t>
            </w:r>
            <w:r>
              <w:rPr>
                <w:lang w:val="en-US"/>
              </w:rPr>
              <w:t>сл</w:t>
            </w:r>
            <w:r w:rsidRPr="00554FB9">
              <w:rPr>
                <w:lang w:val="en-US"/>
              </w:rPr>
              <w:t xml:space="preserve">. </w:t>
            </w:r>
            <w:r>
              <w:rPr>
                <w:lang w:val="sr-Cyrl-RS"/>
              </w:rPr>
              <w:t>Обухвата : набавку, испоруку  и уградњу.</w:t>
            </w:r>
          </w:p>
          <w:p w14:paraId="6F475860" w14:textId="77777777" w:rsidR="00596CDD" w:rsidRPr="00554FB9" w:rsidRDefault="00596CDD" w:rsidP="00596CDD">
            <w:pPr>
              <w:rPr>
                <w:lang w:val="sr-Cyrl-RS"/>
              </w:rPr>
            </w:pPr>
            <w:r>
              <w:rPr>
                <w:lang w:val="en-US"/>
              </w:rPr>
              <w:t>Платно</w:t>
            </w:r>
            <w:r w:rsidRPr="00554FB9">
              <w:rPr>
                <w:lang w:val="en-US"/>
              </w:rPr>
              <w:t xml:space="preserve"> </w:t>
            </w:r>
            <w:r>
              <w:rPr>
                <w:lang w:val="en-US"/>
              </w:rPr>
              <w:t>је</w:t>
            </w:r>
            <w:r w:rsidRPr="00554FB9">
              <w:rPr>
                <w:lang w:val="en-US"/>
              </w:rPr>
              <w:t xml:space="preserve"> </w:t>
            </w:r>
            <w:r>
              <w:rPr>
                <w:lang w:val="en-US"/>
              </w:rPr>
              <w:t>у</w:t>
            </w:r>
            <w:r w:rsidRPr="00554FB9">
              <w:rPr>
                <w:lang w:val="en-US"/>
              </w:rPr>
              <w:t xml:space="preserve"> </w:t>
            </w:r>
            <w:r>
              <w:rPr>
                <w:lang w:val="en-US"/>
              </w:rPr>
              <w:t>комбинацији</w:t>
            </w:r>
            <w:r w:rsidRPr="00554FB9">
              <w:rPr>
                <w:lang w:val="en-US"/>
              </w:rPr>
              <w:t xml:space="preserve"> </w:t>
            </w:r>
            <w:r>
              <w:rPr>
                <w:lang w:val="en-US"/>
              </w:rPr>
              <w:t>са</w:t>
            </w:r>
            <w:r w:rsidRPr="00554FB9">
              <w:rPr>
                <w:lang w:val="en-US"/>
              </w:rPr>
              <w:t xml:space="preserve"> </w:t>
            </w:r>
            <w:r>
              <w:rPr>
                <w:lang w:val="en-US"/>
              </w:rPr>
              <w:t>сталком</w:t>
            </w:r>
            <w:r w:rsidRPr="00554FB9">
              <w:rPr>
                <w:lang w:val="en-US"/>
              </w:rPr>
              <w:t xml:space="preserve">, </w:t>
            </w:r>
            <w:r>
              <w:rPr>
                <w:lang w:val="en-US"/>
              </w:rPr>
              <w:t>али</w:t>
            </w:r>
            <w:r w:rsidRPr="00554FB9">
              <w:rPr>
                <w:lang w:val="en-US"/>
              </w:rPr>
              <w:t xml:space="preserve"> </w:t>
            </w:r>
            <w:r>
              <w:rPr>
                <w:lang w:val="en-US"/>
              </w:rPr>
              <w:t>се</w:t>
            </w:r>
            <w:r w:rsidRPr="00554FB9">
              <w:rPr>
                <w:lang w:val="en-US"/>
              </w:rPr>
              <w:t xml:space="preserve"> </w:t>
            </w:r>
            <w:r>
              <w:rPr>
                <w:lang w:val="en-US"/>
              </w:rPr>
              <w:t>може</w:t>
            </w:r>
            <w:r w:rsidRPr="00554FB9">
              <w:rPr>
                <w:lang w:val="en-US"/>
              </w:rPr>
              <w:t xml:space="preserve"> </w:t>
            </w:r>
            <w:r>
              <w:rPr>
                <w:lang w:val="en-US"/>
              </w:rPr>
              <w:t>користити</w:t>
            </w:r>
            <w:r w:rsidRPr="00554FB9">
              <w:rPr>
                <w:lang w:val="en-US"/>
              </w:rPr>
              <w:t xml:space="preserve"> </w:t>
            </w:r>
            <w:r>
              <w:rPr>
                <w:lang w:val="en-US"/>
              </w:rPr>
              <w:t>самостално</w:t>
            </w:r>
            <w:r w:rsidRPr="00554FB9">
              <w:rPr>
                <w:lang w:val="en-US"/>
              </w:rPr>
              <w:t>.</w:t>
            </w:r>
          </w:p>
          <w:p w14:paraId="1F164EDE" w14:textId="77777777" w:rsidR="00596CDD" w:rsidRPr="00554FB9" w:rsidRDefault="00596CDD" w:rsidP="00596CDD">
            <w:pPr>
              <w:tabs>
                <w:tab w:val="left" w:pos="567"/>
                <w:tab w:val="left" w:pos="1134"/>
                <w:tab w:val="left" w:pos="1701"/>
                <w:tab w:val="left" w:leader="dot" w:pos="8505"/>
              </w:tabs>
              <w:jc w:val="both"/>
              <w:rPr>
                <w:lang w:val="en-US"/>
              </w:rPr>
            </w:pPr>
            <w:r w:rsidRPr="00554FB9">
              <w:rPr>
                <w:lang w:val="en-US"/>
              </w:rPr>
              <w:t>-</w:t>
            </w:r>
            <w:r>
              <w:rPr>
                <w:lang w:val="en-US"/>
              </w:rPr>
              <w:t>Електрично</w:t>
            </w:r>
            <w:r w:rsidRPr="00554FB9">
              <w:rPr>
                <w:lang w:val="en-US"/>
              </w:rPr>
              <w:t xml:space="preserve"> </w:t>
            </w:r>
            <w:r>
              <w:rPr>
                <w:lang w:val="en-US"/>
              </w:rPr>
              <w:t>платно</w:t>
            </w:r>
            <w:r w:rsidRPr="00554FB9">
              <w:rPr>
                <w:lang w:val="en-US"/>
              </w:rPr>
              <w:t xml:space="preserve"> </w:t>
            </w:r>
            <w:r>
              <w:rPr>
                <w:lang w:val="en-US"/>
              </w:rPr>
              <w:t>са</w:t>
            </w:r>
            <w:r w:rsidRPr="00554FB9">
              <w:rPr>
                <w:lang w:val="en-US"/>
              </w:rPr>
              <w:t xml:space="preserve"> </w:t>
            </w:r>
            <w:r>
              <w:rPr>
                <w:lang w:val="en-US"/>
              </w:rPr>
              <w:t>тихим</w:t>
            </w:r>
            <w:r w:rsidRPr="00554FB9">
              <w:rPr>
                <w:lang w:val="en-US"/>
              </w:rPr>
              <w:t xml:space="preserve"> </w:t>
            </w:r>
            <w:r>
              <w:rPr>
                <w:lang w:val="en-US"/>
              </w:rPr>
              <w:t>и</w:t>
            </w:r>
            <w:r w:rsidRPr="00554FB9">
              <w:rPr>
                <w:lang w:val="en-US"/>
              </w:rPr>
              <w:t xml:space="preserve"> </w:t>
            </w:r>
            <w:r>
              <w:rPr>
                <w:lang w:val="en-US"/>
              </w:rPr>
              <w:t>брзим</w:t>
            </w:r>
            <w:r w:rsidRPr="00554FB9">
              <w:rPr>
                <w:lang w:val="en-US"/>
              </w:rPr>
              <w:t xml:space="preserve"> </w:t>
            </w:r>
            <w:r>
              <w:rPr>
                <w:lang w:val="en-US"/>
              </w:rPr>
              <w:t>рол</w:t>
            </w:r>
            <w:r>
              <w:rPr>
                <w:lang w:val="sr-Cyrl-RS"/>
              </w:rPr>
              <w:t>л</w:t>
            </w:r>
            <w:r w:rsidRPr="00554FB9">
              <w:rPr>
                <w:lang w:val="en-US"/>
              </w:rPr>
              <w:t xml:space="preserve"> </w:t>
            </w:r>
            <w:r>
              <w:rPr>
                <w:lang w:val="en-US"/>
              </w:rPr>
              <w:t>мотором</w:t>
            </w:r>
            <w:r w:rsidRPr="00554FB9">
              <w:rPr>
                <w:lang w:val="en-US"/>
              </w:rPr>
              <w:t xml:space="preserve">, </w:t>
            </w:r>
            <w:r>
              <w:rPr>
                <w:lang w:val="en-US"/>
              </w:rPr>
              <w:t>погодно</w:t>
            </w:r>
            <w:r w:rsidRPr="00554FB9">
              <w:rPr>
                <w:lang w:val="en-US"/>
              </w:rPr>
              <w:t xml:space="preserve"> </w:t>
            </w:r>
            <w:r>
              <w:rPr>
                <w:lang w:val="en-US"/>
              </w:rPr>
              <w:t>за</w:t>
            </w:r>
            <w:r w:rsidRPr="00554FB9">
              <w:rPr>
                <w:lang w:val="en-US"/>
              </w:rPr>
              <w:t xml:space="preserve"> </w:t>
            </w:r>
            <w:r>
              <w:rPr>
                <w:lang w:val="en-US"/>
              </w:rPr>
              <w:t>инсталације</w:t>
            </w:r>
            <w:r w:rsidRPr="00554FB9">
              <w:rPr>
                <w:lang w:val="en-US"/>
              </w:rPr>
              <w:t xml:space="preserve"> </w:t>
            </w:r>
            <w:r>
              <w:rPr>
                <w:lang w:val="en-US"/>
              </w:rPr>
              <w:t>на</w:t>
            </w:r>
            <w:r w:rsidRPr="00554FB9">
              <w:rPr>
                <w:lang w:val="en-US"/>
              </w:rPr>
              <w:t xml:space="preserve"> </w:t>
            </w:r>
            <w:r>
              <w:rPr>
                <w:lang w:val="en-US"/>
              </w:rPr>
              <w:t>плафон</w:t>
            </w:r>
            <w:r w:rsidRPr="00554FB9">
              <w:rPr>
                <w:lang w:val="en-US"/>
              </w:rPr>
              <w:t xml:space="preserve"> </w:t>
            </w:r>
            <w:r>
              <w:rPr>
                <w:lang w:val="en-US"/>
              </w:rPr>
              <w:t>или</w:t>
            </w:r>
            <w:r w:rsidRPr="00554FB9">
              <w:rPr>
                <w:lang w:val="en-US"/>
              </w:rPr>
              <w:t xml:space="preserve"> </w:t>
            </w:r>
            <w:r>
              <w:rPr>
                <w:lang w:val="en-US"/>
              </w:rPr>
              <w:t>бочни</w:t>
            </w:r>
            <w:r w:rsidRPr="00554FB9">
              <w:rPr>
                <w:lang w:val="en-US"/>
              </w:rPr>
              <w:t xml:space="preserve"> </w:t>
            </w:r>
            <w:r>
              <w:rPr>
                <w:lang w:val="en-US"/>
              </w:rPr>
              <w:t>зид</w:t>
            </w:r>
            <w:r w:rsidRPr="00554FB9">
              <w:rPr>
                <w:lang w:val="en-US"/>
              </w:rPr>
              <w:t>.</w:t>
            </w:r>
          </w:p>
          <w:p w14:paraId="35DC5505" w14:textId="77777777" w:rsidR="00596CDD" w:rsidRPr="00554FB9" w:rsidRDefault="00596CDD" w:rsidP="00596CDD">
            <w:pPr>
              <w:tabs>
                <w:tab w:val="left" w:pos="567"/>
                <w:tab w:val="left" w:pos="1134"/>
                <w:tab w:val="left" w:pos="1701"/>
                <w:tab w:val="left" w:leader="dot" w:pos="8505"/>
              </w:tabs>
              <w:jc w:val="both"/>
              <w:rPr>
                <w:lang w:val="en-US"/>
              </w:rPr>
            </w:pPr>
            <w:r>
              <w:rPr>
                <w:lang w:val="en-US"/>
              </w:rPr>
              <w:t>Могућност</w:t>
            </w:r>
            <w:r w:rsidRPr="00554FB9">
              <w:rPr>
                <w:lang w:val="en-US"/>
              </w:rPr>
              <w:t xml:space="preserve"> </w:t>
            </w:r>
            <w:r>
              <w:rPr>
                <w:lang w:val="en-US"/>
              </w:rPr>
              <w:t>бежичне</w:t>
            </w:r>
            <w:r w:rsidRPr="00554FB9">
              <w:rPr>
                <w:lang w:val="en-US"/>
              </w:rPr>
              <w:t xml:space="preserve"> </w:t>
            </w:r>
            <w:r>
              <w:rPr>
                <w:lang w:val="en-US"/>
              </w:rPr>
              <w:t>контроле</w:t>
            </w:r>
            <w:r w:rsidRPr="00554FB9">
              <w:rPr>
                <w:lang w:val="en-US"/>
              </w:rPr>
              <w:t xml:space="preserve"> </w:t>
            </w:r>
            <w:r>
              <w:rPr>
                <w:lang w:val="en-US"/>
              </w:rPr>
              <w:t>путем</w:t>
            </w:r>
            <w:r w:rsidRPr="00554FB9">
              <w:rPr>
                <w:lang w:val="en-US"/>
              </w:rPr>
              <w:t xml:space="preserve"> </w:t>
            </w:r>
            <w:r>
              <w:rPr>
                <w:lang w:val="en-US"/>
              </w:rPr>
              <w:t>даљинског</w:t>
            </w:r>
            <w:r w:rsidRPr="00554FB9">
              <w:rPr>
                <w:lang w:val="en-US"/>
              </w:rPr>
              <w:t xml:space="preserve"> </w:t>
            </w:r>
            <w:r>
              <w:rPr>
                <w:lang w:val="en-US"/>
              </w:rPr>
              <w:t>управљача</w:t>
            </w:r>
            <w:r w:rsidRPr="00554FB9">
              <w:rPr>
                <w:lang w:val="en-US"/>
              </w:rPr>
              <w:t xml:space="preserve"> </w:t>
            </w:r>
            <w:r>
              <w:rPr>
                <w:lang w:val="en-US"/>
              </w:rPr>
              <w:t>или</w:t>
            </w:r>
            <w:r w:rsidRPr="00554FB9">
              <w:rPr>
                <w:lang w:val="en-US"/>
              </w:rPr>
              <w:t xml:space="preserve"> </w:t>
            </w:r>
            <w:r>
              <w:rPr>
                <w:lang w:val="en-US"/>
              </w:rPr>
              <w:t>спајање</w:t>
            </w:r>
            <w:r w:rsidRPr="00554FB9">
              <w:rPr>
                <w:lang w:val="en-US"/>
              </w:rPr>
              <w:t xml:space="preserve"> </w:t>
            </w:r>
            <w:r>
              <w:rPr>
                <w:lang w:val="en-US"/>
              </w:rPr>
              <w:t>на</w:t>
            </w:r>
            <w:r w:rsidRPr="00554FB9">
              <w:rPr>
                <w:lang w:val="en-US"/>
              </w:rPr>
              <w:t xml:space="preserve"> </w:t>
            </w:r>
            <w:r>
              <w:rPr>
                <w:lang w:val="en-US"/>
              </w:rPr>
              <w:t>зидни</w:t>
            </w:r>
            <w:r w:rsidRPr="00554FB9">
              <w:rPr>
                <w:lang w:val="en-US"/>
              </w:rPr>
              <w:t xml:space="preserve"> </w:t>
            </w:r>
            <w:r>
              <w:rPr>
                <w:lang w:val="en-US"/>
              </w:rPr>
              <w:t>прекидач</w:t>
            </w:r>
            <w:r w:rsidRPr="00554FB9">
              <w:rPr>
                <w:lang w:val="en-US"/>
              </w:rPr>
              <w:t xml:space="preserve">. </w:t>
            </w:r>
          </w:p>
          <w:p w14:paraId="60B66766" w14:textId="77777777" w:rsidR="00596CDD" w:rsidRPr="00554FB9" w:rsidRDefault="00596CDD" w:rsidP="00596CDD">
            <w:pPr>
              <w:tabs>
                <w:tab w:val="left" w:pos="567"/>
                <w:tab w:val="left" w:pos="1134"/>
                <w:tab w:val="left" w:pos="1701"/>
                <w:tab w:val="left" w:leader="dot" w:pos="8505"/>
              </w:tabs>
              <w:jc w:val="both"/>
              <w:rPr>
                <w:lang w:val="en-US"/>
              </w:rPr>
            </w:pPr>
            <w:r w:rsidRPr="00554FB9">
              <w:rPr>
                <w:lang w:val="en-US"/>
              </w:rPr>
              <w:t>-</w:t>
            </w:r>
            <w:r>
              <w:rPr>
                <w:lang w:val="en-US"/>
              </w:rPr>
              <w:t>Платно</w:t>
            </w:r>
            <w:r w:rsidRPr="00554FB9">
              <w:rPr>
                <w:lang w:val="en-US"/>
              </w:rPr>
              <w:t xml:space="preserve"> </w:t>
            </w:r>
            <w:r>
              <w:rPr>
                <w:lang w:val="en-US"/>
              </w:rPr>
              <w:t>је</w:t>
            </w:r>
            <w:r w:rsidRPr="00554FB9">
              <w:rPr>
                <w:lang w:val="en-US"/>
              </w:rPr>
              <w:t xml:space="preserve"> </w:t>
            </w:r>
            <w:r>
              <w:rPr>
                <w:lang w:val="en-US"/>
              </w:rPr>
              <w:t>оивичено</w:t>
            </w:r>
            <w:r w:rsidRPr="00554FB9">
              <w:rPr>
                <w:lang w:val="en-US"/>
              </w:rPr>
              <w:t xml:space="preserve"> </w:t>
            </w:r>
            <w:r>
              <w:rPr>
                <w:lang w:val="en-US"/>
              </w:rPr>
              <w:t>црном</w:t>
            </w:r>
            <w:r w:rsidRPr="00554FB9">
              <w:rPr>
                <w:lang w:val="en-US"/>
              </w:rPr>
              <w:t xml:space="preserve"> </w:t>
            </w:r>
            <w:r>
              <w:rPr>
                <w:lang w:val="en-US"/>
              </w:rPr>
              <w:t>траком</w:t>
            </w:r>
            <w:r w:rsidRPr="00554FB9">
              <w:rPr>
                <w:lang w:val="en-US"/>
              </w:rPr>
              <w:t xml:space="preserve"> (5</w:t>
            </w:r>
            <w:r>
              <w:rPr>
                <w:lang w:val="en-US"/>
              </w:rPr>
              <w:t>цм</w:t>
            </w:r>
            <w:r w:rsidRPr="00554FB9">
              <w:rPr>
                <w:lang w:val="en-US"/>
              </w:rPr>
              <w:t xml:space="preserve">) </w:t>
            </w:r>
            <w:r>
              <w:rPr>
                <w:lang w:val="en-US"/>
              </w:rPr>
              <w:t>како</w:t>
            </w:r>
            <w:r w:rsidRPr="00554FB9">
              <w:rPr>
                <w:lang w:val="en-US"/>
              </w:rPr>
              <w:t xml:space="preserve"> </w:t>
            </w:r>
            <w:r>
              <w:rPr>
                <w:lang w:val="en-US"/>
              </w:rPr>
              <w:t>би</w:t>
            </w:r>
            <w:r w:rsidRPr="00554FB9">
              <w:rPr>
                <w:lang w:val="en-US"/>
              </w:rPr>
              <w:t xml:space="preserve"> </w:t>
            </w:r>
            <w:r>
              <w:rPr>
                <w:lang w:val="en-US"/>
              </w:rPr>
              <w:t>се</w:t>
            </w:r>
            <w:r w:rsidRPr="00554FB9">
              <w:rPr>
                <w:lang w:val="en-US"/>
              </w:rPr>
              <w:t xml:space="preserve"> </w:t>
            </w:r>
            <w:r>
              <w:rPr>
                <w:lang w:val="en-US"/>
              </w:rPr>
              <w:t>повећао</w:t>
            </w:r>
            <w:r w:rsidRPr="00554FB9">
              <w:rPr>
                <w:lang w:val="en-US"/>
              </w:rPr>
              <w:t xml:space="preserve"> </w:t>
            </w:r>
            <w:r>
              <w:rPr>
                <w:lang w:val="en-US"/>
              </w:rPr>
              <w:t>контраст</w:t>
            </w:r>
            <w:r w:rsidRPr="00554FB9">
              <w:rPr>
                <w:lang w:val="en-US"/>
              </w:rPr>
              <w:t>.</w:t>
            </w:r>
          </w:p>
          <w:p w14:paraId="50A991F0" w14:textId="77777777" w:rsidR="00596CDD" w:rsidRPr="00554FB9" w:rsidRDefault="00596CDD" w:rsidP="00596CDD">
            <w:pPr>
              <w:tabs>
                <w:tab w:val="left" w:pos="567"/>
                <w:tab w:val="left" w:pos="1134"/>
                <w:tab w:val="left" w:pos="1701"/>
                <w:tab w:val="left" w:leader="dot" w:pos="8505"/>
              </w:tabs>
              <w:jc w:val="both"/>
              <w:rPr>
                <w:lang w:val="en-US"/>
              </w:rPr>
            </w:pPr>
            <w:r w:rsidRPr="00554FB9">
              <w:rPr>
                <w:lang w:val="en-US"/>
              </w:rPr>
              <w:t>-</w:t>
            </w:r>
            <w:r>
              <w:rPr>
                <w:lang w:val="en-US"/>
              </w:rPr>
              <w:t>Доступно</w:t>
            </w:r>
            <w:r w:rsidRPr="00554FB9">
              <w:rPr>
                <w:lang w:val="en-US"/>
              </w:rPr>
              <w:t xml:space="preserve"> </w:t>
            </w:r>
            <w:r>
              <w:rPr>
                <w:lang w:val="en-US"/>
              </w:rPr>
              <w:t>у</w:t>
            </w:r>
            <w:r w:rsidRPr="00554FB9">
              <w:rPr>
                <w:lang w:val="en-US"/>
              </w:rPr>
              <w:t xml:space="preserve"> </w:t>
            </w:r>
            <w:r>
              <w:rPr>
                <w:lang w:val="en-US"/>
              </w:rPr>
              <w:t>форматима</w:t>
            </w:r>
            <w:r w:rsidRPr="00554FB9">
              <w:rPr>
                <w:lang w:val="en-US"/>
              </w:rPr>
              <w:t xml:space="preserve"> 4:3 </w:t>
            </w:r>
            <w:r>
              <w:rPr>
                <w:lang w:val="en-US"/>
              </w:rPr>
              <w:t>и</w:t>
            </w:r>
            <w:r w:rsidRPr="00554FB9">
              <w:rPr>
                <w:lang w:val="en-US"/>
              </w:rPr>
              <w:t xml:space="preserve"> 16:9</w:t>
            </w:r>
          </w:p>
          <w:p w14:paraId="145094E2" w14:textId="77777777" w:rsidR="00596CDD" w:rsidRPr="00554FB9" w:rsidRDefault="00596CDD" w:rsidP="00596CDD">
            <w:pPr>
              <w:tabs>
                <w:tab w:val="left" w:pos="567"/>
                <w:tab w:val="left" w:pos="1134"/>
                <w:tab w:val="left" w:pos="1701"/>
                <w:tab w:val="left" w:leader="dot" w:pos="8505"/>
              </w:tabs>
              <w:jc w:val="both"/>
              <w:rPr>
                <w:lang w:val="en-US"/>
              </w:rPr>
            </w:pPr>
            <w:r w:rsidRPr="00554FB9">
              <w:rPr>
                <w:lang w:val="en-US"/>
              </w:rPr>
              <w:t>-</w:t>
            </w:r>
            <w:r>
              <w:rPr>
                <w:lang w:val="en-US"/>
              </w:rPr>
              <w:t>Површина</w:t>
            </w:r>
            <w:r w:rsidRPr="00554FB9">
              <w:rPr>
                <w:lang w:val="en-US"/>
              </w:rPr>
              <w:t xml:space="preserve"> </w:t>
            </w:r>
            <w:r>
              <w:rPr>
                <w:lang w:val="en-US"/>
              </w:rPr>
              <w:t>за</w:t>
            </w:r>
            <w:r w:rsidRPr="00554FB9">
              <w:rPr>
                <w:lang w:val="en-US"/>
              </w:rPr>
              <w:t xml:space="preserve"> </w:t>
            </w:r>
            <w:r>
              <w:rPr>
                <w:lang w:val="en-US"/>
              </w:rPr>
              <w:t>пројекцију</w:t>
            </w:r>
            <w:r w:rsidRPr="00554FB9">
              <w:rPr>
                <w:lang w:val="en-US"/>
              </w:rPr>
              <w:t xml:space="preserve">: </w:t>
            </w:r>
            <w:r>
              <w:rPr>
                <w:lang w:val="en-US"/>
              </w:rPr>
              <w:t>Матте</w:t>
            </w:r>
            <w:r w:rsidRPr="00554FB9">
              <w:rPr>
                <w:lang w:val="en-US"/>
              </w:rPr>
              <w:t xml:space="preserve"> W</w:t>
            </w:r>
            <w:r>
              <w:rPr>
                <w:lang w:val="en-US"/>
              </w:rPr>
              <w:t>хите</w:t>
            </w:r>
            <w:r w:rsidRPr="00554FB9">
              <w:rPr>
                <w:lang w:val="en-US"/>
              </w:rPr>
              <w:t xml:space="preserve"> </w:t>
            </w:r>
            <w:r>
              <w:rPr>
                <w:lang w:val="en-US"/>
              </w:rPr>
              <w:t>М</w:t>
            </w:r>
            <w:r w:rsidRPr="00554FB9">
              <w:rPr>
                <w:lang w:val="en-US"/>
              </w:rPr>
              <w:t>.</w:t>
            </w:r>
          </w:p>
          <w:p w14:paraId="726C5CC5" w14:textId="77777777" w:rsidR="00596CDD" w:rsidRPr="00554FB9" w:rsidRDefault="00596CDD" w:rsidP="00596CDD">
            <w:pPr>
              <w:tabs>
                <w:tab w:val="left" w:pos="567"/>
                <w:tab w:val="left" w:pos="1134"/>
                <w:tab w:val="left" w:pos="1701"/>
                <w:tab w:val="left" w:leader="dot" w:pos="8505"/>
              </w:tabs>
              <w:jc w:val="both"/>
              <w:rPr>
                <w:lang w:val="en-US"/>
              </w:rPr>
            </w:pPr>
            <w:r w:rsidRPr="00554FB9">
              <w:rPr>
                <w:lang w:val="en-US"/>
              </w:rPr>
              <w:t>-</w:t>
            </w:r>
            <w:r>
              <w:rPr>
                <w:lang w:val="en-US"/>
              </w:rPr>
              <w:t>Укупна</w:t>
            </w:r>
            <w:r w:rsidRPr="00554FB9">
              <w:rPr>
                <w:lang w:val="en-US"/>
              </w:rPr>
              <w:t xml:space="preserve"> </w:t>
            </w:r>
            <w:r>
              <w:rPr>
                <w:lang w:val="en-US"/>
              </w:rPr>
              <w:t>дужина</w:t>
            </w:r>
            <w:r w:rsidRPr="00554FB9">
              <w:rPr>
                <w:lang w:val="en-US"/>
              </w:rPr>
              <w:t xml:space="preserve"> </w:t>
            </w:r>
            <w:r>
              <w:rPr>
                <w:lang w:val="en-US"/>
              </w:rPr>
              <w:t>платна</w:t>
            </w:r>
            <w:r w:rsidRPr="00554FB9">
              <w:rPr>
                <w:lang w:val="en-US"/>
              </w:rPr>
              <w:t xml:space="preserve"> 182-188</w:t>
            </w:r>
            <w:r>
              <w:rPr>
                <w:lang w:val="en-US"/>
              </w:rPr>
              <w:t>цм</w:t>
            </w:r>
          </w:p>
          <w:p w14:paraId="422FD406" w14:textId="77777777" w:rsidR="00596CDD" w:rsidRPr="00554FB9" w:rsidRDefault="00596CDD" w:rsidP="00596CDD">
            <w:pPr>
              <w:tabs>
                <w:tab w:val="left" w:pos="567"/>
                <w:tab w:val="left" w:pos="1134"/>
                <w:tab w:val="left" w:pos="1701"/>
                <w:tab w:val="left" w:leader="dot" w:pos="8505"/>
              </w:tabs>
              <w:jc w:val="both"/>
              <w:rPr>
                <w:lang w:val="sr-Cyrl-RS"/>
              </w:rPr>
            </w:pPr>
            <w:r w:rsidRPr="00554FB9">
              <w:rPr>
                <w:lang w:val="en-US"/>
              </w:rPr>
              <w:t>-</w:t>
            </w:r>
            <w:r>
              <w:rPr>
                <w:lang w:val="en-US"/>
              </w:rPr>
              <w:t>Опције</w:t>
            </w:r>
            <w:r w:rsidRPr="00554FB9">
              <w:rPr>
                <w:lang w:val="en-US"/>
              </w:rPr>
              <w:t xml:space="preserve">: </w:t>
            </w:r>
            <w:r>
              <w:rPr>
                <w:lang w:val="en-US"/>
              </w:rPr>
              <w:t>бежични</w:t>
            </w:r>
            <w:r w:rsidRPr="00554FB9">
              <w:rPr>
                <w:lang w:val="en-US"/>
              </w:rPr>
              <w:t xml:space="preserve"> </w:t>
            </w:r>
            <w:r>
              <w:rPr>
                <w:lang w:val="en-US"/>
              </w:rPr>
              <w:t>даљински</w:t>
            </w:r>
            <w:r w:rsidRPr="00554FB9">
              <w:rPr>
                <w:lang w:val="en-US"/>
              </w:rPr>
              <w:t xml:space="preserve"> </w:t>
            </w:r>
            <w:r>
              <w:rPr>
                <w:lang w:val="en-US"/>
              </w:rPr>
              <w:t>управљач</w:t>
            </w:r>
            <w:r w:rsidRPr="00554FB9">
              <w:rPr>
                <w:lang w:val="en-US"/>
              </w:rPr>
              <w:t xml:space="preserve"> (</w:t>
            </w:r>
            <w:r>
              <w:rPr>
                <w:lang w:val="en-US"/>
              </w:rPr>
              <w:t>РФ</w:t>
            </w:r>
            <w:r w:rsidRPr="00554FB9">
              <w:rPr>
                <w:lang w:val="en-US"/>
              </w:rPr>
              <w:t xml:space="preserve"> </w:t>
            </w:r>
            <w:r>
              <w:rPr>
                <w:lang w:val="en-US"/>
              </w:rPr>
              <w:t>или</w:t>
            </w:r>
            <w:r w:rsidRPr="00554FB9">
              <w:rPr>
                <w:lang w:val="en-US"/>
              </w:rPr>
              <w:t xml:space="preserve"> </w:t>
            </w:r>
            <w:r>
              <w:rPr>
                <w:lang w:val="en-US"/>
              </w:rPr>
              <w:t>ИЦ</w:t>
            </w:r>
            <w:r w:rsidRPr="00554FB9">
              <w:rPr>
                <w:lang w:val="en-US"/>
              </w:rPr>
              <w:t xml:space="preserve">), </w:t>
            </w:r>
            <w:r>
              <w:rPr>
                <w:lang w:val="en-US"/>
              </w:rPr>
              <w:t>прекидач</w:t>
            </w:r>
            <w:r w:rsidRPr="00554FB9">
              <w:rPr>
                <w:lang w:val="en-US"/>
              </w:rPr>
              <w:t xml:space="preserve"> </w:t>
            </w:r>
            <w:r>
              <w:rPr>
                <w:lang w:val="en-US"/>
              </w:rPr>
              <w:t>са</w:t>
            </w:r>
            <w:r w:rsidRPr="00554FB9">
              <w:rPr>
                <w:lang w:val="en-US"/>
              </w:rPr>
              <w:t xml:space="preserve"> </w:t>
            </w:r>
            <w:r>
              <w:rPr>
                <w:lang w:val="en-US"/>
              </w:rPr>
              <w:t>кључем</w:t>
            </w:r>
            <w:r w:rsidRPr="00554FB9">
              <w:rPr>
                <w:lang w:val="en-US"/>
              </w:rPr>
              <w:t xml:space="preserve"> , </w:t>
            </w:r>
            <w:r>
              <w:rPr>
                <w:lang w:val="en-US"/>
              </w:rPr>
              <w:t>релеј</w:t>
            </w:r>
            <w:r w:rsidRPr="00554FB9">
              <w:rPr>
                <w:lang w:val="en-US"/>
              </w:rPr>
              <w:t xml:space="preserve"> </w:t>
            </w:r>
            <w:r>
              <w:rPr>
                <w:lang w:val="en-US"/>
              </w:rPr>
              <w:t>за</w:t>
            </w:r>
            <w:r w:rsidRPr="00554FB9">
              <w:rPr>
                <w:lang w:val="en-US"/>
              </w:rPr>
              <w:t xml:space="preserve"> </w:t>
            </w:r>
            <w:r>
              <w:rPr>
                <w:lang w:val="en-US"/>
              </w:rPr>
              <w:t>аутоматско</w:t>
            </w:r>
            <w:r w:rsidRPr="00554FB9">
              <w:rPr>
                <w:lang w:val="en-US"/>
              </w:rPr>
              <w:t xml:space="preserve"> </w:t>
            </w:r>
            <w:r>
              <w:rPr>
                <w:lang w:val="en-US"/>
              </w:rPr>
              <w:t>спуштање</w:t>
            </w:r>
            <w:r w:rsidRPr="00554FB9">
              <w:rPr>
                <w:lang w:val="en-US"/>
              </w:rPr>
              <w:t xml:space="preserve"> </w:t>
            </w:r>
            <w:r>
              <w:rPr>
                <w:lang w:val="en-US"/>
              </w:rPr>
              <w:t>платна</w:t>
            </w:r>
            <w:r w:rsidRPr="00554FB9">
              <w:rPr>
                <w:lang w:val="en-US"/>
              </w:rPr>
              <w:t xml:space="preserve"> </w:t>
            </w:r>
            <w:r>
              <w:rPr>
                <w:lang w:val="en-US"/>
              </w:rPr>
              <w:t>при</w:t>
            </w:r>
            <w:r w:rsidRPr="00554FB9">
              <w:rPr>
                <w:lang w:val="en-US"/>
              </w:rPr>
              <w:t xml:space="preserve"> </w:t>
            </w:r>
            <w:r>
              <w:rPr>
                <w:lang w:val="en-US"/>
              </w:rPr>
              <w:t>укључивању</w:t>
            </w:r>
            <w:r w:rsidRPr="00554FB9">
              <w:rPr>
                <w:lang w:val="en-US"/>
              </w:rPr>
              <w:t xml:space="preserve"> </w:t>
            </w:r>
            <w:r>
              <w:rPr>
                <w:lang w:val="en-US"/>
              </w:rPr>
              <w:t>пројектора</w:t>
            </w:r>
            <w:r w:rsidRPr="00554FB9">
              <w:rPr>
                <w:lang w:val="sr-Cyrl-RS"/>
              </w:rPr>
              <w:t>, димензије: 153х200 цм</w:t>
            </w:r>
            <w:r>
              <w:rPr>
                <w:lang w:val="sr-Cyrl-RS"/>
              </w:rPr>
              <w:t>, материјал: метал или вештачки материјали.</w:t>
            </w:r>
          </w:p>
        </w:tc>
      </w:tr>
      <w:tr w:rsidR="00596CDD" w14:paraId="78E04122" w14:textId="77777777" w:rsidTr="00596CDD">
        <w:tc>
          <w:tcPr>
            <w:tcW w:w="901" w:type="dxa"/>
          </w:tcPr>
          <w:p w14:paraId="6AC65AB2" w14:textId="77777777" w:rsidR="00596CDD" w:rsidRDefault="00596CDD" w:rsidP="00596CDD"/>
        </w:tc>
        <w:tc>
          <w:tcPr>
            <w:tcW w:w="3141" w:type="dxa"/>
          </w:tcPr>
          <w:p w14:paraId="56924FBB" w14:textId="77777777" w:rsidR="00596CDD" w:rsidRDefault="00596CDD" w:rsidP="00596CDD">
            <w:pPr>
              <w:rPr>
                <w:lang w:val="sr-Cyrl-RS"/>
              </w:rPr>
            </w:pPr>
          </w:p>
        </w:tc>
        <w:tc>
          <w:tcPr>
            <w:tcW w:w="5244" w:type="dxa"/>
            <w:gridSpan w:val="3"/>
          </w:tcPr>
          <w:p w14:paraId="46099685" w14:textId="77777777" w:rsidR="00596CDD" w:rsidRPr="003D0CF9" w:rsidRDefault="00596CDD" w:rsidP="00596CDD">
            <w:pPr>
              <w:tabs>
                <w:tab w:val="left" w:pos="567"/>
                <w:tab w:val="left" w:pos="1134"/>
                <w:tab w:val="left" w:pos="1701"/>
                <w:tab w:val="left" w:leader="dot" w:pos="8505"/>
              </w:tabs>
              <w:jc w:val="both"/>
              <w:rPr>
                <w:rFonts w:ascii="Arial" w:hAnsi="Arial" w:cs="Arial"/>
                <w:sz w:val="18"/>
                <w:szCs w:val="18"/>
                <w:lang w:val="en-US"/>
              </w:rPr>
            </w:pPr>
          </w:p>
        </w:tc>
      </w:tr>
      <w:tr w:rsidR="00596CDD" w14:paraId="56D5B985" w14:textId="77777777" w:rsidTr="00596CDD">
        <w:tc>
          <w:tcPr>
            <w:tcW w:w="901" w:type="dxa"/>
          </w:tcPr>
          <w:p w14:paraId="4E2FA6DE" w14:textId="77777777" w:rsidR="00596CDD" w:rsidRPr="009D24B7" w:rsidRDefault="00596CDD" w:rsidP="00596CDD">
            <w:pPr>
              <w:rPr>
                <w:lang w:val="sr-Cyrl-RS"/>
              </w:rPr>
            </w:pPr>
            <w:r>
              <w:rPr>
                <w:lang w:val="sr-Cyrl-RS"/>
              </w:rPr>
              <w:t>6.</w:t>
            </w:r>
          </w:p>
        </w:tc>
        <w:tc>
          <w:tcPr>
            <w:tcW w:w="3141" w:type="dxa"/>
          </w:tcPr>
          <w:p w14:paraId="152173AF" w14:textId="77777777" w:rsidR="00596CDD" w:rsidRPr="009D24B7" w:rsidRDefault="00596CDD" w:rsidP="00596CDD">
            <w:pPr>
              <w:rPr>
                <w:lang w:val="sr-Cyrl-RS"/>
              </w:rPr>
            </w:pPr>
            <w:r>
              <w:rPr>
                <w:lang w:val="sr-Cyrl-RS"/>
              </w:rPr>
              <w:t>Д (1040)</w:t>
            </w:r>
          </w:p>
        </w:tc>
        <w:tc>
          <w:tcPr>
            <w:tcW w:w="5244" w:type="dxa"/>
            <w:gridSpan w:val="3"/>
          </w:tcPr>
          <w:p w14:paraId="3F5FBCAB" w14:textId="77777777" w:rsidR="00596CDD" w:rsidRPr="009D24B7" w:rsidRDefault="00596CDD" w:rsidP="00596CDD">
            <w:pPr>
              <w:rPr>
                <w:lang w:val="sr-Cyrl-RS"/>
              </w:rPr>
            </w:pPr>
            <w:r>
              <w:rPr>
                <w:lang w:val="sr-Cyrl-RS"/>
              </w:rPr>
              <w:t>Табла за писање</w:t>
            </w:r>
          </w:p>
        </w:tc>
      </w:tr>
      <w:tr w:rsidR="00596CDD" w:rsidRPr="00E50946" w14:paraId="04F53F49" w14:textId="77777777" w:rsidTr="00596CDD">
        <w:trPr>
          <w:trHeight w:val="1291"/>
        </w:trPr>
        <w:tc>
          <w:tcPr>
            <w:tcW w:w="901" w:type="dxa"/>
          </w:tcPr>
          <w:p w14:paraId="603B1581" w14:textId="77777777" w:rsidR="00596CDD" w:rsidRDefault="00596CDD" w:rsidP="00596CDD"/>
        </w:tc>
        <w:tc>
          <w:tcPr>
            <w:tcW w:w="3141" w:type="dxa"/>
          </w:tcPr>
          <w:p w14:paraId="55B4EF2C" w14:textId="77777777" w:rsidR="00596CDD" w:rsidRPr="009D24B7" w:rsidRDefault="00596CDD" w:rsidP="00596CDD">
            <w:pPr>
              <w:rPr>
                <w:lang w:val="sr-Cyrl-RS"/>
              </w:rPr>
            </w:pPr>
            <w:r>
              <w:rPr>
                <w:lang w:val="sr-Cyrl-RS"/>
              </w:rPr>
              <w:t>Опис</w:t>
            </w:r>
          </w:p>
        </w:tc>
        <w:tc>
          <w:tcPr>
            <w:tcW w:w="5244" w:type="dxa"/>
            <w:gridSpan w:val="3"/>
          </w:tcPr>
          <w:p w14:paraId="194847C0" w14:textId="77777777" w:rsidR="00596CDD" w:rsidRPr="00E50946" w:rsidRDefault="00596CDD" w:rsidP="00596CDD">
            <w:r w:rsidRPr="00E50946">
              <w:t>Магнетна табла</w:t>
            </w:r>
            <w:r>
              <w:rPr>
                <w:lang w:val="sr-Cyrl-RS"/>
              </w:rPr>
              <w:t xml:space="preserve"> </w:t>
            </w:r>
            <w:r w:rsidRPr="00E50946">
              <w:t xml:space="preserve">је у комбинацији са сталком </w:t>
            </w:r>
            <w:r>
              <w:rPr>
                <w:lang w:val="sr-Cyrl-RS"/>
              </w:rPr>
              <w:t xml:space="preserve">/полицом, прибор за рад </w:t>
            </w:r>
            <w:r w:rsidRPr="00E50946">
              <w:t>али може да се користи и самостално, димензије</w:t>
            </w:r>
            <w:r>
              <w:rPr>
                <w:lang w:val="sr-Cyrl-RS"/>
              </w:rPr>
              <w:t xml:space="preserve"> радне површине </w:t>
            </w:r>
            <w:r w:rsidRPr="00E50946">
              <w:t>(120-200)х120цм, писање са специјалним фломастерима који се бришу</w:t>
            </w:r>
            <w:r>
              <w:rPr>
                <w:lang w:val="sr-Cyrl-RS"/>
              </w:rPr>
              <w:t>.</w:t>
            </w:r>
          </w:p>
        </w:tc>
      </w:tr>
      <w:tr w:rsidR="00596CDD" w14:paraId="39CCD1B2" w14:textId="77777777" w:rsidTr="00596CDD">
        <w:tc>
          <w:tcPr>
            <w:tcW w:w="901" w:type="dxa"/>
          </w:tcPr>
          <w:p w14:paraId="4F897F47" w14:textId="77777777" w:rsidR="00596CDD" w:rsidRPr="009D24B7" w:rsidRDefault="00596CDD" w:rsidP="00596CDD">
            <w:pPr>
              <w:rPr>
                <w:lang w:val="sr-Cyrl-RS"/>
              </w:rPr>
            </w:pPr>
            <w:r>
              <w:rPr>
                <w:lang w:val="sr-Cyrl-RS"/>
              </w:rPr>
              <w:lastRenderedPageBreak/>
              <w:t>7.</w:t>
            </w:r>
          </w:p>
        </w:tc>
        <w:tc>
          <w:tcPr>
            <w:tcW w:w="3141" w:type="dxa"/>
          </w:tcPr>
          <w:p w14:paraId="68E4A3A0" w14:textId="77777777" w:rsidR="00596CDD" w:rsidRPr="009D24B7" w:rsidRDefault="00596CDD" w:rsidP="00596CDD">
            <w:pPr>
              <w:rPr>
                <w:lang w:val="sr-Cyrl-RS"/>
              </w:rPr>
            </w:pPr>
            <w:r w:rsidRPr="00727737">
              <w:rPr>
                <w:lang w:val="sr-Cyrl-RS"/>
              </w:rPr>
              <w:t>Д (1064)</w:t>
            </w:r>
          </w:p>
        </w:tc>
        <w:tc>
          <w:tcPr>
            <w:tcW w:w="5244" w:type="dxa"/>
            <w:gridSpan w:val="3"/>
          </w:tcPr>
          <w:p w14:paraId="2666335A" w14:textId="77777777" w:rsidR="00596CDD" w:rsidRPr="009D24B7" w:rsidRDefault="00596CDD" w:rsidP="00596CDD">
            <w:pPr>
              <w:rPr>
                <w:lang w:val="sr-Cyrl-RS"/>
              </w:rPr>
            </w:pPr>
            <w:r>
              <w:rPr>
                <w:lang w:val="sr-Cyrl-RS"/>
              </w:rPr>
              <w:t>Колица са фиокама</w:t>
            </w:r>
          </w:p>
        </w:tc>
      </w:tr>
      <w:tr w:rsidR="00596CDD" w14:paraId="2018A8D2" w14:textId="77777777" w:rsidTr="00596CDD">
        <w:trPr>
          <w:trHeight w:val="1291"/>
        </w:trPr>
        <w:tc>
          <w:tcPr>
            <w:tcW w:w="901" w:type="dxa"/>
          </w:tcPr>
          <w:p w14:paraId="019576E1" w14:textId="77777777" w:rsidR="00596CDD" w:rsidRDefault="00596CDD" w:rsidP="00596CDD"/>
        </w:tc>
        <w:tc>
          <w:tcPr>
            <w:tcW w:w="3141" w:type="dxa"/>
          </w:tcPr>
          <w:p w14:paraId="5DFE47B7" w14:textId="77777777" w:rsidR="00596CDD" w:rsidRDefault="00596CDD" w:rsidP="00596CDD">
            <w:pPr>
              <w:rPr>
                <w:lang w:val="sr-Cyrl-RS"/>
              </w:rPr>
            </w:pPr>
            <w:r>
              <w:rPr>
                <w:lang w:val="sr-Cyrl-RS"/>
              </w:rPr>
              <w:t>Опис</w:t>
            </w:r>
          </w:p>
          <w:p w14:paraId="7F12173D" w14:textId="77777777" w:rsidR="00596CDD" w:rsidRDefault="00596CDD" w:rsidP="00596CDD">
            <w:pPr>
              <w:rPr>
                <w:lang w:val="sr-Cyrl-RS"/>
              </w:rPr>
            </w:pPr>
          </w:p>
          <w:p w14:paraId="741269B5" w14:textId="77777777" w:rsidR="00596CDD" w:rsidRPr="009D24B7" w:rsidRDefault="00596CDD" w:rsidP="00596CDD">
            <w:pPr>
              <w:rPr>
                <w:lang w:val="sr-Cyrl-RS"/>
              </w:rPr>
            </w:pPr>
            <w:r>
              <w:rPr>
                <w:noProof/>
                <w:lang w:val="sr-Latn-RS" w:eastAsia="sr-Latn-RS"/>
              </w:rPr>
              <w:drawing>
                <wp:inline distT="0" distB="0" distL="0" distR="0" wp14:anchorId="4DF7F3CC" wp14:editId="3C50AE3A">
                  <wp:extent cx="1857375" cy="1108800"/>
                  <wp:effectExtent l="0" t="0" r="0" b="0"/>
                  <wp:docPr id="7" name="Picture 7" descr="Kolica od nerđajućeg čelika sa 2 police: V950xŠ525xD845mm, sa prečk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ica od nerđajućeg čelika sa 2 police: V950xŠ525xD845mm, sa prečka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7512" cy="1120821"/>
                          </a:xfrm>
                          <a:prstGeom prst="rect">
                            <a:avLst/>
                          </a:prstGeom>
                          <a:noFill/>
                          <a:ln>
                            <a:noFill/>
                          </a:ln>
                        </pic:spPr>
                      </pic:pic>
                    </a:graphicData>
                  </a:graphic>
                </wp:inline>
              </w:drawing>
            </w:r>
          </w:p>
        </w:tc>
        <w:tc>
          <w:tcPr>
            <w:tcW w:w="5244" w:type="dxa"/>
            <w:gridSpan w:val="3"/>
          </w:tcPr>
          <w:p w14:paraId="016E29FC" w14:textId="77777777" w:rsidR="00596CDD" w:rsidRPr="00BC15A5" w:rsidRDefault="00596CDD" w:rsidP="00596CDD">
            <w:r w:rsidRPr="00BC15A5">
              <w:t>Са шинама или без</w:t>
            </w:r>
          </w:p>
          <w:p w14:paraId="7A4D6B4E" w14:textId="77777777" w:rsidR="00596CDD" w:rsidRPr="00BC15A5" w:rsidRDefault="00596CDD" w:rsidP="00596CDD">
            <w:r w:rsidRPr="00BC15A5">
              <w:t>Максимална носивост 100 кг</w:t>
            </w:r>
          </w:p>
          <w:p w14:paraId="071A8979" w14:textId="77777777" w:rsidR="00596CDD" w:rsidRPr="00554FB9" w:rsidRDefault="00596CDD" w:rsidP="00596CDD">
            <w:pPr>
              <w:rPr>
                <w:lang w:val="sr-Cyrl-RS"/>
              </w:rPr>
            </w:pPr>
            <w:r w:rsidRPr="00BC15A5">
              <w:t>Колица од нерђајућег челика са две потпуно заварене велике полице и четири точка, два су опремљена кочницом. Колица су погодна за окружења која постављају строге захтеве хигијене и чистоће. Доступно са или без шине</w:t>
            </w:r>
            <w:r w:rsidRPr="00BC15A5">
              <w:rPr>
                <w:color w:val="000000"/>
              </w:rPr>
              <w:t>.</w:t>
            </w:r>
          </w:p>
        </w:tc>
      </w:tr>
      <w:tr w:rsidR="00596CDD" w14:paraId="2091730A" w14:textId="77777777" w:rsidTr="00596CDD">
        <w:trPr>
          <w:trHeight w:val="275"/>
        </w:trPr>
        <w:tc>
          <w:tcPr>
            <w:tcW w:w="901" w:type="dxa"/>
          </w:tcPr>
          <w:p w14:paraId="6D114D2A" w14:textId="77777777" w:rsidR="00596CDD" w:rsidRDefault="00596CDD" w:rsidP="00596CDD"/>
        </w:tc>
        <w:tc>
          <w:tcPr>
            <w:tcW w:w="3141" w:type="dxa"/>
          </w:tcPr>
          <w:p w14:paraId="4BCA2C08" w14:textId="77777777" w:rsidR="00596CDD" w:rsidRDefault="00596CDD" w:rsidP="00596CDD">
            <w:pPr>
              <w:rPr>
                <w:lang w:val="sr-Cyrl-RS"/>
              </w:rPr>
            </w:pPr>
          </w:p>
        </w:tc>
        <w:tc>
          <w:tcPr>
            <w:tcW w:w="5244" w:type="dxa"/>
            <w:gridSpan w:val="3"/>
          </w:tcPr>
          <w:p w14:paraId="26081EC7" w14:textId="77777777" w:rsidR="00596CDD" w:rsidRDefault="00596CDD" w:rsidP="00596CDD">
            <w:pPr>
              <w:tabs>
                <w:tab w:val="left" w:pos="567"/>
                <w:tab w:val="left" w:pos="1134"/>
                <w:tab w:val="left" w:pos="1701"/>
                <w:tab w:val="left" w:leader="dot" w:pos="8505"/>
              </w:tabs>
              <w:jc w:val="both"/>
              <w:rPr>
                <w:lang w:val="sr-Cyrl-RS"/>
              </w:rPr>
            </w:pPr>
          </w:p>
        </w:tc>
      </w:tr>
      <w:tr w:rsidR="00596CDD" w14:paraId="0F7B2853" w14:textId="77777777" w:rsidTr="00596CDD">
        <w:tc>
          <w:tcPr>
            <w:tcW w:w="901" w:type="dxa"/>
          </w:tcPr>
          <w:p w14:paraId="06F709B3" w14:textId="77777777" w:rsidR="00596CDD" w:rsidRPr="009D24B7" w:rsidRDefault="00596CDD" w:rsidP="00596CDD">
            <w:pPr>
              <w:rPr>
                <w:lang w:val="sr-Cyrl-RS"/>
              </w:rPr>
            </w:pPr>
            <w:r>
              <w:rPr>
                <w:lang w:val="sr-Cyrl-RS"/>
              </w:rPr>
              <w:t>8.</w:t>
            </w:r>
          </w:p>
        </w:tc>
        <w:tc>
          <w:tcPr>
            <w:tcW w:w="3141" w:type="dxa"/>
          </w:tcPr>
          <w:p w14:paraId="4E3BBAF2" w14:textId="77777777" w:rsidR="00596CDD" w:rsidRPr="009D24B7" w:rsidRDefault="00596CDD" w:rsidP="00596CDD">
            <w:pPr>
              <w:rPr>
                <w:lang w:val="sr-Cyrl-RS"/>
              </w:rPr>
            </w:pPr>
            <w:r w:rsidRPr="00BA3D77">
              <w:rPr>
                <w:lang w:val="sr-Cyrl-RS"/>
              </w:rPr>
              <w:t>Д (1040)</w:t>
            </w:r>
          </w:p>
        </w:tc>
        <w:tc>
          <w:tcPr>
            <w:tcW w:w="5244" w:type="dxa"/>
            <w:gridSpan w:val="3"/>
          </w:tcPr>
          <w:p w14:paraId="647FA21D" w14:textId="77777777" w:rsidR="00596CDD" w:rsidRPr="009D24B7" w:rsidRDefault="00596CDD" w:rsidP="00596CDD">
            <w:pPr>
              <w:rPr>
                <w:lang w:val="sr-Cyrl-RS"/>
              </w:rPr>
            </w:pPr>
            <w:r>
              <w:rPr>
                <w:lang w:val="sr-Cyrl-RS"/>
              </w:rPr>
              <w:t>Комплет прибора за кухињу</w:t>
            </w:r>
          </w:p>
        </w:tc>
      </w:tr>
      <w:tr w:rsidR="00596CDD" w14:paraId="0FBB1453" w14:textId="77777777" w:rsidTr="00596CDD">
        <w:trPr>
          <w:trHeight w:val="1291"/>
        </w:trPr>
        <w:tc>
          <w:tcPr>
            <w:tcW w:w="901" w:type="dxa"/>
          </w:tcPr>
          <w:p w14:paraId="02C6C050" w14:textId="77777777" w:rsidR="00596CDD" w:rsidRDefault="00596CDD" w:rsidP="00596CDD"/>
        </w:tc>
        <w:tc>
          <w:tcPr>
            <w:tcW w:w="3141" w:type="dxa"/>
          </w:tcPr>
          <w:p w14:paraId="1DCC6D78" w14:textId="77777777" w:rsidR="00596CDD" w:rsidRPr="000A609C" w:rsidRDefault="00596CDD" w:rsidP="00596CDD">
            <w:pPr>
              <w:rPr>
                <w:lang w:val="sr-Cyrl-RS"/>
              </w:rPr>
            </w:pPr>
            <w:r w:rsidRPr="000A609C">
              <w:rPr>
                <w:lang w:val="sr-Cyrl-RS"/>
              </w:rPr>
              <w:t>Опис</w:t>
            </w:r>
          </w:p>
        </w:tc>
        <w:tc>
          <w:tcPr>
            <w:tcW w:w="5244" w:type="dxa"/>
            <w:gridSpan w:val="3"/>
          </w:tcPr>
          <w:p w14:paraId="4690551C" w14:textId="77777777" w:rsidR="00596CDD" w:rsidRPr="000A609C" w:rsidRDefault="00596CDD" w:rsidP="00596CDD">
            <w:pPr>
              <w:tabs>
                <w:tab w:val="left" w:pos="567"/>
                <w:tab w:val="left" w:pos="1134"/>
                <w:tab w:val="left" w:pos="1701"/>
                <w:tab w:val="left" w:leader="dot" w:pos="8505"/>
              </w:tabs>
              <w:jc w:val="both"/>
              <w:rPr>
                <w:lang w:val="sr-Cyrl-RS"/>
              </w:rPr>
            </w:pPr>
            <w:r w:rsidRPr="000A609C">
              <w:rPr>
                <w:lang w:val="sr-Cyrl-RS"/>
              </w:rPr>
              <w:t>Прибор је предвиђен за капацитет од 24 особе и обухвата:</w:t>
            </w:r>
          </w:p>
          <w:p w14:paraId="2A1DECB6" w14:textId="77777777" w:rsidR="00596CDD" w:rsidRPr="000A609C" w:rsidRDefault="00596CDD" w:rsidP="00596CDD">
            <w:pPr>
              <w:tabs>
                <w:tab w:val="left" w:pos="567"/>
                <w:tab w:val="left" w:pos="1134"/>
                <w:tab w:val="left" w:pos="1701"/>
                <w:tab w:val="left" w:leader="dot" w:pos="8505"/>
              </w:tabs>
              <w:jc w:val="both"/>
              <w:rPr>
                <w:lang w:val="sr-Cyrl-RS"/>
              </w:rPr>
            </w:pPr>
            <w:r w:rsidRPr="000A609C">
              <w:rPr>
                <w:lang w:val="sr-Cyrl-RS"/>
              </w:rPr>
              <w:t xml:space="preserve">- </w:t>
            </w:r>
            <w:r>
              <w:rPr>
                <w:lang w:val="sr-Cyrl-RS"/>
              </w:rPr>
              <w:t>Пвц т</w:t>
            </w:r>
            <w:r w:rsidRPr="000A609C">
              <w:rPr>
                <w:lang w:val="sr-Cyrl-RS"/>
              </w:rPr>
              <w:t>ањир: дубоки</w:t>
            </w:r>
            <w:r>
              <w:rPr>
                <w:lang w:val="sr-Cyrl-RS"/>
              </w:rPr>
              <w:t>, б</w:t>
            </w:r>
            <w:r w:rsidRPr="000A609C">
              <w:t xml:space="preserve">оја: </w:t>
            </w:r>
            <w:r>
              <w:rPr>
                <w:lang w:val="sr-Cyrl-RS"/>
              </w:rPr>
              <w:t>у</w:t>
            </w:r>
            <w:r w:rsidRPr="000A609C">
              <w:rPr>
                <w:lang w:val="sr-Cyrl-RS"/>
              </w:rPr>
              <w:t xml:space="preserve"> договору са наручиоцем;</w:t>
            </w:r>
            <w:r w:rsidRPr="000A609C">
              <w:t xml:space="preserve"> </w:t>
            </w:r>
          </w:p>
          <w:p w14:paraId="590EDE47" w14:textId="77777777" w:rsidR="00596CDD" w:rsidRPr="000A609C" w:rsidRDefault="00596CDD" w:rsidP="00596CDD">
            <w:pPr>
              <w:tabs>
                <w:tab w:val="left" w:pos="567"/>
                <w:tab w:val="left" w:pos="1134"/>
                <w:tab w:val="left" w:pos="1701"/>
                <w:tab w:val="left" w:leader="dot" w:pos="8505"/>
              </w:tabs>
              <w:jc w:val="both"/>
              <w:rPr>
                <w:lang w:val="sr-Cyrl-RS"/>
              </w:rPr>
            </w:pPr>
            <w:r w:rsidRPr="000A609C">
              <w:rPr>
                <w:lang w:val="sr-Cyrl-RS"/>
              </w:rPr>
              <w:t xml:space="preserve">- </w:t>
            </w:r>
            <w:r>
              <w:rPr>
                <w:lang w:val="sr-Cyrl-RS"/>
              </w:rPr>
              <w:t>Пвц т</w:t>
            </w:r>
            <w:r w:rsidRPr="000A609C">
              <w:rPr>
                <w:lang w:val="sr-Cyrl-RS"/>
              </w:rPr>
              <w:t>ањир/плитки</w:t>
            </w:r>
            <w:r>
              <w:rPr>
                <w:lang w:val="sr-Cyrl-RS"/>
              </w:rPr>
              <w:t>, б</w:t>
            </w:r>
            <w:r w:rsidRPr="000A609C">
              <w:t xml:space="preserve">оја: </w:t>
            </w:r>
            <w:r>
              <w:rPr>
                <w:lang w:val="sr-Cyrl-RS"/>
              </w:rPr>
              <w:t>у</w:t>
            </w:r>
            <w:r w:rsidRPr="000A609C">
              <w:rPr>
                <w:lang w:val="sr-Cyrl-RS"/>
              </w:rPr>
              <w:t xml:space="preserve"> договору са наручиоцем;</w:t>
            </w:r>
            <w:r w:rsidRPr="000A609C">
              <w:t xml:space="preserve"> </w:t>
            </w:r>
          </w:p>
          <w:p w14:paraId="2A7233AB" w14:textId="77777777" w:rsidR="00596CDD" w:rsidRPr="000A609C" w:rsidRDefault="00596CDD" w:rsidP="00596CDD">
            <w:pPr>
              <w:tabs>
                <w:tab w:val="left" w:pos="567"/>
                <w:tab w:val="left" w:pos="1134"/>
                <w:tab w:val="left" w:pos="1701"/>
                <w:tab w:val="left" w:leader="dot" w:pos="8505"/>
              </w:tabs>
              <w:jc w:val="both"/>
              <w:rPr>
                <w:lang w:val="sr-Cyrl-RS"/>
              </w:rPr>
            </w:pPr>
            <w:r w:rsidRPr="000A609C">
              <w:rPr>
                <w:lang w:val="sr-Cyrl-RS"/>
              </w:rPr>
              <w:t xml:space="preserve">-Шоља за </w:t>
            </w:r>
            <w:r>
              <w:rPr>
                <w:lang w:val="sr-Cyrl-RS"/>
              </w:rPr>
              <w:t xml:space="preserve">супу- </w:t>
            </w:r>
            <w:r w:rsidRPr="000A609C">
              <w:t>0,</w:t>
            </w:r>
            <w:r>
              <w:rPr>
                <w:lang w:val="sr-Cyrl-RS"/>
              </w:rPr>
              <w:t>3</w:t>
            </w:r>
            <w:r w:rsidRPr="000A609C">
              <w:rPr>
                <w:lang w:val="sr-Cyrl-RS"/>
              </w:rPr>
              <w:t>Л Инох</w:t>
            </w:r>
          </w:p>
          <w:p w14:paraId="7A34F3D8" w14:textId="77777777" w:rsidR="00596CDD" w:rsidRPr="000A609C" w:rsidRDefault="00596CDD" w:rsidP="00596CDD">
            <w:pPr>
              <w:tabs>
                <w:tab w:val="left" w:pos="567"/>
                <w:tab w:val="left" w:pos="1134"/>
                <w:tab w:val="left" w:pos="1701"/>
                <w:tab w:val="left" w:leader="dot" w:pos="8505"/>
              </w:tabs>
              <w:jc w:val="both"/>
              <w:rPr>
                <w:lang w:val="sr-Cyrl-RS"/>
              </w:rPr>
            </w:pPr>
            <w:r w:rsidRPr="000A609C">
              <w:rPr>
                <w:lang w:val="sr-Cyrl-RS"/>
              </w:rPr>
              <w:t>- Шоља за чај</w:t>
            </w:r>
            <w:r w:rsidRPr="000A609C">
              <w:t xml:space="preserve"> </w:t>
            </w:r>
            <w:r>
              <w:rPr>
                <w:lang w:val="sr-Cyrl-RS"/>
              </w:rPr>
              <w:t>-</w:t>
            </w:r>
            <w:r w:rsidRPr="000A609C">
              <w:t xml:space="preserve"> 0,2</w:t>
            </w:r>
            <w:r w:rsidRPr="000A609C">
              <w:rPr>
                <w:lang w:val="sr-Cyrl-RS"/>
              </w:rPr>
              <w:t>Л Инох</w:t>
            </w:r>
          </w:p>
          <w:p w14:paraId="5C7BA5AB" w14:textId="77777777" w:rsidR="00596CDD" w:rsidRPr="000A609C" w:rsidRDefault="00596CDD" w:rsidP="00596CDD">
            <w:pPr>
              <w:tabs>
                <w:tab w:val="left" w:pos="567"/>
                <w:tab w:val="left" w:pos="1134"/>
                <w:tab w:val="left" w:pos="1701"/>
                <w:tab w:val="left" w:leader="dot" w:pos="8505"/>
              </w:tabs>
              <w:jc w:val="both"/>
              <w:rPr>
                <w:lang w:val="sr-Cyrl-RS"/>
              </w:rPr>
            </w:pPr>
            <w:r w:rsidRPr="000A609C">
              <w:rPr>
                <w:lang w:val="sr-Cyrl-RS"/>
              </w:rPr>
              <w:t xml:space="preserve">- </w:t>
            </w:r>
            <w:r>
              <w:rPr>
                <w:lang w:val="sr-Cyrl-RS"/>
              </w:rPr>
              <w:t>Стаклена ч</w:t>
            </w:r>
            <w:r w:rsidRPr="000A609C">
              <w:rPr>
                <w:lang w:val="sr-Cyrl-RS"/>
              </w:rPr>
              <w:t>аша за сок</w:t>
            </w:r>
            <w:r>
              <w:rPr>
                <w:lang w:val="sr-Cyrl-RS"/>
              </w:rPr>
              <w:t>, в</w:t>
            </w:r>
            <w:r w:rsidRPr="000A609C">
              <w:t xml:space="preserve">исина: 14цм </w:t>
            </w:r>
            <w:r w:rsidRPr="000A609C">
              <w:rPr>
                <w:lang w:val="sr-Cyrl-RS"/>
              </w:rPr>
              <w:t>ш</w:t>
            </w:r>
            <w:r w:rsidRPr="000A609C">
              <w:t>ирина: 6цм Запремина:</w:t>
            </w:r>
            <w:r w:rsidRPr="000A609C">
              <w:rPr>
                <w:lang w:val="sr-Cyrl-RS"/>
              </w:rPr>
              <w:t xml:space="preserve"> </w:t>
            </w:r>
            <w:r w:rsidRPr="000A609C">
              <w:t>280мл</w:t>
            </w:r>
            <w:r>
              <w:rPr>
                <w:lang w:val="sr-Cyrl-RS"/>
              </w:rPr>
              <w:t>; б</w:t>
            </w:r>
            <w:r w:rsidRPr="000A609C">
              <w:t xml:space="preserve">оја: </w:t>
            </w:r>
            <w:r>
              <w:rPr>
                <w:lang w:val="sr-Cyrl-RS"/>
              </w:rPr>
              <w:t>у</w:t>
            </w:r>
            <w:r w:rsidRPr="000A609C">
              <w:rPr>
                <w:lang w:val="sr-Cyrl-RS"/>
              </w:rPr>
              <w:t xml:space="preserve"> договору са наручиоцем;</w:t>
            </w:r>
            <w:r w:rsidRPr="000A609C">
              <w:t xml:space="preserve"> </w:t>
            </w:r>
          </w:p>
          <w:p w14:paraId="0E8F893C" w14:textId="77777777" w:rsidR="00596CDD" w:rsidRPr="000A609C" w:rsidRDefault="00596CDD" w:rsidP="00596CDD">
            <w:pPr>
              <w:tabs>
                <w:tab w:val="left" w:pos="567"/>
                <w:tab w:val="left" w:pos="1134"/>
                <w:tab w:val="left" w:pos="1701"/>
                <w:tab w:val="left" w:leader="dot" w:pos="8505"/>
              </w:tabs>
              <w:jc w:val="both"/>
              <w:rPr>
                <w:lang w:val="sr-Cyrl-RS"/>
              </w:rPr>
            </w:pPr>
            <w:r w:rsidRPr="000A609C">
              <w:rPr>
                <w:lang w:val="sr-Cyrl-RS"/>
              </w:rPr>
              <w:t>- Есцајг обухвата ( супена кашика, виљушка и нож)</w:t>
            </w:r>
          </w:p>
          <w:p w14:paraId="33907CCB" w14:textId="77777777" w:rsidR="00596CDD" w:rsidRPr="000A609C" w:rsidRDefault="00596CDD" w:rsidP="00596CDD">
            <w:pPr>
              <w:tabs>
                <w:tab w:val="left" w:pos="567"/>
                <w:tab w:val="left" w:pos="1134"/>
                <w:tab w:val="left" w:pos="1701"/>
                <w:tab w:val="left" w:leader="dot" w:pos="8505"/>
              </w:tabs>
              <w:jc w:val="both"/>
            </w:pPr>
            <w:r w:rsidRPr="000A609C">
              <w:t>Иноx есцајг 24/1 – паковање Материјал: Иноx 18/10 Дебљина 3 мм</w:t>
            </w:r>
            <w:r w:rsidRPr="000A609C">
              <w:rPr>
                <w:lang w:val="sr-Cyrl-RS"/>
              </w:rPr>
              <w:t>, к</w:t>
            </w:r>
            <w:r w:rsidRPr="000A609C">
              <w:t xml:space="preserve">ашика дужине 195 мм </w:t>
            </w:r>
            <w:r w:rsidRPr="000A609C">
              <w:rPr>
                <w:lang w:val="sr-Cyrl-RS"/>
              </w:rPr>
              <w:t>ви</w:t>
            </w:r>
            <w:r w:rsidRPr="000A609C">
              <w:t>љушка дужине 195 мм</w:t>
            </w:r>
            <w:r w:rsidRPr="000A609C">
              <w:rPr>
                <w:lang w:val="sr-Cyrl-RS"/>
              </w:rPr>
              <w:t>,</w:t>
            </w:r>
            <w:r w:rsidRPr="000A609C">
              <w:t xml:space="preserve"> </w:t>
            </w:r>
            <w:r w:rsidRPr="000A609C">
              <w:rPr>
                <w:lang w:val="sr-Cyrl-RS"/>
              </w:rPr>
              <w:t>н</w:t>
            </w:r>
            <w:r w:rsidRPr="000A609C">
              <w:t xml:space="preserve">ож дужине 230 мм </w:t>
            </w:r>
          </w:p>
          <w:p w14:paraId="491041DA" w14:textId="77777777" w:rsidR="00596CDD" w:rsidRPr="000A609C" w:rsidRDefault="00596CDD" w:rsidP="00596CDD">
            <w:pPr>
              <w:tabs>
                <w:tab w:val="left" w:pos="567"/>
                <w:tab w:val="left" w:pos="1134"/>
                <w:tab w:val="left" w:pos="1701"/>
                <w:tab w:val="left" w:leader="dot" w:pos="8505"/>
              </w:tabs>
              <w:jc w:val="both"/>
              <w:rPr>
                <w:lang w:val="sr-Cyrl-RS"/>
              </w:rPr>
            </w:pPr>
            <w:r w:rsidRPr="000A609C">
              <w:rPr>
                <w:lang w:val="sr-Cyrl-RS"/>
              </w:rPr>
              <w:t>- Послужавник: ПВЦ четвртасти  40х26 цм не клизајући, служи за сервирање хране и пића, тежине мах 300гр</w:t>
            </w:r>
            <w:r>
              <w:rPr>
                <w:lang w:val="sr-Cyrl-RS"/>
              </w:rPr>
              <w:t>, б</w:t>
            </w:r>
            <w:r w:rsidRPr="000A609C">
              <w:t xml:space="preserve">оја: </w:t>
            </w:r>
            <w:r>
              <w:rPr>
                <w:lang w:val="sr-Cyrl-RS"/>
              </w:rPr>
              <w:t>у</w:t>
            </w:r>
            <w:r w:rsidRPr="000A609C">
              <w:rPr>
                <w:lang w:val="sr-Cyrl-RS"/>
              </w:rPr>
              <w:t xml:space="preserve"> договору са наручиоцем;</w:t>
            </w:r>
            <w:r w:rsidRPr="000A609C">
              <w:t xml:space="preserve"> </w:t>
            </w:r>
          </w:p>
        </w:tc>
      </w:tr>
      <w:tr w:rsidR="00596CDD" w14:paraId="2372C285" w14:textId="77777777" w:rsidTr="00596CDD">
        <w:trPr>
          <w:trHeight w:val="275"/>
        </w:trPr>
        <w:tc>
          <w:tcPr>
            <w:tcW w:w="901" w:type="dxa"/>
          </w:tcPr>
          <w:p w14:paraId="17077C9C" w14:textId="77777777" w:rsidR="00596CDD" w:rsidRPr="000A609C" w:rsidRDefault="00596CDD" w:rsidP="00596CDD">
            <w:pPr>
              <w:rPr>
                <w:lang w:val="sr-Cyrl-RS"/>
              </w:rPr>
            </w:pPr>
          </w:p>
        </w:tc>
        <w:tc>
          <w:tcPr>
            <w:tcW w:w="3141" w:type="dxa"/>
          </w:tcPr>
          <w:p w14:paraId="154438F4" w14:textId="77777777" w:rsidR="00596CDD" w:rsidRDefault="00596CDD" w:rsidP="00596CDD">
            <w:pPr>
              <w:rPr>
                <w:lang w:val="sr-Cyrl-RS"/>
              </w:rPr>
            </w:pPr>
          </w:p>
        </w:tc>
        <w:tc>
          <w:tcPr>
            <w:tcW w:w="5244" w:type="dxa"/>
            <w:gridSpan w:val="3"/>
          </w:tcPr>
          <w:p w14:paraId="754998AB" w14:textId="77777777" w:rsidR="00596CDD" w:rsidRDefault="00596CDD" w:rsidP="00596CDD">
            <w:pPr>
              <w:tabs>
                <w:tab w:val="left" w:pos="567"/>
                <w:tab w:val="left" w:pos="1134"/>
                <w:tab w:val="left" w:pos="1701"/>
                <w:tab w:val="left" w:leader="dot" w:pos="8505"/>
              </w:tabs>
              <w:jc w:val="both"/>
              <w:rPr>
                <w:lang w:val="sr-Cyrl-RS"/>
              </w:rPr>
            </w:pPr>
          </w:p>
        </w:tc>
      </w:tr>
      <w:tr w:rsidR="00596CDD" w:rsidRPr="006008BD" w14:paraId="392B7F15" w14:textId="77777777" w:rsidTr="00596CDD">
        <w:tc>
          <w:tcPr>
            <w:tcW w:w="901" w:type="dxa"/>
          </w:tcPr>
          <w:p w14:paraId="049D3F76" w14:textId="77777777" w:rsidR="00596CDD" w:rsidRPr="006008BD" w:rsidRDefault="00596CDD" w:rsidP="00596CDD">
            <w:pPr>
              <w:rPr>
                <w:lang w:val="sr-Cyrl-RS"/>
              </w:rPr>
            </w:pPr>
            <w:r w:rsidRPr="006008BD">
              <w:rPr>
                <w:lang w:val="sr-Cyrl-RS"/>
              </w:rPr>
              <w:t>9.</w:t>
            </w:r>
          </w:p>
        </w:tc>
        <w:tc>
          <w:tcPr>
            <w:tcW w:w="3141" w:type="dxa"/>
          </w:tcPr>
          <w:p w14:paraId="1F984EDC" w14:textId="77777777" w:rsidR="00596CDD" w:rsidRPr="006008BD" w:rsidRDefault="00596CDD" w:rsidP="00596CDD">
            <w:pPr>
              <w:rPr>
                <w:lang w:val="sr-Cyrl-RS"/>
              </w:rPr>
            </w:pPr>
          </w:p>
        </w:tc>
        <w:tc>
          <w:tcPr>
            <w:tcW w:w="5244" w:type="dxa"/>
            <w:gridSpan w:val="3"/>
          </w:tcPr>
          <w:p w14:paraId="31162238" w14:textId="77777777" w:rsidR="00596CDD" w:rsidRPr="006008BD" w:rsidRDefault="00596CDD" w:rsidP="00596CDD">
            <w:pPr>
              <w:rPr>
                <w:lang w:val="sr-Cyrl-RS"/>
              </w:rPr>
            </w:pPr>
            <w:r w:rsidRPr="006008BD">
              <w:rPr>
                <w:lang w:val="sr-Cyrl-RS"/>
              </w:rPr>
              <w:t>Носач посуде</w:t>
            </w:r>
          </w:p>
        </w:tc>
      </w:tr>
      <w:tr w:rsidR="00596CDD" w:rsidRPr="000912A4" w14:paraId="0EF4CC26" w14:textId="77777777" w:rsidTr="00596CDD">
        <w:trPr>
          <w:trHeight w:val="1291"/>
        </w:trPr>
        <w:tc>
          <w:tcPr>
            <w:tcW w:w="901" w:type="dxa"/>
          </w:tcPr>
          <w:p w14:paraId="54B72012" w14:textId="77777777" w:rsidR="00596CDD" w:rsidRPr="000912A4" w:rsidRDefault="00596CDD" w:rsidP="00596CDD">
            <w:pPr>
              <w:rPr>
                <w:lang w:val="sr-Cyrl-RS"/>
              </w:rPr>
            </w:pPr>
            <w:r w:rsidRPr="000912A4">
              <w:rPr>
                <w:lang w:val="sr-Cyrl-RS"/>
              </w:rPr>
              <w:t>9.1</w:t>
            </w:r>
          </w:p>
        </w:tc>
        <w:tc>
          <w:tcPr>
            <w:tcW w:w="3141" w:type="dxa"/>
          </w:tcPr>
          <w:p w14:paraId="10562B68" w14:textId="77777777" w:rsidR="00596CDD" w:rsidRPr="000912A4" w:rsidRDefault="00596CDD" w:rsidP="00596CDD">
            <w:pPr>
              <w:rPr>
                <w:lang w:val="sr-Cyrl-RS"/>
              </w:rPr>
            </w:pPr>
            <w:r w:rsidRPr="000912A4">
              <w:rPr>
                <w:lang w:val="sr-Cyrl-RS"/>
              </w:rPr>
              <w:t>Опис</w:t>
            </w:r>
          </w:p>
          <w:p w14:paraId="54CBF897" w14:textId="77777777" w:rsidR="00596CDD" w:rsidRPr="000912A4" w:rsidRDefault="00596CDD" w:rsidP="00596CDD">
            <w:pPr>
              <w:rPr>
                <w:lang w:val="sr-Cyrl-RS"/>
              </w:rPr>
            </w:pPr>
            <w:r w:rsidRPr="000912A4">
              <w:rPr>
                <w:noProof/>
                <w:lang w:val="sr-Latn-RS" w:eastAsia="sr-Latn-RS"/>
              </w:rPr>
              <w:drawing>
                <wp:inline distT="0" distB="0" distL="0" distR="0" wp14:anchorId="7E38CE18" wp14:editId="6447658E">
                  <wp:extent cx="967992" cy="1525905"/>
                  <wp:effectExtent l="0" t="0" r="3810" b="0"/>
                  <wp:docPr id="3" name="Picture 3" descr="Rezultat slika za dozatori za tečni sapun v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dozatori za tečni sapun vial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8645" cy="1542698"/>
                          </a:xfrm>
                          <a:prstGeom prst="rect">
                            <a:avLst/>
                          </a:prstGeom>
                          <a:noFill/>
                          <a:ln>
                            <a:noFill/>
                          </a:ln>
                        </pic:spPr>
                      </pic:pic>
                    </a:graphicData>
                  </a:graphic>
                </wp:inline>
              </w:drawing>
            </w:r>
          </w:p>
        </w:tc>
        <w:tc>
          <w:tcPr>
            <w:tcW w:w="5244" w:type="dxa"/>
            <w:gridSpan w:val="3"/>
          </w:tcPr>
          <w:p w14:paraId="300CA175" w14:textId="77777777" w:rsidR="00596CDD" w:rsidRPr="000912A4" w:rsidRDefault="00596CDD" w:rsidP="00596CDD">
            <w:pPr>
              <w:tabs>
                <w:tab w:val="left" w:pos="567"/>
                <w:tab w:val="left" w:pos="1134"/>
                <w:tab w:val="left" w:pos="1701"/>
                <w:tab w:val="left" w:leader="dot" w:pos="8505"/>
              </w:tabs>
              <w:jc w:val="both"/>
              <w:rPr>
                <w:lang w:val="sr-Cyrl-RS"/>
              </w:rPr>
            </w:pPr>
            <w:r w:rsidRPr="000912A4">
              <w:rPr>
                <w:lang w:val="sr-Cyrl-RS"/>
              </w:rPr>
              <w:t xml:space="preserve">Носач посуде </w:t>
            </w:r>
            <w:r w:rsidRPr="000912A4">
              <w:t>за течни сапун</w:t>
            </w:r>
          </w:p>
          <w:p w14:paraId="6F9ACEDB" w14:textId="77777777" w:rsidR="00596CDD" w:rsidRPr="000912A4" w:rsidRDefault="00596CDD" w:rsidP="00596CDD">
            <w:pPr>
              <w:tabs>
                <w:tab w:val="left" w:pos="567"/>
                <w:tab w:val="left" w:pos="1134"/>
                <w:tab w:val="left" w:pos="1701"/>
                <w:tab w:val="left" w:leader="dot" w:pos="8505"/>
              </w:tabs>
              <w:jc w:val="both"/>
              <w:rPr>
                <w:strike/>
                <w:lang w:val="sr-Cyrl-RS"/>
              </w:rPr>
            </w:pPr>
            <w:r w:rsidRPr="000912A4">
              <w:rPr>
                <w:lang w:val="sr-Cyrl-RS"/>
              </w:rPr>
              <w:t xml:space="preserve">Носач посуде за течни сапун са дозатором </w:t>
            </w:r>
          </w:p>
          <w:p w14:paraId="20FEA118" w14:textId="77777777" w:rsidR="00596CDD" w:rsidRPr="000912A4" w:rsidRDefault="00596CDD" w:rsidP="00596CDD">
            <w:pPr>
              <w:tabs>
                <w:tab w:val="left" w:pos="567"/>
                <w:tab w:val="left" w:pos="1134"/>
                <w:tab w:val="left" w:pos="1701"/>
                <w:tab w:val="left" w:leader="dot" w:pos="8505"/>
              </w:tabs>
              <w:jc w:val="both"/>
            </w:pPr>
            <w:r w:rsidRPr="000912A4">
              <w:t>Запремина боце 1000 мл према стандардима ЕУ</w:t>
            </w:r>
          </w:p>
          <w:p w14:paraId="6376E12B" w14:textId="77777777" w:rsidR="00596CDD" w:rsidRPr="000912A4" w:rsidRDefault="00596CDD" w:rsidP="00596CDD">
            <w:pPr>
              <w:tabs>
                <w:tab w:val="left" w:pos="567"/>
                <w:tab w:val="left" w:pos="1134"/>
                <w:tab w:val="left" w:pos="1701"/>
                <w:tab w:val="left" w:leader="dot" w:pos="8505"/>
              </w:tabs>
              <w:jc w:val="both"/>
              <w:rPr>
                <w:lang w:val="sr-Cyrl-RS"/>
              </w:rPr>
            </w:pPr>
            <w:r w:rsidRPr="000912A4">
              <w:rPr>
                <w:lang w:val="sr-Cyrl-RS"/>
              </w:rPr>
              <w:t>И</w:t>
            </w:r>
            <w:r w:rsidRPr="000912A4">
              <w:t>стискивање сапуна је ручно или лактом</w:t>
            </w:r>
            <w:r w:rsidRPr="000912A4">
              <w:rPr>
                <w:lang w:val="sr-Cyrl-RS"/>
              </w:rPr>
              <w:t>, н</w:t>
            </w:r>
            <w:r w:rsidRPr="000912A4">
              <w:t>осач боце дозатора је израђен од висококвалитетн</w:t>
            </w:r>
            <w:r w:rsidRPr="000912A4">
              <w:rPr>
                <w:lang w:val="sr-Cyrl-RS"/>
              </w:rPr>
              <w:t>ог</w:t>
            </w:r>
            <w:r w:rsidRPr="000912A4">
              <w:t xml:space="preserve"> материјала</w:t>
            </w:r>
            <w:r w:rsidRPr="000912A4">
              <w:rPr>
                <w:lang w:val="sr-Cyrl-RS"/>
              </w:rPr>
              <w:t xml:space="preserve"> АБС/</w:t>
            </w:r>
            <w:r w:rsidRPr="000912A4">
              <w:t>САН</w:t>
            </w:r>
            <w:r w:rsidRPr="000912A4">
              <w:rPr>
                <w:lang w:val="sr-Cyrl-RS"/>
              </w:rPr>
              <w:t xml:space="preserve"> тврда пластика, </w:t>
            </w:r>
          </w:p>
          <w:p w14:paraId="62A92B73" w14:textId="77777777" w:rsidR="00596CDD" w:rsidRPr="000912A4" w:rsidRDefault="00596CDD" w:rsidP="00596CDD">
            <w:pPr>
              <w:tabs>
                <w:tab w:val="left" w:pos="567"/>
                <w:tab w:val="left" w:pos="1134"/>
                <w:tab w:val="left" w:pos="1701"/>
                <w:tab w:val="left" w:leader="dot" w:pos="8505"/>
              </w:tabs>
              <w:jc w:val="both"/>
              <w:rPr>
                <w:lang w:val="sr-Cyrl-RS"/>
              </w:rPr>
            </w:pPr>
            <w:r w:rsidRPr="000912A4">
              <w:t>Механизам за испумпавање течности је израђен од нерђајућег челика, а капацитет испумпавања 1,70мл течности. Дозатор је</w:t>
            </w:r>
            <w:r w:rsidRPr="000912A4">
              <w:rPr>
                <w:lang w:val="sr-Cyrl-RS"/>
              </w:rPr>
              <w:t xml:space="preserve"> у квалитету произвођача Vialli или „одговарајуће“</w:t>
            </w:r>
          </w:p>
        </w:tc>
      </w:tr>
      <w:tr w:rsidR="00596CDD" w:rsidRPr="000912A4" w14:paraId="1ECF7F8F" w14:textId="77777777" w:rsidTr="00596CDD">
        <w:trPr>
          <w:trHeight w:val="227"/>
        </w:trPr>
        <w:tc>
          <w:tcPr>
            <w:tcW w:w="901" w:type="dxa"/>
          </w:tcPr>
          <w:p w14:paraId="60487A76" w14:textId="77777777" w:rsidR="00596CDD" w:rsidRPr="000912A4" w:rsidRDefault="00596CDD" w:rsidP="00596CDD">
            <w:pPr>
              <w:rPr>
                <w:highlight w:val="yellow"/>
              </w:rPr>
            </w:pPr>
          </w:p>
        </w:tc>
        <w:tc>
          <w:tcPr>
            <w:tcW w:w="3141" w:type="dxa"/>
          </w:tcPr>
          <w:p w14:paraId="578EE498" w14:textId="77777777" w:rsidR="00596CDD" w:rsidRPr="000912A4" w:rsidRDefault="00596CDD" w:rsidP="00596CDD"/>
        </w:tc>
        <w:tc>
          <w:tcPr>
            <w:tcW w:w="5244" w:type="dxa"/>
            <w:gridSpan w:val="3"/>
          </w:tcPr>
          <w:p w14:paraId="1FE4925B" w14:textId="77777777" w:rsidR="00596CDD" w:rsidRPr="000912A4" w:rsidRDefault="00596CDD" w:rsidP="00596CDD">
            <w:pPr>
              <w:tabs>
                <w:tab w:val="left" w:pos="567"/>
                <w:tab w:val="left" w:pos="1134"/>
                <w:tab w:val="left" w:pos="1701"/>
                <w:tab w:val="left" w:leader="dot" w:pos="8505"/>
              </w:tabs>
              <w:jc w:val="both"/>
            </w:pPr>
          </w:p>
        </w:tc>
      </w:tr>
      <w:tr w:rsidR="00596CDD" w:rsidRPr="000912A4" w14:paraId="0B3E8593" w14:textId="77777777" w:rsidTr="00596CDD">
        <w:trPr>
          <w:trHeight w:val="275"/>
        </w:trPr>
        <w:tc>
          <w:tcPr>
            <w:tcW w:w="901" w:type="dxa"/>
          </w:tcPr>
          <w:p w14:paraId="195D43E7" w14:textId="77777777" w:rsidR="00596CDD" w:rsidRPr="000912A4" w:rsidRDefault="00596CDD" w:rsidP="00596CDD">
            <w:r w:rsidRPr="000912A4">
              <w:t>9.2</w:t>
            </w:r>
          </w:p>
        </w:tc>
        <w:tc>
          <w:tcPr>
            <w:tcW w:w="3141" w:type="dxa"/>
          </w:tcPr>
          <w:p w14:paraId="2A02BC2D" w14:textId="77777777" w:rsidR="00596CDD" w:rsidRPr="000912A4" w:rsidRDefault="00596CDD" w:rsidP="00596CDD">
            <w:pPr>
              <w:rPr>
                <w:highlight w:val="yellow"/>
              </w:rPr>
            </w:pPr>
            <w:r w:rsidRPr="000912A4">
              <w:t>Опис</w:t>
            </w:r>
          </w:p>
          <w:p w14:paraId="45F9DA39" w14:textId="77777777" w:rsidR="00596CDD" w:rsidRPr="000912A4" w:rsidRDefault="00596CDD" w:rsidP="00596CDD">
            <w:pPr>
              <w:rPr>
                <w:lang w:val="sr-Cyrl-RS"/>
              </w:rPr>
            </w:pPr>
            <w:r w:rsidRPr="000912A4">
              <w:rPr>
                <w:noProof/>
                <w:highlight w:val="yellow"/>
                <w:lang w:val="sr-Latn-RS" w:eastAsia="sr-Latn-RS"/>
              </w:rPr>
              <w:lastRenderedPageBreak/>
              <w:drawing>
                <wp:inline distT="0" distB="0" distL="0" distR="0" wp14:anchorId="220FD5B9" wp14:editId="5486EB94">
                  <wp:extent cx="967992" cy="1525905"/>
                  <wp:effectExtent l="0" t="0" r="3810" b="0"/>
                  <wp:docPr id="10" name="Picture 3" descr="Rezultat slika za dozatori za tečni sapun v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dozatori za tečni sapun vial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8645" cy="1542698"/>
                          </a:xfrm>
                          <a:prstGeom prst="rect">
                            <a:avLst/>
                          </a:prstGeom>
                          <a:noFill/>
                          <a:ln>
                            <a:noFill/>
                          </a:ln>
                        </pic:spPr>
                      </pic:pic>
                    </a:graphicData>
                  </a:graphic>
                </wp:inline>
              </w:drawing>
            </w:r>
          </w:p>
        </w:tc>
        <w:tc>
          <w:tcPr>
            <w:tcW w:w="5244" w:type="dxa"/>
            <w:gridSpan w:val="3"/>
          </w:tcPr>
          <w:p w14:paraId="1D358850" w14:textId="77777777" w:rsidR="00596CDD" w:rsidRPr="000912A4" w:rsidRDefault="00596CDD" w:rsidP="00596CDD">
            <w:pPr>
              <w:tabs>
                <w:tab w:val="left" w:pos="567"/>
                <w:tab w:val="left" w:pos="1134"/>
                <w:tab w:val="left" w:pos="1701"/>
                <w:tab w:val="left" w:leader="dot" w:pos="8505"/>
              </w:tabs>
              <w:jc w:val="both"/>
            </w:pPr>
            <w:r w:rsidRPr="000912A4">
              <w:lastRenderedPageBreak/>
              <w:t>Носач посуде за дезинфекционо средство</w:t>
            </w:r>
            <w:r w:rsidRPr="000912A4">
              <w:rPr>
                <w:lang w:val="sr-Cyrl-RS"/>
              </w:rPr>
              <w:t xml:space="preserve"> са дозатором</w:t>
            </w:r>
            <w:r w:rsidRPr="000912A4">
              <w:t>. Запремина боце 500 мл према стандардима ЕУ.</w:t>
            </w:r>
          </w:p>
          <w:p w14:paraId="29BB231B" w14:textId="77777777" w:rsidR="00596CDD" w:rsidRPr="000912A4" w:rsidRDefault="00596CDD" w:rsidP="00596CDD">
            <w:pPr>
              <w:tabs>
                <w:tab w:val="left" w:pos="567"/>
                <w:tab w:val="left" w:pos="1134"/>
                <w:tab w:val="left" w:pos="1701"/>
                <w:tab w:val="left" w:leader="dot" w:pos="8505"/>
              </w:tabs>
              <w:jc w:val="both"/>
              <w:rPr>
                <w:lang w:val="sr-Cyrl-RS"/>
              </w:rPr>
            </w:pPr>
            <w:r w:rsidRPr="000912A4">
              <w:t xml:space="preserve">Дозатор је израђен од висококвалитетне АБС пластике. Механизам за испумпавање течности је израђен од нерђајућег челика, а капацитет </w:t>
            </w:r>
            <w:r w:rsidRPr="000912A4">
              <w:lastRenderedPageBreak/>
              <w:t>испумпавања 1,70мл течности. Поред дезинфекционог средства, може се користити и за течну пену за прање руку.</w:t>
            </w:r>
            <w:r w:rsidRPr="000912A4">
              <w:br/>
              <w:t xml:space="preserve">Дозатор је у квалитету произвођача </w:t>
            </w:r>
            <w:r w:rsidRPr="000912A4">
              <w:rPr>
                <w:lang w:val="en-US"/>
              </w:rPr>
              <w:t>Vialli</w:t>
            </w:r>
            <w:r w:rsidRPr="000912A4">
              <w:t xml:space="preserve"> или „одговарајуће“.</w:t>
            </w:r>
          </w:p>
        </w:tc>
      </w:tr>
      <w:tr w:rsidR="00596CDD" w14:paraId="7DB8BE70" w14:textId="77777777" w:rsidTr="00596CDD">
        <w:tc>
          <w:tcPr>
            <w:tcW w:w="901" w:type="dxa"/>
          </w:tcPr>
          <w:p w14:paraId="789705CE" w14:textId="77777777" w:rsidR="00596CDD" w:rsidRDefault="00596CDD" w:rsidP="00596CDD">
            <w:pPr>
              <w:rPr>
                <w:lang w:val="sr-Cyrl-RS"/>
              </w:rPr>
            </w:pPr>
          </w:p>
        </w:tc>
        <w:tc>
          <w:tcPr>
            <w:tcW w:w="3141" w:type="dxa"/>
          </w:tcPr>
          <w:p w14:paraId="54C6B2E2" w14:textId="77777777" w:rsidR="00596CDD" w:rsidRPr="009D24B7" w:rsidRDefault="00596CDD" w:rsidP="00596CDD">
            <w:pPr>
              <w:rPr>
                <w:lang w:val="sr-Cyrl-RS"/>
              </w:rPr>
            </w:pPr>
          </w:p>
        </w:tc>
        <w:tc>
          <w:tcPr>
            <w:tcW w:w="5244" w:type="dxa"/>
            <w:gridSpan w:val="3"/>
          </w:tcPr>
          <w:p w14:paraId="65C97C77" w14:textId="77777777" w:rsidR="00596CDD" w:rsidRDefault="00596CDD" w:rsidP="00596CDD">
            <w:pPr>
              <w:rPr>
                <w:lang w:val="sr-Cyrl-RS"/>
              </w:rPr>
            </w:pPr>
          </w:p>
        </w:tc>
      </w:tr>
      <w:tr w:rsidR="00596CDD" w14:paraId="4B358BE3" w14:textId="77777777" w:rsidTr="00596CDD">
        <w:tc>
          <w:tcPr>
            <w:tcW w:w="901" w:type="dxa"/>
          </w:tcPr>
          <w:p w14:paraId="336ECD64" w14:textId="77777777" w:rsidR="00596CDD" w:rsidRPr="009D24B7" w:rsidRDefault="00596CDD" w:rsidP="00596CDD">
            <w:pPr>
              <w:rPr>
                <w:lang w:val="sr-Cyrl-RS"/>
              </w:rPr>
            </w:pPr>
            <w:r>
              <w:rPr>
                <w:lang w:val="sr-Cyrl-RS"/>
              </w:rPr>
              <w:t>1</w:t>
            </w:r>
            <w:r>
              <w:t>0</w:t>
            </w:r>
            <w:r>
              <w:rPr>
                <w:lang w:val="sr-Cyrl-RS"/>
              </w:rPr>
              <w:t>.</w:t>
            </w:r>
          </w:p>
        </w:tc>
        <w:tc>
          <w:tcPr>
            <w:tcW w:w="3141" w:type="dxa"/>
          </w:tcPr>
          <w:p w14:paraId="3CCA5529" w14:textId="77777777" w:rsidR="00596CDD" w:rsidRPr="009D24B7" w:rsidRDefault="00596CDD" w:rsidP="00596CDD">
            <w:pPr>
              <w:rPr>
                <w:lang w:val="sr-Cyrl-RS"/>
              </w:rPr>
            </w:pPr>
          </w:p>
        </w:tc>
        <w:tc>
          <w:tcPr>
            <w:tcW w:w="5244" w:type="dxa"/>
            <w:gridSpan w:val="3"/>
          </w:tcPr>
          <w:p w14:paraId="3931EBF3" w14:textId="77777777" w:rsidR="00596CDD" w:rsidRPr="009D24B7" w:rsidRDefault="00596CDD" w:rsidP="00596CDD">
            <w:pPr>
              <w:rPr>
                <w:lang w:val="sr-Cyrl-RS"/>
              </w:rPr>
            </w:pPr>
            <w:r>
              <w:rPr>
                <w:lang w:val="sr-Cyrl-RS"/>
              </w:rPr>
              <w:t>Санитарни комплет</w:t>
            </w:r>
          </w:p>
        </w:tc>
      </w:tr>
      <w:tr w:rsidR="00596CDD" w14:paraId="731AE43C" w14:textId="77777777" w:rsidTr="00596CDD">
        <w:trPr>
          <w:trHeight w:val="1291"/>
        </w:trPr>
        <w:tc>
          <w:tcPr>
            <w:tcW w:w="901" w:type="dxa"/>
          </w:tcPr>
          <w:p w14:paraId="60446FA9" w14:textId="77777777" w:rsidR="00596CDD" w:rsidRDefault="00596CDD" w:rsidP="00596CDD"/>
        </w:tc>
        <w:tc>
          <w:tcPr>
            <w:tcW w:w="3141" w:type="dxa"/>
          </w:tcPr>
          <w:p w14:paraId="3C7C8B53" w14:textId="77777777" w:rsidR="00596CDD" w:rsidRDefault="00596CDD" w:rsidP="00596CDD">
            <w:pPr>
              <w:rPr>
                <w:lang w:val="sr-Cyrl-RS"/>
              </w:rPr>
            </w:pPr>
            <w:r>
              <w:rPr>
                <w:lang w:val="sr-Cyrl-RS"/>
              </w:rPr>
              <w:t>Опис</w:t>
            </w:r>
          </w:p>
          <w:p w14:paraId="10F9BC55" w14:textId="77777777" w:rsidR="00596CDD" w:rsidRPr="009D24B7" w:rsidRDefault="00596CDD" w:rsidP="00596CDD">
            <w:pPr>
              <w:rPr>
                <w:lang w:val="sr-Cyrl-RS"/>
              </w:rPr>
            </w:pPr>
            <w:r>
              <w:rPr>
                <w:noProof/>
                <w:lang w:val="sr-Latn-RS" w:eastAsia="sr-Latn-RS"/>
              </w:rPr>
              <w:drawing>
                <wp:inline distT="0" distB="0" distL="0" distR="0" wp14:anchorId="570870A5" wp14:editId="79D648A6">
                  <wp:extent cx="1389380" cy="1036800"/>
                  <wp:effectExtent l="0" t="0" r="1270" b="0"/>
                  <wp:docPr id="6" name="Picture 6" descr="Dupla kolica za čišć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la kolica za čišćenj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6127" cy="1049297"/>
                          </a:xfrm>
                          <a:prstGeom prst="rect">
                            <a:avLst/>
                          </a:prstGeom>
                          <a:noFill/>
                          <a:ln>
                            <a:noFill/>
                          </a:ln>
                        </pic:spPr>
                      </pic:pic>
                    </a:graphicData>
                  </a:graphic>
                </wp:inline>
              </w:drawing>
            </w:r>
          </w:p>
        </w:tc>
        <w:tc>
          <w:tcPr>
            <w:tcW w:w="5244" w:type="dxa"/>
            <w:gridSpan w:val="3"/>
          </w:tcPr>
          <w:p w14:paraId="57BABFCD" w14:textId="77777777" w:rsidR="00596CDD" w:rsidRDefault="00596CDD" w:rsidP="00596CDD">
            <w:pPr>
              <w:tabs>
                <w:tab w:val="left" w:pos="567"/>
                <w:tab w:val="left" w:pos="1134"/>
                <w:tab w:val="left" w:pos="1701"/>
                <w:tab w:val="left" w:leader="dot" w:pos="8505"/>
              </w:tabs>
              <w:jc w:val="both"/>
              <w:rPr>
                <w:lang w:val="sr-Cyrl-RS"/>
              </w:rPr>
            </w:pPr>
            <w:r>
              <w:rPr>
                <w:lang w:val="sr-Cyrl-RS"/>
              </w:rPr>
              <w:t>Санитарни комплет обухвата:</w:t>
            </w:r>
          </w:p>
          <w:p w14:paraId="325CFAC8" w14:textId="77777777" w:rsidR="00596CDD" w:rsidRDefault="00596CDD" w:rsidP="00596CDD">
            <w:pPr>
              <w:tabs>
                <w:tab w:val="left" w:pos="567"/>
                <w:tab w:val="left" w:pos="1134"/>
                <w:tab w:val="left" w:pos="1701"/>
                <w:tab w:val="left" w:leader="dot" w:pos="8505"/>
              </w:tabs>
              <w:jc w:val="both"/>
              <w:rPr>
                <w:lang w:val="sr-Cyrl-RS"/>
              </w:rPr>
            </w:pPr>
            <w:r>
              <w:rPr>
                <w:lang w:val="sr-Cyrl-RS"/>
              </w:rPr>
              <w:t>-Основна колица , 2 х посуда од 25 литара, преса за цеђење,  брисач подова са хромираном дршком.</w:t>
            </w:r>
          </w:p>
          <w:p w14:paraId="340DA64B" w14:textId="77777777" w:rsidR="00596CDD" w:rsidRDefault="00596CDD" w:rsidP="00596CDD">
            <w:pPr>
              <w:tabs>
                <w:tab w:val="left" w:pos="567"/>
                <w:tab w:val="left" w:pos="1134"/>
                <w:tab w:val="left" w:pos="1701"/>
                <w:tab w:val="left" w:leader="dot" w:pos="8505"/>
              </w:tabs>
              <w:jc w:val="both"/>
              <w:rPr>
                <w:lang w:val="sr-Cyrl-RS"/>
              </w:rPr>
            </w:pPr>
            <w:r>
              <w:rPr>
                <w:lang w:val="sr-Cyrl-RS"/>
              </w:rPr>
              <w:t>Димензија: 90х50х90 цм</w:t>
            </w:r>
          </w:p>
          <w:p w14:paraId="0AB16AB5" w14:textId="77777777" w:rsidR="00596CDD" w:rsidRPr="00567F30" w:rsidRDefault="00596CDD" w:rsidP="00596CDD">
            <w:pPr>
              <w:tabs>
                <w:tab w:val="left" w:pos="567"/>
                <w:tab w:val="left" w:pos="1134"/>
                <w:tab w:val="left" w:pos="1701"/>
                <w:tab w:val="left" w:leader="dot" w:pos="8505"/>
              </w:tabs>
              <w:jc w:val="both"/>
              <w:rPr>
                <w:lang w:val="sr-Cyrl-RS"/>
              </w:rPr>
            </w:pPr>
            <w:r w:rsidRPr="00567F30">
              <w:rPr>
                <w:lang w:val="sr-Cyrl-RS"/>
              </w:rPr>
              <w:t>Тежина: цца22кг</w:t>
            </w:r>
          </w:p>
          <w:p w14:paraId="535764F7" w14:textId="77777777" w:rsidR="00596CDD" w:rsidRPr="00775A0D" w:rsidRDefault="00596CDD" w:rsidP="00596CDD">
            <w:pPr>
              <w:tabs>
                <w:tab w:val="left" w:pos="567"/>
                <w:tab w:val="left" w:pos="1134"/>
                <w:tab w:val="left" w:pos="1701"/>
                <w:tab w:val="left" w:leader="dot" w:pos="8505"/>
              </w:tabs>
              <w:jc w:val="both"/>
              <w:rPr>
                <w:lang w:val="sr-Cyrl-RS"/>
              </w:rPr>
            </w:pPr>
            <w:r w:rsidRPr="00775A0D">
              <w:rPr>
                <w:lang w:val="sr-Cyrl-RS"/>
              </w:rPr>
              <w:t>Метеријал: метал /вештачки</w:t>
            </w:r>
          </w:p>
          <w:p w14:paraId="5AC92EF2" w14:textId="77777777" w:rsidR="00596CDD" w:rsidRPr="001A5BFC" w:rsidRDefault="00596CDD" w:rsidP="00596CDD">
            <w:pPr>
              <w:rPr>
                <w:lang w:val="sr-Cyrl-RS"/>
              </w:rPr>
            </w:pPr>
            <w:r>
              <w:rPr>
                <w:rFonts w:ascii="Open Sans" w:hAnsi="Open Sans"/>
                <w:shd w:val="clear" w:color="auto" w:fill="EFEFF1"/>
              </w:rPr>
              <w:t>МОП</w:t>
            </w:r>
            <w:r w:rsidRPr="00775A0D">
              <w:rPr>
                <w:rFonts w:ascii="Open Sans" w:hAnsi="Open Sans"/>
                <w:shd w:val="clear" w:color="auto" w:fill="EFEFF1"/>
              </w:rPr>
              <w:t xml:space="preserve"> 50 </w:t>
            </w:r>
            <w:r>
              <w:rPr>
                <w:shd w:val="clear" w:color="auto" w:fill="EFEFF1"/>
              </w:rPr>
              <w:t>цм</w:t>
            </w:r>
            <w:r w:rsidRPr="00775A0D">
              <w:rPr>
                <w:shd w:val="clear" w:color="auto" w:fill="EFEFF1"/>
              </w:rPr>
              <w:t xml:space="preserve"> </w:t>
            </w:r>
            <w:r>
              <w:rPr>
                <w:shd w:val="clear" w:color="auto" w:fill="EFEFF1"/>
              </w:rPr>
              <w:t>кпл</w:t>
            </w:r>
            <w:r w:rsidRPr="00775A0D">
              <w:rPr>
                <w:shd w:val="clear" w:color="auto" w:fill="EFEFF1"/>
              </w:rPr>
              <w:t xml:space="preserve">. + 2 </w:t>
            </w:r>
            <w:r>
              <w:rPr>
                <w:shd w:val="clear" w:color="auto" w:fill="EFEFF1"/>
              </w:rPr>
              <w:t>резервне</w:t>
            </w:r>
            <w:r w:rsidRPr="00775A0D">
              <w:rPr>
                <w:shd w:val="clear" w:color="auto" w:fill="EFEFF1"/>
              </w:rPr>
              <w:t xml:space="preserve"> </w:t>
            </w:r>
            <w:r>
              <w:rPr>
                <w:shd w:val="clear" w:color="auto" w:fill="EFEFF1"/>
              </w:rPr>
              <w:t>крпе</w:t>
            </w:r>
          </w:p>
        </w:tc>
      </w:tr>
      <w:tr w:rsidR="00596CDD" w14:paraId="63D3BF39" w14:textId="77777777" w:rsidTr="00596CDD">
        <w:trPr>
          <w:trHeight w:val="275"/>
        </w:trPr>
        <w:tc>
          <w:tcPr>
            <w:tcW w:w="901" w:type="dxa"/>
          </w:tcPr>
          <w:p w14:paraId="69B2C855" w14:textId="77777777" w:rsidR="00596CDD" w:rsidRDefault="00596CDD" w:rsidP="00596CDD"/>
        </w:tc>
        <w:tc>
          <w:tcPr>
            <w:tcW w:w="3141" w:type="dxa"/>
          </w:tcPr>
          <w:p w14:paraId="0ABC4C82" w14:textId="77777777" w:rsidR="00596CDD" w:rsidRDefault="00596CDD" w:rsidP="00596CDD">
            <w:pPr>
              <w:rPr>
                <w:lang w:val="sr-Cyrl-RS"/>
              </w:rPr>
            </w:pPr>
          </w:p>
        </w:tc>
        <w:tc>
          <w:tcPr>
            <w:tcW w:w="5244" w:type="dxa"/>
            <w:gridSpan w:val="3"/>
          </w:tcPr>
          <w:p w14:paraId="74CFD2B7" w14:textId="77777777" w:rsidR="00596CDD" w:rsidRDefault="00596CDD" w:rsidP="00596CDD">
            <w:pPr>
              <w:tabs>
                <w:tab w:val="left" w:pos="567"/>
                <w:tab w:val="left" w:pos="1134"/>
                <w:tab w:val="left" w:pos="1701"/>
                <w:tab w:val="left" w:leader="dot" w:pos="8505"/>
              </w:tabs>
              <w:jc w:val="both"/>
              <w:rPr>
                <w:lang w:val="sr-Cyrl-RS"/>
              </w:rPr>
            </w:pPr>
          </w:p>
        </w:tc>
      </w:tr>
      <w:tr w:rsidR="00596CDD" w14:paraId="5AF914D6" w14:textId="77777777" w:rsidTr="00596CDD">
        <w:tc>
          <w:tcPr>
            <w:tcW w:w="901" w:type="dxa"/>
          </w:tcPr>
          <w:p w14:paraId="4D5BDA94" w14:textId="77777777" w:rsidR="00596CDD" w:rsidRPr="009D24B7" w:rsidRDefault="00596CDD" w:rsidP="00596CDD">
            <w:pPr>
              <w:rPr>
                <w:lang w:val="sr-Cyrl-RS"/>
              </w:rPr>
            </w:pPr>
            <w:r>
              <w:rPr>
                <w:lang w:val="sr-Cyrl-RS"/>
              </w:rPr>
              <w:t>1</w:t>
            </w:r>
            <w:r>
              <w:t>1</w:t>
            </w:r>
            <w:r>
              <w:rPr>
                <w:lang w:val="sr-Cyrl-RS"/>
              </w:rPr>
              <w:t>.</w:t>
            </w:r>
          </w:p>
        </w:tc>
        <w:tc>
          <w:tcPr>
            <w:tcW w:w="3141" w:type="dxa"/>
          </w:tcPr>
          <w:p w14:paraId="57DD36AE" w14:textId="77777777" w:rsidR="00596CDD" w:rsidRPr="009D24B7" w:rsidRDefault="00596CDD" w:rsidP="00596CDD">
            <w:pPr>
              <w:rPr>
                <w:lang w:val="sr-Cyrl-RS"/>
              </w:rPr>
            </w:pPr>
          </w:p>
        </w:tc>
        <w:tc>
          <w:tcPr>
            <w:tcW w:w="5244" w:type="dxa"/>
            <w:gridSpan w:val="3"/>
          </w:tcPr>
          <w:p w14:paraId="5C87A606" w14:textId="77777777" w:rsidR="00596CDD" w:rsidRPr="009D24B7" w:rsidRDefault="00596CDD" w:rsidP="00596CDD">
            <w:pPr>
              <w:rPr>
                <w:lang w:val="sr-Cyrl-RS"/>
              </w:rPr>
            </w:pPr>
            <w:r>
              <w:rPr>
                <w:lang w:val="sr-Cyrl-RS"/>
              </w:rPr>
              <w:t>Вреће  за смеће</w:t>
            </w:r>
          </w:p>
        </w:tc>
      </w:tr>
      <w:tr w:rsidR="00596CDD" w14:paraId="04F96420" w14:textId="77777777" w:rsidTr="00596CDD">
        <w:trPr>
          <w:trHeight w:val="1291"/>
        </w:trPr>
        <w:tc>
          <w:tcPr>
            <w:tcW w:w="901" w:type="dxa"/>
          </w:tcPr>
          <w:p w14:paraId="20A13BB9" w14:textId="77777777" w:rsidR="00596CDD" w:rsidRDefault="00596CDD" w:rsidP="00596CDD"/>
        </w:tc>
        <w:tc>
          <w:tcPr>
            <w:tcW w:w="3141" w:type="dxa"/>
          </w:tcPr>
          <w:p w14:paraId="647CE3D9" w14:textId="77777777" w:rsidR="00596CDD" w:rsidRPr="009D24B7" w:rsidRDefault="00596CDD" w:rsidP="00596CDD">
            <w:pPr>
              <w:rPr>
                <w:lang w:val="sr-Cyrl-RS"/>
              </w:rPr>
            </w:pPr>
            <w:r>
              <w:rPr>
                <w:lang w:val="sr-Cyrl-RS"/>
              </w:rPr>
              <w:t>Опис</w:t>
            </w:r>
          </w:p>
        </w:tc>
        <w:tc>
          <w:tcPr>
            <w:tcW w:w="5244" w:type="dxa"/>
            <w:gridSpan w:val="3"/>
            <w:vAlign w:val="bottom"/>
          </w:tcPr>
          <w:p w14:paraId="263DEC27" w14:textId="77777777" w:rsidR="00596CDD" w:rsidRPr="007148A2" w:rsidRDefault="00596CDD" w:rsidP="00596CDD">
            <w:r w:rsidRPr="007148A2">
              <w:t>Пвц врећа од полиетилена  за смеће-црне 500x1000-0,06</w:t>
            </w:r>
          </w:p>
          <w:p w14:paraId="3099525C" w14:textId="77777777" w:rsidR="00596CDD" w:rsidRPr="007148A2" w:rsidRDefault="00596CDD" w:rsidP="00596CDD">
            <w:pPr>
              <w:rPr>
                <w:lang w:val="sr-Cyrl-RS"/>
              </w:rPr>
            </w:pPr>
          </w:p>
        </w:tc>
      </w:tr>
      <w:tr w:rsidR="00596CDD" w14:paraId="7428B43F" w14:textId="77777777" w:rsidTr="00596CDD">
        <w:trPr>
          <w:trHeight w:val="275"/>
        </w:trPr>
        <w:tc>
          <w:tcPr>
            <w:tcW w:w="901" w:type="dxa"/>
          </w:tcPr>
          <w:p w14:paraId="6E82C4C9" w14:textId="77777777" w:rsidR="00596CDD" w:rsidRDefault="00596CDD" w:rsidP="00596CDD"/>
        </w:tc>
        <w:tc>
          <w:tcPr>
            <w:tcW w:w="3141" w:type="dxa"/>
          </w:tcPr>
          <w:p w14:paraId="29C456D2" w14:textId="77777777" w:rsidR="00596CDD" w:rsidRDefault="00596CDD" w:rsidP="00596CDD">
            <w:pPr>
              <w:rPr>
                <w:lang w:val="sr-Cyrl-RS"/>
              </w:rPr>
            </w:pPr>
          </w:p>
        </w:tc>
        <w:tc>
          <w:tcPr>
            <w:tcW w:w="5244" w:type="dxa"/>
            <w:gridSpan w:val="3"/>
            <w:vAlign w:val="bottom"/>
          </w:tcPr>
          <w:p w14:paraId="6C437D3E" w14:textId="77777777" w:rsidR="00596CDD" w:rsidRDefault="00596CDD" w:rsidP="00596CDD">
            <w:pPr>
              <w:tabs>
                <w:tab w:val="left" w:pos="567"/>
                <w:tab w:val="left" w:pos="1134"/>
                <w:tab w:val="left" w:pos="1701"/>
                <w:tab w:val="left" w:leader="dot" w:pos="8505"/>
              </w:tabs>
              <w:jc w:val="both"/>
              <w:rPr>
                <w:lang w:val="sr-Cyrl-RS"/>
              </w:rPr>
            </w:pPr>
          </w:p>
        </w:tc>
      </w:tr>
      <w:tr w:rsidR="00596CDD" w14:paraId="3D63CD6E" w14:textId="77777777" w:rsidTr="00596CDD">
        <w:tc>
          <w:tcPr>
            <w:tcW w:w="901" w:type="dxa"/>
          </w:tcPr>
          <w:p w14:paraId="5897D77C" w14:textId="77777777" w:rsidR="00596CDD" w:rsidRPr="009D24B7" w:rsidRDefault="00596CDD" w:rsidP="00596CDD">
            <w:pPr>
              <w:rPr>
                <w:lang w:val="sr-Cyrl-RS"/>
              </w:rPr>
            </w:pPr>
            <w:r>
              <w:rPr>
                <w:lang w:val="sr-Cyrl-RS"/>
              </w:rPr>
              <w:t>1</w:t>
            </w:r>
            <w:r>
              <w:t>2</w:t>
            </w:r>
            <w:r>
              <w:rPr>
                <w:lang w:val="sr-Cyrl-RS"/>
              </w:rPr>
              <w:t>.</w:t>
            </w:r>
          </w:p>
        </w:tc>
        <w:tc>
          <w:tcPr>
            <w:tcW w:w="3141" w:type="dxa"/>
          </w:tcPr>
          <w:p w14:paraId="5432A0F7" w14:textId="77777777" w:rsidR="00596CDD" w:rsidRPr="009D24B7" w:rsidRDefault="00596CDD" w:rsidP="00596CDD">
            <w:pPr>
              <w:rPr>
                <w:lang w:val="sr-Cyrl-RS"/>
              </w:rPr>
            </w:pPr>
          </w:p>
        </w:tc>
        <w:tc>
          <w:tcPr>
            <w:tcW w:w="5244" w:type="dxa"/>
            <w:gridSpan w:val="3"/>
          </w:tcPr>
          <w:p w14:paraId="3555F34E" w14:textId="77777777" w:rsidR="00596CDD" w:rsidRPr="009D24B7" w:rsidRDefault="00596CDD" w:rsidP="00596CDD">
            <w:pPr>
              <w:rPr>
                <w:lang w:val="sr-Cyrl-RS"/>
              </w:rPr>
            </w:pPr>
            <w:r>
              <w:rPr>
                <w:lang w:val="sr-Cyrl-RS"/>
              </w:rPr>
              <w:t>Завеса</w:t>
            </w:r>
          </w:p>
        </w:tc>
      </w:tr>
      <w:tr w:rsidR="00596CDD" w14:paraId="7C912D20" w14:textId="77777777" w:rsidTr="00596CDD">
        <w:trPr>
          <w:trHeight w:val="1291"/>
        </w:trPr>
        <w:tc>
          <w:tcPr>
            <w:tcW w:w="901" w:type="dxa"/>
          </w:tcPr>
          <w:p w14:paraId="38CCC37D" w14:textId="77777777" w:rsidR="00596CDD" w:rsidRDefault="00596CDD" w:rsidP="00596CDD"/>
        </w:tc>
        <w:tc>
          <w:tcPr>
            <w:tcW w:w="3141" w:type="dxa"/>
          </w:tcPr>
          <w:p w14:paraId="227453AD" w14:textId="77777777" w:rsidR="00596CDD" w:rsidRPr="009D24B7" w:rsidRDefault="00596CDD" w:rsidP="00596CDD">
            <w:pPr>
              <w:rPr>
                <w:lang w:val="sr-Cyrl-RS"/>
              </w:rPr>
            </w:pPr>
            <w:r>
              <w:rPr>
                <w:lang w:val="sr-Cyrl-RS"/>
              </w:rPr>
              <w:t>Опис</w:t>
            </w:r>
          </w:p>
        </w:tc>
        <w:tc>
          <w:tcPr>
            <w:tcW w:w="5244" w:type="dxa"/>
            <w:gridSpan w:val="3"/>
          </w:tcPr>
          <w:p w14:paraId="63BACF57" w14:textId="77777777" w:rsidR="00596CDD" w:rsidRPr="007148A2" w:rsidRDefault="00596CDD" w:rsidP="00596CDD">
            <w:r w:rsidRPr="007148A2">
              <w:rPr>
                <w:lang w:val="sr-Cyrl-RS"/>
              </w:rPr>
              <w:t>Набавка, испорука и уградња т</w:t>
            </w:r>
            <w:r w:rsidRPr="007148A2">
              <w:t>ракаст</w:t>
            </w:r>
            <w:r w:rsidRPr="007148A2">
              <w:rPr>
                <w:lang w:val="sr-Cyrl-RS"/>
              </w:rPr>
              <w:t>их</w:t>
            </w:r>
            <w:r w:rsidRPr="007148A2">
              <w:t xml:space="preserve"> завес</w:t>
            </w:r>
            <w:r w:rsidRPr="007148A2">
              <w:rPr>
                <w:lang w:val="sr-Cyrl-RS"/>
              </w:rPr>
              <w:t xml:space="preserve">а које су </w:t>
            </w:r>
            <w:r w:rsidRPr="007148A2">
              <w:t xml:space="preserve">израђене од уских трака </w:t>
            </w:r>
            <w:r w:rsidRPr="007148A2">
              <w:rPr>
                <w:lang w:val="sr-Cyrl-RS"/>
              </w:rPr>
              <w:t xml:space="preserve">минимално </w:t>
            </w:r>
            <w:r w:rsidRPr="007148A2">
              <w:t xml:space="preserve">89мм ширине. Ширина траке 89мм погодна је за монтаже на позиције где нема довољно простора за монтажу широких трака </w:t>
            </w:r>
            <w:r w:rsidRPr="007148A2">
              <w:rPr>
                <w:lang w:val="sr-Cyrl-RS"/>
              </w:rPr>
              <w:t>и</w:t>
            </w:r>
            <w:r w:rsidRPr="007148A2">
              <w:t xml:space="preserve">ли за зуб у плафону који није довољне ширине за тракасте 127мм.Траке су повезане са горњом шином помоћу механизма који им омогућава закретање око сопствене осе </w:t>
            </w:r>
            <w:r w:rsidRPr="007148A2">
              <w:rPr>
                <w:lang w:val="sr-Cyrl-RS"/>
              </w:rPr>
              <w:t>и</w:t>
            </w:r>
            <w:r w:rsidRPr="007148A2">
              <w:t xml:space="preserve"> померање у крајње положаје. Траке су међусобно повезане </w:t>
            </w:r>
            <w:r w:rsidRPr="007148A2">
              <w:rPr>
                <w:lang w:val="sr-Cyrl-RS"/>
              </w:rPr>
              <w:t>и</w:t>
            </w:r>
            <w:r w:rsidRPr="007148A2">
              <w:t xml:space="preserve"> у доњој зони. Управљање се врши помоћу канапа </w:t>
            </w:r>
            <w:r w:rsidRPr="007148A2">
              <w:rPr>
                <w:lang w:val="sr-Cyrl-RS"/>
              </w:rPr>
              <w:t>и</w:t>
            </w:r>
            <w:r w:rsidRPr="007148A2">
              <w:t xml:space="preserve"> ланчића. Канап служи за померање трака лево десно, а ланчић за закретање платна око сопствене осе. Закретањем трака око сопствене осе регулишете продор светлости. Уколико траке поставити паралелно са прозором смањићете продор светлости. </w:t>
            </w:r>
            <w:r w:rsidRPr="007148A2">
              <w:rPr>
                <w:lang w:val="sr-Cyrl-RS"/>
              </w:rPr>
              <w:t>П</w:t>
            </w:r>
            <w:r w:rsidRPr="007148A2">
              <w:t>оставит</w:t>
            </w:r>
            <w:r w:rsidRPr="007148A2">
              <w:rPr>
                <w:lang w:val="sr-Cyrl-RS"/>
              </w:rPr>
              <w:t xml:space="preserve"> их</w:t>
            </w:r>
            <w:r w:rsidRPr="007148A2">
              <w:t xml:space="preserve"> под углом од</w:t>
            </w:r>
            <w:r w:rsidRPr="007148A2">
              <w:rPr>
                <w:lang w:val="sr-Cyrl-RS"/>
              </w:rPr>
              <w:t xml:space="preserve"> 90</w:t>
            </w:r>
            <w:r w:rsidRPr="007148A2">
              <w:rPr>
                <w:rFonts w:ascii="Sitka Text" w:hAnsi="Sitka Text"/>
                <w:lang w:val="sr-Cyrl-RS"/>
              </w:rPr>
              <w:t xml:space="preserve"> ̊</w:t>
            </w:r>
            <w:r w:rsidRPr="007148A2">
              <w:t xml:space="preserve"> тада дозвољавате максималан продор светлости. </w:t>
            </w:r>
            <w:r w:rsidRPr="007148A2">
              <w:rPr>
                <w:lang w:val="sr-Cyrl-RS"/>
              </w:rPr>
              <w:t xml:space="preserve"> </w:t>
            </w:r>
            <w:r w:rsidRPr="007148A2">
              <w:t xml:space="preserve">Такође их можете </w:t>
            </w:r>
            <w:r w:rsidRPr="007148A2">
              <w:rPr>
                <w:lang w:val="sr-Cyrl-RS"/>
              </w:rPr>
              <w:t>и</w:t>
            </w:r>
            <w:r w:rsidRPr="007148A2">
              <w:t xml:space="preserve"> уклонити тако што ћете траке померити у страну.</w:t>
            </w:r>
            <w:r w:rsidRPr="007148A2">
              <w:rPr>
                <w:lang w:val="sr-Cyrl-RS"/>
              </w:rPr>
              <w:t xml:space="preserve"> Материјал и боја платно је у договору са наручиоцем</w:t>
            </w:r>
            <w:r w:rsidRPr="007148A2">
              <w:t xml:space="preserve">. Сва платна су антистатичка, антиалергијска </w:t>
            </w:r>
            <w:r w:rsidRPr="007148A2">
              <w:rPr>
                <w:lang w:val="sr-Cyrl-RS"/>
              </w:rPr>
              <w:t>и</w:t>
            </w:r>
            <w:r w:rsidRPr="007148A2">
              <w:t xml:space="preserve"> једноставна су за одржавање.</w:t>
            </w:r>
            <w:r w:rsidRPr="007148A2">
              <w:rPr>
                <w:lang w:val="sr-Cyrl-RS"/>
              </w:rPr>
              <w:t xml:space="preserve"> </w:t>
            </w:r>
            <w:r w:rsidRPr="007148A2">
              <w:lastRenderedPageBreak/>
              <w:t xml:space="preserve">Могу се скупљати на леву, на десну страну, на обе стране или у средину. Такође </w:t>
            </w:r>
            <w:r w:rsidRPr="007148A2">
              <w:rPr>
                <w:lang w:val="sr-Cyrl-RS"/>
              </w:rPr>
              <w:t>и</w:t>
            </w:r>
            <w:r w:rsidRPr="007148A2">
              <w:t xml:space="preserve"> управљање може бити лево или десно, без обзира на страну на коју се скупљају.</w:t>
            </w:r>
          </w:p>
          <w:p w14:paraId="10B11EFD" w14:textId="77777777" w:rsidR="00596CDD" w:rsidRPr="007148A2" w:rsidRDefault="00596CDD" w:rsidP="00596CDD">
            <w:r w:rsidRPr="007148A2">
              <w:t>Начини управљања:</w:t>
            </w:r>
          </w:p>
          <w:p w14:paraId="75FE9657" w14:textId="77777777" w:rsidR="00596CDD" w:rsidRPr="007148A2" w:rsidRDefault="00596CDD" w:rsidP="00596CDD">
            <w:r w:rsidRPr="007148A2">
              <w:t>Ланчић (закретање)</w:t>
            </w:r>
          </w:p>
          <w:p w14:paraId="42DA7DEB" w14:textId="77777777" w:rsidR="00596CDD" w:rsidRPr="007148A2" w:rsidRDefault="00596CDD" w:rsidP="00596CDD">
            <w:r w:rsidRPr="007148A2">
              <w:t>Канап (померање у страну)</w:t>
            </w:r>
          </w:p>
          <w:p w14:paraId="531D7304" w14:textId="77777777" w:rsidR="00596CDD" w:rsidRPr="007148A2" w:rsidRDefault="00596CDD" w:rsidP="00596CDD">
            <w:r w:rsidRPr="007148A2">
              <w:t>Материјал елемената:</w:t>
            </w:r>
          </w:p>
          <w:p w14:paraId="2BD247B5" w14:textId="77777777" w:rsidR="00596CDD" w:rsidRPr="007148A2" w:rsidRDefault="00596CDD" w:rsidP="00596CDD">
            <w:r w:rsidRPr="007148A2">
              <w:t>Шина: алуминијумски профил 44x25мм</w:t>
            </w:r>
          </w:p>
          <w:p w14:paraId="3D15A9C5" w14:textId="77777777" w:rsidR="00596CDD" w:rsidRPr="007148A2" w:rsidRDefault="00596CDD" w:rsidP="00596CDD">
            <w:r w:rsidRPr="007148A2">
              <w:t>Тег: пластични 107xмм</w:t>
            </w:r>
          </w:p>
          <w:p w14:paraId="031EBB31" w14:textId="77777777" w:rsidR="00596CDD" w:rsidRPr="007148A2" w:rsidRDefault="00596CDD" w:rsidP="00596CDD">
            <w:r w:rsidRPr="007148A2">
              <w:t>Механизам: Пластични</w:t>
            </w:r>
          </w:p>
          <w:p w14:paraId="4D000B5C" w14:textId="77777777" w:rsidR="00596CDD" w:rsidRPr="007148A2" w:rsidRDefault="00596CDD" w:rsidP="00596CDD">
            <w:r w:rsidRPr="007148A2">
              <w:t>Подешавање светлопропусности: Да (закретањем хоризонталних трака)</w:t>
            </w:r>
          </w:p>
          <w:p w14:paraId="15C0A9FC" w14:textId="77777777" w:rsidR="00596CDD" w:rsidRPr="007148A2" w:rsidRDefault="00596CDD" w:rsidP="00596CDD">
            <w:r w:rsidRPr="007148A2">
              <w:t>Смер кретања: лево-десно + закретање платна</w:t>
            </w:r>
          </w:p>
          <w:p w14:paraId="1B45DFB2" w14:textId="77777777" w:rsidR="00596CDD" w:rsidRPr="007148A2" w:rsidRDefault="00596CDD" w:rsidP="00596CDD">
            <w:r w:rsidRPr="007148A2">
              <w:t>Потребна дубина уградње: мин: 100мм</w:t>
            </w:r>
          </w:p>
          <w:p w14:paraId="62A37D83" w14:textId="77777777" w:rsidR="00596CDD" w:rsidRPr="007148A2" w:rsidRDefault="00596CDD" w:rsidP="00596CDD">
            <w:r w:rsidRPr="007148A2">
              <w:t>Ширина:</w:t>
            </w:r>
          </w:p>
          <w:p w14:paraId="3513003A" w14:textId="77777777" w:rsidR="00596CDD" w:rsidRPr="007148A2" w:rsidRDefault="00596CDD" w:rsidP="00596CDD">
            <w:r w:rsidRPr="007148A2">
              <w:t>мин: 40цм</w:t>
            </w:r>
          </w:p>
          <w:p w14:paraId="34FC91A7" w14:textId="77777777" w:rsidR="00596CDD" w:rsidRPr="007148A2" w:rsidRDefault="00596CDD" w:rsidP="00596CDD">
            <w:r w:rsidRPr="007148A2">
              <w:t>маx: 400цм</w:t>
            </w:r>
          </w:p>
          <w:p w14:paraId="586C92AD" w14:textId="77777777" w:rsidR="00596CDD" w:rsidRPr="007148A2" w:rsidRDefault="00596CDD" w:rsidP="00596CDD">
            <w:r w:rsidRPr="007148A2">
              <w:t>Висина:</w:t>
            </w:r>
          </w:p>
          <w:p w14:paraId="5843DCF9" w14:textId="77777777" w:rsidR="00596CDD" w:rsidRPr="007148A2" w:rsidRDefault="00596CDD" w:rsidP="00596CDD">
            <w:r w:rsidRPr="007148A2">
              <w:t xml:space="preserve">маx: </w:t>
            </w:r>
            <w:r w:rsidRPr="007148A2">
              <w:rPr>
                <w:lang w:val="sr-Cyrl-RS"/>
              </w:rPr>
              <w:t>2,5</w:t>
            </w:r>
            <w:r w:rsidRPr="007148A2">
              <w:t>м (</w:t>
            </w:r>
            <w:r w:rsidRPr="007148A2">
              <w:rPr>
                <w:lang w:val="sr-Cyrl-RS"/>
              </w:rPr>
              <w:t>наручилац захтева да се пре израде у договору са наручиоцем одреди висина за сваки прозор посебно</w:t>
            </w:r>
            <w:r w:rsidRPr="007148A2">
              <w:t>)</w:t>
            </w:r>
          </w:p>
          <w:p w14:paraId="3E812C66" w14:textId="77777777" w:rsidR="00596CDD" w:rsidRPr="007148A2" w:rsidRDefault="00596CDD" w:rsidP="00596CDD">
            <w:pPr>
              <w:rPr>
                <w:lang w:val="sr-Cyrl-RS"/>
              </w:rPr>
            </w:pPr>
            <w:r w:rsidRPr="007148A2">
              <w:t xml:space="preserve">Гаранција: </w:t>
            </w:r>
            <w:r>
              <w:rPr>
                <w:lang w:val="sr-Cyrl-RS"/>
              </w:rPr>
              <w:t xml:space="preserve">минимално </w:t>
            </w:r>
            <w:r w:rsidRPr="007148A2">
              <w:t>2 године</w:t>
            </w:r>
          </w:p>
        </w:tc>
      </w:tr>
      <w:tr w:rsidR="00596CDD" w14:paraId="68BC82C3" w14:textId="77777777" w:rsidTr="00596CDD">
        <w:tc>
          <w:tcPr>
            <w:tcW w:w="901" w:type="dxa"/>
          </w:tcPr>
          <w:p w14:paraId="687D304A" w14:textId="77777777" w:rsidR="00596CDD" w:rsidRPr="009D24B7" w:rsidRDefault="00596CDD" w:rsidP="00596CDD">
            <w:pPr>
              <w:rPr>
                <w:lang w:val="sr-Cyrl-RS"/>
              </w:rPr>
            </w:pPr>
            <w:r>
              <w:rPr>
                <w:lang w:val="sr-Cyrl-RS"/>
              </w:rPr>
              <w:lastRenderedPageBreak/>
              <w:t>1</w:t>
            </w:r>
            <w:r>
              <w:t>3</w:t>
            </w:r>
            <w:r>
              <w:rPr>
                <w:lang w:val="sr-Cyrl-RS"/>
              </w:rPr>
              <w:t>.</w:t>
            </w:r>
          </w:p>
        </w:tc>
        <w:tc>
          <w:tcPr>
            <w:tcW w:w="3141" w:type="dxa"/>
          </w:tcPr>
          <w:p w14:paraId="25B276E7" w14:textId="77777777" w:rsidR="00596CDD" w:rsidRPr="009D24B7" w:rsidRDefault="00596CDD" w:rsidP="00596CDD">
            <w:pPr>
              <w:rPr>
                <w:lang w:val="sr-Cyrl-RS"/>
              </w:rPr>
            </w:pPr>
          </w:p>
        </w:tc>
        <w:tc>
          <w:tcPr>
            <w:tcW w:w="5244" w:type="dxa"/>
            <w:gridSpan w:val="3"/>
          </w:tcPr>
          <w:p w14:paraId="4A884499" w14:textId="77777777" w:rsidR="00596CDD" w:rsidRPr="009D24B7" w:rsidRDefault="00596CDD" w:rsidP="00596CDD">
            <w:pPr>
              <w:rPr>
                <w:lang w:val="sr-Cyrl-RS"/>
              </w:rPr>
            </w:pPr>
            <w:r>
              <w:rPr>
                <w:lang w:val="sr-Cyrl-RS"/>
              </w:rPr>
              <w:t>Носач завеса</w:t>
            </w:r>
          </w:p>
        </w:tc>
      </w:tr>
      <w:tr w:rsidR="00596CDD" w14:paraId="38E180BC" w14:textId="77777777" w:rsidTr="00596CDD">
        <w:trPr>
          <w:trHeight w:val="274"/>
        </w:trPr>
        <w:tc>
          <w:tcPr>
            <w:tcW w:w="901" w:type="dxa"/>
          </w:tcPr>
          <w:p w14:paraId="22F1633C" w14:textId="77777777" w:rsidR="00596CDD" w:rsidRDefault="00596CDD" w:rsidP="00596CDD"/>
        </w:tc>
        <w:tc>
          <w:tcPr>
            <w:tcW w:w="3141" w:type="dxa"/>
          </w:tcPr>
          <w:p w14:paraId="2178B9F5" w14:textId="77777777" w:rsidR="00596CDD" w:rsidRPr="009D24B7" w:rsidRDefault="00596CDD" w:rsidP="00596CDD">
            <w:pPr>
              <w:rPr>
                <w:lang w:val="sr-Cyrl-RS"/>
              </w:rPr>
            </w:pPr>
            <w:r>
              <w:rPr>
                <w:lang w:val="sr-Cyrl-RS"/>
              </w:rPr>
              <w:t>Опис</w:t>
            </w:r>
          </w:p>
        </w:tc>
        <w:tc>
          <w:tcPr>
            <w:tcW w:w="5244" w:type="dxa"/>
            <w:gridSpan w:val="3"/>
          </w:tcPr>
          <w:p w14:paraId="2F82B895" w14:textId="77777777" w:rsidR="00596CDD" w:rsidRDefault="00596CDD" w:rsidP="00596CDD">
            <w:pPr>
              <w:tabs>
                <w:tab w:val="left" w:pos="567"/>
                <w:tab w:val="left" w:pos="1134"/>
                <w:tab w:val="left" w:pos="1701"/>
                <w:tab w:val="left" w:leader="dot" w:pos="8505"/>
              </w:tabs>
              <w:jc w:val="both"/>
              <w:rPr>
                <w:lang w:val="sr-Cyrl-RS"/>
              </w:rPr>
            </w:pPr>
            <w:r>
              <w:rPr>
                <w:lang w:val="sr-Cyrl-RS"/>
              </w:rPr>
              <w:t>Плафонски носач завеса са завесом са двоструким набором, користи се за потребе интензивне неге и просторија сличне намене где је потребна изолација пацијената. Испоручује се заједно са плафонским носачем –гарнишном</w:t>
            </w:r>
          </w:p>
          <w:p w14:paraId="44EFF808" w14:textId="77777777" w:rsidR="00596CDD" w:rsidRDefault="00596CDD" w:rsidP="00596CDD">
            <w:pPr>
              <w:tabs>
                <w:tab w:val="left" w:pos="567"/>
                <w:tab w:val="left" w:pos="1134"/>
                <w:tab w:val="left" w:pos="1701"/>
                <w:tab w:val="left" w:leader="dot" w:pos="8505"/>
              </w:tabs>
              <w:jc w:val="both"/>
              <w:rPr>
                <w:lang w:val="sr-Cyrl-RS"/>
              </w:rPr>
            </w:pPr>
            <w:r>
              <w:rPr>
                <w:lang w:val="sr-Cyrl-RS"/>
              </w:rPr>
              <w:t>Плафонски носач-гарнишна</w:t>
            </w:r>
          </w:p>
          <w:p w14:paraId="450B24D2" w14:textId="77777777" w:rsidR="00596CDD" w:rsidRDefault="00596CDD" w:rsidP="00596CDD">
            <w:pPr>
              <w:tabs>
                <w:tab w:val="left" w:pos="567"/>
                <w:tab w:val="left" w:pos="1134"/>
                <w:tab w:val="left" w:pos="1701"/>
                <w:tab w:val="left" w:leader="dot" w:pos="8505"/>
              </w:tabs>
              <w:jc w:val="both"/>
              <w:rPr>
                <w:lang w:val="sr-Cyrl-RS"/>
              </w:rPr>
            </w:pPr>
            <w:r>
              <w:rPr>
                <w:lang w:val="sr-Cyrl-RS"/>
              </w:rPr>
              <w:t>Потезни ланац за покретање</w:t>
            </w:r>
          </w:p>
          <w:p w14:paraId="579064EE" w14:textId="77777777" w:rsidR="00596CDD" w:rsidRDefault="00596CDD" w:rsidP="00596CDD">
            <w:pPr>
              <w:tabs>
                <w:tab w:val="left" w:pos="567"/>
                <w:tab w:val="left" w:pos="1134"/>
                <w:tab w:val="left" w:pos="1701"/>
                <w:tab w:val="left" w:leader="dot" w:pos="8505"/>
              </w:tabs>
              <w:jc w:val="both"/>
              <w:rPr>
                <w:lang w:val="sr-Cyrl-RS"/>
              </w:rPr>
            </w:pPr>
            <w:r>
              <w:rPr>
                <w:lang w:val="sr-Cyrl-RS"/>
              </w:rPr>
              <w:t xml:space="preserve">Карактеристике: материјал негорив, </w:t>
            </w:r>
            <w:r>
              <w:rPr>
                <w:lang w:val="sr-Latn-RS"/>
              </w:rPr>
              <w:t>B1,DIN 4102</w:t>
            </w:r>
            <w:r>
              <w:rPr>
                <w:lang w:val="sr-Cyrl-RS"/>
              </w:rPr>
              <w:t xml:space="preserve"> или „одговарајуће“; Биоактиван 118-65</w:t>
            </w:r>
          </w:p>
          <w:p w14:paraId="597CD3BA" w14:textId="77777777" w:rsidR="00596CDD" w:rsidRDefault="00596CDD" w:rsidP="00596CDD">
            <w:pPr>
              <w:tabs>
                <w:tab w:val="left" w:pos="567"/>
                <w:tab w:val="left" w:pos="1134"/>
                <w:tab w:val="left" w:pos="1701"/>
                <w:tab w:val="left" w:leader="dot" w:pos="8505"/>
              </w:tabs>
              <w:jc w:val="both"/>
              <w:rPr>
                <w:lang w:val="sr-Cyrl-RS"/>
              </w:rPr>
            </w:pPr>
            <w:r>
              <w:rPr>
                <w:lang w:val="sr-Cyrl-RS"/>
              </w:rPr>
              <w:t>Антиалергијски</w:t>
            </w:r>
          </w:p>
          <w:p w14:paraId="24D37B89" w14:textId="77777777" w:rsidR="00596CDD" w:rsidRDefault="00596CDD" w:rsidP="00596CDD">
            <w:pPr>
              <w:tabs>
                <w:tab w:val="left" w:pos="567"/>
                <w:tab w:val="left" w:pos="1134"/>
                <w:tab w:val="left" w:pos="1701"/>
                <w:tab w:val="left" w:leader="dot" w:pos="8505"/>
              </w:tabs>
              <w:jc w:val="both"/>
              <w:rPr>
                <w:lang w:val="sr-Cyrl-RS"/>
              </w:rPr>
            </w:pPr>
            <w:r>
              <w:rPr>
                <w:lang w:val="sr-Cyrl-RS"/>
              </w:rPr>
              <w:t>-вештачки материјали</w:t>
            </w:r>
          </w:p>
          <w:p w14:paraId="6036FF00" w14:textId="77777777" w:rsidR="00596CDD" w:rsidRPr="00554FB9" w:rsidRDefault="00596CDD" w:rsidP="00596CDD">
            <w:pPr>
              <w:tabs>
                <w:tab w:val="left" w:pos="567"/>
                <w:tab w:val="left" w:pos="1134"/>
                <w:tab w:val="left" w:pos="1701"/>
                <w:tab w:val="left" w:leader="dot" w:pos="8505"/>
              </w:tabs>
              <w:jc w:val="both"/>
              <w:rPr>
                <w:lang w:val="sr-Cyrl-RS"/>
              </w:rPr>
            </w:pPr>
            <w:r>
              <w:rPr>
                <w:lang w:val="sr-Cyrl-RS"/>
              </w:rPr>
              <w:t>Димензија око 2,50</w:t>
            </w:r>
            <w:r>
              <w:rPr>
                <w:lang w:val="sr-Latn-RS"/>
              </w:rPr>
              <w:t>x</w:t>
            </w:r>
            <w:r>
              <w:rPr>
                <w:lang w:val="sr-Cyrl-RS"/>
              </w:rPr>
              <w:t>2,50 м</w:t>
            </w:r>
          </w:p>
        </w:tc>
      </w:tr>
      <w:tr w:rsidR="00596CDD" w14:paraId="50B17A6A" w14:textId="77777777" w:rsidTr="00596CDD">
        <w:trPr>
          <w:trHeight w:val="275"/>
        </w:trPr>
        <w:tc>
          <w:tcPr>
            <w:tcW w:w="901" w:type="dxa"/>
          </w:tcPr>
          <w:p w14:paraId="3E148F0E" w14:textId="77777777" w:rsidR="00596CDD" w:rsidRDefault="00596CDD" w:rsidP="00596CDD"/>
        </w:tc>
        <w:tc>
          <w:tcPr>
            <w:tcW w:w="3141" w:type="dxa"/>
          </w:tcPr>
          <w:p w14:paraId="35C0CEFF" w14:textId="77777777" w:rsidR="00596CDD" w:rsidRDefault="00596CDD" w:rsidP="00596CDD">
            <w:pPr>
              <w:rPr>
                <w:lang w:val="sr-Cyrl-RS"/>
              </w:rPr>
            </w:pPr>
          </w:p>
        </w:tc>
        <w:tc>
          <w:tcPr>
            <w:tcW w:w="5244" w:type="dxa"/>
            <w:gridSpan w:val="3"/>
          </w:tcPr>
          <w:p w14:paraId="40D1EE58" w14:textId="77777777" w:rsidR="00596CDD" w:rsidRDefault="00596CDD" w:rsidP="00596CDD">
            <w:pPr>
              <w:tabs>
                <w:tab w:val="left" w:pos="567"/>
                <w:tab w:val="left" w:pos="1134"/>
                <w:tab w:val="left" w:pos="1701"/>
                <w:tab w:val="left" w:leader="dot" w:pos="8505"/>
              </w:tabs>
              <w:jc w:val="both"/>
              <w:rPr>
                <w:lang w:val="sr-Cyrl-RS"/>
              </w:rPr>
            </w:pPr>
          </w:p>
        </w:tc>
      </w:tr>
    </w:tbl>
    <w:p w14:paraId="43B2032F" w14:textId="77777777" w:rsidR="00596CDD" w:rsidRDefault="00596CDD" w:rsidP="00596CDD">
      <w:pPr>
        <w:rPr>
          <w:rFonts w:ascii="Arial" w:hAnsi="Arial" w:cs="Arial"/>
        </w:rPr>
      </w:pPr>
    </w:p>
    <w:p w14:paraId="1F30F147" w14:textId="77777777" w:rsidR="00596CDD" w:rsidRDefault="00596CDD" w:rsidP="00596CDD">
      <w:pPr>
        <w:rPr>
          <w:rFonts w:ascii="Arial" w:hAnsi="Arial" w:cs="Arial"/>
        </w:rPr>
      </w:pPr>
    </w:p>
    <w:p w14:paraId="33A4E40C" w14:textId="77777777" w:rsidR="00596CDD" w:rsidRDefault="00596CDD" w:rsidP="00596CDD">
      <w:pPr>
        <w:rPr>
          <w:rFonts w:ascii="Arial" w:hAnsi="Arial" w:cs="Arial"/>
        </w:rPr>
      </w:pPr>
    </w:p>
    <w:p w14:paraId="57CD5D20" w14:textId="77777777" w:rsidR="00596CDD" w:rsidRDefault="00596CDD" w:rsidP="00596CDD">
      <w:pPr>
        <w:rPr>
          <w:rFonts w:ascii="Arial" w:hAnsi="Arial" w:cs="Arial"/>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lang w:val="sr-Cyrl-RS"/>
        </w:rPr>
      </w:pPr>
    </w:p>
    <w:p w14:paraId="6020245F" w14:textId="77777777" w:rsidR="008E18AB" w:rsidRDefault="008E18AB" w:rsidP="00E27C53">
      <w:pPr>
        <w:ind w:firstLine="360"/>
        <w:rPr>
          <w:noProof/>
          <w:color w:val="FF0000"/>
          <w:lang w:val="sr-Cyrl-RS"/>
        </w:rPr>
      </w:pPr>
    </w:p>
    <w:p w14:paraId="4C202C73" w14:textId="77777777" w:rsidR="008E18AB" w:rsidRDefault="008E18AB" w:rsidP="00E27C53">
      <w:pPr>
        <w:ind w:firstLine="360"/>
        <w:rPr>
          <w:noProof/>
          <w:color w:val="FF0000"/>
          <w:lang w:val="sr-Cyrl-RS"/>
        </w:rPr>
      </w:pPr>
    </w:p>
    <w:p w14:paraId="09560CC0" w14:textId="77777777" w:rsidR="008E18AB" w:rsidRDefault="008E18AB" w:rsidP="00E27C53">
      <w:pPr>
        <w:ind w:firstLine="360"/>
        <w:rPr>
          <w:noProof/>
          <w:color w:val="FF0000"/>
          <w:lang w:val="sr-Cyrl-RS"/>
        </w:rPr>
      </w:pPr>
    </w:p>
    <w:p w14:paraId="4533D47A" w14:textId="77777777" w:rsidR="008E18AB" w:rsidRPr="008E18AB" w:rsidRDefault="008E18AB" w:rsidP="00E27C53">
      <w:pPr>
        <w:ind w:firstLine="360"/>
        <w:rPr>
          <w:noProof/>
          <w:color w:val="FF0000"/>
          <w:lang w:val="sr-Cyrl-RS"/>
        </w:rPr>
      </w:pPr>
    </w:p>
    <w:p w14:paraId="5FC7E4DA" w14:textId="77777777" w:rsidR="00E27C53" w:rsidRDefault="00E27C53" w:rsidP="00E27C53">
      <w:pPr>
        <w:ind w:firstLine="360"/>
        <w:rPr>
          <w:noProof/>
          <w:color w:val="FF0000"/>
        </w:rPr>
      </w:pPr>
    </w:p>
    <w:p w14:paraId="27922574" w14:textId="47B59EB2" w:rsidR="00E27C53" w:rsidRPr="009419E4" w:rsidRDefault="00E27C53" w:rsidP="009419E4">
      <w:pPr>
        <w:rPr>
          <w:noProof/>
          <w:lang w:val="sr-Cyrl-RS"/>
        </w:rPr>
      </w:pP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19610613"/>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1024C6F5" w14:textId="77777777" w:rsidR="009419E4" w:rsidRPr="00757CB8" w:rsidRDefault="009419E4" w:rsidP="009419E4">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49"/>
        <w:gridCol w:w="34"/>
        <w:gridCol w:w="5456"/>
      </w:tblGrid>
      <w:tr w:rsidR="009419E4" w:rsidRPr="00AE1407" w14:paraId="4060565F" w14:textId="77777777" w:rsidTr="009419E4">
        <w:trPr>
          <w:trHeight w:val="972"/>
        </w:trPr>
        <w:tc>
          <w:tcPr>
            <w:tcW w:w="801" w:type="dxa"/>
            <w:vAlign w:val="center"/>
          </w:tcPr>
          <w:p w14:paraId="6DF155B4" w14:textId="77777777" w:rsidR="009419E4" w:rsidRPr="00AE1407" w:rsidRDefault="009419E4" w:rsidP="009419E4">
            <w:pPr>
              <w:jc w:val="center"/>
              <w:rPr>
                <w:noProof/>
              </w:rPr>
            </w:pPr>
            <w:r w:rsidRPr="00AE1407">
              <w:rPr>
                <w:noProof/>
              </w:rPr>
              <w:t>Бр.</w:t>
            </w:r>
          </w:p>
        </w:tc>
        <w:tc>
          <w:tcPr>
            <w:tcW w:w="3183" w:type="dxa"/>
            <w:gridSpan w:val="2"/>
            <w:vAlign w:val="center"/>
          </w:tcPr>
          <w:p w14:paraId="5E71DD24" w14:textId="77777777" w:rsidR="009419E4" w:rsidRPr="00AE1407" w:rsidRDefault="009419E4" w:rsidP="009419E4">
            <w:pPr>
              <w:jc w:val="center"/>
              <w:rPr>
                <w:noProof/>
              </w:rPr>
            </w:pPr>
            <w:r w:rsidRPr="00AE1407">
              <w:rPr>
                <w:noProof/>
              </w:rPr>
              <w:t>УСЛОВИ</w:t>
            </w:r>
          </w:p>
        </w:tc>
        <w:tc>
          <w:tcPr>
            <w:tcW w:w="5456" w:type="dxa"/>
            <w:vAlign w:val="center"/>
          </w:tcPr>
          <w:p w14:paraId="513D8691" w14:textId="77777777" w:rsidR="009419E4" w:rsidRPr="00AE1407" w:rsidRDefault="009419E4" w:rsidP="009419E4">
            <w:pPr>
              <w:jc w:val="center"/>
              <w:rPr>
                <w:noProof/>
              </w:rPr>
            </w:pPr>
            <w:r w:rsidRPr="00AE1407">
              <w:rPr>
                <w:noProof/>
              </w:rPr>
              <w:t>ДОКАЗИ</w:t>
            </w:r>
          </w:p>
        </w:tc>
      </w:tr>
      <w:tr w:rsidR="009419E4" w:rsidRPr="00AE1407" w14:paraId="4DE3D78A" w14:textId="77777777" w:rsidTr="009419E4">
        <w:trPr>
          <w:trHeight w:val="505"/>
        </w:trPr>
        <w:tc>
          <w:tcPr>
            <w:tcW w:w="9440" w:type="dxa"/>
            <w:gridSpan w:val="4"/>
          </w:tcPr>
          <w:p w14:paraId="4ADE515A" w14:textId="77777777" w:rsidR="009419E4" w:rsidRPr="00AE1407" w:rsidRDefault="009419E4" w:rsidP="009419E4">
            <w:pPr>
              <w:jc w:val="center"/>
              <w:rPr>
                <w:b/>
                <w:noProof/>
              </w:rPr>
            </w:pPr>
            <w:r w:rsidRPr="00AE1407">
              <w:rPr>
                <w:b/>
                <w:noProof/>
              </w:rPr>
              <w:t>ОБАВЕЗНИ УСЛОВИ ЗА УЧЕШЋЕ У ПОСТУПКУ ЈАВНЕ НАБАВКЕ ИЗ ЧЛАНА 75. ЗАКОНА</w:t>
            </w:r>
          </w:p>
        </w:tc>
      </w:tr>
      <w:tr w:rsidR="009419E4" w:rsidRPr="00AE1407" w14:paraId="05CFD91E" w14:textId="77777777" w:rsidTr="009419E4">
        <w:trPr>
          <w:trHeight w:val="505"/>
        </w:trPr>
        <w:tc>
          <w:tcPr>
            <w:tcW w:w="801" w:type="dxa"/>
            <w:vAlign w:val="center"/>
          </w:tcPr>
          <w:p w14:paraId="38D0ADEA" w14:textId="77777777" w:rsidR="009419E4" w:rsidRPr="00AE1407" w:rsidRDefault="009419E4" w:rsidP="009419E4">
            <w:pPr>
              <w:pStyle w:val="ListParagraph"/>
              <w:numPr>
                <w:ilvl w:val="0"/>
                <w:numId w:val="11"/>
              </w:numPr>
              <w:rPr>
                <w:noProof/>
              </w:rPr>
            </w:pPr>
          </w:p>
        </w:tc>
        <w:tc>
          <w:tcPr>
            <w:tcW w:w="3183" w:type="dxa"/>
            <w:gridSpan w:val="2"/>
          </w:tcPr>
          <w:p w14:paraId="38ACA940" w14:textId="77777777" w:rsidR="009419E4" w:rsidRPr="00AE1407" w:rsidRDefault="009419E4" w:rsidP="009419E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2E5BB6A" w14:textId="77777777" w:rsidR="009419E4" w:rsidRDefault="009419E4" w:rsidP="009419E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5253B011" w14:textId="77777777" w:rsidR="009419E4" w:rsidRPr="00B741B2" w:rsidRDefault="009419E4" w:rsidP="009419E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F965EDB" w14:textId="77777777" w:rsidR="009419E4" w:rsidRPr="009937B8" w:rsidRDefault="009419E4" w:rsidP="009419E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6C1D9DD" w14:textId="77777777" w:rsidR="009419E4" w:rsidRPr="00B741B2" w:rsidRDefault="009419E4" w:rsidP="009419E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419E4" w:rsidRPr="00AE1407" w14:paraId="307D2F2A" w14:textId="77777777" w:rsidTr="009419E4">
        <w:trPr>
          <w:trHeight w:val="458"/>
        </w:trPr>
        <w:tc>
          <w:tcPr>
            <w:tcW w:w="801" w:type="dxa"/>
            <w:vAlign w:val="center"/>
          </w:tcPr>
          <w:p w14:paraId="11C901AF" w14:textId="77777777" w:rsidR="009419E4" w:rsidRPr="00AE1407" w:rsidRDefault="009419E4" w:rsidP="009419E4">
            <w:pPr>
              <w:pStyle w:val="ListParagraph"/>
              <w:numPr>
                <w:ilvl w:val="0"/>
                <w:numId w:val="11"/>
              </w:numPr>
              <w:rPr>
                <w:noProof/>
              </w:rPr>
            </w:pPr>
          </w:p>
        </w:tc>
        <w:tc>
          <w:tcPr>
            <w:tcW w:w="3183" w:type="dxa"/>
            <w:gridSpan w:val="2"/>
          </w:tcPr>
          <w:p w14:paraId="67524960" w14:textId="77777777" w:rsidR="009419E4" w:rsidRPr="00AE1407" w:rsidRDefault="009419E4" w:rsidP="009419E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5AD5C78F" w14:textId="77777777" w:rsidR="009419E4" w:rsidRPr="009937B8" w:rsidRDefault="009419E4" w:rsidP="009419E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56559110" w14:textId="77777777" w:rsidR="009419E4" w:rsidRPr="000738FF" w:rsidRDefault="009419E4" w:rsidP="009419E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2BAB0408" w14:textId="77777777" w:rsidR="009419E4" w:rsidRPr="00AE1407" w:rsidRDefault="009419E4" w:rsidP="009419E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5AC66BFD" w14:textId="77777777" w:rsidR="009419E4" w:rsidRPr="005B07C0" w:rsidRDefault="009419E4" w:rsidP="009419E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0929B4E3" w14:textId="77777777" w:rsidR="009419E4" w:rsidRPr="009937B8" w:rsidRDefault="009419E4" w:rsidP="009419E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200D1221" w14:textId="77777777" w:rsidR="009419E4" w:rsidRPr="0028014B" w:rsidRDefault="009419E4" w:rsidP="009419E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19E4" w:rsidRPr="00AE1407" w14:paraId="08653E8D" w14:textId="77777777" w:rsidTr="009419E4">
        <w:trPr>
          <w:trHeight w:val="789"/>
        </w:trPr>
        <w:tc>
          <w:tcPr>
            <w:tcW w:w="801" w:type="dxa"/>
            <w:vAlign w:val="center"/>
          </w:tcPr>
          <w:p w14:paraId="4D873A6B" w14:textId="77777777" w:rsidR="009419E4" w:rsidRPr="00AE1407" w:rsidRDefault="009419E4" w:rsidP="009419E4">
            <w:pPr>
              <w:pStyle w:val="ListParagraph"/>
              <w:numPr>
                <w:ilvl w:val="0"/>
                <w:numId w:val="11"/>
              </w:numPr>
              <w:rPr>
                <w:noProof/>
              </w:rPr>
            </w:pPr>
          </w:p>
        </w:tc>
        <w:tc>
          <w:tcPr>
            <w:tcW w:w="3183" w:type="dxa"/>
            <w:gridSpan w:val="2"/>
          </w:tcPr>
          <w:p w14:paraId="57D904BE" w14:textId="77777777" w:rsidR="009419E4" w:rsidRPr="00AE1407" w:rsidRDefault="009419E4" w:rsidP="009419E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3B97E01D" w14:textId="77777777" w:rsidR="009419E4" w:rsidRPr="00AE1407" w:rsidRDefault="009419E4" w:rsidP="009419E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4C7D9260" w14:textId="77777777" w:rsidR="009419E4" w:rsidRPr="00753D5C" w:rsidRDefault="009419E4" w:rsidP="009419E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419E4" w:rsidRPr="00AE1407" w14:paraId="141C177A" w14:textId="77777777" w:rsidTr="009419E4">
        <w:trPr>
          <w:trHeight w:val="848"/>
        </w:trPr>
        <w:tc>
          <w:tcPr>
            <w:tcW w:w="9440" w:type="dxa"/>
            <w:gridSpan w:val="4"/>
            <w:vAlign w:val="center"/>
          </w:tcPr>
          <w:p w14:paraId="2F1D5A40" w14:textId="77777777" w:rsidR="009419E4" w:rsidRPr="001E45F1" w:rsidRDefault="009419E4" w:rsidP="009419E4">
            <w:pPr>
              <w:jc w:val="center"/>
              <w:rPr>
                <w:b/>
                <w:noProof/>
              </w:rPr>
            </w:pPr>
            <w:r w:rsidRPr="009113B7">
              <w:rPr>
                <w:b/>
                <w:noProof/>
              </w:rPr>
              <w:t>ДОДАТНИ УСЛОВИ ЗА УЧЕШЋЕ У ПОСТУПКУ ЈАВНЕ НАБАВКЕ ИЗ ЧЛАНА 76. ЗАКОНА</w:t>
            </w:r>
          </w:p>
        </w:tc>
      </w:tr>
      <w:tr w:rsidR="00596CDD" w:rsidRPr="00553DE7" w14:paraId="0877CDA1" w14:textId="77777777" w:rsidTr="00596CDD">
        <w:trPr>
          <w:trHeight w:val="132"/>
        </w:trPr>
        <w:tc>
          <w:tcPr>
            <w:tcW w:w="801" w:type="dxa"/>
            <w:shd w:val="clear" w:color="auto" w:fill="auto"/>
            <w:vAlign w:val="center"/>
          </w:tcPr>
          <w:p w14:paraId="14BD6F13" w14:textId="77777777" w:rsidR="00596CDD" w:rsidRPr="00553DE7" w:rsidRDefault="00596CDD" w:rsidP="00596CDD">
            <w:pPr>
              <w:pStyle w:val="ListParagraph"/>
              <w:numPr>
                <w:ilvl w:val="0"/>
                <w:numId w:val="13"/>
              </w:numPr>
              <w:rPr>
                <w:noProof/>
              </w:rPr>
            </w:pPr>
          </w:p>
        </w:tc>
        <w:tc>
          <w:tcPr>
            <w:tcW w:w="3149" w:type="dxa"/>
            <w:shd w:val="clear" w:color="auto" w:fill="auto"/>
          </w:tcPr>
          <w:p w14:paraId="36E4539F" w14:textId="4D3EBB7A" w:rsidR="00596CDD" w:rsidRPr="003C3A67" w:rsidRDefault="00596CDD" w:rsidP="00D21466">
            <w:pPr>
              <w:jc w:val="both"/>
            </w:pPr>
            <w:r w:rsidRPr="003C3A67">
              <w:rPr>
                <w:noProof/>
                <w:lang w:val="sr-Cyrl-RS"/>
              </w:rPr>
              <w:t>П</w:t>
            </w:r>
            <w:r w:rsidRPr="003C3A67">
              <w:rPr>
                <w:noProof/>
              </w:rPr>
              <w:t>онуђач нема ни један дан неликвидности у периоду од шест месеци пре објављивања позива, односно од дана 0</w:t>
            </w:r>
            <w:r w:rsidR="00D21466">
              <w:rPr>
                <w:noProof/>
              </w:rPr>
              <w:t>3</w:t>
            </w:r>
            <w:bookmarkStart w:id="36" w:name="_GoBack"/>
            <w:bookmarkEnd w:id="36"/>
            <w:r w:rsidRPr="003C3A67">
              <w:rPr>
                <w:noProof/>
              </w:rPr>
              <w:t>.</w:t>
            </w:r>
            <w:r w:rsidR="003C3A67" w:rsidRPr="003C3A67">
              <w:rPr>
                <w:noProof/>
                <w:lang w:val="sr-Cyrl-RS"/>
              </w:rPr>
              <w:t>09</w:t>
            </w:r>
            <w:r w:rsidR="003C3A67" w:rsidRPr="003C3A67">
              <w:rPr>
                <w:noProof/>
              </w:rPr>
              <w:t xml:space="preserve"> </w:t>
            </w:r>
            <w:r w:rsidRPr="003C3A67">
              <w:rPr>
                <w:noProof/>
              </w:rPr>
              <w:t>2019</w:t>
            </w:r>
            <w:r w:rsidRPr="003C3A67">
              <w:rPr>
                <w:noProof/>
                <w:lang w:val="sr-Cyrl-BA"/>
              </w:rPr>
              <w:t xml:space="preserve">. </w:t>
            </w:r>
            <w:r w:rsidRPr="003C3A67">
              <w:rPr>
                <w:noProof/>
              </w:rPr>
              <w:t xml:space="preserve"> </w:t>
            </w:r>
            <w:r w:rsidRPr="003C3A67">
              <w:rPr>
                <w:noProof/>
                <w:lang w:val="sr-Cyrl-BA"/>
              </w:rPr>
              <w:t>до 0</w:t>
            </w:r>
            <w:r w:rsidR="00D21466">
              <w:rPr>
                <w:noProof/>
              </w:rPr>
              <w:t>3</w:t>
            </w:r>
            <w:r w:rsidRPr="003C3A67">
              <w:rPr>
                <w:noProof/>
                <w:lang w:val="sr-Cyrl-BA"/>
              </w:rPr>
              <w:t>.0</w:t>
            </w:r>
            <w:r w:rsidR="003C3A67" w:rsidRPr="003C3A67">
              <w:rPr>
                <w:noProof/>
                <w:lang w:val="sr-Cyrl-BA"/>
              </w:rPr>
              <w:t>3</w:t>
            </w:r>
            <w:r w:rsidRPr="003C3A67">
              <w:rPr>
                <w:noProof/>
                <w:lang w:val="sr-Cyrl-BA"/>
              </w:rPr>
              <w:t>.2020</w:t>
            </w:r>
            <w:r w:rsidRPr="003C3A67">
              <w:rPr>
                <w:noProof/>
              </w:rPr>
              <w:t xml:space="preserve"> године.</w:t>
            </w:r>
          </w:p>
        </w:tc>
        <w:tc>
          <w:tcPr>
            <w:tcW w:w="5490" w:type="dxa"/>
            <w:gridSpan w:val="2"/>
            <w:shd w:val="clear" w:color="auto" w:fill="auto"/>
          </w:tcPr>
          <w:p w14:paraId="1CE1E13C" w14:textId="77777777" w:rsidR="00596CDD" w:rsidRPr="003C3A67" w:rsidRDefault="00596CDD" w:rsidP="00596CDD">
            <w:pPr>
              <w:pStyle w:val="Default"/>
              <w:jc w:val="both"/>
              <w:rPr>
                <w:rFonts w:ascii="Times New Roman" w:hAnsi="Times New Roman" w:cs="Times New Roman"/>
                <w:b/>
                <w:iCs/>
                <w:color w:val="auto"/>
              </w:rPr>
            </w:pPr>
            <w:r w:rsidRPr="003C3A67">
              <w:rPr>
                <w:rFonts w:ascii="Times New Roman" w:hAnsi="Times New Roman" w:cs="Times New Roman"/>
                <w:iCs/>
                <w:color w:val="auto"/>
              </w:rPr>
              <w:t xml:space="preserve">Доказ за </w:t>
            </w:r>
            <w:r w:rsidRPr="003C3A67">
              <w:rPr>
                <w:rFonts w:ascii="Times New Roman" w:hAnsi="Times New Roman" w:cs="Times New Roman"/>
                <w:b/>
                <w:iCs/>
                <w:color w:val="auto"/>
              </w:rPr>
              <w:t>правна лица / предузетнике / физичка лица:</w:t>
            </w:r>
          </w:p>
          <w:p w14:paraId="7FE4D2CC" w14:textId="2A01DFD3" w:rsidR="00596CDD" w:rsidRPr="003C3A67" w:rsidRDefault="00596CDD" w:rsidP="00D21466">
            <w:pPr>
              <w:jc w:val="both"/>
              <w:rPr>
                <w:lang w:val="sr-Cyrl-RS"/>
              </w:rPr>
            </w:pPr>
            <w:r w:rsidRPr="003C3A67">
              <w:rPr>
                <w:noProof/>
              </w:rPr>
              <w:t>Потврда НБС о броју дана неликвидности за период од 0</w:t>
            </w:r>
            <w:r w:rsidR="00D21466">
              <w:rPr>
                <w:noProof/>
              </w:rPr>
              <w:t>3</w:t>
            </w:r>
            <w:r w:rsidRPr="003C3A67">
              <w:rPr>
                <w:noProof/>
              </w:rPr>
              <w:t>.0</w:t>
            </w:r>
            <w:r w:rsidR="003C3A67" w:rsidRPr="003C3A67">
              <w:rPr>
                <w:noProof/>
                <w:lang w:val="sr-Cyrl-RS"/>
              </w:rPr>
              <w:t>9</w:t>
            </w:r>
            <w:r w:rsidRPr="003C3A67">
              <w:rPr>
                <w:noProof/>
              </w:rPr>
              <w:t>.2019</w:t>
            </w:r>
            <w:r w:rsidR="003C3A67">
              <w:rPr>
                <w:noProof/>
                <w:lang w:val="sr-Cyrl-BA"/>
              </w:rPr>
              <w:t xml:space="preserve">. </w:t>
            </w:r>
            <w:r w:rsidRPr="003C3A67">
              <w:rPr>
                <w:noProof/>
                <w:lang w:val="sr-Cyrl-BA"/>
              </w:rPr>
              <w:t>до 0</w:t>
            </w:r>
            <w:r w:rsidR="00D21466">
              <w:rPr>
                <w:noProof/>
              </w:rPr>
              <w:t>3</w:t>
            </w:r>
            <w:r w:rsidRPr="003C3A67">
              <w:rPr>
                <w:noProof/>
                <w:lang w:val="sr-Cyrl-BA"/>
              </w:rPr>
              <w:t>.0</w:t>
            </w:r>
            <w:r w:rsidR="003C3A67" w:rsidRPr="003C3A67">
              <w:rPr>
                <w:noProof/>
                <w:lang w:val="sr-Cyrl-BA"/>
              </w:rPr>
              <w:t>3</w:t>
            </w:r>
            <w:r w:rsidRPr="003C3A67">
              <w:rPr>
                <w:noProof/>
                <w:lang w:val="sr-Cyrl-BA"/>
              </w:rPr>
              <w:t>.2020</w:t>
            </w:r>
            <w:r w:rsidRPr="003C3A67">
              <w:rPr>
                <w:noProof/>
              </w:rPr>
              <w:t>.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596CDD" w:rsidRPr="00553DE7" w14:paraId="29D4B03A" w14:textId="77777777" w:rsidTr="00596CDD">
        <w:trPr>
          <w:trHeight w:val="3392"/>
        </w:trPr>
        <w:tc>
          <w:tcPr>
            <w:tcW w:w="801" w:type="dxa"/>
            <w:shd w:val="clear" w:color="auto" w:fill="auto"/>
            <w:vAlign w:val="center"/>
          </w:tcPr>
          <w:p w14:paraId="3F3165BD" w14:textId="77777777" w:rsidR="00596CDD" w:rsidRPr="00553DE7" w:rsidRDefault="00596CDD" w:rsidP="00596CDD">
            <w:pPr>
              <w:pStyle w:val="ListParagraph"/>
              <w:numPr>
                <w:ilvl w:val="0"/>
                <w:numId w:val="13"/>
              </w:numPr>
              <w:rPr>
                <w:noProof/>
              </w:rPr>
            </w:pPr>
          </w:p>
        </w:tc>
        <w:tc>
          <w:tcPr>
            <w:tcW w:w="3149" w:type="dxa"/>
            <w:shd w:val="clear" w:color="auto" w:fill="auto"/>
          </w:tcPr>
          <w:p w14:paraId="7A11ABA9" w14:textId="79355DCD" w:rsidR="00596CDD" w:rsidRPr="009419E4" w:rsidRDefault="00596CDD" w:rsidP="00596CDD">
            <w:pPr>
              <w:jc w:val="both"/>
              <w:rPr>
                <w:lang w:val="sr-Cyrl-RS"/>
              </w:rPr>
            </w:pPr>
            <w:r w:rsidRPr="00A76810">
              <w:rPr>
                <w:lang w:val="sr-Latn-CS"/>
              </w:rPr>
              <w:t>Понуђач има минимум</w:t>
            </w:r>
            <w:r w:rsidRPr="00A76810">
              <w:rPr>
                <w:lang w:val="sr-Cyrl-RS"/>
              </w:rPr>
              <w:t xml:space="preserve"> једно</w:t>
            </w:r>
            <w:r w:rsidRPr="00A76810">
              <w:rPr>
                <w:lang w:val="sr-Latn-CS"/>
              </w:rPr>
              <w:t xml:space="preserve"> </w:t>
            </w:r>
            <w:r w:rsidRPr="00A76810">
              <w:rPr>
                <w:lang w:val="sr-Cyrl-RS"/>
              </w:rPr>
              <w:t>возило</w:t>
            </w:r>
            <w:r w:rsidRPr="00A76810">
              <w:rPr>
                <w:lang w:val="sr-Latn-CS"/>
              </w:rPr>
              <w:t>.</w:t>
            </w:r>
          </w:p>
        </w:tc>
        <w:tc>
          <w:tcPr>
            <w:tcW w:w="5490" w:type="dxa"/>
            <w:gridSpan w:val="2"/>
            <w:shd w:val="clear" w:color="auto" w:fill="auto"/>
          </w:tcPr>
          <w:p w14:paraId="682A3B26" w14:textId="77777777" w:rsidR="00596CDD" w:rsidRPr="00A76810" w:rsidRDefault="00596CDD" w:rsidP="00596CDD">
            <w:pPr>
              <w:pStyle w:val="Default"/>
              <w:jc w:val="both"/>
              <w:rPr>
                <w:rFonts w:ascii="Times New Roman" w:hAnsi="Times New Roman" w:cs="Times New Roman"/>
                <w:b/>
                <w:iCs/>
                <w:color w:val="auto"/>
              </w:rPr>
            </w:pPr>
            <w:r w:rsidRPr="00A76810">
              <w:rPr>
                <w:rFonts w:ascii="Times New Roman" w:hAnsi="Times New Roman" w:cs="Times New Roman"/>
                <w:iCs/>
                <w:color w:val="auto"/>
              </w:rPr>
              <w:t xml:space="preserve">Доказ за </w:t>
            </w:r>
            <w:r w:rsidRPr="00A76810">
              <w:rPr>
                <w:rFonts w:ascii="Times New Roman" w:hAnsi="Times New Roman" w:cs="Times New Roman"/>
                <w:b/>
                <w:iCs/>
                <w:color w:val="auto"/>
              </w:rPr>
              <w:t>правна лица / предузетнике / физичка лица:</w:t>
            </w:r>
          </w:p>
          <w:p w14:paraId="372C0941" w14:textId="77777777" w:rsidR="00596CDD" w:rsidRPr="00A76810" w:rsidRDefault="00596CDD" w:rsidP="00596CDD">
            <w:pPr>
              <w:pStyle w:val="Default"/>
              <w:jc w:val="both"/>
              <w:rPr>
                <w:rFonts w:ascii="Times New Roman" w:hAnsi="Times New Roman" w:cs="Times New Roman"/>
                <w:b/>
                <w:iCs/>
                <w:color w:val="auto"/>
              </w:rPr>
            </w:pPr>
          </w:p>
          <w:p w14:paraId="2F6BE465" w14:textId="77777777" w:rsidR="00596CDD" w:rsidRPr="00A76810" w:rsidRDefault="00596CDD" w:rsidP="00596CDD">
            <w:pPr>
              <w:pStyle w:val="Default"/>
              <w:jc w:val="both"/>
              <w:rPr>
                <w:rFonts w:ascii="Times New Roman" w:hAnsi="Times New Roman" w:cs="Times New Roman"/>
                <w:b/>
                <w:iCs/>
                <w:color w:val="auto"/>
                <w:lang w:val="sr-Cyrl-RS"/>
              </w:rPr>
            </w:pPr>
            <w:r w:rsidRPr="00A76810">
              <w:rPr>
                <w:rFonts w:ascii="Times New Roman" w:hAnsi="Times New Roman" w:cs="Times New Roman"/>
                <w:b/>
                <w:iCs/>
                <w:color w:val="auto"/>
                <w:lang w:val="sr-Cyrl-RS"/>
              </w:rPr>
              <w:t>ЗА ВОЗИЛА КОЈА СУ У ВЛАСНИШТВУ ПОНУЂАЧА</w:t>
            </w:r>
          </w:p>
          <w:p w14:paraId="5925D21A" w14:textId="77777777" w:rsidR="00596CDD" w:rsidRPr="00A76810" w:rsidRDefault="00596CDD" w:rsidP="00596CDD">
            <w:pPr>
              <w:pStyle w:val="Default"/>
              <w:jc w:val="both"/>
              <w:rPr>
                <w:rFonts w:ascii="Times New Roman" w:hAnsi="Times New Roman" w:cs="Times New Roman"/>
                <w:iCs/>
                <w:color w:val="auto"/>
                <w:lang w:val="sr-Cyrl-RS"/>
              </w:rPr>
            </w:pPr>
            <w:r w:rsidRPr="00A76810">
              <w:rPr>
                <w:rFonts w:ascii="Times New Roman" w:hAnsi="Times New Roman" w:cs="Times New Roman"/>
                <w:iCs/>
                <w:color w:val="auto"/>
                <w:lang w:val="sr-Cyrl-RS"/>
              </w:rPr>
              <w:t>Очитана саобраћајна дозвола.</w:t>
            </w:r>
          </w:p>
          <w:p w14:paraId="1AFA205D" w14:textId="77777777" w:rsidR="00596CDD" w:rsidRPr="00A76810" w:rsidRDefault="00596CDD" w:rsidP="00596CDD">
            <w:pPr>
              <w:pStyle w:val="Default"/>
              <w:jc w:val="both"/>
              <w:rPr>
                <w:rFonts w:ascii="Times New Roman" w:hAnsi="Times New Roman" w:cs="Times New Roman"/>
                <w:iCs/>
                <w:color w:val="auto"/>
                <w:lang w:val="sr-Cyrl-RS"/>
              </w:rPr>
            </w:pPr>
          </w:p>
          <w:p w14:paraId="08B85F5D" w14:textId="77777777" w:rsidR="00596CDD" w:rsidRPr="00A76810" w:rsidRDefault="00596CDD" w:rsidP="00596CDD">
            <w:pPr>
              <w:pStyle w:val="Default"/>
              <w:jc w:val="both"/>
              <w:rPr>
                <w:rFonts w:ascii="Times New Roman" w:hAnsi="Times New Roman" w:cs="Times New Roman"/>
                <w:b/>
                <w:iCs/>
                <w:color w:val="auto"/>
                <w:lang w:val="sr-Cyrl-RS"/>
              </w:rPr>
            </w:pPr>
            <w:r w:rsidRPr="00A76810">
              <w:rPr>
                <w:rFonts w:ascii="Times New Roman" w:hAnsi="Times New Roman" w:cs="Times New Roman"/>
                <w:b/>
                <w:iCs/>
                <w:color w:val="auto"/>
                <w:lang w:val="sr-Cyrl-RS"/>
              </w:rPr>
              <w:t>ЗА ВОЗИЛА КОЈА НИСУ У ВЛАСНИШТВУ ПОНУЂАЧА</w:t>
            </w:r>
          </w:p>
          <w:p w14:paraId="242F2284" w14:textId="77777777" w:rsidR="00596CDD" w:rsidRPr="00A76810" w:rsidRDefault="00596CDD" w:rsidP="00596CDD">
            <w:pPr>
              <w:pStyle w:val="Default"/>
              <w:numPr>
                <w:ilvl w:val="0"/>
                <w:numId w:val="18"/>
              </w:numPr>
              <w:jc w:val="both"/>
              <w:rPr>
                <w:rFonts w:ascii="Times New Roman" w:hAnsi="Times New Roman" w:cs="Times New Roman"/>
                <w:iCs/>
                <w:color w:val="auto"/>
                <w:lang w:val="sr-Cyrl-RS"/>
              </w:rPr>
            </w:pPr>
            <w:r w:rsidRPr="00A76810">
              <w:rPr>
                <w:rFonts w:ascii="Times New Roman" w:hAnsi="Times New Roman" w:cs="Times New Roman"/>
                <w:iCs/>
                <w:color w:val="auto"/>
                <w:lang w:val="sr-Cyrl-RS"/>
              </w:rPr>
              <w:t>Очитана саобраћајна дозвола.</w:t>
            </w:r>
          </w:p>
          <w:p w14:paraId="557CA50C" w14:textId="3F4BF07A" w:rsidR="00596CDD" w:rsidRPr="008E18AB" w:rsidRDefault="00596CDD" w:rsidP="00596CDD">
            <w:pPr>
              <w:pStyle w:val="Default"/>
              <w:jc w:val="both"/>
              <w:rPr>
                <w:rFonts w:ascii="Times New Roman" w:hAnsi="Times New Roman" w:cs="Times New Roman"/>
                <w:noProof/>
                <w:lang w:val="sr-Cyrl-RS"/>
              </w:rPr>
            </w:pPr>
            <w:r w:rsidRPr="00A76810">
              <w:rPr>
                <w:rFonts w:ascii="Times New Roman" w:hAnsi="Times New Roman" w:cs="Times New Roman"/>
                <w:lang w:val="sr-Latn-CS"/>
              </w:rPr>
              <w:t>Уговор о закупу или лизингу или други основ којим се доказује поседовање возила</w:t>
            </w:r>
            <w:r w:rsidRPr="00A76810">
              <w:rPr>
                <w:rFonts w:ascii="Times New Roman" w:hAnsi="Times New Roman" w:cs="Times New Roman"/>
                <w:lang w:val="sr-Cyrl-RS"/>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3BDDEA30" w:rsidR="00E27C53" w:rsidRPr="009419E4"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Pr="009419E4">
        <w:rPr>
          <w:noProof/>
          <w:lang w:val="sr-Cyrl-CS"/>
        </w:rPr>
        <w:t>И</w:t>
      </w:r>
      <w:r w:rsidRPr="009419E4">
        <w:rPr>
          <w:noProof/>
        </w:rPr>
        <w:t xml:space="preserve">спуњеност услова из тачке </w:t>
      </w:r>
      <w:r w:rsidRPr="009419E4">
        <w:rPr>
          <w:noProof/>
          <w:lang w:val="sr-Cyrl-CS"/>
        </w:rPr>
        <w:t>1, 2, 3</w:t>
      </w:r>
      <w:r w:rsidR="009419E4">
        <w:rPr>
          <w:noProof/>
          <w:lang w:val="sr-Cyrl-CS"/>
        </w:rPr>
        <w:t xml:space="preserve"> </w:t>
      </w:r>
      <w:r w:rsidRPr="009419E4">
        <w:rPr>
          <w:noProof/>
        </w:rPr>
        <w:t>понуђач доказује достављањем доказа наведених у табели.</w:t>
      </w:r>
    </w:p>
    <w:p w14:paraId="233E2283" w14:textId="77777777" w:rsidR="00E27C53" w:rsidRPr="009419E4" w:rsidRDefault="00E27C53" w:rsidP="009419E4">
      <w:pPr>
        <w:jc w:val="both"/>
        <w:rPr>
          <w:noProof/>
          <w:lang w:val="sr-Cyrl-CS"/>
        </w:rPr>
      </w:pPr>
    </w:p>
    <w:p w14:paraId="21BEC09A" w14:textId="6EF4B5AF" w:rsidR="00E27C53" w:rsidRPr="009419E4" w:rsidRDefault="00E27C53" w:rsidP="00E27C53">
      <w:pPr>
        <w:pStyle w:val="ListParagraph"/>
        <w:numPr>
          <w:ilvl w:val="0"/>
          <w:numId w:val="1"/>
        </w:numPr>
        <w:ind w:left="405"/>
        <w:jc w:val="both"/>
        <w:rPr>
          <w:noProof/>
        </w:rPr>
      </w:pPr>
      <w:r w:rsidRPr="009419E4">
        <w:rPr>
          <w:noProof/>
        </w:rPr>
        <w:t xml:space="preserve">ДОДАТНИ УСЛОВИ ЗА УЧЕШЋЕ У ПОСТУПКУ ЈАВНЕ НАБАВКЕ ИЗ ЧЛАНА 76. ЗАКОНА о ЈН: </w:t>
      </w:r>
      <w:r w:rsidRPr="009419E4">
        <w:rPr>
          <w:noProof/>
          <w:lang w:val="sr-Cyrl-CS"/>
        </w:rPr>
        <w:t>И</w:t>
      </w:r>
      <w:r w:rsidRPr="009419E4">
        <w:rPr>
          <w:noProof/>
        </w:rPr>
        <w:t>спуњеност услова из тачке 1, 2, понуђач доказује достављањем доказа наведених у табели.</w:t>
      </w:r>
    </w:p>
    <w:p w14:paraId="42DEDC7A" w14:textId="77777777" w:rsidR="009419E4" w:rsidRPr="009419E4" w:rsidRDefault="009419E4" w:rsidP="009419E4">
      <w:pPr>
        <w:jc w:val="both"/>
        <w:rPr>
          <w:noProof/>
          <w:lang w:val="sr-Cyrl-RS"/>
        </w:rPr>
      </w:pPr>
    </w:p>
    <w:p w14:paraId="363F91B1" w14:textId="77777777" w:rsidR="009419E4" w:rsidRDefault="009419E4" w:rsidP="009419E4">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3FC4F4F0" w14:textId="77777777" w:rsidR="009419E4" w:rsidRPr="008B636C" w:rsidRDefault="009419E4" w:rsidP="009419E4">
      <w:pPr>
        <w:pStyle w:val="ListParagraph"/>
        <w:rPr>
          <w:rFonts w:eastAsia="TimesNewRomanPSMT"/>
          <w:bCs/>
        </w:rPr>
      </w:pPr>
    </w:p>
    <w:p w14:paraId="01F57987" w14:textId="77777777" w:rsidR="009419E4" w:rsidRPr="00340CEE" w:rsidRDefault="009419E4" w:rsidP="009419E4">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143D775" w14:textId="77777777" w:rsidR="009419E4" w:rsidRPr="00340CEE" w:rsidRDefault="009419E4" w:rsidP="009419E4">
      <w:pPr>
        <w:pStyle w:val="ListParagraph"/>
        <w:rPr>
          <w:bCs/>
          <w:lang w:val="sr-Cyrl-CS"/>
        </w:rPr>
      </w:pPr>
    </w:p>
    <w:p w14:paraId="62AD6BCF" w14:textId="77777777" w:rsidR="009419E4" w:rsidRPr="004E5B58" w:rsidRDefault="009419E4" w:rsidP="009419E4">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320DDFE8" w14:textId="77777777" w:rsidR="009419E4" w:rsidRDefault="009419E4" w:rsidP="009419E4">
      <w:pPr>
        <w:pStyle w:val="ListParagraph"/>
        <w:tabs>
          <w:tab w:val="left" w:pos="680"/>
        </w:tabs>
        <w:ind w:left="405"/>
        <w:jc w:val="both"/>
        <w:rPr>
          <w:bCs/>
          <w:lang w:val="sr-Cyrl-CS"/>
        </w:rPr>
      </w:pPr>
    </w:p>
    <w:p w14:paraId="59539CD9" w14:textId="77777777" w:rsidR="009419E4" w:rsidRDefault="009419E4" w:rsidP="009419E4">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77B51B4D" w14:textId="77777777" w:rsidR="009419E4" w:rsidRPr="00300477" w:rsidRDefault="009419E4" w:rsidP="009419E4">
      <w:pPr>
        <w:pStyle w:val="ListParagraph"/>
        <w:tabs>
          <w:tab w:val="left" w:pos="680"/>
        </w:tabs>
        <w:ind w:left="405"/>
        <w:jc w:val="both"/>
        <w:rPr>
          <w:bCs/>
          <w:lang w:val="sr-Cyrl-CS"/>
        </w:rPr>
      </w:pPr>
    </w:p>
    <w:p w14:paraId="79E55D71" w14:textId="77777777" w:rsidR="009419E4" w:rsidRDefault="009419E4" w:rsidP="009419E4">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F3EBDA5" w14:textId="77777777" w:rsidR="009419E4" w:rsidRPr="008B636C" w:rsidRDefault="009419E4" w:rsidP="009419E4">
      <w:pPr>
        <w:pStyle w:val="ListParagraph"/>
        <w:tabs>
          <w:tab w:val="left" w:pos="680"/>
        </w:tabs>
        <w:ind w:left="405"/>
        <w:jc w:val="both"/>
        <w:rPr>
          <w:bCs/>
          <w:lang w:val="sr-Cyrl-CS"/>
        </w:rPr>
      </w:pPr>
    </w:p>
    <w:p w14:paraId="54FE5E0C" w14:textId="77777777" w:rsidR="009419E4" w:rsidRDefault="009419E4" w:rsidP="009419E4">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3D6ADCFC" w14:textId="77777777" w:rsidR="009419E4" w:rsidRPr="0085346B" w:rsidRDefault="009419E4" w:rsidP="009419E4">
      <w:pPr>
        <w:pStyle w:val="ListParagraph"/>
        <w:rPr>
          <w:rFonts w:eastAsia="TimesNewRomanPS-BoldMT"/>
          <w:bCs/>
        </w:rPr>
      </w:pPr>
    </w:p>
    <w:p w14:paraId="47AC753B" w14:textId="77777777" w:rsidR="009419E4" w:rsidRDefault="009419E4" w:rsidP="009419E4">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E1A2F6D" w14:textId="77777777" w:rsidR="009419E4" w:rsidRDefault="009419E4" w:rsidP="009419E4">
      <w:pPr>
        <w:pStyle w:val="ListParagraph"/>
      </w:pPr>
    </w:p>
    <w:p w14:paraId="0D9A3E05" w14:textId="77777777" w:rsidR="009419E4" w:rsidRPr="0085346B" w:rsidRDefault="009419E4" w:rsidP="009419E4">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149FBFD" w14:textId="77777777" w:rsidR="009419E4" w:rsidRDefault="009419E4" w:rsidP="009419E4">
      <w:pPr>
        <w:pStyle w:val="ListParagraph"/>
      </w:pPr>
    </w:p>
    <w:p w14:paraId="3E54FF43" w14:textId="77777777" w:rsidR="009419E4" w:rsidRPr="0013410D" w:rsidRDefault="009419E4" w:rsidP="009419E4">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DD18BF9" w14:textId="77777777" w:rsidR="009419E4" w:rsidRPr="0013410D" w:rsidRDefault="009419E4" w:rsidP="009419E4">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w:t>
      </w:r>
      <w:r w:rsidRPr="00A72468">
        <w:rPr>
          <w:lang w:val="en-US"/>
        </w:rPr>
        <w:t>кривичном и материјалном одговорношћу оверену пред судским или управним органом, јавним бележником или другим надлежним органом те државе</w:t>
      </w:r>
      <w:r w:rsidRPr="00A72468">
        <w:rPr>
          <w:rFonts w:eastAsia="TimesNewRomanPSMT"/>
          <w:bCs/>
        </w:rPr>
        <w:t>.</w:t>
      </w:r>
    </w:p>
    <w:p w14:paraId="4AF3B91B" w14:textId="77777777" w:rsidR="009419E4" w:rsidRPr="00A72468" w:rsidRDefault="009419E4" w:rsidP="009419E4">
      <w:pPr>
        <w:pStyle w:val="ListParagraph"/>
        <w:numPr>
          <w:ilvl w:val="0"/>
          <w:numId w:val="1"/>
        </w:numPr>
        <w:ind w:left="405"/>
        <w:jc w:val="both"/>
        <w:rPr>
          <w:bCs/>
          <w:iCs/>
          <w:color w:val="FF0000"/>
        </w:rPr>
      </w:pPr>
      <w:r w:rsidRPr="00A72468">
        <w:rPr>
          <w:b/>
          <w:bCs/>
          <w:iCs/>
        </w:rPr>
        <w:t>Уколико п</w:t>
      </w:r>
      <w:r w:rsidRPr="00A72468">
        <w:rPr>
          <w:b/>
          <w:bCs/>
          <w:iCs/>
          <w:lang w:val="sr-Cyrl-CS"/>
        </w:rPr>
        <w:t>онуду</w:t>
      </w:r>
      <w:r w:rsidRPr="00A72468">
        <w:rPr>
          <w:b/>
          <w:bCs/>
          <w:iCs/>
        </w:rPr>
        <w:t xml:space="preserve"> подноси </w:t>
      </w:r>
      <w:r w:rsidRPr="00A72468">
        <w:rPr>
          <w:b/>
          <w:bCs/>
          <w:iCs/>
          <w:lang w:val="sr-Cyrl-CS"/>
        </w:rPr>
        <w:t>група понуђача,</w:t>
      </w:r>
      <w:r w:rsidRPr="00A72468">
        <w:rPr>
          <w:bCs/>
          <w:iCs/>
        </w:rPr>
        <w:t xml:space="preserve"> понуђач је дужан да </w:t>
      </w:r>
      <w:r w:rsidRPr="00A72468">
        <w:rPr>
          <w:bCs/>
          <w:iCs/>
          <w:lang w:val="sr-Cyrl-CS"/>
        </w:rPr>
        <w:t>за сваког члана групе понуђача</w:t>
      </w:r>
      <w:r w:rsidRPr="00A72468">
        <w:rPr>
          <w:bCs/>
          <w:iCs/>
        </w:rPr>
        <w:t xml:space="preserve"> </w:t>
      </w:r>
      <w:r w:rsidRPr="00A72468">
        <w:rPr>
          <w:bCs/>
          <w:iCs/>
          <w:lang w:val="sr-Cyrl-CS"/>
        </w:rPr>
        <w:t>достави наведене доказе да испуњава обавезне услове из члана 75. став 1. тач. 1) до 3), Закона Додатне услове група понуђача испуњава заједно.</w:t>
      </w:r>
      <w:r w:rsidRPr="00A72468">
        <w:rPr>
          <w:bCs/>
          <w:iCs/>
          <w:color w:val="FF0000"/>
        </w:rPr>
        <w:t xml:space="preserve">  </w:t>
      </w:r>
    </w:p>
    <w:p w14:paraId="03111EFF" w14:textId="77777777" w:rsidR="009419E4" w:rsidRPr="00F25E9E" w:rsidRDefault="009419E4" w:rsidP="009419E4">
      <w:pPr>
        <w:pStyle w:val="ListParagraph"/>
        <w:numPr>
          <w:ilvl w:val="0"/>
          <w:numId w:val="1"/>
        </w:numPr>
        <w:ind w:left="405"/>
        <w:jc w:val="both"/>
        <w:rPr>
          <w:b/>
          <w:bCs/>
          <w:sz w:val="28"/>
          <w:szCs w:val="28"/>
          <w:lang w:val="hr-HR"/>
        </w:rPr>
      </w:pPr>
      <w:r w:rsidRPr="00A72468">
        <w:rPr>
          <w:b/>
          <w:bCs/>
          <w:iCs/>
          <w:lang w:val="sr-Cyrl-CS"/>
        </w:rPr>
        <w:t>У</w:t>
      </w:r>
      <w:r w:rsidRPr="00A72468">
        <w:rPr>
          <w:b/>
          <w:bCs/>
          <w:iCs/>
        </w:rPr>
        <w:t>колико понуђач подноси понуду са подизвођачем</w:t>
      </w:r>
      <w:r w:rsidRPr="00A72468">
        <w:rPr>
          <w:bCs/>
          <w:iCs/>
        </w:rPr>
        <w:t xml:space="preserve">, понуђач је дужан да </w:t>
      </w:r>
      <w:r w:rsidRPr="00A72468">
        <w:rPr>
          <w:bCs/>
          <w:iCs/>
          <w:lang w:val="sr-Cyrl-CS"/>
        </w:rPr>
        <w:t>за подизвођача достави доказе да испуњава услове из члана 75. став 1. тач. 1) до 3) Закона.</w:t>
      </w:r>
      <w:r>
        <w:rPr>
          <w:sz w:val="28"/>
          <w:szCs w:val="28"/>
        </w:rPr>
        <w:br w:type="page"/>
      </w:r>
    </w:p>
    <w:p w14:paraId="073D2BCA" w14:textId="20197315" w:rsidR="00F25E9E" w:rsidRPr="00843168" w:rsidRDefault="00F25E9E" w:rsidP="00F25E9E">
      <w:pPr>
        <w:pStyle w:val="Heading2"/>
        <w:ind w:left="360"/>
        <w:jc w:val="left"/>
        <w:rPr>
          <w:rStyle w:val="Heading1Char"/>
          <w:b/>
          <w:bCs w:val="0"/>
          <w:noProof/>
        </w:rPr>
      </w:pPr>
      <w:bookmarkStart w:id="37" w:name="_Toc19610614"/>
      <w:r>
        <w:rPr>
          <w:rStyle w:val="Heading1Char"/>
          <w:b/>
          <w:szCs w:val="28"/>
          <w:lang w:val="sr-Cyrl-RS"/>
        </w:rPr>
        <w:lastRenderedPageBreak/>
        <w:t xml:space="preserve">4. </w:t>
      </w:r>
      <w:bookmarkStart w:id="38" w:name="_Toc389031645"/>
      <w:bookmarkStart w:id="39" w:name="_Toc516490725"/>
      <w:bookmarkStart w:id="40" w:name="_Toc19268876"/>
      <w:r w:rsidRPr="00843168">
        <w:rPr>
          <w:rStyle w:val="Heading1Char"/>
          <w:b/>
        </w:rPr>
        <w:t>ЕЛЕМЕНТИ УГОВОРА О КОЈИМА ЋЕ СЕ ПРЕГОВАРАТИ</w:t>
      </w:r>
      <w:bookmarkEnd w:id="38"/>
      <w:bookmarkEnd w:id="39"/>
      <w:bookmarkEnd w:id="40"/>
      <w:bookmarkEnd w:id="37"/>
    </w:p>
    <w:p w14:paraId="50C5A63E" w14:textId="77777777" w:rsidR="00F25E9E" w:rsidRPr="00843168" w:rsidRDefault="00F25E9E" w:rsidP="00F25E9E">
      <w:pPr>
        <w:jc w:val="center"/>
        <w:rPr>
          <w:b/>
        </w:rPr>
      </w:pPr>
      <w:r w:rsidRPr="00843168">
        <w:rPr>
          <w:b/>
        </w:rPr>
        <w:t>И НАЧИН ПРЕГОВАРАЊА</w:t>
      </w:r>
    </w:p>
    <w:p w14:paraId="49878BC3" w14:textId="77777777" w:rsidR="00F25E9E" w:rsidRDefault="00F25E9E" w:rsidP="00F25E9E"/>
    <w:p w14:paraId="70099F9D" w14:textId="77777777" w:rsidR="00F25E9E" w:rsidRDefault="00F25E9E" w:rsidP="00F25E9E">
      <w:pPr>
        <w:rPr>
          <w:lang w:val="sr-Cyrl-CS"/>
        </w:rPr>
      </w:pPr>
      <w:r w:rsidRPr="009E79EA">
        <w:rPr>
          <w:lang w:val="sr-Cyrl-CS"/>
        </w:rPr>
        <w:t>Предмет преговарања ће бити:</w:t>
      </w:r>
    </w:p>
    <w:p w14:paraId="3C3D39D4" w14:textId="77777777" w:rsidR="00F25E9E" w:rsidRPr="009E79EA" w:rsidRDefault="00F25E9E" w:rsidP="00F25E9E">
      <w:pPr>
        <w:rPr>
          <w:lang w:val="sr-Cyrl-CS"/>
        </w:rPr>
      </w:pPr>
    </w:p>
    <w:p w14:paraId="13E05428" w14:textId="77777777" w:rsidR="00F25E9E" w:rsidRDefault="00F25E9E" w:rsidP="00F25E9E">
      <w:pPr>
        <w:pStyle w:val="ListParagraph"/>
        <w:numPr>
          <w:ilvl w:val="0"/>
          <w:numId w:val="1"/>
        </w:numPr>
        <w:rPr>
          <w:lang w:val="sr-Cyrl-CS"/>
        </w:rPr>
      </w:pPr>
      <w:r w:rsidRPr="00243D36">
        <w:rPr>
          <w:lang w:val="sr-Cyrl-CS"/>
        </w:rPr>
        <w:t xml:space="preserve"> висина цене, </w:t>
      </w:r>
    </w:p>
    <w:p w14:paraId="2056F0FC" w14:textId="4267AFB7" w:rsidR="00596CDD" w:rsidRPr="00243D36" w:rsidRDefault="00596CDD" w:rsidP="00F25E9E">
      <w:pPr>
        <w:pStyle w:val="ListParagraph"/>
        <w:numPr>
          <w:ilvl w:val="0"/>
          <w:numId w:val="1"/>
        </w:numPr>
        <w:rPr>
          <w:lang w:val="sr-Cyrl-CS"/>
        </w:rPr>
      </w:pPr>
      <w:r>
        <w:rPr>
          <w:lang w:val="sr-Cyrl-CS"/>
        </w:rPr>
        <w:t>Рок испоруке</w:t>
      </w:r>
    </w:p>
    <w:p w14:paraId="200949B7" w14:textId="77777777" w:rsidR="00F25E9E" w:rsidRPr="00C62DAD" w:rsidRDefault="00F25E9E" w:rsidP="00F25E9E">
      <w:pPr>
        <w:rPr>
          <w:lang w:val="sr-Cyrl-RS"/>
        </w:rPr>
      </w:pPr>
    </w:p>
    <w:p w14:paraId="1F5DBA63" w14:textId="77777777" w:rsidR="00F25E9E" w:rsidRPr="00C62DAD" w:rsidRDefault="00F25E9E" w:rsidP="00F25E9E">
      <w:r w:rsidRPr="00C62DAD">
        <w:t>Наручилац ће са понуђачима преговарати:</w:t>
      </w:r>
    </w:p>
    <w:p w14:paraId="69C437B0" w14:textId="77777777" w:rsidR="00F25E9E" w:rsidRPr="00C62DAD" w:rsidRDefault="00F25E9E" w:rsidP="00F25E9E">
      <w:pPr>
        <w:numPr>
          <w:ilvl w:val="0"/>
          <w:numId w:val="23"/>
        </w:numPr>
      </w:pPr>
      <w:r w:rsidRPr="00C62DAD">
        <w:t>у једном круг</w:t>
      </w:r>
      <w:r>
        <w:rPr>
          <w:lang w:val="sr-Cyrl-RS"/>
        </w:rPr>
        <w:t>у,</w:t>
      </w:r>
    </w:p>
    <w:p w14:paraId="27993EF8" w14:textId="77777777" w:rsidR="00F25E9E" w:rsidRPr="00C62DAD" w:rsidRDefault="00F25E9E" w:rsidP="00F25E9E">
      <w:pPr>
        <w:numPr>
          <w:ilvl w:val="0"/>
          <w:numId w:val="23"/>
        </w:numPr>
      </w:pPr>
      <w:r>
        <w:t>у</w:t>
      </w:r>
      <w:r w:rsidRPr="00C62DAD">
        <w:t>сменим путем</w:t>
      </w:r>
      <w:r>
        <w:rPr>
          <w:lang w:val="sr-Cyrl-RS"/>
        </w:rPr>
        <w:t>.</w:t>
      </w:r>
    </w:p>
    <w:p w14:paraId="3D117661" w14:textId="77777777" w:rsidR="00F25E9E" w:rsidRPr="00C62DAD" w:rsidRDefault="00F25E9E" w:rsidP="00F25E9E">
      <w:pPr>
        <w:ind w:left="720"/>
      </w:pPr>
    </w:p>
    <w:p w14:paraId="61F72940" w14:textId="77777777" w:rsidR="00F25E9E" w:rsidRDefault="00F25E9E" w:rsidP="00F25E9E">
      <w:r w:rsidRPr="00C62DAD">
        <w:t>Наручилац ће у овом поступку водити записник о преговарању.</w:t>
      </w:r>
    </w:p>
    <w:p w14:paraId="2FD25F1B" w14:textId="77777777" w:rsidR="00F25E9E" w:rsidRPr="00F25E9E" w:rsidRDefault="00F25E9E" w:rsidP="00F25E9E">
      <w:pPr>
        <w:jc w:val="both"/>
        <w:rPr>
          <w:b/>
          <w:bCs/>
          <w:sz w:val="28"/>
          <w:szCs w:val="28"/>
          <w:lang w:val="sr-Cyrl-RS"/>
        </w:rPr>
      </w:pPr>
    </w:p>
    <w:p w14:paraId="2DEF9296" w14:textId="77777777" w:rsidR="00E27C53" w:rsidRDefault="00E27C53" w:rsidP="00E27C53">
      <w:pPr>
        <w:pStyle w:val="ListParagraph"/>
        <w:ind w:left="405"/>
        <w:jc w:val="both"/>
        <w:rPr>
          <w:noProof/>
          <w:lang w:val="sr-Cyrl-CS"/>
        </w:rPr>
      </w:pPr>
    </w:p>
    <w:p w14:paraId="2D78E103" w14:textId="77777777" w:rsidR="00F25E9E" w:rsidRDefault="00F25E9E" w:rsidP="00E27C53">
      <w:pPr>
        <w:pStyle w:val="ListParagraph"/>
        <w:ind w:left="405"/>
        <w:jc w:val="both"/>
        <w:rPr>
          <w:noProof/>
          <w:lang w:val="sr-Cyrl-CS"/>
        </w:rPr>
      </w:pPr>
    </w:p>
    <w:p w14:paraId="115D0D27" w14:textId="77777777" w:rsidR="00F25E9E" w:rsidRDefault="00F25E9E" w:rsidP="00E27C53">
      <w:pPr>
        <w:pStyle w:val="ListParagraph"/>
        <w:ind w:left="405"/>
        <w:jc w:val="both"/>
        <w:rPr>
          <w:noProof/>
          <w:lang w:val="sr-Cyrl-CS"/>
        </w:rPr>
      </w:pPr>
    </w:p>
    <w:p w14:paraId="39CE5B93" w14:textId="77777777" w:rsidR="00F25E9E" w:rsidRDefault="00F25E9E" w:rsidP="00E27C53">
      <w:pPr>
        <w:pStyle w:val="ListParagraph"/>
        <w:ind w:left="405"/>
        <w:jc w:val="both"/>
        <w:rPr>
          <w:noProof/>
          <w:lang w:val="sr-Cyrl-CS"/>
        </w:rPr>
      </w:pPr>
    </w:p>
    <w:p w14:paraId="3C9BD80A" w14:textId="77777777" w:rsidR="00F25E9E" w:rsidRDefault="00F25E9E" w:rsidP="00E27C53">
      <w:pPr>
        <w:pStyle w:val="ListParagraph"/>
        <w:ind w:left="405"/>
        <w:jc w:val="both"/>
        <w:rPr>
          <w:noProof/>
          <w:lang w:val="sr-Cyrl-CS"/>
        </w:rPr>
      </w:pPr>
    </w:p>
    <w:p w14:paraId="41BBD5F8" w14:textId="77777777" w:rsidR="00F25E9E" w:rsidRDefault="00F25E9E" w:rsidP="00E27C53">
      <w:pPr>
        <w:pStyle w:val="ListParagraph"/>
        <w:ind w:left="405"/>
        <w:jc w:val="both"/>
        <w:rPr>
          <w:noProof/>
          <w:lang w:val="sr-Cyrl-CS"/>
        </w:rPr>
      </w:pPr>
    </w:p>
    <w:p w14:paraId="5E0C58DE" w14:textId="77777777" w:rsidR="00F25E9E" w:rsidRDefault="00F25E9E" w:rsidP="00E27C53">
      <w:pPr>
        <w:pStyle w:val="ListParagraph"/>
        <w:ind w:left="405"/>
        <w:jc w:val="both"/>
        <w:rPr>
          <w:noProof/>
          <w:lang w:val="sr-Cyrl-CS"/>
        </w:rPr>
      </w:pPr>
    </w:p>
    <w:p w14:paraId="1ABA2B52" w14:textId="77777777" w:rsidR="00F25E9E" w:rsidRDefault="00F25E9E" w:rsidP="00E27C53">
      <w:pPr>
        <w:pStyle w:val="ListParagraph"/>
        <w:ind w:left="405"/>
        <w:jc w:val="both"/>
        <w:rPr>
          <w:noProof/>
          <w:lang w:val="sr-Cyrl-CS"/>
        </w:rPr>
      </w:pPr>
    </w:p>
    <w:p w14:paraId="731CA720" w14:textId="77777777" w:rsidR="00F25E9E" w:rsidRDefault="00F25E9E" w:rsidP="00E27C53">
      <w:pPr>
        <w:pStyle w:val="ListParagraph"/>
        <w:ind w:left="405"/>
        <w:jc w:val="both"/>
        <w:rPr>
          <w:noProof/>
          <w:lang w:val="sr-Cyrl-CS"/>
        </w:rPr>
      </w:pPr>
    </w:p>
    <w:p w14:paraId="2D447BA0" w14:textId="77777777" w:rsidR="00F25E9E" w:rsidRDefault="00F25E9E" w:rsidP="00E27C53">
      <w:pPr>
        <w:pStyle w:val="ListParagraph"/>
        <w:ind w:left="405"/>
        <w:jc w:val="both"/>
        <w:rPr>
          <w:noProof/>
          <w:lang w:val="sr-Cyrl-CS"/>
        </w:rPr>
      </w:pPr>
    </w:p>
    <w:p w14:paraId="37476C7D" w14:textId="77777777" w:rsidR="00F25E9E" w:rsidRDefault="00F25E9E" w:rsidP="00E27C53">
      <w:pPr>
        <w:pStyle w:val="ListParagraph"/>
        <w:ind w:left="405"/>
        <w:jc w:val="both"/>
        <w:rPr>
          <w:noProof/>
          <w:lang w:val="sr-Cyrl-CS"/>
        </w:rPr>
      </w:pPr>
    </w:p>
    <w:p w14:paraId="4A19B633" w14:textId="77777777" w:rsidR="00F25E9E" w:rsidRDefault="00F25E9E" w:rsidP="00E27C53">
      <w:pPr>
        <w:pStyle w:val="ListParagraph"/>
        <w:ind w:left="405"/>
        <w:jc w:val="both"/>
        <w:rPr>
          <w:noProof/>
          <w:lang w:val="sr-Cyrl-CS"/>
        </w:rPr>
      </w:pPr>
    </w:p>
    <w:p w14:paraId="576FA49B" w14:textId="77777777" w:rsidR="00F25E9E" w:rsidRDefault="00F25E9E" w:rsidP="00E27C53">
      <w:pPr>
        <w:pStyle w:val="ListParagraph"/>
        <w:ind w:left="405"/>
        <w:jc w:val="both"/>
        <w:rPr>
          <w:noProof/>
          <w:lang w:val="sr-Cyrl-CS"/>
        </w:rPr>
      </w:pPr>
    </w:p>
    <w:p w14:paraId="710AC597" w14:textId="77777777" w:rsidR="00F25E9E" w:rsidRDefault="00F25E9E" w:rsidP="00E27C53">
      <w:pPr>
        <w:pStyle w:val="ListParagraph"/>
        <w:ind w:left="405"/>
        <w:jc w:val="both"/>
        <w:rPr>
          <w:noProof/>
          <w:lang w:val="sr-Cyrl-CS"/>
        </w:rPr>
      </w:pPr>
    </w:p>
    <w:p w14:paraId="454B38A7" w14:textId="77777777" w:rsidR="00F25E9E" w:rsidRDefault="00F25E9E" w:rsidP="00E27C53">
      <w:pPr>
        <w:pStyle w:val="ListParagraph"/>
        <w:ind w:left="405"/>
        <w:jc w:val="both"/>
        <w:rPr>
          <w:noProof/>
          <w:lang w:val="sr-Cyrl-CS"/>
        </w:rPr>
      </w:pPr>
    </w:p>
    <w:p w14:paraId="71C92FD0" w14:textId="77777777" w:rsidR="00F25E9E" w:rsidRDefault="00F25E9E" w:rsidP="00E27C53">
      <w:pPr>
        <w:pStyle w:val="ListParagraph"/>
        <w:ind w:left="405"/>
        <w:jc w:val="both"/>
        <w:rPr>
          <w:noProof/>
          <w:lang w:val="sr-Cyrl-CS"/>
        </w:rPr>
      </w:pPr>
    </w:p>
    <w:p w14:paraId="4E3C33E6" w14:textId="77777777" w:rsidR="00F25E9E" w:rsidRDefault="00F25E9E" w:rsidP="00E27C53">
      <w:pPr>
        <w:pStyle w:val="ListParagraph"/>
        <w:ind w:left="405"/>
        <w:jc w:val="both"/>
        <w:rPr>
          <w:noProof/>
          <w:lang w:val="sr-Cyrl-CS"/>
        </w:rPr>
      </w:pPr>
    </w:p>
    <w:p w14:paraId="769FE9C6" w14:textId="77777777" w:rsidR="00F25E9E" w:rsidRDefault="00F25E9E" w:rsidP="00E27C53">
      <w:pPr>
        <w:pStyle w:val="ListParagraph"/>
        <w:ind w:left="405"/>
        <w:jc w:val="both"/>
        <w:rPr>
          <w:noProof/>
          <w:lang w:val="sr-Cyrl-CS"/>
        </w:rPr>
      </w:pPr>
    </w:p>
    <w:p w14:paraId="6FD84E5B" w14:textId="77777777" w:rsidR="00F25E9E" w:rsidRDefault="00F25E9E" w:rsidP="00E27C53">
      <w:pPr>
        <w:pStyle w:val="ListParagraph"/>
        <w:ind w:left="405"/>
        <w:jc w:val="both"/>
        <w:rPr>
          <w:noProof/>
          <w:lang w:val="sr-Cyrl-CS"/>
        </w:rPr>
      </w:pPr>
    </w:p>
    <w:p w14:paraId="5842FBF5" w14:textId="77777777" w:rsidR="00F25E9E" w:rsidRDefault="00F25E9E" w:rsidP="00E27C53">
      <w:pPr>
        <w:pStyle w:val="ListParagraph"/>
        <w:ind w:left="405"/>
        <w:jc w:val="both"/>
        <w:rPr>
          <w:noProof/>
          <w:lang w:val="sr-Cyrl-CS"/>
        </w:rPr>
      </w:pPr>
    </w:p>
    <w:p w14:paraId="1CC8CC6F" w14:textId="77777777" w:rsidR="00F25E9E" w:rsidRDefault="00F25E9E" w:rsidP="00E27C53">
      <w:pPr>
        <w:pStyle w:val="ListParagraph"/>
        <w:ind w:left="405"/>
        <w:jc w:val="both"/>
        <w:rPr>
          <w:noProof/>
          <w:lang w:val="sr-Cyrl-CS"/>
        </w:rPr>
      </w:pPr>
    </w:p>
    <w:p w14:paraId="5E577D6A" w14:textId="77777777" w:rsidR="00F25E9E" w:rsidRDefault="00F25E9E" w:rsidP="00E27C53">
      <w:pPr>
        <w:pStyle w:val="ListParagraph"/>
        <w:ind w:left="405"/>
        <w:jc w:val="both"/>
        <w:rPr>
          <w:noProof/>
          <w:lang w:val="sr-Cyrl-CS"/>
        </w:rPr>
      </w:pPr>
    </w:p>
    <w:p w14:paraId="5D732319" w14:textId="77777777" w:rsidR="00F25E9E" w:rsidRDefault="00F25E9E" w:rsidP="00E27C53">
      <w:pPr>
        <w:pStyle w:val="ListParagraph"/>
        <w:ind w:left="405"/>
        <w:jc w:val="both"/>
        <w:rPr>
          <w:noProof/>
          <w:lang w:val="sr-Cyrl-CS"/>
        </w:rPr>
      </w:pPr>
    </w:p>
    <w:p w14:paraId="25165CE3" w14:textId="77777777" w:rsidR="00F25E9E" w:rsidRDefault="00F25E9E" w:rsidP="00E27C53">
      <w:pPr>
        <w:pStyle w:val="ListParagraph"/>
        <w:ind w:left="405"/>
        <w:jc w:val="both"/>
        <w:rPr>
          <w:noProof/>
          <w:lang w:val="sr-Cyrl-CS"/>
        </w:rPr>
      </w:pPr>
    </w:p>
    <w:p w14:paraId="65F62C08" w14:textId="77777777" w:rsidR="00F25E9E" w:rsidRDefault="00F25E9E" w:rsidP="00E27C53">
      <w:pPr>
        <w:pStyle w:val="ListParagraph"/>
        <w:ind w:left="405"/>
        <w:jc w:val="both"/>
        <w:rPr>
          <w:noProof/>
          <w:lang w:val="sr-Cyrl-CS"/>
        </w:rPr>
      </w:pPr>
    </w:p>
    <w:p w14:paraId="30041842" w14:textId="77777777" w:rsidR="00F25E9E" w:rsidRDefault="00F25E9E" w:rsidP="00E27C53">
      <w:pPr>
        <w:pStyle w:val="ListParagraph"/>
        <w:ind w:left="405"/>
        <w:jc w:val="both"/>
        <w:rPr>
          <w:noProof/>
          <w:lang w:val="sr-Cyrl-CS"/>
        </w:rPr>
      </w:pPr>
    </w:p>
    <w:p w14:paraId="28235E4A" w14:textId="77777777" w:rsidR="00F25E9E" w:rsidRDefault="00F25E9E" w:rsidP="00E27C53">
      <w:pPr>
        <w:pStyle w:val="ListParagraph"/>
        <w:ind w:left="405"/>
        <w:jc w:val="both"/>
        <w:rPr>
          <w:noProof/>
          <w:lang w:val="sr-Cyrl-CS"/>
        </w:rPr>
      </w:pPr>
    </w:p>
    <w:p w14:paraId="6FE50D34" w14:textId="77777777" w:rsidR="00F25E9E" w:rsidRDefault="00F25E9E" w:rsidP="00E27C53">
      <w:pPr>
        <w:pStyle w:val="ListParagraph"/>
        <w:ind w:left="405"/>
        <w:jc w:val="both"/>
        <w:rPr>
          <w:noProof/>
          <w:lang w:val="sr-Cyrl-CS"/>
        </w:rPr>
      </w:pPr>
    </w:p>
    <w:p w14:paraId="4138794E" w14:textId="77777777" w:rsidR="00F25E9E" w:rsidRDefault="00F25E9E" w:rsidP="00E27C53">
      <w:pPr>
        <w:pStyle w:val="ListParagraph"/>
        <w:ind w:left="405"/>
        <w:jc w:val="both"/>
        <w:rPr>
          <w:noProof/>
          <w:lang w:val="sr-Cyrl-CS"/>
        </w:rPr>
      </w:pPr>
    </w:p>
    <w:p w14:paraId="2E927117" w14:textId="77777777" w:rsidR="00F25E9E" w:rsidRDefault="00F25E9E" w:rsidP="00E27C53">
      <w:pPr>
        <w:pStyle w:val="ListParagraph"/>
        <w:ind w:left="405"/>
        <w:jc w:val="both"/>
        <w:rPr>
          <w:noProof/>
          <w:lang w:val="sr-Cyrl-CS"/>
        </w:rPr>
      </w:pPr>
    </w:p>
    <w:p w14:paraId="43094B55" w14:textId="77777777" w:rsidR="00F25E9E" w:rsidRDefault="00F25E9E" w:rsidP="00E27C53">
      <w:pPr>
        <w:pStyle w:val="ListParagraph"/>
        <w:ind w:left="405"/>
        <w:jc w:val="both"/>
        <w:rPr>
          <w:noProof/>
          <w:lang w:val="sr-Cyrl-CS"/>
        </w:rPr>
      </w:pPr>
    </w:p>
    <w:p w14:paraId="569BDCC3" w14:textId="77777777" w:rsidR="00F25E9E" w:rsidRDefault="00F25E9E" w:rsidP="00E27C53">
      <w:pPr>
        <w:pStyle w:val="ListParagraph"/>
        <w:ind w:left="405"/>
        <w:jc w:val="both"/>
        <w:rPr>
          <w:noProof/>
          <w:lang w:val="sr-Cyrl-CS"/>
        </w:rPr>
      </w:pPr>
    </w:p>
    <w:p w14:paraId="3470F95C" w14:textId="77777777" w:rsidR="00F25E9E" w:rsidRDefault="00F25E9E" w:rsidP="00E27C53">
      <w:pPr>
        <w:pStyle w:val="ListParagraph"/>
        <w:ind w:left="405"/>
        <w:jc w:val="both"/>
        <w:rPr>
          <w:noProof/>
          <w:lang w:val="sr-Cyrl-CS"/>
        </w:rPr>
      </w:pPr>
    </w:p>
    <w:p w14:paraId="6D1B1410" w14:textId="77777777" w:rsidR="00F25E9E" w:rsidRDefault="00F25E9E" w:rsidP="00E27C53">
      <w:pPr>
        <w:pStyle w:val="ListParagraph"/>
        <w:ind w:left="405"/>
        <w:jc w:val="both"/>
        <w:rPr>
          <w:noProof/>
          <w:lang w:val="sr-Cyrl-CS"/>
        </w:rPr>
      </w:pPr>
    </w:p>
    <w:p w14:paraId="42DD9B41" w14:textId="77777777" w:rsidR="00F25E9E" w:rsidRDefault="00F25E9E" w:rsidP="00E27C53">
      <w:pPr>
        <w:pStyle w:val="ListParagraph"/>
        <w:ind w:left="405"/>
        <w:jc w:val="both"/>
        <w:rPr>
          <w:noProof/>
          <w:lang w:val="sr-Cyrl-CS"/>
        </w:rPr>
      </w:pPr>
    </w:p>
    <w:p w14:paraId="4A99E6C0" w14:textId="77777777" w:rsidR="00F25E9E" w:rsidRDefault="00F25E9E" w:rsidP="00E27C53">
      <w:pPr>
        <w:pStyle w:val="ListParagraph"/>
        <w:ind w:left="405"/>
        <w:jc w:val="both"/>
        <w:rPr>
          <w:noProof/>
          <w:lang w:val="sr-Cyrl-CS"/>
        </w:rPr>
      </w:pPr>
    </w:p>
    <w:p w14:paraId="0D36414C" w14:textId="77777777" w:rsidR="00F25E9E" w:rsidRPr="009419E4" w:rsidRDefault="00F25E9E" w:rsidP="00E27C53">
      <w:pPr>
        <w:pStyle w:val="ListParagraph"/>
        <w:ind w:left="405"/>
        <w:jc w:val="both"/>
        <w:rPr>
          <w:noProof/>
          <w:lang w:val="sr-Cyrl-CS"/>
        </w:rPr>
      </w:pPr>
    </w:p>
    <w:p w14:paraId="0AE61DDE" w14:textId="76069CAD" w:rsidR="00E27C53" w:rsidRPr="00CC366C" w:rsidRDefault="00F25E9E" w:rsidP="003C507C">
      <w:pPr>
        <w:pStyle w:val="Heading1"/>
        <w:jc w:val="center"/>
      </w:pPr>
      <w:bookmarkStart w:id="41" w:name="_Toc375826007"/>
      <w:bookmarkStart w:id="42" w:name="_Toc389030814"/>
      <w:bookmarkStart w:id="43" w:name="_Toc448222238"/>
      <w:bookmarkStart w:id="44" w:name="_Toc477327710"/>
      <w:bookmarkStart w:id="45" w:name="_Toc477327993"/>
      <w:bookmarkStart w:id="46" w:name="_Toc477328722"/>
      <w:bookmarkStart w:id="47" w:name="_Toc477329193"/>
      <w:bookmarkStart w:id="48" w:name="_Toc19610615"/>
      <w:r>
        <w:rPr>
          <w:lang w:val="sr-Cyrl-RS"/>
        </w:rPr>
        <w:lastRenderedPageBreak/>
        <w:t>5.</w:t>
      </w:r>
      <w:r w:rsidR="00E27C53" w:rsidRPr="00CC366C">
        <w:t>УПУТСТВО ПОНУЂАЧИМА КАКО ДА САЧИНЕ ПОНУДУ</w:t>
      </w:r>
      <w:bookmarkEnd w:id="41"/>
      <w:bookmarkEnd w:id="42"/>
      <w:bookmarkEnd w:id="43"/>
      <w:bookmarkEnd w:id="44"/>
      <w:bookmarkEnd w:id="45"/>
      <w:bookmarkEnd w:id="46"/>
      <w:bookmarkEnd w:id="47"/>
      <w:bookmarkEnd w:id="48"/>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4B6E05EF" w:rsidR="00E27C53" w:rsidRPr="007F6F85" w:rsidRDefault="00E27C53" w:rsidP="009419E4">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56E67B23" w:rsidR="00E27C53" w:rsidRPr="009419E4" w:rsidRDefault="00E27C53" w:rsidP="00E27C53">
      <w:pPr>
        <w:rPr>
          <w:noProof/>
        </w:rPr>
      </w:pPr>
      <w:r w:rsidRPr="00AE1407">
        <w:rPr>
          <w:noProof/>
        </w:rPr>
        <w:t xml:space="preserve">Предмет јавне </w:t>
      </w:r>
      <w:r w:rsidRPr="009419E4">
        <w:rPr>
          <w:noProof/>
        </w:rPr>
        <w:t>набавке није обликован по партијама.</w:t>
      </w:r>
    </w:p>
    <w:p w14:paraId="7BE9BE8B" w14:textId="77777777" w:rsidR="00E27C53" w:rsidRPr="009419E4" w:rsidRDefault="00E27C53" w:rsidP="00E27C53">
      <w:pPr>
        <w:jc w:val="both"/>
      </w:pPr>
    </w:p>
    <w:p w14:paraId="513FE497" w14:textId="77777777" w:rsidR="00E27C53" w:rsidRPr="009419E4" w:rsidRDefault="00E27C53" w:rsidP="002576AA">
      <w:pPr>
        <w:pStyle w:val="ListParagraph"/>
        <w:numPr>
          <w:ilvl w:val="0"/>
          <w:numId w:val="10"/>
        </w:numPr>
        <w:jc w:val="both"/>
        <w:rPr>
          <w:bCs/>
          <w:iCs/>
        </w:rPr>
      </w:pPr>
      <w:r w:rsidRPr="009419E4">
        <w:rPr>
          <w:b/>
          <w:bCs/>
          <w:i/>
          <w:iCs/>
        </w:rPr>
        <w:t>ПОНУДА СА ВАРИЈАНТАМА</w:t>
      </w:r>
    </w:p>
    <w:p w14:paraId="1B3145B5" w14:textId="77777777" w:rsidR="00E27C53" w:rsidRPr="009419E4" w:rsidRDefault="00E27C53" w:rsidP="00E27C53">
      <w:pPr>
        <w:jc w:val="both"/>
        <w:rPr>
          <w:bCs/>
          <w:iCs/>
        </w:rPr>
      </w:pPr>
    </w:p>
    <w:p w14:paraId="630EDB55" w14:textId="38376AB7" w:rsidR="009419E4" w:rsidRPr="00A02770" w:rsidRDefault="00E27C53" w:rsidP="00E27C53">
      <w:pPr>
        <w:jc w:val="both"/>
        <w:rPr>
          <w:b/>
          <w:bCs/>
          <w:i/>
          <w:iCs/>
          <w:lang w:val="sr-Cyrl-RS"/>
        </w:rPr>
      </w:pPr>
      <w:r w:rsidRPr="009419E4">
        <w:rPr>
          <w:bCs/>
          <w:iCs/>
        </w:rPr>
        <w:t xml:space="preserve">Подношење понуде са варијантама </w:t>
      </w:r>
      <w:r w:rsidRPr="009419E4">
        <w:rPr>
          <w:bCs/>
          <w:iCs/>
          <w:lang w:val="sr-Cyrl-RS"/>
        </w:rPr>
        <w:t>ни</w:t>
      </w:r>
      <w:r w:rsidRPr="009419E4">
        <w:rPr>
          <w:bCs/>
          <w:iCs/>
        </w:rPr>
        <w:t>је дозвољено.</w:t>
      </w:r>
    </w:p>
    <w:p w14:paraId="4C01421E" w14:textId="77777777" w:rsidR="009419E4" w:rsidRPr="009419E4" w:rsidRDefault="009419E4" w:rsidP="00E27C53">
      <w:pPr>
        <w:jc w:val="both"/>
        <w:rPr>
          <w:lang w:val="sr-Cyrl-RS"/>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504D750B"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1C940DE4" w:rsidR="00E27C53" w:rsidRPr="009419E4" w:rsidRDefault="00E27C53" w:rsidP="00E27C53">
      <w:pPr>
        <w:jc w:val="both"/>
        <w:rPr>
          <w:iCs/>
        </w:rPr>
      </w:pPr>
      <w:r w:rsidRPr="009419E4">
        <w:rPr>
          <w:bCs/>
          <w:iCs/>
        </w:rPr>
        <w:t xml:space="preserve">Понуђач је дужан да за подизвођаче достави доказе о испуњености услова који су наведени у </w:t>
      </w:r>
      <w:r w:rsidRPr="009419E4">
        <w:rPr>
          <w:bCs/>
          <w:iCs/>
          <w:lang w:val="sr-Cyrl-CS"/>
        </w:rPr>
        <w:t>поглављу</w:t>
      </w:r>
      <w:r w:rsidRPr="009419E4">
        <w:rPr>
          <w:bCs/>
          <w:iCs/>
        </w:rPr>
        <w:t xml:space="preserve"> </w:t>
      </w:r>
      <w:r w:rsidR="009419E4" w:rsidRPr="009419E4">
        <w:rPr>
          <w:bCs/>
          <w:iCs/>
          <w:lang w:val="sr-Cyrl-RS"/>
        </w:rPr>
        <w:t>3</w:t>
      </w:r>
      <w:r w:rsidRPr="009419E4">
        <w:rPr>
          <w:bCs/>
          <w:iCs/>
        </w:rPr>
        <w:t>. конкурсне документације, у складу са упутством како се доказује испуњеност услова.</w:t>
      </w:r>
    </w:p>
    <w:p w14:paraId="4AF5918A" w14:textId="77777777" w:rsidR="00E27C53" w:rsidRPr="009419E4" w:rsidRDefault="00E27C53" w:rsidP="00E27C53">
      <w:pPr>
        <w:jc w:val="both"/>
        <w:rPr>
          <w:iCs/>
        </w:rPr>
      </w:pPr>
      <w:r w:rsidRPr="009419E4">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9419E4" w:rsidRDefault="00E27C53" w:rsidP="00E27C53">
      <w:pPr>
        <w:jc w:val="both"/>
        <w:rPr>
          <w:iCs/>
        </w:rPr>
      </w:pPr>
      <w:r w:rsidRPr="009419E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9419E4">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набавкама.</w:t>
      </w:r>
    </w:p>
    <w:p w14:paraId="1F50B01C" w14:textId="77777777" w:rsidR="00E27C53" w:rsidRDefault="00E27C53" w:rsidP="00E27C53">
      <w:pPr>
        <w:jc w:val="both"/>
        <w:rPr>
          <w:b/>
          <w:i/>
          <w:lang w:val="sr-Cyrl-RS"/>
        </w:rPr>
      </w:pPr>
    </w:p>
    <w:p w14:paraId="0EB0AB79" w14:textId="77777777" w:rsidR="009419E4" w:rsidRPr="009419E4" w:rsidRDefault="009419E4" w:rsidP="00E27C53">
      <w:pPr>
        <w:jc w:val="both"/>
        <w:rPr>
          <w:b/>
          <w:i/>
          <w:lang w:val="sr-Cyrl-RS"/>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9419E4" w:rsidRDefault="00E27C53" w:rsidP="00E27C53">
      <w:pPr>
        <w:pStyle w:val="ListParagraph"/>
        <w:jc w:val="both"/>
        <w:rPr>
          <w:rFonts w:eastAsia="TimesNewRomanPSMT"/>
          <w:bCs/>
        </w:rPr>
      </w:pPr>
    </w:p>
    <w:p w14:paraId="1AC85F24" w14:textId="164E47B4" w:rsidR="00E27C53" w:rsidRPr="009419E4" w:rsidRDefault="00E27C53" w:rsidP="00E27C53">
      <w:pPr>
        <w:jc w:val="both"/>
      </w:pPr>
      <w:r w:rsidRPr="009419E4">
        <w:rPr>
          <w:rFonts w:eastAsia="TimesNewRomanPSMT"/>
          <w:bCs/>
        </w:rPr>
        <w:t xml:space="preserve">Група понуђача је дужна да достави све доказе о испуњености услова који су наведени у </w:t>
      </w:r>
      <w:r w:rsidRPr="009419E4">
        <w:rPr>
          <w:rFonts w:eastAsia="TimesNewRomanPSMT"/>
          <w:bCs/>
          <w:lang w:val="sr-Cyrl-CS"/>
        </w:rPr>
        <w:t>поглављу</w:t>
      </w:r>
      <w:r w:rsidRPr="009419E4">
        <w:rPr>
          <w:rFonts w:eastAsia="TimesNewRomanPSMT"/>
          <w:bCs/>
        </w:rPr>
        <w:t xml:space="preserve"> </w:t>
      </w:r>
      <w:r w:rsidR="009419E4" w:rsidRPr="009419E4">
        <w:rPr>
          <w:rFonts w:eastAsia="TimesNewRomanPSMT"/>
          <w:bCs/>
          <w:lang w:val="sr-Cyrl-RS"/>
        </w:rPr>
        <w:t>3</w:t>
      </w:r>
      <w:r w:rsidRPr="009419E4">
        <w:rPr>
          <w:rFonts w:eastAsia="TimesNewRomanPSMT"/>
          <w:bCs/>
        </w:rPr>
        <w:t>.</w:t>
      </w:r>
      <w:r w:rsidRPr="009419E4">
        <w:rPr>
          <w:rFonts w:eastAsia="TimesNewRomanPSMT"/>
          <w:bCs/>
          <w:lang w:val="ru-RU"/>
        </w:rPr>
        <w:t xml:space="preserve"> </w:t>
      </w:r>
      <w:r w:rsidRPr="009419E4">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9419E4">
        <w:t xml:space="preserve">Понуђачи из групе понуђача </w:t>
      </w:r>
      <w:r w:rsidRPr="00642456">
        <w:t xml:space="preserve">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177D320D" w14:textId="77777777" w:rsidR="00367FC7" w:rsidRPr="0068551F" w:rsidRDefault="00367FC7" w:rsidP="00367FC7">
      <w:pPr>
        <w:pStyle w:val="ListParagraph"/>
        <w:numPr>
          <w:ilvl w:val="1"/>
          <w:numId w:val="9"/>
        </w:numPr>
        <w:rPr>
          <w:b/>
          <w:u w:val="single"/>
        </w:rPr>
      </w:pPr>
      <w:r w:rsidRPr="0068551F">
        <w:rPr>
          <w:b/>
          <w:u w:val="single"/>
        </w:rPr>
        <w:t>Захтеви у погледу начина, рока и услова плаћања</w:t>
      </w:r>
    </w:p>
    <w:p w14:paraId="38F5D24C" w14:textId="77777777" w:rsidR="00367FC7" w:rsidRPr="00121E02" w:rsidRDefault="00367FC7" w:rsidP="00367FC7">
      <w:pPr>
        <w:jc w:val="both"/>
      </w:pPr>
      <w:r w:rsidRPr="00121E02">
        <w:t xml:space="preserve">Наручилац захтева одложено плаћање са роком од 60 дана, од дана пријема исправног рачуна за испоручену количину и врсту добара. </w:t>
      </w:r>
    </w:p>
    <w:p w14:paraId="49918294" w14:textId="77777777" w:rsidR="00367FC7" w:rsidRPr="00121E02" w:rsidRDefault="00367FC7" w:rsidP="00367FC7">
      <w:pPr>
        <w:jc w:val="both"/>
      </w:pPr>
      <w:r w:rsidRPr="00121E02">
        <w:t xml:space="preserve">Рачун се доставља на основу потписаног документа – отпремнице којом се потврђује испорука добара и која мора да буде потписана од стране овлашћеног лица наручиоца. </w:t>
      </w:r>
    </w:p>
    <w:p w14:paraId="6E4B40DA" w14:textId="77777777" w:rsidR="00367FC7" w:rsidRPr="00121E02" w:rsidRDefault="00367FC7" w:rsidP="00367FC7">
      <w:pPr>
        <w:jc w:val="both"/>
      </w:pPr>
      <w:r w:rsidRPr="00121E02">
        <w:t>Рачун се доставља наручиоцу путем поште, преко писарнице наручиоца, адресирано на седиште наручиоца, ОЈ Сектор за економско-финансијске послове, Одељење за набавке, Одсек за набавку и складиштење.</w:t>
      </w:r>
    </w:p>
    <w:p w14:paraId="5803EA46" w14:textId="77777777" w:rsidR="00367FC7" w:rsidRPr="00121E02" w:rsidRDefault="00367FC7" w:rsidP="00367FC7">
      <w:pPr>
        <w:jc w:val="both"/>
      </w:pPr>
      <w:r w:rsidRPr="00121E02">
        <w:t>Плаћање се врши уплатом на рачун понуђача.</w:t>
      </w:r>
    </w:p>
    <w:p w14:paraId="293F5BAB" w14:textId="77777777" w:rsidR="00367FC7" w:rsidRPr="00121E02" w:rsidRDefault="00367FC7" w:rsidP="00367FC7">
      <w:pPr>
        <w:jc w:val="both"/>
      </w:pPr>
      <w:r w:rsidRPr="00121E02">
        <w:t>Понуђачу није дозвољено да захтева аванс.</w:t>
      </w:r>
    </w:p>
    <w:p w14:paraId="6E482520" w14:textId="77777777" w:rsidR="00367FC7" w:rsidRPr="00A75054" w:rsidRDefault="00367FC7" w:rsidP="00367FC7">
      <w:pPr>
        <w:ind w:firstLine="708"/>
        <w:jc w:val="both"/>
        <w:rPr>
          <w:iCs/>
        </w:rPr>
      </w:pPr>
    </w:p>
    <w:p w14:paraId="60C53FF9" w14:textId="77777777" w:rsidR="00367FC7" w:rsidRPr="0068551F" w:rsidRDefault="00367FC7" w:rsidP="00367FC7">
      <w:pPr>
        <w:pStyle w:val="ListParagraph"/>
        <w:numPr>
          <w:ilvl w:val="1"/>
          <w:numId w:val="9"/>
        </w:numPr>
        <w:rPr>
          <w:b/>
          <w:u w:val="single"/>
        </w:rPr>
      </w:pPr>
      <w:r w:rsidRPr="0068551F">
        <w:rPr>
          <w:b/>
          <w:u w:val="single"/>
        </w:rPr>
        <w:t>Захтеви у погледу гарантног рока</w:t>
      </w:r>
    </w:p>
    <w:p w14:paraId="0C56129C" w14:textId="77777777" w:rsidR="00367FC7" w:rsidRPr="00121E02" w:rsidRDefault="00367FC7" w:rsidP="00367FC7">
      <w:pPr>
        <w:jc w:val="both"/>
      </w:pPr>
      <w:r w:rsidRPr="00121E02">
        <w:t xml:space="preserve">Наручилац захтева да гарантни рок за  испоручена добра буде минимално </w:t>
      </w:r>
      <w:r>
        <w:t>12</w:t>
      </w:r>
      <w:r w:rsidRPr="00121E02">
        <w:t xml:space="preserve"> (дв</w:t>
      </w:r>
      <w:r>
        <w:rPr>
          <w:lang w:val="sr-Cyrl-RS"/>
        </w:rPr>
        <w:t>анаест</w:t>
      </w:r>
      <w:r w:rsidRPr="00121E02">
        <w:t xml:space="preserve">) </w:t>
      </w:r>
      <w:r>
        <w:rPr>
          <w:lang w:val="sr-Cyrl-RS"/>
        </w:rPr>
        <w:t>месеци</w:t>
      </w:r>
      <w:r w:rsidRPr="00121E02">
        <w:t xml:space="preserve"> од дана испоруке добара, који почиње тећи од дана потписивања отпремнице од стране овлашћених лица обе уговорне стране.</w:t>
      </w:r>
    </w:p>
    <w:p w14:paraId="5D149E25" w14:textId="77777777" w:rsidR="00367FC7" w:rsidRPr="00121E02" w:rsidRDefault="00367FC7" w:rsidP="00367FC7">
      <w:pPr>
        <w:jc w:val="both"/>
      </w:pPr>
      <w:r w:rsidRPr="00121E02">
        <w:t>Током трајања гарантног рока, понуђач је обавезан да у најкраћем могућем примереном року отклони све недостатке на предметним добрима, односно да приступи отклањању недостатака и замени рекламираних добара у року од 5 (пет) дана од дана пријема писаног захтева Наручиоца за рекламацијом. Понуђач који није у могућности да отклони недостатке на предметним добрима, обавезан је да испоручи нове артикле, са истим техничким карактеристикама, некоришћене и у том случају гарантни рок почиње да тече од дана  испоруке добара која су испоручена.</w:t>
      </w:r>
    </w:p>
    <w:p w14:paraId="6474026A" w14:textId="77777777" w:rsidR="00367FC7" w:rsidRPr="002E1A33" w:rsidRDefault="00367FC7" w:rsidP="00367FC7">
      <w:pPr>
        <w:jc w:val="both"/>
        <w:rPr>
          <w:iCs/>
          <w:highlight w:val="yellow"/>
        </w:rPr>
      </w:pPr>
    </w:p>
    <w:p w14:paraId="518D9597" w14:textId="77777777" w:rsidR="00367FC7" w:rsidRDefault="00367FC7" w:rsidP="00367FC7">
      <w:pPr>
        <w:pStyle w:val="ListParagraph"/>
        <w:numPr>
          <w:ilvl w:val="1"/>
          <w:numId w:val="9"/>
        </w:numPr>
        <w:rPr>
          <w:b/>
          <w:u w:val="single"/>
        </w:rPr>
      </w:pPr>
      <w:r w:rsidRPr="00D61AF5">
        <w:rPr>
          <w:b/>
          <w:u w:val="single"/>
        </w:rPr>
        <w:t xml:space="preserve">Захтев </w:t>
      </w:r>
      <w:r>
        <w:rPr>
          <w:b/>
          <w:u w:val="single"/>
        </w:rPr>
        <w:t>у погледу рока (испоруке добара</w:t>
      </w:r>
      <w:r w:rsidRPr="00D61AF5">
        <w:rPr>
          <w:b/>
          <w:u w:val="single"/>
        </w:rPr>
        <w:t>)</w:t>
      </w:r>
    </w:p>
    <w:p w14:paraId="785FAA28" w14:textId="77777777" w:rsidR="00367FC7" w:rsidRPr="00396339" w:rsidRDefault="00367FC7" w:rsidP="00367FC7">
      <w:pPr>
        <w:jc w:val="both"/>
        <w:rPr>
          <w:b/>
        </w:rPr>
      </w:pPr>
      <w:r w:rsidRPr="00D61AF5">
        <w:t xml:space="preserve">Наручилац захтева да  испорука буде сукцесивна, по захтеву наручиоца, а целокупан рок  испоруке </w:t>
      </w:r>
      <w:r>
        <w:rPr>
          <w:lang w:val="sr-Cyrl-RS"/>
        </w:rPr>
        <w:t xml:space="preserve">и монтаже </w:t>
      </w:r>
      <w:r w:rsidRPr="00D61AF5">
        <w:t xml:space="preserve">да не буде дужи </w:t>
      </w:r>
      <w:r w:rsidRPr="00396339">
        <w:t xml:space="preserve">од 30 календарских дана од дана </w:t>
      </w:r>
      <w:r w:rsidRPr="00396339">
        <w:rPr>
          <w:b/>
        </w:rPr>
        <w:t xml:space="preserve">пријема писаног захтева наручиоца. </w:t>
      </w:r>
    </w:p>
    <w:p w14:paraId="090FB7E5" w14:textId="77777777" w:rsidR="00367FC7" w:rsidRDefault="00367FC7" w:rsidP="00367FC7">
      <w:pPr>
        <w:jc w:val="both"/>
      </w:pPr>
    </w:p>
    <w:p w14:paraId="3B0E8D4E" w14:textId="77777777" w:rsidR="00367FC7" w:rsidRPr="00D61AF5" w:rsidRDefault="00367FC7" w:rsidP="00367FC7">
      <w:pPr>
        <w:jc w:val="both"/>
      </w:pPr>
      <w:r w:rsidRPr="00D61AF5">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14:paraId="384FBD42" w14:textId="77777777" w:rsidR="00367FC7" w:rsidRDefault="00367FC7" w:rsidP="00367FC7">
      <w:pPr>
        <w:jc w:val="both"/>
      </w:pPr>
    </w:p>
    <w:p w14:paraId="661C513C" w14:textId="77777777" w:rsidR="00367FC7" w:rsidRDefault="00367FC7" w:rsidP="00367FC7">
      <w:pPr>
        <w:jc w:val="both"/>
      </w:pPr>
      <w:r w:rsidRPr="00D61AF5">
        <w:t>Место испоруке је Клиника за инфективне болести, Клиничког центра Војводине,  које се налази на адреси  Хајдук Вељкова бр. 1, Нови Сад.</w:t>
      </w:r>
    </w:p>
    <w:p w14:paraId="676556D7" w14:textId="77777777" w:rsidR="00367FC7" w:rsidRPr="00D61AF5" w:rsidRDefault="00367FC7" w:rsidP="00367FC7">
      <w:pPr>
        <w:jc w:val="both"/>
      </w:pPr>
    </w:p>
    <w:p w14:paraId="35C17376" w14:textId="77777777" w:rsidR="00367FC7" w:rsidRPr="006843E8" w:rsidRDefault="00367FC7" w:rsidP="00367FC7">
      <w:pPr>
        <w:pStyle w:val="NoSpacing"/>
        <w:jc w:val="both"/>
        <w:rPr>
          <w:rFonts w:ascii="Times New Roman" w:hAnsi="Times New Roman" w:cs="Times New Roman"/>
          <w:sz w:val="24"/>
          <w:lang w:val="sr-Cyrl-RS"/>
        </w:rPr>
      </w:pPr>
      <w:r w:rsidRPr="006843E8">
        <w:rPr>
          <w:rFonts w:ascii="Times New Roman" w:hAnsi="Times New Roman" w:cs="Times New Roman"/>
          <w:b/>
          <w:bCs/>
          <w:sz w:val="24"/>
          <w:lang w:val="sr-Cyrl-RS"/>
        </w:rPr>
        <w:t>Квалитативно - квантитативни при</w:t>
      </w:r>
      <w:r w:rsidRPr="006843E8">
        <w:rPr>
          <w:rFonts w:ascii="Times New Roman" w:hAnsi="Times New Roman" w:cs="Times New Roman"/>
          <w:b/>
          <w:bCs/>
          <w:sz w:val="24"/>
          <w:lang w:val="sr-Latn-RS"/>
        </w:rPr>
        <w:t>j</w:t>
      </w:r>
      <w:r w:rsidRPr="006843E8">
        <w:rPr>
          <w:rFonts w:ascii="Times New Roman" w:hAnsi="Times New Roman" w:cs="Times New Roman"/>
          <w:b/>
          <w:bCs/>
          <w:sz w:val="24"/>
          <w:lang w:val="sr-Cyrl-RS"/>
        </w:rPr>
        <w:t xml:space="preserve">ем: </w:t>
      </w:r>
      <w:r w:rsidRPr="006843E8">
        <w:rPr>
          <w:rFonts w:ascii="Times New Roman" w:hAnsi="Times New Roman" w:cs="Times New Roman"/>
          <w:sz w:val="24"/>
        </w:rPr>
        <w:t>Понуђач који буде изабран по предметној јавној набавци дужан је да предметна добра испоручује сукцесивно, у свему у складу са спецификацијом предметних добра из конкурсне документације</w:t>
      </w:r>
      <w:r w:rsidRPr="006843E8">
        <w:rPr>
          <w:rFonts w:ascii="Times New Roman" w:hAnsi="Times New Roman" w:cs="Times New Roman"/>
          <w:sz w:val="24"/>
          <w:lang w:val="sr-Cyrl-RS"/>
        </w:rPr>
        <w:t>.</w:t>
      </w:r>
    </w:p>
    <w:p w14:paraId="59774B49" w14:textId="77777777" w:rsidR="00367FC7" w:rsidRPr="006843E8" w:rsidRDefault="00367FC7" w:rsidP="00367FC7">
      <w:pPr>
        <w:pStyle w:val="NoSpacing"/>
        <w:jc w:val="both"/>
        <w:rPr>
          <w:rFonts w:ascii="Times New Roman" w:hAnsi="Times New Roman" w:cs="Times New Roman"/>
          <w:sz w:val="24"/>
        </w:rPr>
      </w:pPr>
    </w:p>
    <w:p w14:paraId="50900C0E" w14:textId="77777777" w:rsidR="00367FC7" w:rsidRPr="00396339" w:rsidRDefault="00367FC7" w:rsidP="00367FC7">
      <w:pPr>
        <w:jc w:val="both"/>
      </w:pPr>
      <w:r w:rsidRPr="00396339">
        <w:t xml:space="preserve">Пријем испоручених добара вршиће се у радно време,                                                                                                                                                                                                                                                                                                                                                                                                                                                                                                                                                                                                                                                                                                                                                                                                                                                                                                                                                                                                                                                                                                                                                                                                                                                                                                                                                                                                                                                                                                                                         а исти ће бити потврђен потписивањем отпремница приликом сваке сукцесивне испоруке. Пре потписивања отпремнице, овлашћено лице Наручиоца је у обавези да утврди да ли су добра испоручена у целости, свему у складу са захтевом Наручиоца са спецификацијом врста и количина. Уколико Наручилац, након пријема добара, утврди да испоручена добра имају недостатке, Наручилац ће о томе сачинити Записник о рекламацији и добављачу испоставити захтев за отклањање недостатака или замену рекламираних добара новим. </w:t>
      </w:r>
    </w:p>
    <w:p w14:paraId="412B5B70" w14:textId="77777777" w:rsidR="00367FC7" w:rsidRPr="00D61AF5" w:rsidRDefault="00367FC7" w:rsidP="00367FC7">
      <w:pPr>
        <w:jc w:val="both"/>
        <w:rPr>
          <w:bCs/>
          <w:lang w:val="sr-Latn-CS"/>
        </w:rPr>
      </w:pPr>
    </w:p>
    <w:p w14:paraId="64950641" w14:textId="77777777" w:rsidR="00E27C53" w:rsidRPr="00C35CDB" w:rsidRDefault="00E27C53" w:rsidP="00E27C53">
      <w:pPr>
        <w:jc w:val="both"/>
        <w:rPr>
          <w:iCs/>
          <w:highlight w:val="yellow"/>
        </w:rPr>
      </w:pPr>
    </w:p>
    <w:p w14:paraId="441DD530" w14:textId="77777777" w:rsidR="00E27C53" w:rsidRPr="009419E4" w:rsidRDefault="00E27C53" w:rsidP="002576AA">
      <w:pPr>
        <w:pStyle w:val="ListParagraph"/>
        <w:numPr>
          <w:ilvl w:val="1"/>
          <w:numId w:val="9"/>
        </w:numPr>
        <w:rPr>
          <w:b/>
          <w:u w:val="single"/>
        </w:rPr>
      </w:pPr>
      <w:r w:rsidRPr="009419E4">
        <w:rPr>
          <w:b/>
          <w:u w:val="single"/>
        </w:rPr>
        <w:t>Захтев у погледу рока важења понуде</w:t>
      </w:r>
    </w:p>
    <w:p w14:paraId="478869A7" w14:textId="77777777" w:rsidR="00E27C53" w:rsidRPr="009419E4" w:rsidRDefault="00E27C53" w:rsidP="00E27C53">
      <w:pPr>
        <w:jc w:val="both"/>
        <w:rPr>
          <w:iCs/>
        </w:rPr>
      </w:pPr>
      <w:r w:rsidRPr="009419E4">
        <w:rPr>
          <w:iCs/>
        </w:rPr>
        <w:t xml:space="preserve">Наручилац захтева </w:t>
      </w:r>
      <w:r w:rsidRPr="009419E4">
        <w:rPr>
          <w:iCs/>
          <w:lang w:val="sr-Cyrl-RS"/>
        </w:rPr>
        <w:t>да р</w:t>
      </w:r>
      <w:r w:rsidRPr="009419E4">
        <w:rPr>
          <w:iCs/>
        </w:rPr>
        <w:t xml:space="preserve">ок важења понуде </w:t>
      </w:r>
      <w:r w:rsidRPr="009419E4">
        <w:rPr>
          <w:iCs/>
          <w:lang w:val="sr-Cyrl-RS"/>
        </w:rPr>
        <w:t>буде најмање</w:t>
      </w:r>
      <w:r w:rsidRPr="009419E4">
        <w:rPr>
          <w:iCs/>
        </w:rPr>
        <w:t xml:space="preserve"> 60 дана од дана отварања понуда.</w:t>
      </w:r>
    </w:p>
    <w:p w14:paraId="574A15FD" w14:textId="77777777" w:rsidR="00E27C53" w:rsidRPr="009419E4" w:rsidRDefault="00E27C53" w:rsidP="00E27C53">
      <w:pPr>
        <w:jc w:val="both"/>
        <w:rPr>
          <w:iCs/>
        </w:rPr>
      </w:pPr>
      <w:r w:rsidRPr="009419E4">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9419E4">
        <w:rPr>
          <w:iCs/>
        </w:rPr>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9419E4" w:rsidRDefault="00E27C53" w:rsidP="002576AA">
      <w:pPr>
        <w:pStyle w:val="ListParagraph"/>
        <w:numPr>
          <w:ilvl w:val="0"/>
          <w:numId w:val="10"/>
        </w:numPr>
        <w:jc w:val="both"/>
        <w:rPr>
          <w:b/>
          <w:i/>
          <w:iCs/>
        </w:rPr>
      </w:pPr>
      <w:r w:rsidRPr="009419E4">
        <w:rPr>
          <w:b/>
          <w:i/>
          <w:iCs/>
        </w:rPr>
        <w:t>ПОДАЦИ О ВРСТИ, САДРЖИНИ, НАЧИНУ ПОДНОШЕЊА, ВИСИНИ И РОКОВИМА ОБЕЗБЕЂЕЊА ИСПУЊЕЊА ОБАВЕЗА ПОНУЂАЧА</w:t>
      </w:r>
    </w:p>
    <w:p w14:paraId="5C1D98B9" w14:textId="77777777" w:rsidR="00E27C53" w:rsidRPr="009419E4" w:rsidRDefault="00E27C53" w:rsidP="00E27C53">
      <w:pPr>
        <w:ind w:left="87"/>
        <w:jc w:val="both"/>
        <w:rPr>
          <w:noProof/>
          <w:lang w:val="sr-Cyrl-RS"/>
        </w:rPr>
      </w:pPr>
    </w:p>
    <w:p w14:paraId="163738D3" w14:textId="008339F7" w:rsidR="00E27C53" w:rsidRPr="009419E4" w:rsidRDefault="00E27C53" w:rsidP="009419E4">
      <w:pPr>
        <w:jc w:val="both"/>
        <w:rPr>
          <w:noProof/>
          <w:lang w:val="sr-Cyrl-RS"/>
        </w:rPr>
      </w:pPr>
      <w:r w:rsidRPr="009419E4">
        <w:rPr>
          <w:noProof/>
        </w:rPr>
        <w:t>Понуђач који је изабран као најповољнији је дужан да, приликом потписивања уговора, достави:</w:t>
      </w:r>
    </w:p>
    <w:p w14:paraId="5F8BA6D4" w14:textId="77777777" w:rsidR="00E27C53" w:rsidRPr="009419E4" w:rsidRDefault="00E27C53" w:rsidP="002576AA">
      <w:pPr>
        <w:pStyle w:val="ListParagraph"/>
        <w:numPr>
          <w:ilvl w:val="0"/>
          <w:numId w:val="5"/>
        </w:numPr>
        <w:jc w:val="both"/>
        <w:rPr>
          <w:noProof/>
        </w:rPr>
      </w:pPr>
      <w:r w:rsidRPr="009419E4">
        <w:rPr>
          <w:b/>
        </w:rPr>
        <w:t>регистровану бланко меницу и менично овлашћење</w:t>
      </w:r>
      <w:r w:rsidRPr="009419E4">
        <w:rPr>
          <w:b/>
          <w:noProof/>
        </w:rPr>
        <w:t xml:space="preserve"> за извршење уговорне обавезе</w:t>
      </w:r>
      <w:r w:rsidRPr="009419E4">
        <w:rPr>
          <w:noProof/>
        </w:rPr>
        <w:t>, попуњено на износ од 10% од укупне вредности уговора</w:t>
      </w:r>
      <w:r w:rsidRPr="009419E4">
        <w:rPr>
          <w:noProof/>
          <w:lang w:val="sr-Cyrl-RS"/>
        </w:rPr>
        <w:t xml:space="preserve"> без ПДВ-а</w:t>
      </w:r>
      <w:r w:rsidRPr="009419E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9419E4" w:rsidRDefault="00E27C53" w:rsidP="002576AA">
      <w:pPr>
        <w:pStyle w:val="ListParagraph"/>
        <w:numPr>
          <w:ilvl w:val="0"/>
          <w:numId w:val="5"/>
        </w:numPr>
        <w:jc w:val="both"/>
        <w:rPr>
          <w:noProof/>
        </w:rPr>
      </w:pPr>
      <w:r w:rsidRPr="009419E4">
        <w:rPr>
          <w:b/>
        </w:rPr>
        <w:t>регистровану бланко меницу и менично овлашћење</w:t>
      </w:r>
      <w:r w:rsidRPr="009419E4">
        <w:rPr>
          <w:b/>
          <w:noProof/>
        </w:rPr>
        <w:t xml:space="preserve"> за отклањање недостатака у гарантном року</w:t>
      </w:r>
      <w:r w:rsidRPr="009419E4">
        <w:rPr>
          <w:noProof/>
        </w:rPr>
        <w:t>,</w:t>
      </w:r>
      <w:r w:rsidRPr="009419E4">
        <w:rPr>
          <w:noProof/>
          <w:lang w:val="sr-Cyrl-RS"/>
        </w:rPr>
        <w:t xml:space="preserve"> </w:t>
      </w:r>
      <w:r w:rsidRPr="009419E4">
        <w:rPr>
          <w:noProof/>
        </w:rPr>
        <w:t xml:space="preserve">попуњено на износ од 10% од укупне вредности </w:t>
      </w:r>
      <w:r w:rsidRPr="009419E4">
        <w:rPr>
          <w:noProof/>
        </w:rPr>
        <w:lastRenderedPageBreak/>
        <w:t>уговора</w:t>
      </w:r>
      <w:r w:rsidRPr="009419E4">
        <w:rPr>
          <w:noProof/>
          <w:lang w:val="sr-Cyrl-RS"/>
        </w:rPr>
        <w:t xml:space="preserve"> без ПДВ-а,</w:t>
      </w:r>
      <w:r w:rsidRPr="009419E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9419E4" w:rsidRDefault="00E27C53" w:rsidP="00E27C53">
      <w:pPr>
        <w:jc w:val="both"/>
        <w:rPr>
          <w:noProof/>
        </w:rPr>
      </w:pPr>
    </w:p>
    <w:p w14:paraId="04E68D54" w14:textId="77777777" w:rsidR="00E27C53" w:rsidRPr="009419E4" w:rsidRDefault="00E27C53" w:rsidP="00E27C53">
      <w:pPr>
        <w:jc w:val="both"/>
        <w:rPr>
          <w:rFonts w:eastAsia="TimesNewRomanPSMT"/>
          <w:bCs/>
          <w:iCs/>
          <w:lang w:val="sr-Cyrl-CS"/>
        </w:rPr>
      </w:pPr>
      <w:r w:rsidRPr="009419E4">
        <w:rPr>
          <w:rFonts w:eastAsia="TimesNewRomanPSMT"/>
          <w:bCs/>
          <w:iCs/>
          <w:lang w:val="sr-Cyrl-CS"/>
        </w:rPr>
        <w:t xml:space="preserve">Меница мора бити </w:t>
      </w:r>
      <w:r w:rsidRPr="009419E4">
        <w:rPr>
          <w:rFonts w:eastAsia="TimesNewRomanPSMT"/>
          <w:b/>
          <w:bCs/>
          <w:iCs/>
          <w:lang w:val="sr-Cyrl-CS"/>
        </w:rPr>
        <w:t>оверена печатом и потписана</w:t>
      </w:r>
      <w:r w:rsidRPr="009419E4">
        <w:rPr>
          <w:rFonts w:eastAsia="TimesNewRomanPSMT"/>
          <w:bCs/>
          <w:iCs/>
          <w:lang w:val="sr-Cyrl-CS"/>
        </w:rPr>
        <w:t xml:space="preserve"> од стране лица овлашћеног за заступање, а уз исту мора бити достављено попуњено и оверено </w:t>
      </w:r>
      <w:r w:rsidRPr="009419E4">
        <w:rPr>
          <w:rFonts w:eastAsia="TimesNewRomanPSMT"/>
          <w:b/>
          <w:bCs/>
          <w:iCs/>
          <w:lang w:val="sr-Cyrl-CS"/>
        </w:rPr>
        <w:t>менично овлашћење – писмо</w:t>
      </w:r>
      <w:r w:rsidRPr="009419E4">
        <w:rPr>
          <w:rFonts w:eastAsia="TimesNewRomanPSMT"/>
          <w:bCs/>
          <w:iCs/>
          <w:lang w:val="sr-Cyrl-CS"/>
        </w:rPr>
        <w:t xml:space="preserve">, са назначеним износом, </w:t>
      </w:r>
      <w:r w:rsidRPr="009419E4">
        <w:rPr>
          <w:rFonts w:eastAsia="TimesNewRomanPSMT"/>
          <w:b/>
          <w:bCs/>
          <w:iCs/>
          <w:lang w:val="sr-Cyrl-CS"/>
        </w:rPr>
        <w:t>копија картона депонованих потписа</w:t>
      </w:r>
      <w:r w:rsidRPr="009419E4">
        <w:rPr>
          <w:rFonts w:eastAsia="TimesNewRomanPSMT"/>
          <w:bCs/>
          <w:iCs/>
          <w:lang w:val="sr-Cyrl-CS"/>
        </w:rPr>
        <w:t xml:space="preserve"> који је издат од стране пословне банке коју понуђач наводи у меничном овлашћењу – писму и </w:t>
      </w:r>
      <w:r w:rsidRPr="009419E4">
        <w:rPr>
          <w:rFonts w:eastAsia="TimesNewRomanPSMT"/>
          <w:b/>
          <w:bCs/>
          <w:iCs/>
          <w:lang w:val="sr-Cyrl-CS"/>
        </w:rPr>
        <w:t>образац овере потписа лица овлашћених за заступање  - ОП образац</w:t>
      </w:r>
      <w:r w:rsidRPr="009419E4">
        <w:rPr>
          <w:rFonts w:eastAsia="TimesNewRomanPSMT"/>
          <w:bCs/>
          <w:iCs/>
          <w:lang w:val="sr-Cyrl-CS"/>
        </w:rPr>
        <w:t>.</w:t>
      </w:r>
    </w:p>
    <w:p w14:paraId="1BC87668" w14:textId="77777777" w:rsidR="00E27C53" w:rsidRDefault="00E27C53" w:rsidP="00E27C53">
      <w:pPr>
        <w:jc w:val="both"/>
        <w:rPr>
          <w:noProof/>
        </w:rPr>
      </w:pPr>
      <w:r w:rsidRPr="009419E4">
        <w:rPr>
          <w:noProof/>
        </w:rPr>
        <w:t xml:space="preserve">Понуђач је дужан да достави и </w:t>
      </w:r>
      <w:r w:rsidRPr="009419E4">
        <w:rPr>
          <w:b/>
          <w:noProof/>
        </w:rPr>
        <w:t xml:space="preserve">копију извода из Регистра </w:t>
      </w:r>
      <w:r w:rsidRPr="009419E4">
        <w:rPr>
          <w:noProof/>
        </w:rPr>
        <w:t xml:space="preserve"> </w:t>
      </w:r>
      <w:r w:rsidRPr="009419E4">
        <w:rPr>
          <w:b/>
          <w:noProof/>
        </w:rPr>
        <w:t>меница и овлашћења</w:t>
      </w:r>
      <w:r w:rsidRPr="009419E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5408BFDB" w14:textId="729107FD" w:rsidR="009419E4" w:rsidRDefault="00E27C53" w:rsidP="00E27C53">
      <w:pPr>
        <w:jc w:val="both"/>
        <w:rPr>
          <w:lang w:val="sr-Cyrl-RS"/>
        </w:rPr>
      </w:pPr>
      <w:r w:rsidRPr="002C4BE3">
        <w:t>Средство обезбеђења не може се вратити п</w:t>
      </w:r>
      <w:r w:rsidR="00A02770">
        <w:t>онуђачу пре истека рока трајања</w:t>
      </w:r>
    </w:p>
    <w:p w14:paraId="40EC6022" w14:textId="77777777" w:rsidR="00A02770" w:rsidRDefault="00A02770" w:rsidP="00E27C53">
      <w:pPr>
        <w:jc w:val="both"/>
        <w:rPr>
          <w:lang w:val="sr-Cyrl-RS"/>
        </w:rPr>
      </w:pPr>
    </w:p>
    <w:p w14:paraId="375FB62C" w14:textId="77777777" w:rsidR="00367FC7" w:rsidRDefault="00367FC7" w:rsidP="00E27C53">
      <w:pPr>
        <w:jc w:val="both"/>
        <w:rPr>
          <w:lang w:val="sr-Cyrl-RS"/>
        </w:rPr>
      </w:pPr>
    </w:p>
    <w:p w14:paraId="6DDC91B2" w14:textId="77777777" w:rsidR="00367FC7" w:rsidRDefault="00367FC7" w:rsidP="00E27C53">
      <w:pPr>
        <w:jc w:val="both"/>
        <w:rPr>
          <w:lang w:val="sr-Cyrl-RS"/>
        </w:rPr>
      </w:pPr>
    </w:p>
    <w:p w14:paraId="41CE4017" w14:textId="77777777" w:rsidR="00367FC7" w:rsidRDefault="00367FC7" w:rsidP="00E27C53">
      <w:pPr>
        <w:jc w:val="both"/>
        <w:rPr>
          <w:lang w:val="sr-Cyrl-RS"/>
        </w:rPr>
      </w:pPr>
    </w:p>
    <w:p w14:paraId="207D97E3" w14:textId="77777777" w:rsidR="00367FC7" w:rsidRDefault="00367FC7" w:rsidP="00E27C53">
      <w:pPr>
        <w:jc w:val="both"/>
        <w:rPr>
          <w:lang w:val="sr-Cyrl-RS"/>
        </w:rPr>
      </w:pPr>
    </w:p>
    <w:p w14:paraId="0D3897AA" w14:textId="77777777" w:rsidR="00367FC7" w:rsidRDefault="00367FC7" w:rsidP="00E27C53">
      <w:pPr>
        <w:jc w:val="both"/>
        <w:rPr>
          <w:lang w:val="sr-Cyrl-RS"/>
        </w:rPr>
      </w:pPr>
    </w:p>
    <w:p w14:paraId="4F1F1113" w14:textId="77777777" w:rsidR="00367FC7" w:rsidRDefault="00367FC7" w:rsidP="00E27C53">
      <w:pPr>
        <w:jc w:val="both"/>
        <w:rPr>
          <w:lang w:val="sr-Cyrl-RS"/>
        </w:rPr>
      </w:pPr>
    </w:p>
    <w:p w14:paraId="75DEE835" w14:textId="77777777" w:rsidR="00367FC7" w:rsidRDefault="00367FC7" w:rsidP="00E27C53">
      <w:pPr>
        <w:jc w:val="both"/>
        <w:rPr>
          <w:lang w:val="sr-Cyrl-RS"/>
        </w:rPr>
      </w:pPr>
    </w:p>
    <w:p w14:paraId="037F1F16" w14:textId="77777777" w:rsidR="00367FC7" w:rsidRDefault="00367FC7" w:rsidP="00E27C53">
      <w:pPr>
        <w:jc w:val="both"/>
        <w:rPr>
          <w:lang w:val="sr-Cyrl-RS"/>
        </w:rPr>
      </w:pPr>
    </w:p>
    <w:p w14:paraId="3ED83CC6" w14:textId="77777777" w:rsidR="00367FC7" w:rsidRDefault="00367FC7" w:rsidP="00E27C53">
      <w:pPr>
        <w:jc w:val="both"/>
        <w:rPr>
          <w:lang w:val="sr-Cyrl-RS"/>
        </w:rPr>
      </w:pPr>
    </w:p>
    <w:p w14:paraId="08A05119" w14:textId="77777777" w:rsidR="00367FC7" w:rsidRDefault="00367FC7" w:rsidP="00E27C53">
      <w:pPr>
        <w:jc w:val="both"/>
        <w:rPr>
          <w:lang w:val="sr-Cyrl-RS"/>
        </w:rPr>
      </w:pPr>
    </w:p>
    <w:p w14:paraId="0953E568" w14:textId="77777777" w:rsidR="00367FC7" w:rsidRDefault="00367FC7" w:rsidP="00E27C53">
      <w:pPr>
        <w:jc w:val="both"/>
        <w:rPr>
          <w:lang w:val="sr-Cyrl-RS"/>
        </w:rPr>
      </w:pPr>
    </w:p>
    <w:p w14:paraId="72947888" w14:textId="77777777" w:rsidR="00367FC7" w:rsidRDefault="00367FC7" w:rsidP="00E27C53">
      <w:pPr>
        <w:jc w:val="both"/>
        <w:rPr>
          <w:lang w:val="sr-Cyrl-RS"/>
        </w:rPr>
      </w:pPr>
    </w:p>
    <w:p w14:paraId="44E0EA9F" w14:textId="77777777" w:rsidR="00367FC7" w:rsidRDefault="00367FC7" w:rsidP="00E27C53">
      <w:pPr>
        <w:jc w:val="both"/>
        <w:rPr>
          <w:lang w:val="sr-Cyrl-RS"/>
        </w:rPr>
      </w:pPr>
    </w:p>
    <w:p w14:paraId="0395C14A" w14:textId="77777777" w:rsidR="00367FC7" w:rsidRDefault="00367FC7" w:rsidP="00E27C53">
      <w:pPr>
        <w:jc w:val="both"/>
        <w:rPr>
          <w:lang w:val="sr-Cyrl-RS"/>
        </w:rPr>
      </w:pPr>
    </w:p>
    <w:p w14:paraId="2324DA19" w14:textId="77777777" w:rsidR="00367FC7" w:rsidRDefault="00367FC7" w:rsidP="00E27C53">
      <w:pPr>
        <w:jc w:val="both"/>
        <w:rPr>
          <w:lang w:val="sr-Cyrl-RS"/>
        </w:rPr>
      </w:pPr>
    </w:p>
    <w:p w14:paraId="57CFBCFC" w14:textId="77777777" w:rsidR="00367FC7" w:rsidRDefault="00367FC7" w:rsidP="00E27C53">
      <w:pPr>
        <w:jc w:val="both"/>
        <w:rPr>
          <w:lang w:val="sr-Cyrl-RS"/>
        </w:rPr>
      </w:pPr>
    </w:p>
    <w:p w14:paraId="5791E976" w14:textId="77777777" w:rsidR="00367FC7" w:rsidRDefault="00367FC7" w:rsidP="00E27C53">
      <w:pPr>
        <w:jc w:val="both"/>
        <w:rPr>
          <w:lang w:val="sr-Cyrl-RS"/>
        </w:rPr>
      </w:pPr>
    </w:p>
    <w:p w14:paraId="13B62C83" w14:textId="77777777" w:rsidR="00367FC7" w:rsidRDefault="00367FC7" w:rsidP="00E27C53">
      <w:pPr>
        <w:jc w:val="both"/>
        <w:rPr>
          <w:lang w:val="sr-Cyrl-RS"/>
        </w:rPr>
      </w:pPr>
    </w:p>
    <w:p w14:paraId="4ED64C7F" w14:textId="77777777" w:rsidR="00367FC7" w:rsidRDefault="00367FC7" w:rsidP="00E27C53">
      <w:pPr>
        <w:jc w:val="both"/>
        <w:rPr>
          <w:lang w:val="sr-Cyrl-RS"/>
        </w:rPr>
      </w:pPr>
    </w:p>
    <w:p w14:paraId="0E4172BD" w14:textId="77777777" w:rsidR="00367FC7" w:rsidRDefault="00367FC7" w:rsidP="00E27C53">
      <w:pPr>
        <w:jc w:val="both"/>
        <w:rPr>
          <w:lang w:val="sr-Cyrl-RS"/>
        </w:rPr>
      </w:pPr>
    </w:p>
    <w:p w14:paraId="7FDB84E3" w14:textId="77777777" w:rsidR="00367FC7" w:rsidRDefault="00367FC7" w:rsidP="00E27C53">
      <w:pPr>
        <w:jc w:val="both"/>
        <w:rPr>
          <w:lang w:val="sr-Cyrl-RS"/>
        </w:rPr>
      </w:pPr>
    </w:p>
    <w:p w14:paraId="2385FC91" w14:textId="77777777" w:rsidR="00367FC7" w:rsidRDefault="00367FC7" w:rsidP="00E27C53">
      <w:pPr>
        <w:jc w:val="both"/>
        <w:rPr>
          <w:lang w:val="sr-Cyrl-RS"/>
        </w:rPr>
      </w:pPr>
    </w:p>
    <w:p w14:paraId="66370324" w14:textId="77777777" w:rsidR="00367FC7" w:rsidRDefault="00367FC7" w:rsidP="00E27C53">
      <w:pPr>
        <w:jc w:val="both"/>
        <w:rPr>
          <w:lang w:val="sr-Cyrl-RS"/>
        </w:rPr>
      </w:pPr>
    </w:p>
    <w:p w14:paraId="67806C52" w14:textId="77777777" w:rsidR="00367FC7" w:rsidRDefault="00367FC7" w:rsidP="00E27C53">
      <w:pPr>
        <w:jc w:val="both"/>
        <w:rPr>
          <w:lang w:val="sr-Cyrl-RS"/>
        </w:rPr>
      </w:pPr>
    </w:p>
    <w:p w14:paraId="44C86360" w14:textId="77777777" w:rsidR="00367FC7" w:rsidRDefault="00367FC7" w:rsidP="00E27C53">
      <w:pPr>
        <w:jc w:val="both"/>
        <w:rPr>
          <w:lang w:val="sr-Cyrl-RS"/>
        </w:rPr>
      </w:pPr>
    </w:p>
    <w:p w14:paraId="4730CF7E" w14:textId="77777777" w:rsidR="00A02770" w:rsidRPr="00A02770" w:rsidRDefault="00A02770" w:rsidP="00E27C53">
      <w:pPr>
        <w:jc w:val="both"/>
        <w:rPr>
          <w:lang w:val="sr-Cyrl-RS"/>
        </w:rPr>
      </w:pPr>
    </w:p>
    <w:p w14:paraId="5EFA8644" w14:textId="77777777" w:rsidR="00E27C53" w:rsidRDefault="00E27C53" w:rsidP="009419E4">
      <w:pPr>
        <w:jc w:val="both"/>
        <w:rPr>
          <w:sz w:val="22"/>
          <w:szCs w:val="22"/>
          <w:highlight w:val="yellow"/>
          <w:lang w:val="sr-Cyrl-CS"/>
        </w:rPr>
      </w:pPr>
    </w:p>
    <w:p w14:paraId="4BFDBBC3" w14:textId="354E3CCF" w:rsidR="00E27C53" w:rsidRDefault="00E27C53" w:rsidP="00E27C53">
      <w:pPr>
        <w:rPr>
          <w:sz w:val="22"/>
          <w:szCs w:val="22"/>
          <w:highlight w:val="yellow"/>
          <w:lang w:val="sr-Cyrl-CS"/>
        </w:rPr>
      </w:pPr>
    </w:p>
    <w:p w14:paraId="74D496DE" w14:textId="77777777" w:rsidR="003C507C" w:rsidRPr="003C507C" w:rsidRDefault="003C507C" w:rsidP="003C507C">
      <w:pPr>
        <w:ind w:firstLine="720"/>
        <w:jc w:val="both"/>
        <w:rPr>
          <w:sz w:val="22"/>
          <w:szCs w:val="22"/>
          <w:lang w:val="sr-Cyrl-CS"/>
        </w:rPr>
      </w:pPr>
      <w:r w:rsidRPr="003C507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AACA7E1" w14:textId="77777777" w:rsidR="003C507C" w:rsidRPr="003C507C" w:rsidRDefault="003C507C" w:rsidP="003C507C">
      <w:pPr>
        <w:ind w:firstLine="720"/>
        <w:rPr>
          <w:sz w:val="22"/>
          <w:szCs w:val="22"/>
          <w:lang w:val="sr-Cyrl-CS"/>
        </w:rPr>
      </w:pPr>
    </w:p>
    <w:tbl>
      <w:tblPr>
        <w:tblW w:w="0" w:type="auto"/>
        <w:tblLook w:val="01E0" w:firstRow="1" w:lastRow="1" w:firstColumn="1" w:lastColumn="1" w:noHBand="0" w:noVBand="0"/>
      </w:tblPr>
      <w:tblGrid>
        <w:gridCol w:w="1510"/>
        <w:gridCol w:w="7776"/>
      </w:tblGrid>
      <w:tr w:rsidR="003C507C" w:rsidRPr="003C507C" w14:paraId="521B9AFC" w14:textId="77777777" w:rsidTr="00C6799D">
        <w:tc>
          <w:tcPr>
            <w:tcW w:w="1548" w:type="dxa"/>
            <w:shd w:val="clear" w:color="auto" w:fill="auto"/>
          </w:tcPr>
          <w:p w14:paraId="6CB1257F" w14:textId="77777777" w:rsidR="003C507C" w:rsidRPr="003C507C" w:rsidRDefault="003C507C" w:rsidP="00C6799D">
            <w:pPr>
              <w:rPr>
                <w:b/>
                <w:sz w:val="22"/>
                <w:szCs w:val="22"/>
                <w:lang w:val="sr-Cyrl-CS"/>
              </w:rPr>
            </w:pPr>
            <w:r w:rsidRPr="003C507C">
              <w:rPr>
                <w:b/>
                <w:sz w:val="22"/>
                <w:szCs w:val="22"/>
                <w:lang w:val="sr-Cyrl-CS"/>
              </w:rPr>
              <w:t>ДУЖНИК:</w:t>
            </w:r>
          </w:p>
        </w:tc>
        <w:tc>
          <w:tcPr>
            <w:tcW w:w="8100" w:type="dxa"/>
            <w:shd w:val="clear" w:color="auto" w:fill="auto"/>
          </w:tcPr>
          <w:p w14:paraId="62F87345" w14:textId="77777777" w:rsidR="003C507C" w:rsidRPr="003C507C" w:rsidRDefault="003C507C" w:rsidP="00C6799D">
            <w:pPr>
              <w:rPr>
                <w:b/>
                <w:sz w:val="22"/>
                <w:szCs w:val="22"/>
                <w:lang w:val="sr-Cyrl-CS"/>
              </w:rPr>
            </w:pPr>
            <w:r w:rsidRPr="003C507C">
              <w:rPr>
                <w:b/>
                <w:sz w:val="22"/>
                <w:szCs w:val="22"/>
                <w:lang w:val="sr-Cyrl-CS"/>
              </w:rPr>
              <w:t>Пун назив и седиште:______________________________________________</w:t>
            </w:r>
          </w:p>
          <w:p w14:paraId="706AFAE6" w14:textId="77777777" w:rsidR="003C507C" w:rsidRPr="003C507C" w:rsidRDefault="003C507C" w:rsidP="00C6799D">
            <w:pPr>
              <w:rPr>
                <w:b/>
                <w:sz w:val="22"/>
                <w:szCs w:val="22"/>
                <w:lang w:val="sr-Cyrl-CS"/>
              </w:rPr>
            </w:pPr>
            <w:r w:rsidRPr="003C507C">
              <w:rPr>
                <w:b/>
                <w:sz w:val="22"/>
                <w:szCs w:val="22"/>
                <w:lang w:val="sr-Cyrl-CS"/>
              </w:rPr>
              <w:t>ПИБ</w:t>
            </w:r>
            <w:r w:rsidRPr="003C507C">
              <w:rPr>
                <w:b/>
                <w:sz w:val="22"/>
                <w:szCs w:val="22"/>
                <w:lang w:val="sr-Latn-CS"/>
              </w:rPr>
              <w:t>:</w:t>
            </w:r>
            <w:r w:rsidRPr="003C507C">
              <w:rPr>
                <w:b/>
                <w:sz w:val="22"/>
                <w:szCs w:val="22"/>
                <w:lang w:val="sr-Cyrl-CS"/>
              </w:rPr>
              <w:t xml:space="preserve"> </w:t>
            </w:r>
            <w:r w:rsidRPr="003C507C">
              <w:rPr>
                <w:b/>
                <w:sz w:val="22"/>
                <w:szCs w:val="22"/>
                <w:lang w:val="sr-Latn-CS"/>
              </w:rPr>
              <w:t>________________</w:t>
            </w:r>
            <w:r w:rsidRPr="003C507C">
              <w:rPr>
                <w:b/>
                <w:sz w:val="22"/>
                <w:szCs w:val="22"/>
                <w:lang w:val="sr-Cyrl-CS"/>
              </w:rPr>
              <w:t>_____  Матични број:_________________________</w:t>
            </w:r>
          </w:p>
          <w:p w14:paraId="53284BC7" w14:textId="77777777" w:rsidR="003C507C" w:rsidRPr="003C507C" w:rsidRDefault="003C507C" w:rsidP="00C6799D">
            <w:pPr>
              <w:rPr>
                <w:b/>
                <w:sz w:val="22"/>
                <w:szCs w:val="22"/>
                <w:lang w:val="sr-Cyrl-CS"/>
              </w:rPr>
            </w:pPr>
            <w:r w:rsidRPr="003C507C">
              <w:rPr>
                <w:b/>
                <w:sz w:val="22"/>
                <w:szCs w:val="22"/>
                <w:lang w:val="sr-Cyrl-CS"/>
              </w:rPr>
              <w:t>Текући рачун:___________________код: __________________(назив банке),</w:t>
            </w:r>
          </w:p>
          <w:p w14:paraId="4BF005CE" w14:textId="77777777" w:rsidR="003C507C" w:rsidRPr="003C507C" w:rsidRDefault="003C507C" w:rsidP="00C6799D">
            <w:pPr>
              <w:rPr>
                <w:b/>
                <w:sz w:val="22"/>
                <w:szCs w:val="22"/>
                <w:lang w:val="sr-Cyrl-CS"/>
              </w:rPr>
            </w:pPr>
          </w:p>
        </w:tc>
      </w:tr>
      <w:tr w:rsidR="003C507C" w:rsidRPr="003C507C" w14:paraId="3CB4EB73" w14:textId="77777777" w:rsidTr="00C6799D">
        <w:tc>
          <w:tcPr>
            <w:tcW w:w="9648" w:type="dxa"/>
            <w:gridSpan w:val="2"/>
            <w:shd w:val="clear" w:color="auto" w:fill="auto"/>
          </w:tcPr>
          <w:p w14:paraId="081585A6" w14:textId="77777777" w:rsidR="003C507C" w:rsidRPr="003C507C" w:rsidRDefault="003C507C" w:rsidP="00C6799D">
            <w:pPr>
              <w:jc w:val="center"/>
              <w:rPr>
                <w:b/>
                <w:sz w:val="22"/>
                <w:szCs w:val="22"/>
                <w:lang w:val="sr-Cyrl-CS"/>
              </w:rPr>
            </w:pPr>
            <w:r w:rsidRPr="003C507C">
              <w:rPr>
                <w:b/>
                <w:sz w:val="22"/>
                <w:szCs w:val="22"/>
                <w:lang w:val="sr-Cyrl-CS"/>
              </w:rPr>
              <w:t>И з д а ј е</w:t>
            </w:r>
          </w:p>
        </w:tc>
      </w:tr>
    </w:tbl>
    <w:p w14:paraId="03B972D2" w14:textId="77777777" w:rsidR="003C507C" w:rsidRPr="003C507C" w:rsidRDefault="003C507C" w:rsidP="003C507C">
      <w:pPr>
        <w:rPr>
          <w:b/>
          <w:sz w:val="22"/>
          <w:szCs w:val="22"/>
          <w:lang w:val="sr-Cyrl-CS"/>
        </w:rPr>
      </w:pPr>
    </w:p>
    <w:p w14:paraId="7C76A62C" w14:textId="77777777" w:rsidR="003C507C" w:rsidRPr="003C507C" w:rsidRDefault="003C507C" w:rsidP="003C507C">
      <w:pPr>
        <w:jc w:val="center"/>
        <w:rPr>
          <w:b/>
          <w:sz w:val="28"/>
          <w:szCs w:val="28"/>
          <w:lang w:val="sr-Cyrl-CS"/>
        </w:rPr>
      </w:pPr>
      <w:r w:rsidRPr="003C507C">
        <w:rPr>
          <w:b/>
          <w:sz w:val="28"/>
          <w:szCs w:val="28"/>
          <w:lang w:val="sr-Cyrl-CS"/>
        </w:rPr>
        <w:t>МЕНИЧНО ПИСМО – ОВЛАШЋЕЊЕ</w:t>
      </w:r>
    </w:p>
    <w:p w14:paraId="6ED1D58D" w14:textId="77777777" w:rsidR="003C507C" w:rsidRPr="003C507C" w:rsidRDefault="003C507C" w:rsidP="003C507C">
      <w:pPr>
        <w:jc w:val="center"/>
        <w:rPr>
          <w:b/>
          <w:sz w:val="22"/>
          <w:szCs w:val="22"/>
          <w:lang w:val="sr-Cyrl-CS"/>
        </w:rPr>
      </w:pPr>
      <w:r w:rsidRPr="003C507C">
        <w:rPr>
          <w:b/>
          <w:sz w:val="22"/>
          <w:szCs w:val="22"/>
          <w:lang w:val="sr-Cyrl-CS"/>
        </w:rPr>
        <w:t>ЗА КОРИСНИКА БЛАНКО СОЛО МЕНИЦЕ</w:t>
      </w:r>
    </w:p>
    <w:p w14:paraId="02FA6DE6" w14:textId="77777777" w:rsidR="003C507C" w:rsidRPr="003C507C" w:rsidRDefault="003C507C" w:rsidP="003C507C">
      <w:pPr>
        <w:rPr>
          <w:b/>
          <w:sz w:val="22"/>
          <w:szCs w:val="22"/>
          <w:lang w:val="sr-Cyrl-CS"/>
        </w:rPr>
      </w:pPr>
    </w:p>
    <w:tbl>
      <w:tblPr>
        <w:tblW w:w="0" w:type="auto"/>
        <w:tblLook w:val="01E0" w:firstRow="1" w:lastRow="1" w:firstColumn="1" w:lastColumn="1" w:noHBand="0" w:noVBand="0"/>
      </w:tblPr>
      <w:tblGrid>
        <w:gridCol w:w="1587"/>
        <w:gridCol w:w="7699"/>
      </w:tblGrid>
      <w:tr w:rsidR="003C507C" w:rsidRPr="003C507C" w14:paraId="40CBB792" w14:textId="77777777" w:rsidTr="00C6799D">
        <w:tc>
          <w:tcPr>
            <w:tcW w:w="1587" w:type="dxa"/>
            <w:shd w:val="clear" w:color="auto" w:fill="auto"/>
          </w:tcPr>
          <w:p w14:paraId="5C56C4C7" w14:textId="77777777" w:rsidR="003C507C" w:rsidRPr="003C507C" w:rsidRDefault="003C507C" w:rsidP="00C6799D">
            <w:pPr>
              <w:rPr>
                <w:b/>
                <w:sz w:val="22"/>
                <w:szCs w:val="22"/>
                <w:lang w:val="sr-Cyrl-CS"/>
              </w:rPr>
            </w:pPr>
            <w:r w:rsidRPr="003C507C">
              <w:rPr>
                <w:b/>
                <w:sz w:val="22"/>
                <w:szCs w:val="22"/>
                <w:lang w:val="sr-Cyrl-CS"/>
              </w:rPr>
              <w:t>КОРИСНИК:</w:t>
            </w:r>
          </w:p>
          <w:p w14:paraId="07C7F74A" w14:textId="77777777" w:rsidR="003C507C" w:rsidRPr="003C507C" w:rsidRDefault="003C507C" w:rsidP="00C6799D">
            <w:pPr>
              <w:rPr>
                <w:b/>
                <w:sz w:val="22"/>
                <w:szCs w:val="22"/>
                <w:lang w:val="sr-Cyrl-CS"/>
              </w:rPr>
            </w:pPr>
            <w:r w:rsidRPr="003C507C">
              <w:rPr>
                <w:b/>
                <w:sz w:val="22"/>
                <w:szCs w:val="22"/>
                <w:lang w:val="sr-Cyrl-CS"/>
              </w:rPr>
              <w:t>(поверилац)</w:t>
            </w:r>
          </w:p>
        </w:tc>
        <w:tc>
          <w:tcPr>
            <w:tcW w:w="7699" w:type="dxa"/>
            <w:shd w:val="clear" w:color="auto" w:fill="auto"/>
          </w:tcPr>
          <w:p w14:paraId="1D669911" w14:textId="77777777" w:rsidR="003C507C" w:rsidRPr="003C507C" w:rsidRDefault="003C507C" w:rsidP="00C6799D">
            <w:pPr>
              <w:jc w:val="both"/>
              <w:rPr>
                <w:sz w:val="22"/>
                <w:szCs w:val="22"/>
                <w:lang w:val="sr-Cyrl-CS"/>
              </w:rPr>
            </w:pPr>
            <w:r w:rsidRPr="003C507C">
              <w:rPr>
                <w:b/>
                <w:sz w:val="22"/>
                <w:szCs w:val="22"/>
                <w:lang w:val="sr-Cyrl-CS"/>
              </w:rPr>
              <w:t>Пун назив и седиште:</w:t>
            </w:r>
            <w:r w:rsidRPr="003C507C">
              <w:rPr>
                <w:sz w:val="22"/>
                <w:szCs w:val="22"/>
              </w:rPr>
              <w:t xml:space="preserve"> </w:t>
            </w:r>
            <w:r w:rsidRPr="003C507C">
              <w:rPr>
                <w:sz w:val="22"/>
                <w:szCs w:val="22"/>
                <w:lang w:val="sr-Cyrl-CS"/>
              </w:rPr>
              <w:t xml:space="preserve">КЛИНИЧКИ ЦЕНТАР ВОЈВОДИНЕ, </w:t>
            </w:r>
          </w:p>
          <w:p w14:paraId="040AEA16" w14:textId="77777777" w:rsidR="003C507C" w:rsidRPr="003C507C" w:rsidRDefault="003C507C" w:rsidP="00C6799D">
            <w:pPr>
              <w:jc w:val="both"/>
              <w:rPr>
                <w:sz w:val="22"/>
                <w:szCs w:val="22"/>
                <w:lang w:val="sr-Cyrl-CS"/>
              </w:rPr>
            </w:pPr>
            <w:r w:rsidRPr="003C507C">
              <w:rPr>
                <w:sz w:val="22"/>
                <w:szCs w:val="22"/>
                <w:lang w:val="sr-Cyrl-CS"/>
              </w:rPr>
              <w:t>ул. Хајдук Вељкова бр. 1, Нови Сад</w:t>
            </w:r>
          </w:p>
          <w:p w14:paraId="31C2F75B" w14:textId="77777777" w:rsidR="003C507C" w:rsidRPr="003C507C" w:rsidRDefault="003C507C" w:rsidP="00C6799D">
            <w:pPr>
              <w:jc w:val="both"/>
              <w:rPr>
                <w:b/>
                <w:sz w:val="22"/>
                <w:szCs w:val="22"/>
                <w:lang w:val="sr-Cyrl-CS"/>
              </w:rPr>
            </w:pPr>
            <w:r w:rsidRPr="003C507C">
              <w:rPr>
                <w:b/>
                <w:sz w:val="22"/>
                <w:szCs w:val="22"/>
                <w:lang w:val="sr-Cyrl-CS"/>
              </w:rPr>
              <w:t>ПИБ</w:t>
            </w:r>
            <w:r w:rsidRPr="003C507C">
              <w:rPr>
                <w:b/>
                <w:sz w:val="22"/>
                <w:szCs w:val="22"/>
                <w:lang w:val="sr-Latn-CS"/>
              </w:rPr>
              <w:t>:</w:t>
            </w:r>
            <w:r w:rsidRPr="003C507C">
              <w:rPr>
                <w:b/>
                <w:sz w:val="22"/>
                <w:szCs w:val="22"/>
                <w:lang w:val="sr-Cyrl-CS"/>
              </w:rPr>
              <w:t xml:space="preserve"> </w:t>
            </w:r>
            <w:r w:rsidRPr="003C507C">
              <w:rPr>
                <w:sz w:val="22"/>
                <w:szCs w:val="22"/>
                <w:lang w:val="sr-Latn-CS"/>
              </w:rPr>
              <w:t>101696893</w:t>
            </w:r>
            <w:r w:rsidRPr="003C507C">
              <w:rPr>
                <w:b/>
                <w:sz w:val="22"/>
                <w:szCs w:val="22"/>
                <w:lang w:val="sr-Cyrl-CS"/>
              </w:rPr>
              <w:t xml:space="preserve">  Матични број:</w:t>
            </w:r>
            <w:r w:rsidRPr="003C507C">
              <w:rPr>
                <w:sz w:val="22"/>
                <w:szCs w:val="22"/>
              </w:rPr>
              <w:t xml:space="preserve"> </w:t>
            </w:r>
            <w:r w:rsidRPr="003C507C">
              <w:rPr>
                <w:sz w:val="22"/>
                <w:szCs w:val="22"/>
                <w:lang w:val="sr-Cyrl-CS"/>
              </w:rPr>
              <w:t>08664161</w:t>
            </w:r>
          </w:p>
          <w:p w14:paraId="1F981BBA" w14:textId="77777777" w:rsidR="003C507C" w:rsidRPr="003C507C" w:rsidRDefault="003C507C" w:rsidP="00C6799D">
            <w:pPr>
              <w:jc w:val="both"/>
              <w:rPr>
                <w:sz w:val="22"/>
                <w:szCs w:val="22"/>
                <w:lang w:val="sr-Cyrl-CS"/>
              </w:rPr>
            </w:pPr>
            <w:r w:rsidRPr="003C507C">
              <w:rPr>
                <w:b/>
                <w:sz w:val="22"/>
                <w:szCs w:val="22"/>
                <w:lang w:val="sr-Cyrl-CS"/>
              </w:rPr>
              <w:t xml:space="preserve">Текући рачун: </w:t>
            </w:r>
            <w:r w:rsidRPr="003C507C">
              <w:rPr>
                <w:sz w:val="22"/>
                <w:szCs w:val="22"/>
                <w:lang w:val="sr-Cyrl-CS"/>
              </w:rPr>
              <w:t>840-577661-50,</w:t>
            </w:r>
            <w:r w:rsidRPr="003C507C">
              <w:rPr>
                <w:b/>
                <w:sz w:val="22"/>
                <w:szCs w:val="22"/>
                <w:lang w:val="sr-Cyrl-CS"/>
              </w:rPr>
              <w:t xml:space="preserve"> код: </w:t>
            </w:r>
            <w:r w:rsidRPr="003C507C">
              <w:rPr>
                <w:sz w:val="22"/>
                <w:szCs w:val="22"/>
                <w:lang w:val="sr-Cyrl-CS"/>
              </w:rPr>
              <w:t>Управа за трезор РС, Мин. финансија.</w:t>
            </w:r>
          </w:p>
          <w:p w14:paraId="296C74DB" w14:textId="77777777" w:rsidR="003C507C" w:rsidRPr="003C507C" w:rsidRDefault="003C507C" w:rsidP="00C6799D">
            <w:pPr>
              <w:jc w:val="both"/>
              <w:rPr>
                <w:b/>
                <w:sz w:val="22"/>
                <w:szCs w:val="22"/>
                <w:lang w:val="sr-Cyrl-CS"/>
              </w:rPr>
            </w:pPr>
          </w:p>
        </w:tc>
      </w:tr>
    </w:tbl>
    <w:p w14:paraId="624E36DA" w14:textId="77777777" w:rsidR="003C507C" w:rsidRPr="003C507C" w:rsidRDefault="003C507C" w:rsidP="003C507C">
      <w:pPr>
        <w:ind w:firstLine="720"/>
        <w:jc w:val="both"/>
        <w:rPr>
          <w:sz w:val="22"/>
          <w:szCs w:val="22"/>
          <w:lang w:val="sr-Cyrl-CS"/>
        </w:rPr>
      </w:pPr>
      <w:r w:rsidRPr="003C507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C507C">
        <w:rPr>
          <w:b/>
          <w:noProof/>
          <w:sz w:val="22"/>
          <w:szCs w:val="22"/>
        </w:rPr>
        <w:t>за извршење уговорне обавезе</w:t>
      </w:r>
      <w:r w:rsidRPr="003C507C">
        <w:rPr>
          <w:b/>
          <w:noProof/>
          <w:sz w:val="22"/>
          <w:szCs w:val="22"/>
          <w:lang w:val="sr-Cyrl-RS"/>
        </w:rPr>
        <w:t>,</w:t>
      </w:r>
      <w:r w:rsidRPr="003C507C">
        <w:rPr>
          <w:sz w:val="22"/>
          <w:szCs w:val="22"/>
          <w:lang w:val="sr-Cyrl-CS"/>
        </w:rPr>
        <w:t xml:space="preserve"> и овлашћује меничног повериоца да предату меницу може попунити </w:t>
      </w:r>
      <w:r w:rsidRPr="003C507C">
        <w:rPr>
          <w:b/>
          <w:sz w:val="22"/>
          <w:szCs w:val="22"/>
          <w:lang w:val="sr-Cyrl-CS"/>
        </w:rPr>
        <w:t xml:space="preserve">на износ од 10% од уговорене вредности без ПДВ-а </w:t>
      </w:r>
      <w:r w:rsidRPr="003C507C">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3C507C">
        <w:rPr>
          <w:sz w:val="22"/>
          <w:szCs w:val="22"/>
          <w:lang w:val="sr-Latn-RS"/>
        </w:rPr>
        <w:t xml:space="preserve">, </w:t>
      </w:r>
      <w:r w:rsidRPr="003C507C">
        <w:rPr>
          <w:sz w:val="22"/>
          <w:szCs w:val="22"/>
          <w:lang w:val="sr-Cyrl-CS"/>
        </w:rPr>
        <w:t>назив јавне набавке _____________________</w:t>
      </w:r>
      <w:r w:rsidRPr="003C507C">
        <w:rPr>
          <w:sz w:val="22"/>
          <w:szCs w:val="22"/>
          <w:lang w:val="sr-Cyrl-RS"/>
        </w:rPr>
        <w:t xml:space="preserve"> </w:t>
      </w:r>
      <w:r w:rsidRPr="003C507C">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6D9B28BA" w14:textId="77777777" w:rsidR="003C507C" w:rsidRPr="003C507C" w:rsidRDefault="003C507C" w:rsidP="003C507C">
      <w:pPr>
        <w:ind w:firstLine="720"/>
        <w:jc w:val="both"/>
        <w:rPr>
          <w:sz w:val="22"/>
          <w:szCs w:val="22"/>
          <w:lang w:val="sr-Cyrl-CS"/>
        </w:rPr>
      </w:pPr>
    </w:p>
    <w:p w14:paraId="7476581C" w14:textId="77777777" w:rsidR="003C507C" w:rsidRPr="003C507C" w:rsidRDefault="003C507C" w:rsidP="003C507C">
      <w:pPr>
        <w:ind w:firstLine="720"/>
        <w:jc w:val="both"/>
        <w:rPr>
          <w:sz w:val="22"/>
          <w:szCs w:val="22"/>
          <w:lang w:val="sr-Cyrl-CS"/>
        </w:rPr>
      </w:pPr>
      <w:r w:rsidRPr="003C507C">
        <w:rPr>
          <w:sz w:val="22"/>
          <w:szCs w:val="22"/>
          <w:lang w:val="sr-Cyrl-CS"/>
        </w:rPr>
        <w:t xml:space="preserve">Рок важности менице и меничног овлашћења ______________ (најмање </w:t>
      </w:r>
      <w:r w:rsidRPr="003C507C">
        <w:rPr>
          <w:sz w:val="22"/>
          <w:szCs w:val="22"/>
        </w:rPr>
        <w:t>3</w:t>
      </w:r>
      <w:r w:rsidRPr="003C507C">
        <w:rPr>
          <w:sz w:val="22"/>
          <w:szCs w:val="22"/>
          <w:lang w:val="sr-Latn-RS"/>
        </w:rPr>
        <w:t>0</w:t>
      </w:r>
      <w:r w:rsidRPr="003C507C">
        <w:rPr>
          <w:sz w:val="22"/>
          <w:szCs w:val="22"/>
          <w:lang w:val="sr-Cyrl-CS"/>
        </w:rPr>
        <w:t xml:space="preserve"> дана дужи од дана рока за коначно извршење обавеза за које се меница и менично овлашћење  издаје).</w:t>
      </w:r>
    </w:p>
    <w:p w14:paraId="7B1F23C7" w14:textId="77777777" w:rsidR="003C507C" w:rsidRPr="003C507C" w:rsidRDefault="003C507C" w:rsidP="003C507C">
      <w:pPr>
        <w:ind w:firstLine="720"/>
        <w:jc w:val="both"/>
        <w:rPr>
          <w:sz w:val="22"/>
          <w:szCs w:val="22"/>
          <w:lang w:val="sr-Cyrl-CS"/>
        </w:rPr>
      </w:pPr>
    </w:p>
    <w:p w14:paraId="74AC8200" w14:textId="77777777" w:rsidR="003C507C" w:rsidRPr="003C507C" w:rsidRDefault="003C507C" w:rsidP="003C507C">
      <w:pPr>
        <w:ind w:firstLine="720"/>
        <w:jc w:val="both"/>
        <w:rPr>
          <w:sz w:val="22"/>
          <w:szCs w:val="22"/>
          <w:lang w:val="sr-Cyrl-CS"/>
        </w:rPr>
      </w:pPr>
      <w:r w:rsidRPr="003C507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9042BD2" w14:textId="77777777" w:rsidR="003C507C" w:rsidRPr="003C507C" w:rsidRDefault="003C507C" w:rsidP="003C507C">
      <w:pPr>
        <w:ind w:firstLine="720"/>
        <w:jc w:val="both"/>
        <w:rPr>
          <w:sz w:val="22"/>
          <w:szCs w:val="22"/>
          <w:lang w:val="ru-RU"/>
        </w:rPr>
      </w:pPr>
      <w:r w:rsidRPr="003C507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5011C778" w14:textId="77777777" w:rsidR="003C507C" w:rsidRPr="003C507C" w:rsidRDefault="003C507C" w:rsidP="003C507C">
      <w:pPr>
        <w:ind w:firstLine="720"/>
        <w:jc w:val="both"/>
        <w:rPr>
          <w:sz w:val="22"/>
          <w:szCs w:val="22"/>
          <w:lang w:val="ru-RU"/>
        </w:rPr>
      </w:pPr>
      <w:r w:rsidRPr="003C507C">
        <w:rPr>
          <w:sz w:val="22"/>
          <w:szCs w:val="22"/>
          <w:lang w:val="ru-RU"/>
        </w:rPr>
        <w:t>Ово менично писмо – овлашћење сачињено је у 2 (два) истоветна</w:t>
      </w:r>
      <w:r w:rsidRPr="003C507C">
        <w:rPr>
          <w:b/>
          <w:sz w:val="22"/>
          <w:szCs w:val="22"/>
          <w:lang w:val="ru-RU"/>
        </w:rPr>
        <w:t xml:space="preserve"> </w:t>
      </w:r>
      <w:r w:rsidRPr="003C507C">
        <w:rPr>
          <w:sz w:val="22"/>
          <w:szCs w:val="22"/>
          <w:lang w:val="ru-RU"/>
        </w:rPr>
        <w:t>примерка, од којих је 1 (један) примерак за Повериоца, а 1 (један) задржава Дужник.</w:t>
      </w:r>
    </w:p>
    <w:p w14:paraId="551E1890" w14:textId="77777777" w:rsidR="003C507C" w:rsidRPr="003C507C" w:rsidRDefault="003C507C" w:rsidP="003C507C">
      <w:pPr>
        <w:jc w:val="both"/>
        <w:rPr>
          <w:sz w:val="22"/>
          <w:szCs w:val="22"/>
          <w:lang w:val="sr-Cyrl-CS"/>
        </w:rPr>
      </w:pPr>
    </w:p>
    <w:p w14:paraId="7EA14192" w14:textId="77777777" w:rsidR="003C507C" w:rsidRPr="003C507C" w:rsidRDefault="003C507C" w:rsidP="003C507C">
      <w:pPr>
        <w:jc w:val="both"/>
        <w:rPr>
          <w:sz w:val="22"/>
          <w:szCs w:val="22"/>
          <w:lang w:val="sr-Cyrl-CS"/>
        </w:rPr>
      </w:pPr>
      <w:r w:rsidRPr="003C507C">
        <w:rPr>
          <w:sz w:val="22"/>
          <w:szCs w:val="22"/>
          <w:lang w:val="ru-RU"/>
        </w:rPr>
        <w:t xml:space="preserve">Прилог: - Меница серијски број </w:t>
      </w:r>
      <w:r w:rsidRPr="003C507C">
        <w:rPr>
          <w:sz w:val="22"/>
          <w:szCs w:val="22"/>
          <w:lang w:val="sr-Cyrl-CS"/>
        </w:rPr>
        <w:t xml:space="preserve">_____________________  </w:t>
      </w:r>
    </w:p>
    <w:p w14:paraId="0B5D8883" w14:textId="77777777" w:rsidR="003C507C" w:rsidRPr="003C507C" w:rsidRDefault="003C507C" w:rsidP="003C507C">
      <w:pPr>
        <w:jc w:val="both"/>
        <w:rPr>
          <w:sz w:val="22"/>
          <w:szCs w:val="22"/>
          <w:lang w:val="sr-Cyrl-CS"/>
        </w:rPr>
      </w:pPr>
      <w:r w:rsidRPr="003C507C">
        <w:rPr>
          <w:sz w:val="22"/>
          <w:szCs w:val="22"/>
          <w:lang w:val="sr-Cyrl-CS"/>
        </w:rPr>
        <w:t xml:space="preserve">               - Копија картона депонованих потписа</w:t>
      </w:r>
    </w:p>
    <w:p w14:paraId="1E4AB07B" w14:textId="77777777" w:rsidR="003C507C" w:rsidRPr="003C507C" w:rsidRDefault="003C507C" w:rsidP="003C507C">
      <w:pPr>
        <w:jc w:val="both"/>
        <w:rPr>
          <w:sz w:val="22"/>
          <w:szCs w:val="22"/>
          <w:lang w:val="sr-Cyrl-CS"/>
        </w:rPr>
      </w:pPr>
      <w:r w:rsidRPr="003C507C">
        <w:rPr>
          <w:sz w:val="22"/>
          <w:szCs w:val="22"/>
          <w:lang w:val="sr-Cyrl-CS"/>
        </w:rPr>
        <w:t xml:space="preserve">               - </w:t>
      </w:r>
      <w:r w:rsidRPr="003C507C">
        <w:rPr>
          <w:rFonts w:eastAsia="TimesNewRomanPSMT"/>
          <w:bCs/>
          <w:iCs/>
          <w:sz w:val="22"/>
          <w:szCs w:val="22"/>
          <w:lang w:val="sr-Cyrl-CS"/>
        </w:rPr>
        <w:t>ОП образац</w:t>
      </w:r>
    </w:p>
    <w:p w14:paraId="32611C93" w14:textId="77777777" w:rsidR="003C507C" w:rsidRPr="003C507C" w:rsidRDefault="003C507C" w:rsidP="003C507C">
      <w:pPr>
        <w:jc w:val="both"/>
        <w:rPr>
          <w:sz w:val="22"/>
          <w:szCs w:val="22"/>
          <w:lang w:val="sr-Cyrl-CS"/>
        </w:rPr>
      </w:pPr>
      <w:r w:rsidRPr="003C507C">
        <w:rPr>
          <w:sz w:val="22"/>
          <w:szCs w:val="22"/>
          <w:lang w:val="sr-Cyrl-CS"/>
        </w:rPr>
        <w:t xml:space="preserve">               - </w:t>
      </w:r>
      <w:r w:rsidRPr="003C507C">
        <w:rPr>
          <w:noProof/>
          <w:sz w:val="22"/>
          <w:szCs w:val="22"/>
        </w:rPr>
        <w:t>Копија извода из Регистра  меница и овлашћења</w:t>
      </w:r>
    </w:p>
    <w:p w14:paraId="52920E97" w14:textId="77777777" w:rsidR="003C507C" w:rsidRPr="003C507C" w:rsidRDefault="003C507C" w:rsidP="003C507C">
      <w:pPr>
        <w:ind w:firstLine="720"/>
        <w:jc w:val="both"/>
        <w:rPr>
          <w:sz w:val="22"/>
          <w:szCs w:val="22"/>
          <w:lang w:val="sr-Cyrl-CS"/>
        </w:rPr>
      </w:pPr>
      <w:r w:rsidRPr="003C507C">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3C507C" w:rsidRPr="003C507C" w14:paraId="5AF434F5" w14:textId="77777777" w:rsidTr="00C6799D">
        <w:tc>
          <w:tcPr>
            <w:tcW w:w="4428" w:type="dxa"/>
            <w:shd w:val="clear" w:color="auto" w:fill="auto"/>
          </w:tcPr>
          <w:p w14:paraId="484692DE" w14:textId="77777777" w:rsidR="003C507C" w:rsidRPr="003C507C" w:rsidRDefault="003C507C" w:rsidP="00C6799D">
            <w:pPr>
              <w:jc w:val="both"/>
              <w:rPr>
                <w:b/>
                <w:sz w:val="22"/>
                <w:szCs w:val="22"/>
                <w:lang w:val="sr-Cyrl-CS"/>
              </w:rPr>
            </w:pPr>
          </w:p>
        </w:tc>
        <w:tc>
          <w:tcPr>
            <w:tcW w:w="1260" w:type="dxa"/>
            <w:shd w:val="clear" w:color="auto" w:fill="auto"/>
          </w:tcPr>
          <w:p w14:paraId="567D2A96" w14:textId="77777777" w:rsidR="003C507C" w:rsidRPr="003C507C" w:rsidRDefault="003C507C" w:rsidP="00C6799D">
            <w:pPr>
              <w:jc w:val="both"/>
              <w:rPr>
                <w:b/>
                <w:sz w:val="22"/>
                <w:szCs w:val="22"/>
                <w:lang w:val="sr-Cyrl-CS"/>
              </w:rPr>
            </w:pPr>
          </w:p>
        </w:tc>
        <w:tc>
          <w:tcPr>
            <w:tcW w:w="4140" w:type="dxa"/>
            <w:shd w:val="clear" w:color="auto" w:fill="auto"/>
          </w:tcPr>
          <w:p w14:paraId="1AD79177" w14:textId="77777777" w:rsidR="003C507C" w:rsidRPr="003C507C" w:rsidRDefault="003C507C" w:rsidP="00C6799D">
            <w:pPr>
              <w:jc w:val="center"/>
              <w:rPr>
                <w:b/>
                <w:sz w:val="22"/>
                <w:szCs w:val="22"/>
                <w:lang w:val="sr-Cyrl-CS"/>
              </w:rPr>
            </w:pPr>
          </w:p>
        </w:tc>
      </w:tr>
      <w:tr w:rsidR="003C507C" w:rsidRPr="003C507C" w14:paraId="0AE9FC83" w14:textId="77777777" w:rsidTr="00C6799D">
        <w:trPr>
          <w:trHeight w:val="212"/>
        </w:trPr>
        <w:tc>
          <w:tcPr>
            <w:tcW w:w="4428" w:type="dxa"/>
            <w:shd w:val="clear" w:color="auto" w:fill="auto"/>
          </w:tcPr>
          <w:p w14:paraId="65A073B8" w14:textId="77777777" w:rsidR="003C507C" w:rsidRPr="003C507C" w:rsidRDefault="003C507C" w:rsidP="00C6799D">
            <w:pPr>
              <w:jc w:val="center"/>
              <w:rPr>
                <w:b/>
                <w:sz w:val="22"/>
                <w:szCs w:val="22"/>
                <w:lang w:val="sr-Cyrl-CS"/>
              </w:rPr>
            </w:pPr>
            <w:r w:rsidRPr="003C507C">
              <w:rPr>
                <w:b/>
                <w:sz w:val="22"/>
                <w:szCs w:val="22"/>
                <w:lang w:val="sr-Cyrl-CS"/>
              </w:rPr>
              <w:t>Место и датум издавања Овлашћења:</w:t>
            </w:r>
          </w:p>
        </w:tc>
        <w:tc>
          <w:tcPr>
            <w:tcW w:w="1260" w:type="dxa"/>
            <w:shd w:val="clear" w:color="auto" w:fill="auto"/>
          </w:tcPr>
          <w:p w14:paraId="57843614" w14:textId="77777777" w:rsidR="003C507C" w:rsidRPr="003C507C" w:rsidRDefault="003C507C" w:rsidP="00C6799D">
            <w:pPr>
              <w:jc w:val="both"/>
              <w:rPr>
                <w:b/>
                <w:sz w:val="22"/>
                <w:szCs w:val="22"/>
                <w:lang w:val="sr-Cyrl-CS"/>
              </w:rPr>
            </w:pPr>
          </w:p>
        </w:tc>
        <w:tc>
          <w:tcPr>
            <w:tcW w:w="4140" w:type="dxa"/>
            <w:shd w:val="clear" w:color="auto" w:fill="auto"/>
          </w:tcPr>
          <w:p w14:paraId="061B8E1D" w14:textId="77777777" w:rsidR="003C507C" w:rsidRPr="003C507C" w:rsidRDefault="003C507C" w:rsidP="00C6799D">
            <w:pPr>
              <w:rPr>
                <w:b/>
                <w:sz w:val="22"/>
                <w:szCs w:val="22"/>
                <w:lang w:val="sr-Cyrl-CS"/>
              </w:rPr>
            </w:pPr>
            <w:r w:rsidRPr="003C507C">
              <w:rPr>
                <w:b/>
                <w:sz w:val="22"/>
                <w:szCs w:val="22"/>
                <w:lang w:val="sr-Cyrl-CS"/>
              </w:rPr>
              <w:t>ДУЖНИК – ИЗДАВАЛАЦ МЕНИЦЕ</w:t>
            </w:r>
          </w:p>
          <w:p w14:paraId="6A2790C6" w14:textId="77777777" w:rsidR="003C507C" w:rsidRPr="003C507C" w:rsidRDefault="003C507C" w:rsidP="00C6799D">
            <w:pPr>
              <w:jc w:val="center"/>
              <w:rPr>
                <w:b/>
                <w:sz w:val="22"/>
                <w:szCs w:val="22"/>
                <w:lang w:val="sr-Cyrl-CS"/>
              </w:rPr>
            </w:pPr>
          </w:p>
        </w:tc>
      </w:tr>
      <w:tr w:rsidR="003C507C" w:rsidRPr="003C507C" w14:paraId="1431094E" w14:textId="77777777" w:rsidTr="00C6799D">
        <w:tc>
          <w:tcPr>
            <w:tcW w:w="4428" w:type="dxa"/>
            <w:tcBorders>
              <w:bottom w:val="single" w:sz="4" w:space="0" w:color="auto"/>
            </w:tcBorders>
            <w:shd w:val="clear" w:color="auto" w:fill="auto"/>
          </w:tcPr>
          <w:p w14:paraId="4D88D560" w14:textId="77777777" w:rsidR="003C507C" w:rsidRPr="003C507C" w:rsidRDefault="003C507C" w:rsidP="00C6799D">
            <w:pPr>
              <w:rPr>
                <w:sz w:val="22"/>
                <w:szCs w:val="22"/>
                <w:lang w:val="sr-Cyrl-CS"/>
              </w:rPr>
            </w:pPr>
          </w:p>
        </w:tc>
        <w:tc>
          <w:tcPr>
            <w:tcW w:w="1260" w:type="dxa"/>
            <w:shd w:val="clear" w:color="auto" w:fill="auto"/>
          </w:tcPr>
          <w:p w14:paraId="156EAF06" w14:textId="77777777" w:rsidR="003C507C" w:rsidRPr="003C507C" w:rsidRDefault="003C507C" w:rsidP="00C6799D">
            <w:pPr>
              <w:jc w:val="center"/>
              <w:rPr>
                <w:b/>
                <w:sz w:val="22"/>
                <w:szCs w:val="22"/>
                <w:lang w:val="sr-Cyrl-CS"/>
              </w:rPr>
            </w:pPr>
            <w:r w:rsidRPr="003C507C">
              <w:rPr>
                <w:sz w:val="22"/>
                <w:szCs w:val="22"/>
                <w:lang w:val="sr-Cyrl-CS"/>
              </w:rPr>
              <w:t>МП</w:t>
            </w:r>
          </w:p>
        </w:tc>
        <w:tc>
          <w:tcPr>
            <w:tcW w:w="4140" w:type="dxa"/>
            <w:tcBorders>
              <w:bottom w:val="single" w:sz="4" w:space="0" w:color="auto"/>
            </w:tcBorders>
            <w:shd w:val="clear" w:color="auto" w:fill="auto"/>
          </w:tcPr>
          <w:p w14:paraId="523D4947" w14:textId="77777777" w:rsidR="003C507C" w:rsidRPr="003C507C" w:rsidRDefault="003C507C" w:rsidP="00C6799D">
            <w:pPr>
              <w:rPr>
                <w:b/>
                <w:sz w:val="22"/>
                <w:szCs w:val="22"/>
                <w:lang w:val="sr-Cyrl-CS"/>
              </w:rPr>
            </w:pPr>
          </w:p>
        </w:tc>
      </w:tr>
      <w:tr w:rsidR="003C507C" w:rsidRPr="003C507C" w14:paraId="24539FA8" w14:textId="77777777" w:rsidTr="00C6799D">
        <w:tc>
          <w:tcPr>
            <w:tcW w:w="4428" w:type="dxa"/>
            <w:tcBorders>
              <w:top w:val="single" w:sz="4" w:space="0" w:color="auto"/>
            </w:tcBorders>
            <w:shd w:val="clear" w:color="auto" w:fill="auto"/>
          </w:tcPr>
          <w:p w14:paraId="383EA704" w14:textId="77777777" w:rsidR="003C507C" w:rsidRPr="003C507C" w:rsidRDefault="003C507C" w:rsidP="00C6799D">
            <w:pPr>
              <w:jc w:val="both"/>
              <w:rPr>
                <w:b/>
                <w:sz w:val="22"/>
                <w:szCs w:val="22"/>
                <w:lang w:val="sr-Cyrl-CS"/>
              </w:rPr>
            </w:pPr>
          </w:p>
        </w:tc>
        <w:tc>
          <w:tcPr>
            <w:tcW w:w="1260" w:type="dxa"/>
            <w:shd w:val="clear" w:color="auto" w:fill="auto"/>
          </w:tcPr>
          <w:p w14:paraId="569A0856" w14:textId="77777777" w:rsidR="003C507C" w:rsidRPr="003C507C" w:rsidRDefault="003C507C" w:rsidP="00C6799D">
            <w:pPr>
              <w:jc w:val="right"/>
              <w:rPr>
                <w:sz w:val="22"/>
                <w:szCs w:val="22"/>
                <w:lang w:val="sr-Cyrl-CS"/>
              </w:rPr>
            </w:pPr>
          </w:p>
          <w:p w14:paraId="6E3EBACF" w14:textId="77777777" w:rsidR="003C507C" w:rsidRPr="003C507C" w:rsidRDefault="003C507C" w:rsidP="00C6799D">
            <w:pPr>
              <w:jc w:val="right"/>
              <w:rPr>
                <w:sz w:val="22"/>
                <w:szCs w:val="22"/>
                <w:lang w:val="sr-Cyrl-CS"/>
              </w:rPr>
            </w:pPr>
          </w:p>
        </w:tc>
        <w:tc>
          <w:tcPr>
            <w:tcW w:w="4140" w:type="dxa"/>
            <w:tcBorders>
              <w:top w:val="single" w:sz="4" w:space="0" w:color="auto"/>
            </w:tcBorders>
            <w:shd w:val="clear" w:color="auto" w:fill="auto"/>
          </w:tcPr>
          <w:p w14:paraId="779182CB" w14:textId="77777777" w:rsidR="003C507C" w:rsidRPr="003C507C" w:rsidRDefault="003C507C" w:rsidP="00C6799D">
            <w:pPr>
              <w:jc w:val="center"/>
              <w:rPr>
                <w:b/>
                <w:sz w:val="22"/>
                <w:szCs w:val="22"/>
                <w:lang w:val="sr-Cyrl-CS"/>
              </w:rPr>
            </w:pPr>
            <w:r w:rsidRPr="003C507C">
              <w:rPr>
                <w:sz w:val="22"/>
                <w:szCs w:val="22"/>
                <w:lang w:val="sr-Cyrl-CS"/>
              </w:rPr>
              <w:t>Потпис овлашћеног лица</w:t>
            </w:r>
          </w:p>
        </w:tc>
      </w:tr>
    </w:tbl>
    <w:p w14:paraId="3720B7E3" w14:textId="77777777" w:rsidR="003C507C" w:rsidRPr="003C507C" w:rsidRDefault="003C507C" w:rsidP="003C507C"/>
    <w:p w14:paraId="7D3B60B8" w14:textId="77777777" w:rsidR="003C507C" w:rsidRPr="003C507C" w:rsidRDefault="003C507C" w:rsidP="003C507C"/>
    <w:p w14:paraId="69FA6A34" w14:textId="77777777" w:rsidR="003C507C" w:rsidRPr="003C507C" w:rsidRDefault="003C507C" w:rsidP="003C507C"/>
    <w:p w14:paraId="46C9345E" w14:textId="77777777" w:rsidR="003C507C" w:rsidRPr="003C507C" w:rsidRDefault="003C507C" w:rsidP="003C507C"/>
    <w:p w14:paraId="2FEACE12" w14:textId="77777777" w:rsidR="003C507C" w:rsidRPr="003C507C" w:rsidRDefault="003C507C" w:rsidP="003C507C"/>
    <w:p w14:paraId="5DF04CCC" w14:textId="77777777" w:rsidR="003C507C" w:rsidRPr="003C507C" w:rsidRDefault="003C507C" w:rsidP="003C507C"/>
    <w:tbl>
      <w:tblPr>
        <w:tblW w:w="9286" w:type="dxa"/>
        <w:tblLook w:val="01E0" w:firstRow="1" w:lastRow="1" w:firstColumn="1" w:lastColumn="1" w:noHBand="0" w:noVBand="0"/>
      </w:tblPr>
      <w:tblGrid>
        <w:gridCol w:w="9286"/>
      </w:tblGrid>
      <w:tr w:rsidR="003C507C" w:rsidRPr="003C507C" w14:paraId="387195DB" w14:textId="77777777" w:rsidTr="00C6799D">
        <w:tc>
          <w:tcPr>
            <w:tcW w:w="9286" w:type="dxa"/>
            <w:shd w:val="clear" w:color="auto" w:fill="auto"/>
          </w:tcPr>
          <w:p w14:paraId="66BF1A27" w14:textId="77777777" w:rsidR="003C507C" w:rsidRPr="003C507C" w:rsidRDefault="003C507C" w:rsidP="00C6799D">
            <w:pPr>
              <w:ind w:firstLine="720"/>
              <w:jc w:val="both"/>
              <w:rPr>
                <w:sz w:val="22"/>
                <w:szCs w:val="22"/>
                <w:lang w:val="sr-Cyrl-CS"/>
              </w:rPr>
            </w:pPr>
            <w:r w:rsidRPr="003C507C">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4C5B4786" w14:textId="77777777" w:rsidR="003C507C" w:rsidRPr="003C507C" w:rsidRDefault="003C507C" w:rsidP="00C6799D">
            <w:pPr>
              <w:ind w:firstLine="720"/>
              <w:rPr>
                <w:sz w:val="22"/>
                <w:szCs w:val="22"/>
                <w:lang w:val="sr-Cyrl-CS"/>
              </w:rPr>
            </w:pPr>
          </w:p>
          <w:tbl>
            <w:tblPr>
              <w:tblW w:w="0" w:type="auto"/>
              <w:tblLook w:val="01E0" w:firstRow="1" w:lastRow="1" w:firstColumn="1" w:lastColumn="1" w:noHBand="0" w:noVBand="0"/>
            </w:tblPr>
            <w:tblGrid>
              <w:gridCol w:w="1490"/>
              <w:gridCol w:w="7580"/>
            </w:tblGrid>
            <w:tr w:rsidR="003C507C" w:rsidRPr="003C507C" w14:paraId="5F70F5A7" w14:textId="77777777" w:rsidTr="00C6799D">
              <w:tc>
                <w:tcPr>
                  <w:tcW w:w="1548" w:type="dxa"/>
                  <w:shd w:val="clear" w:color="auto" w:fill="auto"/>
                </w:tcPr>
                <w:p w14:paraId="64D3B519" w14:textId="77777777" w:rsidR="003C507C" w:rsidRPr="003C507C" w:rsidRDefault="003C507C" w:rsidP="00C6799D">
                  <w:pPr>
                    <w:rPr>
                      <w:b/>
                      <w:sz w:val="22"/>
                      <w:szCs w:val="22"/>
                      <w:lang w:val="sr-Cyrl-CS"/>
                    </w:rPr>
                  </w:pPr>
                  <w:r w:rsidRPr="003C507C">
                    <w:rPr>
                      <w:b/>
                      <w:sz w:val="22"/>
                      <w:szCs w:val="22"/>
                      <w:lang w:val="sr-Cyrl-CS"/>
                    </w:rPr>
                    <w:t>ДУЖНИК:</w:t>
                  </w:r>
                </w:p>
              </w:tc>
              <w:tc>
                <w:tcPr>
                  <w:tcW w:w="8100" w:type="dxa"/>
                  <w:shd w:val="clear" w:color="auto" w:fill="auto"/>
                </w:tcPr>
                <w:p w14:paraId="28D75C9F" w14:textId="77777777" w:rsidR="003C507C" w:rsidRPr="003C507C" w:rsidRDefault="003C507C" w:rsidP="00C6799D">
                  <w:pPr>
                    <w:rPr>
                      <w:b/>
                      <w:sz w:val="22"/>
                      <w:szCs w:val="22"/>
                      <w:lang w:val="sr-Cyrl-CS"/>
                    </w:rPr>
                  </w:pPr>
                  <w:r w:rsidRPr="003C507C">
                    <w:rPr>
                      <w:b/>
                      <w:sz w:val="22"/>
                      <w:szCs w:val="22"/>
                      <w:lang w:val="sr-Cyrl-CS"/>
                    </w:rPr>
                    <w:t>Пун назив и седиште:_____________________________________________</w:t>
                  </w:r>
                </w:p>
                <w:p w14:paraId="6908FFC0" w14:textId="77777777" w:rsidR="003C507C" w:rsidRPr="003C507C" w:rsidRDefault="003C507C" w:rsidP="00C6799D">
                  <w:pPr>
                    <w:rPr>
                      <w:b/>
                      <w:sz w:val="22"/>
                      <w:szCs w:val="22"/>
                      <w:lang w:val="sr-Cyrl-CS"/>
                    </w:rPr>
                  </w:pPr>
                  <w:r w:rsidRPr="003C507C">
                    <w:rPr>
                      <w:b/>
                      <w:sz w:val="22"/>
                      <w:szCs w:val="22"/>
                      <w:lang w:val="sr-Cyrl-CS"/>
                    </w:rPr>
                    <w:t>ПИБ</w:t>
                  </w:r>
                  <w:r w:rsidRPr="003C507C">
                    <w:rPr>
                      <w:b/>
                      <w:sz w:val="22"/>
                      <w:szCs w:val="22"/>
                      <w:lang w:val="sr-Latn-CS"/>
                    </w:rPr>
                    <w:t>:</w:t>
                  </w:r>
                  <w:r w:rsidRPr="003C507C">
                    <w:rPr>
                      <w:b/>
                      <w:sz w:val="22"/>
                      <w:szCs w:val="22"/>
                      <w:lang w:val="sr-Cyrl-CS"/>
                    </w:rPr>
                    <w:t xml:space="preserve"> </w:t>
                  </w:r>
                  <w:r w:rsidRPr="003C507C">
                    <w:rPr>
                      <w:b/>
                      <w:sz w:val="22"/>
                      <w:szCs w:val="22"/>
                      <w:lang w:val="sr-Latn-CS"/>
                    </w:rPr>
                    <w:t>_______________</w:t>
                  </w:r>
                  <w:r w:rsidRPr="003C507C">
                    <w:rPr>
                      <w:b/>
                      <w:sz w:val="22"/>
                      <w:szCs w:val="22"/>
                      <w:lang w:val="sr-Cyrl-CS"/>
                    </w:rPr>
                    <w:t>______  Матични број:________________________</w:t>
                  </w:r>
                </w:p>
                <w:p w14:paraId="1948473D" w14:textId="77777777" w:rsidR="003C507C" w:rsidRPr="003C507C" w:rsidRDefault="003C507C" w:rsidP="00C6799D">
                  <w:pPr>
                    <w:rPr>
                      <w:b/>
                      <w:sz w:val="22"/>
                      <w:szCs w:val="22"/>
                      <w:lang w:val="sr-Cyrl-CS"/>
                    </w:rPr>
                  </w:pPr>
                  <w:r w:rsidRPr="003C507C">
                    <w:rPr>
                      <w:b/>
                      <w:sz w:val="22"/>
                      <w:szCs w:val="22"/>
                      <w:lang w:val="sr-Cyrl-CS"/>
                    </w:rPr>
                    <w:t>Текући рачун:__________________код: _________________(назив банке),</w:t>
                  </w:r>
                </w:p>
                <w:p w14:paraId="04E1A483" w14:textId="77777777" w:rsidR="003C507C" w:rsidRPr="003C507C" w:rsidRDefault="003C507C" w:rsidP="00C6799D">
                  <w:pPr>
                    <w:rPr>
                      <w:b/>
                      <w:sz w:val="22"/>
                      <w:szCs w:val="22"/>
                      <w:lang w:val="sr-Cyrl-CS"/>
                    </w:rPr>
                  </w:pPr>
                </w:p>
              </w:tc>
            </w:tr>
          </w:tbl>
          <w:p w14:paraId="0B8CED20" w14:textId="77777777" w:rsidR="003C507C" w:rsidRPr="003C507C" w:rsidRDefault="003C507C" w:rsidP="00C6799D">
            <w:pPr>
              <w:jc w:val="center"/>
              <w:rPr>
                <w:b/>
                <w:sz w:val="22"/>
                <w:szCs w:val="22"/>
                <w:lang w:val="sr-Cyrl-CS"/>
              </w:rPr>
            </w:pPr>
            <w:r w:rsidRPr="003C507C">
              <w:rPr>
                <w:b/>
                <w:sz w:val="22"/>
                <w:szCs w:val="22"/>
                <w:lang w:val="sr-Cyrl-CS"/>
              </w:rPr>
              <w:t>И з д а ј е</w:t>
            </w:r>
          </w:p>
        </w:tc>
      </w:tr>
    </w:tbl>
    <w:p w14:paraId="788EB2FE" w14:textId="77777777" w:rsidR="003C507C" w:rsidRPr="003C507C" w:rsidRDefault="003C507C" w:rsidP="003C507C">
      <w:pPr>
        <w:rPr>
          <w:b/>
          <w:sz w:val="22"/>
          <w:szCs w:val="22"/>
          <w:lang w:val="sr-Cyrl-CS"/>
        </w:rPr>
      </w:pPr>
    </w:p>
    <w:p w14:paraId="1575C292" w14:textId="77777777" w:rsidR="003C507C" w:rsidRPr="003C507C" w:rsidRDefault="003C507C" w:rsidP="003C507C">
      <w:pPr>
        <w:jc w:val="center"/>
        <w:rPr>
          <w:b/>
          <w:sz w:val="28"/>
          <w:szCs w:val="28"/>
          <w:lang w:val="sr-Cyrl-CS"/>
        </w:rPr>
      </w:pPr>
      <w:r w:rsidRPr="003C507C">
        <w:rPr>
          <w:b/>
          <w:sz w:val="28"/>
          <w:szCs w:val="28"/>
          <w:lang w:val="sr-Cyrl-CS"/>
        </w:rPr>
        <w:t>МЕНИЧНО ПИСМО – ОВЛАШЋЕЊЕ</w:t>
      </w:r>
    </w:p>
    <w:p w14:paraId="61B61E19" w14:textId="77777777" w:rsidR="003C507C" w:rsidRPr="003C507C" w:rsidRDefault="003C507C" w:rsidP="003C507C">
      <w:pPr>
        <w:jc w:val="center"/>
        <w:rPr>
          <w:b/>
          <w:sz w:val="22"/>
          <w:szCs w:val="22"/>
          <w:lang w:val="sr-Cyrl-CS"/>
        </w:rPr>
      </w:pPr>
      <w:r w:rsidRPr="003C507C">
        <w:rPr>
          <w:b/>
          <w:sz w:val="22"/>
          <w:szCs w:val="22"/>
          <w:lang w:val="sr-Cyrl-CS"/>
        </w:rPr>
        <w:t>ЗА КОРИСНИКА БЛАНКО СОЛО МЕНИЦЕ</w:t>
      </w:r>
    </w:p>
    <w:p w14:paraId="22AD94BA" w14:textId="77777777" w:rsidR="003C507C" w:rsidRPr="003C507C" w:rsidRDefault="003C507C" w:rsidP="003C507C">
      <w:pPr>
        <w:rPr>
          <w:b/>
          <w:sz w:val="22"/>
          <w:szCs w:val="22"/>
          <w:lang w:val="sr-Cyrl-CS"/>
        </w:rPr>
      </w:pPr>
    </w:p>
    <w:tbl>
      <w:tblPr>
        <w:tblW w:w="0" w:type="auto"/>
        <w:tblLook w:val="01E0" w:firstRow="1" w:lastRow="1" w:firstColumn="1" w:lastColumn="1" w:noHBand="0" w:noVBand="0"/>
      </w:tblPr>
      <w:tblGrid>
        <w:gridCol w:w="1587"/>
        <w:gridCol w:w="7699"/>
      </w:tblGrid>
      <w:tr w:rsidR="003C507C" w:rsidRPr="003C507C" w14:paraId="2DB4CF2C" w14:textId="77777777" w:rsidTr="00C6799D">
        <w:tc>
          <w:tcPr>
            <w:tcW w:w="1548" w:type="dxa"/>
            <w:shd w:val="clear" w:color="auto" w:fill="auto"/>
          </w:tcPr>
          <w:p w14:paraId="782F6FC5" w14:textId="77777777" w:rsidR="003C507C" w:rsidRPr="003C507C" w:rsidRDefault="003C507C" w:rsidP="00C6799D">
            <w:pPr>
              <w:rPr>
                <w:b/>
                <w:sz w:val="22"/>
                <w:szCs w:val="22"/>
                <w:lang w:val="sr-Cyrl-CS"/>
              </w:rPr>
            </w:pPr>
            <w:r w:rsidRPr="003C507C">
              <w:rPr>
                <w:b/>
                <w:sz w:val="22"/>
                <w:szCs w:val="22"/>
                <w:lang w:val="sr-Cyrl-CS"/>
              </w:rPr>
              <w:t>КОРИСНИК:</w:t>
            </w:r>
          </w:p>
          <w:p w14:paraId="4EDFCE5A" w14:textId="77777777" w:rsidR="003C507C" w:rsidRPr="003C507C" w:rsidRDefault="003C507C" w:rsidP="00C6799D">
            <w:pPr>
              <w:rPr>
                <w:b/>
                <w:sz w:val="22"/>
                <w:szCs w:val="22"/>
                <w:lang w:val="sr-Cyrl-CS"/>
              </w:rPr>
            </w:pPr>
            <w:r w:rsidRPr="003C507C">
              <w:rPr>
                <w:b/>
                <w:sz w:val="22"/>
                <w:szCs w:val="22"/>
                <w:lang w:val="sr-Cyrl-CS"/>
              </w:rPr>
              <w:t>(поверилац)</w:t>
            </w:r>
          </w:p>
        </w:tc>
        <w:tc>
          <w:tcPr>
            <w:tcW w:w="8100" w:type="dxa"/>
            <w:shd w:val="clear" w:color="auto" w:fill="auto"/>
          </w:tcPr>
          <w:p w14:paraId="7AFC4136" w14:textId="77777777" w:rsidR="003C507C" w:rsidRPr="003C507C" w:rsidRDefault="003C507C" w:rsidP="00C6799D">
            <w:pPr>
              <w:jc w:val="both"/>
              <w:rPr>
                <w:sz w:val="22"/>
                <w:szCs w:val="22"/>
                <w:lang w:val="sr-Cyrl-CS"/>
              </w:rPr>
            </w:pPr>
            <w:r w:rsidRPr="003C507C">
              <w:rPr>
                <w:b/>
                <w:sz w:val="22"/>
                <w:szCs w:val="22"/>
                <w:lang w:val="sr-Cyrl-CS"/>
              </w:rPr>
              <w:t>Пун назив и седиште:</w:t>
            </w:r>
            <w:r w:rsidRPr="003C507C">
              <w:rPr>
                <w:sz w:val="22"/>
                <w:szCs w:val="22"/>
              </w:rPr>
              <w:t xml:space="preserve"> </w:t>
            </w:r>
            <w:r w:rsidRPr="003C507C">
              <w:rPr>
                <w:sz w:val="22"/>
                <w:szCs w:val="22"/>
                <w:lang w:val="sr-Cyrl-CS"/>
              </w:rPr>
              <w:t xml:space="preserve">КЛИНИЧКИ ЦЕНТАР ВОЈВОДИНЕ, </w:t>
            </w:r>
          </w:p>
          <w:p w14:paraId="3A5EB1C0" w14:textId="77777777" w:rsidR="003C507C" w:rsidRPr="003C507C" w:rsidRDefault="003C507C" w:rsidP="00C6799D">
            <w:pPr>
              <w:jc w:val="both"/>
              <w:rPr>
                <w:sz w:val="22"/>
                <w:szCs w:val="22"/>
                <w:lang w:val="sr-Cyrl-CS"/>
              </w:rPr>
            </w:pPr>
            <w:r w:rsidRPr="003C507C">
              <w:rPr>
                <w:sz w:val="22"/>
                <w:szCs w:val="22"/>
                <w:lang w:val="sr-Cyrl-CS"/>
              </w:rPr>
              <w:t>ул. Хајдук Вељкова бр. 1, Нови Сад</w:t>
            </w:r>
          </w:p>
          <w:p w14:paraId="5DD5D369" w14:textId="77777777" w:rsidR="003C507C" w:rsidRPr="003C507C" w:rsidRDefault="003C507C" w:rsidP="00C6799D">
            <w:pPr>
              <w:jc w:val="both"/>
              <w:rPr>
                <w:b/>
                <w:sz w:val="22"/>
                <w:szCs w:val="22"/>
                <w:lang w:val="sr-Cyrl-CS"/>
              </w:rPr>
            </w:pPr>
            <w:r w:rsidRPr="003C507C">
              <w:rPr>
                <w:b/>
                <w:sz w:val="22"/>
                <w:szCs w:val="22"/>
                <w:lang w:val="sr-Cyrl-CS"/>
              </w:rPr>
              <w:t>ПИБ</w:t>
            </w:r>
            <w:r w:rsidRPr="003C507C">
              <w:rPr>
                <w:b/>
                <w:sz w:val="22"/>
                <w:szCs w:val="22"/>
                <w:lang w:val="sr-Latn-CS"/>
              </w:rPr>
              <w:t>:</w:t>
            </w:r>
            <w:r w:rsidRPr="003C507C">
              <w:rPr>
                <w:b/>
                <w:sz w:val="22"/>
                <w:szCs w:val="22"/>
                <w:lang w:val="sr-Cyrl-CS"/>
              </w:rPr>
              <w:t xml:space="preserve"> </w:t>
            </w:r>
            <w:r w:rsidRPr="003C507C">
              <w:rPr>
                <w:sz w:val="22"/>
                <w:szCs w:val="22"/>
                <w:lang w:val="sr-Latn-CS"/>
              </w:rPr>
              <w:t>101696893</w:t>
            </w:r>
            <w:r w:rsidRPr="003C507C">
              <w:rPr>
                <w:b/>
                <w:sz w:val="22"/>
                <w:szCs w:val="22"/>
                <w:lang w:val="sr-Cyrl-CS"/>
              </w:rPr>
              <w:t xml:space="preserve">  Матични број:</w:t>
            </w:r>
            <w:r w:rsidRPr="003C507C">
              <w:rPr>
                <w:sz w:val="22"/>
                <w:szCs w:val="22"/>
              </w:rPr>
              <w:t xml:space="preserve"> </w:t>
            </w:r>
            <w:r w:rsidRPr="003C507C">
              <w:rPr>
                <w:sz w:val="22"/>
                <w:szCs w:val="22"/>
                <w:lang w:val="sr-Cyrl-CS"/>
              </w:rPr>
              <w:t>08664161</w:t>
            </w:r>
          </w:p>
          <w:p w14:paraId="6F1C59FA" w14:textId="77777777" w:rsidR="003C507C" w:rsidRPr="003C507C" w:rsidRDefault="003C507C" w:rsidP="00C6799D">
            <w:pPr>
              <w:jc w:val="both"/>
              <w:rPr>
                <w:b/>
                <w:sz w:val="22"/>
                <w:szCs w:val="22"/>
                <w:lang w:val="sr-Cyrl-CS"/>
              </w:rPr>
            </w:pPr>
            <w:r w:rsidRPr="003C507C">
              <w:rPr>
                <w:b/>
                <w:sz w:val="22"/>
                <w:szCs w:val="22"/>
                <w:lang w:val="sr-Cyrl-CS"/>
              </w:rPr>
              <w:t xml:space="preserve">Текући рачун: </w:t>
            </w:r>
            <w:r w:rsidRPr="003C507C">
              <w:rPr>
                <w:sz w:val="22"/>
                <w:szCs w:val="22"/>
                <w:lang w:val="sr-Cyrl-CS"/>
              </w:rPr>
              <w:t>840-577661-50,</w:t>
            </w:r>
            <w:r w:rsidRPr="003C507C">
              <w:rPr>
                <w:b/>
                <w:sz w:val="22"/>
                <w:szCs w:val="22"/>
                <w:lang w:val="sr-Cyrl-CS"/>
              </w:rPr>
              <w:t xml:space="preserve"> код: </w:t>
            </w:r>
            <w:r w:rsidRPr="003C507C">
              <w:rPr>
                <w:sz w:val="22"/>
                <w:szCs w:val="22"/>
                <w:lang w:val="sr-Cyrl-CS"/>
              </w:rPr>
              <w:t>Управа за трезор РС, Мин. Финансија.</w:t>
            </w:r>
          </w:p>
        </w:tc>
      </w:tr>
    </w:tbl>
    <w:p w14:paraId="0C7C8E80" w14:textId="77777777" w:rsidR="003C507C" w:rsidRPr="003C507C" w:rsidRDefault="003C507C" w:rsidP="003C507C">
      <w:pPr>
        <w:jc w:val="both"/>
        <w:rPr>
          <w:sz w:val="22"/>
          <w:szCs w:val="22"/>
          <w:lang w:val="sr-Cyrl-CS"/>
        </w:rPr>
      </w:pPr>
    </w:p>
    <w:p w14:paraId="21736ADE" w14:textId="77777777" w:rsidR="003C507C" w:rsidRPr="003C507C" w:rsidRDefault="003C507C" w:rsidP="003C507C">
      <w:pPr>
        <w:ind w:firstLine="720"/>
        <w:jc w:val="both"/>
        <w:rPr>
          <w:sz w:val="22"/>
          <w:szCs w:val="22"/>
          <w:lang w:val="sr-Cyrl-CS"/>
        </w:rPr>
      </w:pPr>
      <w:r w:rsidRPr="003C507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C507C">
        <w:rPr>
          <w:b/>
          <w:noProof/>
          <w:sz w:val="22"/>
          <w:szCs w:val="22"/>
        </w:rPr>
        <w:t>за отклањање недостатака у гарантном року</w:t>
      </w:r>
      <w:r w:rsidRPr="003C507C">
        <w:rPr>
          <w:b/>
          <w:noProof/>
          <w:sz w:val="22"/>
          <w:szCs w:val="22"/>
          <w:lang w:val="sr-Cyrl-RS"/>
        </w:rPr>
        <w:t>,</w:t>
      </w:r>
      <w:r w:rsidRPr="003C507C">
        <w:rPr>
          <w:sz w:val="22"/>
          <w:szCs w:val="22"/>
          <w:lang w:val="sr-Cyrl-CS"/>
        </w:rPr>
        <w:t xml:space="preserve"> и овлашћује меничног повериоца да предату меницу може попунити </w:t>
      </w:r>
      <w:r w:rsidRPr="003C507C">
        <w:rPr>
          <w:b/>
          <w:sz w:val="22"/>
          <w:szCs w:val="22"/>
          <w:lang w:val="sr-Cyrl-CS"/>
        </w:rPr>
        <w:t xml:space="preserve">на износ од 10% од уговорене вредности без ПДВ-а </w:t>
      </w:r>
      <w:r w:rsidRPr="003C507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3C507C">
        <w:rPr>
          <w:sz w:val="22"/>
          <w:szCs w:val="22"/>
          <w:lang w:val="sr-Cyrl-RS"/>
        </w:rPr>
        <w:t xml:space="preserve"> </w:t>
      </w:r>
      <w:r w:rsidRPr="003C507C">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63D77A1F" w14:textId="77777777" w:rsidR="003C507C" w:rsidRPr="003C507C" w:rsidRDefault="003C507C" w:rsidP="003C507C">
      <w:pPr>
        <w:ind w:firstLine="720"/>
        <w:jc w:val="both"/>
        <w:rPr>
          <w:sz w:val="22"/>
          <w:szCs w:val="22"/>
          <w:lang w:val="sr-Cyrl-CS"/>
        </w:rPr>
      </w:pPr>
      <w:r w:rsidRPr="003C507C">
        <w:rPr>
          <w:sz w:val="22"/>
          <w:szCs w:val="22"/>
          <w:lang w:val="sr-Cyrl-CS"/>
        </w:rPr>
        <w:t xml:space="preserve">Рок важности менице и меничног овлашћења _________________ (најмање </w:t>
      </w:r>
      <w:r w:rsidRPr="003C507C">
        <w:rPr>
          <w:sz w:val="22"/>
          <w:szCs w:val="22"/>
          <w:lang w:val="sr-Latn-RS"/>
        </w:rPr>
        <w:t>30</w:t>
      </w:r>
      <w:r w:rsidRPr="003C507C">
        <w:rPr>
          <w:sz w:val="22"/>
          <w:szCs w:val="22"/>
          <w:lang w:val="sr-Cyrl-CS"/>
        </w:rPr>
        <w:t xml:space="preserve"> дана дужи од дана истека</w:t>
      </w:r>
      <w:r w:rsidRPr="003C507C">
        <w:rPr>
          <w:sz w:val="22"/>
          <w:szCs w:val="22"/>
          <w:lang w:val="sr-Latn-RS"/>
        </w:rPr>
        <w:t xml:space="preserve"> </w:t>
      </w:r>
      <w:r w:rsidRPr="003C507C">
        <w:rPr>
          <w:sz w:val="22"/>
          <w:szCs w:val="22"/>
          <w:lang w:val="sr-Cyrl-CS"/>
        </w:rPr>
        <w:t>датог гарантног рока за које се меница и менично овлашћење  издаје).</w:t>
      </w:r>
    </w:p>
    <w:p w14:paraId="5C74EF4C" w14:textId="77777777" w:rsidR="003C507C" w:rsidRPr="003C507C" w:rsidRDefault="003C507C" w:rsidP="003C507C">
      <w:pPr>
        <w:ind w:firstLine="720"/>
        <w:jc w:val="both"/>
        <w:rPr>
          <w:sz w:val="22"/>
          <w:szCs w:val="22"/>
          <w:lang w:val="sr-Cyrl-CS"/>
        </w:rPr>
      </w:pPr>
      <w:r w:rsidRPr="003C507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D0D1001" w14:textId="77777777" w:rsidR="003C507C" w:rsidRPr="003C507C" w:rsidRDefault="003C507C" w:rsidP="003C507C">
      <w:pPr>
        <w:ind w:firstLine="720"/>
        <w:jc w:val="both"/>
        <w:rPr>
          <w:sz w:val="22"/>
          <w:szCs w:val="22"/>
          <w:lang w:val="ru-RU"/>
        </w:rPr>
      </w:pPr>
      <w:r w:rsidRPr="003C507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92B9E3A" w14:textId="77777777" w:rsidR="003C507C" w:rsidRPr="003C507C" w:rsidRDefault="003C507C" w:rsidP="003C507C">
      <w:pPr>
        <w:ind w:firstLine="720"/>
        <w:jc w:val="both"/>
        <w:rPr>
          <w:sz w:val="22"/>
          <w:szCs w:val="22"/>
          <w:lang w:val="ru-RU"/>
        </w:rPr>
      </w:pPr>
      <w:r w:rsidRPr="003C507C">
        <w:rPr>
          <w:sz w:val="22"/>
          <w:szCs w:val="22"/>
          <w:lang w:val="ru-RU"/>
        </w:rPr>
        <w:t>Ово менично писмо – овлашћење сачињено је у 2 (два) истоветна</w:t>
      </w:r>
      <w:r w:rsidRPr="003C507C">
        <w:rPr>
          <w:b/>
          <w:sz w:val="22"/>
          <w:szCs w:val="22"/>
          <w:lang w:val="ru-RU"/>
        </w:rPr>
        <w:t xml:space="preserve"> </w:t>
      </w:r>
      <w:r w:rsidRPr="003C507C">
        <w:rPr>
          <w:sz w:val="22"/>
          <w:szCs w:val="22"/>
          <w:lang w:val="ru-RU"/>
        </w:rPr>
        <w:t>примерка, од којих је 1 (један) примерак за Повериоца, а 1 (један) задржава Дужник.</w:t>
      </w:r>
    </w:p>
    <w:p w14:paraId="2961E2D3" w14:textId="77777777" w:rsidR="003C507C" w:rsidRPr="003C507C" w:rsidRDefault="003C507C" w:rsidP="003C507C">
      <w:pPr>
        <w:jc w:val="both"/>
        <w:rPr>
          <w:color w:val="FF0000"/>
          <w:sz w:val="22"/>
          <w:szCs w:val="22"/>
          <w:lang w:val="sr-Cyrl-CS"/>
        </w:rPr>
      </w:pPr>
    </w:p>
    <w:p w14:paraId="2B4784A2" w14:textId="77777777" w:rsidR="003C507C" w:rsidRPr="003C507C" w:rsidRDefault="003C507C" w:rsidP="003C507C">
      <w:pPr>
        <w:jc w:val="both"/>
        <w:rPr>
          <w:sz w:val="22"/>
          <w:szCs w:val="22"/>
          <w:lang w:val="sr-Cyrl-CS"/>
        </w:rPr>
      </w:pPr>
      <w:r w:rsidRPr="003C507C">
        <w:rPr>
          <w:sz w:val="22"/>
          <w:szCs w:val="22"/>
          <w:lang w:val="ru-RU"/>
        </w:rPr>
        <w:t xml:space="preserve">Прилог: - Меница серијски број </w:t>
      </w:r>
      <w:r w:rsidRPr="003C507C">
        <w:rPr>
          <w:sz w:val="22"/>
          <w:szCs w:val="22"/>
          <w:lang w:val="sr-Cyrl-CS"/>
        </w:rPr>
        <w:t xml:space="preserve">_____________________  </w:t>
      </w:r>
    </w:p>
    <w:p w14:paraId="71B7F55E" w14:textId="77777777" w:rsidR="003C507C" w:rsidRPr="003C507C" w:rsidRDefault="003C507C" w:rsidP="003C507C">
      <w:pPr>
        <w:jc w:val="both"/>
        <w:rPr>
          <w:sz w:val="22"/>
          <w:szCs w:val="22"/>
          <w:lang w:val="sr-Cyrl-CS"/>
        </w:rPr>
      </w:pPr>
      <w:r w:rsidRPr="003C507C">
        <w:rPr>
          <w:sz w:val="22"/>
          <w:szCs w:val="22"/>
          <w:lang w:val="sr-Cyrl-CS"/>
        </w:rPr>
        <w:t xml:space="preserve">               - Копија картона депонованих потписа</w:t>
      </w:r>
    </w:p>
    <w:p w14:paraId="394D1208" w14:textId="77777777" w:rsidR="003C507C" w:rsidRPr="003C507C" w:rsidRDefault="003C507C" w:rsidP="003C507C">
      <w:pPr>
        <w:jc w:val="both"/>
        <w:rPr>
          <w:sz w:val="22"/>
          <w:szCs w:val="22"/>
          <w:lang w:val="sr-Cyrl-CS"/>
        </w:rPr>
      </w:pPr>
      <w:r w:rsidRPr="003C507C">
        <w:rPr>
          <w:sz w:val="22"/>
          <w:szCs w:val="22"/>
          <w:lang w:val="sr-Cyrl-CS"/>
        </w:rPr>
        <w:t xml:space="preserve">               - </w:t>
      </w:r>
      <w:r w:rsidRPr="003C507C">
        <w:rPr>
          <w:rFonts w:eastAsia="TimesNewRomanPSMT"/>
          <w:bCs/>
          <w:iCs/>
          <w:sz w:val="22"/>
          <w:szCs w:val="22"/>
          <w:lang w:val="sr-Cyrl-CS"/>
        </w:rPr>
        <w:t>ОП образац</w:t>
      </w:r>
    </w:p>
    <w:p w14:paraId="5CB9928C" w14:textId="77777777" w:rsidR="003C507C" w:rsidRPr="003C507C" w:rsidRDefault="003C507C" w:rsidP="003C507C">
      <w:pPr>
        <w:jc w:val="both"/>
        <w:rPr>
          <w:sz w:val="22"/>
          <w:szCs w:val="22"/>
          <w:lang w:val="sr-Cyrl-CS"/>
        </w:rPr>
      </w:pPr>
      <w:r w:rsidRPr="003C507C">
        <w:rPr>
          <w:sz w:val="22"/>
          <w:szCs w:val="22"/>
          <w:lang w:val="sr-Cyrl-CS"/>
        </w:rPr>
        <w:t xml:space="preserve">               - </w:t>
      </w:r>
      <w:r w:rsidRPr="003C507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3C507C" w:rsidRPr="003C507C" w14:paraId="2BB01CF8" w14:textId="77777777" w:rsidTr="00C6799D">
        <w:tc>
          <w:tcPr>
            <w:tcW w:w="4428" w:type="dxa"/>
            <w:shd w:val="clear" w:color="auto" w:fill="auto"/>
          </w:tcPr>
          <w:p w14:paraId="5637F64D" w14:textId="77777777" w:rsidR="003C507C" w:rsidRPr="003C507C" w:rsidRDefault="003C507C" w:rsidP="00C6799D">
            <w:pPr>
              <w:jc w:val="both"/>
              <w:rPr>
                <w:b/>
                <w:sz w:val="22"/>
                <w:szCs w:val="22"/>
                <w:lang w:val="sr-Cyrl-CS"/>
              </w:rPr>
            </w:pPr>
          </w:p>
        </w:tc>
        <w:tc>
          <w:tcPr>
            <w:tcW w:w="1260" w:type="dxa"/>
            <w:shd w:val="clear" w:color="auto" w:fill="auto"/>
          </w:tcPr>
          <w:p w14:paraId="3BF0C1F6" w14:textId="77777777" w:rsidR="003C507C" w:rsidRPr="003C507C" w:rsidRDefault="003C507C" w:rsidP="00C6799D">
            <w:pPr>
              <w:jc w:val="both"/>
              <w:rPr>
                <w:b/>
                <w:sz w:val="22"/>
                <w:szCs w:val="22"/>
                <w:lang w:val="sr-Cyrl-CS"/>
              </w:rPr>
            </w:pPr>
          </w:p>
        </w:tc>
        <w:tc>
          <w:tcPr>
            <w:tcW w:w="4140" w:type="dxa"/>
            <w:shd w:val="clear" w:color="auto" w:fill="auto"/>
          </w:tcPr>
          <w:p w14:paraId="1E4DD9FA" w14:textId="77777777" w:rsidR="003C507C" w:rsidRPr="003C507C" w:rsidRDefault="003C507C" w:rsidP="00C6799D">
            <w:pPr>
              <w:jc w:val="center"/>
              <w:rPr>
                <w:b/>
                <w:sz w:val="22"/>
                <w:szCs w:val="22"/>
                <w:lang w:val="sr-Cyrl-CS"/>
              </w:rPr>
            </w:pPr>
          </w:p>
        </w:tc>
      </w:tr>
      <w:tr w:rsidR="003C507C" w:rsidRPr="003C507C" w14:paraId="5E9E9D50" w14:textId="77777777" w:rsidTr="00C6799D">
        <w:trPr>
          <w:trHeight w:val="212"/>
        </w:trPr>
        <w:tc>
          <w:tcPr>
            <w:tcW w:w="4428" w:type="dxa"/>
            <w:shd w:val="clear" w:color="auto" w:fill="auto"/>
          </w:tcPr>
          <w:p w14:paraId="1E542512" w14:textId="77777777" w:rsidR="003C507C" w:rsidRPr="003C507C" w:rsidRDefault="003C507C" w:rsidP="00C6799D">
            <w:pPr>
              <w:jc w:val="center"/>
              <w:rPr>
                <w:b/>
                <w:sz w:val="22"/>
                <w:szCs w:val="22"/>
                <w:lang w:val="sr-Cyrl-CS"/>
              </w:rPr>
            </w:pPr>
            <w:r w:rsidRPr="003C507C">
              <w:rPr>
                <w:b/>
                <w:sz w:val="22"/>
                <w:szCs w:val="22"/>
                <w:lang w:val="sr-Cyrl-CS"/>
              </w:rPr>
              <w:t>Место и датум издавања Овлашћења:</w:t>
            </w:r>
          </w:p>
        </w:tc>
        <w:tc>
          <w:tcPr>
            <w:tcW w:w="1260" w:type="dxa"/>
            <w:shd w:val="clear" w:color="auto" w:fill="auto"/>
          </w:tcPr>
          <w:p w14:paraId="1D1EE840" w14:textId="77777777" w:rsidR="003C507C" w:rsidRPr="003C507C" w:rsidRDefault="003C507C" w:rsidP="00C6799D">
            <w:pPr>
              <w:jc w:val="both"/>
              <w:rPr>
                <w:b/>
                <w:sz w:val="22"/>
                <w:szCs w:val="22"/>
                <w:lang w:val="sr-Cyrl-CS"/>
              </w:rPr>
            </w:pPr>
          </w:p>
        </w:tc>
        <w:tc>
          <w:tcPr>
            <w:tcW w:w="4140" w:type="dxa"/>
            <w:shd w:val="clear" w:color="auto" w:fill="auto"/>
          </w:tcPr>
          <w:p w14:paraId="45C0A861" w14:textId="77777777" w:rsidR="003C507C" w:rsidRPr="003C507C" w:rsidRDefault="003C507C" w:rsidP="00C6799D">
            <w:pPr>
              <w:rPr>
                <w:b/>
                <w:sz w:val="22"/>
                <w:szCs w:val="22"/>
                <w:lang w:val="sr-Cyrl-CS"/>
              </w:rPr>
            </w:pPr>
            <w:r w:rsidRPr="003C507C">
              <w:rPr>
                <w:b/>
                <w:sz w:val="22"/>
                <w:szCs w:val="22"/>
                <w:lang w:val="sr-Cyrl-CS"/>
              </w:rPr>
              <w:t>ДУЖНИК – ИЗДАВАЛАЦ МЕНИЦЕ</w:t>
            </w:r>
          </w:p>
          <w:p w14:paraId="0B0875DF" w14:textId="77777777" w:rsidR="003C507C" w:rsidRPr="003C507C" w:rsidRDefault="003C507C" w:rsidP="00C6799D">
            <w:pPr>
              <w:jc w:val="center"/>
              <w:rPr>
                <w:b/>
                <w:sz w:val="22"/>
                <w:szCs w:val="22"/>
                <w:lang w:val="sr-Cyrl-CS"/>
              </w:rPr>
            </w:pPr>
          </w:p>
        </w:tc>
      </w:tr>
      <w:tr w:rsidR="003C507C" w:rsidRPr="003C507C" w14:paraId="57E7690C" w14:textId="77777777" w:rsidTr="00C6799D">
        <w:tc>
          <w:tcPr>
            <w:tcW w:w="4428" w:type="dxa"/>
            <w:tcBorders>
              <w:bottom w:val="single" w:sz="4" w:space="0" w:color="auto"/>
            </w:tcBorders>
            <w:shd w:val="clear" w:color="auto" w:fill="auto"/>
          </w:tcPr>
          <w:p w14:paraId="0605F3D6" w14:textId="77777777" w:rsidR="003C507C" w:rsidRPr="003C507C" w:rsidRDefault="003C507C" w:rsidP="00C6799D">
            <w:pPr>
              <w:rPr>
                <w:sz w:val="22"/>
                <w:szCs w:val="22"/>
                <w:lang w:val="sr-Cyrl-CS"/>
              </w:rPr>
            </w:pPr>
          </w:p>
        </w:tc>
        <w:tc>
          <w:tcPr>
            <w:tcW w:w="1260" w:type="dxa"/>
            <w:shd w:val="clear" w:color="auto" w:fill="auto"/>
          </w:tcPr>
          <w:p w14:paraId="2D681031" w14:textId="77777777" w:rsidR="003C507C" w:rsidRPr="003C507C" w:rsidRDefault="003C507C" w:rsidP="00C6799D">
            <w:pPr>
              <w:jc w:val="center"/>
              <w:rPr>
                <w:b/>
                <w:sz w:val="22"/>
                <w:szCs w:val="22"/>
                <w:lang w:val="sr-Cyrl-CS"/>
              </w:rPr>
            </w:pPr>
            <w:r w:rsidRPr="003C507C">
              <w:rPr>
                <w:sz w:val="22"/>
                <w:szCs w:val="22"/>
                <w:lang w:val="sr-Cyrl-CS"/>
              </w:rPr>
              <w:t>МП</w:t>
            </w:r>
          </w:p>
        </w:tc>
        <w:tc>
          <w:tcPr>
            <w:tcW w:w="4140" w:type="dxa"/>
            <w:tcBorders>
              <w:bottom w:val="single" w:sz="4" w:space="0" w:color="auto"/>
            </w:tcBorders>
            <w:shd w:val="clear" w:color="auto" w:fill="auto"/>
          </w:tcPr>
          <w:p w14:paraId="0C41EB2A" w14:textId="77777777" w:rsidR="003C507C" w:rsidRPr="003C507C" w:rsidRDefault="003C507C" w:rsidP="00C6799D">
            <w:pPr>
              <w:rPr>
                <w:b/>
                <w:sz w:val="22"/>
                <w:szCs w:val="22"/>
                <w:lang w:val="sr-Cyrl-CS"/>
              </w:rPr>
            </w:pPr>
          </w:p>
        </w:tc>
      </w:tr>
      <w:tr w:rsidR="003C507C" w:rsidRPr="00252BAC" w14:paraId="4D7D42EC" w14:textId="77777777" w:rsidTr="00C6799D">
        <w:tc>
          <w:tcPr>
            <w:tcW w:w="4428" w:type="dxa"/>
            <w:tcBorders>
              <w:top w:val="single" w:sz="4" w:space="0" w:color="auto"/>
            </w:tcBorders>
            <w:shd w:val="clear" w:color="auto" w:fill="auto"/>
          </w:tcPr>
          <w:p w14:paraId="63B5D370" w14:textId="77777777" w:rsidR="003C507C" w:rsidRPr="003C507C" w:rsidRDefault="003C507C" w:rsidP="00C6799D">
            <w:pPr>
              <w:jc w:val="both"/>
              <w:rPr>
                <w:b/>
                <w:sz w:val="22"/>
                <w:szCs w:val="22"/>
                <w:lang w:val="sr-Cyrl-CS"/>
              </w:rPr>
            </w:pPr>
          </w:p>
        </w:tc>
        <w:tc>
          <w:tcPr>
            <w:tcW w:w="1260" w:type="dxa"/>
            <w:shd w:val="clear" w:color="auto" w:fill="auto"/>
          </w:tcPr>
          <w:p w14:paraId="517D66F9" w14:textId="77777777" w:rsidR="003C507C" w:rsidRPr="003C507C" w:rsidRDefault="003C507C" w:rsidP="00C6799D">
            <w:pPr>
              <w:jc w:val="right"/>
              <w:rPr>
                <w:sz w:val="22"/>
                <w:szCs w:val="22"/>
                <w:lang w:val="sr-Cyrl-CS"/>
              </w:rPr>
            </w:pPr>
          </w:p>
          <w:p w14:paraId="52E43EE4" w14:textId="77777777" w:rsidR="003C507C" w:rsidRPr="003C507C" w:rsidRDefault="003C507C" w:rsidP="00C6799D">
            <w:pPr>
              <w:jc w:val="right"/>
              <w:rPr>
                <w:sz w:val="22"/>
                <w:szCs w:val="22"/>
                <w:lang w:val="sr-Cyrl-CS"/>
              </w:rPr>
            </w:pPr>
          </w:p>
        </w:tc>
        <w:tc>
          <w:tcPr>
            <w:tcW w:w="4140" w:type="dxa"/>
            <w:tcBorders>
              <w:top w:val="single" w:sz="4" w:space="0" w:color="auto"/>
            </w:tcBorders>
            <w:shd w:val="clear" w:color="auto" w:fill="auto"/>
          </w:tcPr>
          <w:p w14:paraId="194D81E7" w14:textId="77777777" w:rsidR="003C507C" w:rsidRPr="008D3E1A" w:rsidRDefault="003C507C" w:rsidP="00C6799D">
            <w:pPr>
              <w:jc w:val="center"/>
              <w:rPr>
                <w:b/>
                <w:sz w:val="22"/>
                <w:szCs w:val="22"/>
                <w:lang w:val="sr-Cyrl-CS"/>
              </w:rPr>
            </w:pPr>
            <w:r w:rsidRPr="003C507C">
              <w:rPr>
                <w:sz w:val="22"/>
                <w:szCs w:val="22"/>
                <w:lang w:val="sr-Cyrl-CS"/>
              </w:rPr>
              <w:t>Потпис овлашћеног лица</w:t>
            </w:r>
          </w:p>
        </w:tc>
      </w:tr>
    </w:tbl>
    <w:p w14:paraId="597D46ED" w14:textId="77777777" w:rsidR="003C507C" w:rsidRDefault="003C507C" w:rsidP="003C507C">
      <w:pPr>
        <w:ind w:firstLine="720"/>
        <w:rPr>
          <w:sz w:val="22"/>
          <w:szCs w:val="22"/>
          <w:highlight w:val="yellow"/>
          <w:lang w:val="sr-Cyrl-CS"/>
        </w:rPr>
      </w:pPr>
      <w:r>
        <w:rPr>
          <w:sz w:val="22"/>
          <w:szCs w:val="22"/>
          <w:highlight w:val="yellow"/>
          <w:lang w:val="sr-Cyrl-CS"/>
        </w:rPr>
        <w:br w:type="page"/>
      </w:r>
    </w:p>
    <w:p w14:paraId="259C7208" w14:textId="3616E138" w:rsidR="00E27C53" w:rsidRDefault="00E27C53" w:rsidP="00E27C53">
      <w:pPr>
        <w:rPr>
          <w:sz w:val="22"/>
          <w:szCs w:val="22"/>
          <w:highlight w:val="yellow"/>
          <w:lang w:val="sr-Cyrl-CS"/>
        </w:rPr>
      </w:pPr>
    </w:p>
    <w:p w14:paraId="7DCF71CC" w14:textId="77777777" w:rsidR="00E27C53" w:rsidRPr="00D77F14" w:rsidRDefault="00E27C53" w:rsidP="00E27C53">
      <w:pPr>
        <w:jc w:val="both"/>
        <w:rPr>
          <w:highlight w:val="yellow"/>
        </w:rPr>
      </w:pPr>
    </w:p>
    <w:p w14:paraId="1A4D9799" w14:textId="77777777" w:rsidR="00E27C53" w:rsidRPr="009419E4"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w:t>
      </w:r>
      <w:r w:rsidRPr="009419E4">
        <w:rPr>
          <w:b/>
          <w:bCs/>
          <w:i/>
        </w:rPr>
        <w:t xml:space="preserve">ПОДИЗВОЂАЧЕ </w:t>
      </w:r>
    </w:p>
    <w:p w14:paraId="2DBD7F0E" w14:textId="77777777" w:rsidR="00E27C53" w:rsidRPr="00AE1407" w:rsidRDefault="00E27C53" w:rsidP="00E27C53">
      <w:pPr>
        <w:spacing w:before="120" w:after="120"/>
        <w:jc w:val="both"/>
        <w:rPr>
          <w:b/>
          <w:i/>
        </w:rPr>
      </w:pPr>
      <w:r w:rsidRPr="009419E4">
        <w:t>Предметна набавка не садржи поверљиве информације које наручилац ставља на располагање.</w:t>
      </w:r>
    </w:p>
    <w:p w14:paraId="59C017F2" w14:textId="77777777" w:rsidR="00E27C53" w:rsidRDefault="00E27C53" w:rsidP="00E27C53">
      <w:pPr>
        <w:jc w:val="both"/>
        <w:rPr>
          <w:b/>
          <w:bCs/>
          <w:lang w:val="sr-Cyrl-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633F8D6E" w14:textId="77777777" w:rsidR="00E27C53" w:rsidRPr="00E70CE0" w:rsidRDefault="00E27C53" w:rsidP="00E27C53">
      <w:pPr>
        <w:jc w:val="both"/>
        <w:rPr>
          <w:b/>
          <w:bCs/>
          <w:lang w:val="sr-Cyrl-R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04BA8481" w:rsidR="00E27C53" w:rsidRPr="009419E4" w:rsidRDefault="00E27C53" w:rsidP="002576AA">
      <w:pPr>
        <w:pStyle w:val="ListParagraph"/>
        <w:numPr>
          <w:ilvl w:val="0"/>
          <w:numId w:val="10"/>
        </w:numPr>
        <w:jc w:val="both"/>
      </w:pPr>
      <w:r w:rsidRPr="00A43FB2">
        <w:rPr>
          <w:b/>
          <w:bCs/>
        </w:rPr>
        <w:t xml:space="preserve">ВРСТА КРИТЕРИЈУМА ЗА ДОДЕЛУ УГОВОРА, ЕЛЕМЕНТИ </w:t>
      </w:r>
      <w:r w:rsidRPr="009419E4">
        <w:rPr>
          <w:b/>
          <w:bCs/>
        </w:rPr>
        <w:t>КРИТЕРИЈУМА НА ОСНОВУ КОЈИХ СЕ ДОДЕЉУЈЕ УГОВОР И МЕТОДОЛОГИЈА ЗА ДОДЕЛУ ПОНДЕРА ЗА СВАКИ ЕЛЕМЕНТ КРИТЕРИЈУМА</w:t>
      </w:r>
    </w:p>
    <w:p w14:paraId="16AB6F23" w14:textId="77777777" w:rsidR="00E27C53" w:rsidRPr="009419E4" w:rsidRDefault="00E27C53" w:rsidP="00E27C53">
      <w:pPr>
        <w:jc w:val="both"/>
      </w:pPr>
    </w:p>
    <w:p w14:paraId="49D35394" w14:textId="77777777" w:rsidR="00E27C53" w:rsidRPr="009419E4" w:rsidRDefault="00E27C53" w:rsidP="00E27C53">
      <w:pPr>
        <w:jc w:val="both"/>
        <w:rPr>
          <w:b/>
          <w:bCs/>
          <w:i/>
          <w:iCs/>
        </w:rPr>
      </w:pPr>
      <w:r w:rsidRPr="009419E4">
        <w:t>Избор најповољније понуде ће се извршити применом критеријума</w:t>
      </w:r>
      <w:r w:rsidRPr="009419E4">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9419E4">
            <w:rPr>
              <w:b/>
            </w:rPr>
            <w:t xml:space="preserve">„најнижа понуђена цена“. </w:t>
          </w:r>
        </w:sdtContent>
      </w:sdt>
      <w:r w:rsidRPr="009419E4">
        <w:rPr>
          <w:b/>
          <w:bCs/>
        </w:rPr>
        <w:t xml:space="preserve"> </w:t>
      </w:r>
    </w:p>
    <w:p w14:paraId="21C32D68" w14:textId="77777777" w:rsidR="00E27C53" w:rsidRPr="009419E4"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9419E4">
        <w:rPr>
          <w:b/>
          <w:bCs/>
        </w:rPr>
        <w:t>ЕЛЕМЕНТИ КРИТЕРИЈУМА</w:t>
      </w:r>
      <w:r w:rsidRPr="00A43FB2">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0E6E3898" w14:textId="77777777" w:rsidR="00367FC7" w:rsidRPr="0086763C" w:rsidRDefault="00367FC7" w:rsidP="00367FC7">
      <w:pPr>
        <w:jc w:val="both"/>
        <w:rPr>
          <w:noProof/>
          <w:lang w:val="sr-Cyrl-RS"/>
        </w:rPr>
      </w:pPr>
      <w:r w:rsidRPr="0086763C">
        <w:rPr>
          <w:iCs/>
        </w:rPr>
        <w:t>Уколико две или више понуда имају исту најнижу понуђену цену,</w:t>
      </w:r>
      <w:r w:rsidRPr="0086763C">
        <w:rPr>
          <w:noProof/>
        </w:rPr>
        <w:t xml:space="preserve"> </w:t>
      </w:r>
      <w:r w:rsidRPr="0086763C">
        <w:rPr>
          <w:iCs/>
        </w:rPr>
        <w:t xml:space="preserve">као најповољнија биће изабрана понуда оног понуђача </w:t>
      </w:r>
      <w:r w:rsidRPr="0086763C">
        <w:rPr>
          <w:iCs/>
          <w:lang w:val="sr-Cyrl-RS"/>
        </w:rPr>
        <w:t xml:space="preserve">који </w:t>
      </w:r>
      <w:r w:rsidRPr="0086763C">
        <w:rPr>
          <w:noProof/>
        </w:rPr>
        <w:t>понуди дужи гарантни рок</w:t>
      </w:r>
      <w:r w:rsidRPr="0086763C">
        <w:rPr>
          <w:noProof/>
          <w:lang w:val="sr-Cyrl-RS"/>
        </w:rPr>
        <w:t xml:space="preserve"> на испоручена добра</w:t>
      </w:r>
      <w:r w:rsidRPr="0086763C">
        <w:rPr>
          <w:noProof/>
        </w:rPr>
        <w:t xml:space="preserve">; уколико је и то </w:t>
      </w:r>
      <w:r w:rsidRPr="0086763C">
        <w:rPr>
          <w:noProof/>
          <w:lang w:val="sr-Cyrl-RS"/>
        </w:rPr>
        <w:t>исто</w:t>
      </w:r>
      <w:r w:rsidRPr="0086763C">
        <w:rPr>
          <w:iCs/>
        </w:rPr>
        <w:t xml:space="preserve"> као најповољнија биће изабрана понуда оног понуђача </w:t>
      </w:r>
      <w:r w:rsidRPr="0086763C">
        <w:rPr>
          <w:iCs/>
          <w:lang w:val="sr-Cyrl-RS"/>
        </w:rPr>
        <w:t xml:space="preserve">који </w:t>
      </w:r>
      <w:r w:rsidRPr="0086763C">
        <w:rPr>
          <w:noProof/>
        </w:rPr>
        <w:t>понуди</w:t>
      </w:r>
      <w:r w:rsidRPr="0086763C">
        <w:rPr>
          <w:noProof/>
          <w:lang w:val="sr-Cyrl-RS"/>
        </w:rPr>
        <w:t xml:space="preserve"> краћи рок испоруке добара; </w:t>
      </w:r>
      <w:r w:rsidRPr="0086763C">
        <w:rPr>
          <w:noProof/>
        </w:rPr>
        <w:t xml:space="preserve">уколико је и то </w:t>
      </w:r>
      <w:r w:rsidRPr="0086763C">
        <w:rPr>
          <w:noProof/>
          <w:lang w:val="sr-Cyrl-RS"/>
        </w:rPr>
        <w:t xml:space="preserve">исто </w:t>
      </w:r>
      <w:r w:rsidRPr="0086763C">
        <w:rPr>
          <w:iCs/>
        </w:rPr>
        <w:t xml:space="preserve">најповољнија понуда биће изабрана </w:t>
      </w:r>
      <w:r w:rsidRPr="0086763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57DCA61" w14:textId="77777777" w:rsidR="00367FC7" w:rsidRPr="0086763C" w:rsidRDefault="00367FC7" w:rsidP="00367FC7">
      <w:pPr>
        <w:jc w:val="both"/>
        <w:rPr>
          <w:b/>
          <w:bCs/>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31EA1C23" w:rsidR="00E27C53" w:rsidRPr="009419E4" w:rsidRDefault="00E27C53" w:rsidP="009419E4">
      <w:pPr>
        <w:pStyle w:val="ListParagraph"/>
        <w:numPr>
          <w:ilvl w:val="0"/>
          <w:numId w:val="1"/>
        </w:numPr>
        <w:ind w:left="405"/>
        <w:jc w:val="both"/>
      </w:pPr>
      <w:r>
        <w:t xml:space="preserve">Као и уколико наступе све оне околности које представљају основ за измену </w:t>
      </w:r>
      <w:r w:rsidRPr="009419E4">
        <w:t>Уговора али су у интересу наручиоца као здравствене уставове и корисника задравствене услуге.</w:t>
      </w:r>
    </w:p>
    <w:p w14:paraId="6E8996B0" w14:textId="77777777" w:rsidR="00B97B8F" w:rsidRPr="009419E4" w:rsidRDefault="00B97B8F" w:rsidP="00E27C53">
      <w:pPr>
        <w:ind w:firstLine="720"/>
        <w:jc w:val="both"/>
        <w:rPr>
          <w:lang w:val="sr-Cyrl-RS"/>
        </w:rPr>
      </w:pPr>
    </w:p>
    <w:p w14:paraId="38D5F3B3" w14:textId="77777777" w:rsidR="00B97B8F" w:rsidRPr="009419E4" w:rsidRDefault="00B97B8F" w:rsidP="00B97B8F">
      <w:pPr>
        <w:pStyle w:val="ListParagraph"/>
        <w:numPr>
          <w:ilvl w:val="0"/>
          <w:numId w:val="10"/>
        </w:numPr>
        <w:jc w:val="both"/>
        <w:rPr>
          <w:b/>
          <w:lang w:val="sr-Cyrl-RS"/>
        </w:rPr>
      </w:pPr>
      <w:r w:rsidRPr="009419E4">
        <w:rPr>
          <w:b/>
        </w:rPr>
        <w:t>КОРИШЋЕЊЕ ПЕЧАТА</w:t>
      </w:r>
    </w:p>
    <w:p w14:paraId="399A0A54" w14:textId="77777777" w:rsidR="00B97B8F" w:rsidRPr="009419E4"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9419E4">
        <w:t xml:space="preserve"> Понуђач није у обавези да приликом сачињавања понуде употребљава печат.</w:t>
      </w:r>
    </w:p>
    <w:p w14:paraId="658AFA3A" w14:textId="77777777" w:rsidR="00B97B8F" w:rsidRDefault="00B97B8F" w:rsidP="00B97B8F">
      <w:pPr>
        <w:pStyle w:val="ListParagraph"/>
        <w:ind w:left="360"/>
        <w:jc w:val="both"/>
        <w:rPr>
          <w:lang w:val="sr-Cyrl-RS"/>
        </w:rPr>
      </w:pPr>
    </w:p>
    <w:p w14:paraId="7D463604" w14:textId="77777777" w:rsidR="009419E4" w:rsidRPr="00B97B8F" w:rsidRDefault="009419E4"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5E3A42CC" w14:textId="6BC3566A" w:rsidR="00E27C53" w:rsidRPr="00CC366C" w:rsidRDefault="00E27C53" w:rsidP="00A02770">
      <w:pPr>
        <w:pStyle w:val="Heading1"/>
        <w:numPr>
          <w:ilvl w:val="0"/>
          <w:numId w:val="24"/>
        </w:numPr>
        <w:jc w:val="center"/>
      </w:pPr>
      <w:bookmarkStart w:id="49" w:name="_Toc375826009"/>
      <w:bookmarkStart w:id="50" w:name="_Toc389030816"/>
      <w:bookmarkStart w:id="51" w:name="_Toc448222240"/>
      <w:bookmarkStart w:id="52" w:name="_Toc477327712"/>
      <w:bookmarkStart w:id="53" w:name="_Toc477327995"/>
      <w:bookmarkStart w:id="54" w:name="_Toc477328724"/>
      <w:bookmarkStart w:id="55" w:name="_Toc477329195"/>
      <w:bookmarkStart w:id="56" w:name="_Toc19610616"/>
      <w:r w:rsidRPr="00CC366C">
        <w:lastRenderedPageBreak/>
        <w:t>МОДЕЛ УГОВОРА</w:t>
      </w:r>
      <w:bookmarkEnd w:id="49"/>
      <w:bookmarkEnd w:id="50"/>
      <w:bookmarkEnd w:id="51"/>
      <w:bookmarkEnd w:id="52"/>
      <w:bookmarkEnd w:id="53"/>
      <w:bookmarkEnd w:id="54"/>
      <w:bookmarkEnd w:id="55"/>
      <w:bookmarkEnd w:id="56"/>
      <w:r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E27C53" w14:paraId="665FABE9" w14:textId="77777777" w:rsidTr="009419E4">
        <w:trPr>
          <w:trHeight w:val="359"/>
        </w:trPr>
        <w:tc>
          <w:tcPr>
            <w:tcW w:w="3168" w:type="dxa"/>
            <w:vAlign w:val="center"/>
          </w:tcPr>
          <w:p w14:paraId="48833FF2" w14:textId="77777777" w:rsidR="00E27C53" w:rsidRDefault="00E27C53" w:rsidP="009419E4">
            <w:pPr>
              <w:rPr>
                <w:i/>
                <w:noProof/>
                <w:color w:val="000000" w:themeColor="text1"/>
              </w:rPr>
            </w:pPr>
            <w:bookmarkStart w:id="57" w:name="_Toc375826010"/>
            <w:bookmarkStart w:id="58" w:name="_Toc389030817"/>
          </w:p>
        </w:tc>
        <w:tc>
          <w:tcPr>
            <w:tcW w:w="1992" w:type="dxa"/>
          </w:tcPr>
          <w:p w14:paraId="6E390E2A" w14:textId="77777777" w:rsidR="00E27C53" w:rsidRDefault="00E27C53" w:rsidP="009419E4">
            <w:pPr>
              <w:rPr>
                <w:i/>
                <w:noProof/>
                <w:color w:val="000000" w:themeColor="text1"/>
              </w:rPr>
            </w:pPr>
          </w:p>
        </w:tc>
        <w:tc>
          <w:tcPr>
            <w:tcW w:w="3958" w:type="dxa"/>
            <w:vAlign w:val="center"/>
            <w:hideMark/>
          </w:tcPr>
          <w:p w14:paraId="1DE146A3" w14:textId="77777777" w:rsidR="00E27C53" w:rsidRDefault="00E27C53" w:rsidP="009419E4">
            <w:pPr>
              <w:rPr>
                <w:i/>
                <w:noProof/>
                <w:color w:val="000000" w:themeColor="text1"/>
              </w:rPr>
            </w:pPr>
            <w:r>
              <w:rPr>
                <w:i/>
                <w:noProof/>
                <w:color w:val="000000" w:themeColor="text1"/>
              </w:rPr>
              <w:t xml:space="preserve">      </w:t>
            </w:r>
          </w:p>
        </w:tc>
      </w:tr>
    </w:tbl>
    <w:p w14:paraId="7F52FB88" w14:textId="77777777" w:rsidR="00E27C53" w:rsidRPr="002050CA" w:rsidRDefault="00E27C53" w:rsidP="00E27C53">
      <w:pPr>
        <w:rPr>
          <w:noProof/>
        </w:rPr>
      </w:pPr>
    </w:p>
    <w:p w14:paraId="6EAE6656" w14:textId="77777777" w:rsidR="009419E4" w:rsidRPr="0051726B" w:rsidRDefault="009419E4" w:rsidP="009419E4">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3398EB87" w14:textId="77777777" w:rsidR="009419E4" w:rsidRPr="0051726B" w:rsidRDefault="009419E4" w:rsidP="009419E4">
      <w:pPr>
        <w:jc w:val="center"/>
        <w:rPr>
          <w:noProof/>
        </w:rPr>
      </w:pPr>
    </w:p>
    <w:p w14:paraId="0C905E4E" w14:textId="77777777" w:rsidR="009419E4" w:rsidRPr="0051726B" w:rsidRDefault="009419E4" w:rsidP="009419E4">
      <w:pPr>
        <w:jc w:val="center"/>
        <w:rPr>
          <w:b/>
          <w:noProof/>
        </w:rPr>
      </w:pPr>
      <w:r w:rsidRPr="0051726B">
        <w:rPr>
          <w:b/>
          <w:noProof/>
        </w:rPr>
        <w:t>УГОВОР</w:t>
      </w:r>
    </w:p>
    <w:p w14:paraId="197E9C06" w14:textId="3B7C0B51" w:rsidR="009419E4" w:rsidRPr="00CD26A4" w:rsidRDefault="009419E4" w:rsidP="009419E4">
      <w:pPr>
        <w:tabs>
          <w:tab w:val="left" w:pos="720"/>
          <w:tab w:val="center" w:pos="4320"/>
          <w:tab w:val="right" w:pos="8640"/>
        </w:tabs>
        <w:jc w:val="center"/>
        <w:rPr>
          <w:b/>
          <w:noProof/>
          <w:lang w:val="en-US"/>
        </w:rPr>
      </w:pPr>
      <w:r w:rsidRPr="0051726B">
        <w:rPr>
          <w:b/>
          <w:noProof/>
        </w:rPr>
        <w:t xml:space="preserve"> О ЈАВНОЈ НАБАВЦИ БРОЈ </w:t>
      </w:r>
      <w:r w:rsidR="00367FC7">
        <w:rPr>
          <w:b/>
          <w:noProof/>
          <w:lang w:val="sr-Cyrl-RS"/>
        </w:rPr>
        <w:t>03-20</w:t>
      </w:r>
      <w:r>
        <w:rPr>
          <w:b/>
          <w:noProof/>
          <w:lang w:val="sr-Cyrl-RS"/>
        </w:rPr>
        <w:t>-П</w:t>
      </w:r>
    </w:p>
    <w:p w14:paraId="293442CF" w14:textId="77777777" w:rsidR="009419E4" w:rsidRPr="0051726B" w:rsidRDefault="009419E4" w:rsidP="009419E4">
      <w:pPr>
        <w:rPr>
          <w:noProof/>
        </w:rPr>
      </w:pPr>
    </w:p>
    <w:p w14:paraId="05EF7284" w14:textId="77777777" w:rsidR="00367FC7" w:rsidRPr="00B20F44" w:rsidRDefault="00367FC7" w:rsidP="00367FC7">
      <w:pPr>
        <w:rPr>
          <w:noProof/>
        </w:rPr>
      </w:pPr>
      <w:bookmarkStart w:id="59" w:name="_Toc15034450"/>
      <w:bookmarkStart w:id="60" w:name="_Toc19610617"/>
    </w:p>
    <w:p w14:paraId="4E08EF3E" w14:textId="77777777" w:rsidR="00367FC7" w:rsidRPr="00B20F44" w:rsidRDefault="00367FC7" w:rsidP="00367FC7">
      <w:pPr>
        <w:numPr>
          <w:ilvl w:val="0"/>
          <w:numId w:val="6"/>
        </w:numPr>
        <w:jc w:val="both"/>
        <w:rPr>
          <w:noProof/>
        </w:rPr>
      </w:pPr>
      <w:r w:rsidRPr="00B20F44">
        <w:rPr>
          <w:b/>
          <w:noProof/>
        </w:rPr>
        <w:t>КЛИНИЧКИ ЦЕНТАР ВОЈВОДИНЕ</w:t>
      </w:r>
      <w:r w:rsidRPr="00B20F44">
        <w:rPr>
          <w:noProof/>
        </w:rPr>
        <w:t xml:space="preserve">,  ул. Хајдук Вељкова бр. 1, Нови Сад, </w:t>
      </w:r>
    </w:p>
    <w:p w14:paraId="47CF0DB1" w14:textId="77777777" w:rsidR="00367FC7" w:rsidRPr="00B20F44" w:rsidRDefault="00367FC7" w:rsidP="00367FC7">
      <w:pPr>
        <w:ind w:left="720"/>
        <w:jc w:val="both"/>
        <w:rPr>
          <w:noProof/>
        </w:rPr>
      </w:pPr>
      <w:r w:rsidRPr="00B20F44">
        <w:rPr>
          <w:noProof/>
        </w:rPr>
        <w:t>ПИБ: 101696893 Матични број: 08664161,</w:t>
      </w:r>
    </w:p>
    <w:p w14:paraId="6D4D15EA" w14:textId="77777777" w:rsidR="00367FC7" w:rsidRPr="00B20F44" w:rsidRDefault="00367FC7" w:rsidP="00367FC7">
      <w:pPr>
        <w:ind w:left="720"/>
        <w:jc w:val="both"/>
        <w:rPr>
          <w:noProof/>
        </w:rPr>
      </w:pPr>
      <w:r w:rsidRPr="00B20F44">
        <w:rPr>
          <w:noProof/>
        </w:rPr>
        <w:t xml:space="preserve">Број рачуна: 840-577661-50, </w:t>
      </w:r>
      <w:r w:rsidRPr="00B20F44">
        <w:rPr>
          <w:noProof/>
          <w:lang w:val="sr-Cyrl-CS"/>
        </w:rPr>
        <w:t>Управа за трезор - Република Србија Министарство финансија</w:t>
      </w:r>
      <w:r w:rsidRPr="00B20F44">
        <w:rPr>
          <w:noProof/>
        </w:rPr>
        <w:t>,</w:t>
      </w:r>
      <w:r w:rsidRPr="00B20F44">
        <w:rPr>
          <w:noProof/>
          <w:lang w:val="sr-Cyrl-CS"/>
        </w:rPr>
        <w:t xml:space="preserve"> </w:t>
      </w:r>
      <w:r w:rsidRPr="00B20F44">
        <w:rPr>
          <w:noProof/>
        </w:rPr>
        <w:t>Телефон: 021/484-3-484,</w:t>
      </w:r>
    </w:p>
    <w:p w14:paraId="414EB150" w14:textId="77777777" w:rsidR="00367FC7" w:rsidRPr="00B20F44" w:rsidRDefault="00367FC7" w:rsidP="00367FC7">
      <w:pPr>
        <w:ind w:left="720"/>
        <w:jc w:val="both"/>
        <w:rPr>
          <w:noProof/>
        </w:rPr>
      </w:pPr>
      <w:r w:rsidRPr="00B20F44">
        <w:rPr>
          <w:noProof/>
        </w:rPr>
        <w:t xml:space="preserve">(у даљем тексту: наручилац), кога заступа </w:t>
      </w:r>
      <w:r w:rsidRPr="00B20F44">
        <w:rPr>
          <w:noProof/>
          <w:lang w:val="sr-Cyrl-RS"/>
        </w:rPr>
        <w:t>в.д. директор проф. др Едита Стокић</w:t>
      </w:r>
      <w:r w:rsidRPr="00B20F44">
        <w:rPr>
          <w:noProof/>
        </w:rPr>
        <w:t>.</w:t>
      </w:r>
    </w:p>
    <w:p w14:paraId="02F514EB" w14:textId="77777777" w:rsidR="00367FC7" w:rsidRPr="00B20F44" w:rsidRDefault="00367FC7" w:rsidP="00367FC7">
      <w:pPr>
        <w:jc w:val="both"/>
        <w:rPr>
          <w:noProof/>
        </w:rPr>
      </w:pPr>
    </w:p>
    <w:p w14:paraId="0F304075" w14:textId="77777777" w:rsidR="00367FC7" w:rsidRPr="00B20F44" w:rsidRDefault="00367FC7" w:rsidP="00367FC7">
      <w:pPr>
        <w:numPr>
          <w:ilvl w:val="0"/>
          <w:numId w:val="6"/>
        </w:numPr>
        <w:jc w:val="both"/>
        <w:rPr>
          <w:noProof/>
        </w:rPr>
      </w:pPr>
      <w:r w:rsidRPr="00B20F44">
        <w:rPr>
          <w:noProof/>
        </w:rPr>
        <w:t>____________________________________________________________________,</w:t>
      </w:r>
    </w:p>
    <w:p w14:paraId="49258E1D" w14:textId="77777777" w:rsidR="00367FC7" w:rsidRPr="00B20F44" w:rsidRDefault="00367FC7" w:rsidP="00367FC7">
      <w:pPr>
        <w:jc w:val="center"/>
      </w:pPr>
      <w:r w:rsidRPr="00B20F44">
        <w:rPr>
          <w:noProof/>
        </w:rPr>
        <w:t>(</w:t>
      </w:r>
      <w:r w:rsidRPr="00B20F44">
        <w:rPr>
          <w:i/>
          <w:noProof/>
        </w:rPr>
        <w:t>назив и адреса)</w:t>
      </w:r>
    </w:p>
    <w:p w14:paraId="40C9D590" w14:textId="77777777" w:rsidR="00367FC7" w:rsidRPr="00B20F44" w:rsidRDefault="00367FC7" w:rsidP="00367FC7">
      <w:pPr>
        <w:ind w:left="720"/>
        <w:jc w:val="both"/>
        <w:rPr>
          <w:noProof/>
        </w:rPr>
      </w:pPr>
      <w:r w:rsidRPr="00B20F44">
        <w:rPr>
          <w:noProof/>
        </w:rPr>
        <w:t>ПИБ:.......................... Матични број: ........................................,</w:t>
      </w:r>
    </w:p>
    <w:p w14:paraId="1A12C5CA" w14:textId="77777777" w:rsidR="00367FC7" w:rsidRPr="00B20F44" w:rsidRDefault="00367FC7" w:rsidP="00367FC7">
      <w:pPr>
        <w:ind w:left="720"/>
        <w:jc w:val="both"/>
        <w:rPr>
          <w:noProof/>
        </w:rPr>
      </w:pPr>
      <w:r w:rsidRPr="00B20F44">
        <w:rPr>
          <w:noProof/>
        </w:rPr>
        <w:t>Број рачуна: ............................................ Назив банке:......................................,</w:t>
      </w:r>
    </w:p>
    <w:p w14:paraId="5D3A8D01" w14:textId="77777777" w:rsidR="00367FC7" w:rsidRPr="00B20F44" w:rsidRDefault="00367FC7" w:rsidP="00367FC7">
      <w:pPr>
        <w:ind w:left="720"/>
        <w:jc w:val="both"/>
        <w:rPr>
          <w:noProof/>
        </w:rPr>
      </w:pPr>
      <w:r w:rsidRPr="00B20F44">
        <w:rPr>
          <w:noProof/>
        </w:rPr>
        <w:t>Телефон:............................Телефакс:......................................</w:t>
      </w:r>
    </w:p>
    <w:p w14:paraId="2A40492A" w14:textId="77777777" w:rsidR="00367FC7" w:rsidRPr="00B20F44" w:rsidRDefault="00367FC7" w:rsidP="00367FC7">
      <w:pPr>
        <w:ind w:left="720"/>
        <w:jc w:val="both"/>
        <w:rPr>
          <w:noProof/>
        </w:rPr>
      </w:pPr>
      <w:r w:rsidRPr="00B20F44">
        <w:rPr>
          <w:noProof/>
        </w:rPr>
        <w:t>(у даљем тексту: добављач), кога заступа ________________________________ .</w:t>
      </w:r>
    </w:p>
    <w:p w14:paraId="7F439603" w14:textId="77777777" w:rsidR="00367FC7" w:rsidRPr="00B20F44" w:rsidRDefault="00367FC7" w:rsidP="00367FC7">
      <w:pPr>
        <w:jc w:val="both"/>
        <w:rPr>
          <w:noProof/>
          <w:lang w:val="sr-Cyrl-RS"/>
        </w:rPr>
      </w:pPr>
    </w:p>
    <w:p w14:paraId="5EDEF569" w14:textId="77777777" w:rsidR="00367FC7" w:rsidRPr="00B20F44" w:rsidRDefault="00367FC7" w:rsidP="00367FC7">
      <w:pPr>
        <w:jc w:val="center"/>
        <w:outlineLvl w:val="0"/>
        <w:rPr>
          <w:noProof/>
        </w:rPr>
      </w:pPr>
      <w:bookmarkStart w:id="61" w:name="_Toc26525070"/>
      <w:r w:rsidRPr="00B20F44">
        <w:rPr>
          <w:b/>
          <w:noProof/>
        </w:rPr>
        <w:t>Члан 1.</w:t>
      </w:r>
      <w:bookmarkEnd w:id="61"/>
    </w:p>
    <w:p w14:paraId="68719AB5" w14:textId="617024F7" w:rsidR="00367FC7" w:rsidRPr="00B30E4C" w:rsidRDefault="00367FC7" w:rsidP="00367FC7">
      <w:pPr>
        <w:jc w:val="both"/>
        <w:rPr>
          <w:b/>
          <w:i/>
          <w:lang w:val="sr-Cyrl-CS"/>
        </w:rPr>
      </w:pPr>
      <w:r w:rsidRPr="00B20F44">
        <w:rPr>
          <w:noProof/>
          <w:lang w:val="sr-Latn-CS"/>
        </w:rPr>
        <w:tab/>
        <w:t xml:space="preserve">           Предмет овог уговора је</w:t>
      </w:r>
      <w:r w:rsidRPr="00B20F44">
        <w:rPr>
          <w:noProof/>
          <w:lang w:val="sr-Cyrl-CS"/>
        </w:rPr>
        <w:t xml:space="preserve"> </w:t>
      </w:r>
      <w:r w:rsidRPr="00B20F44">
        <w:rPr>
          <w:noProof/>
        </w:rPr>
        <w:t xml:space="preserve">набавка </w:t>
      </w:r>
      <w:r w:rsidRPr="00B20F44">
        <w:rPr>
          <w:noProof/>
          <w:lang w:val="sr-Cyrl-RS"/>
        </w:rPr>
        <w:t>добара</w:t>
      </w:r>
      <w:r w:rsidRPr="00B20F44">
        <w:rPr>
          <w:b/>
          <w:noProof/>
        </w:rPr>
        <w:t xml:space="preserve"> - </w:t>
      </w:r>
      <w:r w:rsidRPr="00B20F44">
        <w:rPr>
          <w:b/>
          <w:lang w:val="sr-Cyrl-CS"/>
        </w:rPr>
        <w:t>Немедицинске опреме за потребе Кл</w:t>
      </w:r>
      <w:r w:rsidRPr="00B20F44">
        <w:rPr>
          <w:b/>
          <w:lang w:val="sr-Cyrl-RS"/>
        </w:rPr>
        <w:t>и</w:t>
      </w:r>
      <w:r w:rsidRPr="00B20F44">
        <w:rPr>
          <w:b/>
          <w:lang w:val="sr-Cyrl-CS"/>
        </w:rPr>
        <w:t>нике за инфективне болести</w:t>
      </w:r>
      <w:r>
        <w:rPr>
          <w:b/>
          <w:noProof/>
        </w:rPr>
        <w:t xml:space="preserve">- </w:t>
      </w:r>
      <w:r>
        <w:rPr>
          <w:noProof/>
          <w:lang w:val="sr-Cyrl-RS"/>
        </w:rPr>
        <w:t>Остала н</w:t>
      </w:r>
      <w:r w:rsidRPr="005E579B">
        <w:rPr>
          <w:noProof/>
          <w:lang w:val="sr-Cyrl-RS"/>
        </w:rPr>
        <w:t>емедицнска опрема</w:t>
      </w:r>
      <w:r w:rsidRPr="00B20F44">
        <w:rPr>
          <w:noProof/>
          <w:lang w:val="sr-Cyrl-RS"/>
        </w:rPr>
        <w:t>,</w:t>
      </w:r>
      <w:r w:rsidRPr="00B20F44">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w:t>
      </w:r>
      <w:r>
        <w:rPr>
          <w:lang w:val="sr-Cyrl-RS"/>
        </w:rPr>
        <w:t>у п</w:t>
      </w:r>
      <w:r w:rsidRPr="00536174">
        <w:t>реговарачк</w:t>
      </w:r>
      <w:r>
        <w:rPr>
          <w:lang w:val="sr-Cyrl-RS"/>
        </w:rPr>
        <w:t xml:space="preserve">ом </w:t>
      </w:r>
      <w:r w:rsidRPr="00536174">
        <w:t>поступак</w:t>
      </w:r>
      <w:r>
        <w:rPr>
          <w:lang w:val="sr-Cyrl-RS"/>
        </w:rPr>
        <w:t>у</w:t>
      </w:r>
      <w:r w:rsidRPr="00536174">
        <w:t xml:space="preserve"> без објављивања позива </w:t>
      </w:r>
      <w:r>
        <w:rPr>
          <w:lang w:val="sr-Cyrl-RS"/>
        </w:rPr>
        <w:t>03</w:t>
      </w:r>
      <w:r>
        <w:rPr>
          <w:noProof/>
          <w:lang w:val="sr-Cyrl-RS"/>
        </w:rPr>
        <w:t>-20-П</w:t>
      </w:r>
      <w:r w:rsidRPr="0051726B">
        <w:t xml:space="preserve">, </w:t>
      </w:r>
      <w:r w:rsidRPr="0051726B">
        <w:rPr>
          <w:lang w:val="sr-Cyrl-RS"/>
        </w:rPr>
        <w:t xml:space="preserve">од дана </w:t>
      </w:r>
      <w:r>
        <w:rPr>
          <w:lang w:val="sr-Cyrl-RS"/>
        </w:rPr>
        <w:t>________</w:t>
      </w:r>
      <w:r w:rsidRPr="0051726B">
        <w:rPr>
          <w:lang w:val="sr-Cyrl-RS"/>
        </w:rPr>
        <w:t xml:space="preserve"> године.</w:t>
      </w:r>
    </w:p>
    <w:p w14:paraId="1A1FDF7E" w14:textId="686792A4" w:rsidR="00367FC7" w:rsidRPr="00B20F44" w:rsidRDefault="00367FC7" w:rsidP="00367FC7">
      <w:pPr>
        <w:pStyle w:val="Footer"/>
        <w:jc w:val="both"/>
        <w:rPr>
          <w:noProof/>
          <w:lang w:val="sr-Cyrl-RS"/>
        </w:rPr>
      </w:pPr>
    </w:p>
    <w:p w14:paraId="53CD98FF" w14:textId="77777777" w:rsidR="00367FC7" w:rsidRPr="00B20F44" w:rsidRDefault="00367FC7" w:rsidP="00367FC7">
      <w:pPr>
        <w:jc w:val="center"/>
        <w:outlineLvl w:val="0"/>
        <w:rPr>
          <w:b/>
          <w:noProof/>
        </w:rPr>
      </w:pPr>
      <w:bookmarkStart w:id="62" w:name="_Toc26525071"/>
      <w:r w:rsidRPr="00B20F44">
        <w:rPr>
          <w:b/>
          <w:noProof/>
        </w:rPr>
        <w:t>Члан 2.</w:t>
      </w:r>
      <w:bookmarkEnd w:id="62"/>
    </w:p>
    <w:p w14:paraId="11735FA2" w14:textId="77777777" w:rsidR="00367FC7" w:rsidRPr="00B20F44" w:rsidRDefault="00367FC7" w:rsidP="00367FC7">
      <w:pPr>
        <w:pStyle w:val="BodyTextIndent"/>
        <w:ind w:left="0" w:firstLine="720"/>
        <w:jc w:val="both"/>
        <w:rPr>
          <w:b w:val="0"/>
          <w:noProof/>
        </w:rPr>
      </w:pPr>
      <w:r w:rsidRPr="00B20F44">
        <w:rPr>
          <w:b w:val="0"/>
        </w:rPr>
        <w:t xml:space="preserve">Добављач се обавезује да </w:t>
      </w:r>
      <w:r w:rsidRPr="00B20F44">
        <w:rPr>
          <w:b w:val="0"/>
          <w:lang w:val="sr-Cyrl-RS"/>
        </w:rPr>
        <w:t>добра</w:t>
      </w:r>
      <w:r w:rsidRPr="00B20F44">
        <w:rPr>
          <w:b w:val="0"/>
        </w:rPr>
        <w:t xml:space="preserve"> која </w:t>
      </w:r>
      <w:r w:rsidRPr="00B20F44">
        <w:rPr>
          <w:b w:val="0"/>
          <w:lang w:val="sr-Cyrl-RS"/>
        </w:rPr>
        <w:t>су</w:t>
      </w:r>
      <w:r w:rsidRPr="00B20F44">
        <w:rPr>
          <w:b w:val="0"/>
        </w:rPr>
        <w:t xml:space="preserve"> предмет овог уговора </w:t>
      </w:r>
      <w:r w:rsidRPr="00B20F44">
        <w:rPr>
          <w:b w:val="0"/>
          <w:lang w:val="sr-Cyrl-RS"/>
        </w:rPr>
        <w:t>испоручи</w:t>
      </w:r>
      <w:r w:rsidRPr="00B20F44">
        <w:rPr>
          <w:b w:val="0"/>
        </w:rPr>
        <w:t xml:space="preserve"> у свему према својој понуди број</w:t>
      </w:r>
      <w:r w:rsidRPr="00B20F44">
        <w:t xml:space="preserve"> </w:t>
      </w:r>
      <w:r w:rsidRPr="00B20F44">
        <w:rPr>
          <w:b w:val="0"/>
          <w:noProof/>
        </w:rPr>
        <w:t>__________ од ___________ године која је саставни део овог уговора.</w:t>
      </w:r>
    </w:p>
    <w:p w14:paraId="12287A09" w14:textId="77777777" w:rsidR="00367FC7" w:rsidRPr="00B20F44" w:rsidRDefault="00367FC7" w:rsidP="00367FC7">
      <w:pPr>
        <w:pStyle w:val="BodyTextIndent"/>
        <w:ind w:left="0" w:firstLine="708"/>
        <w:jc w:val="both"/>
        <w:rPr>
          <w:lang w:val="sr-Cyrl-RS"/>
        </w:rPr>
      </w:pPr>
      <w:r w:rsidRPr="00B20F44">
        <w:rPr>
          <w:b w:val="0"/>
          <w:bCs w:val="0"/>
        </w:rPr>
        <w:t xml:space="preserve">Цена </w:t>
      </w:r>
      <w:r w:rsidRPr="00B20F44">
        <w:rPr>
          <w:b w:val="0"/>
          <w:bCs w:val="0"/>
          <w:lang w:val="sr-Cyrl-RS"/>
        </w:rPr>
        <w:t xml:space="preserve">добара </w:t>
      </w:r>
      <w:r w:rsidRPr="00B20F44">
        <w:rPr>
          <w:b w:val="0"/>
          <w:bCs w:val="0"/>
        </w:rPr>
        <w:t xml:space="preserve">из члана 1. овог уговора без пореза на додату вредност износи </w:t>
      </w:r>
      <w:r w:rsidRPr="00B20F44">
        <w:rPr>
          <w:b w:val="0"/>
        </w:rPr>
        <w:t>___________</w:t>
      </w:r>
      <w:r w:rsidRPr="00B20F44">
        <w:rPr>
          <w:b w:val="0"/>
          <w:bCs w:val="0"/>
        </w:rPr>
        <w:t xml:space="preserve"> (словима: ___________________)</w:t>
      </w:r>
      <w:r w:rsidRPr="00B20F44">
        <w:rPr>
          <w:b w:val="0"/>
          <w:bCs w:val="0"/>
          <w:lang w:val="sr-Cyrl-RS"/>
        </w:rPr>
        <w:t xml:space="preserve">, </w:t>
      </w:r>
      <w:r w:rsidRPr="00B20F44">
        <w:rPr>
          <w:b w:val="0"/>
          <w:bCs w:val="0"/>
        </w:rPr>
        <w:t xml:space="preserve">односно са порезом на додату вредност износи </w:t>
      </w:r>
      <w:r w:rsidRPr="00B20F44">
        <w:rPr>
          <w:b w:val="0"/>
        </w:rPr>
        <w:t>______________________</w:t>
      </w:r>
      <w:r w:rsidRPr="00B20F44">
        <w:rPr>
          <w:b w:val="0"/>
          <w:bCs w:val="0"/>
        </w:rPr>
        <w:t xml:space="preserve"> (словима: __________________________)</w:t>
      </w:r>
      <w:r w:rsidRPr="00B20F44">
        <w:rPr>
          <w:b w:val="0"/>
          <w:bCs w:val="0"/>
          <w:lang w:val="sr-Cyrl-RS"/>
        </w:rPr>
        <w:t>.</w:t>
      </w:r>
    </w:p>
    <w:p w14:paraId="35DE56E1" w14:textId="77777777" w:rsidR="00367FC7" w:rsidRPr="00B20F44" w:rsidRDefault="00367FC7" w:rsidP="00367FC7">
      <w:pPr>
        <w:ind w:firstLine="720"/>
        <w:jc w:val="both"/>
        <w:rPr>
          <w:bCs/>
          <w:noProof/>
        </w:rPr>
      </w:pPr>
      <w:r w:rsidRPr="00B20F44">
        <w:t>Овако уговорена цена се сматра фиксном за време трајања уговора.</w:t>
      </w:r>
      <w:r w:rsidRPr="00B20F44">
        <w:rPr>
          <w:bCs/>
          <w:noProof/>
        </w:rPr>
        <w:t xml:space="preserve"> </w:t>
      </w:r>
    </w:p>
    <w:p w14:paraId="2DB7C4A4" w14:textId="77777777" w:rsidR="00367FC7" w:rsidRPr="00B20F44" w:rsidRDefault="00367FC7" w:rsidP="00367FC7">
      <w:pPr>
        <w:rPr>
          <w:noProof/>
          <w:lang w:val="sr-Cyrl-RS"/>
        </w:rPr>
      </w:pPr>
    </w:p>
    <w:p w14:paraId="7DFF8551" w14:textId="77777777" w:rsidR="00367FC7" w:rsidRPr="00B20F44" w:rsidRDefault="00367FC7" w:rsidP="00367FC7">
      <w:pPr>
        <w:jc w:val="center"/>
        <w:outlineLvl w:val="0"/>
        <w:rPr>
          <w:b/>
          <w:noProof/>
          <w:lang w:val="sr-Cyrl-RS"/>
        </w:rPr>
      </w:pPr>
      <w:bookmarkStart w:id="63" w:name="_Toc26525072"/>
      <w:r w:rsidRPr="00B20F44">
        <w:rPr>
          <w:b/>
          <w:noProof/>
        </w:rPr>
        <w:t>Члан 3.</w:t>
      </w:r>
      <w:bookmarkEnd w:id="63"/>
    </w:p>
    <w:p w14:paraId="4EAA680A" w14:textId="72FD0533" w:rsidR="00367FC7" w:rsidRPr="00B20F44" w:rsidRDefault="00367FC7" w:rsidP="00367FC7">
      <w:pPr>
        <w:suppressAutoHyphens/>
        <w:spacing w:line="100" w:lineRule="atLeast"/>
        <w:jc w:val="both"/>
        <w:rPr>
          <w:i/>
          <w:noProof/>
          <w:lang w:val="sr-Cyrl-RS"/>
        </w:rPr>
      </w:pPr>
      <w:r w:rsidRPr="00B20F44">
        <w:rPr>
          <w:noProof/>
          <w:lang w:val="sr-Cyrl-RS"/>
        </w:rPr>
        <w:t xml:space="preserve">          Добављач се</w:t>
      </w:r>
      <w:r w:rsidRPr="00B20F44">
        <w:rPr>
          <w:noProof/>
        </w:rPr>
        <w:t xml:space="preserve"> </w:t>
      </w:r>
      <w:r w:rsidRPr="00B20F44">
        <w:rPr>
          <w:noProof/>
          <w:lang w:val="sr-Cyrl-RS"/>
        </w:rPr>
        <w:t xml:space="preserve">обавезује да испоручи предметна добра </w:t>
      </w:r>
      <w:r>
        <w:rPr>
          <w:noProof/>
          <w:lang w:val="sr-Cyrl-RS"/>
        </w:rPr>
        <w:t xml:space="preserve">–Остала немедицинска опрема </w:t>
      </w:r>
      <w:r w:rsidRPr="00B20F44">
        <w:rPr>
          <w:noProof/>
          <w:lang w:val="sr-Cyrl-RS"/>
        </w:rPr>
        <w:t>(у даљем тексту: добра)</w:t>
      </w:r>
      <w:r w:rsidRPr="00B20F44">
        <w:rPr>
          <w:lang w:val="sr-Cyrl-BA"/>
        </w:rPr>
        <w:t xml:space="preserve">, </w:t>
      </w:r>
      <w:r w:rsidRPr="00B20F44">
        <w:rPr>
          <w:noProof/>
          <w:lang w:val="sr-Cyrl-RS"/>
        </w:rPr>
        <w:t xml:space="preserve">а </w:t>
      </w:r>
      <w:r w:rsidRPr="00B20F44">
        <w:rPr>
          <w:noProof/>
        </w:rPr>
        <w:t xml:space="preserve">у свему према </w:t>
      </w:r>
      <w:r w:rsidRPr="00B20F44">
        <w:rPr>
          <w:noProof/>
          <w:lang w:val="sr-Cyrl-RS"/>
        </w:rPr>
        <w:t xml:space="preserve">техничкој спецификацији и </w:t>
      </w:r>
      <w:r w:rsidRPr="00B20F44">
        <w:rPr>
          <w:noProof/>
        </w:rPr>
        <w:t>захтевима наручиоца из конкурсне документације</w:t>
      </w:r>
      <w:r w:rsidRPr="00B20F44">
        <w:rPr>
          <w:noProof/>
          <w:lang w:val="en-US"/>
        </w:rPr>
        <w:t>.</w:t>
      </w:r>
    </w:p>
    <w:p w14:paraId="7A662BF5" w14:textId="77777777" w:rsidR="00367FC7" w:rsidRPr="00B20F44" w:rsidRDefault="00367FC7" w:rsidP="00367FC7">
      <w:pPr>
        <w:ind w:firstLine="708"/>
        <w:jc w:val="both"/>
        <w:rPr>
          <w:lang w:val="sr-Cyrl-RS"/>
        </w:rPr>
      </w:pPr>
      <w:r w:rsidRPr="00B20F44">
        <w:rPr>
          <w:noProof/>
        </w:rPr>
        <w:t xml:space="preserve">Добављач се обавезује да </w:t>
      </w:r>
      <w:r w:rsidRPr="00B20F44">
        <w:rPr>
          <w:noProof/>
          <w:lang w:val="sr-Cyrl-RS"/>
        </w:rPr>
        <w:t xml:space="preserve">предметна добра буду </w:t>
      </w:r>
      <w:r w:rsidRPr="00B20F44">
        <w:t>испору</w:t>
      </w:r>
      <w:r w:rsidRPr="00B20F44">
        <w:rPr>
          <w:lang w:val="sr-Cyrl-RS"/>
        </w:rPr>
        <w:t>чена</w:t>
      </w:r>
      <w:r w:rsidRPr="00B20F44">
        <w:t xml:space="preserve"> сукцесивн</w:t>
      </w:r>
      <w:r w:rsidRPr="00B20F44">
        <w:rPr>
          <w:lang w:val="sr-Cyrl-RS"/>
        </w:rPr>
        <w:t>о</w:t>
      </w:r>
      <w:r w:rsidRPr="00B20F44">
        <w:t xml:space="preserve">, по захтеву наручиоца, а целокупан рок  испоруке </w:t>
      </w:r>
      <w:r>
        <w:rPr>
          <w:lang w:val="sr-Cyrl-RS"/>
        </w:rPr>
        <w:t xml:space="preserve">и монтаже </w:t>
      </w:r>
      <w:r w:rsidRPr="00B20F44">
        <w:t xml:space="preserve">да буде </w:t>
      </w:r>
      <w:r w:rsidRPr="00B20F44">
        <w:rPr>
          <w:lang w:val="sr-Cyrl-RS"/>
        </w:rPr>
        <w:t xml:space="preserve">_______ </w:t>
      </w:r>
      <w:r w:rsidRPr="00B20F44">
        <w:rPr>
          <w:i/>
          <w:lang w:val="sr-Cyrl-RS"/>
        </w:rPr>
        <w:t>(максимално 30</w:t>
      </w:r>
      <w:r w:rsidRPr="00B20F44">
        <w:rPr>
          <w:i/>
        </w:rPr>
        <w:t xml:space="preserve"> календарских дана</w:t>
      </w:r>
      <w:r w:rsidRPr="00B20F44">
        <w:rPr>
          <w:i/>
          <w:lang w:val="sr-Cyrl-RS"/>
        </w:rPr>
        <w:t>),</w:t>
      </w:r>
      <w:r w:rsidRPr="00B20F44">
        <w:t xml:space="preserve"> од дана пријема писаног захтева наручиоца. </w:t>
      </w:r>
    </w:p>
    <w:p w14:paraId="3CB15E86" w14:textId="77777777" w:rsidR="00367FC7" w:rsidRPr="00B20F44" w:rsidRDefault="00367FC7" w:rsidP="00367FC7">
      <w:pPr>
        <w:ind w:firstLine="708"/>
        <w:jc w:val="both"/>
        <w:rPr>
          <w:lang w:val="sr-Cyrl-RS"/>
        </w:rPr>
      </w:pPr>
      <w:r w:rsidRPr="00B20F44">
        <w:t>Место испоруке је Клиника за инфективне болести, Клиничког центра Војводине,  кој</w:t>
      </w:r>
      <w:r w:rsidRPr="00B20F44">
        <w:rPr>
          <w:lang w:val="sr-Cyrl-RS"/>
        </w:rPr>
        <w:t>а</w:t>
      </w:r>
      <w:r w:rsidRPr="00B20F44">
        <w:t xml:space="preserve"> се налази на адреси  Хајдук Вељкова бр. 1, Нови Сад.</w:t>
      </w:r>
    </w:p>
    <w:p w14:paraId="7B8412B8" w14:textId="77777777" w:rsidR="00367FC7" w:rsidRPr="00B20F44" w:rsidRDefault="00367FC7" w:rsidP="00367FC7">
      <w:pPr>
        <w:ind w:firstLine="708"/>
        <w:jc w:val="both"/>
        <w:rPr>
          <w:lang w:val="sr-Cyrl-RS"/>
        </w:rPr>
      </w:pPr>
      <w:r w:rsidRPr="00B20F44">
        <w:lastRenderedPageBreak/>
        <w:t>Пријем испоручених добара вршиће се у радно време,                                                                                                                                                                                                                                                                                                                                                                                                                                                                                                                                                                                                                                                                                                                                                                                                                                                                                                                                                                                                                                                                                                                                                                                                                                                                                                                                                                                                                                                                                                                                         а исти ће бити потврђен потписивањем отпремница приликом сваке сукцесивне испоруке</w:t>
      </w:r>
      <w:r w:rsidRPr="00B20F44">
        <w:rPr>
          <w:lang w:val="sr-Cyrl-RS"/>
        </w:rPr>
        <w:t>.</w:t>
      </w:r>
    </w:p>
    <w:p w14:paraId="14CF0718" w14:textId="77777777" w:rsidR="00367FC7" w:rsidRPr="00B20F44" w:rsidRDefault="00367FC7" w:rsidP="00367FC7">
      <w:pPr>
        <w:ind w:firstLine="708"/>
        <w:jc w:val="both"/>
        <w:rPr>
          <w:noProof/>
          <w:lang w:val="sr-Cyrl-RS"/>
        </w:rPr>
      </w:pPr>
      <w:r w:rsidRPr="00B20F44">
        <w:rPr>
          <w:noProof/>
        </w:rPr>
        <w:t xml:space="preserve">Добављач се обавезује да </w:t>
      </w:r>
      <w:r w:rsidRPr="00B20F44">
        <w:rPr>
          <w:noProof/>
          <w:lang w:val="sr-Cyrl-RS"/>
        </w:rPr>
        <w:t xml:space="preserve">предметна добра испоручи </w:t>
      </w:r>
      <w:r w:rsidRPr="00B20F44">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54FED12" w14:textId="77777777" w:rsidR="00367FC7" w:rsidRPr="00B20F44" w:rsidRDefault="00367FC7" w:rsidP="00367FC7">
      <w:pPr>
        <w:ind w:firstLine="708"/>
        <w:jc w:val="both"/>
        <w:rPr>
          <w:lang w:val="sr-Cyrl-RS"/>
        </w:rPr>
      </w:pPr>
      <w:r w:rsidRPr="00B20F44">
        <w:rPr>
          <w:noProof/>
        </w:rPr>
        <w:t xml:space="preserve">Добављач </w:t>
      </w:r>
      <w:r w:rsidRPr="00B20F44">
        <w:rPr>
          <w:noProof/>
          <w:lang w:val="sr-Cyrl-RS"/>
        </w:rPr>
        <w:t xml:space="preserve">даје  гарантни рок на предметна добра </w:t>
      </w:r>
      <w:r w:rsidRPr="00B20F44">
        <w:rPr>
          <w:i/>
          <w:iCs/>
          <w:lang w:val="sr-Cyrl-RS"/>
        </w:rPr>
        <w:t>_____(најкраће</w:t>
      </w:r>
      <w:r w:rsidRPr="00B20F44">
        <w:rPr>
          <w:i/>
          <w:iCs/>
          <w:lang w:val="sr-Latn-RS"/>
        </w:rPr>
        <w:t xml:space="preserve"> </w:t>
      </w:r>
      <w:r w:rsidRPr="00B20F44">
        <w:rPr>
          <w:i/>
          <w:iCs/>
          <w:lang w:val="sr-Cyrl-RS"/>
        </w:rPr>
        <w:t>12 месеци),</w:t>
      </w:r>
      <w:r w:rsidRPr="00B20F44">
        <w:rPr>
          <w:iCs/>
          <w:lang w:val="sr-Cyrl-RS"/>
        </w:rPr>
        <w:t xml:space="preserve"> </w:t>
      </w:r>
      <w:r w:rsidRPr="00B20F44">
        <w:t>од дана испоруке добара</w:t>
      </w:r>
      <w:r w:rsidRPr="00B20F44">
        <w:rPr>
          <w:lang w:val="sr-Cyrl-RS"/>
        </w:rPr>
        <w:t xml:space="preserve">, </w:t>
      </w:r>
      <w:r w:rsidRPr="00B20F44">
        <w:t>који почиње тећи од дана потписивања отпремнице од стране овлашћених лица обе уговорне стране</w:t>
      </w:r>
      <w:r w:rsidRPr="00B20F44">
        <w:rPr>
          <w:lang w:val="sr-Cyrl-RS"/>
        </w:rPr>
        <w:t>.</w:t>
      </w:r>
    </w:p>
    <w:p w14:paraId="4646C513" w14:textId="77777777" w:rsidR="00367FC7" w:rsidRPr="00B20F44" w:rsidRDefault="00367FC7" w:rsidP="00367FC7">
      <w:pPr>
        <w:jc w:val="both"/>
        <w:rPr>
          <w:b/>
          <w:noProof/>
          <w:lang w:val="sr-Cyrl-RS"/>
        </w:rPr>
      </w:pPr>
    </w:p>
    <w:p w14:paraId="24033535" w14:textId="77777777" w:rsidR="00367FC7" w:rsidRPr="00B20F44" w:rsidRDefault="00367FC7" w:rsidP="00367FC7">
      <w:pPr>
        <w:tabs>
          <w:tab w:val="center" w:pos="4536"/>
          <w:tab w:val="left" w:pos="5644"/>
        </w:tabs>
        <w:outlineLvl w:val="0"/>
        <w:rPr>
          <w:b/>
          <w:noProof/>
        </w:rPr>
      </w:pPr>
      <w:r w:rsidRPr="00B20F44">
        <w:rPr>
          <w:b/>
          <w:noProof/>
        </w:rPr>
        <w:tab/>
      </w:r>
      <w:bookmarkStart w:id="64" w:name="_Toc26525073"/>
      <w:r w:rsidRPr="00B20F44">
        <w:rPr>
          <w:b/>
          <w:noProof/>
        </w:rPr>
        <w:t>Члан 4.</w:t>
      </w:r>
      <w:bookmarkEnd w:id="64"/>
      <w:r w:rsidRPr="00B20F44">
        <w:rPr>
          <w:b/>
          <w:noProof/>
        </w:rPr>
        <w:tab/>
      </w:r>
    </w:p>
    <w:p w14:paraId="2A1CFAC9" w14:textId="77777777" w:rsidR="00367FC7" w:rsidRPr="00B20F44" w:rsidRDefault="00367FC7" w:rsidP="00367FC7">
      <w:pPr>
        <w:ind w:firstLine="708"/>
        <w:jc w:val="both"/>
        <w:rPr>
          <w:noProof/>
          <w:lang w:val="sr-Cyrl-RS"/>
        </w:rPr>
      </w:pPr>
      <w:r w:rsidRPr="00B20F44">
        <w:rPr>
          <w:noProof/>
        </w:rPr>
        <w:t xml:space="preserve">Добављач се обавезује да квалитет </w:t>
      </w:r>
      <w:r w:rsidRPr="00B20F44">
        <w:rPr>
          <w:noProof/>
          <w:lang w:val="sr-Cyrl-RS"/>
        </w:rPr>
        <w:t>предметних добара</w:t>
      </w:r>
      <w:r w:rsidRPr="00B20F44">
        <w:rPr>
          <w:noProof/>
        </w:rPr>
        <w:t xml:space="preserve"> одговара стандардима и прописима </w:t>
      </w:r>
      <w:r w:rsidRPr="00B20F44">
        <w:rPr>
          <w:noProof/>
          <w:lang w:val="sr-Cyrl-RS"/>
        </w:rPr>
        <w:t>Р</w:t>
      </w:r>
      <w:r w:rsidRPr="00B20F44">
        <w:rPr>
          <w:noProof/>
        </w:rPr>
        <w:t xml:space="preserve">епублике Србије и Европске </w:t>
      </w:r>
      <w:r w:rsidRPr="00B20F44">
        <w:rPr>
          <w:noProof/>
          <w:lang w:val="sr-Cyrl-RS"/>
        </w:rPr>
        <w:t>у</w:t>
      </w:r>
      <w:r w:rsidRPr="00B20F44">
        <w:rPr>
          <w:noProof/>
        </w:rPr>
        <w:t>није</w:t>
      </w:r>
      <w:r w:rsidRPr="00B20F44">
        <w:rPr>
          <w:noProof/>
          <w:lang w:val="sr-Cyrl-RS"/>
        </w:rPr>
        <w:t xml:space="preserve"> </w:t>
      </w:r>
      <w:r w:rsidRPr="00B20F44">
        <w:rPr>
          <w:noProof/>
        </w:rPr>
        <w:t>и захтевима из конкурсне документације</w:t>
      </w:r>
      <w:r w:rsidRPr="00B20F44">
        <w:rPr>
          <w:noProof/>
          <w:lang w:val="sr-Cyrl-RS"/>
        </w:rPr>
        <w:t xml:space="preserve">, као и </w:t>
      </w:r>
      <w:r w:rsidRPr="00B20F44">
        <w:t>захтев</w:t>
      </w:r>
      <w:r w:rsidRPr="00B20F44">
        <w:rPr>
          <w:lang w:val="sr-Cyrl-RS"/>
        </w:rPr>
        <w:t>аном</w:t>
      </w:r>
      <w:r w:rsidRPr="00B20F44">
        <w:t xml:space="preserve"> спецификацијом</w:t>
      </w:r>
      <w:r w:rsidRPr="00B20F44">
        <w:rPr>
          <w:lang w:val="sr-Cyrl-RS"/>
        </w:rPr>
        <w:t>.</w:t>
      </w:r>
    </w:p>
    <w:p w14:paraId="34CDC444" w14:textId="77777777" w:rsidR="00367FC7" w:rsidRPr="00B20F44" w:rsidRDefault="00367FC7" w:rsidP="00367FC7">
      <w:pPr>
        <w:ind w:firstLine="720"/>
        <w:jc w:val="both"/>
        <w:rPr>
          <w:bCs/>
          <w:noProof/>
          <w:lang w:val="sr-Cyrl-RS"/>
        </w:rPr>
      </w:pPr>
      <w:r w:rsidRPr="00B20F44">
        <w:rPr>
          <w:bCs/>
          <w:noProof/>
          <w:lang w:val="sr-Latn-CS"/>
        </w:rPr>
        <w:t>У случају</w:t>
      </w:r>
      <w:r w:rsidRPr="00B20F44">
        <w:t xml:space="preserve"> </w:t>
      </w:r>
      <w:r w:rsidRPr="00B20F44">
        <w:rPr>
          <w:lang w:val="sr-Cyrl-RS"/>
        </w:rPr>
        <w:t xml:space="preserve">да </w:t>
      </w:r>
      <w:r w:rsidRPr="00B20F44">
        <w:t xml:space="preserve">након пријема </w:t>
      </w:r>
      <w:r w:rsidRPr="00B20F44">
        <w:rPr>
          <w:lang w:val="sr-Cyrl-RS"/>
        </w:rPr>
        <w:t xml:space="preserve">предметних </w:t>
      </w:r>
      <w:r w:rsidRPr="00B20F44">
        <w:t xml:space="preserve">добара, </w:t>
      </w:r>
      <w:r w:rsidRPr="00B20F44">
        <w:rPr>
          <w:lang w:val="sr-Cyrl-RS"/>
        </w:rPr>
        <w:t xml:space="preserve">се </w:t>
      </w:r>
      <w:r w:rsidRPr="00B20F44">
        <w:t>утврди да испоручена добра имају недостатке</w:t>
      </w:r>
      <w:r w:rsidRPr="00B20F44">
        <w:rPr>
          <w:bCs/>
          <w:noProof/>
          <w:lang w:val="sr-Cyrl-RS"/>
        </w:rPr>
        <w:t>,</w:t>
      </w:r>
      <w:r w:rsidRPr="00B20F44">
        <w:t xml:space="preserve"> </w:t>
      </w:r>
      <w:r w:rsidRPr="00B20F44">
        <w:rPr>
          <w:lang w:val="sr-Cyrl-RS"/>
        </w:rPr>
        <w:t>н</w:t>
      </w:r>
      <w:r w:rsidRPr="00B20F44">
        <w:t xml:space="preserve">аручилац ће о томе сачинити Записник о рекламацији и </w:t>
      </w:r>
      <w:r w:rsidRPr="00B20F44">
        <w:rPr>
          <w:lang w:val="sr-Cyrl-RS"/>
        </w:rPr>
        <w:t>добављачу</w:t>
      </w:r>
      <w:r w:rsidRPr="00B20F44">
        <w:t xml:space="preserve"> испоставити захтев за отклањање недостатака или замену рекламираних добара новим</w:t>
      </w:r>
      <w:r w:rsidRPr="00B20F44">
        <w:rPr>
          <w:lang w:val="sr-Cyrl-RS"/>
        </w:rPr>
        <w:t>.</w:t>
      </w:r>
    </w:p>
    <w:p w14:paraId="54EF36F9" w14:textId="77777777" w:rsidR="00367FC7" w:rsidRPr="00B20F44" w:rsidRDefault="00367FC7" w:rsidP="00367FC7">
      <w:pPr>
        <w:ind w:firstLine="708"/>
        <w:jc w:val="both"/>
        <w:rPr>
          <w:lang w:val="sr-Cyrl-RS"/>
        </w:rPr>
      </w:pPr>
      <w:r w:rsidRPr="00B20F44">
        <w:rPr>
          <w:noProof/>
        </w:rPr>
        <w:t xml:space="preserve">Добављач се обавезује да </w:t>
      </w:r>
      <w:r w:rsidRPr="00B20F44">
        <w:t>у најкраћем могућем примереном року откл</w:t>
      </w:r>
      <w:r w:rsidRPr="00B20F44">
        <w:rPr>
          <w:lang w:val="sr-Cyrl-RS"/>
        </w:rPr>
        <w:t>они</w:t>
      </w:r>
      <w:r w:rsidRPr="00B20F44">
        <w:t xml:space="preserve"> све недостатке на предметним добрима, односно да приступи отклањању недостатака и замени рекламираних добара у року од 5 (пет) дана од дана пријема писаног захтева </w:t>
      </w:r>
      <w:r w:rsidRPr="00B20F44">
        <w:rPr>
          <w:lang w:val="sr-Cyrl-RS"/>
        </w:rPr>
        <w:t>н</w:t>
      </w:r>
      <w:r w:rsidRPr="00B20F44">
        <w:t>аручиоца</w:t>
      </w:r>
      <w:r w:rsidRPr="00B20F44">
        <w:rPr>
          <w:lang w:val="sr-Cyrl-RS"/>
        </w:rPr>
        <w:t xml:space="preserve">, а уколико </w:t>
      </w:r>
      <w:r w:rsidRPr="00B20F44">
        <w:t>није у могућности да отклони недостатке на предметним добрима, обавезан је да испоручи нове артикле, са истим техничким карактеристикама, некоришћене</w:t>
      </w:r>
      <w:r w:rsidRPr="00B20F44">
        <w:rPr>
          <w:lang w:val="sr-Cyrl-RS"/>
        </w:rPr>
        <w:t xml:space="preserve"> и у том </w:t>
      </w:r>
      <w:r w:rsidRPr="00B20F44">
        <w:t xml:space="preserve">случају гарантни рок почиње </w:t>
      </w:r>
      <w:r w:rsidRPr="00B20F44">
        <w:rPr>
          <w:lang w:val="sr-Cyrl-RS"/>
        </w:rPr>
        <w:t>да тече од дана  испоруке добара која су испоручена</w:t>
      </w:r>
      <w:r w:rsidRPr="00B20F44">
        <w:t>.</w:t>
      </w:r>
    </w:p>
    <w:p w14:paraId="781CD93A" w14:textId="77777777" w:rsidR="00367FC7" w:rsidRPr="00B20F44" w:rsidRDefault="00367FC7" w:rsidP="00367FC7">
      <w:pPr>
        <w:jc w:val="both"/>
        <w:rPr>
          <w:lang w:val="sr-Cyrl-RS"/>
        </w:rPr>
      </w:pPr>
    </w:p>
    <w:p w14:paraId="05C6800F" w14:textId="77777777" w:rsidR="00367FC7" w:rsidRPr="00B20F44" w:rsidRDefault="00367FC7" w:rsidP="00367FC7">
      <w:pPr>
        <w:ind w:firstLine="708"/>
        <w:jc w:val="center"/>
        <w:rPr>
          <w:b/>
          <w:noProof/>
          <w:lang w:val="sr-Cyrl-RS"/>
        </w:rPr>
      </w:pPr>
      <w:r w:rsidRPr="00B20F44">
        <w:rPr>
          <w:b/>
          <w:noProof/>
        </w:rPr>
        <w:t>Члан 5.</w:t>
      </w:r>
    </w:p>
    <w:p w14:paraId="2B2B67D6" w14:textId="77777777" w:rsidR="00367FC7" w:rsidRPr="00B20F44" w:rsidRDefault="00367FC7" w:rsidP="00367FC7">
      <w:pPr>
        <w:ind w:firstLine="708"/>
        <w:jc w:val="both"/>
        <w:rPr>
          <w:iCs/>
          <w:lang w:val="sr-Cyrl-RS"/>
        </w:rPr>
      </w:pPr>
      <w:r w:rsidRPr="00B20F44">
        <w:rPr>
          <w:iCs/>
        </w:rPr>
        <w:t xml:space="preserve">Рачун за </w:t>
      </w:r>
      <w:r w:rsidRPr="00B20F44">
        <w:rPr>
          <w:iCs/>
          <w:lang w:val="sr-Cyrl-RS"/>
        </w:rPr>
        <w:t>испоручена добра</w:t>
      </w:r>
      <w:r w:rsidRPr="00B20F44">
        <w:rPr>
          <w:iCs/>
        </w:rPr>
        <w:t xml:space="preserve"> испоставља се на основу потписаног документа-</w:t>
      </w:r>
      <w:r w:rsidRPr="00B20F44">
        <w:rPr>
          <w:iCs/>
          <w:lang w:val="sr-Cyrl-RS"/>
        </w:rPr>
        <w:t xml:space="preserve"> отпремнице, </w:t>
      </w:r>
      <w:r w:rsidRPr="00B20F44">
        <w:rPr>
          <w:iCs/>
        </w:rPr>
        <w:t xml:space="preserve">од стране овлашћеног лица </w:t>
      </w:r>
      <w:r w:rsidRPr="00B20F44">
        <w:rPr>
          <w:bCs/>
          <w:noProof/>
        </w:rPr>
        <w:t>за техничк</w:t>
      </w:r>
      <w:r w:rsidRPr="00B20F44">
        <w:rPr>
          <w:bCs/>
          <w:noProof/>
          <w:lang w:val="sr-Cyrl-RS"/>
        </w:rPr>
        <w:t xml:space="preserve">у </w:t>
      </w:r>
      <w:r w:rsidRPr="00B20F44">
        <w:rPr>
          <w:bCs/>
          <w:noProof/>
        </w:rPr>
        <w:t>реализациј</w:t>
      </w:r>
      <w:r w:rsidRPr="00B20F44">
        <w:rPr>
          <w:bCs/>
          <w:noProof/>
          <w:lang w:val="sr-Cyrl-RS"/>
        </w:rPr>
        <w:t xml:space="preserve">у </w:t>
      </w:r>
      <w:r w:rsidRPr="00B20F44">
        <w:rPr>
          <w:iCs/>
          <w:lang w:val="sr-Cyrl-RS"/>
        </w:rPr>
        <w:t>из члана 11. овог уговора</w:t>
      </w:r>
      <w:r w:rsidRPr="00B20F44">
        <w:rPr>
          <w:iCs/>
        </w:rPr>
        <w:t xml:space="preserve"> којим се верификује квалитет испору</w:t>
      </w:r>
      <w:r w:rsidRPr="00B20F44">
        <w:rPr>
          <w:iCs/>
          <w:lang w:val="sr-Cyrl-RS"/>
        </w:rPr>
        <w:t xml:space="preserve">чених добара. </w:t>
      </w:r>
    </w:p>
    <w:p w14:paraId="3B3B52E9" w14:textId="77777777" w:rsidR="00367FC7" w:rsidRPr="00B20F44" w:rsidRDefault="00367FC7" w:rsidP="00367FC7">
      <w:pPr>
        <w:pStyle w:val="BodyTextIndent"/>
        <w:ind w:left="0" w:firstLine="720"/>
        <w:jc w:val="both"/>
        <w:rPr>
          <w:b w:val="0"/>
          <w:noProof/>
          <w:lang w:val="sr-Cyrl-RS"/>
        </w:rPr>
      </w:pPr>
      <w:r w:rsidRPr="00B20F44">
        <w:rPr>
          <w:b w:val="0"/>
          <w:noProof/>
          <w:lang w:val="sr-Latn-RS"/>
        </w:rPr>
        <w:t xml:space="preserve">Наручилац ће уговорену цену исплатити добављачу одложено, у року од </w:t>
      </w:r>
      <w:r w:rsidRPr="00B20F44">
        <w:rPr>
          <w:b w:val="0"/>
          <w:noProof/>
          <w:lang w:val="sr-Cyrl-RS"/>
        </w:rPr>
        <w:t xml:space="preserve">60 </w:t>
      </w:r>
      <w:r w:rsidRPr="00B20F44">
        <w:rPr>
          <w:b w:val="0"/>
          <w:noProof/>
          <w:lang w:val="sr-Latn-RS"/>
        </w:rPr>
        <w:t>дана</w:t>
      </w:r>
      <w:r w:rsidRPr="00B20F44">
        <w:rPr>
          <w:b w:val="0"/>
          <w:noProof/>
          <w:lang w:val="sr-Cyrl-CS"/>
        </w:rPr>
        <w:t xml:space="preserve"> од дана доставе рачуна за испоручену количину и врсту добара,</w:t>
      </w:r>
      <w:r w:rsidRPr="00B20F44">
        <w:rPr>
          <w:b w:val="0"/>
          <w:noProof/>
          <w:lang w:val="sr-Latn-RS"/>
        </w:rPr>
        <w:t xml:space="preserve"> о чему потврду даје овлашћено лице </w:t>
      </w:r>
      <w:r w:rsidRPr="00B20F44">
        <w:rPr>
          <w:b w:val="0"/>
          <w:noProof/>
          <w:color w:val="000000" w:themeColor="text1"/>
          <w:lang w:val="sr-Cyrl-CS"/>
        </w:rPr>
        <w:t xml:space="preserve">за праћење техничке реализације </w:t>
      </w:r>
      <w:r w:rsidRPr="00B20F44">
        <w:rPr>
          <w:b w:val="0"/>
          <w:noProof/>
          <w:lang w:val="sr-Latn-RS"/>
        </w:rPr>
        <w:t>из члана 1</w:t>
      </w:r>
      <w:r w:rsidRPr="00B20F44">
        <w:rPr>
          <w:b w:val="0"/>
          <w:noProof/>
          <w:lang w:val="sr-Cyrl-RS"/>
        </w:rPr>
        <w:t>1</w:t>
      </w:r>
      <w:r w:rsidRPr="00B20F44">
        <w:rPr>
          <w:b w:val="0"/>
          <w:noProof/>
          <w:lang w:val="sr-Latn-RS"/>
        </w:rPr>
        <w:t>. овог уговора.</w:t>
      </w:r>
    </w:p>
    <w:p w14:paraId="6DE88A23" w14:textId="77777777" w:rsidR="00367FC7" w:rsidRPr="00B20F44" w:rsidRDefault="00367FC7" w:rsidP="00367FC7">
      <w:pPr>
        <w:ind w:firstLine="708"/>
        <w:jc w:val="both"/>
        <w:outlineLvl w:val="0"/>
        <w:rPr>
          <w:noProof/>
          <w:lang w:val="sr-Cyrl-RS"/>
        </w:rPr>
      </w:pPr>
      <w:bookmarkStart w:id="65" w:name="_Toc26525074"/>
      <w:r w:rsidRPr="00B20F44">
        <w:rPr>
          <w:noProof/>
          <w:lang w:val="sr-Cyrl-CS"/>
        </w:rPr>
        <w:t>Добављач се обавезује да рачун достави преко писарнице наручиоца, адресирано на седиште наручиоца.</w:t>
      </w:r>
      <w:bookmarkEnd w:id="65"/>
    </w:p>
    <w:p w14:paraId="0D084439" w14:textId="77777777" w:rsidR="00367FC7" w:rsidRPr="00B20F44" w:rsidRDefault="00367FC7" w:rsidP="00367FC7">
      <w:pPr>
        <w:framePr w:hSpace="180" w:wrap="around" w:vAnchor="text" w:hAnchor="margin" w:y="1"/>
        <w:ind w:firstLine="708"/>
        <w:jc w:val="both"/>
        <w:outlineLvl w:val="0"/>
        <w:rPr>
          <w:lang w:val="sr-Cyrl-RS"/>
        </w:rPr>
      </w:pPr>
      <w:bookmarkStart w:id="66" w:name="_Toc26525075"/>
      <w:r w:rsidRPr="00B20F44">
        <w:rPr>
          <w:lang w:val="sr-Cyrl-RS"/>
        </w:rPr>
        <w:t>Плаћање се врши на основу уговора закљученог између Клиничког центра Војводине и Покрајинског секретаријата за здравство број: 138-401-5717/2019 од дана 19.09.2019. године.</w:t>
      </w:r>
      <w:bookmarkEnd w:id="66"/>
    </w:p>
    <w:p w14:paraId="112DFA94" w14:textId="77777777" w:rsidR="00367FC7" w:rsidRPr="00B20F44" w:rsidRDefault="00367FC7" w:rsidP="00367FC7">
      <w:pPr>
        <w:framePr w:hSpace="180" w:wrap="around" w:vAnchor="text" w:hAnchor="margin" w:y="1"/>
        <w:ind w:firstLine="720"/>
        <w:jc w:val="both"/>
        <w:rPr>
          <w:lang w:val="sr-Cyrl-RS"/>
        </w:rPr>
      </w:pPr>
      <w:r w:rsidRPr="00B20F44">
        <w:t>У супротном уговор престаје да важи без накнаде штете због немогућности преузимања обавеза од стране наручиоца.</w:t>
      </w:r>
    </w:p>
    <w:p w14:paraId="2BF2B843" w14:textId="77777777" w:rsidR="00367FC7" w:rsidRPr="00B20F44" w:rsidRDefault="00367FC7" w:rsidP="00367FC7">
      <w:pPr>
        <w:outlineLvl w:val="0"/>
        <w:rPr>
          <w:b/>
          <w:noProof/>
          <w:lang w:val="en-US"/>
        </w:rPr>
      </w:pPr>
    </w:p>
    <w:p w14:paraId="1993BA88" w14:textId="77777777" w:rsidR="00367FC7" w:rsidRPr="00B20F44" w:rsidRDefault="00367FC7" w:rsidP="00367FC7">
      <w:pPr>
        <w:outlineLvl w:val="0"/>
        <w:rPr>
          <w:b/>
          <w:noProof/>
          <w:lang w:val="en-US"/>
        </w:rPr>
      </w:pPr>
    </w:p>
    <w:p w14:paraId="5367C53A" w14:textId="77777777" w:rsidR="00367FC7" w:rsidRPr="00B20F44" w:rsidRDefault="00367FC7" w:rsidP="00367FC7">
      <w:pPr>
        <w:jc w:val="center"/>
        <w:outlineLvl w:val="0"/>
        <w:rPr>
          <w:noProof/>
          <w:lang w:val="sr-Cyrl-CS"/>
        </w:rPr>
      </w:pPr>
      <w:bookmarkStart w:id="67" w:name="_Toc26525076"/>
      <w:r w:rsidRPr="00B20F44">
        <w:rPr>
          <w:b/>
          <w:noProof/>
          <w:lang w:val="en-US"/>
        </w:rPr>
        <w:t>Члан 6.</w:t>
      </w:r>
      <w:bookmarkEnd w:id="67"/>
    </w:p>
    <w:p w14:paraId="4F062965" w14:textId="77777777" w:rsidR="00367FC7" w:rsidRPr="00B20F44" w:rsidRDefault="00367FC7" w:rsidP="00367FC7">
      <w:pPr>
        <w:ind w:firstLine="720"/>
        <w:jc w:val="both"/>
        <w:rPr>
          <w:noProof/>
        </w:rPr>
      </w:pPr>
      <w:r w:rsidRPr="00B20F44">
        <w:rPr>
          <w:noProof/>
        </w:rPr>
        <w:t>Уговорне стране констатују да је добављач доставио наручиоцу следећа средства обезбеђења са овлашћењима за наплату:</w:t>
      </w:r>
    </w:p>
    <w:p w14:paraId="3A6EF40A" w14:textId="77777777" w:rsidR="00367FC7" w:rsidRPr="00B20F44" w:rsidRDefault="00367FC7" w:rsidP="00367FC7">
      <w:pPr>
        <w:pStyle w:val="ListParagraph"/>
        <w:numPr>
          <w:ilvl w:val="0"/>
          <w:numId w:val="21"/>
        </w:numPr>
        <w:jc w:val="both"/>
        <w:rPr>
          <w:noProof/>
        </w:rPr>
      </w:pPr>
      <w:r w:rsidRPr="00B20F44">
        <w:rPr>
          <w:b/>
        </w:rPr>
        <w:t>регистровану бланко меницу и менично овлашћење</w:t>
      </w:r>
      <w:r w:rsidRPr="00B20F44">
        <w:rPr>
          <w:b/>
          <w:noProof/>
        </w:rPr>
        <w:t xml:space="preserve"> за извршење уговорне обавезе</w:t>
      </w:r>
      <w:r w:rsidRPr="00B20F44">
        <w:rPr>
          <w:noProof/>
        </w:rPr>
        <w:t>, попуњену на износ од 10% од укупне вредности уговора</w:t>
      </w:r>
      <w:r w:rsidRPr="00B20F44">
        <w:rPr>
          <w:noProof/>
          <w:lang w:val="sr-Cyrl-RS"/>
        </w:rPr>
        <w:t xml:space="preserve"> без ПДВ-а</w:t>
      </w:r>
      <w:r w:rsidRPr="00B20F44">
        <w:rPr>
          <w:noProof/>
        </w:rPr>
        <w:t xml:space="preserve">, која је наплатива у случајевима предвиђеним конкурсном документацијом, тј. у случају да </w:t>
      </w:r>
      <w:r w:rsidRPr="00B20F44">
        <w:rPr>
          <w:noProof/>
          <w:lang w:val="sr-Cyrl-RS"/>
        </w:rPr>
        <w:t>добављач</w:t>
      </w:r>
      <w:r w:rsidRPr="00B20F44">
        <w:rPr>
          <w:noProof/>
        </w:rPr>
        <w:t xml:space="preserve"> не испуњава своје обавезе из уговора. </w:t>
      </w:r>
    </w:p>
    <w:p w14:paraId="4D94F022" w14:textId="77777777" w:rsidR="00367FC7" w:rsidRPr="00B20F44" w:rsidRDefault="00367FC7" w:rsidP="00367FC7">
      <w:pPr>
        <w:pStyle w:val="ListParagraph"/>
        <w:numPr>
          <w:ilvl w:val="0"/>
          <w:numId w:val="21"/>
        </w:numPr>
        <w:jc w:val="both"/>
        <w:rPr>
          <w:noProof/>
        </w:rPr>
      </w:pPr>
      <w:r w:rsidRPr="00B20F44">
        <w:rPr>
          <w:b/>
        </w:rPr>
        <w:t>регистровану бланко меницу и менично овлашћење</w:t>
      </w:r>
      <w:r w:rsidRPr="00B20F44">
        <w:rPr>
          <w:b/>
          <w:noProof/>
        </w:rPr>
        <w:t xml:space="preserve"> за отклањање недостатака у гарантном року</w:t>
      </w:r>
      <w:r w:rsidRPr="00B20F44">
        <w:rPr>
          <w:noProof/>
        </w:rPr>
        <w:t xml:space="preserve">, попуњену на износ од 10% од укупне </w:t>
      </w:r>
      <w:r w:rsidRPr="00B20F44">
        <w:rPr>
          <w:noProof/>
        </w:rPr>
        <w:lastRenderedPageBreak/>
        <w:t>вредности Уговора</w:t>
      </w:r>
      <w:r w:rsidRPr="00B20F44">
        <w:rPr>
          <w:noProof/>
          <w:lang w:val="sr-Cyrl-RS"/>
        </w:rPr>
        <w:t>, без ПДВ-а,</w:t>
      </w:r>
      <w:r w:rsidRPr="00B20F44">
        <w:rPr>
          <w:noProof/>
        </w:rPr>
        <w:t xml:space="preserve"> која је наплатива у случајевима предвиђеним конкурсном документацијом, тј. у случају да </w:t>
      </w:r>
      <w:r w:rsidRPr="00B20F44">
        <w:rPr>
          <w:noProof/>
          <w:lang w:val="sr-Cyrl-RS"/>
        </w:rPr>
        <w:t>добављач</w:t>
      </w:r>
      <w:r w:rsidRPr="00B20F44">
        <w:rPr>
          <w:noProof/>
        </w:rPr>
        <w:t xml:space="preserve"> не испуњава своје обавезе из уговора.</w:t>
      </w:r>
    </w:p>
    <w:p w14:paraId="65CD33A6" w14:textId="77777777" w:rsidR="00367FC7" w:rsidRPr="00B20F44" w:rsidRDefault="00367FC7" w:rsidP="00367FC7">
      <w:pPr>
        <w:jc w:val="both"/>
        <w:rPr>
          <w:b/>
          <w:noProof/>
          <w:lang w:val="sr-Cyrl-RS"/>
        </w:rPr>
      </w:pPr>
    </w:p>
    <w:p w14:paraId="0C434558" w14:textId="77777777" w:rsidR="00367FC7" w:rsidRPr="00B20F44" w:rsidRDefault="00367FC7" w:rsidP="00367FC7">
      <w:pPr>
        <w:pStyle w:val="BodyTextIndent"/>
        <w:ind w:left="0" w:firstLine="0"/>
        <w:jc w:val="center"/>
        <w:outlineLvl w:val="0"/>
        <w:rPr>
          <w:noProof/>
          <w:color w:val="000000" w:themeColor="text1"/>
        </w:rPr>
      </w:pPr>
      <w:bookmarkStart w:id="68" w:name="_Toc26525077"/>
      <w:r w:rsidRPr="00B20F44">
        <w:rPr>
          <w:noProof/>
          <w:color w:val="000000" w:themeColor="text1"/>
        </w:rPr>
        <w:t xml:space="preserve">Члан </w:t>
      </w:r>
      <w:r w:rsidRPr="00B20F44">
        <w:rPr>
          <w:noProof/>
          <w:color w:val="000000" w:themeColor="text1"/>
          <w:lang w:val="sr-Cyrl-RS"/>
        </w:rPr>
        <w:t>7</w:t>
      </w:r>
      <w:r w:rsidRPr="00B20F44">
        <w:rPr>
          <w:noProof/>
          <w:color w:val="000000" w:themeColor="text1"/>
        </w:rPr>
        <w:t>.</w:t>
      </w:r>
      <w:bookmarkEnd w:id="68"/>
    </w:p>
    <w:p w14:paraId="0BC7F2E0" w14:textId="77777777" w:rsidR="00367FC7" w:rsidRPr="00B20F44" w:rsidRDefault="00367FC7" w:rsidP="00367FC7">
      <w:pPr>
        <w:ind w:firstLine="720"/>
        <w:jc w:val="both"/>
        <w:rPr>
          <w:noProof/>
        </w:rPr>
      </w:pPr>
      <w:r w:rsidRPr="00B20F44">
        <w:rPr>
          <w:noProof/>
        </w:rPr>
        <w:t xml:space="preserve">У случају наступања чињеница које могу утицати да </w:t>
      </w:r>
      <w:r w:rsidRPr="00B20F44">
        <w:rPr>
          <w:noProof/>
          <w:lang w:val="sr-Cyrl-RS"/>
        </w:rPr>
        <w:t>предмет овог уговора</w:t>
      </w:r>
      <w:r w:rsidRPr="00B20F44">
        <w:rPr>
          <w:noProof/>
        </w:rPr>
        <w:t xml:space="preserve"> не бу</w:t>
      </w:r>
      <w:r w:rsidRPr="00B20F44">
        <w:rPr>
          <w:noProof/>
          <w:lang w:val="sr-Cyrl-RS"/>
        </w:rPr>
        <w:t>де</w:t>
      </w:r>
      <w:r w:rsidRPr="00B20F44">
        <w:rPr>
          <w:noProof/>
        </w:rPr>
        <w:t xml:space="preserve"> извршен</w:t>
      </w:r>
      <w:r w:rsidRPr="00B20F44">
        <w:rPr>
          <w:noProof/>
          <w:lang w:val="sr-Cyrl-RS"/>
        </w:rPr>
        <w:t xml:space="preserve"> у роковима предвиђеним овим уговором</w:t>
      </w:r>
      <w:r w:rsidRPr="00B20F44">
        <w:rPr>
          <w:noProof/>
        </w:rPr>
        <w:t xml:space="preserve">, </w:t>
      </w:r>
      <w:r w:rsidRPr="00B20F44">
        <w:rPr>
          <w:noProof/>
          <w:lang w:val="sr-Cyrl-RS"/>
        </w:rPr>
        <w:t xml:space="preserve">једна уговорна страна </w:t>
      </w:r>
      <w:r w:rsidRPr="00B20F44">
        <w:rPr>
          <w:noProof/>
        </w:rPr>
        <w:t>је дужн</w:t>
      </w:r>
      <w:r w:rsidRPr="00B20F44">
        <w:rPr>
          <w:noProof/>
          <w:lang w:val="sr-Cyrl-RS"/>
        </w:rPr>
        <w:t>а</w:t>
      </w:r>
      <w:r w:rsidRPr="00B20F44">
        <w:rPr>
          <w:noProof/>
        </w:rPr>
        <w:t xml:space="preserve"> да одмах по њиховом сазнању о истим писмено обавести </w:t>
      </w:r>
      <w:r w:rsidRPr="00B20F44">
        <w:rPr>
          <w:noProof/>
          <w:lang w:val="sr-Cyrl-RS"/>
        </w:rPr>
        <w:t>другу уговорну страну</w:t>
      </w:r>
      <w:r w:rsidRPr="00B20F44">
        <w:rPr>
          <w:noProof/>
        </w:rPr>
        <w:t>.</w:t>
      </w:r>
    </w:p>
    <w:p w14:paraId="10BD2DCE" w14:textId="77777777" w:rsidR="00367FC7" w:rsidRPr="00B20F44" w:rsidRDefault="00367FC7" w:rsidP="00367FC7">
      <w:pPr>
        <w:ind w:firstLine="720"/>
        <w:jc w:val="both"/>
        <w:rPr>
          <w:noProof/>
        </w:rPr>
      </w:pPr>
      <w:r w:rsidRPr="00B20F44">
        <w:rPr>
          <w:noProof/>
        </w:rPr>
        <w:t>Сва обавештења која нису дата у писаном облику неће производити правно дејство.</w:t>
      </w:r>
    </w:p>
    <w:p w14:paraId="4492F4AE" w14:textId="77777777" w:rsidR="00367FC7" w:rsidRPr="00B20F44" w:rsidRDefault="00367FC7" w:rsidP="00367FC7">
      <w:pPr>
        <w:ind w:firstLine="708"/>
        <w:jc w:val="both"/>
        <w:rPr>
          <w:lang w:val="sr-Cyrl-RS"/>
        </w:rPr>
      </w:pPr>
      <w:r w:rsidRPr="00B20F44">
        <w:rPr>
          <w:noProof/>
          <w:lang w:val="sr-Cyrl-RS"/>
        </w:rPr>
        <w:t>Рокови  предвиђени овим уговором</w:t>
      </w:r>
      <w:r w:rsidRPr="00B20F44">
        <w:rPr>
          <w:noProof/>
        </w:rPr>
        <w:t xml:space="preserve"> могу бити продужени услед настанка случаја више силе,</w:t>
      </w:r>
      <w:r w:rsidRPr="00B20F44">
        <w:rPr>
          <w:shd w:val="clear" w:color="auto" w:fill="FFFFFF"/>
        </w:rPr>
        <w:t xml:space="preserve"> </w:t>
      </w:r>
      <w:r w:rsidRPr="00B20F44">
        <w:rPr>
          <w:shd w:val="clear" w:color="auto" w:fill="FFFFFF"/>
          <w:lang w:val="sr-Cyrl-RS"/>
        </w:rPr>
        <w:t xml:space="preserve">односно наступања свих оних </w:t>
      </w:r>
      <w:r w:rsidRPr="00B20F44">
        <w:rPr>
          <w:lang w:val="sr-Cyrl-RS"/>
        </w:rPr>
        <w:t xml:space="preserve"> догађаја који се нису могли предвидвети, </w:t>
      </w:r>
      <w:r w:rsidRPr="00B20F44">
        <w:t>избећи или отклонити</w:t>
      </w:r>
      <w:r w:rsidRPr="00B20F44">
        <w:rPr>
          <w:lang w:val="sr-Cyrl-RS"/>
        </w:rPr>
        <w:t>,</w:t>
      </w:r>
      <w:r w:rsidRPr="00B20F44">
        <w:rPr>
          <w:shd w:val="clear" w:color="auto" w:fill="FFFFFF"/>
          <w:lang w:val="sr-Cyrl-RS"/>
        </w:rPr>
        <w:t xml:space="preserve"> </w:t>
      </w:r>
      <w:r w:rsidRPr="00B20F44">
        <w:rPr>
          <w:shd w:val="clear" w:color="auto" w:fill="FFFFFF"/>
        </w:rPr>
        <w:t xml:space="preserve">у тренутку </w:t>
      </w:r>
      <w:r w:rsidRPr="00B20F44">
        <w:rPr>
          <w:shd w:val="clear" w:color="auto" w:fill="FFFFFF"/>
          <w:lang w:val="sr-Cyrl-RS"/>
        </w:rPr>
        <w:t>закључења</w:t>
      </w:r>
      <w:r w:rsidRPr="00B20F44">
        <w:rPr>
          <w:rStyle w:val="apple-converted-space"/>
          <w:shd w:val="clear" w:color="auto" w:fill="FFFFFF"/>
        </w:rPr>
        <w:t> </w:t>
      </w:r>
      <w:r w:rsidRPr="00B20F44">
        <w:rPr>
          <w:shd w:val="clear" w:color="auto" w:fill="FFFFFF"/>
          <w:lang w:val="sr-Cyrl-RS"/>
        </w:rPr>
        <w:t>У</w:t>
      </w:r>
      <w:r w:rsidRPr="00B20F44">
        <w:rPr>
          <w:shd w:val="clear" w:color="auto" w:fill="FFFFFF"/>
        </w:rPr>
        <w:t>говора</w:t>
      </w:r>
      <w:r w:rsidRPr="00B20F44">
        <w:rPr>
          <w:rStyle w:val="apple-converted-space"/>
          <w:shd w:val="clear" w:color="auto" w:fill="FFFFFF"/>
          <w:lang w:val="sr-Cyrl-RS"/>
        </w:rPr>
        <w:t xml:space="preserve">, </w:t>
      </w:r>
      <w:r w:rsidRPr="00B20F44">
        <w:rPr>
          <w:shd w:val="clear" w:color="auto" w:fill="FFFFFF"/>
        </w:rPr>
        <w:t xml:space="preserve">и на који уговорне стране објективно не могу и нису могле </w:t>
      </w:r>
      <w:r w:rsidRPr="00B20F44">
        <w:rPr>
          <w:shd w:val="clear" w:color="auto" w:fill="FFFFFF"/>
          <w:lang w:val="sr-Cyrl-RS"/>
        </w:rPr>
        <w:t xml:space="preserve">да утичу </w:t>
      </w:r>
      <w:r w:rsidRPr="00B20F44">
        <w:rPr>
          <w:shd w:val="clear" w:color="auto" w:fill="FFFFFF"/>
        </w:rPr>
        <w:t xml:space="preserve">(догађај мора бити за </w:t>
      </w:r>
      <w:r w:rsidRPr="00B20F44">
        <w:rPr>
          <w:shd w:val="clear" w:color="auto" w:fill="FFFFFF"/>
          <w:lang w:val="sr-Cyrl-RS"/>
        </w:rPr>
        <w:t>уговорне стране</w:t>
      </w:r>
      <w:r w:rsidRPr="00B20F44">
        <w:rPr>
          <w:shd w:val="clear" w:color="auto" w:fill="FFFFFF"/>
        </w:rPr>
        <w:t xml:space="preserve"> неочекиван, изванредан, непредвидив), нпр.</w:t>
      </w:r>
      <w:r w:rsidRPr="00B20F44">
        <w:rPr>
          <w:rStyle w:val="apple-converted-space"/>
          <w:shd w:val="clear" w:color="auto" w:fill="FFFFFF"/>
        </w:rPr>
        <w:t> </w:t>
      </w:r>
      <w:r w:rsidRPr="00B20F44">
        <w:rPr>
          <w:shd w:val="clear" w:color="auto" w:fill="FFFFFF"/>
        </w:rPr>
        <w:t>ратно</w:t>
      </w:r>
      <w:r w:rsidRPr="00B20F44">
        <w:rPr>
          <w:rStyle w:val="apple-converted-space"/>
          <w:shd w:val="clear" w:color="auto" w:fill="FFFFFF"/>
        </w:rPr>
        <w:t> </w:t>
      </w:r>
      <w:r w:rsidRPr="00B20F44">
        <w:rPr>
          <w:shd w:val="clear" w:color="auto" w:fill="FFFFFF"/>
        </w:rPr>
        <w:t>стање,</w:t>
      </w:r>
      <w:r w:rsidRPr="00B20F44">
        <w:rPr>
          <w:rStyle w:val="apple-converted-space"/>
          <w:shd w:val="clear" w:color="auto" w:fill="FFFFFF"/>
        </w:rPr>
        <w:t> </w:t>
      </w:r>
      <w:r w:rsidRPr="00B20F44">
        <w:rPr>
          <w:shd w:val="clear" w:color="auto" w:fill="FFFFFF"/>
        </w:rPr>
        <w:t>штрајк,</w:t>
      </w:r>
      <w:r w:rsidRPr="00B20F44">
        <w:rPr>
          <w:shd w:val="clear" w:color="auto" w:fill="FFFFFF"/>
          <w:lang w:val="sr-Cyrl-RS"/>
        </w:rPr>
        <w:t xml:space="preserve"> </w:t>
      </w:r>
      <w:r w:rsidRPr="00B20F44">
        <w:rPr>
          <w:shd w:val="clear" w:color="auto" w:fill="FFFFFF"/>
        </w:rPr>
        <w:t>елементарне непогоде</w:t>
      </w:r>
      <w:r w:rsidRPr="00B20F44">
        <w:rPr>
          <w:shd w:val="clear" w:color="auto" w:fill="FFFFFF"/>
          <w:lang w:val="sr-Cyrl-RS"/>
        </w:rPr>
        <w:t xml:space="preserve">, природне катастрофе, </w:t>
      </w:r>
      <w:r w:rsidRPr="00B20F44">
        <w:t>пожар, поплава, експлозија, транспортне несреће</w:t>
      </w:r>
      <w:r w:rsidRPr="00B20F44">
        <w:rPr>
          <w:lang w:val="sr-Cyrl-RS"/>
        </w:rPr>
        <w:t xml:space="preserve"> изазване природним катастрофама</w:t>
      </w:r>
      <w:r w:rsidRPr="00B20F44">
        <w:t>, одлуке органа власти</w:t>
      </w:r>
      <w:r w:rsidRPr="00B20F44">
        <w:rPr>
          <w:lang w:val="sr-Cyrl-RS"/>
        </w:rPr>
        <w:t xml:space="preserve">, </w:t>
      </w:r>
      <w:r w:rsidRPr="00B20F44">
        <w:t>забране увоза, извоза и други случајеви, који су законом утврђени као виша сила</w:t>
      </w:r>
      <w:r w:rsidRPr="00B20F44">
        <w:rPr>
          <w:lang w:val="sr-Cyrl-RS"/>
        </w:rPr>
        <w:t xml:space="preserve">, те се у предвиђеним случајевима </w:t>
      </w:r>
      <w:r w:rsidRPr="00B20F44">
        <w:rPr>
          <w:lang w:val="sr-Latn-RS"/>
        </w:rPr>
        <w:t xml:space="preserve"> </w:t>
      </w:r>
      <w:r w:rsidRPr="00B20F44">
        <w:rPr>
          <w:lang w:val="sr-Cyrl-RS"/>
        </w:rPr>
        <w:t xml:space="preserve">уговорне стране </w:t>
      </w:r>
      <w:r w:rsidRPr="00B20F44">
        <w:t>ослобођ</w:t>
      </w:r>
      <w:r w:rsidRPr="00B20F44">
        <w:rPr>
          <w:lang w:val="sr-Cyrl-RS"/>
        </w:rPr>
        <w:t>ају су</w:t>
      </w:r>
      <w:r w:rsidRPr="00B20F44">
        <w:t xml:space="preserve"> одговорности за штету</w:t>
      </w:r>
      <w:r w:rsidRPr="00B20F44">
        <w:rPr>
          <w:lang w:val="sr-Cyrl-RS"/>
        </w:rPr>
        <w:t>.</w:t>
      </w:r>
    </w:p>
    <w:p w14:paraId="54C17D91" w14:textId="77777777" w:rsidR="00367FC7" w:rsidRPr="00B20F44" w:rsidRDefault="00367FC7" w:rsidP="00367FC7">
      <w:pPr>
        <w:ind w:firstLine="708"/>
        <w:jc w:val="both"/>
        <w:rPr>
          <w:rStyle w:val="Hyperlink"/>
          <w:lang w:val="sr-Cyrl-RS"/>
        </w:rPr>
      </w:pPr>
      <w:r w:rsidRPr="00B20F44">
        <w:rPr>
          <w:lang w:val="sr-Cyrl-RS"/>
        </w:rPr>
        <w:t xml:space="preserve">Уколико наступе случајеви одређени као виша сила, односно оних случајева </w:t>
      </w:r>
      <w:r w:rsidRPr="00B20F44">
        <w:t>на које уговорне стране не могу утицати, а које чине испуњење уговора трајно или привремено немогућим</w:t>
      </w:r>
      <w:r w:rsidRPr="00B20F44">
        <w:rPr>
          <w:lang w:val="sr-Cyrl-RS"/>
        </w:rPr>
        <w:t>, наручилац може да обустави испуњење уговорних обавеза до момента отклањања догађаја који је наступио</w:t>
      </w:r>
      <w:r w:rsidRPr="00B20F44">
        <w:t xml:space="preserve"> или</w:t>
      </w:r>
      <w:r w:rsidRPr="00B20F44">
        <w:rPr>
          <w:rStyle w:val="apple-converted-space"/>
        </w:rPr>
        <w:t> </w:t>
      </w:r>
      <w:r w:rsidRPr="00B20F44">
        <w:rPr>
          <w:rStyle w:val="apple-converted-space"/>
          <w:lang w:val="sr-Cyrl-RS"/>
        </w:rPr>
        <w:t xml:space="preserve">да приступи </w:t>
      </w:r>
      <w:r w:rsidRPr="00B20F44">
        <w:t>раскид</w:t>
      </w:r>
      <w:r w:rsidRPr="00B20F44">
        <w:rPr>
          <w:lang w:val="sr-Cyrl-RS"/>
        </w:rPr>
        <w:t>у у</w:t>
      </w:r>
      <w:r w:rsidRPr="00B20F44">
        <w:t>говора</w:t>
      </w:r>
      <w:r w:rsidRPr="00B20F44">
        <w:rPr>
          <w:rStyle w:val="Hyperlink"/>
          <w:lang w:val="sr-Cyrl-RS"/>
        </w:rPr>
        <w:t xml:space="preserve">, </w:t>
      </w:r>
    </w:p>
    <w:p w14:paraId="1DFB1306" w14:textId="77777777" w:rsidR="00367FC7" w:rsidRPr="00B20F44" w:rsidRDefault="00367FC7" w:rsidP="00367FC7">
      <w:pPr>
        <w:ind w:firstLine="708"/>
        <w:jc w:val="both"/>
        <w:rPr>
          <w:lang w:val="sr-Cyrl-RS"/>
        </w:rPr>
      </w:pPr>
      <w:r w:rsidRPr="00B20F44">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44157D82" w14:textId="77777777" w:rsidR="00367FC7" w:rsidRPr="00B20F44" w:rsidRDefault="00367FC7" w:rsidP="00367FC7">
      <w:pPr>
        <w:jc w:val="both"/>
        <w:rPr>
          <w:b/>
          <w:noProof/>
          <w:color w:val="000000" w:themeColor="text1"/>
          <w:lang w:val="sr-Cyrl-RS"/>
        </w:rPr>
      </w:pPr>
    </w:p>
    <w:p w14:paraId="077CC423" w14:textId="77777777" w:rsidR="00367FC7" w:rsidRPr="00B20F44" w:rsidRDefault="00367FC7" w:rsidP="00367FC7">
      <w:pPr>
        <w:jc w:val="center"/>
        <w:outlineLvl w:val="0"/>
        <w:rPr>
          <w:b/>
          <w:noProof/>
          <w:color w:val="000000" w:themeColor="text1"/>
          <w:lang w:val="sr-Cyrl-RS"/>
        </w:rPr>
      </w:pPr>
      <w:bookmarkStart w:id="69" w:name="_Toc26525078"/>
      <w:r w:rsidRPr="00B20F44">
        <w:rPr>
          <w:b/>
          <w:noProof/>
          <w:color w:val="000000" w:themeColor="text1"/>
        </w:rPr>
        <w:t xml:space="preserve">Члан </w:t>
      </w:r>
      <w:r w:rsidRPr="00B20F44">
        <w:rPr>
          <w:b/>
          <w:noProof/>
          <w:color w:val="000000" w:themeColor="text1"/>
          <w:lang w:val="sr-Cyrl-RS"/>
        </w:rPr>
        <w:t>8</w:t>
      </w:r>
      <w:r w:rsidRPr="00B20F44">
        <w:rPr>
          <w:b/>
          <w:noProof/>
          <w:color w:val="000000" w:themeColor="text1"/>
        </w:rPr>
        <w:t>.</w:t>
      </w:r>
      <w:bookmarkEnd w:id="69"/>
    </w:p>
    <w:p w14:paraId="587D395F" w14:textId="77777777" w:rsidR="00367FC7" w:rsidRPr="00B20F44" w:rsidRDefault="00367FC7" w:rsidP="00367FC7">
      <w:pPr>
        <w:ind w:firstLine="720"/>
        <w:jc w:val="both"/>
        <w:rPr>
          <w:noProof/>
          <w:color w:val="000000" w:themeColor="text1"/>
        </w:rPr>
      </w:pPr>
      <w:r w:rsidRPr="00B20F44">
        <w:t xml:space="preserve">У складу са чланом 115. </w:t>
      </w:r>
      <w:r w:rsidRPr="00B20F44">
        <w:rPr>
          <w:noProof/>
          <w:color w:val="000000" w:themeColor="text1"/>
        </w:rPr>
        <w:t>Закона о јавним набавкама</w:t>
      </w:r>
      <w:r w:rsidRPr="00B20F4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B20F44">
        <w:rPr>
          <w:lang w:val="en-US"/>
        </w:rPr>
        <w:t xml:space="preserve"> </w:t>
      </w:r>
      <w:r w:rsidRPr="00B20F44">
        <w:t xml:space="preserve">првобитно закљученог уговора, при чему укупна вредност повећања уговора не може да буде већа од вредности из члана 39. став 1. </w:t>
      </w:r>
      <w:r w:rsidRPr="00B20F44">
        <w:rPr>
          <w:noProof/>
          <w:color w:val="000000" w:themeColor="text1"/>
        </w:rPr>
        <w:t>Закона о јавним набавкама.</w:t>
      </w:r>
    </w:p>
    <w:p w14:paraId="570ED65D" w14:textId="77777777" w:rsidR="00367FC7" w:rsidRPr="00B20F44" w:rsidRDefault="00367FC7" w:rsidP="00367FC7">
      <w:pPr>
        <w:ind w:firstLine="720"/>
        <w:jc w:val="both"/>
      </w:pPr>
      <w:r w:rsidRPr="00B20F44">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6F429A5B" w14:textId="77777777" w:rsidR="00367FC7" w:rsidRPr="00B20F44" w:rsidRDefault="00367FC7" w:rsidP="00367FC7">
      <w:pPr>
        <w:ind w:firstLine="720"/>
        <w:jc w:val="both"/>
      </w:pPr>
    </w:p>
    <w:p w14:paraId="69287677" w14:textId="77777777" w:rsidR="00367FC7" w:rsidRPr="00B20F44" w:rsidRDefault="00367FC7" w:rsidP="00367FC7">
      <w:pPr>
        <w:ind w:firstLine="720"/>
        <w:jc w:val="both"/>
      </w:pPr>
      <w:r w:rsidRPr="00B20F44">
        <w:t>Наручилац ће дозволити измене уговора у следећим ситуацијама:</w:t>
      </w:r>
    </w:p>
    <w:p w14:paraId="5055922A" w14:textId="77777777" w:rsidR="00367FC7" w:rsidRPr="00B20F44" w:rsidRDefault="00367FC7" w:rsidP="00367FC7">
      <w:pPr>
        <w:ind w:firstLine="720"/>
        <w:jc w:val="both"/>
      </w:pPr>
    </w:p>
    <w:p w14:paraId="7DD5346A" w14:textId="77777777" w:rsidR="00367FC7" w:rsidRPr="00B20F44" w:rsidRDefault="00367FC7" w:rsidP="00367FC7">
      <w:pPr>
        <w:pStyle w:val="ListParagraph"/>
        <w:numPr>
          <w:ilvl w:val="0"/>
          <w:numId w:val="1"/>
        </w:numPr>
        <w:ind w:left="405"/>
        <w:jc w:val="both"/>
      </w:pPr>
      <w:r w:rsidRPr="00B20F44">
        <w:t>Уколико се повећа обим предмета јавне набавке због непредвиђених околности;</w:t>
      </w:r>
    </w:p>
    <w:p w14:paraId="7748BA92" w14:textId="77777777" w:rsidR="00367FC7" w:rsidRPr="00B20F44" w:rsidRDefault="00367FC7" w:rsidP="00367FC7">
      <w:pPr>
        <w:pStyle w:val="ListParagraph"/>
        <w:numPr>
          <w:ilvl w:val="0"/>
          <w:numId w:val="1"/>
        </w:numPr>
        <w:ind w:left="405"/>
        <w:jc w:val="both"/>
      </w:pPr>
      <w:r w:rsidRPr="00B20F4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C2A5AD1" w14:textId="77777777" w:rsidR="00367FC7" w:rsidRPr="00B20F44" w:rsidRDefault="00367FC7" w:rsidP="00367FC7">
      <w:pPr>
        <w:pStyle w:val="ListParagraph"/>
        <w:numPr>
          <w:ilvl w:val="0"/>
          <w:numId w:val="1"/>
        </w:numPr>
        <w:ind w:left="405"/>
        <w:jc w:val="both"/>
      </w:pPr>
      <w:r w:rsidRPr="00B20F4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FEACD6E" w14:textId="77777777" w:rsidR="00367FC7" w:rsidRPr="00B20F44" w:rsidRDefault="00367FC7" w:rsidP="00367FC7">
      <w:pPr>
        <w:pStyle w:val="ListParagraph"/>
        <w:numPr>
          <w:ilvl w:val="0"/>
          <w:numId w:val="1"/>
        </w:numPr>
        <w:ind w:left="405"/>
        <w:jc w:val="both"/>
      </w:pPr>
      <w:r w:rsidRPr="00B20F4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DD7D612" w14:textId="77777777" w:rsidR="00367FC7" w:rsidRPr="00B20F44" w:rsidRDefault="00367FC7" w:rsidP="00367FC7">
      <w:pPr>
        <w:outlineLvl w:val="0"/>
        <w:rPr>
          <w:b/>
          <w:noProof/>
          <w:color w:val="000000" w:themeColor="text1"/>
          <w:lang w:val="sr-Cyrl-RS"/>
        </w:rPr>
      </w:pPr>
    </w:p>
    <w:p w14:paraId="4C3C3399" w14:textId="77777777" w:rsidR="00367FC7" w:rsidRPr="00B20F44" w:rsidRDefault="00367FC7" w:rsidP="00367FC7">
      <w:pPr>
        <w:jc w:val="center"/>
        <w:outlineLvl w:val="0"/>
        <w:rPr>
          <w:b/>
          <w:noProof/>
          <w:color w:val="000000" w:themeColor="text1"/>
          <w:lang w:val="sr-Cyrl-RS"/>
        </w:rPr>
      </w:pPr>
      <w:bookmarkStart w:id="70" w:name="_Toc26525079"/>
      <w:r w:rsidRPr="00B20F44">
        <w:rPr>
          <w:b/>
          <w:noProof/>
          <w:color w:val="000000" w:themeColor="text1"/>
        </w:rPr>
        <w:t xml:space="preserve">Члан </w:t>
      </w:r>
      <w:r w:rsidRPr="00B20F44">
        <w:rPr>
          <w:b/>
          <w:noProof/>
          <w:color w:val="000000" w:themeColor="text1"/>
          <w:lang w:val="sr-Cyrl-RS"/>
        </w:rPr>
        <w:t>9</w:t>
      </w:r>
      <w:r w:rsidRPr="00B20F44">
        <w:rPr>
          <w:b/>
          <w:noProof/>
          <w:color w:val="000000" w:themeColor="text1"/>
        </w:rPr>
        <w:t>.</w:t>
      </w:r>
      <w:bookmarkEnd w:id="70"/>
    </w:p>
    <w:p w14:paraId="3C94643A" w14:textId="77777777" w:rsidR="00367FC7" w:rsidRPr="00B20F44" w:rsidRDefault="00367FC7" w:rsidP="00367FC7">
      <w:pPr>
        <w:shd w:val="clear" w:color="auto" w:fill="FFFFFF"/>
        <w:ind w:firstLine="720"/>
        <w:jc w:val="both"/>
        <w:rPr>
          <w:color w:val="000000"/>
          <w:lang w:val="sr-Cyrl-RS"/>
        </w:rPr>
      </w:pPr>
      <w:r w:rsidRPr="00B20F44">
        <w:rPr>
          <w:color w:val="000000"/>
          <w:lang w:val="sr-Cyrl-RS"/>
        </w:rPr>
        <w:t xml:space="preserve">Свака </w:t>
      </w:r>
      <w:r w:rsidRPr="00B20F44">
        <w:rPr>
          <w:color w:val="000000"/>
        </w:rPr>
        <w:t>уговорна страна незадовољна испуњењем уговорних обавеза друге уговорне стране може захтевати раскид уговора</w:t>
      </w:r>
      <w:r w:rsidRPr="00B20F44">
        <w:rPr>
          <w:color w:val="000000"/>
          <w:lang w:val="sr-Cyrl-RS"/>
        </w:rPr>
        <w:t>.</w:t>
      </w:r>
    </w:p>
    <w:p w14:paraId="23D5D146" w14:textId="77777777" w:rsidR="00367FC7" w:rsidRPr="00B20F44" w:rsidRDefault="00367FC7" w:rsidP="00367FC7">
      <w:pPr>
        <w:ind w:firstLine="720"/>
        <w:jc w:val="both"/>
        <w:rPr>
          <w:noProof/>
          <w:color w:val="000000" w:themeColor="text1"/>
          <w:lang w:val="sr-Cyrl-RS"/>
        </w:rPr>
      </w:pPr>
      <w:r w:rsidRPr="00B20F44">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B20F44">
        <w:rPr>
          <w:noProof/>
          <w:color w:val="000000" w:themeColor="text1"/>
          <w:lang w:val="sr-Cyrl-RS"/>
        </w:rPr>
        <w:t>, осим у случају неиспуњења незнатног дела обавезе.</w:t>
      </w:r>
    </w:p>
    <w:p w14:paraId="5CCA39DA" w14:textId="77777777" w:rsidR="00367FC7" w:rsidRPr="00B20F44" w:rsidRDefault="00367FC7" w:rsidP="00367FC7">
      <w:pPr>
        <w:ind w:firstLine="720"/>
        <w:jc w:val="both"/>
        <w:rPr>
          <w:noProof/>
          <w:color w:val="000000" w:themeColor="text1"/>
          <w:lang w:val="sr-Cyrl-RS"/>
        </w:rPr>
      </w:pPr>
      <w:r w:rsidRPr="00B20F4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20F44">
        <w:rPr>
          <w:noProof/>
          <w:color w:val="000000" w:themeColor="text1"/>
          <w:lang w:val="sr-Cyrl-RS"/>
        </w:rPr>
        <w:t xml:space="preserve">ће поступити у складу са чланом 10. овог уговора. </w:t>
      </w:r>
    </w:p>
    <w:p w14:paraId="551A4EB7" w14:textId="77777777" w:rsidR="00367FC7" w:rsidRPr="00B20F44" w:rsidRDefault="00367FC7" w:rsidP="00367FC7">
      <w:pPr>
        <w:ind w:firstLine="708"/>
        <w:jc w:val="both"/>
        <w:rPr>
          <w:lang w:val="sr-Cyrl-RS"/>
        </w:rPr>
      </w:pPr>
      <w:r w:rsidRPr="00B20F44">
        <w:t>У случaју рaскидa уговорa, примењивaће се одредбе Зaконa о облигaционим односимa.</w:t>
      </w:r>
    </w:p>
    <w:p w14:paraId="6D4A993F" w14:textId="77777777" w:rsidR="00367FC7" w:rsidRPr="00BD75CD" w:rsidRDefault="00367FC7" w:rsidP="00367FC7">
      <w:pPr>
        <w:outlineLvl w:val="0"/>
        <w:rPr>
          <w:b/>
          <w:noProof/>
          <w:color w:val="000000" w:themeColor="text1"/>
          <w:lang w:val="sr-Latn-RS"/>
        </w:rPr>
      </w:pPr>
    </w:p>
    <w:p w14:paraId="61E5ECC3" w14:textId="77777777" w:rsidR="00367FC7" w:rsidRPr="00B20F44" w:rsidRDefault="00367FC7" w:rsidP="00367FC7">
      <w:pPr>
        <w:jc w:val="center"/>
        <w:outlineLvl w:val="0"/>
        <w:rPr>
          <w:b/>
          <w:noProof/>
          <w:color w:val="000000" w:themeColor="text1"/>
          <w:lang w:val="sr-Cyrl-RS"/>
        </w:rPr>
      </w:pPr>
      <w:bookmarkStart w:id="71" w:name="_Toc26525080"/>
      <w:r w:rsidRPr="00B20F44">
        <w:rPr>
          <w:b/>
          <w:noProof/>
          <w:color w:val="000000" w:themeColor="text1"/>
          <w:lang w:val="sr-Cyrl-RS"/>
        </w:rPr>
        <w:t>Члан 10.</w:t>
      </w:r>
      <w:bookmarkEnd w:id="71"/>
    </w:p>
    <w:p w14:paraId="4CB8DDD0" w14:textId="77777777" w:rsidR="00367FC7" w:rsidRPr="00B20F44" w:rsidRDefault="00367FC7" w:rsidP="00367FC7">
      <w:pPr>
        <w:ind w:firstLine="708"/>
        <w:jc w:val="both"/>
      </w:pPr>
      <w:r w:rsidRPr="00B20F44">
        <w:t>Наручилац ће добављачу наплатити уговорну казну или средство обезбеђења из члана 6.</w:t>
      </w:r>
      <w:r w:rsidRPr="00B20F44">
        <w:rPr>
          <w:lang w:val="sr-Cyrl-RS"/>
        </w:rPr>
        <w:t xml:space="preserve"> став 1. алинеја 1.</w:t>
      </w:r>
      <w:r w:rsidRPr="00B20F44">
        <w:t xml:space="preserve"> овог уговора, уколико добављач задоцни или неиспуњава своје oбавезе из уговора.</w:t>
      </w:r>
    </w:p>
    <w:p w14:paraId="6B2260C2" w14:textId="77777777" w:rsidR="00367FC7" w:rsidRPr="00B20F44" w:rsidRDefault="00367FC7" w:rsidP="00367FC7">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Уколико добављач не </w:t>
      </w:r>
      <w:r w:rsidRPr="00B20F44">
        <w:rPr>
          <w:rFonts w:ascii="Times New Roman" w:hAnsi="Times New Roman" w:cs="Times New Roman"/>
          <w:noProof/>
          <w:sz w:val="24"/>
          <w:szCs w:val="24"/>
          <w:lang w:val="sr-Cyrl-RS"/>
        </w:rPr>
        <w:t>испоручи предметна добра</w:t>
      </w:r>
      <w:r w:rsidRPr="00B20F44">
        <w:rPr>
          <w:rFonts w:ascii="Times New Roman" w:hAnsi="Times New Roman" w:cs="Times New Roman"/>
          <w:noProof/>
          <w:sz w:val="24"/>
          <w:szCs w:val="24"/>
        </w:rPr>
        <w:t xml:space="preserve"> у рок</w:t>
      </w:r>
      <w:r w:rsidRPr="00B20F44">
        <w:rPr>
          <w:rFonts w:ascii="Times New Roman" w:hAnsi="Times New Roman" w:cs="Times New Roman"/>
          <w:noProof/>
          <w:sz w:val="24"/>
          <w:szCs w:val="24"/>
          <w:lang w:val="sr-Cyrl-RS"/>
        </w:rPr>
        <w:t>у</w:t>
      </w:r>
      <w:r w:rsidRPr="00B20F44">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20E6D768" w14:textId="26CAE322" w:rsidR="00367FC7" w:rsidRPr="00B20F44" w:rsidRDefault="00367FC7" w:rsidP="00367FC7">
      <w:pPr>
        <w:pStyle w:val="NoSpacing"/>
        <w:numPr>
          <w:ilvl w:val="0"/>
          <w:numId w:val="22"/>
        </w:numPr>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наплати уговорну казну и укупном износу од највише до 10% </w:t>
      </w:r>
      <w:r w:rsidR="003C507C">
        <w:rPr>
          <w:rFonts w:ascii="Times New Roman" w:hAnsi="Times New Roman" w:cs="Times New Roman"/>
          <w:noProof/>
          <w:sz w:val="24"/>
          <w:szCs w:val="24"/>
          <w:lang w:val="sr-Cyrl-RS"/>
        </w:rPr>
        <w:t xml:space="preserve">без ПДВ-а </w:t>
      </w:r>
      <w:r w:rsidRPr="00B20F44">
        <w:rPr>
          <w:rFonts w:ascii="Times New Roman" w:hAnsi="Times New Roman" w:cs="Times New Roman"/>
          <w:noProof/>
          <w:sz w:val="24"/>
          <w:szCs w:val="24"/>
        </w:rPr>
        <w:t>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2E27E08" w14:textId="77777777" w:rsidR="00367FC7" w:rsidRPr="00B20F44" w:rsidRDefault="00367FC7" w:rsidP="00367FC7">
      <w:pPr>
        <w:pStyle w:val="Normal1"/>
        <w:shd w:val="clear" w:color="auto" w:fill="FFFFFF"/>
        <w:spacing w:before="0" w:beforeAutospacing="0" w:after="0" w:afterAutospacing="0"/>
        <w:ind w:firstLine="706"/>
        <w:jc w:val="both"/>
        <w:rPr>
          <w:noProof/>
          <w:lang w:val="sr-Cyrl-RS"/>
        </w:rPr>
      </w:pPr>
      <w:r w:rsidRPr="00B20F44">
        <w:rPr>
          <w:noProof/>
        </w:rPr>
        <w:t>Уколико наступи случај из става</w:t>
      </w:r>
      <w:r w:rsidRPr="00B20F44">
        <w:rPr>
          <w:noProof/>
          <w:lang w:val="sr-Cyrl-RS"/>
        </w:rPr>
        <w:t xml:space="preserve"> 2. овог члана а добављач испоручи добра</w:t>
      </w:r>
      <w:r w:rsidRPr="00B20F44">
        <w:rPr>
          <w:noProof/>
        </w:rPr>
        <w:t xml:space="preserve"> </w:t>
      </w:r>
      <w:r w:rsidRPr="00B20F44">
        <w:rPr>
          <w:noProof/>
          <w:lang w:val="sr-Cyrl-RS"/>
        </w:rPr>
        <w:t>и</w:t>
      </w:r>
      <w:r w:rsidRPr="00B20F44">
        <w:rPr>
          <w:noProof/>
        </w:rPr>
        <w:t xml:space="preserve"> наручилац</w:t>
      </w:r>
      <w:r w:rsidRPr="00B20F44">
        <w:rPr>
          <w:noProof/>
          <w:lang w:val="sr-Cyrl-RS"/>
        </w:rPr>
        <w:t xml:space="preserve"> прими испуњење уговорне обавезе он</w:t>
      </w:r>
      <w:r w:rsidRPr="00B20F44">
        <w:rPr>
          <w:noProof/>
        </w:rPr>
        <w:t xml:space="preserve"> ће без одлагања обавестити </w:t>
      </w:r>
      <w:r w:rsidRPr="00B20F44">
        <w:rPr>
          <w:noProof/>
          <w:lang w:val="sr-Cyrl-RS"/>
        </w:rPr>
        <w:t>добављача</w:t>
      </w:r>
      <w:r w:rsidRPr="00B20F44">
        <w:rPr>
          <w:noProof/>
        </w:rPr>
        <w:t xml:space="preserve"> да задржава своје право на уговорну казну из став</w:t>
      </w:r>
      <w:r w:rsidRPr="00B20F44">
        <w:rPr>
          <w:noProof/>
          <w:lang w:val="sr-Cyrl-RS"/>
        </w:rPr>
        <w:t>а</w:t>
      </w:r>
      <w:r w:rsidRPr="00B20F44">
        <w:rPr>
          <w:noProof/>
        </w:rPr>
        <w:t xml:space="preserve"> 2. овог </w:t>
      </w:r>
      <w:r w:rsidRPr="00B20F44">
        <w:rPr>
          <w:noProof/>
          <w:lang w:val="sr-Cyrl-RS"/>
        </w:rPr>
        <w:t>члана.</w:t>
      </w:r>
    </w:p>
    <w:p w14:paraId="5609DD29" w14:textId="77777777" w:rsidR="00367FC7" w:rsidRPr="00B20F44" w:rsidRDefault="00367FC7" w:rsidP="00367FC7">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Уколико добављач </w:t>
      </w:r>
      <w:r w:rsidRPr="00B20F44">
        <w:rPr>
          <w:rFonts w:ascii="Times New Roman" w:hAnsi="Times New Roman" w:cs="Times New Roman"/>
          <w:noProof/>
          <w:sz w:val="24"/>
          <w:szCs w:val="24"/>
          <w:lang w:val="sr-Cyrl-RS"/>
        </w:rPr>
        <w:t>не испоручи предметна добра</w:t>
      </w:r>
      <w:r w:rsidRPr="00B20F44">
        <w:rPr>
          <w:rFonts w:ascii="Times New Roman" w:hAnsi="Times New Roman" w:cs="Times New Roman"/>
          <w:noProof/>
          <w:sz w:val="24"/>
          <w:szCs w:val="24"/>
        </w:rPr>
        <w:t xml:space="preserve"> у рок</w:t>
      </w:r>
      <w:r w:rsidRPr="00B20F44">
        <w:rPr>
          <w:rFonts w:ascii="Times New Roman" w:hAnsi="Times New Roman" w:cs="Times New Roman"/>
          <w:noProof/>
          <w:sz w:val="24"/>
          <w:szCs w:val="24"/>
          <w:lang w:val="sr-Cyrl-RS"/>
        </w:rPr>
        <w:t>у</w:t>
      </w:r>
      <w:r w:rsidRPr="00B20F44">
        <w:rPr>
          <w:rFonts w:ascii="Times New Roman" w:hAnsi="Times New Roman" w:cs="Times New Roman"/>
          <w:noProof/>
          <w:sz w:val="24"/>
          <w:szCs w:val="24"/>
        </w:rPr>
        <w:t xml:space="preserve"> предвиђеним овим уговором,</w:t>
      </w:r>
      <w:r w:rsidRPr="00B20F44">
        <w:rPr>
          <w:rFonts w:ascii="Times New Roman" w:hAnsi="Times New Roman" w:cs="Times New Roman"/>
          <w:noProof/>
          <w:sz w:val="24"/>
          <w:szCs w:val="24"/>
          <w:lang w:val="sr-Cyrl-RS"/>
        </w:rPr>
        <w:t xml:space="preserve"> </w:t>
      </w:r>
      <w:r w:rsidRPr="00B20F44">
        <w:rPr>
          <w:rFonts w:ascii="Times New Roman" w:hAnsi="Times New Roman" w:cs="Times New Roman"/>
          <w:noProof/>
          <w:sz w:val="24"/>
          <w:szCs w:val="24"/>
        </w:rPr>
        <w:t>односно неиспуњава уговорне обавезе, наручилац има право да:</w:t>
      </w:r>
    </w:p>
    <w:p w14:paraId="53764915" w14:textId="77777777" w:rsidR="00367FC7" w:rsidRPr="00B20F44" w:rsidRDefault="00367FC7" w:rsidP="00367FC7">
      <w:pPr>
        <w:pStyle w:val="NoSpacing"/>
        <w:numPr>
          <w:ilvl w:val="0"/>
          <w:numId w:val="22"/>
        </w:numPr>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B20F44">
        <w:rPr>
          <w:rFonts w:ascii="Times New Roman" w:hAnsi="Times New Roman" w:cs="Times New Roman"/>
          <w:noProof/>
          <w:sz w:val="24"/>
          <w:szCs w:val="24"/>
          <w:lang w:val="sr-Cyrl-RS"/>
        </w:rPr>
        <w:t>6</w:t>
      </w:r>
      <w:r w:rsidRPr="00B20F44">
        <w:rPr>
          <w:rFonts w:ascii="Times New Roman" w:hAnsi="Times New Roman" w:cs="Times New Roman"/>
          <w:noProof/>
          <w:sz w:val="24"/>
          <w:szCs w:val="24"/>
        </w:rPr>
        <w:t xml:space="preserve">. </w:t>
      </w:r>
      <w:r w:rsidRPr="00B20F44">
        <w:rPr>
          <w:rFonts w:ascii="Times New Roman" w:hAnsi="Times New Roman" w:cs="Times New Roman"/>
          <w:noProof/>
          <w:sz w:val="24"/>
          <w:szCs w:val="24"/>
          <w:lang w:val="sr-Cyrl-RS"/>
        </w:rPr>
        <w:t>став 1. алинеја 1.</w:t>
      </w:r>
      <w:r w:rsidRPr="00B20F44">
        <w:rPr>
          <w:rFonts w:ascii="Times New Roman" w:hAnsi="Times New Roman" w:cs="Times New Roman"/>
          <w:noProof/>
          <w:sz w:val="24"/>
          <w:szCs w:val="24"/>
        </w:rPr>
        <w:t>овог уговора.</w:t>
      </w:r>
    </w:p>
    <w:p w14:paraId="7BDE86A3" w14:textId="77777777" w:rsidR="00367FC7" w:rsidRPr="00B20F44" w:rsidRDefault="00367FC7" w:rsidP="00367FC7">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У случају наступања чињеница које могу утицати да предметна </w:t>
      </w:r>
      <w:r w:rsidRPr="00B20F44">
        <w:rPr>
          <w:rFonts w:ascii="Times New Roman" w:hAnsi="Times New Roman" w:cs="Times New Roman"/>
          <w:noProof/>
          <w:sz w:val="24"/>
          <w:szCs w:val="24"/>
          <w:lang w:val="sr-Cyrl-RS"/>
        </w:rPr>
        <w:t>добра не буду</w:t>
      </w:r>
      <w:r w:rsidRPr="00B20F44">
        <w:rPr>
          <w:rFonts w:ascii="Times New Roman" w:hAnsi="Times New Roman" w:cs="Times New Roman"/>
          <w:noProof/>
          <w:sz w:val="24"/>
          <w:szCs w:val="24"/>
        </w:rPr>
        <w:t xml:space="preserve"> </w:t>
      </w:r>
      <w:r w:rsidRPr="00B20F44">
        <w:rPr>
          <w:rFonts w:ascii="Times New Roman" w:hAnsi="Times New Roman" w:cs="Times New Roman"/>
          <w:noProof/>
          <w:sz w:val="24"/>
          <w:szCs w:val="24"/>
          <w:lang w:val="sr-Cyrl-RS"/>
        </w:rPr>
        <w:t>испоручена</w:t>
      </w:r>
      <w:r w:rsidRPr="00B20F44">
        <w:rPr>
          <w:rFonts w:ascii="Times New Roman" w:hAnsi="Times New Roman" w:cs="Times New Roman"/>
          <w:noProof/>
          <w:sz w:val="24"/>
          <w:szCs w:val="24"/>
        </w:rPr>
        <w:t xml:space="preserve"> у рок</w:t>
      </w:r>
      <w:r w:rsidRPr="00B20F44">
        <w:rPr>
          <w:rFonts w:ascii="Times New Roman" w:hAnsi="Times New Roman" w:cs="Times New Roman"/>
          <w:noProof/>
          <w:sz w:val="24"/>
          <w:szCs w:val="24"/>
          <w:lang w:val="sr-Cyrl-RS"/>
        </w:rPr>
        <w:t>у</w:t>
      </w:r>
      <w:r w:rsidRPr="00B20F44">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22E01D84" w14:textId="77777777" w:rsidR="00367FC7" w:rsidRPr="00B20F44" w:rsidRDefault="00367FC7" w:rsidP="00367FC7">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0AD92600" w14:textId="77777777" w:rsidR="00367FC7" w:rsidRPr="00B20F44" w:rsidRDefault="00367FC7" w:rsidP="00367FC7">
      <w:pPr>
        <w:pStyle w:val="NoSpacing"/>
        <w:ind w:firstLine="708"/>
        <w:jc w:val="both"/>
        <w:rPr>
          <w:rFonts w:ascii="Times New Roman" w:hAnsi="Times New Roman" w:cs="Times New Roman"/>
          <w:noProof/>
          <w:sz w:val="24"/>
          <w:szCs w:val="24"/>
          <w:lang w:val="sr-Cyrl-RS"/>
        </w:rPr>
      </w:pPr>
      <w:r w:rsidRPr="00B20F44">
        <w:rPr>
          <w:rFonts w:ascii="Times New Roman" w:hAnsi="Times New Roman" w:cs="Times New Roman"/>
          <w:noProof/>
          <w:sz w:val="24"/>
          <w:szCs w:val="24"/>
        </w:rPr>
        <w:t xml:space="preserve">Наплатом уговорне казне </w:t>
      </w:r>
      <w:r w:rsidRPr="00B20F44">
        <w:rPr>
          <w:rFonts w:ascii="Times New Roman" w:hAnsi="Times New Roman" w:cs="Times New Roman"/>
          <w:sz w:val="24"/>
          <w:szCs w:val="24"/>
        </w:rPr>
        <w:t xml:space="preserve">и средства обезбеђења из </w:t>
      </w:r>
      <w:r w:rsidRPr="00B20F44">
        <w:rPr>
          <w:rFonts w:ascii="Times New Roman" w:hAnsi="Times New Roman" w:cs="Times New Roman"/>
          <w:noProof/>
          <w:sz w:val="24"/>
          <w:szCs w:val="24"/>
        </w:rPr>
        <w:t xml:space="preserve">члана </w:t>
      </w:r>
      <w:r w:rsidRPr="00B20F44">
        <w:rPr>
          <w:rFonts w:ascii="Times New Roman" w:hAnsi="Times New Roman" w:cs="Times New Roman"/>
          <w:noProof/>
          <w:sz w:val="24"/>
          <w:szCs w:val="24"/>
          <w:lang w:val="sr-Cyrl-RS"/>
        </w:rPr>
        <w:t>6</w:t>
      </w:r>
      <w:r w:rsidRPr="00B20F44">
        <w:rPr>
          <w:rFonts w:ascii="Times New Roman" w:hAnsi="Times New Roman" w:cs="Times New Roman"/>
          <w:noProof/>
          <w:sz w:val="24"/>
          <w:szCs w:val="24"/>
        </w:rPr>
        <w:t xml:space="preserve">. </w:t>
      </w:r>
      <w:r w:rsidRPr="00B20F44">
        <w:rPr>
          <w:rFonts w:ascii="Times New Roman" w:hAnsi="Times New Roman" w:cs="Times New Roman"/>
          <w:noProof/>
          <w:sz w:val="24"/>
          <w:szCs w:val="24"/>
          <w:lang w:val="sr-Cyrl-RS"/>
        </w:rPr>
        <w:t>став 1. алинеја 1.</w:t>
      </w:r>
      <w:r w:rsidRPr="00B20F44">
        <w:rPr>
          <w:rFonts w:ascii="Times New Roman" w:hAnsi="Times New Roman" w:cs="Times New Roman"/>
          <w:noProof/>
          <w:sz w:val="24"/>
          <w:szCs w:val="24"/>
        </w:rPr>
        <w:t>овог уговора</w:t>
      </w:r>
      <w:r w:rsidRPr="00B20F44">
        <w:rPr>
          <w:rFonts w:ascii="Times New Roman" w:hAnsi="Times New Roman" w:cs="Times New Roman"/>
          <w:sz w:val="24"/>
          <w:szCs w:val="24"/>
        </w:rPr>
        <w:t xml:space="preserve">, </w:t>
      </w:r>
      <w:r w:rsidRPr="00B20F4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B20F44">
        <w:rPr>
          <w:rFonts w:ascii="Times New Roman" w:hAnsi="Times New Roman" w:cs="Times New Roman"/>
          <w:noProof/>
          <w:sz w:val="24"/>
          <w:szCs w:val="24"/>
          <w:lang w:val="sr-Cyrl-RS"/>
        </w:rPr>
        <w:t>.</w:t>
      </w:r>
    </w:p>
    <w:p w14:paraId="479387B2" w14:textId="77777777" w:rsidR="00367FC7" w:rsidRPr="00B20F44" w:rsidRDefault="00367FC7" w:rsidP="00367FC7">
      <w:pPr>
        <w:jc w:val="both"/>
        <w:rPr>
          <w:noProof/>
          <w:lang w:val="sr-Cyrl-RS"/>
        </w:rPr>
      </w:pPr>
    </w:p>
    <w:p w14:paraId="01C98C43" w14:textId="77777777" w:rsidR="00367FC7" w:rsidRPr="00B20F44" w:rsidRDefault="00367FC7" w:rsidP="00367FC7">
      <w:pPr>
        <w:jc w:val="center"/>
        <w:outlineLvl w:val="0"/>
        <w:rPr>
          <w:noProof/>
        </w:rPr>
      </w:pPr>
      <w:bookmarkStart w:id="72" w:name="_Toc26525081"/>
      <w:r w:rsidRPr="00B20F44">
        <w:rPr>
          <w:b/>
          <w:noProof/>
        </w:rPr>
        <w:t xml:space="preserve">Члан </w:t>
      </w:r>
      <w:r w:rsidRPr="00B20F44">
        <w:rPr>
          <w:b/>
          <w:noProof/>
          <w:lang w:val="sr-Cyrl-RS"/>
        </w:rPr>
        <w:t>11</w:t>
      </w:r>
      <w:r w:rsidRPr="00B20F44">
        <w:rPr>
          <w:b/>
          <w:noProof/>
        </w:rPr>
        <w:t>.</w:t>
      </w:r>
      <w:bookmarkEnd w:id="72"/>
    </w:p>
    <w:p w14:paraId="2C169C97" w14:textId="77777777" w:rsidR="00367FC7" w:rsidRPr="00B20F44" w:rsidRDefault="00367FC7" w:rsidP="00367FC7">
      <w:pPr>
        <w:ind w:firstLine="720"/>
        <w:jc w:val="both"/>
        <w:rPr>
          <w:noProof/>
          <w:lang w:val="sr-Latn-RS"/>
        </w:rPr>
      </w:pPr>
      <w:r w:rsidRPr="00B20F44">
        <w:rPr>
          <w:noProof/>
          <w:lang w:val="en-US"/>
        </w:rPr>
        <w:t xml:space="preserve">За праћење техничке реализације </w:t>
      </w:r>
      <w:r w:rsidRPr="00B20F44">
        <w:rPr>
          <w:noProof/>
          <w:lang w:val="sr-Cyrl-RS"/>
        </w:rPr>
        <w:t xml:space="preserve">и </w:t>
      </w:r>
      <w:r w:rsidRPr="00B20F44">
        <w:rPr>
          <w:noProof/>
          <w:lang w:val="en-US"/>
        </w:rPr>
        <w:t>извршења уговорних обавеза уговорних страна</w:t>
      </w:r>
      <w:r w:rsidRPr="00B20F44">
        <w:rPr>
          <w:noProof/>
          <w:lang w:val="sr-Cyrl-RS"/>
        </w:rPr>
        <w:t xml:space="preserve"> </w:t>
      </w:r>
      <w:r w:rsidRPr="00B20F44">
        <w:rPr>
          <w:noProof/>
          <w:lang w:val="en-US"/>
        </w:rPr>
        <w:t xml:space="preserve">у име наручиоца </w:t>
      </w:r>
      <w:r w:rsidRPr="00B20F44">
        <w:rPr>
          <w:noProof/>
          <w:lang w:val="sr-Cyrl-RS"/>
        </w:rPr>
        <w:t>задуж</w:t>
      </w:r>
      <w:r w:rsidRPr="00B20F44">
        <w:rPr>
          <w:noProof/>
          <w:lang w:val="en-US"/>
        </w:rPr>
        <w:t xml:space="preserve">ује се </w:t>
      </w:r>
      <w:r w:rsidRPr="00B20F44">
        <w:rPr>
          <w:lang w:val="sr-Cyrl-RS"/>
        </w:rPr>
        <w:t>Милутин Миленковић, дипл.грађ инг.</w:t>
      </w:r>
      <w:r w:rsidRPr="00B20F44">
        <w:rPr>
          <w:noProof/>
          <w:lang w:val="sr-Latn-RS"/>
        </w:rPr>
        <w:t>.</w:t>
      </w:r>
    </w:p>
    <w:p w14:paraId="7A8213D0" w14:textId="77777777" w:rsidR="00367FC7" w:rsidRPr="00B20F44" w:rsidRDefault="00367FC7" w:rsidP="00367FC7">
      <w:pPr>
        <w:ind w:firstLine="720"/>
        <w:jc w:val="both"/>
        <w:rPr>
          <w:noProof/>
          <w:lang w:val="sr-Latn-RS"/>
        </w:rPr>
      </w:pPr>
      <w:r w:rsidRPr="00B20F44">
        <w:rPr>
          <w:noProof/>
          <w:lang w:val="en-US"/>
        </w:rPr>
        <w:t>За праћењ</w:t>
      </w:r>
      <w:r w:rsidRPr="00B20F44">
        <w:rPr>
          <w:noProof/>
          <w:lang w:val="sr-Cyrl-RS"/>
        </w:rPr>
        <w:t>е</w:t>
      </w:r>
      <w:r w:rsidRPr="00B20F44">
        <w:rPr>
          <w:noProof/>
          <w:lang w:val="en-US"/>
        </w:rPr>
        <w:t xml:space="preserve"> финансијске реализације овог уговора у име наручиоца </w:t>
      </w:r>
      <w:r w:rsidRPr="00B20F44">
        <w:rPr>
          <w:noProof/>
          <w:lang w:val="sr-Cyrl-RS"/>
        </w:rPr>
        <w:t>задуж</w:t>
      </w:r>
      <w:r w:rsidRPr="00B20F44">
        <w:rPr>
          <w:noProof/>
          <w:lang w:val="en-US"/>
        </w:rPr>
        <w:t xml:space="preserve">ује се </w:t>
      </w:r>
      <w:r w:rsidRPr="00B20F44">
        <w:rPr>
          <w:noProof/>
          <w:lang w:val="sr-Cyrl-RS"/>
        </w:rPr>
        <w:t>Одсек за набавку и складиштење</w:t>
      </w:r>
      <w:r w:rsidRPr="00B20F44">
        <w:rPr>
          <w:noProof/>
          <w:lang w:val="sr-Latn-RS"/>
        </w:rPr>
        <w:t>.</w:t>
      </w:r>
    </w:p>
    <w:p w14:paraId="6B3F03ED" w14:textId="77777777" w:rsidR="00367FC7" w:rsidRPr="00B20F44" w:rsidRDefault="00367FC7" w:rsidP="00367FC7">
      <w:pPr>
        <w:ind w:firstLine="720"/>
        <w:jc w:val="both"/>
        <w:rPr>
          <w:noProof/>
          <w:lang w:val="sr-Latn-RS"/>
        </w:rPr>
      </w:pPr>
    </w:p>
    <w:p w14:paraId="6B86948E" w14:textId="77777777" w:rsidR="00367FC7" w:rsidRPr="00B20F44" w:rsidRDefault="00367FC7" w:rsidP="00367FC7">
      <w:pPr>
        <w:ind w:firstLine="720"/>
        <w:jc w:val="both"/>
        <w:rPr>
          <w:noProof/>
          <w:lang w:val="sr-Latn-RS"/>
        </w:rPr>
      </w:pPr>
    </w:p>
    <w:p w14:paraId="24FDF65C" w14:textId="77777777" w:rsidR="00367FC7" w:rsidRDefault="00367FC7" w:rsidP="00367FC7">
      <w:pPr>
        <w:jc w:val="center"/>
        <w:outlineLvl w:val="0"/>
        <w:rPr>
          <w:noProof/>
          <w:lang w:val="en-US"/>
        </w:rPr>
      </w:pPr>
    </w:p>
    <w:p w14:paraId="3DE0FB1E" w14:textId="77777777" w:rsidR="00367FC7" w:rsidRDefault="00367FC7" w:rsidP="00367FC7">
      <w:pPr>
        <w:jc w:val="center"/>
        <w:outlineLvl w:val="0"/>
        <w:rPr>
          <w:noProof/>
          <w:lang w:val="en-US"/>
        </w:rPr>
      </w:pPr>
    </w:p>
    <w:p w14:paraId="7B0E839D" w14:textId="77777777" w:rsidR="00367FC7" w:rsidRPr="00B20F44" w:rsidRDefault="00367FC7" w:rsidP="00367FC7">
      <w:pPr>
        <w:jc w:val="center"/>
        <w:outlineLvl w:val="0"/>
        <w:rPr>
          <w:noProof/>
          <w:lang w:val="en-US"/>
        </w:rPr>
      </w:pPr>
    </w:p>
    <w:p w14:paraId="76DC1671" w14:textId="77777777" w:rsidR="00367FC7" w:rsidRPr="00B20F44" w:rsidRDefault="00367FC7" w:rsidP="00367FC7">
      <w:pPr>
        <w:jc w:val="center"/>
        <w:outlineLvl w:val="0"/>
        <w:rPr>
          <w:noProof/>
        </w:rPr>
      </w:pPr>
      <w:bookmarkStart w:id="73" w:name="_Toc26525082"/>
      <w:r w:rsidRPr="00B20F44">
        <w:rPr>
          <w:b/>
          <w:noProof/>
        </w:rPr>
        <w:lastRenderedPageBreak/>
        <w:t xml:space="preserve">Члан </w:t>
      </w:r>
      <w:r w:rsidRPr="00B20F44">
        <w:rPr>
          <w:b/>
          <w:noProof/>
          <w:lang w:val="sr-Cyrl-RS"/>
        </w:rPr>
        <w:t>1</w:t>
      </w:r>
      <w:r w:rsidRPr="00B20F44">
        <w:rPr>
          <w:b/>
          <w:noProof/>
          <w:lang w:val="en-US"/>
        </w:rPr>
        <w:t>2</w:t>
      </w:r>
      <w:r w:rsidRPr="00B20F44">
        <w:rPr>
          <w:b/>
          <w:noProof/>
        </w:rPr>
        <w:t>.</w:t>
      </w:r>
      <w:bookmarkEnd w:id="73"/>
    </w:p>
    <w:p w14:paraId="7455E95B" w14:textId="77777777" w:rsidR="00367FC7" w:rsidRPr="00B20F44" w:rsidRDefault="00367FC7" w:rsidP="00367FC7">
      <w:pPr>
        <w:ind w:firstLine="720"/>
        <w:jc w:val="both"/>
        <w:rPr>
          <w:lang w:val="en-US"/>
        </w:rPr>
      </w:pPr>
      <w:r w:rsidRPr="00B20F44">
        <w:t xml:space="preserve">Добављач не може </w:t>
      </w:r>
      <w:r w:rsidRPr="00B20F44">
        <w:rPr>
          <w:lang w:val="sr-Cyrl-RS"/>
        </w:rPr>
        <w:t xml:space="preserve">пренети </w:t>
      </w:r>
      <w:r w:rsidRPr="00B20F44">
        <w:t xml:space="preserve">своје потраживање које има по овом уговору на </w:t>
      </w:r>
      <w:r w:rsidRPr="00B20F44">
        <w:rPr>
          <w:lang w:val="sr-Cyrl-RS"/>
        </w:rPr>
        <w:t>другога</w:t>
      </w:r>
      <w:r w:rsidRPr="00B20F44">
        <w:t xml:space="preserve">, </w:t>
      </w:r>
      <w:r w:rsidRPr="00B20F44">
        <w:rPr>
          <w:lang w:val="sr-Cyrl-RS"/>
        </w:rPr>
        <w:t>те такав уговор о уступању неће имати правно дејство према наручиоцу.</w:t>
      </w:r>
    </w:p>
    <w:p w14:paraId="1EE62F16" w14:textId="77777777" w:rsidR="00367FC7" w:rsidRPr="00B20F44" w:rsidRDefault="00367FC7" w:rsidP="00367FC7">
      <w:pPr>
        <w:ind w:firstLine="720"/>
        <w:jc w:val="both"/>
        <w:rPr>
          <w:lang w:val="sr-Cyrl-RS"/>
        </w:rPr>
      </w:pPr>
      <w:r w:rsidRPr="00B20F44">
        <w:rPr>
          <w:lang w:val="sr-Cyrl-RS"/>
        </w:rPr>
        <w:t>Предмет залоге не може бити право потраживања које добављач има према наручиоцу, односно д</w:t>
      </w:r>
      <w:r w:rsidRPr="00B20F44">
        <w:t>обављач</w:t>
      </w:r>
      <w:r w:rsidRPr="00B20F44">
        <w:rPr>
          <w:lang w:val="sr-Cyrl-RS"/>
        </w:rPr>
        <w:t xml:space="preserve"> </w:t>
      </w:r>
      <w:r w:rsidRPr="00B20F44">
        <w:t>не може</w:t>
      </w:r>
      <w:r w:rsidRPr="00B20F44">
        <w:rPr>
          <w:lang w:val="sr-Cyrl-RS"/>
        </w:rPr>
        <w:t xml:space="preserve"> залагати своје право потраживања </w:t>
      </w:r>
      <w:r w:rsidRPr="00B20F44">
        <w:t>које има по овом уговору</w:t>
      </w:r>
      <w:r w:rsidRPr="00B20F44">
        <w:rPr>
          <w:lang w:val="sr-Cyrl-RS"/>
        </w:rPr>
        <w:t>.</w:t>
      </w:r>
    </w:p>
    <w:p w14:paraId="7FA92F89" w14:textId="77777777" w:rsidR="00367FC7" w:rsidRPr="00B20F44" w:rsidRDefault="00367FC7" w:rsidP="00367FC7">
      <w:pPr>
        <w:outlineLvl w:val="0"/>
        <w:rPr>
          <w:noProof/>
          <w:lang w:val="en-US"/>
        </w:rPr>
      </w:pPr>
    </w:p>
    <w:p w14:paraId="1891A517" w14:textId="77777777" w:rsidR="00367FC7" w:rsidRPr="00B20F44" w:rsidRDefault="00367FC7" w:rsidP="00367FC7">
      <w:pPr>
        <w:jc w:val="center"/>
        <w:outlineLvl w:val="0"/>
        <w:rPr>
          <w:noProof/>
          <w:lang w:val="sr-Cyrl-CS"/>
        </w:rPr>
      </w:pPr>
      <w:bookmarkStart w:id="74" w:name="_Toc26525083"/>
      <w:r w:rsidRPr="00B20F44">
        <w:rPr>
          <w:b/>
          <w:noProof/>
        </w:rPr>
        <w:t xml:space="preserve">Члан </w:t>
      </w:r>
      <w:r w:rsidRPr="00B20F44">
        <w:rPr>
          <w:b/>
          <w:noProof/>
          <w:lang w:val="sr-Cyrl-RS"/>
        </w:rPr>
        <w:t>1</w:t>
      </w:r>
      <w:r w:rsidRPr="00B20F44">
        <w:rPr>
          <w:b/>
          <w:noProof/>
          <w:lang w:val="en-US"/>
        </w:rPr>
        <w:t>3</w:t>
      </w:r>
      <w:r w:rsidRPr="00B20F44">
        <w:rPr>
          <w:b/>
          <w:noProof/>
        </w:rPr>
        <w:t>.</w:t>
      </w:r>
      <w:bookmarkEnd w:id="74"/>
    </w:p>
    <w:p w14:paraId="267722D2" w14:textId="77777777" w:rsidR="00367FC7" w:rsidRPr="00B20F44" w:rsidRDefault="00367FC7" w:rsidP="00367FC7">
      <w:pPr>
        <w:ind w:firstLine="720"/>
        <w:jc w:val="both"/>
        <w:rPr>
          <w:noProof/>
        </w:rPr>
      </w:pPr>
      <w:r w:rsidRPr="00B20F44">
        <w:rPr>
          <w:noProof/>
          <w:lang w:val="en-US"/>
        </w:rPr>
        <w:t>Уговорне стране су сагласне да се ближе одређење начина реализације овог уговора врш</w:t>
      </w:r>
      <w:r w:rsidRPr="00B20F44">
        <w:rPr>
          <w:noProof/>
        </w:rPr>
        <w:t>и</w:t>
      </w:r>
      <w:r w:rsidRPr="00B20F44">
        <w:rPr>
          <w:noProof/>
          <w:lang w:val="en-US"/>
        </w:rPr>
        <w:t xml:space="preserve"> путем протокола о спровођењу овог уговора закљученим између уговорних страна.</w:t>
      </w:r>
    </w:p>
    <w:p w14:paraId="437FA65C" w14:textId="77777777" w:rsidR="00367FC7" w:rsidRPr="00B20F44" w:rsidRDefault="00367FC7" w:rsidP="00367FC7">
      <w:pPr>
        <w:rPr>
          <w:noProof/>
        </w:rPr>
      </w:pPr>
    </w:p>
    <w:p w14:paraId="131DE99F" w14:textId="77777777" w:rsidR="00367FC7" w:rsidRPr="00B20F44" w:rsidRDefault="00367FC7" w:rsidP="00367FC7">
      <w:pPr>
        <w:jc w:val="center"/>
        <w:outlineLvl w:val="0"/>
        <w:rPr>
          <w:noProof/>
        </w:rPr>
      </w:pPr>
      <w:bookmarkStart w:id="75" w:name="_Toc26525084"/>
      <w:r w:rsidRPr="00B20F44">
        <w:rPr>
          <w:b/>
          <w:noProof/>
        </w:rPr>
        <w:t>Члан 1</w:t>
      </w:r>
      <w:r w:rsidRPr="00B20F44">
        <w:rPr>
          <w:b/>
          <w:noProof/>
          <w:lang w:val="en-US"/>
        </w:rPr>
        <w:t>4</w:t>
      </w:r>
      <w:r w:rsidRPr="00B20F44">
        <w:rPr>
          <w:b/>
          <w:noProof/>
        </w:rPr>
        <w:t>.</w:t>
      </w:r>
      <w:bookmarkEnd w:id="75"/>
    </w:p>
    <w:p w14:paraId="7D983633" w14:textId="77777777" w:rsidR="00367FC7" w:rsidRPr="00B20F44" w:rsidRDefault="00367FC7" w:rsidP="00367FC7">
      <w:pPr>
        <w:ind w:firstLine="720"/>
        <w:jc w:val="both"/>
        <w:rPr>
          <w:noProof/>
        </w:rPr>
      </w:pPr>
      <w:r w:rsidRPr="00B20F44">
        <w:rPr>
          <w:noProof/>
        </w:rPr>
        <w:t xml:space="preserve">Уговорне стране овај уговор закључују до дана док добављач за потребе наручиоца </w:t>
      </w:r>
      <w:r w:rsidRPr="00B20F44">
        <w:rPr>
          <w:noProof/>
          <w:lang w:val="sr-Cyrl-RS"/>
        </w:rPr>
        <w:t>не испоручи предметна добра</w:t>
      </w:r>
      <w:r w:rsidRPr="00B20F44">
        <w:rPr>
          <w:noProof/>
        </w:rPr>
        <w:t>, a до максималног износа из члана 2. овог уговора, односно најдуже годину дана од дана закључења овог уговора.</w:t>
      </w:r>
    </w:p>
    <w:p w14:paraId="536440A1" w14:textId="77777777" w:rsidR="00367FC7" w:rsidRPr="00B20F44" w:rsidRDefault="00367FC7" w:rsidP="00367FC7">
      <w:pPr>
        <w:jc w:val="center"/>
        <w:outlineLvl w:val="0"/>
        <w:rPr>
          <w:noProof/>
          <w:lang w:val="sr-Cyrl-RS"/>
        </w:rPr>
      </w:pPr>
    </w:p>
    <w:p w14:paraId="4810554D" w14:textId="77777777" w:rsidR="00367FC7" w:rsidRPr="00B20F44" w:rsidRDefault="00367FC7" w:rsidP="00367FC7">
      <w:pPr>
        <w:jc w:val="center"/>
        <w:outlineLvl w:val="0"/>
        <w:rPr>
          <w:b/>
          <w:noProof/>
        </w:rPr>
      </w:pPr>
      <w:bookmarkStart w:id="76" w:name="_Toc26525085"/>
      <w:r w:rsidRPr="00B20F44">
        <w:rPr>
          <w:b/>
          <w:noProof/>
        </w:rPr>
        <w:t>Члан 1</w:t>
      </w:r>
      <w:r w:rsidRPr="00B20F44">
        <w:rPr>
          <w:b/>
          <w:noProof/>
          <w:lang w:val="en-US"/>
        </w:rPr>
        <w:t>5</w:t>
      </w:r>
      <w:r w:rsidRPr="00B20F44">
        <w:rPr>
          <w:b/>
          <w:noProof/>
        </w:rPr>
        <w:t>.</w:t>
      </w:r>
      <w:bookmarkEnd w:id="76"/>
    </w:p>
    <w:p w14:paraId="35A54BA2" w14:textId="77777777" w:rsidR="00367FC7" w:rsidRPr="00B20F44" w:rsidRDefault="00367FC7" w:rsidP="00367FC7">
      <w:pPr>
        <w:ind w:firstLine="741"/>
        <w:jc w:val="both"/>
        <w:rPr>
          <w:noProof/>
        </w:rPr>
      </w:pPr>
      <w:r w:rsidRPr="00B20F4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1534578" w14:textId="77777777" w:rsidR="00367FC7" w:rsidRPr="00B20F44" w:rsidRDefault="00367FC7" w:rsidP="00367FC7">
      <w:pPr>
        <w:jc w:val="both"/>
        <w:rPr>
          <w:noProof/>
          <w:lang w:val="sr-Cyrl-RS"/>
        </w:rPr>
      </w:pPr>
    </w:p>
    <w:p w14:paraId="129CC83D" w14:textId="77777777" w:rsidR="00367FC7" w:rsidRPr="00B20F44" w:rsidRDefault="00367FC7" w:rsidP="00367FC7">
      <w:pPr>
        <w:jc w:val="both"/>
        <w:rPr>
          <w:noProof/>
          <w:lang w:val="sr-Cyrl-RS"/>
        </w:rPr>
      </w:pPr>
    </w:p>
    <w:p w14:paraId="23BA961E" w14:textId="77777777" w:rsidR="00367FC7" w:rsidRPr="00B20F44" w:rsidRDefault="00367FC7" w:rsidP="00367FC7">
      <w:pPr>
        <w:jc w:val="both"/>
        <w:rPr>
          <w:noProof/>
          <w:lang w:val="sr-Cyrl-RS"/>
        </w:rPr>
      </w:pPr>
    </w:p>
    <w:p w14:paraId="481DBB17" w14:textId="77777777" w:rsidR="00367FC7" w:rsidRPr="00B20F44" w:rsidRDefault="00367FC7" w:rsidP="00367FC7">
      <w:pPr>
        <w:jc w:val="center"/>
        <w:outlineLvl w:val="0"/>
        <w:rPr>
          <w:noProof/>
        </w:rPr>
      </w:pPr>
      <w:bookmarkStart w:id="77" w:name="_Toc26525086"/>
      <w:r w:rsidRPr="00B20F44">
        <w:rPr>
          <w:b/>
          <w:noProof/>
        </w:rPr>
        <w:t>Члан 1</w:t>
      </w:r>
      <w:r w:rsidRPr="00B20F44">
        <w:rPr>
          <w:b/>
          <w:noProof/>
          <w:lang w:val="en-US"/>
        </w:rPr>
        <w:t>6</w:t>
      </w:r>
      <w:r w:rsidRPr="00B20F44">
        <w:rPr>
          <w:b/>
          <w:noProof/>
        </w:rPr>
        <w:t>.</w:t>
      </w:r>
      <w:bookmarkEnd w:id="77"/>
    </w:p>
    <w:p w14:paraId="379F320E" w14:textId="77777777" w:rsidR="00367FC7" w:rsidRPr="00B20F44" w:rsidRDefault="00367FC7" w:rsidP="00367FC7">
      <w:pPr>
        <w:ind w:firstLine="741"/>
        <w:jc w:val="both"/>
        <w:rPr>
          <w:noProof/>
        </w:rPr>
      </w:pPr>
      <w:r w:rsidRPr="00B20F44">
        <w:rPr>
          <w:noProof/>
        </w:rPr>
        <w:t xml:space="preserve">Овај уговор је сачињен у </w:t>
      </w:r>
      <w:r w:rsidRPr="00B20F44">
        <w:rPr>
          <w:noProof/>
          <w:lang w:val="sr-Cyrl-RS"/>
        </w:rPr>
        <w:t xml:space="preserve">три </w:t>
      </w:r>
      <w:r w:rsidRPr="00B20F44">
        <w:rPr>
          <w:noProof/>
        </w:rPr>
        <w:t>истоветн</w:t>
      </w:r>
      <w:r w:rsidRPr="00B20F44">
        <w:rPr>
          <w:noProof/>
          <w:lang w:val="sr-Cyrl-RS"/>
        </w:rPr>
        <w:t>а</w:t>
      </w:r>
      <w:r w:rsidRPr="00B20F44">
        <w:rPr>
          <w:noProof/>
        </w:rPr>
        <w:t xml:space="preserve"> примерка од којих наручилац задржава </w:t>
      </w:r>
      <w:r w:rsidRPr="00B20F44">
        <w:rPr>
          <w:noProof/>
          <w:lang w:val="sr-Cyrl-RS"/>
        </w:rPr>
        <w:t>два</w:t>
      </w:r>
      <w:r w:rsidRPr="00B20F44">
        <w:rPr>
          <w:noProof/>
        </w:rPr>
        <w:t xml:space="preserve">, а добављач </w:t>
      </w:r>
      <w:r w:rsidRPr="00B20F44">
        <w:rPr>
          <w:noProof/>
          <w:lang w:val="sr-Cyrl-RS"/>
        </w:rPr>
        <w:t>један</w:t>
      </w:r>
      <w:r w:rsidRPr="00B20F44">
        <w:rPr>
          <w:noProof/>
        </w:rPr>
        <w:t xml:space="preserve"> пример</w:t>
      </w:r>
      <w:r w:rsidRPr="00B20F44">
        <w:rPr>
          <w:noProof/>
          <w:lang w:val="sr-Cyrl-RS"/>
        </w:rPr>
        <w:t>ак</w:t>
      </w:r>
      <w:r w:rsidRPr="00B20F44">
        <w:rPr>
          <w:noProof/>
        </w:rPr>
        <w:t>.</w:t>
      </w:r>
    </w:p>
    <w:p w14:paraId="71500E9C" w14:textId="77777777" w:rsidR="00367FC7" w:rsidRPr="00B20F44" w:rsidRDefault="00367FC7" w:rsidP="00367FC7">
      <w:pPr>
        <w:jc w:val="both"/>
        <w:rPr>
          <w:noProof/>
        </w:rPr>
      </w:pPr>
    </w:p>
    <w:p w14:paraId="274D7A79" w14:textId="77777777" w:rsidR="00367FC7" w:rsidRPr="00B20F44" w:rsidRDefault="00367FC7" w:rsidP="00367FC7">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67FC7" w:rsidRPr="00B20F44" w14:paraId="6EDB2D7C" w14:textId="77777777" w:rsidTr="009E161F">
        <w:trPr>
          <w:trHeight w:val="347"/>
        </w:trPr>
        <w:tc>
          <w:tcPr>
            <w:tcW w:w="3216" w:type="dxa"/>
            <w:vAlign w:val="center"/>
          </w:tcPr>
          <w:p w14:paraId="62603AEA" w14:textId="77777777" w:rsidR="00367FC7" w:rsidRPr="00B20F44" w:rsidRDefault="00367FC7" w:rsidP="009E161F">
            <w:pPr>
              <w:jc w:val="center"/>
              <w:rPr>
                <w:noProof/>
              </w:rPr>
            </w:pPr>
            <w:r w:rsidRPr="00B20F44">
              <w:rPr>
                <w:noProof/>
              </w:rPr>
              <w:t>ЗА ДОБАВЉАЧА:</w:t>
            </w:r>
          </w:p>
        </w:tc>
        <w:tc>
          <w:tcPr>
            <w:tcW w:w="2279" w:type="dxa"/>
          </w:tcPr>
          <w:p w14:paraId="20C0FD60" w14:textId="77777777" w:rsidR="00367FC7" w:rsidRPr="00B20F44" w:rsidRDefault="00367FC7" w:rsidP="009E161F">
            <w:pPr>
              <w:jc w:val="center"/>
              <w:rPr>
                <w:noProof/>
              </w:rPr>
            </w:pPr>
          </w:p>
        </w:tc>
        <w:tc>
          <w:tcPr>
            <w:tcW w:w="3827" w:type="dxa"/>
            <w:vAlign w:val="center"/>
          </w:tcPr>
          <w:p w14:paraId="26C5019A" w14:textId="77777777" w:rsidR="00367FC7" w:rsidRPr="00B20F44" w:rsidRDefault="00367FC7" w:rsidP="009E161F">
            <w:pPr>
              <w:jc w:val="center"/>
              <w:rPr>
                <w:noProof/>
              </w:rPr>
            </w:pPr>
            <w:r w:rsidRPr="00B20F44">
              <w:rPr>
                <w:noProof/>
              </w:rPr>
              <w:t>ЗА НАРУЧИОЦА:</w:t>
            </w:r>
          </w:p>
        </w:tc>
      </w:tr>
      <w:tr w:rsidR="00367FC7" w:rsidRPr="00B20F44" w14:paraId="40B0B469" w14:textId="77777777" w:rsidTr="009E161F">
        <w:trPr>
          <w:trHeight w:val="359"/>
        </w:trPr>
        <w:tc>
          <w:tcPr>
            <w:tcW w:w="3216" w:type="dxa"/>
            <w:vAlign w:val="center"/>
          </w:tcPr>
          <w:p w14:paraId="696CE541" w14:textId="77777777" w:rsidR="00367FC7" w:rsidRPr="00B20F44" w:rsidRDefault="00367FC7" w:rsidP="009E161F">
            <w:pPr>
              <w:jc w:val="center"/>
              <w:rPr>
                <w:noProof/>
              </w:rPr>
            </w:pPr>
            <w:r w:rsidRPr="00B20F44">
              <w:rPr>
                <w:noProof/>
              </w:rPr>
              <w:t>ДИРЕКТОР</w:t>
            </w:r>
          </w:p>
        </w:tc>
        <w:tc>
          <w:tcPr>
            <w:tcW w:w="2279" w:type="dxa"/>
          </w:tcPr>
          <w:p w14:paraId="11A3EE85" w14:textId="77777777" w:rsidR="00367FC7" w:rsidRPr="00B20F44" w:rsidRDefault="00367FC7" w:rsidP="009E161F">
            <w:pPr>
              <w:jc w:val="center"/>
              <w:rPr>
                <w:noProof/>
              </w:rPr>
            </w:pPr>
          </w:p>
        </w:tc>
        <w:tc>
          <w:tcPr>
            <w:tcW w:w="3827" w:type="dxa"/>
            <w:vAlign w:val="center"/>
          </w:tcPr>
          <w:p w14:paraId="59021A1D" w14:textId="77777777" w:rsidR="00367FC7" w:rsidRPr="00B20F44" w:rsidRDefault="00367FC7" w:rsidP="009E161F">
            <w:pPr>
              <w:jc w:val="center"/>
              <w:rPr>
                <w:noProof/>
              </w:rPr>
            </w:pPr>
            <w:r w:rsidRPr="00B20F44">
              <w:rPr>
                <w:noProof/>
                <w:lang w:val="sr-Cyrl-RS"/>
              </w:rPr>
              <w:t xml:space="preserve">В. Д. </w:t>
            </w:r>
            <w:r w:rsidRPr="00B20F44">
              <w:rPr>
                <w:noProof/>
              </w:rPr>
              <w:t>ДИРЕКТОР</w:t>
            </w:r>
          </w:p>
        </w:tc>
      </w:tr>
      <w:tr w:rsidR="00367FC7" w:rsidRPr="00B20F44" w14:paraId="18568FDC" w14:textId="77777777" w:rsidTr="009E161F">
        <w:trPr>
          <w:trHeight w:val="347"/>
        </w:trPr>
        <w:tc>
          <w:tcPr>
            <w:tcW w:w="3216" w:type="dxa"/>
            <w:vAlign w:val="bottom"/>
          </w:tcPr>
          <w:p w14:paraId="5605ECDF" w14:textId="77777777" w:rsidR="00367FC7" w:rsidRPr="00B20F44" w:rsidRDefault="00367FC7" w:rsidP="009E161F">
            <w:pPr>
              <w:jc w:val="center"/>
              <w:rPr>
                <w:noProof/>
              </w:rPr>
            </w:pPr>
          </w:p>
          <w:p w14:paraId="3C5D00DA" w14:textId="77777777" w:rsidR="00367FC7" w:rsidRPr="00B20F44" w:rsidRDefault="00367FC7" w:rsidP="009E161F">
            <w:pPr>
              <w:jc w:val="center"/>
              <w:rPr>
                <w:noProof/>
              </w:rPr>
            </w:pPr>
            <w:r w:rsidRPr="00B20F44">
              <w:rPr>
                <w:noProof/>
              </w:rPr>
              <w:t>_________________________</w:t>
            </w:r>
          </w:p>
        </w:tc>
        <w:tc>
          <w:tcPr>
            <w:tcW w:w="2279" w:type="dxa"/>
            <w:vAlign w:val="bottom"/>
          </w:tcPr>
          <w:p w14:paraId="56F67CDE" w14:textId="77777777" w:rsidR="00367FC7" w:rsidRPr="00B20F44" w:rsidRDefault="00367FC7" w:rsidP="009E161F">
            <w:pPr>
              <w:jc w:val="both"/>
              <w:rPr>
                <w:noProof/>
              </w:rPr>
            </w:pPr>
          </w:p>
        </w:tc>
        <w:tc>
          <w:tcPr>
            <w:tcW w:w="3827" w:type="dxa"/>
            <w:vAlign w:val="bottom"/>
          </w:tcPr>
          <w:p w14:paraId="49212A0A" w14:textId="77777777" w:rsidR="00367FC7" w:rsidRPr="00B20F44" w:rsidRDefault="00367FC7" w:rsidP="009E161F">
            <w:pPr>
              <w:jc w:val="center"/>
              <w:rPr>
                <w:noProof/>
              </w:rPr>
            </w:pPr>
            <w:r w:rsidRPr="00B20F44">
              <w:rPr>
                <w:noProof/>
              </w:rPr>
              <w:t>___________________________</w:t>
            </w:r>
          </w:p>
        </w:tc>
      </w:tr>
      <w:tr w:rsidR="00367FC7" w:rsidRPr="00B20F44" w14:paraId="57D4855D" w14:textId="77777777" w:rsidTr="009E161F">
        <w:trPr>
          <w:trHeight w:val="359"/>
        </w:trPr>
        <w:tc>
          <w:tcPr>
            <w:tcW w:w="3216" w:type="dxa"/>
            <w:vAlign w:val="center"/>
          </w:tcPr>
          <w:p w14:paraId="4BD9B6AD" w14:textId="77777777" w:rsidR="00367FC7" w:rsidRPr="00B20F44" w:rsidRDefault="00367FC7" w:rsidP="009E161F">
            <w:pPr>
              <w:jc w:val="center"/>
              <w:rPr>
                <w:i/>
                <w:noProof/>
              </w:rPr>
            </w:pPr>
          </w:p>
        </w:tc>
        <w:tc>
          <w:tcPr>
            <w:tcW w:w="2279" w:type="dxa"/>
          </w:tcPr>
          <w:p w14:paraId="7A41D6D2" w14:textId="77777777" w:rsidR="00367FC7" w:rsidRPr="00B20F44" w:rsidRDefault="00367FC7" w:rsidP="009E161F">
            <w:pPr>
              <w:jc w:val="both"/>
              <w:rPr>
                <w:i/>
                <w:noProof/>
              </w:rPr>
            </w:pPr>
          </w:p>
        </w:tc>
        <w:tc>
          <w:tcPr>
            <w:tcW w:w="3827" w:type="dxa"/>
            <w:vAlign w:val="center"/>
          </w:tcPr>
          <w:p w14:paraId="4ADB3D89" w14:textId="77777777" w:rsidR="00367FC7" w:rsidRPr="00B20F44" w:rsidRDefault="00367FC7" w:rsidP="009E161F">
            <w:pPr>
              <w:jc w:val="center"/>
              <w:rPr>
                <w:i/>
                <w:noProof/>
              </w:rPr>
            </w:pPr>
            <w:r w:rsidRPr="00B20F44">
              <w:rPr>
                <w:i/>
                <w:noProof/>
                <w:lang w:val="sr-Cyrl-RS"/>
              </w:rPr>
              <w:t>Проф. др Едита Стокић</w:t>
            </w:r>
          </w:p>
        </w:tc>
      </w:tr>
    </w:tbl>
    <w:p w14:paraId="0F0D1D66" w14:textId="77777777" w:rsidR="00367FC7" w:rsidRPr="00B20F44" w:rsidRDefault="00367FC7" w:rsidP="00367FC7">
      <w:pPr>
        <w:rPr>
          <w:noProof/>
        </w:rPr>
      </w:pPr>
    </w:p>
    <w:p w14:paraId="052D9904" w14:textId="77777777" w:rsidR="00367FC7" w:rsidRPr="00B20F44" w:rsidRDefault="00367FC7" w:rsidP="00367FC7">
      <w:pPr>
        <w:rPr>
          <w:noProof/>
        </w:rPr>
      </w:pPr>
    </w:p>
    <w:p w14:paraId="4153E274" w14:textId="77777777" w:rsidR="00367FC7" w:rsidRPr="00B20F44" w:rsidRDefault="00367FC7" w:rsidP="00367FC7">
      <w:pPr>
        <w:rPr>
          <w:noProof/>
        </w:rPr>
      </w:pPr>
    </w:p>
    <w:p w14:paraId="4A23583A" w14:textId="77777777" w:rsidR="00367FC7" w:rsidRPr="00B20F44" w:rsidRDefault="00367FC7" w:rsidP="00367FC7">
      <w:pPr>
        <w:rPr>
          <w:noProof/>
        </w:rPr>
      </w:pPr>
    </w:p>
    <w:p w14:paraId="48FC8BFA" w14:textId="77777777" w:rsidR="00367FC7" w:rsidRPr="00B20F44" w:rsidRDefault="00367FC7" w:rsidP="00367FC7">
      <w:pPr>
        <w:rPr>
          <w:noProof/>
        </w:rPr>
      </w:pPr>
    </w:p>
    <w:p w14:paraId="1B92C6AC" w14:textId="77777777" w:rsidR="00367FC7" w:rsidRPr="00B20F44" w:rsidRDefault="00367FC7" w:rsidP="00367FC7">
      <w:pPr>
        <w:rPr>
          <w:noProof/>
        </w:rPr>
      </w:pPr>
    </w:p>
    <w:bookmarkEnd w:id="59"/>
    <w:bookmarkEnd w:id="60"/>
    <w:p w14:paraId="2B5E9C3D" w14:textId="77777777" w:rsidR="00E27C53" w:rsidRDefault="00E27C53" w:rsidP="00E27C53">
      <w:pPr>
        <w:rPr>
          <w:noProof/>
        </w:rPr>
      </w:pPr>
    </w:p>
    <w:p w14:paraId="6FBD6D8F" w14:textId="77777777" w:rsidR="00367FC7" w:rsidRDefault="00367FC7" w:rsidP="00E27C53">
      <w:pPr>
        <w:rPr>
          <w:noProof/>
        </w:rPr>
      </w:pPr>
    </w:p>
    <w:p w14:paraId="512106DA" w14:textId="77777777" w:rsidR="00367FC7" w:rsidRDefault="00367FC7" w:rsidP="00E27C53">
      <w:pPr>
        <w:rPr>
          <w:noProof/>
        </w:rPr>
      </w:pPr>
    </w:p>
    <w:p w14:paraId="7B10B56E" w14:textId="77777777" w:rsidR="00367FC7" w:rsidRDefault="00367FC7" w:rsidP="00E27C53">
      <w:pPr>
        <w:rPr>
          <w:noProof/>
        </w:rPr>
      </w:pPr>
    </w:p>
    <w:p w14:paraId="4B0D2DCD" w14:textId="77777777" w:rsidR="00367FC7" w:rsidRDefault="00367FC7"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9F08D3C" w14:textId="77777777" w:rsidR="00E27C53" w:rsidRPr="00690E9A" w:rsidRDefault="00E27C53" w:rsidP="00E27C53">
      <w:pPr>
        <w:rPr>
          <w:noProof/>
          <w:lang w:val="sr-Cyrl-RS"/>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269DC8F5" w:rsidR="00E27C53" w:rsidRPr="00CC366C" w:rsidRDefault="00A02770" w:rsidP="00A02770">
      <w:pPr>
        <w:pStyle w:val="Heading1"/>
        <w:jc w:val="center"/>
      </w:pPr>
      <w:bookmarkStart w:id="78" w:name="_Toc448222241"/>
      <w:bookmarkStart w:id="79" w:name="_Toc477327713"/>
      <w:bookmarkStart w:id="80" w:name="_Toc477327996"/>
      <w:bookmarkStart w:id="81" w:name="_Toc477328725"/>
      <w:bookmarkStart w:id="82" w:name="_Toc477329196"/>
      <w:bookmarkStart w:id="83" w:name="_Toc19610633"/>
      <w:r>
        <w:rPr>
          <w:lang w:val="sr-Cyrl-RS"/>
        </w:rPr>
        <w:lastRenderedPageBreak/>
        <w:t>7.</w:t>
      </w:r>
      <w:r w:rsidR="00E27C53" w:rsidRPr="00CC366C">
        <w:t>ИЗЈАВА О НЕЗАВИСНОЈ ПОНУДИ</w:t>
      </w:r>
      <w:bookmarkEnd w:id="57"/>
      <w:bookmarkEnd w:id="58"/>
      <w:bookmarkEnd w:id="78"/>
      <w:bookmarkEnd w:id="79"/>
      <w:bookmarkEnd w:id="80"/>
      <w:bookmarkEnd w:id="81"/>
      <w:bookmarkEnd w:id="82"/>
      <w:bookmarkEnd w:id="83"/>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9419E4">
        <w:tc>
          <w:tcPr>
            <w:tcW w:w="3095" w:type="dxa"/>
            <w:tcBorders>
              <w:bottom w:val="single" w:sz="4" w:space="0" w:color="auto"/>
            </w:tcBorders>
          </w:tcPr>
          <w:p w14:paraId="1EA32221" w14:textId="77777777" w:rsidR="00E27C53" w:rsidRPr="00CF619E" w:rsidRDefault="00E27C53" w:rsidP="009419E4">
            <w:pPr>
              <w:rPr>
                <w:bCs/>
                <w:iCs/>
                <w:noProof/>
                <w:lang w:val="sr-Cyrl-CS"/>
              </w:rPr>
            </w:pPr>
          </w:p>
        </w:tc>
        <w:tc>
          <w:tcPr>
            <w:tcW w:w="3095" w:type="dxa"/>
          </w:tcPr>
          <w:p w14:paraId="73610528" w14:textId="77777777" w:rsidR="00E27C53" w:rsidRPr="00CF619E" w:rsidRDefault="00E27C53" w:rsidP="009419E4">
            <w:pPr>
              <w:rPr>
                <w:bCs/>
                <w:iCs/>
                <w:noProof/>
                <w:lang w:val="sr-Cyrl-CS"/>
              </w:rPr>
            </w:pPr>
          </w:p>
        </w:tc>
        <w:tc>
          <w:tcPr>
            <w:tcW w:w="3096" w:type="dxa"/>
            <w:tcBorders>
              <w:bottom w:val="single" w:sz="4" w:space="0" w:color="auto"/>
            </w:tcBorders>
          </w:tcPr>
          <w:p w14:paraId="6C0FC012" w14:textId="77777777" w:rsidR="00E27C53" w:rsidRPr="00CF619E" w:rsidRDefault="00E27C53" w:rsidP="009419E4">
            <w:pPr>
              <w:rPr>
                <w:bCs/>
                <w:iCs/>
                <w:noProof/>
                <w:lang w:val="sr-Cyrl-CS"/>
              </w:rPr>
            </w:pPr>
          </w:p>
        </w:tc>
      </w:tr>
      <w:tr w:rsidR="00E27C53" w:rsidRPr="00CF619E" w14:paraId="676C755C" w14:textId="77777777" w:rsidTr="009419E4">
        <w:tc>
          <w:tcPr>
            <w:tcW w:w="3095" w:type="dxa"/>
            <w:tcBorders>
              <w:top w:val="single" w:sz="4" w:space="0" w:color="auto"/>
            </w:tcBorders>
          </w:tcPr>
          <w:p w14:paraId="7C69C026"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0AA78AB4" w14:textId="77777777" w:rsidTr="009419E4">
        <w:tc>
          <w:tcPr>
            <w:tcW w:w="3095" w:type="dxa"/>
          </w:tcPr>
          <w:p w14:paraId="46DF4228" w14:textId="77777777" w:rsidR="00E27C53" w:rsidRPr="00CF619E" w:rsidRDefault="00E27C53" w:rsidP="009419E4">
            <w:pPr>
              <w:rPr>
                <w:bCs/>
                <w:iCs/>
                <w:noProof/>
                <w:lang w:val="hr-HR"/>
              </w:rPr>
            </w:pPr>
          </w:p>
        </w:tc>
        <w:tc>
          <w:tcPr>
            <w:tcW w:w="3095" w:type="dxa"/>
          </w:tcPr>
          <w:p w14:paraId="7DF9DC68" w14:textId="77777777" w:rsidR="00E27C53" w:rsidRPr="00CF619E" w:rsidRDefault="00E27C53" w:rsidP="009419E4">
            <w:pPr>
              <w:rPr>
                <w:bCs/>
                <w:iCs/>
                <w:noProof/>
                <w:lang w:val="hr-HR"/>
              </w:rPr>
            </w:pPr>
          </w:p>
        </w:tc>
        <w:tc>
          <w:tcPr>
            <w:tcW w:w="3096" w:type="dxa"/>
            <w:tcBorders>
              <w:bottom w:val="single" w:sz="4" w:space="0" w:color="auto"/>
            </w:tcBorders>
          </w:tcPr>
          <w:p w14:paraId="758986DA" w14:textId="77777777" w:rsidR="00E27C53" w:rsidRPr="00CF619E" w:rsidRDefault="00E27C53" w:rsidP="009419E4">
            <w:pPr>
              <w:rPr>
                <w:bCs/>
                <w:iCs/>
                <w:noProof/>
                <w:lang w:val="sr-Cyrl-CS"/>
              </w:rPr>
            </w:pPr>
          </w:p>
          <w:p w14:paraId="380749D0" w14:textId="77777777" w:rsidR="00E27C53" w:rsidRPr="00CF619E" w:rsidRDefault="00E27C53" w:rsidP="009419E4">
            <w:pPr>
              <w:rPr>
                <w:bCs/>
                <w:iCs/>
                <w:noProof/>
                <w:lang w:val="sr-Cyrl-CS"/>
              </w:rPr>
            </w:pPr>
          </w:p>
        </w:tc>
      </w:tr>
      <w:tr w:rsidR="00E27C53" w:rsidRPr="00CF619E" w14:paraId="1EB5C5FD" w14:textId="77777777" w:rsidTr="009419E4">
        <w:tc>
          <w:tcPr>
            <w:tcW w:w="3095" w:type="dxa"/>
          </w:tcPr>
          <w:p w14:paraId="5880E292" w14:textId="77777777" w:rsidR="00E27C53" w:rsidRDefault="00E27C53" w:rsidP="009419E4">
            <w:pPr>
              <w:rPr>
                <w:bCs/>
                <w:iCs/>
                <w:noProof/>
                <w:lang w:val="hr-HR"/>
              </w:rPr>
            </w:pPr>
          </w:p>
          <w:p w14:paraId="6380EA4E" w14:textId="77777777" w:rsidR="00E27C53" w:rsidRPr="00CF619E" w:rsidRDefault="00E27C53" w:rsidP="009419E4">
            <w:pPr>
              <w:rPr>
                <w:bCs/>
                <w:iCs/>
                <w:noProof/>
                <w:lang w:val="hr-HR"/>
              </w:rPr>
            </w:pPr>
          </w:p>
        </w:tc>
        <w:tc>
          <w:tcPr>
            <w:tcW w:w="3095" w:type="dxa"/>
          </w:tcPr>
          <w:p w14:paraId="63A9A86C" w14:textId="77777777" w:rsidR="00E27C53" w:rsidRPr="00CF619E" w:rsidRDefault="00E27C53" w:rsidP="009419E4">
            <w:pPr>
              <w:rPr>
                <w:bCs/>
                <w:iCs/>
                <w:noProof/>
                <w:lang w:val="hr-HR"/>
              </w:rPr>
            </w:pPr>
          </w:p>
        </w:tc>
        <w:tc>
          <w:tcPr>
            <w:tcW w:w="3096" w:type="dxa"/>
            <w:tcBorders>
              <w:top w:val="single" w:sz="4" w:space="0" w:color="auto"/>
            </w:tcBorders>
          </w:tcPr>
          <w:p w14:paraId="7EAF1B43" w14:textId="77777777" w:rsidR="00E27C53" w:rsidRPr="00CF619E" w:rsidRDefault="00E27C53" w:rsidP="009419E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4" w:name="_Toc375826011"/>
      <w:bookmarkStart w:id="85" w:name="_Toc389030818"/>
      <w:bookmarkStart w:id="86" w:name="_Toc448222242"/>
    </w:p>
    <w:p w14:paraId="52FF222C" w14:textId="77777777" w:rsidR="00E27C53" w:rsidRDefault="00E27C53" w:rsidP="00E27C53">
      <w:pPr>
        <w:rPr>
          <w:sz w:val="28"/>
          <w:szCs w:val="28"/>
        </w:rPr>
      </w:pPr>
      <w:r>
        <w:rPr>
          <w:sz w:val="28"/>
          <w:szCs w:val="28"/>
        </w:rPr>
        <w:br w:type="page"/>
      </w:r>
    </w:p>
    <w:p w14:paraId="20CEE347" w14:textId="5D693007" w:rsidR="00E27C53" w:rsidRPr="00CC366C" w:rsidRDefault="00A02770" w:rsidP="00A02770">
      <w:pPr>
        <w:pStyle w:val="Heading1"/>
        <w:jc w:val="center"/>
      </w:pPr>
      <w:bookmarkStart w:id="87" w:name="_Toc477327714"/>
      <w:bookmarkStart w:id="88" w:name="_Toc477327997"/>
      <w:bookmarkStart w:id="89" w:name="_Toc477328726"/>
      <w:bookmarkStart w:id="90" w:name="_Toc477329197"/>
      <w:bookmarkStart w:id="91" w:name="_Toc19610634"/>
      <w:r>
        <w:rPr>
          <w:lang w:val="sr-Cyrl-RS"/>
        </w:rPr>
        <w:lastRenderedPageBreak/>
        <w:t>8.</w:t>
      </w:r>
      <w:r w:rsidR="00E27C53" w:rsidRPr="00CC366C">
        <w:t>ОБРАЗАЦ ИЗЈАВЕ О ПОШТОВАЊУ ОБАВЕЗА</w:t>
      </w:r>
      <w:bookmarkEnd w:id="84"/>
      <w:bookmarkEnd w:id="85"/>
      <w:bookmarkEnd w:id="87"/>
      <w:bookmarkEnd w:id="88"/>
      <w:bookmarkEnd w:id="89"/>
      <w:bookmarkEnd w:id="90"/>
      <w:bookmarkEnd w:id="91"/>
    </w:p>
    <w:bookmarkEnd w:id="86"/>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9419E4">
        <w:tc>
          <w:tcPr>
            <w:tcW w:w="3095" w:type="dxa"/>
            <w:tcBorders>
              <w:bottom w:val="single" w:sz="4" w:space="0" w:color="auto"/>
            </w:tcBorders>
          </w:tcPr>
          <w:p w14:paraId="20706A2B" w14:textId="77777777" w:rsidR="00E27C53" w:rsidRPr="00CF619E" w:rsidRDefault="00E27C53" w:rsidP="009419E4">
            <w:pPr>
              <w:rPr>
                <w:bCs/>
                <w:iCs/>
                <w:noProof/>
                <w:lang w:val="sr-Cyrl-CS"/>
              </w:rPr>
            </w:pPr>
          </w:p>
        </w:tc>
        <w:tc>
          <w:tcPr>
            <w:tcW w:w="3095" w:type="dxa"/>
          </w:tcPr>
          <w:p w14:paraId="13A5AEF8" w14:textId="77777777" w:rsidR="00E27C53" w:rsidRPr="00CF619E" w:rsidRDefault="00E27C53" w:rsidP="009419E4">
            <w:pPr>
              <w:rPr>
                <w:bCs/>
                <w:iCs/>
                <w:noProof/>
                <w:lang w:val="sr-Cyrl-CS"/>
              </w:rPr>
            </w:pPr>
          </w:p>
        </w:tc>
        <w:tc>
          <w:tcPr>
            <w:tcW w:w="3096" w:type="dxa"/>
            <w:tcBorders>
              <w:bottom w:val="single" w:sz="4" w:space="0" w:color="auto"/>
            </w:tcBorders>
          </w:tcPr>
          <w:p w14:paraId="56360E2C" w14:textId="77777777" w:rsidR="00E27C53" w:rsidRPr="00CF619E" w:rsidRDefault="00E27C53" w:rsidP="009419E4">
            <w:pPr>
              <w:rPr>
                <w:bCs/>
                <w:iCs/>
                <w:noProof/>
                <w:lang w:val="sr-Cyrl-CS"/>
              </w:rPr>
            </w:pPr>
          </w:p>
        </w:tc>
      </w:tr>
      <w:tr w:rsidR="00E27C53" w:rsidRPr="00CF619E" w14:paraId="548AE3CB" w14:textId="77777777" w:rsidTr="009419E4">
        <w:tc>
          <w:tcPr>
            <w:tcW w:w="3095" w:type="dxa"/>
            <w:tcBorders>
              <w:top w:val="single" w:sz="4" w:space="0" w:color="auto"/>
            </w:tcBorders>
          </w:tcPr>
          <w:p w14:paraId="62DCEC61"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3CF9F617" w14:textId="77777777" w:rsidTr="009419E4">
        <w:tc>
          <w:tcPr>
            <w:tcW w:w="3095" w:type="dxa"/>
          </w:tcPr>
          <w:p w14:paraId="6F51D695" w14:textId="77777777" w:rsidR="00E27C53" w:rsidRPr="00CF619E" w:rsidRDefault="00E27C53" w:rsidP="009419E4">
            <w:pPr>
              <w:rPr>
                <w:bCs/>
                <w:iCs/>
                <w:noProof/>
                <w:lang w:val="hr-HR"/>
              </w:rPr>
            </w:pPr>
          </w:p>
        </w:tc>
        <w:tc>
          <w:tcPr>
            <w:tcW w:w="3095" w:type="dxa"/>
          </w:tcPr>
          <w:p w14:paraId="31A20B4A" w14:textId="77777777" w:rsidR="00E27C53" w:rsidRPr="00CF619E" w:rsidRDefault="00E27C53" w:rsidP="009419E4">
            <w:pPr>
              <w:rPr>
                <w:bCs/>
                <w:iCs/>
                <w:noProof/>
                <w:lang w:val="hr-HR"/>
              </w:rPr>
            </w:pPr>
          </w:p>
        </w:tc>
        <w:tc>
          <w:tcPr>
            <w:tcW w:w="3096" w:type="dxa"/>
            <w:tcBorders>
              <w:bottom w:val="single" w:sz="4" w:space="0" w:color="auto"/>
            </w:tcBorders>
          </w:tcPr>
          <w:p w14:paraId="3097E4C9" w14:textId="77777777" w:rsidR="00E27C53" w:rsidRPr="00CF619E" w:rsidRDefault="00E27C53" w:rsidP="009419E4">
            <w:pPr>
              <w:rPr>
                <w:bCs/>
                <w:iCs/>
                <w:noProof/>
                <w:lang w:val="sr-Cyrl-CS"/>
              </w:rPr>
            </w:pPr>
          </w:p>
          <w:p w14:paraId="4E30B0C3" w14:textId="77777777" w:rsidR="00E27C53" w:rsidRPr="00CF619E" w:rsidRDefault="00E27C53" w:rsidP="009419E4">
            <w:pPr>
              <w:rPr>
                <w:bCs/>
                <w:iCs/>
                <w:noProof/>
                <w:lang w:val="sr-Cyrl-CS"/>
              </w:rPr>
            </w:pPr>
          </w:p>
        </w:tc>
      </w:tr>
      <w:tr w:rsidR="00E27C53" w:rsidRPr="00CF619E" w14:paraId="22B72AC3" w14:textId="77777777" w:rsidTr="009419E4">
        <w:tc>
          <w:tcPr>
            <w:tcW w:w="3095" w:type="dxa"/>
          </w:tcPr>
          <w:p w14:paraId="5C62B49C" w14:textId="77777777" w:rsidR="00E27C53" w:rsidRPr="00CF619E" w:rsidRDefault="00E27C53" w:rsidP="009419E4">
            <w:pPr>
              <w:rPr>
                <w:bCs/>
                <w:iCs/>
                <w:noProof/>
                <w:lang w:val="hr-HR"/>
              </w:rPr>
            </w:pPr>
          </w:p>
        </w:tc>
        <w:tc>
          <w:tcPr>
            <w:tcW w:w="3095" w:type="dxa"/>
          </w:tcPr>
          <w:p w14:paraId="51B79FDC" w14:textId="77777777" w:rsidR="00E27C53" w:rsidRPr="00CF619E" w:rsidRDefault="00E27C53" w:rsidP="009419E4">
            <w:pPr>
              <w:rPr>
                <w:bCs/>
                <w:iCs/>
                <w:noProof/>
                <w:lang w:val="hr-HR"/>
              </w:rPr>
            </w:pPr>
          </w:p>
        </w:tc>
        <w:tc>
          <w:tcPr>
            <w:tcW w:w="3096" w:type="dxa"/>
            <w:tcBorders>
              <w:top w:val="single" w:sz="4" w:space="0" w:color="auto"/>
            </w:tcBorders>
          </w:tcPr>
          <w:p w14:paraId="0C7C96F0" w14:textId="77777777" w:rsidR="00E27C53" w:rsidRPr="00CF619E" w:rsidRDefault="00E27C53" w:rsidP="009419E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92" w:name="_Toc375826012"/>
      <w:bookmarkStart w:id="93" w:name="_Toc389030819"/>
      <w:bookmarkStart w:id="94" w:name="_Toc448222243"/>
      <w:r>
        <w:rPr>
          <w:sz w:val="28"/>
          <w:szCs w:val="28"/>
          <w:highlight w:val="lightGray"/>
        </w:rPr>
        <w:br w:type="page"/>
      </w:r>
    </w:p>
    <w:p w14:paraId="3B84C3D8" w14:textId="526EFB73" w:rsidR="00E27C53" w:rsidRPr="00690E9A" w:rsidRDefault="00A02770" w:rsidP="00A02770">
      <w:pPr>
        <w:pStyle w:val="Heading1"/>
        <w:jc w:val="center"/>
      </w:pPr>
      <w:bookmarkStart w:id="95" w:name="_Toc477327715"/>
      <w:bookmarkStart w:id="96" w:name="_Toc477327998"/>
      <w:bookmarkStart w:id="97" w:name="_Toc477328727"/>
      <w:bookmarkStart w:id="98" w:name="_Toc477329198"/>
      <w:bookmarkStart w:id="99" w:name="_Toc19610635"/>
      <w:r>
        <w:rPr>
          <w:lang w:val="sr-Cyrl-RS"/>
        </w:rPr>
        <w:lastRenderedPageBreak/>
        <w:t>9.</w:t>
      </w:r>
      <w:r w:rsidR="00E27C53" w:rsidRPr="00690E9A">
        <w:t>ОБРАЗАЦ СТРУКТУРЕ ПОНУЂЕНЕ ЦЕНЕ</w:t>
      </w:r>
      <w:bookmarkEnd w:id="92"/>
      <w:bookmarkEnd w:id="93"/>
      <w:bookmarkEnd w:id="94"/>
      <w:bookmarkEnd w:id="95"/>
      <w:bookmarkEnd w:id="96"/>
      <w:bookmarkEnd w:id="97"/>
      <w:bookmarkEnd w:id="98"/>
      <w:bookmarkEnd w:id="99"/>
    </w:p>
    <w:p w14:paraId="6F5A050A" w14:textId="77777777" w:rsidR="00E27C53" w:rsidRPr="00AE1407" w:rsidRDefault="00E27C53" w:rsidP="00E27C53">
      <w:pPr>
        <w:jc w:val="center"/>
        <w:rPr>
          <w:b/>
          <w:noProof/>
        </w:rPr>
      </w:pPr>
      <w:r w:rsidRPr="00690E9A">
        <w:rPr>
          <w:b/>
          <w:noProof/>
        </w:rPr>
        <w:t xml:space="preserve">(са упутством </w:t>
      </w:r>
      <w:r w:rsidRPr="00690E9A">
        <w:rPr>
          <w:b/>
          <w:noProof/>
          <w:lang w:val="sr-Cyrl-CS"/>
        </w:rPr>
        <w:t>како да се понуди</w:t>
      </w:r>
      <w:r w:rsidRPr="00690E9A">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9419E4">
        <w:trPr>
          <w:jc w:val="center"/>
        </w:trPr>
        <w:tc>
          <w:tcPr>
            <w:tcW w:w="567" w:type="dxa"/>
            <w:vAlign w:val="center"/>
          </w:tcPr>
          <w:p w14:paraId="20999F68" w14:textId="77777777" w:rsidR="00E27C53" w:rsidRPr="00284225" w:rsidRDefault="00E27C53" w:rsidP="009419E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9419E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9419E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9419E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9419E4">
            <w:pPr>
              <w:jc w:val="center"/>
              <w:rPr>
                <w:b/>
                <w:noProof/>
                <w:sz w:val="22"/>
                <w:szCs w:val="22"/>
              </w:rPr>
            </w:pPr>
            <w:r w:rsidRPr="00284225">
              <w:rPr>
                <w:b/>
                <w:noProof/>
                <w:sz w:val="22"/>
                <w:szCs w:val="22"/>
              </w:rPr>
              <w:t>Укупна цена са ПДВ-ом</w:t>
            </w:r>
          </w:p>
        </w:tc>
      </w:tr>
      <w:tr w:rsidR="00E27C53" w:rsidRPr="00284225" w14:paraId="632A8880" w14:textId="77777777" w:rsidTr="009419E4">
        <w:trPr>
          <w:jc w:val="center"/>
        </w:trPr>
        <w:tc>
          <w:tcPr>
            <w:tcW w:w="567" w:type="dxa"/>
            <w:vAlign w:val="center"/>
          </w:tcPr>
          <w:p w14:paraId="7DF5801D" w14:textId="77777777" w:rsidR="00E27C53" w:rsidRPr="00284225" w:rsidRDefault="00E27C53" w:rsidP="009419E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9419E4">
            <w:pPr>
              <w:jc w:val="center"/>
              <w:rPr>
                <w:b/>
                <w:noProof/>
                <w:sz w:val="22"/>
                <w:szCs w:val="22"/>
              </w:rPr>
            </w:pPr>
          </w:p>
        </w:tc>
        <w:tc>
          <w:tcPr>
            <w:tcW w:w="2552" w:type="dxa"/>
            <w:vAlign w:val="center"/>
          </w:tcPr>
          <w:p w14:paraId="2A8DC7FA" w14:textId="77777777" w:rsidR="00E27C53" w:rsidRPr="00284225" w:rsidRDefault="00E27C53" w:rsidP="009419E4">
            <w:pPr>
              <w:jc w:val="center"/>
              <w:rPr>
                <w:b/>
                <w:noProof/>
                <w:sz w:val="22"/>
                <w:szCs w:val="22"/>
              </w:rPr>
            </w:pPr>
          </w:p>
        </w:tc>
        <w:tc>
          <w:tcPr>
            <w:tcW w:w="2552" w:type="dxa"/>
            <w:vAlign w:val="center"/>
          </w:tcPr>
          <w:p w14:paraId="1C3D7CDE" w14:textId="77777777" w:rsidR="00E27C53" w:rsidRPr="00284225" w:rsidRDefault="00E27C53" w:rsidP="009419E4">
            <w:pPr>
              <w:jc w:val="center"/>
              <w:rPr>
                <w:b/>
                <w:noProof/>
                <w:sz w:val="22"/>
                <w:szCs w:val="22"/>
              </w:rPr>
            </w:pPr>
          </w:p>
        </w:tc>
        <w:tc>
          <w:tcPr>
            <w:tcW w:w="2552" w:type="dxa"/>
            <w:vAlign w:val="center"/>
          </w:tcPr>
          <w:p w14:paraId="7DEC0937" w14:textId="77777777" w:rsidR="00E27C53" w:rsidRPr="00284225" w:rsidRDefault="00E27C53" w:rsidP="009419E4">
            <w:pPr>
              <w:jc w:val="center"/>
              <w:rPr>
                <w:b/>
                <w:noProof/>
                <w:sz w:val="22"/>
                <w:szCs w:val="22"/>
              </w:rPr>
            </w:pPr>
          </w:p>
        </w:tc>
      </w:tr>
      <w:tr w:rsidR="00E27C53" w:rsidRPr="00284225" w14:paraId="2967E310" w14:textId="77777777" w:rsidTr="009419E4">
        <w:trPr>
          <w:jc w:val="center"/>
        </w:trPr>
        <w:tc>
          <w:tcPr>
            <w:tcW w:w="567" w:type="dxa"/>
            <w:vAlign w:val="center"/>
          </w:tcPr>
          <w:p w14:paraId="71C38AB6" w14:textId="77777777" w:rsidR="00E27C53" w:rsidRPr="00CF79F4" w:rsidRDefault="00E27C53" w:rsidP="009419E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9419E4">
            <w:pPr>
              <w:jc w:val="center"/>
              <w:rPr>
                <w:b/>
                <w:noProof/>
                <w:sz w:val="22"/>
                <w:szCs w:val="22"/>
              </w:rPr>
            </w:pPr>
          </w:p>
        </w:tc>
        <w:tc>
          <w:tcPr>
            <w:tcW w:w="2552" w:type="dxa"/>
            <w:vAlign w:val="center"/>
          </w:tcPr>
          <w:p w14:paraId="16F295D9" w14:textId="77777777" w:rsidR="00E27C53" w:rsidRPr="00284225" w:rsidRDefault="00E27C53" w:rsidP="009419E4">
            <w:pPr>
              <w:jc w:val="center"/>
              <w:rPr>
                <w:b/>
                <w:noProof/>
                <w:sz w:val="22"/>
                <w:szCs w:val="22"/>
              </w:rPr>
            </w:pPr>
          </w:p>
        </w:tc>
        <w:tc>
          <w:tcPr>
            <w:tcW w:w="2552" w:type="dxa"/>
            <w:vAlign w:val="center"/>
          </w:tcPr>
          <w:p w14:paraId="736B6C7D" w14:textId="77777777" w:rsidR="00E27C53" w:rsidRPr="00284225" w:rsidRDefault="00E27C53" w:rsidP="009419E4">
            <w:pPr>
              <w:jc w:val="center"/>
              <w:rPr>
                <w:b/>
                <w:noProof/>
                <w:sz w:val="22"/>
                <w:szCs w:val="22"/>
              </w:rPr>
            </w:pPr>
          </w:p>
        </w:tc>
        <w:tc>
          <w:tcPr>
            <w:tcW w:w="2552" w:type="dxa"/>
            <w:vAlign w:val="center"/>
          </w:tcPr>
          <w:p w14:paraId="7B2DDC43" w14:textId="77777777" w:rsidR="00E27C53" w:rsidRPr="00284225" w:rsidRDefault="00E27C53" w:rsidP="009419E4">
            <w:pPr>
              <w:jc w:val="center"/>
              <w:rPr>
                <w:b/>
                <w:noProof/>
                <w:sz w:val="22"/>
                <w:szCs w:val="22"/>
              </w:rPr>
            </w:pPr>
          </w:p>
        </w:tc>
      </w:tr>
      <w:tr w:rsidR="00E27C53" w:rsidRPr="00284225" w14:paraId="50D52691" w14:textId="77777777" w:rsidTr="009419E4">
        <w:trPr>
          <w:jc w:val="center"/>
        </w:trPr>
        <w:tc>
          <w:tcPr>
            <w:tcW w:w="567" w:type="dxa"/>
            <w:vAlign w:val="center"/>
          </w:tcPr>
          <w:p w14:paraId="117EA5DF" w14:textId="77777777" w:rsidR="00E27C53" w:rsidRPr="00CF79F4" w:rsidRDefault="00E27C53" w:rsidP="009419E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9419E4">
            <w:pPr>
              <w:jc w:val="center"/>
              <w:rPr>
                <w:b/>
                <w:noProof/>
                <w:sz w:val="22"/>
                <w:szCs w:val="22"/>
              </w:rPr>
            </w:pPr>
          </w:p>
        </w:tc>
        <w:tc>
          <w:tcPr>
            <w:tcW w:w="2552" w:type="dxa"/>
            <w:vAlign w:val="center"/>
          </w:tcPr>
          <w:p w14:paraId="2B27997D" w14:textId="77777777" w:rsidR="00E27C53" w:rsidRPr="00284225" w:rsidRDefault="00E27C53" w:rsidP="009419E4">
            <w:pPr>
              <w:jc w:val="center"/>
              <w:rPr>
                <w:b/>
                <w:noProof/>
                <w:sz w:val="22"/>
                <w:szCs w:val="22"/>
              </w:rPr>
            </w:pPr>
          </w:p>
        </w:tc>
        <w:tc>
          <w:tcPr>
            <w:tcW w:w="2552" w:type="dxa"/>
            <w:vAlign w:val="center"/>
          </w:tcPr>
          <w:p w14:paraId="29381772" w14:textId="77777777" w:rsidR="00E27C53" w:rsidRPr="00284225" w:rsidRDefault="00E27C53" w:rsidP="009419E4">
            <w:pPr>
              <w:jc w:val="center"/>
              <w:rPr>
                <w:b/>
                <w:noProof/>
                <w:sz w:val="22"/>
                <w:szCs w:val="22"/>
              </w:rPr>
            </w:pPr>
          </w:p>
        </w:tc>
        <w:tc>
          <w:tcPr>
            <w:tcW w:w="2552" w:type="dxa"/>
            <w:vAlign w:val="center"/>
          </w:tcPr>
          <w:p w14:paraId="67E82B61" w14:textId="77777777" w:rsidR="00E27C53" w:rsidRPr="00284225" w:rsidRDefault="00E27C53" w:rsidP="009419E4">
            <w:pPr>
              <w:jc w:val="center"/>
              <w:rPr>
                <w:b/>
                <w:noProof/>
                <w:sz w:val="22"/>
                <w:szCs w:val="22"/>
              </w:rPr>
            </w:pPr>
          </w:p>
        </w:tc>
      </w:tr>
      <w:tr w:rsidR="00E27C53" w:rsidRPr="00284225" w14:paraId="4B2E076B" w14:textId="77777777" w:rsidTr="009419E4">
        <w:trPr>
          <w:jc w:val="center"/>
        </w:trPr>
        <w:tc>
          <w:tcPr>
            <w:tcW w:w="567" w:type="dxa"/>
            <w:vAlign w:val="center"/>
          </w:tcPr>
          <w:p w14:paraId="1C356BF5" w14:textId="77777777" w:rsidR="00E27C53" w:rsidRPr="00CF79F4" w:rsidRDefault="00E27C53" w:rsidP="009419E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9419E4">
            <w:pPr>
              <w:jc w:val="center"/>
              <w:rPr>
                <w:b/>
                <w:noProof/>
                <w:sz w:val="22"/>
                <w:szCs w:val="22"/>
              </w:rPr>
            </w:pPr>
          </w:p>
        </w:tc>
        <w:tc>
          <w:tcPr>
            <w:tcW w:w="2552" w:type="dxa"/>
            <w:vAlign w:val="center"/>
          </w:tcPr>
          <w:p w14:paraId="409E78BD" w14:textId="77777777" w:rsidR="00E27C53" w:rsidRPr="00284225" w:rsidRDefault="00E27C53" w:rsidP="009419E4">
            <w:pPr>
              <w:jc w:val="center"/>
              <w:rPr>
                <w:b/>
                <w:noProof/>
                <w:sz w:val="22"/>
                <w:szCs w:val="22"/>
              </w:rPr>
            </w:pPr>
          </w:p>
        </w:tc>
        <w:tc>
          <w:tcPr>
            <w:tcW w:w="2552" w:type="dxa"/>
            <w:vAlign w:val="center"/>
          </w:tcPr>
          <w:p w14:paraId="1A8AC1BB" w14:textId="77777777" w:rsidR="00E27C53" w:rsidRPr="00284225" w:rsidRDefault="00E27C53" w:rsidP="009419E4">
            <w:pPr>
              <w:jc w:val="center"/>
              <w:rPr>
                <w:b/>
                <w:noProof/>
                <w:sz w:val="22"/>
                <w:szCs w:val="22"/>
              </w:rPr>
            </w:pPr>
          </w:p>
        </w:tc>
        <w:tc>
          <w:tcPr>
            <w:tcW w:w="2552" w:type="dxa"/>
            <w:vAlign w:val="center"/>
          </w:tcPr>
          <w:p w14:paraId="5836D8F5" w14:textId="77777777" w:rsidR="00E27C53" w:rsidRPr="00284225" w:rsidRDefault="00E27C53" w:rsidP="009419E4">
            <w:pPr>
              <w:jc w:val="center"/>
              <w:rPr>
                <w:b/>
                <w:noProof/>
                <w:sz w:val="22"/>
                <w:szCs w:val="22"/>
              </w:rPr>
            </w:pPr>
          </w:p>
        </w:tc>
      </w:tr>
      <w:tr w:rsidR="00E27C53" w:rsidRPr="00284225" w14:paraId="6E786C2A" w14:textId="77777777" w:rsidTr="009419E4">
        <w:trPr>
          <w:jc w:val="center"/>
        </w:trPr>
        <w:tc>
          <w:tcPr>
            <w:tcW w:w="567" w:type="dxa"/>
            <w:vAlign w:val="center"/>
          </w:tcPr>
          <w:p w14:paraId="3FDF7A99" w14:textId="77777777" w:rsidR="00E27C53" w:rsidRPr="00CF79F4" w:rsidRDefault="00E27C53" w:rsidP="009419E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9419E4">
            <w:pPr>
              <w:jc w:val="center"/>
              <w:rPr>
                <w:b/>
                <w:noProof/>
                <w:sz w:val="22"/>
                <w:szCs w:val="22"/>
              </w:rPr>
            </w:pPr>
          </w:p>
        </w:tc>
        <w:tc>
          <w:tcPr>
            <w:tcW w:w="2552" w:type="dxa"/>
            <w:vAlign w:val="center"/>
          </w:tcPr>
          <w:p w14:paraId="705A33F7" w14:textId="77777777" w:rsidR="00E27C53" w:rsidRPr="00284225" w:rsidRDefault="00E27C53" w:rsidP="009419E4">
            <w:pPr>
              <w:jc w:val="center"/>
              <w:rPr>
                <w:b/>
                <w:noProof/>
                <w:sz w:val="22"/>
                <w:szCs w:val="22"/>
              </w:rPr>
            </w:pPr>
          </w:p>
        </w:tc>
        <w:tc>
          <w:tcPr>
            <w:tcW w:w="2552" w:type="dxa"/>
            <w:vAlign w:val="center"/>
          </w:tcPr>
          <w:p w14:paraId="4F88731B" w14:textId="77777777" w:rsidR="00E27C53" w:rsidRPr="00284225" w:rsidRDefault="00E27C53" w:rsidP="009419E4">
            <w:pPr>
              <w:jc w:val="center"/>
              <w:rPr>
                <w:b/>
                <w:noProof/>
                <w:sz w:val="22"/>
                <w:szCs w:val="22"/>
              </w:rPr>
            </w:pPr>
          </w:p>
        </w:tc>
        <w:tc>
          <w:tcPr>
            <w:tcW w:w="2552" w:type="dxa"/>
            <w:vAlign w:val="center"/>
          </w:tcPr>
          <w:p w14:paraId="40B4ADB2" w14:textId="77777777" w:rsidR="00E27C53" w:rsidRPr="00284225" w:rsidRDefault="00E27C53" w:rsidP="009419E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9419E4">
        <w:tc>
          <w:tcPr>
            <w:tcW w:w="3095" w:type="dxa"/>
            <w:tcBorders>
              <w:bottom w:val="single" w:sz="4" w:space="0" w:color="auto"/>
            </w:tcBorders>
          </w:tcPr>
          <w:p w14:paraId="6443F91D" w14:textId="77777777" w:rsidR="00E27C53" w:rsidRPr="00CF619E" w:rsidRDefault="00E27C53" w:rsidP="009419E4">
            <w:pPr>
              <w:rPr>
                <w:bCs/>
                <w:iCs/>
                <w:noProof/>
                <w:lang w:val="sr-Cyrl-CS"/>
              </w:rPr>
            </w:pPr>
          </w:p>
        </w:tc>
        <w:tc>
          <w:tcPr>
            <w:tcW w:w="3095" w:type="dxa"/>
          </w:tcPr>
          <w:p w14:paraId="1EB8BC95" w14:textId="77777777" w:rsidR="00E27C53" w:rsidRPr="00CF619E" w:rsidRDefault="00E27C53" w:rsidP="009419E4">
            <w:pPr>
              <w:rPr>
                <w:bCs/>
                <w:iCs/>
                <w:noProof/>
                <w:lang w:val="sr-Cyrl-CS"/>
              </w:rPr>
            </w:pPr>
          </w:p>
        </w:tc>
        <w:tc>
          <w:tcPr>
            <w:tcW w:w="3096" w:type="dxa"/>
            <w:tcBorders>
              <w:bottom w:val="single" w:sz="4" w:space="0" w:color="auto"/>
            </w:tcBorders>
          </w:tcPr>
          <w:p w14:paraId="30275AF3" w14:textId="77777777" w:rsidR="00E27C53" w:rsidRPr="00CF619E" w:rsidRDefault="00E27C53" w:rsidP="009419E4">
            <w:pPr>
              <w:rPr>
                <w:bCs/>
                <w:iCs/>
                <w:noProof/>
                <w:lang w:val="sr-Cyrl-CS"/>
              </w:rPr>
            </w:pPr>
          </w:p>
        </w:tc>
      </w:tr>
      <w:tr w:rsidR="00E27C53" w:rsidRPr="00CF619E" w14:paraId="26F03660" w14:textId="77777777" w:rsidTr="009419E4">
        <w:tc>
          <w:tcPr>
            <w:tcW w:w="3095" w:type="dxa"/>
            <w:tcBorders>
              <w:top w:val="single" w:sz="4" w:space="0" w:color="auto"/>
            </w:tcBorders>
          </w:tcPr>
          <w:p w14:paraId="4C0829DC"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3FACFBC0" w14:textId="77777777" w:rsidTr="009419E4">
        <w:tc>
          <w:tcPr>
            <w:tcW w:w="3095" w:type="dxa"/>
          </w:tcPr>
          <w:p w14:paraId="6862C176" w14:textId="77777777" w:rsidR="00E27C53" w:rsidRPr="00CF619E" w:rsidRDefault="00E27C53" w:rsidP="009419E4">
            <w:pPr>
              <w:rPr>
                <w:bCs/>
                <w:iCs/>
                <w:noProof/>
                <w:lang w:val="hr-HR"/>
              </w:rPr>
            </w:pPr>
          </w:p>
        </w:tc>
        <w:tc>
          <w:tcPr>
            <w:tcW w:w="3095" w:type="dxa"/>
          </w:tcPr>
          <w:p w14:paraId="2FA4BBBD" w14:textId="77777777" w:rsidR="00E27C53" w:rsidRPr="00CF619E" w:rsidRDefault="00E27C53" w:rsidP="009419E4">
            <w:pPr>
              <w:rPr>
                <w:bCs/>
                <w:iCs/>
                <w:noProof/>
                <w:lang w:val="hr-HR"/>
              </w:rPr>
            </w:pPr>
          </w:p>
        </w:tc>
        <w:tc>
          <w:tcPr>
            <w:tcW w:w="3096" w:type="dxa"/>
            <w:tcBorders>
              <w:bottom w:val="single" w:sz="4" w:space="0" w:color="auto"/>
            </w:tcBorders>
          </w:tcPr>
          <w:p w14:paraId="5DC2FC67" w14:textId="77777777" w:rsidR="00E27C53" w:rsidRPr="00CF619E" w:rsidRDefault="00E27C53" w:rsidP="009419E4">
            <w:pPr>
              <w:rPr>
                <w:bCs/>
                <w:iCs/>
                <w:noProof/>
                <w:lang w:val="sr-Cyrl-CS"/>
              </w:rPr>
            </w:pPr>
          </w:p>
          <w:p w14:paraId="1C59E4D8" w14:textId="77777777" w:rsidR="00E27C53" w:rsidRPr="00CF619E" w:rsidRDefault="00E27C53" w:rsidP="009419E4">
            <w:pPr>
              <w:rPr>
                <w:bCs/>
                <w:iCs/>
                <w:noProof/>
                <w:lang w:val="sr-Cyrl-CS"/>
              </w:rPr>
            </w:pPr>
          </w:p>
        </w:tc>
      </w:tr>
      <w:tr w:rsidR="00E27C53" w:rsidRPr="00CF619E" w14:paraId="1D1537A6" w14:textId="77777777" w:rsidTr="009419E4">
        <w:tc>
          <w:tcPr>
            <w:tcW w:w="3095" w:type="dxa"/>
          </w:tcPr>
          <w:p w14:paraId="6A42C0F3" w14:textId="77777777" w:rsidR="00E27C53" w:rsidRPr="00CF619E" w:rsidRDefault="00E27C53" w:rsidP="009419E4">
            <w:pPr>
              <w:rPr>
                <w:bCs/>
                <w:iCs/>
                <w:noProof/>
                <w:lang w:val="hr-HR"/>
              </w:rPr>
            </w:pPr>
          </w:p>
        </w:tc>
        <w:tc>
          <w:tcPr>
            <w:tcW w:w="3095" w:type="dxa"/>
          </w:tcPr>
          <w:p w14:paraId="1DF12011" w14:textId="77777777" w:rsidR="00E27C53" w:rsidRPr="00CF619E" w:rsidRDefault="00E27C53" w:rsidP="009419E4">
            <w:pPr>
              <w:rPr>
                <w:bCs/>
                <w:iCs/>
                <w:noProof/>
                <w:lang w:val="hr-HR"/>
              </w:rPr>
            </w:pPr>
          </w:p>
        </w:tc>
        <w:tc>
          <w:tcPr>
            <w:tcW w:w="3096" w:type="dxa"/>
            <w:tcBorders>
              <w:top w:val="single" w:sz="4" w:space="0" w:color="auto"/>
            </w:tcBorders>
          </w:tcPr>
          <w:p w14:paraId="1922B4D5" w14:textId="77777777" w:rsidR="00E27C53" w:rsidRDefault="00E27C53" w:rsidP="009419E4">
            <w:pPr>
              <w:jc w:val="center"/>
              <w:rPr>
                <w:bCs/>
                <w:iCs/>
                <w:noProof/>
                <w:lang w:val="sr-Cyrl-RS"/>
              </w:rPr>
            </w:pPr>
            <w:r w:rsidRPr="00CF619E">
              <w:rPr>
                <w:bCs/>
                <w:iCs/>
                <w:noProof/>
              </w:rPr>
              <w:t>ПОТПИС</w:t>
            </w:r>
          </w:p>
          <w:p w14:paraId="63801A61" w14:textId="77777777" w:rsidR="00690E9A" w:rsidRDefault="00690E9A" w:rsidP="009419E4">
            <w:pPr>
              <w:jc w:val="center"/>
              <w:rPr>
                <w:bCs/>
                <w:iCs/>
                <w:noProof/>
                <w:lang w:val="sr-Cyrl-RS"/>
              </w:rPr>
            </w:pPr>
          </w:p>
          <w:p w14:paraId="4480F49F" w14:textId="77777777" w:rsidR="00690E9A" w:rsidRDefault="00690E9A" w:rsidP="009419E4">
            <w:pPr>
              <w:jc w:val="center"/>
              <w:rPr>
                <w:bCs/>
                <w:iCs/>
                <w:noProof/>
                <w:lang w:val="sr-Cyrl-RS"/>
              </w:rPr>
            </w:pPr>
          </w:p>
          <w:p w14:paraId="22355B7E" w14:textId="77777777" w:rsidR="00690E9A" w:rsidRDefault="00690E9A" w:rsidP="009419E4">
            <w:pPr>
              <w:jc w:val="center"/>
              <w:rPr>
                <w:bCs/>
                <w:iCs/>
                <w:noProof/>
                <w:lang w:val="sr-Cyrl-RS"/>
              </w:rPr>
            </w:pPr>
          </w:p>
          <w:p w14:paraId="7403C18B" w14:textId="77777777" w:rsidR="00690E9A" w:rsidRDefault="00690E9A" w:rsidP="009419E4">
            <w:pPr>
              <w:jc w:val="center"/>
              <w:rPr>
                <w:bCs/>
                <w:iCs/>
                <w:noProof/>
                <w:lang w:val="sr-Cyrl-RS"/>
              </w:rPr>
            </w:pPr>
          </w:p>
          <w:p w14:paraId="4F24EA5B" w14:textId="77777777" w:rsidR="00690E9A" w:rsidRDefault="00690E9A" w:rsidP="009419E4">
            <w:pPr>
              <w:jc w:val="center"/>
              <w:rPr>
                <w:bCs/>
                <w:iCs/>
                <w:noProof/>
                <w:lang w:val="sr-Cyrl-RS"/>
              </w:rPr>
            </w:pPr>
          </w:p>
          <w:p w14:paraId="563F7E72" w14:textId="77777777" w:rsidR="00690E9A" w:rsidRDefault="00690E9A" w:rsidP="009419E4">
            <w:pPr>
              <w:jc w:val="center"/>
              <w:rPr>
                <w:bCs/>
                <w:iCs/>
                <w:noProof/>
                <w:lang w:val="sr-Cyrl-RS"/>
              </w:rPr>
            </w:pPr>
          </w:p>
          <w:p w14:paraId="5CE2D000" w14:textId="77777777" w:rsidR="00690E9A" w:rsidRDefault="00690E9A" w:rsidP="009419E4">
            <w:pPr>
              <w:jc w:val="center"/>
              <w:rPr>
                <w:bCs/>
                <w:iCs/>
                <w:noProof/>
                <w:lang w:val="sr-Cyrl-RS"/>
              </w:rPr>
            </w:pPr>
          </w:p>
          <w:p w14:paraId="0452821F" w14:textId="77777777" w:rsidR="00690E9A" w:rsidRDefault="00690E9A" w:rsidP="009419E4">
            <w:pPr>
              <w:jc w:val="center"/>
              <w:rPr>
                <w:bCs/>
                <w:iCs/>
                <w:noProof/>
                <w:lang w:val="sr-Cyrl-RS"/>
              </w:rPr>
            </w:pPr>
          </w:p>
          <w:p w14:paraId="6C5684E0" w14:textId="77777777" w:rsidR="00690E9A" w:rsidRDefault="00690E9A" w:rsidP="009419E4">
            <w:pPr>
              <w:jc w:val="center"/>
              <w:rPr>
                <w:bCs/>
                <w:iCs/>
                <w:noProof/>
                <w:lang w:val="sr-Cyrl-RS"/>
              </w:rPr>
            </w:pPr>
          </w:p>
          <w:p w14:paraId="4667F455" w14:textId="77777777" w:rsidR="00690E9A" w:rsidRPr="00690E9A" w:rsidRDefault="00690E9A" w:rsidP="009419E4">
            <w:pPr>
              <w:jc w:val="center"/>
              <w:rPr>
                <w:bCs/>
                <w:iCs/>
                <w:noProof/>
                <w:lang w:val="sr-Cyrl-RS"/>
              </w:rPr>
            </w:pPr>
          </w:p>
        </w:tc>
      </w:tr>
    </w:tbl>
    <w:p w14:paraId="52049BD1" w14:textId="01494BEC" w:rsidR="00E27C53" w:rsidRPr="00CC366C" w:rsidRDefault="00A02770" w:rsidP="00A02770">
      <w:pPr>
        <w:pStyle w:val="Heading1"/>
        <w:jc w:val="center"/>
      </w:pPr>
      <w:bookmarkStart w:id="100" w:name="_Toc375826013"/>
      <w:bookmarkStart w:id="101" w:name="_Toc389030820"/>
      <w:bookmarkStart w:id="102" w:name="_Toc448222244"/>
      <w:bookmarkStart w:id="103" w:name="_Toc477327716"/>
      <w:bookmarkStart w:id="104" w:name="_Toc477327999"/>
      <w:bookmarkStart w:id="105" w:name="_Toc477328728"/>
      <w:bookmarkStart w:id="106" w:name="_Toc477329199"/>
      <w:bookmarkStart w:id="107" w:name="_Toc19610636"/>
      <w:r>
        <w:rPr>
          <w:lang w:val="sr-Cyrl-RS"/>
        </w:rPr>
        <w:lastRenderedPageBreak/>
        <w:t>10.</w:t>
      </w:r>
      <w:r w:rsidR="00E27C53" w:rsidRPr="00CC366C">
        <w:t>ОБРАЗАЦ ТРОШКОВА ПРИПРЕМЕ ПОНУДЕ</w:t>
      </w:r>
      <w:bookmarkEnd w:id="100"/>
      <w:bookmarkEnd w:id="101"/>
      <w:bookmarkEnd w:id="102"/>
      <w:bookmarkEnd w:id="103"/>
      <w:bookmarkEnd w:id="104"/>
      <w:bookmarkEnd w:id="105"/>
      <w:bookmarkEnd w:id="106"/>
      <w:bookmarkEnd w:id="107"/>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9419E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9419E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9419E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9419E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9419E4">
            <w:pPr>
              <w:spacing w:before="100" w:beforeAutospacing="1" w:line="210" w:lineRule="atLeast"/>
              <w:ind w:left="360"/>
              <w:jc w:val="both"/>
              <w:rPr>
                <w:b/>
                <w:noProof/>
              </w:rPr>
            </w:pPr>
          </w:p>
        </w:tc>
      </w:tr>
      <w:tr w:rsidR="00E27C53" w:rsidRPr="00CF619E" w14:paraId="142F82F4" w14:textId="77777777" w:rsidTr="009419E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9419E4">
            <w:pPr>
              <w:spacing w:before="100" w:beforeAutospacing="1" w:line="210" w:lineRule="atLeast"/>
              <w:ind w:left="360"/>
              <w:jc w:val="both"/>
              <w:rPr>
                <w:b/>
                <w:noProof/>
              </w:rPr>
            </w:pPr>
          </w:p>
        </w:tc>
      </w:tr>
      <w:tr w:rsidR="00E27C53" w:rsidRPr="00CF619E" w14:paraId="4931E83C" w14:textId="77777777" w:rsidTr="009419E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9419E4">
            <w:pPr>
              <w:spacing w:before="100" w:beforeAutospacing="1" w:line="210" w:lineRule="atLeast"/>
              <w:ind w:left="360"/>
              <w:jc w:val="both"/>
              <w:rPr>
                <w:b/>
                <w:noProof/>
              </w:rPr>
            </w:pPr>
          </w:p>
        </w:tc>
      </w:tr>
      <w:tr w:rsidR="00E27C53" w:rsidRPr="00CF619E" w14:paraId="1664CC4F" w14:textId="77777777" w:rsidTr="009419E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9419E4">
            <w:pPr>
              <w:spacing w:before="100" w:beforeAutospacing="1" w:line="210" w:lineRule="atLeast"/>
              <w:ind w:left="360"/>
              <w:jc w:val="both"/>
              <w:rPr>
                <w:b/>
                <w:noProof/>
              </w:rPr>
            </w:pPr>
          </w:p>
        </w:tc>
      </w:tr>
      <w:tr w:rsidR="00E27C53" w:rsidRPr="00CF619E" w14:paraId="13194171" w14:textId="77777777" w:rsidTr="009419E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9419E4">
            <w:pPr>
              <w:spacing w:before="100" w:beforeAutospacing="1" w:line="210" w:lineRule="atLeast"/>
              <w:ind w:left="360"/>
              <w:jc w:val="both"/>
              <w:rPr>
                <w:b/>
                <w:noProof/>
              </w:rPr>
            </w:pPr>
          </w:p>
        </w:tc>
      </w:tr>
      <w:tr w:rsidR="00E27C53" w:rsidRPr="00CF619E" w14:paraId="6A52AEEC" w14:textId="77777777" w:rsidTr="009419E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9419E4">
            <w:pPr>
              <w:spacing w:before="100" w:beforeAutospacing="1" w:line="210" w:lineRule="atLeast"/>
              <w:ind w:left="360"/>
              <w:jc w:val="both"/>
              <w:rPr>
                <w:b/>
                <w:noProof/>
              </w:rPr>
            </w:pPr>
          </w:p>
        </w:tc>
      </w:tr>
      <w:tr w:rsidR="00E27C53" w:rsidRPr="00CF619E" w14:paraId="12D30CAB" w14:textId="77777777" w:rsidTr="009419E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9419E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9419E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9419E4">
        <w:tc>
          <w:tcPr>
            <w:tcW w:w="3095" w:type="dxa"/>
            <w:tcBorders>
              <w:bottom w:val="single" w:sz="4" w:space="0" w:color="auto"/>
            </w:tcBorders>
          </w:tcPr>
          <w:p w14:paraId="6929497B" w14:textId="77777777" w:rsidR="00E27C53" w:rsidRPr="00CF619E" w:rsidRDefault="00E27C53" w:rsidP="009419E4">
            <w:pPr>
              <w:rPr>
                <w:bCs/>
                <w:iCs/>
                <w:noProof/>
                <w:lang w:val="sr-Cyrl-CS"/>
              </w:rPr>
            </w:pPr>
          </w:p>
        </w:tc>
        <w:tc>
          <w:tcPr>
            <w:tcW w:w="3095" w:type="dxa"/>
          </w:tcPr>
          <w:p w14:paraId="6FF4F54F" w14:textId="77777777" w:rsidR="00E27C53" w:rsidRPr="00CF619E" w:rsidRDefault="00E27C53" w:rsidP="009419E4">
            <w:pPr>
              <w:rPr>
                <w:bCs/>
                <w:iCs/>
                <w:noProof/>
                <w:lang w:val="sr-Cyrl-CS"/>
              </w:rPr>
            </w:pPr>
          </w:p>
        </w:tc>
        <w:tc>
          <w:tcPr>
            <w:tcW w:w="3096" w:type="dxa"/>
            <w:tcBorders>
              <w:bottom w:val="single" w:sz="4" w:space="0" w:color="auto"/>
            </w:tcBorders>
          </w:tcPr>
          <w:p w14:paraId="2373C625" w14:textId="77777777" w:rsidR="00E27C53" w:rsidRPr="00CF619E" w:rsidRDefault="00E27C53" w:rsidP="009419E4">
            <w:pPr>
              <w:rPr>
                <w:bCs/>
                <w:iCs/>
                <w:noProof/>
                <w:lang w:val="sr-Cyrl-CS"/>
              </w:rPr>
            </w:pPr>
          </w:p>
        </w:tc>
      </w:tr>
      <w:tr w:rsidR="00E27C53" w:rsidRPr="00CF619E" w14:paraId="2EC037C6" w14:textId="77777777" w:rsidTr="009419E4">
        <w:tc>
          <w:tcPr>
            <w:tcW w:w="3095" w:type="dxa"/>
            <w:tcBorders>
              <w:top w:val="single" w:sz="4" w:space="0" w:color="auto"/>
            </w:tcBorders>
          </w:tcPr>
          <w:p w14:paraId="335D53E6"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2C6D5014" w14:textId="77777777" w:rsidTr="009419E4">
        <w:tc>
          <w:tcPr>
            <w:tcW w:w="3095" w:type="dxa"/>
          </w:tcPr>
          <w:p w14:paraId="1F286F03" w14:textId="77777777" w:rsidR="00E27C53" w:rsidRPr="00CF619E" w:rsidRDefault="00E27C53" w:rsidP="009419E4">
            <w:pPr>
              <w:rPr>
                <w:bCs/>
                <w:iCs/>
                <w:noProof/>
                <w:lang w:val="hr-HR"/>
              </w:rPr>
            </w:pPr>
          </w:p>
        </w:tc>
        <w:tc>
          <w:tcPr>
            <w:tcW w:w="3095" w:type="dxa"/>
          </w:tcPr>
          <w:p w14:paraId="6D3795E3" w14:textId="77777777" w:rsidR="00E27C53" w:rsidRPr="00CF619E" w:rsidRDefault="00E27C53" w:rsidP="009419E4">
            <w:pPr>
              <w:rPr>
                <w:bCs/>
                <w:iCs/>
                <w:noProof/>
                <w:lang w:val="hr-HR"/>
              </w:rPr>
            </w:pPr>
          </w:p>
        </w:tc>
        <w:tc>
          <w:tcPr>
            <w:tcW w:w="3096" w:type="dxa"/>
            <w:tcBorders>
              <w:bottom w:val="single" w:sz="4" w:space="0" w:color="auto"/>
            </w:tcBorders>
          </w:tcPr>
          <w:p w14:paraId="087E1077" w14:textId="77777777" w:rsidR="00E27C53" w:rsidRPr="00CF619E" w:rsidRDefault="00E27C53" w:rsidP="009419E4">
            <w:pPr>
              <w:rPr>
                <w:bCs/>
                <w:iCs/>
                <w:noProof/>
                <w:lang w:val="sr-Cyrl-CS"/>
              </w:rPr>
            </w:pPr>
          </w:p>
          <w:p w14:paraId="674A6764" w14:textId="77777777" w:rsidR="00E27C53" w:rsidRPr="00CF619E" w:rsidRDefault="00E27C53" w:rsidP="009419E4">
            <w:pPr>
              <w:rPr>
                <w:bCs/>
                <w:iCs/>
                <w:noProof/>
                <w:lang w:val="sr-Cyrl-CS"/>
              </w:rPr>
            </w:pPr>
          </w:p>
        </w:tc>
      </w:tr>
      <w:tr w:rsidR="00E27C53" w:rsidRPr="00CF619E" w14:paraId="44A63A3C" w14:textId="77777777" w:rsidTr="009419E4">
        <w:tc>
          <w:tcPr>
            <w:tcW w:w="3095" w:type="dxa"/>
          </w:tcPr>
          <w:p w14:paraId="78A5E68E" w14:textId="77777777" w:rsidR="00E27C53" w:rsidRPr="00CF619E" w:rsidRDefault="00E27C53" w:rsidP="009419E4">
            <w:pPr>
              <w:rPr>
                <w:bCs/>
                <w:iCs/>
                <w:noProof/>
                <w:lang w:val="hr-HR"/>
              </w:rPr>
            </w:pPr>
          </w:p>
        </w:tc>
        <w:tc>
          <w:tcPr>
            <w:tcW w:w="3095" w:type="dxa"/>
          </w:tcPr>
          <w:p w14:paraId="0F8AC6E1" w14:textId="77777777" w:rsidR="00E27C53" w:rsidRPr="00CF619E" w:rsidRDefault="00E27C53" w:rsidP="009419E4">
            <w:pPr>
              <w:rPr>
                <w:bCs/>
                <w:iCs/>
                <w:noProof/>
                <w:lang w:val="hr-HR"/>
              </w:rPr>
            </w:pPr>
          </w:p>
        </w:tc>
        <w:tc>
          <w:tcPr>
            <w:tcW w:w="3096" w:type="dxa"/>
            <w:tcBorders>
              <w:top w:val="single" w:sz="4" w:space="0" w:color="auto"/>
            </w:tcBorders>
          </w:tcPr>
          <w:p w14:paraId="59FC71CA" w14:textId="77777777" w:rsidR="00E27C53" w:rsidRPr="00CF619E" w:rsidRDefault="00E27C53" w:rsidP="009419E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9419E4">
          <w:footerReference w:type="even" r:id="rId15"/>
          <w:footerReference w:type="default" r:id="rId16"/>
          <w:pgSz w:w="11906" w:h="16838"/>
          <w:pgMar w:top="1276" w:right="1418" w:bottom="1418" w:left="1418" w:header="709" w:footer="709" w:gutter="0"/>
          <w:cols w:space="708"/>
          <w:docGrid w:linePitch="360"/>
        </w:sectPr>
      </w:pPr>
    </w:p>
    <w:p w14:paraId="13E9B42F" w14:textId="26C9A8AF" w:rsidR="00E27C53" w:rsidRPr="00BD205C" w:rsidRDefault="00A02770" w:rsidP="00A02770">
      <w:pPr>
        <w:pStyle w:val="Heading1"/>
        <w:jc w:val="center"/>
      </w:pPr>
      <w:bookmarkStart w:id="108" w:name="_Toc375826014"/>
      <w:bookmarkStart w:id="109" w:name="_Toc389030821"/>
      <w:bookmarkStart w:id="110" w:name="_Toc448222245"/>
      <w:bookmarkStart w:id="111" w:name="_Toc477327717"/>
      <w:bookmarkStart w:id="112" w:name="_Toc477328000"/>
      <w:bookmarkStart w:id="113" w:name="_Toc477328729"/>
      <w:bookmarkStart w:id="114" w:name="_Toc477329200"/>
      <w:bookmarkStart w:id="115" w:name="_Toc19610637"/>
      <w:r>
        <w:rPr>
          <w:lang w:val="sr-Cyrl-RS"/>
        </w:rPr>
        <w:lastRenderedPageBreak/>
        <w:t>11.</w:t>
      </w:r>
      <w:r w:rsidR="00E27C53" w:rsidRPr="00BD205C">
        <w:t>ОБРАЗАЦ ПОНУДЕ</w:t>
      </w:r>
      <w:bookmarkEnd w:id="108"/>
      <w:bookmarkEnd w:id="109"/>
      <w:bookmarkEnd w:id="110"/>
      <w:bookmarkEnd w:id="111"/>
      <w:bookmarkEnd w:id="112"/>
      <w:bookmarkEnd w:id="113"/>
      <w:bookmarkEnd w:id="114"/>
      <w:bookmarkEnd w:id="115"/>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90E9A" w:rsidRPr="00AE1407" w14:paraId="6FDC8F2F" w14:textId="77777777" w:rsidTr="00596CDD">
        <w:trPr>
          <w:trHeight w:val="229"/>
        </w:trPr>
        <w:tc>
          <w:tcPr>
            <w:tcW w:w="5245" w:type="dxa"/>
            <w:tcBorders>
              <w:right w:val="single" w:sz="4" w:space="0" w:color="auto"/>
            </w:tcBorders>
            <w:vAlign w:val="center"/>
          </w:tcPr>
          <w:p w14:paraId="60A6B3CC" w14:textId="77777777" w:rsidR="00690E9A" w:rsidRPr="00EB03D1" w:rsidRDefault="00690E9A" w:rsidP="00596CDD">
            <w:pPr>
              <w:jc w:val="right"/>
              <w:rPr>
                <w:noProof/>
              </w:rPr>
            </w:pPr>
            <w:bookmarkStart w:id="116" w:name="_Toc401143642"/>
            <w:r w:rsidRPr="00EB03D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4C8022" w14:textId="3F46D7A3" w:rsidR="00690E9A" w:rsidRPr="00BC2333" w:rsidRDefault="00367FC7" w:rsidP="00690E9A">
            <w:pPr>
              <w:jc w:val="center"/>
              <w:rPr>
                <w:noProof/>
                <w:lang w:val="sr-Cyrl-RS"/>
              </w:rPr>
            </w:pPr>
            <w:r>
              <w:rPr>
                <w:noProof/>
              </w:rPr>
              <w:t>03</w:t>
            </w:r>
            <w:r>
              <w:rPr>
                <w:noProof/>
                <w:lang w:val="sr-Cyrl-RS"/>
              </w:rPr>
              <w:t>-20-П</w:t>
            </w:r>
            <w:r w:rsidRPr="002C733F">
              <w:rPr>
                <w:noProof/>
              </w:rPr>
              <w:t xml:space="preserve"> – </w:t>
            </w:r>
            <w:r w:rsidRPr="00B7055F">
              <w:t>Немедицинск</w:t>
            </w:r>
            <w:r>
              <w:t>a</w:t>
            </w:r>
            <w:r w:rsidRPr="00B7055F">
              <w:t xml:space="preserve"> опрем</w:t>
            </w:r>
            <w:r>
              <w:t>a</w:t>
            </w:r>
            <w:r w:rsidRPr="00B7055F">
              <w:t xml:space="preserve"> за потребе Клинике за инфективне болести</w:t>
            </w:r>
            <w:r>
              <w:rPr>
                <w:noProof/>
                <w:lang w:val="sr-Cyrl-RS"/>
              </w:rPr>
              <w:t xml:space="preserve"> </w:t>
            </w:r>
            <w:r>
              <w:rPr>
                <w:noProof/>
              </w:rPr>
              <w:t xml:space="preserve">- </w:t>
            </w:r>
            <w:r>
              <w:rPr>
                <w:noProof/>
                <w:lang w:val="sr-Cyrl-RS"/>
              </w:rPr>
              <w:t>Остала н</w:t>
            </w:r>
            <w:r w:rsidRPr="005E579B">
              <w:rPr>
                <w:noProof/>
                <w:lang w:val="sr-Cyrl-RS"/>
              </w:rPr>
              <w:t>емедицнска опрема</w:t>
            </w:r>
          </w:p>
        </w:tc>
      </w:tr>
      <w:tr w:rsidR="00690E9A" w:rsidRPr="00AE1407" w14:paraId="500735FE" w14:textId="77777777" w:rsidTr="00596CDD">
        <w:tc>
          <w:tcPr>
            <w:tcW w:w="5245" w:type="dxa"/>
          </w:tcPr>
          <w:p w14:paraId="7B6E0192" w14:textId="77777777" w:rsidR="00690E9A" w:rsidRPr="00EB03D1" w:rsidRDefault="00690E9A" w:rsidP="00596CDD">
            <w:pPr>
              <w:jc w:val="right"/>
              <w:rPr>
                <w:noProof/>
              </w:rPr>
            </w:pPr>
            <w:r w:rsidRPr="00EB03D1">
              <w:rPr>
                <w:noProof/>
              </w:rPr>
              <w:t>Број понуде</w:t>
            </w:r>
          </w:p>
        </w:tc>
        <w:tc>
          <w:tcPr>
            <w:tcW w:w="3402" w:type="dxa"/>
            <w:gridSpan w:val="2"/>
            <w:tcBorders>
              <w:top w:val="inset" w:sz="6" w:space="0" w:color="auto"/>
            </w:tcBorders>
          </w:tcPr>
          <w:p w14:paraId="463F35D9" w14:textId="77777777" w:rsidR="00690E9A" w:rsidRPr="00EB03D1" w:rsidRDefault="00690E9A" w:rsidP="00596CDD">
            <w:pPr>
              <w:jc w:val="right"/>
              <w:rPr>
                <w:noProof/>
              </w:rPr>
            </w:pPr>
          </w:p>
        </w:tc>
        <w:tc>
          <w:tcPr>
            <w:tcW w:w="2977" w:type="dxa"/>
            <w:tcBorders>
              <w:top w:val="inset" w:sz="6" w:space="0" w:color="auto"/>
            </w:tcBorders>
          </w:tcPr>
          <w:p w14:paraId="0201B0C2" w14:textId="77777777" w:rsidR="00690E9A" w:rsidRPr="00AE1407" w:rsidRDefault="00690E9A" w:rsidP="00596CDD">
            <w:pPr>
              <w:jc w:val="right"/>
              <w:rPr>
                <w:noProof/>
              </w:rPr>
            </w:pPr>
            <w:r w:rsidRPr="00AE1407">
              <w:rPr>
                <w:noProof/>
              </w:rPr>
              <w:t>Датум понуде</w:t>
            </w:r>
          </w:p>
        </w:tc>
        <w:tc>
          <w:tcPr>
            <w:tcW w:w="3686" w:type="dxa"/>
            <w:gridSpan w:val="2"/>
            <w:tcBorders>
              <w:top w:val="inset" w:sz="6" w:space="0" w:color="auto"/>
            </w:tcBorders>
          </w:tcPr>
          <w:p w14:paraId="15E6BDAC" w14:textId="77777777" w:rsidR="00690E9A" w:rsidRPr="00AE1407" w:rsidRDefault="00690E9A" w:rsidP="00596CDD">
            <w:pPr>
              <w:jc w:val="right"/>
              <w:rPr>
                <w:b/>
                <w:noProof/>
              </w:rPr>
            </w:pPr>
          </w:p>
        </w:tc>
      </w:tr>
      <w:tr w:rsidR="00690E9A" w:rsidRPr="00AE1407" w14:paraId="4118268C" w14:textId="77777777" w:rsidTr="00596CDD">
        <w:tc>
          <w:tcPr>
            <w:tcW w:w="15310" w:type="dxa"/>
            <w:gridSpan w:val="6"/>
          </w:tcPr>
          <w:p w14:paraId="3FAF3F32" w14:textId="77777777" w:rsidR="00690E9A" w:rsidRPr="00EB03D1" w:rsidRDefault="00690E9A" w:rsidP="00596CDD">
            <w:pPr>
              <w:jc w:val="center"/>
              <w:rPr>
                <w:b/>
                <w:noProof/>
              </w:rPr>
            </w:pPr>
            <w:r w:rsidRPr="00EB03D1">
              <w:rPr>
                <w:b/>
                <w:noProof/>
              </w:rPr>
              <w:br w:type="page"/>
              <w:t>Општи подаци о понуђачу</w:t>
            </w:r>
          </w:p>
        </w:tc>
      </w:tr>
      <w:tr w:rsidR="00690E9A" w:rsidRPr="00AE1407" w14:paraId="3330A344" w14:textId="77777777" w:rsidTr="00596CDD">
        <w:tc>
          <w:tcPr>
            <w:tcW w:w="5245" w:type="dxa"/>
            <w:vAlign w:val="center"/>
          </w:tcPr>
          <w:p w14:paraId="568BAA57" w14:textId="77777777" w:rsidR="00690E9A" w:rsidRPr="00EB03D1" w:rsidRDefault="00690E9A" w:rsidP="00596CDD">
            <w:pPr>
              <w:rPr>
                <w:b/>
                <w:noProof/>
              </w:rPr>
            </w:pPr>
            <w:r w:rsidRPr="00EB03D1">
              <w:rPr>
                <w:noProof/>
              </w:rPr>
              <w:t>Пословно име или скраћени назив из одговарајућег регистра</w:t>
            </w:r>
          </w:p>
        </w:tc>
        <w:tc>
          <w:tcPr>
            <w:tcW w:w="10065" w:type="dxa"/>
            <w:gridSpan w:val="5"/>
          </w:tcPr>
          <w:p w14:paraId="4712B182" w14:textId="77777777" w:rsidR="00690E9A" w:rsidRPr="00EB03D1" w:rsidRDefault="00690E9A" w:rsidP="00596CDD">
            <w:pPr>
              <w:rPr>
                <w:b/>
                <w:noProof/>
              </w:rPr>
            </w:pPr>
          </w:p>
        </w:tc>
      </w:tr>
      <w:tr w:rsidR="00690E9A" w:rsidRPr="00AE1407" w14:paraId="6985B140" w14:textId="77777777" w:rsidTr="00596CDD">
        <w:tc>
          <w:tcPr>
            <w:tcW w:w="5245" w:type="dxa"/>
            <w:vAlign w:val="center"/>
          </w:tcPr>
          <w:p w14:paraId="6BF435C7" w14:textId="77777777" w:rsidR="00690E9A" w:rsidRPr="00EB03D1" w:rsidRDefault="00690E9A" w:rsidP="00596CDD">
            <w:pPr>
              <w:rPr>
                <w:b/>
                <w:noProof/>
              </w:rPr>
            </w:pPr>
            <w:r w:rsidRPr="00EB03D1">
              <w:rPr>
                <w:noProof/>
              </w:rPr>
              <w:t>Адреса седишта</w:t>
            </w:r>
          </w:p>
        </w:tc>
        <w:tc>
          <w:tcPr>
            <w:tcW w:w="10065" w:type="dxa"/>
            <w:gridSpan w:val="5"/>
          </w:tcPr>
          <w:p w14:paraId="12BFF77A" w14:textId="77777777" w:rsidR="00690E9A" w:rsidRPr="00EB03D1" w:rsidRDefault="00690E9A" w:rsidP="00596CDD">
            <w:pPr>
              <w:rPr>
                <w:b/>
                <w:noProof/>
              </w:rPr>
            </w:pPr>
          </w:p>
        </w:tc>
      </w:tr>
      <w:tr w:rsidR="00690E9A" w:rsidRPr="00AE1407" w14:paraId="5D7CA8C9" w14:textId="77777777" w:rsidTr="00596CDD">
        <w:tc>
          <w:tcPr>
            <w:tcW w:w="5245" w:type="dxa"/>
            <w:vAlign w:val="center"/>
          </w:tcPr>
          <w:p w14:paraId="48EDCB5A" w14:textId="77777777" w:rsidR="00690E9A" w:rsidRPr="00EB03D1" w:rsidRDefault="00690E9A" w:rsidP="00596CDD">
            <w:pPr>
              <w:rPr>
                <w:noProof/>
              </w:rPr>
            </w:pPr>
            <w:r w:rsidRPr="00EB03D1">
              <w:rPr>
                <w:noProof/>
              </w:rPr>
              <w:t xml:space="preserve">Име </w:t>
            </w:r>
            <w:r w:rsidRPr="00EB03D1">
              <w:rPr>
                <w:noProof/>
                <w:lang w:val="sr-Cyrl-RS"/>
              </w:rPr>
              <w:t xml:space="preserve">и презиме </w:t>
            </w:r>
            <w:r w:rsidRPr="00EB03D1">
              <w:rPr>
                <w:noProof/>
              </w:rPr>
              <w:t>особе за контакт</w:t>
            </w:r>
          </w:p>
        </w:tc>
        <w:tc>
          <w:tcPr>
            <w:tcW w:w="3402" w:type="dxa"/>
            <w:gridSpan w:val="2"/>
          </w:tcPr>
          <w:p w14:paraId="659F1322" w14:textId="77777777" w:rsidR="00690E9A" w:rsidRPr="00EB03D1" w:rsidRDefault="00690E9A" w:rsidP="00596CDD">
            <w:pPr>
              <w:rPr>
                <w:b/>
                <w:noProof/>
              </w:rPr>
            </w:pPr>
          </w:p>
        </w:tc>
        <w:tc>
          <w:tcPr>
            <w:tcW w:w="3508" w:type="dxa"/>
            <w:gridSpan w:val="2"/>
            <w:vAlign w:val="center"/>
          </w:tcPr>
          <w:p w14:paraId="22ADFE95" w14:textId="77777777" w:rsidR="00690E9A" w:rsidRPr="00AE1407" w:rsidRDefault="00690E9A" w:rsidP="00596CDD">
            <w:pPr>
              <w:jc w:val="right"/>
              <w:rPr>
                <w:b/>
                <w:noProof/>
              </w:rPr>
            </w:pPr>
            <w:r w:rsidRPr="00AE1407">
              <w:rPr>
                <w:noProof/>
              </w:rPr>
              <w:t xml:space="preserve">Матични број </w:t>
            </w:r>
          </w:p>
        </w:tc>
        <w:tc>
          <w:tcPr>
            <w:tcW w:w="3155" w:type="dxa"/>
          </w:tcPr>
          <w:p w14:paraId="080C5DF1" w14:textId="77777777" w:rsidR="00690E9A" w:rsidRPr="00AE1407" w:rsidRDefault="00690E9A" w:rsidP="00596CDD">
            <w:pPr>
              <w:jc w:val="right"/>
              <w:rPr>
                <w:b/>
                <w:noProof/>
              </w:rPr>
            </w:pPr>
          </w:p>
        </w:tc>
      </w:tr>
      <w:tr w:rsidR="00690E9A" w:rsidRPr="00AE1407" w14:paraId="19472E0E" w14:textId="77777777" w:rsidTr="00596CDD">
        <w:tc>
          <w:tcPr>
            <w:tcW w:w="5245" w:type="dxa"/>
            <w:vAlign w:val="center"/>
          </w:tcPr>
          <w:p w14:paraId="126416BE" w14:textId="77777777" w:rsidR="00690E9A" w:rsidRPr="00EB03D1" w:rsidRDefault="00690E9A" w:rsidP="00596CDD">
            <w:pPr>
              <w:rPr>
                <w:b/>
                <w:noProof/>
              </w:rPr>
            </w:pPr>
            <w:r w:rsidRPr="00EB03D1">
              <w:rPr>
                <w:noProof/>
              </w:rPr>
              <w:t>Телефон/факс</w:t>
            </w:r>
          </w:p>
        </w:tc>
        <w:tc>
          <w:tcPr>
            <w:tcW w:w="3402" w:type="dxa"/>
            <w:gridSpan w:val="2"/>
          </w:tcPr>
          <w:p w14:paraId="24C923D5" w14:textId="77777777" w:rsidR="00690E9A" w:rsidRPr="00EB03D1" w:rsidRDefault="00690E9A" w:rsidP="00596CDD">
            <w:pPr>
              <w:rPr>
                <w:b/>
                <w:noProof/>
              </w:rPr>
            </w:pPr>
          </w:p>
        </w:tc>
        <w:tc>
          <w:tcPr>
            <w:tcW w:w="3508" w:type="dxa"/>
            <w:gridSpan w:val="2"/>
            <w:vAlign w:val="center"/>
          </w:tcPr>
          <w:p w14:paraId="53706DAE" w14:textId="77777777" w:rsidR="00690E9A" w:rsidRPr="00AE1407" w:rsidRDefault="00690E9A" w:rsidP="00596CDD">
            <w:pPr>
              <w:jc w:val="right"/>
              <w:rPr>
                <w:b/>
                <w:noProof/>
              </w:rPr>
            </w:pPr>
            <w:r w:rsidRPr="00AE1407">
              <w:rPr>
                <w:noProof/>
              </w:rPr>
              <w:t>Порески идентификациони број</w:t>
            </w:r>
          </w:p>
        </w:tc>
        <w:tc>
          <w:tcPr>
            <w:tcW w:w="3155" w:type="dxa"/>
          </w:tcPr>
          <w:p w14:paraId="1B2C9B1B" w14:textId="77777777" w:rsidR="00690E9A" w:rsidRPr="00AE1407" w:rsidRDefault="00690E9A" w:rsidP="00596CDD">
            <w:pPr>
              <w:jc w:val="right"/>
              <w:rPr>
                <w:b/>
                <w:noProof/>
              </w:rPr>
            </w:pPr>
          </w:p>
        </w:tc>
      </w:tr>
      <w:tr w:rsidR="00690E9A" w:rsidRPr="00AE1407" w14:paraId="1A9E9AEC" w14:textId="77777777" w:rsidTr="00596CDD">
        <w:tc>
          <w:tcPr>
            <w:tcW w:w="5245" w:type="dxa"/>
            <w:vAlign w:val="center"/>
          </w:tcPr>
          <w:p w14:paraId="5ABEA15B" w14:textId="77777777" w:rsidR="00690E9A" w:rsidRPr="00EB03D1" w:rsidRDefault="00690E9A" w:rsidP="00596CDD">
            <w:pPr>
              <w:rPr>
                <w:b/>
                <w:noProof/>
              </w:rPr>
            </w:pPr>
            <w:r w:rsidRPr="00EB03D1">
              <w:rPr>
                <w:noProof/>
              </w:rPr>
              <w:t>Е-мејл</w:t>
            </w:r>
          </w:p>
        </w:tc>
        <w:tc>
          <w:tcPr>
            <w:tcW w:w="3402" w:type="dxa"/>
            <w:gridSpan w:val="2"/>
          </w:tcPr>
          <w:p w14:paraId="5E410AD4" w14:textId="77777777" w:rsidR="00690E9A" w:rsidRPr="00EB03D1" w:rsidRDefault="00690E9A" w:rsidP="00596CDD">
            <w:pPr>
              <w:rPr>
                <w:b/>
                <w:noProof/>
              </w:rPr>
            </w:pPr>
          </w:p>
        </w:tc>
        <w:tc>
          <w:tcPr>
            <w:tcW w:w="3508" w:type="dxa"/>
            <w:gridSpan w:val="2"/>
            <w:vAlign w:val="center"/>
          </w:tcPr>
          <w:p w14:paraId="00496101" w14:textId="77777777" w:rsidR="00690E9A" w:rsidRPr="00AE1407" w:rsidRDefault="00690E9A" w:rsidP="00596CDD">
            <w:pPr>
              <w:jc w:val="right"/>
              <w:rPr>
                <w:noProof/>
              </w:rPr>
            </w:pPr>
            <w:r w:rsidRPr="00AE1407">
              <w:rPr>
                <w:noProof/>
              </w:rPr>
              <w:t>Регистарски број</w:t>
            </w:r>
          </w:p>
        </w:tc>
        <w:tc>
          <w:tcPr>
            <w:tcW w:w="3155" w:type="dxa"/>
          </w:tcPr>
          <w:p w14:paraId="1A1B0BC1" w14:textId="77777777" w:rsidR="00690E9A" w:rsidRPr="00AE1407" w:rsidRDefault="00690E9A" w:rsidP="00596CDD">
            <w:pPr>
              <w:jc w:val="right"/>
              <w:rPr>
                <w:b/>
                <w:noProof/>
              </w:rPr>
            </w:pPr>
          </w:p>
        </w:tc>
      </w:tr>
      <w:tr w:rsidR="00690E9A" w:rsidRPr="00AE1407" w14:paraId="1745C7DD" w14:textId="77777777" w:rsidTr="00596CDD">
        <w:tc>
          <w:tcPr>
            <w:tcW w:w="5245" w:type="dxa"/>
            <w:vAlign w:val="center"/>
          </w:tcPr>
          <w:p w14:paraId="51AA0D3B" w14:textId="77777777" w:rsidR="00690E9A" w:rsidRPr="00EB03D1" w:rsidRDefault="00690E9A" w:rsidP="00596CDD">
            <w:pPr>
              <w:rPr>
                <w:noProof/>
              </w:rPr>
            </w:pPr>
            <w:r w:rsidRPr="00EB03D1">
              <w:rPr>
                <w:noProof/>
              </w:rPr>
              <w:t>Овлашћено лице, које ће потписати Уговор</w:t>
            </w:r>
          </w:p>
        </w:tc>
        <w:tc>
          <w:tcPr>
            <w:tcW w:w="3402" w:type="dxa"/>
            <w:gridSpan w:val="2"/>
          </w:tcPr>
          <w:p w14:paraId="03CA76FF" w14:textId="77777777" w:rsidR="00690E9A" w:rsidRPr="00EB03D1" w:rsidRDefault="00690E9A" w:rsidP="00596CDD">
            <w:pPr>
              <w:rPr>
                <w:b/>
                <w:noProof/>
              </w:rPr>
            </w:pPr>
          </w:p>
        </w:tc>
        <w:tc>
          <w:tcPr>
            <w:tcW w:w="3508" w:type="dxa"/>
            <w:gridSpan w:val="2"/>
            <w:vAlign w:val="center"/>
          </w:tcPr>
          <w:p w14:paraId="0943C32C" w14:textId="77777777" w:rsidR="00690E9A" w:rsidRPr="00AE1407" w:rsidRDefault="00690E9A" w:rsidP="00596CDD">
            <w:pPr>
              <w:jc w:val="right"/>
              <w:rPr>
                <w:noProof/>
              </w:rPr>
            </w:pPr>
            <w:r w:rsidRPr="00AE1407">
              <w:rPr>
                <w:noProof/>
              </w:rPr>
              <w:t>Шифра делатности</w:t>
            </w:r>
          </w:p>
        </w:tc>
        <w:tc>
          <w:tcPr>
            <w:tcW w:w="3155" w:type="dxa"/>
          </w:tcPr>
          <w:p w14:paraId="07A31ABF" w14:textId="77777777" w:rsidR="00690E9A" w:rsidRPr="00AE1407" w:rsidRDefault="00690E9A" w:rsidP="00596CDD">
            <w:pPr>
              <w:jc w:val="right"/>
              <w:rPr>
                <w:b/>
                <w:noProof/>
              </w:rPr>
            </w:pPr>
          </w:p>
        </w:tc>
      </w:tr>
      <w:tr w:rsidR="00690E9A" w:rsidRPr="00AE1407" w14:paraId="4EFC5FC0" w14:textId="77777777" w:rsidTr="00596CDD">
        <w:trPr>
          <w:trHeight w:val="345"/>
        </w:trPr>
        <w:tc>
          <w:tcPr>
            <w:tcW w:w="5245" w:type="dxa"/>
            <w:vMerge w:val="restart"/>
            <w:vAlign w:val="center"/>
          </w:tcPr>
          <w:p w14:paraId="6B111EC8" w14:textId="77777777" w:rsidR="00690E9A" w:rsidRPr="00EB03D1" w:rsidRDefault="00690E9A" w:rsidP="00596CDD">
            <w:pPr>
              <w:rPr>
                <w:b/>
                <w:noProof/>
              </w:rPr>
            </w:pPr>
            <w:r w:rsidRPr="00EB03D1">
              <w:rPr>
                <w:b/>
                <w:noProof/>
              </w:rPr>
              <w:br w:type="page"/>
            </w:r>
            <w:r w:rsidRPr="00EB03D1">
              <w:rPr>
                <w:noProof/>
              </w:rPr>
              <w:t>Рок важења понуде изражен у броју дана од дана отварања понуда, који не може бити краћи од 60 дана</w:t>
            </w:r>
          </w:p>
        </w:tc>
        <w:tc>
          <w:tcPr>
            <w:tcW w:w="3402" w:type="dxa"/>
            <w:gridSpan w:val="2"/>
            <w:vMerge w:val="restart"/>
            <w:vAlign w:val="center"/>
          </w:tcPr>
          <w:p w14:paraId="0AD6D306" w14:textId="77777777" w:rsidR="00690E9A" w:rsidRPr="00EB03D1" w:rsidRDefault="00690E9A" w:rsidP="00596CDD">
            <w:pPr>
              <w:jc w:val="center"/>
              <w:rPr>
                <w:b/>
                <w:noProof/>
              </w:rPr>
            </w:pPr>
            <w:r w:rsidRPr="00EB03D1">
              <w:rPr>
                <w:noProof/>
              </w:rPr>
              <w:t>60 дана</w:t>
            </w:r>
          </w:p>
        </w:tc>
        <w:tc>
          <w:tcPr>
            <w:tcW w:w="3508" w:type="dxa"/>
            <w:gridSpan w:val="2"/>
            <w:vAlign w:val="center"/>
          </w:tcPr>
          <w:p w14:paraId="6E6A441A" w14:textId="77777777" w:rsidR="00690E9A" w:rsidRPr="00223DF2" w:rsidRDefault="00690E9A" w:rsidP="00596CDD">
            <w:pPr>
              <w:jc w:val="right"/>
              <w:rPr>
                <w:noProof/>
                <w:lang w:val="sr-Cyrl-CS"/>
              </w:rPr>
            </w:pPr>
            <w:r>
              <w:rPr>
                <w:noProof/>
                <w:lang w:val="sr-Cyrl-RS"/>
              </w:rPr>
              <w:t>Величина обвезника</w:t>
            </w:r>
          </w:p>
        </w:tc>
        <w:tc>
          <w:tcPr>
            <w:tcW w:w="3155" w:type="dxa"/>
            <w:vAlign w:val="center"/>
          </w:tcPr>
          <w:p w14:paraId="7DC378C0" w14:textId="77777777" w:rsidR="00690E9A" w:rsidRPr="00AE1407" w:rsidRDefault="00690E9A" w:rsidP="00596CDD">
            <w:pPr>
              <w:rPr>
                <w:b/>
                <w:noProof/>
              </w:rPr>
            </w:pPr>
          </w:p>
        </w:tc>
      </w:tr>
      <w:tr w:rsidR="00690E9A" w:rsidRPr="00AE1407" w14:paraId="720D3D04" w14:textId="77777777" w:rsidTr="00596CDD">
        <w:trPr>
          <w:trHeight w:val="344"/>
        </w:trPr>
        <w:tc>
          <w:tcPr>
            <w:tcW w:w="5245" w:type="dxa"/>
            <w:vMerge/>
          </w:tcPr>
          <w:p w14:paraId="42F22849" w14:textId="77777777" w:rsidR="00690E9A" w:rsidRPr="00AE1407" w:rsidRDefault="00690E9A" w:rsidP="00596CDD">
            <w:pPr>
              <w:rPr>
                <w:b/>
                <w:noProof/>
              </w:rPr>
            </w:pPr>
          </w:p>
        </w:tc>
        <w:tc>
          <w:tcPr>
            <w:tcW w:w="3402" w:type="dxa"/>
            <w:gridSpan w:val="2"/>
            <w:vMerge/>
          </w:tcPr>
          <w:p w14:paraId="5F0042B2" w14:textId="77777777" w:rsidR="00690E9A" w:rsidRPr="00AE1407" w:rsidRDefault="00690E9A" w:rsidP="00596CDD">
            <w:pPr>
              <w:rPr>
                <w:b/>
                <w:noProof/>
              </w:rPr>
            </w:pPr>
          </w:p>
        </w:tc>
        <w:tc>
          <w:tcPr>
            <w:tcW w:w="3508" w:type="dxa"/>
            <w:gridSpan w:val="2"/>
            <w:vAlign w:val="center"/>
          </w:tcPr>
          <w:p w14:paraId="280BA020" w14:textId="77777777" w:rsidR="00690E9A" w:rsidRPr="00AE1407" w:rsidRDefault="00690E9A" w:rsidP="00596CDD">
            <w:pPr>
              <w:jc w:val="right"/>
              <w:rPr>
                <w:noProof/>
              </w:rPr>
            </w:pPr>
            <w:r w:rsidRPr="00AE1407">
              <w:rPr>
                <w:noProof/>
              </w:rPr>
              <w:t>Жиро рачун и назив банке</w:t>
            </w:r>
          </w:p>
        </w:tc>
        <w:tc>
          <w:tcPr>
            <w:tcW w:w="3155" w:type="dxa"/>
          </w:tcPr>
          <w:p w14:paraId="610AAFF5" w14:textId="77777777" w:rsidR="00690E9A" w:rsidRPr="00AE1407" w:rsidRDefault="00690E9A" w:rsidP="00596CDD">
            <w:pPr>
              <w:jc w:val="right"/>
              <w:rPr>
                <w:b/>
                <w:noProof/>
              </w:rPr>
            </w:pPr>
          </w:p>
        </w:tc>
      </w:tr>
      <w:tr w:rsidR="00690E9A" w:rsidRPr="00AE1407" w14:paraId="482F24E1" w14:textId="77777777" w:rsidTr="00596CDD">
        <w:tc>
          <w:tcPr>
            <w:tcW w:w="15310" w:type="dxa"/>
            <w:gridSpan w:val="6"/>
          </w:tcPr>
          <w:p w14:paraId="00EABBB1" w14:textId="77777777" w:rsidR="00690E9A" w:rsidRPr="00AE1407" w:rsidRDefault="00690E9A" w:rsidP="00596CDD">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690E9A" w:rsidRPr="00AE1407" w14:paraId="3C06343F" w14:textId="77777777" w:rsidTr="00596CDD">
        <w:tc>
          <w:tcPr>
            <w:tcW w:w="5245" w:type="dxa"/>
            <w:vMerge w:val="restart"/>
            <w:vAlign w:val="center"/>
          </w:tcPr>
          <w:p w14:paraId="53A6B2B1" w14:textId="77777777" w:rsidR="00690E9A" w:rsidRPr="0085487D" w:rsidRDefault="00690E9A" w:rsidP="00596CDD">
            <w:pPr>
              <w:rPr>
                <w:noProof/>
              </w:rPr>
            </w:pPr>
            <w:r w:rsidRPr="0085487D">
              <w:rPr>
                <w:noProof/>
              </w:rPr>
              <w:t>Начин подношења понуде (заокружити)</w:t>
            </w:r>
          </w:p>
        </w:tc>
        <w:tc>
          <w:tcPr>
            <w:tcW w:w="426" w:type="dxa"/>
          </w:tcPr>
          <w:p w14:paraId="3D220545" w14:textId="77777777" w:rsidR="00690E9A" w:rsidRPr="00AE1407" w:rsidRDefault="00690E9A" w:rsidP="00596CDD">
            <w:pPr>
              <w:rPr>
                <w:noProof/>
              </w:rPr>
            </w:pPr>
            <w:r w:rsidRPr="00AE1407">
              <w:rPr>
                <w:noProof/>
              </w:rPr>
              <w:t>а</w:t>
            </w:r>
          </w:p>
        </w:tc>
        <w:tc>
          <w:tcPr>
            <w:tcW w:w="9639" w:type="dxa"/>
            <w:gridSpan w:val="4"/>
          </w:tcPr>
          <w:p w14:paraId="5D310128" w14:textId="77777777" w:rsidR="00690E9A" w:rsidRPr="00AE1407" w:rsidRDefault="00690E9A" w:rsidP="00596CDD">
            <w:pPr>
              <w:rPr>
                <w:noProof/>
              </w:rPr>
            </w:pPr>
            <w:r w:rsidRPr="00AE1407">
              <w:rPr>
                <w:noProof/>
              </w:rPr>
              <w:t>Самостална понуда</w:t>
            </w:r>
          </w:p>
        </w:tc>
      </w:tr>
      <w:tr w:rsidR="00690E9A" w:rsidRPr="00AE1407" w14:paraId="00D27BBA" w14:textId="77777777" w:rsidTr="00596CDD">
        <w:tc>
          <w:tcPr>
            <w:tcW w:w="5245" w:type="dxa"/>
            <w:vMerge/>
          </w:tcPr>
          <w:p w14:paraId="550F311F" w14:textId="77777777" w:rsidR="00690E9A" w:rsidRPr="0085487D" w:rsidRDefault="00690E9A" w:rsidP="00596CDD">
            <w:pPr>
              <w:rPr>
                <w:b/>
                <w:noProof/>
              </w:rPr>
            </w:pPr>
          </w:p>
        </w:tc>
        <w:tc>
          <w:tcPr>
            <w:tcW w:w="426" w:type="dxa"/>
          </w:tcPr>
          <w:p w14:paraId="42DC631B" w14:textId="77777777" w:rsidR="00690E9A" w:rsidRPr="00AE1407" w:rsidRDefault="00690E9A" w:rsidP="00596CDD">
            <w:pPr>
              <w:rPr>
                <w:noProof/>
              </w:rPr>
            </w:pPr>
            <w:r w:rsidRPr="00AE1407">
              <w:rPr>
                <w:noProof/>
              </w:rPr>
              <w:t>б</w:t>
            </w:r>
          </w:p>
        </w:tc>
        <w:tc>
          <w:tcPr>
            <w:tcW w:w="9639" w:type="dxa"/>
            <w:gridSpan w:val="4"/>
          </w:tcPr>
          <w:p w14:paraId="1BD2CB6B" w14:textId="77777777" w:rsidR="00690E9A" w:rsidRPr="00AE1407" w:rsidRDefault="00690E9A" w:rsidP="00596CDD">
            <w:pPr>
              <w:rPr>
                <w:noProof/>
              </w:rPr>
            </w:pPr>
            <w:r w:rsidRPr="00AE1407">
              <w:rPr>
                <w:noProof/>
              </w:rPr>
              <w:t>Заједничка понуда</w:t>
            </w:r>
          </w:p>
        </w:tc>
      </w:tr>
      <w:tr w:rsidR="00690E9A" w:rsidRPr="00AE1407" w14:paraId="0E494264" w14:textId="77777777" w:rsidTr="00596CDD">
        <w:tc>
          <w:tcPr>
            <w:tcW w:w="5245" w:type="dxa"/>
            <w:vMerge/>
          </w:tcPr>
          <w:p w14:paraId="25E1365C" w14:textId="77777777" w:rsidR="00690E9A" w:rsidRPr="0085487D" w:rsidRDefault="00690E9A" w:rsidP="00596CDD">
            <w:pPr>
              <w:rPr>
                <w:b/>
                <w:noProof/>
              </w:rPr>
            </w:pPr>
          </w:p>
        </w:tc>
        <w:tc>
          <w:tcPr>
            <w:tcW w:w="426" w:type="dxa"/>
          </w:tcPr>
          <w:p w14:paraId="4BEF2C35" w14:textId="77777777" w:rsidR="00690E9A" w:rsidRPr="00AE1407" w:rsidRDefault="00690E9A" w:rsidP="00596CDD">
            <w:pPr>
              <w:rPr>
                <w:noProof/>
              </w:rPr>
            </w:pPr>
            <w:r w:rsidRPr="00AE1407">
              <w:rPr>
                <w:noProof/>
              </w:rPr>
              <w:t>в</w:t>
            </w:r>
          </w:p>
        </w:tc>
        <w:tc>
          <w:tcPr>
            <w:tcW w:w="9639" w:type="dxa"/>
            <w:gridSpan w:val="4"/>
          </w:tcPr>
          <w:p w14:paraId="317FC8DB" w14:textId="77777777" w:rsidR="00690E9A" w:rsidRPr="00AE1407" w:rsidRDefault="00690E9A" w:rsidP="00596CDD">
            <w:pPr>
              <w:rPr>
                <w:noProof/>
              </w:rPr>
            </w:pPr>
            <w:r w:rsidRPr="00AE1407">
              <w:rPr>
                <w:noProof/>
              </w:rPr>
              <w:t>Понуда са подизвођачем</w:t>
            </w:r>
          </w:p>
        </w:tc>
      </w:tr>
      <w:tr w:rsidR="00367FC7" w:rsidRPr="009E1C54" w14:paraId="7F2A6E90" w14:textId="77777777" w:rsidTr="00596CDD">
        <w:trPr>
          <w:trHeight w:val="293"/>
        </w:trPr>
        <w:tc>
          <w:tcPr>
            <w:tcW w:w="5245" w:type="dxa"/>
          </w:tcPr>
          <w:p w14:paraId="2B84BF16" w14:textId="13675A8D" w:rsidR="00367FC7" w:rsidRPr="0085487D" w:rsidRDefault="00367FC7" w:rsidP="00367FC7">
            <w:pPr>
              <w:rPr>
                <w:noProof/>
              </w:rPr>
            </w:pPr>
            <w:r w:rsidRPr="00E43124">
              <w:t>Начин, рок и услови плаћања</w:t>
            </w:r>
          </w:p>
        </w:tc>
        <w:tc>
          <w:tcPr>
            <w:tcW w:w="10065" w:type="dxa"/>
            <w:gridSpan w:val="5"/>
          </w:tcPr>
          <w:p w14:paraId="1EA370C8" w14:textId="77777777" w:rsidR="00367FC7" w:rsidRPr="009E1C54" w:rsidRDefault="00367FC7" w:rsidP="00367FC7">
            <w:pPr>
              <w:rPr>
                <w:b/>
                <w:noProof/>
                <w:highlight w:val="yellow"/>
              </w:rPr>
            </w:pPr>
          </w:p>
        </w:tc>
      </w:tr>
      <w:tr w:rsidR="00367FC7" w:rsidRPr="009E1C54" w14:paraId="1D56AA26" w14:textId="77777777" w:rsidTr="00596CDD">
        <w:trPr>
          <w:trHeight w:val="283"/>
        </w:trPr>
        <w:tc>
          <w:tcPr>
            <w:tcW w:w="5245" w:type="dxa"/>
          </w:tcPr>
          <w:p w14:paraId="19E07636" w14:textId="2A7E9E57" w:rsidR="00367FC7" w:rsidRPr="0085487D" w:rsidRDefault="00367FC7" w:rsidP="00367FC7">
            <w:pPr>
              <w:rPr>
                <w:noProof/>
              </w:rPr>
            </w:pPr>
            <w:r w:rsidRPr="00E43124">
              <w:t xml:space="preserve">Гарантни рок  на </w:t>
            </w:r>
            <w:r>
              <w:rPr>
                <w:lang w:val="sr-Cyrl-RS"/>
              </w:rPr>
              <w:t>испоручена добра</w:t>
            </w:r>
          </w:p>
        </w:tc>
        <w:tc>
          <w:tcPr>
            <w:tcW w:w="10065" w:type="dxa"/>
            <w:gridSpan w:val="5"/>
          </w:tcPr>
          <w:p w14:paraId="5323BEAC" w14:textId="77777777" w:rsidR="00367FC7" w:rsidRPr="009E1C54" w:rsidRDefault="00367FC7" w:rsidP="00367FC7">
            <w:pPr>
              <w:rPr>
                <w:b/>
                <w:noProof/>
                <w:highlight w:val="yellow"/>
              </w:rPr>
            </w:pPr>
          </w:p>
        </w:tc>
      </w:tr>
      <w:tr w:rsidR="00367FC7" w:rsidRPr="009E1C54" w14:paraId="3D6C4D90" w14:textId="77777777" w:rsidTr="00596CDD">
        <w:trPr>
          <w:trHeight w:val="283"/>
        </w:trPr>
        <w:tc>
          <w:tcPr>
            <w:tcW w:w="5245" w:type="dxa"/>
          </w:tcPr>
          <w:p w14:paraId="20CA293B" w14:textId="034D82DA" w:rsidR="00367FC7" w:rsidRPr="00A37424" w:rsidRDefault="00367FC7" w:rsidP="00367FC7">
            <w:pPr>
              <w:rPr>
                <w:lang w:val="sr-Cyrl-RS"/>
              </w:rPr>
            </w:pPr>
            <w:r>
              <w:rPr>
                <w:lang w:val="sr-Cyrl-RS"/>
              </w:rPr>
              <w:t>Рок испоруке</w:t>
            </w:r>
          </w:p>
        </w:tc>
        <w:tc>
          <w:tcPr>
            <w:tcW w:w="10065" w:type="dxa"/>
            <w:gridSpan w:val="5"/>
          </w:tcPr>
          <w:p w14:paraId="069C8378" w14:textId="77777777" w:rsidR="00367FC7" w:rsidRPr="009E1C54" w:rsidRDefault="00367FC7" w:rsidP="00367FC7">
            <w:pPr>
              <w:rPr>
                <w:b/>
                <w:noProof/>
                <w:highlight w:val="yellow"/>
              </w:rPr>
            </w:pPr>
          </w:p>
        </w:tc>
      </w:tr>
    </w:tbl>
    <w:p w14:paraId="6801C229" w14:textId="77777777" w:rsidR="00690E9A" w:rsidRDefault="00690E9A" w:rsidP="00690E9A">
      <w:pPr>
        <w:rPr>
          <w:noProof/>
          <w:lang w:val="sr-Latn-RS"/>
        </w:rPr>
      </w:pPr>
    </w:p>
    <w:p w14:paraId="26829835" w14:textId="77777777" w:rsidR="00690E9A" w:rsidRDefault="00690E9A" w:rsidP="00690E9A">
      <w:pPr>
        <w:rPr>
          <w:noProof/>
          <w:lang w:val="sr-Latn-RS"/>
        </w:rPr>
      </w:pPr>
    </w:p>
    <w:p w14:paraId="7B15F6A7" w14:textId="77777777" w:rsidR="00690E9A" w:rsidRDefault="00690E9A" w:rsidP="00690E9A">
      <w:pPr>
        <w:rPr>
          <w:noProof/>
          <w:lang w:val="sr-Latn-RS"/>
        </w:rPr>
      </w:pPr>
    </w:p>
    <w:p w14:paraId="14A456DD" w14:textId="77777777" w:rsidR="00690E9A" w:rsidRDefault="00690E9A" w:rsidP="00690E9A">
      <w:pPr>
        <w:rPr>
          <w:noProof/>
          <w:lang w:val="sr-Latn-RS"/>
        </w:rPr>
      </w:pPr>
    </w:p>
    <w:p w14:paraId="7FA508DD" w14:textId="77777777" w:rsidR="00690E9A" w:rsidRDefault="00690E9A" w:rsidP="00690E9A">
      <w:pPr>
        <w:rPr>
          <w:noProof/>
          <w:lang w:val="sr-Latn-RS"/>
        </w:rPr>
      </w:pPr>
    </w:p>
    <w:p w14:paraId="79520968" w14:textId="77777777" w:rsidR="00690E9A" w:rsidRDefault="00690E9A" w:rsidP="00690E9A">
      <w:pPr>
        <w:rPr>
          <w:noProof/>
          <w:lang w:val="sr-Latn-RS"/>
        </w:rPr>
      </w:pPr>
    </w:p>
    <w:p w14:paraId="5B3FD630" w14:textId="77777777" w:rsidR="00690E9A" w:rsidRDefault="00690E9A" w:rsidP="00690E9A">
      <w:pPr>
        <w:rPr>
          <w:noProof/>
          <w:lang w:val="sr-Latn-RS"/>
        </w:rPr>
      </w:pPr>
    </w:p>
    <w:p w14:paraId="3B08CF92" w14:textId="77777777" w:rsidR="00690E9A" w:rsidRDefault="00690E9A" w:rsidP="00690E9A">
      <w:pPr>
        <w:rPr>
          <w:noProof/>
          <w:lang w:val="sr-Latn-RS"/>
        </w:rPr>
      </w:pPr>
    </w:p>
    <w:p w14:paraId="5C0FEF9A" w14:textId="77777777" w:rsidR="00690E9A" w:rsidRPr="00922728" w:rsidRDefault="00690E9A" w:rsidP="00690E9A">
      <w:pPr>
        <w:rPr>
          <w:noProof/>
          <w:lang w:val="sr-Latn-RS"/>
        </w:rPr>
      </w:pPr>
    </w:p>
    <w:tbl>
      <w:tblPr>
        <w:tblW w:w="52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84"/>
        <w:gridCol w:w="41"/>
        <w:gridCol w:w="2621"/>
        <w:gridCol w:w="1003"/>
        <w:gridCol w:w="1074"/>
        <w:gridCol w:w="1706"/>
        <w:gridCol w:w="1750"/>
        <w:gridCol w:w="734"/>
        <w:gridCol w:w="623"/>
        <w:gridCol w:w="255"/>
        <w:gridCol w:w="1750"/>
        <w:gridCol w:w="1173"/>
        <w:gridCol w:w="1416"/>
      </w:tblGrid>
      <w:tr w:rsidR="00367FC7" w:rsidRPr="00CF79F4" w14:paraId="6CACFACB" w14:textId="77777777" w:rsidTr="009E161F">
        <w:trPr>
          <w:trHeight w:val="262"/>
        </w:trPr>
        <w:tc>
          <w:tcPr>
            <w:tcW w:w="179" w:type="pct"/>
            <w:gridSpan w:val="2"/>
            <w:tcBorders>
              <w:top w:val="single" w:sz="12" w:space="0" w:color="auto"/>
              <w:left w:val="single" w:sz="12" w:space="0" w:color="auto"/>
              <w:bottom w:val="single" w:sz="12" w:space="0" w:color="auto"/>
              <w:right w:val="single" w:sz="2" w:space="0" w:color="auto"/>
            </w:tcBorders>
            <w:vAlign w:val="center"/>
          </w:tcPr>
          <w:p w14:paraId="3E6E4FAE" w14:textId="77777777" w:rsidR="00367FC7" w:rsidRPr="00CF79F4" w:rsidRDefault="00367FC7" w:rsidP="009E161F">
            <w:pPr>
              <w:autoSpaceDE w:val="0"/>
              <w:autoSpaceDN w:val="0"/>
              <w:adjustRightInd w:val="0"/>
              <w:jc w:val="center"/>
              <w:rPr>
                <w:noProof/>
                <w:lang w:val="en-US"/>
              </w:rPr>
            </w:pPr>
            <w:r w:rsidRPr="00CF79F4">
              <w:rPr>
                <w:noProof/>
              </w:rPr>
              <w:lastRenderedPageBreak/>
              <w:t>Р.БР</w:t>
            </w:r>
          </w:p>
        </w:tc>
        <w:tc>
          <w:tcPr>
            <w:tcW w:w="896" w:type="pct"/>
            <w:tcBorders>
              <w:top w:val="single" w:sz="12" w:space="0" w:color="auto"/>
              <w:left w:val="single" w:sz="2" w:space="0" w:color="auto"/>
              <w:bottom w:val="single" w:sz="12" w:space="0" w:color="auto"/>
              <w:right w:val="single" w:sz="2" w:space="0" w:color="auto"/>
            </w:tcBorders>
            <w:vAlign w:val="center"/>
          </w:tcPr>
          <w:p w14:paraId="28F3950A" w14:textId="77777777" w:rsidR="00367FC7" w:rsidRPr="00CF79F4" w:rsidRDefault="00367FC7" w:rsidP="009E161F">
            <w:pPr>
              <w:autoSpaceDE w:val="0"/>
              <w:autoSpaceDN w:val="0"/>
              <w:adjustRightInd w:val="0"/>
              <w:jc w:val="center"/>
              <w:rPr>
                <w:noProof/>
                <w:lang w:val="en-US"/>
              </w:rPr>
            </w:pPr>
            <w:r w:rsidRPr="00CF79F4">
              <w:rPr>
                <w:noProof/>
                <w:lang w:val="en-US"/>
              </w:rPr>
              <w:t>Назив</w:t>
            </w:r>
            <w:r>
              <w:rPr>
                <w:noProof/>
                <w:lang w:val="sr-Cyrl-RS"/>
              </w:rPr>
              <w:t>/ поз. у пројекту</w:t>
            </w:r>
          </w:p>
        </w:tc>
        <w:tc>
          <w:tcPr>
            <w:tcW w:w="343" w:type="pct"/>
            <w:tcBorders>
              <w:top w:val="single" w:sz="12" w:space="0" w:color="auto"/>
              <w:left w:val="single" w:sz="2" w:space="0" w:color="auto"/>
              <w:bottom w:val="single" w:sz="12" w:space="0" w:color="auto"/>
              <w:right w:val="single" w:sz="2" w:space="0" w:color="auto"/>
            </w:tcBorders>
            <w:vAlign w:val="center"/>
          </w:tcPr>
          <w:p w14:paraId="23A95768" w14:textId="77777777" w:rsidR="00367FC7" w:rsidRPr="00CF79F4" w:rsidRDefault="00367FC7" w:rsidP="009E161F">
            <w:pPr>
              <w:autoSpaceDE w:val="0"/>
              <w:autoSpaceDN w:val="0"/>
              <w:adjustRightInd w:val="0"/>
              <w:jc w:val="center"/>
              <w:rPr>
                <w:noProof/>
                <w:lang w:val="en-US"/>
              </w:rPr>
            </w:pPr>
            <w:r w:rsidRPr="00CF79F4">
              <w:rPr>
                <w:noProof/>
                <w:lang w:val="en-US"/>
              </w:rPr>
              <w:t>Јединица мере</w:t>
            </w:r>
          </w:p>
        </w:tc>
        <w:tc>
          <w:tcPr>
            <w:tcW w:w="367" w:type="pct"/>
            <w:tcBorders>
              <w:top w:val="single" w:sz="12" w:space="0" w:color="auto"/>
              <w:left w:val="single" w:sz="2" w:space="0" w:color="auto"/>
              <w:bottom w:val="single" w:sz="12" w:space="0" w:color="auto"/>
              <w:right w:val="single" w:sz="2" w:space="0" w:color="auto"/>
            </w:tcBorders>
            <w:vAlign w:val="center"/>
          </w:tcPr>
          <w:p w14:paraId="328B0228" w14:textId="77777777" w:rsidR="00367FC7" w:rsidRPr="00CF79F4" w:rsidRDefault="00367FC7" w:rsidP="009E161F">
            <w:pPr>
              <w:autoSpaceDE w:val="0"/>
              <w:autoSpaceDN w:val="0"/>
              <w:adjustRightInd w:val="0"/>
              <w:jc w:val="center"/>
              <w:rPr>
                <w:noProof/>
                <w:lang w:val="en-US"/>
              </w:rPr>
            </w:pPr>
            <w:r w:rsidRPr="00CF79F4">
              <w:rPr>
                <w:noProof/>
                <w:lang w:val="en-US"/>
              </w:rPr>
              <w:t>Количина</w:t>
            </w:r>
          </w:p>
        </w:tc>
        <w:tc>
          <w:tcPr>
            <w:tcW w:w="583" w:type="pct"/>
            <w:tcBorders>
              <w:top w:val="single" w:sz="12" w:space="0" w:color="auto"/>
              <w:left w:val="single" w:sz="2" w:space="0" w:color="auto"/>
              <w:bottom w:val="single" w:sz="12" w:space="0" w:color="auto"/>
              <w:right w:val="single" w:sz="2" w:space="0" w:color="auto"/>
            </w:tcBorders>
            <w:vAlign w:val="center"/>
          </w:tcPr>
          <w:p w14:paraId="19DE760D" w14:textId="77777777" w:rsidR="00367FC7" w:rsidRPr="00CF79F4" w:rsidRDefault="00367FC7" w:rsidP="009E161F">
            <w:pPr>
              <w:autoSpaceDE w:val="0"/>
              <w:autoSpaceDN w:val="0"/>
              <w:adjustRightInd w:val="0"/>
              <w:jc w:val="center"/>
              <w:rPr>
                <w:noProof/>
                <w:lang w:val="en-US"/>
              </w:rPr>
            </w:pPr>
            <w:r w:rsidRPr="00CF79F4">
              <w:rPr>
                <w:noProof/>
                <w:lang w:val="en-US"/>
              </w:rPr>
              <w:t>Јединична цена без ПДВ-а</w:t>
            </w:r>
          </w:p>
        </w:tc>
        <w:tc>
          <w:tcPr>
            <w:tcW w:w="598" w:type="pct"/>
            <w:tcBorders>
              <w:top w:val="single" w:sz="12" w:space="0" w:color="auto"/>
              <w:left w:val="single" w:sz="2" w:space="0" w:color="auto"/>
              <w:bottom w:val="single" w:sz="12" w:space="0" w:color="auto"/>
              <w:right w:val="single" w:sz="2" w:space="0" w:color="auto"/>
            </w:tcBorders>
            <w:vAlign w:val="center"/>
          </w:tcPr>
          <w:p w14:paraId="06638913" w14:textId="77777777" w:rsidR="00367FC7" w:rsidRPr="002A52DF" w:rsidRDefault="00367FC7" w:rsidP="009E161F">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1" w:type="pct"/>
            <w:gridSpan w:val="3"/>
            <w:tcBorders>
              <w:top w:val="single" w:sz="12" w:space="0" w:color="auto"/>
              <w:left w:val="single" w:sz="2" w:space="0" w:color="auto"/>
              <w:bottom w:val="single" w:sz="12" w:space="0" w:color="auto"/>
              <w:right w:val="single" w:sz="2" w:space="0" w:color="auto"/>
            </w:tcBorders>
            <w:vAlign w:val="center"/>
          </w:tcPr>
          <w:p w14:paraId="338E41CB" w14:textId="77777777" w:rsidR="00367FC7" w:rsidRPr="00CF79F4" w:rsidRDefault="00367FC7" w:rsidP="009E161F">
            <w:pPr>
              <w:autoSpaceDE w:val="0"/>
              <w:autoSpaceDN w:val="0"/>
              <w:adjustRightInd w:val="0"/>
              <w:jc w:val="center"/>
              <w:rPr>
                <w:noProof/>
                <w:lang w:val="en-US"/>
              </w:rPr>
            </w:pPr>
            <w:r w:rsidRPr="00CF79F4">
              <w:rPr>
                <w:noProof/>
                <w:lang w:val="en-US"/>
              </w:rPr>
              <w:t>Укупна цена без ПДВ-а</w:t>
            </w:r>
          </w:p>
        </w:tc>
        <w:tc>
          <w:tcPr>
            <w:tcW w:w="598" w:type="pct"/>
            <w:tcBorders>
              <w:top w:val="single" w:sz="12" w:space="0" w:color="auto"/>
              <w:left w:val="single" w:sz="2" w:space="0" w:color="auto"/>
              <w:bottom w:val="single" w:sz="12" w:space="0" w:color="auto"/>
              <w:right w:val="single" w:sz="2" w:space="0" w:color="auto"/>
            </w:tcBorders>
            <w:vAlign w:val="center"/>
          </w:tcPr>
          <w:p w14:paraId="737EE2CF" w14:textId="77777777" w:rsidR="00367FC7" w:rsidRPr="00CF79F4" w:rsidRDefault="00367FC7" w:rsidP="009E161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401" w:type="pct"/>
            <w:tcBorders>
              <w:top w:val="single" w:sz="12" w:space="0" w:color="auto"/>
              <w:left w:val="single" w:sz="2" w:space="0" w:color="auto"/>
              <w:bottom w:val="single" w:sz="12" w:space="0" w:color="auto"/>
              <w:right w:val="single" w:sz="2" w:space="0" w:color="auto"/>
            </w:tcBorders>
            <w:vAlign w:val="center"/>
          </w:tcPr>
          <w:p w14:paraId="65D005C6" w14:textId="77777777" w:rsidR="00367FC7" w:rsidRPr="00CF79F4" w:rsidRDefault="00367FC7" w:rsidP="009E161F">
            <w:pPr>
              <w:pStyle w:val="BodyText"/>
              <w:jc w:val="center"/>
              <w:rPr>
                <w:noProof/>
                <w:szCs w:val="24"/>
              </w:rPr>
            </w:pPr>
            <w:r w:rsidRPr="00CF79F4">
              <w:rPr>
                <w:noProof/>
                <w:szCs w:val="24"/>
              </w:rPr>
              <w:t>Стопа</w:t>
            </w:r>
          </w:p>
          <w:p w14:paraId="787A7064" w14:textId="77777777" w:rsidR="00367FC7" w:rsidRPr="00CF79F4" w:rsidRDefault="00367FC7" w:rsidP="009E161F">
            <w:pPr>
              <w:pStyle w:val="BodyText"/>
              <w:jc w:val="center"/>
              <w:rPr>
                <w:noProof/>
                <w:szCs w:val="24"/>
              </w:rPr>
            </w:pPr>
            <w:r w:rsidRPr="00CF79F4">
              <w:rPr>
                <w:noProof/>
              </w:rPr>
              <w:t>ПДВ-а</w:t>
            </w:r>
          </w:p>
        </w:tc>
        <w:tc>
          <w:tcPr>
            <w:tcW w:w="484" w:type="pct"/>
            <w:tcBorders>
              <w:top w:val="single" w:sz="12" w:space="0" w:color="auto"/>
              <w:left w:val="single" w:sz="2" w:space="0" w:color="auto"/>
              <w:bottom w:val="single" w:sz="12" w:space="0" w:color="auto"/>
              <w:right w:val="single" w:sz="12" w:space="0" w:color="auto"/>
            </w:tcBorders>
          </w:tcPr>
          <w:p w14:paraId="0C36A903" w14:textId="77777777" w:rsidR="00367FC7" w:rsidRDefault="00367FC7" w:rsidP="009E161F">
            <w:pPr>
              <w:pStyle w:val="BodyText"/>
              <w:jc w:val="center"/>
              <w:rPr>
                <w:noProof/>
                <w:szCs w:val="24"/>
                <w:lang w:val="sr-Cyrl-RS"/>
              </w:rPr>
            </w:pPr>
            <w:r>
              <w:rPr>
                <w:noProof/>
                <w:szCs w:val="24"/>
                <w:lang w:val="sr-Cyrl-RS"/>
              </w:rPr>
              <w:t>Произвођач/</w:t>
            </w:r>
          </w:p>
          <w:p w14:paraId="27FE9528" w14:textId="77777777" w:rsidR="00367FC7" w:rsidRPr="00CF79F4" w:rsidRDefault="00367FC7" w:rsidP="009E161F">
            <w:pPr>
              <w:autoSpaceDE w:val="0"/>
              <w:autoSpaceDN w:val="0"/>
              <w:adjustRightInd w:val="0"/>
              <w:jc w:val="center"/>
              <w:rPr>
                <w:noProof/>
                <w:highlight w:val="green"/>
                <w:lang w:val="sr-Cyrl-RS"/>
              </w:rPr>
            </w:pPr>
            <w:r>
              <w:rPr>
                <w:noProof/>
                <w:lang w:val="sr-Cyrl-RS"/>
              </w:rPr>
              <w:t>земља порекла</w:t>
            </w:r>
          </w:p>
        </w:tc>
      </w:tr>
      <w:tr w:rsidR="00367FC7" w:rsidRPr="00F85647" w14:paraId="7A5E7F9B" w14:textId="77777777" w:rsidTr="009E161F">
        <w:trPr>
          <w:trHeight w:val="288"/>
        </w:trPr>
        <w:tc>
          <w:tcPr>
            <w:tcW w:w="179" w:type="pct"/>
            <w:gridSpan w:val="2"/>
            <w:tcBorders>
              <w:top w:val="single" w:sz="12" w:space="0" w:color="auto"/>
              <w:left w:val="single" w:sz="12" w:space="0" w:color="auto"/>
              <w:bottom w:val="single" w:sz="4" w:space="0" w:color="auto"/>
              <w:right w:val="single" w:sz="4" w:space="0" w:color="auto"/>
            </w:tcBorders>
          </w:tcPr>
          <w:p w14:paraId="431E20BA" w14:textId="77777777" w:rsidR="00367FC7" w:rsidRPr="00F85647" w:rsidRDefault="00367FC7" w:rsidP="009E161F">
            <w:pPr>
              <w:autoSpaceDE w:val="0"/>
              <w:autoSpaceDN w:val="0"/>
              <w:adjustRightInd w:val="0"/>
              <w:jc w:val="center"/>
              <w:rPr>
                <w:noProof/>
              </w:rPr>
            </w:pPr>
            <w:r w:rsidRPr="00F85647">
              <w:rPr>
                <w:noProof/>
              </w:rPr>
              <w:t>1</w:t>
            </w:r>
          </w:p>
        </w:tc>
        <w:tc>
          <w:tcPr>
            <w:tcW w:w="896" w:type="pct"/>
            <w:tcBorders>
              <w:top w:val="single" w:sz="12" w:space="0" w:color="auto"/>
              <w:left w:val="single" w:sz="4" w:space="0" w:color="auto"/>
              <w:bottom w:val="single" w:sz="4" w:space="0" w:color="auto"/>
              <w:right w:val="single" w:sz="4" w:space="0" w:color="auto"/>
            </w:tcBorders>
          </w:tcPr>
          <w:p w14:paraId="75DA5775" w14:textId="77777777" w:rsidR="00367FC7" w:rsidRPr="00F85647" w:rsidRDefault="00367FC7" w:rsidP="009E161F">
            <w:pPr>
              <w:autoSpaceDE w:val="0"/>
              <w:autoSpaceDN w:val="0"/>
              <w:adjustRightInd w:val="0"/>
              <w:jc w:val="center"/>
              <w:rPr>
                <w:noProof/>
                <w:lang w:val="en-US"/>
              </w:rPr>
            </w:pPr>
            <w:r w:rsidRPr="00F85647">
              <w:rPr>
                <w:noProof/>
                <w:lang w:val="en-US"/>
              </w:rPr>
              <w:t>2</w:t>
            </w:r>
          </w:p>
        </w:tc>
        <w:tc>
          <w:tcPr>
            <w:tcW w:w="343" w:type="pct"/>
            <w:tcBorders>
              <w:top w:val="single" w:sz="12" w:space="0" w:color="auto"/>
              <w:left w:val="single" w:sz="4" w:space="0" w:color="auto"/>
              <w:bottom w:val="single" w:sz="4" w:space="0" w:color="auto"/>
              <w:right w:val="single" w:sz="4" w:space="0" w:color="auto"/>
            </w:tcBorders>
          </w:tcPr>
          <w:p w14:paraId="545A262E" w14:textId="77777777" w:rsidR="00367FC7" w:rsidRPr="00F85647" w:rsidRDefault="00367FC7" w:rsidP="009E161F">
            <w:pPr>
              <w:autoSpaceDE w:val="0"/>
              <w:autoSpaceDN w:val="0"/>
              <w:adjustRightInd w:val="0"/>
              <w:jc w:val="center"/>
              <w:rPr>
                <w:noProof/>
                <w:lang w:val="en-US"/>
              </w:rPr>
            </w:pPr>
            <w:r w:rsidRPr="00F85647">
              <w:rPr>
                <w:noProof/>
                <w:lang w:val="en-US"/>
              </w:rPr>
              <w:t>3</w:t>
            </w:r>
          </w:p>
        </w:tc>
        <w:tc>
          <w:tcPr>
            <w:tcW w:w="367" w:type="pct"/>
            <w:tcBorders>
              <w:top w:val="single" w:sz="12" w:space="0" w:color="auto"/>
              <w:left w:val="single" w:sz="4" w:space="0" w:color="auto"/>
              <w:bottom w:val="single" w:sz="4" w:space="0" w:color="auto"/>
              <w:right w:val="single" w:sz="4" w:space="0" w:color="auto"/>
            </w:tcBorders>
          </w:tcPr>
          <w:p w14:paraId="21778429" w14:textId="77777777" w:rsidR="00367FC7" w:rsidRPr="00F85647" w:rsidRDefault="00367FC7" w:rsidP="009E161F">
            <w:pPr>
              <w:autoSpaceDE w:val="0"/>
              <w:autoSpaceDN w:val="0"/>
              <w:adjustRightInd w:val="0"/>
              <w:jc w:val="center"/>
              <w:rPr>
                <w:noProof/>
                <w:lang w:val="en-US"/>
              </w:rPr>
            </w:pPr>
            <w:r w:rsidRPr="00F85647">
              <w:rPr>
                <w:noProof/>
                <w:lang w:val="en-US"/>
              </w:rPr>
              <w:t>4</w:t>
            </w:r>
          </w:p>
        </w:tc>
        <w:tc>
          <w:tcPr>
            <w:tcW w:w="583" w:type="pct"/>
            <w:tcBorders>
              <w:top w:val="single" w:sz="12" w:space="0" w:color="auto"/>
              <w:left w:val="single" w:sz="4" w:space="0" w:color="auto"/>
              <w:bottom w:val="single" w:sz="4" w:space="0" w:color="auto"/>
              <w:right w:val="single" w:sz="4" w:space="0" w:color="auto"/>
            </w:tcBorders>
          </w:tcPr>
          <w:p w14:paraId="0115DD62" w14:textId="77777777" w:rsidR="00367FC7" w:rsidRPr="00F85647" w:rsidRDefault="00367FC7" w:rsidP="009E161F">
            <w:pPr>
              <w:autoSpaceDE w:val="0"/>
              <w:autoSpaceDN w:val="0"/>
              <w:adjustRightInd w:val="0"/>
              <w:jc w:val="center"/>
              <w:rPr>
                <w:noProof/>
                <w:lang w:val="en-US"/>
              </w:rPr>
            </w:pPr>
            <w:r w:rsidRPr="00F85647">
              <w:rPr>
                <w:noProof/>
                <w:lang w:val="en-US"/>
              </w:rPr>
              <w:t>5</w:t>
            </w:r>
          </w:p>
        </w:tc>
        <w:tc>
          <w:tcPr>
            <w:tcW w:w="598" w:type="pct"/>
            <w:tcBorders>
              <w:top w:val="single" w:sz="12" w:space="0" w:color="auto"/>
              <w:left w:val="single" w:sz="4" w:space="0" w:color="auto"/>
              <w:bottom w:val="single" w:sz="4" w:space="0" w:color="auto"/>
              <w:right w:val="single" w:sz="4" w:space="0" w:color="auto"/>
            </w:tcBorders>
          </w:tcPr>
          <w:p w14:paraId="3EDAACD4" w14:textId="77777777" w:rsidR="00367FC7" w:rsidRPr="00F85647" w:rsidRDefault="00367FC7" w:rsidP="009E161F">
            <w:pPr>
              <w:autoSpaceDE w:val="0"/>
              <w:autoSpaceDN w:val="0"/>
              <w:adjustRightInd w:val="0"/>
              <w:jc w:val="center"/>
              <w:rPr>
                <w:noProof/>
                <w:lang w:val="en-US"/>
              </w:rPr>
            </w:pPr>
            <w:r w:rsidRPr="00F85647">
              <w:rPr>
                <w:noProof/>
                <w:lang w:val="en-US"/>
              </w:rPr>
              <w:t>6</w:t>
            </w:r>
          </w:p>
        </w:tc>
        <w:tc>
          <w:tcPr>
            <w:tcW w:w="551" w:type="pct"/>
            <w:gridSpan w:val="3"/>
            <w:tcBorders>
              <w:top w:val="single" w:sz="12" w:space="0" w:color="auto"/>
              <w:left w:val="single" w:sz="4" w:space="0" w:color="auto"/>
              <w:bottom w:val="single" w:sz="4" w:space="0" w:color="auto"/>
              <w:right w:val="single" w:sz="4" w:space="0" w:color="auto"/>
            </w:tcBorders>
          </w:tcPr>
          <w:p w14:paraId="66250BA5" w14:textId="77777777" w:rsidR="00367FC7" w:rsidRPr="00F85647" w:rsidRDefault="00367FC7" w:rsidP="009E161F">
            <w:pPr>
              <w:autoSpaceDE w:val="0"/>
              <w:autoSpaceDN w:val="0"/>
              <w:adjustRightInd w:val="0"/>
              <w:jc w:val="center"/>
              <w:rPr>
                <w:noProof/>
                <w:lang w:val="en-US"/>
              </w:rPr>
            </w:pPr>
            <w:r w:rsidRPr="00F85647">
              <w:rPr>
                <w:noProof/>
                <w:lang w:val="en-US"/>
              </w:rPr>
              <w:t>7</w:t>
            </w:r>
          </w:p>
        </w:tc>
        <w:tc>
          <w:tcPr>
            <w:tcW w:w="598" w:type="pct"/>
            <w:tcBorders>
              <w:top w:val="single" w:sz="12" w:space="0" w:color="auto"/>
              <w:left w:val="single" w:sz="4" w:space="0" w:color="auto"/>
              <w:bottom w:val="single" w:sz="4" w:space="0" w:color="auto"/>
              <w:right w:val="single" w:sz="4" w:space="0" w:color="auto"/>
            </w:tcBorders>
          </w:tcPr>
          <w:p w14:paraId="363C9AF3" w14:textId="77777777" w:rsidR="00367FC7" w:rsidRPr="00F85647" w:rsidRDefault="00367FC7" w:rsidP="009E161F">
            <w:pPr>
              <w:autoSpaceDE w:val="0"/>
              <w:autoSpaceDN w:val="0"/>
              <w:adjustRightInd w:val="0"/>
              <w:jc w:val="center"/>
              <w:rPr>
                <w:noProof/>
              </w:rPr>
            </w:pPr>
            <w:r w:rsidRPr="00F85647">
              <w:rPr>
                <w:noProof/>
              </w:rPr>
              <w:t>8</w:t>
            </w:r>
          </w:p>
        </w:tc>
        <w:tc>
          <w:tcPr>
            <w:tcW w:w="401" w:type="pct"/>
            <w:tcBorders>
              <w:top w:val="single" w:sz="12" w:space="0" w:color="auto"/>
              <w:left w:val="single" w:sz="4" w:space="0" w:color="auto"/>
              <w:bottom w:val="single" w:sz="4" w:space="0" w:color="auto"/>
              <w:right w:val="single" w:sz="4" w:space="0" w:color="auto"/>
            </w:tcBorders>
          </w:tcPr>
          <w:p w14:paraId="4E11263B" w14:textId="77777777" w:rsidR="00367FC7" w:rsidRPr="00F85647" w:rsidRDefault="00367FC7" w:rsidP="009E161F">
            <w:pPr>
              <w:autoSpaceDE w:val="0"/>
              <w:autoSpaceDN w:val="0"/>
              <w:adjustRightInd w:val="0"/>
              <w:jc w:val="center"/>
              <w:rPr>
                <w:noProof/>
              </w:rPr>
            </w:pPr>
            <w:r w:rsidRPr="00F85647">
              <w:rPr>
                <w:noProof/>
              </w:rPr>
              <w:t>9</w:t>
            </w:r>
          </w:p>
        </w:tc>
        <w:tc>
          <w:tcPr>
            <w:tcW w:w="484" w:type="pct"/>
            <w:tcBorders>
              <w:top w:val="single" w:sz="12" w:space="0" w:color="auto"/>
              <w:left w:val="single" w:sz="4" w:space="0" w:color="auto"/>
              <w:bottom w:val="single" w:sz="4" w:space="0" w:color="auto"/>
              <w:right w:val="single" w:sz="12" w:space="0" w:color="auto"/>
            </w:tcBorders>
          </w:tcPr>
          <w:p w14:paraId="02F489FE" w14:textId="77777777" w:rsidR="00367FC7" w:rsidRPr="00F85647" w:rsidRDefault="00367FC7" w:rsidP="009E161F">
            <w:pPr>
              <w:autoSpaceDE w:val="0"/>
              <w:autoSpaceDN w:val="0"/>
              <w:adjustRightInd w:val="0"/>
              <w:jc w:val="center"/>
              <w:rPr>
                <w:noProof/>
              </w:rPr>
            </w:pPr>
            <w:r>
              <w:rPr>
                <w:noProof/>
                <w:lang w:val="sr-Cyrl-RS"/>
              </w:rPr>
              <w:t>10</w:t>
            </w:r>
          </w:p>
        </w:tc>
      </w:tr>
      <w:tr w:rsidR="00367FC7" w:rsidRPr="00801F99" w14:paraId="593EB268"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16524F34" w14:textId="77777777" w:rsidR="00367FC7" w:rsidRPr="00801F99" w:rsidRDefault="00367FC7" w:rsidP="009E161F">
            <w:pPr>
              <w:autoSpaceDE w:val="0"/>
              <w:autoSpaceDN w:val="0"/>
              <w:adjustRightInd w:val="0"/>
              <w:jc w:val="center"/>
              <w:rPr>
                <w:noProof/>
                <w:lang w:val="sr-Cyrl-RS"/>
              </w:rPr>
            </w:pPr>
            <w:r w:rsidRPr="00801F99">
              <w:rPr>
                <w:noProof/>
                <w:lang w:val="sr-Cyrl-RS"/>
              </w:rPr>
              <w:t>1.</w:t>
            </w:r>
          </w:p>
        </w:tc>
        <w:tc>
          <w:tcPr>
            <w:tcW w:w="896" w:type="pct"/>
            <w:tcBorders>
              <w:top w:val="single" w:sz="4" w:space="0" w:color="auto"/>
              <w:left w:val="single" w:sz="4" w:space="0" w:color="auto"/>
              <w:bottom w:val="single" w:sz="4" w:space="0" w:color="auto"/>
              <w:right w:val="single" w:sz="4" w:space="0" w:color="auto"/>
            </w:tcBorders>
          </w:tcPr>
          <w:p w14:paraId="6EB54C0A" w14:textId="77777777" w:rsidR="00367FC7" w:rsidRPr="00801F99" w:rsidRDefault="00367FC7" w:rsidP="009E161F">
            <w:pPr>
              <w:autoSpaceDE w:val="0"/>
              <w:autoSpaceDN w:val="0"/>
              <w:adjustRightInd w:val="0"/>
              <w:rPr>
                <w:noProof/>
                <w:lang w:val="sr-Cyrl-RS"/>
              </w:rPr>
            </w:pPr>
            <w:r w:rsidRPr="00801F99">
              <w:rPr>
                <w:noProof/>
                <w:lang w:val="sr-Cyrl-RS"/>
              </w:rPr>
              <w:t>Фрижидер (Д 0054)</w:t>
            </w:r>
          </w:p>
        </w:tc>
        <w:tc>
          <w:tcPr>
            <w:tcW w:w="343" w:type="pct"/>
            <w:tcBorders>
              <w:top w:val="single" w:sz="4" w:space="0" w:color="auto"/>
              <w:left w:val="single" w:sz="4" w:space="0" w:color="auto"/>
              <w:bottom w:val="single" w:sz="4" w:space="0" w:color="auto"/>
              <w:right w:val="single" w:sz="4" w:space="0" w:color="auto"/>
            </w:tcBorders>
          </w:tcPr>
          <w:p w14:paraId="3C3306C8" w14:textId="77777777" w:rsidR="00367FC7" w:rsidRPr="00801F99" w:rsidRDefault="00367FC7" w:rsidP="009E161F">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0C97F6E8" w14:textId="77777777" w:rsidR="00367FC7" w:rsidRPr="00801F99" w:rsidRDefault="00367FC7" w:rsidP="009E161F">
            <w:pPr>
              <w:autoSpaceDE w:val="0"/>
              <w:autoSpaceDN w:val="0"/>
              <w:adjustRightInd w:val="0"/>
              <w:jc w:val="center"/>
              <w:rPr>
                <w:noProof/>
                <w:lang w:val="sr-Cyrl-RS"/>
              </w:rPr>
            </w:pPr>
            <w:r w:rsidRPr="00801F99">
              <w:rPr>
                <w:noProof/>
                <w:lang w:val="sr-Cyrl-RS"/>
              </w:rPr>
              <w:t>2</w:t>
            </w:r>
          </w:p>
        </w:tc>
        <w:tc>
          <w:tcPr>
            <w:tcW w:w="583" w:type="pct"/>
            <w:tcBorders>
              <w:top w:val="single" w:sz="4" w:space="0" w:color="auto"/>
              <w:left w:val="single" w:sz="4" w:space="0" w:color="auto"/>
              <w:bottom w:val="single" w:sz="4" w:space="0" w:color="auto"/>
              <w:right w:val="single" w:sz="4" w:space="0" w:color="auto"/>
            </w:tcBorders>
          </w:tcPr>
          <w:p w14:paraId="3CE7EA5D" w14:textId="77777777" w:rsidR="00367FC7" w:rsidRPr="00801F99"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816C196" w14:textId="77777777" w:rsidR="00367FC7" w:rsidRPr="00801F99"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C0D5C21" w14:textId="77777777" w:rsidR="00367FC7" w:rsidRPr="00801F99"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7942026" w14:textId="77777777" w:rsidR="00367FC7" w:rsidRPr="00801F99"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08A23A8F" w14:textId="77777777" w:rsidR="00367FC7" w:rsidRPr="00801F99"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52AD3107" w14:textId="77777777" w:rsidR="00367FC7" w:rsidRPr="00801F99" w:rsidRDefault="00367FC7" w:rsidP="009E161F">
            <w:pPr>
              <w:autoSpaceDE w:val="0"/>
              <w:autoSpaceDN w:val="0"/>
              <w:adjustRightInd w:val="0"/>
              <w:jc w:val="center"/>
              <w:rPr>
                <w:noProof/>
              </w:rPr>
            </w:pPr>
          </w:p>
        </w:tc>
      </w:tr>
      <w:tr w:rsidR="00367FC7" w:rsidRPr="00801F99" w14:paraId="308B6543"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554F29F4" w14:textId="77777777" w:rsidR="00367FC7" w:rsidRPr="00801F99" w:rsidRDefault="00367FC7" w:rsidP="009E161F">
            <w:pPr>
              <w:autoSpaceDE w:val="0"/>
              <w:autoSpaceDN w:val="0"/>
              <w:adjustRightInd w:val="0"/>
              <w:jc w:val="center"/>
              <w:rPr>
                <w:noProof/>
                <w:lang w:val="sr-Cyrl-RS"/>
              </w:rPr>
            </w:pPr>
            <w:r w:rsidRPr="00801F99">
              <w:rPr>
                <w:noProof/>
                <w:lang w:val="sr-Cyrl-RS"/>
              </w:rPr>
              <w:t>2.</w:t>
            </w:r>
          </w:p>
        </w:tc>
        <w:tc>
          <w:tcPr>
            <w:tcW w:w="896" w:type="pct"/>
            <w:tcBorders>
              <w:top w:val="single" w:sz="4" w:space="0" w:color="auto"/>
              <w:left w:val="single" w:sz="4" w:space="0" w:color="auto"/>
              <w:bottom w:val="single" w:sz="4" w:space="0" w:color="auto"/>
              <w:right w:val="single" w:sz="4" w:space="0" w:color="auto"/>
            </w:tcBorders>
          </w:tcPr>
          <w:p w14:paraId="59095E3D" w14:textId="77777777" w:rsidR="00367FC7" w:rsidRPr="00801F99" w:rsidRDefault="00367FC7" w:rsidP="009E161F">
            <w:pPr>
              <w:autoSpaceDE w:val="0"/>
              <w:autoSpaceDN w:val="0"/>
              <w:adjustRightInd w:val="0"/>
              <w:rPr>
                <w:noProof/>
                <w:lang w:val="en-US"/>
              </w:rPr>
            </w:pPr>
            <w:r w:rsidRPr="00801F99">
              <w:rPr>
                <w:noProof/>
                <w:lang w:val="sr-Cyrl-RS"/>
              </w:rPr>
              <w:t>Фрижидер (Д 0053)</w:t>
            </w:r>
          </w:p>
        </w:tc>
        <w:tc>
          <w:tcPr>
            <w:tcW w:w="343" w:type="pct"/>
            <w:tcBorders>
              <w:top w:val="single" w:sz="4" w:space="0" w:color="auto"/>
              <w:left w:val="single" w:sz="4" w:space="0" w:color="auto"/>
              <w:bottom w:val="single" w:sz="4" w:space="0" w:color="auto"/>
              <w:right w:val="single" w:sz="4" w:space="0" w:color="auto"/>
            </w:tcBorders>
          </w:tcPr>
          <w:p w14:paraId="577139E1" w14:textId="77777777" w:rsidR="00367FC7" w:rsidRPr="00801F99" w:rsidRDefault="00367FC7" w:rsidP="009E161F">
            <w:pPr>
              <w:autoSpaceDE w:val="0"/>
              <w:autoSpaceDN w:val="0"/>
              <w:adjustRightInd w:val="0"/>
              <w:jc w:val="center"/>
              <w:rPr>
                <w:noProof/>
                <w:lang w:val="en-U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DC63FE9" w14:textId="77777777" w:rsidR="00367FC7" w:rsidRPr="00801F99" w:rsidRDefault="00367FC7" w:rsidP="009E161F">
            <w:pPr>
              <w:autoSpaceDE w:val="0"/>
              <w:autoSpaceDN w:val="0"/>
              <w:adjustRightInd w:val="0"/>
              <w:jc w:val="center"/>
              <w:rPr>
                <w:noProof/>
                <w:lang w:val="en-US"/>
              </w:rPr>
            </w:pPr>
            <w:r w:rsidRPr="00801F99">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298E98F3" w14:textId="77777777" w:rsidR="00367FC7" w:rsidRPr="00801F99"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E8E6ACE" w14:textId="77777777" w:rsidR="00367FC7" w:rsidRPr="00801F99"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18A45A73" w14:textId="77777777" w:rsidR="00367FC7" w:rsidRPr="00801F99"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42E99AF" w14:textId="77777777" w:rsidR="00367FC7" w:rsidRPr="00801F99"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ACAB959" w14:textId="77777777" w:rsidR="00367FC7" w:rsidRPr="00801F99"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E355F08" w14:textId="77777777" w:rsidR="00367FC7" w:rsidRPr="00801F99" w:rsidRDefault="00367FC7" w:rsidP="009E161F">
            <w:pPr>
              <w:autoSpaceDE w:val="0"/>
              <w:autoSpaceDN w:val="0"/>
              <w:adjustRightInd w:val="0"/>
              <w:jc w:val="center"/>
              <w:rPr>
                <w:noProof/>
              </w:rPr>
            </w:pPr>
          </w:p>
        </w:tc>
      </w:tr>
      <w:tr w:rsidR="00367FC7" w:rsidRPr="00F85647" w14:paraId="2DF13211"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6EB88D62" w14:textId="77777777" w:rsidR="00367FC7" w:rsidRPr="00801F99" w:rsidRDefault="00367FC7" w:rsidP="009E161F">
            <w:pPr>
              <w:autoSpaceDE w:val="0"/>
              <w:autoSpaceDN w:val="0"/>
              <w:adjustRightInd w:val="0"/>
              <w:jc w:val="center"/>
              <w:rPr>
                <w:noProof/>
                <w:lang w:val="sr-Cyrl-RS"/>
              </w:rPr>
            </w:pPr>
            <w:r w:rsidRPr="00801F99">
              <w:rPr>
                <w:noProof/>
                <w:lang w:val="sr-Cyrl-RS"/>
              </w:rPr>
              <w:t>3.</w:t>
            </w:r>
          </w:p>
        </w:tc>
        <w:tc>
          <w:tcPr>
            <w:tcW w:w="896" w:type="pct"/>
            <w:tcBorders>
              <w:top w:val="single" w:sz="4" w:space="0" w:color="auto"/>
              <w:left w:val="single" w:sz="4" w:space="0" w:color="auto"/>
              <w:bottom w:val="single" w:sz="4" w:space="0" w:color="auto"/>
              <w:right w:val="single" w:sz="4" w:space="0" w:color="auto"/>
            </w:tcBorders>
          </w:tcPr>
          <w:p w14:paraId="3914E4D5" w14:textId="77777777" w:rsidR="00367FC7" w:rsidRPr="00801F99" w:rsidRDefault="00367FC7" w:rsidP="009E161F">
            <w:pPr>
              <w:autoSpaceDE w:val="0"/>
              <w:autoSpaceDN w:val="0"/>
              <w:adjustRightInd w:val="0"/>
              <w:rPr>
                <w:noProof/>
                <w:lang w:val="sr-Cyrl-RS"/>
              </w:rPr>
            </w:pPr>
            <w:r w:rsidRPr="00801F99">
              <w:rPr>
                <w:noProof/>
                <w:lang w:val="sr-Cyrl-RS"/>
              </w:rPr>
              <w:t>Транспортна колица (Д 0503)</w:t>
            </w:r>
          </w:p>
        </w:tc>
        <w:tc>
          <w:tcPr>
            <w:tcW w:w="343" w:type="pct"/>
            <w:tcBorders>
              <w:top w:val="single" w:sz="4" w:space="0" w:color="auto"/>
              <w:left w:val="single" w:sz="4" w:space="0" w:color="auto"/>
              <w:bottom w:val="single" w:sz="4" w:space="0" w:color="auto"/>
              <w:right w:val="single" w:sz="4" w:space="0" w:color="auto"/>
            </w:tcBorders>
          </w:tcPr>
          <w:p w14:paraId="719B9F82" w14:textId="77777777" w:rsidR="00367FC7" w:rsidRPr="00801F99" w:rsidRDefault="00367FC7" w:rsidP="009E161F">
            <w:pPr>
              <w:autoSpaceDE w:val="0"/>
              <w:autoSpaceDN w:val="0"/>
              <w:adjustRightInd w:val="0"/>
              <w:jc w:val="center"/>
              <w:rPr>
                <w:noProof/>
                <w:lang w:val="en-U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7A434026" w14:textId="77777777" w:rsidR="00367FC7" w:rsidRPr="00F85647" w:rsidRDefault="00367FC7" w:rsidP="009E161F">
            <w:pPr>
              <w:autoSpaceDE w:val="0"/>
              <w:autoSpaceDN w:val="0"/>
              <w:adjustRightInd w:val="0"/>
              <w:jc w:val="center"/>
              <w:rPr>
                <w:noProof/>
                <w:lang w:val="en-US"/>
              </w:rPr>
            </w:pPr>
            <w:r w:rsidRPr="00801F99">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0100F0D0"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C230A8C"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7584C12"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16AF7C9"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5FB0C6C7"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1BC69FE7" w14:textId="77777777" w:rsidR="00367FC7" w:rsidRPr="00F85647" w:rsidRDefault="00367FC7" w:rsidP="009E161F">
            <w:pPr>
              <w:autoSpaceDE w:val="0"/>
              <w:autoSpaceDN w:val="0"/>
              <w:adjustRightInd w:val="0"/>
              <w:jc w:val="center"/>
              <w:rPr>
                <w:noProof/>
              </w:rPr>
            </w:pPr>
          </w:p>
        </w:tc>
      </w:tr>
      <w:tr w:rsidR="00367FC7" w:rsidRPr="00F85647" w14:paraId="6683491E"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191A8527" w14:textId="77777777" w:rsidR="00367FC7" w:rsidRPr="00B20C52" w:rsidRDefault="00367FC7" w:rsidP="009E161F">
            <w:pPr>
              <w:autoSpaceDE w:val="0"/>
              <w:autoSpaceDN w:val="0"/>
              <w:adjustRightInd w:val="0"/>
              <w:jc w:val="center"/>
              <w:rPr>
                <w:noProof/>
                <w:lang w:val="sr-Cyrl-RS"/>
              </w:rPr>
            </w:pPr>
            <w:r>
              <w:rPr>
                <w:noProof/>
                <w:lang w:val="sr-Cyrl-RS"/>
              </w:rPr>
              <w:t>4.</w:t>
            </w:r>
          </w:p>
        </w:tc>
        <w:tc>
          <w:tcPr>
            <w:tcW w:w="896" w:type="pct"/>
            <w:tcBorders>
              <w:top w:val="single" w:sz="4" w:space="0" w:color="auto"/>
              <w:left w:val="single" w:sz="4" w:space="0" w:color="auto"/>
              <w:bottom w:val="single" w:sz="4" w:space="0" w:color="auto"/>
              <w:right w:val="single" w:sz="4" w:space="0" w:color="auto"/>
            </w:tcBorders>
          </w:tcPr>
          <w:p w14:paraId="2972EDE1" w14:textId="77777777" w:rsidR="00367FC7" w:rsidRPr="00B20C52" w:rsidRDefault="00367FC7" w:rsidP="009E161F">
            <w:pPr>
              <w:autoSpaceDE w:val="0"/>
              <w:autoSpaceDN w:val="0"/>
              <w:adjustRightInd w:val="0"/>
              <w:rPr>
                <w:noProof/>
                <w:lang w:val="sr-Cyrl-RS"/>
              </w:rPr>
            </w:pPr>
            <w:r>
              <w:rPr>
                <w:noProof/>
                <w:lang w:val="sr-Cyrl-RS"/>
              </w:rPr>
              <w:t>Пројектор (Д 1020)</w:t>
            </w:r>
          </w:p>
        </w:tc>
        <w:tc>
          <w:tcPr>
            <w:tcW w:w="343" w:type="pct"/>
            <w:tcBorders>
              <w:top w:val="single" w:sz="4" w:space="0" w:color="auto"/>
              <w:left w:val="single" w:sz="4" w:space="0" w:color="auto"/>
              <w:bottom w:val="single" w:sz="4" w:space="0" w:color="auto"/>
              <w:right w:val="single" w:sz="4" w:space="0" w:color="auto"/>
            </w:tcBorders>
          </w:tcPr>
          <w:p w14:paraId="391C99DE" w14:textId="77777777" w:rsidR="00367FC7" w:rsidRPr="00F85647" w:rsidRDefault="00367FC7" w:rsidP="009E161F">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1947BE48" w14:textId="77777777" w:rsidR="00367FC7" w:rsidRPr="00F85647" w:rsidRDefault="00367FC7" w:rsidP="009E161F">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705B8175"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1825347"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FC18250"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DB127C2"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504F03AF"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24D31FC" w14:textId="77777777" w:rsidR="00367FC7" w:rsidRPr="00F85647" w:rsidRDefault="00367FC7" w:rsidP="009E161F">
            <w:pPr>
              <w:autoSpaceDE w:val="0"/>
              <w:autoSpaceDN w:val="0"/>
              <w:adjustRightInd w:val="0"/>
              <w:jc w:val="center"/>
              <w:rPr>
                <w:noProof/>
              </w:rPr>
            </w:pPr>
          </w:p>
        </w:tc>
      </w:tr>
      <w:tr w:rsidR="00367FC7" w:rsidRPr="00F85647" w14:paraId="3795C5EE"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5598E30F" w14:textId="77777777" w:rsidR="00367FC7" w:rsidRPr="00B20C52" w:rsidRDefault="00367FC7" w:rsidP="009E161F">
            <w:pPr>
              <w:autoSpaceDE w:val="0"/>
              <w:autoSpaceDN w:val="0"/>
              <w:adjustRightInd w:val="0"/>
              <w:jc w:val="center"/>
              <w:rPr>
                <w:noProof/>
                <w:lang w:val="sr-Cyrl-RS"/>
              </w:rPr>
            </w:pPr>
            <w:r>
              <w:rPr>
                <w:noProof/>
                <w:lang w:val="sr-Cyrl-RS"/>
              </w:rPr>
              <w:t>5.</w:t>
            </w:r>
          </w:p>
        </w:tc>
        <w:tc>
          <w:tcPr>
            <w:tcW w:w="896" w:type="pct"/>
            <w:tcBorders>
              <w:top w:val="single" w:sz="4" w:space="0" w:color="auto"/>
              <w:left w:val="single" w:sz="4" w:space="0" w:color="auto"/>
              <w:bottom w:val="single" w:sz="4" w:space="0" w:color="auto"/>
              <w:right w:val="single" w:sz="4" w:space="0" w:color="auto"/>
            </w:tcBorders>
          </w:tcPr>
          <w:p w14:paraId="654B9B27" w14:textId="77777777" w:rsidR="00367FC7" w:rsidRPr="00B20C52" w:rsidRDefault="00367FC7" w:rsidP="009E161F">
            <w:pPr>
              <w:autoSpaceDE w:val="0"/>
              <w:autoSpaceDN w:val="0"/>
              <w:adjustRightInd w:val="0"/>
              <w:rPr>
                <w:noProof/>
                <w:lang w:val="sr-Cyrl-RS"/>
              </w:rPr>
            </w:pPr>
            <w:r>
              <w:rPr>
                <w:noProof/>
                <w:lang w:val="sr-Cyrl-RS"/>
              </w:rPr>
              <w:t>Пројекционо платно (Д 1036)</w:t>
            </w:r>
          </w:p>
        </w:tc>
        <w:tc>
          <w:tcPr>
            <w:tcW w:w="343" w:type="pct"/>
            <w:tcBorders>
              <w:top w:val="single" w:sz="4" w:space="0" w:color="auto"/>
              <w:left w:val="single" w:sz="4" w:space="0" w:color="auto"/>
              <w:bottom w:val="single" w:sz="4" w:space="0" w:color="auto"/>
              <w:right w:val="single" w:sz="4" w:space="0" w:color="auto"/>
            </w:tcBorders>
          </w:tcPr>
          <w:p w14:paraId="208C05CE" w14:textId="77777777" w:rsidR="00367FC7" w:rsidRPr="00F85647" w:rsidRDefault="00367FC7" w:rsidP="009E161F">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36C7731F" w14:textId="77777777" w:rsidR="00367FC7" w:rsidRPr="00F85647" w:rsidRDefault="00367FC7" w:rsidP="009E161F">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1C984A73"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96CDD9E"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07EC6F3"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AA315DF"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D8ACB53"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50A72726" w14:textId="77777777" w:rsidR="00367FC7" w:rsidRPr="00F85647" w:rsidRDefault="00367FC7" w:rsidP="009E161F">
            <w:pPr>
              <w:autoSpaceDE w:val="0"/>
              <w:autoSpaceDN w:val="0"/>
              <w:adjustRightInd w:val="0"/>
              <w:jc w:val="center"/>
              <w:rPr>
                <w:noProof/>
              </w:rPr>
            </w:pPr>
          </w:p>
        </w:tc>
      </w:tr>
      <w:tr w:rsidR="00367FC7" w:rsidRPr="00F85647" w14:paraId="0D2CCC4B"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7D70F3C" w14:textId="77777777" w:rsidR="00367FC7" w:rsidRPr="00B20C52" w:rsidRDefault="00367FC7" w:rsidP="009E161F">
            <w:pPr>
              <w:autoSpaceDE w:val="0"/>
              <w:autoSpaceDN w:val="0"/>
              <w:adjustRightInd w:val="0"/>
              <w:jc w:val="center"/>
              <w:rPr>
                <w:noProof/>
                <w:lang w:val="sr-Cyrl-RS"/>
              </w:rPr>
            </w:pPr>
            <w:r>
              <w:rPr>
                <w:noProof/>
                <w:lang w:val="sr-Cyrl-RS"/>
              </w:rPr>
              <w:t>6.</w:t>
            </w:r>
          </w:p>
        </w:tc>
        <w:tc>
          <w:tcPr>
            <w:tcW w:w="896" w:type="pct"/>
            <w:tcBorders>
              <w:top w:val="single" w:sz="4" w:space="0" w:color="auto"/>
              <w:left w:val="single" w:sz="4" w:space="0" w:color="auto"/>
              <w:bottom w:val="single" w:sz="4" w:space="0" w:color="auto"/>
              <w:right w:val="single" w:sz="4" w:space="0" w:color="auto"/>
            </w:tcBorders>
          </w:tcPr>
          <w:p w14:paraId="6070271E" w14:textId="77777777" w:rsidR="00367FC7" w:rsidRPr="00A6003E" w:rsidRDefault="00367FC7" w:rsidP="009E161F">
            <w:pPr>
              <w:autoSpaceDE w:val="0"/>
              <w:autoSpaceDN w:val="0"/>
              <w:adjustRightInd w:val="0"/>
              <w:rPr>
                <w:noProof/>
                <w:lang w:val="sr-Cyrl-RS"/>
              </w:rPr>
            </w:pPr>
            <w:r>
              <w:rPr>
                <w:noProof/>
                <w:lang w:val="sr-Cyrl-RS"/>
              </w:rPr>
              <w:t>Табла за писање (Д 1040)</w:t>
            </w:r>
          </w:p>
        </w:tc>
        <w:tc>
          <w:tcPr>
            <w:tcW w:w="343" w:type="pct"/>
            <w:tcBorders>
              <w:top w:val="single" w:sz="4" w:space="0" w:color="auto"/>
              <w:left w:val="single" w:sz="4" w:space="0" w:color="auto"/>
              <w:bottom w:val="single" w:sz="4" w:space="0" w:color="auto"/>
              <w:right w:val="single" w:sz="4" w:space="0" w:color="auto"/>
            </w:tcBorders>
          </w:tcPr>
          <w:p w14:paraId="49999E30" w14:textId="77777777" w:rsidR="00367FC7" w:rsidRPr="00F85647" w:rsidRDefault="00367FC7" w:rsidP="009E161F">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5566DAF" w14:textId="77777777" w:rsidR="00367FC7" w:rsidRPr="00F85647" w:rsidRDefault="00367FC7" w:rsidP="009E161F">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7FBA88AB"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21A0DDF"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2C92E055"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9B4D8D3"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9EED61E"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6A9910F7" w14:textId="77777777" w:rsidR="00367FC7" w:rsidRPr="00F85647" w:rsidRDefault="00367FC7" w:rsidP="009E161F">
            <w:pPr>
              <w:autoSpaceDE w:val="0"/>
              <w:autoSpaceDN w:val="0"/>
              <w:adjustRightInd w:val="0"/>
              <w:jc w:val="center"/>
              <w:rPr>
                <w:noProof/>
              </w:rPr>
            </w:pPr>
          </w:p>
        </w:tc>
      </w:tr>
      <w:tr w:rsidR="00367FC7" w:rsidRPr="00F85647" w14:paraId="03575B89"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AA616B1" w14:textId="77777777" w:rsidR="00367FC7" w:rsidRPr="00B20C52" w:rsidRDefault="00367FC7" w:rsidP="009E161F">
            <w:pPr>
              <w:autoSpaceDE w:val="0"/>
              <w:autoSpaceDN w:val="0"/>
              <w:adjustRightInd w:val="0"/>
              <w:jc w:val="center"/>
              <w:rPr>
                <w:noProof/>
                <w:lang w:val="sr-Cyrl-RS"/>
              </w:rPr>
            </w:pPr>
            <w:r>
              <w:rPr>
                <w:noProof/>
                <w:lang w:val="sr-Cyrl-RS"/>
              </w:rPr>
              <w:t>7.</w:t>
            </w:r>
          </w:p>
        </w:tc>
        <w:tc>
          <w:tcPr>
            <w:tcW w:w="896" w:type="pct"/>
            <w:tcBorders>
              <w:top w:val="single" w:sz="4" w:space="0" w:color="auto"/>
              <w:left w:val="single" w:sz="4" w:space="0" w:color="auto"/>
              <w:bottom w:val="single" w:sz="4" w:space="0" w:color="auto"/>
              <w:right w:val="single" w:sz="4" w:space="0" w:color="auto"/>
            </w:tcBorders>
          </w:tcPr>
          <w:p w14:paraId="20C135AE" w14:textId="77777777" w:rsidR="00367FC7" w:rsidRPr="00486618" w:rsidRDefault="00367FC7" w:rsidP="009E161F">
            <w:pPr>
              <w:autoSpaceDE w:val="0"/>
              <w:autoSpaceDN w:val="0"/>
              <w:adjustRightInd w:val="0"/>
              <w:rPr>
                <w:noProof/>
                <w:lang w:val="sr-Cyrl-RS"/>
              </w:rPr>
            </w:pPr>
            <w:r>
              <w:rPr>
                <w:noProof/>
                <w:lang w:val="sr-Cyrl-RS"/>
              </w:rPr>
              <w:t>Колица са фиокама (Д 1064)</w:t>
            </w:r>
          </w:p>
        </w:tc>
        <w:tc>
          <w:tcPr>
            <w:tcW w:w="343" w:type="pct"/>
            <w:tcBorders>
              <w:top w:val="single" w:sz="4" w:space="0" w:color="auto"/>
              <w:left w:val="single" w:sz="4" w:space="0" w:color="auto"/>
              <w:bottom w:val="single" w:sz="4" w:space="0" w:color="auto"/>
              <w:right w:val="single" w:sz="4" w:space="0" w:color="auto"/>
            </w:tcBorders>
          </w:tcPr>
          <w:p w14:paraId="2F352296" w14:textId="77777777" w:rsidR="00367FC7" w:rsidRPr="00F85647" w:rsidRDefault="00367FC7" w:rsidP="009E161F">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47CAE2F" w14:textId="77777777" w:rsidR="00367FC7" w:rsidRPr="00F85647" w:rsidRDefault="00367FC7" w:rsidP="009E161F">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5E3304CF"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64C5AD4"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1A456ADB"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421265A"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6C93FE2"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61A49E3C" w14:textId="77777777" w:rsidR="00367FC7" w:rsidRPr="00F85647" w:rsidRDefault="00367FC7" w:rsidP="009E161F">
            <w:pPr>
              <w:autoSpaceDE w:val="0"/>
              <w:autoSpaceDN w:val="0"/>
              <w:adjustRightInd w:val="0"/>
              <w:jc w:val="center"/>
              <w:rPr>
                <w:noProof/>
              </w:rPr>
            </w:pPr>
          </w:p>
        </w:tc>
      </w:tr>
      <w:tr w:rsidR="00367FC7" w:rsidRPr="00F85647" w14:paraId="6807F647"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95F5449" w14:textId="77777777" w:rsidR="00367FC7" w:rsidRPr="00B20C52" w:rsidRDefault="00367FC7" w:rsidP="009E161F">
            <w:pPr>
              <w:autoSpaceDE w:val="0"/>
              <w:autoSpaceDN w:val="0"/>
              <w:adjustRightInd w:val="0"/>
              <w:jc w:val="center"/>
              <w:rPr>
                <w:noProof/>
                <w:lang w:val="sr-Cyrl-RS"/>
              </w:rPr>
            </w:pPr>
            <w:r>
              <w:rPr>
                <w:noProof/>
                <w:lang w:val="sr-Cyrl-RS"/>
              </w:rPr>
              <w:t>8.</w:t>
            </w:r>
          </w:p>
        </w:tc>
        <w:tc>
          <w:tcPr>
            <w:tcW w:w="896" w:type="pct"/>
            <w:tcBorders>
              <w:top w:val="single" w:sz="4" w:space="0" w:color="auto"/>
              <w:left w:val="single" w:sz="4" w:space="0" w:color="auto"/>
              <w:bottom w:val="single" w:sz="4" w:space="0" w:color="auto"/>
              <w:right w:val="single" w:sz="4" w:space="0" w:color="auto"/>
            </w:tcBorders>
          </w:tcPr>
          <w:p w14:paraId="6931533A" w14:textId="77777777" w:rsidR="00367FC7" w:rsidRPr="00801F99" w:rsidRDefault="00367FC7" w:rsidP="009E161F">
            <w:pPr>
              <w:autoSpaceDE w:val="0"/>
              <w:autoSpaceDN w:val="0"/>
              <w:adjustRightInd w:val="0"/>
              <w:rPr>
                <w:noProof/>
                <w:lang w:val="sr-Cyrl-RS"/>
              </w:rPr>
            </w:pPr>
            <w:r w:rsidRPr="00801F99">
              <w:rPr>
                <w:noProof/>
                <w:lang w:val="sr-Cyrl-RS"/>
              </w:rPr>
              <w:t>Комплет прибора за кухињу (Д 2912)</w:t>
            </w:r>
          </w:p>
        </w:tc>
        <w:tc>
          <w:tcPr>
            <w:tcW w:w="343" w:type="pct"/>
            <w:tcBorders>
              <w:top w:val="single" w:sz="4" w:space="0" w:color="auto"/>
              <w:left w:val="single" w:sz="4" w:space="0" w:color="auto"/>
              <w:bottom w:val="single" w:sz="4" w:space="0" w:color="auto"/>
              <w:right w:val="single" w:sz="4" w:space="0" w:color="auto"/>
            </w:tcBorders>
          </w:tcPr>
          <w:p w14:paraId="2452C8B1" w14:textId="77777777" w:rsidR="00367FC7" w:rsidRPr="00801F99" w:rsidRDefault="00367FC7" w:rsidP="009E161F">
            <w:pPr>
              <w:autoSpaceDE w:val="0"/>
              <w:autoSpaceDN w:val="0"/>
              <w:adjustRightInd w:val="0"/>
              <w:jc w:val="center"/>
              <w:rPr>
                <w:noProof/>
                <w:lang w:val="en-US"/>
              </w:rPr>
            </w:pPr>
            <w:r w:rsidRPr="00801F99">
              <w:rPr>
                <w:noProof/>
                <w:lang w:val="sr-Cyrl-RS"/>
              </w:rPr>
              <w:t>комплет</w:t>
            </w:r>
          </w:p>
        </w:tc>
        <w:tc>
          <w:tcPr>
            <w:tcW w:w="367" w:type="pct"/>
            <w:tcBorders>
              <w:top w:val="single" w:sz="4" w:space="0" w:color="auto"/>
              <w:left w:val="single" w:sz="4" w:space="0" w:color="auto"/>
              <w:bottom w:val="single" w:sz="4" w:space="0" w:color="auto"/>
              <w:right w:val="single" w:sz="4" w:space="0" w:color="auto"/>
            </w:tcBorders>
          </w:tcPr>
          <w:p w14:paraId="16E9E201" w14:textId="09FF3A51" w:rsidR="00367FC7" w:rsidRPr="00740021" w:rsidRDefault="00740021" w:rsidP="009E161F">
            <w:pPr>
              <w:autoSpaceDE w:val="0"/>
              <w:autoSpaceDN w:val="0"/>
              <w:adjustRightInd w:val="0"/>
              <w:jc w:val="center"/>
              <w:rPr>
                <w:noProof/>
                <w:lang w:val="sr-Cyrl-RS"/>
              </w:rPr>
            </w:pPr>
            <w:r>
              <w:rPr>
                <w:noProof/>
                <w:lang w:val="sr-Cyrl-RS"/>
              </w:rPr>
              <w:t>/</w:t>
            </w:r>
          </w:p>
        </w:tc>
        <w:tc>
          <w:tcPr>
            <w:tcW w:w="583" w:type="pct"/>
            <w:tcBorders>
              <w:top w:val="single" w:sz="4" w:space="0" w:color="auto"/>
              <w:left w:val="single" w:sz="4" w:space="0" w:color="auto"/>
              <w:bottom w:val="single" w:sz="4" w:space="0" w:color="auto"/>
              <w:right w:val="single" w:sz="4" w:space="0" w:color="auto"/>
            </w:tcBorders>
          </w:tcPr>
          <w:p w14:paraId="25900094"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072FACB"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60C0D18"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75F3945"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2B24E71B"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1C2C4E2" w14:textId="77777777" w:rsidR="00367FC7" w:rsidRPr="00F85647" w:rsidRDefault="00367FC7" w:rsidP="009E161F">
            <w:pPr>
              <w:autoSpaceDE w:val="0"/>
              <w:autoSpaceDN w:val="0"/>
              <w:adjustRightInd w:val="0"/>
              <w:jc w:val="center"/>
              <w:rPr>
                <w:noProof/>
              </w:rPr>
            </w:pPr>
          </w:p>
        </w:tc>
      </w:tr>
      <w:tr w:rsidR="00367FC7" w:rsidRPr="00F85647" w14:paraId="436615F7"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147FFC61" w14:textId="77777777" w:rsidR="00367FC7" w:rsidRDefault="00367FC7" w:rsidP="009E161F">
            <w:pPr>
              <w:autoSpaceDE w:val="0"/>
              <w:autoSpaceDN w:val="0"/>
              <w:adjustRightInd w:val="0"/>
              <w:jc w:val="center"/>
              <w:rPr>
                <w:noProof/>
                <w:lang w:val="sr-Cyrl-RS"/>
              </w:rPr>
            </w:pPr>
            <w:r>
              <w:rPr>
                <w:noProof/>
                <w:lang w:val="sr-Cyrl-RS"/>
              </w:rPr>
              <w:t>8.1</w:t>
            </w:r>
          </w:p>
        </w:tc>
        <w:tc>
          <w:tcPr>
            <w:tcW w:w="896" w:type="pct"/>
            <w:tcBorders>
              <w:top w:val="single" w:sz="4" w:space="0" w:color="auto"/>
              <w:left w:val="single" w:sz="4" w:space="0" w:color="auto"/>
              <w:bottom w:val="single" w:sz="4" w:space="0" w:color="auto"/>
              <w:right w:val="single" w:sz="4" w:space="0" w:color="auto"/>
            </w:tcBorders>
          </w:tcPr>
          <w:p w14:paraId="0D01CF03" w14:textId="77777777" w:rsidR="00367FC7" w:rsidRPr="00801F99" w:rsidRDefault="00367FC7" w:rsidP="009E161F">
            <w:pPr>
              <w:autoSpaceDE w:val="0"/>
              <w:autoSpaceDN w:val="0"/>
              <w:adjustRightInd w:val="0"/>
              <w:rPr>
                <w:noProof/>
                <w:lang w:val="sr-Cyrl-RS"/>
              </w:rPr>
            </w:pPr>
            <w:r w:rsidRPr="00801F99">
              <w:rPr>
                <w:noProof/>
                <w:lang w:val="sr-Cyrl-RS"/>
              </w:rPr>
              <w:t>ПВЦ тањир дубоки</w:t>
            </w:r>
          </w:p>
        </w:tc>
        <w:tc>
          <w:tcPr>
            <w:tcW w:w="343" w:type="pct"/>
            <w:tcBorders>
              <w:top w:val="single" w:sz="4" w:space="0" w:color="auto"/>
              <w:left w:val="single" w:sz="4" w:space="0" w:color="auto"/>
              <w:bottom w:val="single" w:sz="4" w:space="0" w:color="auto"/>
              <w:right w:val="single" w:sz="4" w:space="0" w:color="auto"/>
            </w:tcBorders>
          </w:tcPr>
          <w:p w14:paraId="196F5B4B" w14:textId="77777777" w:rsidR="00367FC7" w:rsidRPr="00801F99" w:rsidRDefault="00367FC7" w:rsidP="009E161F">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00DFE5F" w14:textId="77777777" w:rsidR="00367FC7" w:rsidRPr="00801F99" w:rsidRDefault="00367FC7" w:rsidP="009E161F">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13E47036"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DB17819"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C591E90"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1F65F17"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3AADAF5"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C9ECE89" w14:textId="77777777" w:rsidR="00367FC7" w:rsidRPr="00F85647" w:rsidRDefault="00367FC7" w:rsidP="009E161F">
            <w:pPr>
              <w:autoSpaceDE w:val="0"/>
              <w:autoSpaceDN w:val="0"/>
              <w:adjustRightInd w:val="0"/>
              <w:jc w:val="center"/>
              <w:rPr>
                <w:noProof/>
              </w:rPr>
            </w:pPr>
          </w:p>
        </w:tc>
      </w:tr>
      <w:tr w:rsidR="00367FC7" w:rsidRPr="00F85647" w14:paraId="61C3D171"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3E658769" w14:textId="77777777" w:rsidR="00367FC7" w:rsidRDefault="00367FC7" w:rsidP="009E161F">
            <w:pPr>
              <w:autoSpaceDE w:val="0"/>
              <w:autoSpaceDN w:val="0"/>
              <w:adjustRightInd w:val="0"/>
              <w:jc w:val="center"/>
              <w:rPr>
                <w:noProof/>
                <w:lang w:val="sr-Cyrl-RS"/>
              </w:rPr>
            </w:pPr>
            <w:r>
              <w:rPr>
                <w:noProof/>
                <w:lang w:val="sr-Cyrl-RS"/>
              </w:rPr>
              <w:t>8.2</w:t>
            </w:r>
          </w:p>
        </w:tc>
        <w:tc>
          <w:tcPr>
            <w:tcW w:w="896" w:type="pct"/>
            <w:tcBorders>
              <w:top w:val="single" w:sz="4" w:space="0" w:color="auto"/>
              <w:left w:val="single" w:sz="4" w:space="0" w:color="auto"/>
              <w:bottom w:val="single" w:sz="4" w:space="0" w:color="auto"/>
              <w:right w:val="single" w:sz="4" w:space="0" w:color="auto"/>
            </w:tcBorders>
          </w:tcPr>
          <w:p w14:paraId="5808A973" w14:textId="77777777" w:rsidR="00367FC7" w:rsidRPr="00801F99" w:rsidRDefault="00367FC7" w:rsidP="009E161F">
            <w:pPr>
              <w:autoSpaceDE w:val="0"/>
              <w:autoSpaceDN w:val="0"/>
              <w:adjustRightInd w:val="0"/>
              <w:rPr>
                <w:noProof/>
                <w:lang w:val="sr-Cyrl-RS"/>
              </w:rPr>
            </w:pPr>
            <w:r w:rsidRPr="00801F99">
              <w:rPr>
                <w:noProof/>
                <w:lang w:val="sr-Cyrl-RS"/>
              </w:rPr>
              <w:t xml:space="preserve">ПВЦ тањир плитки </w:t>
            </w:r>
          </w:p>
        </w:tc>
        <w:tc>
          <w:tcPr>
            <w:tcW w:w="343" w:type="pct"/>
            <w:tcBorders>
              <w:top w:val="single" w:sz="4" w:space="0" w:color="auto"/>
              <w:left w:val="single" w:sz="4" w:space="0" w:color="auto"/>
              <w:bottom w:val="single" w:sz="4" w:space="0" w:color="auto"/>
              <w:right w:val="single" w:sz="4" w:space="0" w:color="auto"/>
            </w:tcBorders>
          </w:tcPr>
          <w:p w14:paraId="5F59869A" w14:textId="77777777" w:rsidR="00367FC7" w:rsidRPr="00801F99" w:rsidRDefault="00367FC7" w:rsidP="009E161F">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088DBC62" w14:textId="77777777" w:rsidR="00367FC7" w:rsidRPr="00801F99" w:rsidRDefault="00367FC7" w:rsidP="009E161F">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4080A76F"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2A43121"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FFD96BC"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E8C5250"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83E7A64"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FEA1210" w14:textId="77777777" w:rsidR="00367FC7" w:rsidRPr="00F85647" w:rsidRDefault="00367FC7" w:rsidP="009E161F">
            <w:pPr>
              <w:autoSpaceDE w:val="0"/>
              <w:autoSpaceDN w:val="0"/>
              <w:adjustRightInd w:val="0"/>
              <w:jc w:val="center"/>
              <w:rPr>
                <w:noProof/>
              </w:rPr>
            </w:pPr>
          </w:p>
        </w:tc>
      </w:tr>
      <w:tr w:rsidR="00367FC7" w:rsidRPr="00F85647" w14:paraId="6644F67B"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3046CFE4" w14:textId="77777777" w:rsidR="00367FC7" w:rsidRDefault="00367FC7" w:rsidP="009E161F">
            <w:pPr>
              <w:autoSpaceDE w:val="0"/>
              <w:autoSpaceDN w:val="0"/>
              <w:adjustRightInd w:val="0"/>
              <w:jc w:val="center"/>
              <w:rPr>
                <w:noProof/>
                <w:lang w:val="sr-Cyrl-RS"/>
              </w:rPr>
            </w:pPr>
            <w:r>
              <w:rPr>
                <w:noProof/>
                <w:lang w:val="sr-Cyrl-RS"/>
              </w:rPr>
              <w:t>8.3</w:t>
            </w:r>
          </w:p>
        </w:tc>
        <w:tc>
          <w:tcPr>
            <w:tcW w:w="896" w:type="pct"/>
            <w:tcBorders>
              <w:top w:val="single" w:sz="4" w:space="0" w:color="auto"/>
              <w:left w:val="single" w:sz="4" w:space="0" w:color="auto"/>
              <w:bottom w:val="single" w:sz="4" w:space="0" w:color="auto"/>
              <w:right w:val="single" w:sz="4" w:space="0" w:color="auto"/>
            </w:tcBorders>
          </w:tcPr>
          <w:p w14:paraId="27A230A0" w14:textId="77777777" w:rsidR="00367FC7" w:rsidRPr="00801F99" w:rsidRDefault="00367FC7" w:rsidP="009E161F">
            <w:pPr>
              <w:autoSpaceDE w:val="0"/>
              <w:autoSpaceDN w:val="0"/>
              <w:adjustRightInd w:val="0"/>
              <w:rPr>
                <w:noProof/>
                <w:lang w:val="sr-Cyrl-RS"/>
              </w:rPr>
            </w:pPr>
            <w:r w:rsidRPr="00801F99">
              <w:rPr>
                <w:noProof/>
                <w:lang w:val="sr-Cyrl-RS"/>
              </w:rPr>
              <w:t>Шоља за супу, 0,3 л Инох</w:t>
            </w:r>
          </w:p>
        </w:tc>
        <w:tc>
          <w:tcPr>
            <w:tcW w:w="343" w:type="pct"/>
            <w:tcBorders>
              <w:top w:val="single" w:sz="4" w:space="0" w:color="auto"/>
              <w:left w:val="single" w:sz="4" w:space="0" w:color="auto"/>
              <w:bottom w:val="single" w:sz="4" w:space="0" w:color="auto"/>
              <w:right w:val="single" w:sz="4" w:space="0" w:color="auto"/>
            </w:tcBorders>
          </w:tcPr>
          <w:p w14:paraId="143038F4" w14:textId="77777777" w:rsidR="00367FC7" w:rsidRPr="00801F99" w:rsidRDefault="00367FC7" w:rsidP="009E161F">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19059F6A" w14:textId="77777777" w:rsidR="00367FC7" w:rsidRPr="00801F99" w:rsidRDefault="00367FC7" w:rsidP="009E161F">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07C176E2"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3FA799F"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B18811B"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61DD96D"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522B04A9"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575EADF8" w14:textId="77777777" w:rsidR="00367FC7" w:rsidRPr="00F85647" w:rsidRDefault="00367FC7" w:rsidP="009E161F">
            <w:pPr>
              <w:autoSpaceDE w:val="0"/>
              <w:autoSpaceDN w:val="0"/>
              <w:adjustRightInd w:val="0"/>
              <w:jc w:val="center"/>
              <w:rPr>
                <w:noProof/>
              </w:rPr>
            </w:pPr>
          </w:p>
        </w:tc>
      </w:tr>
      <w:tr w:rsidR="00367FC7" w:rsidRPr="00F85647" w14:paraId="520FEBAD"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7EB0C264" w14:textId="77777777" w:rsidR="00367FC7" w:rsidRDefault="00367FC7" w:rsidP="009E161F">
            <w:pPr>
              <w:autoSpaceDE w:val="0"/>
              <w:autoSpaceDN w:val="0"/>
              <w:adjustRightInd w:val="0"/>
              <w:jc w:val="center"/>
              <w:rPr>
                <w:noProof/>
                <w:lang w:val="sr-Cyrl-RS"/>
              </w:rPr>
            </w:pPr>
            <w:r>
              <w:rPr>
                <w:noProof/>
                <w:lang w:val="sr-Cyrl-RS"/>
              </w:rPr>
              <w:t>8.4</w:t>
            </w:r>
          </w:p>
        </w:tc>
        <w:tc>
          <w:tcPr>
            <w:tcW w:w="896" w:type="pct"/>
            <w:tcBorders>
              <w:top w:val="single" w:sz="4" w:space="0" w:color="auto"/>
              <w:left w:val="single" w:sz="4" w:space="0" w:color="auto"/>
              <w:bottom w:val="single" w:sz="4" w:space="0" w:color="auto"/>
              <w:right w:val="single" w:sz="4" w:space="0" w:color="auto"/>
            </w:tcBorders>
          </w:tcPr>
          <w:p w14:paraId="5E1E843E" w14:textId="77777777" w:rsidR="00367FC7" w:rsidRPr="00801F99" w:rsidRDefault="00367FC7" w:rsidP="009E161F">
            <w:pPr>
              <w:autoSpaceDE w:val="0"/>
              <w:autoSpaceDN w:val="0"/>
              <w:adjustRightInd w:val="0"/>
              <w:rPr>
                <w:noProof/>
                <w:lang w:val="sr-Cyrl-RS"/>
              </w:rPr>
            </w:pPr>
            <w:r w:rsidRPr="00801F99">
              <w:rPr>
                <w:noProof/>
                <w:lang w:val="sr-Cyrl-RS"/>
              </w:rPr>
              <w:t>Шоља за чај, 0,2 л Инох</w:t>
            </w:r>
          </w:p>
        </w:tc>
        <w:tc>
          <w:tcPr>
            <w:tcW w:w="343" w:type="pct"/>
            <w:tcBorders>
              <w:top w:val="single" w:sz="4" w:space="0" w:color="auto"/>
              <w:left w:val="single" w:sz="4" w:space="0" w:color="auto"/>
              <w:bottom w:val="single" w:sz="4" w:space="0" w:color="auto"/>
              <w:right w:val="single" w:sz="4" w:space="0" w:color="auto"/>
            </w:tcBorders>
          </w:tcPr>
          <w:p w14:paraId="53C4198F" w14:textId="77777777" w:rsidR="00367FC7" w:rsidRPr="00801F99" w:rsidRDefault="00367FC7" w:rsidP="009E161F">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5157764" w14:textId="77777777" w:rsidR="00367FC7" w:rsidRPr="00801F99" w:rsidRDefault="00367FC7" w:rsidP="009E161F">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4391F525"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17660A9"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45671387"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E64FD9C"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2361FBCD"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105AECF" w14:textId="77777777" w:rsidR="00367FC7" w:rsidRPr="00F85647" w:rsidRDefault="00367FC7" w:rsidP="009E161F">
            <w:pPr>
              <w:autoSpaceDE w:val="0"/>
              <w:autoSpaceDN w:val="0"/>
              <w:adjustRightInd w:val="0"/>
              <w:jc w:val="center"/>
              <w:rPr>
                <w:noProof/>
              </w:rPr>
            </w:pPr>
          </w:p>
        </w:tc>
      </w:tr>
      <w:tr w:rsidR="00367FC7" w:rsidRPr="00F85647" w14:paraId="599CD967"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7D139B2" w14:textId="77777777" w:rsidR="00367FC7" w:rsidRDefault="00367FC7" w:rsidP="009E161F">
            <w:pPr>
              <w:autoSpaceDE w:val="0"/>
              <w:autoSpaceDN w:val="0"/>
              <w:adjustRightInd w:val="0"/>
              <w:jc w:val="center"/>
              <w:rPr>
                <w:noProof/>
                <w:lang w:val="sr-Cyrl-RS"/>
              </w:rPr>
            </w:pPr>
            <w:r>
              <w:rPr>
                <w:noProof/>
                <w:lang w:val="sr-Cyrl-RS"/>
              </w:rPr>
              <w:t>8.5</w:t>
            </w:r>
          </w:p>
        </w:tc>
        <w:tc>
          <w:tcPr>
            <w:tcW w:w="896" w:type="pct"/>
            <w:tcBorders>
              <w:top w:val="single" w:sz="4" w:space="0" w:color="auto"/>
              <w:left w:val="single" w:sz="4" w:space="0" w:color="auto"/>
              <w:bottom w:val="single" w:sz="4" w:space="0" w:color="auto"/>
              <w:right w:val="single" w:sz="4" w:space="0" w:color="auto"/>
            </w:tcBorders>
          </w:tcPr>
          <w:p w14:paraId="409F2B8B" w14:textId="77777777" w:rsidR="00367FC7" w:rsidRPr="00801F99" w:rsidRDefault="00367FC7" w:rsidP="009E161F">
            <w:pPr>
              <w:autoSpaceDE w:val="0"/>
              <w:autoSpaceDN w:val="0"/>
              <w:adjustRightInd w:val="0"/>
              <w:rPr>
                <w:noProof/>
                <w:lang w:val="sr-Cyrl-RS"/>
              </w:rPr>
            </w:pPr>
            <w:r w:rsidRPr="00801F99">
              <w:rPr>
                <w:noProof/>
                <w:lang w:val="sr-Cyrl-RS"/>
              </w:rPr>
              <w:t>Стаклена чаша за сок</w:t>
            </w:r>
          </w:p>
        </w:tc>
        <w:tc>
          <w:tcPr>
            <w:tcW w:w="343" w:type="pct"/>
            <w:tcBorders>
              <w:top w:val="single" w:sz="4" w:space="0" w:color="auto"/>
              <w:left w:val="single" w:sz="4" w:space="0" w:color="auto"/>
              <w:bottom w:val="single" w:sz="4" w:space="0" w:color="auto"/>
              <w:right w:val="single" w:sz="4" w:space="0" w:color="auto"/>
            </w:tcBorders>
          </w:tcPr>
          <w:p w14:paraId="35565115" w14:textId="77777777" w:rsidR="00367FC7" w:rsidRPr="00801F99" w:rsidRDefault="00367FC7" w:rsidP="009E161F">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4B716773" w14:textId="77777777" w:rsidR="00367FC7" w:rsidRPr="00801F99" w:rsidRDefault="00367FC7" w:rsidP="009E161F">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589A71EE"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811986B"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16111C5D"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979C6F2"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FD1FD5E"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75F1D59D" w14:textId="77777777" w:rsidR="00367FC7" w:rsidRPr="00F85647" w:rsidRDefault="00367FC7" w:rsidP="009E161F">
            <w:pPr>
              <w:autoSpaceDE w:val="0"/>
              <w:autoSpaceDN w:val="0"/>
              <w:adjustRightInd w:val="0"/>
              <w:jc w:val="center"/>
              <w:rPr>
                <w:noProof/>
              </w:rPr>
            </w:pPr>
          </w:p>
        </w:tc>
      </w:tr>
      <w:tr w:rsidR="00367FC7" w:rsidRPr="00F85647" w14:paraId="42ACE323"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714D1783" w14:textId="77777777" w:rsidR="00367FC7" w:rsidRDefault="00367FC7" w:rsidP="009E161F">
            <w:pPr>
              <w:autoSpaceDE w:val="0"/>
              <w:autoSpaceDN w:val="0"/>
              <w:adjustRightInd w:val="0"/>
              <w:jc w:val="center"/>
              <w:rPr>
                <w:noProof/>
                <w:lang w:val="sr-Cyrl-RS"/>
              </w:rPr>
            </w:pPr>
            <w:r>
              <w:rPr>
                <w:noProof/>
                <w:lang w:val="sr-Cyrl-RS"/>
              </w:rPr>
              <w:t>8.6</w:t>
            </w:r>
          </w:p>
        </w:tc>
        <w:tc>
          <w:tcPr>
            <w:tcW w:w="896" w:type="pct"/>
            <w:tcBorders>
              <w:top w:val="single" w:sz="4" w:space="0" w:color="auto"/>
              <w:left w:val="single" w:sz="4" w:space="0" w:color="auto"/>
              <w:bottom w:val="single" w:sz="4" w:space="0" w:color="auto"/>
              <w:right w:val="single" w:sz="4" w:space="0" w:color="auto"/>
            </w:tcBorders>
          </w:tcPr>
          <w:p w14:paraId="358BE74A" w14:textId="77777777" w:rsidR="00367FC7" w:rsidRPr="00801F99" w:rsidRDefault="00367FC7" w:rsidP="009E161F">
            <w:pPr>
              <w:autoSpaceDE w:val="0"/>
              <w:autoSpaceDN w:val="0"/>
              <w:adjustRightInd w:val="0"/>
              <w:rPr>
                <w:noProof/>
                <w:lang w:val="sr-Cyrl-RS"/>
              </w:rPr>
            </w:pPr>
            <w:r w:rsidRPr="00801F99">
              <w:rPr>
                <w:noProof/>
                <w:lang w:val="sr-Cyrl-RS"/>
              </w:rPr>
              <w:t>Супена кашика</w:t>
            </w:r>
          </w:p>
        </w:tc>
        <w:tc>
          <w:tcPr>
            <w:tcW w:w="343" w:type="pct"/>
            <w:tcBorders>
              <w:top w:val="single" w:sz="4" w:space="0" w:color="auto"/>
              <w:left w:val="single" w:sz="4" w:space="0" w:color="auto"/>
              <w:bottom w:val="single" w:sz="4" w:space="0" w:color="auto"/>
              <w:right w:val="single" w:sz="4" w:space="0" w:color="auto"/>
            </w:tcBorders>
          </w:tcPr>
          <w:p w14:paraId="5334CE89" w14:textId="77777777" w:rsidR="00367FC7" w:rsidRPr="00801F99" w:rsidRDefault="00367FC7" w:rsidP="009E161F">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BE430A4" w14:textId="77777777" w:rsidR="00367FC7" w:rsidRPr="00801F99" w:rsidRDefault="00367FC7" w:rsidP="009E161F">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6C2AD95E"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2E1EA87"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6FEF0ECA"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1173BBE"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35BB247"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5FD327DB" w14:textId="77777777" w:rsidR="00367FC7" w:rsidRPr="00F85647" w:rsidRDefault="00367FC7" w:rsidP="009E161F">
            <w:pPr>
              <w:autoSpaceDE w:val="0"/>
              <w:autoSpaceDN w:val="0"/>
              <w:adjustRightInd w:val="0"/>
              <w:jc w:val="center"/>
              <w:rPr>
                <w:noProof/>
              </w:rPr>
            </w:pPr>
          </w:p>
        </w:tc>
      </w:tr>
      <w:tr w:rsidR="00367FC7" w:rsidRPr="00F85647" w14:paraId="6E7414BF"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7D9282BD" w14:textId="77777777" w:rsidR="00367FC7" w:rsidRDefault="00367FC7" w:rsidP="009E161F">
            <w:pPr>
              <w:autoSpaceDE w:val="0"/>
              <w:autoSpaceDN w:val="0"/>
              <w:adjustRightInd w:val="0"/>
              <w:jc w:val="center"/>
              <w:rPr>
                <w:noProof/>
                <w:lang w:val="sr-Cyrl-RS"/>
              </w:rPr>
            </w:pPr>
            <w:r>
              <w:rPr>
                <w:noProof/>
                <w:lang w:val="sr-Cyrl-RS"/>
              </w:rPr>
              <w:t>8.7</w:t>
            </w:r>
          </w:p>
        </w:tc>
        <w:tc>
          <w:tcPr>
            <w:tcW w:w="896" w:type="pct"/>
            <w:tcBorders>
              <w:top w:val="single" w:sz="4" w:space="0" w:color="auto"/>
              <w:left w:val="single" w:sz="4" w:space="0" w:color="auto"/>
              <w:bottom w:val="single" w:sz="4" w:space="0" w:color="auto"/>
              <w:right w:val="single" w:sz="4" w:space="0" w:color="auto"/>
            </w:tcBorders>
          </w:tcPr>
          <w:p w14:paraId="78AE825F" w14:textId="77777777" w:rsidR="00367FC7" w:rsidRPr="00801F99" w:rsidRDefault="00367FC7" w:rsidP="009E161F">
            <w:pPr>
              <w:autoSpaceDE w:val="0"/>
              <w:autoSpaceDN w:val="0"/>
              <w:adjustRightInd w:val="0"/>
              <w:rPr>
                <w:noProof/>
                <w:lang w:val="sr-Cyrl-RS"/>
              </w:rPr>
            </w:pPr>
            <w:r w:rsidRPr="00801F99">
              <w:rPr>
                <w:noProof/>
                <w:lang w:val="sr-Cyrl-RS"/>
              </w:rPr>
              <w:t>Виљушка</w:t>
            </w:r>
          </w:p>
        </w:tc>
        <w:tc>
          <w:tcPr>
            <w:tcW w:w="343" w:type="pct"/>
            <w:tcBorders>
              <w:top w:val="single" w:sz="4" w:space="0" w:color="auto"/>
              <w:left w:val="single" w:sz="4" w:space="0" w:color="auto"/>
              <w:bottom w:val="single" w:sz="4" w:space="0" w:color="auto"/>
              <w:right w:val="single" w:sz="4" w:space="0" w:color="auto"/>
            </w:tcBorders>
          </w:tcPr>
          <w:p w14:paraId="59CC5E23" w14:textId="77777777" w:rsidR="00367FC7" w:rsidRPr="00801F99" w:rsidRDefault="00367FC7" w:rsidP="009E161F">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104446A6" w14:textId="77777777" w:rsidR="00367FC7" w:rsidRPr="00801F99" w:rsidRDefault="00367FC7" w:rsidP="009E161F">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2657114B"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53F2C8E"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139D3A46"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1D15E7B"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2822605D"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9D794CB" w14:textId="77777777" w:rsidR="00367FC7" w:rsidRPr="00F85647" w:rsidRDefault="00367FC7" w:rsidP="009E161F">
            <w:pPr>
              <w:autoSpaceDE w:val="0"/>
              <w:autoSpaceDN w:val="0"/>
              <w:adjustRightInd w:val="0"/>
              <w:jc w:val="center"/>
              <w:rPr>
                <w:noProof/>
              </w:rPr>
            </w:pPr>
          </w:p>
        </w:tc>
      </w:tr>
      <w:tr w:rsidR="00367FC7" w:rsidRPr="00F85647" w14:paraId="4FFBABCE"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764CDDE4" w14:textId="77777777" w:rsidR="00367FC7" w:rsidRDefault="00367FC7" w:rsidP="009E161F">
            <w:pPr>
              <w:autoSpaceDE w:val="0"/>
              <w:autoSpaceDN w:val="0"/>
              <w:adjustRightInd w:val="0"/>
              <w:jc w:val="center"/>
              <w:rPr>
                <w:noProof/>
                <w:lang w:val="sr-Cyrl-RS"/>
              </w:rPr>
            </w:pPr>
            <w:r>
              <w:rPr>
                <w:noProof/>
                <w:lang w:val="sr-Cyrl-RS"/>
              </w:rPr>
              <w:t>8.8</w:t>
            </w:r>
          </w:p>
        </w:tc>
        <w:tc>
          <w:tcPr>
            <w:tcW w:w="896" w:type="pct"/>
            <w:tcBorders>
              <w:top w:val="single" w:sz="4" w:space="0" w:color="auto"/>
              <w:left w:val="single" w:sz="4" w:space="0" w:color="auto"/>
              <w:bottom w:val="single" w:sz="4" w:space="0" w:color="auto"/>
              <w:right w:val="single" w:sz="4" w:space="0" w:color="auto"/>
            </w:tcBorders>
          </w:tcPr>
          <w:p w14:paraId="7DE9736D" w14:textId="77777777" w:rsidR="00367FC7" w:rsidRPr="00801F99" w:rsidRDefault="00367FC7" w:rsidP="009E161F">
            <w:pPr>
              <w:autoSpaceDE w:val="0"/>
              <w:autoSpaceDN w:val="0"/>
              <w:adjustRightInd w:val="0"/>
              <w:rPr>
                <w:noProof/>
                <w:lang w:val="sr-Cyrl-RS"/>
              </w:rPr>
            </w:pPr>
            <w:r w:rsidRPr="00801F99">
              <w:rPr>
                <w:noProof/>
                <w:lang w:val="sr-Cyrl-RS"/>
              </w:rPr>
              <w:t>Нож</w:t>
            </w:r>
          </w:p>
        </w:tc>
        <w:tc>
          <w:tcPr>
            <w:tcW w:w="343" w:type="pct"/>
            <w:tcBorders>
              <w:top w:val="single" w:sz="4" w:space="0" w:color="auto"/>
              <w:left w:val="single" w:sz="4" w:space="0" w:color="auto"/>
              <w:bottom w:val="single" w:sz="4" w:space="0" w:color="auto"/>
              <w:right w:val="single" w:sz="4" w:space="0" w:color="auto"/>
            </w:tcBorders>
          </w:tcPr>
          <w:p w14:paraId="7FFE29AF" w14:textId="77777777" w:rsidR="00367FC7" w:rsidRPr="00801F99" w:rsidRDefault="00367FC7" w:rsidP="009E161F">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54921FF9" w14:textId="77777777" w:rsidR="00367FC7" w:rsidRPr="00801F99" w:rsidRDefault="00367FC7" w:rsidP="009E161F">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04E187F9"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B2A203D" w14:textId="77777777" w:rsidR="00367FC7" w:rsidRPr="00F85647"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A23BA9E" w14:textId="77777777" w:rsidR="00367FC7" w:rsidRPr="00F85647"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7BB4645" w14:textId="77777777" w:rsidR="00367FC7" w:rsidRPr="00F85647"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6839D1B" w14:textId="77777777" w:rsidR="00367FC7" w:rsidRPr="00F85647"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22EFF0F" w14:textId="77777777" w:rsidR="00367FC7" w:rsidRPr="00F85647" w:rsidRDefault="00367FC7" w:rsidP="009E161F">
            <w:pPr>
              <w:autoSpaceDE w:val="0"/>
              <w:autoSpaceDN w:val="0"/>
              <w:adjustRightInd w:val="0"/>
              <w:jc w:val="center"/>
              <w:rPr>
                <w:noProof/>
              </w:rPr>
            </w:pPr>
          </w:p>
        </w:tc>
      </w:tr>
      <w:tr w:rsidR="00367FC7" w:rsidRPr="005F422F" w14:paraId="1B1D0640"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4FAD103" w14:textId="77777777" w:rsidR="00367FC7" w:rsidRPr="005F422F" w:rsidRDefault="00367FC7" w:rsidP="009E161F">
            <w:pPr>
              <w:autoSpaceDE w:val="0"/>
              <w:autoSpaceDN w:val="0"/>
              <w:adjustRightInd w:val="0"/>
              <w:jc w:val="center"/>
              <w:rPr>
                <w:noProof/>
                <w:lang w:val="sr-Cyrl-RS"/>
              </w:rPr>
            </w:pPr>
            <w:r w:rsidRPr="005F422F">
              <w:rPr>
                <w:noProof/>
                <w:lang w:val="sr-Cyrl-RS"/>
              </w:rPr>
              <w:t>8.9</w:t>
            </w:r>
          </w:p>
        </w:tc>
        <w:tc>
          <w:tcPr>
            <w:tcW w:w="896" w:type="pct"/>
            <w:tcBorders>
              <w:top w:val="single" w:sz="4" w:space="0" w:color="auto"/>
              <w:left w:val="single" w:sz="4" w:space="0" w:color="auto"/>
              <w:bottom w:val="single" w:sz="4" w:space="0" w:color="auto"/>
              <w:right w:val="single" w:sz="4" w:space="0" w:color="auto"/>
            </w:tcBorders>
          </w:tcPr>
          <w:p w14:paraId="25310508" w14:textId="77777777" w:rsidR="00367FC7" w:rsidRPr="005F422F" w:rsidRDefault="00367FC7" w:rsidP="009E161F">
            <w:pPr>
              <w:autoSpaceDE w:val="0"/>
              <w:autoSpaceDN w:val="0"/>
              <w:adjustRightInd w:val="0"/>
              <w:rPr>
                <w:noProof/>
                <w:lang w:val="sr-Cyrl-RS"/>
              </w:rPr>
            </w:pPr>
            <w:r w:rsidRPr="005F422F">
              <w:rPr>
                <w:noProof/>
                <w:lang w:val="sr-Cyrl-RS"/>
              </w:rPr>
              <w:t>Послужавник</w:t>
            </w:r>
          </w:p>
        </w:tc>
        <w:tc>
          <w:tcPr>
            <w:tcW w:w="343" w:type="pct"/>
            <w:tcBorders>
              <w:top w:val="single" w:sz="4" w:space="0" w:color="auto"/>
              <w:left w:val="single" w:sz="4" w:space="0" w:color="auto"/>
              <w:bottom w:val="single" w:sz="4" w:space="0" w:color="auto"/>
              <w:right w:val="single" w:sz="4" w:space="0" w:color="auto"/>
            </w:tcBorders>
          </w:tcPr>
          <w:p w14:paraId="649ACC6F" w14:textId="77777777" w:rsidR="00367FC7" w:rsidRPr="005F422F" w:rsidRDefault="00367FC7" w:rsidP="009E161F">
            <w:pPr>
              <w:autoSpaceDE w:val="0"/>
              <w:autoSpaceDN w:val="0"/>
              <w:adjustRightInd w:val="0"/>
              <w:jc w:val="center"/>
              <w:rPr>
                <w:noProof/>
                <w:lang w:val="sr-Cyrl-R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1A1B7EF" w14:textId="77777777" w:rsidR="00367FC7" w:rsidRPr="005F422F" w:rsidRDefault="00367FC7" w:rsidP="009E161F">
            <w:pPr>
              <w:autoSpaceDE w:val="0"/>
              <w:autoSpaceDN w:val="0"/>
              <w:adjustRightInd w:val="0"/>
              <w:jc w:val="center"/>
              <w:rPr>
                <w:noProof/>
                <w:lang w:val="sr-Cyrl-RS"/>
              </w:rPr>
            </w:pPr>
            <w:r w:rsidRPr="005F422F">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541A1E18"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901697F" w14:textId="77777777" w:rsidR="00367FC7" w:rsidRPr="005F422F"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1638DA65"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E1F2372" w14:textId="77777777" w:rsidR="00367FC7" w:rsidRPr="005F422F"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2B9F7C38" w14:textId="77777777" w:rsidR="00367FC7" w:rsidRPr="005F422F"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206D45D7" w14:textId="77777777" w:rsidR="00367FC7" w:rsidRPr="005F422F" w:rsidRDefault="00367FC7" w:rsidP="009E161F">
            <w:pPr>
              <w:autoSpaceDE w:val="0"/>
              <w:autoSpaceDN w:val="0"/>
              <w:adjustRightInd w:val="0"/>
              <w:jc w:val="center"/>
              <w:rPr>
                <w:noProof/>
              </w:rPr>
            </w:pPr>
          </w:p>
        </w:tc>
      </w:tr>
      <w:tr w:rsidR="00367FC7" w:rsidRPr="005F422F" w14:paraId="5963732F"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385811E" w14:textId="77777777" w:rsidR="00367FC7" w:rsidRPr="005F422F" w:rsidRDefault="00367FC7" w:rsidP="009E161F">
            <w:pPr>
              <w:autoSpaceDE w:val="0"/>
              <w:autoSpaceDN w:val="0"/>
              <w:adjustRightInd w:val="0"/>
              <w:jc w:val="center"/>
              <w:rPr>
                <w:noProof/>
                <w:lang w:val="sr-Cyrl-RS"/>
              </w:rPr>
            </w:pPr>
            <w:r w:rsidRPr="005F422F">
              <w:rPr>
                <w:noProof/>
                <w:lang w:val="sr-Cyrl-RS"/>
              </w:rPr>
              <w:t>9.</w:t>
            </w:r>
          </w:p>
        </w:tc>
        <w:tc>
          <w:tcPr>
            <w:tcW w:w="896" w:type="pct"/>
            <w:tcBorders>
              <w:top w:val="single" w:sz="4" w:space="0" w:color="auto"/>
              <w:left w:val="single" w:sz="4" w:space="0" w:color="auto"/>
              <w:bottom w:val="single" w:sz="4" w:space="0" w:color="auto"/>
              <w:right w:val="single" w:sz="4" w:space="0" w:color="auto"/>
            </w:tcBorders>
          </w:tcPr>
          <w:p w14:paraId="73B73AC1" w14:textId="77777777" w:rsidR="00367FC7" w:rsidRPr="005F422F" w:rsidRDefault="00367FC7" w:rsidP="009E161F">
            <w:pPr>
              <w:autoSpaceDE w:val="0"/>
              <w:autoSpaceDN w:val="0"/>
              <w:adjustRightInd w:val="0"/>
              <w:rPr>
                <w:noProof/>
                <w:lang w:val="sr-Cyrl-RS"/>
              </w:rPr>
            </w:pPr>
            <w:r w:rsidRPr="005F422F">
              <w:rPr>
                <w:noProof/>
                <w:lang w:val="sr-Cyrl-RS"/>
              </w:rPr>
              <w:t>Носач посуде</w:t>
            </w:r>
          </w:p>
        </w:tc>
        <w:tc>
          <w:tcPr>
            <w:tcW w:w="343" w:type="pct"/>
            <w:tcBorders>
              <w:top w:val="single" w:sz="4" w:space="0" w:color="auto"/>
              <w:left w:val="single" w:sz="4" w:space="0" w:color="auto"/>
              <w:bottom w:val="single" w:sz="4" w:space="0" w:color="auto"/>
              <w:right w:val="single" w:sz="4" w:space="0" w:color="auto"/>
            </w:tcBorders>
          </w:tcPr>
          <w:p w14:paraId="5755FCAB" w14:textId="77777777" w:rsidR="00367FC7" w:rsidRPr="009C3AF7" w:rsidRDefault="00367FC7" w:rsidP="009E161F">
            <w:pPr>
              <w:autoSpaceDE w:val="0"/>
              <w:autoSpaceDN w:val="0"/>
              <w:adjustRightInd w:val="0"/>
              <w:jc w:val="center"/>
              <w:rPr>
                <w:strike/>
                <w:noProof/>
                <w:color w:val="FF0000"/>
                <w:lang w:val="en-US"/>
              </w:rPr>
            </w:pPr>
          </w:p>
        </w:tc>
        <w:tc>
          <w:tcPr>
            <w:tcW w:w="367" w:type="pct"/>
            <w:tcBorders>
              <w:top w:val="single" w:sz="4" w:space="0" w:color="auto"/>
              <w:left w:val="single" w:sz="4" w:space="0" w:color="auto"/>
              <w:bottom w:val="single" w:sz="4" w:space="0" w:color="auto"/>
              <w:right w:val="single" w:sz="4" w:space="0" w:color="auto"/>
            </w:tcBorders>
          </w:tcPr>
          <w:p w14:paraId="18CAFE05" w14:textId="77777777" w:rsidR="00367FC7" w:rsidRPr="009C3AF7" w:rsidRDefault="00367FC7" w:rsidP="009E161F">
            <w:pPr>
              <w:autoSpaceDE w:val="0"/>
              <w:autoSpaceDN w:val="0"/>
              <w:adjustRightInd w:val="0"/>
              <w:jc w:val="center"/>
              <w:rPr>
                <w:strike/>
                <w:noProof/>
                <w:color w:val="FF0000"/>
                <w:lang w:val="sr-Cyrl-RS"/>
              </w:rPr>
            </w:pPr>
          </w:p>
        </w:tc>
        <w:tc>
          <w:tcPr>
            <w:tcW w:w="583" w:type="pct"/>
            <w:tcBorders>
              <w:top w:val="single" w:sz="4" w:space="0" w:color="auto"/>
              <w:left w:val="single" w:sz="4" w:space="0" w:color="auto"/>
              <w:bottom w:val="single" w:sz="4" w:space="0" w:color="auto"/>
              <w:right w:val="single" w:sz="4" w:space="0" w:color="auto"/>
            </w:tcBorders>
          </w:tcPr>
          <w:p w14:paraId="3E7FCDBF"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805009D" w14:textId="77777777" w:rsidR="00367FC7" w:rsidRPr="005F422F"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2F553EA"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8A0F96C" w14:textId="77777777" w:rsidR="00367FC7" w:rsidRPr="005F422F"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28D6DAA" w14:textId="77777777" w:rsidR="00367FC7" w:rsidRPr="005F422F"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6B503E7" w14:textId="77777777" w:rsidR="00367FC7" w:rsidRPr="005F422F" w:rsidRDefault="00367FC7" w:rsidP="009E161F">
            <w:pPr>
              <w:autoSpaceDE w:val="0"/>
              <w:autoSpaceDN w:val="0"/>
              <w:adjustRightInd w:val="0"/>
              <w:jc w:val="center"/>
              <w:rPr>
                <w:noProof/>
              </w:rPr>
            </w:pPr>
          </w:p>
        </w:tc>
      </w:tr>
      <w:tr w:rsidR="00367FC7" w:rsidRPr="000912A4" w14:paraId="2C8EAE01"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5746A9BD" w14:textId="77777777" w:rsidR="00367FC7" w:rsidRPr="000912A4" w:rsidRDefault="00367FC7" w:rsidP="009E161F">
            <w:pPr>
              <w:autoSpaceDE w:val="0"/>
              <w:autoSpaceDN w:val="0"/>
              <w:adjustRightInd w:val="0"/>
              <w:jc w:val="center"/>
              <w:rPr>
                <w:noProof/>
                <w:lang w:val="sr-Latn-RS"/>
              </w:rPr>
            </w:pPr>
            <w:r w:rsidRPr="000912A4">
              <w:rPr>
                <w:noProof/>
                <w:lang w:val="sr-Latn-RS"/>
              </w:rPr>
              <w:t>9.1</w:t>
            </w:r>
          </w:p>
        </w:tc>
        <w:tc>
          <w:tcPr>
            <w:tcW w:w="896" w:type="pct"/>
            <w:tcBorders>
              <w:top w:val="single" w:sz="4" w:space="0" w:color="auto"/>
              <w:left w:val="single" w:sz="4" w:space="0" w:color="auto"/>
              <w:bottom w:val="single" w:sz="4" w:space="0" w:color="auto"/>
              <w:right w:val="single" w:sz="4" w:space="0" w:color="auto"/>
            </w:tcBorders>
          </w:tcPr>
          <w:p w14:paraId="4CEAA56E" w14:textId="77777777" w:rsidR="00367FC7" w:rsidRPr="000912A4" w:rsidRDefault="00367FC7" w:rsidP="009E161F">
            <w:pPr>
              <w:autoSpaceDE w:val="0"/>
              <w:autoSpaceDN w:val="0"/>
              <w:adjustRightInd w:val="0"/>
              <w:rPr>
                <w:noProof/>
                <w:lang w:val="sr-Cyrl-RS"/>
              </w:rPr>
            </w:pPr>
            <w:r w:rsidRPr="000912A4">
              <w:rPr>
                <w:noProof/>
                <w:lang w:val="sr-Cyrl-RS"/>
              </w:rPr>
              <w:t>Носач посуде</w:t>
            </w:r>
            <w:r w:rsidRPr="000912A4">
              <w:rPr>
                <w:noProof/>
                <w:lang w:val="sr-Latn-RS"/>
              </w:rPr>
              <w:t xml:space="preserve"> </w:t>
            </w:r>
            <w:r w:rsidRPr="000912A4">
              <w:rPr>
                <w:noProof/>
                <w:lang w:val="sr-Cyrl-RS"/>
              </w:rPr>
              <w:t>за течни сапун са дозатором</w:t>
            </w:r>
          </w:p>
        </w:tc>
        <w:tc>
          <w:tcPr>
            <w:tcW w:w="343" w:type="pct"/>
            <w:tcBorders>
              <w:top w:val="single" w:sz="4" w:space="0" w:color="auto"/>
              <w:left w:val="single" w:sz="4" w:space="0" w:color="auto"/>
              <w:bottom w:val="single" w:sz="4" w:space="0" w:color="auto"/>
              <w:right w:val="single" w:sz="4" w:space="0" w:color="auto"/>
            </w:tcBorders>
          </w:tcPr>
          <w:p w14:paraId="60D94AC5" w14:textId="77777777" w:rsidR="00367FC7" w:rsidRPr="000912A4" w:rsidRDefault="00367FC7" w:rsidP="009E161F">
            <w:pPr>
              <w:autoSpaceDE w:val="0"/>
              <w:autoSpaceDN w:val="0"/>
              <w:adjustRightInd w:val="0"/>
              <w:jc w:val="center"/>
              <w:rPr>
                <w:noProof/>
                <w:lang w:val="sr-Cyrl-RS"/>
              </w:rPr>
            </w:pPr>
            <w:r w:rsidRPr="000912A4">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0B16514B" w14:textId="77777777" w:rsidR="00367FC7" w:rsidRPr="000912A4" w:rsidRDefault="00367FC7" w:rsidP="009E161F">
            <w:pPr>
              <w:autoSpaceDE w:val="0"/>
              <w:autoSpaceDN w:val="0"/>
              <w:adjustRightInd w:val="0"/>
              <w:jc w:val="center"/>
              <w:rPr>
                <w:noProof/>
                <w:lang w:val="sr-Cyrl-RS"/>
              </w:rPr>
            </w:pPr>
            <w:r w:rsidRPr="000912A4">
              <w:rPr>
                <w:noProof/>
                <w:lang w:val="sr-Cyrl-RS"/>
              </w:rPr>
              <w:t>22</w:t>
            </w:r>
          </w:p>
        </w:tc>
        <w:tc>
          <w:tcPr>
            <w:tcW w:w="583" w:type="pct"/>
            <w:tcBorders>
              <w:top w:val="single" w:sz="4" w:space="0" w:color="auto"/>
              <w:left w:val="single" w:sz="4" w:space="0" w:color="auto"/>
              <w:bottom w:val="single" w:sz="4" w:space="0" w:color="auto"/>
              <w:right w:val="single" w:sz="4" w:space="0" w:color="auto"/>
            </w:tcBorders>
          </w:tcPr>
          <w:p w14:paraId="72396909" w14:textId="77777777" w:rsidR="00367FC7" w:rsidRPr="000912A4"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F7F605A" w14:textId="77777777" w:rsidR="00367FC7" w:rsidRPr="000912A4"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4A02DB1" w14:textId="77777777" w:rsidR="00367FC7" w:rsidRPr="000912A4"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005C6B4" w14:textId="77777777" w:rsidR="00367FC7" w:rsidRPr="000912A4"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8A4B458" w14:textId="77777777" w:rsidR="00367FC7" w:rsidRPr="000912A4"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21A75C5A" w14:textId="77777777" w:rsidR="00367FC7" w:rsidRPr="000912A4" w:rsidRDefault="00367FC7" w:rsidP="009E161F">
            <w:pPr>
              <w:autoSpaceDE w:val="0"/>
              <w:autoSpaceDN w:val="0"/>
              <w:adjustRightInd w:val="0"/>
              <w:jc w:val="center"/>
              <w:rPr>
                <w:noProof/>
              </w:rPr>
            </w:pPr>
          </w:p>
        </w:tc>
      </w:tr>
      <w:tr w:rsidR="00367FC7" w:rsidRPr="000912A4" w14:paraId="335980CE"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78B636E0" w14:textId="77777777" w:rsidR="00367FC7" w:rsidRPr="000912A4" w:rsidRDefault="00367FC7" w:rsidP="009E161F">
            <w:pPr>
              <w:autoSpaceDE w:val="0"/>
              <w:autoSpaceDN w:val="0"/>
              <w:adjustRightInd w:val="0"/>
              <w:jc w:val="center"/>
              <w:rPr>
                <w:noProof/>
                <w:lang w:val="sr-Latn-RS"/>
              </w:rPr>
            </w:pPr>
            <w:r w:rsidRPr="000912A4">
              <w:rPr>
                <w:noProof/>
                <w:lang w:val="sr-Latn-RS"/>
              </w:rPr>
              <w:t>9.2</w:t>
            </w:r>
          </w:p>
        </w:tc>
        <w:tc>
          <w:tcPr>
            <w:tcW w:w="896" w:type="pct"/>
            <w:tcBorders>
              <w:top w:val="single" w:sz="4" w:space="0" w:color="auto"/>
              <w:left w:val="single" w:sz="4" w:space="0" w:color="auto"/>
              <w:bottom w:val="single" w:sz="4" w:space="0" w:color="auto"/>
              <w:right w:val="single" w:sz="4" w:space="0" w:color="auto"/>
            </w:tcBorders>
          </w:tcPr>
          <w:p w14:paraId="01641967" w14:textId="77777777" w:rsidR="00367FC7" w:rsidRPr="000912A4" w:rsidRDefault="00367FC7" w:rsidP="009E161F">
            <w:pPr>
              <w:autoSpaceDE w:val="0"/>
              <w:autoSpaceDN w:val="0"/>
              <w:adjustRightInd w:val="0"/>
              <w:rPr>
                <w:noProof/>
                <w:lang w:val="sr-Cyrl-RS"/>
              </w:rPr>
            </w:pPr>
            <w:r w:rsidRPr="000912A4">
              <w:rPr>
                <w:noProof/>
                <w:lang w:val="sr-Cyrl-RS"/>
              </w:rPr>
              <w:t xml:space="preserve">Носач посуде за </w:t>
            </w:r>
            <w:r w:rsidRPr="000912A4">
              <w:rPr>
                <w:noProof/>
                <w:lang w:val="sr-Cyrl-RS"/>
              </w:rPr>
              <w:lastRenderedPageBreak/>
              <w:t>дезинфекционо средство  са дозатором</w:t>
            </w:r>
          </w:p>
        </w:tc>
        <w:tc>
          <w:tcPr>
            <w:tcW w:w="343" w:type="pct"/>
            <w:tcBorders>
              <w:top w:val="single" w:sz="4" w:space="0" w:color="auto"/>
              <w:left w:val="single" w:sz="4" w:space="0" w:color="auto"/>
              <w:bottom w:val="single" w:sz="4" w:space="0" w:color="auto"/>
              <w:right w:val="single" w:sz="4" w:space="0" w:color="auto"/>
            </w:tcBorders>
          </w:tcPr>
          <w:p w14:paraId="782F38CA" w14:textId="77777777" w:rsidR="00367FC7" w:rsidRPr="000912A4" w:rsidRDefault="00367FC7" w:rsidP="009E161F">
            <w:pPr>
              <w:autoSpaceDE w:val="0"/>
              <w:autoSpaceDN w:val="0"/>
              <w:adjustRightInd w:val="0"/>
              <w:jc w:val="center"/>
              <w:rPr>
                <w:noProof/>
                <w:lang w:val="sr-Cyrl-RS"/>
              </w:rPr>
            </w:pPr>
            <w:r w:rsidRPr="000912A4">
              <w:rPr>
                <w:noProof/>
                <w:lang w:val="sr-Cyrl-RS"/>
              </w:rPr>
              <w:lastRenderedPageBreak/>
              <w:t>ком</w:t>
            </w:r>
          </w:p>
        </w:tc>
        <w:tc>
          <w:tcPr>
            <w:tcW w:w="367" w:type="pct"/>
            <w:tcBorders>
              <w:top w:val="single" w:sz="4" w:space="0" w:color="auto"/>
              <w:left w:val="single" w:sz="4" w:space="0" w:color="auto"/>
              <w:bottom w:val="single" w:sz="4" w:space="0" w:color="auto"/>
              <w:right w:val="single" w:sz="4" w:space="0" w:color="auto"/>
            </w:tcBorders>
          </w:tcPr>
          <w:p w14:paraId="46A29C50" w14:textId="77777777" w:rsidR="00367FC7" w:rsidRPr="000912A4" w:rsidRDefault="00367FC7" w:rsidP="009E161F">
            <w:pPr>
              <w:autoSpaceDE w:val="0"/>
              <w:autoSpaceDN w:val="0"/>
              <w:adjustRightInd w:val="0"/>
              <w:jc w:val="center"/>
              <w:rPr>
                <w:noProof/>
                <w:lang w:val="sr-Cyrl-RS"/>
              </w:rPr>
            </w:pPr>
            <w:r w:rsidRPr="000912A4">
              <w:rPr>
                <w:noProof/>
                <w:lang w:val="sr-Cyrl-RS"/>
              </w:rPr>
              <w:t>17</w:t>
            </w:r>
          </w:p>
        </w:tc>
        <w:tc>
          <w:tcPr>
            <w:tcW w:w="583" w:type="pct"/>
            <w:tcBorders>
              <w:top w:val="single" w:sz="4" w:space="0" w:color="auto"/>
              <w:left w:val="single" w:sz="4" w:space="0" w:color="auto"/>
              <w:bottom w:val="single" w:sz="4" w:space="0" w:color="auto"/>
              <w:right w:val="single" w:sz="4" w:space="0" w:color="auto"/>
            </w:tcBorders>
          </w:tcPr>
          <w:p w14:paraId="675382E6" w14:textId="77777777" w:rsidR="00367FC7" w:rsidRPr="000912A4"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9D1A998" w14:textId="77777777" w:rsidR="00367FC7" w:rsidRPr="000912A4"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4B63DF3F" w14:textId="77777777" w:rsidR="00367FC7" w:rsidRPr="000912A4"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178421C" w14:textId="77777777" w:rsidR="00367FC7" w:rsidRPr="000912A4"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0D8D1E4B" w14:textId="77777777" w:rsidR="00367FC7" w:rsidRPr="000912A4"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79CFC8DB" w14:textId="77777777" w:rsidR="00367FC7" w:rsidRPr="000912A4" w:rsidRDefault="00367FC7" w:rsidP="009E161F">
            <w:pPr>
              <w:autoSpaceDE w:val="0"/>
              <w:autoSpaceDN w:val="0"/>
              <w:adjustRightInd w:val="0"/>
              <w:jc w:val="center"/>
              <w:rPr>
                <w:noProof/>
              </w:rPr>
            </w:pPr>
          </w:p>
        </w:tc>
      </w:tr>
      <w:tr w:rsidR="00367FC7" w:rsidRPr="005F422F" w14:paraId="526C66CC"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BAF336F" w14:textId="77777777" w:rsidR="00367FC7" w:rsidRPr="005F422F" w:rsidRDefault="00367FC7" w:rsidP="009E161F">
            <w:pPr>
              <w:autoSpaceDE w:val="0"/>
              <w:autoSpaceDN w:val="0"/>
              <w:adjustRightInd w:val="0"/>
              <w:jc w:val="center"/>
              <w:rPr>
                <w:noProof/>
                <w:lang w:val="sr-Cyrl-RS"/>
              </w:rPr>
            </w:pPr>
            <w:r w:rsidRPr="005F422F">
              <w:rPr>
                <w:noProof/>
                <w:lang w:val="sr-Cyrl-RS"/>
              </w:rPr>
              <w:lastRenderedPageBreak/>
              <w:t>10.</w:t>
            </w:r>
          </w:p>
        </w:tc>
        <w:tc>
          <w:tcPr>
            <w:tcW w:w="896" w:type="pct"/>
            <w:tcBorders>
              <w:top w:val="single" w:sz="4" w:space="0" w:color="auto"/>
              <w:left w:val="single" w:sz="4" w:space="0" w:color="auto"/>
              <w:bottom w:val="single" w:sz="4" w:space="0" w:color="auto"/>
              <w:right w:val="single" w:sz="4" w:space="0" w:color="auto"/>
            </w:tcBorders>
          </w:tcPr>
          <w:p w14:paraId="5B54DF92" w14:textId="77777777" w:rsidR="00367FC7" w:rsidRPr="005F422F" w:rsidRDefault="00367FC7" w:rsidP="009E161F">
            <w:pPr>
              <w:autoSpaceDE w:val="0"/>
              <w:autoSpaceDN w:val="0"/>
              <w:adjustRightInd w:val="0"/>
              <w:rPr>
                <w:noProof/>
                <w:lang w:val="sr-Cyrl-RS"/>
              </w:rPr>
            </w:pPr>
            <w:r w:rsidRPr="005F422F">
              <w:rPr>
                <w:noProof/>
                <w:lang w:val="sr-Cyrl-RS"/>
              </w:rPr>
              <w:t>Санитарни комплет</w:t>
            </w:r>
          </w:p>
        </w:tc>
        <w:tc>
          <w:tcPr>
            <w:tcW w:w="343" w:type="pct"/>
            <w:tcBorders>
              <w:top w:val="single" w:sz="4" w:space="0" w:color="auto"/>
              <w:left w:val="single" w:sz="4" w:space="0" w:color="auto"/>
              <w:bottom w:val="single" w:sz="4" w:space="0" w:color="auto"/>
              <w:right w:val="single" w:sz="4" w:space="0" w:color="auto"/>
            </w:tcBorders>
          </w:tcPr>
          <w:p w14:paraId="6211D15C" w14:textId="77777777" w:rsidR="00367FC7" w:rsidRPr="005F422F" w:rsidRDefault="00367FC7" w:rsidP="009E161F">
            <w:pPr>
              <w:autoSpaceDE w:val="0"/>
              <w:autoSpaceDN w:val="0"/>
              <w:adjustRightInd w:val="0"/>
              <w:jc w:val="center"/>
              <w:rPr>
                <w:noProof/>
                <w:lang w:val="en-US"/>
              </w:rPr>
            </w:pPr>
            <w:r w:rsidRPr="005F422F">
              <w:rPr>
                <w:noProof/>
                <w:lang w:val="sr-Cyrl-RS"/>
              </w:rPr>
              <w:t>комплет</w:t>
            </w:r>
          </w:p>
        </w:tc>
        <w:tc>
          <w:tcPr>
            <w:tcW w:w="367" w:type="pct"/>
            <w:tcBorders>
              <w:top w:val="single" w:sz="4" w:space="0" w:color="auto"/>
              <w:left w:val="single" w:sz="4" w:space="0" w:color="auto"/>
              <w:bottom w:val="single" w:sz="4" w:space="0" w:color="auto"/>
              <w:right w:val="single" w:sz="4" w:space="0" w:color="auto"/>
            </w:tcBorders>
          </w:tcPr>
          <w:p w14:paraId="609990C9" w14:textId="77777777" w:rsidR="00367FC7" w:rsidRPr="005F422F" w:rsidRDefault="00367FC7" w:rsidP="009E161F">
            <w:pPr>
              <w:autoSpaceDE w:val="0"/>
              <w:autoSpaceDN w:val="0"/>
              <w:adjustRightInd w:val="0"/>
              <w:jc w:val="center"/>
              <w:rPr>
                <w:noProof/>
                <w:lang w:val="en-US"/>
              </w:rPr>
            </w:pPr>
            <w:r w:rsidRPr="005F422F">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7E544B1A"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2D22DB8" w14:textId="77777777" w:rsidR="00367FC7" w:rsidRPr="005F422F"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4309654"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703EDFB" w14:textId="77777777" w:rsidR="00367FC7" w:rsidRPr="005F422F"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1CCDA262" w14:textId="77777777" w:rsidR="00367FC7" w:rsidRPr="005F422F"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17DB482B" w14:textId="77777777" w:rsidR="00367FC7" w:rsidRPr="005F422F" w:rsidRDefault="00367FC7" w:rsidP="009E161F">
            <w:pPr>
              <w:autoSpaceDE w:val="0"/>
              <w:autoSpaceDN w:val="0"/>
              <w:adjustRightInd w:val="0"/>
              <w:jc w:val="center"/>
              <w:rPr>
                <w:noProof/>
              </w:rPr>
            </w:pPr>
          </w:p>
        </w:tc>
      </w:tr>
      <w:tr w:rsidR="00367FC7" w:rsidRPr="005F422F" w14:paraId="2C48F6CA"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23B07D66" w14:textId="77777777" w:rsidR="00367FC7" w:rsidRPr="005F422F" w:rsidRDefault="00367FC7" w:rsidP="009E161F">
            <w:pPr>
              <w:autoSpaceDE w:val="0"/>
              <w:autoSpaceDN w:val="0"/>
              <w:adjustRightInd w:val="0"/>
              <w:jc w:val="center"/>
              <w:rPr>
                <w:noProof/>
                <w:lang w:val="sr-Cyrl-RS"/>
              </w:rPr>
            </w:pPr>
            <w:r w:rsidRPr="005F422F">
              <w:rPr>
                <w:noProof/>
                <w:lang w:val="sr-Cyrl-RS"/>
              </w:rPr>
              <w:t>11.</w:t>
            </w:r>
          </w:p>
        </w:tc>
        <w:tc>
          <w:tcPr>
            <w:tcW w:w="896" w:type="pct"/>
            <w:tcBorders>
              <w:top w:val="single" w:sz="4" w:space="0" w:color="auto"/>
              <w:left w:val="single" w:sz="4" w:space="0" w:color="auto"/>
              <w:bottom w:val="single" w:sz="4" w:space="0" w:color="auto"/>
              <w:right w:val="single" w:sz="4" w:space="0" w:color="auto"/>
            </w:tcBorders>
            <w:vAlign w:val="center"/>
          </w:tcPr>
          <w:p w14:paraId="44C76B00" w14:textId="77777777" w:rsidR="00367FC7" w:rsidRPr="005F422F" w:rsidRDefault="00367FC7" w:rsidP="009E161F">
            <w:pPr>
              <w:autoSpaceDE w:val="0"/>
              <w:autoSpaceDN w:val="0"/>
              <w:adjustRightInd w:val="0"/>
              <w:rPr>
                <w:noProof/>
                <w:lang w:val="sr-Cyrl-RS"/>
              </w:rPr>
            </w:pPr>
            <w:r w:rsidRPr="005F422F">
              <w:rPr>
                <w:noProof/>
                <w:lang w:val="sr-Cyrl-RS"/>
              </w:rPr>
              <w:t xml:space="preserve">Вреће за смеће </w:t>
            </w:r>
          </w:p>
        </w:tc>
        <w:tc>
          <w:tcPr>
            <w:tcW w:w="343" w:type="pct"/>
            <w:tcBorders>
              <w:top w:val="single" w:sz="4" w:space="0" w:color="auto"/>
              <w:left w:val="single" w:sz="4" w:space="0" w:color="auto"/>
              <w:bottom w:val="single" w:sz="4" w:space="0" w:color="auto"/>
              <w:right w:val="single" w:sz="4" w:space="0" w:color="auto"/>
            </w:tcBorders>
          </w:tcPr>
          <w:p w14:paraId="3160BAA3" w14:textId="77777777" w:rsidR="00367FC7" w:rsidRPr="005F422F" w:rsidRDefault="00367FC7" w:rsidP="009E161F">
            <w:pPr>
              <w:autoSpaceDE w:val="0"/>
              <w:autoSpaceDN w:val="0"/>
              <w:adjustRightInd w:val="0"/>
              <w:jc w:val="center"/>
              <w:rPr>
                <w:noProof/>
                <w:lang w:val="en-U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6E4DEAC" w14:textId="77777777" w:rsidR="00367FC7" w:rsidRPr="005F422F" w:rsidRDefault="00367FC7" w:rsidP="009E161F">
            <w:pPr>
              <w:autoSpaceDE w:val="0"/>
              <w:autoSpaceDN w:val="0"/>
              <w:adjustRightInd w:val="0"/>
              <w:jc w:val="center"/>
              <w:rPr>
                <w:noProof/>
                <w:lang w:val="en-US"/>
              </w:rPr>
            </w:pPr>
            <w:r w:rsidRPr="005F422F">
              <w:rPr>
                <w:noProof/>
                <w:lang w:val="sr-Cyrl-RS"/>
              </w:rPr>
              <w:t>120</w:t>
            </w:r>
          </w:p>
        </w:tc>
        <w:tc>
          <w:tcPr>
            <w:tcW w:w="583" w:type="pct"/>
            <w:tcBorders>
              <w:top w:val="single" w:sz="4" w:space="0" w:color="auto"/>
              <w:left w:val="single" w:sz="4" w:space="0" w:color="auto"/>
              <w:bottom w:val="single" w:sz="4" w:space="0" w:color="auto"/>
              <w:right w:val="single" w:sz="4" w:space="0" w:color="auto"/>
            </w:tcBorders>
          </w:tcPr>
          <w:p w14:paraId="753F560E"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9D554AB" w14:textId="77777777" w:rsidR="00367FC7" w:rsidRPr="005F422F"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281DE815"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E5D3DCE" w14:textId="77777777" w:rsidR="00367FC7" w:rsidRPr="005F422F"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A18C8F2" w14:textId="77777777" w:rsidR="00367FC7" w:rsidRPr="005F422F"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23E1E633" w14:textId="77777777" w:rsidR="00367FC7" w:rsidRPr="005F422F" w:rsidRDefault="00367FC7" w:rsidP="009E161F">
            <w:pPr>
              <w:autoSpaceDE w:val="0"/>
              <w:autoSpaceDN w:val="0"/>
              <w:adjustRightInd w:val="0"/>
              <w:jc w:val="center"/>
              <w:rPr>
                <w:noProof/>
              </w:rPr>
            </w:pPr>
          </w:p>
        </w:tc>
      </w:tr>
      <w:tr w:rsidR="00367FC7" w:rsidRPr="005F422F" w14:paraId="55473B90" w14:textId="77777777" w:rsidTr="009E161F">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6306912" w14:textId="77777777" w:rsidR="00367FC7" w:rsidRPr="005F422F" w:rsidRDefault="00367FC7" w:rsidP="009E161F">
            <w:pPr>
              <w:autoSpaceDE w:val="0"/>
              <w:autoSpaceDN w:val="0"/>
              <w:adjustRightInd w:val="0"/>
              <w:jc w:val="center"/>
              <w:rPr>
                <w:noProof/>
                <w:lang w:val="sr-Cyrl-RS"/>
              </w:rPr>
            </w:pPr>
            <w:r w:rsidRPr="005F422F">
              <w:rPr>
                <w:noProof/>
                <w:lang w:val="sr-Cyrl-RS"/>
              </w:rPr>
              <w:t>12.</w:t>
            </w:r>
          </w:p>
        </w:tc>
        <w:tc>
          <w:tcPr>
            <w:tcW w:w="896" w:type="pct"/>
            <w:tcBorders>
              <w:top w:val="single" w:sz="4" w:space="0" w:color="auto"/>
              <w:left w:val="single" w:sz="4" w:space="0" w:color="auto"/>
              <w:bottom w:val="single" w:sz="4" w:space="0" w:color="auto"/>
              <w:right w:val="single" w:sz="4" w:space="0" w:color="auto"/>
            </w:tcBorders>
            <w:vAlign w:val="center"/>
          </w:tcPr>
          <w:p w14:paraId="0A3B882C" w14:textId="77777777" w:rsidR="00367FC7" w:rsidRPr="005F422F" w:rsidRDefault="00367FC7" w:rsidP="009E161F">
            <w:pPr>
              <w:autoSpaceDE w:val="0"/>
              <w:autoSpaceDN w:val="0"/>
              <w:adjustRightInd w:val="0"/>
              <w:rPr>
                <w:noProof/>
                <w:lang w:val="sr-Cyrl-RS"/>
              </w:rPr>
            </w:pPr>
            <w:r w:rsidRPr="005F422F">
              <w:rPr>
                <w:noProof/>
                <w:lang w:val="sr-Cyrl-RS"/>
              </w:rPr>
              <w:t>Завеса</w:t>
            </w:r>
          </w:p>
        </w:tc>
        <w:tc>
          <w:tcPr>
            <w:tcW w:w="343" w:type="pct"/>
            <w:tcBorders>
              <w:top w:val="single" w:sz="4" w:space="0" w:color="auto"/>
              <w:left w:val="single" w:sz="4" w:space="0" w:color="auto"/>
              <w:bottom w:val="single" w:sz="4" w:space="0" w:color="auto"/>
              <w:right w:val="single" w:sz="4" w:space="0" w:color="auto"/>
            </w:tcBorders>
          </w:tcPr>
          <w:p w14:paraId="28E3AF0B" w14:textId="77777777" w:rsidR="00367FC7" w:rsidRPr="005F422F" w:rsidRDefault="00367FC7" w:rsidP="009E161F">
            <w:pPr>
              <w:autoSpaceDE w:val="0"/>
              <w:autoSpaceDN w:val="0"/>
              <w:adjustRightInd w:val="0"/>
              <w:jc w:val="center"/>
              <w:rPr>
                <w:noProof/>
                <w:lang w:val="sr-Cyrl-R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41BEEF2B" w14:textId="77777777" w:rsidR="00367FC7" w:rsidRPr="005F422F" w:rsidRDefault="00367FC7" w:rsidP="009E161F">
            <w:pPr>
              <w:autoSpaceDE w:val="0"/>
              <w:autoSpaceDN w:val="0"/>
              <w:adjustRightInd w:val="0"/>
              <w:jc w:val="center"/>
              <w:rPr>
                <w:noProof/>
                <w:lang w:val="sr-Cyrl-RS"/>
              </w:rPr>
            </w:pPr>
            <w:r w:rsidRPr="005F422F">
              <w:rPr>
                <w:noProof/>
                <w:lang w:val="sr-Cyrl-RS"/>
              </w:rPr>
              <w:t>29</w:t>
            </w:r>
          </w:p>
        </w:tc>
        <w:tc>
          <w:tcPr>
            <w:tcW w:w="583" w:type="pct"/>
            <w:tcBorders>
              <w:top w:val="single" w:sz="4" w:space="0" w:color="auto"/>
              <w:left w:val="single" w:sz="4" w:space="0" w:color="auto"/>
              <w:bottom w:val="single" w:sz="4" w:space="0" w:color="auto"/>
              <w:right w:val="single" w:sz="4" w:space="0" w:color="auto"/>
            </w:tcBorders>
          </w:tcPr>
          <w:p w14:paraId="54EA2AF9"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67F70F1" w14:textId="77777777" w:rsidR="00367FC7" w:rsidRPr="005F422F"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21CA943"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09655C5" w14:textId="77777777" w:rsidR="00367FC7" w:rsidRPr="005F422F"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126525A9" w14:textId="77777777" w:rsidR="00367FC7" w:rsidRPr="005F422F"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D62759F" w14:textId="77777777" w:rsidR="00367FC7" w:rsidRPr="005F422F" w:rsidRDefault="00367FC7" w:rsidP="009E161F">
            <w:pPr>
              <w:autoSpaceDE w:val="0"/>
              <w:autoSpaceDN w:val="0"/>
              <w:adjustRightInd w:val="0"/>
              <w:jc w:val="center"/>
              <w:rPr>
                <w:noProof/>
              </w:rPr>
            </w:pPr>
          </w:p>
        </w:tc>
      </w:tr>
      <w:tr w:rsidR="00367FC7" w:rsidRPr="005F422F" w14:paraId="7DD64105" w14:textId="77777777" w:rsidTr="009E161F">
        <w:trPr>
          <w:trHeight w:val="288"/>
        </w:trPr>
        <w:tc>
          <w:tcPr>
            <w:tcW w:w="179" w:type="pct"/>
            <w:gridSpan w:val="2"/>
            <w:tcBorders>
              <w:top w:val="single" w:sz="4" w:space="0" w:color="auto"/>
              <w:left w:val="single" w:sz="12" w:space="0" w:color="auto"/>
              <w:bottom w:val="single" w:sz="12" w:space="0" w:color="auto"/>
              <w:right w:val="single" w:sz="4" w:space="0" w:color="auto"/>
            </w:tcBorders>
          </w:tcPr>
          <w:p w14:paraId="28C4E53F" w14:textId="77777777" w:rsidR="00367FC7" w:rsidRPr="005F422F" w:rsidRDefault="00367FC7" w:rsidP="009E161F">
            <w:pPr>
              <w:autoSpaceDE w:val="0"/>
              <w:autoSpaceDN w:val="0"/>
              <w:adjustRightInd w:val="0"/>
              <w:jc w:val="center"/>
              <w:rPr>
                <w:noProof/>
                <w:lang w:val="sr-Cyrl-RS"/>
              </w:rPr>
            </w:pPr>
            <w:r w:rsidRPr="005F422F">
              <w:rPr>
                <w:noProof/>
                <w:lang w:val="sr-Cyrl-RS"/>
              </w:rPr>
              <w:t>13.</w:t>
            </w:r>
          </w:p>
        </w:tc>
        <w:tc>
          <w:tcPr>
            <w:tcW w:w="896" w:type="pct"/>
            <w:tcBorders>
              <w:top w:val="single" w:sz="4" w:space="0" w:color="auto"/>
              <w:left w:val="single" w:sz="4" w:space="0" w:color="auto"/>
              <w:bottom w:val="single" w:sz="12" w:space="0" w:color="auto"/>
              <w:right w:val="single" w:sz="4" w:space="0" w:color="auto"/>
            </w:tcBorders>
            <w:vAlign w:val="center"/>
          </w:tcPr>
          <w:p w14:paraId="249B64E0" w14:textId="77777777" w:rsidR="00367FC7" w:rsidRPr="005F422F" w:rsidRDefault="00367FC7" w:rsidP="009E161F">
            <w:pPr>
              <w:autoSpaceDE w:val="0"/>
              <w:autoSpaceDN w:val="0"/>
              <w:adjustRightInd w:val="0"/>
              <w:rPr>
                <w:noProof/>
                <w:lang w:val="sr-Cyrl-RS"/>
              </w:rPr>
            </w:pPr>
            <w:r w:rsidRPr="005F422F">
              <w:rPr>
                <w:noProof/>
                <w:lang w:val="sr-Cyrl-RS"/>
              </w:rPr>
              <w:t>Носач завеса</w:t>
            </w:r>
          </w:p>
        </w:tc>
        <w:tc>
          <w:tcPr>
            <w:tcW w:w="343" w:type="pct"/>
            <w:tcBorders>
              <w:top w:val="single" w:sz="4" w:space="0" w:color="auto"/>
              <w:left w:val="single" w:sz="4" w:space="0" w:color="auto"/>
              <w:bottom w:val="single" w:sz="12" w:space="0" w:color="auto"/>
              <w:right w:val="single" w:sz="4" w:space="0" w:color="auto"/>
            </w:tcBorders>
          </w:tcPr>
          <w:p w14:paraId="7879A7AF" w14:textId="77777777" w:rsidR="00367FC7" w:rsidRPr="005F422F" w:rsidRDefault="00367FC7" w:rsidP="009E161F">
            <w:pPr>
              <w:autoSpaceDE w:val="0"/>
              <w:autoSpaceDN w:val="0"/>
              <w:adjustRightInd w:val="0"/>
              <w:jc w:val="center"/>
              <w:rPr>
                <w:noProof/>
                <w:lang w:val="sr-Cyrl-RS"/>
              </w:rPr>
            </w:pPr>
            <w:r w:rsidRPr="005F422F">
              <w:rPr>
                <w:noProof/>
                <w:lang w:val="sr-Cyrl-RS"/>
              </w:rPr>
              <w:t>ком</w:t>
            </w:r>
          </w:p>
        </w:tc>
        <w:tc>
          <w:tcPr>
            <w:tcW w:w="367" w:type="pct"/>
            <w:tcBorders>
              <w:top w:val="single" w:sz="4" w:space="0" w:color="auto"/>
              <w:left w:val="single" w:sz="4" w:space="0" w:color="auto"/>
              <w:bottom w:val="single" w:sz="12" w:space="0" w:color="auto"/>
              <w:right w:val="single" w:sz="4" w:space="0" w:color="auto"/>
            </w:tcBorders>
          </w:tcPr>
          <w:p w14:paraId="6E22DB42" w14:textId="77777777" w:rsidR="00367FC7" w:rsidRPr="005F422F" w:rsidRDefault="00367FC7" w:rsidP="009E161F">
            <w:pPr>
              <w:autoSpaceDE w:val="0"/>
              <w:autoSpaceDN w:val="0"/>
              <w:adjustRightInd w:val="0"/>
              <w:jc w:val="center"/>
              <w:rPr>
                <w:noProof/>
                <w:lang w:val="sr-Cyrl-RS"/>
              </w:rPr>
            </w:pPr>
            <w:r w:rsidRPr="005F422F">
              <w:rPr>
                <w:noProof/>
                <w:lang w:val="sr-Cyrl-RS"/>
              </w:rPr>
              <w:t>4</w:t>
            </w:r>
          </w:p>
        </w:tc>
        <w:tc>
          <w:tcPr>
            <w:tcW w:w="583" w:type="pct"/>
            <w:tcBorders>
              <w:top w:val="single" w:sz="4" w:space="0" w:color="auto"/>
              <w:left w:val="single" w:sz="4" w:space="0" w:color="auto"/>
              <w:bottom w:val="single" w:sz="12" w:space="0" w:color="auto"/>
              <w:right w:val="single" w:sz="4" w:space="0" w:color="auto"/>
            </w:tcBorders>
          </w:tcPr>
          <w:p w14:paraId="4A426864"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12" w:space="0" w:color="auto"/>
              <w:right w:val="single" w:sz="4" w:space="0" w:color="auto"/>
            </w:tcBorders>
          </w:tcPr>
          <w:p w14:paraId="70AB9014" w14:textId="77777777" w:rsidR="00367FC7" w:rsidRPr="005F422F" w:rsidRDefault="00367FC7" w:rsidP="009E161F">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12" w:space="0" w:color="auto"/>
              <w:right w:val="single" w:sz="4" w:space="0" w:color="auto"/>
            </w:tcBorders>
          </w:tcPr>
          <w:p w14:paraId="00C3419C" w14:textId="77777777" w:rsidR="00367FC7" w:rsidRPr="005F422F" w:rsidRDefault="00367FC7" w:rsidP="009E161F">
            <w:pPr>
              <w:autoSpaceDE w:val="0"/>
              <w:autoSpaceDN w:val="0"/>
              <w:adjustRightInd w:val="0"/>
              <w:jc w:val="center"/>
              <w:rPr>
                <w:noProof/>
                <w:lang w:val="en-US"/>
              </w:rPr>
            </w:pPr>
          </w:p>
        </w:tc>
        <w:tc>
          <w:tcPr>
            <w:tcW w:w="598" w:type="pct"/>
            <w:tcBorders>
              <w:top w:val="single" w:sz="4" w:space="0" w:color="auto"/>
              <w:left w:val="single" w:sz="4" w:space="0" w:color="auto"/>
              <w:bottom w:val="single" w:sz="12" w:space="0" w:color="auto"/>
              <w:right w:val="single" w:sz="4" w:space="0" w:color="auto"/>
            </w:tcBorders>
          </w:tcPr>
          <w:p w14:paraId="5DB8B857" w14:textId="77777777" w:rsidR="00367FC7" w:rsidRPr="005F422F" w:rsidRDefault="00367FC7" w:rsidP="009E161F">
            <w:pPr>
              <w:autoSpaceDE w:val="0"/>
              <w:autoSpaceDN w:val="0"/>
              <w:adjustRightInd w:val="0"/>
              <w:jc w:val="center"/>
              <w:rPr>
                <w:noProof/>
              </w:rPr>
            </w:pPr>
          </w:p>
        </w:tc>
        <w:tc>
          <w:tcPr>
            <w:tcW w:w="401" w:type="pct"/>
            <w:tcBorders>
              <w:top w:val="single" w:sz="4" w:space="0" w:color="auto"/>
              <w:left w:val="single" w:sz="4" w:space="0" w:color="auto"/>
              <w:bottom w:val="single" w:sz="12" w:space="0" w:color="auto"/>
              <w:right w:val="single" w:sz="4" w:space="0" w:color="auto"/>
            </w:tcBorders>
          </w:tcPr>
          <w:p w14:paraId="1284C411" w14:textId="77777777" w:rsidR="00367FC7" w:rsidRPr="005F422F" w:rsidRDefault="00367FC7" w:rsidP="009E161F">
            <w:pPr>
              <w:autoSpaceDE w:val="0"/>
              <w:autoSpaceDN w:val="0"/>
              <w:adjustRightInd w:val="0"/>
              <w:jc w:val="center"/>
              <w:rPr>
                <w:noProof/>
              </w:rPr>
            </w:pPr>
          </w:p>
        </w:tc>
        <w:tc>
          <w:tcPr>
            <w:tcW w:w="484" w:type="pct"/>
            <w:tcBorders>
              <w:top w:val="single" w:sz="4" w:space="0" w:color="auto"/>
              <w:left w:val="single" w:sz="4" w:space="0" w:color="auto"/>
              <w:bottom w:val="single" w:sz="12" w:space="0" w:color="auto"/>
              <w:right w:val="single" w:sz="12" w:space="0" w:color="auto"/>
            </w:tcBorders>
          </w:tcPr>
          <w:p w14:paraId="0A6272AE" w14:textId="77777777" w:rsidR="00367FC7" w:rsidRPr="005F422F" w:rsidRDefault="00367FC7" w:rsidP="009E161F">
            <w:pPr>
              <w:autoSpaceDE w:val="0"/>
              <w:autoSpaceDN w:val="0"/>
              <w:adjustRightInd w:val="0"/>
              <w:jc w:val="center"/>
              <w:rPr>
                <w:noProof/>
              </w:rPr>
            </w:pPr>
          </w:p>
        </w:tc>
      </w:tr>
      <w:tr w:rsidR="00367FC7" w:rsidRPr="00AE1407" w14:paraId="1723014A" w14:textId="77777777" w:rsidTr="009E161F">
        <w:trPr>
          <w:trHeight w:val="274"/>
        </w:trPr>
        <w:tc>
          <w:tcPr>
            <w:tcW w:w="165" w:type="pct"/>
            <w:tcBorders>
              <w:top w:val="single" w:sz="12" w:space="0" w:color="auto"/>
            </w:tcBorders>
          </w:tcPr>
          <w:p w14:paraId="1F89456B" w14:textId="77777777" w:rsidR="00367FC7" w:rsidRPr="005F422F" w:rsidRDefault="00367FC7" w:rsidP="009E161F">
            <w:pPr>
              <w:autoSpaceDE w:val="0"/>
              <w:autoSpaceDN w:val="0"/>
              <w:adjustRightInd w:val="0"/>
              <w:jc w:val="center"/>
              <w:rPr>
                <w:b/>
                <w:bCs/>
                <w:noProof/>
              </w:rPr>
            </w:pPr>
            <w:r w:rsidRPr="005F422F">
              <w:rPr>
                <w:b/>
                <w:bCs/>
                <w:noProof/>
              </w:rPr>
              <w:t>I</w:t>
            </w:r>
          </w:p>
        </w:tc>
        <w:tc>
          <w:tcPr>
            <w:tcW w:w="3052" w:type="pct"/>
            <w:gridSpan w:val="7"/>
            <w:tcBorders>
              <w:top w:val="single" w:sz="12" w:space="0" w:color="auto"/>
            </w:tcBorders>
          </w:tcPr>
          <w:p w14:paraId="7038E339" w14:textId="77777777" w:rsidR="00367FC7" w:rsidRPr="00AE1407" w:rsidRDefault="00367FC7" w:rsidP="009E161F">
            <w:pPr>
              <w:autoSpaceDE w:val="0"/>
              <w:autoSpaceDN w:val="0"/>
              <w:adjustRightInd w:val="0"/>
              <w:jc w:val="right"/>
              <w:rPr>
                <w:b/>
                <w:bCs/>
                <w:noProof/>
                <w:lang w:val="en-US"/>
              </w:rPr>
            </w:pPr>
            <w:r w:rsidRPr="005F422F">
              <w:rPr>
                <w:b/>
                <w:bCs/>
                <w:noProof/>
                <w:lang w:val="en-US"/>
              </w:rPr>
              <w:t xml:space="preserve">УКУПНА </w:t>
            </w:r>
            <w:r w:rsidRPr="005F422F">
              <w:rPr>
                <w:b/>
                <w:bCs/>
                <w:noProof/>
              </w:rPr>
              <w:t>ЦЕНА</w:t>
            </w:r>
            <w:r w:rsidRPr="005F422F">
              <w:rPr>
                <w:b/>
                <w:bCs/>
                <w:noProof/>
                <w:lang w:val="en-US"/>
              </w:rPr>
              <w:t xml:space="preserve"> ПОНУДЕ</w:t>
            </w:r>
            <w:r w:rsidRPr="005F422F">
              <w:rPr>
                <w:b/>
                <w:bCs/>
                <w:noProof/>
              </w:rPr>
              <w:t xml:space="preserve"> БЕЗ ПДВ-а</w:t>
            </w:r>
            <w:r w:rsidRPr="005F422F">
              <w:rPr>
                <w:b/>
                <w:bCs/>
                <w:noProof/>
                <w:lang w:val="en-US"/>
              </w:rPr>
              <w:t>:</w:t>
            </w:r>
          </w:p>
        </w:tc>
        <w:tc>
          <w:tcPr>
            <w:tcW w:w="213" w:type="pct"/>
            <w:tcBorders>
              <w:top w:val="single" w:sz="12" w:space="0" w:color="auto"/>
            </w:tcBorders>
          </w:tcPr>
          <w:p w14:paraId="5171FB3D" w14:textId="77777777" w:rsidR="00367FC7" w:rsidRPr="00AE1407" w:rsidRDefault="00367FC7" w:rsidP="009E161F">
            <w:pPr>
              <w:autoSpaceDE w:val="0"/>
              <w:autoSpaceDN w:val="0"/>
              <w:adjustRightInd w:val="0"/>
              <w:jc w:val="right"/>
              <w:rPr>
                <w:b/>
                <w:bCs/>
                <w:noProof/>
                <w:lang w:val="en-US"/>
              </w:rPr>
            </w:pPr>
          </w:p>
        </w:tc>
        <w:tc>
          <w:tcPr>
            <w:tcW w:w="1570" w:type="pct"/>
            <w:gridSpan w:val="4"/>
            <w:tcBorders>
              <w:top w:val="single" w:sz="12" w:space="0" w:color="auto"/>
            </w:tcBorders>
          </w:tcPr>
          <w:p w14:paraId="1CC044FB" w14:textId="77777777" w:rsidR="00367FC7" w:rsidRPr="00AE1407" w:rsidRDefault="00367FC7" w:rsidP="009E161F">
            <w:pPr>
              <w:autoSpaceDE w:val="0"/>
              <w:autoSpaceDN w:val="0"/>
              <w:adjustRightInd w:val="0"/>
              <w:jc w:val="right"/>
              <w:rPr>
                <w:b/>
                <w:bCs/>
                <w:noProof/>
                <w:lang w:val="en-US"/>
              </w:rPr>
            </w:pPr>
          </w:p>
        </w:tc>
      </w:tr>
      <w:tr w:rsidR="00367FC7" w:rsidRPr="00AE1407" w14:paraId="5A179EAC" w14:textId="77777777" w:rsidTr="009E161F">
        <w:trPr>
          <w:trHeight w:val="274"/>
        </w:trPr>
        <w:tc>
          <w:tcPr>
            <w:tcW w:w="165" w:type="pct"/>
          </w:tcPr>
          <w:p w14:paraId="34F53EE3" w14:textId="77777777" w:rsidR="00367FC7" w:rsidRPr="00AE1407" w:rsidRDefault="00367FC7" w:rsidP="009E161F">
            <w:pPr>
              <w:autoSpaceDE w:val="0"/>
              <w:autoSpaceDN w:val="0"/>
              <w:adjustRightInd w:val="0"/>
              <w:jc w:val="center"/>
              <w:rPr>
                <w:b/>
                <w:bCs/>
                <w:noProof/>
                <w:lang w:val="en-US"/>
              </w:rPr>
            </w:pPr>
            <w:r>
              <w:rPr>
                <w:b/>
                <w:bCs/>
                <w:noProof/>
                <w:lang w:val="en-US"/>
              </w:rPr>
              <w:t>II</w:t>
            </w:r>
          </w:p>
        </w:tc>
        <w:tc>
          <w:tcPr>
            <w:tcW w:w="3052" w:type="pct"/>
            <w:gridSpan w:val="7"/>
          </w:tcPr>
          <w:p w14:paraId="3F7A5D7C" w14:textId="77777777" w:rsidR="00367FC7" w:rsidRPr="00AE1407" w:rsidRDefault="00367FC7" w:rsidP="009E161F">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13" w:type="pct"/>
          </w:tcPr>
          <w:p w14:paraId="546141C7" w14:textId="77777777" w:rsidR="00367FC7" w:rsidRPr="00AE1407" w:rsidRDefault="00367FC7" w:rsidP="009E161F">
            <w:pPr>
              <w:autoSpaceDE w:val="0"/>
              <w:autoSpaceDN w:val="0"/>
              <w:adjustRightInd w:val="0"/>
              <w:jc w:val="right"/>
              <w:rPr>
                <w:b/>
                <w:bCs/>
                <w:noProof/>
                <w:lang w:val="en-US"/>
              </w:rPr>
            </w:pPr>
          </w:p>
        </w:tc>
        <w:tc>
          <w:tcPr>
            <w:tcW w:w="1570" w:type="pct"/>
            <w:gridSpan w:val="4"/>
          </w:tcPr>
          <w:p w14:paraId="32254011" w14:textId="77777777" w:rsidR="00367FC7" w:rsidRPr="00AE1407" w:rsidRDefault="00367FC7" w:rsidP="009E161F">
            <w:pPr>
              <w:autoSpaceDE w:val="0"/>
              <w:autoSpaceDN w:val="0"/>
              <w:adjustRightInd w:val="0"/>
              <w:jc w:val="right"/>
              <w:rPr>
                <w:b/>
                <w:bCs/>
                <w:noProof/>
                <w:lang w:val="en-US"/>
              </w:rPr>
            </w:pPr>
          </w:p>
        </w:tc>
      </w:tr>
      <w:tr w:rsidR="00367FC7" w:rsidRPr="00AE1407" w14:paraId="46BDF9E0" w14:textId="77777777" w:rsidTr="009E161F">
        <w:trPr>
          <w:trHeight w:val="274"/>
        </w:trPr>
        <w:tc>
          <w:tcPr>
            <w:tcW w:w="165" w:type="pct"/>
          </w:tcPr>
          <w:p w14:paraId="572F05CC" w14:textId="77777777" w:rsidR="00367FC7" w:rsidRPr="00AE1407" w:rsidRDefault="00367FC7" w:rsidP="009E161F">
            <w:pPr>
              <w:autoSpaceDE w:val="0"/>
              <w:autoSpaceDN w:val="0"/>
              <w:adjustRightInd w:val="0"/>
              <w:jc w:val="center"/>
              <w:rPr>
                <w:b/>
                <w:bCs/>
                <w:noProof/>
                <w:lang w:val="en-US"/>
              </w:rPr>
            </w:pPr>
            <w:r>
              <w:rPr>
                <w:b/>
                <w:bCs/>
                <w:noProof/>
                <w:lang w:val="en-US"/>
              </w:rPr>
              <w:t>III</w:t>
            </w:r>
          </w:p>
        </w:tc>
        <w:tc>
          <w:tcPr>
            <w:tcW w:w="3052" w:type="pct"/>
            <w:gridSpan w:val="7"/>
          </w:tcPr>
          <w:p w14:paraId="41FE50BB" w14:textId="77777777" w:rsidR="00367FC7" w:rsidRPr="00AE1407" w:rsidRDefault="00367FC7" w:rsidP="009E161F">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13" w:type="pct"/>
          </w:tcPr>
          <w:p w14:paraId="546BE5CE" w14:textId="77777777" w:rsidR="00367FC7" w:rsidRPr="00AE1407" w:rsidRDefault="00367FC7" w:rsidP="009E161F">
            <w:pPr>
              <w:autoSpaceDE w:val="0"/>
              <w:autoSpaceDN w:val="0"/>
              <w:adjustRightInd w:val="0"/>
              <w:jc w:val="right"/>
              <w:rPr>
                <w:b/>
                <w:bCs/>
                <w:noProof/>
                <w:lang w:val="en-US"/>
              </w:rPr>
            </w:pPr>
          </w:p>
        </w:tc>
        <w:tc>
          <w:tcPr>
            <w:tcW w:w="1570" w:type="pct"/>
            <w:gridSpan w:val="4"/>
          </w:tcPr>
          <w:p w14:paraId="4A5C01CD" w14:textId="77777777" w:rsidR="00367FC7" w:rsidRPr="00AE1407" w:rsidRDefault="00367FC7" w:rsidP="009E161F">
            <w:pPr>
              <w:autoSpaceDE w:val="0"/>
              <w:autoSpaceDN w:val="0"/>
              <w:adjustRightInd w:val="0"/>
              <w:jc w:val="right"/>
              <w:rPr>
                <w:b/>
                <w:bCs/>
                <w:noProof/>
                <w:lang w:val="en-US"/>
              </w:rPr>
            </w:pPr>
          </w:p>
        </w:tc>
      </w:tr>
    </w:tbl>
    <w:p w14:paraId="0127EF81" w14:textId="77777777" w:rsidR="00367FC7" w:rsidRDefault="00367FC7" w:rsidP="00367FC7">
      <w:pPr>
        <w:pStyle w:val="BodyText"/>
        <w:ind w:left="6480"/>
        <w:rPr>
          <w:noProof/>
          <w:szCs w:val="24"/>
        </w:rPr>
      </w:pPr>
    </w:p>
    <w:p w14:paraId="741BD544" w14:textId="77777777" w:rsidR="00367FC7" w:rsidRDefault="00367FC7" w:rsidP="00367FC7">
      <w:pPr>
        <w:pStyle w:val="BodyText"/>
        <w:ind w:left="6480"/>
        <w:rPr>
          <w:noProof/>
          <w:szCs w:val="24"/>
        </w:rPr>
      </w:pPr>
    </w:p>
    <w:p w14:paraId="0A3A6F63" w14:textId="77777777" w:rsidR="00690E9A" w:rsidRDefault="00690E9A" w:rsidP="00690E9A">
      <w:pPr>
        <w:pStyle w:val="BodyText"/>
        <w:ind w:left="6480"/>
        <w:rPr>
          <w:noProof/>
          <w:szCs w:val="24"/>
          <w:lang w:val="sr-Cyrl-RS"/>
        </w:rPr>
      </w:pPr>
    </w:p>
    <w:p w14:paraId="132F43F0" w14:textId="77777777" w:rsidR="00124BDC" w:rsidRDefault="00124BDC" w:rsidP="00124BDC">
      <w:pPr>
        <w:pStyle w:val="BodyText"/>
        <w:ind w:left="6480"/>
        <w:rPr>
          <w:noProof/>
          <w:szCs w:val="24"/>
        </w:rPr>
      </w:pPr>
      <w:r>
        <w:rPr>
          <w:noProof/>
          <w:szCs w:val="24"/>
        </w:rPr>
        <w:t xml:space="preserve">М.П.  </w:t>
      </w:r>
      <w:r>
        <w:rPr>
          <w:noProof/>
          <w:szCs w:val="24"/>
        </w:rPr>
        <w:tab/>
      </w:r>
      <w:r>
        <w:rPr>
          <w:noProof/>
          <w:szCs w:val="24"/>
        </w:rPr>
        <w:tab/>
      </w:r>
    </w:p>
    <w:p w14:paraId="7B4B06E4" w14:textId="68C7197A" w:rsidR="00E27C53" w:rsidRPr="00CC366C" w:rsidRDefault="00124BDC" w:rsidP="00124BDC">
      <w:pPr>
        <w:pStyle w:val="BodyText"/>
        <w:sectPr w:rsidR="00E27C53" w:rsidRPr="00CC366C" w:rsidSect="009419E4">
          <w:pgSz w:w="16838" w:h="11906" w:orient="landscape"/>
          <w:pgMar w:top="1418" w:right="1418" w:bottom="1418" w:left="1418" w:header="709" w:footer="709" w:gutter="0"/>
          <w:cols w:space="708"/>
          <w:docGrid w:linePitch="360"/>
        </w:sect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Потпис:_________________________________</w:t>
      </w:r>
    </w:p>
    <w:p w14:paraId="08545596" w14:textId="0CD3AA7B" w:rsidR="00E27C53" w:rsidRPr="00360D95" w:rsidRDefault="00E27C53" w:rsidP="00E27C53">
      <w:pPr>
        <w:jc w:val="center"/>
        <w:rPr>
          <w:b/>
        </w:rPr>
      </w:pPr>
      <w:bookmarkStart w:id="117" w:name="_Toc440629954"/>
      <w:r w:rsidRPr="00360D95">
        <w:rPr>
          <w:b/>
        </w:rPr>
        <w:lastRenderedPageBreak/>
        <w:t>ОПШТИ ПОДАЦИ О ПОНУЂАЧУ ИЗ ГРУПЕ ПОНУЂАЧА</w:t>
      </w:r>
      <w:bookmarkEnd w:id="116"/>
      <w:bookmarkEnd w:id="117"/>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9419E4">
        <w:tc>
          <w:tcPr>
            <w:tcW w:w="567" w:type="dxa"/>
            <w:vMerge w:val="restart"/>
            <w:shd w:val="clear" w:color="auto" w:fill="auto"/>
          </w:tcPr>
          <w:p w14:paraId="6A1D350E" w14:textId="77777777" w:rsidR="00E27C53" w:rsidRPr="00C35CDB" w:rsidRDefault="00E27C53" w:rsidP="009419E4">
            <w:pPr>
              <w:snapToGrid w:val="0"/>
              <w:jc w:val="both"/>
            </w:pPr>
          </w:p>
          <w:p w14:paraId="7D893951" w14:textId="77777777" w:rsidR="00E27C53" w:rsidRPr="00C35CDB" w:rsidRDefault="00E27C53" w:rsidP="009419E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9419E4">
            <w:pPr>
              <w:snapToGrid w:val="0"/>
              <w:jc w:val="both"/>
              <w:rPr>
                <w:rFonts w:eastAsia="TimesNewRomanPSMT"/>
                <w:bCs/>
                <w:i/>
                <w:lang w:val="en-US"/>
              </w:rPr>
            </w:pPr>
          </w:p>
          <w:p w14:paraId="1485133D" w14:textId="77777777" w:rsidR="00E27C53" w:rsidRPr="00C35CDB" w:rsidRDefault="00E27C53" w:rsidP="009419E4">
            <w:pPr>
              <w:snapToGrid w:val="0"/>
              <w:jc w:val="both"/>
              <w:rPr>
                <w:rFonts w:eastAsia="TimesNewRomanPSMT"/>
                <w:bCs/>
                <w:i/>
                <w:lang w:val="en-US"/>
              </w:rPr>
            </w:pPr>
          </w:p>
          <w:p w14:paraId="503FB592" w14:textId="77777777" w:rsidR="00E27C53" w:rsidRPr="00C35CDB" w:rsidRDefault="00E27C53" w:rsidP="009419E4">
            <w:pPr>
              <w:snapToGrid w:val="0"/>
              <w:jc w:val="both"/>
              <w:rPr>
                <w:rFonts w:eastAsia="TimesNewRomanPSMT"/>
                <w:bCs/>
                <w:i/>
                <w:lang w:val="en-US"/>
              </w:rPr>
            </w:pPr>
          </w:p>
          <w:p w14:paraId="37257489"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9419E4">
            <w:pPr>
              <w:snapToGrid w:val="0"/>
              <w:jc w:val="both"/>
              <w:rPr>
                <w:rFonts w:eastAsia="TimesNewRomanPSMT"/>
                <w:b/>
                <w:bCs/>
              </w:rPr>
            </w:pPr>
          </w:p>
        </w:tc>
      </w:tr>
      <w:tr w:rsidR="00E27C53" w:rsidRPr="00C35CDB" w14:paraId="2EBD9366" w14:textId="77777777" w:rsidTr="009419E4">
        <w:trPr>
          <w:trHeight w:val="526"/>
        </w:trPr>
        <w:tc>
          <w:tcPr>
            <w:tcW w:w="567" w:type="dxa"/>
            <w:vMerge/>
            <w:shd w:val="clear" w:color="auto" w:fill="auto"/>
          </w:tcPr>
          <w:p w14:paraId="35D3863B"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9419E4">
            <w:pPr>
              <w:rPr>
                <w:b/>
              </w:rPr>
            </w:pPr>
            <w:r w:rsidRPr="00C35CDB">
              <w:rPr>
                <w:b/>
              </w:rPr>
              <w:t>Адреса седишта</w:t>
            </w:r>
          </w:p>
        </w:tc>
        <w:tc>
          <w:tcPr>
            <w:tcW w:w="4618" w:type="dxa"/>
            <w:shd w:val="clear" w:color="auto" w:fill="auto"/>
          </w:tcPr>
          <w:p w14:paraId="0D166216" w14:textId="77777777" w:rsidR="00E27C53" w:rsidRPr="00C35CDB" w:rsidRDefault="00E27C53" w:rsidP="009419E4">
            <w:pPr>
              <w:snapToGrid w:val="0"/>
              <w:jc w:val="both"/>
              <w:rPr>
                <w:rFonts w:eastAsia="TimesNewRomanPSMT"/>
                <w:b/>
                <w:bCs/>
              </w:rPr>
            </w:pPr>
          </w:p>
        </w:tc>
      </w:tr>
      <w:tr w:rsidR="00E27C53" w:rsidRPr="00C35CDB" w14:paraId="23F9BCDB" w14:textId="77777777" w:rsidTr="009419E4">
        <w:tc>
          <w:tcPr>
            <w:tcW w:w="567" w:type="dxa"/>
            <w:vMerge/>
            <w:shd w:val="clear" w:color="auto" w:fill="auto"/>
          </w:tcPr>
          <w:p w14:paraId="39CC8CBE"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9419E4">
            <w:pPr>
              <w:rPr>
                <w:b/>
              </w:rPr>
            </w:pPr>
            <w:r w:rsidRPr="00C35CDB">
              <w:rPr>
                <w:b/>
              </w:rPr>
              <w:t>Матични број</w:t>
            </w:r>
          </w:p>
        </w:tc>
        <w:tc>
          <w:tcPr>
            <w:tcW w:w="4618" w:type="dxa"/>
            <w:shd w:val="clear" w:color="auto" w:fill="auto"/>
          </w:tcPr>
          <w:p w14:paraId="72899A84" w14:textId="77777777" w:rsidR="00E27C53" w:rsidRPr="00C35CDB" w:rsidRDefault="00E27C53" w:rsidP="009419E4">
            <w:pPr>
              <w:snapToGrid w:val="0"/>
              <w:jc w:val="both"/>
              <w:rPr>
                <w:rFonts w:eastAsia="TimesNewRomanPSMT"/>
                <w:b/>
                <w:bCs/>
                <w:lang w:val="en-US"/>
              </w:rPr>
            </w:pPr>
          </w:p>
        </w:tc>
      </w:tr>
      <w:tr w:rsidR="00E27C53" w:rsidRPr="00C35CDB" w14:paraId="0405FAD8" w14:textId="77777777" w:rsidTr="009419E4">
        <w:tc>
          <w:tcPr>
            <w:tcW w:w="567" w:type="dxa"/>
            <w:vMerge/>
            <w:shd w:val="clear" w:color="auto" w:fill="auto"/>
          </w:tcPr>
          <w:p w14:paraId="3ECEDD9F"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9419E4">
            <w:pPr>
              <w:snapToGrid w:val="0"/>
              <w:jc w:val="both"/>
              <w:rPr>
                <w:rFonts w:eastAsia="TimesNewRomanPSMT"/>
                <w:b/>
                <w:bCs/>
                <w:lang w:val="en-US"/>
              </w:rPr>
            </w:pPr>
          </w:p>
        </w:tc>
      </w:tr>
      <w:tr w:rsidR="00E27C53" w:rsidRPr="00C35CDB" w14:paraId="0B3854F8" w14:textId="77777777" w:rsidTr="009419E4">
        <w:trPr>
          <w:trHeight w:val="115"/>
        </w:trPr>
        <w:tc>
          <w:tcPr>
            <w:tcW w:w="567" w:type="dxa"/>
            <w:vMerge/>
            <w:shd w:val="clear" w:color="auto" w:fill="auto"/>
          </w:tcPr>
          <w:p w14:paraId="7474EC09"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9419E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9419E4">
        <w:tc>
          <w:tcPr>
            <w:tcW w:w="567" w:type="dxa"/>
            <w:vMerge w:val="restart"/>
            <w:shd w:val="clear" w:color="auto" w:fill="auto"/>
          </w:tcPr>
          <w:p w14:paraId="432EAA4C" w14:textId="77777777" w:rsidR="00E27C53" w:rsidRPr="00C35CDB" w:rsidRDefault="00E27C53" w:rsidP="009419E4">
            <w:pPr>
              <w:snapToGrid w:val="0"/>
              <w:jc w:val="both"/>
            </w:pPr>
          </w:p>
          <w:p w14:paraId="704807D6" w14:textId="77777777" w:rsidR="00E27C53" w:rsidRPr="00C35CDB" w:rsidRDefault="00E27C53" w:rsidP="009419E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9419E4">
            <w:pPr>
              <w:snapToGrid w:val="0"/>
              <w:jc w:val="both"/>
              <w:rPr>
                <w:rFonts w:eastAsia="TimesNewRomanPSMT"/>
                <w:bCs/>
                <w:i/>
                <w:lang w:val="en-US"/>
              </w:rPr>
            </w:pPr>
          </w:p>
          <w:p w14:paraId="3A8F5912" w14:textId="77777777" w:rsidR="00E27C53" w:rsidRPr="00C35CDB" w:rsidRDefault="00E27C53" w:rsidP="009419E4">
            <w:pPr>
              <w:snapToGrid w:val="0"/>
              <w:jc w:val="both"/>
              <w:rPr>
                <w:rFonts w:eastAsia="TimesNewRomanPSMT"/>
                <w:bCs/>
                <w:i/>
                <w:lang w:val="en-US"/>
              </w:rPr>
            </w:pPr>
          </w:p>
          <w:p w14:paraId="2858E74D" w14:textId="77777777" w:rsidR="00E27C53" w:rsidRPr="00C35CDB" w:rsidRDefault="00E27C53" w:rsidP="009419E4">
            <w:pPr>
              <w:snapToGrid w:val="0"/>
              <w:jc w:val="both"/>
              <w:rPr>
                <w:rFonts w:eastAsia="TimesNewRomanPSMT"/>
                <w:bCs/>
                <w:i/>
                <w:lang w:val="en-US"/>
              </w:rPr>
            </w:pPr>
          </w:p>
          <w:p w14:paraId="75AE2DB1"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9419E4">
            <w:pPr>
              <w:snapToGrid w:val="0"/>
              <w:jc w:val="both"/>
              <w:rPr>
                <w:rFonts w:eastAsia="TimesNewRomanPSMT"/>
                <w:b/>
                <w:bCs/>
              </w:rPr>
            </w:pPr>
          </w:p>
        </w:tc>
      </w:tr>
      <w:tr w:rsidR="00E27C53" w:rsidRPr="00C35CDB" w14:paraId="6A7E4474" w14:textId="77777777" w:rsidTr="009419E4">
        <w:trPr>
          <w:trHeight w:val="574"/>
        </w:trPr>
        <w:tc>
          <w:tcPr>
            <w:tcW w:w="567" w:type="dxa"/>
            <w:vMerge/>
            <w:shd w:val="clear" w:color="auto" w:fill="auto"/>
          </w:tcPr>
          <w:p w14:paraId="25A47D6B"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9419E4">
            <w:pPr>
              <w:rPr>
                <w:b/>
              </w:rPr>
            </w:pPr>
            <w:r w:rsidRPr="00C35CDB">
              <w:rPr>
                <w:b/>
              </w:rPr>
              <w:t>Адреса седишта</w:t>
            </w:r>
          </w:p>
        </w:tc>
        <w:tc>
          <w:tcPr>
            <w:tcW w:w="4618" w:type="dxa"/>
            <w:shd w:val="clear" w:color="auto" w:fill="auto"/>
          </w:tcPr>
          <w:p w14:paraId="7A1DF649" w14:textId="77777777" w:rsidR="00E27C53" w:rsidRPr="00C35CDB" w:rsidRDefault="00E27C53" w:rsidP="009419E4">
            <w:pPr>
              <w:snapToGrid w:val="0"/>
              <w:jc w:val="both"/>
              <w:rPr>
                <w:rFonts w:eastAsia="TimesNewRomanPSMT"/>
                <w:b/>
                <w:bCs/>
              </w:rPr>
            </w:pPr>
          </w:p>
        </w:tc>
      </w:tr>
      <w:tr w:rsidR="00E27C53" w:rsidRPr="00C35CDB" w14:paraId="69446195" w14:textId="77777777" w:rsidTr="009419E4">
        <w:tc>
          <w:tcPr>
            <w:tcW w:w="567" w:type="dxa"/>
            <w:vMerge/>
            <w:shd w:val="clear" w:color="auto" w:fill="auto"/>
          </w:tcPr>
          <w:p w14:paraId="091512C0"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9419E4">
            <w:pPr>
              <w:rPr>
                <w:b/>
              </w:rPr>
            </w:pPr>
            <w:r w:rsidRPr="00C35CDB">
              <w:rPr>
                <w:b/>
              </w:rPr>
              <w:t>Матични број</w:t>
            </w:r>
          </w:p>
        </w:tc>
        <w:tc>
          <w:tcPr>
            <w:tcW w:w="4618" w:type="dxa"/>
            <w:shd w:val="clear" w:color="auto" w:fill="auto"/>
          </w:tcPr>
          <w:p w14:paraId="3F563537" w14:textId="77777777" w:rsidR="00E27C53" w:rsidRPr="00C35CDB" w:rsidRDefault="00E27C53" w:rsidP="009419E4">
            <w:pPr>
              <w:snapToGrid w:val="0"/>
              <w:jc w:val="both"/>
              <w:rPr>
                <w:rFonts w:eastAsia="TimesNewRomanPSMT"/>
                <w:b/>
                <w:bCs/>
                <w:lang w:val="en-US"/>
              </w:rPr>
            </w:pPr>
          </w:p>
        </w:tc>
      </w:tr>
      <w:tr w:rsidR="00E27C53" w:rsidRPr="00C35CDB" w14:paraId="4BA57E0E" w14:textId="77777777" w:rsidTr="009419E4">
        <w:tc>
          <w:tcPr>
            <w:tcW w:w="567" w:type="dxa"/>
            <w:vMerge/>
            <w:shd w:val="clear" w:color="auto" w:fill="auto"/>
          </w:tcPr>
          <w:p w14:paraId="7F6092D4"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9419E4">
            <w:pPr>
              <w:snapToGrid w:val="0"/>
              <w:jc w:val="both"/>
              <w:rPr>
                <w:rFonts w:eastAsia="TimesNewRomanPSMT"/>
                <w:b/>
                <w:bCs/>
                <w:lang w:val="en-US"/>
              </w:rPr>
            </w:pPr>
          </w:p>
        </w:tc>
      </w:tr>
      <w:tr w:rsidR="00E27C53" w:rsidRPr="00C35CDB" w14:paraId="4F3B5CA7" w14:textId="77777777" w:rsidTr="009419E4">
        <w:trPr>
          <w:trHeight w:val="115"/>
        </w:trPr>
        <w:tc>
          <w:tcPr>
            <w:tcW w:w="567" w:type="dxa"/>
            <w:vMerge/>
            <w:shd w:val="clear" w:color="auto" w:fill="auto"/>
          </w:tcPr>
          <w:p w14:paraId="26E1CF41"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9419E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9419E4">
        <w:tc>
          <w:tcPr>
            <w:tcW w:w="567" w:type="dxa"/>
            <w:vMerge w:val="restart"/>
            <w:shd w:val="clear" w:color="auto" w:fill="auto"/>
          </w:tcPr>
          <w:p w14:paraId="6FF42932" w14:textId="77777777" w:rsidR="00E27C53" w:rsidRPr="00C35CDB" w:rsidRDefault="00E27C53" w:rsidP="009419E4">
            <w:pPr>
              <w:snapToGrid w:val="0"/>
              <w:jc w:val="both"/>
            </w:pPr>
          </w:p>
          <w:p w14:paraId="04DD6757" w14:textId="77777777" w:rsidR="00E27C53" w:rsidRPr="00C35CDB" w:rsidRDefault="00E27C53" w:rsidP="009419E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9419E4">
            <w:pPr>
              <w:snapToGrid w:val="0"/>
              <w:jc w:val="both"/>
              <w:rPr>
                <w:rFonts w:eastAsia="TimesNewRomanPSMT"/>
                <w:bCs/>
                <w:i/>
                <w:lang w:val="en-US"/>
              </w:rPr>
            </w:pPr>
          </w:p>
          <w:p w14:paraId="67B9E3E2" w14:textId="77777777" w:rsidR="00E27C53" w:rsidRPr="00C35CDB" w:rsidRDefault="00E27C53" w:rsidP="009419E4">
            <w:pPr>
              <w:snapToGrid w:val="0"/>
              <w:jc w:val="both"/>
              <w:rPr>
                <w:rFonts w:eastAsia="TimesNewRomanPSMT"/>
                <w:bCs/>
                <w:i/>
                <w:lang w:val="en-US"/>
              </w:rPr>
            </w:pPr>
          </w:p>
          <w:p w14:paraId="6168372E" w14:textId="77777777" w:rsidR="00E27C53" w:rsidRPr="00C35CDB" w:rsidRDefault="00E27C53" w:rsidP="009419E4">
            <w:pPr>
              <w:snapToGrid w:val="0"/>
              <w:jc w:val="both"/>
              <w:rPr>
                <w:rFonts w:eastAsia="TimesNewRomanPSMT"/>
                <w:bCs/>
                <w:i/>
                <w:lang w:val="en-US"/>
              </w:rPr>
            </w:pPr>
          </w:p>
          <w:p w14:paraId="7619D6FE"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9419E4">
            <w:pPr>
              <w:snapToGrid w:val="0"/>
              <w:jc w:val="both"/>
              <w:rPr>
                <w:rFonts w:eastAsia="TimesNewRomanPSMT"/>
                <w:b/>
                <w:bCs/>
              </w:rPr>
            </w:pPr>
          </w:p>
        </w:tc>
      </w:tr>
      <w:tr w:rsidR="00E27C53" w:rsidRPr="00C35CDB" w14:paraId="5945A2A8" w14:textId="77777777" w:rsidTr="009419E4">
        <w:trPr>
          <w:trHeight w:val="555"/>
        </w:trPr>
        <w:tc>
          <w:tcPr>
            <w:tcW w:w="567" w:type="dxa"/>
            <w:vMerge/>
            <w:shd w:val="clear" w:color="auto" w:fill="auto"/>
          </w:tcPr>
          <w:p w14:paraId="304D8FB8"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9419E4">
            <w:pPr>
              <w:rPr>
                <w:b/>
              </w:rPr>
            </w:pPr>
            <w:r w:rsidRPr="00C35CDB">
              <w:rPr>
                <w:b/>
              </w:rPr>
              <w:t>Адреса седишта</w:t>
            </w:r>
          </w:p>
        </w:tc>
        <w:tc>
          <w:tcPr>
            <w:tcW w:w="4618" w:type="dxa"/>
            <w:shd w:val="clear" w:color="auto" w:fill="auto"/>
          </w:tcPr>
          <w:p w14:paraId="56D58B16" w14:textId="77777777" w:rsidR="00E27C53" w:rsidRPr="00C35CDB" w:rsidRDefault="00E27C53" w:rsidP="009419E4">
            <w:pPr>
              <w:snapToGrid w:val="0"/>
              <w:jc w:val="both"/>
              <w:rPr>
                <w:rFonts w:eastAsia="TimesNewRomanPSMT"/>
                <w:b/>
                <w:bCs/>
              </w:rPr>
            </w:pPr>
          </w:p>
        </w:tc>
      </w:tr>
      <w:tr w:rsidR="00E27C53" w:rsidRPr="00C35CDB" w14:paraId="44692DF7" w14:textId="77777777" w:rsidTr="009419E4">
        <w:tc>
          <w:tcPr>
            <w:tcW w:w="567" w:type="dxa"/>
            <w:vMerge/>
            <w:shd w:val="clear" w:color="auto" w:fill="auto"/>
          </w:tcPr>
          <w:p w14:paraId="5F7DF4CD"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9419E4">
            <w:pPr>
              <w:rPr>
                <w:b/>
              </w:rPr>
            </w:pPr>
            <w:r w:rsidRPr="00C35CDB">
              <w:rPr>
                <w:b/>
              </w:rPr>
              <w:t>Матични број</w:t>
            </w:r>
          </w:p>
        </w:tc>
        <w:tc>
          <w:tcPr>
            <w:tcW w:w="4618" w:type="dxa"/>
            <w:shd w:val="clear" w:color="auto" w:fill="auto"/>
          </w:tcPr>
          <w:p w14:paraId="7539C5E1" w14:textId="77777777" w:rsidR="00E27C53" w:rsidRPr="00C35CDB" w:rsidRDefault="00E27C53" w:rsidP="009419E4">
            <w:pPr>
              <w:snapToGrid w:val="0"/>
              <w:jc w:val="both"/>
              <w:rPr>
                <w:rFonts w:eastAsia="TimesNewRomanPSMT"/>
                <w:b/>
                <w:bCs/>
                <w:lang w:val="en-US"/>
              </w:rPr>
            </w:pPr>
          </w:p>
        </w:tc>
      </w:tr>
      <w:tr w:rsidR="00E27C53" w:rsidRPr="00C35CDB" w14:paraId="365F45D1" w14:textId="77777777" w:rsidTr="009419E4">
        <w:tc>
          <w:tcPr>
            <w:tcW w:w="567" w:type="dxa"/>
            <w:vMerge/>
            <w:shd w:val="clear" w:color="auto" w:fill="auto"/>
          </w:tcPr>
          <w:p w14:paraId="121545DC"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9419E4">
            <w:pPr>
              <w:snapToGrid w:val="0"/>
              <w:jc w:val="both"/>
              <w:rPr>
                <w:rFonts w:eastAsia="TimesNewRomanPSMT"/>
                <w:b/>
                <w:bCs/>
                <w:lang w:val="en-US"/>
              </w:rPr>
            </w:pPr>
          </w:p>
        </w:tc>
      </w:tr>
      <w:tr w:rsidR="00E27C53" w:rsidRPr="00C35CDB" w14:paraId="5D028F5A" w14:textId="77777777" w:rsidTr="009419E4">
        <w:trPr>
          <w:trHeight w:val="115"/>
        </w:trPr>
        <w:tc>
          <w:tcPr>
            <w:tcW w:w="567" w:type="dxa"/>
            <w:vMerge/>
            <w:shd w:val="clear" w:color="auto" w:fill="auto"/>
          </w:tcPr>
          <w:p w14:paraId="0006392C"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9419E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9419E4">
        <w:tc>
          <w:tcPr>
            <w:tcW w:w="567" w:type="dxa"/>
            <w:vMerge w:val="restart"/>
            <w:shd w:val="clear" w:color="auto" w:fill="auto"/>
          </w:tcPr>
          <w:p w14:paraId="37871858" w14:textId="77777777" w:rsidR="00E27C53" w:rsidRPr="00C35CDB" w:rsidRDefault="00E27C53" w:rsidP="009419E4">
            <w:pPr>
              <w:snapToGrid w:val="0"/>
              <w:jc w:val="both"/>
            </w:pPr>
          </w:p>
          <w:p w14:paraId="54BDC867" w14:textId="77777777" w:rsidR="00E27C53" w:rsidRPr="00C35CDB" w:rsidRDefault="00E27C53" w:rsidP="009419E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9419E4">
            <w:pPr>
              <w:snapToGrid w:val="0"/>
              <w:jc w:val="both"/>
              <w:rPr>
                <w:rFonts w:eastAsia="TimesNewRomanPSMT"/>
                <w:bCs/>
                <w:i/>
                <w:lang w:val="en-US"/>
              </w:rPr>
            </w:pPr>
          </w:p>
          <w:p w14:paraId="038CF1C9" w14:textId="77777777" w:rsidR="00E27C53" w:rsidRPr="00C35CDB" w:rsidRDefault="00E27C53" w:rsidP="009419E4">
            <w:pPr>
              <w:snapToGrid w:val="0"/>
              <w:jc w:val="both"/>
              <w:rPr>
                <w:rFonts w:eastAsia="TimesNewRomanPSMT"/>
                <w:bCs/>
                <w:i/>
                <w:lang w:val="en-US"/>
              </w:rPr>
            </w:pPr>
          </w:p>
          <w:p w14:paraId="51244E7C" w14:textId="77777777" w:rsidR="00E27C53" w:rsidRPr="00C35CDB" w:rsidRDefault="00E27C53" w:rsidP="009419E4">
            <w:pPr>
              <w:snapToGrid w:val="0"/>
              <w:jc w:val="both"/>
              <w:rPr>
                <w:rFonts w:eastAsia="TimesNewRomanPSMT"/>
                <w:bCs/>
                <w:i/>
                <w:lang w:val="en-US"/>
              </w:rPr>
            </w:pPr>
          </w:p>
          <w:p w14:paraId="78E3DA2A"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9419E4">
            <w:pPr>
              <w:snapToGrid w:val="0"/>
              <w:jc w:val="both"/>
              <w:rPr>
                <w:rFonts w:eastAsia="TimesNewRomanPSMT"/>
                <w:b/>
                <w:bCs/>
              </w:rPr>
            </w:pPr>
          </w:p>
        </w:tc>
      </w:tr>
      <w:tr w:rsidR="00E27C53" w:rsidRPr="00C35CDB" w14:paraId="3111BD01" w14:textId="77777777" w:rsidTr="009419E4">
        <w:trPr>
          <w:trHeight w:val="549"/>
        </w:trPr>
        <w:tc>
          <w:tcPr>
            <w:tcW w:w="567" w:type="dxa"/>
            <w:vMerge/>
            <w:shd w:val="clear" w:color="auto" w:fill="auto"/>
          </w:tcPr>
          <w:p w14:paraId="035B219A"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9419E4">
            <w:pPr>
              <w:rPr>
                <w:b/>
              </w:rPr>
            </w:pPr>
            <w:r w:rsidRPr="00C35CDB">
              <w:rPr>
                <w:b/>
              </w:rPr>
              <w:t>Адреса седишта</w:t>
            </w:r>
          </w:p>
        </w:tc>
        <w:tc>
          <w:tcPr>
            <w:tcW w:w="4618" w:type="dxa"/>
            <w:shd w:val="clear" w:color="auto" w:fill="auto"/>
          </w:tcPr>
          <w:p w14:paraId="503F8D04" w14:textId="77777777" w:rsidR="00E27C53" w:rsidRPr="00C35CDB" w:rsidRDefault="00E27C53" w:rsidP="009419E4">
            <w:pPr>
              <w:snapToGrid w:val="0"/>
              <w:jc w:val="both"/>
              <w:rPr>
                <w:rFonts w:eastAsia="TimesNewRomanPSMT"/>
                <w:b/>
                <w:bCs/>
              </w:rPr>
            </w:pPr>
          </w:p>
        </w:tc>
      </w:tr>
      <w:tr w:rsidR="00E27C53" w:rsidRPr="00C35CDB" w14:paraId="490FC04A" w14:textId="77777777" w:rsidTr="009419E4">
        <w:tc>
          <w:tcPr>
            <w:tcW w:w="567" w:type="dxa"/>
            <w:vMerge/>
            <w:shd w:val="clear" w:color="auto" w:fill="auto"/>
          </w:tcPr>
          <w:p w14:paraId="108C8E15"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9419E4">
            <w:pPr>
              <w:rPr>
                <w:b/>
              </w:rPr>
            </w:pPr>
            <w:r w:rsidRPr="00C35CDB">
              <w:rPr>
                <w:b/>
              </w:rPr>
              <w:t>Матични број</w:t>
            </w:r>
          </w:p>
        </w:tc>
        <w:tc>
          <w:tcPr>
            <w:tcW w:w="4618" w:type="dxa"/>
            <w:shd w:val="clear" w:color="auto" w:fill="auto"/>
          </w:tcPr>
          <w:p w14:paraId="7F6B0E47" w14:textId="77777777" w:rsidR="00E27C53" w:rsidRPr="00C35CDB" w:rsidRDefault="00E27C53" w:rsidP="009419E4">
            <w:pPr>
              <w:snapToGrid w:val="0"/>
              <w:jc w:val="both"/>
              <w:rPr>
                <w:rFonts w:eastAsia="TimesNewRomanPSMT"/>
                <w:b/>
                <w:bCs/>
                <w:lang w:val="en-US"/>
              </w:rPr>
            </w:pPr>
          </w:p>
        </w:tc>
      </w:tr>
      <w:tr w:rsidR="00E27C53" w:rsidRPr="00C35CDB" w14:paraId="71797BD2" w14:textId="77777777" w:rsidTr="009419E4">
        <w:tc>
          <w:tcPr>
            <w:tcW w:w="567" w:type="dxa"/>
            <w:vMerge/>
            <w:shd w:val="clear" w:color="auto" w:fill="auto"/>
          </w:tcPr>
          <w:p w14:paraId="7C50B284"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9419E4">
            <w:pPr>
              <w:snapToGrid w:val="0"/>
              <w:jc w:val="both"/>
              <w:rPr>
                <w:rFonts w:eastAsia="TimesNewRomanPSMT"/>
                <w:b/>
                <w:bCs/>
                <w:lang w:val="en-US"/>
              </w:rPr>
            </w:pPr>
          </w:p>
        </w:tc>
      </w:tr>
      <w:tr w:rsidR="00E27C53" w:rsidRPr="00C35CDB" w14:paraId="7922E970" w14:textId="77777777" w:rsidTr="009419E4">
        <w:trPr>
          <w:trHeight w:val="115"/>
        </w:trPr>
        <w:tc>
          <w:tcPr>
            <w:tcW w:w="567" w:type="dxa"/>
            <w:vMerge/>
            <w:shd w:val="clear" w:color="auto" w:fill="auto"/>
          </w:tcPr>
          <w:p w14:paraId="5C90095E"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9419E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9419E4">
        <w:trPr>
          <w:trHeight w:val="307"/>
        </w:trPr>
        <w:tc>
          <w:tcPr>
            <w:tcW w:w="1203" w:type="dxa"/>
          </w:tcPr>
          <w:p w14:paraId="63E60DD4" w14:textId="77777777" w:rsidR="00E27C53" w:rsidRPr="00C35CDB" w:rsidRDefault="00E27C53" w:rsidP="009419E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9419E4">
            <w:pPr>
              <w:rPr>
                <w:b/>
                <w:noProof/>
              </w:rPr>
            </w:pPr>
          </w:p>
        </w:tc>
      </w:tr>
      <w:tr w:rsidR="00E27C53" w:rsidRPr="00C35CDB" w14:paraId="1D4C29FA" w14:textId="77777777" w:rsidTr="009419E4">
        <w:trPr>
          <w:trHeight w:val="292"/>
        </w:trPr>
        <w:tc>
          <w:tcPr>
            <w:tcW w:w="1203" w:type="dxa"/>
          </w:tcPr>
          <w:p w14:paraId="659E791F" w14:textId="77777777" w:rsidR="00E27C53" w:rsidRPr="00C35CDB" w:rsidRDefault="00E27C53" w:rsidP="009419E4">
            <w:pPr>
              <w:rPr>
                <w:b/>
                <w:noProof/>
              </w:rPr>
            </w:pPr>
          </w:p>
        </w:tc>
        <w:tc>
          <w:tcPr>
            <w:tcW w:w="3975" w:type="dxa"/>
            <w:tcBorders>
              <w:top w:val="single" w:sz="4" w:space="0" w:color="auto"/>
            </w:tcBorders>
          </w:tcPr>
          <w:p w14:paraId="0B999094" w14:textId="77777777" w:rsidR="00E27C53" w:rsidRPr="00C35CDB" w:rsidRDefault="00E27C53" w:rsidP="009419E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8" w:name="_Toc375826016"/>
      <w:bookmarkStart w:id="119" w:name="_Toc389030823"/>
      <w:bookmarkStart w:id="120" w:name="_Toc401143643"/>
      <w:bookmarkStart w:id="121" w:name="_Toc440629955"/>
      <w:r w:rsidRPr="00360D95">
        <w:rPr>
          <w:b/>
        </w:rPr>
        <w:lastRenderedPageBreak/>
        <w:t>ОПШТИ ПОДАЦИ О ПОДИЗВОЂАЧИМА</w:t>
      </w:r>
      <w:bookmarkEnd w:id="118"/>
      <w:bookmarkEnd w:id="119"/>
      <w:bookmarkEnd w:id="120"/>
      <w:bookmarkEnd w:id="121"/>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9419E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9419E4">
            <w:pPr>
              <w:snapToGrid w:val="0"/>
              <w:jc w:val="both"/>
            </w:pPr>
          </w:p>
          <w:p w14:paraId="4A9F6851" w14:textId="77777777" w:rsidR="00E27C53" w:rsidRPr="00C35CDB" w:rsidRDefault="00E27C53" w:rsidP="009419E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9419E4">
            <w:pPr>
              <w:snapToGrid w:val="0"/>
              <w:jc w:val="both"/>
              <w:rPr>
                <w:rFonts w:eastAsia="TimesNewRomanPSMT"/>
                <w:bCs/>
                <w:i/>
                <w:lang w:val="en-US"/>
              </w:rPr>
            </w:pPr>
          </w:p>
          <w:p w14:paraId="09DCFA08" w14:textId="77777777" w:rsidR="00E27C53" w:rsidRPr="00C35CDB" w:rsidRDefault="00E27C53" w:rsidP="009419E4">
            <w:pPr>
              <w:snapToGrid w:val="0"/>
              <w:jc w:val="both"/>
              <w:rPr>
                <w:rFonts w:eastAsia="TimesNewRomanPSMT"/>
                <w:bCs/>
                <w:i/>
                <w:lang w:val="en-US"/>
              </w:rPr>
            </w:pPr>
          </w:p>
          <w:p w14:paraId="7D70B5D5" w14:textId="77777777" w:rsidR="00E27C53" w:rsidRPr="00C35CDB" w:rsidRDefault="00E27C53" w:rsidP="009419E4">
            <w:pPr>
              <w:snapToGrid w:val="0"/>
              <w:jc w:val="both"/>
              <w:rPr>
                <w:rFonts w:eastAsia="TimesNewRomanPSMT"/>
                <w:bCs/>
                <w:i/>
                <w:lang w:val="en-US"/>
              </w:rPr>
            </w:pPr>
          </w:p>
          <w:p w14:paraId="67FC9DAB"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9419E4">
            <w:pPr>
              <w:snapToGrid w:val="0"/>
              <w:jc w:val="both"/>
              <w:rPr>
                <w:rFonts w:eastAsia="TimesNewRomanPSMT"/>
                <w:b/>
                <w:bCs/>
                <w:lang w:val="en-US"/>
              </w:rPr>
            </w:pPr>
          </w:p>
        </w:tc>
      </w:tr>
      <w:tr w:rsidR="00E27C53" w:rsidRPr="00C35CDB" w14:paraId="2A148BF0" w14:textId="77777777" w:rsidTr="009419E4">
        <w:tc>
          <w:tcPr>
            <w:tcW w:w="567" w:type="dxa"/>
            <w:vMerge/>
            <w:tcBorders>
              <w:left w:val="single" w:sz="4" w:space="0" w:color="000000"/>
            </w:tcBorders>
            <w:shd w:val="clear" w:color="auto" w:fill="auto"/>
          </w:tcPr>
          <w:p w14:paraId="5D25BCFC"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9419E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9419E4">
            <w:pPr>
              <w:snapToGrid w:val="0"/>
              <w:jc w:val="both"/>
              <w:rPr>
                <w:rFonts w:eastAsia="TimesNewRomanPSMT"/>
                <w:b/>
                <w:bCs/>
                <w:lang w:val="en-US"/>
              </w:rPr>
            </w:pPr>
          </w:p>
          <w:p w14:paraId="1ACF9F07" w14:textId="77777777" w:rsidR="00E27C53" w:rsidRPr="00C35CDB" w:rsidRDefault="00E27C53" w:rsidP="009419E4">
            <w:pPr>
              <w:snapToGrid w:val="0"/>
              <w:jc w:val="both"/>
              <w:rPr>
                <w:rFonts w:eastAsia="TimesNewRomanPSMT"/>
                <w:b/>
                <w:bCs/>
                <w:lang w:val="en-US"/>
              </w:rPr>
            </w:pPr>
          </w:p>
        </w:tc>
      </w:tr>
      <w:tr w:rsidR="00E27C53" w:rsidRPr="00C35CDB" w14:paraId="2BAE65B1" w14:textId="77777777" w:rsidTr="009419E4">
        <w:tc>
          <w:tcPr>
            <w:tcW w:w="567" w:type="dxa"/>
            <w:vMerge/>
            <w:tcBorders>
              <w:left w:val="single" w:sz="4" w:space="0" w:color="000000"/>
            </w:tcBorders>
            <w:shd w:val="clear" w:color="auto" w:fill="auto"/>
          </w:tcPr>
          <w:p w14:paraId="71493919"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9419E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9419E4">
            <w:pPr>
              <w:snapToGrid w:val="0"/>
              <w:jc w:val="both"/>
              <w:rPr>
                <w:rFonts w:eastAsia="TimesNewRomanPSMT"/>
                <w:b/>
                <w:bCs/>
                <w:lang w:val="en-US"/>
              </w:rPr>
            </w:pPr>
          </w:p>
        </w:tc>
      </w:tr>
      <w:tr w:rsidR="00E27C53" w:rsidRPr="00C35CDB" w14:paraId="3501D4EB" w14:textId="77777777" w:rsidTr="009419E4">
        <w:tc>
          <w:tcPr>
            <w:tcW w:w="567" w:type="dxa"/>
            <w:vMerge/>
            <w:tcBorders>
              <w:left w:val="single" w:sz="4" w:space="0" w:color="000000"/>
            </w:tcBorders>
            <w:shd w:val="clear" w:color="auto" w:fill="auto"/>
          </w:tcPr>
          <w:p w14:paraId="5C8006A6"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9419E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9419E4">
            <w:pPr>
              <w:snapToGrid w:val="0"/>
              <w:jc w:val="both"/>
              <w:rPr>
                <w:rFonts w:eastAsia="TimesNewRomanPSMT"/>
                <w:b/>
                <w:bCs/>
                <w:lang w:val="en-US"/>
              </w:rPr>
            </w:pPr>
          </w:p>
        </w:tc>
      </w:tr>
      <w:tr w:rsidR="00E27C53" w:rsidRPr="00C35CDB" w14:paraId="3F292020" w14:textId="77777777" w:rsidTr="009419E4">
        <w:tc>
          <w:tcPr>
            <w:tcW w:w="567" w:type="dxa"/>
            <w:vMerge/>
            <w:tcBorders>
              <w:left w:val="single" w:sz="4" w:space="0" w:color="000000"/>
            </w:tcBorders>
            <w:shd w:val="clear" w:color="auto" w:fill="auto"/>
          </w:tcPr>
          <w:p w14:paraId="2252016E"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9419E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9419E4">
            <w:pPr>
              <w:snapToGrid w:val="0"/>
              <w:jc w:val="both"/>
              <w:rPr>
                <w:rFonts w:eastAsia="TimesNewRomanPSMT"/>
                <w:b/>
                <w:bCs/>
                <w:lang w:val="en-US"/>
              </w:rPr>
            </w:pPr>
          </w:p>
        </w:tc>
      </w:tr>
      <w:tr w:rsidR="00E27C53" w:rsidRPr="00C35CDB" w14:paraId="580D4123" w14:textId="77777777" w:rsidTr="009419E4">
        <w:tc>
          <w:tcPr>
            <w:tcW w:w="567" w:type="dxa"/>
            <w:vMerge/>
            <w:tcBorders>
              <w:left w:val="single" w:sz="4" w:space="0" w:color="000000"/>
            </w:tcBorders>
            <w:shd w:val="clear" w:color="auto" w:fill="auto"/>
          </w:tcPr>
          <w:p w14:paraId="27C2405F"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9419E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9419E4">
            <w:pPr>
              <w:snapToGrid w:val="0"/>
              <w:jc w:val="both"/>
              <w:rPr>
                <w:rFonts w:eastAsia="TimesNewRomanPSMT"/>
                <w:b/>
                <w:bCs/>
                <w:lang w:val="ru-RU"/>
              </w:rPr>
            </w:pPr>
          </w:p>
        </w:tc>
      </w:tr>
      <w:tr w:rsidR="00E27C53" w:rsidRPr="00C35CDB" w14:paraId="6AA5AA65" w14:textId="77777777" w:rsidTr="009419E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9419E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9419E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9419E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9419E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9419E4">
            <w:pPr>
              <w:snapToGrid w:val="0"/>
              <w:jc w:val="both"/>
            </w:pPr>
          </w:p>
          <w:p w14:paraId="79461960" w14:textId="77777777" w:rsidR="00E27C53" w:rsidRPr="00C35CDB" w:rsidRDefault="00E27C53" w:rsidP="009419E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9419E4">
            <w:pPr>
              <w:snapToGrid w:val="0"/>
              <w:jc w:val="both"/>
              <w:rPr>
                <w:rFonts w:eastAsia="TimesNewRomanPSMT"/>
                <w:bCs/>
                <w:i/>
                <w:lang w:val="en-US"/>
              </w:rPr>
            </w:pPr>
          </w:p>
          <w:p w14:paraId="21E90366" w14:textId="77777777" w:rsidR="00E27C53" w:rsidRPr="00C35CDB" w:rsidRDefault="00E27C53" w:rsidP="009419E4">
            <w:pPr>
              <w:snapToGrid w:val="0"/>
              <w:jc w:val="both"/>
              <w:rPr>
                <w:rFonts w:eastAsia="TimesNewRomanPSMT"/>
                <w:bCs/>
                <w:i/>
                <w:lang w:val="en-US"/>
              </w:rPr>
            </w:pPr>
          </w:p>
          <w:p w14:paraId="033416C2" w14:textId="77777777" w:rsidR="00E27C53" w:rsidRPr="00C35CDB" w:rsidRDefault="00E27C53" w:rsidP="009419E4">
            <w:pPr>
              <w:snapToGrid w:val="0"/>
              <w:jc w:val="both"/>
              <w:rPr>
                <w:rFonts w:eastAsia="TimesNewRomanPSMT"/>
                <w:bCs/>
                <w:i/>
                <w:lang w:val="en-US"/>
              </w:rPr>
            </w:pPr>
          </w:p>
          <w:p w14:paraId="0059B485"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9419E4">
            <w:pPr>
              <w:snapToGrid w:val="0"/>
              <w:jc w:val="both"/>
              <w:rPr>
                <w:rFonts w:eastAsia="TimesNewRomanPSMT"/>
                <w:b/>
                <w:bCs/>
                <w:lang w:val="en-US"/>
              </w:rPr>
            </w:pPr>
          </w:p>
        </w:tc>
      </w:tr>
      <w:tr w:rsidR="00E27C53" w:rsidRPr="00C35CDB" w14:paraId="6D77948F" w14:textId="77777777" w:rsidTr="009419E4">
        <w:tc>
          <w:tcPr>
            <w:tcW w:w="567" w:type="dxa"/>
            <w:vMerge/>
            <w:tcBorders>
              <w:left w:val="single" w:sz="4" w:space="0" w:color="000000"/>
            </w:tcBorders>
            <w:shd w:val="clear" w:color="auto" w:fill="auto"/>
          </w:tcPr>
          <w:p w14:paraId="40C8FD93"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9419E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9419E4">
            <w:pPr>
              <w:snapToGrid w:val="0"/>
              <w:jc w:val="both"/>
              <w:rPr>
                <w:rFonts w:eastAsia="TimesNewRomanPSMT"/>
                <w:b/>
                <w:bCs/>
                <w:lang w:val="en-US"/>
              </w:rPr>
            </w:pPr>
          </w:p>
          <w:p w14:paraId="76531C74" w14:textId="77777777" w:rsidR="00E27C53" w:rsidRPr="00C35CDB" w:rsidRDefault="00E27C53" w:rsidP="009419E4">
            <w:pPr>
              <w:snapToGrid w:val="0"/>
              <w:jc w:val="both"/>
              <w:rPr>
                <w:rFonts w:eastAsia="TimesNewRomanPSMT"/>
                <w:b/>
                <w:bCs/>
                <w:lang w:val="en-US"/>
              </w:rPr>
            </w:pPr>
          </w:p>
        </w:tc>
      </w:tr>
      <w:tr w:rsidR="00E27C53" w:rsidRPr="00C35CDB" w14:paraId="6B39CA76" w14:textId="77777777" w:rsidTr="009419E4">
        <w:tc>
          <w:tcPr>
            <w:tcW w:w="567" w:type="dxa"/>
            <w:vMerge/>
            <w:tcBorders>
              <w:left w:val="single" w:sz="4" w:space="0" w:color="000000"/>
            </w:tcBorders>
            <w:shd w:val="clear" w:color="auto" w:fill="auto"/>
          </w:tcPr>
          <w:p w14:paraId="1F8B2D0F"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9419E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9419E4">
            <w:pPr>
              <w:snapToGrid w:val="0"/>
              <w:jc w:val="both"/>
              <w:rPr>
                <w:rFonts w:eastAsia="TimesNewRomanPSMT"/>
                <w:b/>
                <w:bCs/>
                <w:lang w:val="en-US"/>
              </w:rPr>
            </w:pPr>
          </w:p>
        </w:tc>
      </w:tr>
      <w:tr w:rsidR="00E27C53" w:rsidRPr="00C35CDB" w14:paraId="424024FD" w14:textId="77777777" w:rsidTr="009419E4">
        <w:tc>
          <w:tcPr>
            <w:tcW w:w="567" w:type="dxa"/>
            <w:vMerge/>
            <w:tcBorders>
              <w:left w:val="single" w:sz="4" w:space="0" w:color="000000"/>
            </w:tcBorders>
            <w:shd w:val="clear" w:color="auto" w:fill="auto"/>
          </w:tcPr>
          <w:p w14:paraId="23190CA7"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9419E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9419E4">
            <w:pPr>
              <w:snapToGrid w:val="0"/>
              <w:jc w:val="both"/>
              <w:rPr>
                <w:rFonts w:eastAsia="TimesNewRomanPSMT"/>
                <w:b/>
                <w:bCs/>
                <w:lang w:val="en-US"/>
              </w:rPr>
            </w:pPr>
          </w:p>
        </w:tc>
      </w:tr>
      <w:tr w:rsidR="00E27C53" w:rsidRPr="00C35CDB" w14:paraId="15A6476C" w14:textId="77777777" w:rsidTr="009419E4">
        <w:tc>
          <w:tcPr>
            <w:tcW w:w="567" w:type="dxa"/>
            <w:vMerge/>
            <w:tcBorders>
              <w:left w:val="single" w:sz="4" w:space="0" w:color="000000"/>
            </w:tcBorders>
            <w:shd w:val="clear" w:color="auto" w:fill="auto"/>
          </w:tcPr>
          <w:p w14:paraId="31D7D9A0"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9419E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9419E4">
            <w:pPr>
              <w:snapToGrid w:val="0"/>
              <w:jc w:val="both"/>
              <w:rPr>
                <w:rFonts w:eastAsia="TimesNewRomanPSMT"/>
                <w:b/>
                <w:bCs/>
                <w:lang w:val="en-US"/>
              </w:rPr>
            </w:pPr>
          </w:p>
        </w:tc>
      </w:tr>
      <w:tr w:rsidR="00E27C53" w:rsidRPr="00C35CDB" w14:paraId="00C10363" w14:textId="77777777" w:rsidTr="009419E4">
        <w:tc>
          <w:tcPr>
            <w:tcW w:w="567" w:type="dxa"/>
            <w:vMerge/>
            <w:tcBorders>
              <w:left w:val="single" w:sz="4" w:space="0" w:color="000000"/>
            </w:tcBorders>
            <w:shd w:val="clear" w:color="auto" w:fill="auto"/>
          </w:tcPr>
          <w:p w14:paraId="270EBAAD"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9419E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9419E4">
            <w:pPr>
              <w:snapToGrid w:val="0"/>
              <w:jc w:val="both"/>
              <w:rPr>
                <w:rFonts w:eastAsia="TimesNewRomanPSMT"/>
                <w:b/>
                <w:bCs/>
                <w:lang w:val="ru-RU"/>
              </w:rPr>
            </w:pPr>
          </w:p>
        </w:tc>
      </w:tr>
      <w:tr w:rsidR="00E27C53" w:rsidRPr="00C35CDB" w14:paraId="5F525DE1" w14:textId="77777777" w:rsidTr="009419E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9419E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9419E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9419E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9419E4">
        <w:trPr>
          <w:trHeight w:val="307"/>
        </w:trPr>
        <w:tc>
          <w:tcPr>
            <w:tcW w:w="1203" w:type="dxa"/>
          </w:tcPr>
          <w:p w14:paraId="28A318AF" w14:textId="77777777" w:rsidR="00E27C53" w:rsidRPr="00C35CDB" w:rsidRDefault="00E27C53" w:rsidP="009419E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9419E4">
            <w:pPr>
              <w:rPr>
                <w:b/>
                <w:noProof/>
              </w:rPr>
            </w:pPr>
          </w:p>
        </w:tc>
      </w:tr>
      <w:tr w:rsidR="00E27C53" w:rsidRPr="00C35CDB" w14:paraId="76CFFA4C" w14:textId="77777777" w:rsidTr="009419E4">
        <w:trPr>
          <w:trHeight w:val="292"/>
        </w:trPr>
        <w:tc>
          <w:tcPr>
            <w:tcW w:w="1203" w:type="dxa"/>
          </w:tcPr>
          <w:p w14:paraId="44104899" w14:textId="77777777" w:rsidR="00E27C53" w:rsidRPr="00C35CDB" w:rsidRDefault="00E27C53" w:rsidP="009419E4">
            <w:pPr>
              <w:rPr>
                <w:b/>
                <w:noProof/>
              </w:rPr>
            </w:pPr>
          </w:p>
        </w:tc>
        <w:tc>
          <w:tcPr>
            <w:tcW w:w="3975" w:type="dxa"/>
            <w:tcBorders>
              <w:top w:val="single" w:sz="4" w:space="0" w:color="auto"/>
            </w:tcBorders>
          </w:tcPr>
          <w:p w14:paraId="3FBDFE42" w14:textId="77777777" w:rsidR="00E27C53" w:rsidRPr="00C35CDB" w:rsidRDefault="00E27C53" w:rsidP="009419E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7"/>
      <w:headerReference w:type="default" r:id="rId18"/>
      <w:footerReference w:type="even" r:id="rId19"/>
      <w:footerReference w:type="default" r:id="rId20"/>
      <w:headerReference w:type="first" r:id="rId21"/>
      <w:footerReference w:type="first" r:id="rId22"/>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596CDD" w:rsidRDefault="00596CDD">
      <w:r>
        <w:separator/>
      </w:r>
    </w:p>
  </w:endnote>
  <w:endnote w:type="continuationSeparator" w:id="0">
    <w:p w14:paraId="4C0C0511" w14:textId="77777777" w:rsidR="00596CDD" w:rsidRDefault="0059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font>
  <w:font w:name="Sitka Text">
    <w:panose1 w:val="02000505000000020004"/>
    <w:charset w:val="00"/>
    <w:family w:val="auto"/>
    <w:pitch w:val="variable"/>
    <w:sig w:usb0="A00002EF" w:usb1="4000204B"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596CDD" w:rsidRDefault="00596CD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596CDD" w:rsidRDefault="00596CD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596CDD" w:rsidRDefault="00596CDD">
            <w:pPr>
              <w:pStyle w:val="Footer"/>
              <w:jc w:val="center"/>
            </w:pPr>
            <w:r>
              <w:t xml:space="preserve">Страна </w:t>
            </w:r>
            <w:r>
              <w:rPr>
                <w:b/>
              </w:rPr>
              <w:fldChar w:fldCharType="begin"/>
            </w:r>
            <w:r>
              <w:rPr>
                <w:b/>
              </w:rPr>
              <w:instrText xml:space="preserve"> PAGE </w:instrText>
            </w:r>
            <w:r>
              <w:rPr>
                <w:b/>
              </w:rPr>
              <w:fldChar w:fldCharType="separate"/>
            </w:r>
            <w:r w:rsidR="00D21466">
              <w:rPr>
                <w:b/>
                <w:noProof/>
              </w:rPr>
              <w:t>36</w:t>
            </w:r>
            <w:r>
              <w:rPr>
                <w:b/>
              </w:rPr>
              <w:fldChar w:fldCharType="end"/>
            </w:r>
            <w:r>
              <w:t xml:space="preserve"> од </w:t>
            </w:r>
            <w:r>
              <w:rPr>
                <w:b/>
              </w:rPr>
              <w:fldChar w:fldCharType="begin"/>
            </w:r>
            <w:r>
              <w:rPr>
                <w:b/>
              </w:rPr>
              <w:instrText xml:space="preserve"> NUMPAGES  </w:instrText>
            </w:r>
            <w:r>
              <w:rPr>
                <w:b/>
              </w:rPr>
              <w:fldChar w:fldCharType="separate"/>
            </w:r>
            <w:r w:rsidR="00D21466">
              <w:rPr>
                <w:b/>
                <w:noProof/>
              </w:rPr>
              <w:t>39</w:t>
            </w:r>
            <w:r>
              <w:rPr>
                <w:b/>
              </w:rPr>
              <w:fldChar w:fldCharType="end"/>
            </w:r>
          </w:p>
        </w:sdtContent>
      </w:sdt>
    </w:sdtContent>
  </w:sdt>
  <w:p w14:paraId="5C17A517" w14:textId="77777777" w:rsidR="00596CDD" w:rsidRPr="00CF2211" w:rsidRDefault="00596CD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596CDD" w:rsidRDefault="00596CD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596CDD" w:rsidRDefault="00596CD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596CDD" w:rsidRPr="00BC2911" w:rsidRDefault="00596CDD" w:rsidP="00BC2911">
            <w:pPr>
              <w:pStyle w:val="Footer"/>
              <w:jc w:val="right"/>
            </w:pPr>
            <w:r>
              <w:rPr>
                <w:b/>
                <w:bCs/>
              </w:rPr>
              <w:fldChar w:fldCharType="begin"/>
            </w:r>
            <w:r>
              <w:rPr>
                <w:b/>
                <w:bCs/>
              </w:rPr>
              <w:instrText xml:space="preserve"> PAGE </w:instrText>
            </w:r>
            <w:r>
              <w:rPr>
                <w:b/>
                <w:bCs/>
              </w:rPr>
              <w:fldChar w:fldCharType="separate"/>
            </w:r>
            <w:r w:rsidR="00D21466">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D21466">
              <w:rPr>
                <w:b/>
                <w:bCs/>
                <w:noProof/>
              </w:rPr>
              <w:t>39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596CDD" w:rsidRDefault="00596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596CDD" w:rsidRDefault="00596CDD">
      <w:r>
        <w:separator/>
      </w:r>
    </w:p>
  </w:footnote>
  <w:footnote w:type="continuationSeparator" w:id="0">
    <w:p w14:paraId="484DE392" w14:textId="77777777" w:rsidR="00596CDD" w:rsidRDefault="00596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596CDD" w:rsidRDefault="00596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596CDD" w:rsidRPr="00884492" w:rsidRDefault="00596CD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596CDD" w:rsidRDefault="00596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FD63AEB"/>
    <w:multiLevelType w:val="hybridMultilevel"/>
    <w:tmpl w:val="78C6E20A"/>
    <w:lvl w:ilvl="0" w:tplc="05420E2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9"/>
  </w:num>
  <w:num w:numId="5">
    <w:abstractNumId w:val="2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3"/>
  </w:num>
  <w:num w:numId="12">
    <w:abstractNumId w:val="8"/>
  </w:num>
  <w:num w:numId="13">
    <w:abstractNumId w:val="13"/>
  </w:num>
  <w:num w:numId="14">
    <w:abstractNumId w:val="3"/>
  </w:num>
  <w:num w:numId="15">
    <w:abstractNumId w:val="16"/>
  </w:num>
  <w:num w:numId="16">
    <w:abstractNumId w:val="26"/>
  </w:num>
  <w:num w:numId="17">
    <w:abstractNumId w:val="10"/>
  </w:num>
  <w:num w:numId="18">
    <w:abstractNumId w:val="6"/>
  </w:num>
  <w:num w:numId="19">
    <w:abstractNumId w:val="24"/>
  </w:num>
  <w:num w:numId="20">
    <w:abstractNumId w:val="22"/>
  </w:num>
  <w:num w:numId="21">
    <w:abstractNumId w:val="17"/>
  </w:num>
  <w:num w:numId="22">
    <w:abstractNumId w:val="11"/>
  </w:num>
  <w:num w:numId="23">
    <w:abstractNumId w:val="7"/>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0FB"/>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4BDC"/>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67FC7"/>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3A67"/>
    <w:rsid w:val="003C46FB"/>
    <w:rsid w:val="003C49DD"/>
    <w:rsid w:val="003C4AD6"/>
    <w:rsid w:val="003C507C"/>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5F6"/>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4C77"/>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174"/>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96CDD"/>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0E9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B3C"/>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0021"/>
    <w:rsid w:val="00742528"/>
    <w:rsid w:val="00742C22"/>
    <w:rsid w:val="00743279"/>
    <w:rsid w:val="00743554"/>
    <w:rsid w:val="00744253"/>
    <w:rsid w:val="007442CB"/>
    <w:rsid w:val="00744364"/>
    <w:rsid w:val="0074791B"/>
    <w:rsid w:val="007501B1"/>
    <w:rsid w:val="00752577"/>
    <w:rsid w:val="00752B81"/>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4CE6"/>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8AB"/>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9E4"/>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33F0"/>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770"/>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A3C"/>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03D4"/>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333"/>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0A1"/>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21F"/>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4C6A"/>
    <w:rsid w:val="00D05D26"/>
    <w:rsid w:val="00D075DA"/>
    <w:rsid w:val="00D07F6D"/>
    <w:rsid w:val="00D10B13"/>
    <w:rsid w:val="00D137B8"/>
    <w:rsid w:val="00D13883"/>
    <w:rsid w:val="00D1462D"/>
    <w:rsid w:val="00D151EB"/>
    <w:rsid w:val="00D1637C"/>
    <w:rsid w:val="00D16429"/>
    <w:rsid w:val="00D20342"/>
    <w:rsid w:val="00D21466"/>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3A2"/>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67B33"/>
    <w:rsid w:val="00E705C0"/>
    <w:rsid w:val="00E70BAE"/>
    <w:rsid w:val="00E70CE0"/>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5E9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4E4A226"/>
  <w15:docId w15:val="{F038C734-EFB9-4D08-AFCF-503F43F5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aliases w:val="Liste 1"/>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aliases w:val="Liste 1 Char"/>
    <w:link w:val="ListParagraph"/>
    <w:uiPriority w:val="34"/>
    <w:qFormat/>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m1620529115116499074gmail-msonospacing">
    <w:name w:val="m_1620529115116499074gmail-msonospacing"/>
    <w:basedOn w:val="Normal"/>
    <w:rsid w:val="009419E4"/>
    <w:pPr>
      <w:spacing w:before="100" w:beforeAutospacing="1" w:after="100" w:afterAutospacing="1"/>
    </w:pPr>
    <w:rPr>
      <w:lang w:val="sr-Latn-RS" w:eastAsia="sr-Latn-RS"/>
    </w:rPr>
  </w:style>
  <w:style w:type="character" w:customStyle="1" w:styleId="NoSpacingChar">
    <w:name w:val="No Spacing Char"/>
    <w:link w:val="NoSpacing"/>
    <w:rsid w:val="00367FC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4624649">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uprava@kc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
      <w:docPartPr>
        <w:name w:val="AF1BF539EA2340AFB9EF0C8AC151D99A"/>
        <w:category>
          <w:name w:val="General"/>
          <w:gallery w:val="placeholder"/>
        </w:category>
        <w:types>
          <w:type w:val="bbPlcHdr"/>
        </w:types>
        <w:behaviors>
          <w:behavior w:val="content"/>
        </w:behaviors>
        <w:guid w:val="{B887CFEA-7A33-49AA-B743-975103F9A930}"/>
      </w:docPartPr>
      <w:docPartBody>
        <w:p w:rsidR="00560C12" w:rsidRDefault="00DB0C6E" w:rsidP="00DB0C6E">
          <w:pPr>
            <w:pStyle w:val="AF1BF539EA2340AFB9EF0C8AC151D99A"/>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font>
  <w:font w:name="Sitka Text">
    <w:panose1 w:val="02000505000000020004"/>
    <w:charset w:val="00"/>
    <w:family w:val="auto"/>
    <w:pitch w:val="variable"/>
    <w:sig w:usb0="A00002EF" w:usb1="4000204B" w:usb2="00000000" w:usb3="00000000" w:csb0="0000019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60C12"/>
    <w:rsid w:val="009628D2"/>
    <w:rsid w:val="00BF422D"/>
    <w:rsid w:val="00CC32E7"/>
    <w:rsid w:val="00DB0C6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C6E"/>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 w:type="paragraph" w:customStyle="1" w:styleId="47BA0873BF4D4A34859C295439E8A383">
    <w:name w:val="47BA0873BF4D4A34859C295439E8A383"/>
    <w:rsid w:val="00DB0C6E"/>
    <w:pPr>
      <w:spacing w:after="200" w:line="276" w:lineRule="auto"/>
    </w:pPr>
    <w:rPr>
      <w:lang w:val="en-US" w:eastAsia="en-US"/>
    </w:rPr>
  </w:style>
  <w:style w:type="paragraph" w:customStyle="1" w:styleId="AF1BF539EA2340AFB9EF0C8AC151D99A">
    <w:name w:val="AF1BF539EA2340AFB9EF0C8AC151D99A"/>
    <w:rsid w:val="00DB0C6E"/>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B54B-7491-497B-8FC4-D268B856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39</Pages>
  <Words>10281</Words>
  <Characters>58606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68750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38</cp:revision>
  <cp:lastPrinted>2017-09-26T11:30:00Z</cp:lastPrinted>
  <dcterms:created xsi:type="dcterms:W3CDTF">2018-11-20T11:47:00Z</dcterms:created>
  <dcterms:modified xsi:type="dcterms:W3CDTF">2020-03-03T11:50:00Z</dcterms:modified>
</cp:coreProperties>
</file>