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D16E5B" w:rsidRDefault="00235688" w:rsidP="006C69E5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43E13">
        <w:rPr>
          <w:rFonts w:eastAsiaTheme="minorHAnsi"/>
          <w:lang w:val="sr-Cyrl-RS"/>
        </w:rPr>
        <w:t>44</w:t>
      </w:r>
      <w:r w:rsidR="00AB0ADC">
        <w:rPr>
          <w:rFonts w:eastAsiaTheme="minorHAnsi"/>
        </w:rPr>
        <w:t>-</w:t>
      </w:r>
      <w:r w:rsidR="00AB0ADC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D16E5B">
        <w:rPr>
          <w:rFonts w:eastAsiaTheme="minorHAnsi"/>
          <w:lang w:val="sr-Cyrl-RS"/>
        </w:rPr>
        <w:t xml:space="preserve">, партија </w:t>
      </w:r>
      <w:r w:rsidR="00D16E5B">
        <w:rPr>
          <w:rFonts w:eastAsiaTheme="minorHAnsi"/>
          <w:lang w:val="sr-Latn-RS"/>
        </w:rPr>
        <w:t>3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43E13" w:rsidRDefault="008E70F4" w:rsidP="00043E13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043E13" w:rsidRPr="00043E13">
        <w:rPr>
          <w:b/>
        </w:rPr>
        <w:t>Набавка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реагенаса</w:t>
      </w:r>
      <w:proofErr w:type="spellEnd"/>
      <w:r w:rsidR="00043E13" w:rsidRPr="00043E13">
        <w:rPr>
          <w:b/>
        </w:rPr>
        <w:t xml:space="preserve"> и </w:t>
      </w:r>
      <w:proofErr w:type="spellStart"/>
      <w:r w:rsidR="00043E13" w:rsidRPr="00043E13">
        <w:rPr>
          <w:b/>
        </w:rPr>
        <w:t>пратећег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потрошног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материјала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за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молекуларну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дијагностику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за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потребе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Центра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за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лабораторијску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медицину</w:t>
      </w:r>
      <w:proofErr w:type="spellEnd"/>
      <w:r w:rsidR="00043E13" w:rsidRPr="00043E13">
        <w:rPr>
          <w:b/>
        </w:rPr>
        <w:t xml:space="preserve"> у </w:t>
      </w:r>
      <w:proofErr w:type="spellStart"/>
      <w:r w:rsidR="00043E13" w:rsidRPr="00043E13">
        <w:rPr>
          <w:b/>
        </w:rPr>
        <w:t>оквиру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Клиничког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центра</w:t>
      </w:r>
      <w:proofErr w:type="spellEnd"/>
      <w:r w:rsidR="00043E13" w:rsidRPr="00043E13">
        <w:rPr>
          <w:b/>
        </w:rPr>
        <w:t xml:space="preserve"> </w:t>
      </w:r>
      <w:proofErr w:type="spellStart"/>
      <w:r w:rsidR="00043E13" w:rsidRPr="00043E13">
        <w:rPr>
          <w:b/>
        </w:rPr>
        <w:t>Војводине</w:t>
      </w:r>
      <w:proofErr w:type="spellEnd"/>
      <w:r w:rsidR="00043E13" w:rsidRPr="00043E13">
        <w:rPr>
          <w:rFonts w:eastAsiaTheme="minorHAnsi"/>
          <w:b/>
        </w:rPr>
        <w:t xml:space="preserve"> </w:t>
      </w:r>
    </w:p>
    <w:p w:rsidR="00043E13" w:rsidRDefault="00043E13" w:rsidP="00043E13">
      <w:pPr>
        <w:tabs>
          <w:tab w:val="center" w:pos="2333"/>
        </w:tabs>
        <w:jc w:val="both"/>
        <w:rPr>
          <w:rFonts w:eastAsiaTheme="minorHAnsi"/>
          <w:b/>
          <w:lang w:val="sr-Cyrl-RS"/>
        </w:rPr>
      </w:pPr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33696500 – </w:t>
      </w:r>
      <w:proofErr w:type="spellStart"/>
      <w:proofErr w:type="gramStart"/>
      <w:r w:rsidRPr="00973561">
        <w:rPr>
          <w:rFonts w:eastAsiaTheme="minorHAnsi"/>
        </w:rPr>
        <w:t>лабораторијски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реагенси</w:t>
      </w:r>
      <w:proofErr w:type="spellEnd"/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16E5B" w:rsidRDefault="00235688" w:rsidP="001B37D7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D16E5B">
        <w:rPr>
          <w:rFonts w:eastAsiaTheme="minorHAnsi"/>
          <w:b/>
          <w:lang w:val="en-US"/>
        </w:rPr>
        <w:t>Уговорена</w:t>
      </w:r>
      <w:proofErr w:type="spellEnd"/>
      <w:r w:rsidR="00CC7921" w:rsidRPr="00D16E5B">
        <w:rPr>
          <w:rFonts w:eastAsiaTheme="minorHAnsi"/>
          <w:b/>
          <w:lang w:val="en-US"/>
        </w:rPr>
        <w:t xml:space="preserve"> </w:t>
      </w:r>
      <w:proofErr w:type="spellStart"/>
      <w:r w:rsidRPr="00D16E5B">
        <w:rPr>
          <w:rFonts w:eastAsiaTheme="minorHAnsi"/>
          <w:b/>
          <w:lang w:val="en-US"/>
        </w:rPr>
        <w:t>вредност</w:t>
      </w:r>
      <w:proofErr w:type="spellEnd"/>
      <w:r w:rsidR="006145F8" w:rsidRPr="00D16E5B">
        <w:rPr>
          <w:rFonts w:eastAsiaTheme="minorHAnsi"/>
          <w:b/>
          <w:lang w:val="en-US"/>
        </w:rPr>
        <w:t>:</w:t>
      </w:r>
      <w:r w:rsidR="003E7BF4" w:rsidRPr="00D16E5B">
        <w:rPr>
          <w:rFonts w:eastAsiaTheme="minorHAnsi"/>
          <w:b/>
        </w:rPr>
        <w:t xml:space="preserve"> </w:t>
      </w:r>
      <w:proofErr w:type="spellStart"/>
      <w:r w:rsidR="00CC7409" w:rsidRPr="00D16E5B">
        <w:t>без</w:t>
      </w:r>
      <w:proofErr w:type="spellEnd"/>
      <w:r w:rsidR="00CC7409" w:rsidRPr="00D16E5B">
        <w:t xml:space="preserve"> ПДВ-а </w:t>
      </w:r>
      <w:r w:rsidR="00D16E5B" w:rsidRPr="00D16E5B">
        <w:t>720.255,00</w:t>
      </w:r>
      <w:r w:rsidR="00261492" w:rsidRPr="00D16E5B">
        <w:t xml:space="preserve"> </w:t>
      </w:r>
      <w:proofErr w:type="spellStart"/>
      <w:r w:rsidR="003E7BF4" w:rsidRPr="00D16E5B">
        <w:t>динара</w:t>
      </w:r>
      <w:proofErr w:type="spellEnd"/>
      <w:r w:rsidR="003E7BF4" w:rsidRPr="00D16E5B">
        <w:t xml:space="preserve">, </w:t>
      </w:r>
      <w:proofErr w:type="spellStart"/>
      <w:r w:rsidR="003E7BF4" w:rsidRPr="00D16E5B">
        <w:t>односно</w:t>
      </w:r>
      <w:proofErr w:type="spellEnd"/>
      <w:r w:rsidR="003E7BF4" w:rsidRPr="00D16E5B">
        <w:t xml:space="preserve"> </w:t>
      </w:r>
      <w:r w:rsidR="00D16E5B" w:rsidRPr="00D16E5B">
        <w:rPr>
          <w:lang w:val="sr-Latn-RS"/>
        </w:rPr>
        <w:t>864.306,00</w:t>
      </w:r>
      <w:r w:rsidR="00D16E5B">
        <w:rPr>
          <w:lang w:val="sr-Latn-RS"/>
        </w:rPr>
        <w:t xml:space="preserve"> </w:t>
      </w:r>
    </w:p>
    <w:p w:rsidR="00CC7921" w:rsidRPr="00563DC7" w:rsidRDefault="003E7BF4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lang w:val="sr-Cyrl-CS"/>
        </w:rPr>
        <w:t>д</w:t>
      </w:r>
      <w:proofErr w:type="spellStart"/>
      <w:r w:rsidRPr="00563DC7">
        <w:t>инара</w:t>
      </w:r>
      <w:proofErr w:type="spellEnd"/>
      <w:r w:rsidRPr="00563DC7">
        <w:t xml:space="preserve"> </w:t>
      </w:r>
      <w:proofErr w:type="spellStart"/>
      <w:r w:rsidRPr="00563DC7">
        <w:t>са</w:t>
      </w:r>
      <w:proofErr w:type="spellEnd"/>
      <w:r w:rsidRPr="00563DC7">
        <w:t xml:space="preserve"> ПДВ-</w:t>
      </w:r>
      <w:proofErr w:type="spellStart"/>
      <w:r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B0AD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043E13">
        <w:rPr>
          <w:rFonts w:eastAsiaTheme="minorHAnsi"/>
          <w:b/>
          <w:lang w:val="sr-Cyrl-RS"/>
        </w:rPr>
        <w:t>24</w:t>
      </w:r>
      <w:r w:rsidR="00AB0ADC">
        <w:rPr>
          <w:rFonts w:eastAsiaTheme="minorHAnsi"/>
          <w:b/>
          <w:lang w:val="sr-Cyrl-RS"/>
        </w:rPr>
        <w:t>.03.2020.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A02C7">
        <w:rPr>
          <w:rFonts w:eastAsiaTheme="minorHAnsi"/>
          <w:b/>
          <w:lang w:val="en-US"/>
        </w:rPr>
        <w:t>Датум</w:t>
      </w:r>
      <w:proofErr w:type="spellEnd"/>
      <w:r w:rsidR="00CC7921" w:rsidRPr="00FA02C7">
        <w:rPr>
          <w:rFonts w:eastAsiaTheme="minorHAnsi"/>
          <w:b/>
          <w:lang w:val="en-US"/>
        </w:rPr>
        <w:t xml:space="preserve"> </w:t>
      </w:r>
      <w:proofErr w:type="spellStart"/>
      <w:r w:rsidRPr="00FA02C7">
        <w:rPr>
          <w:rFonts w:eastAsiaTheme="minorHAnsi"/>
          <w:b/>
          <w:lang w:val="en-US"/>
        </w:rPr>
        <w:t>закључења</w:t>
      </w:r>
      <w:proofErr w:type="spellEnd"/>
      <w:r w:rsidR="00CC7921" w:rsidRPr="00FA02C7">
        <w:rPr>
          <w:rFonts w:eastAsiaTheme="minorHAnsi"/>
          <w:b/>
          <w:lang w:val="en-US"/>
        </w:rPr>
        <w:t xml:space="preserve"> </w:t>
      </w:r>
      <w:proofErr w:type="spellStart"/>
      <w:r w:rsidR="00732ACF" w:rsidRPr="00FA02C7">
        <w:rPr>
          <w:rFonts w:eastAsiaTheme="minorHAnsi"/>
          <w:b/>
        </w:rPr>
        <w:t>појединачног</w:t>
      </w:r>
      <w:proofErr w:type="spellEnd"/>
      <w:r w:rsidR="00732ACF" w:rsidRPr="00FA02C7">
        <w:rPr>
          <w:rFonts w:eastAsiaTheme="minorHAnsi"/>
          <w:b/>
        </w:rPr>
        <w:t xml:space="preserve"> </w:t>
      </w:r>
      <w:proofErr w:type="spellStart"/>
      <w:r w:rsidRPr="00FA02C7">
        <w:rPr>
          <w:rFonts w:eastAsiaTheme="minorHAnsi"/>
          <w:b/>
          <w:lang w:val="en-US"/>
        </w:rPr>
        <w:t>уговора</w:t>
      </w:r>
      <w:proofErr w:type="spellEnd"/>
      <w:r w:rsidR="00CC7921" w:rsidRPr="00FA02C7">
        <w:rPr>
          <w:rFonts w:eastAsiaTheme="minorHAnsi"/>
          <w:b/>
          <w:lang w:val="en-US"/>
        </w:rPr>
        <w:t>:</w:t>
      </w:r>
      <w:r w:rsidR="00FA2360" w:rsidRPr="00FA02C7">
        <w:rPr>
          <w:rFonts w:eastAsiaTheme="minorHAnsi"/>
          <w:b/>
          <w:lang w:val="en-US"/>
        </w:rPr>
        <w:t xml:space="preserve"> </w:t>
      </w:r>
      <w:r w:rsidR="00FA02C7" w:rsidRPr="00FA02C7">
        <w:rPr>
          <w:rFonts w:eastAsiaTheme="minorHAnsi"/>
        </w:rPr>
        <w:t>30</w:t>
      </w:r>
      <w:r w:rsidR="00E046AC" w:rsidRPr="00FA02C7">
        <w:rPr>
          <w:rFonts w:eastAsiaTheme="minorHAnsi"/>
          <w:lang w:val="en-US"/>
        </w:rPr>
        <w:t>.0</w:t>
      </w:r>
      <w:r w:rsidR="00FA02C7" w:rsidRPr="00FA02C7">
        <w:rPr>
          <w:rFonts w:eastAsiaTheme="minorHAnsi"/>
          <w:lang w:val="sr-Latn-RS"/>
        </w:rPr>
        <w:t>9</w:t>
      </w:r>
      <w:r w:rsidR="00AB0ADC" w:rsidRPr="00FA02C7">
        <w:rPr>
          <w:rFonts w:eastAsiaTheme="minorHAnsi"/>
          <w:lang w:val="en-US"/>
        </w:rPr>
        <w:t>.20</w:t>
      </w:r>
      <w:r w:rsidR="00AB0ADC" w:rsidRPr="00FA02C7">
        <w:rPr>
          <w:rFonts w:eastAsiaTheme="minorHAnsi"/>
          <w:lang w:val="sr-Cyrl-RS"/>
        </w:rPr>
        <w:t>20</w:t>
      </w:r>
      <w:r w:rsidR="00FA2360" w:rsidRPr="00FA02C7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61492" w:rsidRDefault="00043E13" w:rsidP="00261492">
      <w:pPr>
        <w:jc w:val="both"/>
        <w:rPr>
          <w:b/>
          <w:noProof/>
          <w:color w:val="000000" w:themeColor="text1"/>
          <w:lang w:val="sr-Cyrl-RS"/>
        </w:rPr>
      </w:pPr>
      <w:r w:rsidRPr="00043E13">
        <w:rPr>
          <w:b/>
          <w:noProof/>
          <w:color w:val="000000" w:themeColor="text1"/>
        </w:rPr>
        <w:t>„Magna Pharmacia“ д.о.о. ул. Милутина Миланковића бр. 7Б, Београд</w:t>
      </w:r>
    </w:p>
    <w:p w:rsidR="00043E13" w:rsidRPr="00043E13" w:rsidRDefault="00043E13" w:rsidP="00261492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AB0ADC">
        <w:rPr>
          <w:rFonts w:eastAsiaTheme="minorHAnsi"/>
        </w:rPr>
        <w:t>е</w:t>
      </w:r>
      <w:proofErr w:type="spellEnd"/>
      <w:r w:rsidR="00AB0ADC">
        <w:rPr>
          <w:rFonts w:eastAsiaTheme="minorHAnsi"/>
        </w:rPr>
        <w:t xml:space="preserve">, </w:t>
      </w:r>
      <w:proofErr w:type="spellStart"/>
      <w:r w:rsidR="00AB0ADC">
        <w:rPr>
          <w:rFonts w:eastAsiaTheme="minorHAnsi"/>
        </w:rPr>
        <w:t>на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период</w:t>
      </w:r>
      <w:proofErr w:type="spellEnd"/>
      <w:r w:rsidR="00AB0ADC">
        <w:rPr>
          <w:rFonts w:eastAsiaTheme="minorHAnsi"/>
        </w:rPr>
        <w:t xml:space="preserve"> </w:t>
      </w:r>
      <w:proofErr w:type="spellStart"/>
      <w:r w:rsidR="00AB0ADC">
        <w:rPr>
          <w:rFonts w:eastAsiaTheme="minorHAnsi"/>
        </w:rPr>
        <w:t>од</w:t>
      </w:r>
      <w:proofErr w:type="spellEnd"/>
      <w:r w:rsidR="00AB0ADC">
        <w:rPr>
          <w:rFonts w:eastAsiaTheme="minorHAnsi"/>
        </w:rPr>
        <w:t xml:space="preserve"> </w:t>
      </w:r>
      <w:r w:rsidR="00AB0ADC">
        <w:rPr>
          <w:rFonts w:eastAsiaTheme="minorHAnsi"/>
          <w:lang w:val="sr-Cyrl-RS"/>
        </w:rPr>
        <w:t>шест месеци</w:t>
      </w:r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2533CA8"/>
    <w:multiLevelType w:val="hybridMultilevel"/>
    <w:tmpl w:val="4C1663AE"/>
    <w:lvl w:ilvl="0" w:tplc="9CB8EF3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1E7B"/>
    <w:rsid w:val="00023CE6"/>
    <w:rsid w:val="000328F7"/>
    <w:rsid w:val="00043E13"/>
    <w:rsid w:val="0006172E"/>
    <w:rsid w:val="00073DB9"/>
    <w:rsid w:val="00087FFD"/>
    <w:rsid w:val="000A00D8"/>
    <w:rsid w:val="000A387E"/>
    <w:rsid w:val="000B560E"/>
    <w:rsid w:val="000F4882"/>
    <w:rsid w:val="0010366B"/>
    <w:rsid w:val="001153D7"/>
    <w:rsid w:val="001413B5"/>
    <w:rsid w:val="0014370E"/>
    <w:rsid w:val="00171B4D"/>
    <w:rsid w:val="001916CE"/>
    <w:rsid w:val="001B37D7"/>
    <w:rsid w:val="001D6D93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61492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B0ADC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3A91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16E5B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02C7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6149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61492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42165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</cp:revision>
  <dcterms:created xsi:type="dcterms:W3CDTF">2020-09-30T12:09:00Z</dcterms:created>
  <dcterms:modified xsi:type="dcterms:W3CDTF">2020-09-30T12:09:00Z</dcterms:modified>
</cp:coreProperties>
</file>