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49145899"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A927A0"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1E66EF39" w:rsidR="00E27C53" w:rsidRPr="007C4CE6" w:rsidRDefault="00E27C53" w:rsidP="00B403D4">
      <w:pPr>
        <w:tabs>
          <w:tab w:val="left" w:pos="8340"/>
        </w:tabs>
        <w:rPr>
          <w:b/>
          <w:bCs/>
          <w:lang w:val="sr-Cyrl-RS"/>
        </w:rPr>
      </w:pPr>
      <w:r w:rsidRPr="007C4CE6">
        <w:rPr>
          <w:b/>
          <w:noProof/>
          <w:lang w:val="sr-Cyrl-RS"/>
        </w:rPr>
        <w:t xml:space="preserve">Број: </w:t>
      </w:r>
      <w:r w:rsidR="003078B4">
        <w:rPr>
          <w:b/>
          <w:bCs/>
          <w:lang w:val="sr-Cyrl-RS"/>
        </w:rPr>
        <w:t>98</w:t>
      </w:r>
      <w:r w:rsidR="00596CDD">
        <w:rPr>
          <w:b/>
          <w:bCs/>
          <w:lang w:val="sr-Cyrl-RS"/>
        </w:rPr>
        <w:t>-20</w:t>
      </w:r>
      <w:r w:rsidR="00B403D4" w:rsidRPr="007C4CE6">
        <w:rPr>
          <w:b/>
          <w:bCs/>
          <w:lang w:val="sr-Cyrl-RS"/>
        </w:rPr>
        <w:t>-П</w:t>
      </w:r>
      <w:r w:rsidRPr="007C4CE6">
        <w:rPr>
          <w:b/>
          <w:noProof/>
          <w:lang w:val="sr-Cyrl-RS"/>
        </w:rPr>
        <w:t>/1</w:t>
      </w:r>
    </w:p>
    <w:p w14:paraId="2B96A50E" w14:textId="3990965F" w:rsidR="00E27C53" w:rsidRPr="00982FBE" w:rsidRDefault="00E27C53" w:rsidP="00E27C53">
      <w:pPr>
        <w:pStyle w:val="Footer"/>
        <w:tabs>
          <w:tab w:val="left" w:pos="720"/>
        </w:tabs>
        <w:rPr>
          <w:b/>
          <w:noProof/>
          <w:lang w:val="sr-Cyrl-RS"/>
        </w:rPr>
      </w:pPr>
      <w:r w:rsidRPr="007C4CE6">
        <w:rPr>
          <w:b/>
          <w:noProof/>
          <w:lang w:val="sr-Cyrl-RS"/>
        </w:rPr>
        <w:t xml:space="preserve">Дана: </w:t>
      </w:r>
      <w:r w:rsidR="003078B4">
        <w:rPr>
          <w:b/>
          <w:noProof/>
        </w:rPr>
        <w:t>2</w:t>
      </w:r>
      <w:r w:rsidR="00565959">
        <w:rPr>
          <w:b/>
          <w:noProof/>
        </w:rPr>
        <w:t>3</w:t>
      </w:r>
      <w:r w:rsidR="00C030A1" w:rsidRPr="00D21466">
        <w:rPr>
          <w:b/>
          <w:noProof/>
        </w:rPr>
        <w:t>.0</w:t>
      </w:r>
      <w:r w:rsidR="003078B4">
        <w:rPr>
          <w:b/>
          <w:noProof/>
        </w:rPr>
        <w:t>4</w:t>
      </w:r>
      <w:r w:rsidR="00C030A1" w:rsidRPr="00D21466">
        <w:rPr>
          <w:b/>
          <w:noProof/>
        </w:rPr>
        <w:t>.20</w:t>
      </w:r>
      <w:r w:rsidR="00596CDD" w:rsidRPr="00D21466">
        <w:rPr>
          <w:b/>
          <w:noProof/>
        </w:rPr>
        <w:t>20</w:t>
      </w:r>
      <w:r w:rsidR="00982FBE">
        <w:rPr>
          <w:b/>
          <w:noProof/>
          <w:lang w:val="sr-Cyrl-RS"/>
        </w:rPr>
        <w:t>. године</w:t>
      </w:r>
    </w:p>
    <w:p w14:paraId="4D46D550" w14:textId="77777777" w:rsidR="00E27C53" w:rsidRPr="007C4CE6" w:rsidRDefault="00E27C53" w:rsidP="00E27C53">
      <w:pPr>
        <w:pStyle w:val="Footer"/>
        <w:tabs>
          <w:tab w:val="left" w:pos="720"/>
        </w:tabs>
        <w:rPr>
          <w:b/>
          <w:noProof/>
        </w:rPr>
      </w:pPr>
    </w:p>
    <w:p w14:paraId="317245FD" w14:textId="77777777" w:rsidR="00E27C53" w:rsidRPr="007C4CE6" w:rsidRDefault="00E27C53" w:rsidP="00E27C53">
      <w:pPr>
        <w:pStyle w:val="Footer"/>
        <w:tabs>
          <w:tab w:val="clear" w:pos="4320"/>
          <w:tab w:val="clear" w:pos="8640"/>
          <w:tab w:val="left" w:pos="1526"/>
        </w:tabs>
        <w:rPr>
          <w:b/>
          <w:noProof/>
        </w:rPr>
      </w:pPr>
      <w:r w:rsidRPr="007C4CE6">
        <w:rPr>
          <w:b/>
          <w:noProof/>
        </w:rPr>
        <w:tab/>
      </w:r>
    </w:p>
    <w:p w14:paraId="07F3D248" w14:textId="77777777" w:rsidR="00E27C53" w:rsidRPr="007C4CE6" w:rsidRDefault="00E27C53" w:rsidP="00E27C53">
      <w:pPr>
        <w:pStyle w:val="Footer"/>
        <w:tabs>
          <w:tab w:val="left" w:pos="720"/>
        </w:tabs>
        <w:rPr>
          <w:b/>
          <w:noProof/>
        </w:rPr>
      </w:pPr>
    </w:p>
    <w:p w14:paraId="2FD6BFB1" w14:textId="77777777" w:rsidR="00E27C53" w:rsidRPr="007C4CE6" w:rsidRDefault="00E27C53" w:rsidP="00E27C53">
      <w:pPr>
        <w:pStyle w:val="Footer"/>
        <w:tabs>
          <w:tab w:val="left" w:pos="720"/>
        </w:tabs>
        <w:rPr>
          <w:b/>
          <w:noProof/>
        </w:rPr>
      </w:pPr>
    </w:p>
    <w:p w14:paraId="5C84B13B" w14:textId="77777777" w:rsidR="00E27C53" w:rsidRPr="007C4CE6" w:rsidRDefault="00E27C53" w:rsidP="00E27C53">
      <w:pPr>
        <w:pStyle w:val="Footer"/>
        <w:tabs>
          <w:tab w:val="left" w:pos="720"/>
        </w:tabs>
        <w:rPr>
          <w:b/>
          <w:noProof/>
        </w:rPr>
      </w:pPr>
    </w:p>
    <w:p w14:paraId="69900CA8" w14:textId="77777777" w:rsidR="00E27C53" w:rsidRPr="007C4CE6" w:rsidRDefault="00E27C53" w:rsidP="00E27C53">
      <w:pPr>
        <w:pStyle w:val="Footer"/>
        <w:tabs>
          <w:tab w:val="left" w:pos="720"/>
        </w:tabs>
        <w:rPr>
          <w:b/>
          <w:noProof/>
        </w:rPr>
      </w:pPr>
    </w:p>
    <w:p w14:paraId="56427C45" w14:textId="77777777" w:rsidR="00E27C53" w:rsidRPr="007C4CE6" w:rsidRDefault="00E27C53" w:rsidP="00E27C53">
      <w:pPr>
        <w:pStyle w:val="Footer"/>
        <w:tabs>
          <w:tab w:val="left" w:pos="720"/>
        </w:tabs>
        <w:rPr>
          <w:b/>
          <w:noProof/>
        </w:rPr>
      </w:pPr>
    </w:p>
    <w:p w14:paraId="4FA64AD7" w14:textId="77777777" w:rsidR="00E27C53" w:rsidRPr="007C4CE6" w:rsidRDefault="00E27C53" w:rsidP="00E27C53">
      <w:pPr>
        <w:pStyle w:val="Footer"/>
        <w:tabs>
          <w:tab w:val="left" w:pos="720"/>
        </w:tabs>
        <w:rPr>
          <w:b/>
          <w:noProof/>
        </w:rPr>
      </w:pPr>
    </w:p>
    <w:p w14:paraId="399209E6" w14:textId="77777777" w:rsidR="00E27C53" w:rsidRPr="007C4CE6" w:rsidRDefault="00E27C53" w:rsidP="00E27C53">
      <w:pPr>
        <w:pStyle w:val="Footer"/>
        <w:tabs>
          <w:tab w:val="left" w:pos="720"/>
        </w:tabs>
        <w:rPr>
          <w:b/>
          <w:noProof/>
        </w:rPr>
      </w:pPr>
    </w:p>
    <w:p w14:paraId="329296B2" w14:textId="77777777" w:rsidR="00E27C53" w:rsidRPr="007C4CE6" w:rsidRDefault="00E27C53" w:rsidP="00E27C53">
      <w:pPr>
        <w:pStyle w:val="Footer"/>
        <w:tabs>
          <w:tab w:val="left" w:pos="720"/>
        </w:tabs>
        <w:jc w:val="center"/>
        <w:rPr>
          <w:b/>
          <w:noProof/>
        </w:rPr>
      </w:pPr>
    </w:p>
    <w:p w14:paraId="3CABF1D9" w14:textId="77777777" w:rsidR="00E27C53" w:rsidRPr="007C4CE6" w:rsidRDefault="00E27C53" w:rsidP="00E27C53">
      <w:pPr>
        <w:pStyle w:val="Footer"/>
        <w:jc w:val="center"/>
        <w:rPr>
          <w:b/>
          <w:noProof/>
          <w:sz w:val="36"/>
          <w:szCs w:val="36"/>
        </w:rPr>
      </w:pPr>
      <w:r w:rsidRPr="007C4CE6">
        <w:rPr>
          <w:b/>
          <w:noProof/>
          <w:sz w:val="36"/>
          <w:szCs w:val="36"/>
        </w:rPr>
        <w:t>КОНКУРСНА ДОКУМЕНТАЦИЈА</w:t>
      </w:r>
    </w:p>
    <w:p w14:paraId="2B69DABD" w14:textId="77777777" w:rsidR="00E27C53" w:rsidRDefault="00E27C53" w:rsidP="00E27C53">
      <w:pPr>
        <w:pStyle w:val="Footer"/>
        <w:jc w:val="center"/>
        <w:rPr>
          <w:b/>
          <w:noProof/>
        </w:rPr>
      </w:pPr>
    </w:p>
    <w:p w14:paraId="235C0BDE" w14:textId="37AD83FF" w:rsidR="00596CDD" w:rsidRPr="003078B4" w:rsidRDefault="003078B4" w:rsidP="00E27C53">
      <w:pPr>
        <w:pStyle w:val="Footer"/>
        <w:jc w:val="center"/>
        <w:rPr>
          <w:b/>
          <w:noProof/>
        </w:rPr>
      </w:pPr>
      <w:r w:rsidRPr="003078B4">
        <w:rPr>
          <w:b/>
          <w:noProof/>
          <w:lang w:val="sr-Cyrl-RS"/>
        </w:rPr>
        <w:t>Израда и монтажа спољних двокрилних врата на спољном зиду објекта Инфективне клинике</w:t>
      </w:r>
      <w:r w:rsidR="007A4BB0">
        <w:rPr>
          <w:b/>
          <w:noProof/>
          <w:lang w:val="sr-Latn-RS"/>
        </w:rPr>
        <w:t xml:space="preserve"> </w:t>
      </w:r>
      <w:r w:rsidRPr="003078B4">
        <w:rPr>
          <w:b/>
          <w:noProof/>
          <w:lang w:val="sr-Cyrl-RS"/>
        </w:rPr>
        <w:t>- приземље Клиничког центра Војводине</w:t>
      </w:r>
    </w:p>
    <w:p w14:paraId="5FE74207" w14:textId="77777777" w:rsidR="00B403D4" w:rsidRPr="007C4CE6" w:rsidRDefault="00B403D4" w:rsidP="00E27C53">
      <w:pPr>
        <w:pStyle w:val="Footer"/>
        <w:tabs>
          <w:tab w:val="left" w:pos="720"/>
        </w:tabs>
        <w:jc w:val="center"/>
        <w:rPr>
          <w:i/>
          <w:lang w:val="en-US"/>
        </w:rPr>
      </w:pPr>
    </w:p>
    <w:p w14:paraId="54C26822" w14:textId="4A084E30" w:rsidR="00E27C53" w:rsidRPr="007C4CE6" w:rsidRDefault="00A927A0"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B403D4" w:rsidRPr="007C4CE6">
            <w:rPr>
              <w:b/>
            </w:rPr>
            <w:t>Преговарачки поступак без објављивања позива (члан 36.)</w:t>
          </w:r>
        </w:sdtContent>
      </w:sdt>
      <w:r w:rsidR="00E27C53" w:rsidRPr="007C4CE6">
        <w:rPr>
          <w:b/>
          <w:noProof/>
        </w:rPr>
        <w:t xml:space="preserve"> </w:t>
      </w:r>
    </w:p>
    <w:p w14:paraId="4121C8E0" w14:textId="77777777" w:rsidR="00E27C53" w:rsidRPr="007C4CE6" w:rsidRDefault="00E27C53" w:rsidP="00E27C53">
      <w:pPr>
        <w:pStyle w:val="Footer"/>
        <w:tabs>
          <w:tab w:val="left" w:pos="720"/>
        </w:tabs>
        <w:jc w:val="center"/>
        <w:rPr>
          <w:b/>
          <w:noProof/>
        </w:rPr>
      </w:pPr>
    </w:p>
    <w:p w14:paraId="2D3DFCEB" w14:textId="39A2A369" w:rsidR="00E27C53" w:rsidRPr="007C4CE6" w:rsidRDefault="003078B4" w:rsidP="00B403D4">
      <w:pPr>
        <w:pStyle w:val="Footer"/>
        <w:tabs>
          <w:tab w:val="left" w:pos="720"/>
        </w:tabs>
        <w:jc w:val="center"/>
        <w:rPr>
          <w:b/>
          <w:noProof/>
        </w:rPr>
      </w:pPr>
      <w:r>
        <w:rPr>
          <w:b/>
          <w:bCs/>
        </w:rPr>
        <w:t>98</w:t>
      </w:r>
      <w:r w:rsidR="00596CDD">
        <w:rPr>
          <w:b/>
          <w:bCs/>
          <w:lang w:val="sr-Cyrl-RS"/>
        </w:rPr>
        <w:t>-20</w:t>
      </w:r>
      <w:r w:rsidR="00B403D4" w:rsidRPr="007C4CE6">
        <w:rPr>
          <w:b/>
          <w:bCs/>
          <w:lang w:val="sr-Cyrl-RS"/>
        </w:rPr>
        <w:t>-П</w:t>
      </w:r>
    </w:p>
    <w:p w14:paraId="3E1C8E4D" w14:textId="77777777" w:rsidR="00E27C53" w:rsidRPr="007C4CE6" w:rsidRDefault="00E27C53" w:rsidP="00E27C53">
      <w:pPr>
        <w:pStyle w:val="Footer"/>
        <w:tabs>
          <w:tab w:val="left" w:pos="720"/>
        </w:tabs>
        <w:jc w:val="center"/>
        <w:rPr>
          <w:b/>
          <w:noProof/>
        </w:rPr>
      </w:pPr>
    </w:p>
    <w:p w14:paraId="688BEC06" w14:textId="77777777" w:rsidR="00E27C53" w:rsidRPr="007C4CE6" w:rsidRDefault="00E27C53" w:rsidP="00E27C53">
      <w:pPr>
        <w:pStyle w:val="Footer"/>
        <w:tabs>
          <w:tab w:val="left" w:pos="720"/>
        </w:tabs>
        <w:jc w:val="center"/>
        <w:rPr>
          <w:b/>
          <w:noProof/>
        </w:rPr>
      </w:pPr>
    </w:p>
    <w:p w14:paraId="5AEA8A07" w14:textId="77777777" w:rsidR="00E27C53" w:rsidRPr="007C4CE6" w:rsidRDefault="00E27C53" w:rsidP="00E27C53">
      <w:pPr>
        <w:pStyle w:val="Footer"/>
        <w:tabs>
          <w:tab w:val="left" w:pos="720"/>
        </w:tabs>
        <w:jc w:val="center"/>
        <w:rPr>
          <w:b/>
          <w:noProof/>
        </w:rPr>
      </w:pPr>
    </w:p>
    <w:p w14:paraId="72BE254D" w14:textId="77777777" w:rsidR="00E27C53" w:rsidRPr="007C4CE6" w:rsidRDefault="00E27C53" w:rsidP="00E27C53">
      <w:pPr>
        <w:pStyle w:val="Footer"/>
        <w:tabs>
          <w:tab w:val="left" w:pos="720"/>
        </w:tabs>
        <w:jc w:val="center"/>
        <w:rPr>
          <w:b/>
          <w:noProof/>
        </w:rPr>
      </w:pPr>
    </w:p>
    <w:p w14:paraId="03A9F75C" w14:textId="77777777" w:rsidR="00E27C53" w:rsidRPr="007C4CE6" w:rsidRDefault="00E27C53" w:rsidP="00E27C53">
      <w:pPr>
        <w:pStyle w:val="Footer"/>
        <w:tabs>
          <w:tab w:val="left" w:pos="720"/>
        </w:tabs>
        <w:jc w:val="center"/>
        <w:rPr>
          <w:b/>
          <w:noProof/>
        </w:rPr>
      </w:pPr>
    </w:p>
    <w:p w14:paraId="2A83259E" w14:textId="77777777" w:rsidR="00E27C53" w:rsidRPr="007C4CE6" w:rsidRDefault="00E27C53" w:rsidP="00E27C53">
      <w:pPr>
        <w:pStyle w:val="Footer"/>
        <w:tabs>
          <w:tab w:val="left" w:pos="720"/>
        </w:tabs>
        <w:jc w:val="center"/>
        <w:rPr>
          <w:b/>
          <w:noProof/>
        </w:rPr>
      </w:pPr>
    </w:p>
    <w:p w14:paraId="0446E3C9" w14:textId="77777777" w:rsidR="00E27C53" w:rsidRPr="007C4CE6" w:rsidRDefault="00E27C53" w:rsidP="00E27C53">
      <w:pPr>
        <w:pStyle w:val="Footer"/>
        <w:tabs>
          <w:tab w:val="left" w:pos="720"/>
        </w:tabs>
        <w:jc w:val="center"/>
        <w:rPr>
          <w:b/>
          <w:noProof/>
        </w:rPr>
      </w:pPr>
    </w:p>
    <w:p w14:paraId="2E9D5124" w14:textId="77777777" w:rsidR="00E27C53" w:rsidRPr="007C4CE6" w:rsidRDefault="00E27C53" w:rsidP="00E27C53">
      <w:pPr>
        <w:pStyle w:val="Footer"/>
        <w:tabs>
          <w:tab w:val="left" w:pos="720"/>
        </w:tabs>
        <w:rPr>
          <w:noProof/>
        </w:rPr>
      </w:pPr>
    </w:p>
    <w:p w14:paraId="643E919E" w14:textId="77777777" w:rsidR="00E27C53" w:rsidRPr="007C4CE6" w:rsidRDefault="00E27C53" w:rsidP="00E27C53">
      <w:pPr>
        <w:pStyle w:val="Footer"/>
        <w:tabs>
          <w:tab w:val="left" w:pos="720"/>
        </w:tabs>
        <w:rPr>
          <w:noProof/>
        </w:rPr>
      </w:pPr>
    </w:p>
    <w:p w14:paraId="4F653570" w14:textId="77777777" w:rsidR="00E27C53" w:rsidRPr="007C4CE6" w:rsidRDefault="00E27C53" w:rsidP="00E27C53">
      <w:pPr>
        <w:pStyle w:val="Footer"/>
        <w:tabs>
          <w:tab w:val="left" w:pos="720"/>
        </w:tabs>
        <w:rPr>
          <w:noProof/>
        </w:rPr>
      </w:pPr>
    </w:p>
    <w:p w14:paraId="78BFD7C2" w14:textId="77777777" w:rsidR="00E27C53" w:rsidRPr="007C4CE6" w:rsidRDefault="00E27C53" w:rsidP="00E27C53">
      <w:pPr>
        <w:pStyle w:val="Footer"/>
        <w:tabs>
          <w:tab w:val="left" w:pos="720"/>
        </w:tabs>
        <w:rPr>
          <w:noProof/>
        </w:rPr>
      </w:pPr>
    </w:p>
    <w:p w14:paraId="72C53804" w14:textId="77777777" w:rsidR="00E27C53" w:rsidRPr="007C4CE6" w:rsidRDefault="00E27C53" w:rsidP="00E27C53">
      <w:pPr>
        <w:pStyle w:val="Footer"/>
        <w:tabs>
          <w:tab w:val="left" w:pos="720"/>
        </w:tabs>
        <w:rPr>
          <w:noProof/>
        </w:rPr>
      </w:pPr>
    </w:p>
    <w:p w14:paraId="1302EC1D" w14:textId="77777777" w:rsidR="00E27C53" w:rsidRPr="007C4CE6" w:rsidRDefault="00E27C53" w:rsidP="00E27C53">
      <w:pPr>
        <w:pStyle w:val="Footer"/>
        <w:tabs>
          <w:tab w:val="left" w:pos="720"/>
        </w:tabs>
        <w:rPr>
          <w:noProof/>
        </w:rPr>
      </w:pPr>
    </w:p>
    <w:p w14:paraId="7228D558" w14:textId="77777777" w:rsidR="00E27C53" w:rsidRPr="007C4CE6" w:rsidRDefault="00E27C53" w:rsidP="00E27C53">
      <w:pPr>
        <w:pStyle w:val="Footer"/>
        <w:tabs>
          <w:tab w:val="left" w:pos="720"/>
        </w:tabs>
        <w:rPr>
          <w:noProof/>
        </w:rPr>
      </w:pPr>
    </w:p>
    <w:p w14:paraId="238D95BE" w14:textId="77777777" w:rsidR="00E27C53" w:rsidRPr="007C4CE6" w:rsidRDefault="00E27C53" w:rsidP="00E27C53">
      <w:pPr>
        <w:pStyle w:val="Footer"/>
        <w:tabs>
          <w:tab w:val="left" w:pos="720"/>
        </w:tabs>
        <w:rPr>
          <w:noProof/>
        </w:rPr>
      </w:pPr>
    </w:p>
    <w:p w14:paraId="09B66EC5" w14:textId="77777777" w:rsidR="00E27C53" w:rsidRPr="007C4CE6" w:rsidRDefault="00E27C53" w:rsidP="00E27C53">
      <w:pPr>
        <w:pStyle w:val="Footer"/>
        <w:tabs>
          <w:tab w:val="left" w:pos="720"/>
        </w:tabs>
        <w:rPr>
          <w:noProof/>
        </w:rPr>
      </w:pPr>
    </w:p>
    <w:p w14:paraId="36C43FC1" w14:textId="77777777" w:rsidR="00E27C53" w:rsidRPr="007C4CE6" w:rsidRDefault="00E27C53" w:rsidP="00E27C53">
      <w:pPr>
        <w:pStyle w:val="Footer"/>
        <w:tabs>
          <w:tab w:val="left" w:pos="720"/>
        </w:tabs>
        <w:rPr>
          <w:noProof/>
        </w:rPr>
      </w:pPr>
    </w:p>
    <w:p w14:paraId="21CE8DD5" w14:textId="77777777" w:rsidR="00E27C53" w:rsidRPr="007C4CE6" w:rsidRDefault="00E27C53" w:rsidP="00E27C53">
      <w:pPr>
        <w:pStyle w:val="Footer"/>
        <w:tabs>
          <w:tab w:val="left" w:pos="720"/>
        </w:tabs>
        <w:rPr>
          <w:noProof/>
        </w:rPr>
      </w:pPr>
    </w:p>
    <w:p w14:paraId="0C23D922" w14:textId="4633BDD9" w:rsidR="00E27C53" w:rsidRPr="007C4CE6" w:rsidRDefault="00E27C53" w:rsidP="00E27C53">
      <w:pPr>
        <w:pStyle w:val="Footer"/>
        <w:tabs>
          <w:tab w:val="left" w:pos="720"/>
        </w:tabs>
        <w:jc w:val="center"/>
        <w:rPr>
          <w:b/>
          <w:noProof/>
          <w:lang w:val="sr-Cyrl-CS"/>
        </w:rPr>
      </w:pPr>
      <w:r w:rsidRPr="007C4CE6">
        <w:rPr>
          <w:b/>
          <w:noProof/>
          <w:lang w:val="sr-Cyrl-CS"/>
        </w:rPr>
        <w:t xml:space="preserve">Нови Сад, </w:t>
      </w:r>
      <w:r w:rsidR="003078B4">
        <w:rPr>
          <w:b/>
          <w:noProof/>
          <w:lang w:val="sr-Cyrl-RS"/>
        </w:rPr>
        <w:t>април</w:t>
      </w:r>
      <w:r w:rsidR="003C3A67">
        <w:rPr>
          <w:b/>
          <w:noProof/>
          <w:lang w:val="sr-Cyrl-RS"/>
        </w:rPr>
        <w:t xml:space="preserve"> </w:t>
      </w:r>
      <w:r w:rsidRPr="007C4CE6">
        <w:rPr>
          <w:b/>
          <w:noProof/>
          <w:lang w:val="sr-Cyrl-CS"/>
        </w:rPr>
        <w:t>20</w:t>
      </w:r>
      <w:r w:rsidR="00596CDD">
        <w:rPr>
          <w:b/>
          <w:noProof/>
          <w:lang w:val="sr-Latn-RS"/>
        </w:rPr>
        <w:t>20</w:t>
      </w:r>
      <w:r w:rsidRPr="007C4CE6">
        <w:rPr>
          <w:b/>
          <w:noProof/>
          <w:lang w:val="sr-Cyrl-CS"/>
        </w:rPr>
        <w:t>. година</w:t>
      </w:r>
    </w:p>
    <w:p w14:paraId="564D9C08" w14:textId="77777777" w:rsidR="00E27C53" w:rsidRPr="007C4CE6" w:rsidRDefault="00E27C53" w:rsidP="00E27C53">
      <w:pPr>
        <w:pStyle w:val="Footer"/>
        <w:tabs>
          <w:tab w:val="left" w:pos="720"/>
        </w:tabs>
        <w:rPr>
          <w:noProof/>
          <w:lang w:val="sr-Cyrl-RS"/>
        </w:rPr>
      </w:pPr>
    </w:p>
    <w:p w14:paraId="7A67BEF6" w14:textId="028B3B9B" w:rsidR="00E27C53" w:rsidRPr="007C4CE6" w:rsidRDefault="00E27C53" w:rsidP="00E27C53">
      <w:pPr>
        <w:ind w:firstLine="720"/>
        <w:jc w:val="both"/>
        <w:rPr>
          <w:rFonts w:eastAsia="TimesNewRomanPSMT"/>
        </w:rPr>
      </w:pPr>
      <w:r w:rsidRPr="007C4CE6">
        <w:rPr>
          <w:b/>
          <w:noProof/>
        </w:rPr>
        <w:br w:type="page"/>
      </w:r>
      <w:bookmarkStart w:id="4" w:name="_Toc354658137"/>
      <w:bookmarkStart w:id="5" w:name="_Toc354658270"/>
      <w:bookmarkStart w:id="6" w:name="_Toc354658304"/>
      <w:bookmarkStart w:id="7" w:name="_Toc354658398"/>
      <w:r w:rsidRPr="007C4CE6">
        <w:rPr>
          <w:rFonts w:eastAsia="TimesNewRomanPSMT"/>
        </w:rPr>
        <w:lastRenderedPageBreak/>
        <w:t>На основу Закона о јавним набавкама („Сл. гласник РС” бр. 124/12, 14/15 и 68/15 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A85FA9" w:rsidRPr="007C4CE6">
        <w:rPr>
          <w:rFonts w:eastAsia="TimesNewRomanPSMT"/>
        </w:rPr>
        <w:t xml:space="preserve"> </w:t>
      </w:r>
      <w:r w:rsidR="00A85FA9" w:rsidRPr="007C4CE6">
        <w:rPr>
          <w:rFonts w:eastAsia="TimesNewRomanPSMT"/>
          <w:lang w:val="sr-Cyrl-RS"/>
        </w:rPr>
        <w:t>и 41/2019</w:t>
      </w:r>
      <w:r w:rsidRPr="007C4CE6">
        <w:rPr>
          <w:rFonts w:eastAsia="TimesNewRomanPSMT"/>
        </w:rPr>
        <w:t xml:space="preserve">), </w:t>
      </w:r>
      <w:r w:rsidRPr="007C4CE6">
        <w:t>Одлуке о покретању поступка предметне јавне набавке и Решења о образовању комисије за предметну јавну набавку, припремљена је:</w:t>
      </w:r>
    </w:p>
    <w:p w14:paraId="7915DE52" w14:textId="77777777" w:rsidR="00E27C53" w:rsidRPr="007C4CE6" w:rsidRDefault="00E27C53" w:rsidP="00E27C53">
      <w:pPr>
        <w:ind w:firstLine="720"/>
        <w:jc w:val="both"/>
        <w:rPr>
          <w:rFonts w:eastAsia="TimesNewRomanPSMT"/>
        </w:rPr>
      </w:pPr>
    </w:p>
    <w:p w14:paraId="56FEF2D6" w14:textId="77777777" w:rsidR="00E27C53" w:rsidRPr="007C4CE6" w:rsidRDefault="00E27C53" w:rsidP="00E27C53">
      <w:pPr>
        <w:jc w:val="center"/>
        <w:rPr>
          <w:b/>
          <w:noProof/>
        </w:rPr>
      </w:pPr>
      <w:r w:rsidRPr="007C4CE6">
        <w:rPr>
          <w:b/>
          <w:noProof/>
        </w:rPr>
        <w:t>КОНКУРСНА ДОКУМЕНТАЦИЈА</w:t>
      </w:r>
    </w:p>
    <w:p w14:paraId="0DB6F01C" w14:textId="77777777" w:rsidR="00E27C53" w:rsidRPr="007C4CE6" w:rsidRDefault="00E27C53" w:rsidP="00E27C53">
      <w:pPr>
        <w:jc w:val="center"/>
        <w:rPr>
          <w:b/>
          <w:noProof/>
        </w:rPr>
      </w:pPr>
    </w:p>
    <w:p w14:paraId="5F052A3E" w14:textId="16ADB231" w:rsidR="00882EC7" w:rsidRPr="003078B4" w:rsidRDefault="00E27C53" w:rsidP="00882EC7">
      <w:pPr>
        <w:pStyle w:val="Footer"/>
        <w:jc w:val="center"/>
        <w:rPr>
          <w:b/>
          <w:noProof/>
        </w:rPr>
      </w:pPr>
      <w:proofErr w:type="gramStart"/>
      <w:r w:rsidRPr="007C4CE6">
        <w:rPr>
          <w:b/>
          <w:noProof/>
        </w:rPr>
        <w:t xml:space="preserve">у </w:t>
      </w:r>
      <w:r w:rsidR="00CA021F" w:rsidRPr="007C4CE6">
        <w:rPr>
          <w:lang w:val="sr-Cyrl-RS"/>
        </w:rPr>
        <w:t>п</w:t>
      </w:r>
      <w:r w:rsidR="00B403D4" w:rsidRPr="007C4CE6">
        <w:t>реговарачк</w:t>
      </w:r>
      <w:r w:rsidR="00B403D4" w:rsidRPr="007C4CE6">
        <w:rPr>
          <w:lang w:val="sr-Cyrl-RS"/>
        </w:rPr>
        <w:t xml:space="preserve">ом </w:t>
      </w:r>
      <w:r w:rsidR="00B403D4" w:rsidRPr="007C4CE6">
        <w:t>поступак</w:t>
      </w:r>
      <w:r w:rsidR="00B403D4" w:rsidRPr="007C4CE6">
        <w:rPr>
          <w:lang w:val="sr-Cyrl-RS"/>
        </w:rPr>
        <w:t>у</w:t>
      </w:r>
      <w:r w:rsidR="00B403D4" w:rsidRPr="007C4CE6">
        <w:t xml:space="preserve"> без објављивања позива </w:t>
      </w:r>
      <w:sdt>
        <w:sdtPr>
          <w:rPr>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Pr="007C4CE6">
            <w:rPr>
              <w:noProof/>
            </w:rPr>
            <w:t>добара</w:t>
          </w:r>
        </w:sdtContent>
      </w:sdt>
      <w:r w:rsidRPr="007C4CE6">
        <w:rPr>
          <w:noProof/>
        </w:rPr>
        <w:t xml:space="preserve"> бр.</w:t>
      </w:r>
      <w:proofErr w:type="gramEnd"/>
      <w:r w:rsidRPr="007C4CE6">
        <w:rPr>
          <w:noProof/>
        </w:rPr>
        <w:t xml:space="preserve"> </w:t>
      </w:r>
      <w:r w:rsidR="00882EC7">
        <w:rPr>
          <w:noProof/>
          <w:lang w:val="sr-Cyrl-RS"/>
        </w:rPr>
        <w:t>98-20-П -</w:t>
      </w:r>
      <w:r w:rsidR="00882EC7" w:rsidRPr="003078B4">
        <w:rPr>
          <w:b/>
          <w:noProof/>
          <w:lang w:val="sr-Cyrl-RS"/>
        </w:rPr>
        <w:t>Израда и монтажа спољних двокрилних врата на спољном зиду објекта Инфективне клинике- приземље Клиничког центра Војводине</w:t>
      </w:r>
    </w:p>
    <w:p w14:paraId="2B80AA2D" w14:textId="0E5E9EF7" w:rsidR="00596CDD" w:rsidRDefault="00596CDD" w:rsidP="00596CDD">
      <w:pPr>
        <w:pStyle w:val="Footer"/>
        <w:jc w:val="center"/>
        <w:rPr>
          <w:b/>
          <w:noProof/>
          <w:lang w:val="sr-Cyrl-RS"/>
        </w:rPr>
      </w:pPr>
    </w:p>
    <w:p w14:paraId="02578FAA" w14:textId="075D9097" w:rsidR="00B403D4" w:rsidRPr="007C4CE6" w:rsidRDefault="00B403D4" w:rsidP="00E27C53">
      <w:pPr>
        <w:jc w:val="center"/>
      </w:pPr>
    </w:p>
    <w:bookmarkEnd w:id="4"/>
    <w:bookmarkEnd w:id="5"/>
    <w:bookmarkEnd w:id="6"/>
    <w:bookmarkEnd w:id="7"/>
    <w:p w14:paraId="06F1B74B" w14:textId="77777777" w:rsidR="00E27C53" w:rsidRPr="007C4CE6" w:rsidRDefault="00E27C53" w:rsidP="00E27C53">
      <w:pPr>
        <w:jc w:val="both"/>
      </w:pPr>
      <w:r w:rsidRPr="007C4CE6">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sidRPr="007C4CE6">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090B55C0" w14:textId="77777777" w:rsidR="00AC6A3C" w:rsidRPr="007C4CE6" w:rsidRDefault="00E27C53">
      <w:pPr>
        <w:pStyle w:val="TOC1"/>
        <w:tabs>
          <w:tab w:val="left" w:pos="480"/>
        </w:tabs>
        <w:rPr>
          <w:rFonts w:asciiTheme="minorHAnsi" w:eastAsiaTheme="minorEastAsia" w:hAnsiTheme="minorHAnsi" w:cstheme="minorBidi"/>
          <w:sz w:val="22"/>
          <w:szCs w:val="22"/>
          <w:lang w:val="en-US"/>
        </w:rPr>
      </w:pPr>
      <w:r w:rsidRPr="007C4CE6">
        <w:rPr>
          <w:b/>
          <w:bCs/>
          <w:caps/>
        </w:rPr>
        <w:fldChar w:fldCharType="begin"/>
      </w:r>
      <w:r w:rsidRPr="007C4CE6">
        <w:instrText xml:space="preserve"> TOC \o "1-3" \u </w:instrText>
      </w:r>
      <w:r w:rsidRPr="007C4CE6">
        <w:rPr>
          <w:b/>
          <w:bCs/>
          <w:caps/>
        </w:rPr>
        <w:fldChar w:fldCharType="separate"/>
      </w:r>
      <w:r w:rsidR="00AC6A3C" w:rsidRPr="007C4CE6">
        <w:t>1.</w:t>
      </w:r>
      <w:r w:rsidR="00AC6A3C" w:rsidRPr="007C4CE6">
        <w:rPr>
          <w:rFonts w:asciiTheme="minorHAnsi" w:eastAsiaTheme="minorEastAsia" w:hAnsiTheme="minorHAnsi" w:cstheme="minorBidi"/>
          <w:sz w:val="22"/>
          <w:szCs w:val="22"/>
          <w:lang w:val="en-US"/>
        </w:rPr>
        <w:tab/>
      </w:r>
      <w:r w:rsidR="00AC6A3C" w:rsidRPr="007C4CE6">
        <w:t>ОПШТИ ПОДАЦИ О НАБАВЦИ</w:t>
      </w:r>
      <w:r w:rsidR="00AC6A3C" w:rsidRPr="007C4CE6">
        <w:tab/>
      </w:r>
      <w:r w:rsidR="00AC6A3C" w:rsidRPr="007C4CE6">
        <w:fldChar w:fldCharType="begin"/>
      </w:r>
      <w:r w:rsidR="00AC6A3C" w:rsidRPr="007C4CE6">
        <w:instrText xml:space="preserve"> PAGEREF _Toc19610611 \h </w:instrText>
      </w:r>
      <w:r w:rsidR="00AC6A3C" w:rsidRPr="007C4CE6">
        <w:fldChar w:fldCharType="separate"/>
      </w:r>
      <w:r w:rsidR="00A927A0">
        <w:t>3</w:t>
      </w:r>
      <w:r w:rsidR="00AC6A3C" w:rsidRPr="007C4CE6">
        <w:fldChar w:fldCharType="end"/>
      </w:r>
    </w:p>
    <w:p w14:paraId="12E55F8C" w14:textId="77777777" w:rsidR="00AC6A3C" w:rsidRPr="007C4CE6" w:rsidRDefault="00AC6A3C">
      <w:pPr>
        <w:pStyle w:val="TOC1"/>
        <w:tabs>
          <w:tab w:val="left" w:pos="480"/>
        </w:tabs>
        <w:rPr>
          <w:rFonts w:asciiTheme="minorHAnsi" w:eastAsiaTheme="minorEastAsia" w:hAnsiTheme="minorHAnsi" w:cstheme="minorBidi"/>
          <w:sz w:val="22"/>
          <w:szCs w:val="22"/>
          <w:lang w:val="en-US"/>
        </w:rPr>
      </w:pPr>
      <w:r w:rsidRPr="007C4CE6">
        <w:t>2.</w:t>
      </w:r>
      <w:r w:rsidRPr="007C4CE6">
        <w:rPr>
          <w:rFonts w:asciiTheme="minorHAnsi" w:eastAsiaTheme="minorEastAsia" w:hAnsiTheme="minorHAnsi" w:cstheme="minorBidi"/>
          <w:sz w:val="22"/>
          <w:szCs w:val="22"/>
          <w:lang w:val="en-US"/>
        </w:rPr>
        <w:tab/>
      </w:r>
      <w:r w:rsidRPr="007C4CE6">
        <w:t>ОПИС ПРЕДМЕТА ЈАВНЕ НАБАВКЕ</w:t>
      </w:r>
      <w:r w:rsidRPr="007C4CE6">
        <w:tab/>
      </w:r>
      <w:r w:rsidRPr="007C4CE6">
        <w:fldChar w:fldCharType="begin"/>
      </w:r>
      <w:r w:rsidRPr="007C4CE6">
        <w:instrText xml:space="preserve"> PAGEREF _Toc19610612 \h </w:instrText>
      </w:r>
      <w:r w:rsidRPr="007C4CE6">
        <w:fldChar w:fldCharType="separate"/>
      </w:r>
      <w:r w:rsidR="00A927A0">
        <w:t>4</w:t>
      </w:r>
      <w:r w:rsidRPr="007C4CE6">
        <w:fldChar w:fldCharType="end"/>
      </w:r>
    </w:p>
    <w:p w14:paraId="048F4B90" w14:textId="2099D280" w:rsidR="00AC6A3C" w:rsidRPr="007C4CE6" w:rsidRDefault="00AC6A3C">
      <w:pPr>
        <w:pStyle w:val="TOC1"/>
        <w:tabs>
          <w:tab w:val="left" w:pos="480"/>
        </w:tabs>
        <w:rPr>
          <w:rFonts w:asciiTheme="minorHAnsi" w:eastAsiaTheme="minorEastAsia" w:hAnsiTheme="minorHAnsi" w:cstheme="minorBidi"/>
          <w:sz w:val="22"/>
          <w:szCs w:val="22"/>
          <w:lang w:val="en-US"/>
        </w:rPr>
      </w:pPr>
      <w:r w:rsidRPr="007C4CE6">
        <w:t>3.</w:t>
      </w:r>
      <w:r w:rsidRPr="007C4CE6">
        <w:rPr>
          <w:rFonts w:asciiTheme="minorHAnsi" w:eastAsiaTheme="minorEastAsia" w:hAnsiTheme="minorHAnsi" w:cstheme="minorBidi"/>
          <w:sz w:val="22"/>
          <w:szCs w:val="22"/>
          <w:lang w:val="en-US"/>
        </w:rPr>
        <w:tab/>
      </w:r>
      <w:r w:rsidRPr="007C4CE6">
        <w:t>УСЛОВИ ЗА УЧЕШЋЕ У ПОСТУПКУ ЈАВНЕ НАБАВКЕ</w:t>
      </w:r>
      <w:r w:rsidRPr="007C4CE6">
        <w:tab/>
      </w:r>
      <w:r w:rsidRPr="007C4CE6">
        <w:fldChar w:fldCharType="begin"/>
      </w:r>
      <w:r w:rsidRPr="007C4CE6">
        <w:instrText xml:space="preserve"> PAGEREF _Toc19610613 \h </w:instrText>
      </w:r>
      <w:r w:rsidRPr="007C4CE6">
        <w:fldChar w:fldCharType="separate"/>
      </w:r>
      <w:r w:rsidR="00A927A0">
        <w:t>5</w:t>
      </w:r>
      <w:r w:rsidRPr="007C4CE6">
        <w:fldChar w:fldCharType="end"/>
      </w:r>
    </w:p>
    <w:p w14:paraId="085294A7" w14:textId="5CFF3B90" w:rsidR="00AC6A3C" w:rsidRPr="007C4CE6" w:rsidRDefault="00AC6A3C" w:rsidP="00AC6A3C">
      <w:pPr>
        <w:pStyle w:val="TOC2"/>
        <w:tabs>
          <w:tab w:val="right" w:leader="dot" w:pos="9060"/>
        </w:tabs>
        <w:ind w:left="0"/>
        <w:rPr>
          <w:rFonts w:asciiTheme="minorHAnsi" w:eastAsiaTheme="minorEastAsia" w:hAnsiTheme="minorHAnsi" w:cstheme="minorBidi"/>
          <w:noProof/>
          <w:sz w:val="22"/>
          <w:szCs w:val="22"/>
          <w:lang w:val="en-US"/>
        </w:rPr>
      </w:pPr>
      <w:r w:rsidRPr="007C4CE6">
        <w:rPr>
          <w:bCs/>
          <w:noProof/>
          <w:lang w:val="sr-Cyrl-RS"/>
        </w:rPr>
        <w:t>4.</w:t>
      </w:r>
      <w:r w:rsidRPr="007C4CE6">
        <w:rPr>
          <w:bCs/>
          <w:noProof/>
          <w:lang w:val="hr-HR"/>
        </w:rPr>
        <w:t>ЕЛЕМЕНТИ УГОВОРА О КОЈИМА ЋЕ СЕ ПРЕГОВАРАТИ</w:t>
      </w:r>
      <w:r w:rsidRPr="007C4CE6">
        <w:rPr>
          <w:noProof/>
        </w:rPr>
        <w:tab/>
      </w:r>
      <w:r w:rsidRPr="007C4CE6">
        <w:rPr>
          <w:noProof/>
        </w:rPr>
        <w:fldChar w:fldCharType="begin"/>
      </w:r>
      <w:r w:rsidRPr="007C4CE6">
        <w:rPr>
          <w:noProof/>
        </w:rPr>
        <w:instrText xml:space="preserve"> PAGEREF _Toc19610614 \h </w:instrText>
      </w:r>
      <w:r w:rsidRPr="007C4CE6">
        <w:rPr>
          <w:noProof/>
        </w:rPr>
      </w:r>
      <w:r w:rsidRPr="007C4CE6">
        <w:rPr>
          <w:noProof/>
        </w:rPr>
        <w:fldChar w:fldCharType="separate"/>
      </w:r>
      <w:r w:rsidR="00A927A0">
        <w:rPr>
          <w:noProof/>
        </w:rPr>
        <w:t>8</w:t>
      </w:r>
      <w:r w:rsidRPr="007C4CE6">
        <w:rPr>
          <w:noProof/>
        </w:rPr>
        <w:fldChar w:fldCharType="end"/>
      </w:r>
    </w:p>
    <w:p w14:paraId="631D8D21" w14:textId="77777777" w:rsidR="00AC6A3C" w:rsidRPr="007C4CE6" w:rsidRDefault="00AC6A3C">
      <w:pPr>
        <w:pStyle w:val="TOC1"/>
        <w:rPr>
          <w:rFonts w:asciiTheme="minorHAnsi" w:eastAsiaTheme="minorEastAsia" w:hAnsiTheme="minorHAnsi" w:cstheme="minorBidi"/>
          <w:sz w:val="22"/>
          <w:szCs w:val="22"/>
          <w:lang w:val="en-US"/>
        </w:rPr>
      </w:pPr>
      <w:r w:rsidRPr="007C4CE6">
        <w:rPr>
          <w:lang w:val="sr-Cyrl-RS"/>
        </w:rPr>
        <w:t>5.</w:t>
      </w:r>
      <w:r w:rsidRPr="007C4CE6">
        <w:t>УПУТСТВО ПОНУЂАЧИМА КАКО ДА САЧИНЕ ПОНУДУ</w:t>
      </w:r>
      <w:r w:rsidRPr="007C4CE6">
        <w:tab/>
      </w:r>
      <w:r w:rsidRPr="007C4CE6">
        <w:fldChar w:fldCharType="begin"/>
      </w:r>
      <w:r w:rsidRPr="007C4CE6">
        <w:instrText xml:space="preserve"> PAGEREF _Toc19610615 \h </w:instrText>
      </w:r>
      <w:r w:rsidRPr="007C4CE6">
        <w:fldChar w:fldCharType="separate"/>
      </w:r>
      <w:r w:rsidR="00A927A0">
        <w:t>9</w:t>
      </w:r>
      <w:r w:rsidRPr="007C4CE6">
        <w:fldChar w:fldCharType="end"/>
      </w:r>
    </w:p>
    <w:p w14:paraId="50C76222" w14:textId="469CDDE7" w:rsidR="00AC6A3C" w:rsidRPr="007C4CE6" w:rsidRDefault="00AC6A3C" w:rsidP="00AC6A3C">
      <w:pPr>
        <w:pStyle w:val="TOC1"/>
        <w:tabs>
          <w:tab w:val="left" w:pos="480"/>
        </w:tabs>
        <w:rPr>
          <w:rFonts w:asciiTheme="minorHAnsi" w:eastAsiaTheme="minorEastAsia" w:hAnsiTheme="minorHAnsi" w:cstheme="minorBidi"/>
          <w:sz w:val="22"/>
          <w:szCs w:val="22"/>
          <w:lang w:val="sr-Cyrl-RS"/>
        </w:rPr>
      </w:pPr>
      <w:r w:rsidRPr="007C4CE6">
        <w:t>6.МОДЕЛ УГОВОРА</w:t>
      </w:r>
      <w:r w:rsidRPr="007C4CE6">
        <w:tab/>
      </w:r>
      <w:r w:rsidRPr="007C4CE6">
        <w:fldChar w:fldCharType="begin"/>
      </w:r>
      <w:r w:rsidRPr="007C4CE6">
        <w:instrText xml:space="preserve"> PAGEREF _Toc19610616 \h </w:instrText>
      </w:r>
      <w:r w:rsidRPr="007C4CE6">
        <w:fldChar w:fldCharType="separate"/>
      </w:r>
      <w:r w:rsidR="00A927A0">
        <w:t>21</w:t>
      </w:r>
      <w:r w:rsidRPr="007C4CE6">
        <w:fldChar w:fldCharType="end"/>
      </w:r>
    </w:p>
    <w:p w14:paraId="0C0C9BEE" w14:textId="77777777" w:rsidR="00AC6A3C" w:rsidRPr="007C4CE6" w:rsidRDefault="00AC6A3C">
      <w:pPr>
        <w:pStyle w:val="TOC1"/>
        <w:rPr>
          <w:rFonts w:asciiTheme="minorHAnsi" w:eastAsiaTheme="minorEastAsia" w:hAnsiTheme="minorHAnsi" w:cstheme="minorBidi"/>
          <w:sz w:val="22"/>
          <w:szCs w:val="22"/>
          <w:lang w:val="en-US"/>
        </w:rPr>
      </w:pPr>
      <w:r w:rsidRPr="007C4CE6">
        <w:rPr>
          <w:lang w:val="sr-Cyrl-RS"/>
        </w:rPr>
        <w:t>7.</w:t>
      </w:r>
      <w:r w:rsidRPr="007C4CE6">
        <w:t>ИЗЈАВА О НЕЗАВИСНОЈ ПОНУДИ</w:t>
      </w:r>
      <w:r w:rsidRPr="007C4CE6">
        <w:tab/>
      </w:r>
      <w:r w:rsidRPr="007C4CE6">
        <w:fldChar w:fldCharType="begin"/>
      </w:r>
      <w:r w:rsidRPr="007C4CE6">
        <w:instrText xml:space="preserve"> PAGEREF _Toc19610633 \h </w:instrText>
      </w:r>
      <w:r w:rsidRPr="007C4CE6">
        <w:fldChar w:fldCharType="separate"/>
      </w:r>
      <w:r w:rsidR="00A927A0">
        <w:t>26</w:t>
      </w:r>
      <w:r w:rsidRPr="007C4CE6">
        <w:fldChar w:fldCharType="end"/>
      </w:r>
    </w:p>
    <w:p w14:paraId="5AC6AA50" w14:textId="77777777" w:rsidR="00AC6A3C" w:rsidRPr="007C4CE6" w:rsidRDefault="00AC6A3C">
      <w:pPr>
        <w:pStyle w:val="TOC1"/>
        <w:rPr>
          <w:rFonts w:asciiTheme="minorHAnsi" w:eastAsiaTheme="minorEastAsia" w:hAnsiTheme="minorHAnsi" w:cstheme="minorBidi"/>
          <w:sz w:val="22"/>
          <w:szCs w:val="22"/>
          <w:lang w:val="en-US"/>
        </w:rPr>
      </w:pPr>
      <w:r w:rsidRPr="007C4CE6">
        <w:rPr>
          <w:lang w:val="sr-Cyrl-RS"/>
        </w:rPr>
        <w:t>8.</w:t>
      </w:r>
      <w:r w:rsidRPr="007C4CE6">
        <w:t>ОБРАЗАЦ ИЗЈАВЕ О ПОШТОВАЊУ ОБАВЕЗА</w:t>
      </w:r>
      <w:r w:rsidRPr="007C4CE6">
        <w:tab/>
      </w:r>
      <w:r w:rsidRPr="007C4CE6">
        <w:fldChar w:fldCharType="begin"/>
      </w:r>
      <w:r w:rsidRPr="007C4CE6">
        <w:instrText xml:space="preserve"> PAGEREF _Toc19610634 \h </w:instrText>
      </w:r>
      <w:r w:rsidRPr="007C4CE6">
        <w:fldChar w:fldCharType="separate"/>
      </w:r>
      <w:r w:rsidR="00A927A0">
        <w:t>27</w:t>
      </w:r>
      <w:r w:rsidRPr="007C4CE6">
        <w:fldChar w:fldCharType="end"/>
      </w:r>
    </w:p>
    <w:p w14:paraId="1280A964" w14:textId="77777777" w:rsidR="00AC6A3C" w:rsidRPr="007C4CE6" w:rsidRDefault="00AC6A3C">
      <w:pPr>
        <w:pStyle w:val="TOC1"/>
        <w:rPr>
          <w:rFonts w:asciiTheme="minorHAnsi" w:eastAsiaTheme="minorEastAsia" w:hAnsiTheme="minorHAnsi" w:cstheme="minorBidi"/>
          <w:sz w:val="22"/>
          <w:szCs w:val="22"/>
          <w:lang w:val="en-US"/>
        </w:rPr>
      </w:pPr>
      <w:r w:rsidRPr="007C4CE6">
        <w:rPr>
          <w:lang w:val="sr-Cyrl-RS"/>
        </w:rPr>
        <w:t>9.</w:t>
      </w:r>
      <w:r w:rsidRPr="007C4CE6">
        <w:t>ОБРАЗАЦ СТРУКТУРЕ ПОНУЂЕНЕ ЦЕНЕ</w:t>
      </w:r>
      <w:r w:rsidRPr="007C4CE6">
        <w:tab/>
      </w:r>
      <w:r w:rsidRPr="007C4CE6">
        <w:fldChar w:fldCharType="begin"/>
      </w:r>
      <w:r w:rsidRPr="007C4CE6">
        <w:instrText xml:space="preserve"> PAGEREF _Toc19610635 \h </w:instrText>
      </w:r>
      <w:r w:rsidRPr="007C4CE6">
        <w:fldChar w:fldCharType="separate"/>
      </w:r>
      <w:r w:rsidR="00A927A0">
        <w:t>28</w:t>
      </w:r>
      <w:r w:rsidRPr="007C4CE6">
        <w:fldChar w:fldCharType="end"/>
      </w:r>
    </w:p>
    <w:p w14:paraId="6CEF0B23" w14:textId="77777777" w:rsidR="00AC6A3C" w:rsidRPr="007C4CE6" w:rsidRDefault="00AC6A3C">
      <w:pPr>
        <w:pStyle w:val="TOC1"/>
        <w:rPr>
          <w:rFonts w:asciiTheme="minorHAnsi" w:eastAsiaTheme="minorEastAsia" w:hAnsiTheme="minorHAnsi" w:cstheme="minorBidi"/>
          <w:sz w:val="22"/>
          <w:szCs w:val="22"/>
          <w:lang w:val="en-US"/>
        </w:rPr>
      </w:pPr>
      <w:r w:rsidRPr="007C4CE6">
        <w:rPr>
          <w:lang w:val="sr-Cyrl-RS"/>
        </w:rPr>
        <w:t>10.</w:t>
      </w:r>
      <w:r w:rsidRPr="007C4CE6">
        <w:t>ОБРАЗАЦ ТРОШКОВА ПРИПРЕМЕ ПОНУДЕ</w:t>
      </w:r>
      <w:r w:rsidRPr="007C4CE6">
        <w:tab/>
      </w:r>
      <w:r w:rsidRPr="007C4CE6">
        <w:fldChar w:fldCharType="begin"/>
      </w:r>
      <w:r w:rsidRPr="007C4CE6">
        <w:instrText xml:space="preserve"> PAGEREF _Toc19610636 \h </w:instrText>
      </w:r>
      <w:r w:rsidRPr="007C4CE6">
        <w:fldChar w:fldCharType="separate"/>
      </w:r>
      <w:r w:rsidR="00A927A0">
        <w:t>29</w:t>
      </w:r>
      <w:r w:rsidRPr="007C4CE6">
        <w:fldChar w:fldCharType="end"/>
      </w:r>
    </w:p>
    <w:p w14:paraId="298B2531" w14:textId="77777777" w:rsidR="00AC6A3C" w:rsidRPr="007C4CE6" w:rsidRDefault="00AC6A3C">
      <w:pPr>
        <w:pStyle w:val="TOC1"/>
        <w:rPr>
          <w:rFonts w:asciiTheme="minorHAnsi" w:eastAsiaTheme="minorEastAsia" w:hAnsiTheme="minorHAnsi" w:cstheme="minorBidi"/>
          <w:sz w:val="22"/>
          <w:szCs w:val="22"/>
          <w:lang w:val="en-US"/>
        </w:rPr>
      </w:pPr>
      <w:r w:rsidRPr="007C4CE6">
        <w:rPr>
          <w:lang w:val="sr-Cyrl-RS"/>
        </w:rPr>
        <w:t>11.</w:t>
      </w:r>
      <w:r w:rsidRPr="007C4CE6">
        <w:t>ОБРАЗАЦ ПОНУДЕ</w:t>
      </w:r>
      <w:r w:rsidRPr="007C4CE6">
        <w:tab/>
      </w:r>
      <w:r w:rsidRPr="007C4CE6">
        <w:fldChar w:fldCharType="begin"/>
      </w:r>
      <w:r w:rsidRPr="007C4CE6">
        <w:instrText xml:space="preserve"> PAGEREF _Toc19610637 \h </w:instrText>
      </w:r>
      <w:r w:rsidRPr="007C4CE6">
        <w:fldChar w:fldCharType="separate"/>
      </w:r>
      <w:r w:rsidR="00A927A0">
        <w:t>30</w:t>
      </w:r>
      <w:r w:rsidRPr="007C4CE6">
        <w:fldChar w:fldCharType="end"/>
      </w:r>
    </w:p>
    <w:p w14:paraId="7202AC79" w14:textId="77777777" w:rsidR="00E27C53" w:rsidRPr="007C4CE6" w:rsidRDefault="00E27C53" w:rsidP="00E27C53">
      <w:pPr>
        <w:rPr>
          <w:b/>
          <w:bCs/>
          <w:sz w:val="28"/>
          <w:lang w:val="hr-HR"/>
        </w:rPr>
      </w:pPr>
      <w:r w:rsidRPr="007C4CE6">
        <w:fldChar w:fldCharType="end"/>
      </w:r>
      <w:r w:rsidRPr="007C4CE6">
        <w:br w:type="page"/>
      </w:r>
      <w:bookmarkStart w:id="18" w:name="_GoBack"/>
      <w:bookmarkEnd w:id="18"/>
    </w:p>
    <w:p w14:paraId="6B9FA2E1" w14:textId="77777777" w:rsidR="00E27C53" w:rsidRPr="007C4CE6" w:rsidRDefault="00E27C53" w:rsidP="002576AA">
      <w:pPr>
        <w:pStyle w:val="Heading1"/>
        <w:numPr>
          <w:ilvl w:val="0"/>
          <w:numId w:val="15"/>
        </w:numPr>
        <w:jc w:val="center"/>
      </w:pPr>
      <w:bookmarkStart w:id="19" w:name="_Toc477329188"/>
      <w:bookmarkStart w:id="20" w:name="_Toc19610611"/>
      <w:r w:rsidRPr="007C4CE6">
        <w:lastRenderedPageBreak/>
        <w:t>ОПШТИ ПОДАЦИ О НАБАВЦИ</w:t>
      </w:r>
      <w:bookmarkEnd w:id="8"/>
      <w:bookmarkEnd w:id="9"/>
      <w:bookmarkEnd w:id="10"/>
      <w:bookmarkEnd w:id="11"/>
      <w:bookmarkEnd w:id="12"/>
      <w:bookmarkEnd w:id="13"/>
      <w:bookmarkEnd w:id="14"/>
      <w:bookmarkEnd w:id="15"/>
      <w:bookmarkEnd w:id="16"/>
      <w:bookmarkEnd w:id="17"/>
      <w:bookmarkEnd w:id="19"/>
      <w:bookmarkEnd w:id="20"/>
    </w:p>
    <w:p w14:paraId="66387491" w14:textId="77777777" w:rsidR="00E27C53" w:rsidRPr="007C4CE6"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7C4CE6" w14:paraId="02DDF303" w14:textId="77777777" w:rsidTr="009419E4">
        <w:tc>
          <w:tcPr>
            <w:tcW w:w="4643" w:type="dxa"/>
          </w:tcPr>
          <w:p w14:paraId="1EDCCEFF" w14:textId="77777777" w:rsidR="00E27C53" w:rsidRPr="007C4CE6" w:rsidRDefault="00E27C53" w:rsidP="009419E4">
            <w:pPr>
              <w:rPr>
                <w:b/>
                <w:noProof/>
              </w:rPr>
            </w:pPr>
            <w:r w:rsidRPr="007C4CE6">
              <w:rPr>
                <w:b/>
                <w:noProof/>
              </w:rPr>
              <w:t>Наручилац</w:t>
            </w:r>
          </w:p>
        </w:tc>
        <w:tc>
          <w:tcPr>
            <w:tcW w:w="4643" w:type="dxa"/>
          </w:tcPr>
          <w:p w14:paraId="17FDCAD4" w14:textId="77777777" w:rsidR="00E27C53" w:rsidRPr="007C4CE6" w:rsidRDefault="00E27C53" w:rsidP="009419E4">
            <w:pPr>
              <w:rPr>
                <w:noProof/>
              </w:rPr>
            </w:pPr>
            <w:r w:rsidRPr="007C4CE6">
              <w:rPr>
                <w:noProof/>
              </w:rPr>
              <w:t xml:space="preserve">КЛИНИЧКИ ЦЕНТАР ВОЈВОДИНЕ, </w:t>
            </w:r>
          </w:p>
          <w:p w14:paraId="7E5AF7B6" w14:textId="77777777" w:rsidR="00E27C53" w:rsidRPr="007C4CE6" w:rsidRDefault="00E27C53" w:rsidP="009419E4">
            <w:pPr>
              <w:rPr>
                <w:noProof/>
              </w:rPr>
            </w:pPr>
            <w:r w:rsidRPr="007C4CE6">
              <w:rPr>
                <w:noProof/>
              </w:rPr>
              <w:t>ул. Хајдук Вељкова бр.1, Нови Сад, (www.kcv.rs)</w:t>
            </w:r>
          </w:p>
        </w:tc>
      </w:tr>
      <w:tr w:rsidR="00E27C53" w:rsidRPr="007C4CE6" w14:paraId="4E31927A" w14:textId="77777777" w:rsidTr="009419E4">
        <w:tc>
          <w:tcPr>
            <w:tcW w:w="4643" w:type="dxa"/>
          </w:tcPr>
          <w:p w14:paraId="17C0712A" w14:textId="77777777" w:rsidR="00E27C53" w:rsidRPr="007C4CE6" w:rsidRDefault="00E27C53" w:rsidP="009419E4">
            <w:pPr>
              <w:rPr>
                <w:b/>
                <w:noProof/>
              </w:rPr>
            </w:pPr>
            <w:r w:rsidRPr="007C4CE6">
              <w:rPr>
                <w:b/>
                <w:noProof/>
              </w:rPr>
              <w:t>Предмет јавне набавке</w:t>
            </w:r>
          </w:p>
        </w:tc>
        <w:tc>
          <w:tcPr>
            <w:tcW w:w="4643" w:type="dxa"/>
          </w:tcPr>
          <w:p w14:paraId="4CC21F24" w14:textId="482D4407" w:rsidR="00E27C53" w:rsidRPr="007C4CE6" w:rsidRDefault="00A927A0" w:rsidP="00882EC7">
            <w:pPr>
              <w:pStyle w:val="Footer"/>
              <w:jc w:val="both"/>
              <w:rPr>
                <w:noProof/>
              </w:rPr>
            </w:pPr>
            <w:sdt>
              <w:sdtPr>
                <w:alias w:val="Vrsta predmeta"/>
                <w:tag w:val="Vrsta predmeta"/>
                <w:id w:val="13491622"/>
                <w:placeholder>
                  <w:docPart w:val="AF1BF539EA2340AFB9EF0C8AC151D99A"/>
                </w:placeholder>
                <w:dropDownList>
                  <w:listItem w:displayText="Добра" w:value="Добра"/>
                  <w:listItem w:displayText="Услуге" w:value="Услуге"/>
                  <w:listItem w:displayText="Радови" w:value="Радови"/>
                </w:dropDownList>
              </w:sdtPr>
              <w:sdtEndPr/>
              <w:sdtContent>
                <w:r w:rsidR="00536174" w:rsidRPr="00596CDD">
                  <w:t>Добра</w:t>
                </w:r>
              </w:sdtContent>
            </w:sdt>
            <w:r w:rsidR="00536174" w:rsidRPr="00596CDD">
              <w:t xml:space="preserve"> </w:t>
            </w:r>
            <w:proofErr w:type="gramStart"/>
            <w:r w:rsidR="00536174" w:rsidRPr="00596CDD">
              <w:t>бр</w:t>
            </w:r>
            <w:proofErr w:type="gramEnd"/>
            <w:r w:rsidR="00536174" w:rsidRPr="00596CDD">
              <w:t xml:space="preserve">. </w:t>
            </w:r>
            <w:r w:rsidR="00882EC7">
              <w:t>98</w:t>
            </w:r>
            <w:r w:rsidR="00596CDD" w:rsidRPr="00596CDD">
              <w:t>-20-П</w:t>
            </w:r>
            <w:r w:rsidR="007A4BB0">
              <w:t xml:space="preserve"> </w:t>
            </w:r>
            <w:r w:rsidR="00596CDD" w:rsidRPr="00882EC7">
              <w:t xml:space="preserve">- </w:t>
            </w:r>
            <w:r w:rsidR="00882EC7" w:rsidRPr="00882EC7">
              <w:t>Израда и монтажа спољних двокрилних врата на спољном зиду објекта Инфективне клинике- приземље Клиничког центра Војводине</w:t>
            </w:r>
          </w:p>
        </w:tc>
      </w:tr>
      <w:tr w:rsidR="00E27C53" w:rsidRPr="007C4CE6" w14:paraId="7C3699FF" w14:textId="77777777" w:rsidTr="009419E4">
        <w:tc>
          <w:tcPr>
            <w:tcW w:w="4643" w:type="dxa"/>
          </w:tcPr>
          <w:p w14:paraId="5ECD2976" w14:textId="77777777" w:rsidR="00E27C53" w:rsidRPr="007C4CE6" w:rsidRDefault="00E27C53" w:rsidP="009419E4">
            <w:pPr>
              <w:rPr>
                <w:b/>
                <w:noProof/>
              </w:rPr>
            </w:pPr>
            <w:r w:rsidRPr="007C4CE6">
              <w:rPr>
                <w:b/>
                <w:noProof/>
              </w:rPr>
              <w:t>Врста поступка</w:t>
            </w:r>
          </w:p>
        </w:tc>
        <w:tc>
          <w:tcPr>
            <w:tcW w:w="4643" w:type="dxa"/>
          </w:tcPr>
          <w:p w14:paraId="7FBC7738" w14:textId="4D447F2A" w:rsidR="00E27C53" w:rsidRPr="007C4CE6" w:rsidRDefault="00A927A0" w:rsidP="009419E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536174" w:rsidRPr="007C4CE6">
                  <w:t>Преговарачки поступак без објављивања позива (члан 36.)</w:t>
                </w:r>
              </w:sdtContent>
            </w:sdt>
            <w:r w:rsidR="00E27C53" w:rsidRPr="007C4CE6">
              <w:rPr>
                <w:noProof/>
              </w:rPr>
              <w:t xml:space="preserve"> </w:t>
            </w:r>
          </w:p>
        </w:tc>
      </w:tr>
      <w:tr w:rsidR="00E27C53" w:rsidRPr="007C4CE6" w14:paraId="7A81D416" w14:textId="77777777" w:rsidTr="009419E4">
        <w:tc>
          <w:tcPr>
            <w:tcW w:w="4643" w:type="dxa"/>
          </w:tcPr>
          <w:p w14:paraId="55BED92D" w14:textId="77777777" w:rsidR="00E27C53" w:rsidRPr="007C4CE6" w:rsidRDefault="00E27C53" w:rsidP="009419E4">
            <w:pPr>
              <w:rPr>
                <w:noProof/>
              </w:rPr>
            </w:pPr>
            <w:r w:rsidRPr="007C4CE6">
              <w:rPr>
                <w:b/>
                <w:bCs/>
                <w:lang w:val="sr-Cyrl-CS"/>
              </w:rPr>
              <w:t>Циљ поступка</w:t>
            </w:r>
          </w:p>
        </w:tc>
        <w:tc>
          <w:tcPr>
            <w:tcW w:w="4643" w:type="dxa"/>
          </w:tcPr>
          <w:p w14:paraId="159E71D6" w14:textId="77777777" w:rsidR="00E27C53" w:rsidRPr="007C4CE6" w:rsidRDefault="00E27C53" w:rsidP="009419E4">
            <w:pPr>
              <w:jc w:val="both"/>
              <w:rPr>
                <w:i/>
                <w:iCs/>
              </w:rPr>
            </w:pPr>
            <w:r w:rsidRPr="007C4CE6">
              <w:rPr>
                <w:lang w:val="sr-Cyrl-CS"/>
              </w:rPr>
              <w:t>Поступак јавне набавке се спроводи ради закључења</w:t>
            </w:r>
            <w:r w:rsidRPr="007C4CE6">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7C4CE6">
                  <w:t>уговора о јавној набавци</w:t>
                </w:r>
              </w:sdtContent>
            </w:sdt>
          </w:p>
        </w:tc>
      </w:tr>
      <w:tr w:rsidR="00E27C53" w:rsidRPr="007C4CE6" w14:paraId="7DA7A595" w14:textId="77777777" w:rsidTr="009419E4">
        <w:tc>
          <w:tcPr>
            <w:tcW w:w="4643" w:type="dxa"/>
          </w:tcPr>
          <w:p w14:paraId="665A1657" w14:textId="77777777" w:rsidR="00E27C53" w:rsidRPr="007C4CE6" w:rsidRDefault="00E27C53" w:rsidP="009419E4">
            <w:pPr>
              <w:rPr>
                <w:b/>
                <w:noProof/>
              </w:rPr>
            </w:pPr>
            <w:r w:rsidRPr="007C4CE6">
              <w:rPr>
                <w:b/>
                <w:noProof/>
              </w:rPr>
              <w:t>Контакт</w:t>
            </w:r>
          </w:p>
        </w:tc>
        <w:tc>
          <w:tcPr>
            <w:tcW w:w="4643" w:type="dxa"/>
          </w:tcPr>
          <w:p w14:paraId="2917E56B" w14:textId="5B533E44" w:rsidR="00E27C53" w:rsidRPr="007C4CE6" w:rsidRDefault="00B662A9" w:rsidP="009419E4">
            <w:pPr>
              <w:rPr>
                <w:noProof/>
              </w:rPr>
            </w:pPr>
            <w:r w:rsidRPr="007C4CE6">
              <w:rPr>
                <w:noProof/>
                <w:lang w:val="sr-Cyrl-RS"/>
              </w:rPr>
              <w:t>Одсек</w:t>
            </w:r>
            <w:r w:rsidR="00E27C53" w:rsidRPr="007C4CE6">
              <w:rPr>
                <w:noProof/>
              </w:rPr>
              <w:t xml:space="preserve"> за немедицинске јавне набавке, </w:t>
            </w:r>
          </w:p>
          <w:p w14:paraId="14C8FD3C" w14:textId="41886479" w:rsidR="00E27C53" w:rsidRPr="007C4CE6" w:rsidRDefault="00E27C53" w:rsidP="009419E4">
            <w:pPr>
              <w:rPr>
                <w:noProof/>
              </w:rPr>
            </w:pPr>
            <w:r w:rsidRPr="007C4CE6">
              <w:rPr>
                <w:noProof/>
              </w:rPr>
              <w:t xml:space="preserve">e-mail: </w:t>
            </w:r>
            <w:hyperlink r:id="rId13" w:history="1">
              <w:r w:rsidR="007A4BB0" w:rsidRPr="002875D3">
                <w:rPr>
                  <w:rStyle w:val="Hyperlink"/>
                  <w:noProof/>
                </w:rPr>
                <w:t>nabavke@kcv.rs</w:t>
              </w:r>
            </w:hyperlink>
            <w:r w:rsidR="007A4BB0">
              <w:rPr>
                <w:noProof/>
              </w:rPr>
              <w:t xml:space="preserve"> </w:t>
            </w:r>
          </w:p>
        </w:tc>
      </w:tr>
      <w:tr w:rsidR="00E27C53" w:rsidRPr="007C4CE6" w14:paraId="1CB21D75" w14:textId="77777777" w:rsidTr="009419E4">
        <w:tc>
          <w:tcPr>
            <w:tcW w:w="4643" w:type="dxa"/>
          </w:tcPr>
          <w:p w14:paraId="23884D93" w14:textId="77777777" w:rsidR="00E27C53" w:rsidRPr="007C4CE6" w:rsidRDefault="00E27C53" w:rsidP="009419E4">
            <w:pPr>
              <w:rPr>
                <w:b/>
                <w:noProof/>
              </w:rPr>
            </w:pPr>
            <w:r w:rsidRPr="007C4CE6">
              <w:rPr>
                <w:b/>
                <w:noProof/>
              </w:rPr>
              <w:t>Радно време наручиоца</w:t>
            </w:r>
          </w:p>
        </w:tc>
        <w:tc>
          <w:tcPr>
            <w:tcW w:w="4643" w:type="dxa"/>
          </w:tcPr>
          <w:p w14:paraId="3F14D166" w14:textId="77777777" w:rsidR="00E27C53" w:rsidRPr="007C4CE6" w:rsidRDefault="00E27C53" w:rsidP="009419E4">
            <w:pPr>
              <w:rPr>
                <w:noProof/>
              </w:rPr>
            </w:pPr>
            <w:r w:rsidRPr="007C4CE6">
              <w:rPr>
                <w:noProof/>
              </w:rPr>
              <w:t>понедељак-петак, 07–15 часова</w:t>
            </w:r>
          </w:p>
        </w:tc>
      </w:tr>
    </w:tbl>
    <w:p w14:paraId="7820DE74" w14:textId="77777777" w:rsidR="00E27C53" w:rsidRDefault="00E27C53" w:rsidP="00E27C53">
      <w:pPr>
        <w:rPr>
          <w:noProof/>
        </w:rPr>
      </w:pPr>
    </w:p>
    <w:p w14:paraId="288352A5" w14:textId="77777777" w:rsidR="007A4BB0" w:rsidRPr="007C4CE6" w:rsidRDefault="007A4BB0" w:rsidP="00E27C53">
      <w:pPr>
        <w:rPr>
          <w:noProof/>
        </w:rPr>
      </w:pPr>
    </w:p>
    <w:p w14:paraId="2002F6E3" w14:textId="1BEC8344" w:rsidR="00E27C53" w:rsidRPr="007C4CE6" w:rsidRDefault="00E27C53" w:rsidP="00E27C53">
      <w:pPr>
        <w:rPr>
          <w:b/>
          <w:noProof/>
        </w:rPr>
      </w:pPr>
      <w:r w:rsidRPr="007C4CE6">
        <w:rPr>
          <w:b/>
          <w:noProof/>
        </w:rPr>
        <w:t xml:space="preserve">Предмет јавне набавке </w:t>
      </w:r>
      <w:r w:rsidR="00E075A8" w:rsidRPr="007C4CE6">
        <w:rPr>
          <w:b/>
          <w:noProof/>
          <w:lang w:val="sr-Cyrl-RS"/>
        </w:rPr>
        <w:t>ни</w:t>
      </w:r>
      <w:r w:rsidRPr="007C4CE6">
        <w:rPr>
          <w:b/>
          <w:noProof/>
        </w:rPr>
        <w:t>је обликован по партијама.</w:t>
      </w:r>
    </w:p>
    <w:p w14:paraId="2CC627ED" w14:textId="77777777" w:rsidR="00E27C53" w:rsidRPr="007C4CE6" w:rsidRDefault="00E27C53" w:rsidP="00E27C53">
      <w:pPr>
        <w:rPr>
          <w:b/>
          <w:noProof/>
        </w:rPr>
      </w:pPr>
    </w:p>
    <w:p w14:paraId="2A9D69F1" w14:textId="77777777" w:rsidR="00E27C53" w:rsidRPr="007C4CE6" w:rsidRDefault="00E27C53" w:rsidP="00E27C53">
      <w:pPr>
        <w:rPr>
          <w:b/>
          <w:noProof/>
        </w:rPr>
      </w:pPr>
    </w:p>
    <w:p w14:paraId="73F61E7C" w14:textId="77777777" w:rsidR="00E27C53" w:rsidRPr="007C4CE6" w:rsidRDefault="00E27C53" w:rsidP="00E27C53"/>
    <w:p w14:paraId="43FC7661" w14:textId="77777777" w:rsidR="00E27C53" w:rsidRPr="007C4CE6" w:rsidRDefault="00E27C53" w:rsidP="00E27C53">
      <w:pPr>
        <w:rPr>
          <w:b/>
          <w:bCs/>
          <w:sz w:val="28"/>
          <w:lang w:val="hr-HR"/>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rsidRPr="007C4CE6">
        <w:br w:type="page"/>
      </w:r>
    </w:p>
    <w:p w14:paraId="4756407A" w14:textId="77777777" w:rsidR="00E27C53" w:rsidRPr="007C4CE6" w:rsidRDefault="00E27C53" w:rsidP="002576AA">
      <w:pPr>
        <w:pStyle w:val="Heading1"/>
        <w:numPr>
          <w:ilvl w:val="0"/>
          <w:numId w:val="15"/>
        </w:numPr>
        <w:jc w:val="center"/>
      </w:pPr>
      <w:bookmarkStart w:id="28" w:name="_Toc19610612"/>
      <w:r w:rsidRPr="007C4CE6">
        <w:lastRenderedPageBreak/>
        <w:t>ОПИС ПРЕДМЕТА ЈАВНЕ НАБАВКЕ</w:t>
      </w:r>
      <w:bookmarkEnd w:id="21"/>
      <w:bookmarkEnd w:id="22"/>
      <w:bookmarkEnd w:id="23"/>
      <w:bookmarkEnd w:id="24"/>
      <w:bookmarkEnd w:id="25"/>
      <w:bookmarkEnd w:id="26"/>
      <w:bookmarkEnd w:id="27"/>
      <w:bookmarkEnd w:id="28"/>
    </w:p>
    <w:p w14:paraId="091EC50B" w14:textId="1873CE8D" w:rsidR="00E27C53" w:rsidRPr="007C4CE6" w:rsidRDefault="00E27C53" w:rsidP="008E18AB">
      <w:pPr>
        <w:jc w:val="center"/>
        <w:rPr>
          <w:i/>
          <w:noProof/>
          <w:lang w:val="sr-Cyrl-CS"/>
        </w:rPr>
      </w:pPr>
      <w:r w:rsidRPr="007C4CE6">
        <w:rPr>
          <w:i/>
          <w:noProof/>
          <w:lang w:val="sr-Cyrl-CS"/>
        </w:rPr>
        <w:t>(</w:t>
      </w:r>
      <w:r w:rsidRPr="007C4CE6">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7C4CE6">
        <w:rPr>
          <w:i/>
          <w:noProof/>
          <w:lang w:val="sr-Cyrl-CS"/>
        </w:rPr>
        <w:t xml:space="preserve">, </w:t>
      </w:r>
      <w:r w:rsidRPr="007C4CE6">
        <w:rPr>
          <w:i/>
          <w:noProof/>
          <w:lang w:val="en-US"/>
        </w:rPr>
        <w:t>рок извршења, место извршења</w:t>
      </w:r>
      <w:r w:rsidRPr="007C4CE6">
        <w:rPr>
          <w:i/>
          <w:noProof/>
          <w:lang w:val="sr-Cyrl-CS"/>
        </w:rPr>
        <w:t>/</w:t>
      </w:r>
      <w:r w:rsidRPr="007C4CE6">
        <w:rPr>
          <w:i/>
          <w:noProof/>
          <w:lang w:val="en-US"/>
        </w:rPr>
        <w:t>испоруке и сл.</w:t>
      </w:r>
      <w:r w:rsidRPr="007C4CE6">
        <w:rPr>
          <w:i/>
          <w:noProof/>
          <w:lang w:val="sr-Cyrl-CS"/>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E27C53" w:rsidRPr="007C4CE6" w14:paraId="6C6FB244" w14:textId="77777777" w:rsidTr="009419E4">
        <w:tc>
          <w:tcPr>
            <w:tcW w:w="9036" w:type="dxa"/>
            <w:shd w:val="clear" w:color="auto" w:fill="auto"/>
          </w:tcPr>
          <w:p w14:paraId="7C79EC6B" w14:textId="77777777" w:rsidR="00E27C53" w:rsidRPr="007C4CE6" w:rsidRDefault="00E27C53" w:rsidP="009419E4">
            <w:pPr>
              <w:jc w:val="both"/>
            </w:pPr>
          </w:p>
        </w:tc>
      </w:tr>
    </w:tbl>
    <w:p w14:paraId="45E791A1" w14:textId="77777777" w:rsidR="009419E4" w:rsidRDefault="009419E4" w:rsidP="009419E4">
      <w:pPr>
        <w:ind w:firstLine="360"/>
        <w:rPr>
          <w:noProof/>
          <w:lang w:val="sr-Cyrl-RS"/>
        </w:rPr>
      </w:pPr>
    </w:p>
    <w:p w14:paraId="0495DE9C" w14:textId="0D6198F9" w:rsidR="00C84DD4" w:rsidRPr="005C335E" w:rsidRDefault="005C335E" w:rsidP="005C335E">
      <w:pPr>
        <w:pStyle w:val="Footer"/>
        <w:jc w:val="both"/>
        <w:rPr>
          <w:noProof/>
          <w:lang w:val="sr-Cyrl-RS"/>
        </w:rPr>
      </w:pPr>
      <w:r>
        <w:rPr>
          <w:noProof/>
          <w:lang w:val="sr-Cyrl-RS"/>
        </w:rPr>
        <w:tab/>
        <w:t xml:space="preserve">            </w:t>
      </w:r>
      <w:proofErr w:type="gramStart"/>
      <w:r w:rsidR="00741804">
        <w:rPr>
          <w:noProof/>
        </w:rPr>
        <w:t>Предмет</w:t>
      </w:r>
      <w:r w:rsidR="00741804" w:rsidRPr="00942674">
        <w:rPr>
          <w:noProof/>
        </w:rPr>
        <w:t xml:space="preserve"> </w:t>
      </w:r>
      <w:r w:rsidR="00741804">
        <w:rPr>
          <w:noProof/>
        </w:rPr>
        <w:t>јавне</w:t>
      </w:r>
      <w:r w:rsidR="00741804" w:rsidRPr="00942674">
        <w:rPr>
          <w:noProof/>
        </w:rPr>
        <w:t xml:space="preserve"> </w:t>
      </w:r>
      <w:r w:rsidR="00741804" w:rsidRPr="009930E4">
        <w:rPr>
          <w:noProof/>
        </w:rPr>
        <w:t xml:space="preserve">набавке је </w:t>
      </w:r>
      <w:r>
        <w:rPr>
          <w:lang w:val="sr-Cyrl-RS"/>
        </w:rPr>
        <w:t>и</w:t>
      </w:r>
      <w:r w:rsidR="00C84DD4" w:rsidRPr="00882EC7">
        <w:t>зрада и монтажа спољних двокрилних врата на спољном зиду објекта Инфективне клинике- приземље Клиничког центра Војводине</w:t>
      </w:r>
      <w:r>
        <w:rPr>
          <w:noProof/>
          <w:lang w:val="sr-Cyrl-RS"/>
        </w:rPr>
        <w:t>.</w:t>
      </w:r>
      <w:proofErr w:type="gramEnd"/>
    </w:p>
    <w:p w14:paraId="2F963CF3" w14:textId="6CC6AF9A" w:rsidR="00741804" w:rsidRDefault="00741804" w:rsidP="00741804">
      <w:pPr>
        <w:pStyle w:val="BodyTextIndent"/>
        <w:spacing w:line="276" w:lineRule="auto"/>
        <w:ind w:left="0" w:firstLine="720"/>
        <w:jc w:val="both"/>
        <w:rPr>
          <w:noProof/>
          <w:lang w:val="sr-Cyrl-RS"/>
        </w:rPr>
      </w:pPr>
      <w:r w:rsidRPr="00E020D7">
        <w:rPr>
          <w:b w:val="0"/>
          <w:noProof/>
        </w:rPr>
        <w:t xml:space="preserve">Понуђач се обавезује да изврши </w:t>
      </w:r>
      <w:r w:rsidR="00C84DD4">
        <w:rPr>
          <w:b w:val="0"/>
          <w:noProof/>
          <w:lang w:val="sr-Cyrl-RS"/>
        </w:rPr>
        <w:t>испоруку и уградњу предметн</w:t>
      </w:r>
      <w:r w:rsidR="005C335E">
        <w:rPr>
          <w:b w:val="0"/>
          <w:noProof/>
          <w:lang w:val="sr-Cyrl-RS"/>
        </w:rPr>
        <w:t>ог доб</w:t>
      </w:r>
      <w:r w:rsidR="00C84DD4">
        <w:rPr>
          <w:b w:val="0"/>
          <w:noProof/>
          <w:lang w:val="sr-Cyrl-RS"/>
        </w:rPr>
        <w:t>ра</w:t>
      </w:r>
      <w:r w:rsidRPr="00E020D7">
        <w:rPr>
          <w:b w:val="0"/>
          <w:noProof/>
        </w:rPr>
        <w:t xml:space="preserve"> у свему према конкурсној документацији и својој понуди која ће бити саставни део уговора</w:t>
      </w:r>
      <w:r w:rsidRPr="00E020D7">
        <w:rPr>
          <w:noProof/>
        </w:rPr>
        <w:t>.</w:t>
      </w:r>
    </w:p>
    <w:p w14:paraId="31AD1609" w14:textId="77777777" w:rsidR="00741804" w:rsidRDefault="00741804" w:rsidP="00741804">
      <w:pPr>
        <w:pStyle w:val="BodyTextIndent"/>
        <w:spacing w:line="276" w:lineRule="auto"/>
        <w:ind w:left="0" w:firstLine="0"/>
        <w:jc w:val="both"/>
        <w:rPr>
          <w:noProof/>
          <w:lang w:val="sr-Cyrl-RS"/>
        </w:rPr>
      </w:pPr>
    </w:p>
    <w:p w14:paraId="7A7F87E3" w14:textId="098D124B" w:rsidR="007A4BB0" w:rsidRDefault="00593780" w:rsidP="00741804">
      <w:pPr>
        <w:pStyle w:val="BodyTextIndent"/>
        <w:spacing w:line="276" w:lineRule="auto"/>
        <w:ind w:left="0" w:firstLine="0"/>
        <w:jc w:val="both"/>
        <w:rPr>
          <w:noProof/>
          <w:lang w:val="sr-Cyrl-RS"/>
        </w:rPr>
      </w:pPr>
      <w:r>
        <w:rPr>
          <w:noProof/>
          <w:lang w:val="sr-Cyrl-RS"/>
        </w:rPr>
        <w:t xml:space="preserve">Наручилац захтева </w:t>
      </w:r>
      <w:r w:rsidR="007A4BB0">
        <w:rPr>
          <w:noProof/>
          <w:lang w:val="sr-Cyrl-RS"/>
        </w:rPr>
        <w:t xml:space="preserve">следеће </w:t>
      </w:r>
      <w:r>
        <w:rPr>
          <w:noProof/>
          <w:lang w:val="sr-Cyrl-RS"/>
        </w:rPr>
        <w:t>минималне техничке карактеристике које елементи спољашних врата морају да испуљавају:</w:t>
      </w:r>
    </w:p>
    <w:p w14:paraId="71E8796D" w14:textId="2AAB74E1" w:rsidR="00593780" w:rsidRPr="00593780" w:rsidRDefault="00593780" w:rsidP="00741804">
      <w:pPr>
        <w:pStyle w:val="BodyTextIndent"/>
        <w:spacing w:line="276" w:lineRule="auto"/>
        <w:ind w:left="0" w:firstLine="0"/>
        <w:jc w:val="both"/>
        <w:rPr>
          <w:b w:val="0"/>
          <w:noProof/>
          <w:lang w:val="sr-Cyrl-RS"/>
        </w:rPr>
      </w:pPr>
      <w:r w:rsidRPr="00593780">
        <w:rPr>
          <w:b w:val="0"/>
          <w:noProof/>
          <w:lang w:val="sr-Cyrl-RS"/>
        </w:rPr>
        <w:t>- Израђени од Алу профила из система „ЕТЕМ Е45“ или одговарајуће</w:t>
      </w:r>
    </w:p>
    <w:p w14:paraId="06C0B9FB" w14:textId="00A89C10" w:rsidR="00593780" w:rsidRPr="00593780" w:rsidRDefault="00593780" w:rsidP="00741804">
      <w:pPr>
        <w:pStyle w:val="BodyTextIndent"/>
        <w:spacing w:line="276" w:lineRule="auto"/>
        <w:ind w:left="0" w:firstLine="0"/>
        <w:jc w:val="both"/>
        <w:rPr>
          <w:b w:val="0"/>
          <w:noProof/>
          <w:lang w:val="sr-Cyrl-RS"/>
        </w:rPr>
      </w:pPr>
      <w:r w:rsidRPr="00593780">
        <w:rPr>
          <w:b w:val="0"/>
          <w:noProof/>
          <w:lang w:val="sr-Cyrl-RS"/>
        </w:rPr>
        <w:t>- систем са термопрекидном системске дубине 60мм</w:t>
      </w:r>
    </w:p>
    <w:p w14:paraId="0EAF930A" w14:textId="3CB24EE2" w:rsidR="00593780" w:rsidRDefault="00593780" w:rsidP="00741804">
      <w:pPr>
        <w:pStyle w:val="BodyTextIndent"/>
        <w:spacing w:line="276" w:lineRule="auto"/>
        <w:ind w:left="0" w:firstLine="0"/>
        <w:jc w:val="both"/>
        <w:rPr>
          <w:b w:val="0"/>
          <w:noProof/>
          <w:lang w:val="sr-Latn-RS"/>
        </w:rPr>
      </w:pPr>
      <w:r w:rsidRPr="00593780">
        <w:rPr>
          <w:b w:val="0"/>
          <w:noProof/>
          <w:lang w:val="sr-Cyrl-RS"/>
        </w:rPr>
        <w:t xml:space="preserve">- застакљени нискоемисионим стаклом </w:t>
      </w:r>
      <w:r>
        <w:rPr>
          <w:b w:val="0"/>
          <w:noProof/>
          <w:lang w:val="sr-Latn-RS"/>
        </w:rPr>
        <w:t>LOW-E 4+16+4+ ERGON</w:t>
      </w:r>
    </w:p>
    <w:p w14:paraId="0E06FA05" w14:textId="5F2586B6" w:rsidR="00593780" w:rsidRPr="00593780" w:rsidRDefault="00593780" w:rsidP="00741804">
      <w:pPr>
        <w:pStyle w:val="BodyTextIndent"/>
        <w:spacing w:line="276" w:lineRule="auto"/>
        <w:ind w:left="0" w:firstLine="0"/>
        <w:jc w:val="both"/>
        <w:rPr>
          <w:b w:val="0"/>
          <w:noProof/>
          <w:lang w:val="sr-Cyrl-RS"/>
        </w:rPr>
      </w:pPr>
      <w:r>
        <w:rPr>
          <w:b w:val="0"/>
          <w:noProof/>
          <w:lang w:val="sr-Latn-RS"/>
        </w:rPr>
        <w:t xml:space="preserve">- </w:t>
      </w:r>
      <w:r>
        <w:rPr>
          <w:b w:val="0"/>
          <w:noProof/>
          <w:lang w:val="sr-Cyrl-RS"/>
        </w:rPr>
        <w:t xml:space="preserve">са уграђеним </w:t>
      </w:r>
      <w:r>
        <w:rPr>
          <w:b w:val="0"/>
          <w:noProof/>
          <w:lang w:val="sr-Latn-RS"/>
        </w:rPr>
        <w:t xml:space="preserve">STUBILNA </w:t>
      </w:r>
      <w:r>
        <w:rPr>
          <w:b w:val="0"/>
          <w:noProof/>
          <w:lang w:val="sr-Cyrl-RS"/>
        </w:rPr>
        <w:t xml:space="preserve"> или одговарајуће оковом, у варијанти пластификације у браон боји.</w:t>
      </w:r>
    </w:p>
    <w:p w14:paraId="6D8C0014" w14:textId="580AEB16" w:rsidR="00004094" w:rsidRDefault="00C84DD4" w:rsidP="00E27C53">
      <w:pPr>
        <w:ind w:firstLine="360"/>
        <w:rPr>
          <w:noProof/>
          <w:color w:val="FF0000"/>
          <w:lang w:val="sr-Cyrl-RS"/>
        </w:rPr>
      </w:pPr>
      <w:r w:rsidRPr="00C84DD4">
        <w:t xml:space="preserve"> </w:t>
      </w:r>
    </w:p>
    <w:p w14:paraId="2EEBEFCF" w14:textId="143947B2" w:rsidR="00004094" w:rsidRPr="00B703B0" w:rsidRDefault="00B703B0" w:rsidP="00E27C53">
      <w:pPr>
        <w:ind w:firstLine="360"/>
        <w:rPr>
          <w:noProof/>
          <w:lang w:val="sr-Cyrl-RS"/>
        </w:rPr>
      </w:pPr>
      <w:r w:rsidRPr="00B703B0">
        <w:rPr>
          <w:noProof/>
          <w:lang w:val="sr-Cyrl-RS"/>
        </w:rPr>
        <w:t>Изглед врата сл</w:t>
      </w:r>
      <w:r>
        <w:rPr>
          <w:noProof/>
          <w:lang w:val="sr-Cyrl-RS"/>
        </w:rPr>
        <w:t>ика</w:t>
      </w:r>
      <w:r w:rsidRPr="00B703B0">
        <w:rPr>
          <w:noProof/>
          <w:lang w:val="sr-Cyrl-RS"/>
        </w:rPr>
        <w:t>. бр. 1</w:t>
      </w:r>
    </w:p>
    <w:p w14:paraId="7B865258" w14:textId="77777777" w:rsidR="00004094" w:rsidRDefault="00004094" w:rsidP="00E27C53">
      <w:pPr>
        <w:ind w:firstLine="360"/>
        <w:rPr>
          <w:noProof/>
          <w:color w:val="FF0000"/>
          <w:lang w:val="sr-Cyrl-RS"/>
        </w:rPr>
      </w:pPr>
    </w:p>
    <w:p w14:paraId="6B11F3F3" w14:textId="694EB0F5" w:rsidR="00004094" w:rsidRDefault="00B703B0" w:rsidP="00E27C53">
      <w:pPr>
        <w:ind w:firstLine="360"/>
        <w:rPr>
          <w:noProof/>
          <w:color w:val="FF0000"/>
          <w:lang w:val="sr-Cyrl-RS"/>
        </w:rPr>
      </w:pPr>
      <w:r w:rsidRPr="00B703B0">
        <w:rPr>
          <w:noProof/>
          <w:color w:val="FF0000"/>
          <w:lang w:val="en-US"/>
        </w:rPr>
        <w:drawing>
          <wp:inline distT="0" distB="0" distL="0" distR="0" wp14:anchorId="24DD391E" wp14:editId="24F11732">
            <wp:extent cx="3916012" cy="4533499"/>
            <wp:effectExtent l="0" t="0" r="889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5021" cy="4613389"/>
                    </a:xfrm>
                    <a:prstGeom prst="rect">
                      <a:avLst/>
                    </a:prstGeom>
                    <a:noFill/>
                    <a:ln>
                      <a:noFill/>
                    </a:ln>
                  </pic:spPr>
                </pic:pic>
              </a:graphicData>
            </a:graphic>
          </wp:inline>
        </w:drawing>
      </w:r>
    </w:p>
    <w:p w14:paraId="2CB3A184" w14:textId="77777777" w:rsidR="00E27C53" w:rsidRPr="00CC366C" w:rsidRDefault="00E27C53" w:rsidP="002576AA">
      <w:pPr>
        <w:pStyle w:val="Heading1"/>
        <w:numPr>
          <w:ilvl w:val="0"/>
          <w:numId w:val="15"/>
        </w:numPr>
        <w:jc w:val="center"/>
      </w:pPr>
      <w:bookmarkStart w:id="29" w:name="_Toc389030813"/>
      <w:bookmarkStart w:id="30" w:name="_Toc448222237"/>
      <w:bookmarkStart w:id="31" w:name="_Toc375826006"/>
      <w:bookmarkStart w:id="32" w:name="_Toc477327709"/>
      <w:bookmarkStart w:id="33" w:name="_Toc477327992"/>
      <w:bookmarkStart w:id="34" w:name="_Toc477328721"/>
      <w:bookmarkStart w:id="35" w:name="_Toc477329192"/>
      <w:bookmarkStart w:id="36" w:name="_Toc19610613"/>
      <w:r w:rsidRPr="00CC366C">
        <w:lastRenderedPageBreak/>
        <w:t>УСЛОВИ ЗА УЧЕШЋЕ У ПОСТУПКУ ЈАВНЕ НАБАВКЕ</w:t>
      </w:r>
      <w:bookmarkEnd w:id="29"/>
      <w:bookmarkEnd w:id="30"/>
      <w:r w:rsidRPr="00CC366C">
        <w:t xml:space="preserve"> </w:t>
      </w:r>
      <w:r>
        <w:t xml:space="preserve">ИЗ ЧЛ. 75. И 76. ЗАКОНА И УПУТСТВО КАКО СЕ ДОКАЗУЈЕ </w:t>
      </w:r>
      <w:r w:rsidRPr="00CC366C">
        <w:t>ИСПУЊЕНОСТ ТИХ УСЛОВА</w:t>
      </w:r>
      <w:bookmarkEnd w:id="31"/>
      <w:bookmarkEnd w:id="32"/>
      <w:bookmarkEnd w:id="33"/>
      <w:bookmarkEnd w:id="34"/>
      <w:bookmarkEnd w:id="35"/>
      <w:bookmarkEnd w:id="36"/>
    </w:p>
    <w:p w14:paraId="1024C6F5" w14:textId="77777777" w:rsidR="009419E4" w:rsidRPr="00757CB8" w:rsidRDefault="009419E4" w:rsidP="009419E4">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440"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183"/>
        <w:gridCol w:w="5456"/>
      </w:tblGrid>
      <w:tr w:rsidR="009419E4" w:rsidRPr="00AE1407" w14:paraId="4060565F" w14:textId="77777777" w:rsidTr="009419E4">
        <w:trPr>
          <w:trHeight w:val="972"/>
        </w:trPr>
        <w:tc>
          <w:tcPr>
            <w:tcW w:w="801" w:type="dxa"/>
            <w:vAlign w:val="center"/>
          </w:tcPr>
          <w:p w14:paraId="6DF155B4" w14:textId="77777777" w:rsidR="009419E4" w:rsidRPr="00AE1407" w:rsidRDefault="009419E4" w:rsidP="009419E4">
            <w:pPr>
              <w:jc w:val="center"/>
              <w:rPr>
                <w:noProof/>
              </w:rPr>
            </w:pPr>
            <w:r w:rsidRPr="00AE1407">
              <w:rPr>
                <w:noProof/>
              </w:rPr>
              <w:t>Бр.</w:t>
            </w:r>
          </w:p>
        </w:tc>
        <w:tc>
          <w:tcPr>
            <w:tcW w:w="3183" w:type="dxa"/>
            <w:vAlign w:val="center"/>
          </w:tcPr>
          <w:p w14:paraId="5E71DD24" w14:textId="77777777" w:rsidR="009419E4" w:rsidRPr="00AE1407" w:rsidRDefault="009419E4" w:rsidP="009419E4">
            <w:pPr>
              <w:jc w:val="center"/>
              <w:rPr>
                <w:noProof/>
              </w:rPr>
            </w:pPr>
            <w:r w:rsidRPr="00AE1407">
              <w:rPr>
                <w:noProof/>
              </w:rPr>
              <w:t>УСЛОВИ</w:t>
            </w:r>
          </w:p>
        </w:tc>
        <w:tc>
          <w:tcPr>
            <w:tcW w:w="5456" w:type="dxa"/>
            <w:vAlign w:val="center"/>
          </w:tcPr>
          <w:p w14:paraId="513D8691" w14:textId="77777777" w:rsidR="009419E4" w:rsidRPr="00AE1407" w:rsidRDefault="009419E4" w:rsidP="009419E4">
            <w:pPr>
              <w:jc w:val="center"/>
              <w:rPr>
                <w:noProof/>
              </w:rPr>
            </w:pPr>
            <w:r w:rsidRPr="00AE1407">
              <w:rPr>
                <w:noProof/>
              </w:rPr>
              <w:t>ДОКАЗИ</w:t>
            </w:r>
          </w:p>
        </w:tc>
      </w:tr>
      <w:tr w:rsidR="009419E4" w:rsidRPr="00AE1407" w14:paraId="4DE3D78A" w14:textId="77777777" w:rsidTr="009419E4">
        <w:trPr>
          <w:trHeight w:val="505"/>
        </w:trPr>
        <w:tc>
          <w:tcPr>
            <w:tcW w:w="9440" w:type="dxa"/>
            <w:gridSpan w:val="3"/>
          </w:tcPr>
          <w:p w14:paraId="4ADE515A" w14:textId="77777777" w:rsidR="009419E4" w:rsidRPr="00AE1407" w:rsidRDefault="009419E4" w:rsidP="009419E4">
            <w:pPr>
              <w:jc w:val="center"/>
              <w:rPr>
                <w:b/>
                <w:noProof/>
              </w:rPr>
            </w:pPr>
            <w:r w:rsidRPr="00AE1407">
              <w:rPr>
                <w:b/>
                <w:noProof/>
              </w:rPr>
              <w:t>ОБАВЕЗНИ УСЛОВИ ЗА УЧЕШЋЕ У ПОСТУПКУ ЈАВНЕ НАБАВКЕ ИЗ ЧЛАНА 75. ЗАКОНА</w:t>
            </w:r>
          </w:p>
        </w:tc>
      </w:tr>
      <w:tr w:rsidR="009419E4" w:rsidRPr="00AE1407" w14:paraId="05CFD91E" w14:textId="77777777" w:rsidTr="009419E4">
        <w:trPr>
          <w:trHeight w:val="505"/>
        </w:trPr>
        <w:tc>
          <w:tcPr>
            <w:tcW w:w="801" w:type="dxa"/>
            <w:vAlign w:val="center"/>
          </w:tcPr>
          <w:p w14:paraId="38D0ADEA" w14:textId="77777777" w:rsidR="009419E4" w:rsidRPr="00AE1407" w:rsidRDefault="009419E4" w:rsidP="009419E4">
            <w:pPr>
              <w:pStyle w:val="ListParagraph"/>
              <w:numPr>
                <w:ilvl w:val="0"/>
                <w:numId w:val="11"/>
              </w:numPr>
              <w:rPr>
                <w:noProof/>
              </w:rPr>
            </w:pPr>
          </w:p>
        </w:tc>
        <w:tc>
          <w:tcPr>
            <w:tcW w:w="3183" w:type="dxa"/>
          </w:tcPr>
          <w:p w14:paraId="38ACA940" w14:textId="77777777" w:rsidR="009419E4" w:rsidRPr="00AE1407" w:rsidRDefault="009419E4" w:rsidP="009419E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456" w:type="dxa"/>
          </w:tcPr>
          <w:p w14:paraId="52E5BB6A" w14:textId="77777777" w:rsidR="009419E4" w:rsidRDefault="009419E4" w:rsidP="009419E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5253B011" w14:textId="77777777" w:rsidR="009419E4" w:rsidRPr="00B741B2" w:rsidRDefault="009419E4" w:rsidP="009419E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F965EDB" w14:textId="77777777" w:rsidR="009419E4" w:rsidRPr="009937B8" w:rsidRDefault="009419E4" w:rsidP="009419E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6C1D9DD" w14:textId="77777777" w:rsidR="009419E4" w:rsidRPr="00B741B2" w:rsidRDefault="009419E4" w:rsidP="009419E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9419E4" w:rsidRPr="00AE1407" w14:paraId="307D2F2A" w14:textId="77777777" w:rsidTr="009419E4">
        <w:trPr>
          <w:trHeight w:val="458"/>
        </w:trPr>
        <w:tc>
          <w:tcPr>
            <w:tcW w:w="801" w:type="dxa"/>
            <w:vAlign w:val="center"/>
          </w:tcPr>
          <w:p w14:paraId="11C901AF" w14:textId="77777777" w:rsidR="009419E4" w:rsidRPr="00AE1407" w:rsidRDefault="009419E4" w:rsidP="009419E4">
            <w:pPr>
              <w:pStyle w:val="ListParagraph"/>
              <w:numPr>
                <w:ilvl w:val="0"/>
                <w:numId w:val="11"/>
              </w:numPr>
              <w:rPr>
                <w:noProof/>
              </w:rPr>
            </w:pPr>
          </w:p>
        </w:tc>
        <w:tc>
          <w:tcPr>
            <w:tcW w:w="3183" w:type="dxa"/>
          </w:tcPr>
          <w:p w14:paraId="67524960" w14:textId="77777777" w:rsidR="009419E4" w:rsidRPr="00AE1407" w:rsidRDefault="009419E4" w:rsidP="009419E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456" w:type="dxa"/>
          </w:tcPr>
          <w:p w14:paraId="5AD5C78F" w14:textId="77777777" w:rsidR="009419E4" w:rsidRPr="009937B8" w:rsidRDefault="009419E4" w:rsidP="009419E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56559110" w14:textId="77777777" w:rsidR="009419E4" w:rsidRPr="000738FF" w:rsidRDefault="009419E4" w:rsidP="009419E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2BAB0408" w14:textId="77777777" w:rsidR="009419E4" w:rsidRPr="00AE1407" w:rsidRDefault="009419E4" w:rsidP="009419E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5AC66BFD" w14:textId="77777777" w:rsidR="009419E4" w:rsidRPr="005B07C0" w:rsidRDefault="009419E4" w:rsidP="009419E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w:t>
            </w:r>
            <w:r w:rsidRPr="00AE1407">
              <w:rPr>
                <w:rFonts w:ascii="Times New Roman" w:hAnsi="Times New Roman" w:cs="Times New Roman"/>
                <w:iCs/>
                <w:color w:val="auto"/>
              </w:rPr>
              <w:lastRenderedPageBreak/>
              <w:t xml:space="preserve">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0929B4E3" w14:textId="77777777" w:rsidR="009419E4" w:rsidRPr="009937B8" w:rsidRDefault="009419E4" w:rsidP="009419E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200D1221" w14:textId="77777777" w:rsidR="009419E4" w:rsidRPr="0028014B" w:rsidRDefault="009419E4" w:rsidP="009419E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9419E4" w:rsidRPr="00AE1407" w14:paraId="08653E8D" w14:textId="77777777" w:rsidTr="009419E4">
        <w:trPr>
          <w:trHeight w:val="789"/>
        </w:trPr>
        <w:tc>
          <w:tcPr>
            <w:tcW w:w="801" w:type="dxa"/>
            <w:vAlign w:val="center"/>
          </w:tcPr>
          <w:p w14:paraId="4D873A6B" w14:textId="77777777" w:rsidR="009419E4" w:rsidRPr="00AE1407" w:rsidRDefault="009419E4" w:rsidP="009419E4">
            <w:pPr>
              <w:pStyle w:val="ListParagraph"/>
              <w:numPr>
                <w:ilvl w:val="0"/>
                <w:numId w:val="11"/>
              </w:numPr>
              <w:rPr>
                <w:noProof/>
              </w:rPr>
            </w:pPr>
          </w:p>
        </w:tc>
        <w:tc>
          <w:tcPr>
            <w:tcW w:w="3183" w:type="dxa"/>
          </w:tcPr>
          <w:p w14:paraId="57D904BE" w14:textId="77777777" w:rsidR="009419E4" w:rsidRPr="00AE1407" w:rsidRDefault="009419E4" w:rsidP="009419E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456" w:type="dxa"/>
          </w:tcPr>
          <w:p w14:paraId="3B97E01D" w14:textId="77777777" w:rsidR="009419E4" w:rsidRPr="00AE1407" w:rsidRDefault="009419E4" w:rsidP="009419E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4C7D9260" w14:textId="77777777" w:rsidR="009419E4" w:rsidRPr="00753D5C" w:rsidRDefault="009419E4" w:rsidP="009419E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3BDDEA30" w:rsidR="00E27C53" w:rsidRPr="009419E4"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r w:rsidRPr="009419E4">
        <w:rPr>
          <w:noProof/>
          <w:lang w:val="sr-Cyrl-CS"/>
        </w:rPr>
        <w:t>И</w:t>
      </w:r>
      <w:r w:rsidRPr="009419E4">
        <w:rPr>
          <w:noProof/>
        </w:rPr>
        <w:t xml:space="preserve">спуњеност услова из тачке </w:t>
      </w:r>
      <w:r w:rsidRPr="009419E4">
        <w:rPr>
          <w:noProof/>
          <w:lang w:val="sr-Cyrl-CS"/>
        </w:rPr>
        <w:t>1, 2, 3</w:t>
      </w:r>
      <w:r w:rsidR="009419E4">
        <w:rPr>
          <w:noProof/>
          <w:lang w:val="sr-Cyrl-CS"/>
        </w:rPr>
        <w:t xml:space="preserve"> </w:t>
      </w:r>
      <w:r w:rsidRPr="009419E4">
        <w:rPr>
          <w:noProof/>
        </w:rPr>
        <w:t>понуђач доказује достављањем доказа наведених у табели.</w:t>
      </w:r>
    </w:p>
    <w:p w14:paraId="233E2283" w14:textId="77777777" w:rsidR="00E27C53" w:rsidRPr="009419E4" w:rsidRDefault="00E27C53" w:rsidP="009419E4">
      <w:pPr>
        <w:jc w:val="both"/>
        <w:rPr>
          <w:noProof/>
          <w:lang w:val="sr-Cyrl-CS"/>
        </w:rPr>
      </w:pPr>
    </w:p>
    <w:p w14:paraId="21BEC09A" w14:textId="67756FBC" w:rsidR="00E27C53" w:rsidRPr="009419E4" w:rsidRDefault="00E27C53" w:rsidP="00E27C53">
      <w:pPr>
        <w:pStyle w:val="ListParagraph"/>
        <w:numPr>
          <w:ilvl w:val="0"/>
          <w:numId w:val="1"/>
        </w:numPr>
        <w:ind w:left="405"/>
        <w:jc w:val="both"/>
        <w:rPr>
          <w:noProof/>
        </w:rPr>
      </w:pPr>
      <w:r w:rsidRPr="009419E4">
        <w:rPr>
          <w:noProof/>
        </w:rPr>
        <w:t>ДОДАТНИ УСЛОВИ ЗА УЧЕШЋЕ У ПОСТУПКУ ЈАВНЕ НАБАВКЕ ИЗ ЧЛАНА 76. ЗАКОНА о ЈН:</w:t>
      </w:r>
      <w:r w:rsidR="000A6DF5">
        <w:rPr>
          <w:noProof/>
          <w:lang w:val="sr-Cyrl-RS"/>
        </w:rPr>
        <w:t xml:space="preserve"> Нема</w:t>
      </w:r>
      <w:r w:rsidRPr="009419E4">
        <w:rPr>
          <w:noProof/>
        </w:rPr>
        <w:t>.</w:t>
      </w:r>
    </w:p>
    <w:p w14:paraId="42DEDC7A" w14:textId="77777777" w:rsidR="009419E4" w:rsidRPr="009419E4" w:rsidRDefault="009419E4" w:rsidP="009419E4">
      <w:pPr>
        <w:jc w:val="both"/>
        <w:rPr>
          <w:noProof/>
          <w:lang w:val="sr-Cyrl-RS"/>
        </w:rPr>
      </w:pPr>
    </w:p>
    <w:p w14:paraId="363F91B1" w14:textId="77777777" w:rsidR="009419E4" w:rsidRDefault="009419E4" w:rsidP="009419E4">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3FC4F4F0" w14:textId="77777777" w:rsidR="009419E4" w:rsidRPr="008B636C" w:rsidRDefault="009419E4" w:rsidP="009419E4">
      <w:pPr>
        <w:pStyle w:val="ListParagraph"/>
        <w:rPr>
          <w:rFonts w:eastAsia="TimesNewRomanPSMT"/>
          <w:bCs/>
        </w:rPr>
      </w:pPr>
    </w:p>
    <w:p w14:paraId="01F57987" w14:textId="77777777" w:rsidR="009419E4" w:rsidRPr="00340CEE" w:rsidRDefault="009419E4" w:rsidP="009419E4">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143D775" w14:textId="77777777" w:rsidR="009419E4" w:rsidRPr="00340CEE" w:rsidRDefault="009419E4" w:rsidP="009419E4">
      <w:pPr>
        <w:pStyle w:val="ListParagraph"/>
        <w:rPr>
          <w:bCs/>
          <w:lang w:val="sr-Cyrl-CS"/>
        </w:rPr>
      </w:pPr>
    </w:p>
    <w:p w14:paraId="62AD6BCF" w14:textId="77777777" w:rsidR="009419E4" w:rsidRPr="004E5B58" w:rsidRDefault="009419E4" w:rsidP="009419E4">
      <w:pPr>
        <w:pStyle w:val="ListParagraph"/>
        <w:numPr>
          <w:ilvl w:val="0"/>
          <w:numId w:val="1"/>
        </w:numPr>
        <w:tabs>
          <w:tab w:val="left" w:pos="680"/>
        </w:tabs>
        <w:ind w:left="405"/>
        <w:jc w:val="both"/>
        <w:rPr>
          <w:bCs/>
          <w:lang w:val="sr-Cyrl-CS"/>
        </w:rPr>
      </w:pPr>
      <w:r w:rsidRPr="00734936">
        <w:rPr>
          <w:rFonts w:eastAsia="TimesNewRomanPS-BoldMT"/>
          <w:bCs/>
          <w:lang w:val="sr-Cyrl-CS"/>
        </w:rPr>
        <w:lastRenderedPageBreak/>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w:t>
      </w:r>
      <w:r>
        <w:rPr>
          <w:rFonts w:eastAsia="TimesNewRomanPS-BoldMT"/>
          <w:bCs/>
          <w:lang w:val="sr-Cyrl-CS"/>
        </w:rPr>
        <w:t>/</w:t>
      </w:r>
      <w:r w:rsidRPr="00734936">
        <w:rPr>
          <w:rFonts w:eastAsia="TimesNewRomanPS-BoldMT"/>
          <w:bCs/>
          <w:lang w:val="sr-Cyrl-CS"/>
        </w:rPr>
        <w:t xml:space="preserve">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320DDFE8" w14:textId="77777777" w:rsidR="009419E4" w:rsidRDefault="009419E4" w:rsidP="009419E4">
      <w:pPr>
        <w:pStyle w:val="ListParagraph"/>
        <w:tabs>
          <w:tab w:val="left" w:pos="680"/>
        </w:tabs>
        <w:ind w:left="405"/>
        <w:jc w:val="both"/>
        <w:rPr>
          <w:bCs/>
          <w:lang w:val="sr-Cyrl-CS"/>
        </w:rPr>
      </w:pPr>
    </w:p>
    <w:p w14:paraId="59539CD9" w14:textId="77777777" w:rsidR="009419E4" w:rsidRDefault="009419E4" w:rsidP="009419E4">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77B51B4D" w14:textId="77777777" w:rsidR="009419E4" w:rsidRPr="00300477" w:rsidRDefault="009419E4" w:rsidP="009419E4">
      <w:pPr>
        <w:pStyle w:val="ListParagraph"/>
        <w:tabs>
          <w:tab w:val="left" w:pos="680"/>
        </w:tabs>
        <w:ind w:left="405"/>
        <w:jc w:val="both"/>
        <w:rPr>
          <w:bCs/>
          <w:lang w:val="sr-Cyrl-CS"/>
        </w:rPr>
      </w:pPr>
    </w:p>
    <w:p w14:paraId="79E55D71" w14:textId="77777777" w:rsidR="009419E4" w:rsidRDefault="009419E4" w:rsidP="009419E4">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F3EBDA5" w14:textId="77777777" w:rsidR="009419E4" w:rsidRPr="008B636C" w:rsidRDefault="009419E4" w:rsidP="009419E4">
      <w:pPr>
        <w:pStyle w:val="ListParagraph"/>
        <w:tabs>
          <w:tab w:val="left" w:pos="680"/>
        </w:tabs>
        <w:ind w:left="405"/>
        <w:jc w:val="both"/>
        <w:rPr>
          <w:bCs/>
          <w:lang w:val="sr-Cyrl-CS"/>
        </w:rPr>
      </w:pPr>
    </w:p>
    <w:p w14:paraId="54FE5E0C" w14:textId="77777777" w:rsidR="009419E4" w:rsidRDefault="009419E4" w:rsidP="009419E4">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3D6ADCFC" w14:textId="77777777" w:rsidR="009419E4" w:rsidRPr="0085346B" w:rsidRDefault="009419E4" w:rsidP="009419E4">
      <w:pPr>
        <w:pStyle w:val="ListParagraph"/>
        <w:rPr>
          <w:rFonts w:eastAsia="TimesNewRomanPS-BoldMT"/>
          <w:bCs/>
        </w:rPr>
      </w:pPr>
    </w:p>
    <w:p w14:paraId="47AC753B" w14:textId="77777777" w:rsidR="009419E4" w:rsidRDefault="009419E4" w:rsidP="009419E4">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3E1A2F6D" w14:textId="77777777" w:rsidR="009419E4" w:rsidRDefault="009419E4" w:rsidP="009419E4">
      <w:pPr>
        <w:pStyle w:val="ListParagraph"/>
      </w:pPr>
    </w:p>
    <w:p w14:paraId="0D9A3E05" w14:textId="77777777" w:rsidR="009419E4" w:rsidRPr="0085346B" w:rsidRDefault="009419E4" w:rsidP="009419E4">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149FBFD" w14:textId="77777777" w:rsidR="009419E4" w:rsidRDefault="009419E4" w:rsidP="009419E4">
      <w:pPr>
        <w:pStyle w:val="ListParagraph"/>
      </w:pPr>
    </w:p>
    <w:p w14:paraId="3E54FF43" w14:textId="77777777" w:rsidR="009419E4" w:rsidRPr="0013410D" w:rsidRDefault="009419E4" w:rsidP="009419E4">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DD18BF9" w14:textId="77777777" w:rsidR="009419E4" w:rsidRPr="0013410D" w:rsidRDefault="009419E4" w:rsidP="009419E4">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w:t>
      </w:r>
      <w:r w:rsidRPr="00A72468">
        <w:rPr>
          <w:lang w:val="en-US"/>
        </w:rPr>
        <w:t>кривичном и материјалном одговорношћу оверену пред судским или управним органом, јавним бележником или другим надлежним органом те државе</w:t>
      </w:r>
      <w:r w:rsidRPr="00A72468">
        <w:rPr>
          <w:rFonts w:eastAsia="TimesNewRomanPSMT"/>
          <w:bCs/>
        </w:rPr>
        <w:t>.</w:t>
      </w:r>
    </w:p>
    <w:p w14:paraId="4AF3B91B" w14:textId="5FDFFF96" w:rsidR="009419E4" w:rsidRPr="00A72468" w:rsidRDefault="009419E4" w:rsidP="009419E4">
      <w:pPr>
        <w:pStyle w:val="ListParagraph"/>
        <w:numPr>
          <w:ilvl w:val="0"/>
          <w:numId w:val="1"/>
        </w:numPr>
        <w:ind w:left="405"/>
        <w:jc w:val="both"/>
        <w:rPr>
          <w:bCs/>
          <w:iCs/>
          <w:color w:val="FF0000"/>
        </w:rPr>
      </w:pPr>
      <w:r w:rsidRPr="00A72468">
        <w:rPr>
          <w:b/>
          <w:bCs/>
          <w:iCs/>
        </w:rPr>
        <w:t>Уколико п</w:t>
      </w:r>
      <w:r w:rsidRPr="00A72468">
        <w:rPr>
          <w:b/>
          <w:bCs/>
          <w:iCs/>
          <w:lang w:val="sr-Cyrl-CS"/>
        </w:rPr>
        <w:t>онуду</w:t>
      </w:r>
      <w:r w:rsidRPr="00A72468">
        <w:rPr>
          <w:b/>
          <w:bCs/>
          <w:iCs/>
        </w:rPr>
        <w:t xml:space="preserve"> подноси </w:t>
      </w:r>
      <w:r w:rsidRPr="00A72468">
        <w:rPr>
          <w:b/>
          <w:bCs/>
          <w:iCs/>
          <w:lang w:val="sr-Cyrl-CS"/>
        </w:rPr>
        <w:t>група понуђача,</w:t>
      </w:r>
      <w:r w:rsidRPr="00A72468">
        <w:rPr>
          <w:bCs/>
          <w:iCs/>
        </w:rPr>
        <w:t xml:space="preserve"> понуђач је дужан да </w:t>
      </w:r>
      <w:r w:rsidRPr="00A72468">
        <w:rPr>
          <w:bCs/>
          <w:iCs/>
          <w:lang w:val="sr-Cyrl-CS"/>
        </w:rPr>
        <w:t>за сваког члана групе понуђача</w:t>
      </w:r>
      <w:r w:rsidRPr="00A72468">
        <w:rPr>
          <w:bCs/>
          <w:iCs/>
        </w:rPr>
        <w:t xml:space="preserve"> </w:t>
      </w:r>
      <w:r w:rsidRPr="00A72468">
        <w:rPr>
          <w:bCs/>
          <w:iCs/>
          <w:lang w:val="sr-Cyrl-CS"/>
        </w:rPr>
        <w:t xml:space="preserve">достави наведене доказе да испуњава обавезне услове из члана 75. став 1. тач. 1) до 3), Закона </w:t>
      </w:r>
      <w:r w:rsidR="000A6DF5">
        <w:rPr>
          <w:bCs/>
          <w:iCs/>
          <w:lang w:val="sr-Cyrl-CS"/>
        </w:rPr>
        <w:t>.</w:t>
      </w:r>
      <w:r w:rsidRPr="00A72468">
        <w:rPr>
          <w:bCs/>
          <w:iCs/>
          <w:color w:val="FF0000"/>
        </w:rPr>
        <w:t xml:space="preserve"> </w:t>
      </w:r>
    </w:p>
    <w:p w14:paraId="03111EFF" w14:textId="77777777" w:rsidR="009419E4" w:rsidRPr="00F25E9E" w:rsidRDefault="009419E4" w:rsidP="009419E4">
      <w:pPr>
        <w:pStyle w:val="ListParagraph"/>
        <w:numPr>
          <w:ilvl w:val="0"/>
          <w:numId w:val="1"/>
        </w:numPr>
        <w:ind w:left="405"/>
        <w:jc w:val="both"/>
        <w:rPr>
          <w:b/>
          <w:bCs/>
          <w:sz w:val="28"/>
          <w:szCs w:val="28"/>
          <w:lang w:val="hr-HR"/>
        </w:rPr>
      </w:pPr>
      <w:r w:rsidRPr="00A72468">
        <w:rPr>
          <w:b/>
          <w:bCs/>
          <w:iCs/>
          <w:lang w:val="sr-Cyrl-CS"/>
        </w:rPr>
        <w:t>У</w:t>
      </w:r>
      <w:r w:rsidRPr="00A72468">
        <w:rPr>
          <w:b/>
          <w:bCs/>
          <w:iCs/>
        </w:rPr>
        <w:t>колико понуђач подноси понуду са подизвођачем</w:t>
      </w:r>
      <w:r w:rsidRPr="00A72468">
        <w:rPr>
          <w:bCs/>
          <w:iCs/>
        </w:rPr>
        <w:t xml:space="preserve">, понуђач је дужан да </w:t>
      </w:r>
      <w:r w:rsidRPr="00A72468">
        <w:rPr>
          <w:bCs/>
          <w:iCs/>
          <w:lang w:val="sr-Cyrl-CS"/>
        </w:rPr>
        <w:t>за подизвођача достави доказе да испуњава услове из члана 75. став 1. тач. 1) до 3) Закона.</w:t>
      </w:r>
      <w:r>
        <w:rPr>
          <w:sz w:val="28"/>
          <w:szCs w:val="28"/>
        </w:rPr>
        <w:br w:type="page"/>
      </w:r>
    </w:p>
    <w:p w14:paraId="073D2BCA" w14:textId="20197315" w:rsidR="00F25E9E" w:rsidRPr="00843168" w:rsidRDefault="00F25E9E" w:rsidP="00F25E9E">
      <w:pPr>
        <w:pStyle w:val="Heading2"/>
        <w:ind w:left="360"/>
        <w:jc w:val="left"/>
        <w:rPr>
          <w:rStyle w:val="Heading1Char"/>
          <w:b/>
          <w:bCs w:val="0"/>
          <w:noProof/>
        </w:rPr>
      </w:pPr>
      <w:bookmarkStart w:id="37" w:name="_Toc19610614"/>
      <w:r>
        <w:rPr>
          <w:rStyle w:val="Heading1Char"/>
          <w:b/>
          <w:szCs w:val="28"/>
          <w:lang w:val="sr-Cyrl-RS"/>
        </w:rPr>
        <w:lastRenderedPageBreak/>
        <w:t xml:space="preserve">4. </w:t>
      </w:r>
      <w:bookmarkStart w:id="38" w:name="_Toc389031645"/>
      <w:bookmarkStart w:id="39" w:name="_Toc516490725"/>
      <w:bookmarkStart w:id="40" w:name="_Toc19268876"/>
      <w:r w:rsidRPr="00843168">
        <w:rPr>
          <w:rStyle w:val="Heading1Char"/>
          <w:b/>
        </w:rPr>
        <w:t>ЕЛЕМЕНТИ УГОВОРА О КОЈИМА ЋЕ СЕ ПРЕГОВАРАТИ</w:t>
      </w:r>
      <w:bookmarkEnd w:id="38"/>
      <w:bookmarkEnd w:id="39"/>
      <w:bookmarkEnd w:id="40"/>
      <w:bookmarkEnd w:id="37"/>
    </w:p>
    <w:p w14:paraId="50C5A63E" w14:textId="77777777" w:rsidR="00F25E9E" w:rsidRPr="00843168" w:rsidRDefault="00F25E9E" w:rsidP="00F25E9E">
      <w:pPr>
        <w:jc w:val="center"/>
        <w:rPr>
          <w:b/>
        </w:rPr>
      </w:pPr>
      <w:r w:rsidRPr="00843168">
        <w:rPr>
          <w:b/>
        </w:rPr>
        <w:t>И НАЧИН ПРЕГОВАРАЊА</w:t>
      </w:r>
    </w:p>
    <w:p w14:paraId="49878BC3" w14:textId="77777777" w:rsidR="00F25E9E" w:rsidRDefault="00F25E9E" w:rsidP="00F25E9E"/>
    <w:p w14:paraId="35E99F5B" w14:textId="77777777" w:rsidR="007A4BB0" w:rsidRDefault="007A4BB0" w:rsidP="00F25E9E"/>
    <w:p w14:paraId="70099F9D" w14:textId="77777777" w:rsidR="00F25E9E" w:rsidRPr="000A6DF5" w:rsidRDefault="00F25E9E" w:rsidP="00F25E9E">
      <w:pPr>
        <w:rPr>
          <w:lang w:val="sr-Cyrl-CS"/>
        </w:rPr>
      </w:pPr>
      <w:r w:rsidRPr="000A6DF5">
        <w:rPr>
          <w:lang w:val="sr-Cyrl-CS"/>
        </w:rPr>
        <w:t>Предмет преговарања ће бити:</w:t>
      </w:r>
    </w:p>
    <w:p w14:paraId="3C3D39D4" w14:textId="77777777" w:rsidR="00F25E9E" w:rsidRPr="000A6DF5" w:rsidRDefault="00F25E9E" w:rsidP="00F25E9E">
      <w:pPr>
        <w:rPr>
          <w:lang w:val="sr-Cyrl-CS"/>
        </w:rPr>
      </w:pPr>
    </w:p>
    <w:p w14:paraId="13E05428" w14:textId="2B467786" w:rsidR="00F25E9E" w:rsidRPr="000A6DF5" w:rsidRDefault="007A4BB0" w:rsidP="00F25E9E">
      <w:pPr>
        <w:pStyle w:val="ListParagraph"/>
        <w:numPr>
          <w:ilvl w:val="0"/>
          <w:numId w:val="1"/>
        </w:numPr>
        <w:rPr>
          <w:lang w:val="sr-Cyrl-CS"/>
        </w:rPr>
      </w:pPr>
      <w:r>
        <w:rPr>
          <w:lang w:val="sr-Cyrl-CS"/>
        </w:rPr>
        <w:t>Ц</w:t>
      </w:r>
      <w:r w:rsidR="00F25E9E" w:rsidRPr="000A6DF5">
        <w:rPr>
          <w:lang w:val="sr-Cyrl-CS"/>
        </w:rPr>
        <w:t>ен</w:t>
      </w:r>
      <w:r>
        <w:rPr>
          <w:lang w:val="sr-Cyrl-CS"/>
        </w:rPr>
        <w:t>а</w:t>
      </w:r>
      <w:r w:rsidR="00F25E9E" w:rsidRPr="000A6DF5">
        <w:rPr>
          <w:lang w:val="sr-Cyrl-CS"/>
        </w:rPr>
        <w:t xml:space="preserve">, </w:t>
      </w:r>
    </w:p>
    <w:p w14:paraId="2056F0FC" w14:textId="7AE58F8D" w:rsidR="00596CDD" w:rsidRPr="000A6DF5" w:rsidRDefault="00596CDD" w:rsidP="00F25E9E">
      <w:pPr>
        <w:pStyle w:val="ListParagraph"/>
        <w:numPr>
          <w:ilvl w:val="0"/>
          <w:numId w:val="1"/>
        </w:numPr>
        <w:rPr>
          <w:lang w:val="sr-Cyrl-CS"/>
        </w:rPr>
      </w:pPr>
      <w:r w:rsidRPr="000A6DF5">
        <w:rPr>
          <w:lang w:val="sr-Cyrl-CS"/>
        </w:rPr>
        <w:t>Рок испоруке</w:t>
      </w:r>
      <w:r w:rsidR="000A6DF5" w:rsidRPr="000A6DF5">
        <w:rPr>
          <w:lang w:val="sr-Cyrl-CS"/>
        </w:rPr>
        <w:t xml:space="preserve"> и уградње</w:t>
      </w:r>
      <w:r w:rsidR="00982FBE">
        <w:rPr>
          <w:lang w:val="sr-Cyrl-CS"/>
        </w:rPr>
        <w:t>.</w:t>
      </w:r>
    </w:p>
    <w:p w14:paraId="200949B7" w14:textId="77777777" w:rsidR="00F25E9E" w:rsidRPr="000A6DF5" w:rsidRDefault="00F25E9E" w:rsidP="00F25E9E">
      <w:pPr>
        <w:rPr>
          <w:lang w:val="sr-Cyrl-RS"/>
        </w:rPr>
      </w:pPr>
    </w:p>
    <w:p w14:paraId="1F5DBA63" w14:textId="77777777" w:rsidR="00F25E9E" w:rsidRPr="000A6DF5" w:rsidRDefault="00F25E9E" w:rsidP="00F25E9E">
      <w:r w:rsidRPr="000A6DF5">
        <w:t>Наручилац ће са понуђачима преговарати:</w:t>
      </w:r>
    </w:p>
    <w:p w14:paraId="69C437B0" w14:textId="77777777" w:rsidR="00F25E9E" w:rsidRPr="000A6DF5" w:rsidRDefault="00F25E9E" w:rsidP="00F25E9E">
      <w:pPr>
        <w:numPr>
          <w:ilvl w:val="0"/>
          <w:numId w:val="23"/>
        </w:numPr>
      </w:pPr>
      <w:r w:rsidRPr="000A6DF5">
        <w:t>у једном круг</w:t>
      </w:r>
      <w:r w:rsidRPr="000A6DF5">
        <w:rPr>
          <w:lang w:val="sr-Cyrl-RS"/>
        </w:rPr>
        <w:t>у,</w:t>
      </w:r>
    </w:p>
    <w:p w14:paraId="27993EF8" w14:textId="77777777" w:rsidR="00F25E9E" w:rsidRPr="000A6DF5" w:rsidRDefault="00F25E9E" w:rsidP="00F25E9E">
      <w:pPr>
        <w:numPr>
          <w:ilvl w:val="0"/>
          <w:numId w:val="23"/>
        </w:numPr>
      </w:pPr>
      <w:proofErr w:type="gramStart"/>
      <w:r w:rsidRPr="000A6DF5">
        <w:t>усменим</w:t>
      </w:r>
      <w:proofErr w:type="gramEnd"/>
      <w:r w:rsidRPr="000A6DF5">
        <w:t xml:space="preserve"> путем</w:t>
      </w:r>
      <w:r w:rsidRPr="000A6DF5">
        <w:rPr>
          <w:lang w:val="sr-Cyrl-RS"/>
        </w:rPr>
        <w:t>.</w:t>
      </w:r>
    </w:p>
    <w:p w14:paraId="3D117661" w14:textId="77777777" w:rsidR="00F25E9E" w:rsidRPr="00C62DAD" w:rsidRDefault="00F25E9E" w:rsidP="00F25E9E">
      <w:pPr>
        <w:ind w:left="720"/>
      </w:pPr>
    </w:p>
    <w:p w14:paraId="61F72940" w14:textId="77777777" w:rsidR="00F25E9E" w:rsidRDefault="00F25E9E" w:rsidP="00F25E9E">
      <w:proofErr w:type="gramStart"/>
      <w:r w:rsidRPr="00C62DAD">
        <w:t>Наручилац ће у овом поступку водити записник о преговарању.</w:t>
      </w:r>
      <w:proofErr w:type="gramEnd"/>
    </w:p>
    <w:p w14:paraId="2FD25F1B" w14:textId="77777777" w:rsidR="00F25E9E" w:rsidRPr="00F25E9E" w:rsidRDefault="00F25E9E" w:rsidP="00F25E9E">
      <w:pPr>
        <w:jc w:val="both"/>
        <w:rPr>
          <w:b/>
          <w:bCs/>
          <w:sz w:val="28"/>
          <w:szCs w:val="28"/>
          <w:lang w:val="sr-Cyrl-RS"/>
        </w:rPr>
      </w:pPr>
    </w:p>
    <w:p w14:paraId="2DEF9296" w14:textId="77777777" w:rsidR="00E27C53" w:rsidRDefault="00E27C53" w:rsidP="00E27C53">
      <w:pPr>
        <w:pStyle w:val="ListParagraph"/>
        <w:ind w:left="405"/>
        <w:jc w:val="both"/>
        <w:rPr>
          <w:noProof/>
          <w:lang w:val="sr-Cyrl-CS"/>
        </w:rPr>
      </w:pPr>
    </w:p>
    <w:p w14:paraId="2D78E103" w14:textId="77777777" w:rsidR="00F25E9E" w:rsidRDefault="00F25E9E" w:rsidP="00E27C53">
      <w:pPr>
        <w:pStyle w:val="ListParagraph"/>
        <w:ind w:left="405"/>
        <w:jc w:val="both"/>
        <w:rPr>
          <w:noProof/>
          <w:lang w:val="sr-Cyrl-CS"/>
        </w:rPr>
      </w:pPr>
    </w:p>
    <w:p w14:paraId="115D0D27" w14:textId="77777777" w:rsidR="00F25E9E" w:rsidRDefault="00F25E9E" w:rsidP="00E27C53">
      <w:pPr>
        <w:pStyle w:val="ListParagraph"/>
        <w:ind w:left="405"/>
        <w:jc w:val="both"/>
        <w:rPr>
          <w:noProof/>
          <w:lang w:val="sr-Cyrl-CS"/>
        </w:rPr>
      </w:pPr>
    </w:p>
    <w:p w14:paraId="39CE5B93" w14:textId="77777777" w:rsidR="00F25E9E" w:rsidRDefault="00F25E9E" w:rsidP="00E27C53">
      <w:pPr>
        <w:pStyle w:val="ListParagraph"/>
        <w:ind w:left="405"/>
        <w:jc w:val="both"/>
        <w:rPr>
          <w:noProof/>
          <w:lang w:val="sr-Cyrl-CS"/>
        </w:rPr>
      </w:pPr>
    </w:p>
    <w:p w14:paraId="3C9BD80A" w14:textId="77777777" w:rsidR="00F25E9E" w:rsidRDefault="00F25E9E" w:rsidP="00E27C53">
      <w:pPr>
        <w:pStyle w:val="ListParagraph"/>
        <w:ind w:left="405"/>
        <w:jc w:val="both"/>
        <w:rPr>
          <w:noProof/>
          <w:lang w:val="sr-Cyrl-CS"/>
        </w:rPr>
      </w:pPr>
    </w:p>
    <w:p w14:paraId="41BBD5F8" w14:textId="77777777" w:rsidR="00F25E9E" w:rsidRDefault="00F25E9E" w:rsidP="00E27C53">
      <w:pPr>
        <w:pStyle w:val="ListParagraph"/>
        <w:ind w:left="405"/>
        <w:jc w:val="both"/>
        <w:rPr>
          <w:noProof/>
          <w:lang w:val="sr-Cyrl-CS"/>
        </w:rPr>
      </w:pPr>
    </w:p>
    <w:p w14:paraId="5E0C58DE" w14:textId="77777777" w:rsidR="00F25E9E" w:rsidRDefault="00F25E9E" w:rsidP="00E27C53">
      <w:pPr>
        <w:pStyle w:val="ListParagraph"/>
        <w:ind w:left="405"/>
        <w:jc w:val="both"/>
        <w:rPr>
          <w:noProof/>
          <w:lang w:val="sr-Cyrl-CS"/>
        </w:rPr>
      </w:pPr>
    </w:p>
    <w:p w14:paraId="1ABA2B52" w14:textId="77777777" w:rsidR="00F25E9E" w:rsidRDefault="00F25E9E" w:rsidP="00E27C53">
      <w:pPr>
        <w:pStyle w:val="ListParagraph"/>
        <w:ind w:left="405"/>
        <w:jc w:val="both"/>
        <w:rPr>
          <w:noProof/>
          <w:lang w:val="sr-Cyrl-CS"/>
        </w:rPr>
      </w:pPr>
    </w:p>
    <w:p w14:paraId="731CA720" w14:textId="77777777" w:rsidR="00F25E9E" w:rsidRDefault="00F25E9E" w:rsidP="00E27C53">
      <w:pPr>
        <w:pStyle w:val="ListParagraph"/>
        <w:ind w:left="405"/>
        <w:jc w:val="both"/>
        <w:rPr>
          <w:noProof/>
          <w:lang w:val="sr-Cyrl-CS"/>
        </w:rPr>
      </w:pPr>
    </w:p>
    <w:p w14:paraId="2D447BA0" w14:textId="77777777" w:rsidR="00F25E9E" w:rsidRDefault="00F25E9E" w:rsidP="00E27C53">
      <w:pPr>
        <w:pStyle w:val="ListParagraph"/>
        <w:ind w:left="405"/>
        <w:jc w:val="both"/>
        <w:rPr>
          <w:noProof/>
          <w:lang w:val="sr-Cyrl-CS"/>
        </w:rPr>
      </w:pPr>
    </w:p>
    <w:p w14:paraId="37476C7D" w14:textId="77777777" w:rsidR="00F25E9E" w:rsidRDefault="00F25E9E" w:rsidP="00E27C53">
      <w:pPr>
        <w:pStyle w:val="ListParagraph"/>
        <w:ind w:left="405"/>
        <w:jc w:val="both"/>
        <w:rPr>
          <w:noProof/>
          <w:lang w:val="sr-Cyrl-CS"/>
        </w:rPr>
      </w:pPr>
    </w:p>
    <w:p w14:paraId="4A19B633" w14:textId="77777777" w:rsidR="00F25E9E" w:rsidRDefault="00F25E9E" w:rsidP="00E27C53">
      <w:pPr>
        <w:pStyle w:val="ListParagraph"/>
        <w:ind w:left="405"/>
        <w:jc w:val="both"/>
        <w:rPr>
          <w:noProof/>
          <w:lang w:val="sr-Cyrl-CS"/>
        </w:rPr>
      </w:pPr>
    </w:p>
    <w:p w14:paraId="576FA49B" w14:textId="77777777" w:rsidR="00F25E9E" w:rsidRDefault="00F25E9E" w:rsidP="00E27C53">
      <w:pPr>
        <w:pStyle w:val="ListParagraph"/>
        <w:ind w:left="405"/>
        <w:jc w:val="both"/>
        <w:rPr>
          <w:noProof/>
          <w:lang w:val="sr-Cyrl-CS"/>
        </w:rPr>
      </w:pPr>
    </w:p>
    <w:p w14:paraId="710AC597" w14:textId="77777777" w:rsidR="00F25E9E" w:rsidRDefault="00F25E9E" w:rsidP="00E27C53">
      <w:pPr>
        <w:pStyle w:val="ListParagraph"/>
        <w:ind w:left="405"/>
        <w:jc w:val="both"/>
        <w:rPr>
          <w:noProof/>
          <w:lang w:val="sr-Cyrl-CS"/>
        </w:rPr>
      </w:pPr>
    </w:p>
    <w:p w14:paraId="454B38A7" w14:textId="77777777" w:rsidR="00F25E9E" w:rsidRDefault="00F25E9E" w:rsidP="00E27C53">
      <w:pPr>
        <w:pStyle w:val="ListParagraph"/>
        <w:ind w:left="405"/>
        <w:jc w:val="both"/>
        <w:rPr>
          <w:noProof/>
          <w:lang w:val="sr-Cyrl-CS"/>
        </w:rPr>
      </w:pPr>
    </w:p>
    <w:p w14:paraId="71C92FD0" w14:textId="77777777" w:rsidR="00F25E9E" w:rsidRDefault="00F25E9E" w:rsidP="00E27C53">
      <w:pPr>
        <w:pStyle w:val="ListParagraph"/>
        <w:ind w:left="405"/>
        <w:jc w:val="both"/>
        <w:rPr>
          <w:noProof/>
          <w:lang w:val="sr-Cyrl-CS"/>
        </w:rPr>
      </w:pPr>
    </w:p>
    <w:p w14:paraId="4E3C33E6" w14:textId="77777777" w:rsidR="00F25E9E" w:rsidRDefault="00F25E9E" w:rsidP="00E27C53">
      <w:pPr>
        <w:pStyle w:val="ListParagraph"/>
        <w:ind w:left="405"/>
        <w:jc w:val="both"/>
        <w:rPr>
          <w:noProof/>
          <w:lang w:val="sr-Cyrl-CS"/>
        </w:rPr>
      </w:pPr>
    </w:p>
    <w:p w14:paraId="769FE9C6" w14:textId="77777777" w:rsidR="00F25E9E" w:rsidRDefault="00F25E9E" w:rsidP="00E27C53">
      <w:pPr>
        <w:pStyle w:val="ListParagraph"/>
        <w:ind w:left="405"/>
        <w:jc w:val="both"/>
        <w:rPr>
          <w:noProof/>
          <w:lang w:val="sr-Cyrl-CS"/>
        </w:rPr>
      </w:pPr>
    </w:p>
    <w:p w14:paraId="6FD84E5B" w14:textId="77777777" w:rsidR="00F25E9E" w:rsidRDefault="00F25E9E" w:rsidP="00E27C53">
      <w:pPr>
        <w:pStyle w:val="ListParagraph"/>
        <w:ind w:left="405"/>
        <w:jc w:val="both"/>
        <w:rPr>
          <w:noProof/>
          <w:lang w:val="sr-Cyrl-CS"/>
        </w:rPr>
      </w:pPr>
    </w:p>
    <w:p w14:paraId="5842FBF5" w14:textId="77777777" w:rsidR="00F25E9E" w:rsidRDefault="00F25E9E" w:rsidP="00E27C53">
      <w:pPr>
        <w:pStyle w:val="ListParagraph"/>
        <w:ind w:left="405"/>
        <w:jc w:val="both"/>
        <w:rPr>
          <w:noProof/>
          <w:lang w:val="sr-Cyrl-CS"/>
        </w:rPr>
      </w:pPr>
    </w:p>
    <w:p w14:paraId="1CC8CC6F" w14:textId="77777777" w:rsidR="00F25E9E" w:rsidRDefault="00F25E9E" w:rsidP="00E27C53">
      <w:pPr>
        <w:pStyle w:val="ListParagraph"/>
        <w:ind w:left="405"/>
        <w:jc w:val="both"/>
        <w:rPr>
          <w:noProof/>
          <w:lang w:val="sr-Cyrl-CS"/>
        </w:rPr>
      </w:pPr>
    </w:p>
    <w:p w14:paraId="5E577D6A" w14:textId="77777777" w:rsidR="00F25E9E" w:rsidRDefault="00F25E9E" w:rsidP="00E27C53">
      <w:pPr>
        <w:pStyle w:val="ListParagraph"/>
        <w:ind w:left="405"/>
        <w:jc w:val="both"/>
        <w:rPr>
          <w:noProof/>
          <w:lang w:val="sr-Cyrl-CS"/>
        </w:rPr>
      </w:pPr>
    </w:p>
    <w:p w14:paraId="5D732319" w14:textId="77777777" w:rsidR="00F25E9E" w:rsidRDefault="00F25E9E" w:rsidP="00E27C53">
      <w:pPr>
        <w:pStyle w:val="ListParagraph"/>
        <w:ind w:left="405"/>
        <w:jc w:val="both"/>
        <w:rPr>
          <w:noProof/>
          <w:lang w:val="sr-Cyrl-CS"/>
        </w:rPr>
      </w:pPr>
    </w:p>
    <w:p w14:paraId="25165CE3" w14:textId="77777777" w:rsidR="00F25E9E" w:rsidRDefault="00F25E9E" w:rsidP="00E27C53">
      <w:pPr>
        <w:pStyle w:val="ListParagraph"/>
        <w:ind w:left="405"/>
        <w:jc w:val="both"/>
        <w:rPr>
          <w:noProof/>
          <w:lang w:val="sr-Cyrl-CS"/>
        </w:rPr>
      </w:pPr>
    </w:p>
    <w:p w14:paraId="65F62C08" w14:textId="77777777" w:rsidR="00F25E9E" w:rsidRDefault="00F25E9E" w:rsidP="00E27C53">
      <w:pPr>
        <w:pStyle w:val="ListParagraph"/>
        <w:ind w:left="405"/>
        <w:jc w:val="both"/>
        <w:rPr>
          <w:noProof/>
          <w:lang w:val="sr-Cyrl-CS"/>
        </w:rPr>
      </w:pPr>
    </w:p>
    <w:p w14:paraId="30041842" w14:textId="77777777" w:rsidR="00F25E9E" w:rsidRDefault="00F25E9E" w:rsidP="00E27C53">
      <w:pPr>
        <w:pStyle w:val="ListParagraph"/>
        <w:ind w:left="405"/>
        <w:jc w:val="both"/>
        <w:rPr>
          <w:noProof/>
          <w:lang w:val="sr-Cyrl-CS"/>
        </w:rPr>
      </w:pPr>
    </w:p>
    <w:p w14:paraId="28235E4A" w14:textId="77777777" w:rsidR="00F25E9E" w:rsidRDefault="00F25E9E" w:rsidP="00E27C53">
      <w:pPr>
        <w:pStyle w:val="ListParagraph"/>
        <w:ind w:left="405"/>
        <w:jc w:val="both"/>
        <w:rPr>
          <w:noProof/>
          <w:lang w:val="sr-Cyrl-CS"/>
        </w:rPr>
      </w:pPr>
    </w:p>
    <w:p w14:paraId="6FE50D34" w14:textId="77777777" w:rsidR="00F25E9E" w:rsidRDefault="00F25E9E" w:rsidP="00E27C53">
      <w:pPr>
        <w:pStyle w:val="ListParagraph"/>
        <w:ind w:left="405"/>
        <w:jc w:val="both"/>
        <w:rPr>
          <w:noProof/>
          <w:lang w:val="sr-Cyrl-CS"/>
        </w:rPr>
      </w:pPr>
    </w:p>
    <w:p w14:paraId="4138794E" w14:textId="77777777" w:rsidR="00F25E9E" w:rsidRDefault="00F25E9E" w:rsidP="00E27C53">
      <w:pPr>
        <w:pStyle w:val="ListParagraph"/>
        <w:ind w:left="405"/>
        <w:jc w:val="both"/>
        <w:rPr>
          <w:noProof/>
          <w:lang w:val="sr-Cyrl-CS"/>
        </w:rPr>
      </w:pPr>
    </w:p>
    <w:p w14:paraId="2E927117" w14:textId="77777777" w:rsidR="00F25E9E" w:rsidRDefault="00F25E9E" w:rsidP="00E27C53">
      <w:pPr>
        <w:pStyle w:val="ListParagraph"/>
        <w:ind w:left="405"/>
        <w:jc w:val="both"/>
        <w:rPr>
          <w:noProof/>
          <w:lang w:val="sr-Cyrl-CS"/>
        </w:rPr>
      </w:pPr>
    </w:p>
    <w:p w14:paraId="43094B55" w14:textId="77777777" w:rsidR="00F25E9E" w:rsidRDefault="00F25E9E" w:rsidP="00E27C53">
      <w:pPr>
        <w:pStyle w:val="ListParagraph"/>
        <w:ind w:left="405"/>
        <w:jc w:val="both"/>
        <w:rPr>
          <w:noProof/>
          <w:lang w:val="sr-Cyrl-CS"/>
        </w:rPr>
      </w:pPr>
    </w:p>
    <w:p w14:paraId="569BDCC3" w14:textId="77777777" w:rsidR="00F25E9E" w:rsidRDefault="00F25E9E" w:rsidP="00E27C53">
      <w:pPr>
        <w:pStyle w:val="ListParagraph"/>
        <w:ind w:left="405"/>
        <w:jc w:val="both"/>
        <w:rPr>
          <w:noProof/>
          <w:lang w:val="sr-Cyrl-CS"/>
        </w:rPr>
      </w:pPr>
    </w:p>
    <w:p w14:paraId="3470F95C" w14:textId="77777777" w:rsidR="00F25E9E" w:rsidRDefault="00F25E9E" w:rsidP="00E27C53">
      <w:pPr>
        <w:pStyle w:val="ListParagraph"/>
        <w:ind w:left="405"/>
        <w:jc w:val="both"/>
        <w:rPr>
          <w:noProof/>
          <w:lang w:val="sr-Cyrl-CS"/>
        </w:rPr>
      </w:pPr>
    </w:p>
    <w:p w14:paraId="6D1B1410" w14:textId="77777777" w:rsidR="00F25E9E" w:rsidRDefault="00F25E9E" w:rsidP="00E27C53">
      <w:pPr>
        <w:pStyle w:val="ListParagraph"/>
        <w:ind w:left="405"/>
        <w:jc w:val="both"/>
        <w:rPr>
          <w:noProof/>
          <w:lang w:val="sr-Cyrl-CS"/>
        </w:rPr>
      </w:pPr>
    </w:p>
    <w:p w14:paraId="42DD9B41" w14:textId="77777777" w:rsidR="00F25E9E" w:rsidRDefault="00F25E9E" w:rsidP="00E27C53">
      <w:pPr>
        <w:pStyle w:val="ListParagraph"/>
        <w:ind w:left="405"/>
        <w:jc w:val="both"/>
        <w:rPr>
          <w:noProof/>
          <w:lang w:val="sr-Cyrl-CS"/>
        </w:rPr>
      </w:pPr>
    </w:p>
    <w:p w14:paraId="4A99E6C0" w14:textId="77777777" w:rsidR="00F25E9E" w:rsidRDefault="00F25E9E" w:rsidP="00E27C53">
      <w:pPr>
        <w:pStyle w:val="ListParagraph"/>
        <w:ind w:left="405"/>
        <w:jc w:val="both"/>
        <w:rPr>
          <w:noProof/>
          <w:lang w:val="sr-Cyrl-CS"/>
        </w:rPr>
      </w:pPr>
    </w:p>
    <w:p w14:paraId="0D36414C" w14:textId="77777777" w:rsidR="00F25E9E" w:rsidRPr="009419E4" w:rsidRDefault="00F25E9E" w:rsidP="00E27C53">
      <w:pPr>
        <w:pStyle w:val="ListParagraph"/>
        <w:ind w:left="405"/>
        <w:jc w:val="both"/>
        <w:rPr>
          <w:noProof/>
          <w:lang w:val="sr-Cyrl-CS"/>
        </w:rPr>
      </w:pPr>
    </w:p>
    <w:p w14:paraId="0AE61DDE" w14:textId="76069CAD" w:rsidR="00E27C53" w:rsidRPr="00CC366C" w:rsidRDefault="00F25E9E" w:rsidP="003C507C">
      <w:pPr>
        <w:pStyle w:val="Heading1"/>
        <w:jc w:val="center"/>
      </w:pPr>
      <w:bookmarkStart w:id="41" w:name="_Toc375826007"/>
      <w:bookmarkStart w:id="42" w:name="_Toc389030814"/>
      <w:bookmarkStart w:id="43" w:name="_Toc448222238"/>
      <w:bookmarkStart w:id="44" w:name="_Toc477327710"/>
      <w:bookmarkStart w:id="45" w:name="_Toc477327993"/>
      <w:bookmarkStart w:id="46" w:name="_Toc477328722"/>
      <w:bookmarkStart w:id="47" w:name="_Toc477329193"/>
      <w:bookmarkStart w:id="48" w:name="_Toc19610615"/>
      <w:r>
        <w:rPr>
          <w:lang w:val="sr-Cyrl-RS"/>
        </w:rPr>
        <w:t>5.</w:t>
      </w:r>
      <w:r w:rsidR="00E27C53" w:rsidRPr="00CC366C">
        <w:t>УПУТСТВО ПОНУЂАЧИМА КАКО ДА САЧИНЕ ПОНУДУ</w:t>
      </w:r>
      <w:bookmarkEnd w:id="41"/>
      <w:bookmarkEnd w:id="42"/>
      <w:bookmarkEnd w:id="43"/>
      <w:bookmarkEnd w:id="44"/>
      <w:bookmarkEnd w:id="45"/>
      <w:bookmarkEnd w:id="46"/>
      <w:bookmarkEnd w:id="47"/>
      <w:bookmarkEnd w:id="48"/>
    </w:p>
    <w:p w14:paraId="39148FBC" w14:textId="77777777" w:rsidR="00E27C53" w:rsidRDefault="00E27C53" w:rsidP="00E27C53">
      <w:pPr>
        <w:ind w:left="540"/>
        <w:jc w:val="both"/>
        <w:rPr>
          <w:noProof/>
        </w:rPr>
      </w:pPr>
    </w:p>
    <w:p w14:paraId="23181F4D" w14:textId="77777777" w:rsidR="007A4BB0" w:rsidRPr="00AE1407" w:rsidRDefault="007A4BB0"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4B6E05EF" w:rsidR="00E27C53" w:rsidRPr="007F6F85" w:rsidRDefault="00E27C53" w:rsidP="009419E4">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49642CD1" w:rsidR="00E27C53" w:rsidRPr="00AE1407" w:rsidRDefault="00E27C53" w:rsidP="00E27C53">
      <w:pPr>
        <w:autoSpaceDE w:val="0"/>
        <w:autoSpaceDN w:val="0"/>
        <w:adjustRightInd w:val="0"/>
        <w:jc w:val="both"/>
      </w:pPr>
      <w:proofErr w:type="gramStart"/>
      <w:r w:rsidRPr="00AE1407">
        <w:rPr>
          <w:rFonts w:eastAsia="TimesNewRomanPS-BoldMT"/>
          <w:bCs/>
        </w:rPr>
        <w:t xml:space="preserve">На полеђини понуде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roofErr w:type="gramEnd"/>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56E67B23" w:rsidR="00E27C53" w:rsidRPr="009419E4" w:rsidRDefault="00E27C53" w:rsidP="00E27C53">
      <w:pPr>
        <w:rPr>
          <w:noProof/>
        </w:rPr>
      </w:pPr>
      <w:r w:rsidRPr="00AE1407">
        <w:rPr>
          <w:noProof/>
        </w:rPr>
        <w:t xml:space="preserve">Предмет јавне </w:t>
      </w:r>
      <w:r w:rsidRPr="009419E4">
        <w:rPr>
          <w:noProof/>
        </w:rPr>
        <w:t>набавке није обликован по партијама.</w:t>
      </w:r>
    </w:p>
    <w:p w14:paraId="7BE9BE8B" w14:textId="77777777" w:rsidR="00E27C53" w:rsidRPr="009419E4" w:rsidRDefault="00E27C53" w:rsidP="00E27C53">
      <w:pPr>
        <w:jc w:val="both"/>
      </w:pPr>
    </w:p>
    <w:p w14:paraId="513FE497" w14:textId="77777777" w:rsidR="00E27C53" w:rsidRPr="009419E4" w:rsidRDefault="00E27C53" w:rsidP="002576AA">
      <w:pPr>
        <w:pStyle w:val="ListParagraph"/>
        <w:numPr>
          <w:ilvl w:val="0"/>
          <w:numId w:val="10"/>
        </w:numPr>
        <w:jc w:val="both"/>
        <w:rPr>
          <w:bCs/>
          <w:iCs/>
        </w:rPr>
      </w:pPr>
      <w:r w:rsidRPr="009419E4">
        <w:rPr>
          <w:b/>
          <w:bCs/>
          <w:i/>
          <w:iCs/>
        </w:rPr>
        <w:t>ПОНУДА СА ВАРИЈАНТАМА</w:t>
      </w:r>
    </w:p>
    <w:p w14:paraId="1B3145B5" w14:textId="77777777" w:rsidR="00E27C53" w:rsidRPr="009419E4" w:rsidRDefault="00E27C53" w:rsidP="00E27C53">
      <w:pPr>
        <w:jc w:val="both"/>
        <w:rPr>
          <w:bCs/>
          <w:iCs/>
        </w:rPr>
      </w:pPr>
    </w:p>
    <w:p w14:paraId="630EDB55" w14:textId="38376AB7" w:rsidR="009419E4" w:rsidRPr="00A02770" w:rsidRDefault="00E27C53" w:rsidP="00E27C53">
      <w:pPr>
        <w:jc w:val="both"/>
        <w:rPr>
          <w:b/>
          <w:bCs/>
          <w:i/>
          <w:iCs/>
          <w:lang w:val="sr-Cyrl-RS"/>
        </w:rPr>
      </w:pPr>
      <w:proofErr w:type="gramStart"/>
      <w:r w:rsidRPr="009419E4">
        <w:rPr>
          <w:bCs/>
          <w:iCs/>
        </w:rPr>
        <w:t xml:space="preserve">Подношење понуде са варијантама </w:t>
      </w:r>
      <w:r w:rsidRPr="009419E4">
        <w:rPr>
          <w:bCs/>
          <w:iCs/>
          <w:lang w:val="sr-Cyrl-RS"/>
        </w:rPr>
        <w:t>ни</w:t>
      </w:r>
      <w:r w:rsidRPr="009419E4">
        <w:rPr>
          <w:bCs/>
          <w:iCs/>
        </w:rPr>
        <w:t>је дозвољено.</w:t>
      </w:r>
      <w:proofErr w:type="gramEnd"/>
    </w:p>
    <w:p w14:paraId="4C01421E" w14:textId="77777777" w:rsidR="009419E4" w:rsidRDefault="009419E4" w:rsidP="00E27C53">
      <w:pPr>
        <w:jc w:val="both"/>
        <w:rPr>
          <w:lang w:val="sr-Cyrl-RS"/>
        </w:rPr>
      </w:pPr>
    </w:p>
    <w:p w14:paraId="6F758A7C" w14:textId="77777777" w:rsidR="007A4BB0" w:rsidRDefault="007A4BB0" w:rsidP="00E27C53">
      <w:pPr>
        <w:jc w:val="both"/>
        <w:rPr>
          <w:lang w:val="sr-Cyrl-RS"/>
        </w:rPr>
      </w:pPr>
    </w:p>
    <w:p w14:paraId="0B4EBC20" w14:textId="77777777" w:rsidR="007A4BB0" w:rsidRDefault="007A4BB0" w:rsidP="00E27C53">
      <w:pPr>
        <w:jc w:val="both"/>
        <w:rPr>
          <w:lang w:val="sr-Cyrl-RS"/>
        </w:rPr>
      </w:pPr>
    </w:p>
    <w:p w14:paraId="6693BB83" w14:textId="77777777" w:rsidR="007A4BB0" w:rsidRPr="009419E4" w:rsidRDefault="007A4BB0" w:rsidP="00E27C53">
      <w:pPr>
        <w:jc w:val="both"/>
        <w:rPr>
          <w:lang w:val="sr-Cyrl-RS"/>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504D750B"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1C940DE4" w:rsidR="00E27C53" w:rsidRPr="009419E4" w:rsidRDefault="00E27C53" w:rsidP="00E27C53">
      <w:pPr>
        <w:jc w:val="both"/>
        <w:rPr>
          <w:iCs/>
        </w:rPr>
      </w:pPr>
      <w:proofErr w:type="gramStart"/>
      <w:r w:rsidRPr="009419E4">
        <w:rPr>
          <w:bCs/>
          <w:iCs/>
        </w:rPr>
        <w:t xml:space="preserve">Понуђач је дужан да за подизвођаче достави доказе о испуњености услова који су наведени у </w:t>
      </w:r>
      <w:r w:rsidRPr="009419E4">
        <w:rPr>
          <w:bCs/>
          <w:iCs/>
          <w:lang w:val="sr-Cyrl-CS"/>
        </w:rPr>
        <w:t>поглављу</w:t>
      </w:r>
      <w:r w:rsidRPr="009419E4">
        <w:rPr>
          <w:bCs/>
          <w:iCs/>
        </w:rPr>
        <w:t xml:space="preserve"> </w:t>
      </w:r>
      <w:r w:rsidR="009419E4" w:rsidRPr="009419E4">
        <w:rPr>
          <w:bCs/>
          <w:iCs/>
          <w:lang w:val="sr-Cyrl-RS"/>
        </w:rPr>
        <w:t>3</w:t>
      </w:r>
      <w:r w:rsidRPr="009419E4">
        <w:rPr>
          <w:bCs/>
          <w:iCs/>
        </w:rPr>
        <w:t>.</w:t>
      </w:r>
      <w:proofErr w:type="gramEnd"/>
      <w:r w:rsidRPr="009419E4">
        <w:rPr>
          <w:bCs/>
          <w:iCs/>
        </w:rPr>
        <w:t xml:space="preserve"> </w:t>
      </w:r>
      <w:proofErr w:type="gramStart"/>
      <w:r w:rsidRPr="009419E4">
        <w:rPr>
          <w:bCs/>
          <w:iCs/>
        </w:rPr>
        <w:t>конкурсне</w:t>
      </w:r>
      <w:proofErr w:type="gramEnd"/>
      <w:r w:rsidRPr="009419E4">
        <w:rPr>
          <w:bCs/>
          <w:iCs/>
        </w:rPr>
        <w:t xml:space="preserve"> документације, у складу са упутством како се доказује испуњеност услова.</w:t>
      </w:r>
    </w:p>
    <w:p w14:paraId="4AF5918A" w14:textId="77777777" w:rsidR="00E27C53" w:rsidRPr="009419E4" w:rsidRDefault="00E27C53" w:rsidP="00E27C53">
      <w:pPr>
        <w:jc w:val="both"/>
        <w:rPr>
          <w:iCs/>
        </w:rPr>
      </w:pPr>
      <w:proofErr w:type="gramStart"/>
      <w:r w:rsidRPr="009419E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9419E4" w:rsidRDefault="00E27C53" w:rsidP="00E27C53">
      <w:pPr>
        <w:jc w:val="both"/>
        <w:rPr>
          <w:iCs/>
        </w:rPr>
      </w:pPr>
      <w:proofErr w:type="gramStart"/>
      <w:r w:rsidRPr="009419E4">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9419E4">
        <w:rPr>
          <w:iCs/>
        </w:rPr>
        <w:t xml:space="preserve"> </w:t>
      </w:r>
    </w:p>
    <w:p w14:paraId="448E39EA" w14:textId="77777777" w:rsidR="00E27C53" w:rsidRPr="00AE1407" w:rsidRDefault="00E27C53" w:rsidP="00E27C53">
      <w:pPr>
        <w:jc w:val="both"/>
        <w:rPr>
          <w:iCs/>
        </w:rPr>
      </w:pPr>
      <w:proofErr w:type="gramStart"/>
      <w:r w:rsidRPr="009419E4">
        <w:rPr>
          <w:iCs/>
        </w:rPr>
        <w:t>Наручилац не дозвољава пренос</w:t>
      </w:r>
      <w:r w:rsidRPr="00AE1407">
        <w:rPr>
          <w:iCs/>
        </w:rPr>
        <w:t xml:space="preserve">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набавкама.</w:t>
      </w:r>
      <w:proofErr w:type="gramEnd"/>
    </w:p>
    <w:p w14:paraId="1F50B01C" w14:textId="77777777" w:rsidR="00E27C53" w:rsidRDefault="00E27C53" w:rsidP="00E27C53">
      <w:pPr>
        <w:jc w:val="both"/>
        <w:rPr>
          <w:b/>
          <w:i/>
          <w:lang w:val="sr-Cyrl-RS"/>
        </w:rPr>
      </w:pPr>
    </w:p>
    <w:p w14:paraId="0EB0AB79" w14:textId="77777777" w:rsidR="009419E4" w:rsidRPr="009419E4" w:rsidRDefault="009419E4" w:rsidP="00E27C53">
      <w:pPr>
        <w:jc w:val="both"/>
        <w:rPr>
          <w:b/>
          <w:i/>
          <w:lang w:val="sr-Cyrl-RS"/>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9419E4" w:rsidRDefault="00E27C53" w:rsidP="00E27C53">
      <w:pPr>
        <w:pStyle w:val="ListParagraph"/>
        <w:jc w:val="both"/>
        <w:rPr>
          <w:rFonts w:eastAsia="TimesNewRomanPSMT"/>
          <w:bCs/>
        </w:rPr>
      </w:pPr>
    </w:p>
    <w:p w14:paraId="1AC85F24" w14:textId="164E47B4" w:rsidR="00E27C53" w:rsidRPr="009419E4" w:rsidRDefault="00E27C53" w:rsidP="00E27C53">
      <w:pPr>
        <w:jc w:val="both"/>
      </w:pPr>
      <w:proofErr w:type="gramStart"/>
      <w:r w:rsidRPr="009419E4">
        <w:rPr>
          <w:rFonts w:eastAsia="TimesNewRomanPSMT"/>
          <w:bCs/>
        </w:rPr>
        <w:t xml:space="preserve">Група понуђача је дужна да достави све доказе о испуњености услова који су наведени у </w:t>
      </w:r>
      <w:r w:rsidRPr="009419E4">
        <w:rPr>
          <w:rFonts w:eastAsia="TimesNewRomanPSMT"/>
          <w:bCs/>
          <w:lang w:val="sr-Cyrl-CS"/>
        </w:rPr>
        <w:t>поглављу</w:t>
      </w:r>
      <w:r w:rsidRPr="009419E4">
        <w:rPr>
          <w:rFonts w:eastAsia="TimesNewRomanPSMT"/>
          <w:bCs/>
        </w:rPr>
        <w:t xml:space="preserve"> </w:t>
      </w:r>
      <w:r w:rsidR="009419E4" w:rsidRPr="009419E4">
        <w:rPr>
          <w:rFonts w:eastAsia="TimesNewRomanPSMT"/>
          <w:bCs/>
          <w:lang w:val="sr-Cyrl-RS"/>
        </w:rPr>
        <w:t>3</w:t>
      </w:r>
      <w:r w:rsidRPr="009419E4">
        <w:rPr>
          <w:rFonts w:eastAsia="TimesNewRomanPSMT"/>
          <w:bCs/>
        </w:rPr>
        <w:t>.</w:t>
      </w:r>
      <w:proofErr w:type="gramEnd"/>
      <w:r w:rsidRPr="009419E4">
        <w:rPr>
          <w:rFonts w:eastAsia="TimesNewRomanPSMT"/>
          <w:bCs/>
          <w:lang w:val="ru-RU"/>
        </w:rPr>
        <w:t xml:space="preserve"> </w:t>
      </w:r>
      <w:proofErr w:type="gramStart"/>
      <w:r w:rsidRPr="009419E4">
        <w:rPr>
          <w:rFonts w:eastAsia="TimesNewRomanPSMT"/>
          <w:bCs/>
        </w:rPr>
        <w:t>конкурсне</w:t>
      </w:r>
      <w:proofErr w:type="gramEnd"/>
      <w:r w:rsidRPr="009419E4">
        <w:rPr>
          <w:rFonts w:eastAsia="TimesNewRomanPSMT"/>
          <w:bCs/>
        </w:rPr>
        <w:t xml:space="preserve"> документације, у складу са Упутством како се доказује испуњеност услова.</w:t>
      </w:r>
    </w:p>
    <w:p w14:paraId="13F6B02A" w14:textId="77777777" w:rsidR="00E27C53" w:rsidRPr="00642456" w:rsidRDefault="00E27C53" w:rsidP="00E27C53">
      <w:pPr>
        <w:jc w:val="both"/>
      </w:pPr>
      <w:proofErr w:type="gramStart"/>
      <w:r w:rsidRPr="009419E4">
        <w:t xml:space="preserve">Понуђачи из групе понуђача </w:t>
      </w:r>
      <w:r w:rsidRPr="00642456">
        <w:t>одговарају неограничено солидарно према наручиоцу.</w:t>
      </w:r>
      <w:proofErr w:type="gramEnd"/>
      <w:r w:rsidRPr="00642456">
        <w:t xml:space="preserve"> </w:t>
      </w:r>
    </w:p>
    <w:p w14:paraId="79D0E4B1" w14:textId="77777777" w:rsidR="00E27C53" w:rsidRPr="00642456" w:rsidRDefault="00E27C53" w:rsidP="00E27C5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0E7C3160" w14:textId="77777777" w:rsidR="007A4BB0" w:rsidRPr="00982FBE" w:rsidRDefault="007A4BB0" w:rsidP="00E27C53">
      <w:pPr>
        <w:jc w:val="both"/>
        <w:rPr>
          <w:lang w:val="sr-Cyrl-RS"/>
        </w:rPr>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177D320D" w14:textId="77777777" w:rsidR="00367FC7" w:rsidRPr="0068551F" w:rsidRDefault="00367FC7" w:rsidP="00367FC7">
      <w:pPr>
        <w:pStyle w:val="ListParagraph"/>
        <w:numPr>
          <w:ilvl w:val="1"/>
          <w:numId w:val="9"/>
        </w:numPr>
        <w:rPr>
          <w:b/>
          <w:u w:val="single"/>
        </w:rPr>
      </w:pPr>
      <w:r w:rsidRPr="0068551F">
        <w:rPr>
          <w:b/>
          <w:u w:val="single"/>
        </w:rPr>
        <w:t>Захтеви у погледу начина, рока и услова плаћања</w:t>
      </w:r>
    </w:p>
    <w:p w14:paraId="38F5D24C" w14:textId="14D8FFDB" w:rsidR="00367FC7" w:rsidRPr="00824FF9" w:rsidRDefault="00367FC7" w:rsidP="00367FC7">
      <w:pPr>
        <w:jc w:val="both"/>
      </w:pPr>
      <w:proofErr w:type="gramStart"/>
      <w:r w:rsidRPr="00824FF9">
        <w:t>Наручилац захтев</w:t>
      </w:r>
      <w:r w:rsidR="00C56D30" w:rsidRPr="00824FF9">
        <w:t>а одложено плаћање са роком од 9</w:t>
      </w:r>
      <w:r w:rsidRPr="00824FF9">
        <w:t>0 дана, од дана пријема исправног рачуна за испоручен</w:t>
      </w:r>
      <w:r w:rsidR="00AB0AAB">
        <w:rPr>
          <w:lang w:val="sr-Cyrl-RS"/>
        </w:rPr>
        <w:t>о</w:t>
      </w:r>
      <w:r w:rsidR="008F3476" w:rsidRPr="00824FF9">
        <w:rPr>
          <w:lang w:val="sr-Cyrl-RS"/>
        </w:rPr>
        <w:t xml:space="preserve"> и уграђен</w:t>
      </w:r>
      <w:r w:rsidR="00AB0AAB">
        <w:rPr>
          <w:lang w:val="sr-Cyrl-RS"/>
        </w:rPr>
        <w:t xml:space="preserve">о </w:t>
      </w:r>
      <w:r w:rsidR="008F3476" w:rsidRPr="00824FF9">
        <w:rPr>
          <w:lang w:val="sr-Cyrl-RS"/>
        </w:rPr>
        <w:t>добр</w:t>
      </w:r>
      <w:r w:rsidR="00AB0AAB">
        <w:rPr>
          <w:lang w:val="sr-Cyrl-RS"/>
        </w:rPr>
        <w:t>о</w:t>
      </w:r>
      <w:r w:rsidRPr="00824FF9">
        <w:t>.</w:t>
      </w:r>
      <w:proofErr w:type="gramEnd"/>
      <w:r w:rsidRPr="00824FF9">
        <w:t xml:space="preserve"> </w:t>
      </w:r>
    </w:p>
    <w:p w14:paraId="49918294" w14:textId="28442449" w:rsidR="00367FC7" w:rsidRPr="00824FF9" w:rsidRDefault="00367FC7" w:rsidP="00367FC7">
      <w:pPr>
        <w:jc w:val="both"/>
      </w:pPr>
      <w:proofErr w:type="gramStart"/>
      <w:r w:rsidRPr="00824FF9">
        <w:t xml:space="preserve">Рачун се доставља на основу потписаног </w:t>
      </w:r>
      <w:r w:rsidR="008F3476" w:rsidRPr="00824FF9">
        <w:rPr>
          <w:lang w:val="sr-Cyrl-RS"/>
        </w:rPr>
        <w:t>записника о извршеној услузи</w:t>
      </w:r>
      <w:r w:rsidR="00842E24" w:rsidRPr="00824FF9">
        <w:rPr>
          <w:lang w:val="sr-Cyrl-RS"/>
        </w:rPr>
        <w:t xml:space="preserve"> и</w:t>
      </w:r>
      <w:r w:rsidR="00842E24" w:rsidRPr="00824FF9">
        <w:t> записника о прегледу и пријему испоруче</w:t>
      </w:r>
      <w:r w:rsidR="00842E24" w:rsidRPr="00824FF9">
        <w:rPr>
          <w:lang w:val="sr-Cyrl-RS"/>
        </w:rPr>
        <w:t>них добара</w:t>
      </w:r>
      <w:r w:rsidRPr="00824FF9">
        <w:t xml:space="preserve"> кој</w:t>
      </w:r>
      <w:r w:rsidR="00842E24" w:rsidRPr="00824FF9">
        <w:rPr>
          <w:lang w:val="sr-Cyrl-RS"/>
        </w:rPr>
        <w:t>и</w:t>
      </w:r>
      <w:r w:rsidRPr="00824FF9">
        <w:t>м се потврђује испорука</w:t>
      </w:r>
      <w:r w:rsidR="00842E24" w:rsidRPr="00824FF9">
        <w:rPr>
          <w:lang w:val="sr-Cyrl-RS"/>
        </w:rPr>
        <w:t xml:space="preserve"> и уградња</w:t>
      </w:r>
      <w:r w:rsidR="00AB0AAB">
        <w:t xml:space="preserve"> доб</w:t>
      </w:r>
      <w:r w:rsidRPr="00824FF9">
        <w:t>ра</w:t>
      </w:r>
      <w:r w:rsidR="00824FF9">
        <w:rPr>
          <w:lang w:val="sr-Cyrl-RS"/>
        </w:rPr>
        <w:t>,</w:t>
      </w:r>
      <w:r w:rsidRPr="00824FF9">
        <w:t xml:space="preserve"> која мора да буде потписана од стране овлашћеног лица наручиоца.</w:t>
      </w:r>
      <w:proofErr w:type="gramEnd"/>
      <w:r w:rsidRPr="00824FF9">
        <w:t xml:space="preserve"> </w:t>
      </w:r>
    </w:p>
    <w:p w14:paraId="6E4B40DA" w14:textId="77777777" w:rsidR="00367FC7" w:rsidRPr="00824FF9" w:rsidRDefault="00367FC7" w:rsidP="00367FC7">
      <w:pPr>
        <w:jc w:val="both"/>
      </w:pPr>
      <w:proofErr w:type="gramStart"/>
      <w:r w:rsidRPr="00824FF9">
        <w:t>Рачун се доставља наручиоцу путем поште, преко писарнице наручиоца, адресирано на седиште наручиоца, ОЈ Сектор за економско-финансијске послове, Одељење за набавке, Одсек за набавку и складиштење.</w:t>
      </w:r>
      <w:proofErr w:type="gramEnd"/>
    </w:p>
    <w:p w14:paraId="5803EA46" w14:textId="77777777" w:rsidR="00367FC7" w:rsidRPr="00824FF9" w:rsidRDefault="00367FC7" w:rsidP="00367FC7">
      <w:pPr>
        <w:jc w:val="both"/>
      </w:pPr>
      <w:proofErr w:type="gramStart"/>
      <w:r w:rsidRPr="00824FF9">
        <w:t>Плаћање се врши уплатом на рачун понуђача.</w:t>
      </w:r>
      <w:proofErr w:type="gramEnd"/>
    </w:p>
    <w:p w14:paraId="293F5BAB" w14:textId="77777777" w:rsidR="00367FC7" w:rsidRPr="00824FF9" w:rsidRDefault="00367FC7" w:rsidP="00367FC7">
      <w:pPr>
        <w:jc w:val="both"/>
      </w:pPr>
      <w:proofErr w:type="gramStart"/>
      <w:r w:rsidRPr="00824FF9">
        <w:t>Понуђачу није дозвољено да захтева аванс.</w:t>
      </w:r>
      <w:proofErr w:type="gramEnd"/>
    </w:p>
    <w:p w14:paraId="6E482520" w14:textId="77777777" w:rsidR="00367FC7" w:rsidRPr="00824FF9" w:rsidRDefault="00367FC7" w:rsidP="00367FC7">
      <w:pPr>
        <w:ind w:firstLine="708"/>
        <w:jc w:val="both"/>
        <w:rPr>
          <w:iCs/>
        </w:rPr>
      </w:pPr>
    </w:p>
    <w:p w14:paraId="60C53FF9" w14:textId="77777777" w:rsidR="00367FC7" w:rsidRPr="00824FF9" w:rsidRDefault="00367FC7" w:rsidP="00367FC7">
      <w:pPr>
        <w:pStyle w:val="ListParagraph"/>
        <w:numPr>
          <w:ilvl w:val="1"/>
          <w:numId w:val="9"/>
        </w:numPr>
        <w:rPr>
          <w:b/>
          <w:u w:val="single"/>
        </w:rPr>
      </w:pPr>
      <w:r w:rsidRPr="00824FF9">
        <w:rPr>
          <w:b/>
          <w:u w:val="single"/>
        </w:rPr>
        <w:t>Захтеви у погледу гарантног рока</w:t>
      </w:r>
    </w:p>
    <w:p w14:paraId="00ADAB21" w14:textId="079D7C19" w:rsidR="008F3476" w:rsidRPr="00AB0AAB" w:rsidRDefault="008F3476" w:rsidP="008F3476">
      <w:pPr>
        <w:jc w:val="both"/>
        <w:rPr>
          <w:lang w:val="sr-Cyrl-RS"/>
        </w:rPr>
      </w:pPr>
      <w:r w:rsidRPr="00824FF9">
        <w:t xml:space="preserve">Наручилац захтева гарантни рок за </w:t>
      </w:r>
      <w:r w:rsidRPr="00824FF9">
        <w:rPr>
          <w:lang w:val="sr-Cyrl-RS"/>
        </w:rPr>
        <w:t>извршену</w:t>
      </w:r>
      <w:r>
        <w:rPr>
          <w:lang w:val="sr-Cyrl-RS"/>
        </w:rPr>
        <w:t xml:space="preserve"> услугу </w:t>
      </w:r>
      <w:r w:rsidRPr="008F3476">
        <w:t>и уграђен</w:t>
      </w:r>
      <w:r w:rsidR="00AB0AAB">
        <w:rPr>
          <w:lang w:val="sr-Cyrl-RS"/>
        </w:rPr>
        <w:t>о</w:t>
      </w:r>
      <w:r>
        <w:rPr>
          <w:lang w:val="sr-Cyrl-RS"/>
        </w:rPr>
        <w:t xml:space="preserve"> добр</w:t>
      </w:r>
      <w:r w:rsidR="00AB0AAB">
        <w:rPr>
          <w:lang w:val="sr-Cyrl-RS"/>
        </w:rPr>
        <w:t>о</w:t>
      </w:r>
      <w:r w:rsidRPr="008F3476">
        <w:t xml:space="preserve"> и материјал која су предмет ове јавне набавке</w:t>
      </w:r>
      <w:r w:rsidR="005C335E">
        <w:rPr>
          <w:lang w:val="sr-Cyrl-RS"/>
        </w:rPr>
        <w:t>,</w:t>
      </w:r>
      <w:r w:rsidRPr="008F3476">
        <w:t xml:space="preserve"> буде најкраће 2 године</w:t>
      </w:r>
      <w:r w:rsidR="005C335E">
        <w:rPr>
          <w:lang w:val="sr-Cyrl-RS"/>
        </w:rPr>
        <w:t>,</w:t>
      </w:r>
      <w:r w:rsidRPr="008F3476">
        <w:t xml:space="preserve"> од дана примопредаје уграђен</w:t>
      </w:r>
      <w:r w:rsidR="00AB0AAB">
        <w:rPr>
          <w:lang w:val="sr-Cyrl-RS"/>
        </w:rPr>
        <w:t>ог доб</w:t>
      </w:r>
      <w:r>
        <w:rPr>
          <w:lang w:val="sr-Cyrl-RS"/>
        </w:rPr>
        <w:t>ра</w:t>
      </w:r>
      <w:r w:rsidRPr="008F3476">
        <w:t xml:space="preserve">/Записника о </w:t>
      </w:r>
      <w:r>
        <w:rPr>
          <w:lang w:val="sr-Cyrl-RS"/>
        </w:rPr>
        <w:t>извреној услузи</w:t>
      </w:r>
      <w:r w:rsidRPr="008F3476">
        <w:t xml:space="preserve"> и записника о прегледу и пријему испоруче</w:t>
      </w:r>
      <w:r>
        <w:rPr>
          <w:lang w:val="sr-Cyrl-RS"/>
        </w:rPr>
        <w:t>них добара</w:t>
      </w:r>
      <w:r w:rsidRPr="008F3476">
        <w:t>.</w:t>
      </w:r>
    </w:p>
    <w:p w14:paraId="218ABF39" w14:textId="4D69DABB" w:rsidR="008F3476" w:rsidRPr="008F3476" w:rsidRDefault="008F3476" w:rsidP="008F3476">
      <w:pPr>
        <w:jc w:val="both"/>
      </w:pPr>
      <w:r w:rsidRPr="008F3476">
        <w:t xml:space="preserve">Наручилац захтева да се изабрани понуђач - добављач обавеже да у периоду важења гаранције отклони све недостатке о свом трошку у вези са предметом </w:t>
      </w:r>
      <w:r w:rsidR="00AB0AAB">
        <w:rPr>
          <w:lang w:val="sr-Cyrl-RS"/>
        </w:rPr>
        <w:t>јавне набавке</w:t>
      </w:r>
      <w:r w:rsidRPr="008F3476">
        <w:t xml:space="preserve"> најкасније у року од 48 часа од дана пријема писане рекламације наручиоца, без обзира да ли је рекламација наручиоца упућена радним или нерадним даном.</w:t>
      </w:r>
    </w:p>
    <w:p w14:paraId="20A6EE06" w14:textId="77777777" w:rsidR="00AB0AAB" w:rsidRDefault="00AB0AAB" w:rsidP="00367FC7">
      <w:pPr>
        <w:jc w:val="both"/>
        <w:rPr>
          <w:iCs/>
          <w:highlight w:val="yellow"/>
          <w:lang w:val="sr-Cyrl-RS"/>
        </w:rPr>
      </w:pPr>
    </w:p>
    <w:p w14:paraId="53C11AA5" w14:textId="77777777" w:rsidR="00982FBE" w:rsidRDefault="00982FBE" w:rsidP="00367FC7">
      <w:pPr>
        <w:jc w:val="both"/>
        <w:rPr>
          <w:iCs/>
          <w:highlight w:val="yellow"/>
          <w:lang w:val="sr-Cyrl-RS"/>
        </w:rPr>
      </w:pPr>
    </w:p>
    <w:p w14:paraId="32280089" w14:textId="77777777" w:rsidR="00982FBE" w:rsidRDefault="00982FBE" w:rsidP="00367FC7">
      <w:pPr>
        <w:jc w:val="both"/>
        <w:rPr>
          <w:iCs/>
          <w:highlight w:val="yellow"/>
          <w:lang w:val="sr-Cyrl-RS"/>
        </w:rPr>
      </w:pPr>
    </w:p>
    <w:p w14:paraId="43A96462" w14:textId="77777777" w:rsidR="00982FBE" w:rsidRPr="00982FBE" w:rsidRDefault="00982FBE" w:rsidP="00367FC7">
      <w:pPr>
        <w:jc w:val="both"/>
        <w:rPr>
          <w:iCs/>
          <w:highlight w:val="yellow"/>
          <w:lang w:val="sr-Cyrl-RS"/>
        </w:rPr>
      </w:pPr>
    </w:p>
    <w:p w14:paraId="518D9597" w14:textId="77777777" w:rsidR="00367FC7" w:rsidRPr="00BA797A" w:rsidRDefault="00367FC7" w:rsidP="00367FC7">
      <w:pPr>
        <w:pStyle w:val="ListParagraph"/>
        <w:numPr>
          <w:ilvl w:val="1"/>
          <w:numId w:val="9"/>
        </w:numPr>
        <w:rPr>
          <w:b/>
          <w:u w:val="single"/>
        </w:rPr>
      </w:pPr>
      <w:r w:rsidRPr="00BA797A">
        <w:rPr>
          <w:b/>
          <w:u w:val="single"/>
        </w:rPr>
        <w:lastRenderedPageBreak/>
        <w:t>Захтев у погледу рока (испоруке добара)</w:t>
      </w:r>
    </w:p>
    <w:p w14:paraId="6FA9AA50" w14:textId="019DFA75" w:rsidR="008F3476" w:rsidRPr="005C335E" w:rsidRDefault="008F3476" w:rsidP="00367FC7">
      <w:pPr>
        <w:jc w:val="both"/>
        <w:rPr>
          <w:noProof/>
          <w:lang w:val="sr-Cyrl-CS"/>
        </w:rPr>
      </w:pPr>
      <w:r w:rsidRPr="00BA797A">
        <w:rPr>
          <w:noProof/>
          <w:lang w:val="sr-Cyrl-CS"/>
        </w:rPr>
        <w:t>Наручилац захтева да испорука и уградња предметн</w:t>
      </w:r>
      <w:r w:rsidR="00AB0AAB">
        <w:rPr>
          <w:noProof/>
          <w:lang w:val="sr-Cyrl-CS"/>
        </w:rPr>
        <w:t>ог доб</w:t>
      </w:r>
      <w:r w:rsidRPr="00BA797A">
        <w:rPr>
          <w:noProof/>
          <w:lang w:val="sr-Cyrl-CS"/>
        </w:rPr>
        <w:t>ра кој</w:t>
      </w:r>
      <w:r w:rsidR="00AB0AAB">
        <w:rPr>
          <w:noProof/>
          <w:lang w:val="sr-Cyrl-CS"/>
        </w:rPr>
        <w:t>а</w:t>
      </w:r>
      <w:r w:rsidRPr="00BA797A">
        <w:rPr>
          <w:noProof/>
          <w:lang w:val="sr-Cyrl-CS"/>
        </w:rPr>
        <w:t xml:space="preserve"> </w:t>
      </w:r>
      <w:r w:rsidR="00AB0AAB">
        <w:rPr>
          <w:noProof/>
          <w:lang w:val="sr-Cyrl-CS"/>
        </w:rPr>
        <w:t>је</w:t>
      </w:r>
      <w:r w:rsidRPr="00BA797A">
        <w:rPr>
          <w:noProof/>
          <w:lang w:val="sr-Cyrl-CS"/>
        </w:rPr>
        <w:t xml:space="preserve"> предмет </w:t>
      </w:r>
      <w:r w:rsidR="00AB0AAB">
        <w:rPr>
          <w:noProof/>
          <w:lang w:val="sr-Cyrl-CS"/>
        </w:rPr>
        <w:t>ове јавне набавке</w:t>
      </w:r>
      <w:r w:rsidR="005C335E">
        <w:rPr>
          <w:noProof/>
          <w:lang w:val="sr-Cyrl-CS"/>
        </w:rPr>
        <w:t>,</w:t>
      </w:r>
      <w:r w:rsidR="00AB0AAB">
        <w:rPr>
          <w:noProof/>
          <w:lang w:val="sr-Cyrl-CS"/>
        </w:rPr>
        <w:t xml:space="preserve"> </w:t>
      </w:r>
      <w:r w:rsidRPr="00BA797A">
        <w:rPr>
          <w:noProof/>
          <w:lang w:val="sr-Cyrl-CS"/>
        </w:rPr>
        <w:t>понуђач отпочне у року од два (2)</w:t>
      </w:r>
      <w:r w:rsidRPr="00BA797A">
        <w:rPr>
          <w:b/>
          <w:noProof/>
          <w:lang w:val="sr-Cyrl-CS"/>
        </w:rPr>
        <w:t xml:space="preserve"> </w:t>
      </w:r>
      <w:r w:rsidRPr="00BA797A">
        <w:rPr>
          <w:noProof/>
          <w:lang w:val="sr-Cyrl-CS"/>
        </w:rPr>
        <w:t xml:space="preserve">календарска дана од дана </w:t>
      </w:r>
      <w:r w:rsidR="00565959">
        <w:rPr>
          <w:noProof/>
          <w:lang w:val="sr-Cyrl-RS"/>
        </w:rPr>
        <w:t>закључења уговора</w:t>
      </w:r>
      <w:r w:rsidRPr="00BA797A">
        <w:rPr>
          <w:noProof/>
          <w:lang w:val="sr-Cyrl-CS"/>
        </w:rPr>
        <w:t>.</w:t>
      </w:r>
    </w:p>
    <w:p w14:paraId="384FBD42" w14:textId="249E18FF" w:rsidR="00367FC7" w:rsidRPr="005C335E" w:rsidRDefault="00367FC7" w:rsidP="00367FC7">
      <w:pPr>
        <w:jc w:val="both"/>
        <w:rPr>
          <w:lang w:val="sr-Cyrl-RS"/>
        </w:rPr>
      </w:pPr>
      <w:proofErr w:type="gramStart"/>
      <w:r w:rsidRPr="008F3476">
        <w:t>Рок испоруке мора бити изражен у часовима као целом броју, и не може се изражавати у децималама или другим јединицама за мерење времена.</w:t>
      </w:r>
      <w:proofErr w:type="gramEnd"/>
    </w:p>
    <w:p w14:paraId="661C513C" w14:textId="484D6198" w:rsidR="00367FC7" w:rsidRPr="008F3476" w:rsidRDefault="00367FC7" w:rsidP="00367FC7">
      <w:pPr>
        <w:jc w:val="both"/>
      </w:pPr>
      <w:proofErr w:type="gramStart"/>
      <w:r w:rsidRPr="008F3476">
        <w:t>Место испоруке</w:t>
      </w:r>
      <w:r w:rsidR="008F3476" w:rsidRPr="008F3476">
        <w:rPr>
          <w:lang w:val="sr-Cyrl-RS"/>
        </w:rPr>
        <w:t xml:space="preserve"> и уградње</w:t>
      </w:r>
      <w:r w:rsidR="00BA797A">
        <w:rPr>
          <w:lang w:val="sr-Cyrl-RS"/>
        </w:rPr>
        <w:t xml:space="preserve"> </w:t>
      </w:r>
      <w:r w:rsidR="005C335E">
        <w:rPr>
          <w:lang w:val="sr-Cyrl-RS"/>
        </w:rPr>
        <w:t>добра</w:t>
      </w:r>
      <w:r w:rsidRPr="008F3476">
        <w:t xml:space="preserve"> је Клиника за инфективне болести, Клиничког центра Војводине, које се налази на адреси Хајдук Вељкова бр.</w:t>
      </w:r>
      <w:proofErr w:type="gramEnd"/>
      <w:r w:rsidRPr="008F3476">
        <w:t xml:space="preserve"> </w:t>
      </w:r>
      <w:proofErr w:type="gramStart"/>
      <w:r w:rsidRPr="008F3476">
        <w:t>1, Нови Сад.</w:t>
      </w:r>
      <w:proofErr w:type="gramEnd"/>
    </w:p>
    <w:p w14:paraId="64950641" w14:textId="77777777" w:rsidR="00E27C53" w:rsidRPr="005C335E" w:rsidRDefault="00E27C53" w:rsidP="00E27C53">
      <w:pPr>
        <w:jc w:val="both"/>
        <w:rPr>
          <w:iCs/>
          <w:highlight w:val="yellow"/>
          <w:lang w:val="sr-Cyrl-RS"/>
        </w:rPr>
      </w:pPr>
    </w:p>
    <w:p w14:paraId="441DD530" w14:textId="77777777" w:rsidR="00E27C53" w:rsidRPr="009419E4" w:rsidRDefault="00E27C53" w:rsidP="002576AA">
      <w:pPr>
        <w:pStyle w:val="ListParagraph"/>
        <w:numPr>
          <w:ilvl w:val="1"/>
          <w:numId w:val="9"/>
        </w:numPr>
        <w:rPr>
          <w:b/>
          <w:u w:val="single"/>
        </w:rPr>
      </w:pPr>
      <w:r w:rsidRPr="009419E4">
        <w:rPr>
          <w:b/>
          <w:u w:val="single"/>
        </w:rPr>
        <w:t>Захтев у погледу рока важења понуде</w:t>
      </w:r>
    </w:p>
    <w:p w14:paraId="478869A7" w14:textId="77777777" w:rsidR="00E27C53" w:rsidRPr="009419E4" w:rsidRDefault="00E27C53" w:rsidP="00E27C53">
      <w:pPr>
        <w:jc w:val="both"/>
        <w:rPr>
          <w:iCs/>
        </w:rPr>
      </w:pPr>
      <w:proofErr w:type="gramStart"/>
      <w:r w:rsidRPr="009419E4">
        <w:rPr>
          <w:iCs/>
        </w:rPr>
        <w:t xml:space="preserve">Наручилац захтева </w:t>
      </w:r>
      <w:r w:rsidRPr="009419E4">
        <w:rPr>
          <w:iCs/>
          <w:lang w:val="sr-Cyrl-RS"/>
        </w:rPr>
        <w:t>да р</w:t>
      </w:r>
      <w:r w:rsidRPr="009419E4">
        <w:rPr>
          <w:iCs/>
        </w:rPr>
        <w:t xml:space="preserve">ок важења понуде </w:t>
      </w:r>
      <w:r w:rsidRPr="009419E4">
        <w:rPr>
          <w:iCs/>
          <w:lang w:val="sr-Cyrl-RS"/>
        </w:rPr>
        <w:t>буде најмање</w:t>
      </w:r>
      <w:r w:rsidRPr="009419E4">
        <w:rPr>
          <w:iCs/>
        </w:rPr>
        <w:t xml:space="preserve"> 60 дана од дана отварања понуда.</w:t>
      </w:r>
      <w:proofErr w:type="gramEnd"/>
    </w:p>
    <w:p w14:paraId="574A15FD" w14:textId="77777777" w:rsidR="00E27C53" w:rsidRPr="009419E4" w:rsidRDefault="00E27C53" w:rsidP="00E27C53">
      <w:pPr>
        <w:jc w:val="both"/>
        <w:rPr>
          <w:iCs/>
        </w:rPr>
      </w:pPr>
      <w:proofErr w:type="gramStart"/>
      <w:r w:rsidRPr="009419E4">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2A52DF" w:rsidRDefault="00E27C53" w:rsidP="00E27C53">
      <w:pPr>
        <w:jc w:val="both"/>
        <w:rPr>
          <w:iCs/>
        </w:rPr>
      </w:pPr>
      <w:proofErr w:type="gramStart"/>
      <w:r w:rsidRPr="009419E4">
        <w:rPr>
          <w:iCs/>
        </w:rPr>
        <w:t>Понуђач који прихвати захтев за продужење рока важења понуде на може мењати понуду.</w:t>
      </w:r>
      <w:proofErr w:type="gramEnd"/>
    </w:p>
    <w:p w14:paraId="6F84D9E3" w14:textId="77777777" w:rsidR="00E27C53" w:rsidRPr="00C35CDB" w:rsidRDefault="00E27C53" w:rsidP="00E27C53">
      <w:pPr>
        <w:jc w:val="both"/>
        <w:rPr>
          <w:iC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62D0666"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504149A0" w14:textId="77777777" w:rsidR="00E27C53" w:rsidRPr="009419E4" w:rsidRDefault="00E27C53" w:rsidP="002576AA">
      <w:pPr>
        <w:pStyle w:val="ListParagraph"/>
        <w:numPr>
          <w:ilvl w:val="0"/>
          <w:numId w:val="10"/>
        </w:numPr>
        <w:jc w:val="both"/>
        <w:rPr>
          <w:b/>
          <w:i/>
          <w:iCs/>
        </w:rPr>
      </w:pPr>
      <w:r w:rsidRPr="009419E4">
        <w:rPr>
          <w:b/>
          <w:i/>
          <w:iCs/>
        </w:rPr>
        <w:t>ПОДАЦИ О ВРСТИ, САДРЖИНИ, НАЧИНУ ПОДНОШЕЊА, ВИСИНИ И РОКОВИМА ОБЕЗБЕЂЕЊА ИСПУЊЕЊА ОБАВЕЗА ПОНУЂАЧА</w:t>
      </w:r>
    </w:p>
    <w:p w14:paraId="5C1D98B9" w14:textId="77777777" w:rsidR="00E27C53" w:rsidRPr="009419E4" w:rsidRDefault="00E27C53" w:rsidP="00E27C53">
      <w:pPr>
        <w:ind w:left="87"/>
        <w:jc w:val="both"/>
        <w:rPr>
          <w:noProof/>
          <w:lang w:val="sr-Cyrl-RS"/>
        </w:rPr>
      </w:pPr>
    </w:p>
    <w:p w14:paraId="163738D3" w14:textId="008339F7" w:rsidR="00E27C53" w:rsidRPr="009419E4" w:rsidRDefault="00E27C53" w:rsidP="009419E4">
      <w:pPr>
        <w:jc w:val="both"/>
        <w:rPr>
          <w:noProof/>
          <w:lang w:val="sr-Cyrl-RS"/>
        </w:rPr>
      </w:pPr>
      <w:r w:rsidRPr="009419E4">
        <w:rPr>
          <w:noProof/>
        </w:rPr>
        <w:t>Понуђач који је изабран као најповољнији је дужан да, приликом потписивања уговора, достави:</w:t>
      </w:r>
    </w:p>
    <w:p w14:paraId="5F8BA6D4" w14:textId="77777777" w:rsidR="00E27C53" w:rsidRPr="009419E4" w:rsidRDefault="00E27C53" w:rsidP="002576AA">
      <w:pPr>
        <w:pStyle w:val="ListParagraph"/>
        <w:numPr>
          <w:ilvl w:val="0"/>
          <w:numId w:val="5"/>
        </w:numPr>
        <w:jc w:val="both"/>
        <w:rPr>
          <w:noProof/>
        </w:rPr>
      </w:pPr>
      <w:r w:rsidRPr="009419E4">
        <w:rPr>
          <w:b/>
        </w:rPr>
        <w:t>регистровану бланко меницу и менично овлашћење</w:t>
      </w:r>
      <w:r w:rsidRPr="009419E4">
        <w:rPr>
          <w:b/>
          <w:noProof/>
        </w:rPr>
        <w:t xml:space="preserve"> за извршење уговорне обавезе</w:t>
      </w:r>
      <w:r w:rsidRPr="009419E4">
        <w:rPr>
          <w:noProof/>
        </w:rPr>
        <w:t>, попуњено на износ од 10% од укупне вредности уговора</w:t>
      </w:r>
      <w:r w:rsidRPr="009419E4">
        <w:rPr>
          <w:noProof/>
          <w:lang w:val="sr-Cyrl-RS"/>
        </w:rPr>
        <w:t xml:space="preserve"> без ПДВ-а</w:t>
      </w:r>
      <w:r w:rsidRPr="009419E4">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9419E4" w:rsidRDefault="00E27C53" w:rsidP="002576AA">
      <w:pPr>
        <w:pStyle w:val="ListParagraph"/>
        <w:numPr>
          <w:ilvl w:val="0"/>
          <w:numId w:val="5"/>
        </w:numPr>
        <w:jc w:val="both"/>
        <w:rPr>
          <w:noProof/>
        </w:rPr>
      </w:pPr>
      <w:r w:rsidRPr="009419E4">
        <w:rPr>
          <w:b/>
        </w:rPr>
        <w:t>регистровану бланко меницу и менично овлашћење</w:t>
      </w:r>
      <w:r w:rsidRPr="009419E4">
        <w:rPr>
          <w:b/>
          <w:noProof/>
        </w:rPr>
        <w:t xml:space="preserve"> за отклањање недостатака у гарантном року</w:t>
      </w:r>
      <w:r w:rsidRPr="009419E4">
        <w:rPr>
          <w:noProof/>
        </w:rPr>
        <w:t>,</w:t>
      </w:r>
      <w:r w:rsidRPr="009419E4">
        <w:rPr>
          <w:noProof/>
          <w:lang w:val="sr-Cyrl-RS"/>
        </w:rPr>
        <w:t xml:space="preserve"> </w:t>
      </w:r>
      <w:r w:rsidRPr="009419E4">
        <w:rPr>
          <w:noProof/>
        </w:rPr>
        <w:t>попуњено на износ од 10% од укупне вредности уговора</w:t>
      </w:r>
      <w:r w:rsidRPr="009419E4">
        <w:rPr>
          <w:noProof/>
          <w:lang w:val="sr-Cyrl-RS"/>
        </w:rPr>
        <w:t xml:space="preserve"> без ПДВ-а,</w:t>
      </w:r>
      <w:r w:rsidRPr="009419E4">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9419E4" w:rsidRDefault="00E27C53" w:rsidP="00E27C53">
      <w:pPr>
        <w:jc w:val="both"/>
        <w:rPr>
          <w:noProof/>
        </w:rPr>
      </w:pPr>
    </w:p>
    <w:p w14:paraId="04E68D54" w14:textId="77777777" w:rsidR="00E27C53" w:rsidRPr="009419E4" w:rsidRDefault="00E27C53" w:rsidP="00E27C53">
      <w:pPr>
        <w:jc w:val="both"/>
        <w:rPr>
          <w:rFonts w:eastAsia="TimesNewRomanPSMT"/>
          <w:bCs/>
          <w:iCs/>
          <w:lang w:val="sr-Cyrl-CS"/>
        </w:rPr>
      </w:pPr>
      <w:r w:rsidRPr="009419E4">
        <w:rPr>
          <w:rFonts w:eastAsia="TimesNewRomanPSMT"/>
          <w:bCs/>
          <w:iCs/>
          <w:lang w:val="sr-Cyrl-CS"/>
        </w:rPr>
        <w:t xml:space="preserve">Меница мора бити </w:t>
      </w:r>
      <w:r w:rsidRPr="009419E4">
        <w:rPr>
          <w:rFonts w:eastAsia="TimesNewRomanPSMT"/>
          <w:b/>
          <w:bCs/>
          <w:iCs/>
          <w:lang w:val="sr-Cyrl-CS"/>
        </w:rPr>
        <w:t>оверена печатом и потписана</w:t>
      </w:r>
      <w:r w:rsidRPr="009419E4">
        <w:rPr>
          <w:rFonts w:eastAsia="TimesNewRomanPSMT"/>
          <w:bCs/>
          <w:iCs/>
          <w:lang w:val="sr-Cyrl-CS"/>
        </w:rPr>
        <w:t xml:space="preserve"> од стране лица овлашћеног за заступање, а уз исту мора бити достављено попуњено и оверено </w:t>
      </w:r>
      <w:r w:rsidRPr="009419E4">
        <w:rPr>
          <w:rFonts w:eastAsia="TimesNewRomanPSMT"/>
          <w:b/>
          <w:bCs/>
          <w:iCs/>
          <w:lang w:val="sr-Cyrl-CS"/>
        </w:rPr>
        <w:t>менично овлашћење – писмо</w:t>
      </w:r>
      <w:r w:rsidRPr="009419E4">
        <w:rPr>
          <w:rFonts w:eastAsia="TimesNewRomanPSMT"/>
          <w:bCs/>
          <w:iCs/>
          <w:lang w:val="sr-Cyrl-CS"/>
        </w:rPr>
        <w:t xml:space="preserve">, са назначеним износом, </w:t>
      </w:r>
      <w:r w:rsidRPr="009419E4">
        <w:rPr>
          <w:rFonts w:eastAsia="TimesNewRomanPSMT"/>
          <w:b/>
          <w:bCs/>
          <w:iCs/>
          <w:lang w:val="sr-Cyrl-CS"/>
        </w:rPr>
        <w:t>копија картона депонованих потписа</w:t>
      </w:r>
      <w:r w:rsidRPr="009419E4">
        <w:rPr>
          <w:rFonts w:eastAsia="TimesNewRomanPSMT"/>
          <w:bCs/>
          <w:iCs/>
          <w:lang w:val="sr-Cyrl-CS"/>
        </w:rPr>
        <w:t xml:space="preserve"> који је издат од стране пословне банке коју понуђач наводи у меничном овлашћењу – писму и </w:t>
      </w:r>
      <w:r w:rsidRPr="009419E4">
        <w:rPr>
          <w:rFonts w:eastAsia="TimesNewRomanPSMT"/>
          <w:b/>
          <w:bCs/>
          <w:iCs/>
          <w:lang w:val="sr-Cyrl-CS"/>
        </w:rPr>
        <w:t>образац овере потписа лица овлашћених за заступање  - ОП образац</w:t>
      </w:r>
      <w:r w:rsidRPr="009419E4">
        <w:rPr>
          <w:rFonts w:eastAsia="TimesNewRomanPSMT"/>
          <w:bCs/>
          <w:iCs/>
          <w:lang w:val="sr-Cyrl-CS"/>
        </w:rPr>
        <w:t>.</w:t>
      </w:r>
    </w:p>
    <w:p w14:paraId="1BC87668" w14:textId="77777777" w:rsidR="00E27C53" w:rsidRDefault="00E27C53" w:rsidP="00E27C53">
      <w:pPr>
        <w:jc w:val="both"/>
        <w:rPr>
          <w:noProof/>
        </w:rPr>
      </w:pPr>
      <w:r w:rsidRPr="009419E4">
        <w:rPr>
          <w:noProof/>
        </w:rPr>
        <w:t xml:space="preserve">Понуђач је дужан да достави и </w:t>
      </w:r>
      <w:r w:rsidRPr="009419E4">
        <w:rPr>
          <w:b/>
          <w:noProof/>
        </w:rPr>
        <w:t xml:space="preserve">копију извода из Регистра </w:t>
      </w:r>
      <w:r w:rsidRPr="009419E4">
        <w:rPr>
          <w:noProof/>
        </w:rPr>
        <w:t xml:space="preserve"> </w:t>
      </w:r>
      <w:r w:rsidRPr="009419E4">
        <w:rPr>
          <w:b/>
          <w:noProof/>
        </w:rPr>
        <w:t>меница и овлашћења</w:t>
      </w:r>
      <w:r w:rsidRPr="009419E4">
        <w:rPr>
          <w:noProof/>
        </w:rPr>
        <w:t xml:space="preserve"> који се налази на интернет страници Народне банке Србије, као доказ да је меница </w:t>
      </w:r>
      <w:r w:rsidRPr="009419E4">
        <w:rPr>
          <w:noProof/>
        </w:rPr>
        <w:lastRenderedPageBreak/>
        <w:t>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5A75C3D1" w14:textId="77777777" w:rsidR="00E27C53" w:rsidRPr="00AE1407" w:rsidRDefault="00E27C53" w:rsidP="007A4BB0">
      <w:pPr>
        <w:jc w:val="both"/>
        <w:rPr>
          <w:noProof/>
        </w:rPr>
      </w:pPr>
    </w:p>
    <w:p w14:paraId="72E5FD24" w14:textId="77777777" w:rsidR="00E27C53" w:rsidRPr="002C4BE3" w:rsidRDefault="00E27C53" w:rsidP="00E27C53">
      <w:pPr>
        <w:jc w:val="both"/>
      </w:pPr>
      <w:proofErr w:type="gramStart"/>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5408BFDB" w14:textId="1E36FA37" w:rsidR="009419E4" w:rsidRPr="007A4BB0" w:rsidRDefault="00E27C53" w:rsidP="00E27C53">
      <w:pPr>
        <w:jc w:val="both"/>
        <w:rPr>
          <w:lang w:val="sr-Cyrl-RS"/>
        </w:rPr>
      </w:pPr>
      <w:proofErr w:type="gramStart"/>
      <w:r w:rsidRPr="002C4BE3">
        <w:t>Средство обезбеђења не може се вратити п</w:t>
      </w:r>
      <w:r w:rsidR="00A02770">
        <w:t>онуђачу пре истека рока трајања</w:t>
      </w:r>
      <w:r w:rsidR="007A4BB0">
        <w:rPr>
          <w:lang w:val="sr-Cyrl-RS"/>
        </w:rPr>
        <w:t>.</w:t>
      </w:r>
      <w:proofErr w:type="gramEnd"/>
    </w:p>
    <w:p w14:paraId="40EC6022" w14:textId="77777777" w:rsidR="00A02770" w:rsidRDefault="00A02770" w:rsidP="00E27C53">
      <w:pPr>
        <w:jc w:val="both"/>
        <w:rPr>
          <w:lang w:val="sr-Cyrl-RS"/>
        </w:rPr>
      </w:pPr>
    </w:p>
    <w:p w14:paraId="375FB62C" w14:textId="77777777" w:rsidR="00367FC7" w:rsidRDefault="00367FC7" w:rsidP="00E27C53">
      <w:pPr>
        <w:jc w:val="both"/>
        <w:rPr>
          <w:lang w:val="sr-Cyrl-RS"/>
        </w:rPr>
      </w:pPr>
    </w:p>
    <w:p w14:paraId="6DDC91B2" w14:textId="77777777" w:rsidR="00367FC7" w:rsidRDefault="00367FC7" w:rsidP="00E27C53">
      <w:pPr>
        <w:jc w:val="both"/>
        <w:rPr>
          <w:lang w:val="sr-Cyrl-RS"/>
        </w:rPr>
      </w:pPr>
    </w:p>
    <w:p w14:paraId="41CE4017" w14:textId="77777777" w:rsidR="00367FC7" w:rsidRDefault="00367FC7" w:rsidP="00E27C53">
      <w:pPr>
        <w:jc w:val="both"/>
        <w:rPr>
          <w:lang w:val="sr-Cyrl-RS"/>
        </w:rPr>
      </w:pPr>
    </w:p>
    <w:p w14:paraId="207D97E3" w14:textId="77777777" w:rsidR="00367FC7" w:rsidRDefault="00367FC7" w:rsidP="00E27C53">
      <w:pPr>
        <w:jc w:val="both"/>
        <w:rPr>
          <w:lang w:val="sr-Cyrl-RS"/>
        </w:rPr>
      </w:pPr>
    </w:p>
    <w:p w14:paraId="0D3897AA" w14:textId="77777777" w:rsidR="00367FC7" w:rsidRDefault="00367FC7" w:rsidP="00E27C53">
      <w:pPr>
        <w:jc w:val="both"/>
        <w:rPr>
          <w:lang w:val="sr-Cyrl-RS"/>
        </w:rPr>
      </w:pPr>
    </w:p>
    <w:p w14:paraId="4F1F1113" w14:textId="77777777" w:rsidR="00367FC7" w:rsidRDefault="00367FC7" w:rsidP="00E27C53">
      <w:pPr>
        <w:jc w:val="both"/>
        <w:rPr>
          <w:lang w:val="sr-Cyrl-RS"/>
        </w:rPr>
      </w:pPr>
    </w:p>
    <w:p w14:paraId="75DEE835" w14:textId="77777777" w:rsidR="00367FC7" w:rsidRDefault="00367FC7" w:rsidP="00E27C53">
      <w:pPr>
        <w:jc w:val="both"/>
        <w:rPr>
          <w:lang w:val="sr-Cyrl-RS"/>
        </w:rPr>
      </w:pPr>
    </w:p>
    <w:p w14:paraId="037F1F16" w14:textId="77777777" w:rsidR="00367FC7" w:rsidRDefault="00367FC7" w:rsidP="00E27C53">
      <w:pPr>
        <w:jc w:val="both"/>
        <w:rPr>
          <w:lang w:val="sr-Cyrl-RS"/>
        </w:rPr>
      </w:pPr>
    </w:p>
    <w:p w14:paraId="3ED83CC6" w14:textId="77777777" w:rsidR="00367FC7" w:rsidRDefault="00367FC7" w:rsidP="00E27C53">
      <w:pPr>
        <w:jc w:val="both"/>
        <w:rPr>
          <w:lang w:val="sr-Cyrl-RS"/>
        </w:rPr>
      </w:pPr>
    </w:p>
    <w:p w14:paraId="08A05119" w14:textId="77777777" w:rsidR="00367FC7" w:rsidRDefault="00367FC7" w:rsidP="00E27C53">
      <w:pPr>
        <w:jc w:val="both"/>
        <w:rPr>
          <w:lang w:val="sr-Cyrl-RS"/>
        </w:rPr>
      </w:pPr>
    </w:p>
    <w:p w14:paraId="0953E568" w14:textId="77777777" w:rsidR="00367FC7" w:rsidRDefault="00367FC7" w:rsidP="00E27C53">
      <w:pPr>
        <w:jc w:val="both"/>
        <w:rPr>
          <w:lang w:val="sr-Cyrl-RS"/>
        </w:rPr>
      </w:pPr>
    </w:p>
    <w:p w14:paraId="72947888" w14:textId="77777777" w:rsidR="00367FC7" w:rsidRDefault="00367FC7" w:rsidP="00E27C53">
      <w:pPr>
        <w:jc w:val="both"/>
        <w:rPr>
          <w:lang w:val="sr-Cyrl-RS"/>
        </w:rPr>
      </w:pPr>
    </w:p>
    <w:p w14:paraId="44E0EA9F" w14:textId="77777777" w:rsidR="00367FC7" w:rsidRDefault="00367FC7" w:rsidP="00E27C53">
      <w:pPr>
        <w:jc w:val="both"/>
        <w:rPr>
          <w:lang w:val="sr-Cyrl-RS"/>
        </w:rPr>
      </w:pPr>
    </w:p>
    <w:p w14:paraId="0395C14A" w14:textId="77777777" w:rsidR="00367FC7" w:rsidRDefault="00367FC7" w:rsidP="00E27C53">
      <w:pPr>
        <w:jc w:val="both"/>
        <w:rPr>
          <w:lang w:val="sr-Cyrl-RS"/>
        </w:rPr>
      </w:pPr>
    </w:p>
    <w:p w14:paraId="2324DA19" w14:textId="77777777" w:rsidR="00367FC7" w:rsidRDefault="00367FC7" w:rsidP="00E27C53">
      <w:pPr>
        <w:jc w:val="both"/>
        <w:rPr>
          <w:lang w:val="sr-Cyrl-RS"/>
        </w:rPr>
      </w:pPr>
    </w:p>
    <w:p w14:paraId="57CFBCFC" w14:textId="77777777" w:rsidR="00367FC7" w:rsidRDefault="00367FC7" w:rsidP="00E27C53">
      <w:pPr>
        <w:jc w:val="both"/>
        <w:rPr>
          <w:lang w:val="sr-Cyrl-RS"/>
        </w:rPr>
      </w:pPr>
    </w:p>
    <w:p w14:paraId="5791E976" w14:textId="77777777" w:rsidR="00367FC7" w:rsidRDefault="00367FC7" w:rsidP="00E27C53">
      <w:pPr>
        <w:jc w:val="both"/>
        <w:rPr>
          <w:lang w:val="sr-Cyrl-RS"/>
        </w:rPr>
      </w:pPr>
    </w:p>
    <w:p w14:paraId="13B62C83" w14:textId="77777777" w:rsidR="00367FC7" w:rsidRDefault="00367FC7" w:rsidP="00E27C53">
      <w:pPr>
        <w:jc w:val="both"/>
        <w:rPr>
          <w:lang w:val="sr-Cyrl-RS"/>
        </w:rPr>
      </w:pPr>
    </w:p>
    <w:p w14:paraId="4ED64C7F" w14:textId="77777777" w:rsidR="00367FC7" w:rsidRDefault="00367FC7" w:rsidP="00E27C53">
      <w:pPr>
        <w:jc w:val="both"/>
        <w:rPr>
          <w:lang w:val="sr-Cyrl-RS"/>
        </w:rPr>
      </w:pPr>
    </w:p>
    <w:p w14:paraId="0E4172BD" w14:textId="77777777" w:rsidR="00367FC7" w:rsidRDefault="00367FC7" w:rsidP="00E27C53">
      <w:pPr>
        <w:jc w:val="both"/>
        <w:rPr>
          <w:lang w:val="sr-Cyrl-RS"/>
        </w:rPr>
      </w:pPr>
    </w:p>
    <w:p w14:paraId="7FDB84E3" w14:textId="77777777" w:rsidR="00367FC7" w:rsidRDefault="00367FC7" w:rsidP="00E27C53">
      <w:pPr>
        <w:jc w:val="both"/>
        <w:rPr>
          <w:lang w:val="sr-Cyrl-RS"/>
        </w:rPr>
      </w:pPr>
    </w:p>
    <w:p w14:paraId="2385FC91" w14:textId="77777777" w:rsidR="00367FC7" w:rsidRDefault="00367FC7" w:rsidP="00E27C53">
      <w:pPr>
        <w:jc w:val="both"/>
        <w:rPr>
          <w:lang w:val="sr-Cyrl-RS"/>
        </w:rPr>
      </w:pPr>
    </w:p>
    <w:p w14:paraId="66370324" w14:textId="77777777" w:rsidR="00367FC7" w:rsidRDefault="00367FC7" w:rsidP="00E27C53">
      <w:pPr>
        <w:jc w:val="both"/>
        <w:rPr>
          <w:lang w:val="sr-Cyrl-RS"/>
        </w:rPr>
      </w:pPr>
    </w:p>
    <w:p w14:paraId="10972F9B" w14:textId="77777777" w:rsidR="001D4FD3" w:rsidRDefault="001D4FD3" w:rsidP="00E27C53">
      <w:pPr>
        <w:jc w:val="both"/>
        <w:rPr>
          <w:lang w:val="sr-Cyrl-RS"/>
        </w:rPr>
      </w:pPr>
    </w:p>
    <w:p w14:paraId="130A12B2" w14:textId="77777777" w:rsidR="001D4FD3" w:rsidRDefault="001D4FD3" w:rsidP="00E27C53">
      <w:pPr>
        <w:jc w:val="both"/>
        <w:rPr>
          <w:lang w:val="sr-Cyrl-RS"/>
        </w:rPr>
      </w:pPr>
    </w:p>
    <w:p w14:paraId="047BF1C9" w14:textId="77777777" w:rsidR="001D4FD3" w:rsidRDefault="001D4FD3" w:rsidP="00E27C53">
      <w:pPr>
        <w:jc w:val="both"/>
        <w:rPr>
          <w:lang w:val="sr-Cyrl-RS"/>
        </w:rPr>
      </w:pPr>
    </w:p>
    <w:p w14:paraId="21F76B90" w14:textId="77777777" w:rsidR="001D4FD3" w:rsidRDefault="001D4FD3" w:rsidP="00E27C53">
      <w:pPr>
        <w:jc w:val="both"/>
        <w:rPr>
          <w:lang w:val="sr-Cyrl-RS"/>
        </w:rPr>
      </w:pPr>
    </w:p>
    <w:p w14:paraId="2BE627FD" w14:textId="77777777" w:rsidR="001D4FD3" w:rsidRDefault="001D4FD3" w:rsidP="00E27C53">
      <w:pPr>
        <w:jc w:val="both"/>
        <w:rPr>
          <w:lang w:val="sr-Cyrl-RS"/>
        </w:rPr>
      </w:pPr>
    </w:p>
    <w:p w14:paraId="3798E2FC" w14:textId="77777777" w:rsidR="001D4FD3" w:rsidRDefault="001D4FD3" w:rsidP="00E27C53">
      <w:pPr>
        <w:jc w:val="both"/>
        <w:rPr>
          <w:lang w:val="sr-Cyrl-RS"/>
        </w:rPr>
      </w:pPr>
    </w:p>
    <w:p w14:paraId="7F48C1B9" w14:textId="77777777" w:rsidR="001D4FD3" w:rsidRDefault="001D4FD3" w:rsidP="00E27C53">
      <w:pPr>
        <w:jc w:val="both"/>
        <w:rPr>
          <w:lang w:val="sr-Cyrl-RS"/>
        </w:rPr>
      </w:pPr>
    </w:p>
    <w:p w14:paraId="253CD0CB" w14:textId="77777777" w:rsidR="001D4FD3" w:rsidRDefault="001D4FD3" w:rsidP="00E27C53">
      <w:pPr>
        <w:jc w:val="both"/>
        <w:rPr>
          <w:lang w:val="sr-Cyrl-RS"/>
        </w:rPr>
      </w:pPr>
    </w:p>
    <w:p w14:paraId="2922B584" w14:textId="77777777" w:rsidR="001D4FD3" w:rsidRDefault="001D4FD3" w:rsidP="00E27C53">
      <w:pPr>
        <w:jc w:val="both"/>
        <w:rPr>
          <w:lang w:val="sr-Cyrl-RS"/>
        </w:rPr>
      </w:pPr>
    </w:p>
    <w:p w14:paraId="339A6484" w14:textId="77777777" w:rsidR="001D4FD3" w:rsidRDefault="001D4FD3" w:rsidP="00E27C53">
      <w:pPr>
        <w:jc w:val="both"/>
        <w:rPr>
          <w:lang w:val="sr-Cyrl-RS"/>
        </w:rPr>
      </w:pPr>
    </w:p>
    <w:p w14:paraId="450EF472" w14:textId="77777777" w:rsidR="001D4FD3" w:rsidRDefault="001D4FD3" w:rsidP="00E27C53">
      <w:pPr>
        <w:jc w:val="both"/>
        <w:rPr>
          <w:lang w:val="sr-Cyrl-RS"/>
        </w:rPr>
      </w:pPr>
    </w:p>
    <w:p w14:paraId="69C480BE" w14:textId="77777777" w:rsidR="001D4FD3" w:rsidRDefault="001D4FD3" w:rsidP="00E27C53">
      <w:pPr>
        <w:jc w:val="both"/>
        <w:rPr>
          <w:lang w:val="sr-Cyrl-RS"/>
        </w:rPr>
      </w:pPr>
    </w:p>
    <w:p w14:paraId="67806C52" w14:textId="77777777" w:rsidR="00367FC7" w:rsidRDefault="00367FC7" w:rsidP="00E27C53">
      <w:pPr>
        <w:jc w:val="both"/>
        <w:rPr>
          <w:lang w:val="sr-Cyrl-RS"/>
        </w:rPr>
      </w:pPr>
    </w:p>
    <w:p w14:paraId="44C86360" w14:textId="77777777" w:rsidR="00367FC7" w:rsidRDefault="00367FC7" w:rsidP="00E27C53">
      <w:pPr>
        <w:jc w:val="both"/>
        <w:rPr>
          <w:lang w:val="sr-Cyrl-RS"/>
        </w:rPr>
      </w:pPr>
    </w:p>
    <w:p w14:paraId="4730CF7E" w14:textId="77777777" w:rsidR="00A02770" w:rsidRPr="00A02770" w:rsidRDefault="00A02770" w:rsidP="00E27C53">
      <w:pPr>
        <w:jc w:val="both"/>
        <w:rPr>
          <w:lang w:val="sr-Cyrl-RS"/>
        </w:rPr>
      </w:pPr>
    </w:p>
    <w:p w14:paraId="5EFA8644" w14:textId="77777777" w:rsidR="00E27C53" w:rsidRDefault="00E27C53" w:rsidP="009419E4">
      <w:pPr>
        <w:jc w:val="both"/>
        <w:rPr>
          <w:sz w:val="22"/>
          <w:szCs w:val="22"/>
          <w:highlight w:val="yellow"/>
          <w:lang w:val="sr-Cyrl-CS"/>
        </w:rPr>
      </w:pPr>
    </w:p>
    <w:p w14:paraId="4BFDBBC3" w14:textId="354E3CCF" w:rsidR="00E27C53" w:rsidRDefault="00E27C53" w:rsidP="00E27C53">
      <w:pPr>
        <w:rPr>
          <w:sz w:val="22"/>
          <w:szCs w:val="22"/>
          <w:highlight w:val="yellow"/>
          <w:lang w:val="sr-Cyrl-CS"/>
        </w:rPr>
      </w:pPr>
    </w:p>
    <w:p w14:paraId="74D496DE" w14:textId="77777777" w:rsidR="003C507C" w:rsidRPr="003C507C" w:rsidRDefault="003C507C" w:rsidP="003C507C">
      <w:pPr>
        <w:ind w:firstLine="720"/>
        <w:jc w:val="both"/>
        <w:rPr>
          <w:sz w:val="22"/>
          <w:szCs w:val="22"/>
          <w:lang w:val="sr-Cyrl-CS"/>
        </w:rPr>
      </w:pPr>
      <w:r w:rsidRPr="003C507C">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AACA7E1" w14:textId="77777777" w:rsidR="003C507C" w:rsidRPr="003C507C" w:rsidRDefault="003C507C" w:rsidP="003C507C">
      <w:pPr>
        <w:ind w:firstLine="720"/>
        <w:rPr>
          <w:sz w:val="22"/>
          <w:szCs w:val="22"/>
          <w:lang w:val="sr-Cyrl-CS"/>
        </w:rPr>
      </w:pPr>
    </w:p>
    <w:tbl>
      <w:tblPr>
        <w:tblW w:w="0" w:type="auto"/>
        <w:tblLook w:val="01E0" w:firstRow="1" w:lastRow="1" w:firstColumn="1" w:lastColumn="1" w:noHBand="0" w:noVBand="0"/>
      </w:tblPr>
      <w:tblGrid>
        <w:gridCol w:w="1510"/>
        <w:gridCol w:w="7776"/>
      </w:tblGrid>
      <w:tr w:rsidR="003C507C" w:rsidRPr="003C507C" w14:paraId="521B9AFC" w14:textId="77777777" w:rsidTr="00004094">
        <w:tc>
          <w:tcPr>
            <w:tcW w:w="1548" w:type="dxa"/>
            <w:shd w:val="clear" w:color="auto" w:fill="auto"/>
          </w:tcPr>
          <w:p w14:paraId="6CB1257F" w14:textId="77777777" w:rsidR="003C507C" w:rsidRPr="003C507C" w:rsidRDefault="003C507C" w:rsidP="00004094">
            <w:pPr>
              <w:rPr>
                <w:b/>
                <w:sz w:val="22"/>
                <w:szCs w:val="22"/>
                <w:lang w:val="sr-Cyrl-CS"/>
              </w:rPr>
            </w:pPr>
            <w:r w:rsidRPr="003C507C">
              <w:rPr>
                <w:b/>
                <w:sz w:val="22"/>
                <w:szCs w:val="22"/>
                <w:lang w:val="sr-Cyrl-CS"/>
              </w:rPr>
              <w:t>ДУЖНИК:</w:t>
            </w:r>
          </w:p>
        </w:tc>
        <w:tc>
          <w:tcPr>
            <w:tcW w:w="8100" w:type="dxa"/>
            <w:shd w:val="clear" w:color="auto" w:fill="auto"/>
          </w:tcPr>
          <w:p w14:paraId="62F87345" w14:textId="77777777" w:rsidR="003C507C" w:rsidRPr="003C507C" w:rsidRDefault="003C507C" w:rsidP="00004094">
            <w:pPr>
              <w:rPr>
                <w:b/>
                <w:sz w:val="22"/>
                <w:szCs w:val="22"/>
                <w:lang w:val="sr-Cyrl-CS"/>
              </w:rPr>
            </w:pPr>
            <w:r w:rsidRPr="003C507C">
              <w:rPr>
                <w:b/>
                <w:sz w:val="22"/>
                <w:szCs w:val="22"/>
                <w:lang w:val="sr-Cyrl-CS"/>
              </w:rPr>
              <w:t>Пун назив и седиште:______________________________________________</w:t>
            </w:r>
          </w:p>
          <w:p w14:paraId="706AFAE6" w14:textId="77777777" w:rsidR="003C507C" w:rsidRPr="003C507C" w:rsidRDefault="003C507C" w:rsidP="00004094">
            <w:pPr>
              <w:rPr>
                <w:b/>
                <w:sz w:val="22"/>
                <w:szCs w:val="22"/>
                <w:lang w:val="sr-Cyrl-CS"/>
              </w:rPr>
            </w:pPr>
            <w:r w:rsidRPr="003C507C">
              <w:rPr>
                <w:b/>
                <w:sz w:val="22"/>
                <w:szCs w:val="22"/>
                <w:lang w:val="sr-Cyrl-CS"/>
              </w:rPr>
              <w:t>ПИБ</w:t>
            </w:r>
            <w:r w:rsidRPr="003C507C">
              <w:rPr>
                <w:b/>
                <w:sz w:val="22"/>
                <w:szCs w:val="22"/>
                <w:lang w:val="sr-Latn-CS"/>
              </w:rPr>
              <w:t>:</w:t>
            </w:r>
            <w:r w:rsidRPr="003C507C">
              <w:rPr>
                <w:b/>
                <w:sz w:val="22"/>
                <w:szCs w:val="22"/>
                <w:lang w:val="sr-Cyrl-CS"/>
              </w:rPr>
              <w:t xml:space="preserve"> </w:t>
            </w:r>
            <w:r w:rsidRPr="003C507C">
              <w:rPr>
                <w:b/>
                <w:sz w:val="22"/>
                <w:szCs w:val="22"/>
                <w:lang w:val="sr-Latn-CS"/>
              </w:rPr>
              <w:t>________________</w:t>
            </w:r>
            <w:r w:rsidRPr="003C507C">
              <w:rPr>
                <w:b/>
                <w:sz w:val="22"/>
                <w:szCs w:val="22"/>
                <w:lang w:val="sr-Cyrl-CS"/>
              </w:rPr>
              <w:t>_____  Матични број:_________________________</w:t>
            </w:r>
          </w:p>
          <w:p w14:paraId="53284BC7" w14:textId="77777777" w:rsidR="003C507C" w:rsidRPr="003C507C" w:rsidRDefault="003C507C" w:rsidP="00004094">
            <w:pPr>
              <w:rPr>
                <w:b/>
                <w:sz w:val="22"/>
                <w:szCs w:val="22"/>
                <w:lang w:val="sr-Cyrl-CS"/>
              </w:rPr>
            </w:pPr>
            <w:r w:rsidRPr="003C507C">
              <w:rPr>
                <w:b/>
                <w:sz w:val="22"/>
                <w:szCs w:val="22"/>
                <w:lang w:val="sr-Cyrl-CS"/>
              </w:rPr>
              <w:t>Текући рачун:___________________код: __________________(назив банке),</w:t>
            </w:r>
          </w:p>
          <w:p w14:paraId="4BF005CE" w14:textId="77777777" w:rsidR="003C507C" w:rsidRPr="003C507C" w:rsidRDefault="003C507C" w:rsidP="00004094">
            <w:pPr>
              <w:rPr>
                <w:b/>
                <w:sz w:val="22"/>
                <w:szCs w:val="22"/>
                <w:lang w:val="sr-Cyrl-CS"/>
              </w:rPr>
            </w:pPr>
          </w:p>
        </w:tc>
      </w:tr>
      <w:tr w:rsidR="003C507C" w:rsidRPr="003C507C" w14:paraId="3CB4EB73" w14:textId="77777777" w:rsidTr="00004094">
        <w:tc>
          <w:tcPr>
            <w:tcW w:w="9648" w:type="dxa"/>
            <w:gridSpan w:val="2"/>
            <w:shd w:val="clear" w:color="auto" w:fill="auto"/>
          </w:tcPr>
          <w:p w14:paraId="081585A6" w14:textId="77777777" w:rsidR="003C507C" w:rsidRPr="003C507C" w:rsidRDefault="003C507C" w:rsidP="00004094">
            <w:pPr>
              <w:jc w:val="center"/>
              <w:rPr>
                <w:b/>
                <w:sz w:val="22"/>
                <w:szCs w:val="22"/>
                <w:lang w:val="sr-Cyrl-CS"/>
              </w:rPr>
            </w:pPr>
            <w:r w:rsidRPr="003C507C">
              <w:rPr>
                <w:b/>
                <w:sz w:val="22"/>
                <w:szCs w:val="22"/>
                <w:lang w:val="sr-Cyrl-CS"/>
              </w:rPr>
              <w:t>И з д а ј е</w:t>
            </w:r>
          </w:p>
        </w:tc>
      </w:tr>
    </w:tbl>
    <w:p w14:paraId="03B972D2" w14:textId="77777777" w:rsidR="003C507C" w:rsidRPr="003C507C" w:rsidRDefault="003C507C" w:rsidP="003C507C">
      <w:pPr>
        <w:rPr>
          <w:b/>
          <w:sz w:val="22"/>
          <w:szCs w:val="22"/>
          <w:lang w:val="sr-Cyrl-CS"/>
        </w:rPr>
      </w:pPr>
    </w:p>
    <w:p w14:paraId="7C76A62C" w14:textId="77777777" w:rsidR="003C507C" w:rsidRPr="003C507C" w:rsidRDefault="003C507C" w:rsidP="003C507C">
      <w:pPr>
        <w:jc w:val="center"/>
        <w:rPr>
          <w:b/>
          <w:sz w:val="28"/>
          <w:szCs w:val="28"/>
          <w:lang w:val="sr-Cyrl-CS"/>
        </w:rPr>
      </w:pPr>
      <w:r w:rsidRPr="003C507C">
        <w:rPr>
          <w:b/>
          <w:sz w:val="28"/>
          <w:szCs w:val="28"/>
          <w:lang w:val="sr-Cyrl-CS"/>
        </w:rPr>
        <w:t>МЕНИЧНО ПИСМО – ОВЛАШЋЕЊЕ</w:t>
      </w:r>
    </w:p>
    <w:p w14:paraId="6ED1D58D" w14:textId="77777777" w:rsidR="003C507C" w:rsidRPr="003C507C" w:rsidRDefault="003C507C" w:rsidP="003C507C">
      <w:pPr>
        <w:jc w:val="center"/>
        <w:rPr>
          <w:b/>
          <w:sz w:val="22"/>
          <w:szCs w:val="22"/>
          <w:lang w:val="sr-Cyrl-CS"/>
        </w:rPr>
      </w:pPr>
      <w:r w:rsidRPr="003C507C">
        <w:rPr>
          <w:b/>
          <w:sz w:val="22"/>
          <w:szCs w:val="22"/>
          <w:lang w:val="sr-Cyrl-CS"/>
        </w:rPr>
        <w:t>ЗА КОРИСНИКА БЛАНКО СОЛО МЕНИЦЕ</w:t>
      </w:r>
    </w:p>
    <w:p w14:paraId="02FA6DE6" w14:textId="77777777" w:rsidR="003C507C" w:rsidRPr="003C507C" w:rsidRDefault="003C507C" w:rsidP="003C507C">
      <w:pPr>
        <w:rPr>
          <w:b/>
          <w:sz w:val="22"/>
          <w:szCs w:val="22"/>
          <w:lang w:val="sr-Cyrl-CS"/>
        </w:rPr>
      </w:pPr>
    </w:p>
    <w:tbl>
      <w:tblPr>
        <w:tblW w:w="0" w:type="auto"/>
        <w:tblLook w:val="01E0" w:firstRow="1" w:lastRow="1" w:firstColumn="1" w:lastColumn="1" w:noHBand="0" w:noVBand="0"/>
      </w:tblPr>
      <w:tblGrid>
        <w:gridCol w:w="1587"/>
        <w:gridCol w:w="7699"/>
      </w:tblGrid>
      <w:tr w:rsidR="003C507C" w:rsidRPr="003C507C" w14:paraId="40CBB792" w14:textId="77777777" w:rsidTr="00004094">
        <w:tc>
          <w:tcPr>
            <w:tcW w:w="1587" w:type="dxa"/>
            <w:shd w:val="clear" w:color="auto" w:fill="auto"/>
          </w:tcPr>
          <w:p w14:paraId="5C56C4C7" w14:textId="77777777" w:rsidR="003C507C" w:rsidRPr="003C507C" w:rsidRDefault="003C507C" w:rsidP="00004094">
            <w:pPr>
              <w:rPr>
                <w:b/>
                <w:sz w:val="22"/>
                <w:szCs w:val="22"/>
                <w:lang w:val="sr-Cyrl-CS"/>
              </w:rPr>
            </w:pPr>
            <w:r w:rsidRPr="003C507C">
              <w:rPr>
                <w:b/>
                <w:sz w:val="22"/>
                <w:szCs w:val="22"/>
                <w:lang w:val="sr-Cyrl-CS"/>
              </w:rPr>
              <w:t>КОРИСНИК:</w:t>
            </w:r>
          </w:p>
          <w:p w14:paraId="07C7F74A" w14:textId="77777777" w:rsidR="003C507C" w:rsidRPr="003C507C" w:rsidRDefault="003C507C" w:rsidP="00004094">
            <w:pPr>
              <w:rPr>
                <w:b/>
                <w:sz w:val="22"/>
                <w:szCs w:val="22"/>
                <w:lang w:val="sr-Cyrl-CS"/>
              </w:rPr>
            </w:pPr>
            <w:r w:rsidRPr="003C507C">
              <w:rPr>
                <w:b/>
                <w:sz w:val="22"/>
                <w:szCs w:val="22"/>
                <w:lang w:val="sr-Cyrl-CS"/>
              </w:rPr>
              <w:t>(поверилац)</w:t>
            </w:r>
          </w:p>
        </w:tc>
        <w:tc>
          <w:tcPr>
            <w:tcW w:w="7699" w:type="dxa"/>
            <w:shd w:val="clear" w:color="auto" w:fill="auto"/>
          </w:tcPr>
          <w:p w14:paraId="1D669911" w14:textId="77777777" w:rsidR="003C507C" w:rsidRPr="003C507C" w:rsidRDefault="003C507C" w:rsidP="00004094">
            <w:pPr>
              <w:jc w:val="both"/>
              <w:rPr>
                <w:sz w:val="22"/>
                <w:szCs w:val="22"/>
                <w:lang w:val="sr-Cyrl-CS"/>
              </w:rPr>
            </w:pPr>
            <w:r w:rsidRPr="003C507C">
              <w:rPr>
                <w:b/>
                <w:sz w:val="22"/>
                <w:szCs w:val="22"/>
                <w:lang w:val="sr-Cyrl-CS"/>
              </w:rPr>
              <w:t>Пун назив и седиште:</w:t>
            </w:r>
            <w:r w:rsidRPr="003C507C">
              <w:rPr>
                <w:sz w:val="22"/>
                <w:szCs w:val="22"/>
              </w:rPr>
              <w:t xml:space="preserve"> </w:t>
            </w:r>
            <w:r w:rsidRPr="003C507C">
              <w:rPr>
                <w:sz w:val="22"/>
                <w:szCs w:val="22"/>
                <w:lang w:val="sr-Cyrl-CS"/>
              </w:rPr>
              <w:t xml:space="preserve">КЛИНИЧКИ ЦЕНТАР ВОЈВОДИНЕ, </w:t>
            </w:r>
          </w:p>
          <w:p w14:paraId="040AEA16" w14:textId="77777777" w:rsidR="003C507C" w:rsidRPr="003C507C" w:rsidRDefault="003C507C" w:rsidP="00004094">
            <w:pPr>
              <w:jc w:val="both"/>
              <w:rPr>
                <w:sz w:val="22"/>
                <w:szCs w:val="22"/>
                <w:lang w:val="sr-Cyrl-CS"/>
              </w:rPr>
            </w:pPr>
            <w:r w:rsidRPr="003C507C">
              <w:rPr>
                <w:sz w:val="22"/>
                <w:szCs w:val="22"/>
                <w:lang w:val="sr-Cyrl-CS"/>
              </w:rPr>
              <w:t>ул. Хајдук Вељкова бр. 1, Нови Сад</w:t>
            </w:r>
          </w:p>
          <w:p w14:paraId="31C2F75B" w14:textId="77777777" w:rsidR="003C507C" w:rsidRPr="003C507C" w:rsidRDefault="003C507C" w:rsidP="00004094">
            <w:pPr>
              <w:jc w:val="both"/>
              <w:rPr>
                <w:b/>
                <w:sz w:val="22"/>
                <w:szCs w:val="22"/>
                <w:lang w:val="sr-Cyrl-CS"/>
              </w:rPr>
            </w:pPr>
            <w:r w:rsidRPr="003C507C">
              <w:rPr>
                <w:b/>
                <w:sz w:val="22"/>
                <w:szCs w:val="22"/>
                <w:lang w:val="sr-Cyrl-CS"/>
              </w:rPr>
              <w:t>ПИБ</w:t>
            </w:r>
            <w:r w:rsidRPr="003C507C">
              <w:rPr>
                <w:b/>
                <w:sz w:val="22"/>
                <w:szCs w:val="22"/>
                <w:lang w:val="sr-Latn-CS"/>
              </w:rPr>
              <w:t>:</w:t>
            </w:r>
            <w:r w:rsidRPr="003C507C">
              <w:rPr>
                <w:b/>
                <w:sz w:val="22"/>
                <w:szCs w:val="22"/>
                <w:lang w:val="sr-Cyrl-CS"/>
              </w:rPr>
              <w:t xml:space="preserve"> </w:t>
            </w:r>
            <w:r w:rsidRPr="003C507C">
              <w:rPr>
                <w:sz w:val="22"/>
                <w:szCs w:val="22"/>
                <w:lang w:val="sr-Latn-CS"/>
              </w:rPr>
              <w:t>101696893</w:t>
            </w:r>
            <w:r w:rsidRPr="003C507C">
              <w:rPr>
                <w:b/>
                <w:sz w:val="22"/>
                <w:szCs w:val="22"/>
                <w:lang w:val="sr-Cyrl-CS"/>
              </w:rPr>
              <w:t xml:space="preserve">  Матични број:</w:t>
            </w:r>
            <w:r w:rsidRPr="003C507C">
              <w:rPr>
                <w:sz w:val="22"/>
                <w:szCs w:val="22"/>
              </w:rPr>
              <w:t xml:space="preserve"> </w:t>
            </w:r>
            <w:r w:rsidRPr="003C507C">
              <w:rPr>
                <w:sz w:val="22"/>
                <w:szCs w:val="22"/>
                <w:lang w:val="sr-Cyrl-CS"/>
              </w:rPr>
              <w:t>08664161</w:t>
            </w:r>
          </w:p>
          <w:p w14:paraId="1F981BBA" w14:textId="77777777" w:rsidR="003C507C" w:rsidRPr="003C507C" w:rsidRDefault="003C507C" w:rsidP="00004094">
            <w:pPr>
              <w:jc w:val="both"/>
              <w:rPr>
                <w:sz w:val="22"/>
                <w:szCs w:val="22"/>
                <w:lang w:val="sr-Cyrl-CS"/>
              </w:rPr>
            </w:pPr>
            <w:r w:rsidRPr="003C507C">
              <w:rPr>
                <w:b/>
                <w:sz w:val="22"/>
                <w:szCs w:val="22"/>
                <w:lang w:val="sr-Cyrl-CS"/>
              </w:rPr>
              <w:t xml:space="preserve">Текући рачун: </w:t>
            </w:r>
            <w:r w:rsidRPr="003C507C">
              <w:rPr>
                <w:sz w:val="22"/>
                <w:szCs w:val="22"/>
                <w:lang w:val="sr-Cyrl-CS"/>
              </w:rPr>
              <w:t>840-577661-50,</w:t>
            </w:r>
            <w:r w:rsidRPr="003C507C">
              <w:rPr>
                <w:b/>
                <w:sz w:val="22"/>
                <w:szCs w:val="22"/>
                <w:lang w:val="sr-Cyrl-CS"/>
              </w:rPr>
              <w:t xml:space="preserve"> код: </w:t>
            </w:r>
            <w:r w:rsidRPr="003C507C">
              <w:rPr>
                <w:sz w:val="22"/>
                <w:szCs w:val="22"/>
                <w:lang w:val="sr-Cyrl-CS"/>
              </w:rPr>
              <w:t>Управа за трезор РС, Мин. финансија.</w:t>
            </w:r>
          </w:p>
          <w:p w14:paraId="296C74DB" w14:textId="77777777" w:rsidR="003C507C" w:rsidRPr="003C507C" w:rsidRDefault="003C507C" w:rsidP="00004094">
            <w:pPr>
              <w:jc w:val="both"/>
              <w:rPr>
                <w:b/>
                <w:sz w:val="22"/>
                <w:szCs w:val="22"/>
                <w:lang w:val="sr-Cyrl-CS"/>
              </w:rPr>
            </w:pPr>
          </w:p>
        </w:tc>
      </w:tr>
    </w:tbl>
    <w:p w14:paraId="624E36DA" w14:textId="77777777" w:rsidR="003C507C" w:rsidRPr="003C507C" w:rsidRDefault="003C507C" w:rsidP="003C507C">
      <w:pPr>
        <w:ind w:firstLine="720"/>
        <w:jc w:val="both"/>
        <w:rPr>
          <w:sz w:val="22"/>
          <w:szCs w:val="22"/>
          <w:lang w:val="sr-Cyrl-CS"/>
        </w:rPr>
      </w:pPr>
      <w:r w:rsidRPr="003C507C">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3C507C">
        <w:rPr>
          <w:b/>
          <w:noProof/>
          <w:sz w:val="22"/>
          <w:szCs w:val="22"/>
        </w:rPr>
        <w:t>за извршење уговорне обавезе</w:t>
      </w:r>
      <w:r w:rsidRPr="003C507C">
        <w:rPr>
          <w:b/>
          <w:noProof/>
          <w:sz w:val="22"/>
          <w:szCs w:val="22"/>
          <w:lang w:val="sr-Cyrl-RS"/>
        </w:rPr>
        <w:t>,</w:t>
      </w:r>
      <w:r w:rsidRPr="003C507C">
        <w:rPr>
          <w:sz w:val="22"/>
          <w:szCs w:val="22"/>
          <w:lang w:val="sr-Cyrl-CS"/>
        </w:rPr>
        <w:t xml:space="preserve"> и овлашћује меничног повериоца да предату меницу може попунити </w:t>
      </w:r>
      <w:r w:rsidRPr="003C507C">
        <w:rPr>
          <w:b/>
          <w:sz w:val="22"/>
          <w:szCs w:val="22"/>
          <w:lang w:val="sr-Cyrl-CS"/>
        </w:rPr>
        <w:t xml:space="preserve">на износ од 10% од уговорене вредности без ПДВ-а </w:t>
      </w:r>
      <w:r w:rsidRPr="003C507C">
        <w:rPr>
          <w:sz w:val="22"/>
          <w:szCs w:val="22"/>
          <w:lang w:val="sr-Cyrl-CS"/>
        </w:rPr>
        <w:t>и наплатити  до максималног износа од ___________________ динара (словима _____________________________________ динара), по уговору о јавној набавци број _____</w:t>
      </w:r>
      <w:r w:rsidRPr="003C507C">
        <w:rPr>
          <w:sz w:val="22"/>
          <w:szCs w:val="22"/>
          <w:lang w:val="sr-Latn-RS"/>
        </w:rPr>
        <w:t xml:space="preserve">, </w:t>
      </w:r>
      <w:r w:rsidRPr="003C507C">
        <w:rPr>
          <w:sz w:val="22"/>
          <w:szCs w:val="22"/>
          <w:lang w:val="sr-Cyrl-CS"/>
        </w:rPr>
        <w:t>назив јавне набавке _____________________</w:t>
      </w:r>
      <w:r w:rsidRPr="003C507C">
        <w:rPr>
          <w:sz w:val="22"/>
          <w:szCs w:val="22"/>
          <w:lang w:val="sr-Cyrl-RS"/>
        </w:rPr>
        <w:t xml:space="preserve"> </w:t>
      </w:r>
      <w:r w:rsidRPr="003C507C">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6D9B28BA" w14:textId="77777777" w:rsidR="003C507C" w:rsidRPr="003C507C" w:rsidRDefault="003C507C" w:rsidP="003C507C">
      <w:pPr>
        <w:ind w:firstLine="720"/>
        <w:jc w:val="both"/>
        <w:rPr>
          <w:sz w:val="22"/>
          <w:szCs w:val="22"/>
          <w:lang w:val="sr-Cyrl-CS"/>
        </w:rPr>
      </w:pPr>
    </w:p>
    <w:p w14:paraId="7476581C" w14:textId="77777777" w:rsidR="003C507C" w:rsidRPr="003C507C" w:rsidRDefault="003C507C" w:rsidP="003C507C">
      <w:pPr>
        <w:ind w:firstLine="720"/>
        <w:jc w:val="both"/>
        <w:rPr>
          <w:sz w:val="22"/>
          <w:szCs w:val="22"/>
          <w:lang w:val="sr-Cyrl-CS"/>
        </w:rPr>
      </w:pPr>
      <w:r w:rsidRPr="003C507C">
        <w:rPr>
          <w:sz w:val="22"/>
          <w:szCs w:val="22"/>
          <w:lang w:val="sr-Cyrl-CS"/>
        </w:rPr>
        <w:t xml:space="preserve">Рок важности менице и меничног овлашћења ______________ (најмање </w:t>
      </w:r>
      <w:r w:rsidRPr="003C507C">
        <w:rPr>
          <w:sz w:val="22"/>
          <w:szCs w:val="22"/>
        </w:rPr>
        <w:t>3</w:t>
      </w:r>
      <w:r w:rsidRPr="003C507C">
        <w:rPr>
          <w:sz w:val="22"/>
          <w:szCs w:val="22"/>
          <w:lang w:val="sr-Latn-RS"/>
        </w:rPr>
        <w:t>0</w:t>
      </w:r>
      <w:r w:rsidRPr="003C507C">
        <w:rPr>
          <w:sz w:val="22"/>
          <w:szCs w:val="22"/>
          <w:lang w:val="sr-Cyrl-CS"/>
        </w:rPr>
        <w:t xml:space="preserve"> дана дужи од дана рока за коначно извршење обавеза за које се меница и менично овлашћење  издаје).</w:t>
      </w:r>
    </w:p>
    <w:p w14:paraId="7B1F23C7" w14:textId="77777777" w:rsidR="003C507C" w:rsidRPr="003C507C" w:rsidRDefault="003C507C" w:rsidP="003C507C">
      <w:pPr>
        <w:ind w:firstLine="720"/>
        <w:jc w:val="both"/>
        <w:rPr>
          <w:sz w:val="22"/>
          <w:szCs w:val="22"/>
          <w:lang w:val="sr-Cyrl-CS"/>
        </w:rPr>
      </w:pPr>
    </w:p>
    <w:p w14:paraId="74AC8200" w14:textId="77777777" w:rsidR="003C507C" w:rsidRPr="003C507C" w:rsidRDefault="003C507C" w:rsidP="003C507C">
      <w:pPr>
        <w:ind w:firstLine="720"/>
        <w:jc w:val="both"/>
        <w:rPr>
          <w:sz w:val="22"/>
          <w:szCs w:val="22"/>
          <w:lang w:val="sr-Cyrl-CS"/>
        </w:rPr>
      </w:pPr>
      <w:r w:rsidRPr="003C507C">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9042BD2" w14:textId="77777777" w:rsidR="003C507C" w:rsidRPr="003C507C" w:rsidRDefault="003C507C" w:rsidP="003C507C">
      <w:pPr>
        <w:ind w:firstLine="720"/>
        <w:jc w:val="both"/>
        <w:rPr>
          <w:sz w:val="22"/>
          <w:szCs w:val="22"/>
          <w:lang w:val="ru-RU"/>
        </w:rPr>
      </w:pPr>
      <w:r w:rsidRPr="003C507C">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5011C778" w14:textId="77777777" w:rsidR="003C507C" w:rsidRPr="003C507C" w:rsidRDefault="003C507C" w:rsidP="003C507C">
      <w:pPr>
        <w:ind w:firstLine="720"/>
        <w:jc w:val="both"/>
        <w:rPr>
          <w:sz w:val="22"/>
          <w:szCs w:val="22"/>
          <w:lang w:val="ru-RU"/>
        </w:rPr>
      </w:pPr>
      <w:r w:rsidRPr="003C507C">
        <w:rPr>
          <w:sz w:val="22"/>
          <w:szCs w:val="22"/>
          <w:lang w:val="ru-RU"/>
        </w:rPr>
        <w:t>Ово менично писмо – овлашћење сачињено је у 2 (два) истоветна</w:t>
      </w:r>
      <w:r w:rsidRPr="003C507C">
        <w:rPr>
          <w:b/>
          <w:sz w:val="22"/>
          <w:szCs w:val="22"/>
          <w:lang w:val="ru-RU"/>
        </w:rPr>
        <w:t xml:space="preserve"> </w:t>
      </w:r>
      <w:r w:rsidRPr="003C507C">
        <w:rPr>
          <w:sz w:val="22"/>
          <w:szCs w:val="22"/>
          <w:lang w:val="ru-RU"/>
        </w:rPr>
        <w:t>примерка, од којих је 1 (један) примерак за Повериоца, а 1 (један) задржава Дужник.</w:t>
      </w:r>
    </w:p>
    <w:p w14:paraId="551E1890" w14:textId="77777777" w:rsidR="003C507C" w:rsidRPr="003C507C" w:rsidRDefault="003C507C" w:rsidP="003C507C">
      <w:pPr>
        <w:jc w:val="both"/>
        <w:rPr>
          <w:sz w:val="22"/>
          <w:szCs w:val="22"/>
          <w:lang w:val="sr-Cyrl-CS"/>
        </w:rPr>
      </w:pPr>
    </w:p>
    <w:p w14:paraId="7EA14192" w14:textId="77777777" w:rsidR="003C507C" w:rsidRPr="003C507C" w:rsidRDefault="003C507C" w:rsidP="003C507C">
      <w:pPr>
        <w:jc w:val="both"/>
        <w:rPr>
          <w:sz w:val="22"/>
          <w:szCs w:val="22"/>
          <w:lang w:val="sr-Cyrl-CS"/>
        </w:rPr>
      </w:pPr>
      <w:r w:rsidRPr="003C507C">
        <w:rPr>
          <w:sz w:val="22"/>
          <w:szCs w:val="22"/>
          <w:lang w:val="ru-RU"/>
        </w:rPr>
        <w:t xml:space="preserve">Прилог: - Меница серијски број </w:t>
      </w:r>
      <w:r w:rsidRPr="003C507C">
        <w:rPr>
          <w:sz w:val="22"/>
          <w:szCs w:val="22"/>
          <w:lang w:val="sr-Cyrl-CS"/>
        </w:rPr>
        <w:t xml:space="preserve">_____________________  </w:t>
      </w:r>
    </w:p>
    <w:p w14:paraId="0B5D8883" w14:textId="77777777" w:rsidR="003C507C" w:rsidRPr="003C507C" w:rsidRDefault="003C507C" w:rsidP="003C507C">
      <w:pPr>
        <w:jc w:val="both"/>
        <w:rPr>
          <w:sz w:val="22"/>
          <w:szCs w:val="22"/>
          <w:lang w:val="sr-Cyrl-CS"/>
        </w:rPr>
      </w:pPr>
      <w:r w:rsidRPr="003C507C">
        <w:rPr>
          <w:sz w:val="22"/>
          <w:szCs w:val="22"/>
          <w:lang w:val="sr-Cyrl-CS"/>
        </w:rPr>
        <w:t xml:space="preserve">               - Копија картона депонованих потписа</w:t>
      </w:r>
    </w:p>
    <w:p w14:paraId="1E4AB07B" w14:textId="77777777" w:rsidR="003C507C" w:rsidRPr="003C507C" w:rsidRDefault="003C507C" w:rsidP="003C507C">
      <w:pPr>
        <w:jc w:val="both"/>
        <w:rPr>
          <w:sz w:val="22"/>
          <w:szCs w:val="22"/>
          <w:lang w:val="sr-Cyrl-CS"/>
        </w:rPr>
      </w:pPr>
      <w:r w:rsidRPr="003C507C">
        <w:rPr>
          <w:sz w:val="22"/>
          <w:szCs w:val="22"/>
          <w:lang w:val="sr-Cyrl-CS"/>
        </w:rPr>
        <w:t xml:space="preserve">               - </w:t>
      </w:r>
      <w:r w:rsidRPr="003C507C">
        <w:rPr>
          <w:rFonts w:eastAsia="TimesNewRomanPSMT"/>
          <w:bCs/>
          <w:iCs/>
          <w:sz w:val="22"/>
          <w:szCs w:val="22"/>
          <w:lang w:val="sr-Cyrl-CS"/>
        </w:rPr>
        <w:t>ОП образац</w:t>
      </w:r>
    </w:p>
    <w:p w14:paraId="32611C93" w14:textId="77777777" w:rsidR="003C507C" w:rsidRPr="003C507C" w:rsidRDefault="003C507C" w:rsidP="003C507C">
      <w:pPr>
        <w:jc w:val="both"/>
        <w:rPr>
          <w:sz w:val="22"/>
          <w:szCs w:val="22"/>
          <w:lang w:val="sr-Cyrl-CS"/>
        </w:rPr>
      </w:pPr>
      <w:r w:rsidRPr="003C507C">
        <w:rPr>
          <w:sz w:val="22"/>
          <w:szCs w:val="22"/>
          <w:lang w:val="sr-Cyrl-CS"/>
        </w:rPr>
        <w:t xml:space="preserve">               - </w:t>
      </w:r>
      <w:r w:rsidRPr="003C507C">
        <w:rPr>
          <w:noProof/>
          <w:sz w:val="22"/>
          <w:szCs w:val="22"/>
        </w:rPr>
        <w:t>Копија извода из Регистра  меница и овлашћења</w:t>
      </w:r>
    </w:p>
    <w:p w14:paraId="52920E97" w14:textId="77777777" w:rsidR="003C507C" w:rsidRPr="003C507C" w:rsidRDefault="003C507C" w:rsidP="003C507C">
      <w:pPr>
        <w:ind w:firstLine="720"/>
        <w:jc w:val="both"/>
        <w:rPr>
          <w:sz w:val="22"/>
          <w:szCs w:val="22"/>
          <w:lang w:val="sr-Cyrl-CS"/>
        </w:rPr>
      </w:pPr>
      <w:r w:rsidRPr="003C507C">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3C507C" w:rsidRPr="003C507C" w14:paraId="5AF434F5" w14:textId="77777777" w:rsidTr="00004094">
        <w:tc>
          <w:tcPr>
            <w:tcW w:w="4428" w:type="dxa"/>
            <w:shd w:val="clear" w:color="auto" w:fill="auto"/>
          </w:tcPr>
          <w:p w14:paraId="484692DE" w14:textId="77777777" w:rsidR="003C507C" w:rsidRPr="003C507C" w:rsidRDefault="003C507C" w:rsidP="00004094">
            <w:pPr>
              <w:jc w:val="both"/>
              <w:rPr>
                <w:b/>
                <w:sz w:val="22"/>
                <w:szCs w:val="22"/>
                <w:lang w:val="sr-Cyrl-CS"/>
              </w:rPr>
            </w:pPr>
          </w:p>
        </w:tc>
        <w:tc>
          <w:tcPr>
            <w:tcW w:w="1260" w:type="dxa"/>
            <w:shd w:val="clear" w:color="auto" w:fill="auto"/>
          </w:tcPr>
          <w:p w14:paraId="567D2A96" w14:textId="77777777" w:rsidR="003C507C" w:rsidRPr="003C507C" w:rsidRDefault="003C507C" w:rsidP="00004094">
            <w:pPr>
              <w:jc w:val="both"/>
              <w:rPr>
                <w:b/>
                <w:sz w:val="22"/>
                <w:szCs w:val="22"/>
                <w:lang w:val="sr-Cyrl-CS"/>
              </w:rPr>
            </w:pPr>
          </w:p>
        </w:tc>
        <w:tc>
          <w:tcPr>
            <w:tcW w:w="4140" w:type="dxa"/>
            <w:shd w:val="clear" w:color="auto" w:fill="auto"/>
          </w:tcPr>
          <w:p w14:paraId="1AD79177" w14:textId="77777777" w:rsidR="003C507C" w:rsidRPr="003C507C" w:rsidRDefault="003C507C" w:rsidP="00004094">
            <w:pPr>
              <w:jc w:val="center"/>
              <w:rPr>
                <w:b/>
                <w:sz w:val="22"/>
                <w:szCs w:val="22"/>
                <w:lang w:val="sr-Cyrl-CS"/>
              </w:rPr>
            </w:pPr>
          </w:p>
        </w:tc>
      </w:tr>
      <w:tr w:rsidR="003C507C" w:rsidRPr="003C507C" w14:paraId="0AE9FC83" w14:textId="77777777" w:rsidTr="00004094">
        <w:trPr>
          <w:trHeight w:val="212"/>
        </w:trPr>
        <w:tc>
          <w:tcPr>
            <w:tcW w:w="4428" w:type="dxa"/>
            <w:shd w:val="clear" w:color="auto" w:fill="auto"/>
          </w:tcPr>
          <w:p w14:paraId="65A073B8" w14:textId="77777777" w:rsidR="003C507C" w:rsidRPr="003C507C" w:rsidRDefault="003C507C" w:rsidP="00004094">
            <w:pPr>
              <w:jc w:val="center"/>
              <w:rPr>
                <w:b/>
                <w:sz w:val="22"/>
                <w:szCs w:val="22"/>
                <w:lang w:val="sr-Cyrl-CS"/>
              </w:rPr>
            </w:pPr>
            <w:r w:rsidRPr="003C507C">
              <w:rPr>
                <w:b/>
                <w:sz w:val="22"/>
                <w:szCs w:val="22"/>
                <w:lang w:val="sr-Cyrl-CS"/>
              </w:rPr>
              <w:t>Место и датум издавања Овлашћења:</w:t>
            </w:r>
          </w:p>
        </w:tc>
        <w:tc>
          <w:tcPr>
            <w:tcW w:w="1260" w:type="dxa"/>
            <w:shd w:val="clear" w:color="auto" w:fill="auto"/>
          </w:tcPr>
          <w:p w14:paraId="57843614" w14:textId="77777777" w:rsidR="003C507C" w:rsidRPr="003C507C" w:rsidRDefault="003C507C" w:rsidP="00004094">
            <w:pPr>
              <w:jc w:val="both"/>
              <w:rPr>
                <w:b/>
                <w:sz w:val="22"/>
                <w:szCs w:val="22"/>
                <w:lang w:val="sr-Cyrl-CS"/>
              </w:rPr>
            </w:pPr>
          </w:p>
        </w:tc>
        <w:tc>
          <w:tcPr>
            <w:tcW w:w="4140" w:type="dxa"/>
            <w:shd w:val="clear" w:color="auto" w:fill="auto"/>
          </w:tcPr>
          <w:p w14:paraId="061B8E1D" w14:textId="77777777" w:rsidR="003C507C" w:rsidRPr="003C507C" w:rsidRDefault="003C507C" w:rsidP="00004094">
            <w:pPr>
              <w:rPr>
                <w:b/>
                <w:sz w:val="22"/>
                <w:szCs w:val="22"/>
                <w:lang w:val="sr-Cyrl-CS"/>
              </w:rPr>
            </w:pPr>
            <w:r w:rsidRPr="003C507C">
              <w:rPr>
                <w:b/>
                <w:sz w:val="22"/>
                <w:szCs w:val="22"/>
                <w:lang w:val="sr-Cyrl-CS"/>
              </w:rPr>
              <w:t>ДУЖНИК – ИЗДАВАЛАЦ МЕНИЦЕ</w:t>
            </w:r>
          </w:p>
          <w:p w14:paraId="6A2790C6" w14:textId="77777777" w:rsidR="003C507C" w:rsidRPr="003C507C" w:rsidRDefault="003C507C" w:rsidP="00004094">
            <w:pPr>
              <w:jc w:val="center"/>
              <w:rPr>
                <w:b/>
                <w:sz w:val="22"/>
                <w:szCs w:val="22"/>
                <w:lang w:val="sr-Cyrl-CS"/>
              </w:rPr>
            </w:pPr>
          </w:p>
        </w:tc>
      </w:tr>
      <w:tr w:rsidR="003C507C" w:rsidRPr="003C507C" w14:paraId="1431094E" w14:textId="77777777" w:rsidTr="00004094">
        <w:tc>
          <w:tcPr>
            <w:tcW w:w="4428" w:type="dxa"/>
            <w:tcBorders>
              <w:bottom w:val="single" w:sz="4" w:space="0" w:color="auto"/>
            </w:tcBorders>
            <w:shd w:val="clear" w:color="auto" w:fill="auto"/>
          </w:tcPr>
          <w:p w14:paraId="4D88D560" w14:textId="77777777" w:rsidR="003C507C" w:rsidRPr="003C507C" w:rsidRDefault="003C507C" w:rsidP="00004094">
            <w:pPr>
              <w:rPr>
                <w:sz w:val="22"/>
                <w:szCs w:val="22"/>
                <w:lang w:val="sr-Cyrl-CS"/>
              </w:rPr>
            </w:pPr>
          </w:p>
        </w:tc>
        <w:tc>
          <w:tcPr>
            <w:tcW w:w="1260" w:type="dxa"/>
            <w:shd w:val="clear" w:color="auto" w:fill="auto"/>
          </w:tcPr>
          <w:p w14:paraId="156EAF06" w14:textId="77777777" w:rsidR="003C507C" w:rsidRPr="003C507C" w:rsidRDefault="003C507C" w:rsidP="00004094">
            <w:pPr>
              <w:jc w:val="center"/>
              <w:rPr>
                <w:b/>
                <w:sz w:val="22"/>
                <w:szCs w:val="22"/>
                <w:lang w:val="sr-Cyrl-CS"/>
              </w:rPr>
            </w:pPr>
            <w:r w:rsidRPr="003C507C">
              <w:rPr>
                <w:sz w:val="22"/>
                <w:szCs w:val="22"/>
                <w:lang w:val="sr-Cyrl-CS"/>
              </w:rPr>
              <w:t>МП</w:t>
            </w:r>
          </w:p>
        </w:tc>
        <w:tc>
          <w:tcPr>
            <w:tcW w:w="4140" w:type="dxa"/>
            <w:tcBorders>
              <w:bottom w:val="single" w:sz="4" w:space="0" w:color="auto"/>
            </w:tcBorders>
            <w:shd w:val="clear" w:color="auto" w:fill="auto"/>
          </w:tcPr>
          <w:p w14:paraId="523D4947" w14:textId="77777777" w:rsidR="003C507C" w:rsidRPr="003C507C" w:rsidRDefault="003C507C" w:rsidP="00004094">
            <w:pPr>
              <w:rPr>
                <w:b/>
                <w:sz w:val="22"/>
                <w:szCs w:val="22"/>
                <w:lang w:val="sr-Cyrl-CS"/>
              </w:rPr>
            </w:pPr>
          </w:p>
        </w:tc>
      </w:tr>
      <w:tr w:rsidR="003C507C" w:rsidRPr="003C507C" w14:paraId="24539FA8" w14:textId="77777777" w:rsidTr="00004094">
        <w:tc>
          <w:tcPr>
            <w:tcW w:w="4428" w:type="dxa"/>
            <w:tcBorders>
              <w:top w:val="single" w:sz="4" w:space="0" w:color="auto"/>
            </w:tcBorders>
            <w:shd w:val="clear" w:color="auto" w:fill="auto"/>
          </w:tcPr>
          <w:p w14:paraId="383EA704" w14:textId="77777777" w:rsidR="003C507C" w:rsidRPr="003C507C" w:rsidRDefault="003C507C" w:rsidP="00004094">
            <w:pPr>
              <w:jc w:val="both"/>
              <w:rPr>
                <w:b/>
                <w:sz w:val="22"/>
                <w:szCs w:val="22"/>
                <w:lang w:val="sr-Cyrl-CS"/>
              </w:rPr>
            </w:pPr>
          </w:p>
        </w:tc>
        <w:tc>
          <w:tcPr>
            <w:tcW w:w="1260" w:type="dxa"/>
            <w:shd w:val="clear" w:color="auto" w:fill="auto"/>
          </w:tcPr>
          <w:p w14:paraId="569A0856" w14:textId="77777777" w:rsidR="003C507C" w:rsidRPr="003C507C" w:rsidRDefault="003C507C" w:rsidP="00004094">
            <w:pPr>
              <w:jc w:val="right"/>
              <w:rPr>
                <w:sz w:val="22"/>
                <w:szCs w:val="22"/>
                <w:lang w:val="sr-Cyrl-CS"/>
              </w:rPr>
            </w:pPr>
          </w:p>
          <w:p w14:paraId="6E3EBACF" w14:textId="77777777" w:rsidR="003C507C" w:rsidRPr="003C507C" w:rsidRDefault="003C507C" w:rsidP="00004094">
            <w:pPr>
              <w:jc w:val="right"/>
              <w:rPr>
                <w:sz w:val="22"/>
                <w:szCs w:val="22"/>
                <w:lang w:val="sr-Cyrl-CS"/>
              </w:rPr>
            </w:pPr>
          </w:p>
        </w:tc>
        <w:tc>
          <w:tcPr>
            <w:tcW w:w="4140" w:type="dxa"/>
            <w:tcBorders>
              <w:top w:val="single" w:sz="4" w:space="0" w:color="auto"/>
            </w:tcBorders>
            <w:shd w:val="clear" w:color="auto" w:fill="auto"/>
          </w:tcPr>
          <w:p w14:paraId="779182CB" w14:textId="77777777" w:rsidR="003C507C" w:rsidRPr="003C507C" w:rsidRDefault="003C507C" w:rsidP="00004094">
            <w:pPr>
              <w:jc w:val="center"/>
              <w:rPr>
                <w:b/>
                <w:sz w:val="22"/>
                <w:szCs w:val="22"/>
                <w:lang w:val="sr-Cyrl-CS"/>
              </w:rPr>
            </w:pPr>
            <w:r w:rsidRPr="003C507C">
              <w:rPr>
                <w:sz w:val="22"/>
                <w:szCs w:val="22"/>
                <w:lang w:val="sr-Cyrl-CS"/>
              </w:rPr>
              <w:t>Потпис овлашћеног лица</w:t>
            </w:r>
          </w:p>
        </w:tc>
      </w:tr>
    </w:tbl>
    <w:p w14:paraId="3720B7E3" w14:textId="77777777" w:rsidR="003C507C" w:rsidRPr="003C507C" w:rsidRDefault="003C507C" w:rsidP="003C507C"/>
    <w:p w14:paraId="2FEACE12" w14:textId="77777777" w:rsidR="003C507C" w:rsidRDefault="003C507C" w:rsidP="003C507C">
      <w:pPr>
        <w:rPr>
          <w:lang w:val="sr-Cyrl-RS"/>
        </w:rPr>
      </w:pPr>
    </w:p>
    <w:p w14:paraId="547CCA8F" w14:textId="77777777" w:rsidR="00982FBE" w:rsidRDefault="00982FBE" w:rsidP="003C507C">
      <w:pPr>
        <w:rPr>
          <w:lang w:val="sr-Cyrl-RS"/>
        </w:rPr>
      </w:pPr>
    </w:p>
    <w:p w14:paraId="5273AA50" w14:textId="77777777" w:rsidR="00982FBE" w:rsidRPr="00982FBE" w:rsidRDefault="00982FBE" w:rsidP="003C507C">
      <w:pPr>
        <w:rPr>
          <w:lang w:val="sr-Cyrl-RS"/>
        </w:rPr>
      </w:pPr>
    </w:p>
    <w:p w14:paraId="5DF04CCC" w14:textId="77777777" w:rsidR="003C507C" w:rsidRPr="003C507C" w:rsidRDefault="003C507C" w:rsidP="003C507C"/>
    <w:tbl>
      <w:tblPr>
        <w:tblW w:w="9286" w:type="dxa"/>
        <w:tblLook w:val="01E0" w:firstRow="1" w:lastRow="1" w:firstColumn="1" w:lastColumn="1" w:noHBand="0" w:noVBand="0"/>
      </w:tblPr>
      <w:tblGrid>
        <w:gridCol w:w="9286"/>
      </w:tblGrid>
      <w:tr w:rsidR="003C507C" w:rsidRPr="003C507C" w14:paraId="387195DB" w14:textId="77777777" w:rsidTr="00004094">
        <w:tc>
          <w:tcPr>
            <w:tcW w:w="9286" w:type="dxa"/>
            <w:shd w:val="clear" w:color="auto" w:fill="auto"/>
          </w:tcPr>
          <w:p w14:paraId="66BF1A27" w14:textId="77777777" w:rsidR="003C507C" w:rsidRPr="003C507C" w:rsidRDefault="003C507C" w:rsidP="00004094">
            <w:pPr>
              <w:ind w:firstLine="720"/>
              <w:jc w:val="both"/>
              <w:rPr>
                <w:sz w:val="22"/>
                <w:szCs w:val="22"/>
                <w:lang w:val="sr-Cyrl-CS"/>
              </w:rPr>
            </w:pPr>
            <w:r w:rsidRPr="003C507C">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5B4786" w14:textId="77777777" w:rsidR="003C507C" w:rsidRPr="003C507C" w:rsidRDefault="003C507C" w:rsidP="00004094">
            <w:pPr>
              <w:ind w:firstLine="720"/>
              <w:rPr>
                <w:sz w:val="22"/>
                <w:szCs w:val="22"/>
                <w:lang w:val="sr-Cyrl-CS"/>
              </w:rPr>
            </w:pPr>
          </w:p>
          <w:tbl>
            <w:tblPr>
              <w:tblW w:w="0" w:type="auto"/>
              <w:tblLook w:val="01E0" w:firstRow="1" w:lastRow="1" w:firstColumn="1" w:lastColumn="1" w:noHBand="0" w:noVBand="0"/>
            </w:tblPr>
            <w:tblGrid>
              <w:gridCol w:w="1490"/>
              <w:gridCol w:w="7580"/>
            </w:tblGrid>
            <w:tr w:rsidR="003C507C" w:rsidRPr="003C507C" w14:paraId="5F70F5A7" w14:textId="77777777" w:rsidTr="00004094">
              <w:tc>
                <w:tcPr>
                  <w:tcW w:w="1548" w:type="dxa"/>
                  <w:shd w:val="clear" w:color="auto" w:fill="auto"/>
                </w:tcPr>
                <w:p w14:paraId="64D3B519" w14:textId="77777777" w:rsidR="003C507C" w:rsidRPr="003C507C" w:rsidRDefault="003C507C" w:rsidP="00004094">
                  <w:pPr>
                    <w:rPr>
                      <w:b/>
                      <w:sz w:val="22"/>
                      <w:szCs w:val="22"/>
                      <w:lang w:val="sr-Cyrl-CS"/>
                    </w:rPr>
                  </w:pPr>
                  <w:r w:rsidRPr="003C507C">
                    <w:rPr>
                      <w:b/>
                      <w:sz w:val="22"/>
                      <w:szCs w:val="22"/>
                      <w:lang w:val="sr-Cyrl-CS"/>
                    </w:rPr>
                    <w:t>ДУЖНИК:</w:t>
                  </w:r>
                </w:p>
              </w:tc>
              <w:tc>
                <w:tcPr>
                  <w:tcW w:w="8100" w:type="dxa"/>
                  <w:shd w:val="clear" w:color="auto" w:fill="auto"/>
                </w:tcPr>
                <w:p w14:paraId="28D75C9F" w14:textId="77777777" w:rsidR="003C507C" w:rsidRPr="003C507C" w:rsidRDefault="003C507C" w:rsidP="00004094">
                  <w:pPr>
                    <w:rPr>
                      <w:b/>
                      <w:sz w:val="22"/>
                      <w:szCs w:val="22"/>
                      <w:lang w:val="sr-Cyrl-CS"/>
                    </w:rPr>
                  </w:pPr>
                  <w:r w:rsidRPr="003C507C">
                    <w:rPr>
                      <w:b/>
                      <w:sz w:val="22"/>
                      <w:szCs w:val="22"/>
                      <w:lang w:val="sr-Cyrl-CS"/>
                    </w:rPr>
                    <w:t>Пун назив и седиште:_____________________________________________</w:t>
                  </w:r>
                </w:p>
                <w:p w14:paraId="6908FFC0" w14:textId="77777777" w:rsidR="003C507C" w:rsidRPr="003C507C" w:rsidRDefault="003C507C" w:rsidP="00004094">
                  <w:pPr>
                    <w:rPr>
                      <w:b/>
                      <w:sz w:val="22"/>
                      <w:szCs w:val="22"/>
                      <w:lang w:val="sr-Cyrl-CS"/>
                    </w:rPr>
                  </w:pPr>
                  <w:r w:rsidRPr="003C507C">
                    <w:rPr>
                      <w:b/>
                      <w:sz w:val="22"/>
                      <w:szCs w:val="22"/>
                      <w:lang w:val="sr-Cyrl-CS"/>
                    </w:rPr>
                    <w:t>ПИБ</w:t>
                  </w:r>
                  <w:r w:rsidRPr="003C507C">
                    <w:rPr>
                      <w:b/>
                      <w:sz w:val="22"/>
                      <w:szCs w:val="22"/>
                      <w:lang w:val="sr-Latn-CS"/>
                    </w:rPr>
                    <w:t>:</w:t>
                  </w:r>
                  <w:r w:rsidRPr="003C507C">
                    <w:rPr>
                      <w:b/>
                      <w:sz w:val="22"/>
                      <w:szCs w:val="22"/>
                      <w:lang w:val="sr-Cyrl-CS"/>
                    </w:rPr>
                    <w:t xml:space="preserve"> </w:t>
                  </w:r>
                  <w:r w:rsidRPr="003C507C">
                    <w:rPr>
                      <w:b/>
                      <w:sz w:val="22"/>
                      <w:szCs w:val="22"/>
                      <w:lang w:val="sr-Latn-CS"/>
                    </w:rPr>
                    <w:t>_______________</w:t>
                  </w:r>
                  <w:r w:rsidRPr="003C507C">
                    <w:rPr>
                      <w:b/>
                      <w:sz w:val="22"/>
                      <w:szCs w:val="22"/>
                      <w:lang w:val="sr-Cyrl-CS"/>
                    </w:rPr>
                    <w:t>______  Матични број:________________________</w:t>
                  </w:r>
                </w:p>
                <w:p w14:paraId="1948473D" w14:textId="77777777" w:rsidR="003C507C" w:rsidRPr="003C507C" w:rsidRDefault="003C507C" w:rsidP="00004094">
                  <w:pPr>
                    <w:rPr>
                      <w:b/>
                      <w:sz w:val="22"/>
                      <w:szCs w:val="22"/>
                      <w:lang w:val="sr-Cyrl-CS"/>
                    </w:rPr>
                  </w:pPr>
                  <w:r w:rsidRPr="003C507C">
                    <w:rPr>
                      <w:b/>
                      <w:sz w:val="22"/>
                      <w:szCs w:val="22"/>
                      <w:lang w:val="sr-Cyrl-CS"/>
                    </w:rPr>
                    <w:t>Текући рачун:__________________код: _________________(назив банке),</w:t>
                  </w:r>
                </w:p>
                <w:p w14:paraId="04E1A483" w14:textId="77777777" w:rsidR="003C507C" w:rsidRPr="003C507C" w:rsidRDefault="003C507C" w:rsidP="00004094">
                  <w:pPr>
                    <w:rPr>
                      <w:b/>
                      <w:sz w:val="22"/>
                      <w:szCs w:val="22"/>
                      <w:lang w:val="sr-Cyrl-CS"/>
                    </w:rPr>
                  </w:pPr>
                </w:p>
              </w:tc>
            </w:tr>
          </w:tbl>
          <w:p w14:paraId="0B8CED20" w14:textId="77777777" w:rsidR="003C507C" w:rsidRPr="003C507C" w:rsidRDefault="003C507C" w:rsidP="00004094">
            <w:pPr>
              <w:jc w:val="center"/>
              <w:rPr>
                <w:b/>
                <w:sz w:val="22"/>
                <w:szCs w:val="22"/>
                <w:lang w:val="sr-Cyrl-CS"/>
              </w:rPr>
            </w:pPr>
            <w:r w:rsidRPr="003C507C">
              <w:rPr>
                <w:b/>
                <w:sz w:val="22"/>
                <w:szCs w:val="22"/>
                <w:lang w:val="sr-Cyrl-CS"/>
              </w:rPr>
              <w:t>И з д а ј е</w:t>
            </w:r>
          </w:p>
        </w:tc>
      </w:tr>
    </w:tbl>
    <w:p w14:paraId="788EB2FE" w14:textId="77777777" w:rsidR="003C507C" w:rsidRPr="003C507C" w:rsidRDefault="003C507C" w:rsidP="003C507C">
      <w:pPr>
        <w:rPr>
          <w:b/>
          <w:sz w:val="22"/>
          <w:szCs w:val="22"/>
          <w:lang w:val="sr-Cyrl-CS"/>
        </w:rPr>
      </w:pPr>
    </w:p>
    <w:p w14:paraId="1575C292" w14:textId="77777777" w:rsidR="003C507C" w:rsidRPr="003C507C" w:rsidRDefault="003C507C" w:rsidP="003C507C">
      <w:pPr>
        <w:jc w:val="center"/>
        <w:rPr>
          <w:b/>
          <w:sz w:val="28"/>
          <w:szCs w:val="28"/>
          <w:lang w:val="sr-Cyrl-CS"/>
        </w:rPr>
      </w:pPr>
      <w:r w:rsidRPr="003C507C">
        <w:rPr>
          <w:b/>
          <w:sz w:val="28"/>
          <w:szCs w:val="28"/>
          <w:lang w:val="sr-Cyrl-CS"/>
        </w:rPr>
        <w:t>МЕНИЧНО ПИСМО – ОВЛАШЋЕЊЕ</w:t>
      </w:r>
    </w:p>
    <w:p w14:paraId="61B61E19" w14:textId="77777777" w:rsidR="003C507C" w:rsidRPr="003C507C" w:rsidRDefault="003C507C" w:rsidP="003C507C">
      <w:pPr>
        <w:jc w:val="center"/>
        <w:rPr>
          <w:b/>
          <w:sz w:val="22"/>
          <w:szCs w:val="22"/>
          <w:lang w:val="sr-Cyrl-CS"/>
        </w:rPr>
      </w:pPr>
      <w:r w:rsidRPr="003C507C">
        <w:rPr>
          <w:b/>
          <w:sz w:val="22"/>
          <w:szCs w:val="22"/>
          <w:lang w:val="sr-Cyrl-CS"/>
        </w:rPr>
        <w:t>ЗА КОРИСНИКА БЛАНКО СОЛО МЕНИЦЕ</w:t>
      </w:r>
    </w:p>
    <w:p w14:paraId="22AD94BA" w14:textId="77777777" w:rsidR="003C507C" w:rsidRPr="003C507C" w:rsidRDefault="003C507C" w:rsidP="003C507C">
      <w:pPr>
        <w:rPr>
          <w:b/>
          <w:sz w:val="22"/>
          <w:szCs w:val="22"/>
          <w:lang w:val="sr-Cyrl-CS"/>
        </w:rPr>
      </w:pPr>
    </w:p>
    <w:tbl>
      <w:tblPr>
        <w:tblW w:w="0" w:type="auto"/>
        <w:tblLook w:val="01E0" w:firstRow="1" w:lastRow="1" w:firstColumn="1" w:lastColumn="1" w:noHBand="0" w:noVBand="0"/>
      </w:tblPr>
      <w:tblGrid>
        <w:gridCol w:w="1587"/>
        <w:gridCol w:w="7699"/>
      </w:tblGrid>
      <w:tr w:rsidR="003C507C" w:rsidRPr="003C507C" w14:paraId="2DB4CF2C" w14:textId="77777777" w:rsidTr="00004094">
        <w:tc>
          <w:tcPr>
            <w:tcW w:w="1548" w:type="dxa"/>
            <w:shd w:val="clear" w:color="auto" w:fill="auto"/>
          </w:tcPr>
          <w:p w14:paraId="782F6FC5" w14:textId="77777777" w:rsidR="003C507C" w:rsidRPr="003C507C" w:rsidRDefault="003C507C" w:rsidP="00004094">
            <w:pPr>
              <w:rPr>
                <w:b/>
                <w:sz w:val="22"/>
                <w:szCs w:val="22"/>
                <w:lang w:val="sr-Cyrl-CS"/>
              </w:rPr>
            </w:pPr>
            <w:r w:rsidRPr="003C507C">
              <w:rPr>
                <w:b/>
                <w:sz w:val="22"/>
                <w:szCs w:val="22"/>
                <w:lang w:val="sr-Cyrl-CS"/>
              </w:rPr>
              <w:t>КОРИСНИК:</w:t>
            </w:r>
          </w:p>
          <w:p w14:paraId="4EDFCE5A" w14:textId="77777777" w:rsidR="003C507C" w:rsidRPr="003C507C" w:rsidRDefault="003C507C" w:rsidP="00004094">
            <w:pPr>
              <w:rPr>
                <w:b/>
                <w:sz w:val="22"/>
                <w:szCs w:val="22"/>
                <w:lang w:val="sr-Cyrl-CS"/>
              </w:rPr>
            </w:pPr>
            <w:r w:rsidRPr="003C507C">
              <w:rPr>
                <w:b/>
                <w:sz w:val="22"/>
                <w:szCs w:val="22"/>
                <w:lang w:val="sr-Cyrl-CS"/>
              </w:rPr>
              <w:t>(поверилац)</w:t>
            </w:r>
          </w:p>
        </w:tc>
        <w:tc>
          <w:tcPr>
            <w:tcW w:w="8100" w:type="dxa"/>
            <w:shd w:val="clear" w:color="auto" w:fill="auto"/>
          </w:tcPr>
          <w:p w14:paraId="7AFC4136" w14:textId="77777777" w:rsidR="003C507C" w:rsidRPr="003C507C" w:rsidRDefault="003C507C" w:rsidP="00004094">
            <w:pPr>
              <w:jc w:val="both"/>
              <w:rPr>
                <w:sz w:val="22"/>
                <w:szCs w:val="22"/>
                <w:lang w:val="sr-Cyrl-CS"/>
              </w:rPr>
            </w:pPr>
            <w:r w:rsidRPr="003C507C">
              <w:rPr>
                <w:b/>
                <w:sz w:val="22"/>
                <w:szCs w:val="22"/>
                <w:lang w:val="sr-Cyrl-CS"/>
              </w:rPr>
              <w:t>Пун назив и седиште:</w:t>
            </w:r>
            <w:r w:rsidRPr="003C507C">
              <w:rPr>
                <w:sz w:val="22"/>
                <w:szCs w:val="22"/>
              </w:rPr>
              <w:t xml:space="preserve"> </w:t>
            </w:r>
            <w:r w:rsidRPr="003C507C">
              <w:rPr>
                <w:sz w:val="22"/>
                <w:szCs w:val="22"/>
                <w:lang w:val="sr-Cyrl-CS"/>
              </w:rPr>
              <w:t xml:space="preserve">КЛИНИЧКИ ЦЕНТАР ВОЈВОДИНЕ, </w:t>
            </w:r>
          </w:p>
          <w:p w14:paraId="3A5EB1C0" w14:textId="77777777" w:rsidR="003C507C" w:rsidRPr="003C507C" w:rsidRDefault="003C507C" w:rsidP="00004094">
            <w:pPr>
              <w:jc w:val="both"/>
              <w:rPr>
                <w:sz w:val="22"/>
                <w:szCs w:val="22"/>
                <w:lang w:val="sr-Cyrl-CS"/>
              </w:rPr>
            </w:pPr>
            <w:r w:rsidRPr="003C507C">
              <w:rPr>
                <w:sz w:val="22"/>
                <w:szCs w:val="22"/>
                <w:lang w:val="sr-Cyrl-CS"/>
              </w:rPr>
              <w:t>ул. Хајдук Вељкова бр. 1, Нови Сад</w:t>
            </w:r>
          </w:p>
          <w:p w14:paraId="5DD5D369" w14:textId="77777777" w:rsidR="003C507C" w:rsidRPr="003C507C" w:rsidRDefault="003C507C" w:rsidP="00004094">
            <w:pPr>
              <w:jc w:val="both"/>
              <w:rPr>
                <w:b/>
                <w:sz w:val="22"/>
                <w:szCs w:val="22"/>
                <w:lang w:val="sr-Cyrl-CS"/>
              </w:rPr>
            </w:pPr>
            <w:r w:rsidRPr="003C507C">
              <w:rPr>
                <w:b/>
                <w:sz w:val="22"/>
                <w:szCs w:val="22"/>
                <w:lang w:val="sr-Cyrl-CS"/>
              </w:rPr>
              <w:t>ПИБ</w:t>
            </w:r>
            <w:r w:rsidRPr="003C507C">
              <w:rPr>
                <w:b/>
                <w:sz w:val="22"/>
                <w:szCs w:val="22"/>
                <w:lang w:val="sr-Latn-CS"/>
              </w:rPr>
              <w:t>:</w:t>
            </w:r>
            <w:r w:rsidRPr="003C507C">
              <w:rPr>
                <w:b/>
                <w:sz w:val="22"/>
                <w:szCs w:val="22"/>
                <w:lang w:val="sr-Cyrl-CS"/>
              </w:rPr>
              <w:t xml:space="preserve"> </w:t>
            </w:r>
            <w:r w:rsidRPr="003C507C">
              <w:rPr>
                <w:sz w:val="22"/>
                <w:szCs w:val="22"/>
                <w:lang w:val="sr-Latn-CS"/>
              </w:rPr>
              <w:t>101696893</w:t>
            </w:r>
            <w:r w:rsidRPr="003C507C">
              <w:rPr>
                <w:b/>
                <w:sz w:val="22"/>
                <w:szCs w:val="22"/>
                <w:lang w:val="sr-Cyrl-CS"/>
              </w:rPr>
              <w:t xml:space="preserve">  Матични број:</w:t>
            </w:r>
            <w:r w:rsidRPr="003C507C">
              <w:rPr>
                <w:sz w:val="22"/>
                <w:szCs w:val="22"/>
              </w:rPr>
              <w:t xml:space="preserve"> </w:t>
            </w:r>
            <w:r w:rsidRPr="003C507C">
              <w:rPr>
                <w:sz w:val="22"/>
                <w:szCs w:val="22"/>
                <w:lang w:val="sr-Cyrl-CS"/>
              </w:rPr>
              <w:t>08664161</w:t>
            </w:r>
          </w:p>
          <w:p w14:paraId="6F1C59FA" w14:textId="77777777" w:rsidR="003C507C" w:rsidRPr="003C507C" w:rsidRDefault="003C507C" w:rsidP="00004094">
            <w:pPr>
              <w:jc w:val="both"/>
              <w:rPr>
                <w:b/>
                <w:sz w:val="22"/>
                <w:szCs w:val="22"/>
                <w:lang w:val="sr-Cyrl-CS"/>
              </w:rPr>
            </w:pPr>
            <w:r w:rsidRPr="003C507C">
              <w:rPr>
                <w:b/>
                <w:sz w:val="22"/>
                <w:szCs w:val="22"/>
                <w:lang w:val="sr-Cyrl-CS"/>
              </w:rPr>
              <w:t xml:space="preserve">Текући рачун: </w:t>
            </w:r>
            <w:r w:rsidRPr="003C507C">
              <w:rPr>
                <w:sz w:val="22"/>
                <w:szCs w:val="22"/>
                <w:lang w:val="sr-Cyrl-CS"/>
              </w:rPr>
              <w:t>840-577661-50,</w:t>
            </w:r>
            <w:r w:rsidRPr="003C507C">
              <w:rPr>
                <w:b/>
                <w:sz w:val="22"/>
                <w:szCs w:val="22"/>
                <w:lang w:val="sr-Cyrl-CS"/>
              </w:rPr>
              <w:t xml:space="preserve"> код: </w:t>
            </w:r>
            <w:r w:rsidRPr="003C507C">
              <w:rPr>
                <w:sz w:val="22"/>
                <w:szCs w:val="22"/>
                <w:lang w:val="sr-Cyrl-CS"/>
              </w:rPr>
              <w:t>Управа за трезор РС, Мин. Финансија.</w:t>
            </w:r>
          </w:p>
        </w:tc>
      </w:tr>
    </w:tbl>
    <w:p w14:paraId="0C7C8E80" w14:textId="77777777" w:rsidR="003C507C" w:rsidRPr="003C507C" w:rsidRDefault="003C507C" w:rsidP="003C507C">
      <w:pPr>
        <w:jc w:val="both"/>
        <w:rPr>
          <w:sz w:val="22"/>
          <w:szCs w:val="22"/>
          <w:lang w:val="sr-Cyrl-CS"/>
        </w:rPr>
      </w:pPr>
    </w:p>
    <w:p w14:paraId="21736ADE" w14:textId="77777777" w:rsidR="003C507C" w:rsidRPr="003C507C" w:rsidRDefault="003C507C" w:rsidP="003C507C">
      <w:pPr>
        <w:ind w:firstLine="720"/>
        <w:jc w:val="both"/>
        <w:rPr>
          <w:sz w:val="22"/>
          <w:szCs w:val="22"/>
          <w:lang w:val="sr-Cyrl-CS"/>
        </w:rPr>
      </w:pPr>
      <w:r w:rsidRPr="003C507C">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3C507C">
        <w:rPr>
          <w:b/>
          <w:noProof/>
          <w:sz w:val="22"/>
          <w:szCs w:val="22"/>
        </w:rPr>
        <w:t>за отклањање недостатака у гарантном року</w:t>
      </w:r>
      <w:r w:rsidRPr="003C507C">
        <w:rPr>
          <w:b/>
          <w:noProof/>
          <w:sz w:val="22"/>
          <w:szCs w:val="22"/>
          <w:lang w:val="sr-Cyrl-RS"/>
        </w:rPr>
        <w:t>,</w:t>
      </w:r>
      <w:r w:rsidRPr="003C507C">
        <w:rPr>
          <w:sz w:val="22"/>
          <w:szCs w:val="22"/>
          <w:lang w:val="sr-Cyrl-CS"/>
        </w:rPr>
        <w:t xml:space="preserve"> и овлашћује меничног повериоца да предату меницу може попунити </w:t>
      </w:r>
      <w:r w:rsidRPr="003C507C">
        <w:rPr>
          <w:b/>
          <w:sz w:val="22"/>
          <w:szCs w:val="22"/>
          <w:lang w:val="sr-Cyrl-CS"/>
        </w:rPr>
        <w:t xml:space="preserve">на износ од 10% од уговорене вредности без ПДВ-а </w:t>
      </w:r>
      <w:r w:rsidRPr="003C507C">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3C507C">
        <w:rPr>
          <w:sz w:val="22"/>
          <w:szCs w:val="22"/>
          <w:lang w:val="sr-Cyrl-RS"/>
        </w:rPr>
        <w:t xml:space="preserve"> </w:t>
      </w:r>
      <w:r w:rsidRPr="003C507C">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63D77A1F" w14:textId="77777777" w:rsidR="003C507C" w:rsidRPr="003C507C" w:rsidRDefault="003C507C" w:rsidP="003C507C">
      <w:pPr>
        <w:ind w:firstLine="720"/>
        <w:jc w:val="both"/>
        <w:rPr>
          <w:sz w:val="22"/>
          <w:szCs w:val="22"/>
          <w:lang w:val="sr-Cyrl-CS"/>
        </w:rPr>
      </w:pPr>
      <w:r w:rsidRPr="003C507C">
        <w:rPr>
          <w:sz w:val="22"/>
          <w:szCs w:val="22"/>
          <w:lang w:val="sr-Cyrl-CS"/>
        </w:rPr>
        <w:t xml:space="preserve">Рок важности менице и меничног овлашћења _________________ (најмање </w:t>
      </w:r>
      <w:r w:rsidRPr="003C507C">
        <w:rPr>
          <w:sz w:val="22"/>
          <w:szCs w:val="22"/>
          <w:lang w:val="sr-Latn-RS"/>
        </w:rPr>
        <w:t>30</w:t>
      </w:r>
      <w:r w:rsidRPr="003C507C">
        <w:rPr>
          <w:sz w:val="22"/>
          <w:szCs w:val="22"/>
          <w:lang w:val="sr-Cyrl-CS"/>
        </w:rPr>
        <w:t xml:space="preserve"> дана дужи од дана истека</w:t>
      </w:r>
      <w:r w:rsidRPr="003C507C">
        <w:rPr>
          <w:sz w:val="22"/>
          <w:szCs w:val="22"/>
          <w:lang w:val="sr-Latn-RS"/>
        </w:rPr>
        <w:t xml:space="preserve"> </w:t>
      </w:r>
      <w:r w:rsidRPr="003C507C">
        <w:rPr>
          <w:sz w:val="22"/>
          <w:szCs w:val="22"/>
          <w:lang w:val="sr-Cyrl-CS"/>
        </w:rPr>
        <w:t>датог гарантног рока за које се меница и менично овлашћење  издаје).</w:t>
      </w:r>
    </w:p>
    <w:p w14:paraId="5C74EF4C" w14:textId="77777777" w:rsidR="003C507C" w:rsidRPr="003C507C" w:rsidRDefault="003C507C" w:rsidP="003C507C">
      <w:pPr>
        <w:ind w:firstLine="720"/>
        <w:jc w:val="both"/>
        <w:rPr>
          <w:sz w:val="22"/>
          <w:szCs w:val="22"/>
          <w:lang w:val="sr-Cyrl-CS"/>
        </w:rPr>
      </w:pPr>
      <w:r w:rsidRPr="003C507C">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D0D1001" w14:textId="77777777" w:rsidR="003C507C" w:rsidRPr="003C507C" w:rsidRDefault="003C507C" w:rsidP="003C507C">
      <w:pPr>
        <w:ind w:firstLine="720"/>
        <w:jc w:val="both"/>
        <w:rPr>
          <w:sz w:val="22"/>
          <w:szCs w:val="22"/>
          <w:lang w:val="ru-RU"/>
        </w:rPr>
      </w:pPr>
      <w:r w:rsidRPr="003C507C">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92B9E3A" w14:textId="77777777" w:rsidR="003C507C" w:rsidRPr="003C507C" w:rsidRDefault="003C507C" w:rsidP="003C507C">
      <w:pPr>
        <w:ind w:firstLine="720"/>
        <w:jc w:val="both"/>
        <w:rPr>
          <w:sz w:val="22"/>
          <w:szCs w:val="22"/>
          <w:lang w:val="ru-RU"/>
        </w:rPr>
      </w:pPr>
      <w:r w:rsidRPr="003C507C">
        <w:rPr>
          <w:sz w:val="22"/>
          <w:szCs w:val="22"/>
          <w:lang w:val="ru-RU"/>
        </w:rPr>
        <w:t>Ово менично писмо – овлашћење сачињено је у 2 (два) истоветна</w:t>
      </w:r>
      <w:r w:rsidRPr="003C507C">
        <w:rPr>
          <w:b/>
          <w:sz w:val="22"/>
          <w:szCs w:val="22"/>
          <w:lang w:val="ru-RU"/>
        </w:rPr>
        <w:t xml:space="preserve"> </w:t>
      </w:r>
      <w:r w:rsidRPr="003C507C">
        <w:rPr>
          <w:sz w:val="22"/>
          <w:szCs w:val="22"/>
          <w:lang w:val="ru-RU"/>
        </w:rPr>
        <w:t>примерка, од којих је 1 (један) примерак за Повериоца, а 1 (један) задржава Дужник.</w:t>
      </w:r>
    </w:p>
    <w:p w14:paraId="2961E2D3" w14:textId="77777777" w:rsidR="003C507C" w:rsidRPr="003C507C" w:rsidRDefault="003C507C" w:rsidP="003C507C">
      <w:pPr>
        <w:jc w:val="both"/>
        <w:rPr>
          <w:color w:val="FF0000"/>
          <w:sz w:val="22"/>
          <w:szCs w:val="22"/>
          <w:lang w:val="sr-Cyrl-CS"/>
        </w:rPr>
      </w:pPr>
    </w:p>
    <w:p w14:paraId="2B4784A2" w14:textId="77777777" w:rsidR="003C507C" w:rsidRPr="003C507C" w:rsidRDefault="003C507C" w:rsidP="003C507C">
      <w:pPr>
        <w:jc w:val="both"/>
        <w:rPr>
          <w:sz w:val="22"/>
          <w:szCs w:val="22"/>
          <w:lang w:val="sr-Cyrl-CS"/>
        </w:rPr>
      </w:pPr>
      <w:r w:rsidRPr="003C507C">
        <w:rPr>
          <w:sz w:val="22"/>
          <w:szCs w:val="22"/>
          <w:lang w:val="ru-RU"/>
        </w:rPr>
        <w:t xml:space="preserve">Прилог: - Меница серијски број </w:t>
      </w:r>
      <w:r w:rsidRPr="003C507C">
        <w:rPr>
          <w:sz w:val="22"/>
          <w:szCs w:val="22"/>
          <w:lang w:val="sr-Cyrl-CS"/>
        </w:rPr>
        <w:t xml:space="preserve">_____________________  </w:t>
      </w:r>
    </w:p>
    <w:p w14:paraId="71B7F55E" w14:textId="77777777" w:rsidR="003C507C" w:rsidRPr="003C507C" w:rsidRDefault="003C507C" w:rsidP="003C507C">
      <w:pPr>
        <w:jc w:val="both"/>
        <w:rPr>
          <w:sz w:val="22"/>
          <w:szCs w:val="22"/>
          <w:lang w:val="sr-Cyrl-CS"/>
        </w:rPr>
      </w:pPr>
      <w:r w:rsidRPr="003C507C">
        <w:rPr>
          <w:sz w:val="22"/>
          <w:szCs w:val="22"/>
          <w:lang w:val="sr-Cyrl-CS"/>
        </w:rPr>
        <w:t xml:space="preserve">               - Копија картона депонованих потписа</w:t>
      </w:r>
    </w:p>
    <w:p w14:paraId="394D1208" w14:textId="77777777" w:rsidR="003C507C" w:rsidRPr="003C507C" w:rsidRDefault="003C507C" w:rsidP="003C507C">
      <w:pPr>
        <w:jc w:val="both"/>
        <w:rPr>
          <w:sz w:val="22"/>
          <w:szCs w:val="22"/>
          <w:lang w:val="sr-Cyrl-CS"/>
        </w:rPr>
      </w:pPr>
      <w:r w:rsidRPr="003C507C">
        <w:rPr>
          <w:sz w:val="22"/>
          <w:szCs w:val="22"/>
          <w:lang w:val="sr-Cyrl-CS"/>
        </w:rPr>
        <w:t xml:space="preserve">               - </w:t>
      </w:r>
      <w:r w:rsidRPr="003C507C">
        <w:rPr>
          <w:rFonts w:eastAsia="TimesNewRomanPSMT"/>
          <w:bCs/>
          <w:iCs/>
          <w:sz w:val="22"/>
          <w:szCs w:val="22"/>
          <w:lang w:val="sr-Cyrl-CS"/>
        </w:rPr>
        <w:t>ОП образац</w:t>
      </w:r>
    </w:p>
    <w:p w14:paraId="5CB9928C" w14:textId="77777777" w:rsidR="003C507C" w:rsidRPr="003C507C" w:rsidRDefault="003C507C" w:rsidP="003C507C">
      <w:pPr>
        <w:jc w:val="both"/>
        <w:rPr>
          <w:sz w:val="22"/>
          <w:szCs w:val="22"/>
          <w:lang w:val="sr-Cyrl-CS"/>
        </w:rPr>
      </w:pPr>
      <w:r w:rsidRPr="003C507C">
        <w:rPr>
          <w:sz w:val="22"/>
          <w:szCs w:val="22"/>
          <w:lang w:val="sr-Cyrl-CS"/>
        </w:rPr>
        <w:t xml:space="preserve">               - </w:t>
      </w:r>
      <w:r w:rsidRPr="003C507C">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3C507C" w:rsidRPr="003C507C" w14:paraId="2BB01CF8" w14:textId="77777777" w:rsidTr="00004094">
        <w:tc>
          <w:tcPr>
            <w:tcW w:w="4428" w:type="dxa"/>
            <w:shd w:val="clear" w:color="auto" w:fill="auto"/>
          </w:tcPr>
          <w:p w14:paraId="5637F64D" w14:textId="77777777" w:rsidR="003C507C" w:rsidRPr="003C507C" w:rsidRDefault="003C507C" w:rsidP="00004094">
            <w:pPr>
              <w:jc w:val="both"/>
              <w:rPr>
                <w:b/>
                <w:sz w:val="22"/>
                <w:szCs w:val="22"/>
                <w:lang w:val="sr-Cyrl-CS"/>
              </w:rPr>
            </w:pPr>
          </w:p>
        </w:tc>
        <w:tc>
          <w:tcPr>
            <w:tcW w:w="1260" w:type="dxa"/>
            <w:shd w:val="clear" w:color="auto" w:fill="auto"/>
          </w:tcPr>
          <w:p w14:paraId="3BF0C1F6" w14:textId="77777777" w:rsidR="003C507C" w:rsidRPr="003C507C" w:rsidRDefault="003C507C" w:rsidP="00004094">
            <w:pPr>
              <w:jc w:val="both"/>
              <w:rPr>
                <w:b/>
                <w:sz w:val="22"/>
                <w:szCs w:val="22"/>
                <w:lang w:val="sr-Cyrl-CS"/>
              </w:rPr>
            </w:pPr>
          </w:p>
        </w:tc>
        <w:tc>
          <w:tcPr>
            <w:tcW w:w="4140" w:type="dxa"/>
            <w:shd w:val="clear" w:color="auto" w:fill="auto"/>
          </w:tcPr>
          <w:p w14:paraId="1E4DD9FA" w14:textId="77777777" w:rsidR="003C507C" w:rsidRPr="003C507C" w:rsidRDefault="003C507C" w:rsidP="00004094">
            <w:pPr>
              <w:jc w:val="center"/>
              <w:rPr>
                <w:b/>
                <w:sz w:val="22"/>
                <w:szCs w:val="22"/>
                <w:lang w:val="sr-Cyrl-CS"/>
              </w:rPr>
            </w:pPr>
          </w:p>
        </w:tc>
      </w:tr>
      <w:tr w:rsidR="003C507C" w:rsidRPr="003C507C" w14:paraId="5E9E9D50" w14:textId="77777777" w:rsidTr="00004094">
        <w:trPr>
          <w:trHeight w:val="212"/>
        </w:trPr>
        <w:tc>
          <w:tcPr>
            <w:tcW w:w="4428" w:type="dxa"/>
            <w:shd w:val="clear" w:color="auto" w:fill="auto"/>
          </w:tcPr>
          <w:p w14:paraId="1E542512" w14:textId="77777777" w:rsidR="003C507C" w:rsidRPr="003C507C" w:rsidRDefault="003C507C" w:rsidP="00004094">
            <w:pPr>
              <w:jc w:val="center"/>
              <w:rPr>
                <w:b/>
                <w:sz w:val="22"/>
                <w:szCs w:val="22"/>
                <w:lang w:val="sr-Cyrl-CS"/>
              </w:rPr>
            </w:pPr>
            <w:r w:rsidRPr="003C507C">
              <w:rPr>
                <w:b/>
                <w:sz w:val="22"/>
                <w:szCs w:val="22"/>
                <w:lang w:val="sr-Cyrl-CS"/>
              </w:rPr>
              <w:t>Место и датум издавања Овлашћења:</w:t>
            </w:r>
          </w:p>
        </w:tc>
        <w:tc>
          <w:tcPr>
            <w:tcW w:w="1260" w:type="dxa"/>
            <w:shd w:val="clear" w:color="auto" w:fill="auto"/>
          </w:tcPr>
          <w:p w14:paraId="1D1EE840" w14:textId="77777777" w:rsidR="003C507C" w:rsidRPr="003C507C" w:rsidRDefault="003C507C" w:rsidP="00004094">
            <w:pPr>
              <w:jc w:val="both"/>
              <w:rPr>
                <w:b/>
                <w:sz w:val="22"/>
                <w:szCs w:val="22"/>
                <w:lang w:val="sr-Cyrl-CS"/>
              </w:rPr>
            </w:pPr>
          </w:p>
        </w:tc>
        <w:tc>
          <w:tcPr>
            <w:tcW w:w="4140" w:type="dxa"/>
            <w:shd w:val="clear" w:color="auto" w:fill="auto"/>
          </w:tcPr>
          <w:p w14:paraId="45C0A861" w14:textId="77777777" w:rsidR="003C507C" w:rsidRPr="003C507C" w:rsidRDefault="003C507C" w:rsidP="00004094">
            <w:pPr>
              <w:rPr>
                <w:b/>
                <w:sz w:val="22"/>
                <w:szCs w:val="22"/>
                <w:lang w:val="sr-Cyrl-CS"/>
              </w:rPr>
            </w:pPr>
            <w:r w:rsidRPr="003C507C">
              <w:rPr>
                <w:b/>
                <w:sz w:val="22"/>
                <w:szCs w:val="22"/>
                <w:lang w:val="sr-Cyrl-CS"/>
              </w:rPr>
              <w:t>ДУЖНИК – ИЗДАВАЛАЦ МЕНИЦЕ</w:t>
            </w:r>
          </w:p>
          <w:p w14:paraId="0B0875DF" w14:textId="77777777" w:rsidR="003C507C" w:rsidRPr="003C507C" w:rsidRDefault="003C507C" w:rsidP="00004094">
            <w:pPr>
              <w:jc w:val="center"/>
              <w:rPr>
                <w:b/>
                <w:sz w:val="22"/>
                <w:szCs w:val="22"/>
                <w:lang w:val="sr-Cyrl-CS"/>
              </w:rPr>
            </w:pPr>
          </w:p>
        </w:tc>
      </w:tr>
      <w:tr w:rsidR="003C507C" w:rsidRPr="003C507C" w14:paraId="57E7690C" w14:textId="77777777" w:rsidTr="00004094">
        <w:tc>
          <w:tcPr>
            <w:tcW w:w="4428" w:type="dxa"/>
            <w:tcBorders>
              <w:bottom w:val="single" w:sz="4" w:space="0" w:color="auto"/>
            </w:tcBorders>
            <w:shd w:val="clear" w:color="auto" w:fill="auto"/>
          </w:tcPr>
          <w:p w14:paraId="0605F3D6" w14:textId="77777777" w:rsidR="003C507C" w:rsidRPr="003C507C" w:rsidRDefault="003C507C" w:rsidP="00004094">
            <w:pPr>
              <w:rPr>
                <w:sz w:val="22"/>
                <w:szCs w:val="22"/>
                <w:lang w:val="sr-Cyrl-CS"/>
              </w:rPr>
            </w:pPr>
          </w:p>
        </w:tc>
        <w:tc>
          <w:tcPr>
            <w:tcW w:w="1260" w:type="dxa"/>
            <w:shd w:val="clear" w:color="auto" w:fill="auto"/>
          </w:tcPr>
          <w:p w14:paraId="2D681031" w14:textId="77777777" w:rsidR="003C507C" w:rsidRPr="003C507C" w:rsidRDefault="003C507C" w:rsidP="00004094">
            <w:pPr>
              <w:jc w:val="center"/>
              <w:rPr>
                <w:b/>
                <w:sz w:val="22"/>
                <w:szCs w:val="22"/>
                <w:lang w:val="sr-Cyrl-CS"/>
              </w:rPr>
            </w:pPr>
            <w:r w:rsidRPr="003C507C">
              <w:rPr>
                <w:sz w:val="22"/>
                <w:szCs w:val="22"/>
                <w:lang w:val="sr-Cyrl-CS"/>
              </w:rPr>
              <w:t>МП</w:t>
            </w:r>
          </w:p>
        </w:tc>
        <w:tc>
          <w:tcPr>
            <w:tcW w:w="4140" w:type="dxa"/>
            <w:tcBorders>
              <w:bottom w:val="single" w:sz="4" w:space="0" w:color="auto"/>
            </w:tcBorders>
            <w:shd w:val="clear" w:color="auto" w:fill="auto"/>
          </w:tcPr>
          <w:p w14:paraId="0C41EB2A" w14:textId="77777777" w:rsidR="003C507C" w:rsidRPr="003C507C" w:rsidRDefault="003C507C" w:rsidP="00004094">
            <w:pPr>
              <w:rPr>
                <w:b/>
                <w:sz w:val="22"/>
                <w:szCs w:val="22"/>
                <w:lang w:val="sr-Cyrl-CS"/>
              </w:rPr>
            </w:pPr>
          </w:p>
        </w:tc>
      </w:tr>
      <w:tr w:rsidR="003C507C" w:rsidRPr="00252BAC" w14:paraId="4D7D42EC" w14:textId="77777777" w:rsidTr="00004094">
        <w:tc>
          <w:tcPr>
            <w:tcW w:w="4428" w:type="dxa"/>
            <w:tcBorders>
              <w:top w:val="single" w:sz="4" w:space="0" w:color="auto"/>
            </w:tcBorders>
            <w:shd w:val="clear" w:color="auto" w:fill="auto"/>
          </w:tcPr>
          <w:p w14:paraId="63B5D370" w14:textId="77777777" w:rsidR="003C507C" w:rsidRPr="003C507C" w:rsidRDefault="003C507C" w:rsidP="00004094">
            <w:pPr>
              <w:jc w:val="both"/>
              <w:rPr>
                <w:b/>
                <w:sz w:val="22"/>
                <w:szCs w:val="22"/>
                <w:lang w:val="sr-Cyrl-CS"/>
              </w:rPr>
            </w:pPr>
          </w:p>
        </w:tc>
        <w:tc>
          <w:tcPr>
            <w:tcW w:w="1260" w:type="dxa"/>
            <w:shd w:val="clear" w:color="auto" w:fill="auto"/>
          </w:tcPr>
          <w:p w14:paraId="517D66F9" w14:textId="77777777" w:rsidR="003C507C" w:rsidRPr="003C507C" w:rsidRDefault="003C507C" w:rsidP="00004094">
            <w:pPr>
              <w:jc w:val="right"/>
              <w:rPr>
                <w:sz w:val="22"/>
                <w:szCs w:val="22"/>
                <w:lang w:val="sr-Cyrl-CS"/>
              </w:rPr>
            </w:pPr>
          </w:p>
          <w:p w14:paraId="52E43EE4" w14:textId="77777777" w:rsidR="003C507C" w:rsidRPr="003C507C" w:rsidRDefault="003C507C" w:rsidP="00004094">
            <w:pPr>
              <w:jc w:val="right"/>
              <w:rPr>
                <w:sz w:val="22"/>
                <w:szCs w:val="22"/>
                <w:lang w:val="sr-Cyrl-CS"/>
              </w:rPr>
            </w:pPr>
          </w:p>
        </w:tc>
        <w:tc>
          <w:tcPr>
            <w:tcW w:w="4140" w:type="dxa"/>
            <w:tcBorders>
              <w:top w:val="single" w:sz="4" w:space="0" w:color="auto"/>
            </w:tcBorders>
            <w:shd w:val="clear" w:color="auto" w:fill="auto"/>
          </w:tcPr>
          <w:p w14:paraId="194D81E7" w14:textId="77777777" w:rsidR="003C507C" w:rsidRPr="008D3E1A" w:rsidRDefault="003C507C" w:rsidP="00004094">
            <w:pPr>
              <w:jc w:val="center"/>
              <w:rPr>
                <w:b/>
                <w:sz w:val="22"/>
                <w:szCs w:val="22"/>
                <w:lang w:val="sr-Cyrl-CS"/>
              </w:rPr>
            </w:pPr>
            <w:r w:rsidRPr="003C507C">
              <w:rPr>
                <w:sz w:val="22"/>
                <w:szCs w:val="22"/>
                <w:lang w:val="sr-Cyrl-CS"/>
              </w:rPr>
              <w:t>Потпис овлашћеног лица</w:t>
            </w:r>
          </w:p>
        </w:tc>
      </w:tr>
    </w:tbl>
    <w:p w14:paraId="259C7208" w14:textId="1AA1E3B6" w:rsidR="00E27C53" w:rsidRDefault="00E27C53" w:rsidP="00982FBE">
      <w:pPr>
        <w:rPr>
          <w:sz w:val="22"/>
          <w:szCs w:val="22"/>
          <w:highlight w:val="yellow"/>
          <w:lang w:val="sr-Cyrl-CS"/>
        </w:rPr>
      </w:pPr>
    </w:p>
    <w:p w14:paraId="4FA98DF7" w14:textId="77777777" w:rsidR="00982FBE" w:rsidRDefault="00982FBE" w:rsidP="00982FBE">
      <w:pPr>
        <w:rPr>
          <w:sz w:val="22"/>
          <w:szCs w:val="22"/>
          <w:highlight w:val="yellow"/>
          <w:lang w:val="sr-Cyrl-CS"/>
        </w:rPr>
      </w:pPr>
    </w:p>
    <w:p w14:paraId="36B81632" w14:textId="77777777" w:rsidR="00982FBE" w:rsidRDefault="00982FBE" w:rsidP="00982FBE">
      <w:pPr>
        <w:rPr>
          <w:sz w:val="22"/>
          <w:szCs w:val="22"/>
          <w:highlight w:val="yellow"/>
          <w:lang w:val="sr-Cyrl-CS"/>
        </w:rPr>
      </w:pPr>
    </w:p>
    <w:p w14:paraId="4F38515B" w14:textId="77777777" w:rsidR="00982FBE" w:rsidRDefault="00982FBE" w:rsidP="00982FBE">
      <w:pPr>
        <w:rPr>
          <w:sz w:val="22"/>
          <w:szCs w:val="22"/>
          <w:highlight w:val="yellow"/>
          <w:lang w:val="sr-Cyrl-CS"/>
        </w:rPr>
      </w:pPr>
    </w:p>
    <w:p w14:paraId="7DCF71CC" w14:textId="77777777" w:rsidR="00E27C53" w:rsidRPr="00D77F14" w:rsidRDefault="00E27C53" w:rsidP="00E27C53">
      <w:pPr>
        <w:jc w:val="both"/>
        <w:rPr>
          <w:highlight w:val="yellow"/>
        </w:rPr>
      </w:pPr>
    </w:p>
    <w:p w14:paraId="1A4D9799" w14:textId="77777777" w:rsidR="00E27C53" w:rsidRPr="009419E4" w:rsidRDefault="00E27C53" w:rsidP="002576AA">
      <w:pPr>
        <w:pStyle w:val="ListParagraph"/>
        <w:numPr>
          <w:ilvl w:val="0"/>
          <w:numId w:val="10"/>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w:t>
      </w:r>
      <w:r w:rsidRPr="009419E4">
        <w:rPr>
          <w:b/>
          <w:bCs/>
          <w:i/>
        </w:rPr>
        <w:t xml:space="preserve">ПОДИЗВОЂАЧЕ </w:t>
      </w:r>
    </w:p>
    <w:p w14:paraId="2DBD7F0E" w14:textId="77777777" w:rsidR="00E27C53" w:rsidRPr="00AE1407" w:rsidRDefault="00E27C53" w:rsidP="00E27C53">
      <w:pPr>
        <w:spacing w:before="120" w:after="120"/>
        <w:jc w:val="both"/>
        <w:rPr>
          <w:b/>
          <w:i/>
        </w:rPr>
      </w:pPr>
      <w:proofErr w:type="gramStart"/>
      <w:r w:rsidRPr="009419E4">
        <w:t>Предметна набавка не садржи поверљиве информације које наручилац ставља на располагање.</w:t>
      </w:r>
      <w:proofErr w:type="gramEnd"/>
    </w:p>
    <w:p w14:paraId="59C017F2" w14:textId="77777777" w:rsidR="00E27C53" w:rsidRDefault="00E27C53" w:rsidP="00E27C53">
      <w:pPr>
        <w:jc w:val="both"/>
        <w:rPr>
          <w:b/>
          <w:bCs/>
          <w:lang w:val="sr-Cyrl-C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1F4AE281" w14:textId="7A3B1A2E" w:rsidR="007E73BB" w:rsidRPr="00BF4DE8" w:rsidRDefault="00E27C53" w:rsidP="007E73BB">
      <w:pPr>
        <w:jc w:val="both"/>
        <w:rPr>
          <w:bCs/>
        </w:rPr>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roofErr w:type="gramEnd"/>
    </w:p>
    <w:p w14:paraId="633F8D6E" w14:textId="77777777" w:rsidR="00E27C53" w:rsidRPr="00E70CE0" w:rsidRDefault="00E27C53" w:rsidP="00E27C53">
      <w:pPr>
        <w:jc w:val="both"/>
        <w:rPr>
          <w:b/>
          <w:bCs/>
          <w:lang w:val="sr-Cyrl-R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04BA8481" w:rsidR="00E27C53" w:rsidRPr="009419E4" w:rsidRDefault="00E27C53" w:rsidP="002576AA">
      <w:pPr>
        <w:pStyle w:val="ListParagraph"/>
        <w:numPr>
          <w:ilvl w:val="0"/>
          <w:numId w:val="10"/>
        </w:numPr>
        <w:jc w:val="both"/>
      </w:pPr>
      <w:r w:rsidRPr="00A43FB2">
        <w:rPr>
          <w:b/>
          <w:bCs/>
        </w:rPr>
        <w:t xml:space="preserve">ВРСТА КРИТЕРИЈУМА ЗА ДОДЕЛУ УГОВОРА, ЕЛЕМЕНТИ </w:t>
      </w:r>
      <w:r w:rsidRPr="009419E4">
        <w:rPr>
          <w:b/>
          <w:bCs/>
        </w:rPr>
        <w:t>КРИТЕРИЈУМА НА ОСНОВУ КОЈИХ СЕ ДОДЕЉУЈЕ УГОВОР И МЕТОДОЛОГИЈА ЗА ДОДЕЛУ ПОНДЕРА ЗА СВАКИ ЕЛЕМЕНТ КРИТЕРИЈУМА</w:t>
      </w:r>
    </w:p>
    <w:p w14:paraId="16AB6F23" w14:textId="77777777" w:rsidR="00E27C53" w:rsidRPr="009419E4" w:rsidRDefault="00E27C53" w:rsidP="00E27C53">
      <w:pPr>
        <w:jc w:val="both"/>
      </w:pPr>
    </w:p>
    <w:p w14:paraId="49D35394" w14:textId="0337C45D" w:rsidR="00E27C53" w:rsidRPr="009419E4" w:rsidRDefault="00E27C53" w:rsidP="00E27C53">
      <w:pPr>
        <w:jc w:val="both"/>
        <w:rPr>
          <w:b/>
          <w:bCs/>
          <w:i/>
          <w:iCs/>
        </w:rPr>
      </w:pPr>
      <w:proofErr w:type="gramStart"/>
      <w:r w:rsidRPr="009419E4">
        <w:t>Избор најповољније понуде ће се извршити критеријум</w:t>
      </w:r>
      <w:r w:rsidR="007A4BB0">
        <w:rPr>
          <w:lang w:val="sr-Cyrl-RS"/>
        </w:rPr>
        <w:t>ом</w:t>
      </w:r>
      <w:r w:rsidRPr="009419E4">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9419E4">
            <w:rPr>
              <w:b/>
            </w:rPr>
            <w:t>„најнижа понуђена цена“.</w:t>
          </w:r>
          <w:proofErr w:type="gramEnd"/>
          <w:r w:rsidRPr="009419E4">
            <w:rPr>
              <w:b/>
            </w:rPr>
            <w:t xml:space="preserve"> </w:t>
          </w:r>
        </w:sdtContent>
      </w:sdt>
      <w:r w:rsidRPr="009419E4">
        <w:rPr>
          <w:b/>
          <w:bCs/>
        </w:rPr>
        <w:t xml:space="preserve"> </w:t>
      </w:r>
    </w:p>
    <w:p w14:paraId="21C32D68" w14:textId="77777777" w:rsidR="00E27C53" w:rsidRPr="009419E4" w:rsidRDefault="00E27C53" w:rsidP="00E27C53">
      <w:pPr>
        <w:jc w:val="both"/>
      </w:pPr>
    </w:p>
    <w:p w14:paraId="57B1B7AF" w14:textId="77777777" w:rsidR="00E27C53" w:rsidRPr="00A43FB2" w:rsidRDefault="00E27C53" w:rsidP="002576AA">
      <w:pPr>
        <w:pStyle w:val="ListParagraph"/>
        <w:numPr>
          <w:ilvl w:val="0"/>
          <w:numId w:val="10"/>
        </w:numPr>
        <w:jc w:val="both"/>
        <w:rPr>
          <w:b/>
          <w:bCs/>
        </w:rPr>
      </w:pPr>
      <w:r w:rsidRPr="009419E4">
        <w:rPr>
          <w:b/>
          <w:bCs/>
        </w:rPr>
        <w:t>ЕЛЕМЕНТИ КРИТЕРИЈУМА</w:t>
      </w:r>
      <w:r w:rsidRPr="00A43FB2">
        <w:rPr>
          <w:b/>
          <w:bCs/>
        </w:rPr>
        <w:t xml:space="preserve">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0E6E3898" w14:textId="328BF63B" w:rsidR="00367FC7" w:rsidRPr="0086763C" w:rsidRDefault="00367FC7" w:rsidP="00367FC7">
      <w:pPr>
        <w:jc w:val="both"/>
        <w:rPr>
          <w:noProof/>
          <w:lang w:val="sr-Cyrl-RS"/>
        </w:rPr>
      </w:pPr>
      <w:r w:rsidRPr="0086763C">
        <w:rPr>
          <w:iCs/>
        </w:rPr>
        <w:t>Уколико две или више понуда имају исту најнижу понуђену цену,</w:t>
      </w:r>
      <w:r w:rsidRPr="0086763C">
        <w:rPr>
          <w:noProof/>
        </w:rPr>
        <w:t xml:space="preserve"> </w:t>
      </w:r>
      <w:r w:rsidRPr="0086763C">
        <w:rPr>
          <w:iCs/>
        </w:rPr>
        <w:t xml:space="preserve">као најповољнија биће изабрана понуда оног понуђача </w:t>
      </w:r>
      <w:r w:rsidRPr="0086763C">
        <w:rPr>
          <w:iCs/>
          <w:lang w:val="sr-Cyrl-RS"/>
        </w:rPr>
        <w:t xml:space="preserve">који </w:t>
      </w:r>
      <w:r w:rsidRPr="0086763C">
        <w:rPr>
          <w:noProof/>
        </w:rPr>
        <w:t>понуди дужи гарантни рок</w:t>
      </w:r>
      <w:r w:rsidRPr="0086763C">
        <w:rPr>
          <w:noProof/>
          <w:lang w:val="sr-Cyrl-RS"/>
        </w:rPr>
        <w:t xml:space="preserve"> на испоручена добра</w:t>
      </w:r>
      <w:r w:rsidRPr="0086763C">
        <w:rPr>
          <w:noProof/>
        </w:rPr>
        <w:t xml:space="preserve">; уколико је и то </w:t>
      </w:r>
      <w:r w:rsidRPr="0086763C">
        <w:rPr>
          <w:noProof/>
          <w:lang w:val="sr-Cyrl-RS"/>
        </w:rPr>
        <w:t>исто</w:t>
      </w:r>
      <w:r w:rsidRPr="0086763C">
        <w:rPr>
          <w:iCs/>
        </w:rPr>
        <w:t xml:space="preserve"> као најповољнија биће изабрана понуда оног понуђача </w:t>
      </w:r>
      <w:r w:rsidRPr="0086763C">
        <w:rPr>
          <w:iCs/>
          <w:lang w:val="sr-Cyrl-RS"/>
        </w:rPr>
        <w:t xml:space="preserve">који </w:t>
      </w:r>
      <w:r w:rsidRPr="0086763C">
        <w:rPr>
          <w:noProof/>
        </w:rPr>
        <w:t>понуди</w:t>
      </w:r>
      <w:r w:rsidRPr="0086763C">
        <w:rPr>
          <w:noProof/>
          <w:lang w:val="sr-Cyrl-RS"/>
        </w:rPr>
        <w:t xml:space="preserve"> краћи рок испоруке </w:t>
      </w:r>
      <w:r w:rsidR="001D4FD3">
        <w:rPr>
          <w:noProof/>
          <w:lang w:val="sr-Cyrl-RS"/>
        </w:rPr>
        <w:t xml:space="preserve">и уградње </w:t>
      </w:r>
      <w:r w:rsidRPr="0086763C">
        <w:rPr>
          <w:noProof/>
          <w:lang w:val="sr-Cyrl-RS"/>
        </w:rPr>
        <w:t xml:space="preserve">добара; </w:t>
      </w:r>
      <w:r w:rsidRPr="0086763C">
        <w:rPr>
          <w:noProof/>
        </w:rPr>
        <w:t xml:space="preserve">уколико је и то </w:t>
      </w:r>
      <w:r w:rsidRPr="0086763C">
        <w:rPr>
          <w:noProof/>
          <w:lang w:val="sr-Cyrl-RS"/>
        </w:rPr>
        <w:t xml:space="preserve">исто </w:t>
      </w:r>
      <w:r w:rsidRPr="0086763C">
        <w:rPr>
          <w:iCs/>
        </w:rPr>
        <w:t xml:space="preserve">најповољнија понуда биће изабрана </w:t>
      </w:r>
      <w:r w:rsidRPr="0086763C">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357DCA61" w14:textId="77777777" w:rsidR="00367FC7" w:rsidRPr="0086763C" w:rsidRDefault="00367FC7" w:rsidP="00367FC7">
      <w:pPr>
        <w:jc w:val="both"/>
        <w:rPr>
          <w:b/>
          <w:bCs/>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proofErr w:type="gramStart"/>
      <w:r w:rsidRPr="007E73BB">
        <w:t>Захтев за заштиту права подноси се наручиоцу, а копија се истовремено доставља Републичкој комисији.</w:t>
      </w:r>
      <w:proofErr w:type="gramEnd"/>
      <w:r w:rsidRPr="007E73BB">
        <w:t xml:space="preserve">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proofErr w:type="gramStart"/>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7E73BB">
        <w:rPr>
          <w:lang w:val="sr-Cyrl-CS"/>
        </w:rPr>
        <w:t xml:space="preserve"> </w:t>
      </w:r>
    </w:p>
    <w:p w14:paraId="1D556FB8" w14:textId="77777777" w:rsidR="00E27C53" w:rsidRPr="007E73BB" w:rsidRDefault="00E27C53" w:rsidP="00E27C53">
      <w:pPr>
        <w:jc w:val="both"/>
      </w:pPr>
      <w:proofErr w:type="gramStart"/>
      <w:r w:rsidRPr="007E73BB">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lastRenderedPageBreak/>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56F9DC72" w14:textId="31EA1C23" w:rsidR="00E27C53" w:rsidRPr="009419E4" w:rsidRDefault="00E27C53" w:rsidP="009419E4">
      <w:pPr>
        <w:pStyle w:val="ListParagraph"/>
        <w:numPr>
          <w:ilvl w:val="0"/>
          <w:numId w:val="1"/>
        </w:numPr>
        <w:ind w:left="405"/>
        <w:jc w:val="both"/>
      </w:pPr>
      <w:r>
        <w:t xml:space="preserve">Као и уколико наступе све оне околности које представљају основ за измену </w:t>
      </w:r>
      <w:r w:rsidRPr="009419E4">
        <w:t>Уговора али су у интересу наручиоца као здравствене уставове и корисника задравствене услуге.</w:t>
      </w:r>
    </w:p>
    <w:p w14:paraId="6E8996B0" w14:textId="77777777" w:rsidR="00B97B8F" w:rsidRPr="009419E4" w:rsidRDefault="00B97B8F" w:rsidP="00E27C53">
      <w:pPr>
        <w:ind w:firstLine="720"/>
        <w:jc w:val="both"/>
        <w:rPr>
          <w:lang w:val="sr-Cyrl-RS"/>
        </w:rPr>
      </w:pPr>
    </w:p>
    <w:p w14:paraId="38D5F3B3" w14:textId="77777777" w:rsidR="00B97B8F" w:rsidRPr="009419E4" w:rsidRDefault="00B97B8F" w:rsidP="00B97B8F">
      <w:pPr>
        <w:pStyle w:val="ListParagraph"/>
        <w:numPr>
          <w:ilvl w:val="0"/>
          <w:numId w:val="10"/>
        </w:numPr>
        <w:jc w:val="both"/>
        <w:rPr>
          <w:b/>
          <w:lang w:val="sr-Cyrl-RS"/>
        </w:rPr>
      </w:pPr>
      <w:r w:rsidRPr="009419E4">
        <w:rPr>
          <w:b/>
        </w:rPr>
        <w:t>КОРИШЋЕЊЕ ПЕЧАТА</w:t>
      </w:r>
    </w:p>
    <w:p w14:paraId="399A0A54" w14:textId="77777777" w:rsidR="00B97B8F" w:rsidRPr="009419E4" w:rsidRDefault="00B97B8F" w:rsidP="00B97B8F">
      <w:pPr>
        <w:pStyle w:val="ListParagraph"/>
        <w:ind w:left="360"/>
        <w:jc w:val="both"/>
        <w:rPr>
          <w:b/>
          <w:lang w:val="sr-Cyrl-RS"/>
        </w:rPr>
      </w:pPr>
    </w:p>
    <w:p w14:paraId="2F66D3BA" w14:textId="02F2D9CC" w:rsidR="00B97B8F" w:rsidRDefault="00B97B8F" w:rsidP="00B97B8F">
      <w:pPr>
        <w:pStyle w:val="ListParagraph"/>
        <w:ind w:left="360"/>
        <w:jc w:val="both"/>
      </w:pPr>
      <w:r w:rsidRPr="009419E4">
        <w:t xml:space="preserve"> </w:t>
      </w:r>
      <w:proofErr w:type="gramStart"/>
      <w:r w:rsidRPr="009419E4">
        <w:t>Понуђач није у обавези да приликом сачињавања понуде употребљава печат.</w:t>
      </w:r>
      <w:proofErr w:type="gramEnd"/>
    </w:p>
    <w:p w14:paraId="658AFA3A" w14:textId="77777777" w:rsidR="00B97B8F" w:rsidRDefault="00B97B8F" w:rsidP="00B97B8F">
      <w:pPr>
        <w:pStyle w:val="ListParagraph"/>
        <w:ind w:left="360"/>
        <w:jc w:val="both"/>
        <w:rPr>
          <w:lang w:val="sr-Cyrl-RS"/>
        </w:rPr>
      </w:pPr>
    </w:p>
    <w:p w14:paraId="7D463604" w14:textId="77777777" w:rsidR="009419E4" w:rsidRPr="00B97B8F" w:rsidRDefault="009419E4" w:rsidP="00B97B8F">
      <w:pPr>
        <w:pStyle w:val="ListParagraph"/>
        <w:ind w:left="360"/>
        <w:jc w:val="both"/>
        <w:rPr>
          <w:lang w:val="sr-Cyrl-RS"/>
        </w:rPr>
      </w:pP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 xml:space="preserve">Закона о јавним набавкама, наручилац напомиње понуђачима да су дужни да без одлагања потврде пријем свих докумената које им наручилац </w:t>
      </w:r>
      <w:r w:rsidRPr="00F726E2">
        <w:lastRenderedPageBreak/>
        <w:t>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14:paraId="5E3A42CC" w14:textId="6BC3566A" w:rsidR="00E27C53" w:rsidRPr="00982FBE" w:rsidRDefault="00E27C53" w:rsidP="00A02770">
      <w:pPr>
        <w:pStyle w:val="Heading1"/>
        <w:numPr>
          <w:ilvl w:val="0"/>
          <w:numId w:val="24"/>
        </w:numPr>
        <w:jc w:val="center"/>
      </w:pPr>
      <w:bookmarkStart w:id="49" w:name="_Toc375826009"/>
      <w:bookmarkStart w:id="50" w:name="_Toc389030816"/>
      <w:bookmarkStart w:id="51" w:name="_Toc448222240"/>
      <w:bookmarkStart w:id="52" w:name="_Toc477327712"/>
      <w:bookmarkStart w:id="53" w:name="_Toc477327995"/>
      <w:bookmarkStart w:id="54" w:name="_Toc477328724"/>
      <w:bookmarkStart w:id="55" w:name="_Toc477329195"/>
      <w:bookmarkStart w:id="56" w:name="_Toc19610616"/>
      <w:r w:rsidRPr="00982FBE">
        <w:lastRenderedPageBreak/>
        <w:t>МОДЕЛ УГОВОРА</w:t>
      </w:r>
      <w:bookmarkEnd w:id="49"/>
      <w:bookmarkEnd w:id="50"/>
      <w:bookmarkEnd w:id="51"/>
      <w:bookmarkEnd w:id="52"/>
      <w:bookmarkEnd w:id="53"/>
      <w:bookmarkEnd w:id="54"/>
      <w:bookmarkEnd w:id="55"/>
      <w:bookmarkEnd w:id="56"/>
      <w:r w:rsidRPr="00982FBE">
        <w:t xml:space="preserve"> </w:t>
      </w: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E27C53" w:rsidRPr="007A4BB0" w14:paraId="665FABE9" w14:textId="77777777" w:rsidTr="009419E4">
        <w:trPr>
          <w:trHeight w:val="359"/>
        </w:trPr>
        <w:tc>
          <w:tcPr>
            <w:tcW w:w="3168" w:type="dxa"/>
            <w:vAlign w:val="center"/>
          </w:tcPr>
          <w:p w14:paraId="48833FF2" w14:textId="77777777" w:rsidR="00E27C53" w:rsidRPr="007A4BB0" w:rsidRDefault="00E27C53" w:rsidP="009419E4">
            <w:pPr>
              <w:rPr>
                <w:i/>
                <w:noProof/>
                <w:color w:val="000000" w:themeColor="text1"/>
                <w:highlight w:val="yellow"/>
              </w:rPr>
            </w:pPr>
            <w:bookmarkStart w:id="57" w:name="_Toc375826010"/>
            <w:bookmarkStart w:id="58" w:name="_Toc389030817"/>
          </w:p>
        </w:tc>
        <w:tc>
          <w:tcPr>
            <w:tcW w:w="1992" w:type="dxa"/>
          </w:tcPr>
          <w:p w14:paraId="6E390E2A" w14:textId="77777777" w:rsidR="00E27C53" w:rsidRPr="007A4BB0" w:rsidRDefault="00E27C53" w:rsidP="009419E4">
            <w:pPr>
              <w:rPr>
                <w:i/>
                <w:noProof/>
                <w:color w:val="000000" w:themeColor="text1"/>
                <w:highlight w:val="yellow"/>
              </w:rPr>
            </w:pPr>
          </w:p>
        </w:tc>
        <w:tc>
          <w:tcPr>
            <w:tcW w:w="3958" w:type="dxa"/>
            <w:vAlign w:val="center"/>
            <w:hideMark/>
          </w:tcPr>
          <w:p w14:paraId="1DE146A3" w14:textId="77777777" w:rsidR="00E27C53" w:rsidRPr="007A4BB0" w:rsidRDefault="00E27C53" w:rsidP="009419E4">
            <w:pPr>
              <w:rPr>
                <w:i/>
                <w:noProof/>
                <w:color w:val="000000" w:themeColor="text1"/>
                <w:highlight w:val="yellow"/>
              </w:rPr>
            </w:pPr>
            <w:r w:rsidRPr="007A4BB0">
              <w:rPr>
                <w:i/>
                <w:noProof/>
                <w:color w:val="000000" w:themeColor="text1"/>
                <w:highlight w:val="yellow"/>
              </w:rPr>
              <w:t xml:space="preserve">      </w:t>
            </w:r>
          </w:p>
        </w:tc>
      </w:tr>
    </w:tbl>
    <w:p w14:paraId="7F52FB88" w14:textId="77777777" w:rsidR="00E27C53" w:rsidRPr="007A4BB0" w:rsidRDefault="00E27C53" w:rsidP="00E27C53">
      <w:pPr>
        <w:rPr>
          <w:noProof/>
          <w:highlight w:val="yellow"/>
        </w:rPr>
      </w:pPr>
    </w:p>
    <w:p w14:paraId="22240151" w14:textId="77777777" w:rsidR="00982FBE" w:rsidRPr="0051726B" w:rsidRDefault="00982FBE" w:rsidP="00982FBE">
      <w:pPr>
        <w:spacing w:before="100" w:beforeAutospacing="1" w:line="210" w:lineRule="atLeast"/>
        <w:ind w:firstLine="720"/>
        <w:contextualSpacing/>
        <w:jc w:val="both"/>
        <w:rPr>
          <w:b/>
          <w:noProof/>
          <w:lang w:val="sr-Cyrl-RS"/>
        </w:rPr>
      </w:pPr>
      <w:bookmarkStart w:id="59" w:name="_Toc15034450"/>
      <w:bookmarkStart w:id="60" w:name="_Toc19610617"/>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5A534D60" w14:textId="77777777" w:rsidR="00982FBE" w:rsidRPr="00D41127" w:rsidRDefault="00982FBE" w:rsidP="00982FBE">
      <w:pPr>
        <w:rPr>
          <w:noProof/>
          <w:lang w:val="sr-Cyrl-RS"/>
        </w:rPr>
      </w:pPr>
    </w:p>
    <w:p w14:paraId="48CC4A9E" w14:textId="77777777" w:rsidR="00982FBE" w:rsidRPr="0051726B" w:rsidRDefault="00982FBE" w:rsidP="00982FBE">
      <w:pPr>
        <w:jc w:val="center"/>
        <w:rPr>
          <w:b/>
          <w:noProof/>
        </w:rPr>
      </w:pPr>
      <w:r w:rsidRPr="0051726B">
        <w:rPr>
          <w:b/>
          <w:noProof/>
        </w:rPr>
        <w:t>УГОВОР</w:t>
      </w:r>
    </w:p>
    <w:p w14:paraId="60577B12" w14:textId="77777777" w:rsidR="00982FBE" w:rsidRPr="00D41127" w:rsidRDefault="00982FBE" w:rsidP="00982FBE">
      <w:pPr>
        <w:pStyle w:val="Footer"/>
        <w:tabs>
          <w:tab w:val="left" w:pos="720"/>
        </w:tabs>
        <w:jc w:val="center"/>
        <w:rPr>
          <w:b/>
          <w:noProof/>
        </w:rPr>
      </w:pPr>
      <w:r w:rsidRPr="0051726B">
        <w:rPr>
          <w:b/>
          <w:noProof/>
        </w:rPr>
        <w:t xml:space="preserve"> О ЈАВНОЈ НАБАВЦИ </w:t>
      </w:r>
      <w:r w:rsidRPr="00EF4F2A">
        <w:rPr>
          <w:b/>
          <w:noProof/>
        </w:rPr>
        <w:t xml:space="preserve">БРОЈ </w:t>
      </w:r>
      <w:r>
        <w:rPr>
          <w:b/>
          <w:bCs/>
        </w:rPr>
        <w:t>98</w:t>
      </w:r>
      <w:r>
        <w:rPr>
          <w:b/>
          <w:bCs/>
          <w:lang w:val="sr-Cyrl-RS"/>
        </w:rPr>
        <w:t>-20</w:t>
      </w:r>
      <w:r w:rsidRPr="007C4CE6">
        <w:rPr>
          <w:b/>
          <w:bCs/>
          <w:lang w:val="sr-Cyrl-RS"/>
        </w:rPr>
        <w:t>-П</w:t>
      </w:r>
    </w:p>
    <w:p w14:paraId="17193C0E" w14:textId="77777777" w:rsidR="00982FBE" w:rsidRPr="0051726B" w:rsidRDefault="00982FBE" w:rsidP="00982FBE">
      <w:pPr>
        <w:rPr>
          <w:noProof/>
        </w:rPr>
      </w:pPr>
    </w:p>
    <w:p w14:paraId="3E21A8BF" w14:textId="77777777" w:rsidR="00982FBE" w:rsidRPr="0051726B" w:rsidRDefault="00982FBE" w:rsidP="00982FBE">
      <w:pPr>
        <w:rPr>
          <w:noProof/>
        </w:rPr>
      </w:pPr>
      <w:r w:rsidRPr="0051726B">
        <w:rPr>
          <w:noProof/>
        </w:rPr>
        <w:t xml:space="preserve">Уговорне стране: </w:t>
      </w:r>
    </w:p>
    <w:p w14:paraId="2C53820D" w14:textId="77777777" w:rsidR="00982FBE" w:rsidRPr="0051726B" w:rsidRDefault="00982FBE" w:rsidP="00982FBE">
      <w:pPr>
        <w:rPr>
          <w:noProof/>
        </w:rPr>
      </w:pPr>
    </w:p>
    <w:p w14:paraId="1AB0FE52" w14:textId="77777777" w:rsidR="00982FBE" w:rsidRPr="0051726B" w:rsidRDefault="00982FBE" w:rsidP="00982FBE">
      <w:pPr>
        <w:numPr>
          <w:ilvl w:val="0"/>
          <w:numId w:val="6"/>
        </w:numPr>
        <w:jc w:val="both"/>
        <w:rPr>
          <w:noProof/>
        </w:rPr>
      </w:pPr>
      <w:r w:rsidRPr="0051726B">
        <w:rPr>
          <w:b/>
          <w:noProof/>
        </w:rPr>
        <w:t>КЛИНИЧКИ ЦЕНТАР ВОЈВОДИНЕ</w:t>
      </w:r>
      <w:r w:rsidRPr="0051726B">
        <w:rPr>
          <w:noProof/>
        </w:rPr>
        <w:t xml:space="preserve">,  ул. Хајдук Вељкова бр. 1, Нови Сад, </w:t>
      </w:r>
    </w:p>
    <w:p w14:paraId="13196237" w14:textId="77777777" w:rsidR="00982FBE" w:rsidRPr="0051726B" w:rsidRDefault="00982FBE" w:rsidP="00982FBE">
      <w:pPr>
        <w:ind w:left="720"/>
        <w:jc w:val="both"/>
        <w:rPr>
          <w:noProof/>
        </w:rPr>
      </w:pPr>
      <w:r w:rsidRPr="0051726B">
        <w:rPr>
          <w:noProof/>
        </w:rPr>
        <w:t>ПИБ: 101696893 Матични број: 08664161,</w:t>
      </w:r>
    </w:p>
    <w:p w14:paraId="4FD983F6" w14:textId="77777777" w:rsidR="00982FBE" w:rsidRPr="0051726B" w:rsidRDefault="00982FBE" w:rsidP="00982FBE">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66A8661B" w14:textId="77777777" w:rsidR="00982FBE" w:rsidRPr="0051726B" w:rsidRDefault="00982FBE" w:rsidP="00982FBE">
      <w:pPr>
        <w:ind w:left="720"/>
        <w:jc w:val="both"/>
        <w:rPr>
          <w:noProof/>
        </w:rPr>
      </w:pPr>
      <w:r w:rsidRPr="0051726B">
        <w:rPr>
          <w:noProof/>
        </w:rPr>
        <w:t>(у даљем тексту: наручилац), кога заступа</w:t>
      </w:r>
      <w:r>
        <w:rPr>
          <w:noProof/>
          <w:lang w:val="sr-Cyrl-RS"/>
        </w:rPr>
        <w:t xml:space="preserve"> в.д.директор</w:t>
      </w:r>
      <w:r w:rsidRPr="0051726B">
        <w:rPr>
          <w:noProof/>
        </w:rPr>
        <w:t xml:space="preserve"> </w:t>
      </w:r>
      <w:r>
        <w:rPr>
          <w:noProof/>
          <w:lang w:val="sr-Cyrl-RS"/>
        </w:rPr>
        <w:t>проф. др Едита Стокић</w:t>
      </w:r>
      <w:r w:rsidRPr="0051726B">
        <w:rPr>
          <w:noProof/>
        </w:rPr>
        <w:t>.</w:t>
      </w:r>
    </w:p>
    <w:p w14:paraId="65620FAB" w14:textId="77777777" w:rsidR="00982FBE" w:rsidRPr="0051726B" w:rsidRDefault="00982FBE" w:rsidP="00982FBE">
      <w:pPr>
        <w:jc w:val="both"/>
        <w:rPr>
          <w:noProof/>
        </w:rPr>
      </w:pPr>
    </w:p>
    <w:p w14:paraId="7E00089B" w14:textId="77777777" w:rsidR="00982FBE" w:rsidRPr="0051726B" w:rsidRDefault="00982FBE" w:rsidP="00982FBE">
      <w:pPr>
        <w:numPr>
          <w:ilvl w:val="0"/>
          <w:numId w:val="6"/>
        </w:numPr>
        <w:jc w:val="both"/>
        <w:rPr>
          <w:noProof/>
        </w:rPr>
      </w:pPr>
      <w:r w:rsidRPr="0051726B">
        <w:rPr>
          <w:noProof/>
        </w:rPr>
        <w:t>____________________________________________________________________,</w:t>
      </w:r>
    </w:p>
    <w:p w14:paraId="62571B51" w14:textId="77777777" w:rsidR="00982FBE" w:rsidRPr="0051726B" w:rsidRDefault="00982FBE" w:rsidP="00982FBE">
      <w:pPr>
        <w:jc w:val="center"/>
      </w:pPr>
      <w:r w:rsidRPr="0051726B">
        <w:rPr>
          <w:noProof/>
        </w:rPr>
        <w:t>(</w:t>
      </w:r>
      <w:r w:rsidRPr="0051726B">
        <w:rPr>
          <w:i/>
          <w:noProof/>
        </w:rPr>
        <w:t>назив и адреса)</w:t>
      </w:r>
    </w:p>
    <w:p w14:paraId="42BFD9C1" w14:textId="77777777" w:rsidR="00982FBE" w:rsidRPr="0051726B" w:rsidRDefault="00982FBE" w:rsidP="00982FBE">
      <w:pPr>
        <w:ind w:left="720"/>
        <w:jc w:val="both"/>
        <w:rPr>
          <w:noProof/>
        </w:rPr>
      </w:pPr>
      <w:r w:rsidRPr="0051726B">
        <w:rPr>
          <w:noProof/>
        </w:rPr>
        <w:t>ПИБ:.......................... Матични број: ........................................,</w:t>
      </w:r>
    </w:p>
    <w:p w14:paraId="55118718" w14:textId="77777777" w:rsidR="00982FBE" w:rsidRPr="0051726B" w:rsidRDefault="00982FBE" w:rsidP="00982FBE">
      <w:pPr>
        <w:ind w:left="720"/>
        <w:jc w:val="both"/>
        <w:rPr>
          <w:noProof/>
        </w:rPr>
      </w:pPr>
      <w:r w:rsidRPr="0051726B">
        <w:rPr>
          <w:noProof/>
        </w:rPr>
        <w:t>Број рачуна: ............................................ Назив банке:......................................,</w:t>
      </w:r>
    </w:p>
    <w:p w14:paraId="1C789696" w14:textId="77777777" w:rsidR="00982FBE" w:rsidRPr="0051726B" w:rsidRDefault="00982FBE" w:rsidP="00982FBE">
      <w:pPr>
        <w:ind w:left="720"/>
        <w:jc w:val="both"/>
        <w:rPr>
          <w:noProof/>
        </w:rPr>
      </w:pPr>
      <w:r w:rsidRPr="0051726B">
        <w:rPr>
          <w:noProof/>
        </w:rPr>
        <w:t>Телефон:............................Телефакс:......................................</w:t>
      </w:r>
    </w:p>
    <w:p w14:paraId="5935BD6D" w14:textId="77777777" w:rsidR="00982FBE" w:rsidRPr="00D41127" w:rsidRDefault="00982FBE" w:rsidP="00982FBE">
      <w:pPr>
        <w:ind w:left="720"/>
        <w:jc w:val="both"/>
        <w:rPr>
          <w:noProof/>
          <w:lang w:val="sr-Cyrl-RS"/>
        </w:rPr>
      </w:pPr>
      <w:r w:rsidRPr="0051726B">
        <w:rPr>
          <w:noProof/>
        </w:rPr>
        <w:t>(у даљем тексту: добављач), кога заступа ________________________________ .</w:t>
      </w:r>
    </w:p>
    <w:p w14:paraId="7DB0DCA1" w14:textId="77777777" w:rsidR="00982FBE" w:rsidRDefault="00982FBE" w:rsidP="00982FBE">
      <w:pPr>
        <w:jc w:val="both"/>
        <w:rPr>
          <w:noProof/>
          <w:lang w:val="sr-Latn-RS"/>
        </w:rPr>
      </w:pPr>
    </w:p>
    <w:p w14:paraId="050D0B1F" w14:textId="77777777" w:rsidR="00982FBE" w:rsidRPr="00FC0393" w:rsidRDefault="00982FBE" w:rsidP="00982FBE">
      <w:pPr>
        <w:ind w:left="1440" w:firstLine="720"/>
        <w:jc w:val="both"/>
        <w:rPr>
          <w:b/>
          <w:noProof/>
          <w:color w:val="000000"/>
        </w:rPr>
      </w:pPr>
      <w:r w:rsidRPr="00BE33B2">
        <w:rPr>
          <w:noProof/>
          <w:color w:val="000000"/>
        </w:rPr>
        <w:t xml:space="preserve">                    </w:t>
      </w:r>
      <w:r w:rsidRPr="00FC0393">
        <w:rPr>
          <w:b/>
          <w:noProof/>
          <w:color w:val="000000"/>
        </w:rPr>
        <w:t>ПРЕДМЕТ УГОВОРА</w:t>
      </w:r>
    </w:p>
    <w:p w14:paraId="607056B0" w14:textId="77777777" w:rsidR="00982FBE" w:rsidRPr="00FC0393" w:rsidRDefault="00982FBE" w:rsidP="00982FBE">
      <w:pPr>
        <w:jc w:val="both"/>
        <w:rPr>
          <w:noProof/>
          <w:lang w:val="sr-Latn-RS"/>
        </w:rPr>
      </w:pPr>
    </w:p>
    <w:p w14:paraId="50BA8124" w14:textId="77777777" w:rsidR="00982FBE" w:rsidRPr="00FC0393" w:rsidRDefault="00982FBE" w:rsidP="00982FBE">
      <w:pPr>
        <w:jc w:val="center"/>
        <w:outlineLvl w:val="0"/>
        <w:rPr>
          <w:noProof/>
        </w:rPr>
      </w:pPr>
      <w:r w:rsidRPr="00FC0393">
        <w:rPr>
          <w:b/>
          <w:noProof/>
        </w:rPr>
        <w:t>Члан 1.</w:t>
      </w:r>
    </w:p>
    <w:p w14:paraId="1DF92ECD" w14:textId="77777777" w:rsidR="00982FBE" w:rsidRPr="00877D3A" w:rsidRDefault="00982FBE" w:rsidP="00982FBE">
      <w:pPr>
        <w:pStyle w:val="Footer"/>
        <w:jc w:val="both"/>
        <w:rPr>
          <w:b/>
          <w:noProof/>
        </w:rPr>
      </w:pPr>
      <w:r w:rsidRPr="00FC0393">
        <w:rPr>
          <w:noProof/>
          <w:lang w:val="sr-Latn-CS"/>
        </w:rPr>
        <w:tab/>
        <w:t xml:space="preserve"> </w:t>
      </w:r>
      <w:r>
        <w:rPr>
          <w:noProof/>
          <w:lang w:val="sr-Latn-CS"/>
        </w:rPr>
        <w:t xml:space="preserve">            </w:t>
      </w:r>
      <w:r w:rsidRPr="00FC0393">
        <w:rPr>
          <w:noProof/>
          <w:lang w:val="sr-Latn-CS"/>
        </w:rPr>
        <w:t xml:space="preserve"> Предмет овог уговора је</w:t>
      </w:r>
      <w:r w:rsidRPr="00FC0393">
        <w:rPr>
          <w:noProof/>
          <w:lang w:val="sr-Cyrl-CS"/>
        </w:rPr>
        <w:t xml:space="preserve"> </w:t>
      </w:r>
      <w:r w:rsidRPr="00FC0393">
        <w:rPr>
          <w:noProof/>
        </w:rPr>
        <w:t xml:space="preserve">набавка </w:t>
      </w:r>
      <w:r>
        <w:rPr>
          <w:noProof/>
          <w:lang w:val="sr-Cyrl-RS"/>
        </w:rPr>
        <w:t>добра</w:t>
      </w:r>
      <w:r w:rsidRPr="00FC0393">
        <w:rPr>
          <w:b/>
          <w:noProof/>
        </w:rPr>
        <w:t xml:space="preserve"> -</w:t>
      </w:r>
      <w:r w:rsidRPr="00FC0393">
        <w:t xml:space="preserve"> </w:t>
      </w:r>
      <w:r w:rsidRPr="003078B4">
        <w:rPr>
          <w:b/>
          <w:noProof/>
          <w:lang w:val="sr-Cyrl-RS"/>
        </w:rPr>
        <w:t>Израда и монтажа спољних двокрилних врата на спољном зиду објекта Инфективне клинике</w:t>
      </w:r>
      <w:r>
        <w:rPr>
          <w:b/>
          <w:noProof/>
          <w:lang w:val="sr-Latn-RS"/>
        </w:rPr>
        <w:t xml:space="preserve"> </w:t>
      </w:r>
      <w:r w:rsidRPr="003078B4">
        <w:rPr>
          <w:b/>
          <w:noProof/>
          <w:lang w:val="sr-Cyrl-RS"/>
        </w:rPr>
        <w:t>- приземље Клиничког центра Војводине</w:t>
      </w:r>
      <w:r w:rsidRPr="00FC0393">
        <w:rPr>
          <w:noProof/>
        </w:rPr>
        <w:t>–</w:t>
      </w:r>
      <w:r w:rsidRPr="00FC0393">
        <w:rPr>
          <w:noProof/>
          <w:lang w:val="sr-Cyrl-CS"/>
        </w:rPr>
        <w:t xml:space="preserve"> </w:t>
      </w:r>
      <w:r w:rsidRPr="00FC0393">
        <w:rPr>
          <w:lang w:val="sr-Latn-CS"/>
        </w:rPr>
        <w:t>кој</w:t>
      </w:r>
      <w:r w:rsidRPr="00FC0393">
        <w:t>а</w:t>
      </w:r>
      <w:r w:rsidRPr="00FC0393">
        <w:rPr>
          <w:lang w:val="sr-Latn-CS"/>
        </w:rPr>
        <w:t xml:space="preserve"> </w:t>
      </w:r>
      <w:r>
        <w:rPr>
          <w:lang w:val="sr-Cyrl-RS"/>
        </w:rPr>
        <w:t>су</w:t>
      </w:r>
      <w:r w:rsidRPr="00FC0393">
        <w:rPr>
          <w:lang w:val="sr-Latn-CS"/>
        </w:rPr>
        <w:t xml:space="preserve"> тражен</w:t>
      </w:r>
      <w:r w:rsidRPr="00FC0393">
        <w:t>а</w:t>
      </w:r>
      <w:r w:rsidRPr="00FC0393">
        <w:rPr>
          <w:lang w:val="sr-Latn-CS"/>
        </w:rPr>
        <w:t xml:space="preserve"> у позиву за</w:t>
      </w:r>
      <w:r w:rsidRPr="00FC0393">
        <w:t xml:space="preserve"> подношење понуда у</w:t>
      </w:r>
      <w:r w:rsidRPr="00551C95">
        <w:rPr>
          <w:b/>
        </w:rPr>
        <w:t xml:space="preserve"> </w:t>
      </w:r>
      <w:r w:rsidRPr="00551C95">
        <w:rPr>
          <w:lang w:val="sr-Cyrl-RS"/>
        </w:rPr>
        <w:t>п</w:t>
      </w:r>
      <w:r w:rsidRPr="00551C95">
        <w:t>реговарачк</w:t>
      </w:r>
      <w:r w:rsidRPr="00551C95">
        <w:rPr>
          <w:lang w:val="sr-Cyrl-RS"/>
        </w:rPr>
        <w:t>ом</w:t>
      </w:r>
      <w:r w:rsidRPr="00551C95">
        <w:t xml:space="preserve"> поступак</w:t>
      </w:r>
      <w:r w:rsidRPr="00551C95">
        <w:rPr>
          <w:lang w:val="sr-Cyrl-RS"/>
        </w:rPr>
        <w:t>у</w:t>
      </w:r>
      <w:r w:rsidRPr="00551C95">
        <w:t xml:space="preserve"> без објављивања позива </w:t>
      </w:r>
      <w:r w:rsidRPr="00551C95">
        <w:rPr>
          <w:lang w:val="sr-Latn-CS"/>
        </w:rPr>
        <w:t xml:space="preserve">број </w:t>
      </w:r>
      <w:r w:rsidRPr="00551C95">
        <w:rPr>
          <w:bCs/>
        </w:rPr>
        <w:t>98</w:t>
      </w:r>
      <w:r w:rsidRPr="00551C95">
        <w:rPr>
          <w:bCs/>
          <w:lang w:val="sr-Cyrl-RS"/>
        </w:rPr>
        <w:t>-20-П</w:t>
      </w:r>
      <w:r w:rsidRPr="00551C95">
        <w:t>,</w:t>
      </w:r>
      <w:r w:rsidRPr="00FC0393">
        <w:t xml:space="preserve"> </w:t>
      </w:r>
      <w:r w:rsidRPr="00FC0393">
        <w:rPr>
          <w:lang w:val="sr-Cyrl-RS"/>
        </w:rPr>
        <w:t xml:space="preserve">од дана ___________ </w:t>
      </w:r>
      <w:r w:rsidRPr="0051726B">
        <w:rPr>
          <w:lang w:val="sr-Cyrl-RS"/>
        </w:rPr>
        <w:t>године.</w:t>
      </w:r>
    </w:p>
    <w:p w14:paraId="7B853773" w14:textId="77777777" w:rsidR="00982FBE" w:rsidRDefault="00982FBE" w:rsidP="00982FBE">
      <w:pPr>
        <w:pStyle w:val="BodyTextIndent"/>
        <w:ind w:left="0" w:firstLine="0"/>
        <w:jc w:val="both"/>
        <w:rPr>
          <w:b w:val="0"/>
          <w:noProof/>
        </w:rPr>
      </w:pPr>
      <w:r>
        <w:rPr>
          <w:b w:val="0"/>
          <w:bCs w:val="0"/>
          <w:noProof/>
          <w:lang w:val="sr-Latn-RS"/>
        </w:rPr>
        <w:t xml:space="preserve">              </w:t>
      </w:r>
    </w:p>
    <w:p w14:paraId="40AD33D5" w14:textId="77777777" w:rsidR="00982FBE" w:rsidRDefault="00982FBE" w:rsidP="00982FBE">
      <w:pPr>
        <w:jc w:val="center"/>
        <w:outlineLvl w:val="0"/>
        <w:rPr>
          <w:b/>
          <w:noProof/>
          <w:color w:val="000000"/>
        </w:rPr>
      </w:pPr>
      <w:r w:rsidRPr="00BE33B2">
        <w:rPr>
          <w:b/>
          <w:noProof/>
          <w:color w:val="000000"/>
        </w:rPr>
        <w:t>ЦЕНА</w:t>
      </w:r>
    </w:p>
    <w:p w14:paraId="4FAA525D" w14:textId="77777777" w:rsidR="00982FBE" w:rsidRPr="00BE33B2" w:rsidRDefault="00982FBE" w:rsidP="00982FBE">
      <w:pPr>
        <w:jc w:val="center"/>
        <w:outlineLvl w:val="0"/>
        <w:rPr>
          <w:b/>
          <w:noProof/>
          <w:color w:val="000000"/>
        </w:rPr>
      </w:pPr>
    </w:p>
    <w:p w14:paraId="54268769" w14:textId="77777777" w:rsidR="00982FBE" w:rsidRDefault="00982FBE" w:rsidP="00982FBE">
      <w:pPr>
        <w:jc w:val="center"/>
        <w:outlineLvl w:val="0"/>
        <w:rPr>
          <w:b/>
          <w:noProof/>
          <w:color w:val="000000"/>
          <w:lang w:val="sr-Cyrl-RS"/>
        </w:rPr>
      </w:pPr>
      <w:r w:rsidRPr="00BE33B2">
        <w:rPr>
          <w:b/>
          <w:noProof/>
          <w:color w:val="000000"/>
        </w:rPr>
        <w:t>Члан 2.</w:t>
      </w:r>
    </w:p>
    <w:p w14:paraId="6525A7E0" w14:textId="77777777" w:rsidR="00982FBE" w:rsidRPr="00CA18E2" w:rsidRDefault="00982FBE" w:rsidP="00982FBE">
      <w:pPr>
        <w:pStyle w:val="BodyTextIndent"/>
        <w:ind w:left="0" w:firstLine="0"/>
        <w:jc w:val="both"/>
        <w:rPr>
          <w:b w:val="0"/>
          <w:noProof/>
          <w:lang w:val="sr-Cyrl-RS"/>
        </w:rPr>
      </w:pPr>
      <w:r>
        <w:rPr>
          <w:b w:val="0"/>
          <w:lang w:val="sr-Cyrl-RS"/>
        </w:rPr>
        <w:t xml:space="preserve">            </w:t>
      </w:r>
      <w:r w:rsidRPr="0051726B">
        <w:rPr>
          <w:b w:val="0"/>
        </w:rPr>
        <w:t>Добављач се обавезује да</w:t>
      </w:r>
      <w:r>
        <w:rPr>
          <w:b w:val="0"/>
          <w:lang w:val="sr-Cyrl-RS"/>
        </w:rPr>
        <w:t xml:space="preserve"> добро </w:t>
      </w:r>
      <w:r>
        <w:rPr>
          <w:b w:val="0"/>
        </w:rPr>
        <w:t>кој</w:t>
      </w:r>
      <w:r>
        <w:rPr>
          <w:b w:val="0"/>
          <w:lang w:val="sr-Cyrl-RS"/>
        </w:rPr>
        <w:t>е</w:t>
      </w:r>
      <w:r>
        <w:rPr>
          <w:b w:val="0"/>
        </w:rPr>
        <w:t xml:space="preserve"> </w:t>
      </w:r>
      <w:r>
        <w:rPr>
          <w:b w:val="0"/>
          <w:lang w:val="sr-Cyrl-RS"/>
        </w:rPr>
        <w:t>је</w:t>
      </w:r>
      <w:r w:rsidRPr="0051726B">
        <w:rPr>
          <w:b w:val="0"/>
        </w:rPr>
        <w:t xml:space="preserve"> предмет овог уговора </w:t>
      </w:r>
      <w:r>
        <w:rPr>
          <w:b w:val="0"/>
          <w:lang w:val="sr-Cyrl-RS"/>
        </w:rPr>
        <w:t>испоручи</w:t>
      </w:r>
      <w:r w:rsidRPr="0051726B">
        <w:rPr>
          <w:b w:val="0"/>
        </w:rPr>
        <w:t xml:space="preserve"> у свему према својој понуди број</w:t>
      </w:r>
      <w:r w:rsidRPr="0051726B">
        <w:t xml:space="preserve"> </w:t>
      </w:r>
      <w:r w:rsidRPr="0051726B">
        <w:rPr>
          <w:b w:val="0"/>
          <w:noProof/>
        </w:rPr>
        <w:t xml:space="preserve">__________ </w:t>
      </w:r>
      <w:r w:rsidRPr="00CA18E2">
        <w:rPr>
          <w:b w:val="0"/>
          <w:noProof/>
        </w:rPr>
        <w:t>од ___________ године која је саставни део овог уговора.</w:t>
      </w:r>
    </w:p>
    <w:p w14:paraId="70A62951" w14:textId="77777777" w:rsidR="00982FBE" w:rsidRPr="00CA18E2" w:rsidRDefault="00982FBE" w:rsidP="00982FBE">
      <w:pPr>
        <w:pStyle w:val="BodyTextIndent"/>
        <w:ind w:left="0" w:firstLine="708"/>
        <w:jc w:val="both"/>
        <w:rPr>
          <w:lang w:val="sr-Cyrl-RS"/>
        </w:rPr>
      </w:pPr>
      <w:r w:rsidRPr="00CA18E2">
        <w:rPr>
          <w:b w:val="0"/>
          <w:bCs w:val="0"/>
        </w:rPr>
        <w:t xml:space="preserve">Цена </w:t>
      </w:r>
      <w:r>
        <w:rPr>
          <w:b w:val="0"/>
          <w:bCs w:val="0"/>
          <w:lang w:val="sr-Cyrl-RS"/>
        </w:rPr>
        <w:t>добра</w:t>
      </w:r>
      <w:r w:rsidRPr="00CA18E2">
        <w:rPr>
          <w:b w:val="0"/>
          <w:bCs w:val="0"/>
          <w:lang w:val="sr-Cyrl-RS"/>
        </w:rPr>
        <w:t xml:space="preserve"> </w:t>
      </w:r>
      <w:r w:rsidRPr="00CA18E2">
        <w:rPr>
          <w:b w:val="0"/>
          <w:bCs w:val="0"/>
        </w:rPr>
        <w:t xml:space="preserve">из члана 1. овог уговора без пореза на додату вредност износи </w:t>
      </w:r>
      <w:r w:rsidRPr="00CA18E2">
        <w:rPr>
          <w:b w:val="0"/>
        </w:rPr>
        <w:t>___________</w:t>
      </w:r>
      <w:r w:rsidRPr="00CA18E2">
        <w:rPr>
          <w:b w:val="0"/>
          <w:bCs w:val="0"/>
        </w:rPr>
        <w:t xml:space="preserve"> (словима: ___________________) , односно са порезом на додату вредност износи </w:t>
      </w:r>
      <w:r w:rsidRPr="00CA18E2">
        <w:rPr>
          <w:b w:val="0"/>
        </w:rPr>
        <w:t>______________________</w:t>
      </w:r>
      <w:r w:rsidRPr="00CA18E2">
        <w:rPr>
          <w:b w:val="0"/>
          <w:bCs w:val="0"/>
        </w:rPr>
        <w:t xml:space="preserve"> (словима: __________________________)</w:t>
      </w:r>
      <w:r w:rsidRPr="00CA18E2">
        <w:rPr>
          <w:b w:val="0"/>
          <w:bCs w:val="0"/>
          <w:lang w:val="sr-Cyrl-RS"/>
        </w:rPr>
        <w:t>.</w:t>
      </w:r>
    </w:p>
    <w:p w14:paraId="318C0CAD" w14:textId="77777777" w:rsidR="00982FBE" w:rsidRPr="00CA18E2" w:rsidRDefault="00982FBE" w:rsidP="00982FBE">
      <w:pPr>
        <w:ind w:firstLine="720"/>
        <w:jc w:val="both"/>
        <w:rPr>
          <w:bCs/>
          <w:noProof/>
          <w:szCs w:val="20"/>
          <w:lang w:val="sr-Cyrl-RS"/>
        </w:rPr>
      </w:pPr>
      <w:r w:rsidRPr="00CA18E2">
        <w:rPr>
          <w:bCs/>
          <w:noProof/>
          <w:szCs w:val="20"/>
        </w:rPr>
        <w:t>Овако уговорена цена се сматра фиксном за време трајања уговора.</w:t>
      </w:r>
    </w:p>
    <w:p w14:paraId="64CF1340" w14:textId="77777777" w:rsidR="00982FBE" w:rsidRPr="00CA18E2" w:rsidRDefault="00982FBE" w:rsidP="00982FBE">
      <w:pPr>
        <w:ind w:firstLine="720"/>
        <w:jc w:val="both"/>
        <w:rPr>
          <w:bCs/>
          <w:noProof/>
          <w:szCs w:val="20"/>
          <w:lang w:val="sr-Cyrl-RS"/>
        </w:rPr>
      </w:pPr>
    </w:p>
    <w:p w14:paraId="7722663F" w14:textId="77777777" w:rsidR="00982FBE" w:rsidRPr="00BE33B2" w:rsidRDefault="00982FBE" w:rsidP="00982FBE">
      <w:pPr>
        <w:tabs>
          <w:tab w:val="left" w:pos="720"/>
          <w:tab w:val="left" w:pos="1080"/>
          <w:tab w:val="left" w:pos="1567"/>
          <w:tab w:val="center" w:pos="4536"/>
        </w:tabs>
        <w:rPr>
          <w:b/>
          <w:lang w:val="sr-Cyrl-RS"/>
        </w:rPr>
      </w:pPr>
      <w:r w:rsidRPr="00CA18E2">
        <w:rPr>
          <w:b/>
          <w:lang w:val="ru-RU"/>
        </w:rPr>
        <w:tab/>
      </w:r>
      <w:r w:rsidRPr="00CA18E2">
        <w:rPr>
          <w:b/>
          <w:lang w:val="ru-RU"/>
        </w:rPr>
        <w:tab/>
      </w:r>
      <w:r w:rsidRPr="00CA18E2">
        <w:rPr>
          <w:b/>
          <w:lang w:val="ru-RU"/>
        </w:rPr>
        <w:tab/>
      </w:r>
      <w:r w:rsidRPr="00CA18E2">
        <w:rPr>
          <w:b/>
          <w:lang w:val="ru-RU"/>
        </w:rPr>
        <w:tab/>
        <w:t>МЕСТО И</w:t>
      </w:r>
      <w:r w:rsidRPr="00CA18E2">
        <w:rPr>
          <w:b/>
        </w:rPr>
        <w:t xml:space="preserve"> РОК </w:t>
      </w:r>
      <w:r>
        <w:rPr>
          <w:b/>
          <w:lang w:val="sr-Cyrl-RS"/>
        </w:rPr>
        <w:t>ИСПОРУКЕ ДОБРА</w:t>
      </w:r>
    </w:p>
    <w:p w14:paraId="7DB98395" w14:textId="77777777" w:rsidR="00982FBE" w:rsidRPr="0051726B" w:rsidRDefault="00982FBE" w:rsidP="00982FBE">
      <w:pPr>
        <w:rPr>
          <w:noProof/>
          <w:lang w:val="sr-Cyrl-RS"/>
        </w:rPr>
      </w:pPr>
    </w:p>
    <w:p w14:paraId="50F9DF58" w14:textId="77777777" w:rsidR="00982FBE" w:rsidRPr="00420677" w:rsidRDefault="00982FBE" w:rsidP="00982FBE">
      <w:pPr>
        <w:jc w:val="center"/>
        <w:outlineLvl w:val="0"/>
        <w:rPr>
          <w:b/>
          <w:noProof/>
          <w:lang w:val="sr-Cyrl-RS"/>
        </w:rPr>
      </w:pPr>
      <w:r w:rsidRPr="00420677">
        <w:rPr>
          <w:b/>
          <w:noProof/>
        </w:rPr>
        <w:t>Члан 3.</w:t>
      </w:r>
    </w:p>
    <w:p w14:paraId="1CFA0252" w14:textId="77777777" w:rsidR="00982FBE" w:rsidRPr="00227A95" w:rsidRDefault="00982FBE" w:rsidP="00982FBE">
      <w:pPr>
        <w:ind w:firstLine="720"/>
        <w:jc w:val="both"/>
        <w:rPr>
          <w:noProof/>
          <w:lang w:val="sr-Cyrl-RS"/>
        </w:rPr>
      </w:pPr>
      <w:r w:rsidRPr="00227A95">
        <w:rPr>
          <w:noProof/>
          <w:lang w:val="sr-Cyrl-RS"/>
        </w:rPr>
        <w:t xml:space="preserve">Добављач се обавезује да </w:t>
      </w:r>
      <w:r w:rsidRPr="00FD10DA">
        <w:rPr>
          <w:noProof/>
          <w:lang w:val="sr-Cyrl-RS"/>
        </w:rPr>
        <w:t>изради и монтира спољна двокрилна врата на спољном зиду објекта Инфективне клинике</w:t>
      </w:r>
      <w:r w:rsidRPr="00FD10DA">
        <w:rPr>
          <w:noProof/>
          <w:lang w:val="sr-Latn-RS"/>
        </w:rPr>
        <w:t xml:space="preserve"> </w:t>
      </w:r>
      <w:r w:rsidRPr="00FD10DA">
        <w:rPr>
          <w:noProof/>
          <w:lang w:val="sr-Cyrl-RS"/>
        </w:rPr>
        <w:t xml:space="preserve">- приземље Клиничког центра Војводине (у даљем </w:t>
      </w:r>
      <w:r w:rsidRPr="00FD10DA">
        <w:rPr>
          <w:noProof/>
          <w:lang w:val="sr-Cyrl-RS"/>
        </w:rPr>
        <w:lastRenderedPageBreak/>
        <w:t>тексту: добр</w:t>
      </w:r>
      <w:r>
        <w:rPr>
          <w:noProof/>
          <w:lang w:val="sr-Cyrl-RS"/>
        </w:rPr>
        <w:t>о</w:t>
      </w:r>
      <w:r w:rsidRPr="00FD10DA">
        <w:rPr>
          <w:noProof/>
          <w:lang w:val="sr-Cyrl-RS"/>
        </w:rPr>
        <w:t>), а у свему</w:t>
      </w:r>
      <w:r w:rsidRPr="00227A95">
        <w:rPr>
          <w:noProof/>
          <w:lang w:val="sr-Cyrl-RS"/>
        </w:rPr>
        <w:t xml:space="preserve"> према захтевима наручиоца</w:t>
      </w:r>
      <w:r>
        <w:rPr>
          <w:noProof/>
          <w:lang w:val="sr-Cyrl-RS"/>
        </w:rPr>
        <w:t xml:space="preserve"> и</w:t>
      </w:r>
      <w:r w:rsidRPr="00227A95">
        <w:rPr>
          <w:noProof/>
          <w:lang w:val="sr-Cyrl-RS"/>
        </w:rPr>
        <w:t xml:space="preserve"> техничк</w:t>
      </w:r>
      <w:r>
        <w:rPr>
          <w:noProof/>
          <w:lang w:val="sr-Cyrl-RS"/>
        </w:rPr>
        <w:t>ом</w:t>
      </w:r>
      <w:r w:rsidRPr="00227A95">
        <w:rPr>
          <w:noProof/>
          <w:lang w:val="sr-Cyrl-RS"/>
        </w:rPr>
        <w:t xml:space="preserve"> </w:t>
      </w:r>
      <w:r>
        <w:rPr>
          <w:noProof/>
          <w:lang w:val="sr-Cyrl-RS"/>
        </w:rPr>
        <w:t>спецификацијом</w:t>
      </w:r>
      <w:r w:rsidRPr="00227A95">
        <w:rPr>
          <w:noProof/>
          <w:lang w:val="sr-Cyrl-RS"/>
        </w:rPr>
        <w:t xml:space="preserve"> добара.</w:t>
      </w:r>
    </w:p>
    <w:p w14:paraId="3E37C4FA" w14:textId="77777777" w:rsidR="00982FBE" w:rsidRDefault="00982FBE" w:rsidP="00982FBE">
      <w:pPr>
        <w:ind w:firstLine="708"/>
        <w:jc w:val="both"/>
        <w:rPr>
          <w:noProof/>
          <w:lang w:val="sr-Cyrl-RS"/>
        </w:rPr>
      </w:pPr>
      <w:r w:rsidRPr="00E7536D">
        <w:rPr>
          <w:noProof/>
          <w:lang w:val="sr-Cyrl-RS"/>
        </w:rPr>
        <w:t xml:space="preserve">Добављач се обавезује да </w:t>
      </w:r>
      <w:r w:rsidRPr="00E7536D">
        <w:rPr>
          <w:noProof/>
          <w:lang w:val="sr-Cyrl-CS"/>
        </w:rPr>
        <w:t xml:space="preserve">испоруку и уградњу предметног добра </w:t>
      </w:r>
      <w:r>
        <w:rPr>
          <w:noProof/>
          <w:lang w:val="sr-Cyrl-RS"/>
        </w:rPr>
        <w:t>отп</w:t>
      </w:r>
      <w:r w:rsidRPr="00E7536D">
        <w:rPr>
          <w:noProof/>
          <w:lang w:val="sr-Cyrl-RS"/>
        </w:rPr>
        <w:t>очне и изврши у року од ____</w:t>
      </w:r>
      <w:r w:rsidRPr="00E7536D">
        <w:rPr>
          <w:noProof/>
          <w:lang w:val="en-US"/>
        </w:rPr>
        <w:t>____</w:t>
      </w:r>
      <w:r w:rsidRPr="00E7536D">
        <w:rPr>
          <w:noProof/>
          <w:lang w:val="sr-Cyrl-RS"/>
        </w:rPr>
        <w:t>(</w:t>
      </w:r>
      <w:r w:rsidRPr="00E7536D">
        <w:rPr>
          <w:i/>
          <w:noProof/>
          <w:lang w:val="sr-Cyrl-RS"/>
        </w:rPr>
        <w:t xml:space="preserve">најдуже </w:t>
      </w:r>
      <w:r w:rsidRPr="00E7536D">
        <w:rPr>
          <w:i/>
          <w:noProof/>
          <w:lang w:val="sr-Cyrl-CS"/>
        </w:rPr>
        <w:t>2 календарска дана</w:t>
      </w:r>
      <w:r w:rsidRPr="00E7536D">
        <w:rPr>
          <w:noProof/>
          <w:lang w:val="sr-Cyrl-RS"/>
        </w:rPr>
        <w:t>) од дана закључења овог уговора.</w:t>
      </w:r>
      <w:r w:rsidRPr="004C1E02">
        <w:rPr>
          <w:noProof/>
        </w:rPr>
        <w:t xml:space="preserve"> </w:t>
      </w:r>
    </w:p>
    <w:p w14:paraId="7C8C85B4" w14:textId="77777777" w:rsidR="00982FBE" w:rsidRPr="00AB0AAB" w:rsidRDefault="00982FBE" w:rsidP="00982FBE">
      <w:pPr>
        <w:ind w:firstLine="708"/>
        <w:jc w:val="both"/>
        <w:rPr>
          <w:lang w:val="sr-Cyrl-RS"/>
        </w:rPr>
      </w:pPr>
      <w:r w:rsidRPr="0051726B">
        <w:rPr>
          <w:noProof/>
        </w:rPr>
        <w:t xml:space="preserve">Добављач </w:t>
      </w:r>
      <w:r w:rsidRPr="0051726B">
        <w:rPr>
          <w:noProof/>
          <w:lang w:val="sr-Cyrl-RS"/>
        </w:rPr>
        <w:t>даје</w:t>
      </w:r>
      <w:r>
        <w:rPr>
          <w:noProof/>
          <w:lang w:val="sr-Cyrl-RS"/>
        </w:rPr>
        <w:t xml:space="preserve"> гарантни рок</w:t>
      </w:r>
      <w:r w:rsidRPr="004C1E02">
        <w:t xml:space="preserve"> </w:t>
      </w:r>
      <w:r w:rsidRPr="00824FF9">
        <w:t xml:space="preserve">за </w:t>
      </w:r>
      <w:r w:rsidRPr="00824FF9">
        <w:rPr>
          <w:lang w:val="sr-Cyrl-RS"/>
        </w:rPr>
        <w:t>извршену</w:t>
      </w:r>
      <w:r>
        <w:rPr>
          <w:lang w:val="sr-Cyrl-RS"/>
        </w:rPr>
        <w:t xml:space="preserve"> услугу</w:t>
      </w:r>
      <w:proofErr w:type="gramStart"/>
      <w:r>
        <w:rPr>
          <w:lang w:val="sr-Cyrl-RS"/>
        </w:rPr>
        <w:t xml:space="preserve">, </w:t>
      </w:r>
      <w:r w:rsidRPr="008F3476">
        <w:t xml:space="preserve"> уграђен</w:t>
      </w:r>
      <w:r>
        <w:rPr>
          <w:lang w:val="sr-Cyrl-RS"/>
        </w:rPr>
        <w:t>о</w:t>
      </w:r>
      <w:proofErr w:type="gramEnd"/>
      <w:r>
        <w:rPr>
          <w:lang w:val="sr-Cyrl-RS"/>
        </w:rPr>
        <w:t xml:space="preserve"> добро</w:t>
      </w:r>
      <w:r w:rsidRPr="008F3476">
        <w:t xml:space="preserve"> и материјал</w:t>
      </w:r>
      <w:r w:rsidRPr="0051726B">
        <w:rPr>
          <w:i/>
          <w:iCs/>
          <w:lang w:val="sr-Cyrl-RS"/>
        </w:rPr>
        <w:t>_____(најкраће</w:t>
      </w:r>
      <w:r w:rsidRPr="0051726B">
        <w:rPr>
          <w:i/>
          <w:iCs/>
          <w:lang w:val="sr-Latn-RS"/>
        </w:rPr>
        <w:t xml:space="preserve"> </w:t>
      </w:r>
      <w:r>
        <w:rPr>
          <w:i/>
          <w:iCs/>
          <w:lang w:val="sr-Cyrl-RS"/>
        </w:rPr>
        <w:t>2 године</w:t>
      </w:r>
      <w:r w:rsidRPr="0051726B">
        <w:rPr>
          <w:i/>
          <w:iCs/>
          <w:lang w:val="sr-Cyrl-RS"/>
        </w:rPr>
        <w:t>),</w:t>
      </w:r>
      <w:r w:rsidRPr="0051726B">
        <w:rPr>
          <w:iCs/>
          <w:lang w:val="sr-Cyrl-RS"/>
        </w:rPr>
        <w:t xml:space="preserve"> </w:t>
      </w:r>
      <w:r w:rsidRPr="008F3476">
        <w:t>од дана примопредаје уграђен</w:t>
      </w:r>
      <w:r>
        <w:rPr>
          <w:lang w:val="sr-Cyrl-RS"/>
        </w:rPr>
        <w:t>ог добра</w:t>
      </w:r>
      <w:r w:rsidRPr="008F3476">
        <w:t xml:space="preserve">/Записника о </w:t>
      </w:r>
      <w:r>
        <w:rPr>
          <w:lang w:val="sr-Cyrl-RS"/>
        </w:rPr>
        <w:t>извреној услузи</w:t>
      </w:r>
      <w:r w:rsidRPr="008F3476">
        <w:t xml:space="preserve"> и записника о прегледу и пријему испоруче</w:t>
      </w:r>
      <w:r>
        <w:rPr>
          <w:lang w:val="sr-Cyrl-RS"/>
        </w:rPr>
        <w:t>них добара</w:t>
      </w:r>
      <w:r w:rsidRPr="008F3476">
        <w:t>.</w:t>
      </w:r>
    </w:p>
    <w:p w14:paraId="35F25742" w14:textId="77777777" w:rsidR="00982FBE" w:rsidRPr="00D41127" w:rsidRDefault="00982FBE" w:rsidP="00982FBE">
      <w:pPr>
        <w:jc w:val="both"/>
        <w:rPr>
          <w:bCs/>
          <w:noProof/>
          <w:lang w:val="sr-Cyrl-RS"/>
        </w:rPr>
      </w:pPr>
    </w:p>
    <w:p w14:paraId="2D0A4509" w14:textId="77777777" w:rsidR="00982FBE" w:rsidRDefault="00982FBE" w:rsidP="00982FBE">
      <w:pPr>
        <w:jc w:val="center"/>
        <w:rPr>
          <w:b/>
          <w:noProof/>
          <w:lang w:val="sr-Latn-RS"/>
        </w:rPr>
      </w:pPr>
      <w:r>
        <w:rPr>
          <w:b/>
          <w:noProof/>
          <w:lang w:val="sr-Cyrl-RS"/>
        </w:rPr>
        <w:t>КВАЛИТЕТ ДОБРА</w:t>
      </w:r>
      <w:r w:rsidRPr="00BE33B2">
        <w:rPr>
          <w:b/>
          <w:noProof/>
          <w:lang w:val="sr-Cyrl-RS"/>
        </w:rPr>
        <w:t xml:space="preserve"> И ОТКЛАЊАЊЕ НЕДОСТАТАКА</w:t>
      </w:r>
    </w:p>
    <w:p w14:paraId="7E073DBC" w14:textId="77777777" w:rsidR="00982FBE" w:rsidRPr="00BE33B2" w:rsidRDefault="00982FBE" w:rsidP="00982FBE">
      <w:pPr>
        <w:jc w:val="center"/>
        <w:rPr>
          <w:b/>
          <w:noProof/>
          <w:lang w:val="sr-Latn-RS"/>
        </w:rPr>
      </w:pPr>
    </w:p>
    <w:p w14:paraId="76D862D5" w14:textId="77777777" w:rsidR="00982FBE" w:rsidRPr="0051726B" w:rsidRDefault="00982FBE" w:rsidP="00982FBE">
      <w:pPr>
        <w:tabs>
          <w:tab w:val="center" w:pos="4536"/>
          <w:tab w:val="left" w:pos="5644"/>
        </w:tabs>
        <w:outlineLvl w:val="0"/>
        <w:rPr>
          <w:b/>
          <w:noProof/>
        </w:rPr>
      </w:pPr>
      <w:r w:rsidRPr="0051726B">
        <w:rPr>
          <w:b/>
          <w:noProof/>
        </w:rPr>
        <w:tab/>
      </w:r>
      <w:r w:rsidRPr="009D41CC">
        <w:rPr>
          <w:b/>
          <w:noProof/>
        </w:rPr>
        <w:t>Члан 4.</w:t>
      </w:r>
      <w:r w:rsidRPr="0051726B">
        <w:rPr>
          <w:b/>
          <w:noProof/>
        </w:rPr>
        <w:tab/>
      </w:r>
    </w:p>
    <w:p w14:paraId="66548A3A" w14:textId="77777777" w:rsidR="00982FBE" w:rsidRPr="0051726B" w:rsidRDefault="00982FBE" w:rsidP="00982FBE">
      <w:pPr>
        <w:ind w:firstLine="708"/>
        <w:jc w:val="both"/>
        <w:rPr>
          <w:bCs/>
          <w:noProof/>
          <w:lang w:val="sr-Cyrl-RS"/>
        </w:rPr>
      </w:pPr>
      <w:r w:rsidRPr="0051726B">
        <w:rPr>
          <w:noProof/>
        </w:rPr>
        <w:t xml:space="preserve">Добављач се обавезује да квалитет </w:t>
      </w:r>
      <w:r>
        <w:rPr>
          <w:noProof/>
          <w:lang w:val="sr-Cyrl-RS"/>
        </w:rPr>
        <w:t>добра</w:t>
      </w:r>
      <w:r w:rsidRPr="0051726B">
        <w:rPr>
          <w:noProof/>
        </w:rPr>
        <w:t xml:space="preserve"> кој</w:t>
      </w:r>
      <w:r w:rsidRPr="0051726B">
        <w:rPr>
          <w:noProof/>
          <w:lang w:val="sr-Cyrl-RS"/>
        </w:rPr>
        <w:t>е</w:t>
      </w:r>
      <w:r w:rsidRPr="0051726B">
        <w:rPr>
          <w:noProof/>
        </w:rPr>
        <w:t xml:space="preserve"> </w:t>
      </w:r>
      <w:r>
        <w:rPr>
          <w:noProof/>
          <w:lang w:val="sr-Cyrl-RS"/>
        </w:rPr>
        <w:t xml:space="preserve">је </w:t>
      </w:r>
      <w:r w:rsidRPr="0051726B">
        <w:rPr>
          <w:noProof/>
        </w:rPr>
        <w:t xml:space="preserve">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w:t>
      </w:r>
      <w:r>
        <w:rPr>
          <w:noProof/>
          <w:lang w:val="sr-Cyrl-RS"/>
        </w:rPr>
        <w:t xml:space="preserve">уградње </w:t>
      </w:r>
      <w:r w:rsidRPr="0051726B">
        <w:rPr>
          <w:noProof/>
        </w:rPr>
        <w:t xml:space="preserve">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5447AEDB" w14:textId="77777777" w:rsidR="00982FBE" w:rsidRPr="008F3476" w:rsidRDefault="00982FBE" w:rsidP="00982FBE">
      <w:pPr>
        <w:ind w:firstLine="708"/>
        <w:jc w:val="both"/>
      </w:pPr>
      <w:r w:rsidRPr="0051726B">
        <w:rPr>
          <w:noProof/>
        </w:rPr>
        <w:t xml:space="preserve">Добављач се обавезује да </w:t>
      </w:r>
      <w:r w:rsidRPr="008F3476">
        <w:t>у периоду важења гаранције отклони све недостатке о свом трошку</w:t>
      </w:r>
      <w:r>
        <w:t xml:space="preserve"> </w:t>
      </w:r>
      <w:r>
        <w:rPr>
          <w:lang w:val="sr-Cyrl-RS"/>
        </w:rPr>
        <w:t xml:space="preserve">најкасније </w:t>
      </w:r>
      <w:r w:rsidRPr="008F3476">
        <w:t>у року од 48 часа од дана пријема писане рекламације наручиоца, без обзира да ли је рекламација наручиоца упућена радним или нерадним даном.</w:t>
      </w:r>
    </w:p>
    <w:p w14:paraId="5D0BF4F4" w14:textId="77777777" w:rsidR="00982FBE" w:rsidRPr="00BE33B2" w:rsidRDefault="00982FBE" w:rsidP="00982FBE">
      <w:pPr>
        <w:ind w:firstLine="720"/>
        <w:jc w:val="both"/>
        <w:rPr>
          <w:bCs/>
          <w:noProof/>
          <w:lang w:val="sr-Cyrl-RS"/>
        </w:rPr>
      </w:pPr>
    </w:p>
    <w:p w14:paraId="2EC115F9" w14:textId="77777777" w:rsidR="00982FBE" w:rsidRPr="00BE33B2" w:rsidRDefault="00982FBE" w:rsidP="00982FBE">
      <w:pPr>
        <w:autoSpaceDE w:val="0"/>
        <w:autoSpaceDN w:val="0"/>
        <w:adjustRightInd w:val="0"/>
        <w:jc w:val="center"/>
        <w:rPr>
          <w:b/>
        </w:rPr>
      </w:pPr>
      <w:r w:rsidRPr="00BE33B2">
        <w:rPr>
          <w:b/>
        </w:rPr>
        <w:t>НАЧИН И РОК ПЛАЋАЊА</w:t>
      </w:r>
    </w:p>
    <w:p w14:paraId="4074C96C" w14:textId="77777777" w:rsidR="00982FBE" w:rsidRPr="0051726B" w:rsidRDefault="00982FBE" w:rsidP="00982FBE">
      <w:pPr>
        <w:jc w:val="both"/>
        <w:rPr>
          <w:bCs/>
          <w:noProof/>
          <w:lang w:val="sr-Cyrl-RS"/>
        </w:rPr>
      </w:pPr>
    </w:p>
    <w:p w14:paraId="5B601783" w14:textId="77777777" w:rsidR="00982FBE" w:rsidRPr="00485034" w:rsidRDefault="00982FBE" w:rsidP="00982FBE">
      <w:pPr>
        <w:ind w:firstLine="708"/>
        <w:rPr>
          <w:b/>
          <w:noProof/>
          <w:lang w:val="sr-Cyrl-RS"/>
        </w:rPr>
      </w:pPr>
      <w:r>
        <w:rPr>
          <w:b/>
          <w:noProof/>
          <w:lang w:val="sr-Cyrl-RS"/>
        </w:rPr>
        <w:t xml:space="preserve">                                                       </w:t>
      </w:r>
      <w:r w:rsidRPr="00485034">
        <w:rPr>
          <w:b/>
          <w:noProof/>
        </w:rPr>
        <w:t>Члан 5.</w:t>
      </w:r>
    </w:p>
    <w:p w14:paraId="1072F048" w14:textId="77777777" w:rsidR="00982FBE" w:rsidRPr="00485034" w:rsidRDefault="00982FBE" w:rsidP="00982FBE">
      <w:pPr>
        <w:ind w:firstLine="708"/>
        <w:jc w:val="both"/>
        <w:rPr>
          <w:iCs/>
          <w:lang w:val="sr-Cyrl-RS"/>
        </w:rPr>
      </w:pPr>
      <w:r w:rsidRPr="00485034">
        <w:rPr>
          <w:iCs/>
        </w:rPr>
        <w:t xml:space="preserve"> </w:t>
      </w:r>
      <w:proofErr w:type="gramStart"/>
      <w:r w:rsidRPr="00485034">
        <w:rPr>
          <w:iCs/>
        </w:rPr>
        <w:t xml:space="preserve">Рачун за </w:t>
      </w:r>
      <w:r w:rsidRPr="00485034">
        <w:rPr>
          <w:iCs/>
          <w:lang w:val="sr-Cyrl-RS"/>
        </w:rPr>
        <w:t>испоручено добро</w:t>
      </w:r>
      <w:r w:rsidRPr="00485034">
        <w:rPr>
          <w:iCs/>
        </w:rPr>
        <w:t xml:space="preserve"> испоставља се на основу потписаног документа-</w:t>
      </w:r>
      <w:r w:rsidRPr="00485034">
        <w:rPr>
          <w:lang w:val="sr-Cyrl-RS"/>
        </w:rPr>
        <w:t xml:space="preserve"> записника о извршеној услузи и</w:t>
      </w:r>
      <w:r w:rsidRPr="00485034">
        <w:t> записника о прегледу и пријему испоруче</w:t>
      </w:r>
      <w:r w:rsidRPr="00485034">
        <w:rPr>
          <w:lang w:val="sr-Cyrl-RS"/>
        </w:rPr>
        <w:t>них добара</w:t>
      </w:r>
      <w:r w:rsidRPr="00485034">
        <w:rPr>
          <w:iCs/>
          <w:lang w:val="sr-Cyrl-RS"/>
        </w:rPr>
        <w:t>,</w:t>
      </w:r>
      <w:r w:rsidRPr="00485034">
        <w:rPr>
          <w:iCs/>
        </w:rPr>
        <w:t xml:space="preserve"> од стране овлашћеног лица </w:t>
      </w:r>
      <w:r w:rsidRPr="00485034">
        <w:rPr>
          <w:bCs/>
          <w:noProof/>
        </w:rPr>
        <w:t>за техничк</w:t>
      </w:r>
      <w:r w:rsidRPr="00485034">
        <w:rPr>
          <w:bCs/>
          <w:noProof/>
          <w:lang w:val="sr-Cyrl-RS"/>
        </w:rPr>
        <w:t xml:space="preserve">у </w:t>
      </w:r>
      <w:r w:rsidRPr="00485034">
        <w:rPr>
          <w:bCs/>
          <w:noProof/>
        </w:rPr>
        <w:t>реализациј</w:t>
      </w:r>
      <w:r w:rsidRPr="00485034">
        <w:rPr>
          <w:bCs/>
          <w:noProof/>
          <w:lang w:val="sr-Cyrl-RS"/>
        </w:rPr>
        <w:t xml:space="preserve">у </w:t>
      </w:r>
      <w:r w:rsidRPr="00485034">
        <w:rPr>
          <w:iCs/>
          <w:lang w:val="sr-Cyrl-RS"/>
        </w:rPr>
        <w:t>из члана 11.</w:t>
      </w:r>
      <w:proofErr w:type="gramEnd"/>
      <w:r w:rsidRPr="00485034">
        <w:rPr>
          <w:iCs/>
          <w:lang w:val="sr-Cyrl-RS"/>
        </w:rPr>
        <w:t xml:space="preserve"> овог уговора</w:t>
      </w:r>
      <w:r w:rsidRPr="00485034">
        <w:rPr>
          <w:iCs/>
        </w:rPr>
        <w:t xml:space="preserve"> којим се верификује квалитет испоручен</w:t>
      </w:r>
      <w:r w:rsidRPr="00485034">
        <w:rPr>
          <w:iCs/>
          <w:lang w:val="sr-Cyrl-RS"/>
        </w:rPr>
        <w:t>ог</w:t>
      </w:r>
      <w:r w:rsidRPr="00485034">
        <w:rPr>
          <w:iCs/>
        </w:rPr>
        <w:t xml:space="preserve"> добра</w:t>
      </w:r>
      <w:r w:rsidRPr="00485034">
        <w:rPr>
          <w:iCs/>
          <w:lang w:val="sr-Cyrl-RS"/>
        </w:rPr>
        <w:t>.</w:t>
      </w:r>
    </w:p>
    <w:p w14:paraId="2478BF04" w14:textId="77777777" w:rsidR="00982FBE" w:rsidRPr="00485034" w:rsidRDefault="00982FBE" w:rsidP="00982FBE">
      <w:pPr>
        <w:ind w:firstLine="708"/>
        <w:jc w:val="both"/>
        <w:rPr>
          <w:bCs/>
          <w:noProof/>
          <w:lang w:val="sr-Cyrl-RS"/>
        </w:rPr>
      </w:pPr>
      <w:r w:rsidRPr="00485034">
        <w:rPr>
          <w:noProof/>
          <w:lang w:val="sr-Cyrl-CS"/>
        </w:rPr>
        <w:t xml:space="preserve">Наручилац се обавезује да ће уговорену цену </w:t>
      </w:r>
      <w:r w:rsidRPr="00485034">
        <w:rPr>
          <w:noProof/>
        </w:rPr>
        <w:t>добављачу испла</w:t>
      </w:r>
      <w:r w:rsidRPr="00485034">
        <w:rPr>
          <w:noProof/>
          <w:lang w:val="sr-Cyrl-RS"/>
        </w:rPr>
        <w:t>тити у року од 90 дана</w:t>
      </w:r>
      <w:r w:rsidRPr="00485034">
        <w:rPr>
          <w:noProof/>
          <w:lang w:val="sr-Cyrl-CS"/>
        </w:rPr>
        <w:t xml:space="preserve"> </w:t>
      </w:r>
      <w:r w:rsidRPr="00485034">
        <w:rPr>
          <w:bCs/>
          <w:noProof/>
        </w:rPr>
        <w:t xml:space="preserve">од дана када му добављач достави </w:t>
      </w:r>
      <w:r w:rsidRPr="00485034">
        <w:rPr>
          <w:noProof/>
          <w:lang w:val="sr-Cyrl-CS"/>
        </w:rPr>
        <w:t>исправан рачун, испостављен уз документ–</w:t>
      </w:r>
      <w:r w:rsidRPr="00485034">
        <w:rPr>
          <w:lang w:val="sr-Cyrl-RS"/>
        </w:rPr>
        <w:t xml:space="preserve"> записник о извршеној услузи и</w:t>
      </w:r>
      <w:r w:rsidRPr="00485034">
        <w:t> записник о прегледу и пријему испоруче</w:t>
      </w:r>
      <w:r w:rsidRPr="00485034">
        <w:rPr>
          <w:lang w:val="sr-Cyrl-RS"/>
        </w:rPr>
        <w:t>них добара</w:t>
      </w:r>
      <w:r w:rsidRPr="00485034">
        <w:rPr>
          <w:iCs/>
          <w:lang w:val="sr-Cyrl-RS"/>
        </w:rPr>
        <w:t>,</w:t>
      </w:r>
      <w:r w:rsidRPr="00485034">
        <w:rPr>
          <w:bCs/>
          <w:noProof/>
        </w:rPr>
        <w:t xml:space="preserve"> за </w:t>
      </w:r>
      <w:r w:rsidRPr="00485034">
        <w:rPr>
          <w:bCs/>
          <w:noProof/>
          <w:lang w:val="sr-Cyrl-RS"/>
        </w:rPr>
        <w:t xml:space="preserve">добро </w:t>
      </w:r>
      <w:r w:rsidRPr="00485034">
        <w:rPr>
          <w:bCs/>
          <w:noProof/>
        </w:rPr>
        <w:t xml:space="preserve"> кој</w:t>
      </w:r>
      <w:r w:rsidRPr="00485034">
        <w:rPr>
          <w:bCs/>
          <w:noProof/>
          <w:lang w:val="sr-Cyrl-RS"/>
        </w:rPr>
        <w:t>е</w:t>
      </w:r>
      <w:r w:rsidRPr="00485034">
        <w:rPr>
          <w:bCs/>
          <w:noProof/>
        </w:rPr>
        <w:t xml:space="preserve"> је </w:t>
      </w:r>
      <w:r w:rsidRPr="00485034">
        <w:rPr>
          <w:bCs/>
          <w:noProof/>
          <w:lang w:val="sr-Cyrl-RS"/>
        </w:rPr>
        <w:t>испоручио</w:t>
      </w:r>
      <w:r w:rsidRPr="00485034">
        <w:rPr>
          <w:noProof/>
          <w:lang w:val="sr-Cyrl-CS"/>
        </w:rPr>
        <w:t>,</w:t>
      </w:r>
      <w:r w:rsidRPr="00485034">
        <w:rPr>
          <w:bCs/>
          <w:noProof/>
          <w:lang w:val="sr-Latn-CS"/>
        </w:rPr>
        <w:t xml:space="preserve"> о чему потврду даје овлашћено лице</w:t>
      </w:r>
      <w:r w:rsidRPr="00485034">
        <w:rPr>
          <w:bCs/>
          <w:noProof/>
        </w:rPr>
        <w:t xml:space="preserve"> за техничк</w:t>
      </w:r>
      <w:r w:rsidRPr="00485034">
        <w:rPr>
          <w:bCs/>
          <w:noProof/>
          <w:lang w:val="sr-Cyrl-RS"/>
        </w:rPr>
        <w:t xml:space="preserve">у </w:t>
      </w:r>
      <w:r w:rsidRPr="00485034">
        <w:rPr>
          <w:bCs/>
          <w:noProof/>
        </w:rPr>
        <w:t>реализациј</w:t>
      </w:r>
      <w:r w:rsidRPr="00485034">
        <w:rPr>
          <w:bCs/>
          <w:noProof/>
          <w:lang w:val="sr-Cyrl-RS"/>
        </w:rPr>
        <w:t>у</w:t>
      </w:r>
      <w:r w:rsidRPr="00485034">
        <w:rPr>
          <w:bCs/>
          <w:noProof/>
          <w:lang w:val="sr-Latn-CS"/>
        </w:rPr>
        <w:t xml:space="preserve"> из члана </w:t>
      </w:r>
      <w:r w:rsidRPr="00485034">
        <w:rPr>
          <w:bCs/>
          <w:noProof/>
          <w:lang w:val="sr-Cyrl-RS"/>
        </w:rPr>
        <w:t>11</w:t>
      </w:r>
      <w:r w:rsidRPr="00485034">
        <w:rPr>
          <w:bCs/>
          <w:noProof/>
          <w:lang w:val="sr-Latn-CS"/>
        </w:rPr>
        <w:t>. овог уговора.</w:t>
      </w:r>
    </w:p>
    <w:p w14:paraId="4744D385" w14:textId="77777777" w:rsidR="00982FBE" w:rsidRPr="0051726B" w:rsidRDefault="00982FBE" w:rsidP="00982FBE">
      <w:pPr>
        <w:ind w:firstLine="708"/>
        <w:jc w:val="both"/>
        <w:outlineLvl w:val="0"/>
        <w:rPr>
          <w:noProof/>
          <w:lang w:val="sr-Cyrl-RS"/>
        </w:rPr>
      </w:pPr>
      <w:r w:rsidRPr="00485034">
        <w:rPr>
          <w:noProof/>
          <w:lang w:val="sr-Cyrl-CS"/>
        </w:rPr>
        <w:t>Добављач се обавезује да рачун</w:t>
      </w:r>
      <w:r w:rsidRPr="0051726B">
        <w:rPr>
          <w:noProof/>
          <w:lang w:val="sr-Cyrl-CS"/>
        </w:rPr>
        <w:t xml:space="preserve"> достави преко писарнице наручиоца, адресирано на седиште наручиоца.</w:t>
      </w:r>
    </w:p>
    <w:p w14:paraId="367371B4" w14:textId="77777777" w:rsidR="00982FBE" w:rsidRPr="0051726B" w:rsidRDefault="00982FBE" w:rsidP="00982FBE">
      <w:pPr>
        <w:framePr w:hSpace="180" w:wrap="around" w:vAnchor="text" w:hAnchor="margin" w:y="1"/>
        <w:ind w:firstLine="720"/>
        <w:jc w:val="both"/>
        <w:rPr>
          <w:lang w:val="sr-Cyrl-RS"/>
        </w:rPr>
      </w:pPr>
      <w:proofErr w:type="gramStart"/>
      <w:r w:rsidRPr="0051726B">
        <w:t>Плаћање по овом уговору вршиће се до нивоа средстава обезбеђених Финансијским планом за ове намене</w:t>
      </w:r>
      <w:r w:rsidRPr="0051726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51726B">
        <w:rPr>
          <w:lang w:val="sr-Cyrl-RS"/>
        </w:rPr>
        <w:t xml:space="preserve"> </w:t>
      </w:r>
    </w:p>
    <w:p w14:paraId="05DDDECF" w14:textId="77777777" w:rsidR="00982FBE" w:rsidRDefault="00982FBE" w:rsidP="00982FBE">
      <w:pPr>
        <w:framePr w:hSpace="180" w:wrap="around" w:vAnchor="text" w:hAnchor="margin" w:y="1"/>
        <w:ind w:firstLine="720"/>
        <w:jc w:val="both"/>
        <w:rPr>
          <w:lang w:val="sr-Cyrl-RS"/>
        </w:rPr>
      </w:pPr>
      <w:proofErr w:type="gramStart"/>
      <w:r w:rsidRPr="0051726B">
        <w:t>У супротном уговор престаје да важи без накнаде штете због немогућности преузимања обавеза од стране наручиоца.</w:t>
      </w:r>
      <w:proofErr w:type="gramEnd"/>
    </w:p>
    <w:p w14:paraId="2BB96B90" w14:textId="77777777" w:rsidR="00982FBE" w:rsidRPr="00BE33B2" w:rsidRDefault="00982FBE" w:rsidP="00982FBE">
      <w:pPr>
        <w:framePr w:hSpace="180" w:wrap="around" w:vAnchor="text" w:hAnchor="margin" w:y="1"/>
        <w:ind w:firstLine="720"/>
        <w:jc w:val="both"/>
        <w:rPr>
          <w:lang w:val="sr-Cyrl-RS"/>
        </w:rPr>
      </w:pPr>
    </w:p>
    <w:p w14:paraId="03604E48" w14:textId="77777777" w:rsidR="00982FBE" w:rsidRDefault="00982FBE" w:rsidP="00982FBE">
      <w:pPr>
        <w:jc w:val="center"/>
        <w:outlineLvl w:val="0"/>
        <w:rPr>
          <w:b/>
          <w:lang w:val="sr-Cyrl-RS"/>
        </w:rPr>
      </w:pPr>
      <w:r w:rsidRPr="00BE33B2">
        <w:rPr>
          <w:b/>
        </w:rPr>
        <w:t>СРЕДСТВА ОБЕЗБЕЂЕЊА</w:t>
      </w:r>
    </w:p>
    <w:p w14:paraId="20A7C0E7" w14:textId="77777777" w:rsidR="00982FBE" w:rsidRPr="00BE33B2" w:rsidRDefault="00982FBE" w:rsidP="00982FBE">
      <w:pPr>
        <w:jc w:val="center"/>
        <w:outlineLvl w:val="0"/>
        <w:rPr>
          <w:b/>
          <w:noProof/>
          <w:lang w:val="sr-Cyrl-RS"/>
        </w:rPr>
      </w:pPr>
    </w:p>
    <w:p w14:paraId="5EA01FDA" w14:textId="77777777" w:rsidR="00982FBE" w:rsidRPr="00DF060A" w:rsidRDefault="00982FBE" w:rsidP="00982FBE">
      <w:pPr>
        <w:jc w:val="center"/>
        <w:outlineLvl w:val="0"/>
        <w:rPr>
          <w:noProof/>
          <w:lang w:val="sr-Cyrl-CS"/>
        </w:rPr>
      </w:pPr>
      <w:r w:rsidRPr="00DF060A">
        <w:rPr>
          <w:b/>
          <w:noProof/>
          <w:lang w:val="en-US"/>
        </w:rPr>
        <w:t>Члан 6.</w:t>
      </w:r>
    </w:p>
    <w:p w14:paraId="3FF2E867" w14:textId="77777777" w:rsidR="00982FBE" w:rsidRPr="00DF060A" w:rsidRDefault="00982FBE" w:rsidP="00982FBE">
      <w:pPr>
        <w:ind w:firstLine="720"/>
        <w:jc w:val="both"/>
        <w:rPr>
          <w:noProof/>
        </w:rPr>
      </w:pPr>
      <w:r w:rsidRPr="00DF060A">
        <w:rPr>
          <w:noProof/>
        </w:rPr>
        <w:t>Уговорне стране констатују да је добављач доставио наручиоцу следећ</w:t>
      </w:r>
      <w:r>
        <w:rPr>
          <w:noProof/>
          <w:lang w:val="sr-Cyrl-RS"/>
        </w:rPr>
        <w:t>а</w:t>
      </w:r>
      <w:r w:rsidRPr="00DF060A">
        <w:rPr>
          <w:noProof/>
        </w:rPr>
        <w:t xml:space="preserve"> средств</w:t>
      </w:r>
      <w:r>
        <w:rPr>
          <w:noProof/>
          <w:lang w:val="sr-Cyrl-RS"/>
        </w:rPr>
        <w:t>а</w:t>
      </w:r>
      <w:r w:rsidRPr="00DF060A">
        <w:rPr>
          <w:noProof/>
        </w:rPr>
        <w:t xml:space="preserve"> обезбеђења са овлашћењ</w:t>
      </w:r>
      <w:r>
        <w:rPr>
          <w:noProof/>
          <w:lang w:val="sr-Cyrl-RS"/>
        </w:rPr>
        <w:t>има</w:t>
      </w:r>
      <w:r w:rsidRPr="00DF060A">
        <w:rPr>
          <w:noProof/>
        </w:rPr>
        <w:t xml:space="preserve"> за наплату:</w:t>
      </w:r>
    </w:p>
    <w:p w14:paraId="64CA9B12" w14:textId="77777777" w:rsidR="00982FBE" w:rsidRPr="009419E4" w:rsidRDefault="00982FBE" w:rsidP="00982FBE">
      <w:pPr>
        <w:pStyle w:val="ListParagraph"/>
        <w:numPr>
          <w:ilvl w:val="0"/>
          <w:numId w:val="25"/>
        </w:numPr>
        <w:jc w:val="both"/>
        <w:rPr>
          <w:noProof/>
        </w:rPr>
      </w:pPr>
      <w:r w:rsidRPr="009419E4">
        <w:rPr>
          <w:b/>
        </w:rPr>
        <w:t>регистровану бланко меницу и менично овлашћење</w:t>
      </w:r>
      <w:r w:rsidRPr="009419E4">
        <w:rPr>
          <w:b/>
          <w:noProof/>
        </w:rPr>
        <w:t xml:space="preserve"> за извршење уговорне обавезе</w:t>
      </w:r>
      <w:r w:rsidRPr="009419E4">
        <w:rPr>
          <w:noProof/>
        </w:rPr>
        <w:t>, попуњено на износ од 10% од укупне вредности уговора</w:t>
      </w:r>
      <w:r w:rsidRPr="009419E4">
        <w:rPr>
          <w:noProof/>
          <w:lang w:val="sr-Cyrl-RS"/>
        </w:rPr>
        <w:t xml:space="preserve"> без ПДВ-а</w:t>
      </w:r>
      <w:r w:rsidRPr="009419E4">
        <w:rPr>
          <w:noProof/>
        </w:rPr>
        <w:t xml:space="preserve">, која је наплатива у случајевима предвиђеним конкурсном документацијом, тј. у случају да </w:t>
      </w:r>
      <w:r>
        <w:rPr>
          <w:noProof/>
          <w:lang w:val="sr-Cyrl-RS"/>
        </w:rPr>
        <w:t xml:space="preserve">добављач </w:t>
      </w:r>
      <w:r w:rsidRPr="009419E4">
        <w:rPr>
          <w:noProof/>
        </w:rPr>
        <w:t xml:space="preserve">не испуњава своје обавезе из уговора. </w:t>
      </w:r>
    </w:p>
    <w:p w14:paraId="4BABF1B5" w14:textId="77777777" w:rsidR="00982FBE" w:rsidRPr="00312171" w:rsidRDefault="00982FBE" w:rsidP="00982FBE">
      <w:pPr>
        <w:pStyle w:val="ListParagraph"/>
        <w:numPr>
          <w:ilvl w:val="0"/>
          <w:numId w:val="25"/>
        </w:numPr>
        <w:jc w:val="both"/>
        <w:rPr>
          <w:noProof/>
        </w:rPr>
      </w:pPr>
      <w:r w:rsidRPr="00312171">
        <w:rPr>
          <w:b/>
        </w:rPr>
        <w:lastRenderedPageBreak/>
        <w:t>регистровану бланко меницу и менично овлашћење</w:t>
      </w:r>
      <w:r w:rsidRPr="00312171">
        <w:rPr>
          <w:b/>
          <w:noProof/>
        </w:rPr>
        <w:t xml:space="preserve"> за отклањање недостатака у гарантном року</w:t>
      </w:r>
      <w:r w:rsidRPr="009419E4">
        <w:rPr>
          <w:noProof/>
        </w:rPr>
        <w:t>,</w:t>
      </w:r>
      <w:r w:rsidRPr="00312171">
        <w:rPr>
          <w:noProof/>
          <w:lang w:val="sr-Cyrl-RS"/>
        </w:rPr>
        <w:t xml:space="preserve"> </w:t>
      </w:r>
      <w:r w:rsidRPr="009419E4">
        <w:rPr>
          <w:noProof/>
        </w:rPr>
        <w:t>попуњено на износ од 10% од укупне вредности уговора</w:t>
      </w:r>
      <w:r w:rsidRPr="00312171">
        <w:rPr>
          <w:noProof/>
          <w:lang w:val="sr-Cyrl-RS"/>
        </w:rPr>
        <w:t xml:space="preserve"> без ПДВ-а,</w:t>
      </w:r>
      <w:r w:rsidRPr="009419E4">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9419E4">
        <w:rPr>
          <w:noProof/>
        </w:rPr>
        <w:t xml:space="preserve"> не испуњава своје обавезе из уговора.</w:t>
      </w:r>
    </w:p>
    <w:p w14:paraId="1E648360" w14:textId="77777777" w:rsidR="00982FBE" w:rsidRPr="009419E4" w:rsidRDefault="00982FBE" w:rsidP="00982FBE">
      <w:pPr>
        <w:pStyle w:val="ListParagraph"/>
        <w:ind w:left="807"/>
        <w:jc w:val="both"/>
        <w:rPr>
          <w:noProof/>
        </w:rPr>
      </w:pPr>
    </w:p>
    <w:p w14:paraId="1110AC74" w14:textId="77777777" w:rsidR="00982FBE" w:rsidRPr="00F36D95" w:rsidRDefault="00982FBE" w:rsidP="00982FBE">
      <w:pPr>
        <w:autoSpaceDE w:val="0"/>
        <w:autoSpaceDN w:val="0"/>
        <w:adjustRightInd w:val="0"/>
        <w:jc w:val="center"/>
        <w:rPr>
          <w:b/>
        </w:rPr>
      </w:pPr>
      <w:r w:rsidRPr="00F36D95">
        <w:rPr>
          <w:b/>
        </w:rPr>
        <w:t>ВИША СИЛА</w:t>
      </w:r>
    </w:p>
    <w:p w14:paraId="47B4A8EB" w14:textId="77777777" w:rsidR="00982FBE" w:rsidRPr="0051726B" w:rsidRDefault="00982FBE" w:rsidP="00982FBE">
      <w:pPr>
        <w:jc w:val="both"/>
        <w:rPr>
          <w:b/>
          <w:noProof/>
          <w:lang w:val="sr-Cyrl-RS"/>
        </w:rPr>
      </w:pPr>
    </w:p>
    <w:p w14:paraId="78C123D9" w14:textId="77777777" w:rsidR="00982FBE" w:rsidRPr="0051726B" w:rsidRDefault="00982FBE" w:rsidP="00982FBE">
      <w:pPr>
        <w:pStyle w:val="BodyTextIndent"/>
        <w:ind w:left="0" w:firstLine="0"/>
        <w:jc w:val="center"/>
        <w:outlineLvl w:val="0"/>
        <w:rPr>
          <w:noProof/>
          <w:color w:val="000000" w:themeColor="text1"/>
        </w:rPr>
      </w:pPr>
      <w:bookmarkStart w:id="61" w:name="_Toc448141809"/>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61"/>
    </w:p>
    <w:p w14:paraId="24892BED" w14:textId="77777777" w:rsidR="00982FBE" w:rsidRPr="000748CC" w:rsidRDefault="00982FBE" w:rsidP="00982FBE">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w:t>
      </w:r>
      <w:r w:rsidRPr="000748CC">
        <w:rPr>
          <w:noProof/>
        </w:rPr>
        <w:t xml:space="preserve">њу о истим писмено обавести </w:t>
      </w:r>
      <w:r w:rsidRPr="000748CC">
        <w:rPr>
          <w:noProof/>
          <w:lang w:val="sr-Cyrl-RS"/>
        </w:rPr>
        <w:t>другу уговорну страну</w:t>
      </w:r>
      <w:r w:rsidRPr="000748CC">
        <w:rPr>
          <w:noProof/>
        </w:rPr>
        <w:t>.</w:t>
      </w:r>
    </w:p>
    <w:p w14:paraId="3D66F2BF" w14:textId="77777777" w:rsidR="00982FBE" w:rsidRPr="000748CC" w:rsidRDefault="00982FBE" w:rsidP="00982FBE">
      <w:pPr>
        <w:ind w:firstLine="720"/>
        <w:jc w:val="both"/>
        <w:rPr>
          <w:noProof/>
        </w:rPr>
      </w:pPr>
      <w:r w:rsidRPr="000748CC">
        <w:rPr>
          <w:noProof/>
        </w:rPr>
        <w:t>Сва обавештења која нису дата у писаном облику неће производити правно дејство.</w:t>
      </w:r>
    </w:p>
    <w:p w14:paraId="317B6673" w14:textId="77777777" w:rsidR="00982FBE" w:rsidRPr="000748CC" w:rsidRDefault="00982FBE" w:rsidP="00982FBE">
      <w:pPr>
        <w:ind w:firstLine="708"/>
        <w:jc w:val="both"/>
        <w:rPr>
          <w:lang w:val="sr-Cyrl-RS"/>
        </w:rPr>
      </w:pPr>
      <w:r w:rsidRPr="000748CC">
        <w:rPr>
          <w:noProof/>
          <w:lang w:val="sr-Cyrl-RS"/>
        </w:rPr>
        <w:t>Рокови  предвиђени овим уговором</w:t>
      </w:r>
      <w:r w:rsidRPr="000748CC">
        <w:rPr>
          <w:noProof/>
        </w:rPr>
        <w:t xml:space="preserve"> могу бити продужени услед настанка случаја више силе,</w:t>
      </w:r>
      <w:r w:rsidRPr="000748CC">
        <w:rPr>
          <w:shd w:val="clear" w:color="auto" w:fill="FFFFFF"/>
        </w:rPr>
        <w:t xml:space="preserve"> </w:t>
      </w:r>
      <w:r w:rsidRPr="000748CC">
        <w:rPr>
          <w:shd w:val="clear" w:color="auto" w:fill="FFFFFF"/>
          <w:lang w:val="sr-Cyrl-RS"/>
        </w:rPr>
        <w:t xml:space="preserve">односно наступања свих оних </w:t>
      </w:r>
      <w:r w:rsidRPr="000748CC">
        <w:rPr>
          <w:lang w:val="sr-Cyrl-RS"/>
        </w:rPr>
        <w:t xml:space="preserve"> догађаја који се нису могли предвидвети, </w:t>
      </w:r>
      <w:r w:rsidRPr="000748CC">
        <w:t>избећи или отклонити</w:t>
      </w:r>
      <w:r w:rsidRPr="000748CC">
        <w:rPr>
          <w:lang w:val="sr-Cyrl-RS"/>
        </w:rPr>
        <w:t>,</w:t>
      </w:r>
      <w:r w:rsidRPr="000748CC">
        <w:rPr>
          <w:shd w:val="clear" w:color="auto" w:fill="FFFFFF"/>
          <w:lang w:val="sr-Cyrl-RS"/>
        </w:rPr>
        <w:t xml:space="preserve"> </w:t>
      </w:r>
      <w:r w:rsidRPr="000748CC">
        <w:rPr>
          <w:shd w:val="clear" w:color="auto" w:fill="FFFFFF"/>
        </w:rPr>
        <w:t xml:space="preserve">у тренутку </w:t>
      </w:r>
      <w:r w:rsidRPr="000748CC">
        <w:rPr>
          <w:shd w:val="clear" w:color="auto" w:fill="FFFFFF"/>
          <w:lang w:val="sr-Cyrl-RS"/>
        </w:rPr>
        <w:t>закључења</w:t>
      </w:r>
      <w:r w:rsidRPr="000748CC">
        <w:rPr>
          <w:rStyle w:val="apple-converted-space"/>
          <w:shd w:val="clear" w:color="auto" w:fill="FFFFFF"/>
        </w:rPr>
        <w:t> </w:t>
      </w:r>
      <w:r w:rsidRPr="000748CC">
        <w:rPr>
          <w:shd w:val="clear" w:color="auto" w:fill="FFFFFF"/>
          <w:lang w:val="sr-Cyrl-RS"/>
        </w:rPr>
        <w:t>У</w:t>
      </w:r>
      <w:r w:rsidRPr="000748CC">
        <w:rPr>
          <w:shd w:val="clear" w:color="auto" w:fill="FFFFFF"/>
        </w:rPr>
        <w:t>говора</w:t>
      </w:r>
      <w:r w:rsidRPr="000748CC">
        <w:rPr>
          <w:rStyle w:val="apple-converted-space"/>
          <w:shd w:val="clear" w:color="auto" w:fill="FFFFFF"/>
          <w:lang w:val="sr-Cyrl-RS"/>
        </w:rPr>
        <w:t xml:space="preserve">, </w:t>
      </w:r>
      <w:r w:rsidRPr="000748CC">
        <w:rPr>
          <w:shd w:val="clear" w:color="auto" w:fill="FFFFFF"/>
        </w:rPr>
        <w:t xml:space="preserve">и на који уговорне стране објективно не могу и нису могле </w:t>
      </w:r>
      <w:r w:rsidRPr="000748CC">
        <w:rPr>
          <w:shd w:val="clear" w:color="auto" w:fill="FFFFFF"/>
          <w:lang w:val="sr-Cyrl-RS"/>
        </w:rPr>
        <w:t xml:space="preserve">да утичу </w:t>
      </w:r>
      <w:r w:rsidRPr="000748CC">
        <w:rPr>
          <w:shd w:val="clear" w:color="auto" w:fill="FFFFFF"/>
        </w:rPr>
        <w:t xml:space="preserve">(догађај мора бити за </w:t>
      </w:r>
      <w:r w:rsidRPr="000748CC">
        <w:rPr>
          <w:shd w:val="clear" w:color="auto" w:fill="FFFFFF"/>
          <w:lang w:val="sr-Cyrl-RS"/>
        </w:rPr>
        <w:t>уговорне стране</w:t>
      </w:r>
      <w:r w:rsidRPr="000748CC">
        <w:rPr>
          <w:shd w:val="clear" w:color="auto" w:fill="FFFFFF"/>
        </w:rPr>
        <w:t xml:space="preserve"> неочекиван, изванредан, непредвидив), нпр.</w:t>
      </w:r>
      <w:r w:rsidRPr="000748CC">
        <w:rPr>
          <w:rStyle w:val="apple-converted-space"/>
          <w:shd w:val="clear" w:color="auto" w:fill="FFFFFF"/>
        </w:rPr>
        <w:t> </w:t>
      </w:r>
      <w:r w:rsidRPr="000748CC">
        <w:rPr>
          <w:shd w:val="clear" w:color="auto" w:fill="FFFFFF"/>
        </w:rPr>
        <w:t>ратно</w:t>
      </w:r>
      <w:r w:rsidRPr="000748CC">
        <w:rPr>
          <w:rStyle w:val="apple-converted-space"/>
          <w:shd w:val="clear" w:color="auto" w:fill="FFFFFF"/>
        </w:rPr>
        <w:t> </w:t>
      </w:r>
      <w:r w:rsidRPr="000748CC">
        <w:rPr>
          <w:shd w:val="clear" w:color="auto" w:fill="FFFFFF"/>
        </w:rPr>
        <w:t>стање,</w:t>
      </w:r>
      <w:r w:rsidRPr="000748CC">
        <w:rPr>
          <w:rStyle w:val="apple-converted-space"/>
          <w:shd w:val="clear" w:color="auto" w:fill="FFFFFF"/>
        </w:rPr>
        <w:t> </w:t>
      </w:r>
      <w:r w:rsidRPr="000748CC">
        <w:rPr>
          <w:shd w:val="clear" w:color="auto" w:fill="FFFFFF"/>
        </w:rPr>
        <w:t>штрајк,</w:t>
      </w:r>
      <w:r w:rsidRPr="000748CC">
        <w:rPr>
          <w:shd w:val="clear" w:color="auto" w:fill="FFFFFF"/>
          <w:lang w:val="sr-Cyrl-RS"/>
        </w:rPr>
        <w:t xml:space="preserve"> </w:t>
      </w:r>
      <w:r w:rsidRPr="000748CC">
        <w:rPr>
          <w:shd w:val="clear" w:color="auto" w:fill="FFFFFF"/>
        </w:rPr>
        <w:t>елементарне непогоде</w:t>
      </w:r>
      <w:r w:rsidRPr="000748CC">
        <w:rPr>
          <w:shd w:val="clear" w:color="auto" w:fill="FFFFFF"/>
          <w:lang w:val="sr-Cyrl-RS"/>
        </w:rPr>
        <w:t xml:space="preserve">, природне катастрофе, </w:t>
      </w:r>
      <w:r w:rsidRPr="000748CC">
        <w:t>пожар, поплава, експлозија, транспортне несреће</w:t>
      </w:r>
      <w:r w:rsidRPr="000748CC">
        <w:rPr>
          <w:lang w:val="sr-Cyrl-RS"/>
        </w:rPr>
        <w:t xml:space="preserve"> изазване природним катастрофама</w:t>
      </w:r>
      <w:r w:rsidRPr="000748CC">
        <w:t>, одлуке органа власти</w:t>
      </w:r>
      <w:r w:rsidRPr="000748CC">
        <w:rPr>
          <w:lang w:val="sr-Cyrl-RS"/>
        </w:rPr>
        <w:t xml:space="preserve">, </w:t>
      </w:r>
      <w:r w:rsidRPr="000748CC">
        <w:t>забране увоза, извоза и други случајеви, који су законом утврђени као виша сила</w:t>
      </w:r>
      <w:r w:rsidRPr="000748CC">
        <w:rPr>
          <w:lang w:val="sr-Cyrl-RS"/>
        </w:rPr>
        <w:t xml:space="preserve">, те се у предвиђеним случајевима </w:t>
      </w:r>
      <w:r w:rsidRPr="000748CC">
        <w:rPr>
          <w:lang w:val="sr-Latn-RS"/>
        </w:rPr>
        <w:t xml:space="preserve"> </w:t>
      </w:r>
      <w:r w:rsidRPr="000748CC">
        <w:rPr>
          <w:lang w:val="sr-Cyrl-RS"/>
        </w:rPr>
        <w:t xml:space="preserve">уговорне стране </w:t>
      </w:r>
      <w:r w:rsidRPr="000748CC">
        <w:t>ослобођ</w:t>
      </w:r>
      <w:r w:rsidRPr="000748CC">
        <w:rPr>
          <w:lang w:val="sr-Cyrl-RS"/>
        </w:rPr>
        <w:t>ају су</w:t>
      </w:r>
      <w:r w:rsidRPr="000748CC">
        <w:t xml:space="preserve"> одговорности за штету</w:t>
      </w:r>
      <w:r w:rsidRPr="000748CC">
        <w:rPr>
          <w:lang w:val="sr-Cyrl-RS"/>
        </w:rPr>
        <w:t>.</w:t>
      </w:r>
    </w:p>
    <w:p w14:paraId="6616142E" w14:textId="77777777" w:rsidR="00982FBE" w:rsidRPr="000748CC" w:rsidRDefault="00982FBE" w:rsidP="00982FBE">
      <w:pPr>
        <w:ind w:firstLine="708"/>
        <w:jc w:val="both"/>
        <w:rPr>
          <w:rStyle w:val="Hyperlink"/>
          <w:lang w:val="sr-Cyrl-RS"/>
        </w:rPr>
      </w:pPr>
      <w:r w:rsidRPr="000748CC">
        <w:rPr>
          <w:lang w:val="sr-Cyrl-RS"/>
        </w:rPr>
        <w:t xml:space="preserve">Уколико наступе случајеви одређени као виша сила, односно оних случајева </w:t>
      </w:r>
      <w:r w:rsidRPr="000748CC">
        <w:t>на које уговорне стране не могу утицати, а које чине испуњење уговора трајно или привремено немогућим</w:t>
      </w:r>
      <w:r w:rsidRPr="000748CC">
        <w:rPr>
          <w:lang w:val="sr-Cyrl-RS"/>
        </w:rPr>
        <w:t>, наручилац може да обустави испуњење уговорних обавеза до момента отклањања догађаја који је наступио</w:t>
      </w:r>
      <w:r w:rsidRPr="000748CC">
        <w:t xml:space="preserve"> или</w:t>
      </w:r>
      <w:r w:rsidRPr="000748CC">
        <w:rPr>
          <w:rStyle w:val="apple-converted-space"/>
        </w:rPr>
        <w:t> </w:t>
      </w:r>
      <w:r w:rsidRPr="000748CC">
        <w:rPr>
          <w:rStyle w:val="apple-converted-space"/>
          <w:lang w:val="sr-Cyrl-RS"/>
        </w:rPr>
        <w:t xml:space="preserve">да приступи </w:t>
      </w:r>
      <w:r w:rsidRPr="000748CC">
        <w:t>раскид</w:t>
      </w:r>
      <w:r w:rsidRPr="000748CC">
        <w:rPr>
          <w:lang w:val="sr-Cyrl-RS"/>
        </w:rPr>
        <w:t>у у</w:t>
      </w:r>
      <w:r w:rsidRPr="000748CC">
        <w:t>говора</w:t>
      </w:r>
      <w:r w:rsidRPr="000748CC">
        <w:rPr>
          <w:rStyle w:val="Hyperlink"/>
          <w:lang w:val="sr-Cyrl-RS"/>
        </w:rPr>
        <w:t xml:space="preserve">, </w:t>
      </w:r>
    </w:p>
    <w:p w14:paraId="781110B5" w14:textId="77777777" w:rsidR="00982FBE" w:rsidRDefault="00982FBE" w:rsidP="00982FBE">
      <w:pPr>
        <w:ind w:firstLine="708"/>
        <w:jc w:val="both"/>
        <w:rPr>
          <w:lang w:val="sr-Cyrl-RS"/>
        </w:rPr>
      </w:pPr>
      <w:r w:rsidRPr="000748CC">
        <w:rPr>
          <w:lang w:val="sr-Cyrl-RS"/>
        </w:rPr>
        <w:t xml:space="preserve">У случају наступања чињеница из претходног става наручилац ће измене уговорних обавеза  регулисати  у складу са </w:t>
      </w:r>
      <w:r w:rsidRPr="00106A27">
        <w:rPr>
          <w:lang w:val="sr-Cyrl-RS"/>
        </w:rPr>
        <w:t>чланом 1</w:t>
      </w:r>
      <w:r w:rsidRPr="00106A27">
        <w:rPr>
          <w:lang w:val="sr-Latn-RS"/>
        </w:rPr>
        <w:t>4</w:t>
      </w:r>
      <w:r w:rsidRPr="00106A27">
        <w:rPr>
          <w:lang w:val="sr-Cyrl-RS"/>
        </w:rPr>
        <w:t>. овог уговора.</w:t>
      </w:r>
    </w:p>
    <w:p w14:paraId="41BAF474" w14:textId="77777777" w:rsidR="00982FBE" w:rsidRDefault="00982FBE" w:rsidP="00982FBE">
      <w:pPr>
        <w:jc w:val="both"/>
        <w:rPr>
          <w:lang w:val="sr-Cyrl-RS"/>
        </w:rPr>
      </w:pPr>
    </w:p>
    <w:p w14:paraId="3C40D3FE" w14:textId="77777777" w:rsidR="00982FBE" w:rsidRPr="00F36D95" w:rsidRDefault="00982FBE" w:rsidP="00982FBE">
      <w:pPr>
        <w:jc w:val="center"/>
        <w:rPr>
          <w:b/>
          <w:noProof/>
          <w:color w:val="000000"/>
          <w:lang w:val="sr-Cyrl-RS"/>
        </w:rPr>
      </w:pPr>
      <w:r w:rsidRPr="00F36D95">
        <w:rPr>
          <w:b/>
          <w:noProof/>
          <w:color w:val="000000"/>
        </w:rPr>
        <w:t>ИЗМЕНЕ УГОВОРА</w:t>
      </w:r>
    </w:p>
    <w:p w14:paraId="1E11868D" w14:textId="77777777" w:rsidR="00982FBE" w:rsidRPr="000748CC" w:rsidRDefault="00982FBE" w:rsidP="00982FBE">
      <w:pPr>
        <w:jc w:val="both"/>
        <w:rPr>
          <w:b/>
          <w:noProof/>
          <w:color w:val="000000" w:themeColor="text1"/>
          <w:lang w:val="sr-Cyrl-RS"/>
        </w:rPr>
      </w:pPr>
    </w:p>
    <w:p w14:paraId="21638972" w14:textId="77777777" w:rsidR="00982FBE" w:rsidRPr="000748CC" w:rsidRDefault="00982FBE" w:rsidP="00982FBE">
      <w:pPr>
        <w:jc w:val="center"/>
        <w:outlineLvl w:val="0"/>
        <w:rPr>
          <w:b/>
          <w:noProof/>
          <w:color w:val="000000" w:themeColor="text1"/>
          <w:lang w:val="sr-Cyrl-RS"/>
        </w:rPr>
      </w:pPr>
      <w:bookmarkStart w:id="62" w:name="_Toc380740085"/>
      <w:bookmarkStart w:id="63" w:name="_Toc389742047"/>
      <w:bookmarkStart w:id="64" w:name="_Toc448141813"/>
      <w:r w:rsidRPr="000748CC">
        <w:rPr>
          <w:b/>
          <w:noProof/>
          <w:color w:val="000000" w:themeColor="text1"/>
        </w:rPr>
        <w:t xml:space="preserve">Члан </w:t>
      </w:r>
      <w:r w:rsidRPr="000748CC">
        <w:rPr>
          <w:b/>
          <w:noProof/>
          <w:color w:val="000000" w:themeColor="text1"/>
          <w:lang w:val="sr-Cyrl-RS"/>
        </w:rPr>
        <w:t>8</w:t>
      </w:r>
      <w:r w:rsidRPr="000748CC">
        <w:rPr>
          <w:b/>
          <w:noProof/>
          <w:color w:val="000000" w:themeColor="text1"/>
        </w:rPr>
        <w:t>.</w:t>
      </w:r>
      <w:bookmarkEnd w:id="62"/>
      <w:bookmarkEnd w:id="63"/>
      <w:bookmarkEnd w:id="64"/>
    </w:p>
    <w:p w14:paraId="029C9310" w14:textId="77777777" w:rsidR="00982FBE" w:rsidRPr="000748CC" w:rsidRDefault="00982FBE" w:rsidP="00982FBE">
      <w:pPr>
        <w:ind w:firstLine="720"/>
        <w:jc w:val="both"/>
        <w:rPr>
          <w:noProof/>
          <w:color w:val="000000" w:themeColor="text1"/>
        </w:rPr>
      </w:pPr>
      <w:proofErr w:type="gramStart"/>
      <w:r w:rsidRPr="000748CC">
        <w:t>У складу са чланом 115.</w:t>
      </w:r>
      <w:proofErr w:type="gramEnd"/>
      <w:r w:rsidRPr="000748CC">
        <w:t xml:space="preserve"> </w:t>
      </w:r>
      <w:r w:rsidRPr="000748CC">
        <w:rPr>
          <w:noProof/>
          <w:color w:val="000000" w:themeColor="text1"/>
        </w:rPr>
        <w:t>Закона о јавним набавкама</w:t>
      </w:r>
      <w:r w:rsidRPr="000748CC">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0748CC">
        <w:rPr>
          <w:lang w:val="en-US"/>
        </w:rPr>
        <w:t xml:space="preserve"> </w:t>
      </w:r>
      <w:r w:rsidRPr="000748CC">
        <w:t xml:space="preserve">првобитно закљученог уговора, при чему укупна вредност повећања уговора не може да буде већа од вредности из члана 39. </w:t>
      </w:r>
      <w:proofErr w:type="gramStart"/>
      <w:r w:rsidRPr="000748CC">
        <w:t>став</w:t>
      </w:r>
      <w:proofErr w:type="gramEnd"/>
      <w:r w:rsidRPr="000748CC">
        <w:t xml:space="preserve"> 1. </w:t>
      </w:r>
      <w:r w:rsidRPr="000748CC">
        <w:rPr>
          <w:noProof/>
          <w:color w:val="000000" w:themeColor="text1"/>
        </w:rPr>
        <w:t>Закона о јавним набавкама.</w:t>
      </w:r>
    </w:p>
    <w:p w14:paraId="4BC28C93" w14:textId="77777777" w:rsidR="00982FBE" w:rsidRPr="000748CC" w:rsidRDefault="00982FBE" w:rsidP="00982FBE">
      <w:pPr>
        <w:ind w:firstLine="720"/>
        <w:jc w:val="both"/>
      </w:pPr>
      <w:proofErr w:type="gramStart"/>
      <w:r w:rsidRPr="000748CC">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0748CC">
        <w:rPr>
          <w:shd w:val="clear" w:color="auto" w:fill="FFFFFF"/>
        </w:rPr>
        <w:t xml:space="preserve"> </w:t>
      </w:r>
      <w:proofErr w:type="gramStart"/>
      <w:r w:rsidRPr="000748CC">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0197D35A" w14:textId="77777777" w:rsidR="00982FBE" w:rsidRPr="000748CC" w:rsidRDefault="00982FBE" w:rsidP="00982FBE">
      <w:pPr>
        <w:ind w:firstLine="720"/>
        <w:jc w:val="both"/>
      </w:pPr>
    </w:p>
    <w:p w14:paraId="3893D60C" w14:textId="77777777" w:rsidR="00982FBE" w:rsidRPr="000748CC" w:rsidRDefault="00982FBE" w:rsidP="00982FBE">
      <w:pPr>
        <w:ind w:firstLine="720"/>
        <w:jc w:val="both"/>
      </w:pPr>
      <w:r w:rsidRPr="000748CC">
        <w:t>Наручилац ће дозволити измене уговора у следећим ситуацијама:</w:t>
      </w:r>
    </w:p>
    <w:p w14:paraId="1A87669A" w14:textId="77777777" w:rsidR="00982FBE" w:rsidRPr="000748CC" w:rsidRDefault="00982FBE" w:rsidP="00982FBE">
      <w:pPr>
        <w:ind w:firstLine="720"/>
        <w:jc w:val="both"/>
      </w:pPr>
    </w:p>
    <w:p w14:paraId="5777D186" w14:textId="77777777" w:rsidR="00982FBE" w:rsidRPr="000748CC" w:rsidRDefault="00982FBE" w:rsidP="00982FBE">
      <w:pPr>
        <w:pStyle w:val="ListParagraph"/>
        <w:numPr>
          <w:ilvl w:val="0"/>
          <w:numId w:val="1"/>
        </w:numPr>
        <w:ind w:left="405"/>
        <w:jc w:val="both"/>
      </w:pPr>
      <w:r w:rsidRPr="000748CC">
        <w:t>Уколико се повећа обим предмета јавне набавке због непредвиђених околности;</w:t>
      </w:r>
    </w:p>
    <w:p w14:paraId="2AADE8A2" w14:textId="77777777" w:rsidR="00982FBE" w:rsidRPr="000748CC" w:rsidRDefault="00982FBE" w:rsidP="00982FBE">
      <w:pPr>
        <w:pStyle w:val="ListParagraph"/>
        <w:numPr>
          <w:ilvl w:val="0"/>
          <w:numId w:val="1"/>
        </w:numPr>
        <w:ind w:left="405"/>
        <w:jc w:val="both"/>
      </w:pPr>
      <w:r w:rsidRPr="000748C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CC2585B" w14:textId="77777777" w:rsidR="00982FBE" w:rsidRPr="000748CC" w:rsidRDefault="00982FBE" w:rsidP="00982FBE">
      <w:pPr>
        <w:pStyle w:val="ListParagraph"/>
        <w:numPr>
          <w:ilvl w:val="0"/>
          <w:numId w:val="1"/>
        </w:numPr>
        <w:ind w:left="405"/>
        <w:jc w:val="both"/>
      </w:pPr>
      <w:r w:rsidRPr="000748CC">
        <w:lastRenderedPageBreak/>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76C47C2A" w14:textId="77777777" w:rsidR="00982FBE" w:rsidRPr="000748CC" w:rsidRDefault="00982FBE" w:rsidP="00982FBE">
      <w:pPr>
        <w:pStyle w:val="ListParagraph"/>
        <w:numPr>
          <w:ilvl w:val="0"/>
          <w:numId w:val="1"/>
        </w:numPr>
        <w:ind w:left="405"/>
        <w:jc w:val="both"/>
      </w:pPr>
      <w:r w:rsidRPr="000748C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ADC40AE" w14:textId="77777777" w:rsidR="00982FBE" w:rsidRDefault="00982FBE" w:rsidP="00982FBE">
      <w:pPr>
        <w:outlineLvl w:val="0"/>
        <w:rPr>
          <w:b/>
          <w:noProof/>
          <w:color w:val="000000" w:themeColor="text1"/>
          <w:lang w:val="sr-Cyrl-RS"/>
        </w:rPr>
      </w:pPr>
    </w:p>
    <w:p w14:paraId="1EAA42EE" w14:textId="77777777" w:rsidR="00982FBE" w:rsidRDefault="00982FBE" w:rsidP="00982FBE">
      <w:pPr>
        <w:jc w:val="center"/>
        <w:outlineLvl w:val="0"/>
        <w:rPr>
          <w:b/>
          <w:noProof/>
          <w:color w:val="000000"/>
          <w:lang w:val="sr-Cyrl-RS"/>
        </w:rPr>
      </w:pPr>
      <w:r w:rsidRPr="00F36D95">
        <w:rPr>
          <w:b/>
          <w:noProof/>
          <w:color w:val="000000"/>
        </w:rPr>
        <w:t>РАСКИД УГОВОРА</w:t>
      </w:r>
    </w:p>
    <w:p w14:paraId="04D677B6" w14:textId="77777777" w:rsidR="00982FBE" w:rsidRPr="00F36D95" w:rsidRDefault="00982FBE" w:rsidP="00982FBE">
      <w:pPr>
        <w:jc w:val="center"/>
        <w:outlineLvl w:val="0"/>
        <w:rPr>
          <w:b/>
          <w:noProof/>
          <w:color w:val="000000" w:themeColor="text1"/>
          <w:lang w:val="sr-Cyrl-RS"/>
        </w:rPr>
      </w:pPr>
    </w:p>
    <w:p w14:paraId="32BB2D07" w14:textId="77777777" w:rsidR="00982FBE" w:rsidRPr="000748CC" w:rsidRDefault="00982FBE" w:rsidP="00982FBE">
      <w:pPr>
        <w:jc w:val="center"/>
        <w:outlineLvl w:val="0"/>
        <w:rPr>
          <w:b/>
          <w:noProof/>
          <w:color w:val="000000" w:themeColor="text1"/>
          <w:lang w:val="sr-Cyrl-RS"/>
        </w:rPr>
      </w:pPr>
      <w:r w:rsidRPr="000748CC">
        <w:rPr>
          <w:b/>
          <w:noProof/>
          <w:color w:val="000000" w:themeColor="text1"/>
        </w:rPr>
        <w:t xml:space="preserve">Члан </w:t>
      </w:r>
      <w:r w:rsidRPr="000748CC">
        <w:rPr>
          <w:b/>
          <w:noProof/>
          <w:color w:val="000000" w:themeColor="text1"/>
          <w:lang w:val="sr-Cyrl-RS"/>
        </w:rPr>
        <w:t>9</w:t>
      </w:r>
      <w:r w:rsidRPr="000748CC">
        <w:rPr>
          <w:b/>
          <w:noProof/>
          <w:color w:val="000000" w:themeColor="text1"/>
        </w:rPr>
        <w:t>.</w:t>
      </w:r>
    </w:p>
    <w:p w14:paraId="51BB29F4" w14:textId="77777777" w:rsidR="00982FBE" w:rsidRPr="000748CC" w:rsidRDefault="00982FBE" w:rsidP="00982FBE">
      <w:pPr>
        <w:shd w:val="clear" w:color="auto" w:fill="FFFFFF"/>
        <w:ind w:firstLine="720"/>
        <w:jc w:val="both"/>
        <w:rPr>
          <w:color w:val="000000"/>
          <w:lang w:val="sr-Cyrl-RS"/>
        </w:rPr>
      </w:pPr>
      <w:r w:rsidRPr="000748CC">
        <w:rPr>
          <w:color w:val="000000"/>
          <w:lang w:val="sr-Cyrl-RS"/>
        </w:rPr>
        <w:t xml:space="preserve">Свака </w:t>
      </w:r>
      <w:r w:rsidRPr="000748CC">
        <w:rPr>
          <w:color w:val="000000"/>
        </w:rPr>
        <w:t>уговорна страна незадовољна испуњењем уговорних обавеза друге уговорне стране може захтевати раскид уговора</w:t>
      </w:r>
      <w:r w:rsidRPr="000748CC">
        <w:rPr>
          <w:color w:val="000000"/>
          <w:lang w:val="sr-Cyrl-RS"/>
        </w:rPr>
        <w:t>.</w:t>
      </w:r>
    </w:p>
    <w:p w14:paraId="14454943" w14:textId="77777777" w:rsidR="00982FBE" w:rsidRPr="000748CC" w:rsidRDefault="00982FBE" w:rsidP="00982FBE">
      <w:pPr>
        <w:ind w:firstLine="720"/>
        <w:jc w:val="both"/>
        <w:rPr>
          <w:noProof/>
          <w:color w:val="000000" w:themeColor="text1"/>
          <w:lang w:val="sr-Cyrl-RS"/>
        </w:rPr>
      </w:pPr>
      <w:r w:rsidRPr="000748CC">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0748CC">
        <w:rPr>
          <w:noProof/>
          <w:color w:val="000000" w:themeColor="text1"/>
          <w:lang w:val="sr-Cyrl-RS"/>
        </w:rPr>
        <w:t>, осим у случају неиспуњења незнатног дела обавезе.</w:t>
      </w:r>
    </w:p>
    <w:p w14:paraId="41185E17" w14:textId="77777777" w:rsidR="00982FBE" w:rsidRPr="000748CC" w:rsidRDefault="00982FBE" w:rsidP="00982FBE">
      <w:pPr>
        <w:ind w:firstLine="720"/>
        <w:jc w:val="both"/>
        <w:rPr>
          <w:noProof/>
          <w:color w:val="000000" w:themeColor="text1"/>
          <w:lang w:val="sr-Cyrl-RS"/>
        </w:rPr>
      </w:pPr>
      <w:r w:rsidRPr="000748CC">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0748CC">
        <w:rPr>
          <w:noProof/>
          <w:color w:val="000000" w:themeColor="text1"/>
          <w:lang w:val="sr-Cyrl-RS"/>
        </w:rPr>
        <w:t xml:space="preserve">ће поступити у складу са чланом 10. овог уговора. </w:t>
      </w:r>
    </w:p>
    <w:p w14:paraId="5EDE6E85" w14:textId="77777777" w:rsidR="00982FBE" w:rsidRDefault="00982FBE" w:rsidP="00982FBE">
      <w:pPr>
        <w:ind w:firstLine="708"/>
        <w:jc w:val="both"/>
        <w:rPr>
          <w:szCs w:val="22"/>
          <w:lang w:val="sr-Cyrl-RS"/>
        </w:rPr>
      </w:pPr>
      <w:proofErr w:type="gramStart"/>
      <w:r w:rsidRPr="000748CC">
        <w:rPr>
          <w:szCs w:val="22"/>
        </w:rPr>
        <w:t>У случaју рaскидa уговорa, примењивaће се одредбе Зaконa о облигaционим односимa.</w:t>
      </w:r>
      <w:proofErr w:type="gramEnd"/>
    </w:p>
    <w:p w14:paraId="1642E02D" w14:textId="77777777" w:rsidR="00982FBE" w:rsidRPr="000E6C67" w:rsidRDefault="00982FBE" w:rsidP="00982FBE">
      <w:pPr>
        <w:ind w:firstLine="708"/>
        <w:jc w:val="both"/>
        <w:rPr>
          <w:szCs w:val="22"/>
          <w:lang w:val="sr-Cyrl-RS"/>
        </w:rPr>
      </w:pPr>
    </w:p>
    <w:p w14:paraId="1E9EDB7E" w14:textId="77777777" w:rsidR="00982FBE" w:rsidRDefault="00982FBE" w:rsidP="00982FBE">
      <w:pPr>
        <w:jc w:val="center"/>
        <w:outlineLvl w:val="0"/>
        <w:rPr>
          <w:b/>
          <w:noProof/>
          <w:color w:val="000000" w:themeColor="text1"/>
          <w:lang w:val="sr-Cyrl-RS"/>
        </w:rPr>
      </w:pPr>
      <w:r w:rsidRPr="000E6C67">
        <w:rPr>
          <w:b/>
          <w:noProof/>
          <w:color w:val="000000" w:themeColor="text1"/>
        </w:rPr>
        <w:t>УГОВОРНА КАЗНА</w:t>
      </w:r>
    </w:p>
    <w:p w14:paraId="4F572CA4" w14:textId="77777777" w:rsidR="00982FBE" w:rsidRPr="000E6C67" w:rsidRDefault="00982FBE" w:rsidP="00982FBE">
      <w:pPr>
        <w:jc w:val="center"/>
        <w:outlineLvl w:val="0"/>
        <w:rPr>
          <w:b/>
          <w:noProof/>
          <w:color w:val="000000" w:themeColor="text1"/>
          <w:lang w:val="sr-Cyrl-RS"/>
        </w:rPr>
      </w:pPr>
    </w:p>
    <w:p w14:paraId="5E586E70" w14:textId="77777777" w:rsidR="00982FBE" w:rsidRPr="000748CC" w:rsidRDefault="00982FBE" w:rsidP="00982FBE">
      <w:pPr>
        <w:jc w:val="center"/>
        <w:outlineLvl w:val="0"/>
        <w:rPr>
          <w:b/>
          <w:noProof/>
          <w:color w:val="000000" w:themeColor="text1"/>
          <w:lang w:val="sr-Cyrl-RS"/>
        </w:rPr>
      </w:pPr>
      <w:r w:rsidRPr="000748CC">
        <w:rPr>
          <w:b/>
          <w:noProof/>
          <w:color w:val="000000" w:themeColor="text1"/>
          <w:lang w:val="sr-Cyrl-RS"/>
        </w:rPr>
        <w:t>Члан 10.</w:t>
      </w:r>
    </w:p>
    <w:p w14:paraId="019196E2" w14:textId="77777777" w:rsidR="00982FBE" w:rsidRPr="007E3993" w:rsidRDefault="00982FBE" w:rsidP="00982FBE">
      <w:pPr>
        <w:ind w:firstLine="708"/>
        <w:jc w:val="both"/>
      </w:pPr>
      <w:proofErr w:type="gramStart"/>
      <w:r w:rsidRPr="007E3993">
        <w:t>Наручилац ће добављачу наплатити уговорну казну или средство обезбеђења из члана 6.</w:t>
      </w:r>
      <w:proofErr w:type="gramEnd"/>
      <w:r w:rsidRPr="007E3993">
        <w:rPr>
          <w:lang w:val="sr-Cyrl-RS"/>
        </w:rPr>
        <w:t xml:space="preserve"> став 1. алинеја 1.</w:t>
      </w:r>
      <w:r w:rsidRPr="007E3993">
        <w:t xml:space="preserve"> </w:t>
      </w:r>
      <w:proofErr w:type="gramStart"/>
      <w:r w:rsidRPr="007E3993">
        <w:t>овог</w:t>
      </w:r>
      <w:proofErr w:type="gramEnd"/>
      <w:r w:rsidRPr="007E3993">
        <w:t xml:space="preserve"> уговора, уколико добављач задоцни или неиспуњава своје oбавезе из уговора.</w:t>
      </w:r>
    </w:p>
    <w:p w14:paraId="4956078F" w14:textId="77777777" w:rsidR="00982FBE" w:rsidRPr="007E3993" w:rsidRDefault="00982FBE" w:rsidP="00982FBE">
      <w:pPr>
        <w:ind w:firstLine="708"/>
        <w:jc w:val="both"/>
        <w:rPr>
          <w:rFonts w:eastAsiaTheme="minorHAnsi"/>
          <w:noProof/>
          <w:lang w:val="en-US"/>
        </w:rPr>
      </w:pPr>
      <w:r w:rsidRPr="007E3993">
        <w:rPr>
          <w:rFonts w:eastAsiaTheme="minorHAnsi"/>
          <w:noProof/>
          <w:lang w:val="en-US"/>
        </w:rPr>
        <w:t xml:space="preserve">Уколико добављач не </w:t>
      </w:r>
      <w:r>
        <w:rPr>
          <w:rFonts w:eastAsiaTheme="minorHAnsi"/>
          <w:noProof/>
          <w:lang w:val="sr-Cyrl-RS"/>
        </w:rPr>
        <w:t>испоручи предметно добро</w:t>
      </w:r>
      <w:r>
        <w:rPr>
          <w:rFonts w:eastAsiaTheme="minorHAnsi"/>
          <w:noProof/>
          <w:lang w:val="en-US"/>
        </w:rPr>
        <w:t xml:space="preserve"> у рок</w:t>
      </w:r>
      <w:r>
        <w:rPr>
          <w:rFonts w:eastAsiaTheme="minorHAnsi"/>
          <w:noProof/>
          <w:lang w:val="sr-Cyrl-RS"/>
        </w:rPr>
        <w:t>у</w:t>
      </w:r>
      <w:r w:rsidRPr="007E3993">
        <w:rPr>
          <w:rFonts w:eastAsiaTheme="minorHAnsi"/>
          <w:noProof/>
          <w:lang w:val="en-US"/>
        </w:rPr>
        <w:t xml:space="preserve"> предвиђе</w:t>
      </w:r>
      <w:r>
        <w:rPr>
          <w:rFonts w:eastAsiaTheme="minorHAnsi"/>
          <w:noProof/>
          <w:lang w:val="sr-Cyrl-RS"/>
        </w:rPr>
        <w:t xml:space="preserve">ном </w:t>
      </w:r>
      <w:r w:rsidRPr="007E3993">
        <w:rPr>
          <w:rFonts w:eastAsiaTheme="minorHAnsi"/>
          <w:noProof/>
          <w:lang w:val="en-US"/>
        </w:rPr>
        <w:t>овим уговором,односно задоцни са испуњењем уговорне обавезе, наручилац има право да:</w:t>
      </w:r>
    </w:p>
    <w:p w14:paraId="046CE048" w14:textId="77777777" w:rsidR="00982FBE" w:rsidRPr="007E3993" w:rsidRDefault="00982FBE" w:rsidP="00982FBE">
      <w:pPr>
        <w:numPr>
          <w:ilvl w:val="0"/>
          <w:numId w:val="22"/>
        </w:numPr>
        <w:jc w:val="both"/>
        <w:rPr>
          <w:rFonts w:eastAsiaTheme="minorHAnsi"/>
          <w:noProof/>
          <w:lang w:val="en-US"/>
        </w:rPr>
      </w:pPr>
      <w:r>
        <w:rPr>
          <w:rFonts w:eastAsiaTheme="minorHAnsi"/>
          <w:noProof/>
          <w:lang w:val="en-US"/>
        </w:rPr>
        <w:t xml:space="preserve">наплати уговорну казну </w:t>
      </w:r>
      <w:r>
        <w:rPr>
          <w:rFonts w:eastAsiaTheme="minorHAnsi"/>
          <w:noProof/>
          <w:lang w:val="sr-Cyrl-RS"/>
        </w:rPr>
        <w:t>у</w:t>
      </w:r>
      <w:r w:rsidRPr="007E3993">
        <w:rPr>
          <w:rFonts w:eastAsiaTheme="minorHAnsi"/>
          <w:noProof/>
          <w:lang w:val="en-US"/>
        </w:rPr>
        <w:t xml:space="preserve"> укупном износу од највише до 10% од укупне уговорене вредности</w:t>
      </w:r>
      <w:r>
        <w:rPr>
          <w:rFonts w:eastAsiaTheme="minorHAnsi"/>
          <w:noProof/>
          <w:lang w:val="en-US"/>
        </w:rPr>
        <w:t xml:space="preserve"> </w:t>
      </w:r>
      <w:r>
        <w:rPr>
          <w:rFonts w:eastAsiaTheme="minorHAnsi"/>
          <w:noProof/>
          <w:lang w:val="sr-Cyrl-RS"/>
        </w:rPr>
        <w:t>без ПДВ-а</w:t>
      </w:r>
      <w:r w:rsidRPr="007E3993">
        <w:rPr>
          <w:rFonts w:eastAsiaTheme="minorHAnsi"/>
          <w:noProof/>
          <w:lang w:val="en-US"/>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5FE4D53D" w14:textId="77777777" w:rsidR="00982FBE" w:rsidRPr="007E3993" w:rsidRDefault="00982FBE" w:rsidP="00982FBE">
      <w:pPr>
        <w:shd w:val="clear" w:color="auto" w:fill="FFFFFF"/>
        <w:ind w:firstLine="706"/>
        <w:jc w:val="both"/>
        <w:rPr>
          <w:noProof/>
          <w:lang w:val="sr-Cyrl-RS"/>
        </w:rPr>
      </w:pPr>
      <w:r w:rsidRPr="007E3993">
        <w:rPr>
          <w:noProof/>
        </w:rPr>
        <w:t>Уколико наступи случај из става</w:t>
      </w:r>
      <w:r w:rsidRPr="007E3993">
        <w:rPr>
          <w:noProof/>
          <w:lang w:val="sr-Cyrl-RS"/>
        </w:rPr>
        <w:t xml:space="preserve"> 2</w:t>
      </w:r>
      <w:r>
        <w:rPr>
          <w:noProof/>
          <w:lang w:val="sr-Cyrl-RS"/>
        </w:rPr>
        <w:t>.</w:t>
      </w:r>
      <w:r w:rsidRPr="007E3993">
        <w:rPr>
          <w:noProof/>
          <w:lang w:val="sr-Cyrl-RS"/>
        </w:rPr>
        <w:t xml:space="preserve"> овог члана а добављач </w:t>
      </w:r>
      <w:r>
        <w:rPr>
          <w:noProof/>
          <w:lang w:val="sr-Cyrl-RS"/>
        </w:rPr>
        <w:t>испоручи предметно добро</w:t>
      </w:r>
      <w:r w:rsidRPr="007E3993">
        <w:rPr>
          <w:noProof/>
        </w:rPr>
        <w:t xml:space="preserve"> </w:t>
      </w:r>
      <w:r w:rsidRPr="007E3993">
        <w:rPr>
          <w:noProof/>
          <w:lang w:val="sr-Cyrl-RS"/>
        </w:rPr>
        <w:t>и</w:t>
      </w:r>
      <w:r w:rsidRPr="007E3993">
        <w:rPr>
          <w:noProof/>
        </w:rPr>
        <w:t xml:space="preserve"> наручилац</w:t>
      </w:r>
      <w:r w:rsidRPr="007E3993">
        <w:rPr>
          <w:noProof/>
          <w:lang w:val="sr-Cyrl-RS"/>
        </w:rPr>
        <w:t xml:space="preserve"> прими испуњење уговорне обавезе он</w:t>
      </w:r>
      <w:r w:rsidRPr="007E3993">
        <w:rPr>
          <w:noProof/>
        </w:rPr>
        <w:t xml:space="preserve"> ће без одлагања обавестити </w:t>
      </w:r>
      <w:r w:rsidRPr="007E3993">
        <w:rPr>
          <w:noProof/>
          <w:lang w:val="sr-Cyrl-RS"/>
        </w:rPr>
        <w:t>добављача</w:t>
      </w:r>
      <w:r w:rsidRPr="007E3993">
        <w:rPr>
          <w:noProof/>
        </w:rPr>
        <w:t xml:space="preserve"> да задржава своје право на уговорну казну из став</w:t>
      </w:r>
      <w:r w:rsidRPr="007E3993">
        <w:rPr>
          <w:noProof/>
          <w:lang w:val="sr-Cyrl-RS"/>
        </w:rPr>
        <w:t>а</w:t>
      </w:r>
      <w:r w:rsidRPr="007E3993">
        <w:rPr>
          <w:noProof/>
        </w:rPr>
        <w:t xml:space="preserve"> 2. алинeја 1. овог </w:t>
      </w:r>
      <w:r w:rsidRPr="007E3993">
        <w:rPr>
          <w:noProof/>
          <w:lang w:val="sr-Cyrl-RS"/>
        </w:rPr>
        <w:t>члана.</w:t>
      </w:r>
    </w:p>
    <w:p w14:paraId="68D57001" w14:textId="77777777" w:rsidR="00982FBE" w:rsidRPr="007E3993" w:rsidRDefault="00982FBE" w:rsidP="00982FBE">
      <w:pPr>
        <w:ind w:firstLine="708"/>
        <w:jc w:val="both"/>
        <w:rPr>
          <w:rFonts w:eastAsiaTheme="minorHAnsi"/>
          <w:noProof/>
          <w:lang w:val="en-US"/>
        </w:rPr>
      </w:pPr>
      <w:r w:rsidRPr="007E3993">
        <w:rPr>
          <w:rFonts w:eastAsiaTheme="minorHAnsi"/>
          <w:noProof/>
          <w:lang w:val="en-US"/>
        </w:rPr>
        <w:t xml:space="preserve">Уколико добављач не </w:t>
      </w:r>
      <w:r>
        <w:rPr>
          <w:rFonts w:eastAsiaTheme="minorHAnsi"/>
          <w:noProof/>
          <w:lang w:val="sr-Cyrl-RS"/>
        </w:rPr>
        <w:t>испоручи предметно добро</w:t>
      </w:r>
      <w:r>
        <w:rPr>
          <w:rFonts w:eastAsiaTheme="minorHAnsi"/>
          <w:noProof/>
          <w:lang w:val="en-US"/>
        </w:rPr>
        <w:t xml:space="preserve"> </w:t>
      </w:r>
      <w:r w:rsidRPr="007E3993">
        <w:rPr>
          <w:rFonts w:eastAsiaTheme="minorHAnsi"/>
          <w:noProof/>
          <w:lang w:val="en-US"/>
        </w:rPr>
        <w:t>у роковима предвиђеним овим уговором,односно неиспуњава уговорне обавезе, наручилац има право да:</w:t>
      </w:r>
    </w:p>
    <w:p w14:paraId="5F36D750" w14:textId="77777777" w:rsidR="00982FBE" w:rsidRPr="007E3993" w:rsidRDefault="00982FBE" w:rsidP="00982FBE">
      <w:pPr>
        <w:numPr>
          <w:ilvl w:val="0"/>
          <w:numId w:val="22"/>
        </w:numPr>
        <w:jc w:val="both"/>
        <w:rPr>
          <w:rFonts w:eastAsiaTheme="minorHAnsi"/>
          <w:noProof/>
          <w:lang w:val="en-US"/>
        </w:rPr>
      </w:pPr>
      <w:r w:rsidRPr="007E3993">
        <w:rPr>
          <w:rFonts w:eastAsiaTheme="minorHAnsi"/>
          <w:noProof/>
          <w:lang w:val="en-US"/>
        </w:rPr>
        <w:t xml:space="preserve">да једнострано раскине овај уговор и да наплати средства обезбеђења из члана </w:t>
      </w:r>
      <w:r w:rsidRPr="007E3993">
        <w:rPr>
          <w:rFonts w:eastAsiaTheme="minorHAnsi"/>
          <w:noProof/>
          <w:lang w:val="sr-Cyrl-RS"/>
        </w:rPr>
        <w:t>6</w:t>
      </w:r>
      <w:r w:rsidRPr="007E3993">
        <w:rPr>
          <w:rFonts w:eastAsiaTheme="minorHAnsi"/>
          <w:noProof/>
          <w:lang w:val="en-US"/>
        </w:rPr>
        <w:t xml:space="preserve">. </w:t>
      </w:r>
      <w:r w:rsidRPr="007E3993">
        <w:rPr>
          <w:rFonts w:eastAsiaTheme="minorHAnsi"/>
          <w:noProof/>
          <w:lang w:val="sr-Cyrl-RS"/>
        </w:rPr>
        <w:t>став 1. алинеја 1.</w:t>
      </w:r>
      <w:r w:rsidRPr="007E3993">
        <w:rPr>
          <w:rFonts w:eastAsiaTheme="minorHAnsi"/>
          <w:noProof/>
          <w:lang w:val="en-US"/>
        </w:rPr>
        <w:t>овог уговора.</w:t>
      </w:r>
    </w:p>
    <w:p w14:paraId="55EF090E" w14:textId="77777777" w:rsidR="00982FBE" w:rsidRPr="007E3993" w:rsidRDefault="00982FBE" w:rsidP="00982FBE">
      <w:pPr>
        <w:ind w:firstLine="708"/>
        <w:jc w:val="both"/>
        <w:rPr>
          <w:rFonts w:eastAsiaTheme="minorHAnsi"/>
          <w:noProof/>
          <w:lang w:val="en-US"/>
        </w:rPr>
      </w:pPr>
      <w:r w:rsidRPr="007E3993">
        <w:rPr>
          <w:rFonts w:eastAsiaTheme="minorHAnsi"/>
          <w:noProof/>
          <w:lang w:val="en-US"/>
        </w:rPr>
        <w:t>У случају наступања чињеница које могу утицати да предметн</w:t>
      </w:r>
      <w:r>
        <w:rPr>
          <w:rFonts w:eastAsiaTheme="minorHAnsi"/>
          <w:noProof/>
          <w:lang w:val="sr-Cyrl-RS"/>
        </w:rPr>
        <w:t>о</w:t>
      </w:r>
      <w:r w:rsidRPr="007E3993">
        <w:rPr>
          <w:rFonts w:eastAsiaTheme="minorHAnsi"/>
          <w:noProof/>
          <w:lang w:val="en-US"/>
        </w:rPr>
        <w:t xml:space="preserve"> </w:t>
      </w:r>
      <w:r>
        <w:rPr>
          <w:rFonts w:eastAsiaTheme="minorHAnsi"/>
          <w:noProof/>
          <w:lang w:val="sr-Cyrl-RS"/>
        </w:rPr>
        <w:t>добро не буде</w:t>
      </w:r>
      <w:r w:rsidRPr="007E3993">
        <w:rPr>
          <w:rFonts w:eastAsiaTheme="minorHAnsi"/>
          <w:noProof/>
          <w:lang w:val="sr-Cyrl-RS"/>
        </w:rPr>
        <w:t xml:space="preserve"> </w:t>
      </w:r>
      <w:r>
        <w:rPr>
          <w:rFonts w:eastAsiaTheme="minorHAnsi"/>
          <w:noProof/>
          <w:lang w:val="sr-Cyrl-RS"/>
        </w:rPr>
        <w:t xml:space="preserve">испоручено и уграђено </w:t>
      </w:r>
      <w:r w:rsidRPr="007E3993">
        <w:rPr>
          <w:rFonts w:eastAsiaTheme="minorHAnsi"/>
          <w:noProof/>
          <w:lang w:val="en-US"/>
        </w:rPr>
        <w:t>у рок</w:t>
      </w:r>
      <w:r>
        <w:rPr>
          <w:rFonts w:eastAsiaTheme="minorHAnsi"/>
          <w:noProof/>
          <w:lang w:val="sr-Cyrl-RS"/>
        </w:rPr>
        <w:t xml:space="preserve">у </w:t>
      </w:r>
      <w:r w:rsidRPr="007E3993">
        <w:rPr>
          <w:rFonts w:eastAsiaTheme="minorHAnsi"/>
          <w:noProof/>
          <w:lang w:val="en-US"/>
        </w:rPr>
        <w:t xml:space="preserve"> из овог уговора, добављач је дужан да одмах по њиховом сазнању о истим писмено обавести наручиоца.</w:t>
      </w:r>
    </w:p>
    <w:p w14:paraId="4E3B34A1" w14:textId="77777777" w:rsidR="00982FBE" w:rsidRPr="007E3993" w:rsidRDefault="00982FBE" w:rsidP="00982FBE">
      <w:pPr>
        <w:ind w:firstLine="708"/>
        <w:jc w:val="both"/>
        <w:rPr>
          <w:rFonts w:eastAsiaTheme="minorHAnsi"/>
          <w:noProof/>
          <w:lang w:val="en-US"/>
        </w:rPr>
      </w:pPr>
      <w:r w:rsidRPr="007E3993">
        <w:rPr>
          <w:rFonts w:eastAsiaTheme="minorHAnsi"/>
          <w:noProof/>
          <w:lang w:val="en-US"/>
        </w:rPr>
        <w:t>Сва обавештења која нису дата у писаном облику сходно претходном ставу неће производити правно дејство.</w:t>
      </w:r>
    </w:p>
    <w:p w14:paraId="505ED676" w14:textId="77777777" w:rsidR="00982FBE" w:rsidRDefault="00982FBE" w:rsidP="00982FBE">
      <w:pPr>
        <w:ind w:firstLine="708"/>
        <w:jc w:val="both"/>
        <w:rPr>
          <w:rFonts w:eastAsiaTheme="minorHAnsi"/>
          <w:noProof/>
          <w:lang w:val="sr-Cyrl-RS"/>
        </w:rPr>
      </w:pPr>
      <w:proofErr w:type="gramStart"/>
      <w:r w:rsidRPr="007E3993">
        <w:rPr>
          <w:rFonts w:eastAsiaTheme="minorHAnsi"/>
          <w:noProof/>
          <w:lang w:val="en-US"/>
        </w:rPr>
        <w:t xml:space="preserve">Наплатом уговорне казне </w:t>
      </w:r>
      <w:r w:rsidRPr="007E3993">
        <w:rPr>
          <w:rFonts w:eastAsiaTheme="minorHAnsi"/>
          <w:lang w:val="en-US"/>
        </w:rPr>
        <w:t xml:space="preserve">и средства обезбеђења из </w:t>
      </w:r>
      <w:r w:rsidRPr="007E3993">
        <w:rPr>
          <w:rFonts w:eastAsiaTheme="minorHAnsi"/>
          <w:noProof/>
          <w:lang w:val="en-US"/>
        </w:rPr>
        <w:t xml:space="preserve">члана </w:t>
      </w:r>
      <w:r w:rsidRPr="007E3993">
        <w:rPr>
          <w:rFonts w:eastAsiaTheme="minorHAnsi"/>
          <w:noProof/>
          <w:lang w:val="sr-Cyrl-RS"/>
        </w:rPr>
        <w:t>6</w:t>
      </w:r>
      <w:r w:rsidRPr="007E3993">
        <w:rPr>
          <w:rFonts w:eastAsiaTheme="minorHAnsi"/>
          <w:noProof/>
          <w:lang w:val="en-US"/>
        </w:rPr>
        <w:t>.</w:t>
      </w:r>
      <w:proofErr w:type="gramEnd"/>
      <w:r w:rsidRPr="007E3993">
        <w:rPr>
          <w:rFonts w:eastAsiaTheme="minorHAnsi"/>
          <w:noProof/>
          <w:lang w:val="en-US"/>
        </w:rPr>
        <w:t xml:space="preserve"> </w:t>
      </w:r>
      <w:r w:rsidRPr="007E3993">
        <w:rPr>
          <w:rFonts w:eastAsiaTheme="minorHAnsi"/>
          <w:noProof/>
          <w:lang w:val="sr-Cyrl-RS"/>
        </w:rPr>
        <w:t>став 1. алинеја 1.</w:t>
      </w:r>
      <w:r w:rsidRPr="007E3993">
        <w:rPr>
          <w:rFonts w:eastAsiaTheme="minorHAnsi"/>
          <w:noProof/>
          <w:lang w:val="en-US"/>
        </w:rPr>
        <w:t>овог уговора</w:t>
      </w:r>
      <w:r w:rsidRPr="007E3993">
        <w:rPr>
          <w:rFonts w:eastAsiaTheme="minorHAnsi"/>
          <w:lang w:val="en-US"/>
        </w:rPr>
        <w:t xml:space="preserve">, </w:t>
      </w:r>
      <w:r w:rsidRPr="007E3993">
        <w:rPr>
          <w:rFonts w:eastAsiaTheme="minorHAnsi"/>
          <w:noProof/>
          <w:lang w:val="en-US"/>
        </w:rPr>
        <w:t xml:space="preserve"> не утиче и не умањује право наручиоца на накнаду стварно претрпљене штете</w:t>
      </w:r>
      <w:r w:rsidRPr="007E3993">
        <w:rPr>
          <w:rFonts w:eastAsiaTheme="minorHAnsi"/>
          <w:noProof/>
          <w:lang w:val="sr-Cyrl-RS"/>
        </w:rPr>
        <w:t>.</w:t>
      </w:r>
    </w:p>
    <w:p w14:paraId="61563BC4" w14:textId="77777777" w:rsidR="00982FBE" w:rsidRPr="007E3993" w:rsidRDefault="00982FBE" w:rsidP="00982FBE">
      <w:pPr>
        <w:ind w:firstLine="708"/>
        <w:jc w:val="both"/>
        <w:rPr>
          <w:rFonts w:eastAsiaTheme="minorHAnsi"/>
          <w:noProof/>
          <w:lang w:val="sr-Cyrl-RS"/>
        </w:rPr>
      </w:pPr>
    </w:p>
    <w:p w14:paraId="443FB24F" w14:textId="77777777" w:rsidR="00982FBE" w:rsidRPr="000E6C67" w:rsidRDefault="00982FBE" w:rsidP="00982FBE">
      <w:pPr>
        <w:shd w:val="clear" w:color="auto" w:fill="FFFFFF"/>
        <w:jc w:val="center"/>
        <w:rPr>
          <w:b/>
          <w:noProof/>
        </w:rPr>
      </w:pPr>
      <w:r w:rsidRPr="000E6C67">
        <w:rPr>
          <w:b/>
          <w:noProof/>
        </w:rPr>
        <w:lastRenderedPageBreak/>
        <w:t>ПРАЋЕЊЕ РЕАЛИЗАЦИЈЕ УГОВОРНИХ ОБАВЕЗА</w:t>
      </w:r>
    </w:p>
    <w:p w14:paraId="5AA84DF3" w14:textId="77777777" w:rsidR="00982FBE" w:rsidRPr="000748CC" w:rsidRDefault="00982FBE" w:rsidP="00982FBE">
      <w:pPr>
        <w:jc w:val="both"/>
        <w:rPr>
          <w:noProof/>
          <w:lang w:val="sr-Cyrl-RS"/>
        </w:rPr>
      </w:pPr>
    </w:p>
    <w:p w14:paraId="05C34789" w14:textId="77777777" w:rsidR="00982FBE" w:rsidRPr="000748CC" w:rsidRDefault="00982FBE" w:rsidP="00982FBE">
      <w:pPr>
        <w:jc w:val="center"/>
        <w:outlineLvl w:val="0"/>
        <w:rPr>
          <w:noProof/>
        </w:rPr>
      </w:pPr>
      <w:r w:rsidRPr="000748CC">
        <w:rPr>
          <w:b/>
          <w:noProof/>
        </w:rPr>
        <w:t xml:space="preserve">Члан </w:t>
      </w:r>
      <w:r w:rsidRPr="000748CC">
        <w:rPr>
          <w:b/>
          <w:noProof/>
          <w:lang w:val="sr-Cyrl-RS"/>
        </w:rPr>
        <w:t>11</w:t>
      </w:r>
      <w:r w:rsidRPr="000748CC">
        <w:rPr>
          <w:b/>
          <w:noProof/>
        </w:rPr>
        <w:t>.</w:t>
      </w:r>
    </w:p>
    <w:p w14:paraId="2F9C0798" w14:textId="77777777" w:rsidR="00982FBE" w:rsidRPr="007C1EC0" w:rsidRDefault="00982FBE" w:rsidP="00982FBE">
      <w:pPr>
        <w:ind w:firstLine="720"/>
        <w:jc w:val="both"/>
        <w:rPr>
          <w:noProof/>
          <w:lang w:val="sr-Latn-RS"/>
        </w:rPr>
      </w:pPr>
      <w:r w:rsidRPr="000748CC">
        <w:rPr>
          <w:noProof/>
          <w:lang w:val="en-US"/>
        </w:rPr>
        <w:t xml:space="preserve">За праћење техничке реализације </w:t>
      </w:r>
      <w:r w:rsidRPr="000748CC">
        <w:rPr>
          <w:noProof/>
          <w:lang w:val="sr-Cyrl-RS"/>
        </w:rPr>
        <w:t xml:space="preserve">и </w:t>
      </w:r>
      <w:r w:rsidRPr="000748CC">
        <w:rPr>
          <w:noProof/>
          <w:lang w:val="en-US"/>
        </w:rPr>
        <w:t>извршења уговорних обавеза уговорних страна</w:t>
      </w:r>
      <w:r w:rsidRPr="000748CC">
        <w:rPr>
          <w:noProof/>
          <w:lang w:val="sr-Cyrl-RS"/>
        </w:rPr>
        <w:t xml:space="preserve"> </w:t>
      </w:r>
      <w:r w:rsidRPr="000748CC">
        <w:rPr>
          <w:noProof/>
          <w:lang w:val="en-US"/>
        </w:rPr>
        <w:t xml:space="preserve">у име </w:t>
      </w:r>
      <w:r w:rsidRPr="007C1EC0">
        <w:rPr>
          <w:noProof/>
          <w:lang w:val="en-US"/>
        </w:rPr>
        <w:t xml:space="preserve">наручиоца </w:t>
      </w:r>
      <w:r w:rsidRPr="007C1EC0">
        <w:rPr>
          <w:noProof/>
          <w:lang w:val="sr-Cyrl-RS"/>
        </w:rPr>
        <w:t>задужује</w:t>
      </w:r>
      <w:r w:rsidRPr="007C1EC0">
        <w:rPr>
          <w:noProof/>
          <w:lang w:val="en-US"/>
        </w:rPr>
        <w:t xml:space="preserve"> се </w:t>
      </w:r>
      <w:r w:rsidRPr="007C1EC0">
        <w:rPr>
          <w:noProof/>
          <w:lang w:val="sr-Latn-RS"/>
        </w:rPr>
        <w:t>______________________.</w:t>
      </w:r>
    </w:p>
    <w:p w14:paraId="0FDC2E3C" w14:textId="77777777" w:rsidR="00982FBE" w:rsidRDefault="00982FBE" w:rsidP="00982FBE">
      <w:pPr>
        <w:ind w:firstLine="720"/>
        <w:jc w:val="both"/>
        <w:rPr>
          <w:noProof/>
          <w:lang w:val="sr-Cyrl-RS"/>
        </w:rPr>
      </w:pPr>
      <w:r w:rsidRPr="007C1EC0">
        <w:rPr>
          <w:noProof/>
          <w:lang w:val="en-US"/>
        </w:rPr>
        <w:t>За праћењ</w:t>
      </w:r>
      <w:r w:rsidRPr="007C1EC0">
        <w:rPr>
          <w:noProof/>
          <w:lang w:val="sr-Cyrl-RS"/>
        </w:rPr>
        <w:t>е</w:t>
      </w:r>
      <w:r w:rsidRPr="007C1EC0">
        <w:rPr>
          <w:noProof/>
          <w:lang w:val="en-US"/>
        </w:rPr>
        <w:t xml:space="preserve"> финансијске реализације овог уговора у име наручиоца </w:t>
      </w:r>
      <w:r w:rsidRPr="007C1EC0">
        <w:rPr>
          <w:noProof/>
          <w:lang w:val="sr-Cyrl-RS"/>
        </w:rPr>
        <w:t>задужује</w:t>
      </w:r>
      <w:r w:rsidRPr="007C1EC0">
        <w:rPr>
          <w:noProof/>
          <w:lang w:val="en-US"/>
        </w:rPr>
        <w:t xml:space="preserve"> се</w:t>
      </w:r>
      <w:r w:rsidRPr="000748CC">
        <w:rPr>
          <w:noProof/>
          <w:lang w:val="en-US"/>
        </w:rPr>
        <w:t xml:space="preserve"> </w:t>
      </w:r>
      <w:r w:rsidRPr="000748CC">
        <w:rPr>
          <w:noProof/>
          <w:lang w:val="sr-Latn-RS"/>
        </w:rPr>
        <w:t>___________________________.</w:t>
      </w:r>
    </w:p>
    <w:p w14:paraId="0CE66960" w14:textId="77777777" w:rsidR="00982FBE" w:rsidRDefault="00982FBE" w:rsidP="00982FBE">
      <w:pPr>
        <w:ind w:firstLine="720"/>
        <w:jc w:val="both"/>
        <w:rPr>
          <w:noProof/>
          <w:lang w:val="sr-Cyrl-RS"/>
        </w:rPr>
      </w:pPr>
    </w:p>
    <w:p w14:paraId="7E65367A" w14:textId="77777777" w:rsidR="00982FBE" w:rsidRPr="000E6C67" w:rsidRDefault="00982FBE" w:rsidP="00982FBE">
      <w:pPr>
        <w:jc w:val="center"/>
        <w:rPr>
          <w:b/>
          <w:noProof/>
          <w:lang w:val="sr-Cyrl-RS"/>
        </w:rPr>
      </w:pPr>
      <w:r w:rsidRPr="000E6C67">
        <w:rPr>
          <w:b/>
          <w:noProof/>
        </w:rPr>
        <w:t>ТРАЈАЊЕ УГОВОРА</w:t>
      </w:r>
    </w:p>
    <w:p w14:paraId="0BE7E5C7" w14:textId="77777777" w:rsidR="00982FBE" w:rsidRPr="000748CC" w:rsidRDefault="00982FBE" w:rsidP="00982FBE">
      <w:pPr>
        <w:ind w:firstLine="720"/>
        <w:jc w:val="both"/>
        <w:rPr>
          <w:lang w:val="sr-Cyrl-RS"/>
        </w:rPr>
      </w:pPr>
    </w:p>
    <w:p w14:paraId="5A66B5B8" w14:textId="77777777" w:rsidR="00982FBE" w:rsidRDefault="00982FBE" w:rsidP="00982FBE">
      <w:pPr>
        <w:tabs>
          <w:tab w:val="center" w:pos="4536"/>
          <w:tab w:val="left" w:pos="5550"/>
        </w:tabs>
        <w:outlineLvl w:val="0"/>
        <w:rPr>
          <w:b/>
          <w:noProof/>
          <w:lang w:val="sr-Cyrl-RS"/>
        </w:rPr>
      </w:pPr>
      <w:r>
        <w:rPr>
          <w:b/>
          <w:noProof/>
        </w:rPr>
        <w:tab/>
      </w:r>
      <w:r w:rsidRPr="000748CC">
        <w:rPr>
          <w:b/>
          <w:noProof/>
        </w:rPr>
        <w:t xml:space="preserve">Члан </w:t>
      </w:r>
      <w:r w:rsidRPr="000748CC">
        <w:rPr>
          <w:b/>
          <w:noProof/>
          <w:lang w:val="sr-Cyrl-RS"/>
        </w:rPr>
        <w:t>1</w:t>
      </w:r>
      <w:r w:rsidRPr="000748CC">
        <w:rPr>
          <w:b/>
          <w:noProof/>
          <w:lang w:val="en-US"/>
        </w:rPr>
        <w:t>2</w:t>
      </w:r>
      <w:r w:rsidRPr="000748CC">
        <w:rPr>
          <w:b/>
          <w:noProof/>
        </w:rPr>
        <w:t>.</w:t>
      </w:r>
      <w:r>
        <w:rPr>
          <w:b/>
          <w:noProof/>
        </w:rPr>
        <w:tab/>
      </w:r>
    </w:p>
    <w:p w14:paraId="3156370D" w14:textId="77777777" w:rsidR="00982FBE" w:rsidRPr="000748CC" w:rsidRDefault="00982FBE" w:rsidP="00982FBE">
      <w:pPr>
        <w:ind w:firstLine="720"/>
        <w:jc w:val="both"/>
        <w:rPr>
          <w:noProof/>
        </w:rPr>
      </w:pPr>
      <w:r w:rsidRPr="000748CC">
        <w:rPr>
          <w:noProof/>
        </w:rPr>
        <w:t xml:space="preserve">Уговорне стране овај уговор закључују до дана док добављач за потребе наручиоца не </w:t>
      </w:r>
      <w:r>
        <w:rPr>
          <w:noProof/>
          <w:lang w:val="sr-Cyrl-RS"/>
        </w:rPr>
        <w:t>испоручи  и угради добро</w:t>
      </w:r>
      <w:r>
        <w:rPr>
          <w:noProof/>
        </w:rPr>
        <w:t xml:space="preserve"> кој</w:t>
      </w:r>
      <w:r>
        <w:rPr>
          <w:noProof/>
          <w:lang w:val="sr-Cyrl-RS"/>
        </w:rPr>
        <w:t>е</w:t>
      </w:r>
      <w:r w:rsidRPr="000748CC">
        <w:rPr>
          <w:noProof/>
        </w:rPr>
        <w:t xml:space="preserve"> </w:t>
      </w:r>
      <w:r>
        <w:rPr>
          <w:noProof/>
          <w:lang w:val="sr-Cyrl-RS"/>
        </w:rPr>
        <w:t>је</w:t>
      </w:r>
      <w:r w:rsidRPr="000748CC">
        <w:rPr>
          <w:noProof/>
        </w:rPr>
        <w:t xml:space="preserve"> предмет овог уговора, a до максималног износа из члана 2. овог уговора, односно најдуже годину дана од дана закључења овог уговора.</w:t>
      </w:r>
    </w:p>
    <w:p w14:paraId="538AB414" w14:textId="77777777" w:rsidR="00982FBE" w:rsidRDefault="00982FBE" w:rsidP="00982FBE">
      <w:pPr>
        <w:tabs>
          <w:tab w:val="center" w:pos="4536"/>
          <w:tab w:val="left" w:pos="5550"/>
        </w:tabs>
        <w:outlineLvl w:val="0"/>
        <w:rPr>
          <w:b/>
          <w:noProof/>
          <w:lang w:val="sr-Cyrl-RS"/>
        </w:rPr>
      </w:pPr>
    </w:p>
    <w:p w14:paraId="0B2B529D" w14:textId="77777777" w:rsidR="00982FBE" w:rsidRPr="006535FD" w:rsidRDefault="00982FBE" w:rsidP="00982FBE">
      <w:pPr>
        <w:autoSpaceDE w:val="0"/>
        <w:autoSpaceDN w:val="0"/>
        <w:adjustRightInd w:val="0"/>
        <w:jc w:val="center"/>
        <w:rPr>
          <w:b/>
          <w:lang w:val="sr-Cyrl-RS"/>
        </w:rPr>
      </w:pPr>
      <w:r w:rsidRPr="006535FD">
        <w:rPr>
          <w:b/>
        </w:rPr>
        <w:t>ПОСЕБНЕ И ЗАВРШНЕ ОДРЕДБЕ</w:t>
      </w:r>
    </w:p>
    <w:p w14:paraId="180D015E" w14:textId="77777777" w:rsidR="00982FBE" w:rsidRDefault="00982FBE" w:rsidP="00982FBE">
      <w:pPr>
        <w:tabs>
          <w:tab w:val="center" w:pos="4536"/>
          <w:tab w:val="left" w:pos="5550"/>
        </w:tabs>
        <w:outlineLvl w:val="0"/>
        <w:rPr>
          <w:b/>
          <w:noProof/>
          <w:lang w:val="sr-Cyrl-RS"/>
        </w:rPr>
      </w:pPr>
    </w:p>
    <w:p w14:paraId="45FA2CB1" w14:textId="77777777" w:rsidR="00982FBE" w:rsidRPr="001B11FA" w:rsidRDefault="00982FBE" w:rsidP="00982FBE">
      <w:pPr>
        <w:jc w:val="center"/>
        <w:outlineLvl w:val="0"/>
        <w:rPr>
          <w:noProof/>
          <w:lang w:val="sr-Cyrl-CS"/>
        </w:rPr>
      </w:pPr>
      <w:r w:rsidRPr="000748CC">
        <w:rPr>
          <w:b/>
          <w:noProof/>
        </w:rPr>
        <w:t xml:space="preserve">Члан </w:t>
      </w:r>
      <w:r w:rsidRPr="000748CC">
        <w:rPr>
          <w:b/>
          <w:noProof/>
          <w:lang w:val="sr-Cyrl-RS"/>
        </w:rPr>
        <w:t>1</w:t>
      </w:r>
      <w:r w:rsidRPr="000748CC">
        <w:rPr>
          <w:b/>
          <w:noProof/>
          <w:lang w:val="en-US"/>
        </w:rPr>
        <w:t>3</w:t>
      </w:r>
      <w:r w:rsidRPr="000748CC">
        <w:rPr>
          <w:b/>
          <w:noProof/>
        </w:rPr>
        <w:t>.</w:t>
      </w:r>
    </w:p>
    <w:p w14:paraId="29916F53" w14:textId="77777777" w:rsidR="00982FBE" w:rsidRPr="000748CC" w:rsidRDefault="00982FBE" w:rsidP="00982FBE">
      <w:pPr>
        <w:ind w:firstLine="720"/>
        <w:jc w:val="both"/>
        <w:rPr>
          <w:lang w:val="en-US"/>
        </w:rPr>
      </w:pPr>
      <w:proofErr w:type="gramStart"/>
      <w:r w:rsidRPr="000748CC">
        <w:t xml:space="preserve">Добављач не може </w:t>
      </w:r>
      <w:r w:rsidRPr="000748CC">
        <w:rPr>
          <w:lang w:val="sr-Cyrl-RS"/>
        </w:rPr>
        <w:t xml:space="preserve">пренети </w:t>
      </w:r>
      <w:r w:rsidRPr="000748CC">
        <w:t xml:space="preserve">своје потраживање које има по овом уговору на </w:t>
      </w:r>
      <w:r w:rsidRPr="000748CC">
        <w:rPr>
          <w:lang w:val="sr-Cyrl-RS"/>
        </w:rPr>
        <w:t>другога</w:t>
      </w:r>
      <w:r w:rsidRPr="000748CC">
        <w:t xml:space="preserve">, </w:t>
      </w:r>
      <w:r w:rsidRPr="000748CC">
        <w:rPr>
          <w:lang w:val="sr-Cyrl-RS"/>
        </w:rPr>
        <w:t>те такав уговор о уступању неће имати правно дејство према наручиоцу.</w:t>
      </w:r>
      <w:proofErr w:type="gramEnd"/>
    </w:p>
    <w:p w14:paraId="4B6881A4" w14:textId="77777777" w:rsidR="00982FBE" w:rsidRDefault="00982FBE" w:rsidP="00982FBE">
      <w:pPr>
        <w:ind w:firstLine="720"/>
        <w:jc w:val="both"/>
        <w:rPr>
          <w:lang w:val="sr-Cyrl-RS"/>
        </w:rPr>
      </w:pPr>
      <w:r w:rsidRPr="000748CC">
        <w:rPr>
          <w:lang w:val="sr-Cyrl-RS"/>
        </w:rPr>
        <w:t>Предмет залоге не може бити право потраживања које добављач има према наручиоцу, односно д</w:t>
      </w:r>
      <w:r w:rsidRPr="000748CC">
        <w:t>обављач</w:t>
      </w:r>
      <w:r w:rsidRPr="000748CC">
        <w:rPr>
          <w:lang w:val="sr-Cyrl-RS"/>
        </w:rPr>
        <w:t xml:space="preserve"> </w:t>
      </w:r>
      <w:r w:rsidRPr="000748CC">
        <w:t>не може</w:t>
      </w:r>
      <w:r w:rsidRPr="000748CC">
        <w:rPr>
          <w:lang w:val="sr-Cyrl-RS"/>
        </w:rPr>
        <w:t xml:space="preserve"> залагати своје право потраживања </w:t>
      </w:r>
      <w:r w:rsidRPr="000748CC">
        <w:t>које има по овом уговору</w:t>
      </w:r>
      <w:r w:rsidRPr="000748CC">
        <w:rPr>
          <w:lang w:val="sr-Cyrl-RS"/>
        </w:rPr>
        <w:t>.</w:t>
      </w:r>
    </w:p>
    <w:p w14:paraId="03425D27" w14:textId="77777777" w:rsidR="00982FBE" w:rsidRDefault="00982FBE" w:rsidP="00982FBE">
      <w:pPr>
        <w:jc w:val="both"/>
        <w:rPr>
          <w:lang w:val="sr-Cyrl-RS"/>
        </w:rPr>
      </w:pPr>
    </w:p>
    <w:p w14:paraId="23FC5C37" w14:textId="77777777" w:rsidR="00982FBE" w:rsidRPr="00DF060A" w:rsidRDefault="00982FBE" w:rsidP="00982FBE">
      <w:pPr>
        <w:jc w:val="both"/>
        <w:rPr>
          <w:lang w:val="sr-Cyrl-RS"/>
        </w:rPr>
      </w:pPr>
    </w:p>
    <w:p w14:paraId="236A628E" w14:textId="77777777" w:rsidR="00982FBE" w:rsidRPr="000748CC" w:rsidRDefault="00982FBE" w:rsidP="00982FBE">
      <w:pPr>
        <w:jc w:val="center"/>
        <w:outlineLvl w:val="0"/>
        <w:rPr>
          <w:noProof/>
          <w:lang w:val="sr-Cyrl-CS"/>
        </w:rPr>
      </w:pPr>
      <w:r w:rsidRPr="000748CC">
        <w:rPr>
          <w:b/>
          <w:noProof/>
        </w:rPr>
        <w:t xml:space="preserve">Члан </w:t>
      </w:r>
      <w:r w:rsidRPr="000748CC">
        <w:rPr>
          <w:b/>
          <w:noProof/>
          <w:lang w:val="sr-Cyrl-RS"/>
        </w:rPr>
        <w:t>1</w:t>
      </w:r>
      <w:r>
        <w:rPr>
          <w:b/>
          <w:noProof/>
          <w:lang w:val="sr-Cyrl-RS"/>
        </w:rPr>
        <w:t>4</w:t>
      </w:r>
      <w:r w:rsidRPr="000748CC">
        <w:rPr>
          <w:b/>
          <w:noProof/>
        </w:rPr>
        <w:t>.</w:t>
      </w:r>
    </w:p>
    <w:p w14:paraId="4353B162" w14:textId="77777777" w:rsidR="00982FBE" w:rsidRPr="000748CC" w:rsidRDefault="00982FBE" w:rsidP="00982FBE">
      <w:pPr>
        <w:ind w:firstLine="720"/>
        <w:jc w:val="both"/>
        <w:rPr>
          <w:noProof/>
        </w:rPr>
      </w:pPr>
      <w:r w:rsidRPr="000748CC">
        <w:rPr>
          <w:noProof/>
          <w:lang w:val="en-US"/>
        </w:rPr>
        <w:t>Уговорне стране су сагласне да се ближе одређење начина реализације овог уговора врш</w:t>
      </w:r>
      <w:r w:rsidRPr="000748CC">
        <w:rPr>
          <w:noProof/>
        </w:rPr>
        <w:t>и</w:t>
      </w:r>
      <w:r w:rsidRPr="000748CC">
        <w:rPr>
          <w:noProof/>
          <w:lang w:val="en-US"/>
        </w:rPr>
        <w:t xml:space="preserve"> путем протокола о спровођењу овог уговора закљученим између уговорних страна.</w:t>
      </w:r>
    </w:p>
    <w:p w14:paraId="7CC8E799" w14:textId="77777777" w:rsidR="00982FBE" w:rsidRPr="001B11FA" w:rsidRDefault="00982FBE" w:rsidP="00982FBE">
      <w:pPr>
        <w:outlineLvl w:val="0"/>
        <w:rPr>
          <w:noProof/>
          <w:lang w:val="sr-Cyrl-RS"/>
        </w:rPr>
      </w:pPr>
    </w:p>
    <w:p w14:paraId="4269C11B" w14:textId="77777777" w:rsidR="00982FBE" w:rsidRPr="000748CC" w:rsidRDefault="00982FBE" w:rsidP="00982FBE">
      <w:pPr>
        <w:jc w:val="center"/>
        <w:outlineLvl w:val="0"/>
        <w:rPr>
          <w:noProof/>
        </w:rPr>
      </w:pPr>
      <w:r w:rsidRPr="000748CC">
        <w:rPr>
          <w:b/>
          <w:noProof/>
        </w:rPr>
        <w:t>Члан 1</w:t>
      </w:r>
      <w:r w:rsidRPr="000748CC">
        <w:rPr>
          <w:b/>
          <w:noProof/>
          <w:lang w:val="en-US"/>
        </w:rPr>
        <w:t>5</w:t>
      </w:r>
      <w:r w:rsidRPr="000748CC">
        <w:rPr>
          <w:b/>
          <w:noProof/>
        </w:rPr>
        <w:t>.</w:t>
      </w:r>
    </w:p>
    <w:p w14:paraId="6E2211A1" w14:textId="77777777" w:rsidR="00982FBE" w:rsidRPr="000748CC" w:rsidRDefault="00982FBE" w:rsidP="00982FBE">
      <w:pPr>
        <w:ind w:firstLine="741"/>
        <w:jc w:val="both"/>
        <w:rPr>
          <w:noProof/>
        </w:rPr>
      </w:pPr>
      <w:r w:rsidRPr="000748CC">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2C0B521D" w14:textId="77777777" w:rsidR="00982FBE" w:rsidRPr="000748CC" w:rsidRDefault="00982FBE" w:rsidP="00982FBE">
      <w:pPr>
        <w:jc w:val="both"/>
        <w:rPr>
          <w:noProof/>
          <w:lang w:val="en-US"/>
        </w:rPr>
      </w:pPr>
    </w:p>
    <w:p w14:paraId="4959E958" w14:textId="77777777" w:rsidR="00982FBE" w:rsidRPr="000748CC" w:rsidRDefault="00982FBE" w:rsidP="00982FBE">
      <w:pPr>
        <w:jc w:val="center"/>
        <w:outlineLvl w:val="0"/>
        <w:rPr>
          <w:noProof/>
        </w:rPr>
      </w:pPr>
      <w:r w:rsidRPr="000748CC">
        <w:rPr>
          <w:b/>
          <w:noProof/>
        </w:rPr>
        <w:t>Члан 1</w:t>
      </w:r>
      <w:r w:rsidRPr="000748CC">
        <w:rPr>
          <w:b/>
          <w:noProof/>
          <w:lang w:val="en-US"/>
        </w:rPr>
        <w:t>6</w:t>
      </w:r>
      <w:r w:rsidRPr="000748CC">
        <w:rPr>
          <w:b/>
          <w:noProof/>
        </w:rPr>
        <w:t>.</w:t>
      </w:r>
    </w:p>
    <w:p w14:paraId="1959A166" w14:textId="77777777" w:rsidR="00982FBE" w:rsidRDefault="00982FBE" w:rsidP="00982FBE">
      <w:pPr>
        <w:ind w:firstLine="741"/>
        <w:jc w:val="both"/>
        <w:rPr>
          <w:noProof/>
        </w:rPr>
      </w:pPr>
      <w:r w:rsidRPr="000748CC">
        <w:rPr>
          <w:noProof/>
        </w:rPr>
        <w:t xml:space="preserve">Овај уговор је сачињен у </w:t>
      </w:r>
      <w:r>
        <w:rPr>
          <w:noProof/>
          <w:lang w:val="sr-Cyrl-RS"/>
        </w:rPr>
        <w:t>три</w:t>
      </w:r>
      <w:r w:rsidRPr="000748CC">
        <w:rPr>
          <w:noProof/>
          <w:lang w:val="sr-Cyrl-RS"/>
        </w:rPr>
        <w:t xml:space="preserve"> </w:t>
      </w:r>
      <w:r w:rsidRPr="000748CC">
        <w:rPr>
          <w:noProof/>
        </w:rPr>
        <w:t>истоветн</w:t>
      </w:r>
      <w:r w:rsidRPr="000748CC">
        <w:rPr>
          <w:noProof/>
          <w:lang w:val="sr-Cyrl-RS"/>
        </w:rPr>
        <w:t>а</w:t>
      </w:r>
      <w:r w:rsidRPr="000748CC">
        <w:rPr>
          <w:noProof/>
        </w:rPr>
        <w:t xml:space="preserve"> примерка од којих наручилац задржава </w:t>
      </w:r>
      <w:r>
        <w:rPr>
          <w:noProof/>
          <w:lang w:val="sr-Cyrl-RS"/>
        </w:rPr>
        <w:t>два</w:t>
      </w:r>
      <w:r w:rsidRPr="000748CC">
        <w:rPr>
          <w:noProof/>
        </w:rPr>
        <w:t xml:space="preserve">, а добављач </w:t>
      </w:r>
      <w:r w:rsidRPr="000748CC">
        <w:rPr>
          <w:noProof/>
          <w:lang w:val="sr-Cyrl-RS"/>
        </w:rPr>
        <w:t>један</w:t>
      </w:r>
      <w:r w:rsidRPr="000748CC">
        <w:rPr>
          <w:noProof/>
        </w:rPr>
        <w:t xml:space="preserve"> пример</w:t>
      </w:r>
      <w:r w:rsidRPr="000748CC">
        <w:rPr>
          <w:noProof/>
          <w:lang w:val="sr-Cyrl-RS"/>
        </w:rPr>
        <w:t>ак</w:t>
      </w:r>
      <w:r w:rsidRPr="000748CC">
        <w:rPr>
          <w:noProof/>
        </w:rPr>
        <w:t>.</w:t>
      </w:r>
    </w:p>
    <w:p w14:paraId="1E918406" w14:textId="77777777" w:rsidR="00982FBE" w:rsidRDefault="00982FBE" w:rsidP="00982FBE">
      <w:pPr>
        <w:ind w:firstLine="741"/>
        <w:jc w:val="both"/>
        <w:rPr>
          <w:noProof/>
          <w:lang w:val="sr-Cyrl-RS"/>
        </w:rPr>
      </w:pPr>
    </w:p>
    <w:p w14:paraId="4F8295F9" w14:textId="77777777" w:rsidR="00982FBE" w:rsidRPr="00DF060A" w:rsidRDefault="00982FBE" w:rsidP="00982FBE">
      <w:pPr>
        <w:ind w:firstLine="741"/>
        <w:jc w:val="both"/>
        <w:rPr>
          <w:noProof/>
          <w:lang w:val="sr-Cyrl-RS"/>
        </w:rPr>
      </w:pPr>
    </w:p>
    <w:p w14:paraId="5FC04959" w14:textId="77777777" w:rsidR="00982FBE" w:rsidRPr="006635FF" w:rsidRDefault="00982FBE" w:rsidP="00982FBE">
      <w:pPr>
        <w:rPr>
          <w:noProof/>
          <w:lang w:val="sr-Latn-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982FBE" w:rsidRPr="000748CC" w14:paraId="2DCA5C19" w14:textId="77777777" w:rsidTr="00A10391">
        <w:trPr>
          <w:trHeight w:val="347"/>
        </w:trPr>
        <w:tc>
          <w:tcPr>
            <w:tcW w:w="3216" w:type="dxa"/>
            <w:vAlign w:val="center"/>
          </w:tcPr>
          <w:p w14:paraId="6ECAB7A4" w14:textId="77777777" w:rsidR="00982FBE" w:rsidRPr="000748CC" w:rsidRDefault="00982FBE" w:rsidP="00A10391">
            <w:pPr>
              <w:jc w:val="center"/>
              <w:rPr>
                <w:noProof/>
              </w:rPr>
            </w:pPr>
            <w:r w:rsidRPr="000748CC">
              <w:rPr>
                <w:noProof/>
              </w:rPr>
              <w:t>ЗА ДОБАВЉАЧА:</w:t>
            </w:r>
          </w:p>
        </w:tc>
        <w:tc>
          <w:tcPr>
            <w:tcW w:w="2279" w:type="dxa"/>
          </w:tcPr>
          <w:p w14:paraId="71F40663" w14:textId="77777777" w:rsidR="00982FBE" w:rsidRPr="000748CC" w:rsidRDefault="00982FBE" w:rsidP="00A10391">
            <w:pPr>
              <w:jc w:val="center"/>
              <w:rPr>
                <w:noProof/>
              </w:rPr>
            </w:pPr>
          </w:p>
        </w:tc>
        <w:tc>
          <w:tcPr>
            <w:tcW w:w="3827" w:type="dxa"/>
            <w:vAlign w:val="center"/>
          </w:tcPr>
          <w:p w14:paraId="39A5EEE3" w14:textId="77777777" w:rsidR="00982FBE" w:rsidRPr="000748CC" w:rsidRDefault="00982FBE" w:rsidP="00A10391">
            <w:pPr>
              <w:jc w:val="center"/>
              <w:rPr>
                <w:noProof/>
              </w:rPr>
            </w:pPr>
            <w:r w:rsidRPr="000748CC">
              <w:rPr>
                <w:noProof/>
              </w:rPr>
              <w:t>ЗА НАРУЧИОЦА:</w:t>
            </w:r>
          </w:p>
        </w:tc>
      </w:tr>
      <w:tr w:rsidR="00982FBE" w:rsidRPr="000748CC" w14:paraId="1C8602C1" w14:textId="77777777" w:rsidTr="00A10391">
        <w:trPr>
          <w:trHeight w:val="359"/>
        </w:trPr>
        <w:tc>
          <w:tcPr>
            <w:tcW w:w="3216" w:type="dxa"/>
            <w:vAlign w:val="center"/>
          </w:tcPr>
          <w:p w14:paraId="473BF88F" w14:textId="77777777" w:rsidR="00982FBE" w:rsidRPr="000748CC" w:rsidRDefault="00982FBE" w:rsidP="00A10391">
            <w:pPr>
              <w:jc w:val="center"/>
              <w:rPr>
                <w:noProof/>
              </w:rPr>
            </w:pPr>
            <w:r w:rsidRPr="000748CC">
              <w:rPr>
                <w:noProof/>
              </w:rPr>
              <w:t>ДИРЕКТОР</w:t>
            </w:r>
          </w:p>
        </w:tc>
        <w:tc>
          <w:tcPr>
            <w:tcW w:w="2279" w:type="dxa"/>
          </w:tcPr>
          <w:p w14:paraId="62BB58BE" w14:textId="77777777" w:rsidR="00982FBE" w:rsidRPr="000748CC" w:rsidRDefault="00982FBE" w:rsidP="00A10391">
            <w:pPr>
              <w:jc w:val="center"/>
              <w:rPr>
                <w:noProof/>
              </w:rPr>
            </w:pPr>
          </w:p>
        </w:tc>
        <w:tc>
          <w:tcPr>
            <w:tcW w:w="3827" w:type="dxa"/>
            <w:vAlign w:val="center"/>
          </w:tcPr>
          <w:p w14:paraId="48486636" w14:textId="77777777" w:rsidR="00982FBE" w:rsidRPr="000748CC" w:rsidRDefault="00982FBE" w:rsidP="00A10391">
            <w:pPr>
              <w:jc w:val="center"/>
              <w:rPr>
                <w:noProof/>
              </w:rPr>
            </w:pPr>
            <w:r w:rsidRPr="000748CC">
              <w:rPr>
                <w:noProof/>
                <w:lang w:val="sr-Cyrl-RS"/>
              </w:rPr>
              <w:t xml:space="preserve">В. Д. </w:t>
            </w:r>
            <w:r w:rsidRPr="000748CC">
              <w:rPr>
                <w:noProof/>
              </w:rPr>
              <w:t>ДИРЕКТОР</w:t>
            </w:r>
          </w:p>
        </w:tc>
      </w:tr>
      <w:tr w:rsidR="00982FBE" w:rsidRPr="000748CC" w14:paraId="751CE034" w14:textId="77777777" w:rsidTr="00A10391">
        <w:trPr>
          <w:trHeight w:val="347"/>
        </w:trPr>
        <w:tc>
          <w:tcPr>
            <w:tcW w:w="3216" w:type="dxa"/>
            <w:vAlign w:val="bottom"/>
          </w:tcPr>
          <w:p w14:paraId="5C24777C" w14:textId="77777777" w:rsidR="00982FBE" w:rsidRPr="000748CC" w:rsidRDefault="00982FBE" w:rsidP="00A10391">
            <w:pPr>
              <w:jc w:val="center"/>
              <w:rPr>
                <w:noProof/>
              </w:rPr>
            </w:pPr>
          </w:p>
          <w:p w14:paraId="7E08B3EC" w14:textId="77777777" w:rsidR="00982FBE" w:rsidRPr="000748CC" w:rsidRDefault="00982FBE" w:rsidP="00A10391">
            <w:pPr>
              <w:jc w:val="center"/>
              <w:rPr>
                <w:noProof/>
              </w:rPr>
            </w:pPr>
            <w:r w:rsidRPr="000748CC">
              <w:rPr>
                <w:noProof/>
              </w:rPr>
              <w:t>_________________________</w:t>
            </w:r>
          </w:p>
        </w:tc>
        <w:tc>
          <w:tcPr>
            <w:tcW w:w="2279" w:type="dxa"/>
            <w:vAlign w:val="bottom"/>
          </w:tcPr>
          <w:p w14:paraId="2EEB69CF" w14:textId="77777777" w:rsidR="00982FBE" w:rsidRPr="000748CC" w:rsidRDefault="00982FBE" w:rsidP="00A10391">
            <w:pPr>
              <w:jc w:val="both"/>
              <w:rPr>
                <w:noProof/>
              </w:rPr>
            </w:pPr>
          </w:p>
        </w:tc>
        <w:tc>
          <w:tcPr>
            <w:tcW w:w="3827" w:type="dxa"/>
            <w:vAlign w:val="bottom"/>
          </w:tcPr>
          <w:p w14:paraId="1846F475" w14:textId="77777777" w:rsidR="00982FBE" w:rsidRPr="000748CC" w:rsidRDefault="00982FBE" w:rsidP="00A10391">
            <w:pPr>
              <w:jc w:val="center"/>
              <w:rPr>
                <w:noProof/>
              </w:rPr>
            </w:pPr>
            <w:r w:rsidRPr="000748CC">
              <w:rPr>
                <w:noProof/>
              </w:rPr>
              <w:t>___________________________</w:t>
            </w:r>
          </w:p>
        </w:tc>
      </w:tr>
      <w:tr w:rsidR="00982FBE" w:rsidRPr="002D5B2C" w14:paraId="6210F77B" w14:textId="77777777" w:rsidTr="00A10391">
        <w:trPr>
          <w:trHeight w:val="359"/>
        </w:trPr>
        <w:tc>
          <w:tcPr>
            <w:tcW w:w="3216" w:type="dxa"/>
            <w:vAlign w:val="center"/>
          </w:tcPr>
          <w:p w14:paraId="6FD21177" w14:textId="77777777" w:rsidR="00982FBE" w:rsidRPr="000748CC" w:rsidRDefault="00982FBE" w:rsidP="00A10391">
            <w:pPr>
              <w:jc w:val="center"/>
              <w:rPr>
                <w:i/>
                <w:noProof/>
              </w:rPr>
            </w:pPr>
          </w:p>
        </w:tc>
        <w:tc>
          <w:tcPr>
            <w:tcW w:w="2279" w:type="dxa"/>
          </w:tcPr>
          <w:p w14:paraId="68F4F5B1" w14:textId="77777777" w:rsidR="00982FBE" w:rsidRPr="000748CC" w:rsidRDefault="00982FBE" w:rsidP="00A10391">
            <w:pPr>
              <w:jc w:val="both"/>
              <w:rPr>
                <w:i/>
                <w:noProof/>
              </w:rPr>
            </w:pPr>
          </w:p>
        </w:tc>
        <w:tc>
          <w:tcPr>
            <w:tcW w:w="3827" w:type="dxa"/>
            <w:vAlign w:val="center"/>
          </w:tcPr>
          <w:p w14:paraId="1882840F" w14:textId="77777777" w:rsidR="00982FBE" w:rsidRPr="00B11380" w:rsidRDefault="00982FBE" w:rsidP="00A10391">
            <w:pPr>
              <w:jc w:val="center"/>
              <w:rPr>
                <w:i/>
                <w:noProof/>
              </w:rPr>
            </w:pPr>
            <w:r w:rsidRPr="00B11380">
              <w:rPr>
                <w:i/>
                <w:noProof/>
                <w:lang w:val="sr-Cyrl-RS"/>
              </w:rPr>
              <w:t>Проф. др Едита Стокић</w:t>
            </w:r>
          </w:p>
        </w:tc>
      </w:tr>
    </w:tbl>
    <w:p w14:paraId="3FF32730" w14:textId="77777777" w:rsidR="00982FBE" w:rsidRDefault="00982FBE" w:rsidP="00982FBE">
      <w:pPr>
        <w:rPr>
          <w:noProof/>
        </w:rPr>
      </w:pPr>
    </w:p>
    <w:p w14:paraId="4153E274" w14:textId="77777777" w:rsidR="00367FC7" w:rsidRPr="009559B2" w:rsidRDefault="00367FC7" w:rsidP="00367FC7">
      <w:pPr>
        <w:rPr>
          <w:noProof/>
          <w:lang w:val="sr-Cyrl-RS"/>
        </w:rPr>
      </w:pPr>
    </w:p>
    <w:bookmarkEnd w:id="59"/>
    <w:bookmarkEnd w:id="60"/>
    <w:p w14:paraId="2A82BD0B" w14:textId="77777777" w:rsidR="00E27C53" w:rsidRPr="009559B2" w:rsidRDefault="00E27C53" w:rsidP="00E27C53">
      <w:pPr>
        <w:rPr>
          <w:noProof/>
          <w:lang w:val="sr-Cyrl-RS"/>
        </w:rPr>
      </w:pPr>
    </w:p>
    <w:p w14:paraId="749B08C3" w14:textId="269DC8F5" w:rsidR="00E27C53" w:rsidRPr="00CC366C" w:rsidRDefault="00A02770" w:rsidP="00A02770">
      <w:pPr>
        <w:pStyle w:val="Heading1"/>
        <w:jc w:val="center"/>
      </w:pPr>
      <w:bookmarkStart w:id="65" w:name="_Toc448222241"/>
      <w:bookmarkStart w:id="66" w:name="_Toc477327713"/>
      <w:bookmarkStart w:id="67" w:name="_Toc477327996"/>
      <w:bookmarkStart w:id="68" w:name="_Toc477328725"/>
      <w:bookmarkStart w:id="69" w:name="_Toc477329196"/>
      <w:bookmarkStart w:id="70" w:name="_Toc19610633"/>
      <w:r>
        <w:rPr>
          <w:lang w:val="sr-Cyrl-RS"/>
        </w:rPr>
        <w:lastRenderedPageBreak/>
        <w:t>7.</w:t>
      </w:r>
      <w:r w:rsidR="00E27C53" w:rsidRPr="00CC366C">
        <w:t>ИЗЈАВА О НЕЗАВИСНОЈ ПОНУДИ</w:t>
      </w:r>
      <w:bookmarkEnd w:id="57"/>
      <w:bookmarkEnd w:id="58"/>
      <w:bookmarkEnd w:id="65"/>
      <w:bookmarkEnd w:id="66"/>
      <w:bookmarkEnd w:id="67"/>
      <w:bookmarkEnd w:id="68"/>
      <w:bookmarkEnd w:id="69"/>
      <w:bookmarkEnd w:id="70"/>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9419E4">
        <w:tc>
          <w:tcPr>
            <w:tcW w:w="3095" w:type="dxa"/>
            <w:tcBorders>
              <w:bottom w:val="single" w:sz="4" w:space="0" w:color="auto"/>
            </w:tcBorders>
          </w:tcPr>
          <w:p w14:paraId="1EA32221" w14:textId="77777777" w:rsidR="00E27C53" w:rsidRPr="00CF619E" w:rsidRDefault="00E27C53" w:rsidP="009419E4">
            <w:pPr>
              <w:rPr>
                <w:bCs/>
                <w:iCs/>
                <w:noProof/>
                <w:lang w:val="sr-Cyrl-CS"/>
              </w:rPr>
            </w:pPr>
          </w:p>
        </w:tc>
        <w:tc>
          <w:tcPr>
            <w:tcW w:w="3095" w:type="dxa"/>
          </w:tcPr>
          <w:p w14:paraId="73610528" w14:textId="77777777" w:rsidR="00E27C53" w:rsidRPr="00CF619E" w:rsidRDefault="00E27C53" w:rsidP="009419E4">
            <w:pPr>
              <w:rPr>
                <w:bCs/>
                <w:iCs/>
                <w:noProof/>
                <w:lang w:val="sr-Cyrl-CS"/>
              </w:rPr>
            </w:pPr>
          </w:p>
        </w:tc>
        <w:tc>
          <w:tcPr>
            <w:tcW w:w="3096" w:type="dxa"/>
            <w:tcBorders>
              <w:bottom w:val="single" w:sz="4" w:space="0" w:color="auto"/>
            </w:tcBorders>
          </w:tcPr>
          <w:p w14:paraId="6C0FC012" w14:textId="77777777" w:rsidR="00E27C53" w:rsidRPr="00CF619E" w:rsidRDefault="00E27C53" w:rsidP="009419E4">
            <w:pPr>
              <w:rPr>
                <w:bCs/>
                <w:iCs/>
                <w:noProof/>
                <w:lang w:val="sr-Cyrl-CS"/>
              </w:rPr>
            </w:pPr>
          </w:p>
        </w:tc>
      </w:tr>
      <w:tr w:rsidR="00E27C53" w:rsidRPr="00CF619E" w14:paraId="676C755C" w14:textId="77777777" w:rsidTr="009419E4">
        <w:tc>
          <w:tcPr>
            <w:tcW w:w="3095" w:type="dxa"/>
            <w:tcBorders>
              <w:top w:val="single" w:sz="4" w:space="0" w:color="auto"/>
            </w:tcBorders>
          </w:tcPr>
          <w:p w14:paraId="7C69C026" w14:textId="77777777" w:rsidR="00E27C53" w:rsidRPr="00CF619E" w:rsidRDefault="00E27C53" w:rsidP="009419E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9419E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9419E4">
            <w:pPr>
              <w:jc w:val="center"/>
              <w:rPr>
                <w:bCs/>
                <w:iCs/>
                <w:noProof/>
                <w:lang w:val="sr-Cyrl-CS"/>
              </w:rPr>
            </w:pPr>
            <w:r w:rsidRPr="00CF619E">
              <w:rPr>
                <w:bCs/>
                <w:iCs/>
                <w:noProof/>
                <w:lang w:val="sr-Cyrl-CS"/>
              </w:rPr>
              <w:t>ПОНУЂАЧ</w:t>
            </w:r>
          </w:p>
        </w:tc>
      </w:tr>
      <w:tr w:rsidR="00E27C53" w:rsidRPr="00CF619E" w14:paraId="0AA78AB4" w14:textId="77777777" w:rsidTr="009419E4">
        <w:tc>
          <w:tcPr>
            <w:tcW w:w="3095" w:type="dxa"/>
          </w:tcPr>
          <w:p w14:paraId="46DF4228" w14:textId="77777777" w:rsidR="00E27C53" w:rsidRPr="00CF619E" w:rsidRDefault="00E27C53" w:rsidP="009419E4">
            <w:pPr>
              <w:rPr>
                <w:bCs/>
                <w:iCs/>
                <w:noProof/>
                <w:lang w:val="hr-HR"/>
              </w:rPr>
            </w:pPr>
          </w:p>
        </w:tc>
        <w:tc>
          <w:tcPr>
            <w:tcW w:w="3095" w:type="dxa"/>
          </w:tcPr>
          <w:p w14:paraId="7DF9DC68" w14:textId="77777777" w:rsidR="00E27C53" w:rsidRPr="00CF619E" w:rsidRDefault="00E27C53" w:rsidP="009419E4">
            <w:pPr>
              <w:rPr>
                <w:bCs/>
                <w:iCs/>
                <w:noProof/>
                <w:lang w:val="hr-HR"/>
              </w:rPr>
            </w:pPr>
          </w:p>
        </w:tc>
        <w:tc>
          <w:tcPr>
            <w:tcW w:w="3096" w:type="dxa"/>
            <w:tcBorders>
              <w:bottom w:val="single" w:sz="4" w:space="0" w:color="auto"/>
            </w:tcBorders>
          </w:tcPr>
          <w:p w14:paraId="758986DA" w14:textId="77777777" w:rsidR="00E27C53" w:rsidRPr="00CF619E" w:rsidRDefault="00E27C53" w:rsidP="009419E4">
            <w:pPr>
              <w:rPr>
                <w:bCs/>
                <w:iCs/>
                <w:noProof/>
                <w:lang w:val="sr-Cyrl-CS"/>
              </w:rPr>
            </w:pPr>
          </w:p>
          <w:p w14:paraId="380749D0" w14:textId="77777777" w:rsidR="00E27C53" w:rsidRPr="00CF619E" w:rsidRDefault="00E27C53" w:rsidP="009419E4">
            <w:pPr>
              <w:rPr>
                <w:bCs/>
                <w:iCs/>
                <w:noProof/>
                <w:lang w:val="sr-Cyrl-CS"/>
              </w:rPr>
            </w:pPr>
          </w:p>
        </w:tc>
      </w:tr>
      <w:tr w:rsidR="00E27C53" w:rsidRPr="00CF619E" w14:paraId="1EB5C5FD" w14:textId="77777777" w:rsidTr="009419E4">
        <w:tc>
          <w:tcPr>
            <w:tcW w:w="3095" w:type="dxa"/>
          </w:tcPr>
          <w:p w14:paraId="5880E292" w14:textId="77777777" w:rsidR="00E27C53" w:rsidRDefault="00E27C53" w:rsidP="009419E4">
            <w:pPr>
              <w:rPr>
                <w:bCs/>
                <w:iCs/>
                <w:noProof/>
                <w:lang w:val="hr-HR"/>
              </w:rPr>
            </w:pPr>
          </w:p>
          <w:p w14:paraId="6380EA4E" w14:textId="77777777" w:rsidR="00E27C53" w:rsidRPr="00CF619E" w:rsidRDefault="00E27C53" w:rsidP="009419E4">
            <w:pPr>
              <w:rPr>
                <w:bCs/>
                <w:iCs/>
                <w:noProof/>
                <w:lang w:val="hr-HR"/>
              </w:rPr>
            </w:pPr>
          </w:p>
        </w:tc>
        <w:tc>
          <w:tcPr>
            <w:tcW w:w="3095" w:type="dxa"/>
          </w:tcPr>
          <w:p w14:paraId="63A9A86C" w14:textId="77777777" w:rsidR="00E27C53" w:rsidRPr="00CF619E" w:rsidRDefault="00E27C53" w:rsidP="009419E4">
            <w:pPr>
              <w:rPr>
                <w:bCs/>
                <w:iCs/>
                <w:noProof/>
                <w:lang w:val="hr-HR"/>
              </w:rPr>
            </w:pPr>
          </w:p>
        </w:tc>
        <w:tc>
          <w:tcPr>
            <w:tcW w:w="3096" w:type="dxa"/>
            <w:tcBorders>
              <w:top w:val="single" w:sz="4" w:space="0" w:color="auto"/>
            </w:tcBorders>
          </w:tcPr>
          <w:p w14:paraId="7EAF1B43" w14:textId="77777777" w:rsidR="00E27C53" w:rsidRPr="00CF619E" w:rsidRDefault="00E27C53" w:rsidP="009419E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1" w:name="_Toc375826011"/>
      <w:bookmarkStart w:id="72" w:name="_Toc389030818"/>
      <w:bookmarkStart w:id="73" w:name="_Toc448222242"/>
    </w:p>
    <w:p w14:paraId="52FF222C" w14:textId="77777777" w:rsidR="00E27C53" w:rsidRDefault="00E27C53" w:rsidP="00E27C53">
      <w:pPr>
        <w:rPr>
          <w:sz w:val="28"/>
          <w:szCs w:val="28"/>
        </w:rPr>
      </w:pPr>
      <w:r>
        <w:rPr>
          <w:sz w:val="28"/>
          <w:szCs w:val="28"/>
        </w:rPr>
        <w:br w:type="page"/>
      </w:r>
    </w:p>
    <w:p w14:paraId="20CEE347" w14:textId="5D693007" w:rsidR="00E27C53" w:rsidRPr="00CC366C" w:rsidRDefault="00A02770" w:rsidP="00A02770">
      <w:pPr>
        <w:pStyle w:val="Heading1"/>
        <w:jc w:val="center"/>
      </w:pPr>
      <w:bookmarkStart w:id="74" w:name="_Toc477327714"/>
      <w:bookmarkStart w:id="75" w:name="_Toc477327997"/>
      <w:bookmarkStart w:id="76" w:name="_Toc477328726"/>
      <w:bookmarkStart w:id="77" w:name="_Toc477329197"/>
      <w:bookmarkStart w:id="78" w:name="_Toc19610634"/>
      <w:r>
        <w:rPr>
          <w:lang w:val="sr-Cyrl-RS"/>
        </w:rPr>
        <w:lastRenderedPageBreak/>
        <w:t>8.</w:t>
      </w:r>
      <w:r w:rsidR="00E27C53" w:rsidRPr="00CC366C">
        <w:t>ОБРАЗАЦ ИЗЈАВЕ О ПОШТОВАЊУ ОБАВЕЗА</w:t>
      </w:r>
      <w:bookmarkEnd w:id="71"/>
      <w:bookmarkEnd w:id="72"/>
      <w:bookmarkEnd w:id="74"/>
      <w:bookmarkEnd w:id="75"/>
      <w:bookmarkEnd w:id="76"/>
      <w:bookmarkEnd w:id="77"/>
      <w:bookmarkEnd w:id="78"/>
    </w:p>
    <w:bookmarkEnd w:id="73"/>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9419E4">
        <w:tc>
          <w:tcPr>
            <w:tcW w:w="3095" w:type="dxa"/>
            <w:tcBorders>
              <w:bottom w:val="single" w:sz="4" w:space="0" w:color="auto"/>
            </w:tcBorders>
          </w:tcPr>
          <w:p w14:paraId="20706A2B" w14:textId="77777777" w:rsidR="00E27C53" w:rsidRPr="00CF619E" w:rsidRDefault="00E27C53" w:rsidP="009419E4">
            <w:pPr>
              <w:rPr>
                <w:bCs/>
                <w:iCs/>
                <w:noProof/>
                <w:lang w:val="sr-Cyrl-CS"/>
              </w:rPr>
            </w:pPr>
          </w:p>
        </w:tc>
        <w:tc>
          <w:tcPr>
            <w:tcW w:w="3095" w:type="dxa"/>
          </w:tcPr>
          <w:p w14:paraId="13A5AEF8" w14:textId="77777777" w:rsidR="00E27C53" w:rsidRPr="00CF619E" w:rsidRDefault="00E27C53" w:rsidP="009419E4">
            <w:pPr>
              <w:rPr>
                <w:bCs/>
                <w:iCs/>
                <w:noProof/>
                <w:lang w:val="sr-Cyrl-CS"/>
              </w:rPr>
            </w:pPr>
          </w:p>
        </w:tc>
        <w:tc>
          <w:tcPr>
            <w:tcW w:w="3096" w:type="dxa"/>
            <w:tcBorders>
              <w:bottom w:val="single" w:sz="4" w:space="0" w:color="auto"/>
            </w:tcBorders>
          </w:tcPr>
          <w:p w14:paraId="56360E2C" w14:textId="77777777" w:rsidR="00E27C53" w:rsidRPr="00CF619E" w:rsidRDefault="00E27C53" w:rsidP="009419E4">
            <w:pPr>
              <w:rPr>
                <w:bCs/>
                <w:iCs/>
                <w:noProof/>
                <w:lang w:val="sr-Cyrl-CS"/>
              </w:rPr>
            </w:pPr>
          </w:p>
        </w:tc>
      </w:tr>
      <w:tr w:rsidR="00E27C53" w:rsidRPr="00CF619E" w14:paraId="548AE3CB" w14:textId="77777777" w:rsidTr="009419E4">
        <w:tc>
          <w:tcPr>
            <w:tcW w:w="3095" w:type="dxa"/>
            <w:tcBorders>
              <w:top w:val="single" w:sz="4" w:space="0" w:color="auto"/>
            </w:tcBorders>
          </w:tcPr>
          <w:p w14:paraId="62DCEC61" w14:textId="77777777" w:rsidR="00E27C53" w:rsidRPr="00CF619E" w:rsidRDefault="00E27C53" w:rsidP="009419E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9419E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9419E4">
            <w:pPr>
              <w:jc w:val="center"/>
              <w:rPr>
                <w:bCs/>
                <w:iCs/>
                <w:noProof/>
                <w:lang w:val="sr-Cyrl-CS"/>
              </w:rPr>
            </w:pPr>
            <w:r w:rsidRPr="00CF619E">
              <w:rPr>
                <w:bCs/>
                <w:iCs/>
                <w:noProof/>
                <w:lang w:val="sr-Cyrl-CS"/>
              </w:rPr>
              <w:t>ПОНУЂАЧ</w:t>
            </w:r>
          </w:p>
        </w:tc>
      </w:tr>
      <w:tr w:rsidR="00E27C53" w:rsidRPr="00CF619E" w14:paraId="3CF9F617" w14:textId="77777777" w:rsidTr="009419E4">
        <w:tc>
          <w:tcPr>
            <w:tcW w:w="3095" w:type="dxa"/>
          </w:tcPr>
          <w:p w14:paraId="6F51D695" w14:textId="77777777" w:rsidR="00E27C53" w:rsidRPr="00CF619E" w:rsidRDefault="00E27C53" w:rsidP="009419E4">
            <w:pPr>
              <w:rPr>
                <w:bCs/>
                <w:iCs/>
                <w:noProof/>
                <w:lang w:val="hr-HR"/>
              </w:rPr>
            </w:pPr>
          </w:p>
        </w:tc>
        <w:tc>
          <w:tcPr>
            <w:tcW w:w="3095" w:type="dxa"/>
          </w:tcPr>
          <w:p w14:paraId="31A20B4A" w14:textId="77777777" w:rsidR="00E27C53" w:rsidRPr="00CF619E" w:rsidRDefault="00E27C53" w:rsidP="009419E4">
            <w:pPr>
              <w:rPr>
                <w:bCs/>
                <w:iCs/>
                <w:noProof/>
                <w:lang w:val="hr-HR"/>
              </w:rPr>
            </w:pPr>
          </w:p>
        </w:tc>
        <w:tc>
          <w:tcPr>
            <w:tcW w:w="3096" w:type="dxa"/>
            <w:tcBorders>
              <w:bottom w:val="single" w:sz="4" w:space="0" w:color="auto"/>
            </w:tcBorders>
          </w:tcPr>
          <w:p w14:paraId="3097E4C9" w14:textId="77777777" w:rsidR="00E27C53" w:rsidRPr="00CF619E" w:rsidRDefault="00E27C53" w:rsidP="009419E4">
            <w:pPr>
              <w:rPr>
                <w:bCs/>
                <w:iCs/>
                <w:noProof/>
                <w:lang w:val="sr-Cyrl-CS"/>
              </w:rPr>
            </w:pPr>
          </w:p>
          <w:p w14:paraId="4E30B0C3" w14:textId="77777777" w:rsidR="00E27C53" w:rsidRPr="00CF619E" w:rsidRDefault="00E27C53" w:rsidP="009419E4">
            <w:pPr>
              <w:rPr>
                <w:bCs/>
                <w:iCs/>
                <w:noProof/>
                <w:lang w:val="sr-Cyrl-CS"/>
              </w:rPr>
            </w:pPr>
          </w:p>
        </w:tc>
      </w:tr>
      <w:tr w:rsidR="00E27C53" w:rsidRPr="00CF619E" w14:paraId="22B72AC3" w14:textId="77777777" w:rsidTr="009419E4">
        <w:tc>
          <w:tcPr>
            <w:tcW w:w="3095" w:type="dxa"/>
          </w:tcPr>
          <w:p w14:paraId="5C62B49C" w14:textId="77777777" w:rsidR="00E27C53" w:rsidRPr="00CF619E" w:rsidRDefault="00E27C53" w:rsidP="009419E4">
            <w:pPr>
              <w:rPr>
                <w:bCs/>
                <w:iCs/>
                <w:noProof/>
                <w:lang w:val="hr-HR"/>
              </w:rPr>
            </w:pPr>
          </w:p>
        </w:tc>
        <w:tc>
          <w:tcPr>
            <w:tcW w:w="3095" w:type="dxa"/>
          </w:tcPr>
          <w:p w14:paraId="51B79FDC" w14:textId="77777777" w:rsidR="00E27C53" w:rsidRPr="00CF619E" w:rsidRDefault="00E27C53" w:rsidP="009419E4">
            <w:pPr>
              <w:rPr>
                <w:bCs/>
                <w:iCs/>
                <w:noProof/>
                <w:lang w:val="hr-HR"/>
              </w:rPr>
            </w:pPr>
          </w:p>
        </w:tc>
        <w:tc>
          <w:tcPr>
            <w:tcW w:w="3096" w:type="dxa"/>
            <w:tcBorders>
              <w:top w:val="single" w:sz="4" w:space="0" w:color="auto"/>
            </w:tcBorders>
          </w:tcPr>
          <w:p w14:paraId="0C7C96F0" w14:textId="77777777" w:rsidR="00E27C53" w:rsidRPr="00CF619E" w:rsidRDefault="00E27C53" w:rsidP="009419E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79" w:name="_Toc375826012"/>
      <w:bookmarkStart w:id="80" w:name="_Toc389030819"/>
      <w:bookmarkStart w:id="81" w:name="_Toc448222243"/>
      <w:r>
        <w:rPr>
          <w:sz w:val="28"/>
          <w:szCs w:val="28"/>
          <w:highlight w:val="lightGray"/>
        </w:rPr>
        <w:br w:type="page"/>
      </w:r>
    </w:p>
    <w:p w14:paraId="3B84C3D8" w14:textId="526EFB73" w:rsidR="00E27C53" w:rsidRPr="00690E9A" w:rsidRDefault="00A02770" w:rsidP="00A02770">
      <w:pPr>
        <w:pStyle w:val="Heading1"/>
        <w:jc w:val="center"/>
      </w:pPr>
      <w:bookmarkStart w:id="82" w:name="_Toc477327715"/>
      <w:bookmarkStart w:id="83" w:name="_Toc477327998"/>
      <w:bookmarkStart w:id="84" w:name="_Toc477328727"/>
      <w:bookmarkStart w:id="85" w:name="_Toc477329198"/>
      <w:bookmarkStart w:id="86" w:name="_Toc19610635"/>
      <w:r>
        <w:rPr>
          <w:lang w:val="sr-Cyrl-RS"/>
        </w:rPr>
        <w:lastRenderedPageBreak/>
        <w:t>9.</w:t>
      </w:r>
      <w:r w:rsidR="00E27C53" w:rsidRPr="00690E9A">
        <w:t>ОБРАЗАЦ СТРУКТУРЕ ПОНУЂЕНЕ ЦЕНЕ</w:t>
      </w:r>
      <w:bookmarkEnd w:id="79"/>
      <w:bookmarkEnd w:id="80"/>
      <w:bookmarkEnd w:id="81"/>
      <w:bookmarkEnd w:id="82"/>
      <w:bookmarkEnd w:id="83"/>
      <w:bookmarkEnd w:id="84"/>
      <w:bookmarkEnd w:id="85"/>
      <w:bookmarkEnd w:id="86"/>
    </w:p>
    <w:p w14:paraId="6F5A050A" w14:textId="77777777" w:rsidR="00E27C53" w:rsidRPr="00AE1407" w:rsidRDefault="00E27C53" w:rsidP="00E27C53">
      <w:pPr>
        <w:jc w:val="center"/>
        <w:rPr>
          <w:b/>
          <w:noProof/>
        </w:rPr>
      </w:pPr>
      <w:r w:rsidRPr="00690E9A">
        <w:rPr>
          <w:b/>
          <w:noProof/>
        </w:rPr>
        <w:t xml:space="preserve">(са упутством </w:t>
      </w:r>
      <w:r w:rsidRPr="00690E9A">
        <w:rPr>
          <w:b/>
          <w:noProof/>
          <w:lang w:val="sr-Cyrl-CS"/>
        </w:rPr>
        <w:t>како да се понуди</w:t>
      </w:r>
      <w:r w:rsidRPr="00690E9A">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9419E4">
        <w:trPr>
          <w:jc w:val="center"/>
        </w:trPr>
        <w:tc>
          <w:tcPr>
            <w:tcW w:w="567" w:type="dxa"/>
            <w:vAlign w:val="center"/>
          </w:tcPr>
          <w:p w14:paraId="20999F68" w14:textId="77777777" w:rsidR="00E27C53" w:rsidRPr="00284225" w:rsidRDefault="00E27C53" w:rsidP="009419E4">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9419E4">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9419E4">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9419E4">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9419E4">
            <w:pPr>
              <w:jc w:val="center"/>
              <w:rPr>
                <w:b/>
                <w:noProof/>
                <w:sz w:val="22"/>
                <w:szCs w:val="22"/>
              </w:rPr>
            </w:pPr>
            <w:r w:rsidRPr="00284225">
              <w:rPr>
                <w:b/>
                <w:noProof/>
                <w:sz w:val="22"/>
                <w:szCs w:val="22"/>
              </w:rPr>
              <w:t>Укупна цена са ПДВ-ом</w:t>
            </w:r>
          </w:p>
        </w:tc>
      </w:tr>
      <w:tr w:rsidR="00E27C53" w:rsidRPr="00284225" w14:paraId="632A8880" w14:textId="77777777" w:rsidTr="009419E4">
        <w:trPr>
          <w:jc w:val="center"/>
        </w:trPr>
        <w:tc>
          <w:tcPr>
            <w:tcW w:w="567" w:type="dxa"/>
            <w:vAlign w:val="center"/>
          </w:tcPr>
          <w:p w14:paraId="7DF5801D" w14:textId="77777777" w:rsidR="00E27C53" w:rsidRPr="00284225" w:rsidRDefault="00E27C53" w:rsidP="009419E4">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9419E4">
            <w:pPr>
              <w:jc w:val="center"/>
              <w:rPr>
                <w:b/>
                <w:noProof/>
                <w:sz w:val="22"/>
                <w:szCs w:val="22"/>
              </w:rPr>
            </w:pPr>
          </w:p>
        </w:tc>
        <w:tc>
          <w:tcPr>
            <w:tcW w:w="2552" w:type="dxa"/>
            <w:vAlign w:val="center"/>
          </w:tcPr>
          <w:p w14:paraId="2A8DC7FA" w14:textId="77777777" w:rsidR="00E27C53" w:rsidRPr="00284225" w:rsidRDefault="00E27C53" w:rsidP="009419E4">
            <w:pPr>
              <w:jc w:val="center"/>
              <w:rPr>
                <w:b/>
                <w:noProof/>
                <w:sz w:val="22"/>
                <w:szCs w:val="22"/>
              </w:rPr>
            </w:pPr>
          </w:p>
        </w:tc>
        <w:tc>
          <w:tcPr>
            <w:tcW w:w="2552" w:type="dxa"/>
            <w:vAlign w:val="center"/>
          </w:tcPr>
          <w:p w14:paraId="1C3D7CDE" w14:textId="77777777" w:rsidR="00E27C53" w:rsidRPr="00284225" w:rsidRDefault="00E27C53" w:rsidP="009419E4">
            <w:pPr>
              <w:jc w:val="center"/>
              <w:rPr>
                <w:b/>
                <w:noProof/>
                <w:sz w:val="22"/>
                <w:szCs w:val="22"/>
              </w:rPr>
            </w:pPr>
          </w:p>
        </w:tc>
        <w:tc>
          <w:tcPr>
            <w:tcW w:w="2552" w:type="dxa"/>
            <w:vAlign w:val="center"/>
          </w:tcPr>
          <w:p w14:paraId="7DEC0937" w14:textId="77777777" w:rsidR="00E27C53" w:rsidRPr="00284225" w:rsidRDefault="00E27C53" w:rsidP="009419E4">
            <w:pPr>
              <w:jc w:val="center"/>
              <w:rPr>
                <w:b/>
                <w:noProof/>
                <w:sz w:val="22"/>
                <w:szCs w:val="22"/>
              </w:rPr>
            </w:pPr>
          </w:p>
        </w:tc>
      </w:tr>
      <w:tr w:rsidR="00E27C53" w:rsidRPr="00284225" w14:paraId="2967E310" w14:textId="77777777" w:rsidTr="009419E4">
        <w:trPr>
          <w:jc w:val="center"/>
        </w:trPr>
        <w:tc>
          <w:tcPr>
            <w:tcW w:w="567" w:type="dxa"/>
            <w:vAlign w:val="center"/>
          </w:tcPr>
          <w:p w14:paraId="71C38AB6" w14:textId="77777777" w:rsidR="00E27C53" w:rsidRPr="00CF79F4" w:rsidRDefault="00E27C53" w:rsidP="009419E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9419E4">
            <w:pPr>
              <w:jc w:val="center"/>
              <w:rPr>
                <w:b/>
                <w:noProof/>
                <w:sz w:val="22"/>
                <w:szCs w:val="22"/>
              </w:rPr>
            </w:pPr>
          </w:p>
        </w:tc>
        <w:tc>
          <w:tcPr>
            <w:tcW w:w="2552" w:type="dxa"/>
            <w:vAlign w:val="center"/>
          </w:tcPr>
          <w:p w14:paraId="16F295D9" w14:textId="77777777" w:rsidR="00E27C53" w:rsidRPr="00284225" w:rsidRDefault="00E27C53" w:rsidP="009419E4">
            <w:pPr>
              <w:jc w:val="center"/>
              <w:rPr>
                <w:b/>
                <w:noProof/>
                <w:sz w:val="22"/>
                <w:szCs w:val="22"/>
              </w:rPr>
            </w:pPr>
          </w:p>
        </w:tc>
        <w:tc>
          <w:tcPr>
            <w:tcW w:w="2552" w:type="dxa"/>
            <w:vAlign w:val="center"/>
          </w:tcPr>
          <w:p w14:paraId="736B6C7D" w14:textId="77777777" w:rsidR="00E27C53" w:rsidRPr="00284225" w:rsidRDefault="00E27C53" w:rsidP="009419E4">
            <w:pPr>
              <w:jc w:val="center"/>
              <w:rPr>
                <w:b/>
                <w:noProof/>
                <w:sz w:val="22"/>
                <w:szCs w:val="22"/>
              </w:rPr>
            </w:pPr>
          </w:p>
        </w:tc>
        <w:tc>
          <w:tcPr>
            <w:tcW w:w="2552" w:type="dxa"/>
            <w:vAlign w:val="center"/>
          </w:tcPr>
          <w:p w14:paraId="7B2DDC43" w14:textId="77777777" w:rsidR="00E27C53" w:rsidRPr="00284225" w:rsidRDefault="00E27C53" w:rsidP="009419E4">
            <w:pPr>
              <w:jc w:val="center"/>
              <w:rPr>
                <w:b/>
                <w:noProof/>
                <w:sz w:val="22"/>
                <w:szCs w:val="22"/>
              </w:rPr>
            </w:pPr>
          </w:p>
        </w:tc>
      </w:tr>
      <w:tr w:rsidR="00E27C53" w:rsidRPr="00284225" w14:paraId="50D52691" w14:textId="77777777" w:rsidTr="009419E4">
        <w:trPr>
          <w:jc w:val="center"/>
        </w:trPr>
        <w:tc>
          <w:tcPr>
            <w:tcW w:w="567" w:type="dxa"/>
            <w:vAlign w:val="center"/>
          </w:tcPr>
          <w:p w14:paraId="117EA5DF" w14:textId="77777777" w:rsidR="00E27C53" w:rsidRPr="00CF79F4" w:rsidRDefault="00E27C53" w:rsidP="009419E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9419E4">
            <w:pPr>
              <w:jc w:val="center"/>
              <w:rPr>
                <w:b/>
                <w:noProof/>
                <w:sz w:val="22"/>
                <w:szCs w:val="22"/>
              </w:rPr>
            </w:pPr>
          </w:p>
        </w:tc>
        <w:tc>
          <w:tcPr>
            <w:tcW w:w="2552" w:type="dxa"/>
            <w:vAlign w:val="center"/>
          </w:tcPr>
          <w:p w14:paraId="2B27997D" w14:textId="77777777" w:rsidR="00E27C53" w:rsidRPr="00284225" w:rsidRDefault="00E27C53" w:rsidP="009419E4">
            <w:pPr>
              <w:jc w:val="center"/>
              <w:rPr>
                <w:b/>
                <w:noProof/>
                <w:sz w:val="22"/>
                <w:szCs w:val="22"/>
              </w:rPr>
            </w:pPr>
          </w:p>
        </w:tc>
        <w:tc>
          <w:tcPr>
            <w:tcW w:w="2552" w:type="dxa"/>
            <w:vAlign w:val="center"/>
          </w:tcPr>
          <w:p w14:paraId="29381772" w14:textId="77777777" w:rsidR="00E27C53" w:rsidRPr="00284225" w:rsidRDefault="00E27C53" w:rsidP="009419E4">
            <w:pPr>
              <w:jc w:val="center"/>
              <w:rPr>
                <w:b/>
                <w:noProof/>
                <w:sz w:val="22"/>
                <w:szCs w:val="22"/>
              </w:rPr>
            </w:pPr>
          </w:p>
        </w:tc>
        <w:tc>
          <w:tcPr>
            <w:tcW w:w="2552" w:type="dxa"/>
            <w:vAlign w:val="center"/>
          </w:tcPr>
          <w:p w14:paraId="67E82B61" w14:textId="77777777" w:rsidR="00E27C53" w:rsidRPr="00284225" w:rsidRDefault="00E27C53" w:rsidP="009419E4">
            <w:pPr>
              <w:jc w:val="center"/>
              <w:rPr>
                <w:b/>
                <w:noProof/>
                <w:sz w:val="22"/>
                <w:szCs w:val="22"/>
              </w:rPr>
            </w:pPr>
          </w:p>
        </w:tc>
      </w:tr>
      <w:tr w:rsidR="00E27C53" w:rsidRPr="00284225" w14:paraId="4B2E076B" w14:textId="77777777" w:rsidTr="009419E4">
        <w:trPr>
          <w:jc w:val="center"/>
        </w:trPr>
        <w:tc>
          <w:tcPr>
            <w:tcW w:w="567" w:type="dxa"/>
            <w:vAlign w:val="center"/>
          </w:tcPr>
          <w:p w14:paraId="1C356BF5" w14:textId="77777777" w:rsidR="00E27C53" w:rsidRPr="00CF79F4" w:rsidRDefault="00E27C53" w:rsidP="009419E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9419E4">
            <w:pPr>
              <w:jc w:val="center"/>
              <w:rPr>
                <w:b/>
                <w:noProof/>
                <w:sz w:val="22"/>
                <w:szCs w:val="22"/>
              </w:rPr>
            </w:pPr>
          </w:p>
        </w:tc>
        <w:tc>
          <w:tcPr>
            <w:tcW w:w="2552" w:type="dxa"/>
            <w:vAlign w:val="center"/>
          </w:tcPr>
          <w:p w14:paraId="409E78BD" w14:textId="77777777" w:rsidR="00E27C53" w:rsidRPr="00284225" w:rsidRDefault="00E27C53" w:rsidP="009419E4">
            <w:pPr>
              <w:jc w:val="center"/>
              <w:rPr>
                <w:b/>
                <w:noProof/>
                <w:sz w:val="22"/>
                <w:szCs w:val="22"/>
              </w:rPr>
            </w:pPr>
          </w:p>
        </w:tc>
        <w:tc>
          <w:tcPr>
            <w:tcW w:w="2552" w:type="dxa"/>
            <w:vAlign w:val="center"/>
          </w:tcPr>
          <w:p w14:paraId="1A8AC1BB" w14:textId="77777777" w:rsidR="00E27C53" w:rsidRPr="00284225" w:rsidRDefault="00E27C53" w:rsidP="009419E4">
            <w:pPr>
              <w:jc w:val="center"/>
              <w:rPr>
                <w:b/>
                <w:noProof/>
                <w:sz w:val="22"/>
                <w:szCs w:val="22"/>
              </w:rPr>
            </w:pPr>
          </w:p>
        </w:tc>
        <w:tc>
          <w:tcPr>
            <w:tcW w:w="2552" w:type="dxa"/>
            <w:vAlign w:val="center"/>
          </w:tcPr>
          <w:p w14:paraId="5836D8F5" w14:textId="77777777" w:rsidR="00E27C53" w:rsidRPr="00284225" w:rsidRDefault="00E27C53" w:rsidP="009419E4">
            <w:pPr>
              <w:jc w:val="center"/>
              <w:rPr>
                <w:b/>
                <w:noProof/>
                <w:sz w:val="22"/>
                <w:szCs w:val="22"/>
              </w:rPr>
            </w:pPr>
          </w:p>
        </w:tc>
      </w:tr>
      <w:tr w:rsidR="00E27C53" w:rsidRPr="00284225" w14:paraId="6E786C2A" w14:textId="77777777" w:rsidTr="009419E4">
        <w:trPr>
          <w:jc w:val="center"/>
        </w:trPr>
        <w:tc>
          <w:tcPr>
            <w:tcW w:w="567" w:type="dxa"/>
            <w:vAlign w:val="center"/>
          </w:tcPr>
          <w:p w14:paraId="3FDF7A99" w14:textId="77777777" w:rsidR="00E27C53" w:rsidRPr="00CF79F4" w:rsidRDefault="00E27C53" w:rsidP="009419E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9419E4">
            <w:pPr>
              <w:jc w:val="center"/>
              <w:rPr>
                <w:b/>
                <w:noProof/>
                <w:sz w:val="22"/>
                <w:szCs w:val="22"/>
              </w:rPr>
            </w:pPr>
          </w:p>
        </w:tc>
        <w:tc>
          <w:tcPr>
            <w:tcW w:w="2552" w:type="dxa"/>
            <w:vAlign w:val="center"/>
          </w:tcPr>
          <w:p w14:paraId="705A33F7" w14:textId="77777777" w:rsidR="00E27C53" w:rsidRPr="00284225" w:rsidRDefault="00E27C53" w:rsidP="009419E4">
            <w:pPr>
              <w:jc w:val="center"/>
              <w:rPr>
                <w:b/>
                <w:noProof/>
                <w:sz w:val="22"/>
                <w:szCs w:val="22"/>
              </w:rPr>
            </w:pPr>
          </w:p>
        </w:tc>
        <w:tc>
          <w:tcPr>
            <w:tcW w:w="2552" w:type="dxa"/>
            <w:vAlign w:val="center"/>
          </w:tcPr>
          <w:p w14:paraId="4F88731B" w14:textId="77777777" w:rsidR="00E27C53" w:rsidRPr="00284225" w:rsidRDefault="00E27C53" w:rsidP="009419E4">
            <w:pPr>
              <w:jc w:val="center"/>
              <w:rPr>
                <w:b/>
                <w:noProof/>
                <w:sz w:val="22"/>
                <w:szCs w:val="22"/>
              </w:rPr>
            </w:pPr>
          </w:p>
        </w:tc>
        <w:tc>
          <w:tcPr>
            <w:tcW w:w="2552" w:type="dxa"/>
            <w:vAlign w:val="center"/>
          </w:tcPr>
          <w:p w14:paraId="40B4ADB2" w14:textId="77777777" w:rsidR="00E27C53" w:rsidRPr="00284225" w:rsidRDefault="00E27C53" w:rsidP="009419E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9419E4">
        <w:tc>
          <w:tcPr>
            <w:tcW w:w="3095" w:type="dxa"/>
            <w:tcBorders>
              <w:bottom w:val="single" w:sz="4" w:space="0" w:color="auto"/>
            </w:tcBorders>
          </w:tcPr>
          <w:p w14:paraId="6443F91D" w14:textId="77777777" w:rsidR="00E27C53" w:rsidRPr="00CF619E" w:rsidRDefault="00E27C53" w:rsidP="009419E4">
            <w:pPr>
              <w:rPr>
                <w:bCs/>
                <w:iCs/>
                <w:noProof/>
                <w:lang w:val="sr-Cyrl-CS"/>
              </w:rPr>
            </w:pPr>
          </w:p>
        </w:tc>
        <w:tc>
          <w:tcPr>
            <w:tcW w:w="3095" w:type="dxa"/>
          </w:tcPr>
          <w:p w14:paraId="1EB8BC95" w14:textId="77777777" w:rsidR="00E27C53" w:rsidRPr="00CF619E" w:rsidRDefault="00E27C53" w:rsidP="009419E4">
            <w:pPr>
              <w:rPr>
                <w:bCs/>
                <w:iCs/>
                <w:noProof/>
                <w:lang w:val="sr-Cyrl-CS"/>
              </w:rPr>
            </w:pPr>
          </w:p>
        </w:tc>
        <w:tc>
          <w:tcPr>
            <w:tcW w:w="3096" w:type="dxa"/>
            <w:tcBorders>
              <w:bottom w:val="single" w:sz="4" w:space="0" w:color="auto"/>
            </w:tcBorders>
          </w:tcPr>
          <w:p w14:paraId="30275AF3" w14:textId="77777777" w:rsidR="00E27C53" w:rsidRPr="00CF619E" w:rsidRDefault="00E27C53" w:rsidP="009419E4">
            <w:pPr>
              <w:rPr>
                <w:bCs/>
                <w:iCs/>
                <w:noProof/>
                <w:lang w:val="sr-Cyrl-CS"/>
              </w:rPr>
            </w:pPr>
          </w:p>
        </w:tc>
      </w:tr>
      <w:tr w:rsidR="00E27C53" w:rsidRPr="00CF619E" w14:paraId="26F03660" w14:textId="77777777" w:rsidTr="009419E4">
        <w:tc>
          <w:tcPr>
            <w:tcW w:w="3095" w:type="dxa"/>
            <w:tcBorders>
              <w:top w:val="single" w:sz="4" w:space="0" w:color="auto"/>
            </w:tcBorders>
          </w:tcPr>
          <w:p w14:paraId="4C0829DC" w14:textId="77777777" w:rsidR="00E27C53" w:rsidRPr="00CF619E" w:rsidRDefault="00E27C53" w:rsidP="009419E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9419E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9419E4">
            <w:pPr>
              <w:jc w:val="center"/>
              <w:rPr>
                <w:bCs/>
                <w:iCs/>
                <w:noProof/>
                <w:lang w:val="sr-Cyrl-CS"/>
              </w:rPr>
            </w:pPr>
            <w:r w:rsidRPr="00CF619E">
              <w:rPr>
                <w:bCs/>
                <w:iCs/>
                <w:noProof/>
                <w:lang w:val="sr-Cyrl-CS"/>
              </w:rPr>
              <w:t>ПОНУЂАЧ</w:t>
            </w:r>
          </w:p>
        </w:tc>
      </w:tr>
      <w:tr w:rsidR="00E27C53" w:rsidRPr="00CF619E" w14:paraId="3FACFBC0" w14:textId="77777777" w:rsidTr="009419E4">
        <w:tc>
          <w:tcPr>
            <w:tcW w:w="3095" w:type="dxa"/>
          </w:tcPr>
          <w:p w14:paraId="6862C176" w14:textId="77777777" w:rsidR="00E27C53" w:rsidRPr="00CF619E" w:rsidRDefault="00E27C53" w:rsidP="009419E4">
            <w:pPr>
              <w:rPr>
                <w:bCs/>
                <w:iCs/>
                <w:noProof/>
                <w:lang w:val="hr-HR"/>
              </w:rPr>
            </w:pPr>
          </w:p>
        </w:tc>
        <w:tc>
          <w:tcPr>
            <w:tcW w:w="3095" w:type="dxa"/>
          </w:tcPr>
          <w:p w14:paraId="2FA4BBBD" w14:textId="77777777" w:rsidR="00E27C53" w:rsidRPr="00CF619E" w:rsidRDefault="00E27C53" w:rsidP="009419E4">
            <w:pPr>
              <w:rPr>
                <w:bCs/>
                <w:iCs/>
                <w:noProof/>
                <w:lang w:val="hr-HR"/>
              </w:rPr>
            </w:pPr>
          </w:p>
        </w:tc>
        <w:tc>
          <w:tcPr>
            <w:tcW w:w="3096" w:type="dxa"/>
            <w:tcBorders>
              <w:bottom w:val="single" w:sz="4" w:space="0" w:color="auto"/>
            </w:tcBorders>
          </w:tcPr>
          <w:p w14:paraId="5DC2FC67" w14:textId="77777777" w:rsidR="00E27C53" w:rsidRPr="00CF619E" w:rsidRDefault="00E27C53" w:rsidP="009419E4">
            <w:pPr>
              <w:rPr>
                <w:bCs/>
                <w:iCs/>
                <w:noProof/>
                <w:lang w:val="sr-Cyrl-CS"/>
              </w:rPr>
            </w:pPr>
          </w:p>
          <w:p w14:paraId="1C59E4D8" w14:textId="77777777" w:rsidR="00E27C53" w:rsidRPr="00CF619E" w:rsidRDefault="00E27C53" w:rsidP="009419E4">
            <w:pPr>
              <w:rPr>
                <w:bCs/>
                <w:iCs/>
                <w:noProof/>
                <w:lang w:val="sr-Cyrl-CS"/>
              </w:rPr>
            </w:pPr>
          </w:p>
        </w:tc>
      </w:tr>
      <w:tr w:rsidR="00E27C53" w:rsidRPr="00CF619E" w14:paraId="1D1537A6" w14:textId="77777777" w:rsidTr="009419E4">
        <w:tc>
          <w:tcPr>
            <w:tcW w:w="3095" w:type="dxa"/>
          </w:tcPr>
          <w:p w14:paraId="6A42C0F3" w14:textId="77777777" w:rsidR="00E27C53" w:rsidRPr="00CF619E" w:rsidRDefault="00E27C53" w:rsidP="009419E4">
            <w:pPr>
              <w:rPr>
                <w:bCs/>
                <w:iCs/>
                <w:noProof/>
                <w:lang w:val="hr-HR"/>
              </w:rPr>
            </w:pPr>
          </w:p>
        </w:tc>
        <w:tc>
          <w:tcPr>
            <w:tcW w:w="3095" w:type="dxa"/>
          </w:tcPr>
          <w:p w14:paraId="1DF12011" w14:textId="77777777" w:rsidR="00E27C53" w:rsidRPr="00CF619E" w:rsidRDefault="00E27C53" w:rsidP="009419E4">
            <w:pPr>
              <w:rPr>
                <w:bCs/>
                <w:iCs/>
                <w:noProof/>
                <w:lang w:val="hr-HR"/>
              </w:rPr>
            </w:pPr>
          </w:p>
        </w:tc>
        <w:tc>
          <w:tcPr>
            <w:tcW w:w="3096" w:type="dxa"/>
            <w:tcBorders>
              <w:top w:val="single" w:sz="4" w:space="0" w:color="auto"/>
            </w:tcBorders>
          </w:tcPr>
          <w:p w14:paraId="1922B4D5" w14:textId="77777777" w:rsidR="00E27C53" w:rsidRDefault="00E27C53" w:rsidP="009419E4">
            <w:pPr>
              <w:jc w:val="center"/>
              <w:rPr>
                <w:bCs/>
                <w:iCs/>
                <w:noProof/>
                <w:lang w:val="sr-Cyrl-RS"/>
              </w:rPr>
            </w:pPr>
            <w:r w:rsidRPr="00CF619E">
              <w:rPr>
                <w:bCs/>
                <w:iCs/>
                <w:noProof/>
              </w:rPr>
              <w:t>ПОТПИС</w:t>
            </w:r>
          </w:p>
          <w:p w14:paraId="63801A61" w14:textId="77777777" w:rsidR="00690E9A" w:rsidRDefault="00690E9A" w:rsidP="009419E4">
            <w:pPr>
              <w:jc w:val="center"/>
              <w:rPr>
                <w:bCs/>
                <w:iCs/>
                <w:noProof/>
                <w:lang w:val="sr-Cyrl-RS"/>
              </w:rPr>
            </w:pPr>
          </w:p>
          <w:p w14:paraId="4480F49F" w14:textId="77777777" w:rsidR="00690E9A" w:rsidRDefault="00690E9A" w:rsidP="009419E4">
            <w:pPr>
              <w:jc w:val="center"/>
              <w:rPr>
                <w:bCs/>
                <w:iCs/>
                <w:noProof/>
                <w:lang w:val="sr-Cyrl-RS"/>
              </w:rPr>
            </w:pPr>
          </w:p>
          <w:p w14:paraId="22355B7E" w14:textId="77777777" w:rsidR="00690E9A" w:rsidRDefault="00690E9A" w:rsidP="009419E4">
            <w:pPr>
              <w:jc w:val="center"/>
              <w:rPr>
                <w:bCs/>
                <w:iCs/>
                <w:noProof/>
                <w:lang w:val="sr-Cyrl-RS"/>
              </w:rPr>
            </w:pPr>
          </w:p>
          <w:p w14:paraId="7403C18B" w14:textId="77777777" w:rsidR="00690E9A" w:rsidRDefault="00690E9A" w:rsidP="009419E4">
            <w:pPr>
              <w:jc w:val="center"/>
              <w:rPr>
                <w:bCs/>
                <w:iCs/>
                <w:noProof/>
                <w:lang w:val="sr-Cyrl-RS"/>
              </w:rPr>
            </w:pPr>
          </w:p>
          <w:p w14:paraId="4F24EA5B" w14:textId="77777777" w:rsidR="00690E9A" w:rsidRDefault="00690E9A" w:rsidP="009419E4">
            <w:pPr>
              <w:jc w:val="center"/>
              <w:rPr>
                <w:bCs/>
                <w:iCs/>
                <w:noProof/>
                <w:lang w:val="sr-Cyrl-RS"/>
              </w:rPr>
            </w:pPr>
          </w:p>
          <w:p w14:paraId="563F7E72" w14:textId="77777777" w:rsidR="00690E9A" w:rsidRDefault="00690E9A" w:rsidP="009419E4">
            <w:pPr>
              <w:jc w:val="center"/>
              <w:rPr>
                <w:bCs/>
                <w:iCs/>
                <w:noProof/>
                <w:lang w:val="sr-Cyrl-RS"/>
              </w:rPr>
            </w:pPr>
          </w:p>
          <w:p w14:paraId="5CE2D000" w14:textId="77777777" w:rsidR="00690E9A" w:rsidRDefault="00690E9A" w:rsidP="009419E4">
            <w:pPr>
              <w:jc w:val="center"/>
              <w:rPr>
                <w:bCs/>
                <w:iCs/>
                <w:noProof/>
                <w:lang w:val="sr-Cyrl-RS"/>
              </w:rPr>
            </w:pPr>
          </w:p>
          <w:p w14:paraId="0452821F" w14:textId="77777777" w:rsidR="00690E9A" w:rsidRDefault="00690E9A" w:rsidP="009419E4">
            <w:pPr>
              <w:jc w:val="center"/>
              <w:rPr>
                <w:bCs/>
                <w:iCs/>
                <w:noProof/>
                <w:lang w:val="sr-Cyrl-RS"/>
              </w:rPr>
            </w:pPr>
          </w:p>
          <w:p w14:paraId="6C5684E0" w14:textId="77777777" w:rsidR="00690E9A" w:rsidRDefault="00690E9A" w:rsidP="009419E4">
            <w:pPr>
              <w:jc w:val="center"/>
              <w:rPr>
                <w:bCs/>
                <w:iCs/>
                <w:noProof/>
                <w:lang w:val="sr-Cyrl-RS"/>
              </w:rPr>
            </w:pPr>
          </w:p>
          <w:p w14:paraId="4667F455" w14:textId="77777777" w:rsidR="00690E9A" w:rsidRPr="00690E9A" w:rsidRDefault="00690E9A" w:rsidP="009419E4">
            <w:pPr>
              <w:jc w:val="center"/>
              <w:rPr>
                <w:bCs/>
                <w:iCs/>
                <w:noProof/>
                <w:lang w:val="sr-Cyrl-RS"/>
              </w:rPr>
            </w:pPr>
          </w:p>
        </w:tc>
      </w:tr>
    </w:tbl>
    <w:p w14:paraId="52049BD1" w14:textId="01494BEC" w:rsidR="00E27C53" w:rsidRPr="00CC366C" w:rsidRDefault="00A02770" w:rsidP="00A02770">
      <w:pPr>
        <w:pStyle w:val="Heading1"/>
        <w:jc w:val="center"/>
      </w:pPr>
      <w:bookmarkStart w:id="87" w:name="_Toc375826013"/>
      <w:bookmarkStart w:id="88" w:name="_Toc389030820"/>
      <w:bookmarkStart w:id="89" w:name="_Toc448222244"/>
      <w:bookmarkStart w:id="90" w:name="_Toc477327716"/>
      <w:bookmarkStart w:id="91" w:name="_Toc477327999"/>
      <w:bookmarkStart w:id="92" w:name="_Toc477328728"/>
      <w:bookmarkStart w:id="93" w:name="_Toc477329199"/>
      <w:bookmarkStart w:id="94" w:name="_Toc19610636"/>
      <w:r>
        <w:rPr>
          <w:lang w:val="sr-Cyrl-RS"/>
        </w:rPr>
        <w:lastRenderedPageBreak/>
        <w:t>10.</w:t>
      </w:r>
      <w:r w:rsidR="00E27C53" w:rsidRPr="00CC366C">
        <w:t>ОБРАЗАЦ ТРОШКОВА ПРИПРЕМЕ ПОНУДЕ</w:t>
      </w:r>
      <w:bookmarkEnd w:id="87"/>
      <w:bookmarkEnd w:id="88"/>
      <w:bookmarkEnd w:id="89"/>
      <w:bookmarkEnd w:id="90"/>
      <w:bookmarkEnd w:id="91"/>
      <w:bookmarkEnd w:id="92"/>
      <w:bookmarkEnd w:id="93"/>
      <w:bookmarkEnd w:id="94"/>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9419E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9419E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9419E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9419E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9419E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9419E4">
            <w:pPr>
              <w:spacing w:before="100" w:beforeAutospacing="1" w:line="210" w:lineRule="atLeast"/>
              <w:ind w:left="360"/>
              <w:jc w:val="both"/>
              <w:rPr>
                <w:b/>
                <w:noProof/>
              </w:rPr>
            </w:pPr>
          </w:p>
        </w:tc>
      </w:tr>
      <w:tr w:rsidR="00E27C53" w:rsidRPr="00CF619E" w14:paraId="142F82F4" w14:textId="77777777" w:rsidTr="009419E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9419E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9419E4">
            <w:pPr>
              <w:spacing w:before="100" w:beforeAutospacing="1" w:line="210" w:lineRule="atLeast"/>
              <w:ind w:left="360"/>
              <w:jc w:val="both"/>
              <w:rPr>
                <w:b/>
                <w:noProof/>
              </w:rPr>
            </w:pPr>
          </w:p>
        </w:tc>
      </w:tr>
      <w:tr w:rsidR="00E27C53" w:rsidRPr="00CF619E" w14:paraId="4931E83C" w14:textId="77777777" w:rsidTr="009419E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9419E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9419E4">
            <w:pPr>
              <w:spacing w:before="100" w:beforeAutospacing="1" w:line="210" w:lineRule="atLeast"/>
              <w:ind w:left="360"/>
              <w:jc w:val="both"/>
              <w:rPr>
                <w:b/>
                <w:noProof/>
              </w:rPr>
            </w:pPr>
          </w:p>
        </w:tc>
      </w:tr>
      <w:tr w:rsidR="00E27C53" w:rsidRPr="00CF619E" w14:paraId="1664CC4F" w14:textId="77777777" w:rsidTr="009419E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9419E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9419E4">
            <w:pPr>
              <w:spacing w:before="100" w:beforeAutospacing="1" w:line="210" w:lineRule="atLeast"/>
              <w:ind w:left="360"/>
              <w:jc w:val="both"/>
              <w:rPr>
                <w:b/>
                <w:noProof/>
              </w:rPr>
            </w:pPr>
          </w:p>
        </w:tc>
      </w:tr>
      <w:tr w:rsidR="00E27C53" w:rsidRPr="00CF619E" w14:paraId="13194171" w14:textId="77777777" w:rsidTr="009419E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9419E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9419E4">
            <w:pPr>
              <w:spacing w:before="100" w:beforeAutospacing="1" w:line="210" w:lineRule="atLeast"/>
              <w:ind w:left="360"/>
              <w:jc w:val="both"/>
              <w:rPr>
                <w:b/>
                <w:noProof/>
              </w:rPr>
            </w:pPr>
          </w:p>
        </w:tc>
      </w:tr>
      <w:tr w:rsidR="00E27C53" w:rsidRPr="00CF619E" w14:paraId="6A52AEEC" w14:textId="77777777" w:rsidTr="009419E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9419E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9419E4">
            <w:pPr>
              <w:spacing w:before="100" w:beforeAutospacing="1" w:line="210" w:lineRule="atLeast"/>
              <w:ind w:left="360"/>
              <w:jc w:val="both"/>
              <w:rPr>
                <w:b/>
                <w:noProof/>
              </w:rPr>
            </w:pPr>
          </w:p>
        </w:tc>
      </w:tr>
      <w:tr w:rsidR="00E27C53" w:rsidRPr="00CF619E" w14:paraId="12D30CAB" w14:textId="77777777" w:rsidTr="009419E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9419E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9419E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9419E4">
        <w:tc>
          <w:tcPr>
            <w:tcW w:w="3095" w:type="dxa"/>
            <w:tcBorders>
              <w:bottom w:val="single" w:sz="4" w:space="0" w:color="auto"/>
            </w:tcBorders>
          </w:tcPr>
          <w:p w14:paraId="6929497B" w14:textId="77777777" w:rsidR="00E27C53" w:rsidRPr="00CF619E" w:rsidRDefault="00E27C53" w:rsidP="009419E4">
            <w:pPr>
              <w:rPr>
                <w:bCs/>
                <w:iCs/>
                <w:noProof/>
                <w:lang w:val="sr-Cyrl-CS"/>
              </w:rPr>
            </w:pPr>
          </w:p>
        </w:tc>
        <w:tc>
          <w:tcPr>
            <w:tcW w:w="3095" w:type="dxa"/>
          </w:tcPr>
          <w:p w14:paraId="6FF4F54F" w14:textId="77777777" w:rsidR="00E27C53" w:rsidRPr="00CF619E" w:rsidRDefault="00E27C53" w:rsidP="009419E4">
            <w:pPr>
              <w:rPr>
                <w:bCs/>
                <w:iCs/>
                <w:noProof/>
                <w:lang w:val="sr-Cyrl-CS"/>
              </w:rPr>
            </w:pPr>
          </w:p>
        </w:tc>
        <w:tc>
          <w:tcPr>
            <w:tcW w:w="3096" w:type="dxa"/>
            <w:tcBorders>
              <w:bottom w:val="single" w:sz="4" w:space="0" w:color="auto"/>
            </w:tcBorders>
          </w:tcPr>
          <w:p w14:paraId="2373C625" w14:textId="77777777" w:rsidR="00E27C53" w:rsidRPr="00CF619E" w:rsidRDefault="00E27C53" w:rsidP="009419E4">
            <w:pPr>
              <w:rPr>
                <w:bCs/>
                <w:iCs/>
                <w:noProof/>
                <w:lang w:val="sr-Cyrl-CS"/>
              </w:rPr>
            </w:pPr>
          </w:p>
        </w:tc>
      </w:tr>
      <w:tr w:rsidR="00E27C53" w:rsidRPr="00CF619E" w14:paraId="2EC037C6" w14:textId="77777777" w:rsidTr="009419E4">
        <w:tc>
          <w:tcPr>
            <w:tcW w:w="3095" w:type="dxa"/>
            <w:tcBorders>
              <w:top w:val="single" w:sz="4" w:space="0" w:color="auto"/>
            </w:tcBorders>
          </w:tcPr>
          <w:p w14:paraId="335D53E6" w14:textId="77777777" w:rsidR="00E27C53" w:rsidRPr="00CF619E" w:rsidRDefault="00E27C53" w:rsidP="009419E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9419E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9419E4">
            <w:pPr>
              <w:jc w:val="center"/>
              <w:rPr>
                <w:bCs/>
                <w:iCs/>
                <w:noProof/>
                <w:lang w:val="sr-Cyrl-CS"/>
              </w:rPr>
            </w:pPr>
            <w:r w:rsidRPr="00CF619E">
              <w:rPr>
                <w:bCs/>
                <w:iCs/>
                <w:noProof/>
                <w:lang w:val="sr-Cyrl-CS"/>
              </w:rPr>
              <w:t>ПОНУЂАЧ</w:t>
            </w:r>
          </w:p>
        </w:tc>
      </w:tr>
      <w:tr w:rsidR="00E27C53" w:rsidRPr="00CF619E" w14:paraId="2C6D5014" w14:textId="77777777" w:rsidTr="009419E4">
        <w:tc>
          <w:tcPr>
            <w:tcW w:w="3095" w:type="dxa"/>
          </w:tcPr>
          <w:p w14:paraId="1F286F03" w14:textId="77777777" w:rsidR="00E27C53" w:rsidRPr="00CF619E" w:rsidRDefault="00E27C53" w:rsidP="009419E4">
            <w:pPr>
              <w:rPr>
                <w:bCs/>
                <w:iCs/>
                <w:noProof/>
                <w:lang w:val="hr-HR"/>
              </w:rPr>
            </w:pPr>
          </w:p>
        </w:tc>
        <w:tc>
          <w:tcPr>
            <w:tcW w:w="3095" w:type="dxa"/>
          </w:tcPr>
          <w:p w14:paraId="6D3795E3" w14:textId="77777777" w:rsidR="00E27C53" w:rsidRPr="00CF619E" w:rsidRDefault="00E27C53" w:rsidP="009419E4">
            <w:pPr>
              <w:rPr>
                <w:bCs/>
                <w:iCs/>
                <w:noProof/>
                <w:lang w:val="hr-HR"/>
              </w:rPr>
            </w:pPr>
          </w:p>
        </w:tc>
        <w:tc>
          <w:tcPr>
            <w:tcW w:w="3096" w:type="dxa"/>
            <w:tcBorders>
              <w:bottom w:val="single" w:sz="4" w:space="0" w:color="auto"/>
            </w:tcBorders>
          </w:tcPr>
          <w:p w14:paraId="087E1077" w14:textId="77777777" w:rsidR="00E27C53" w:rsidRPr="00CF619E" w:rsidRDefault="00E27C53" w:rsidP="009419E4">
            <w:pPr>
              <w:rPr>
                <w:bCs/>
                <w:iCs/>
                <w:noProof/>
                <w:lang w:val="sr-Cyrl-CS"/>
              </w:rPr>
            </w:pPr>
          </w:p>
          <w:p w14:paraId="674A6764" w14:textId="77777777" w:rsidR="00E27C53" w:rsidRPr="00CF619E" w:rsidRDefault="00E27C53" w:rsidP="009419E4">
            <w:pPr>
              <w:rPr>
                <w:bCs/>
                <w:iCs/>
                <w:noProof/>
                <w:lang w:val="sr-Cyrl-CS"/>
              </w:rPr>
            </w:pPr>
          </w:p>
        </w:tc>
      </w:tr>
      <w:tr w:rsidR="00E27C53" w:rsidRPr="00CF619E" w14:paraId="44A63A3C" w14:textId="77777777" w:rsidTr="009419E4">
        <w:tc>
          <w:tcPr>
            <w:tcW w:w="3095" w:type="dxa"/>
          </w:tcPr>
          <w:p w14:paraId="78A5E68E" w14:textId="77777777" w:rsidR="00E27C53" w:rsidRPr="00CF619E" w:rsidRDefault="00E27C53" w:rsidP="009419E4">
            <w:pPr>
              <w:rPr>
                <w:bCs/>
                <w:iCs/>
                <w:noProof/>
                <w:lang w:val="hr-HR"/>
              </w:rPr>
            </w:pPr>
          </w:p>
        </w:tc>
        <w:tc>
          <w:tcPr>
            <w:tcW w:w="3095" w:type="dxa"/>
          </w:tcPr>
          <w:p w14:paraId="0F8AC6E1" w14:textId="77777777" w:rsidR="00E27C53" w:rsidRPr="00CF619E" w:rsidRDefault="00E27C53" w:rsidP="009419E4">
            <w:pPr>
              <w:rPr>
                <w:bCs/>
                <w:iCs/>
                <w:noProof/>
                <w:lang w:val="hr-HR"/>
              </w:rPr>
            </w:pPr>
          </w:p>
        </w:tc>
        <w:tc>
          <w:tcPr>
            <w:tcW w:w="3096" w:type="dxa"/>
            <w:tcBorders>
              <w:top w:val="single" w:sz="4" w:space="0" w:color="auto"/>
            </w:tcBorders>
          </w:tcPr>
          <w:p w14:paraId="59FC71CA" w14:textId="77777777" w:rsidR="00E27C53" w:rsidRPr="00CF619E" w:rsidRDefault="00E27C53" w:rsidP="009419E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9419E4">
          <w:footerReference w:type="even" r:id="rId15"/>
          <w:footerReference w:type="default" r:id="rId16"/>
          <w:pgSz w:w="11906" w:h="16838"/>
          <w:pgMar w:top="1276" w:right="1418" w:bottom="1418" w:left="1418" w:header="709" w:footer="709" w:gutter="0"/>
          <w:cols w:space="708"/>
          <w:docGrid w:linePitch="360"/>
        </w:sectPr>
      </w:pPr>
    </w:p>
    <w:p w14:paraId="13E9B42F" w14:textId="26C9A8AF" w:rsidR="00E27C53" w:rsidRPr="00BD205C" w:rsidRDefault="00A02770" w:rsidP="00A02770">
      <w:pPr>
        <w:pStyle w:val="Heading1"/>
        <w:jc w:val="center"/>
      </w:pPr>
      <w:bookmarkStart w:id="95" w:name="_Toc375826014"/>
      <w:bookmarkStart w:id="96" w:name="_Toc389030821"/>
      <w:bookmarkStart w:id="97" w:name="_Toc448222245"/>
      <w:bookmarkStart w:id="98" w:name="_Toc477327717"/>
      <w:bookmarkStart w:id="99" w:name="_Toc477328000"/>
      <w:bookmarkStart w:id="100" w:name="_Toc477328729"/>
      <w:bookmarkStart w:id="101" w:name="_Toc477329200"/>
      <w:bookmarkStart w:id="102" w:name="_Toc19610637"/>
      <w:r>
        <w:rPr>
          <w:lang w:val="sr-Cyrl-RS"/>
        </w:rPr>
        <w:lastRenderedPageBreak/>
        <w:t>11.</w:t>
      </w:r>
      <w:r w:rsidR="00E27C53" w:rsidRPr="00BD205C">
        <w:t>ОБРАЗАЦ ПОНУДЕ</w:t>
      </w:r>
      <w:bookmarkEnd w:id="95"/>
      <w:bookmarkEnd w:id="96"/>
      <w:bookmarkEnd w:id="97"/>
      <w:bookmarkEnd w:id="98"/>
      <w:bookmarkEnd w:id="99"/>
      <w:bookmarkEnd w:id="100"/>
      <w:bookmarkEnd w:id="101"/>
      <w:bookmarkEnd w:id="102"/>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690E9A" w:rsidRPr="00AE1407" w14:paraId="6FDC8F2F" w14:textId="77777777" w:rsidTr="00596CDD">
        <w:trPr>
          <w:trHeight w:val="229"/>
        </w:trPr>
        <w:tc>
          <w:tcPr>
            <w:tcW w:w="5245" w:type="dxa"/>
            <w:tcBorders>
              <w:right w:val="single" w:sz="4" w:space="0" w:color="auto"/>
            </w:tcBorders>
            <w:vAlign w:val="center"/>
          </w:tcPr>
          <w:p w14:paraId="60A6B3CC" w14:textId="77777777" w:rsidR="00690E9A" w:rsidRPr="00EB03D1" w:rsidRDefault="00690E9A" w:rsidP="00596CDD">
            <w:pPr>
              <w:jc w:val="right"/>
              <w:rPr>
                <w:noProof/>
              </w:rPr>
            </w:pPr>
            <w:bookmarkStart w:id="103" w:name="_Toc401143642"/>
            <w:r w:rsidRPr="00EB03D1">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4C8022" w14:textId="3AD49344" w:rsidR="00690E9A" w:rsidRPr="00BC2333" w:rsidRDefault="0015087D" w:rsidP="00690E9A">
            <w:pPr>
              <w:jc w:val="center"/>
              <w:rPr>
                <w:noProof/>
                <w:lang w:val="sr-Cyrl-RS"/>
              </w:rPr>
            </w:pPr>
            <w:r w:rsidRPr="00B77290">
              <w:rPr>
                <w:noProof/>
              </w:rPr>
              <w:t>98-</w:t>
            </w:r>
            <w:r w:rsidRPr="00B77290">
              <w:rPr>
                <w:noProof/>
                <w:lang w:val="sr-Cyrl-CS"/>
              </w:rPr>
              <w:t>20</w:t>
            </w:r>
            <w:r w:rsidRPr="00B77290">
              <w:rPr>
                <w:noProof/>
              </w:rPr>
              <w:t>-</w:t>
            </w:r>
            <w:r w:rsidRPr="00B77290">
              <w:rPr>
                <w:noProof/>
                <w:lang w:val="sr-Cyrl-RS"/>
              </w:rPr>
              <w:t>П</w:t>
            </w:r>
            <w:r w:rsidRPr="00B77290">
              <w:rPr>
                <w:noProof/>
              </w:rPr>
              <w:t xml:space="preserve"> – </w:t>
            </w:r>
            <w:r w:rsidRPr="00B77290">
              <w:rPr>
                <w:noProof/>
                <w:lang w:val="sr-Cyrl-RS"/>
              </w:rPr>
              <w:t>Израда и монтажа спољних двокрилних врата на спољном зиду објекта Инфективне клинике- приземље Клиничког центра Војводине</w:t>
            </w:r>
          </w:p>
        </w:tc>
      </w:tr>
      <w:tr w:rsidR="00690E9A" w:rsidRPr="00AE1407" w14:paraId="500735FE" w14:textId="77777777" w:rsidTr="00596CDD">
        <w:tc>
          <w:tcPr>
            <w:tcW w:w="5245" w:type="dxa"/>
          </w:tcPr>
          <w:p w14:paraId="7B6E0192" w14:textId="77777777" w:rsidR="00690E9A" w:rsidRPr="00EB03D1" w:rsidRDefault="00690E9A" w:rsidP="00596CDD">
            <w:pPr>
              <w:jc w:val="right"/>
              <w:rPr>
                <w:noProof/>
              </w:rPr>
            </w:pPr>
            <w:r w:rsidRPr="00EB03D1">
              <w:rPr>
                <w:noProof/>
              </w:rPr>
              <w:t>Број понуде</w:t>
            </w:r>
          </w:p>
        </w:tc>
        <w:tc>
          <w:tcPr>
            <w:tcW w:w="3402" w:type="dxa"/>
            <w:gridSpan w:val="2"/>
            <w:tcBorders>
              <w:top w:val="inset" w:sz="6" w:space="0" w:color="auto"/>
            </w:tcBorders>
          </w:tcPr>
          <w:p w14:paraId="463F35D9" w14:textId="77777777" w:rsidR="00690E9A" w:rsidRPr="00EB03D1" w:rsidRDefault="00690E9A" w:rsidP="00596CDD">
            <w:pPr>
              <w:jc w:val="right"/>
              <w:rPr>
                <w:noProof/>
              </w:rPr>
            </w:pPr>
          </w:p>
        </w:tc>
        <w:tc>
          <w:tcPr>
            <w:tcW w:w="2977" w:type="dxa"/>
            <w:tcBorders>
              <w:top w:val="inset" w:sz="6" w:space="0" w:color="auto"/>
            </w:tcBorders>
          </w:tcPr>
          <w:p w14:paraId="0201B0C2" w14:textId="77777777" w:rsidR="00690E9A" w:rsidRPr="00AE1407" w:rsidRDefault="00690E9A" w:rsidP="00596CDD">
            <w:pPr>
              <w:jc w:val="right"/>
              <w:rPr>
                <w:noProof/>
              </w:rPr>
            </w:pPr>
            <w:r w:rsidRPr="00AE1407">
              <w:rPr>
                <w:noProof/>
              </w:rPr>
              <w:t>Датум понуде</w:t>
            </w:r>
          </w:p>
        </w:tc>
        <w:tc>
          <w:tcPr>
            <w:tcW w:w="3686" w:type="dxa"/>
            <w:gridSpan w:val="2"/>
            <w:tcBorders>
              <w:top w:val="inset" w:sz="6" w:space="0" w:color="auto"/>
            </w:tcBorders>
          </w:tcPr>
          <w:p w14:paraId="15E6BDAC" w14:textId="77777777" w:rsidR="00690E9A" w:rsidRPr="00AE1407" w:rsidRDefault="00690E9A" w:rsidP="00596CDD">
            <w:pPr>
              <w:jc w:val="right"/>
              <w:rPr>
                <w:b/>
                <w:noProof/>
              </w:rPr>
            </w:pPr>
          </w:p>
        </w:tc>
      </w:tr>
      <w:tr w:rsidR="00690E9A" w:rsidRPr="00AE1407" w14:paraId="4118268C" w14:textId="77777777" w:rsidTr="00596CDD">
        <w:tc>
          <w:tcPr>
            <w:tcW w:w="15310" w:type="dxa"/>
            <w:gridSpan w:val="6"/>
          </w:tcPr>
          <w:p w14:paraId="3FAF3F32" w14:textId="77777777" w:rsidR="00690E9A" w:rsidRPr="00EB03D1" w:rsidRDefault="00690E9A" w:rsidP="00596CDD">
            <w:pPr>
              <w:jc w:val="center"/>
              <w:rPr>
                <w:b/>
                <w:noProof/>
              </w:rPr>
            </w:pPr>
            <w:r w:rsidRPr="00EB03D1">
              <w:rPr>
                <w:b/>
                <w:noProof/>
              </w:rPr>
              <w:br w:type="page"/>
              <w:t>Општи подаци о понуђачу</w:t>
            </w:r>
          </w:p>
        </w:tc>
      </w:tr>
      <w:tr w:rsidR="00690E9A" w:rsidRPr="00AE1407" w14:paraId="3330A344" w14:textId="77777777" w:rsidTr="00596CDD">
        <w:tc>
          <w:tcPr>
            <w:tcW w:w="5245" w:type="dxa"/>
            <w:vAlign w:val="center"/>
          </w:tcPr>
          <w:p w14:paraId="568BAA57" w14:textId="77777777" w:rsidR="00690E9A" w:rsidRPr="00EB03D1" w:rsidRDefault="00690E9A" w:rsidP="00596CDD">
            <w:pPr>
              <w:rPr>
                <w:b/>
                <w:noProof/>
              </w:rPr>
            </w:pPr>
            <w:r w:rsidRPr="00EB03D1">
              <w:rPr>
                <w:noProof/>
              </w:rPr>
              <w:t>Пословно име или скраћени назив из одговарајућег регистра</w:t>
            </w:r>
          </w:p>
        </w:tc>
        <w:tc>
          <w:tcPr>
            <w:tcW w:w="10065" w:type="dxa"/>
            <w:gridSpan w:val="5"/>
          </w:tcPr>
          <w:p w14:paraId="4712B182" w14:textId="77777777" w:rsidR="00690E9A" w:rsidRPr="00EB03D1" w:rsidRDefault="00690E9A" w:rsidP="00596CDD">
            <w:pPr>
              <w:rPr>
                <w:b/>
                <w:noProof/>
              </w:rPr>
            </w:pPr>
          </w:p>
        </w:tc>
      </w:tr>
      <w:tr w:rsidR="00690E9A" w:rsidRPr="00AE1407" w14:paraId="6985B140" w14:textId="77777777" w:rsidTr="00596CDD">
        <w:tc>
          <w:tcPr>
            <w:tcW w:w="5245" w:type="dxa"/>
            <w:vAlign w:val="center"/>
          </w:tcPr>
          <w:p w14:paraId="6BF435C7" w14:textId="77777777" w:rsidR="00690E9A" w:rsidRPr="00EB03D1" w:rsidRDefault="00690E9A" w:rsidP="00596CDD">
            <w:pPr>
              <w:rPr>
                <w:b/>
                <w:noProof/>
              </w:rPr>
            </w:pPr>
            <w:r w:rsidRPr="00EB03D1">
              <w:rPr>
                <w:noProof/>
              </w:rPr>
              <w:t>Адреса седишта</w:t>
            </w:r>
          </w:p>
        </w:tc>
        <w:tc>
          <w:tcPr>
            <w:tcW w:w="10065" w:type="dxa"/>
            <w:gridSpan w:val="5"/>
          </w:tcPr>
          <w:p w14:paraId="12BFF77A" w14:textId="77777777" w:rsidR="00690E9A" w:rsidRPr="00EB03D1" w:rsidRDefault="00690E9A" w:rsidP="00596CDD">
            <w:pPr>
              <w:rPr>
                <w:b/>
                <w:noProof/>
              </w:rPr>
            </w:pPr>
          </w:p>
        </w:tc>
      </w:tr>
      <w:tr w:rsidR="00690E9A" w:rsidRPr="00AE1407" w14:paraId="5D7CA8C9" w14:textId="77777777" w:rsidTr="00596CDD">
        <w:tc>
          <w:tcPr>
            <w:tcW w:w="5245" w:type="dxa"/>
            <w:vAlign w:val="center"/>
          </w:tcPr>
          <w:p w14:paraId="48EDCB5A" w14:textId="77777777" w:rsidR="00690E9A" w:rsidRPr="00EB03D1" w:rsidRDefault="00690E9A" w:rsidP="00596CDD">
            <w:pPr>
              <w:rPr>
                <w:noProof/>
              </w:rPr>
            </w:pPr>
            <w:r w:rsidRPr="00EB03D1">
              <w:rPr>
                <w:noProof/>
              </w:rPr>
              <w:t xml:space="preserve">Име </w:t>
            </w:r>
            <w:r w:rsidRPr="00EB03D1">
              <w:rPr>
                <w:noProof/>
                <w:lang w:val="sr-Cyrl-RS"/>
              </w:rPr>
              <w:t xml:space="preserve">и презиме </w:t>
            </w:r>
            <w:r w:rsidRPr="00EB03D1">
              <w:rPr>
                <w:noProof/>
              </w:rPr>
              <w:t>особе за контакт</w:t>
            </w:r>
          </w:p>
        </w:tc>
        <w:tc>
          <w:tcPr>
            <w:tcW w:w="3402" w:type="dxa"/>
            <w:gridSpan w:val="2"/>
          </w:tcPr>
          <w:p w14:paraId="659F1322" w14:textId="77777777" w:rsidR="00690E9A" w:rsidRPr="00EB03D1" w:rsidRDefault="00690E9A" w:rsidP="00596CDD">
            <w:pPr>
              <w:rPr>
                <w:b/>
                <w:noProof/>
              </w:rPr>
            </w:pPr>
          </w:p>
        </w:tc>
        <w:tc>
          <w:tcPr>
            <w:tcW w:w="3508" w:type="dxa"/>
            <w:gridSpan w:val="2"/>
            <w:vAlign w:val="center"/>
          </w:tcPr>
          <w:p w14:paraId="22ADFE95" w14:textId="77777777" w:rsidR="00690E9A" w:rsidRPr="00AE1407" w:rsidRDefault="00690E9A" w:rsidP="00596CDD">
            <w:pPr>
              <w:jc w:val="right"/>
              <w:rPr>
                <w:b/>
                <w:noProof/>
              </w:rPr>
            </w:pPr>
            <w:r w:rsidRPr="00AE1407">
              <w:rPr>
                <w:noProof/>
              </w:rPr>
              <w:t xml:space="preserve">Матични број </w:t>
            </w:r>
          </w:p>
        </w:tc>
        <w:tc>
          <w:tcPr>
            <w:tcW w:w="3155" w:type="dxa"/>
          </w:tcPr>
          <w:p w14:paraId="080C5DF1" w14:textId="77777777" w:rsidR="00690E9A" w:rsidRPr="00AE1407" w:rsidRDefault="00690E9A" w:rsidP="00596CDD">
            <w:pPr>
              <w:jc w:val="right"/>
              <w:rPr>
                <w:b/>
                <w:noProof/>
              </w:rPr>
            </w:pPr>
          </w:p>
        </w:tc>
      </w:tr>
      <w:tr w:rsidR="00690E9A" w:rsidRPr="00AE1407" w14:paraId="19472E0E" w14:textId="77777777" w:rsidTr="00596CDD">
        <w:tc>
          <w:tcPr>
            <w:tcW w:w="5245" w:type="dxa"/>
            <w:vAlign w:val="center"/>
          </w:tcPr>
          <w:p w14:paraId="126416BE" w14:textId="77777777" w:rsidR="00690E9A" w:rsidRPr="00EB03D1" w:rsidRDefault="00690E9A" w:rsidP="00596CDD">
            <w:pPr>
              <w:rPr>
                <w:b/>
                <w:noProof/>
              </w:rPr>
            </w:pPr>
            <w:r w:rsidRPr="00EB03D1">
              <w:rPr>
                <w:noProof/>
              </w:rPr>
              <w:t>Телефон/факс</w:t>
            </w:r>
          </w:p>
        </w:tc>
        <w:tc>
          <w:tcPr>
            <w:tcW w:w="3402" w:type="dxa"/>
            <w:gridSpan w:val="2"/>
          </w:tcPr>
          <w:p w14:paraId="24C923D5" w14:textId="77777777" w:rsidR="00690E9A" w:rsidRPr="00EB03D1" w:rsidRDefault="00690E9A" w:rsidP="00596CDD">
            <w:pPr>
              <w:rPr>
                <w:b/>
                <w:noProof/>
              </w:rPr>
            </w:pPr>
          </w:p>
        </w:tc>
        <w:tc>
          <w:tcPr>
            <w:tcW w:w="3508" w:type="dxa"/>
            <w:gridSpan w:val="2"/>
            <w:vAlign w:val="center"/>
          </w:tcPr>
          <w:p w14:paraId="53706DAE" w14:textId="77777777" w:rsidR="00690E9A" w:rsidRPr="00AE1407" w:rsidRDefault="00690E9A" w:rsidP="00596CDD">
            <w:pPr>
              <w:jc w:val="right"/>
              <w:rPr>
                <w:b/>
                <w:noProof/>
              </w:rPr>
            </w:pPr>
            <w:r w:rsidRPr="00AE1407">
              <w:rPr>
                <w:noProof/>
              </w:rPr>
              <w:t>Порески идентификациони број</w:t>
            </w:r>
          </w:p>
        </w:tc>
        <w:tc>
          <w:tcPr>
            <w:tcW w:w="3155" w:type="dxa"/>
          </w:tcPr>
          <w:p w14:paraId="1B2C9B1B" w14:textId="77777777" w:rsidR="00690E9A" w:rsidRPr="00AE1407" w:rsidRDefault="00690E9A" w:rsidP="00596CDD">
            <w:pPr>
              <w:jc w:val="right"/>
              <w:rPr>
                <w:b/>
                <w:noProof/>
              </w:rPr>
            </w:pPr>
          </w:p>
        </w:tc>
      </w:tr>
      <w:tr w:rsidR="00690E9A" w:rsidRPr="00AE1407" w14:paraId="1A9E9AEC" w14:textId="77777777" w:rsidTr="00596CDD">
        <w:tc>
          <w:tcPr>
            <w:tcW w:w="5245" w:type="dxa"/>
            <w:vAlign w:val="center"/>
          </w:tcPr>
          <w:p w14:paraId="5ABEA15B" w14:textId="77777777" w:rsidR="00690E9A" w:rsidRPr="00EB03D1" w:rsidRDefault="00690E9A" w:rsidP="00596CDD">
            <w:pPr>
              <w:rPr>
                <w:b/>
                <w:noProof/>
              </w:rPr>
            </w:pPr>
            <w:r w:rsidRPr="00EB03D1">
              <w:rPr>
                <w:noProof/>
              </w:rPr>
              <w:t>Е-мејл</w:t>
            </w:r>
          </w:p>
        </w:tc>
        <w:tc>
          <w:tcPr>
            <w:tcW w:w="3402" w:type="dxa"/>
            <w:gridSpan w:val="2"/>
          </w:tcPr>
          <w:p w14:paraId="5E410AD4" w14:textId="77777777" w:rsidR="00690E9A" w:rsidRPr="00EB03D1" w:rsidRDefault="00690E9A" w:rsidP="00596CDD">
            <w:pPr>
              <w:rPr>
                <w:b/>
                <w:noProof/>
              </w:rPr>
            </w:pPr>
          </w:p>
        </w:tc>
        <w:tc>
          <w:tcPr>
            <w:tcW w:w="3508" w:type="dxa"/>
            <w:gridSpan w:val="2"/>
            <w:vAlign w:val="center"/>
          </w:tcPr>
          <w:p w14:paraId="00496101" w14:textId="77777777" w:rsidR="00690E9A" w:rsidRPr="00AE1407" w:rsidRDefault="00690E9A" w:rsidP="00596CDD">
            <w:pPr>
              <w:jc w:val="right"/>
              <w:rPr>
                <w:noProof/>
              </w:rPr>
            </w:pPr>
            <w:r w:rsidRPr="00AE1407">
              <w:rPr>
                <w:noProof/>
              </w:rPr>
              <w:t>Регистарски број</w:t>
            </w:r>
          </w:p>
        </w:tc>
        <w:tc>
          <w:tcPr>
            <w:tcW w:w="3155" w:type="dxa"/>
          </w:tcPr>
          <w:p w14:paraId="1A1B0BC1" w14:textId="77777777" w:rsidR="00690E9A" w:rsidRPr="00AE1407" w:rsidRDefault="00690E9A" w:rsidP="00596CDD">
            <w:pPr>
              <w:jc w:val="right"/>
              <w:rPr>
                <w:b/>
                <w:noProof/>
              </w:rPr>
            </w:pPr>
          </w:p>
        </w:tc>
      </w:tr>
      <w:tr w:rsidR="00690E9A" w:rsidRPr="00AE1407" w14:paraId="1745C7DD" w14:textId="77777777" w:rsidTr="00596CDD">
        <w:tc>
          <w:tcPr>
            <w:tcW w:w="5245" w:type="dxa"/>
            <w:vAlign w:val="center"/>
          </w:tcPr>
          <w:p w14:paraId="51AA0D3B" w14:textId="77777777" w:rsidR="00690E9A" w:rsidRPr="00EB03D1" w:rsidRDefault="00690E9A" w:rsidP="00596CDD">
            <w:pPr>
              <w:rPr>
                <w:noProof/>
              </w:rPr>
            </w:pPr>
            <w:r w:rsidRPr="00EB03D1">
              <w:rPr>
                <w:noProof/>
              </w:rPr>
              <w:t>Овлашћено лице, које ће потписати Уговор</w:t>
            </w:r>
          </w:p>
        </w:tc>
        <w:tc>
          <w:tcPr>
            <w:tcW w:w="3402" w:type="dxa"/>
            <w:gridSpan w:val="2"/>
          </w:tcPr>
          <w:p w14:paraId="03CA76FF" w14:textId="77777777" w:rsidR="00690E9A" w:rsidRPr="00EB03D1" w:rsidRDefault="00690E9A" w:rsidP="00596CDD">
            <w:pPr>
              <w:rPr>
                <w:b/>
                <w:noProof/>
              </w:rPr>
            </w:pPr>
          </w:p>
        </w:tc>
        <w:tc>
          <w:tcPr>
            <w:tcW w:w="3508" w:type="dxa"/>
            <w:gridSpan w:val="2"/>
            <w:vAlign w:val="center"/>
          </w:tcPr>
          <w:p w14:paraId="0943C32C" w14:textId="77777777" w:rsidR="00690E9A" w:rsidRPr="00AE1407" w:rsidRDefault="00690E9A" w:rsidP="00596CDD">
            <w:pPr>
              <w:jc w:val="right"/>
              <w:rPr>
                <w:noProof/>
              </w:rPr>
            </w:pPr>
            <w:r w:rsidRPr="00AE1407">
              <w:rPr>
                <w:noProof/>
              </w:rPr>
              <w:t>Шифра делатности</w:t>
            </w:r>
          </w:p>
        </w:tc>
        <w:tc>
          <w:tcPr>
            <w:tcW w:w="3155" w:type="dxa"/>
          </w:tcPr>
          <w:p w14:paraId="07A31ABF" w14:textId="77777777" w:rsidR="00690E9A" w:rsidRPr="00AE1407" w:rsidRDefault="00690E9A" w:rsidP="00596CDD">
            <w:pPr>
              <w:jc w:val="right"/>
              <w:rPr>
                <w:b/>
                <w:noProof/>
              </w:rPr>
            </w:pPr>
          </w:p>
        </w:tc>
      </w:tr>
      <w:tr w:rsidR="00690E9A" w:rsidRPr="00AE1407" w14:paraId="4EFC5FC0" w14:textId="77777777" w:rsidTr="00596CDD">
        <w:trPr>
          <w:trHeight w:val="345"/>
        </w:trPr>
        <w:tc>
          <w:tcPr>
            <w:tcW w:w="5245" w:type="dxa"/>
            <w:vMerge w:val="restart"/>
            <w:vAlign w:val="center"/>
          </w:tcPr>
          <w:p w14:paraId="6B111EC8" w14:textId="77777777" w:rsidR="00690E9A" w:rsidRPr="00EB03D1" w:rsidRDefault="00690E9A" w:rsidP="00596CDD">
            <w:pPr>
              <w:rPr>
                <w:b/>
                <w:noProof/>
              </w:rPr>
            </w:pPr>
            <w:r w:rsidRPr="00EB03D1">
              <w:rPr>
                <w:b/>
                <w:noProof/>
              </w:rPr>
              <w:br w:type="page"/>
            </w:r>
            <w:r w:rsidRPr="00EB03D1">
              <w:rPr>
                <w:noProof/>
              </w:rPr>
              <w:t>Рок важења понуде изражен у броју дана од дана отварања понуда, који не може бити краћи од 60 дана</w:t>
            </w:r>
          </w:p>
        </w:tc>
        <w:tc>
          <w:tcPr>
            <w:tcW w:w="3402" w:type="dxa"/>
            <w:gridSpan w:val="2"/>
            <w:vMerge w:val="restart"/>
            <w:vAlign w:val="center"/>
          </w:tcPr>
          <w:p w14:paraId="0AD6D306" w14:textId="77777777" w:rsidR="00690E9A" w:rsidRPr="00EB03D1" w:rsidRDefault="00690E9A" w:rsidP="00596CDD">
            <w:pPr>
              <w:jc w:val="center"/>
              <w:rPr>
                <w:b/>
                <w:noProof/>
              </w:rPr>
            </w:pPr>
            <w:r w:rsidRPr="00EB03D1">
              <w:rPr>
                <w:noProof/>
              </w:rPr>
              <w:t>60 дана</w:t>
            </w:r>
          </w:p>
        </w:tc>
        <w:tc>
          <w:tcPr>
            <w:tcW w:w="3508" w:type="dxa"/>
            <w:gridSpan w:val="2"/>
            <w:vAlign w:val="center"/>
          </w:tcPr>
          <w:p w14:paraId="6E6A441A" w14:textId="77777777" w:rsidR="00690E9A" w:rsidRPr="00223DF2" w:rsidRDefault="00690E9A" w:rsidP="00596CDD">
            <w:pPr>
              <w:jc w:val="right"/>
              <w:rPr>
                <w:noProof/>
                <w:lang w:val="sr-Cyrl-CS"/>
              </w:rPr>
            </w:pPr>
            <w:r>
              <w:rPr>
                <w:noProof/>
                <w:lang w:val="sr-Cyrl-RS"/>
              </w:rPr>
              <w:t>Величина обвезника</w:t>
            </w:r>
          </w:p>
        </w:tc>
        <w:tc>
          <w:tcPr>
            <w:tcW w:w="3155" w:type="dxa"/>
            <w:vAlign w:val="center"/>
          </w:tcPr>
          <w:p w14:paraId="7DC378C0" w14:textId="77777777" w:rsidR="00690E9A" w:rsidRPr="00AE1407" w:rsidRDefault="00690E9A" w:rsidP="00596CDD">
            <w:pPr>
              <w:rPr>
                <w:b/>
                <w:noProof/>
              </w:rPr>
            </w:pPr>
          </w:p>
        </w:tc>
      </w:tr>
      <w:tr w:rsidR="00690E9A" w:rsidRPr="00AE1407" w14:paraId="720D3D04" w14:textId="77777777" w:rsidTr="00596CDD">
        <w:trPr>
          <w:trHeight w:val="344"/>
        </w:trPr>
        <w:tc>
          <w:tcPr>
            <w:tcW w:w="5245" w:type="dxa"/>
            <w:vMerge/>
          </w:tcPr>
          <w:p w14:paraId="42F22849" w14:textId="77777777" w:rsidR="00690E9A" w:rsidRPr="00AE1407" w:rsidRDefault="00690E9A" w:rsidP="00596CDD">
            <w:pPr>
              <w:rPr>
                <w:b/>
                <w:noProof/>
              </w:rPr>
            </w:pPr>
          </w:p>
        </w:tc>
        <w:tc>
          <w:tcPr>
            <w:tcW w:w="3402" w:type="dxa"/>
            <w:gridSpan w:val="2"/>
            <w:vMerge/>
          </w:tcPr>
          <w:p w14:paraId="5F0042B2" w14:textId="77777777" w:rsidR="00690E9A" w:rsidRPr="00AE1407" w:rsidRDefault="00690E9A" w:rsidP="00596CDD">
            <w:pPr>
              <w:rPr>
                <w:b/>
                <w:noProof/>
              </w:rPr>
            </w:pPr>
          </w:p>
        </w:tc>
        <w:tc>
          <w:tcPr>
            <w:tcW w:w="3508" w:type="dxa"/>
            <w:gridSpan w:val="2"/>
            <w:vAlign w:val="center"/>
          </w:tcPr>
          <w:p w14:paraId="280BA020" w14:textId="77777777" w:rsidR="00690E9A" w:rsidRPr="00AE1407" w:rsidRDefault="00690E9A" w:rsidP="00596CDD">
            <w:pPr>
              <w:jc w:val="right"/>
              <w:rPr>
                <w:noProof/>
              </w:rPr>
            </w:pPr>
            <w:r w:rsidRPr="00AE1407">
              <w:rPr>
                <w:noProof/>
              </w:rPr>
              <w:t>Жиро рачун и назив банке</w:t>
            </w:r>
          </w:p>
        </w:tc>
        <w:tc>
          <w:tcPr>
            <w:tcW w:w="3155" w:type="dxa"/>
          </w:tcPr>
          <w:p w14:paraId="610AAFF5" w14:textId="77777777" w:rsidR="00690E9A" w:rsidRPr="00AE1407" w:rsidRDefault="00690E9A" w:rsidP="00596CDD">
            <w:pPr>
              <w:jc w:val="right"/>
              <w:rPr>
                <w:b/>
                <w:noProof/>
              </w:rPr>
            </w:pPr>
          </w:p>
        </w:tc>
      </w:tr>
      <w:tr w:rsidR="00690E9A" w:rsidRPr="00AE1407" w14:paraId="482F24E1" w14:textId="77777777" w:rsidTr="00596CDD">
        <w:tc>
          <w:tcPr>
            <w:tcW w:w="15310" w:type="dxa"/>
            <w:gridSpan w:val="6"/>
          </w:tcPr>
          <w:p w14:paraId="00EABBB1" w14:textId="77777777" w:rsidR="00690E9A" w:rsidRPr="00AE1407" w:rsidRDefault="00690E9A" w:rsidP="00596CDD">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690E9A" w:rsidRPr="00AE1407" w14:paraId="3C06343F" w14:textId="77777777" w:rsidTr="00596CDD">
        <w:tc>
          <w:tcPr>
            <w:tcW w:w="5245" w:type="dxa"/>
            <w:vMerge w:val="restart"/>
            <w:vAlign w:val="center"/>
          </w:tcPr>
          <w:p w14:paraId="53A6B2B1" w14:textId="77777777" w:rsidR="00690E9A" w:rsidRPr="0085487D" w:rsidRDefault="00690E9A" w:rsidP="00596CDD">
            <w:pPr>
              <w:rPr>
                <w:noProof/>
              </w:rPr>
            </w:pPr>
            <w:r w:rsidRPr="0085487D">
              <w:rPr>
                <w:noProof/>
              </w:rPr>
              <w:t>Начин подношења понуде (заокружити)</w:t>
            </w:r>
          </w:p>
        </w:tc>
        <w:tc>
          <w:tcPr>
            <w:tcW w:w="426" w:type="dxa"/>
          </w:tcPr>
          <w:p w14:paraId="3D220545" w14:textId="77777777" w:rsidR="00690E9A" w:rsidRPr="00AE1407" w:rsidRDefault="00690E9A" w:rsidP="00596CDD">
            <w:pPr>
              <w:rPr>
                <w:noProof/>
              </w:rPr>
            </w:pPr>
            <w:r w:rsidRPr="00AE1407">
              <w:rPr>
                <w:noProof/>
              </w:rPr>
              <w:t>а</w:t>
            </w:r>
          </w:p>
        </w:tc>
        <w:tc>
          <w:tcPr>
            <w:tcW w:w="9639" w:type="dxa"/>
            <w:gridSpan w:val="4"/>
          </w:tcPr>
          <w:p w14:paraId="5D310128" w14:textId="77777777" w:rsidR="00690E9A" w:rsidRPr="00AE1407" w:rsidRDefault="00690E9A" w:rsidP="00596CDD">
            <w:pPr>
              <w:rPr>
                <w:noProof/>
              </w:rPr>
            </w:pPr>
            <w:r w:rsidRPr="00AE1407">
              <w:rPr>
                <w:noProof/>
              </w:rPr>
              <w:t>Самостална понуда</w:t>
            </w:r>
          </w:p>
        </w:tc>
      </w:tr>
      <w:tr w:rsidR="00690E9A" w:rsidRPr="00AE1407" w14:paraId="00D27BBA" w14:textId="77777777" w:rsidTr="00596CDD">
        <w:tc>
          <w:tcPr>
            <w:tcW w:w="5245" w:type="dxa"/>
            <w:vMerge/>
          </w:tcPr>
          <w:p w14:paraId="550F311F" w14:textId="77777777" w:rsidR="00690E9A" w:rsidRPr="0085487D" w:rsidRDefault="00690E9A" w:rsidP="00596CDD">
            <w:pPr>
              <w:rPr>
                <w:b/>
                <w:noProof/>
              </w:rPr>
            </w:pPr>
          </w:p>
        </w:tc>
        <w:tc>
          <w:tcPr>
            <w:tcW w:w="426" w:type="dxa"/>
          </w:tcPr>
          <w:p w14:paraId="42DC631B" w14:textId="77777777" w:rsidR="00690E9A" w:rsidRPr="00AE1407" w:rsidRDefault="00690E9A" w:rsidP="00596CDD">
            <w:pPr>
              <w:rPr>
                <w:noProof/>
              </w:rPr>
            </w:pPr>
            <w:r w:rsidRPr="00AE1407">
              <w:rPr>
                <w:noProof/>
              </w:rPr>
              <w:t>б</w:t>
            </w:r>
          </w:p>
        </w:tc>
        <w:tc>
          <w:tcPr>
            <w:tcW w:w="9639" w:type="dxa"/>
            <w:gridSpan w:val="4"/>
          </w:tcPr>
          <w:p w14:paraId="1BD2CB6B" w14:textId="77777777" w:rsidR="00690E9A" w:rsidRPr="00AE1407" w:rsidRDefault="00690E9A" w:rsidP="00596CDD">
            <w:pPr>
              <w:rPr>
                <w:noProof/>
              </w:rPr>
            </w:pPr>
            <w:r w:rsidRPr="00AE1407">
              <w:rPr>
                <w:noProof/>
              </w:rPr>
              <w:t>Заједничка понуда</w:t>
            </w:r>
          </w:p>
        </w:tc>
      </w:tr>
      <w:tr w:rsidR="00690E9A" w:rsidRPr="00AE1407" w14:paraId="0E494264" w14:textId="77777777" w:rsidTr="00596CDD">
        <w:tc>
          <w:tcPr>
            <w:tcW w:w="5245" w:type="dxa"/>
            <w:vMerge/>
          </w:tcPr>
          <w:p w14:paraId="25E1365C" w14:textId="77777777" w:rsidR="00690E9A" w:rsidRPr="0085487D" w:rsidRDefault="00690E9A" w:rsidP="00596CDD">
            <w:pPr>
              <w:rPr>
                <w:b/>
                <w:noProof/>
              </w:rPr>
            </w:pPr>
          </w:p>
        </w:tc>
        <w:tc>
          <w:tcPr>
            <w:tcW w:w="426" w:type="dxa"/>
          </w:tcPr>
          <w:p w14:paraId="4BEF2C35" w14:textId="77777777" w:rsidR="00690E9A" w:rsidRPr="00AE1407" w:rsidRDefault="00690E9A" w:rsidP="00596CDD">
            <w:pPr>
              <w:rPr>
                <w:noProof/>
              </w:rPr>
            </w:pPr>
            <w:r w:rsidRPr="00AE1407">
              <w:rPr>
                <w:noProof/>
              </w:rPr>
              <w:t>в</w:t>
            </w:r>
          </w:p>
        </w:tc>
        <w:tc>
          <w:tcPr>
            <w:tcW w:w="9639" w:type="dxa"/>
            <w:gridSpan w:val="4"/>
          </w:tcPr>
          <w:p w14:paraId="317FC8DB" w14:textId="77777777" w:rsidR="00690E9A" w:rsidRPr="00AE1407" w:rsidRDefault="00690E9A" w:rsidP="00596CDD">
            <w:pPr>
              <w:rPr>
                <w:noProof/>
              </w:rPr>
            </w:pPr>
            <w:r w:rsidRPr="00AE1407">
              <w:rPr>
                <w:noProof/>
              </w:rPr>
              <w:t>Понуда са подизвођачем</w:t>
            </w:r>
          </w:p>
        </w:tc>
      </w:tr>
      <w:tr w:rsidR="00367FC7" w:rsidRPr="009E1C54" w14:paraId="7F2A6E90" w14:textId="77777777" w:rsidTr="00596CDD">
        <w:trPr>
          <w:trHeight w:val="293"/>
        </w:trPr>
        <w:tc>
          <w:tcPr>
            <w:tcW w:w="5245" w:type="dxa"/>
          </w:tcPr>
          <w:p w14:paraId="2B84BF16" w14:textId="13675A8D" w:rsidR="00367FC7" w:rsidRPr="0085487D" w:rsidRDefault="00367FC7" w:rsidP="00367FC7">
            <w:pPr>
              <w:rPr>
                <w:noProof/>
              </w:rPr>
            </w:pPr>
            <w:r w:rsidRPr="00E43124">
              <w:t>Начин, рок и услови плаћања</w:t>
            </w:r>
          </w:p>
        </w:tc>
        <w:tc>
          <w:tcPr>
            <w:tcW w:w="10065" w:type="dxa"/>
            <w:gridSpan w:val="5"/>
          </w:tcPr>
          <w:p w14:paraId="1EA370C8" w14:textId="77777777" w:rsidR="00367FC7" w:rsidRPr="009E1C54" w:rsidRDefault="00367FC7" w:rsidP="00367FC7">
            <w:pPr>
              <w:rPr>
                <w:b/>
                <w:noProof/>
                <w:highlight w:val="yellow"/>
              </w:rPr>
            </w:pPr>
          </w:p>
        </w:tc>
      </w:tr>
      <w:tr w:rsidR="00367FC7" w:rsidRPr="009E1C54" w14:paraId="1D56AA26" w14:textId="77777777" w:rsidTr="00596CDD">
        <w:trPr>
          <w:trHeight w:val="283"/>
        </w:trPr>
        <w:tc>
          <w:tcPr>
            <w:tcW w:w="5245" w:type="dxa"/>
          </w:tcPr>
          <w:p w14:paraId="19E07636" w14:textId="08226209" w:rsidR="00367FC7" w:rsidRPr="0085487D" w:rsidRDefault="00367FC7" w:rsidP="00367FC7">
            <w:pPr>
              <w:rPr>
                <w:noProof/>
              </w:rPr>
            </w:pPr>
            <w:r w:rsidRPr="00E43124">
              <w:t xml:space="preserve">Гарантни рок  на </w:t>
            </w:r>
            <w:r>
              <w:rPr>
                <w:lang w:val="sr-Cyrl-RS"/>
              </w:rPr>
              <w:t xml:space="preserve">испоручена </w:t>
            </w:r>
            <w:r w:rsidR="0015087D">
              <w:rPr>
                <w:lang w:val="sr-Cyrl-RS"/>
              </w:rPr>
              <w:t xml:space="preserve">и уграђена </w:t>
            </w:r>
            <w:r>
              <w:rPr>
                <w:lang w:val="sr-Cyrl-RS"/>
              </w:rPr>
              <w:t>добра</w:t>
            </w:r>
          </w:p>
        </w:tc>
        <w:tc>
          <w:tcPr>
            <w:tcW w:w="10065" w:type="dxa"/>
            <w:gridSpan w:val="5"/>
          </w:tcPr>
          <w:p w14:paraId="5323BEAC" w14:textId="77777777" w:rsidR="00367FC7" w:rsidRPr="009E1C54" w:rsidRDefault="00367FC7" w:rsidP="00367FC7">
            <w:pPr>
              <w:rPr>
                <w:b/>
                <w:noProof/>
                <w:highlight w:val="yellow"/>
              </w:rPr>
            </w:pPr>
          </w:p>
        </w:tc>
      </w:tr>
      <w:tr w:rsidR="00367FC7" w:rsidRPr="009E1C54" w14:paraId="3D6C4D90" w14:textId="77777777" w:rsidTr="00596CDD">
        <w:trPr>
          <w:trHeight w:val="283"/>
        </w:trPr>
        <w:tc>
          <w:tcPr>
            <w:tcW w:w="5245" w:type="dxa"/>
          </w:tcPr>
          <w:p w14:paraId="20CA293B" w14:textId="2A17ADF1" w:rsidR="00367FC7" w:rsidRPr="00A37424" w:rsidRDefault="00367FC7" w:rsidP="00367FC7">
            <w:pPr>
              <w:rPr>
                <w:lang w:val="sr-Cyrl-RS"/>
              </w:rPr>
            </w:pPr>
            <w:r>
              <w:rPr>
                <w:lang w:val="sr-Cyrl-RS"/>
              </w:rPr>
              <w:t>Рок испоруке</w:t>
            </w:r>
            <w:r w:rsidR="0015087D">
              <w:rPr>
                <w:lang w:val="sr-Cyrl-RS"/>
              </w:rPr>
              <w:t xml:space="preserve"> и уградње</w:t>
            </w:r>
          </w:p>
        </w:tc>
        <w:tc>
          <w:tcPr>
            <w:tcW w:w="10065" w:type="dxa"/>
            <w:gridSpan w:val="5"/>
          </w:tcPr>
          <w:p w14:paraId="069C8378" w14:textId="77777777" w:rsidR="00367FC7" w:rsidRPr="009E1C54" w:rsidRDefault="00367FC7" w:rsidP="00367FC7">
            <w:pPr>
              <w:rPr>
                <w:b/>
                <w:noProof/>
                <w:highlight w:val="yellow"/>
              </w:rPr>
            </w:pPr>
          </w:p>
        </w:tc>
      </w:tr>
    </w:tbl>
    <w:p w14:paraId="6801C229" w14:textId="77777777" w:rsidR="00690E9A" w:rsidRDefault="00690E9A" w:rsidP="00690E9A">
      <w:pPr>
        <w:rPr>
          <w:noProof/>
          <w:lang w:val="sr-Latn-RS"/>
        </w:rPr>
      </w:pPr>
    </w:p>
    <w:p w14:paraId="26829835" w14:textId="77777777" w:rsidR="00690E9A" w:rsidRDefault="00690E9A" w:rsidP="00690E9A">
      <w:pPr>
        <w:rPr>
          <w:noProof/>
          <w:lang w:val="sr-Latn-RS"/>
        </w:rPr>
      </w:pPr>
    </w:p>
    <w:p w14:paraId="7B15F6A7" w14:textId="77777777" w:rsidR="00690E9A" w:rsidRDefault="00690E9A" w:rsidP="00690E9A">
      <w:pPr>
        <w:rPr>
          <w:noProof/>
          <w:lang w:val="sr-Latn-RS"/>
        </w:rPr>
      </w:pPr>
    </w:p>
    <w:p w14:paraId="14A456DD" w14:textId="77777777" w:rsidR="00690E9A" w:rsidRDefault="00690E9A" w:rsidP="00690E9A">
      <w:pPr>
        <w:rPr>
          <w:noProof/>
          <w:lang w:val="sr-Latn-RS"/>
        </w:rPr>
      </w:pPr>
    </w:p>
    <w:p w14:paraId="7FA508DD" w14:textId="77777777" w:rsidR="00690E9A" w:rsidRDefault="00690E9A" w:rsidP="00690E9A">
      <w:pPr>
        <w:rPr>
          <w:noProof/>
          <w:lang w:val="sr-Latn-RS"/>
        </w:rPr>
      </w:pPr>
    </w:p>
    <w:p w14:paraId="79520968" w14:textId="77777777" w:rsidR="00690E9A" w:rsidRDefault="00690E9A" w:rsidP="00690E9A">
      <w:pPr>
        <w:rPr>
          <w:noProof/>
          <w:lang w:val="sr-Latn-RS"/>
        </w:rPr>
      </w:pPr>
    </w:p>
    <w:p w14:paraId="5B3FD630" w14:textId="77777777" w:rsidR="00690E9A" w:rsidRDefault="00690E9A" w:rsidP="00690E9A">
      <w:pPr>
        <w:rPr>
          <w:noProof/>
          <w:lang w:val="sr-Latn-RS"/>
        </w:rPr>
      </w:pPr>
    </w:p>
    <w:p w14:paraId="3B08CF92" w14:textId="77777777" w:rsidR="00690E9A" w:rsidRDefault="00690E9A" w:rsidP="00690E9A">
      <w:pPr>
        <w:rPr>
          <w:noProof/>
          <w:lang w:val="sr-Latn-RS"/>
        </w:rPr>
      </w:pPr>
    </w:p>
    <w:p w14:paraId="5C0FEF9A" w14:textId="77777777" w:rsidR="00690E9A" w:rsidRPr="00922728" w:rsidRDefault="00690E9A" w:rsidP="00690E9A">
      <w:pPr>
        <w:rPr>
          <w:noProof/>
          <w:lang w:val="sr-Latn-RS"/>
        </w:rPr>
      </w:pPr>
    </w:p>
    <w:tbl>
      <w:tblPr>
        <w:tblW w:w="544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710"/>
        <w:gridCol w:w="3114"/>
        <w:gridCol w:w="1004"/>
        <w:gridCol w:w="1075"/>
        <w:gridCol w:w="1705"/>
        <w:gridCol w:w="1751"/>
        <w:gridCol w:w="732"/>
        <w:gridCol w:w="622"/>
        <w:gridCol w:w="257"/>
        <w:gridCol w:w="1751"/>
        <w:gridCol w:w="1173"/>
        <w:gridCol w:w="1414"/>
      </w:tblGrid>
      <w:tr w:rsidR="00367FC7" w:rsidRPr="00CF79F4" w14:paraId="6CACFACB" w14:textId="77777777" w:rsidTr="007A4BB0">
        <w:trPr>
          <w:trHeight w:val="262"/>
          <w:jc w:val="center"/>
        </w:trPr>
        <w:tc>
          <w:tcPr>
            <w:tcW w:w="232" w:type="pct"/>
            <w:tcBorders>
              <w:top w:val="single" w:sz="12" w:space="0" w:color="auto"/>
              <w:left w:val="single" w:sz="12" w:space="0" w:color="auto"/>
              <w:bottom w:val="single" w:sz="12" w:space="0" w:color="auto"/>
              <w:right w:val="single" w:sz="2" w:space="0" w:color="auto"/>
            </w:tcBorders>
            <w:vAlign w:val="center"/>
          </w:tcPr>
          <w:p w14:paraId="3E6E4FAE" w14:textId="77777777" w:rsidR="00367FC7" w:rsidRPr="00CF79F4" w:rsidRDefault="00367FC7" w:rsidP="00004094">
            <w:pPr>
              <w:autoSpaceDE w:val="0"/>
              <w:autoSpaceDN w:val="0"/>
              <w:adjustRightInd w:val="0"/>
              <w:jc w:val="center"/>
              <w:rPr>
                <w:noProof/>
                <w:lang w:val="en-US"/>
              </w:rPr>
            </w:pPr>
            <w:r w:rsidRPr="00CF79F4">
              <w:rPr>
                <w:noProof/>
              </w:rPr>
              <w:lastRenderedPageBreak/>
              <w:t>Р.БР</w:t>
            </w:r>
          </w:p>
        </w:tc>
        <w:tc>
          <w:tcPr>
            <w:tcW w:w="1017" w:type="pct"/>
            <w:tcBorders>
              <w:top w:val="single" w:sz="12" w:space="0" w:color="auto"/>
              <w:left w:val="single" w:sz="2" w:space="0" w:color="auto"/>
              <w:bottom w:val="single" w:sz="12" w:space="0" w:color="auto"/>
              <w:right w:val="single" w:sz="2" w:space="0" w:color="auto"/>
            </w:tcBorders>
            <w:vAlign w:val="center"/>
          </w:tcPr>
          <w:p w14:paraId="28F3950A" w14:textId="77777777" w:rsidR="00367FC7" w:rsidRPr="00CF79F4" w:rsidRDefault="00367FC7" w:rsidP="00004094">
            <w:pPr>
              <w:autoSpaceDE w:val="0"/>
              <w:autoSpaceDN w:val="0"/>
              <w:adjustRightInd w:val="0"/>
              <w:jc w:val="center"/>
              <w:rPr>
                <w:noProof/>
                <w:lang w:val="en-US"/>
              </w:rPr>
            </w:pPr>
            <w:r w:rsidRPr="00CF79F4">
              <w:rPr>
                <w:noProof/>
                <w:lang w:val="en-US"/>
              </w:rPr>
              <w:t>Назив</w:t>
            </w:r>
            <w:r>
              <w:rPr>
                <w:noProof/>
                <w:lang w:val="sr-Cyrl-RS"/>
              </w:rPr>
              <w:t>/ поз. у пројекту</w:t>
            </w:r>
          </w:p>
        </w:tc>
        <w:tc>
          <w:tcPr>
            <w:tcW w:w="328" w:type="pct"/>
            <w:tcBorders>
              <w:top w:val="single" w:sz="12" w:space="0" w:color="auto"/>
              <w:left w:val="single" w:sz="2" w:space="0" w:color="auto"/>
              <w:bottom w:val="single" w:sz="12" w:space="0" w:color="auto"/>
              <w:right w:val="single" w:sz="2" w:space="0" w:color="auto"/>
            </w:tcBorders>
            <w:vAlign w:val="center"/>
          </w:tcPr>
          <w:p w14:paraId="23A95768" w14:textId="77777777" w:rsidR="00367FC7" w:rsidRPr="00CF79F4" w:rsidRDefault="00367FC7" w:rsidP="00004094">
            <w:pPr>
              <w:autoSpaceDE w:val="0"/>
              <w:autoSpaceDN w:val="0"/>
              <w:adjustRightInd w:val="0"/>
              <w:jc w:val="center"/>
              <w:rPr>
                <w:noProof/>
                <w:lang w:val="en-US"/>
              </w:rPr>
            </w:pPr>
            <w:r w:rsidRPr="00CF79F4">
              <w:rPr>
                <w:noProof/>
                <w:lang w:val="en-US"/>
              </w:rPr>
              <w:t>Јединица мере</w:t>
            </w:r>
          </w:p>
        </w:tc>
        <w:tc>
          <w:tcPr>
            <w:tcW w:w="351" w:type="pct"/>
            <w:tcBorders>
              <w:top w:val="single" w:sz="12" w:space="0" w:color="auto"/>
              <w:left w:val="single" w:sz="2" w:space="0" w:color="auto"/>
              <w:bottom w:val="single" w:sz="12" w:space="0" w:color="auto"/>
              <w:right w:val="single" w:sz="2" w:space="0" w:color="auto"/>
            </w:tcBorders>
            <w:vAlign w:val="center"/>
          </w:tcPr>
          <w:p w14:paraId="328B0228" w14:textId="77777777" w:rsidR="00367FC7" w:rsidRPr="00CF79F4" w:rsidRDefault="00367FC7" w:rsidP="00004094">
            <w:pPr>
              <w:autoSpaceDE w:val="0"/>
              <w:autoSpaceDN w:val="0"/>
              <w:adjustRightInd w:val="0"/>
              <w:jc w:val="center"/>
              <w:rPr>
                <w:noProof/>
                <w:lang w:val="en-US"/>
              </w:rPr>
            </w:pPr>
            <w:r w:rsidRPr="00CF79F4">
              <w:rPr>
                <w:noProof/>
                <w:lang w:val="en-US"/>
              </w:rPr>
              <w:t>Количина</w:t>
            </w:r>
          </w:p>
        </w:tc>
        <w:tc>
          <w:tcPr>
            <w:tcW w:w="557" w:type="pct"/>
            <w:tcBorders>
              <w:top w:val="single" w:sz="12" w:space="0" w:color="auto"/>
              <w:left w:val="single" w:sz="2" w:space="0" w:color="auto"/>
              <w:bottom w:val="single" w:sz="12" w:space="0" w:color="auto"/>
              <w:right w:val="single" w:sz="2" w:space="0" w:color="auto"/>
            </w:tcBorders>
            <w:vAlign w:val="center"/>
          </w:tcPr>
          <w:p w14:paraId="19DE760D" w14:textId="77777777" w:rsidR="00367FC7" w:rsidRPr="00CF79F4" w:rsidRDefault="00367FC7" w:rsidP="00004094">
            <w:pPr>
              <w:autoSpaceDE w:val="0"/>
              <w:autoSpaceDN w:val="0"/>
              <w:adjustRightInd w:val="0"/>
              <w:jc w:val="center"/>
              <w:rPr>
                <w:noProof/>
                <w:lang w:val="en-US"/>
              </w:rPr>
            </w:pPr>
            <w:r w:rsidRPr="00CF79F4">
              <w:rPr>
                <w:noProof/>
                <w:lang w:val="en-US"/>
              </w:rPr>
              <w:t>Јединична цена без ПДВ-а</w:t>
            </w:r>
          </w:p>
        </w:tc>
        <w:tc>
          <w:tcPr>
            <w:tcW w:w="572" w:type="pct"/>
            <w:tcBorders>
              <w:top w:val="single" w:sz="12" w:space="0" w:color="auto"/>
              <w:left w:val="single" w:sz="2" w:space="0" w:color="auto"/>
              <w:bottom w:val="single" w:sz="12" w:space="0" w:color="auto"/>
              <w:right w:val="single" w:sz="2" w:space="0" w:color="auto"/>
            </w:tcBorders>
            <w:vAlign w:val="center"/>
          </w:tcPr>
          <w:p w14:paraId="06638913" w14:textId="77777777" w:rsidR="00367FC7" w:rsidRPr="002A52DF" w:rsidRDefault="00367FC7" w:rsidP="00004094">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526" w:type="pct"/>
            <w:gridSpan w:val="3"/>
            <w:tcBorders>
              <w:top w:val="single" w:sz="12" w:space="0" w:color="auto"/>
              <w:left w:val="single" w:sz="2" w:space="0" w:color="auto"/>
              <w:bottom w:val="single" w:sz="12" w:space="0" w:color="auto"/>
              <w:right w:val="single" w:sz="2" w:space="0" w:color="auto"/>
            </w:tcBorders>
            <w:vAlign w:val="center"/>
          </w:tcPr>
          <w:p w14:paraId="338E41CB" w14:textId="77777777" w:rsidR="00367FC7" w:rsidRPr="00CF79F4" w:rsidRDefault="00367FC7" w:rsidP="00004094">
            <w:pPr>
              <w:autoSpaceDE w:val="0"/>
              <w:autoSpaceDN w:val="0"/>
              <w:adjustRightInd w:val="0"/>
              <w:jc w:val="center"/>
              <w:rPr>
                <w:noProof/>
                <w:lang w:val="en-US"/>
              </w:rPr>
            </w:pPr>
            <w:r w:rsidRPr="00CF79F4">
              <w:rPr>
                <w:noProof/>
                <w:lang w:val="en-US"/>
              </w:rPr>
              <w:t>Укупна цена без ПДВ-а</w:t>
            </w:r>
          </w:p>
        </w:tc>
        <w:tc>
          <w:tcPr>
            <w:tcW w:w="572" w:type="pct"/>
            <w:tcBorders>
              <w:top w:val="single" w:sz="12" w:space="0" w:color="auto"/>
              <w:left w:val="single" w:sz="2" w:space="0" w:color="auto"/>
              <w:bottom w:val="single" w:sz="12" w:space="0" w:color="auto"/>
              <w:right w:val="single" w:sz="2" w:space="0" w:color="auto"/>
            </w:tcBorders>
            <w:vAlign w:val="center"/>
          </w:tcPr>
          <w:p w14:paraId="0D74D4DE" w14:textId="77777777" w:rsidR="007A4BB0" w:rsidRDefault="00367FC7" w:rsidP="00004094">
            <w:pPr>
              <w:autoSpaceDE w:val="0"/>
              <w:autoSpaceDN w:val="0"/>
              <w:adjustRightInd w:val="0"/>
              <w:jc w:val="center"/>
              <w:rPr>
                <w:noProof/>
                <w:lang w:val="en-US"/>
              </w:rPr>
            </w:pPr>
            <w:r w:rsidRPr="00CF79F4">
              <w:rPr>
                <w:noProof/>
                <w:lang w:val="en-US"/>
              </w:rPr>
              <w:t xml:space="preserve">Укупна цена </w:t>
            </w:r>
          </w:p>
          <w:p w14:paraId="737EE2CF" w14:textId="5616FB27" w:rsidR="00367FC7" w:rsidRPr="00CF79F4" w:rsidRDefault="00367FC7" w:rsidP="00004094">
            <w:pPr>
              <w:autoSpaceDE w:val="0"/>
              <w:autoSpaceDN w:val="0"/>
              <w:adjustRightInd w:val="0"/>
              <w:jc w:val="center"/>
              <w:rPr>
                <w:noProof/>
                <w:highlight w:val="green"/>
              </w:rPr>
            </w:pPr>
            <w:r>
              <w:rPr>
                <w:noProof/>
                <w:lang w:val="sr-Cyrl-RS"/>
              </w:rPr>
              <w:t>са</w:t>
            </w:r>
            <w:r w:rsidRPr="00CF79F4">
              <w:rPr>
                <w:noProof/>
                <w:lang w:val="en-US"/>
              </w:rPr>
              <w:t xml:space="preserve"> ПДВ-</w:t>
            </w:r>
            <w:r>
              <w:rPr>
                <w:noProof/>
                <w:lang w:val="en-US"/>
              </w:rPr>
              <w:t>ом</w:t>
            </w:r>
          </w:p>
        </w:tc>
        <w:tc>
          <w:tcPr>
            <w:tcW w:w="383" w:type="pct"/>
            <w:tcBorders>
              <w:top w:val="single" w:sz="12" w:space="0" w:color="auto"/>
              <w:left w:val="single" w:sz="2" w:space="0" w:color="auto"/>
              <w:bottom w:val="single" w:sz="12" w:space="0" w:color="auto"/>
              <w:right w:val="single" w:sz="2" w:space="0" w:color="auto"/>
            </w:tcBorders>
            <w:vAlign w:val="center"/>
          </w:tcPr>
          <w:p w14:paraId="65D005C6" w14:textId="77777777" w:rsidR="00367FC7" w:rsidRPr="00CF79F4" w:rsidRDefault="00367FC7" w:rsidP="00004094">
            <w:pPr>
              <w:pStyle w:val="BodyText"/>
              <w:jc w:val="center"/>
              <w:rPr>
                <w:noProof/>
                <w:szCs w:val="24"/>
              </w:rPr>
            </w:pPr>
            <w:r w:rsidRPr="00CF79F4">
              <w:rPr>
                <w:noProof/>
                <w:szCs w:val="24"/>
              </w:rPr>
              <w:t>Стопа</w:t>
            </w:r>
          </w:p>
          <w:p w14:paraId="787A7064" w14:textId="77777777" w:rsidR="00367FC7" w:rsidRPr="00CF79F4" w:rsidRDefault="00367FC7" w:rsidP="00004094">
            <w:pPr>
              <w:pStyle w:val="BodyText"/>
              <w:jc w:val="center"/>
              <w:rPr>
                <w:noProof/>
                <w:szCs w:val="24"/>
              </w:rPr>
            </w:pPr>
            <w:r w:rsidRPr="00CF79F4">
              <w:rPr>
                <w:noProof/>
              </w:rPr>
              <w:t>ПДВ-а</w:t>
            </w:r>
          </w:p>
        </w:tc>
        <w:tc>
          <w:tcPr>
            <w:tcW w:w="462" w:type="pct"/>
            <w:tcBorders>
              <w:top w:val="single" w:sz="12" w:space="0" w:color="auto"/>
              <w:left w:val="single" w:sz="2" w:space="0" w:color="auto"/>
              <w:bottom w:val="single" w:sz="12" w:space="0" w:color="auto"/>
              <w:right w:val="single" w:sz="12" w:space="0" w:color="auto"/>
            </w:tcBorders>
          </w:tcPr>
          <w:p w14:paraId="0C36A903" w14:textId="77777777" w:rsidR="00367FC7" w:rsidRDefault="00367FC7" w:rsidP="00004094">
            <w:pPr>
              <w:pStyle w:val="BodyText"/>
              <w:jc w:val="center"/>
              <w:rPr>
                <w:noProof/>
                <w:szCs w:val="24"/>
                <w:lang w:val="sr-Cyrl-RS"/>
              </w:rPr>
            </w:pPr>
            <w:r>
              <w:rPr>
                <w:noProof/>
                <w:szCs w:val="24"/>
                <w:lang w:val="sr-Cyrl-RS"/>
              </w:rPr>
              <w:t>Произвођач/</w:t>
            </w:r>
          </w:p>
          <w:p w14:paraId="27FE9528" w14:textId="77777777" w:rsidR="00367FC7" w:rsidRPr="00CF79F4" w:rsidRDefault="00367FC7" w:rsidP="00004094">
            <w:pPr>
              <w:autoSpaceDE w:val="0"/>
              <w:autoSpaceDN w:val="0"/>
              <w:adjustRightInd w:val="0"/>
              <w:jc w:val="center"/>
              <w:rPr>
                <w:noProof/>
                <w:highlight w:val="green"/>
                <w:lang w:val="sr-Cyrl-RS"/>
              </w:rPr>
            </w:pPr>
            <w:r>
              <w:rPr>
                <w:noProof/>
                <w:lang w:val="sr-Cyrl-RS"/>
              </w:rPr>
              <w:t>земља порекла</w:t>
            </w:r>
          </w:p>
        </w:tc>
      </w:tr>
      <w:tr w:rsidR="00367FC7" w:rsidRPr="00F85647" w14:paraId="7A5E7F9B" w14:textId="77777777" w:rsidTr="007A4BB0">
        <w:trPr>
          <w:trHeight w:val="288"/>
          <w:jc w:val="center"/>
        </w:trPr>
        <w:tc>
          <w:tcPr>
            <w:tcW w:w="232" w:type="pct"/>
            <w:tcBorders>
              <w:top w:val="single" w:sz="12" w:space="0" w:color="auto"/>
              <w:left w:val="single" w:sz="12" w:space="0" w:color="auto"/>
              <w:bottom w:val="single" w:sz="4" w:space="0" w:color="auto"/>
              <w:right w:val="single" w:sz="4" w:space="0" w:color="auto"/>
            </w:tcBorders>
          </w:tcPr>
          <w:p w14:paraId="431E20BA" w14:textId="77777777" w:rsidR="00367FC7" w:rsidRPr="00F85647" w:rsidRDefault="00367FC7" w:rsidP="00004094">
            <w:pPr>
              <w:autoSpaceDE w:val="0"/>
              <w:autoSpaceDN w:val="0"/>
              <w:adjustRightInd w:val="0"/>
              <w:jc w:val="center"/>
              <w:rPr>
                <w:noProof/>
              </w:rPr>
            </w:pPr>
            <w:r w:rsidRPr="00F85647">
              <w:rPr>
                <w:noProof/>
              </w:rPr>
              <w:t>1</w:t>
            </w:r>
          </w:p>
        </w:tc>
        <w:tc>
          <w:tcPr>
            <w:tcW w:w="1017" w:type="pct"/>
            <w:tcBorders>
              <w:top w:val="single" w:sz="12" w:space="0" w:color="auto"/>
              <w:left w:val="single" w:sz="4" w:space="0" w:color="auto"/>
              <w:bottom w:val="single" w:sz="4" w:space="0" w:color="auto"/>
              <w:right w:val="single" w:sz="4" w:space="0" w:color="auto"/>
            </w:tcBorders>
          </w:tcPr>
          <w:p w14:paraId="75DA5775" w14:textId="77777777" w:rsidR="00367FC7" w:rsidRPr="00F85647" w:rsidRDefault="00367FC7" w:rsidP="00004094">
            <w:pPr>
              <w:autoSpaceDE w:val="0"/>
              <w:autoSpaceDN w:val="0"/>
              <w:adjustRightInd w:val="0"/>
              <w:jc w:val="center"/>
              <w:rPr>
                <w:noProof/>
                <w:lang w:val="en-US"/>
              </w:rPr>
            </w:pPr>
            <w:r w:rsidRPr="00F85647">
              <w:rPr>
                <w:noProof/>
                <w:lang w:val="en-US"/>
              </w:rPr>
              <w:t>2</w:t>
            </w:r>
          </w:p>
        </w:tc>
        <w:tc>
          <w:tcPr>
            <w:tcW w:w="328" w:type="pct"/>
            <w:tcBorders>
              <w:top w:val="single" w:sz="12" w:space="0" w:color="auto"/>
              <w:left w:val="single" w:sz="4" w:space="0" w:color="auto"/>
              <w:bottom w:val="single" w:sz="4" w:space="0" w:color="auto"/>
              <w:right w:val="single" w:sz="4" w:space="0" w:color="auto"/>
            </w:tcBorders>
          </w:tcPr>
          <w:p w14:paraId="545A262E" w14:textId="77777777" w:rsidR="00367FC7" w:rsidRPr="00F85647" w:rsidRDefault="00367FC7" w:rsidP="00004094">
            <w:pPr>
              <w:autoSpaceDE w:val="0"/>
              <w:autoSpaceDN w:val="0"/>
              <w:adjustRightInd w:val="0"/>
              <w:jc w:val="center"/>
              <w:rPr>
                <w:noProof/>
                <w:lang w:val="en-US"/>
              </w:rPr>
            </w:pPr>
            <w:r w:rsidRPr="00F85647">
              <w:rPr>
                <w:noProof/>
                <w:lang w:val="en-US"/>
              </w:rPr>
              <w:t>3</w:t>
            </w:r>
          </w:p>
        </w:tc>
        <w:tc>
          <w:tcPr>
            <w:tcW w:w="351" w:type="pct"/>
            <w:tcBorders>
              <w:top w:val="single" w:sz="12" w:space="0" w:color="auto"/>
              <w:left w:val="single" w:sz="4" w:space="0" w:color="auto"/>
              <w:bottom w:val="single" w:sz="4" w:space="0" w:color="auto"/>
              <w:right w:val="single" w:sz="4" w:space="0" w:color="auto"/>
            </w:tcBorders>
          </w:tcPr>
          <w:p w14:paraId="21778429" w14:textId="77777777" w:rsidR="00367FC7" w:rsidRPr="00F85647" w:rsidRDefault="00367FC7" w:rsidP="00004094">
            <w:pPr>
              <w:autoSpaceDE w:val="0"/>
              <w:autoSpaceDN w:val="0"/>
              <w:adjustRightInd w:val="0"/>
              <w:jc w:val="center"/>
              <w:rPr>
                <w:noProof/>
                <w:lang w:val="en-US"/>
              </w:rPr>
            </w:pPr>
            <w:r w:rsidRPr="00F85647">
              <w:rPr>
                <w:noProof/>
                <w:lang w:val="en-US"/>
              </w:rPr>
              <w:t>4</w:t>
            </w:r>
          </w:p>
        </w:tc>
        <w:tc>
          <w:tcPr>
            <w:tcW w:w="557" w:type="pct"/>
            <w:tcBorders>
              <w:top w:val="single" w:sz="12" w:space="0" w:color="auto"/>
              <w:left w:val="single" w:sz="4" w:space="0" w:color="auto"/>
              <w:bottom w:val="single" w:sz="4" w:space="0" w:color="auto"/>
              <w:right w:val="single" w:sz="4" w:space="0" w:color="auto"/>
            </w:tcBorders>
          </w:tcPr>
          <w:p w14:paraId="0115DD62" w14:textId="77777777" w:rsidR="00367FC7" w:rsidRPr="00F85647" w:rsidRDefault="00367FC7" w:rsidP="00004094">
            <w:pPr>
              <w:autoSpaceDE w:val="0"/>
              <w:autoSpaceDN w:val="0"/>
              <w:adjustRightInd w:val="0"/>
              <w:jc w:val="center"/>
              <w:rPr>
                <w:noProof/>
                <w:lang w:val="en-US"/>
              </w:rPr>
            </w:pPr>
            <w:r w:rsidRPr="00F85647">
              <w:rPr>
                <w:noProof/>
                <w:lang w:val="en-US"/>
              </w:rPr>
              <w:t>5</w:t>
            </w:r>
          </w:p>
        </w:tc>
        <w:tc>
          <w:tcPr>
            <w:tcW w:w="572" w:type="pct"/>
            <w:tcBorders>
              <w:top w:val="single" w:sz="12" w:space="0" w:color="auto"/>
              <w:left w:val="single" w:sz="4" w:space="0" w:color="auto"/>
              <w:bottom w:val="single" w:sz="4" w:space="0" w:color="auto"/>
              <w:right w:val="single" w:sz="4" w:space="0" w:color="auto"/>
            </w:tcBorders>
          </w:tcPr>
          <w:p w14:paraId="3EDAACD4" w14:textId="77777777" w:rsidR="00367FC7" w:rsidRPr="00F85647" w:rsidRDefault="00367FC7" w:rsidP="00004094">
            <w:pPr>
              <w:autoSpaceDE w:val="0"/>
              <w:autoSpaceDN w:val="0"/>
              <w:adjustRightInd w:val="0"/>
              <w:jc w:val="center"/>
              <w:rPr>
                <w:noProof/>
                <w:lang w:val="en-US"/>
              </w:rPr>
            </w:pPr>
            <w:r w:rsidRPr="00F85647">
              <w:rPr>
                <w:noProof/>
                <w:lang w:val="en-US"/>
              </w:rPr>
              <w:t>6</w:t>
            </w:r>
          </w:p>
        </w:tc>
        <w:tc>
          <w:tcPr>
            <w:tcW w:w="526" w:type="pct"/>
            <w:gridSpan w:val="3"/>
            <w:tcBorders>
              <w:top w:val="single" w:sz="12" w:space="0" w:color="auto"/>
              <w:left w:val="single" w:sz="4" w:space="0" w:color="auto"/>
              <w:bottom w:val="single" w:sz="4" w:space="0" w:color="auto"/>
              <w:right w:val="single" w:sz="4" w:space="0" w:color="auto"/>
            </w:tcBorders>
          </w:tcPr>
          <w:p w14:paraId="66250BA5" w14:textId="77777777" w:rsidR="00367FC7" w:rsidRPr="00F85647" w:rsidRDefault="00367FC7" w:rsidP="00004094">
            <w:pPr>
              <w:autoSpaceDE w:val="0"/>
              <w:autoSpaceDN w:val="0"/>
              <w:adjustRightInd w:val="0"/>
              <w:jc w:val="center"/>
              <w:rPr>
                <w:noProof/>
                <w:lang w:val="en-US"/>
              </w:rPr>
            </w:pPr>
            <w:r w:rsidRPr="00F85647">
              <w:rPr>
                <w:noProof/>
                <w:lang w:val="en-US"/>
              </w:rPr>
              <w:t>7</w:t>
            </w:r>
          </w:p>
        </w:tc>
        <w:tc>
          <w:tcPr>
            <w:tcW w:w="572" w:type="pct"/>
            <w:tcBorders>
              <w:top w:val="single" w:sz="12" w:space="0" w:color="auto"/>
              <w:left w:val="single" w:sz="4" w:space="0" w:color="auto"/>
              <w:bottom w:val="single" w:sz="4" w:space="0" w:color="auto"/>
              <w:right w:val="single" w:sz="4" w:space="0" w:color="auto"/>
            </w:tcBorders>
          </w:tcPr>
          <w:p w14:paraId="363C9AF3" w14:textId="77777777" w:rsidR="00367FC7" w:rsidRPr="00F85647" w:rsidRDefault="00367FC7" w:rsidP="00004094">
            <w:pPr>
              <w:autoSpaceDE w:val="0"/>
              <w:autoSpaceDN w:val="0"/>
              <w:adjustRightInd w:val="0"/>
              <w:jc w:val="center"/>
              <w:rPr>
                <w:noProof/>
              </w:rPr>
            </w:pPr>
            <w:r w:rsidRPr="00F85647">
              <w:rPr>
                <w:noProof/>
              </w:rPr>
              <w:t>8</w:t>
            </w:r>
          </w:p>
        </w:tc>
        <w:tc>
          <w:tcPr>
            <w:tcW w:w="383" w:type="pct"/>
            <w:tcBorders>
              <w:top w:val="single" w:sz="12" w:space="0" w:color="auto"/>
              <w:left w:val="single" w:sz="4" w:space="0" w:color="auto"/>
              <w:bottom w:val="single" w:sz="4" w:space="0" w:color="auto"/>
              <w:right w:val="single" w:sz="4" w:space="0" w:color="auto"/>
            </w:tcBorders>
          </w:tcPr>
          <w:p w14:paraId="4E11263B" w14:textId="77777777" w:rsidR="00367FC7" w:rsidRPr="00F85647" w:rsidRDefault="00367FC7" w:rsidP="00004094">
            <w:pPr>
              <w:autoSpaceDE w:val="0"/>
              <w:autoSpaceDN w:val="0"/>
              <w:adjustRightInd w:val="0"/>
              <w:jc w:val="center"/>
              <w:rPr>
                <w:noProof/>
              </w:rPr>
            </w:pPr>
            <w:r w:rsidRPr="00F85647">
              <w:rPr>
                <w:noProof/>
              </w:rPr>
              <w:t>9</w:t>
            </w:r>
          </w:p>
        </w:tc>
        <w:tc>
          <w:tcPr>
            <w:tcW w:w="462" w:type="pct"/>
            <w:tcBorders>
              <w:top w:val="single" w:sz="12" w:space="0" w:color="auto"/>
              <w:left w:val="single" w:sz="4" w:space="0" w:color="auto"/>
              <w:bottom w:val="single" w:sz="4" w:space="0" w:color="auto"/>
              <w:right w:val="single" w:sz="12" w:space="0" w:color="auto"/>
            </w:tcBorders>
          </w:tcPr>
          <w:p w14:paraId="02F489FE" w14:textId="77777777" w:rsidR="00367FC7" w:rsidRPr="00F85647" w:rsidRDefault="00367FC7" w:rsidP="00004094">
            <w:pPr>
              <w:autoSpaceDE w:val="0"/>
              <w:autoSpaceDN w:val="0"/>
              <w:adjustRightInd w:val="0"/>
              <w:jc w:val="center"/>
              <w:rPr>
                <w:noProof/>
              </w:rPr>
            </w:pPr>
            <w:r>
              <w:rPr>
                <w:noProof/>
                <w:lang w:val="sr-Cyrl-RS"/>
              </w:rPr>
              <w:t>10</w:t>
            </w:r>
          </w:p>
        </w:tc>
      </w:tr>
      <w:tr w:rsidR="00367FC7" w:rsidRPr="00801F99" w14:paraId="593EB268" w14:textId="77777777" w:rsidTr="007A4BB0">
        <w:trPr>
          <w:trHeight w:val="288"/>
          <w:jc w:val="center"/>
        </w:trPr>
        <w:tc>
          <w:tcPr>
            <w:tcW w:w="232" w:type="pct"/>
            <w:tcBorders>
              <w:top w:val="single" w:sz="4" w:space="0" w:color="auto"/>
              <w:left w:val="single" w:sz="12" w:space="0" w:color="auto"/>
              <w:bottom w:val="single" w:sz="4" w:space="0" w:color="auto"/>
              <w:right w:val="single" w:sz="4" w:space="0" w:color="auto"/>
            </w:tcBorders>
          </w:tcPr>
          <w:p w14:paraId="16524F34" w14:textId="77777777" w:rsidR="00367FC7" w:rsidRPr="00801F99" w:rsidRDefault="00367FC7" w:rsidP="00004094">
            <w:pPr>
              <w:autoSpaceDE w:val="0"/>
              <w:autoSpaceDN w:val="0"/>
              <w:adjustRightInd w:val="0"/>
              <w:jc w:val="center"/>
              <w:rPr>
                <w:noProof/>
                <w:lang w:val="sr-Cyrl-RS"/>
              </w:rPr>
            </w:pPr>
            <w:r w:rsidRPr="00801F99">
              <w:rPr>
                <w:noProof/>
                <w:lang w:val="sr-Cyrl-RS"/>
              </w:rPr>
              <w:t>1.</w:t>
            </w:r>
          </w:p>
        </w:tc>
        <w:tc>
          <w:tcPr>
            <w:tcW w:w="1017" w:type="pct"/>
            <w:tcBorders>
              <w:top w:val="single" w:sz="4" w:space="0" w:color="auto"/>
              <w:left w:val="single" w:sz="4" w:space="0" w:color="auto"/>
              <w:bottom w:val="single" w:sz="4" w:space="0" w:color="auto"/>
              <w:right w:val="single" w:sz="4" w:space="0" w:color="auto"/>
            </w:tcBorders>
          </w:tcPr>
          <w:p w14:paraId="6EB54C0A" w14:textId="3377E6FC" w:rsidR="00367FC7" w:rsidRPr="00801F99" w:rsidRDefault="0015087D" w:rsidP="00004094">
            <w:pPr>
              <w:autoSpaceDE w:val="0"/>
              <w:autoSpaceDN w:val="0"/>
              <w:adjustRightInd w:val="0"/>
              <w:rPr>
                <w:noProof/>
                <w:lang w:val="sr-Cyrl-RS"/>
              </w:rPr>
            </w:pPr>
            <w:r>
              <w:rPr>
                <w:noProof/>
                <w:lang w:val="sr-Cyrl-RS"/>
              </w:rPr>
              <w:t>Избијање врата у зиду дебљине 25 цм, са просецањем зида. Димензије отвора 2,5х1,65м и 2,7х1,5м. Утовар и одвоз шута</w:t>
            </w:r>
          </w:p>
        </w:tc>
        <w:tc>
          <w:tcPr>
            <w:tcW w:w="328" w:type="pct"/>
            <w:tcBorders>
              <w:top w:val="single" w:sz="4" w:space="0" w:color="auto"/>
              <w:left w:val="single" w:sz="4" w:space="0" w:color="auto"/>
              <w:bottom w:val="single" w:sz="4" w:space="0" w:color="auto"/>
              <w:right w:val="single" w:sz="4" w:space="0" w:color="auto"/>
            </w:tcBorders>
            <w:vAlign w:val="center"/>
          </w:tcPr>
          <w:p w14:paraId="3C3306C8" w14:textId="03E17321" w:rsidR="00367FC7" w:rsidRPr="00801F99" w:rsidRDefault="0015087D" w:rsidP="00004094">
            <w:pPr>
              <w:autoSpaceDE w:val="0"/>
              <w:autoSpaceDN w:val="0"/>
              <w:adjustRightInd w:val="0"/>
              <w:jc w:val="center"/>
              <w:rPr>
                <w:noProof/>
                <w:lang w:val="sr-Cyrl-RS"/>
              </w:rPr>
            </w:pPr>
            <w:r>
              <w:rPr>
                <w:noProof/>
                <w:lang w:val="sr-Cyrl-RS"/>
              </w:rPr>
              <w:t>м</w:t>
            </w:r>
            <w:r>
              <w:rPr>
                <w:rFonts w:ascii="Sitka Text" w:hAnsi="Sitka Text"/>
                <w:noProof/>
                <w:lang w:val="sr-Cyrl-RS"/>
              </w:rPr>
              <w:t>³</w:t>
            </w:r>
          </w:p>
        </w:tc>
        <w:tc>
          <w:tcPr>
            <w:tcW w:w="351" w:type="pct"/>
            <w:tcBorders>
              <w:top w:val="single" w:sz="4" w:space="0" w:color="auto"/>
              <w:left w:val="single" w:sz="4" w:space="0" w:color="auto"/>
              <w:bottom w:val="single" w:sz="4" w:space="0" w:color="auto"/>
              <w:right w:val="single" w:sz="4" w:space="0" w:color="auto"/>
            </w:tcBorders>
            <w:vAlign w:val="center"/>
          </w:tcPr>
          <w:p w14:paraId="0C97F6E8" w14:textId="7B0A6A37" w:rsidR="00367FC7" w:rsidRPr="00801F99" w:rsidRDefault="0015087D" w:rsidP="00004094">
            <w:pPr>
              <w:autoSpaceDE w:val="0"/>
              <w:autoSpaceDN w:val="0"/>
              <w:adjustRightInd w:val="0"/>
              <w:jc w:val="center"/>
              <w:rPr>
                <w:noProof/>
                <w:lang w:val="sr-Cyrl-RS"/>
              </w:rPr>
            </w:pPr>
            <w:r>
              <w:rPr>
                <w:noProof/>
                <w:lang w:val="sr-Cyrl-RS"/>
              </w:rPr>
              <w:t>1,025</w:t>
            </w:r>
          </w:p>
        </w:tc>
        <w:tc>
          <w:tcPr>
            <w:tcW w:w="557" w:type="pct"/>
            <w:tcBorders>
              <w:top w:val="single" w:sz="4" w:space="0" w:color="auto"/>
              <w:left w:val="single" w:sz="4" w:space="0" w:color="auto"/>
              <w:bottom w:val="single" w:sz="4" w:space="0" w:color="auto"/>
              <w:right w:val="single" w:sz="4" w:space="0" w:color="auto"/>
            </w:tcBorders>
          </w:tcPr>
          <w:p w14:paraId="3CE7EA5D" w14:textId="77777777" w:rsidR="00367FC7" w:rsidRPr="00801F99" w:rsidRDefault="00367FC7" w:rsidP="00004094">
            <w:pPr>
              <w:autoSpaceDE w:val="0"/>
              <w:autoSpaceDN w:val="0"/>
              <w:adjustRightInd w:val="0"/>
              <w:jc w:val="center"/>
              <w:rPr>
                <w:noProof/>
                <w:lang w:val="en-US"/>
              </w:rPr>
            </w:pPr>
          </w:p>
        </w:tc>
        <w:tc>
          <w:tcPr>
            <w:tcW w:w="572" w:type="pct"/>
            <w:tcBorders>
              <w:top w:val="single" w:sz="4" w:space="0" w:color="auto"/>
              <w:left w:val="single" w:sz="4" w:space="0" w:color="auto"/>
              <w:bottom w:val="single" w:sz="4" w:space="0" w:color="auto"/>
              <w:right w:val="single" w:sz="4" w:space="0" w:color="auto"/>
            </w:tcBorders>
          </w:tcPr>
          <w:p w14:paraId="2816C196" w14:textId="77777777" w:rsidR="00367FC7" w:rsidRPr="00801F99" w:rsidRDefault="00367FC7" w:rsidP="00004094">
            <w:pPr>
              <w:autoSpaceDE w:val="0"/>
              <w:autoSpaceDN w:val="0"/>
              <w:adjustRightInd w:val="0"/>
              <w:jc w:val="center"/>
              <w:rPr>
                <w:noProof/>
                <w:lang w:val="en-US"/>
              </w:rPr>
            </w:pPr>
          </w:p>
        </w:tc>
        <w:tc>
          <w:tcPr>
            <w:tcW w:w="526" w:type="pct"/>
            <w:gridSpan w:val="3"/>
            <w:tcBorders>
              <w:top w:val="single" w:sz="4" w:space="0" w:color="auto"/>
              <w:left w:val="single" w:sz="4" w:space="0" w:color="auto"/>
              <w:bottom w:val="single" w:sz="4" w:space="0" w:color="auto"/>
              <w:right w:val="single" w:sz="4" w:space="0" w:color="auto"/>
            </w:tcBorders>
          </w:tcPr>
          <w:p w14:paraId="0C0D5C21" w14:textId="77777777" w:rsidR="00367FC7" w:rsidRPr="00801F99" w:rsidRDefault="00367FC7" w:rsidP="00004094">
            <w:pPr>
              <w:autoSpaceDE w:val="0"/>
              <w:autoSpaceDN w:val="0"/>
              <w:adjustRightInd w:val="0"/>
              <w:jc w:val="center"/>
              <w:rPr>
                <w:noProof/>
                <w:lang w:val="en-US"/>
              </w:rPr>
            </w:pPr>
          </w:p>
        </w:tc>
        <w:tc>
          <w:tcPr>
            <w:tcW w:w="572" w:type="pct"/>
            <w:tcBorders>
              <w:top w:val="single" w:sz="4" w:space="0" w:color="auto"/>
              <w:left w:val="single" w:sz="4" w:space="0" w:color="auto"/>
              <w:bottom w:val="single" w:sz="4" w:space="0" w:color="auto"/>
              <w:right w:val="single" w:sz="4" w:space="0" w:color="auto"/>
            </w:tcBorders>
          </w:tcPr>
          <w:p w14:paraId="77942026" w14:textId="77777777" w:rsidR="00367FC7" w:rsidRPr="00801F99" w:rsidRDefault="00367FC7" w:rsidP="00004094">
            <w:pPr>
              <w:autoSpaceDE w:val="0"/>
              <w:autoSpaceDN w:val="0"/>
              <w:adjustRightInd w:val="0"/>
              <w:jc w:val="center"/>
              <w:rPr>
                <w:noProof/>
              </w:rPr>
            </w:pPr>
          </w:p>
        </w:tc>
        <w:tc>
          <w:tcPr>
            <w:tcW w:w="383" w:type="pct"/>
            <w:tcBorders>
              <w:top w:val="single" w:sz="4" w:space="0" w:color="auto"/>
              <w:left w:val="single" w:sz="4" w:space="0" w:color="auto"/>
              <w:bottom w:val="single" w:sz="4" w:space="0" w:color="auto"/>
              <w:right w:val="single" w:sz="4" w:space="0" w:color="auto"/>
            </w:tcBorders>
          </w:tcPr>
          <w:p w14:paraId="08A23A8F" w14:textId="77777777" w:rsidR="00367FC7" w:rsidRPr="00801F99" w:rsidRDefault="00367FC7" w:rsidP="00004094">
            <w:pPr>
              <w:autoSpaceDE w:val="0"/>
              <w:autoSpaceDN w:val="0"/>
              <w:adjustRightInd w:val="0"/>
              <w:jc w:val="center"/>
              <w:rPr>
                <w:noProof/>
              </w:rPr>
            </w:pPr>
          </w:p>
        </w:tc>
        <w:tc>
          <w:tcPr>
            <w:tcW w:w="462" w:type="pct"/>
            <w:tcBorders>
              <w:top w:val="single" w:sz="4" w:space="0" w:color="auto"/>
              <w:left w:val="single" w:sz="4" w:space="0" w:color="auto"/>
              <w:bottom w:val="single" w:sz="4" w:space="0" w:color="auto"/>
              <w:right w:val="single" w:sz="12" w:space="0" w:color="auto"/>
            </w:tcBorders>
          </w:tcPr>
          <w:p w14:paraId="52AD3107" w14:textId="77777777" w:rsidR="00367FC7" w:rsidRPr="00801F99" w:rsidRDefault="00367FC7" w:rsidP="00004094">
            <w:pPr>
              <w:autoSpaceDE w:val="0"/>
              <w:autoSpaceDN w:val="0"/>
              <w:adjustRightInd w:val="0"/>
              <w:jc w:val="center"/>
              <w:rPr>
                <w:noProof/>
              </w:rPr>
            </w:pPr>
          </w:p>
        </w:tc>
      </w:tr>
      <w:tr w:rsidR="00367FC7" w:rsidRPr="00801F99" w14:paraId="308B6543" w14:textId="77777777" w:rsidTr="007A4BB0">
        <w:trPr>
          <w:trHeight w:val="288"/>
          <w:jc w:val="center"/>
        </w:trPr>
        <w:tc>
          <w:tcPr>
            <w:tcW w:w="232" w:type="pct"/>
            <w:tcBorders>
              <w:top w:val="single" w:sz="4" w:space="0" w:color="auto"/>
              <w:left w:val="single" w:sz="12" w:space="0" w:color="auto"/>
              <w:bottom w:val="single" w:sz="4" w:space="0" w:color="auto"/>
              <w:right w:val="single" w:sz="4" w:space="0" w:color="auto"/>
            </w:tcBorders>
          </w:tcPr>
          <w:p w14:paraId="554F29F4" w14:textId="77777777" w:rsidR="00367FC7" w:rsidRPr="00801F99" w:rsidRDefault="00367FC7" w:rsidP="00004094">
            <w:pPr>
              <w:autoSpaceDE w:val="0"/>
              <w:autoSpaceDN w:val="0"/>
              <w:adjustRightInd w:val="0"/>
              <w:jc w:val="center"/>
              <w:rPr>
                <w:noProof/>
                <w:lang w:val="sr-Cyrl-RS"/>
              </w:rPr>
            </w:pPr>
            <w:r w:rsidRPr="00801F99">
              <w:rPr>
                <w:noProof/>
                <w:lang w:val="sr-Cyrl-RS"/>
              </w:rPr>
              <w:t>2.</w:t>
            </w:r>
          </w:p>
        </w:tc>
        <w:tc>
          <w:tcPr>
            <w:tcW w:w="1017" w:type="pct"/>
            <w:tcBorders>
              <w:top w:val="single" w:sz="4" w:space="0" w:color="auto"/>
              <w:left w:val="single" w:sz="4" w:space="0" w:color="auto"/>
              <w:bottom w:val="single" w:sz="4" w:space="0" w:color="auto"/>
              <w:right w:val="single" w:sz="4" w:space="0" w:color="auto"/>
            </w:tcBorders>
          </w:tcPr>
          <w:p w14:paraId="59095E3D" w14:textId="5999A6C8" w:rsidR="00367FC7" w:rsidRPr="0015087D" w:rsidRDefault="0015087D" w:rsidP="00004094">
            <w:pPr>
              <w:autoSpaceDE w:val="0"/>
              <w:autoSpaceDN w:val="0"/>
              <w:adjustRightInd w:val="0"/>
              <w:rPr>
                <w:noProof/>
                <w:lang w:val="sr-Cyrl-RS"/>
              </w:rPr>
            </w:pPr>
            <w:r>
              <w:rPr>
                <w:noProof/>
                <w:lang w:val="sr-Cyrl-RS"/>
              </w:rPr>
              <w:t>Малтерска обрада шпалтени новоформираних врата.Обрачун по м</w:t>
            </w:r>
          </w:p>
        </w:tc>
        <w:tc>
          <w:tcPr>
            <w:tcW w:w="328" w:type="pct"/>
            <w:tcBorders>
              <w:top w:val="single" w:sz="4" w:space="0" w:color="auto"/>
              <w:left w:val="single" w:sz="4" w:space="0" w:color="auto"/>
              <w:bottom w:val="single" w:sz="4" w:space="0" w:color="auto"/>
              <w:right w:val="single" w:sz="4" w:space="0" w:color="auto"/>
            </w:tcBorders>
            <w:vAlign w:val="center"/>
          </w:tcPr>
          <w:p w14:paraId="577139E1" w14:textId="76A02896" w:rsidR="00367FC7" w:rsidRPr="0015087D" w:rsidRDefault="0015087D" w:rsidP="00004094">
            <w:pPr>
              <w:autoSpaceDE w:val="0"/>
              <w:autoSpaceDN w:val="0"/>
              <w:adjustRightInd w:val="0"/>
              <w:jc w:val="center"/>
              <w:rPr>
                <w:noProof/>
                <w:lang w:val="sr-Cyrl-RS"/>
              </w:rPr>
            </w:pPr>
            <w:r>
              <w:rPr>
                <w:noProof/>
                <w:lang w:val="sr-Cyrl-RS"/>
              </w:rPr>
              <w:t>м</w:t>
            </w:r>
          </w:p>
        </w:tc>
        <w:tc>
          <w:tcPr>
            <w:tcW w:w="351" w:type="pct"/>
            <w:tcBorders>
              <w:top w:val="single" w:sz="4" w:space="0" w:color="auto"/>
              <w:left w:val="single" w:sz="4" w:space="0" w:color="auto"/>
              <w:bottom w:val="single" w:sz="4" w:space="0" w:color="auto"/>
              <w:right w:val="single" w:sz="4" w:space="0" w:color="auto"/>
            </w:tcBorders>
            <w:vAlign w:val="center"/>
          </w:tcPr>
          <w:p w14:paraId="2DC63FE9" w14:textId="7941EBD7" w:rsidR="00367FC7" w:rsidRPr="0015087D" w:rsidRDefault="0015087D" w:rsidP="00004094">
            <w:pPr>
              <w:autoSpaceDE w:val="0"/>
              <w:autoSpaceDN w:val="0"/>
              <w:adjustRightInd w:val="0"/>
              <w:jc w:val="center"/>
              <w:rPr>
                <w:noProof/>
                <w:lang w:val="sr-Cyrl-RS"/>
              </w:rPr>
            </w:pPr>
            <w:r>
              <w:rPr>
                <w:noProof/>
                <w:lang w:val="sr-Cyrl-RS"/>
              </w:rPr>
              <w:t>6,775</w:t>
            </w:r>
          </w:p>
        </w:tc>
        <w:tc>
          <w:tcPr>
            <w:tcW w:w="557" w:type="pct"/>
            <w:tcBorders>
              <w:top w:val="single" w:sz="4" w:space="0" w:color="auto"/>
              <w:left w:val="single" w:sz="4" w:space="0" w:color="auto"/>
              <w:bottom w:val="single" w:sz="4" w:space="0" w:color="auto"/>
              <w:right w:val="single" w:sz="4" w:space="0" w:color="auto"/>
            </w:tcBorders>
          </w:tcPr>
          <w:p w14:paraId="298E98F3" w14:textId="77777777" w:rsidR="00367FC7" w:rsidRPr="00801F99" w:rsidRDefault="00367FC7" w:rsidP="00004094">
            <w:pPr>
              <w:autoSpaceDE w:val="0"/>
              <w:autoSpaceDN w:val="0"/>
              <w:adjustRightInd w:val="0"/>
              <w:jc w:val="center"/>
              <w:rPr>
                <w:noProof/>
                <w:lang w:val="en-US"/>
              </w:rPr>
            </w:pPr>
          </w:p>
        </w:tc>
        <w:tc>
          <w:tcPr>
            <w:tcW w:w="572" w:type="pct"/>
            <w:tcBorders>
              <w:top w:val="single" w:sz="4" w:space="0" w:color="auto"/>
              <w:left w:val="single" w:sz="4" w:space="0" w:color="auto"/>
              <w:bottom w:val="single" w:sz="4" w:space="0" w:color="auto"/>
              <w:right w:val="single" w:sz="4" w:space="0" w:color="auto"/>
            </w:tcBorders>
          </w:tcPr>
          <w:p w14:paraId="5E8E6ACE" w14:textId="77777777" w:rsidR="00367FC7" w:rsidRPr="00801F99" w:rsidRDefault="00367FC7" w:rsidP="00004094">
            <w:pPr>
              <w:autoSpaceDE w:val="0"/>
              <w:autoSpaceDN w:val="0"/>
              <w:adjustRightInd w:val="0"/>
              <w:jc w:val="center"/>
              <w:rPr>
                <w:noProof/>
                <w:lang w:val="en-US"/>
              </w:rPr>
            </w:pPr>
          </w:p>
        </w:tc>
        <w:tc>
          <w:tcPr>
            <w:tcW w:w="526" w:type="pct"/>
            <w:gridSpan w:val="3"/>
            <w:tcBorders>
              <w:top w:val="single" w:sz="4" w:space="0" w:color="auto"/>
              <w:left w:val="single" w:sz="4" w:space="0" w:color="auto"/>
              <w:bottom w:val="single" w:sz="4" w:space="0" w:color="auto"/>
              <w:right w:val="single" w:sz="4" w:space="0" w:color="auto"/>
            </w:tcBorders>
          </w:tcPr>
          <w:p w14:paraId="18A45A73" w14:textId="77777777" w:rsidR="00367FC7" w:rsidRPr="00801F99" w:rsidRDefault="00367FC7" w:rsidP="00004094">
            <w:pPr>
              <w:autoSpaceDE w:val="0"/>
              <w:autoSpaceDN w:val="0"/>
              <w:adjustRightInd w:val="0"/>
              <w:jc w:val="center"/>
              <w:rPr>
                <w:noProof/>
                <w:lang w:val="en-US"/>
              </w:rPr>
            </w:pPr>
          </w:p>
        </w:tc>
        <w:tc>
          <w:tcPr>
            <w:tcW w:w="572" w:type="pct"/>
            <w:tcBorders>
              <w:top w:val="single" w:sz="4" w:space="0" w:color="auto"/>
              <w:left w:val="single" w:sz="4" w:space="0" w:color="auto"/>
              <w:bottom w:val="single" w:sz="4" w:space="0" w:color="auto"/>
              <w:right w:val="single" w:sz="4" w:space="0" w:color="auto"/>
            </w:tcBorders>
          </w:tcPr>
          <w:p w14:paraId="742E99AF" w14:textId="77777777" w:rsidR="00367FC7" w:rsidRPr="00801F99" w:rsidRDefault="00367FC7" w:rsidP="00004094">
            <w:pPr>
              <w:autoSpaceDE w:val="0"/>
              <w:autoSpaceDN w:val="0"/>
              <w:adjustRightInd w:val="0"/>
              <w:jc w:val="center"/>
              <w:rPr>
                <w:noProof/>
              </w:rPr>
            </w:pPr>
          </w:p>
        </w:tc>
        <w:tc>
          <w:tcPr>
            <w:tcW w:w="383" w:type="pct"/>
            <w:tcBorders>
              <w:top w:val="single" w:sz="4" w:space="0" w:color="auto"/>
              <w:left w:val="single" w:sz="4" w:space="0" w:color="auto"/>
              <w:bottom w:val="single" w:sz="4" w:space="0" w:color="auto"/>
              <w:right w:val="single" w:sz="4" w:space="0" w:color="auto"/>
            </w:tcBorders>
          </w:tcPr>
          <w:p w14:paraId="3ACAB959" w14:textId="77777777" w:rsidR="00367FC7" w:rsidRPr="00801F99" w:rsidRDefault="00367FC7" w:rsidP="00004094">
            <w:pPr>
              <w:autoSpaceDE w:val="0"/>
              <w:autoSpaceDN w:val="0"/>
              <w:adjustRightInd w:val="0"/>
              <w:jc w:val="center"/>
              <w:rPr>
                <w:noProof/>
              </w:rPr>
            </w:pPr>
          </w:p>
        </w:tc>
        <w:tc>
          <w:tcPr>
            <w:tcW w:w="462" w:type="pct"/>
            <w:tcBorders>
              <w:top w:val="single" w:sz="4" w:space="0" w:color="auto"/>
              <w:left w:val="single" w:sz="4" w:space="0" w:color="auto"/>
              <w:bottom w:val="single" w:sz="4" w:space="0" w:color="auto"/>
              <w:right w:val="single" w:sz="12" w:space="0" w:color="auto"/>
            </w:tcBorders>
          </w:tcPr>
          <w:p w14:paraId="0E355F08" w14:textId="77777777" w:rsidR="00367FC7" w:rsidRPr="00801F99" w:rsidRDefault="00367FC7" w:rsidP="00004094">
            <w:pPr>
              <w:autoSpaceDE w:val="0"/>
              <w:autoSpaceDN w:val="0"/>
              <w:adjustRightInd w:val="0"/>
              <w:jc w:val="center"/>
              <w:rPr>
                <w:noProof/>
              </w:rPr>
            </w:pPr>
          </w:p>
        </w:tc>
      </w:tr>
      <w:tr w:rsidR="00367FC7" w:rsidRPr="00F85647" w14:paraId="2DF13211" w14:textId="77777777" w:rsidTr="007A4BB0">
        <w:trPr>
          <w:trHeight w:val="288"/>
          <w:jc w:val="center"/>
        </w:trPr>
        <w:tc>
          <w:tcPr>
            <w:tcW w:w="232" w:type="pct"/>
            <w:tcBorders>
              <w:top w:val="single" w:sz="4" w:space="0" w:color="auto"/>
              <w:left w:val="single" w:sz="12" w:space="0" w:color="auto"/>
              <w:bottom w:val="single" w:sz="4" w:space="0" w:color="auto"/>
              <w:right w:val="single" w:sz="4" w:space="0" w:color="auto"/>
            </w:tcBorders>
          </w:tcPr>
          <w:p w14:paraId="6EB88D62" w14:textId="77777777" w:rsidR="00367FC7" w:rsidRPr="00801F99" w:rsidRDefault="00367FC7" w:rsidP="00004094">
            <w:pPr>
              <w:autoSpaceDE w:val="0"/>
              <w:autoSpaceDN w:val="0"/>
              <w:adjustRightInd w:val="0"/>
              <w:jc w:val="center"/>
              <w:rPr>
                <w:noProof/>
                <w:lang w:val="sr-Cyrl-RS"/>
              </w:rPr>
            </w:pPr>
            <w:r w:rsidRPr="00801F99">
              <w:rPr>
                <w:noProof/>
                <w:lang w:val="sr-Cyrl-RS"/>
              </w:rPr>
              <w:t>3.</w:t>
            </w:r>
          </w:p>
        </w:tc>
        <w:tc>
          <w:tcPr>
            <w:tcW w:w="1017" w:type="pct"/>
            <w:tcBorders>
              <w:top w:val="single" w:sz="4" w:space="0" w:color="auto"/>
              <w:left w:val="single" w:sz="4" w:space="0" w:color="auto"/>
              <w:bottom w:val="single" w:sz="4" w:space="0" w:color="auto"/>
              <w:right w:val="single" w:sz="4" w:space="0" w:color="auto"/>
            </w:tcBorders>
          </w:tcPr>
          <w:p w14:paraId="3914E4D5" w14:textId="71017FED" w:rsidR="00367FC7" w:rsidRPr="00801F99" w:rsidRDefault="0015087D" w:rsidP="00004094">
            <w:pPr>
              <w:autoSpaceDE w:val="0"/>
              <w:autoSpaceDN w:val="0"/>
              <w:adjustRightInd w:val="0"/>
              <w:rPr>
                <w:noProof/>
                <w:lang w:val="sr-Cyrl-RS"/>
              </w:rPr>
            </w:pPr>
            <w:r>
              <w:rPr>
                <w:noProof/>
                <w:lang w:val="sr-Cyrl-RS"/>
              </w:rPr>
              <w:t>Молерска обрада шпалетни са уградњом алуминијумске лајсне, глетовањем и кречењем у белу боју</w:t>
            </w:r>
          </w:p>
        </w:tc>
        <w:tc>
          <w:tcPr>
            <w:tcW w:w="328" w:type="pct"/>
            <w:tcBorders>
              <w:top w:val="single" w:sz="4" w:space="0" w:color="auto"/>
              <w:left w:val="single" w:sz="4" w:space="0" w:color="auto"/>
              <w:bottom w:val="single" w:sz="4" w:space="0" w:color="auto"/>
              <w:right w:val="single" w:sz="4" w:space="0" w:color="auto"/>
            </w:tcBorders>
            <w:vAlign w:val="center"/>
          </w:tcPr>
          <w:p w14:paraId="719B9F82" w14:textId="6195ABCB" w:rsidR="00367FC7" w:rsidRPr="0015087D" w:rsidRDefault="0015087D" w:rsidP="00004094">
            <w:pPr>
              <w:autoSpaceDE w:val="0"/>
              <w:autoSpaceDN w:val="0"/>
              <w:adjustRightInd w:val="0"/>
              <w:jc w:val="center"/>
              <w:rPr>
                <w:noProof/>
                <w:lang w:val="sr-Cyrl-RS"/>
              </w:rPr>
            </w:pPr>
            <w:r>
              <w:rPr>
                <w:noProof/>
                <w:lang w:val="sr-Cyrl-RS"/>
              </w:rPr>
              <w:t>м</w:t>
            </w:r>
          </w:p>
        </w:tc>
        <w:tc>
          <w:tcPr>
            <w:tcW w:w="351" w:type="pct"/>
            <w:tcBorders>
              <w:top w:val="single" w:sz="4" w:space="0" w:color="auto"/>
              <w:left w:val="single" w:sz="4" w:space="0" w:color="auto"/>
              <w:bottom w:val="single" w:sz="4" w:space="0" w:color="auto"/>
              <w:right w:val="single" w:sz="4" w:space="0" w:color="auto"/>
            </w:tcBorders>
            <w:vAlign w:val="center"/>
          </w:tcPr>
          <w:p w14:paraId="7A434026" w14:textId="45EC7EF6" w:rsidR="00367FC7" w:rsidRPr="0015087D" w:rsidRDefault="0015087D" w:rsidP="00004094">
            <w:pPr>
              <w:autoSpaceDE w:val="0"/>
              <w:autoSpaceDN w:val="0"/>
              <w:adjustRightInd w:val="0"/>
              <w:jc w:val="center"/>
              <w:rPr>
                <w:noProof/>
                <w:lang w:val="sr-Cyrl-RS"/>
              </w:rPr>
            </w:pPr>
            <w:r>
              <w:rPr>
                <w:noProof/>
                <w:lang w:val="sr-Cyrl-RS"/>
              </w:rPr>
              <w:t>6,775</w:t>
            </w:r>
          </w:p>
        </w:tc>
        <w:tc>
          <w:tcPr>
            <w:tcW w:w="557" w:type="pct"/>
            <w:tcBorders>
              <w:top w:val="single" w:sz="4" w:space="0" w:color="auto"/>
              <w:left w:val="single" w:sz="4" w:space="0" w:color="auto"/>
              <w:bottom w:val="single" w:sz="4" w:space="0" w:color="auto"/>
              <w:right w:val="single" w:sz="4" w:space="0" w:color="auto"/>
            </w:tcBorders>
          </w:tcPr>
          <w:p w14:paraId="0100F0D0" w14:textId="77777777" w:rsidR="00367FC7" w:rsidRPr="00F85647" w:rsidRDefault="00367FC7" w:rsidP="00004094">
            <w:pPr>
              <w:autoSpaceDE w:val="0"/>
              <w:autoSpaceDN w:val="0"/>
              <w:adjustRightInd w:val="0"/>
              <w:jc w:val="center"/>
              <w:rPr>
                <w:noProof/>
                <w:lang w:val="en-US"/>
              </w:rPr>
            </w:pPr>
          </w:p>
        </w:tc>
        <w:tc>
          <w:tcPr>
            <w:tcW w:w="572" w:type="pct"/>
            <w:tcBorders>
              <w:top w:val="single" w:sz="4" w:space="0" w:color="auto"/>
              <w:left w:val="single" w:sz="4" w:space="0" w:color="auto"/>
              <w:bottom w:val="single" w:sz="4" w:space="0" w:color="auto"/>
              <w:right w:val="single" w:sz="4" w:space="0" w:color="auto"/>
            </w:tcBorders>
          </w:tcPr>
          <w:p w14:paraId="1C230A8C" w14:textId="77777777" w:rsidR="00367FC7" w:rsidRPr="00F85647" w:rsidRDefault="00367FC7" w:rsidP="00004094">
            <w:pPr>
              <w:autoSpaceDE w:val="0"/>
              <w:autoSpaceDN w:val="0"/>
              <w:adjustRightInd w:val="0"/>
              <w:jc w:val="center"/>
              <w:rPr>
                <w:noProof/>
                <w:lang w:val="en-US"/>
              </w:rPr>
            </w:pPr>
          </w:p>
        </w:tc>
        <w:tc>
          <w:tcPr>
            <w:tcW w:w="526" w:type="pct"/>
            <w:gridSpan w:val="3"/>
            <w:tcBorders>
              <w:top w:val="single" w:sz="4" w:space="0" w:color="auto"/>
              <w:left w:val="single" w:sz="4" w:space="0" w:color="auto"/>
              <w:bottom w:val="single" w:sz="4" w:space="0" w:color="auto"/>
              <w:right w:val="single" w:sz="4" w:space="0" w:color="auto"/>
            </w:tcBorders>
          </w:tcPr>
          <w:p w14:paraId="07584C12" w14:textId="77777777" w:rsidR="00367FC7" w:rsidRPr="00F85647" w:rsidRDefault="00367FC7" w:rsidP="00004094">
            <w:pPr>
              <w:autoSpaceDE w:val="0"/>
              <w:autoSpaceDN w:val="0"/>
              <w:adjustRightInd w:val="0"/>
              <w:jc w:val="center"/>
              <w:rPr>
                <w:noProof/>
                <w:lang w:val="en-US"/>
              </w:rPr>
            </w:pPr>
          </w:p>
        </w:tc>
        <w:tc>
          <w:tcPr>
            <w:tcW w:w="572" w:type="pct"/>
            <w:tcBorders>
              <w:top w:val="single" w:sz="4" w:space="0" w:color="auto"/>
              <w:left w:val="single" w:sz="4" w:space="0" w:color="auto"/>
              <w:bottom w:val="single" w:sz="4" w:space="0" w:color="auto"/>
              <w:right w:val="single" w:sz="4" w:space="0" w:color="auto"/>
            </w:tcBorders>
          </w:tcPr>
          <w:p w14:paraId="616AF7C9" w14:textId="77777777" w:rsidR="00367FC7" w:rsidRPr="00F85647" w:rsidRDefault="00367FC7" w:rsidP="00004094">
            <w:pPr>
              <w:autoSpaceDE w:val="0"/>
              <w:autoSpaceDN w:val="0"/>
              <w:adjustRightInd w:val="0"/>
              <w:jc w:val="center"/>
              <w:rPr>
                <w:noProof/>
              </w:rPr>
            </w:pPr>
          </w:p>
        </w:tc>
        <w:tc>
          <w:tcPr>
            <w:tcW w:w="383" w:type="pct"/>
            <w:tcBorders>
              <w:top w:val="single" w:sz="4" w:space="0" w:color="auto"/>
              <w:left w:val="single" w:sz="4" w:space="0" w:color="auto"/>
              <w:bottom w:val="single" w:sz="4" w:space="0" w:color="auto"/>
              <w:right w:val="single" w:sz="4" w:space="0" w:color="auto"/>
            </w:tcBorders>
          </w:tcPr>
          <w:p w14:paraId="5FB0C6C7" w14:textId="77777777" w:rsidR="00367FC7" w:rsidRPr="00F85647" w:rsidRDefault="00367FC7" w:rsidP="00004094">
            <w:pPr>
              <w:autoSpaceDE w:val="0"/>
              <w:autoSpaceDN w:val="0"/>
              <w:adjustRightInd w:val="0"/>
              <w:jc w:val="center"/>
              <w:rPr>
                <w:noProof/>
              </w:rPr>
            </w:pPr>
          </w:p>
        </w:tc>
        <w:tc>
          <w:tcPr>
            <w:tcW w:w="462" w:type="pct"/>
            <w:tcBorders>
              <w:top w:val="single" w:sz="4" w:space="0" w:color="auto"/>
              <w:left w:val="single" w:sz="4" w:space="0" w:color="auto"/>
              <w:bottom w:val="single" w:sz="4" w:space="0" w:color="auto"/>
              <w:right w:val="single" w:sz="12" w:space="0" w:color="auto"/>
            </w:tcBorders>
          </w:tcPr>
          <w:p w14:paraId="1BC69FE7" w14:textId="77777777" w:rsidR="00367FC7" w:rsidRPr="00F85647" w:rsidRDefault="00367FC7" w:rsidP="00004094">
            <w:pPr>
              <w:autoSpaceDE w:val="0"/>
              <w:autoSpaceDN w:val="0"/>
              <w:adjustRightInd w:val="0"/>
              <w:jc w:val="center"/>
              <w:rPr>
                <w:noProof/>
              </w:rPr>
            </w:pPr>
          </w:p>
        </w:tc>
      </w:tr>
      <w:tr w:rsidR="00367FC7" w:rsidRPr="00F85647" w14:paraId="6683491E" w14:textId="77777777" w:rsidTr="007A4BB0">
        <w:trPr>
          <w:trHeight w:val="288"/>
          <w:jc w:val="center"/>
        </w:trPr>
        <w:tc>
          <w:tcPr>
            <w:tcW w:w="232" w:type="pct"/>
            <w:tcBorders>
              <w:top w:val="single" w:sz="4" w:space="0" w:color="auto"/>
              <w:left w:val="single" w:sz="12" w:space="0" w:color="auto"/>
              <w:bottom w:val="single" w:sz="4" w:space="0" w:color="auto"/>
              <w:right w:val="single" w:sz="4" w:space="0" w:color="auto"/>
            </w:tcBorders>
          </w:tcPr>
          <w:p w14:paraId="191A8527" w14:textId="77777777" w:rsidR="00367FC7" w:rsidRPr="00B20C52" w:rsidRDefault="00367FC7" w:rsidP="00004094">
            <w:pPr>
              <w:autoSpaceDE w:val="0"/>
              <w:autoSpaceDN w:val="0"/>
              <w:adjustRightInd w:val="0"/>
              <w:jc w:val="center"/>
              <w:rPr>
                <w:noProof/>
                <w:lang w:val="sr-Cyrl-RS"/>
              </w:rPr>
            </w:pPr>
            <w:r>
              <w:rPr>
                <w:noProof/>
                <w:lang w:val="sr-Cyrl-RS"/>
              </w:rPr>
              <w:t>4.</w:t>
            </w:r>
          </w:p>
        </w:tc>
        <w:tc>
          <w:tcPr>
            <w:tcW w:w="1017" w:type="pct"/>
            <w:tcBorders>
              <w:top w:val="single" w:sz="4" w:space="0" w:color="auto"/>
              <w:left w:val="single" w:sz="4" w:space="0" w:color="auto"/>
              <w:bottom w:val="single" w:sz="4" w:space="0" w:color="auto"/>
              <w:right w:val="single" w:sz="4" w:space="0" w:color="auto"/>
            </w:tcBorders>
          </w:tcPr>
          <w:p w14:paraId="2972EDE1" w14:textId="47BD50AC" w:rsidR="00367FC7" w:rsidRPr="00B20C52" w:rsidRDefault="0015087D" w:rsidP="00004094">
            <w:pPr>
              <w:autoSpaceDE w:val="0"/>
              <w:autoSpaceDN w:val="0"/>
              <w:adjustRightInd w:val="0"/>
              <w:rPr>
                <w:noProof/>
                <w:lang w:val="sr-Cyrl-RS"/>
              </w:rPr>
            </w:pPr>
            <w:r>
              <w:rPr>
                <w:noProof/>
                <w:lang w:val="sr-Cyrl-RS"/>
              </w:rPr>
              <w:t>Чишћење простора извођења радова и одвоз шута</w:t>
            </w:r>
          </w:p>
        </w:tc>
        <w:tc>
          <w:tcPr>
            <w:tcW w:w="328" w:type="pct"/>
            <w:tcBorders>
              <w:top w:val="single" w:sz="4" w:space="0" w:color="auto"/>
              <w:left w:val="single" w:sz="4" w:space="0" w:color="auto"/>
              <w:bottom w:val="single" w:sz="4" w:space="0" w:color="auto"/>
              <w:right w:val="single" w:sz="4" w:space="0" w:color="auto"/>
            </w:tcBorders>
            <w:vAlign w:val="center"/>
          </w:tcPr>
          <w:p w14:paraId="391C99DE" w14:textId="7E768F98" w:rsidR="00367FC7" w:rsidRPr="0015087D" w:rsidRDefault="0015087D" w:rsidP="00004094">
            <w:pPr>
              <w:autoSpaceDE w:val="0"/>
              <w:autoSpaceDN w:val="0"/>
              <w:adjustRightInd w:val="0"/>
              <w:jc w:val="center"/>
              <w:rPr>
                <w:noProof/>
                <w:lang w:val="sr-Cyrl-RS"/>
              </w:rPr>
            </w:pPr>
            <w:r>
              <w:rPr>
                <w:noProof/>
                <w:lang w:val="sr-Cyrl-RS"/>
              </w:rPr>
              <w:t>ком</w:t>
            </w:r>
          </w:p>
        </w:tc>
        <w:tc>
          <w:tcPr>
            <w:tcW w:w="351" w:type="pct"/>
            <w:tcBorders>
              <w:top w:val="single" w:sz="4" w:space="0" w:color="auto"/>
              <w:left w:val="single" w:sz="4" w:space="0" w:color="auto"/>
              <w:bottom w:val="single" w:sz="4" w:space="0" w:color="auto"/>
              <w:right w:val="single" w:sz="4" w:space="0" w:color="auto"/>
            </w:tcBorders>
            <w:vAlign w:val="center"/>
          </w:tcPr>
          <w:p w14:paraId="1947BE48" w14:textId="1CCF72A5" w:rsidR="00367FC7" w:rsidRPr="0015087D" w:rsidRDefault="0015087D" w:rsidP="00004094">
            <w:pPr>
              <w:autoSpaceDE w:val="0"/>
              <w:autoSpaceDN w:val="0"/>
              <w:adjustRightInd w:val="0"/>
              <w:jc w:val="center"/>
              <w:rPr>
                <w:noProof/>
                <w:lang w:val="sr-Cyrl-RS"/>
              </w:rPr>
            </w:pPr>
            <w:r>
              <w:rPr>
                <w:noProof/>
                <w:lang w:val="sr-Cyrl-RS"/>
              </w:rPr>
              <w:t>1</w:t>
            </w:r>
          </w:p>
        </w:tc>
        <w:tc>
          <w:tcPr>
            <w:tcW w:w="557" w:type="pct"/>
            <w:tcBorders>
              <w:top w:val="single" w:sz="4" w:space="0" w:color="auto"/>
              <w:left w:val="single" w:sz="4" w:space="0" w:color="auto"/>
              <w:bottom w:val="single" w:sz="4" w:space="0" w:color="auto"/>
              <w:right w:val="single" w:sz="4" w:space="0" w:color="auto"/>
            </w:tcBorders>
          </w:tcPr>
          <w:p w14:paraId="705B8175" w14:textId="77777777" w:rsidR="00367FC7" w:rsidRPr="00F85647" w:rsidRDefault="00367FC7" w:rsidP="00004094">
            <w:pPr>
              <w:autoSpaceDE w:val="0"/>
              <w:autoSpaceDN w:val="0"/>
              <w:adjustRightInd w:val="0"/>
              <w:jc w:val="center"/>
              <w:rPr>
                <w:noProof/>
                <w:lang w:val="en-US"/>
              </w:rPr>
            </w:pPr>
          </w:p>
        </w:tc>
        <w:tc>
          <w:tcPr>
            <w:tcW w:w="572" w:type="pct"/>
            <w:tcBorders>
              <w:top w:val="single" w:sz="4" w:space="0" w:color="auto"/>
              <w:left w:val="single" w:sz="4" w:space="0" w:color="auto"/>
              <w:bottom w:val="single" w:sz="4" w:space="0" w:color="auto"/>
              <w:right w:val="single" w:sz="4" w:space="0" w:color="auto"/>
            </w:tcBorders>
          </w:tcPr>
          <w:p w14:paraId="01825347" w14:textId="77777777" w:rsidR="00367FC7" w:rsidRPr="00F85647" w:rsidRDefault="00367FC7" w:rsidP="00004094">
            <w:pPr>
              <w:autoSpaceDE w:val="0"/>
              <w:autoSpaceDN w:val="0"/>
              <w:adjustRightInd w:val="0"/>
              <w:jc w:val="center"/>
              <w:rPr>
                <w:noProof/>
                <w:lang w:val="en-US"/>
              </w:rPr>
            </w:pPr>
          </w:p>
        </w:tc>
        <w:tc>
          <w:tcPr>
            <w:tcW w:w="526" w:type="pct"/>
            <w:gridSpan w:val="3"/>
            <w:tcBorders>
              <w:top w:val="single" w:sz="4" w:space="0" w:color="auto"/>
              <w:left w:val="single" w:sz="4" w:space="0" w:color="auto"/>
              <w:bottom w:val="single" w:sz="4" w:space="0" w:color="auto"/>
              <w:right w:val="single" w:sz="4" w:space="0" w:color="auto"/>
            </w:tcBorders>
          </w:tcPr>
          <w:p w14:paraId="7FC18250" w14:textId="77777777" w:rsidR="00367FC7" w:rsidRPr="00F85647" w:rsidRDefault="00367FC7" w:rsidP="00004094">
            <w:pPr>
              <w:autoSpaceDE w:val="0"/>
              <w:autoSpaceDN w:val="0"/>
              <w:adjustRightInd w:val="0"/>
              <w:jc w:val="center"/>
              <w:rPr>
                <w:noProof/>
                <w:lang w:val="en-US"/>
              </w:rPr>
            </w:pPr>
          </w:p>
        </w:tc>
        <w:tc>
          <w:tcPr>
            <w:tcW w:w="572" w:type="pct"/>
            <w:tcBorders>
              <w:top w:val="single" w:sz="4" w:space="0" w:color="auto"/>
              <w:left w:val="single" w:sz="4" w:space="0" w:color="auto"/>
              <w:bottom w:val="single" w:sz="4" w:space="0" w:color="auto"/>
              <w:right w:val="single" w:sz="4" w:space="0" w:color="auto"/>
            </w:tcBorders>
          </w:tcPr>
          <w:p w14:paraId="3DB127C2" w14:textId="77777777" w:rsidR="00367FC7" w:rsidRPr="00F85647" w:rsidRDefault="00367FC7" w:rsidP="00004094">
            <w:pPr>
              <w:autoSpaceDE w:val="0"/>
              <w:autoSpaceDN w:val="0"/>
              <w:adjustRightInd w:val="0"/>
              <w:jc w:val="center"/>
              <w:rPr>
                <w:noProof/>
              </w:rPr>
            </w:pPr>
          </w:p>
        </w:tc>
        <w:tc>
          <w:tcPr>
            <w:tcW w:w="383" w:type="pct"/>
            <w:tcBorders>
              <w:top w:val="single" w:sz="4" w:space="0" w:color="auto"/>
              <w:left w:val="single" w:sz="4" w:space="0" w:color="auto"/>
              <w:bottom w:val="single" w:sz="4" w:space="0" w:color="auto"/>
              <w:right w:val="single" w:sz="4" w:space="0" w:color="auto"/>
            </w:tcBorders>
          </w:tcPr>
          <w:p w14:paraId="504F03AF" w14:textId="77777777" w:rsidR="00367FC7" w:rsidRPr="00F85647" w:rsidRDefault="00367FC7" w:rsidP="00004094">
            <w:pPr>
              <w:autoSpaceDE w:val="0"/>
              <w:autoSpaceDN w:val="0"/>
              <w:adjustRightInd w:val="0"/>
              <w:jc w:val="center"/>
              <w:rPr>
                <w:noProof/>
              </w:rPr>
            </w:pPr>
          </w:p>
        </w:tc>
        <w:tc>
          <w:tcPr>
            <w:tcW w:w="462" w:type="pct"/>
            <w:tcBorders>
              <w:top w:val="single" w:sz="4" w:space="0" w:color="auto"/>
              <w:left w:val="single" w:sz="4" w:space="0" w:color="auto"/>
              <w:bottom w:val="single" w:sz="4" w:space="0" w:color="auto"/>
              <w:right w:val="single" w:sz="12" w:space="0" w:color="auto"/>
            </w:tcBorders>
          </w:tcPr>
          <w:p w14:paraId="024D31FC" w14:textId="77777777" w:rsidR="00367FC7" w:rsidRPr="00F85647" w:rsidRDefault="00367FC7" w:rsidP="00004094">
            <w:pPr>
              <w:autoSpaceDE w:val="0"/>
              <w:autoSpaceDN w:val="0"/>
              <w:adjustRightInd w:val="0"/>
              <w:jc w:val="center"/>
              <w:rPr>
                <w:noProof/>
              </w:rPr>
            </w:pPr>
          </w:p>
        </w:tc>
      </w:tr>
      <w:tr w:rsidR="00367FC7" w:rsidRPr="00F85647" w14:paraId="3795C5EE" w14:textId="77777777" w:rsidTr="007A4BB0">
        <w:trPr>
          <w:trHeight w:val="288"/>
          <w:jc w:val="center"/>
        </w:trPr>
        <w:tc>
          <w:tcPr>
            <w:tcW w:w="232" w:type="pct"/>
            <w:tcBorders>
              <w:top w:val="single" w:sz="4" w:space="0" w:color="auto"/>
              <w:left w:val="single" w:sz="12" w:space="0" w:color="auto"/>
              <w:bottom w:val="single" w:sz="4" w:space="0" w:color="auto"/>
              <w:right w:val="single" w:sz="4" w:space="0" w:color="auto"/>
            </w:tcBorders>
          </w:tcPr>
          <w:p w14:paraId="5598E30F" w14:textId="77777777" w:rsidR="00367FC7" w:rsidRPr="00B20C52" w:rsidRDefault="00367FC7" w:rsidP="00004094">
            <w:pPr>
              <w:autoSpaceDE w:val="0"/>
              <w:autoSpaceDN w:val="0"/>
              <w:adjustRightInd w:val="0"/>
              <w:jc w:val="center"/>
              <w:rPr>
                <w:noProof/>
                <w:lang w:val="sr-Cyrl-RS"/>
              </w:rPr>
            </w:pPr>
            <w:r>
              <w:rPr>
                <w:noProof/>
                <w:lang w:val="sr-Cyrl-RS"/>
              </w:rPr>
              <w:t>5.</w:t>
            </w:r>
          </w:p>
        </w:tc>
        <w:tc>
          <w:tcPr>
            <w:tcW w:w="1017" w:type="pct"/>
            <w:tcBorders>
              <w:top w:val="single" w:sz="4" w:space="0" w:color="auto"/>
              <w:left w:val="single" w:sz="4" w:space="0" w:color="auto"/>
              <w:bottom w:val="single" w:sz="4" w:space="0" w:color="auto"/>
              <w:right w:val="single" w:sz="4" w:space="0" w:color="auto"/>
            </w:tcBorders>
          </w:tcPr>
          <w:p w14:paraId="654B9B27" w14:textId="40F7257C" w:rsidR="00367FC7" w:rsidRPr="00B20C52" w:rsidRDefault="0015087D" w:rsidP="00C84DD4">
            <w:pPr>
              <w:autoSpaceDE w:val="0"/>
              <w:autoSpaceDN w:val="0"/>
              <w:adjustRightInd w:val="0"/>
              <w:rPr>
                <w:noProof/>
                <w:lang w:val="sr-Cyrl-RS"/>
              </w:rPr>
            </w:pPr>
            <w:r>
              <w:rPr>
                <w:noProof/>
                <w:lang w:val="sr-Cyrl-RS"/>
              </w:rPr>
              <w:t>Алу</w:t>
            </w:r>
            <w:r w:rsidR="00C84DD4">
              <w:rPr>
                <w:noProof/>
                <w:lang w:val="sr-Cyrl-RS"/>
              </w:rPr>
              <w:t xml:space="preserve">минијумска двокрилна </w:t>
            </w:r>
            <w:r>
              <w:rPr>
                <w:noProof/>
                <w:lang w:val="sr-Cyrl-RS"/>
              </w:rPr>
              <w:t xml:space="preserve"> врата са надсветлом 160х205+47цм са Т пречком и уградњом</w:t>
            </w:r>
          </w:p>
        </w:tc>
        <w:tc>
          <w:tcPr>
            <w:tcW w:w="328" w:type="pct"/>
            <w:tcBorders>
              <w:top w:val="single" w:sz="4" w:space="0" w:color="auto"/>
              <w:left w:val="single" w:sz="4" w:space="0" w:color="auto"/>
              <w:bottom w:val="single" w:sz="4" w:space="0" w:color="auto"/>
              <w:right w:val="single" w:sz="4" w:space="0" w:color="auto"/>
            </w:tcBorders>
            <w:vAlign w:val="center"/>
          </w:tcPr>
          <w:p w14:paraId="208C05CE" w14:textId="1818F144" w:rsidR="00367FC7" w:rsidRPr="0015087D" w:rsidRDefault="0015087D" w:rsidP="00004094">
            <w:pPr>
              <w:autoSpaceDE w:val="0"/>
              <w:autoSpaceDN w:val="0"/>
              <w:adjustRightInd w:val="0"/>
              <w:jc w:val="center"/>
              <w:rPr>
                <w:noProof/>
                <w:lang w:val="sr-Cyrl-RS"/>
              </w:rPr>
            </w:pPr>
            <w:r>
              <w:rPr>
                <w:noProof/>
                <w:lang w:val="sr-Cyrl-RS"/>
              </w:rPr>
              <w:t>ком</w:t>
            </w:r>
          </w:p>
        </w:tc>
        <w:tc>
          <w:tcPr>
            <w:tcW w:w="351" w:type="pct"/>
            <w:tcBorders>
              <w:top w:val="single" w:sz="4" w:space="0" w:color="auto"/>
              <w:left w:val="single" w:sz="4" w:space="0" w:color="auto"/>
              <w:bottom w:val="single" w:sz="4" w:space="0" w:color="auto"/>
              <w:right w:val="single" w:sz="4" w:space="0" w:color="auto"/>
            </w:tcBorders>
            <w:vAlign w:val="center"/>
          </w:tcPr>
          <w:p w14:paraId="36C7731F" w14:textId="5D6DDE29" w:rsidR="00367FC7" w:rsidRPr="0015087D" w:rsidRDefault="0015087D" w:rsidP="00004094">
            <w:pPr>
              <w:autoSpaceDE w:val="0"/>
              <w:autoSpaceDN w:val="0"/>
              <w:adjustRightInd w:val="0"/>
              <w:jc w:val="center"/>
              <w:rPr>
                <w:noProof/>
                <w:lang w:val="sr-Cyrl-RS"/>
              </w:rPr>
            </w:pPr>
            <w:r>
              <w:rPr>
                <w:noProof/>
                <w:lang w:val="sr-Cyrl-RS"/>
              </w:rPr>
              <w:t>1</w:t>
            </w:r>
          </w:p>
        </w:tc>
        <w:tc>
          <w:tcPr>
            <w:tcW w:w="557" w:type="pct"/>
            <w:tcBorders>
              <w:top w:val="single" w:sz="4" w:space="0" w:color="auto"/>
              <w:left w:val="single" w:sz="4" w:space="0" w:color="auto"/>
              <w:bottom w:val="single" w:sz="4" w:space="0" w:color="auto"/>
              <w:right w:val="single" w:sz="4" w:space="0" w:color="auto"/>
            </w:tcBorders>
          </w:tcPr>
          <w:p w14:paraId="1C984A73" w14:textId="77777777" w:rsidR="00367FC7" w:rsidRPr="00F85647" w:rsidRDefault="00367FC7" w:rsidP="00004094">
            <w:pPr>
              <w:autoSpaceDE w:val="0"/>
              <w:autoSpaceDN w:val="0"/>
              <w:adjustRightInd w:val="0"/>
              <w:jc w:val="center"/>
              <w:rPr>
                <w:noProof/>
                <w:lang w:val="en-US"/>
              </w:rPr>
            </w:pPr>
          </w:p>
        </w:tc>
        <w:tc>
          <w:tcPr>
            <w:tcW w:w="572" w:type="pct"/>
            <w:tcBorders>
              <w:top w:val="single" w:sz="4" w:space="0" w:color="auto"/>
              <w:left w:val="single" w:sz="4" w:space="0" w:color="auto"/>
              <w:bottom w:val="single" w:sz="4" w:space="0" w:color="auto"/>
              <w:right w:val="single" w:sz="4" w:space="0" w:color="auto"/>
            </w:tcBorders>
          </w:tcPr>
          <w:p w14:paraId="196CDD9E" w14:textId="77777777" w:rsidR="00367FC7" w:rsidRPr="00F85647" w:rsidRDefault="00367FC7" w:rsidP="00004094">
            <w:pPr>
              <w:autoSpaceDE w:val="0"/>
              <w:autoSpaceDN w:val="0"/>
              <w:adjustRightInd w:val="0"/>
              <w:jc w:val="center"/>
              <w:rPr>
                <w:noProof/>
                <w:lang w:val="en-US"/>
              </w:rPr>
            </w:pPr>
          </w:p>
        </w:tc>
        <w:tc>
          <w:tcPr>
            <w:tcW w:w="526" w:type="pct"/>
            <w:gridSpan w:val="3"/>
            <w:tcBorders>
              <w:top w:val="single" w:sz="4" w:space="0" w:color="auto"/>
              <w:left w:val="single" w:sz="4" w:space="0" w:color="auto"/>
              <w:bottom w:val="single" w:sz="4" w:space="0" w:color="auto"/>
              <w:right w:val="single" w:sz="4" w:space="0" w:color="auto"/>
            </w:tcBorders>
          </w:tcPr>
          <w:p w14:paraId="007EC6F3" w14:textId="77777777" w:rsidR="00367FC7" w:rsidRPr="00F85647" w:rsidRDefault="00367FC7" w:rsidP="00004094">
            <w:pPr>
              <w:autoSpaceDE w:val="0"/>
              <w:autoSpaceDN w:val="0"/>
              <w:adjustRightInd w:val="0"/>
              <w:jc w:val="center"/>
              <w:rPr>
                <w:noProof/>
                <w:lang w:val="en-US"/>
              </w:rPr>
            </w:pPr>
          </w:p>
        </w:tc>
        <w:tc>
          <w:tcPr>
            <w:tcW w:w="572" w:type="pct"/>
            <w:tcBorders>
              <w:top w:val="single" w:sz="4" w:space="0" w:color="auto"/>
              <w:left w:val="single" w:sz="4" w:space="0" w:color="auto"/>
              <w:bottom w:val="single" w:sz="4" w:space="0" w:color="auto"/>
              <w:right w:val="single" w:sz="4" w:space="0" w:color="auto"/>
            </w:tcBorders>
          </w:tcPr>
          <w:p w14:paraId="1AA315DF" w14:textId="77777777" w:rsidR="00367FC7" w:rsidRPr="00F85647" w:rsidRDefault="00367FC7" w:rsidP="00004094">
            <w:pPr>
              <w:autoSpaceDE w:val="0"/>
              <w:autoSpaceDN w:val="0"/>
              <w:adjustRightInd w:val="0"/>
              <w:jc w:val="center"/>
              <w:rPr>
                <w:noProof/>
              </w:rPr>
            </w:pPr>
          </w:p>
        </w:tc>
        <w:tc>
          <w:tcPr>
            <w:tcW w:w="383" w:type="pct"/>
            <w:tcBorders>
              <w:top w:val="single" w:sz="4" w:space="0" w:color="auto"/>
              <w:left w:val="single" w:sz="4" w:space="0" w:color="auto"/>
              <w:bottom w:val="single" w:sz="4" w:space="0" w:color="auto"/>
              <w:right w:val="single" w:sz="4" w:space="0" w:color="auto"/>
            </w:tcBorders>
          </w:tcPr>
          <w:p w14:paraId="7D8ACB53" w14:textId="77777777" w:rsidR="00367FC7" w:rsidRPr="00F85647" w:rsidRDefault="00367FC7" w:rsidP="00004094">
            <w:pPr>
              <w:autoSpaceDE w:val="0"/>
              <w:autoSpaceDN w:val="0"/>
              <w:adjustRightInd w:val="0"/>
              <w:jc w:val="center"/>
              <w:rPr>
                <w:noProof/>
              </w:rPr>
            </w:pPr>
          </w:p>
        </w:tc>
        <w:tc>
          <w:tcPr>
            <w:tcW w:w="462" w:type="pct"/>
            <w:tcBorders>
              <w:top w:val="single" w:sz="4" w:space="0" w:color="auto"/>
              <w:left w:val="single" w:sz="4" w:space="0" w:color="auto"/>
              <w:bottom w:val="single" w:sz="4" w:space="0" w:color="auto"/>
              <w:right w:val="single" w:sz="12" w:space="0" w:color="auto"/>
            </w:tcBorders>
          </w:tcPr>
          <w:p w14:paraId="50A72726" w14:textId="77777777" w:rsidR="00367FC7" w:rsidRPr="00F85647" w:rsidRDefault="00367FC7" w:rsidP="00004094">
            <w:pPr>
              <w:autoSpaceDE w:val="0"/>
              <w:autoSpaceDN w:val="0"/>
              <w:adjustRightInd w:val="0"/>
              <w:jc w:val="center"/>
              <w:rPr>
                <w:noProof/>
              </w:rPr>
            </w:pPr>
          </w:p>
        </w:tc>
      </w:tr>
      <w:tr w:rsidR="00367FC7" w:rsidRPr="00AE1407" w14:paraId="1723014A" w14:textId="77777777" w:rsidTr="007A4BB0">
        <w:trPr>
          <w:trHeight w:val="274"/>
          <w:jc w:val="center"/>
        </w:trPr>
        <w:tc>
          <w:tcPr>
            <w:tcW w:w="232" w:type="pct"/>
            <w:tcBorders>
              <w:top w:val="single" w:sz="12" w:space="0" w:color="auto"/>
            </w:tcBorders>
          </w:tcPr>
          <w:p w14:paraId="1F89456B" w14:textId="77777777" w:rsidR="00367FC7" w:rsidRPr="005F422F" w:rsidRDefault="00367FC7" w:rsidP="00004094">
            <w:pPr>
              <w:autoSpaceDE w:val="0"/>
              <w:autoSpaceDN w:val="0"/>
              <w:adjustRightInd w:val="0"/>
              <w:jc w:val="center"/>
              <w:rPr>
                <w:b/>
                <w:bCs/>
                <w:noProof/>
              </w:rPr>
            </w:pPr>
            <w:r w:rsidRPr="005F422F">
              <w:rPr>
                <w:b/>
                <w:bCs/>
                <w:noProof/>
              </w:rPr>
              <w:t>I</w:t>
            </w:r>
          </w:p>
        </w:tc>
        <w:tc>
          <w:tcPr>
            <w:tcW w:w="3064" w:type="pct"/>
            <w:gridSpan w:val="6"/>
            <w:tcBorders>
              <w:top w:val="single" w:sz="12" w:space="0" w:color="auto"/>
            </w:tcBorders>
          </w:tcPr>
          <w:p w14:paraId="7038E339" w14:textId="77777777" w:rsidR="00367FC7" w:rsidRPr="00AE1407" w:rsidRDefault="00367FC7" w:rsidP="00004094">
            <w:pPr>
              <w:autoSpaceDE w:val="0"/>
              <w:autoSpaceDN w:val="0"/>
              <w:adjustRightInd w:val="0"/>
              <w:jc w:val="right"/>
              <w:rPr>
                <w:b/>
                <w:bCs/>
                <w:noProof/>
                <w:lang w:val="en-US"/>
              </w:rPr>
            </w:pPr>
            <w:r w:rsidRPr="005F422F">
              <w:rPr>
                <w:b/>
                <w:bCs/>
                <w:noProof/>
                <w:lang w:val="en-US"/>
              </w:rPr>
              <w:t xml:space="preserve">УКУПНА </w:t>
            </w:r>
            <w:r w:rsidRPr="005F422F">
              <w:rPr>
                <w:b/>
                <w:bCs/>
                <w:noProof/>
              </w:rPr>
              <w:t>ЦЕНА</w:t>
            </w:r>
            <w:r w:rsidRPr="005F422F">
              <w:rPr>
                <w:b/>
                <w:bCs/>
                <w:noProof/>
                <w:lang w:val="en-US"/>
              </w:rPr>
              <w:t xml:space="preserve"> ПОНУДЕ</w:t>
            </w:r>
            <w:r w:rsidRPr="005F422F">
              <w:rPr>
                <w:b/>
                <w:bCs/>
                <w:noProof/>
              </w:rPr>
              <w:t xml:space="preserve"> БЕЗ ПДВ-а</w:t>
            </w:r>
            <w:r w:rsidRPr="005F422F">
              <w:rPr>
                <w:b/>
                <w:bCs/>
                <w:noProof/>
                <w:lang w:val="en-US"/>
              </w:rPr>
              <w:t>:</w:t>
            </w:r>
          </w:p>
        </w:tc>
        <w:tc>
          <w:tcPr>
            <w:tcW w:w="203" w:type="pct"/>
            <w:tcBorders>
              <w:top w:val="single" w:sz="12" w:space="0" w:color="auto"/>
            </w:tcBorders>
          </w:tcPr>
          <w:p w14:paraId="5171FB3D" w14:textId="77777777" w:rsidR="00367FC7" w:rsidRPr="00AE1407" w:rsidRDefault="00367FC7" w:rsidP="00004094">
            <w:pPr>
              <w:autoSpaceDE w:val="0"/>
              <w:autoSpaceDN w:val="0"/>
              <w:adjustRightInd w:val="0"/>
              <w:jc w:val="right"/>
              <w:rPr>
                <w:b/>
                <w:bCs/>
                <w:noProof/>
                <w:lang w:val="en-US"/>
              </w:rPr>
            </w:pPr>
          </w:p>
        </w:tc>
        <w:tc>
          <w:tcPr>
            <w:tcW w:w="1501" w:type="pct"/>
            <w:gridSpan w:val="4"/>
            <w:tcBorders>
              <w:top w:val="single" w:sz="12" w:space="0" w:color="auto"/>
            </w:tcBorders>
          </w:tcPr>
          <w:p w14:paraId="1CC044FB" w14:textId="77777777" w:rsidR="00367FC7" w:rsidRPr="00AE1407" w:rsidRDefault="00367FC7" w:rsidP="00004094">
            <w:pPr>
              <w:autoSpaceDE w:val="0"/>
              <w:autoSpaceDN w:val="0"/>
              <w:adjustRightInd w:val="0"/>
              <w:jc w:val="right"/>
              <w:rPr>
                <w:b/>
                <w:bCs/>
                <w:noProof/>
                <w:lang w:val="en-US"/>
              </w:rPr>
            </w:pPr>
          </w:p>
        </w:tc>
      </w:tr>
      <w:tr w:rsidR="00367FC7" w:rsidRPr="00AE1407" w14:paraId="5A179EAC" w14:textId="77777777" w:rsidTr="007A4BB0">
        <w:trPr>
          <w:trHeight w:val="274"/>
          <w:jc w:val="center"/>
        </w:trPr>
        <w:tc>
          <w:tcPr>
            <w:tcW w:w="232" w:type="pct"/>
          </w:tcPr>
          <w:p w14:paraId="34F53EE3" w14:textId="77777777" w:rsidR="00367FC7" w:rsidRPr="00AE1407" w:rsidRDefault="00367FC7" w:rsidP="00004094">
            <w:pPr>
              <w:autoSpaceDE w:val="0"/>
              <w:autoSpaceDN w:val="0"/>
              <w:adjustRightInd w:val="0"/>
              <w:jc w:val="center"/>
              <w:rPr>
                <w:b/>
                <w:bCs/>
                <w:noProof/>
                <w:lang w:val="en-US"/>
              </w:rPr>
            </w:pPr>
            <w:r>
              <w:rPr>
                <w:b/>
                <w:bCs/>
                <w:noProof/>
                <w:lang w:val="en-US"/>
              </w:rPr>
              <w:t>II</w:t>
            </w:r>
          </w:p>
        </w:tc>
        <w:tc>
          <w:tcPr>
            <w:tcW w:w="3064" w:type="pct"/>
            <w:gridSpan w:val="6"/>
          </w:tcPr>
          <w:p w14:paraId="3F7A5D7C" w14:textId="77777777" w:rsidR="00367FC7" w:rsidRPr="00AE1407" w:rsidRDefault="00367FC7" w:rsidP="00004094">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203" w:type="pct"/>
          </w:tcPr>
          <w:p w14:paraId="546141C7" w14:textId="77777777" w:rsidR="00367FC7" w:rsidRPr="00AE1407" w:rsidRDefault="00367FC7" w:rsidP="00004094">
            <w:pPr>
              <w:autoSpaceDE w:val="0"/>
              <w:autoSpaceDN w:val="0"/>
              <w:adjustRightInd w:val="0"/>
              <w:jc w:val="right"/>
              <w:rPr>
                <w:b/>
                <w:bCs/>
                <w:noProof/>
                <w:lang w:val="en-US"/>
              </w:rPr>
            </w:pPr>
          </w:p>
        </w:tc>
        <w:tc>
          <w:tcPr>
            <w:tcW w:w="1501" w:type="pct"/>
            <w:gridSpan w:val="4"/>
          </w:tcPr>
          <w:p w14:paraId="32254011" w14:textId="77777777" w:rsidR="00367FC7" w:rsidRPr="00AE1407" w:rsidRDefault="00367FC7" w:rsidP="00004094">
            <w:pPr>
              <w:autoSpaceDE w:val="0"/>
              <w:autoSpaceDN w:val="0"/>
              <w:adjustRightInd w:val="0"/>
              <w:jc w:val="right"/>
              <w:rPr>
                <w:b/>
                <w:bCs/>
                <w:noProof/>
                <w:lang w:val="en-US"/>
              </w:rPr>
            </w:pPr>
          </w:p>
        </w:tc>
      </w:tr>
      <w:tr w:rsidR="00367FC7" w:rsidRPr="00AE1407" w14:paraId="46BDF9E0" w14:textId="77777777" w:rsidTr="007A4BB0">
        <w:trPr>
          <w:trHeight w:val="274"/>
          <w:jc w:val="center"/>
        </w:trPr>
        <w:tc>
          <w:tcPr>
            <w:tcW w:w="232" w:type="pct"/>
          </w:tcPr>
          <w:p w14:paraId="572F05CC" w14:textId="77777777" w:rsidR="00367FC7" w:rsidRPr="00AE1407" w:rsidRDefault="00367FC7" w:rsidP="00004094">
            <w:pPr>
              <w:autoSpaceDE w:val="0"/>
              <w:autoSpaceDN w:val="0"/>
              <w:adjustRightInd w:val="0"/>
              <w:jc w:val="center"/>
              <w:rPr>
                <w:b/>
                <w:bCs/>
                <w:noProof/>
                <w:lang w:val="en-US"/>
              </w:rPr>
            </w:pPr>
            <w:r>
              <w:rPr>
                <w:b/>
                <w:bCs/>
                <w:noProof/>
                <w:lang w:val="en-US"/>
              </w:rPr>
              <w:t>III</w:t>
            </w:r>
          </w:p>
        </w:tc>
        <w:tc>
          <w:tcPr>
            <w:tcW w:w="3064" w:type="pct"/>
            <w:gridSpan w:val="6"/>
          </w:tcPr>
          <w:p w14:paraId="41FE50BB" w14:textId="77777777" w:rsidR="00367FC7" w:rsidRPr="00AE1407" w:rsidRDefault="00367FC7" w:rsidP="00004094">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203" w:type="pct"/>
          </w:tcPr>
          <w:p w14:paraId="546BE5CE" w14:textId="77777777" w:rsidR="00367FC7" w:rsidRPr="00AE1407" w:rsidRDefault="00367FC7" w:rsidP="00004094">
            <w:pPr>
              <w:autoSpaceDE w:val="0"/>
              <w:autoSpaceDN w:val="0"/>
              <w:adjustRightInd w:val="0"/>
              <w:jc w:val="right"/>
              <w:rPr>
                <w:b/>
                <w:bCs/>
                <w:noProof/>
                <w:lang w:val="en-US"/>
              </w:rPr>
            </w:pPr>
          </w:p>
        </w:tc>
        <w:tc>
          <w:tcPr>
            <w:tcW w:w="1501" w:type="pct"/>
            <w:gridSpan w:val="4"/>
          </w:tcPr>
          <w:p w14:paraId="4A5C01CD" w14:textId="77777777" w:rsidR="00367FC7" w:rsidRPr="00AE1407" w:rsidRDefault="00367FC7" w:rsidP="00004094">
            <w:pPr>
              <w:autoSpaceDE w:val="0"/>
              <w:autoSpaceDN w:val="0"/>
              <w:adjustRightInd w:val="0"/>
              <w:jc w:val="right"/>
              <w:rPr>
                <w:b/>
                <w:bCs/>
                <w:noProof/>
                <w:lang w:val="en-US"/>
              </w:rPr>
            </w:pPr>
          </w:p>
        </w:tc>
      </w:tr>
    </w:tbl>
    <w:p w14:paraId="0127EF81" w14:textId="77777777" w:rsidR="00367FC7" w:rsidRDefault="00367FC7" w:rsidP="00367FC7">
      <w:pPr>
        <w:pStyle w:val="BodyText"/>
        <w:ind w:left="6480"/>
        <w:rPr>
          <w:noProof/>
          <w:szCs w:val="24"/>
        </w:rPr>
      </w:pPr>
    </w:p>
    <w:p w14:paraId="132F43F0" w14:textId="77777777" w:rsidR="00124BDC" w:rsidRDefault="00124BDC" w:rsidP="00124BDC">
      <w:pPr>
        <w:pStyle w:val="BodyText"/>
        <w:ind w:left="6480"/>
        <w:rPr>
          <w:noProof/>
          <w:szCs w:val="24"/>
        </w:rPr>
      </w:pPr>
      <w:r>
        <w:rPr>
          <w:noProof/>
          <w:szCs w:val="24"/>
        </w:rPr>
        <w:t xml:space="preserve">М.П.  </w:t>
      </w:r>
      <w:r>
        <w:rPr>
          <w:noProof/>
          <w:szCs w:val="24"/>
        </w:rPr>
        <w:tab/>
      </w:r>
      <w:r>
        <w:rPr>
          <w:noProof/>
          <w:szCs w:val="24"/>
        </w:rPr>
        <w:tab/>
      </w:r>
    </w:p>
    <w:p w14:paraId="7B4B06E4" w14:textId="68C7197A" w:rsidR="00E27C53" w:rsidRPr="00CC366C" w:rsidRDefault="00124BDC" w:rsidP="00124BDC">
      <w:pPr>
        <w:pStyle w:val="BodyText"/>
        <w:sectPr w:rsidR="00E27C53" w:rsidRPr="00CC366C" w:rsidSect="009419E4">
          <w:pgSz w:w="16838" w:h="11906" w:orient="landscape"/>
          <w:pgMar w:top="1418" w:right="1418" w:bottom="1418" w:left="1418" w:header="709" w:footer="709" w:gutter="0"/>
          <w:cols w:space="708"/>
          <w:docGrid w:linePitch="360"/>
        </w:sectPr>
      </w:pP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t>Потпис:_________________________________</w:t>
      </w:r>
    </w:p>
    <w:p w14:paraId="08545596" w14:textId="0CD3AA7B" w:rsidR="00E27C53" w:rsidRPr="00360D95" w:rsidRDefault="00E27C53" w:rsidP="00E27C53">
      <w:pPr>
        <w:jc w:val="center"/>
        <w:rPr>
          <w:b/>
        </w:rPr>
      </w:pPr>
      <w:bookmarkStart w:id="104" w:name="_Toc440629954"/>
      <w:r w:rsidRPr="00360D95">
        <w:rPr>
          <w:b/>
        </w:rPr>
        <w:lastRenderedPageBreak/>
        <w:t>ОПШТИ ПОДАЦИ О ПОНУЂАЧУ ИЗ ГРУПЕ ПОНУЂАЧА</w:t>
      </w:r>
      <w:bookmarkEnd w:id="103"/>
      <w:bookmarkEnd w:id="104"/>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9419E4">
        <w:tc>
          <w:tcPr>
            <w:tcW w:w="567" w:type="dxa"/>
            <w:vMerge w:val="restart"/>
            <w:shd w:val="clear" w:color="auto" w:fill="auto"/>
          </w:tcPr>
          <w:p w14:paraId="6A1D350E" w14:textId="77777777" w:rsidR="00E27C53" w:rsidRPr="00C35CDB" w:rsidRDefault="00E27C53" w:rsidP="009419E4">
            <w:pPr>
              <w:snapToGrid w:val="0"/>
              <w:jc w:val="both"/>
            </w:pPr>
          </w:p>
          <w:p w14:paraId="7D893951" w14:textId="77777777" w:rsidR="00E27C53" w:rsidRPr="00C35CDB" w:rsidRDefault="00E27C53" w:rsidP="009419E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9419E4">
            <w:pPr>
              <w:snapToGrid w:val="0"/>
              <w:jc w:val="both"/>
              <w:rPr>
                <w:rFonts w:eastAsia="TimesNewRomanPSMT"/>
                <w:bCs/>
                <w:i/>
                <w:lang w:val="en-US"/>
              </w:rPr>
            </w:pPr>
          </w:p>
          <w:p w14:paraId="1485133D" w14:textId="77777777" w:rsidR="00E27C53" w:rsidRPr="00C35CDB" w:rsidRDefault="00E27C53" w:rsidP="009419E4">
            <w:pPr>
              <w:snapToGrid w:val="0"/>
              <w:jc w:val="both"/>
              <w:rPr>
                <w:rFonts w:eastAsia="TimesNewRomanPSMT"/>
                <w:bCs/>
                <w:i/>
                <w:lang w:val="en-US"/>
              </w:rPr>
            </w:pPr>
          </w:p>
          <w:p w14:paraId="503FB592" w14:textId="77777777" w:rsidR="00E27C53" w:rsidRPr="00C35CDB" w:rsidRDefault="00E27C53" w:rsidP="009419E4">
            <w:pPr>
              <w:snapToGrid w:val="0"/>
              <w:jc w:val="both"/>
              <w:rPr>
                <w:rFonts w:eastAsia="TimesNewRomanPSMT"/>
                <w:bCs/>
                <w:i/>
                <w:lang w:val="en-US"/>
              </w:rPr>
            </w:pPr>
          </w:p>
          <w:p w14:paraId="37257489"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9419E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9419E4">
            <w:pPr>
              <w:snapToGrid w:val="0"/>
              <w:jc w:val="both"/>
              <w:rPr>
                <w:rFonts w:eastAsia="TimesNewRomanPSMT"/>
                <w:b/>
                <w:bCs/>
              </w:rPr>
            </w:pPr>
          </w:p>
        </w:tc>
      </w:tr>
      <w:tr w:rsidR="00E27C53" w:rsidRPr="00C35CDB" w14:paraId="2EBD9366" w14:textId="77777777" w:rsidTr="009419E4">
        <w:trPr>
          <w:trHeight w:val="526"/>
        </w:trPr>
        <w:tc>
          <w:tcPr>
            <w:tcW w:w="567" w:type="dxa"/>
            <w:vMerge/>
            <w:shd w:val="clear" w:color="auto" w:fill="auto"/>
          </w:tcPr>
          <w:p w14:paraId="35D3863B"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9419E4">
            <w:pPr>
              <w:rPr>
                <w:b/>
              </w:rPr>
            </w:pPr>
            <w:r w:rsidRPr="00C35CDB">
              <w:rPr>
                <w:b/>
              </w:rPr>
              <w:t>Адреса седишта</w:t>
            </w:r>
          </w:p>
        </w:tc>
        <w:tc>
          <w:tcPr>
            <w:tcW w:w="4618" w:type="dxa"/>
            <w:shd w:val="clear" w:color="auto" w:fill="auto"/>
          </w:tcPr>
          <w:p w14:paraId="0D166216" w14:textId="77777777" w:rsidR="00E27C53" w:rsidRPr="00C35CDB" w:rsidRDefault="00E27C53" w:rsidP="009419E4">
            <w:pPr>
              <w:snapToGrid w:val="0"/>
              <w:jc w:val="both"/>
              <w:rPr>
                <w:rFonts w:eastAsia="TimesNewRomanPSMT"/>
                <w:b/>
                <w:bCs/>
              </w:rPr>
            </w:pPr>
          </w:p>
        </w:tc>
      </w:tr>
      <w:tr w:rsidR="00E27C53" w:rsidRPr="00C35CDB" w14:paraId="23F9BCDB" w14:textId="77777777" w:rsidTr="009419E4">
        <w:tc>
          <w:tcPr>
            <w:tcW w:w="567" w:type="dxa"/>
            <w:vMerge/>
            <w:shd w:val="clear" w:color="auto" w:fill="auto"/>
          </w:tcPr>
          <w:p w14:paraId="39CC8CBE"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9419E4">
            <w:pPr>
              <w:rPr>
                <w:b/>
              </w:rPr>
            </w:pPr>
            <w:r w:rsidRPr="00C35CDB">
              <w:rPr>
                <w:b/>
              </w:rPr>
              <w:t>Матични број</w:t>
            </w:r>
          </w:p>
        </w:tc>
        <w:tc>
          <w:tcPr>
            <w:tcW w:w="4618" w:type="dxa"/>
            <w:shd w:val="clear" w:color="auto" w:fill="auto"/>
          </w:tcPr>
          <w:p w14:paraId="72899A84" w14:textId="77777777" w:rsidR="00E27C53" w:rsidRPr="00C35CDB" w:rsidRDefault="00E27C53" w:rsidP="009419E4">
            <w:pPr>
              <w:snapToGrid w:val="0"/>
              <w:jc w:val="both"/>
              <w:rPr>
                <w:rFonts w:eastAsia="TimesNewRomanPSMT"/>
                <w:b/>
                <w:bCs/>
                <w:lang w:val="en-US"/>
              </w:rPr>
            </w:pPr>
          </w:p>
        </w:tc>
      </w:tr>
      <w:tr w:rsidR="00E27C53" w:rsidRPr="00C35CDB" w14:paraId="0405FAD8" w14:textId="77777777" w:rsidTr="009419E4">
        <w:tc>
          <w:tcPr>
            <w:tcW w:w="567" w:type="dxa"/>
            <w:vMerge/>
            <w:shd w:val="clear" w:color="auto" w:fill="auto"/>
          </w:tcPr>
          <w:p w14:paraId="3ECEDD9F"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9419E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9419E4">
            <w:pPr>
              <w:snapToGrid w:val="0"/>
              <w:jc w:val="both"/>
              <w:rPr>
                <w:rFonts w:eastAsia="TimesNewRomanPSMT"/>
                <w:b/>
                <w:bCs/>
                <w:lang w:val="en-US"/>
              </w:rPr>
            </w:pPr>
          </w:p>
        </w:tc>
      </w:tr>
      <w:tr w:rsidR="00E27C53" w:rsidRPr="00C35CDB" w14:paraId="0B3854F8" w14:textId="77777777" w:rsidTr="009419E4">
        <w:trPr>
          <w:trHeight w:val="115"/>
        </w:trPr>
        <w:tc>
          <w:tcPr>
            <w:tcW w:w="567" w:type="dxa"/>
            <w:vMerge/>
            <w:shd w:val="clear" w:color="auto" w:fill="auto"/>
          </w:tcPr>
          <w:p w14:paraId="7474EC09" w14:textId="77777777" w:rsidR="00E27C53" w:rsidRPr="00C35CDB" w:rsidRDefault="00E27C53" w:rsidP="009419E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9419E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9419E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9419E4">
        <w:tc>
          <w:tcPr>
            <w:tcW w:w="567" w:type="dxa"/>
            <w:vMerge w:val="restart"/>
            <w:shd w:val="clear" w:color="auto" w:fill="auto"/>
          </w:tcPr>
          <w:p w14:paraId="432EAA4C" w14:textId="77777777" w:rsidR="00E27C53" w:rsidRPr="00C35CDB" w:rsidRDefault="00E27C53" w:rsidP="009419E4">
            <w:pPr>
              <w:snapToGrid w:val="0"/>
              <w:jc w:val="both"/>
            </w:pPr>
          </w:p>
          <w:p w14:paraId="704807D6" w14:textId="77777777" w:rsidR="00E27C53" w:rsidRPr="00C35CDB" w:rsidRDefault="00E27C53" w:rsidP="009419E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9419E4">
            <w:pPr>
              <w:snapToGrid w:val="0"/>
              <w:jc w:val="both"/>
              <w:rPr>
                <w:rFonts w:eastAsia="TimesNewRomanPSMT"/>
                <w:bCs/>
                <w:i/>
                <w:lang w:val="en-US"/>
              </w:rPr>
            </w:pPr>
          </w:p>
          <w:p w14:paraId="3A8F5912" w14:textId="77777777" w:rsidR="00E27C53" w:rsidRPr="00C35CDB" w:rsidRDefault="00E27C53" w:rsidP="009419E4">
            <w:pPr>
              <w:snapToGrid w:val="0"/>
              <w:jc w:val="both"/>
              <w:rPr>
                <w:rFonts w:eastAsia="TimesNewRomanPSMT"/>
                <w:bCs/>
                <w:i/>
                <w:lang w:val="en-US"/>
              </w:rPr>
            </w:pPr>
          </w:p>
          <w:p w14:paraId="2858E74D" w14:textId="77777777" w:rsidR="00E27C53" w:rsidRPr="00C35CDB" w:rsidRDefault="00E27C53" w:rsidP="009419E4">
            <w:pPr>
              <w:snapToGrid w:val="0"/>
              <w:jc w:val="both"/>
              <w:rPr>
                <w:rFonts w:eastAsia="TimesNewRomanPSMT"/>
                <w:bCs/>
                <w:i/>
                <w:lang w:val="en-US"/>
              </w:rPr>
            </w:pPr>
          </w:p>
          <w:p w14:paraId="75AE2DB1"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9419E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9419E4">
            <w:pPr>
              <w:snapToGrid w:val="0"/>
              <w:jc w:val="both"/>
              <w:rPr>
                <w:rFonts w:eastAsia="TimesNewRomanPSMT"/>
                <w:b/>
                <w:bCs/>
              </w:rPr>
            </w:pPr>
          </w:p>
        </w:tc>
      </w:tr>
      <w:tr w:rsidR="00E27C53" w:rsidRPr="00C35CDB" w14:paraId="6A7E4474" w14:textId="77777777" w:rsidTr="009419E4">
        <w:trPr>
          <w:trHeight w:val="574"/>
        </w:trPr>
        <w:tc>
          <w:tcPr>
            <w:tcW w:w="567" w:type="dxa"/>
            <w:vMerge/>
            <w:shd w:val="clear" w:color="auto" w:fill="auto"/>
          </w:tcPr>
          <w:p w14:paraId="25A47D6B"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9419E4">
            <w:pPr>
              <w:rPr>
                <w:b/>
              </w:rPr>
            </w:pPr>
            <w:r w:rsidRPr="00C35CDB">
              <w:rPr>
                <w:b/>
              </w:rPr>
              <w:t>Адреса седишта</w:t>
            </w:r>
          </w:p>
        </w:tc>
        <w:tc>
          <w:tcPr>
            <w:tcW w:w="4618" w:type="dxa"/>
            <w:shd w:val="clear" w:color="auto" w:fill="auto"/>
          </w:tcPr>
          <w:p w14:paraId="7A1DF649" w14:textId="77777777" w:rsidR="00E27C53" w:rsidRPr="00C35CDB" w:rsidRDefault="00E27C53" w:rsidP="009419E4">
            <w:pPr>
              <w:snapToGrid w:val="0"/>
              <w:jc w:val="both"/>
              <w:rPr>
                <w:rFonts w:eastAsia="TimesNewRomanPSMT"/>
                <w:b/>
                <w:bCs/>
              </w:rPr>
            </w:pPr>
          </w:p>
        </w:tc>
      </w:tr>
      <w:tr w:rsidR="00E27C53" w:rsidRPr="00C35CDB" w14:paraId="69446195" w14:textId="77777777" w:rsidTr="009419E4">
        <w:tc>
          <w:tcPr>
            <w:tcW w:w="567" w:type="dxa"/>
            <w:vMerge/>
            <w:shd w:val="clear" w:color="auto" w:fill="auto"/>
          </w:tcPr>
          <w:p w14:paraId="091512C0"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9419E4">
            <w:pPr>
              <w:rPr>
                <w:b/>
              </w:rPr>
            </w:pPr>
            <w:r w:rsidRPr="00C35CDB">
              <w:rPr>
                <w:b/>
              </w:rPr>
              <w:t>Матични број</w:t>
            </w:r>
          </w:p>
        </w:tc>
        <w:tc>
          <w:tcPr>
            <w:tcW w:w="4618" w:type="dxa"/>
            <w:shd w:val="clear" w:color="auto" w:fill="auto"/>
          </w:tcPr>
          <w:p w14:paraId="3F563537" w14:textId="77777777" w:rsidR="00E27C53" w:rsidRPr="00C35CDB" w:rsidRDefault="00E27C53" w:rsidP="009419E4">
            <w:pPr>
              <w:snapToGrid w:val="0"/>
              <w:jc w:val="both"/>
              <w:rPr>
                <w:rFonts w:eastAsia="TimesNewRomanPSMT"/>
                <w:b/>
                <w:bCs/>
                <w:lang w:val="en-US"/>
              </w:rPr>
            </w:pPr>
          </w:p>
        </w:tc>
      </w:tr>
      <w:tr w:rsidR="00E27C53" w:rsidRPr="00C35CDB" w14:paraId="4BA57E0E" w14:textId="77777777" w:rsidTr="009419E4">
        <w:tc>
          <w:tcPr>
            <w:tcW w:w="567" w:type="dxa"/>
            <w:vMerge/>
            <w:shd w:val="clear" w:color="auto" w:fill="auto"/>
          </w:tcPr>
          <w:p w14:paraId="7F6092D4"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9419E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9419E4">
            <w:pPr>
              <w:snapToGrid w:val="0"/>
              <w:jc w:val="both"/>
              <w:rPr>
                <w:rFonts w:eastAsia="TimesNewRomanPSMT"/>
                <w:b/>
                <w:bCs/>
                <w:lang w:val="en-US"/>
              </w:rPr>
            </w:pPr>
          </w:p>
        </w:tc>
      </w:tr>
      <w:tr w:rsidR="00E27C53" w:rsidRPr="00C35CDB" w14:paraId="4F3B5CA7" w14:textId="77777777" w:rsidTr="009419E4">
        <w:trPr>
          <w:trHeight w:val="115"/>
        </w:trPr>
        <w:tc>
          <w:tcPr>
            <w:tcW w:w="567" w:type="dxa"/>
            <w:vMerge/>
            <w:shd w:val="clear" w:color="auto" w:fill="auto"/>
          </w:tcPr>
          <w:p w14:paraId="26E1CF41" w14:textId="77777777" w:rsidR="00E27C53" w:rsidRPr="00C35CDB" w:rsidRDefault="00E27C53" w:rsidP="009419E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9419E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9419E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9419E4">
        <w:tc>
          <w:tcPr>
            <w:tcW w:w="567" w:type="dxa"/>
            <w:vMerge w:val="restart"/>
            <w:shd w:val="clear" w:color="auto" w:fill="auto"/>
          </w:tcPr>
          <w:p w14:paraId="6FF42932" w14:textId="77777777" w:rsidR="00E27C53" w:rsidRPr="00C35CDB" w:rsidRDefault="00E27C53" w:rsidP="009419E4">
            <w:pPr>
              <w:snapToGrid w:val="0"/>
              <w:jc w:val="both"/>
            </w:pPr>
          </w:p>
          <w:p w14:paraId="04DD6757" w14:textId="77777777" w:rsidR="00E27C53" w:rsidRPr="00C35CDB" w:rsidRDefault="00E27C53" w:rsidP="009419E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9419E4">
            <w:pPr>
              <w:snapToGrid w:val="0"/>
              <w:jc w:val="both"/>
              <w:rPr>
                <w:rFonts w:eastAsia="TimesNewRomanPSMT"/>
                <w:bCs/>
                <w:i/>
                <w:lang w:val="en-US"/>
              </w:rPr>
            </w:pPr>
          </w:p>
          <w:p w14:paraId="67B9E3E2" w14:textId="77777777" w:rsidR="00E27C53" w:rsidRPr="00C35CDB" w:rsidRDefault="00E27C53" w:rsidP="009419E4">
            <w:pPr>
              <w:snapToGrid w:val="0"/>
              <w:jc w:val="both"/>
              <w:rPr>
                <w:rFonts w:eastAsia="TimesNewRomanPSMT"/>
                <w:bCs/>
                <w:i/>
                <w:lang w:val="en-US"/>
              </w:rPr>
            </w:pPr>
          </w:p>
          <w:p w14:paraId="6168372E" w14:textId="77777777" w:rsidR="00E27C53" w:rsidRPr="00C35CDB" w:rsidRDefault="00E27C53" w:rsidP="009419E4">
            <w:pPr>
              <w:snapToGrid w:val="0"/>
              <w:jc w:val="both"/>
              <w:rPr>
                <w:rFonts w:eastAsia="TimesNewRomanPSMT"/>
                <w:bCs/>
                <w:i/>
                <w:lang w:val="en-US"/>
              </w:rPr>
            </w:pPr>
          </w:p>
          <w:p w14:paraId="7619D6FE"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9419E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9419E4">
            <w:pPr>
              <w:snapToGrid w:val="0"/>
              <w:jc w:val="both"/>
              <w:rPr>
                <w:rFonts w:eastAsia="TimesNewRomanPSMT"/>
                <w:b/>
                <w:bCs/>
              </w:rPr>
            </w:pPr>
          </w:p>
        </w:tc>
      </w:tr>
      <w:tr w:rsidR="00E27C53" w:rsidRPr="00C35CDB" w14:paraId="5945A2A8" w14:textId="77777777" w:rsidTr="009419E4">
        <w:trPr>
          <w:trHeight w:val="555"/>
        </w:trPr>
        <w:tc>
          <w:tcPr>
            <w:tcW w:w="567" w:type="dxa"/>
            <w:vMerge/>
            <w:shd w:val="clear" w:color="auto" w:fill="auto"/>
          </w:tcPr>
          <w:p w14:paraId="304D8FB8"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9419E4">
            <w:pPr>
              <w:rPr>
                <w:b/>
              </w:rPr>
            </w:pPr>
            <w:r w:rsidRPr="00C35CDB">
              <w:rPr>
                <w:b/>
              </w:rPr>
              <w:t>Адреса седишта</w:t>
            </w:r>
          </w:p>
        </w:tc>
        <w:tc>
          <w:tcPr>
            <w:tcW w:w="4618" w:type="dxa"/>
            <w:shd w:val="clear" w:color="auto" w:fill="auto"/>
          </w:tcPr>
          <w:p w14:paraId="56D58B16" w14:textId="77777777" w:rsidR="00E27C53" w:rsidRPr="00C35CDB" w:rsidRDefault="00E27C53" w:rsidP="009419E4">
            <w:pPr>
              <w:snapToGrid w:val="0"/>
              <w:jc w:val="both"/>
              <w:rPr>
                <w:rFonts w:eastAsia="TimesNewRomanPSMT"/>
                <w:b/>
                <w:bCs/>
              </w:rPr>
            </w:pPr>
          </w:p>
        </w:tc>
      </w:tr>
      <w:tr w:rsidR="00E27C53" w:rsidRPr="00C35CDB" w14:paraId="44692DF7" w14:textId="77777777" w:rsidTr="009419E4">
        <w:tc>
          <w:tcPr>
            <w:tcW w:w="567" w:type="dxa"/>
            <w:vMerge/>
            <w:shd w:val="clear" w:color="auto" w:fill="auto"/>
          </w:tcPr>
          <w:p w14:paraId="5F7DF4CD"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9419E4">
            <w:pPr>
              <w:rPr>
                <w:b/>
              </w:rPr>
            </w:pPr>
            <w:r w:rsidRPr="00C35CDB">
              <w:rPr>
                <w:b/>
              </w:rPr>
              <w:t>Матични број</w:t>
            </w:r>
          </w:p>
        </w:tc>
        <w:tc>
          <w:tcPr>
            <w:tcW w:w="4618" w:type="dxa"/>
            <w:shd w:val="clear" w:color="auto" w:fill="auto"/>
          </w:tcPr>
          <w:p w14:paraId="7539C5E1" w14:textId="77777777" w:rsidR="00E27C53" w:rsidRPr="00C35CDB" w:rsidRDefault="00E27C53" w:rsidP="009419E4">
            <w:pPr>
              <w:snapToGrid w:val="0"/>
              <w:jc w:val="both"/>
              <w:rPr>
                <w:rFonts w:eastAsia="TimesNewRomanPSMT"/>
                <w:b/>
                <w:bCs/>
                <w:lang w:val="en-US"/>
              </w:rPr>
            </w:pPr>
          </w:p>
        </w:tc>
      </w:tr>
      <w:tr w:rsidR="00E27C53" w:rsidRPr="00C35CDB" w14:paraId="365F45D1" w14:textId="77777777" w:rsidTr="009419E4">
        <w:tc>
          <w:tcPr>
            <w:tcW w:w="567" w:type="dxa"/>
            <w:vMerge/>
            <w:shd w:val="clear" w:color="auto" w:fill="auto"/>
          </w:tcPr>
          <w:p w14:paraId="121545DC"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9419E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9419E4">
            <w:pPr>
              <w:snapToGrid w:val="0"/>
              <w:jc w:val="both"/>
              <w:rPr>
                <w:rFonts w:eastAsia="TimesNewRomanPSMT"/>
                <w:b/>
                <w:bCs/>
                <w:lang w:val="en-US"/>
              </w:rPr>
            </w:pPr>
          </w:p>
        </w:tc>
      </w:tr>
      <w:tr w:rsidR="00E27C53" w:rsidRPr="00C35CDB" w14:paraId="5D028F5A" w14:textId="77777777" w:rsidTr="009419E4">
        <w:trPr>
          <w:trHeight w:val="115"/>
        </w:trPr>
        <w:tc>
          <w:tcPr>
            <w:tcW w:w="567" w:type="dxa"/>
            <w:vMerge/>
            <w:shd w:val="clear" w:color="auto" w:fill="auto"/>
          </w:tcPr>
          <w:p w14:paraId="0006392C" w14:textId="77777777" w:rsidR="00E27C53" w:rsidRPr="00C35CDB" w:rsidRDefault="00E27C53" w:rsidP="009419E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9419E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9419E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9419E4">
        <w:tc>
          <w:tcPr>
            <w:tcW w:w="567" w:type="dxa"/>
            <w:vMerge w:val="restart"/>
            <w:shd w:val="clear" w:color="auto" w:fill="auto"/>
          </w:tcPr>
          <w:p w14:paraId="37871858" w14:textId="77777777" w:rsidR="00E27C53" w:rsidRPr="00C35CDB" w:rsidRDefault="00E27C53" w:rsidP="009419E4">
            <w:pPr>
              <w:snapToGrid w:val="0"/>
              <w:jc w:val="both"/>
            </w:pPr>
          </w:p>
          <w:p w14:paraId="54BDC867" w14:textId="77777777" w:rsidR="00E27C53" w:rsidRPr="00C35CDB" w:rsidRDefault="00E27C53" w:rsidP="009419E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9419E4">
            <w:pPr>
              <w:snapToGrid w:val="0"/>
              <w:jc w:val="both"/>
              <w:rPr>
                <w:rFonts w:eastAsia="TimesNewRomanPSMT"/>
                <w:bCs/>
                <w:i/>
                <w:lang w:val="en-US"/>
              </w:rPr>
            </w:pPr>
          </w:p>
          <w:p w14:paraId="038CF1C9" w14:textId="77777777" w:rsidR="00E27C53" w:rsidRPr="00C35CDB" w:rsidRDefault="00E27C53" w:rsidP="009419E4">
            <w:pPr>
              <w:snapToGrid w:val="0"/>
              <w:jc w:val="both"/>
              <w:rPr>
                <w:rFonts w:eastAsia="TimesNewRomanPSMT"/>
                <w:bCs/>
                <w:i/>
                <w:lang w:val="en-US"/>
              </w:rPr>
            </w:pPr>
          </w:p>
          <w:p w14:paraId="51244E7C" w14:textId="77777777" w:rsidR="00E27C53" w:rsidRPr="00C35CDB" w:rsidRDefault="00E27C53" w:rsidP="009419E4">
            <w:pPr>
              <w:snapToGrid w:val="0"/>
              <w:jc w:val="both"/>
              <w:rPr>
                <w:rFonts w:eastAsia="TimesNewRomanPSMT"/>
                <w:bCs/>
                <w:i/>
                <w:lang w:val="en-US"/>
              </w:rPr>
            </w:pPr>
          </w:p>
          <w:p w14:paraId="78E3DA2A"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9419E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9419E4">
            <w:pPr>
              <w:snapToGrid w:val="0"/>
              <w:jc w:val="both"/>
              <w:rPr>
                <w:rFonts w:eastAsia="TimesNewRomanPSMT"/>
                <w:b/>
                <w:bCs/>
              </w:rPr>
            </w:pPr>
          </w:p>
        </w:tc>
      </w:tr>
      <w:tr w:rsidR="00E27C53" w:rsidRPr="00C35CDB" w14:paraId="3111BD01" w14:textId="77777777" w:rsidTr="009419E4">
        <w:trPr>
          <w:trHeight w:val="549"/>
        </w:trPr>
        <w:tc>
          <w:tcPr>
            <w:tcW w:w="567" w:type="dxa"/>
            <w:vMerge/>
            <w:shd w:val="clear" w:color="auto" w:fill="auto"/>
          </w:tcPr>
          <w:p w14:paraId="035B219A"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9419E4">
            <w:pPr>
              <w:rPr>
                <w:b/>
              </w:rPr>
            </w:pPr>
            <w:r w:rsidRPr="00C35CDB">
              <w:rPr>
                <w:b/>
              </w:rPr>
              <w:t>Адреса седишта</w:t>
            </w:r>
          </w:p>
        </w:tc>
        <w:tc>
          <w:tcPr>
            <w:tcW w:w="4618" w:type="dxa"/>
            <w:shd w:val="clear" w:color="auto" w:fill="auto"/>
          </w:tcPr>
          <w:p w14:paraId="503F8D04" w14:textId="77777777" w:rsidR="00E27C53" w:rsidRPr="00C35CDB" w:rsidRDefault="00E27C53" w:rsidP="009419E4">
            <w:pPr>
              <w:snapToGrid w:val="0"/>
              <w:jc w:val="both"/>
              <w:rPr>
                <w:rFonts w:eastAsia="TimesNewRomanPSMT"/>
                <w:b/>
                <w:bCs/>
              </w:rPr>
            </w:pPr>
          </w:p>
        </w:tc>
      </w:tr>
      <w:tr w:rsidR="00E27C53" w:rsidRPr="00C35CDB" w14:paraId="490FC04A" w14:textId="77777777" w:rsidTr="009419E4">
        <w:tc>
          <w:tcPr>
            <w:tcW w:w="567" w:type="dxa"/>
            <w:vMerge/>
            <w:shd w:val="clear" w:color="auto" w:fill="auto"/>
          </w:tcPr>
          <w:p w14:paraId="108C8E15"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9419E4">
            <w:pPr>
              <w:rPr>
                <w:b/>
              </w:rPr>
            </w:pPr>
            <w:r w:rsidRPr="00C35CDB">
              <w:rPr>
                <w:b/>
              </w:rPr>
              <w:t>Матични број</w:t>
            </w:r>
          </w:p>
        </w:tc>
        <w:tc>
          <w:tcPr>
            <w:tcW w:w="4618" w:type="dxa"/>
            <w:shd w:val="clear" w:color="auto" w:fill="auto"/>
          </w:tcPr>
          <w:p w14:paraId="7F6B0E47" w14:textId="77777777" w:rsidR="00E27C53" w:rsidRPr="00C35CDB" w:rsidRDefault="00E27C53" w:rsidP="009419E4">
            <w:pPr>
              <w:snapToGrid w:val="0"/>
              <w:jc w:val="both"/>
              <w:rPr>
                <w:rFonts w:eastAsia="TimesNewRomanPSMT"/>
                <w:b/>
                <w:bCs/>
                <w:lang w:val="en-US"/>
              </w:rPr>
            </w:pPr>
          </w:p>
        </w:tc>
      </w:tr>
      <w:tr w:rsidR="00E27C53" w:rsidRPr="00C35CDB" w14:paraId="71797BD2" w14:textId="77777777" w:rsidTr="009419E4">
        <w:tc>
          <w:tcPr>
            <w:tcW w:w="567" w:type="dxa"/>
            <w:vMerge/>
            <w:shd w:val="clear" w:color="auto" w:fill="auto"/>
          </w:tcPr>
          <w:p w14:paraId="7C50B284"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9419E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9419E4">
            <w:pPr>
              <w:snapToGrid w:val="0"/>
              <w:jc w:val="both"/>
              <w:rPr>
                <w:rFonts w:eastAsia="TimesNewRomanPSMT"/>
                <w:b/>
                <w:bCs/>
                <w:lang w:val="en-US"/>
              </w:rPr>
            </w:pPr>
          </w:p>
        </w:tc>
      </w:tr>
      <w:tr w:rsidR="00E27C53" w:rsidRPr="00C35CDB" w14:paraId="7922E970" w14:textId="77777777" w:rsidTr="009419E4">
        <w:trPr>
          <w:trHeight w:val="115"/>
        </w:trPr>
        <w:tc>
          <w:tcPr>
            <w:tcW w:w="567" w:type="dxa"/>
            <w:vMerge/>
            <w:shd w:val="clear" w:color="auto" w:fill="auto"/>
          </w:tcPr>
          <w:p w14:paraId="5C90095E" w14:textId="77777777" w:rsidR="00E27C53" w:rsidRPr="00C35CDB" w:rsidRDefault="00E27C53" w:rsidP="009419E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9419E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9419E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9419E4">
        <w:trPr>
          <w:trHeight w:val="307"/>
        </w:trPr>
        <w:tc>
          <w:tcPr>
            <w:tcW w:w="1203" w:type="dxa"/>
          </w:tcPr>
          <w:p w14:paraId="63E60DD4" w14:textId="77777777" w:rsidR="00E27C53" w:rsidRPr="00C35CDB" w:rsidRDefault="00E27C53" w:rsidP="009419E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9419E4">
            <w:pPr>
              <w:rPr>
                <w:b/>
                <w:noProof/>
              </w:rPr>
            </w:pPr>
          </w:p>
        </w:tc>
      </w:tr>
      <w:tr w:rsidR="00E27C53" w:rsidRPr="00C35CDB" w14:paraId="1D4C29FA" w14:textId="77777777" w:rsidTr="009419E4">
        <w:trPr>
          <w:trHeight w:val="292"/>
        </w:trPr>
        <w:tc>
          <w:tcPr>
            <w:tcW w:w="1203" w:type="dxa"/>
          </w:tcPr>
          <w:p w14:paraId="659E791F" w14:textId="77777777" w:rsidR="00E27C53" w:rsidRPr="00C35CDB" w:rsidRDefault="00E27C53" w:rsidP="009419E4">
            <w:pPr>
              <w:rPr>
                <w:b/>
                <w:noProof/>
              </w:rPr>
            </w:pPr>
          </w:p>
        </w:tc>
        <w:tc>
          <w:tcPr>
            <w:tcW w:w="3975" w:type="dxa"/>
            <w:tcBorders>
              <w:top w:val="single" w:sz="4" w:space="0" w:color="auto"/>
            </w:tcBorders>
          </w:tcPr>
          <w:p w14:paraId="0B999094" w14:textId="77777777" w:rsidR="00E27C53" w:rsidRPr="00C35CDB" w:rsidRDefault="00E27C53" w:rsidP="009419E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05" w:name="_Toc375826016"/>
      <w:bookmarkStart w:id="106" w:name="_Toc389030823"/>
      <w:bookmarkStart w:id="107" w:name="_Toc401143643"/>
      <w:bookmarkStart w:id="108" w:name="_Toc440629955"/>
      <w:r w:rsidRPr="00360D95">
        <w:rPr>
          <w:b/>
        </w:rPr>
        <w:lastRenderedPageBreak/>
        <w:t>ОПШТИ ПОДАЦИ О ПОДИЗВОЂАЧИМА</w:t>
      </w:r>
      <w:bookmarkEnd w:id="105"/>
      <w:bookmarkEnd w:id="106"/>
      <w:bookmarkEnd w:id="107"/>
      <w:bookmarkEnd w:id="108"/>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9419E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9419E4">
            <w:pPr>
              <w:snapToGrid w:val="0"/>
              <w:jc w:val="both"/>
            </w:pPr>
          </w:p>
          <w:p w14:paraId="4A9F6851" w14:textId="77777777" w:rsidR="00E27C53" w:rsidRPr="00C35CDB" w:rsidRDefault="00E27C53" w:rsidP="009419E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9419E4">
            <w:pPr>
              <w:snapToGrid w:val="0"/>
              <w:jc w:val="both"/>
              <w:rPr>
                <w:rFonts w:eastAsia="TimesNewRomanPSMT"/>
                <w:bCs/>
                <w:i/>
                <w:lang w:val="en-US"/>
              </w:rPr>
            </w:pPr>
          </w:p>
          <w:p w14:paraId="09DCFA08" w14:textId="77777777" w:rsidR="00E27C53" w:rsidRPr="00C35CDB" w:rsidRDefault="00E27C53" w:rsidP="009419E4">
            <w:pPr>
              <w:snapToGrid w:val="0"/>
              <w:jc w:val="both"/>
              <w:rPr>
                <w:rFonts w:eastAsia="TimesNewRomanPSMT"/>
                <w:bCs/>
                <w:i/>
                <w:lang w:val="en-US"/>
              </w:rPr>
            </w:pPr>
          </w:p>
          <w:p w14:paraId="7D70B5D5" w14:textId="77777777" w:rsidR="00E27C53" w:rsidRPr="00C35CDB" w:rsidRDefault="00E27C53" w:rsidP="009419E4">
            <w:pPr>
              <w:snapToGrid w:val="0"/>
              <w:jc w:val="both"/>
              <w:rPr>
                <w:rFonts w:eastAsia="TimesNewRomanPSMT"/>
                <w:bCs/>
                <w:i/>
                <w:lang w:val="en-US"/>
              </w:rPr>
            </w:pPr>
          </w:p>
          <w:p w14:paraId="67FC9DAB" w14:textId="77777777" w:rsidR="00E27C53" w:rsidRPr="00C35CDB" w:rsidRDefault="00E27C53" w:rsidP="009419E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9419E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9419E4">
            <w:pPr>
              <w:snapToGrid w:val="0"/>
              <w:jc w:val="both"/>
              <w:rPr>
                <w:rFonts w:eastAsia="TimesNewRomanPSMT"/>
                <w:b/>
                <w:bCs/>
                <w:lang w:val="en-US"/>
              </w:rPr>
            </w:pPr>
          </w:p>
        </w:tc>
      </w:tr>
      <w:tr w:rsidR="00E27C53" w:rsidRPr="00C35CDB" w14:paraId="2A148BF0" w14:textId="77777777" w:rsidTr="009419E4">
        <w:tc>
          <w:tcPr>
            <w:tcW w:w="567" w:type="dxa"/>
            <w:vMerge/>
            <w:tcBorders>
              <w:left w:val="single" w:sz="4" w:space="0" w:color="000000"/>
            </w:tcBorders>
            <w:shd w:val="clear" w:color="auto" w:fill="auto"/>
          </w:tcPr>
          <w:p w14:paraId="5D25BCFC" w14:textId="77777777" w:rsidR="00E27C53" w:rsidRPr="00C35CDB" w:rsidRDefault="00E27C53" w:rsidP="009419E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9419E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9419E4">
            <w:pPr>
              <w:snapToGrid w:val="0"/>
              <w:jc w:val="both"/>
              <w:rPr>
                <w:rFonts w:eastAsia="TimesNewRomanPSMT"/>
                <w:b/>
                <w:bCs/>
                <w:lang w:val="en-US"/>
              </w:rPr>
            </w:pPr>
          </w:p>
          <w:p w14:paraId="1ACF9F07" w14:textId="77777777" w:rsidR="00E27C53" w:rsidRPr="00C35CDB" w:rsidRDefault="00E27C53" w:rsidP="009419E4">
            <w:pPr>
              <w:snapToGrid w:val="0"/>
              <w:jc w:val="both"/>
              <w:rPr>
                <w:rFonts w:eastAsia="TimesNewRomanPSMT"/>
                <w:b/>
                <w:bCs/>
                <w:lang w:val="en-US"/>
              </w:rPr>
            </w:pPr>
          </w:p>
        </w:tc>
      </w:tr>
      <w:tr w:rsidR="00E27C53" w:rsidRPr="00C35CDB" w14:paraId="2BAE65B1" w14:textId="77777777" w:rsidTr="009419E4">
        <w:tc>
          <w:tcPr>
            <w:tcW w:w="567" w:type="dxa"/>
            <w:vMerge/>
            <w:tcBorders>
              <w:left w:val="single" w:sz="4" w:space="0" w:color="000000"/>
            </w:tcBorders>
            <w:shd w:val="clear" w:color="auto" w:fill="auto"/>
          </w:tcPr>
          <w:p w14:paraId="71493919" w14:textId="77777777" w:rsidR="00E27C53" w:rsidRPr="00C35CDB" w:rsidRDefault="00E27C53" w:rsidP="009419E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9419E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9419E4">
            <w:pPr>
              <w:snapToGrid w:val="0"/>
              <w:jc w:val="both"/>
              <w:rPr>
                <w:rFonts w:eastAsia="TimesNewRomanPSMT"/>
                <w:b/>
                <w:bCs/>
                <w:lang w:val="en-US"/>
              </w:rPr>
            </w:pPr>
          </w:p>
        </w:tc>
      </w:tr>
      <w:tr w:rsidR="00E27C53" w:rsidRPr="00C35CDB" w14:paraId="3501D4EB" w14:textId="77777777" w:rsidTr="009419E4">
        <w:tc>
          <w:tcPr>
            <w:tcW w:w="567" w:type="dxa"/>
            <w:vMerge/>
            <w:tcBorders>
              <w:left w:val="single" w:sz="4" w:space="0" w:color="000000"/>
            </w:tcBorders>
            <w:shd w:val="clear" w:color="auto" w:fill="auto"/>
          </w:tcPr>
          <w:p w14:paraId="5C8006A6" w14:textId="77777777" w:rsidR="00E27C53" w:rsidRPr="00C35CDB" w:rsidRDefault="00E27C53" w:rsidP="009419E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9419E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9419E4">
            <w:pPr>
              <w:snapToGrid w:val="0"/>
              <w:jc w:val="both"/>
              <w:rPr>
                <w:rFonts w:eastAsia="TimesNewRomanPSMT"/>
                <w:b/>
                <w:bCs/>
                <w:lang w:val="en-US"/>
              </w:rPr>
            </w:pPr>
          </w:p>
        </w:tc>
      </w:tr>
      <w:tr w:rsidR="00E27C53" w:rsidRPr="00C35CDB" w14:paraId="3F292020" w14:textId="77777777" w:rsidTr="009419E4">
        <w:tc>
          <w:tcPr>
            <w:tcW w:w="567" w:type="dxa"/>
            <w:vMerge/>
            <w:tcBorders>
              <w:left w:val="single" w:sz="4" w:space="0" w:color="000000"/>
            </w:tcBorders>
            <w:shd w:val="clear" w:color="auto" w:fill="auto"/>
          </w:tcPr>
          <w:p w14:paraId="2252016E" w14:textId="77777777" w:rsidR="00E27C53" w:rsidRPr="00C35CDB" w:rsidRDefault="00E27C53" w:rsidP="009419E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9419E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9419E4">
            <w:pPr>
              <w:snapToGrid w:val="0"/>
              <w:jc w:val="both"/>
              <w:rPr>
                <w:rFonts w:eastAsia="TimesNewRomanPSMT"/>
                <w:b/>
                <w:bCs/>
                <w:lang w:val="en-US"/>
              </w:rPr>
            </w:pPr>
          </w:p>
        </w:tc>
      </w:tr>
      <w:tr w:rsidR="00E27C53" w:rsidRPr="00C35CDB" w14:paraId="580D4123" w14:textId="77777777" w:rsidTr="009419E4">
        <w:tc>
          <w:tcPr>
            <w:tcW w:w="567" w:type="dxa"/>
            <w:vMerge/>
            <w:tcBorders>
              <w:left w:val="single" w:sz="4" w:space="0" w:color="000000"/>
            </w:tcBorders>
            <w:shd w:val="clear" w:color="auto" w:fill="auto"/>
          </w:tcPr>
          <w:p w14:paraId="27C2405F" w14:textId="77777777" w:rsidR="00E27C53" w:rsidRPr="00C35CDB" w:rsidRDefault="00E27C53" w:rsidP="009419E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9419E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9419E4">
            <w:pPr>
              <w:snapToGrid w:val="0"/>
              <w:jc w:val="both"/>
              <w:rPr>
                <w:rFonts w:eastAsia="TimesNewRomanPSMT"/>
                <w:b/>
                <w:bCs/>
                <w:lang w:val="ru-RU"/>
              </w:rPr>
            </w:pPr>
          </w:p>
        </w:tc>
      </w:tr>
      <w:tr w:rsidR="00E27C53" w:rsidRPr="00C35CDB" w14:paraId="6AA5AA65" w14:textId="77777777" w:rsidTr="009419E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9419E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9419E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9419E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9419E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9419E4">
            <w:pPr>
              <w:snapToGrid w:val="0"/>
              <w:jc w:val="both"/>
            </w:pPr>
          </w:p>
          <w:p w14:paraId="79461960" w14:textId="77777777" w:rsidR="00E27C53" w:rsidRPr="00C35CDB" w:rsidRDefault="00E27C53" w:rsidP="009419E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9419E4">
            <w:pPr>
              <w:snapToGrid w:val="0"/>
              <w:jc w:val="both"/>
              <w:rPr>
                <w:rFonts w:eastAsia="TimesNewRomanPSMT"/>
                <w:bCs/>
                <w:i/>
                <w:lang w:val="en-US"/>
              </w:rPr>
            </w:pPr>
          </w:p>
          <w:p w14:paraId="21E90366" w14:textId="77777777" w:rsidR="00E27C53" w:rsidRPr="00C35CDB" w:rsidRDefault="00E27C53" w:rsidP="009419E4">
            <w:pPr>
              <w:snapToGrid w:val="0"/>
              <w:jc w:val="both"/>
              <w:rPr>
                <w:rFonts w:eastAsia="TimesNewRomanPSMT"/>
                <w:bCs/>
                <w:i/>
                <w:lang w:val="en-US"/>
              </w:rPr>
            </w:pPr>
          </w:p>
          <w:p w14:paraId="033416C2" w14:textId="77777777" w:rsidR="00E27C53" w:rsidRPr="00C35CDB" w:rsidRDefault="00E27C53" w:rsidP="009419E4">
            <w:pPr>
              <w:snapToGrid w:val="0"/>
              <w:jc w:val="both"/>
              <w:rPr>
                <w:rFonts w:eastAsia="TimesNewRomanPSMT"/>
                <w:bCs/>
                <w:i/>
                <w:lang w:val="en-US"/>
              </w:rPr>
            </w:pPr>
          </w:p>
          <w:p w14:paraId="0059B485" w14:textId="77777777" w:rsidR="00E27C53" w:rsidRPr="00C35CDB" w:rsidRDefault="00E27C53" w:rsidP="009419E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9419E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9419E4">
            <w:pPr>
              <w:snapToGrid w:val="0"/>
              <w:jc w:val="both"/>
              <w:rPr>
                <w:rFonts w:eastAsia="TimesNewRomanPSMT"/>
                <w:b/>
                <w:bCs/>
                <w:lang w:val="en-US"/>
              </w:rPr>
            </w:pPr>
          </w:p>
        </w:tc>
      </w:tr>
      <w:tr w:rsidR="00E27C53" w:rsidRPr="00C35CDB" w14:paraId="6D77948F" w14:textId="77777777" w:rsidTr="009419E4">
        <w:tc>
          <w:tcPr>
            <w:tcW w:w="567" w:type="dxa"/>
            <w:vMerge/>
            <w:tcBorders>
              <w:left w:val="single" w:sz="4" w:space="0" w:color="000000"/>
            </w:tcBorders>
            <w:shd w:val="clear" w:color="auto" w:fill="auto"/>
          </w:tcPr>
          <w:p w14:paraId="40C8FD93" w14:textId="77777777" w:rsidR="00E27C53" w:rsidRPr="00C35CDB" w:rsidRDefault="00E27C53" w:rsidP="009419E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9419E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9419E4">
            <w:pPr>
              <w:snapToGrid w:val="0"/>
              <w:jc w:val="both"/>
              <w:rPr>
                <w:rFonts w:eastAsia="TimesNewRomanPSMT"/>
                <w:b/>
                <w:bCs/>
                <w:lang w:val="en-US"/>
              </w:rPr>
            </w:pPr>
          </w:p>
          <w:p w14:paraId="76531C74" w14:textId="77777777" w:rsidR="00E27C53" w:rsidRPr="00C35CDB" w:rsidRDefault="00E27C53" w:rsidP="009419E4">
            <w:pPr>
              <w:snapToGrid w:val="0"/>
              <w:jc w:val="both"/>
              <w:rPr>
                <w:rFonts w:eastAsia="TimesNewRomanPSMT"/>
                <w:b/>
                <w:bCs/>
                <w:lang w:val="en-US"/>
              </w:rPr>
            </w:pPr>
          </w:p>
        </w:tc>
      </w:tr>
      <w:tr w:rsidR="00E27C53" w:rsidRPr="00C35CDB" w14:paraId="6B39CA76" w14:textId="77777777" w:rsidTr="009419E4">
        <w:tc>
          <w:tcPr>
            <w:tcW w:w="567" w:type="dxa"/>
            <w:vMerge/>
            <w:tcBorders>
              <w:left w:val="single" w:sz="4" w:space="0" w:color="000000"/>
            </w:tcBorders>
            <w:shd w:val="clear" w:color="auto" w:fill="auto"/>
          </w:tcPr>
          <w:p w14:paraId="1F8B2D0F" w14:textId="77777777" w:rsidR="00E27C53" w:rsidRPr="00C35CDB" w:rsidRDefault="00E27C53" w:rsidP="009419E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9419E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9419E4">
            <w:pPr>
              <w:snapToGrid w:val="0"/>
              <w:jc w:val="both"/>
              <w:rPr>
                <w:rFonts w:eastAsia="TimesNewRomanPSMT"/>
                <w:b/>
                <w:bCs/>
                <w:lang w:val="en-US"/>
              </w:rPr>
            </w:pPr>
          </w:p>
        </w:tc>
      </w:tr>
      <w:tr w:rsidR="00E27C53" w:rsidRPr="00C35CDB" w14:paraId="424024FD" w14:textId="77777777" w:rsidTr="009419E4">
        <w:tc>
          <w:tcPr>
            <w:tcW w:w="567" w:type="dxa"/>
            <w:vMerge/>
            <w:tcBorders>
              <w:left w:val="single" w:sz="4" w:space="0" w:color="000000"/>
            </w:tcBorders>
            <w:shd w:val="clear" w:color="auto" w:fill="auto"/>
          </w:tcPr>
          <w:p w14:paraId="23190CA7" w14:textId="77777777" w:rsidR="00E27C53" w:rsidRPr="00C35CDB" w:rsidRDefault="00E27C53" w:rsidP="009419E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9419E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9419E4">
            <w:pPr>
              <w:snapToGrid w:val="0"/>
              <w:jc w:val="both"/>
              <w:rPr>
                <w:rFonts w:eastAsia="TimesNewRomanPSMT"/>
                <w:b/>
                <w:bCs/>
                <w:lang w:val="en-US"/>
              </w:rPr>
            </w:pPr>
          </w:p>
        </w:tc>
      </w:tr>
      <w:tr w:rsidR="00E27C53" w:rsidRPr="00C35CDB" w14:paraId="15A6476C" w14:textId="77777777" w:rsidTr="009419E4">
        <w:tc>
          <w:tcPr>
            <w:tcW w:w="567" w:type="dxa"/>
            <w:vMerge/>
            <w:tcBorders>
              <w:left w:val="single" w:sz="4" w:space="0" w:color="000000"/>
            </w:tcBorders>
            <w:shd w:val="clear" w:color="auto" w:fill="auto"/>
          </w:tcPr>
          <w:p w14:paraId="31D7D9A0" w14:textId="77777777" w:rsidR="00E27C53" w:rsidRPr="00C35CDB" w:rsidRDefault="00E27C53" w:rsidP="009419E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9419E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9419E4">
            <w:pPr>
              <w:snapToGrid w:val="0"/>
              <w:jc w:val="both"/>
              <w:rPr>
                <w:rFonts w:eastAsia="TimesNewRomanPSMT"/>
                <w:b/>
                <w:bCs/>
                <w:lang w:val="en-US"/>
              </w:rPr>
            </w:pPr>
          </w:p>
        </w:tc>
      </w:tr>
      <w:tr w:rsidR="00E27C53" w:rsidRPr="00C35CDB" w14:paraId="00C10363" w14:textId="77777777" w:rsidTr="009419E4">
        <w:tc>
          <w:tcPr>
            <w:tcW w:w="567" w:type="dxa"/>
            <w:vMerge/>
            <w:tcBorders>
              <w:left w:val="single" w:sz="4" w:space="0" w:color="000000"/>
            </w:tcBorders>
            <w:shd w:val="clear" w:color="auto" w:fill="auto"/>
          </w:tcPr>
          <w:p w14:paraId="270EBAAD" w14:textId="77777777" w:rsidR="00E27C53" w:rsidRPr="00C35CDB" w:rsidRDefault="00E27C53" w:rsidP="009419E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9419E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9419E4">
            <w:pPr>
              <w:snapToGrid w:val="0"/>
              <w:jc w:val="both"/>
              <w:rPr>
                <w:rFonts w:eastAsia="TimesNewRomanPSMT"/>
                <w:b/>
                <w:bCs/>
                <w:lang w:val="ru-RU"/>
              </w:rPr>
            </w:pPr>
          </w:p>
        </w:tc>
      </w:tr>
      <w:tr w:rsidR="00E27C53" w:rsidRPr="00C35CDB" w14:paraId="5F525DE1" w14:textId="77777777" w:rsidTr="009419E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9419E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9419E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9419E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9419E4">
        <w:trPr>
          <w:trHeight w:val="307"/>
        </w:trPr>
        <w:tc>
          <w:tcPr>
            <w:tcW w:w="1203" w:type="dxa"/>
          </w:tcPr>
          <w:p w14:paraId="28A318AF" w14:textId="77777777" w:rsidR="00E27C53" w:rsidRPr="00C35CDB" w:rsidRDefault="00E27C53" w:rsidP="009419E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9419E4">
            <w:pPr>
              <w:rPr>
                <w:b/>
                <w:noProof/>
              </w:rPr>
            </w:pPr>
          </w:p>
        </w:tc>
      </w:tr>
      <w:tr w:rsidR="00E27C53" w:rsidRPr="00C35CDB" w14:paraId="76CFFA4C" w14:textId="77777777" w:rsidTr="009419E4">
        <w:trPr>
          <w:trHeight w:val="292"/>
        </w:trPr>
        <w:tc>
          <w:tcPr>
            <w:tcW w:w="1203" w:type="dxa"/>
          </w:tcPr>
          <w:p w14:paraId="44104899" w14:textId="77777777" w:rsidR="00E27C53" w:rsidRPr="00C35CDB" w:rsidRDefault="00E27C53" w:rsidP="009419E4">
            <w:pPr>
              <w:rPr>
                <w:b/>
                <w:noProof/>
              </w:rPr>
            </w:pPr>
          </w:p>
        </w:tc>
        <w:tc>
          <w:tcPr>
            <w:tcW w:w="3975" w:type="dxa"/>
            <w:tcBorders>
              <w:top w:val="single" w:sz="4" w:space="0" w:color="auto"/>
            </w:tcBorders>
          </w:tcPr>
          <w:p w14:paraId="3FBDFE42" w14:textId="77777777" w:rsidR="00E27C53" w:rsidRPr="00C35CDB" w:rsidRDefault="00E27C53" w:rsidP="009419E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7"/>
      <w:headerReference w:type="default" r:id="rId18"/>
      <w:footerReference w:type="even" r:id="rId19"/>
      <w:footerReference w:type="default" r:id="rId20"/>
      <w:headerReference w:type="first" r:id="rId21"/>
      <w:footerReference w:type="first" r:id="rId22"/>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25AC" w14:textId="77777777" w:rsidR="00004094" w:rsidRDefault="00004094">
      <w:r>
        <w:separator/>
      </w:r>
    </w:p>
  </w:endnote>
  <w:endnote w:type="continuationSeparator" w:id="0">
    <w:p w14:paraId="4C0C0511" w14:textId="77777777" w:rsidR="00004094" w:rsidRDefault="0000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Sitka Text">
    <w:altName w:val="Arial"/>
    <w:charset w:val="00"/>
    <w:family w:val="auto"/>
    <w:pitch w:val="variable"/>
    <w:sig w:usb0="00000001"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004094" w:rsidRDefault="0000409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004094" w:rsidRDefault="00004094"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004094" w:rsidRDefault="00004094">
            <w:pPr>
              <w:pStyle w:val="Footer"/>
              <w:jc w:val="center"/>
            </w:pPr>
            <w:r>
              <w:t xml:space="preserve">Страна </w:t>
            </w:r>
            <w:r>
              <w:rPr>
                <w:b/>
              </w:rPr>
              <w:fldChar w:fldCharType="begin"/>
            </w:r>
            <w:r>
              <w:rPr>
                <w:b/>
              </w:rPr>
              <w:instrText xml:space="preserve"> PAGE </w:instrText>
            </w:r>
            <w:r>
              <w:rPr>
                <w:b/>
              </w:rPr>
              <w:fldChar w:fldCharType="separate"/>
            </w:r>
            <w:r w:rsidR="00A927A0">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A927A0">
              <w:rPr>
                <w:b/>
                <w:noProof/>
              </w:rPr>
              <w:t>33</w:t>
            </w:r>
            <w:r>
              <w:rPr>
                <w:b/>
              </w:rPr>
              <w:fldChar w:fldCharType="end"/>
            </w:r>
          </w:p>
        </w:sdtContent>
      </w:sdt>
    </w:sdtContent>
  </w:sdt>
  <w:p w14:paraId="5C17A517" w14:textId="77777777" w:rsidR="00004094" w:rsidRPr="00CF2211" w:rsidRDefault="00004094"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004094" w:rsidRDefault="0000409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004094" w:rsidRDefault="00004094"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004094" w:rsidRPr="00BC2911" w:rsidRDefault="00004094" w:rsidP="00BC2911">
            <w:pPr>
              <w:pStyle w:val="Footer"/>
              <w:jc w:val="right"/>
            </w:pPr>
            <w:r>
              <w:rPr>
                <w:b/>
                <w:bCs/>
              </w:rPr>
              <w:fldChar w:fldCharType="begin"/>
            </w:r>
            <w:r>
              <w:rPr>
                <w:b/>
                <w:bCs/>
              </w:rPr>
              <w:instrText xml:space="preserve"> PAGE </w:instrText>
            </w:r>
            <w:r>
              <w:rPr>
                <w:b/>
                <w:bCs/>
              </w:rPr>
              <w:fldChar w:fldCharType="separate"/>
            </w:r>
            <w:r w:rsidR="00A927A0">
              <w:rPr>
                <w:b/>
                <w:bCs/>
                <w:noProof/>
              </w:rPr>
              <w:t>32</w:t>
            </w:r>
            <w:r>
              <w:rPr>
                <w:b/>
                <w:bCs/>
              </w:rPr>
              <w:fldChar w:fldCharType="end"/>
            </w:r>
            <w:r>
              <w:t xml:space="preserve"> / </w:t>
            </w:r>
            <w:r>
              <w:rPr>
                <w:b/>
                <w:bCs/>
              </w:rPr>
              <w:fldChar w:fldCharType="begin"/>
            </w:r>
            <w:r>
              <w:rPr>
                <w:b/>
                <w:bCs/>
              </w:rPr>
              <w:instrText xml:space="preserve"> NUMPAGES  </w:instrText>
            </w:r>
            <w:r>
              <w:rPr>
                <w:b/>
                <w:bCs/>
              </w:rPr>
              <w:fldChar w:fldCharType="separate"/>
            </w:r>
            <w:r w:rsidR="00A927A0">
              <w:rPr>
                <w:b/>
                <w:bCs/>
                <w:noProof/>
              </w:rPr>
              <w:t>33</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004094" w:rsidRDefault="00004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D8439" w14:textId="77777777" w:rsidR="00004094" w:rsidRDefault="00004094">
      <w:r>
        <w:separator/>
      </w:r>
    </w:p>
  </w:footnote>
  <w:footnote w:type="continuationSeparator" w:id="0">
    <w:p w14:paraId="484DE392" w14:textId="77777777" w:rsidR="00004094" w:rsidRDefault="00004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004094" w:rsidRDefault="000040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004094" w:rsidRPr="00884492" w:rsidRDefault="00004094"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004094" w:rsidRDefault="000040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8">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FD63AEB"/>
    <w:multiLevelType w:val="hybridMultilevel"/>
    <w:tmpl w:val="78C6E20A"/>
    <w:lvl w:ilvl="0" w:tplc="05420E2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55904887"/>
    <w:multiLevelType w:val="hybridMultilevel"/>
    <w:tmpl w:val="501EF0D6"/>
    <w:lvl w:ilvl="0" w:tplc="FB660202">
      <w:numFmt w:val="bullet"/>
      <w:lvlText w:val="-"/>
      <w:lvlJc w:val="left"/>
      <w:pPr>
        <w:ind w:left="807" w:hanging="360"/>
      </w:pPr>
      <w:rPr>
        <w:rFonts w:ascii="Times New Roman" w:eastAsia="Times New Roman" w:hAnsi="Times New Roman" w:cs="Times New Roman" w:hint="default"/>
        <w:b/>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1"/>
  </w:num>
  <w:num w:numId="4">
    <w:abstractNumId w:val="9"/>
  </w:num>
  <w:num w:numId="5">
    <w:abstractNumId w:val="2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8"/>
  </w:num>
  <w:num w:numId="10">
    <w:abstractNumId w:val="12"/>
  </w:num>
  <w:num w:numId="11">
    <w:abstractNumId w:val="24"/>
  </w:num>
  <w:num w:numId="12">
    <w:abstractNumId w:val="8"/>
  </w:num>
  <w:num w:numId="13">
    <w:abstractNumId w:val="13"/>
  </w:num>
  <w:num w:numId="14">
    <w:abstractNumId w:val="3"/>
  </w:num>
  <w:num w:numId="15">
    <w:abstractNumId w:val="16"/>
  </w:num>
  <w:num w:numId="16">
    <w:abstractNumId w:val="27"/>
  </w:num>
  <w:num w:numId="17">
    <w:abstractNumId w:val="10"/>
  </w:num>
  <w:num w:numId="18">
    <w:abstractNumId w:val="6"/>
  </w:num>
  <w:num w:numId="19">
    <w:abstractNumId w:val="25"/>
  </w:num>
  <w:num w:numId="20">
    <w:abstractNumId w:val="22"/>
  </w:num>
  <w:num w:numId="21">
    <w:abstractNumId w:val="17"/>
  </w:num>
  <w:num w:numId="22">
    <w:abstractNumId w:val="11"/>
  </w:num>
  <w:num w:numId="23">
    <w:abstractNumId w:val="7"/>
  </w:num>
  <w:num w:numId="24">
    <w:abstractNumId w:val="20"/>
  </w:num>
  <w:num w:numId="25">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094"/>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6DF5"/>
    <w:rsid w:val="000A7DE3"/>
    <w:rsid w:val="000B08A2"/>
    <w:rsid w:val="000B2B16"/>
    <w:rsid w:val="000B2D0E"/>
    <w:rsid w:val="000B3808"/>
    <w:rsid w:val="000B4E1C"/>
    <w:rsid w:val="000B4E79"/>
    <w:rsid w:val="000B4FA1"/>
    <w:rsid w:val="000B66B9"/>
    <w:rsid w:val="000B6954"/>
    <w:rsid w:val="000B735A"/>
    <w:rsid w:val="000B7E8F"/>
    <w:rsid w:val="000C00FB"/>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4BDC"/>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087D"/>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4FD3"/>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8B4"/>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67FC7"/>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3A67"/>
    <w:rsid w:val="003C46FB"/>
    <w:rsid w:val="003C49DD"/>
    <w:rsid w:val="003C4AD6"/>
    <w:rsid w:val="003C507C"/>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5F6"/>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4C77"/>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174"/>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959"/>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780"/>
    <w:rsid w:val="00593872"/>
    <w:rsid w:val="0059397A"/>
    <w:rsid w:val="00593992"/>
    <w:rsid w:val="00594056"/>
    <w:rsid w:val="0059465E"/>
    <w:rsid w:val="00594D3C"/>
    <w:rsid w:val="00594F43"/>
    <w:rsid w:val="005959FB"/>
    <w:rsid w:val="005961C3"/>
    <w:rsid w:val="00596501"/>
    <w:rsid w:val="00596AD0"/>
    <w:rsid w:val="00596CDD"/>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335E"/>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0E9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B3C"/>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0021"/>
    <w:rsid w:val="00741804"/>
    <w:rsid w:val="00742528"/>
    <w:rsid w:val="00742C22"/>
    <w:rsid w:val="00743279"/>
    <w:rsid w:val="00743554"/>
    <w:rsid w:val="00744253"/>
    <w:rsid w:val="007442CB"/>
    <w:rsid w:val="00744364"/>
    <w:rsid w:val="0074791B"/>
    <w:rsid w:val="007501B1"/>
    <w:rsid w:val="00752577"/>
    <w:rsid w:val="00752B81"/>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4BB0"/>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4CE6"/>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3BB"/>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4FF9"/>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2E24"/>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EC7"/>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8AB"/>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3476"/>
    <w:rsid w:val="008F5396"/>
    <w:rsid w:val="008F5D92"/>
    <w:rsid w:val="009003A8"/>
    <w:rsid w:val="009003B1"/>
    <w:rsid w:val="00901E56"/>
    <w:rsid w:val="00902BCD"/>
    <w:rsid w:val="00902BFB"/>
    <w:rsid w:val="009041DC"/>
    <w:rsid w:val="00904C9B"/>
    <w:rsid w:val="00904DD1"/>
    <w:rsid w:val="009062CE"/>
    <w:rsid w:val="00910BE9"/>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9E4"/>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9B2"/>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2FBE"/>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33F0"/>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770"/>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27A0"/>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0AAB"/>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A3C"/>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03D4"/>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03B0"/>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A25"/>
    <w:rsid w:val="00BA48C3"/>
    <w:rsid w:val="00BA58E9"/>
    <w:rsid w:val="00BA5BA0"/>
    <w:rsid w:val="00BA6BFC"/>
    <w:rsid w:val="00BA7052"/>
    <w:rsid w:val="00BA735F"/>
    <w:rsid w:val="00BA777F"/>
    <w:rsid w:val="00BA797A"/>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333"/>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0A1"/>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6D30"/>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4DD4"/>
    <w:rsid w:val="00C85086"/>
    <w:rsid w:val="00C85CBD"/>
    <w:rsid w:val="00C861A6"/>
    <w:rsid w:val="00C863A4"/>
    <w:rsid w:val="00C8651B"/>
    <w:rsid w:val="00C86D04"/>
    <w:rsid w:val="00C9313A"/>
    <w:rsid w:val="00C934EB"/>
    <w:rsid w:val="00C95491"/>
    <w:rsid w:val="00C96438"/>
    <w:rsid w:val="00C971A9"/>
    <w:rsid w:val="00CA021F"/>
    <w:rsid w:val="00CA0B3D"/>
    <w:rsid w:val="00CA13D4"/>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4C6A"/>
    <w:rsid w:val="00D05D26"/>
    <w:rsid w:val="00D075DA"/>
    <w:rsid w:val="00D07F6D"/>
    <w:rsid w:val="00D10B13"/>
    <w:rsid w:val="00D137B8"/>
    <w:rsid w:val="00D13883"/>
    <w:rsid w:val="00D1462D"/>
    <w:rsid w:val="00D151EB"/>
    <w:rsid w:val="00D1637C"/>
    <w:rsid w:val="00D16429"/>
    <w:rsid w:val="00D20342"/>
    <w:rsid w:val="00D21466"/>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4F2D"/>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3A2"/>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67B33"/>
    <w:rsid w:val="00E705C0"/>
    <w:rsid w:val="00E70BAE"/>
    <w:rsid w:val="00E70CE0"/>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5E9E"/>
    <w:rsid w:val="00F26BCB"/>
    <w:rsid w:val="00F27C3E"/>
    <w:rsid w:val="00F31421"/>
    <w:rsid w:val="00F31E95"/>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aliases w:val="Liste 1"/>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aliases w:val="Liste 1 Char"/>
    <w:link w:val="ListParagraph"/>
    <w:uiPriority w:val="34"/>
    <w:qFormat/>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link w:val="NoSpacingChar"/>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customStyle="1" w:styleId="m1620529115116499074gmail-msonospacing">
    <w:name w:val="m_1620529115116499074gmail-msonospacing"/>
    <w:basedOn w:val="Normal"/>
    <w:rsid w:val="009419E4"/>
    <w:pPr>
      <w:spacing w:before="100" w:beforeAutospacing="1" w:after="100" w:afterAutospacing="1"/>
    </w:pPr>
    <w:rPr>
      <w:lang w:val="sr-Latn-RS" w:eastAsia="sr-Latn-RS"/>
    </w:rPr>
  </w:style>
  <w:style w:type="character" w:customStyle="1" w:styleId="NoSpacingChar">
    <w:name w:val="No Spacing Char"/>
    <w:link w:val="NoSpacing"/>
    <w:rsid w:val="00367FC7"/>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aliases w:val="Liste 1"/>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aliases w:val="Liste 1 Char"/>
    <w:link w:val="ListParagraph"/>
    <w:uiPriority w:val="34"/>
    <w:qFormat/>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link w:val="NoSpacingChar"/>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customStyle="1" w:styleId="m1620529115116499074gmail-msonospacing">
    <w:name w:val="m_1620529115116499074gmail-msonospacing"/>
    <w:basedOn w:val="Normal"/>
    <w:rsid w:val="009419E4"/>
    <w:pPr>
      <w:spacing w:before="100" w:beforeAutospacing="1" w:after="100" w:afterAutospacing="1"/>
    </w:pPr>
    <w:rPr>
      <w:lang w:val="sr-Latn-RS" w:eastAsia="sr-Latn-RS"/>
    </w:rPr>
  </w:style>
  <w:style w:type="character" w:customStyle="1" w:styleId="NoSpacingChar">
    <w:name w:val="No Spacing Char"/>
    <w:link w:val="NoSpacing"/>
    <w:rsid w:val="00367FC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24624649">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bavke@kcv.r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
      <w:docPartPr>
        <w:name w:val="AF1BF539EA2340AFB9EF0C8AC151D99A"/>
        <w:category>
          <w:name w:val="General"/>
          <w:gallery w:val="placeholder"/>
        </w:category>
        <w:types>
          <w:type w:val="bbPlcHdr"/>
        </w:types>
        <w:behaviors>
          <w:behavior w:val="content"/>
        </w:behaviors>
        <w:guid w:val="{B887CFEA-7A33-49AA-B743-975103F9A930}"/>
      </w:docPartPr>
      <w:docPartBody>
        <w:p w:rsidR="00560C12" w:rsidRDefault="00DB0C6E" w:rsidP="00DB0C6E">
          <w:pPr>
            <w:pStyle w:val="AF1BF539EA2340AFB9EF0C8AC151D99A"/>
          </w:pPr>
          <w:r w:rsidRPr="000E0184">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Sitka Text">
    <w:altName w:val="Arial"/>
    <w:charset w:val="00"/>
    <w:family w:val="auto"/>
    <w:pitch w:val="variable"/>
    <w:sig w:usb0="00000001"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560C12"/>
    <w:rsid w:val="005C2AA0"/>
    <w:rsid w:val="009628D2"/>
    <w:rsid w:val="00BF422D"/>
    <w:rsid w:val="00CC32E7"/>
    <w:rsid w:val="00DB0C6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C6E"/>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 w:type="paragraph" w:customStyle="1" w:styleId="47BA0873BF4D4A34859C295439E8A383">
    <w:name w:val="47BA0873BF4D4A34859C295439E8A383"/>
    <w:rsid w:val="00DB0C6E"/>
    <w:pPr>
      <w:spacing w:after="200" w:line="276" w:lineRule="auto"/>
    </w:pPr>
    <w:rPr>
      <w:lang w:val="en-US" w:eastAsia="en-US"/>
    </w:rPr>
  </w:style>
  <w:style w:type="paragraph" w:customStyle="1" w:styleId="AF1BF539EA2340AFB9EF0C8AC151D99A">
    <w:name w:val="AF1BF539EA2340AFB9EF0C8AC151D99A"/>
    <w:rsid w:val="00DB0C6E"/>
    <w:pPr>
      <w:spacing w:after="200" w:line="276" w:lineRule="auto"/>
    </w:pPr>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C6E"/>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 w:type="paragraph" w:customStyle="1" w:styleId="47BA0873BF4D4A34859C295439E8A383">
    <w:name w:val="47BA0873BF4D4A34859C295439E8A383"/>
    <w:rsid w:val="00DB0C6E"/>
    <w:pPr>
      <w:spacing w:after="200" w:line="276" w:lineRule="auto"/>
    </w:pPr>
    <w:rPr>
      <w:lang w:val="en-US" w:eastAsia="en-US"/>
    </w:rPr>
  </w:style>
  <w:style w:type="paragraph" w:customStyle="1" w:styleId="AF1BF539EA2340AFB9EF0C8AC151D99A">
    <w:name w:val="AF1BF539EA2340AFB9EF0C8AC151D99A"/>
    <w:rsid w:val="00DB0C6E"/>
    <w:pPr>
      <w:spacing w:after="200" w:line="276"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C0288-5810-4A3E-9626-52C4C5851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33</Pages>
  <Words>8159</Words>
  <Characters>48872</Characters>
  <Application>Microsoft Office Word</Application>
  <DocSecurity>0</DocSecurity>
  <Lines>407</Lines>
  <Paragraphs>113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56918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59</cp:revision>
  <cp:lastPrinted>2017-09-26T11:30:00Z</cp:lastPrinted>
  <dcterms:created xsi:type="dcterms:W3CDTF">2018-11-20T11:47:00Z</dcterms:created>
  <dcterms:modified xsi:type="dcterms:W3CDTF">2020-04-23T09:18:00Z</dcterms:modified>
</cp:coreProperties>
</file>